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16757" w:rsidRPr="0045368F" w:rsidTr="00764320">
        <w:tc>
          <w:tcPr>
            <w:tcW w:w="9854" w:type="dxa"/>
            <w:shd w:val="clear" w:color="auto" w:fill="auto"/>
          </w:tcPr>
          <w:tbl>
            <w:tblPr>
              <w:tblW w:w="0" w:type="auto"/>
              <w:tblLayout w:type="fixed"/>
              <w:tblLook w:val="0000" w:firstRow="0" w:lastRow="0" w:firstColumn="0" w:lastColumn="0" w:noHBand="0" w:noVBand="0"/>
            </w:tblPr>
            <w:tblGrid>
              <w:gridCol w:w="9638"/>
            </w:tblGrid>
            <w:tr w:rsidR="00473DB8" w:rsidTr="00473DB8">
              <w:tblPrEx>
                <w:tblCellMar>
                  <w:top w:w="0" w:type="dxa"/>
                  <w:bottom w:w="0" w:type="dxa"/>
                </w:tblCellMar>
              </w:tblPrEx>
              <w:tc>
                <w:tcPr>
                  <w:tcW w:w="9638" w:type="dxa"/>
                  <w:shd w:val="clear" w:color="auto" w:fill="auto"/>
                </w:tcPr>
                <w:p w:rsidR="00473DB8" w:rsidRDefault="00473DB8" w:rsidP="00764320">
                  <w:pPr>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БУГД12-22/4461   от: 12.07.2019</w:t>
                  </w:r>
                </w:p>
                <w:p w:rsidR="00473DB8" w:rsidRPr="00473DB8" w:rsidRDefault="00473DB8" w:rsidP="00764320">
                  <w:pPr>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29474   от: 15.07.2019</w:t>
                  </w:r>
                </w:p>
              </w:tc>
            </w:tr>
          </w:tbl>
          <w:p w:rsidR="00A16757" w:rsidRPr="0045368F" w:rsidRDefault="00A16757" w:rsidP="00764320">
            <w:pPr>
              <w:jc w:val="center"/>
              <w:rPr>
                <w:rFonts w:ascii="Times New Roman" w:hAnsi="Times New Roman" w:cs="Times New Roman"/>
                <w:b/>
                <w:bCs/>
                <w:i/>
                <w:iCs/>
                <w:color w:val="000000" w:themeColor="text1"/>
                <w:sz w:val="24"/>
                <w:szCs w:val="24"/>
                <w:lang w:val="kk-KZ"/>
              </w:rPr>
            </w:pPr>
            <w:r w:rsidRPr="0045368F">
              <w:rPr>
                <w:rFonts w:ascii="Times New Roman" w:hAnsi="Times New Roman" w:cs="Times New Roman"/>
                <w:b/>
                <w:color w:val="000000" w:themeColor="text1"/>
                <w:sz w:val="24"/>
                <w:szCs w:val="24"/>
                <w:lang w:val="kk-KZ"/>
              </w:rPr>
              <w:t xml:space="preserve">«Б» корпусының </w:t>
            </w:r>
            <w:r w:rsidRPr="0045368F">
              <w:rPr>
                <w:rFonts w:ascii="Times New Roman" w:hAnsi="Times New Roman" w:cs="Times New Roman"/>
                <w:b/>
                <w:sz w:val="24"/>
                <w:szCs w:val="24"/>
                <w:lang w:val="kk-KZ"/>
              </w:rPr>
              <w:t xml:space="preserve">төмеңгі болып саналатын </w:t>
            </w:r>
            <w:r w:rsidRPr="0045368F">
              <w:rPr>
                <w:rFonts w:ascii="Times New Roman" w:hAnsi="Times New Roman" w:cs="Times New Roman"/>
                <w:b/>
                <w:color w:val="000000" w:themeColor="text1"/>
                <w:sz w:val="24"/>
                <w:szCs w:val="24"/>
                <w:lang w:val="kk-KZ"/>
              </w:rPr>
              <w:t xml:space="preserve">бос мемлекеттік әкімшілік </w:t>
            </w:r>
            <w:r w:rsidRPr="0045368F">
              <w:rPr>
                <w:rFonts w:ascii="Times New Roman" w:hAnsi="Times New Roman" w:cs="Times New Roman"/>
                <w:b/>
                <w:sz w:val="24"/>
                <w:szCs w:val="24"/>
                <w:lang w:val="kk-KZ"/>
              </w:rPr>
              <w:t xml:space="preserve">лауазымдарына </w:t>
            </w:r>
            <w:r w:rsidR="005F1E0B">
              <w:rPr>
                <w:rFonts w:ascii="Times New Roman" w:hAnsi="Times New Roman" w:cs="Times New Roman"/>
                <w:b/>
                <w:color w:val="000000" w:themeColor="text1"/>
                <w:sz w:val="24"/>
                <w:szCs w:val="24"/>
                <w:lang w:val="kk-KZ"/>
              </w:rPr>
              <w:t xml:space="preserve">орналасу </w:t>
            </w:r>
            <w:r w:rsidRPr="0045368F">
              <w:rPr>
                <w:rFonts w:ascii="Times New Roman" w:hAnsi="Times New Roman" w:cs="Times New Roman"/>
                <w:b/>
                <w:color w:val="000000" w:themeColor="text1"/>
                <w:sz w:val="24"/>
                <w:szCs w:val="24"/>
                <w:lang w:val="kk-KZ"/>
              </w:rPr>
              <w:t>үшін жалпы  конкурс туралы хабарландыру</w:t>
            </w:r>
          </w:p>
        </w:tc>
      </w:tr>
    </w:tbl>
    <w:p w:rsidR="00A16757" w:rsidRPr="0045368F" w:rsidRDefault="00A16757" w:rsidP="00A16757">
      <w:pPr>
        <w:jc w:val="center"/>
        <w:rPr>
          <w:sz w:val="24"/>
          <w:szCs w:val="24"/>
          <w:lang w:val="kk-KZ"/>
        </w:rPr>
      </w:pPr>
      <w:r w:rsidRPr="0045368F">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5F1E0B">
        <w:rPr>
          <w:rFonts w:ascii="Times New Roman" w:eastAsia="Times New Roman" w:hAnsi="Times New Roman" w:cs="Times New Roman"/>
          <w:b/>
          <w:sz w:val="24"/>
          <w:szCs w:val="24"/>
          <w:lang w:val="kk-KZ"/>
        </w:rPr>
        <w:t>Астана</w:t>
      </w:r>
      <w:r w:rsidRPr="0045368F">
        <w:rPr>
          <w:rFonts w:ascii="Times New Roman" w:eastAsia="Times New Roman" w:hAnsi="Times New Roman" w:cs="Times New Roman"/>
          <w:b/>
          <w:sz w:val="24"/>
          <w:szCs w:val="24"/>
          <w:lang w:val="kk-KZ"/>
        </w:rPr>
        <w:t xml:space="preserve"> қаласы бойынша Мемлекеттік кірістер департаментінің Байқоңыр ауданы бойынша Мемлекеттік кірістер басқармасы.</w:t>
      </w:r>
    </w:p>
    <w:p w:rsidR="00A16757" w:rsidRPr="0045368F" w:rsidRDefault="00A16757" w:rsidP="00A16757">
      <w:pPr>
        <w:widowControl w:val="0"/>
        <w:spacing w:after="0" w:line="240" w:lineRule="auto"/>
        <w:ind w:firstLine="708"/>
        <w:rPr>
          <w:rFonts w:ascii="Times New Roman" w:eastAsia="Times New Roman" w:hAnsi="Times New Roman" w:cs="Times New Roman"/>
          <w:b/>
          <w:bCs/>
          <w:iCs/>
          <w:sz w:val="24"/>
          <w:szCs w:val="24"/>
          <w:lang w:val="kk-KZ"/>
        </w:rPr>
      </w:pPr>
      <w:r w:rsidRPr="0045368F">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532B38" w:rsidRPr="0045368F" w:rsidRDefault="00532B38" w:rsidP="00B0455B">
      <w:pPr>
        <w:pStyle w:val="disclaimer"/>
        <w:spacing w:after="0" w:line="240" w:lineRule="auto"/>
        <w:contextualSpacing/>
        <w:jc w:val="both"/>
        <w:rPr>
          <w:rFonts w:ascii="Times New Roman" w:eastAsia="Calibri" w:hAnsi="Times New Roman" w:cs="Times New Roman"/>
          <w:spacing w:val="-2"/>
          <w:sz w:val="24"/>
          <w:szCs w:val="24"/>
          <w:lang w:val="kk-KZ"/>
        </w:rPr>
      </w:pPr>
    </w:p>
    <w:p w:rsidR="00A16757" w:rsidRPr="0045368F" w:rsidRDefault="00532B38" w:rsidP="00532B38">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45368F">
        <w:rPr>
          <w:rFonts w:ascii="Times New Roman" w:eastAsia="Times New Roman" w:hAnsi="Times New Roman" w:cs="Times New Roman"/>
          <w:b/>
          <w:bCs/>
          <w:iCs/>
          <w:color w:val="000000" w:themeColor="text1"/>
          <w:spacing w:val="2"/>
          <w:sz w:val="24"/>
          <w:szCs w:val="24"/>
          <w:lang w:val="kk-KZ"/>
        </w:rPr>
        <w:t>С-R-5 санаты үшін:</w:t>
      </w:r>
      <w:r w:rsidRPr="0045368F">
        <w:rPr>
          <w:rFonts w:ascii="Times New Roman" w:eastAsia="Times New Roman" w:hAnsi="Times New Roman" w:cs="Times New Roman"/>
          <w:b/>
          <w:bCs/>
          <w:iCs/>
          <w:spacing w:val="2"/>
          <w:sz w:val="24"/>
          <w:szCs w:val="24"/>
          <w:lang w:val="kk-KZ"/>
        </w:rPr>
        <w:t xml:space="preserve"> </w:t>
      </w:r>
      <w:r w:rsidR="00A16757" w:rsidRPr="0045368F">
        <w:rPr>
          <w:rFonts w:ascii="Times New Roman" w:hAnsi="Times New Roman" w:cs="Times New Roman"/>
          <w:sz w:val="24"/>
          <w:szCs w:val="24"/>
          <w:lang w:val="kk-KZ"/>
        </w:rPr>
        <w:t xml:space="preserve">Жоғары немесе жоғары оқу орнынан кейінгі білім немесе орта білімнен кейінгі немесе техникалық және кәсіптік білім; </w:t>
      </w:r>
    </w:p>
    <w:p w:rsidR="00A16757" w:rsidRPr="0045368F" w:rsidRDefault="00532B38" w:rsidP="00A16757">
      <w:pPr>
        <w:pStyle w:val="Default"/>
        <w:ind w:firstLine="708"/>
        <w:rPr>
          <w:lang w:val="kk-KZ"/>
        </w:rPr>
      </w:pPr>
      <w:r w:rsidRPr="0045368F">
        <w:rPr>
          <w:rFonts w:eastAsia="Calibri"/>
          <w:b/>
          <w:spacing w:val="-2"/>
          <w:lang w:val="kk-KZ"/>
        </w:rPr>
        <w:t>Мынадай құзыреттердің бар болуы</w:t>
      </w:r>
      <w:r w:rsidRPr="0045368F">
        <w:rPr>
          <w:rFonts w:eastAsia="Calibri"/>
          <w:spacing w:val="-2"/>
          <w:lang w:val="kk-KZ"/>
        </w:rPr>
        <w:t xml:space="preserve">: </w:t>
      </w:r>
      <w:r w:rsidR="00A16757" w:rsidRPr="0045368F">
        <w:rPr>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A16757" w:rsidRPr="0045368F" w:rsidRDefault="00A16757" w:rsidP="00A16757">
      <w:pPr>
        <w:pStyle w:val="disclaimer"/>
        <w:spacing w:after="0" w:line="240" w:lineRule="auto"/>
        <w:ind w:firstLine="709"/>
        <w:contextualSpacing/>
        <w:jc w:val="both"/>
        <w:rPr>
          <w:rFonts w:ascii="Times New Roman" w:hAnsi="Times New Roman" w:cs="Times New Roman"/>
          <w:b/>
          <w:sz w:val="24"/>
          <w:szCs w:val="24"/>
          <w:lang w:val="kk-KZ"/>
        </w:rPr>
      </w:pPr>
      <w:r w:rsidRPr="0045368F">
        <w:rPr>
          <w:rFonts w:ascii="Times New Roman" w:hAnsi="Times New Roman" w:cs="Times New Roman"/>
          <w:b/>
          <w:sz w:val="24"/>
          <w:szCs w:val="24"/>
          <w:lang w:val="kk-KZ"/>
        </w:rPr>
        <w:t>жұм</w:t>
      </w:r>
      <w:bookmarkStart w:id="0" w:name="_GoBack"/>
      <w:bookmarkEnd w:id="0"/>
      <w:r w:rsidRPr="0045368F">
        <w:rPr>
          <w:rFonts w:ascii="Times New Roman" w:hAnsi="Times New Roman" w:cs="Times New Roman"/>
          <w:b/>
          <w:sz w:val="24"/>
          <w:szCs w:val="24"/>
          <w:lang w:val="kk-KZ"/>
        </w:rPr>
        <w:t xml:space="preserve">ыс тәжірибесі талап етілмейді. </w:t>
      </w:r>
    </w:p>
    <w:p w:rsidR="00417416" w:rsidRPr="0045368F" w:rsidRDefault="00B52FC4" w:rsidP="00417416">
      <w:pPr>
        <w:pStyle w:val="11"/>
        <w:spacing w:before="0" w:beforeAutospacing="0" w:after="0" w:afterAutospacing="0"/>
        <w:ind w:firstLine="708"/>
        <w:jc w:val="both"/>
        <w:rPr>
          <w:i/>
          <w:lang w:val="kk-KZ"/>
        </w:rPr>
      </w:pPr>
      <w:r w:rsidRPr="0045368F">
        <w:rPr>
          <w:i/>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w:t>
      </w:r>
      <w:r w:rsidR="00801975" w:rsidRPr="0045368F">
        <w:rPr>
          <w:i/>
          <w:lang w:val="kk-KZ"/>
        </w:rPr>
        <w:t xml:space="preserve">енттігі Төрагасының 2016 жылғы                         </w:t>
      </w:r>
      <w:r w:rsidRPr="0045368F">
        <w:rPr>
          <w:i/>
          <w:lang w:val="kk-KZ"/>
        </w:rPr>
        <w:t>13 желтоқсандағы № 85 Қазақстан Республикасының Әділет министрлігінде 2016 жылы 21 желтоқсанда № 14542 болып тіркелінген бұйрығына сәйкес.</w:t>
      </w:r>
    </w:p>
    <w:p w:rsidR="00B52FC4" w:rsidRPr="0045368F" w:rsidRDefault="00B52FC4" w:rsidP="00417416">
      <w:pPr>
        <w:pStyle w:val="11"/>
        <w:spacing w:before="0" w:beforeAutospacing="0" w:after="0" w:afterAutospacing="0"/>
        <w:ind w:firstLine="708"/>
        <w:jc w:val="both"/>
        <w:rPr>
          <w:i/>
          <w:lang w:val="kk-KZ"/>
        </w:rPr>
      </w:pPr>
    </w:p>
    <w:p w:rsidR="0042677C" w:rsidRPr="0045368F" w:rsidRDefault="00417416" w:rsidP="00417416">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sidRPr="0045368F">
        <w:rPr>
          <w:rFonts w:ascii="Times New Roman" w:eastAsia="Times New Roman" w:hAnsi="Times New Roman" w:cs="Times New Roman"/>
          <w:b/>
          <w:bCs/>
          <w:iCs/>
          <w:sz w:val="24"/>
          <w:szCs w:val="24"/>
          <w:lang w:val="kk-KZ"/>
        </w:rPr>
        <w:t xml:space="preserve">              </w:t>
      </w:r>
      <w:r w:rsidR="00C22CA1" w:rsidRPr="0045368F">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45368F">
        <w:rPr>
          <w:rFonts w:ascii="Times New Roman" w:eastAsia="Times New Roman" w:hAnsi="Times New Roman" w:cs="Times New Roman"/>
          <w:b/>
          <w:bCs/>
          <w:iCs/>
          <w:sz w:val="24"/>
          <w:szCs w:val="24"/>
          <w:lang w:val="kk-KZ"/>
        </w:rPr>
        <w:t>,тг</w:t>
      </w:r>
      <w:r w:rsidR="0045368F" w:rsidRPr="0045368F">
        <w:rPr>
          <w:rFonts w:ascii="Times New Roman" w:hAnsi="Times New Roman" w:cs="Times New Roman"/>
          <w:b/>
          <w:sz w:val="24"/>
          <w:szCs w:val="24"/>
          <w:lang w:val="kk-KZ"/>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45368F"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bCs/>
                <w:iCs/>
                <w:sz w:val="24"/>
                <w:szCs w:val="24"/>
                <w:lang w:val="kk-KZ"/>
              </w:rPr>
              <w:t>Еңбек сіңірген жылдарына байланысты</w:t>
            </w:r>
          </w:p>
        </w:tc>
      </w:tr>
      <w:tr w:rsidR="00096A7E" w:rsidRPr="0045368F"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sz w:val="24"/>
                <w:szCs w:val="24"/>
                <w:lang w:val="kk-KZ"/>
              </w:rPr>
              <w:t>max</w:t>
            </w:r>
          </w:p>
        </w:tc>
      </w:tr>
      <w:tr w:rsidR="00532B38" w:rsidRPr="0045368F"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532B38" w:rsidRPr="0045368F" w:rsidRDefault="00532B38" w:rsidP="00D24B0F">
            <w:pPr>
              <w:keepNext/>
              <w:keepLines/>
              <w:widowControl w:val="0"/>
              <w:tabs>
                <w:tab w:val="left" w:pos="132"/>
                <w:tab w:val="left" w:pos="6663"/>
              </w:tabs>
              <w:spacing w:after="0" w:line="240" w:lineRule="auto"/>
              <w:rPr>
                <w:rFonts w:ascii="Times New Roman" w:eastAsia="Times New Roman" w:hAnsi="Times New Roman" w:cs="Times New Roman"/>
                <w:bCs/>
                <w:iCs/>
                <w:sz w:val="24"/>
                <w:szCs w:val="24"/>
                <w:lang w:val="en-US"/>
              </w:rPr>
            </w:pPr>
            <w:r w:rsidRPr="0045368F">
              <w:rPr>
                <w:rFonts w:ascii="Times New Roman" w:eastAsia="Times New Roman" w:hAnsi="Times New Roman" w:cs="Times New Roman"/>
                <w:bCs/>
                <w:iCs/>
                <w:sz w:val="24"/>
                <w:szCs w:val="24"/>
                <w:lang w:val="en-US"/>
              </w:rPr>
              <w:t>C-R</w:t>
            </w:r>
            <w:r w:rsidRPr="0045368F">
              <w:rPr>
                <w:rFonts w:ascii="Times New Roman" w:eastAsia="Times New Roman" w:hAnsi="Times New Roman" w:cs="Times New Roman"/>
                <w:bCs/>
                <w:iCs/>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532B38" w:rsidRPr="0045368F" w:rsidRDefault="005F1E0B"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84 415</w:t>
            </w:r>
          </w:p>
        </w:tc>
        <w:tc>
          <w:tcPr>
            <w:tcW w:w="3954" w:type="dxa"/>
            <w:tcBorders>
              <w:top w:val="single" w:sz="4" w:space="0" w:color="auto"/>
              <w:left w:val="single" w:sz="4" w:space="0" w:color="auto"/>
              <w:bottom w:val="single" w:sz="4" w:space="0" w:color="auto"/>
              <w:right w:val="single" w:sz="4" w:space="0" w:color="auto"/>
            </w:tcBorders>
          </w:tcPr>
          <w:p w:rsidR="00532B38" w:rsidRPr="0045368F" w:rsidRDefault="005F1E0B"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114 853</w:t>
            </w:r>
          </w:p>
        </w:tc>
      </w:tr>
    </w:tbl>
    <w:p w:rsidR="00C22CA1" w:rsidRPr="0045368F" w:rsidRDefault="00C22CA1" w:rsidP="008D426D">
      <w:pPr>
        <w:widowControl w:val="0"/>
        <w:spacing w:after="0" w:line="240" w:lineRule="auto"/>
        <w:jc w:val="both"/>
        <w:rPr>
          <w:rFonts w:ascii="Times New Roman" w:eastAsia="Times New Roman" w:hAnsi="Times New Roman" w:cs="Times New Roman"/>
          <w:bCs/>
          <w:iCs/>
          <w:sz w:val="24"/>
          <w:szCs w:val="24"/>
          <w:lang w:val="kk-KZ"/>
        </w:rPr>
      </w:pPr>
    </w:p>
    <w:p w:rsidR="002C6C66" w:rsidRPr="0045368F" w:rsidRDefault="00C22CA1" w:rsidP="008D426D">
      <w:pPr>
        <w:tabs>
          <w:tab w:val="left" w:pos="11057"/>
        </w:tabs>
        <w:spacing w:after="0" w:line="240" w:lineRule="auto"/>
        <w:ind w:firstLine="709"/>
        <w:jc w:val="both"/>
        <w:rPr>
          <w:rFonts w:ascii="Times New Roman" w:hAnsi="Times New Roman" w:cs="Times New Roman"/>
          <w:b/>
          <w:sz w:val="24"/>
          <w:szCs w:val="24"/>
          <w:lang w:val="kk-KZ"/>
        </w:rPr>
      </w:pPr>
      <w:r w:rsidRPr="0045368F">
        <w:rPr>
          <w:rFonts w:ascii="Times New Roman" w:eastAsia="Times New Roman" w:hAnsi="Times New Roman" w:cs="Times New Roman"/>
          <w:b/>
          <w:sz w:val="24"/>
          <w:szCs w:val="24"/>
          <w:lang w:val="kk-KZ"/>
        </w:rPr>
        <w:t>Қазақстан Республикасы Қаржы министрлігі Мемлеке</w:t>
      </w:r>
      <w:r w:rsidR="008D426D" w:rsidRPr="0045368F">
        <w:rPr>
          <w:rFonts w:ascii="Times New Roman" w:eastAsia="Times New Roman" w:hAnsi="Times New Roman" w:cs="Times New Roman"/>
          <w:b/>
          <w:sz w:val="24"/>
          <w:szCs w:val="24"/>
          <w:lang w:val="kk-KZ"/>
        </w:rPr>
        <w:t xml:space="preserve">ттік кірістер комитетінің </w:t>
      </w:r>
      <w:r w:rsidR="005F1E0B">
        <w:rPr>
          <w:rFonts w:ascii="Times New Roman" w:eastAsia="Times New Roman" w:hAnsi="Times New Roman" w:cs="Times New Roman"/>
          <w:b/>
          <w:sz w:val="24"/>
          <w:szCs w:val="24"/>
          <w:lang w:val="kk-KZ"/>
        </w:rPr>
        <w:t>Астана</w:t>
      </w:r>
      <w:r w:rsidRPr="0045368F">
        <w:rPr>
          <w:rFonts w:ascii="Times New Roman" w:eastAsia="Times New Roman" w:hAnsi="Times New Roman" w:cs="Times New Roman"/>
          <w:b/>
          <w:sz w:val="24"/>
          <w:szCs w:val="24"/>
          <w:lang w:val="kk-KZ"/>
        </w:rPr>
        <w:t xml:space="preserve"> қаласы бойынша Мемлекеттік кірістер департаменті </w:t>
      </w:r>
      <w:r w:rsidR="000131F0" w:rsidRPr="0045368F">
        <w:rPr>
          <w:rFonts w:ascii="Times New Roman" w:eastAsia="Times New Roman" w:hAnsi="Times New Roman" w:cs="Times New Roman"/>
          <w:b/>
          <w:sz w:val="24"/>
          <w:szCs w:val="24"/>
          <w:lang w:val="kk-KZ"/>
        </w:rPr>
        <w:t>Байқоңыр</w:t>
      </w:r>
      <w:r w:rsidRPr="0045368F">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8D426D" w:rsidRPr="0045368F">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 xml:space="preserve">қаласы, </w:t>
      </w:r>
      <w:r w:rsidR="00303A69" w:rsidRPr="0045368F">
        <w:rPr>
          <w:rFonts w:ascii="Times New Roman" w:eastAsia="Times New Roman" w:hAnsi="Times New Roman" w:cs="Times New Roman"/>
          <w:b/>
          <w:sz w:val="24"/>
          <w:szCs w:val="24"/>
          <w:lang w:val="kk-KZ"/>
        </w:rPr>
        <w:br/>
      </w:r>
      <w:r w:rsidR="000131F0" w:rsidRPr="0045368F">
        <w:rPr>
          <w:rFonts w:ascii="Times New Roman" w:eastAsia="Times New Roman" w:hAnsi="Times New Roman" w:cs="Times New Roman"/>
          <w:b/>
          <w:bCs/>
          <w:iCs/>
          <w:sz w:val="24"/>
          <w:szCs w:val="24"/>
          <w:lang w:val="kk-KZ"/>
        </w:rPr>
        <w:t>Б. Майлина</w:t>
      </w:r>
      <w:r w:rsidR="006C3E75" w:rsidRPr="0045368F">
        <w:rPr>
          <w:rFonts w:ascii="Times New Roman" w:eastAsia="Times New Roman" w:hAnsi="Times New Roman" w:cs="Times New Roman"/>
          <w:b/>
          <w:bCs/>
          <w:iCs/>
          <w:sz w:val="24"/>
          <w:szCs w:val="24"/>
          <w:lang w:val="kk-KZ"/>
        </w:rPr>
        <w:t xml:space="preserve"> көшесі</w:t>
      </w:r>
      <w:r w:rsidRPr="0045368F">
        <w:rPr>
          <w:rFonts w:ascii="Times New Roman" w:eastAsia="Times New Roman" w:hAnsi="Times New Roman" w:cs="Times New Roman"/>
          <w:b/>
          <w:sz w:val="24"/>
          <w:szCs w:val="24"/>
          <w:lang w:val="kk-KZ"/>
        </w:rPr>
        <w:t xml:space="preserve"> </w:t>
      </w:r>
      <w:r w:rsidR="000131F0" w:rsidRPr="0045368F">
        <w:rPr>
          <w:rFonts w:ascii="Times New Roman" w:eastAsia="Times New Roman" w:hAnsi="Times New Roman" w:cs="Times New Roman"/>
          <w:b/>
          <w:sz w:val="24"/>
          <w:szCs w:val="24"/>
          <w:lang w:val="kk-KZ"/>
        </w:rPr>
        <w:t>37</w:t>
      </w:r>
      <w:r w:rsidRPr="0045368F">
        <w:rPr>
          <w:rFonts w:ascii="Times New Roman" w:eastAsia="Times New Roman" w:hAnsi="Times New Roman" w:cs="Times New Roman"/>
          <w:b/>
          <w:sz w:val="24"/>
          <w:szCs w:val="24"/>
          <w:lang w:val="kk-KZ"/>
        </w:rPr>
        <w:t xml:space="preserve">, анықтама үшін телефон: </w:t>
      </w:r>
      <w:r w:rsidR="007A69FE" w:rsidRPr="0045368F">
        <w:rPr>
          <w:rFonts w:ascii="Times New Roman" w:eastAsia="Times New Roman" w:hAnsi="Times New Roman" w:cs="Times New Roman"/>
          <w:b/>
          <w:bCs/>
          <w:iCs/>
          <w:sz w:val="24"/>
          <w:szCs w:val="24"/>
          <w:lang w:val="kk-KZ"/>
        </w:rPr>
        <w:t>8</w:t>
      </w:r>
      <w:r w:rsidR="00FD40E3" w:rsidRPr="0045368F">
        <w:rPr>
          <w:rFonts w:ascii="Times New Roman" w:eastAsia="Times New Roman" w:hAnsi="Times New Roman" w:cs="Times New Roman"/>
          <w:b/>
          <w:bCs/>
          <w:iCs/>
          <w:sz w:val="24"/>
          <w:szCs w:val="24"/>
          <w:lang w:val="kk-KZ"/>
        </w:rPr>
        <w:t>(7172)</w:t>
      </w:r>
      <w:r w:rsidR="00DE767D" w:rsidRPr="0045368F">
        <w:rPr>
          <w:rFonts w:ascii="Times New Roman" w:eastAsia="Times New Roman" w:hAnsi="Times New Roman" w:cs="Times New Roman"/>
          <w:b/>
          <w:bCs/>
          <w:iCs/>
          <w:sz w:val="24"/>
          <w:szCs w:val="24"/>
          <w:lang w:val="kk-KZ"/>
        </w:rPr>
        <w:t xml:space="preserve"> </w:t>
      </w:r>
      <w:r w:rsidR="000131F0" w:rsidRPr="0045368F">
        <w:rPr>
          <w:rFonts w:ascii="Times New Roman" w:eastAsia="Times New Roman" w:hAnsi="Times New Roman" w:cs="Times New Roman"/>
          <w:b/>
          <w:bCs/>
          <w:iCs/>
          <w:sz w:val="24"/>
          <w:szCs w:val="24"/>
          <w:lang w:val="kk-KZ"/>
        </w:rPr>
        <w:t>48</w:t>
      </w:r>
      <w:r w:rsidR="007A69FE" w:rsidRPr="0045368F">
        <w:rPr>
          <w:rFonts w:ascii="Times New Roman" w:eastAsia="Times New Roman" w:hAnsi="Times New Roman" w:cs="Times New Roman"/>
          <w:b/>
          <w:bCs/>
          <w:iCs/>
          <w:sz w:val="24"/>
          <w:szCs w:val="24"/>
          <w:lang w:val="kk-KZ"/>
        </w:rPr>
        <w:t>-</w:t>
      </w:r>
      <w:r w:rsidR="00FD40E3" w:rsidRPr="0045368F">
        <w:rPr>
          <w:rFonts w:ascii="Times New Roman" w:eastAsia="Times New Roman" w:hAnsi="Times New Roman" w:cs="Times New Roman"/>
          <w:b/>
          <w:bCs/>
          <w:iCs/>
          <w:sz w:val="24"/>
          <w:szCs w:val="24"/>
          <w:lang w:val="kk-KZ"/>
        </w:rPr>
        <w:t>18</w:t>
      </w:r>
      <w:r w:rsidR="007A69FE" w:rsidRPr="0045368F">
        <w:rPr>
          <w:rFonts w:ascii="Times New Roman" w:eastAsia="Times New Roman" w:hAnsi="Times New Roman" w:cs="Times New Roman"/>
          <w:b/>
          <w:bCs/>
          <w:iCs/>
          <w:sz w:val="24"/>
          <w:szCs w:val="24"/>
          <w:lang w:val="kk-KZ"/>
        </w:rPr>
        <w:t>-</w:t>
      </w:r>
      <w:r w:rsidR="000131F0" w:rsidRPr="0045368F">
        <w:rPr>
          <w:rFonts w:ascii="Times New Roman" w:eastAsia="Times New Roman" w:hAnsi="Times New Roman" w:cs="Times New Roman"/>
          <w:b/>
          <w:bCs/>
          <w:iCs/>
          <w:sz w:val="24"/>
          <w:szCs w:val="24"/>
          <w:lang w:val="kk-KZ"/>
        </w:rPr>
        <w:t>95</w:t>
      </w:r>
      <w:r w:rsidR="007A69FE" w:rsidRPr="0045368F">
        <w:rPr>
          <w:rFonts w:ascii="Times New Roman" w:eastAsia="Times New Roman" w:hAnsi="Times New Roman" w:cs="Times New Roman"/>
          <w:b/>
          <w:bCs/>
          <w:iCs/>
          <w:sz w:val="24"/>
          <w:szCs w:val="24"/>
          <w:lang w:val="kk-KZ"/>
        </w:rPr>
        <w:t xml:space="preserve">, </w:t>
      </w:r>
      <w:r w:rsidRPr="0045368F">
        <w:rPr>
          <w:rFonts w:ascii="Times New Roman" w:eastAsia="Times New Roman" w:hAnsi="Times New Roman" w:cs="Times New Roman"/>
          <w:b/>
          <w:sz w:val="24"/>
          <w:szCs w:val="24"/>
          <w:lang w:val="kk-KZ"/>
        </w:rPr>
        <w:t>e-mail:</w:t>
      </w:r>
      <w:r w:rsidRPr="0045368F">
        <w:rPr>
          <w:rFonts w:ascii="Times New Roman" w:hAnsi="Times New Roman" w:cs="Times New Roman"/>
          <w:b/>
          <w:bCs/>
          <w:iCs/>
          <w:sz w:val="24"/>
          <w:szCs w:val="24"/>
          <w:lang w:val="kk-KZ"/>
        </w:rPr>
        <w:t xml:space="preserve"> </w:t>
      </w:r>
      <w:hyperlink r:id="rId9" w:history="1">
        <w:r w:rsidR="00303A69" w:rsidRPr="0045368F">
          <w:rPr>
            <w:rStyle w:val="a4"/>
            <w:rFonts w:ascii="Times New Roman" w:hAnsi="Times New Roman" w:cs="Times New Roman"/>
            <w:b/>
            <w:bCs/>
            <w:iCs/>
            <w:sz w:val="24"/>
            <w:szCs w:val="24"/>
            <w:lang w:val="kk-KZ"/>
          </w:rPr>
          <w:t>a.baisalykova@kgd.gov.kz</w:t>
        </w:r>
      </w:hyperlink>
      <w:r w:rsidR="00303A69" w:rsidRPr="0045368F">
        <w:rPr>
          <w:rFonts w:ascii="Times New Roman" w:hAnsi="Times New Roman" w:cs="Times New Roman"/>
          <w:b/>
          <w:bCs/>
          <w:iCs/>
          <w:sz w:val="24"/>
          <w:szCs w:val="24"/>
          <w:lang w:val="kk-KZ"/>
        </w:rPr>
        <w:t xml:space="preserve"> </w:t>
      </w:r>
      <w:r w:rsidR="00B52FC4" w:rsidRPr="0045368F">
        <w:rPr>
          <w:rFonts w:ascii="Times New Roman" w:hAnsi="Times New Roman" w:cs="Times New Roman"/>
          <w:b/>
          <w:sz w:val="24"/>
          <w:szCs w:val="24"/>
          <w:lang w:val="kk-KZ"/>
        </w:rPr>
        <w:t xml:space="preserve">«Б» корпусының </w:t>
      </w:r>
      <w:r w:rsidR="00B0455B" w:rsidRPr="0045368F">
        <w:rPr>
          <w:rFonts w:ascii="Times New Roman" w:hAnsi="Times New Roman" w:cs="Times New Roman"/>
          <w:b/>
          <w:sz w:val="24"/>
          <w:szCs w:val="24"/>
          <w:lang w:val="kk-KZ"/>
        </w:rPr>
        <w:t xml:space="preserve">төмеңгі болып саналатын </w:t>
      </w:r>
      <w:r w:rsidR="00B52FC4" w:rsidRPr="0045368F">
        <w:rPr>
          <w:rFonts w:ascii="Times New Roman" w:hAnsi="Times New Roman" w:cs="Times New Roman"/>
          <w:b/>
          <w:sz w:val="24"/>
          <w:szCs w:val="24"/>
          <w:lang w:val="kk-KZ"/>
        </w:rPr>
        <w:t>бос әкімшілік мемлекеттік қызметшілер лауазымдарына жалпы конкурс жариялайды:</w:t>
      </w:r>
    </w:p>
    <w:p w:rsidR="00532B38" w:rsidRPr="0045368F" w:rsidRDefault="00532B38" w:rsidP="008D426D">
      <w:pPr>
        <w:tabs>
          <w:tab w:val="left" w:pos="11057"/>
        </w:tabs>
        <w:spacing w:after="0" w:line="240" w:lineRule="auto"/>
        <w:ind w:firstLine="709"/>
        <w:jc w:val="both"/>
        <w:rPr>
          <w:rFonts w:ascii="Times New Roman" w:hAnsi="Times New Roman" w:cs="Times New Roman"/>
          <w:b/>
          <w:sz w:val="24"/>
          <w:szCs w:val="24"/>
          <w:lang w:val="kk-KZ"/>
        </w:rPr>
      </w:pPr>
    </w:p>
    <w:p w:rsidR="00532B38" w:rsidRPr="0045368F" w:rsidRDefault="00B0455B" w:rsidP="00A62942">
      <w:pPr>
        <w:tabs>
          <w:tab w:val="left" w:pos="11057"/>
        </w:tabs>
        <w:spacing w:after="0"/>
        <w:ind w:firstLine="709"/>
        <w:jc w:val="both"/>
        <w:rPr>
          <w:rFonts w:ascii="Times New Roman" w:eastAsia="Times New Roman" w:hAnsi="Times New Roman" w:cs="Times New Roman"/>
          <w:b/>
          <w:bCs/>
          <w:iCs/>
          <w:color w:val="000000"/>
          <w:sz w:val="24"/>
          <w:szCs w:val="24"/>
          <w:lang w:val="kk-KZ"/>
        </w:rPr>
      </w:pPr>
      <w:r w:rsidRPr="0045368F">
        <w:rPr>
          <w:rFonts w:ascii="Times New Roman" w:hAnsi="Times New Roman" w:cs="Times New Roman"/>
          <w:b/>
          <w:sz w:val="24"/>
          <w:szCs w:val="24"/>
          <w:lang w:val="kk-KZ"/>
        </w:rPr>
        <w:t>1</w:t>
      </w:r>
      <w:r w:rsidR="00532B38" w:rsidRPr="0045368F">
        <w:rPr>
          <w:rFonts w:ascii="Times New Roman" w:hAnsi="Times New Roman" w:cs="Times New Roman"/>
          <w:b/>
          <w:sz w:val="24"/>
          <w:szCs w:val="24"/>
          <w:lang w:val="kk-KZ"/>
        </w:rPr>
        <w:t xml:space="preserve">. </w:t>
      </w:r>
      <w:r w:rsidR="00532B38" w:rsidRPr="0045368F">
        <w:rPr>
          <w:rFonts w:ascii="Times New Roman" w:eastAsia="Times New Roman" w:hAnsi="Times New Roman" w:cs="Times New Roman"/>
          <w:b/>
          <w:sz w:val="24"/>
          <w:szCs w:val="24"/>
          <w:lang w:val="kk-KZ"/>
        </w:rPr>
        <w:t xml:space="preserve">Салық төлеуші заңды тұлғалармен жұмыс бөлімінің жетекші маманы С-R-5 санаты, 1 </w:t>
      </w:r>
      <w:r w:rsidR="00532B38" w:rsidRPr="0045368F">
        <w:rPr>
          <w:rFonts w:ascii="Times New Roman" w:eastAsia="Times New Roman" w:hAnsi="Times New Roman" w:cs="Times New Roman"/>
          <w:b/>
          <w:bCs/>
          <w:iCs/>
          <w:color w:val="000000"/>
          <w:sz w:val="24"/>
          <w:szCs w:val="24"/>
          <w:lang w:val="kk-KZ"/>
        </w:rPr>
        <w:t>бірлік.</w:t>
      </w:r>
    </w:p>
    <w:p w:rsidR="00532B38" w:rsidRPr="0045368F" w:rsidRDefault="00532B38" w:rsidP="00A62942">
      <w:pPr>
        <w:tabs>
          <w:tab w:val="left" w:pos="11057"/>
        </w:tabs>
        <w:spacing w:after="0"/>
        <w:ind w:firstLine="709"/>
        <w:jc w:val="both"/>
        <w:rPr>
          <w:rFonts w:ascii="Times New Roman" w:hAnsi="Times New Roman" w:cs="Times New Roman"/>
          <w:b/>
          <w:sz w:val="24"/>
          <w:szCs w:val="24"/>
          <w:lang w:val="kk-KZ"/>
        </w:rPr>
      </w:pPr>
      <w:r w:rsidRPr="0045368F">
        <w:rPr>
          <w:rFonts w:ascii="Times New Roman" w:eastAsia="Times New Roman" w:hAnsi="Times New Roman" w:cs="Times New Roman"/>
          <w:b/>
          <w:bCs/>
          <w:iCs/>
          <w:color w:val="000000"/>
          <w:sz w:val="24"/>
          <w:szCs w:val="24"/>
          <w:lang w:val="kk-KZ"/>
        </w:rPr>
        <w:t>Қызметтік міндеттері:</w:t>
      </w:r>
      <w:r w:rsidRPr="0045368F">
        <w:rPr>
          <w:rFonts w:ascii="Times New Roman" w:hAnsi="Times New Roman" w:cs="Times New Roman"/>
          <w:sz w:val="24"/>
          <w:szCs w:val="24"/>
          <w:lang w:val="kk-KZ"/>
        </w:rPr>
        <w:t xml:space="preserve"> Өз құзіреті шеңберінде салық</w:t>
      </w:r>
      <w:r w:rsidR="000E314C" w:rsidRPr="0045368F">
        <w:rPr>
          <w:rFonts w:ascii="Times New Roman" w:hAnsi="Times New Roman" w:cs="Times New Roman"/>
          <w:sz w:val="24"/>
          <w:szCs w:val="24"/>
          <w:lang w:val="kk-KZ"/>
        </w:rPr>
        <w:t xml:space="preserve"> міндеттемелерінің пайда болуы</w:t>
      </w:r>
      <w:r w:rsidRPr="0045368F">
        <w:rPr>
          <w:rFonts w:ascii="Times New Roman" w:hAnsi="Times New Roman" w:cs="Times New Roman"/>
          <w:sz w:val="24"/>
          <w:szCs w:val="24"/>
          <w:lang w:val="kk-KZ"/>
        </w:rPr>
        <w:t>,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 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w:t>
      </w:r>
    </w:p>
    <w:p w:rsidR="00B0455B" w:rsidRPr="0045368F" w:rsidRDefault="00532B38" w:rsidP="000E314C">
      <w:pPr>
        <w:tabs>
          <w:tab w:val="left" w:pos="11057"/>
        </w:tabs>
        <w:spacing w:after="0"/>
        <w:ind w:firstLine="709"/>
        <w:jc w:val="both"/>
        <w:rPr>
          <w:rFonts w:ascii="Times New Roman" w:hAnsi="Times New Roman" w:cs="Times New Roman"/>
          <w:sz w:val="24"/>
          <w:szCs w:val="24"/>
          <w:lang w:val="kk-KZ"/>
        </w:rPr>
      </w:pPr>
      <w:r w:rsidRPr="0045368F">
        <w:rPr>
          <w:rFonts w:ascii="Times New Roman" w:eastAsia="Times New Roman" w:hAnsi="Times New Roman" w:cs="Times New Roman"/>
          <w:b/>
          <w:bCs/>
          <w:iCs/>
          <w:color w:val="000000"/>
          <w:sz w:val="24"/>
          <w:szCs w:val="24"/>
          <w:lang w:val="kk-KZ"/>
        </w:rPr>
        <w:t>Конкурсқа қатысушыларға қойылатын талаптар:</w:t>
      </w:r>
      <w:r w:rsidRPr="0045368F">
        <w:rPr>
          <w:rFonts w:ascii="KZ Times New Roman" w:hAnsi="KZ Times New Roman"/>
          <w:sz w:val="24"/>
          <w:szCs w:val="24"/>
          <w:lang w:val="kk-KZ"/>
        </w:rPr>
        <w:t xml:space="preserve"> Әлеуметтік ғылымдар, экономика және бизнес, құқық, техникалық ғылымдар және технологиялар салаларындағы жоғары білім </w:t>
      </w:r>
      <w:r w:rsidRPr="0045368F">
        <w:rPr>
          <w:rFonts w:ascii="Times New Roman" w:hAnsi="Times New Roman" w:cs="Times New Roman"/>
          <w:sz w:val="24"/>
          <w:szCs w:val="24"/>
          <w:lang w:val="kk-KZ"/>
        </w:rPr>
        <w:t xml:space="preserve">немесе осы салалардағы орта </w:t>
      </w:r>
      <w:r w:rsidRPr="0045368F">
        <w:rPr>
          <w:rFonts w:ascii="Times New Roman" w:hAnsi="Times New Roman" w:cs="Times New Roman"/>
          <w:color w:val="000000"/>
          <w:sz w:val="24"/>
          <w:szCs w:val="24"/>
          <w:lang w:val="kk-KZ"/>
        </w:rPr>
        <w:t>білімнен кейінгі</w:t>
      </w:r>
      <w:r w:rsidRPr="0045368F">
        <w:rPr>
          <w:rFonts w:ascii="Times New Roman" w:hAnsi="Times New Roman" w:cs="Times New Roman"/>
          <w:sz w:val="24"/>
          <w:szCs w:val="24"/>
          <w:lang w:val="kk-KZ"/>
        </w:rPr>
        <w:t xml:space="preserve"> немесе техникалық және кәсіптік білім.</w:t>
      </w:r>
    </w:p>
    <w:p w:rsidR="00532B38" w:rsidRPr="0045368F" w:rsidRDefault="00B0455B" w:rsidP="00A62942">
      <w:pPr>
        <w:tabs>
          <w:tab w:val="left" w:pos="11057"/>
        </w:tabs>
        <w:spacing w:after="0"/>
        <w:ind w:firstLine="709"/>
        <w:jc w:val="both"/>
        <w:rPr>
          <w:rFonts w:ascii="Times New Roman" w:hAnsi="Times New Roman" w:cs="Times New Roman"/>
          <w:b/>
          <w:sz w:val="24"/>
          <w:szCs w:val="24"/>
          <w:lang w:val="kk-KZ"/>
        </w:rPr>
      </w:pPr>
      <w:r w:rsidRPr="0045368F">
        <w:rPr>
          <w:rFonts w:ascii="Times New Roman" w:hAnsi="Times New Roman" w:cs="Times New Roman"/>
          <w:b/>
          <w:sz w:val="24"/>
          <w:szCs w:val="24"/>
          <w:lang w:val="kk-KZ"/>
        </w:rPr>
        <w:lastRenderedPageBreak/>
        <w:t>2</w:t>
      </w:r>
      <w:r w:rsidR="00532B38" w:rsidRPr="0045368F">
        <w:rPr>
          <w:rFonts w:ascii="Times New Roman" w:hAnsi="Times New Roman" w:cs="Times New Roman"/>
          <w:b/>
          <w:sz w:val="24"/>
          <w:szCs w:val="24"/>
          <w:lang w:val="kk-KZ"/>
        </w:rPr>
        <w:t xml:space="preserve">. </w:t>
      </w:r>
      <w:r w:rsidR="00532B38" w:rsidRPr="0045368F">
        <w:rPr>
          <w:rFonts w:ascii="Times New Roman" w:eastAsia="Times New Roman" w:hAnsi="Times New Roman" w:cs="Times New Roman"/>
          <w:b/>
          <w:sz w:val="24"/>
          <w:szCs w:val="24"/>
          <w:lang w:val="kk-KZ"/>
        </w:rPr>
        <w:t>Камералдық бақылау бөлімінің жетекші маманы С-R-5 санаты, 1 бірлік.</w:t>
      </w:r>
    </w:p>
    <w:p w:rsidR="000E314C" w:rsidRPr="0045368F" w:rsidRDefault="00532B38" w:rsidP="00532B38">
      <w:pPr>
        <w:spacing w:after="0" w:line="240" w:lineRule="auto"/>
        <w:ind w:firstLine="709"/>
        <w:jc w:val="both"/>
        <w:rPr>
          <w:rFonts w:ascii="Times New Roman" w:eastAsia="Times New Roman" w:hAnsi="Times New Roman" w:cs="Times New Roman"/>
          <w:sz w:val="24"/>
          <w:szCs w:val="24"/>
          <w:lang w:val="kk-KZ"/>
        </w:rPr>
      </w:pPr>
      <w:r w:rsidRPr="0045368F">
        <w:rPr>
          <w:rFonts w:ascii="Times New Roman" w:eastAsia="Times New Roman" w:hAnsi="Times New Roman" w:cs="Times New Roman"/>
          <w:b/>
          <w:bCs/>
          <w:iCs/>
          <w:color w:val="000000"/>
          <w:sz w:val="24"/>
          <w:szCs w:val="24"/>
          <w:lang w:val="kk-KZ"/>
        </w:rPr>
        <w:t xml:space="preserve">Қызметтік міндеттері: </w:t>
      </w:r>
      <w:r w:rsidR="006E321F" w:rsidRPr="0045368F">
        <w:rPr>
          <w:rFonts w:ascii="Times New Roman" w:eastAsia="Times New Roman" w:hAnsi="Times New Roman" w:cs="Times New Roman"/>
          <w:sz w:val="24"/>
          <w:szCs w:val="24"/>
          <w:lang w:val="kk-KZ"/>
        </w:rPr>
        <w:t>Салық есептілігін түсіну және талдау негізінде салық міндеттемелерінің орындалуына камералдық бақылау жүргізу. Салық төлеушілерді камералдық бақылауын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 бойынша жұмыс атқарылған коэффиценнтін қорытынды нәтижесі»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критерийнің (ӨАМ есептеу әдісіне сәйкес) орындалуын бақылау. Кіріс және шығыс корреспонденциясының толық және мерзімінде қарастырылуын бақылау.</w:t>
      </w:r>
    </w:p>
    <w:p w:rsidR="00532B38" w:rsidRPr="0045368F" w:rsidRDefault="00532B38" w:rsidP="00532B38">
      <w:pPr>
        <w:spacing w:after="0" w:line="240" w:lineRule="auto"/>
        <w:ind w:firstLine="709"/>
        <w:jc w:val="both"/>
        <w:rPr>
          <w:rFonts w:ascii="Times New Roman" w:eastAsia="Times New Roman" w:hAnsi="Times New Roman" w:cs="Times New Roman"/>
          <w:sz w:val="24"/>
          <w:szCs w:val="24"/>
          <w:lang w:val="kk-KZ"/>
        </w:rPr>
      </w:pPr>
      <w:r w:rsidRPr="0045368F">
        <w:rPr>
          <w:rFonts w:ascii="Times New Roman" w:eastAsia="Times New Roman" w:hAnsi="Times New Roman" w:cs="Times New Roman"/>
          <w:b/>
          <w:bCs/>
          <w:iCs/>
          <w:color w:val="000000"/>
          <w:sz w:val="24"/>
          <w:szCs w:val="24"/>
          <w:lang w:val="kk-KZ"/>
        </w:rPr>
        <w:t xml:space="preserve">Конкурсқа қатысушыларға қойылатын </w:t>
      </w:r>
      <w:r w:rsidR="006E321F" w:rsidRPr="0045368F">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технологиялар салаларындағы жоғары білім немесе осы салалардағы орта білімнен кейінгі немесе техникалық және кәсіптік білім.</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45368F">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lastRenderedPageBreak/>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45368F">
        <w:rPr>
          <w:rFonts w:ascii="Times New Roman" w:eastAsia="Times New Roman" w:hAnsi="Times New Roman" w:cs="Times New Roman"/>
          <w:b/>
          <w:bCs/>
          <w:iCs/>
          <w:color w:val="000000"/>
          <w:sz w:val="24"/>
          <w:szCs w:val="24"/>
          <w:lang w:val="kk-KZ"/>
        </w:rPr>
        <w:t xml:space="preserve">7 (жеті) жұмыс күннің </w:t>
      </w:r>
      <w:r w:rsidRPr="0045368F">
        <w:rPr>
          <w:rFonts w:ascii="Times New Roman" w:eastAsia="Times New Roman" w:hAnsi="Times New Roman" w:cs="Times New Roman"/>
          <w:bCs/>
          <w:iCs/>
          <w:color w:val="000000"/>
          <w:sz w:val="24"/>
          <w:szCs w:val="24"/>
          <w:lang w:val="kk-KZ"/>
        </w:rPr>
        <w:t xml:space="preserve">ішінде </w:t>
      </w:r>
      <w:r w:rsidRPr="0045368F">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E314C" w:rsidRPr="0045368F">
        <w:rPr>
          <w:rFonts w:ascii="Times New Roman" w:eastAsia="Times New Roman" w:hAnsi="Times New Roman" w:cs="Times New Roman"/>
          <w:bCs/>
          <w:iCs/>
          <w:sz w:val="24"/>
          <w:szCs w:val="24"/>
          <w:shd w:val="clear" w:color="auto" w:fill="FFFFFF"/>
          <w:lang w:val="kk-KZ"/>
        </w:rPr>
        <w:t xml:space="preserve">екеттік кірістер комитеті </w:t>
      </w:r>
      <w:r w:rsidR="005F1E0B">
        <w:rPr>
          <w:rFonts w:ascii="Times New Roman" w:eastAsia="Times New Roman" w:hAnsi="Times New Roman" w:cs="Times New Roman"/>
          <w:bCs/>
          <w:iCs/>
          <w:sz w:val="24"/>
          <w:szCs w:val="24"/>
          <w:shd w:val="clear" w:color="auto" w:fill="FFFFFF"/>
          <w:lang w:val="kk-KZ"/>
        </w:rPr>
        <w:t>Астана</w:t>
      </w:r>
      <w:r w:rsidRPr="0045368F">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Мемлекеттік кірістер басқармасы</w:t>
      </w:r>
      <w:r w:rsidR="000E314C" w:rsidRPr="0045368F">
        <w:rPr>
          <w:rFonts w:ascii="Times New Roman" w:eastAsia="Times New Roman" w:hAnsi="Times New Roman" w:cs="Times New Roman"/>
          <w:bCs/>
          <w:iCs/>
          <w:color w:val="000000"/>
          <w:sz w:val="24"/>
          <w:szCs w:val="24"/>
          <w:lang w:val="kk-KZ"/>
        </w:rPr>
        <w:t xml:space="preserve"> мемлекеттік мекемесінде </w:t>
      </w:r>
      <w:r w:rsidR="00916703" w:rsidRPr="0045368F">
        <w:rPr>
          <w:rFonts w:ascii="Times New Roman" w:eastAsia="Times New Roman" w:hAnsi="Times New Roman" w:cs="Times New Roman"/>
          <w:bCs/>
          <w:iCs/>
          <w:color w:val="000000"/>
          <w:sz w:val="24"/>
          <w:szCs w:val="24"/>
          <w:lang w:val="kk-KZ"/>
        </w:rPr>
        <w:t>(</w:t>
      </w:r>
      <w:r w:rsidR="00916703" w:rsidRPr="0045368F">
        <w:rPr>
          <w:rFonts w:ascii="Times New Roman" w:eastAsia="Times New Roman" w:hAnsi="Times New Roman" w:cs="Times New Roman"/>
          <w:bCs/>
          <w:iCs/>
          <w:sz w:val="24"/>
          <w:szCs w:val="24"/>
          <w:shd w:val="clear" w:color="auto" w:fill="FFFFFF"/>
          <w:lang w:val="kk-KZ"/>
        </w:rPr>
        <w:t>Нұр-Сұлтан</w:t>
      </w:r>
      <w:r w:rsidRPr="0045368F">
        <w:rPr>
          <w:rFonts w:ascii="Times New Roman" w:eastAsia="Times New Roman" w:hAnsi="Times New Roman" w:cs="Times New Roman"/>
          <w:bCs/>
          <w:iCs/>
          <w:sz w:val="24"/>
          <w:szCs w:val="24"/>
          <w:shd w:val="clear" w:color="auto" w:fill="FFFFFF"/>
          <w:lang w:val="kk-KZ"/>
        </w:rPr>
        <w:t xml:space="preserve"> қаласы, </w:t>
      </w:r>
      <w:r w:rsidR="005F06BE" w:rsidRPr="0045368F">
        <w:rPr>
          <w:rFonts w:ascii="Times New Roman" w:eastAsia="Times New Roman" w:hAnsi="Times New Roman" w:cs="Times New Roman"/>
          <w:bCs/>
          <w:iCs/>
          <w:sz w:val="24"/>
          <w:szCs w:val="24"/>
          <w:lang w:val="kk-KZ"/>
        </w:rPr>
        <w:t>Б.Майлин,</w:t>
      </w:r>
      <w:r w:rsidRPr="0045368F">
        <w:rPr>
          <w:rFonts w:ascii="Times New Roman" w:eastAsia="Times New Roman" w:hAnsi="Times New Roman" w:cs="Times New Roman"/>
          <w:bCs/>
          <w:iCs/>
          <w:sz w:val="24"/>
          <w:szCs w:val="24"/>
          <w:lang w:val="kk-KZ"/>
        </w:rPr>
        <w:t>37</w:t>
      </w:r>
      <w:r w:rsidRPr="0045368F">
        <w:rPr>
          <w:rFonts w:ascii="Times New Roman" w:eastAsia="Times New Roman" w:hAnsi="Times New Roman" w:cs="Times New Roman"/>
          <w:bCs/>
          <w:iCs/>
          <w:color w:val="000000"/>
          <w:sz w:val="24"/>
          <w:szCs w:val="24"/>
          <w:lang w:val="kk-KZ"/>
        </w:rPr>
        <w:t xml:space="preserve">,) қабылданады.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45368F">
        <w:rPr>
          <w:rFonts w:ascii="Times New Roman" w:eastAsia="Times New Roman" w:hAnsi="Times New Roman" w:cs="Times New Roman"/>
          <w:b/>
          <w:bCs/>
          <w:iCs/>
          <w:color w:val="000000"/>
          <w:sz w:val="24"/>
          <w:szCs w:val="24"/>
          <w:lang w:val="kk-KZ"/>
        </w:rPr>
        <w:t>бір сағаттан</w:t>
      </w:r>
      <w:r w:rsidRPr="0045368F">
        <w:rPr>
          <w:rFonts w:ascii="Times New Roman" w:eastAsia="Times New Roman" w:hAnsi="Times New Roman" w:cs="Times New Roman"/>
          <w:bCs/>
          <w:iCs/>
          <w:color w:val="000000"/>
          <w:sz w:val="24"/>
          <w:szCs w:val="24"/>
          <w:lang w:val="kk-KZ"/>
        </w:rPr>
        <w:t xml:space="preserve"> кешіктірілмей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45368F">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80302E" w:rsidRPr="0045368F">
        <w:rPr>
          <w:rFonts w:ascii="Times New Roman" w:eastAsia="Times New Roman" w:hAnsi="Times New Roman" w:cs="Times New Roman"/>
          <w:bCs/>
          <w:iCs/>
          <w:sz w:val="24"/>
          <w:szCs w:val="24"/>
          <w:shd w:val="clear" w:color="auto" w:fill="FFFFFF"/>
          <w:lang w:val="kk-KZ"/>
        </w:rPr>
        <w:t xml:space="preserve">екеттік кірістер комитеті </w:t>
      </w:r>
      <w:r w:rsidR="005F1E0B">
        <w:rPr>
          <w:rFonts w:ascii="Times New Roman" w:eastAsia="Times New Roman" w:hAnsi="Times New Roman" w:cs="Times New Roman"/>
          <w:bCs/>
          <w:iCs/>
          <w:sz w:val="24"/>
          <w:szCs w:val="24"/>
          <w:shd w:val="clear" w:color="auto" w:fill="FFFFFF"/>
          <w:lang w:val="kk-KZ"/>
        </w:rPr>
        <w:t>Астана</w:t>
      </w:r>
      <w:r w:rsidR="002C6C66" w:rsidRPr="0045368F">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Мемлеке</w:t>
      </w:r>
      <w:r w:rsidR="0092632A" w:rsidRPr="0045368F">
        <w:rPr>
          <w:rFonts w:ascii="Times New Roman" w:eastAsia="Times New Roman" w:hAnsi="Times New Roman" w:cs="Times New Roman"/>
          <w:bCs/>
          <w:iCs/>
          <w:sz w:val="24"/>
          <w:szCs w:val="24"/>
          <w:shd w:val="clear" w:color="auto" w:fill="FFFFFF"/>
          <w:lang w:val="kk-KZ"/>
        </w:rPr>
        <w:t>ттік кірістер басқармасы, Нұр-Сұлтан</w:t>
      </w:r>
      <w:r w:rsidR="002C6C66" w:rsidRPr="0045368F">
        <w:rPr>
          <w:rFonts w:ascii="Times New Roman" w:eastAsia="Times New Roman" w:hAnsi="Times New Roman" w:cs="Times New Roman"/>
          <w:bCs/>
          <w:iCs/>
          <w:sz w:val="24"/>
          <w:szCs w:val="24"/>
          <w:shd w:val="clear" w:color="auto" w:fill="FFFFFF"/>
          <w:lang w:val="kk-KZ"/>
        </w:rPr>
        <w:t xml:space="preserve"> қаласы, </w:t>
      </w:r>
      <w:r w:rsidR="002C6C66" w:rsidRPr="0045368F">
        <w:rPr>
          <w:rFonts w:ascii="Times New Roman" w:eastAsia="Times New Roman" w:hAnsi="Times New Roman" w:cs="Times New Roman"/>
          <w:bCs/>
          <w:iCs/>
          <w:sz w:val="24"/>
          <w:szCs w:val="24"/>
          <w:lang w:val="kk-KZ"/>
        </w:rPr>
        <w:t>Б. Майлин, 37</w:t>
      </w:r>
      <w:r w:rsidR="002C6C66" w:rsidRPr="0045368F">
        <w:rPr>
          <w:rFonts w:ascii="Times New Roman" w:eastAsia="Times New Roman" w:hAnsi="Times New Roman" w:cs="Times New Roman"/>
          <w:b/>
          <w:sz w:val="24"/>
          <w:szCs w:val="24"/>
          <w:lang w:val="kk-KZ"/>
        </w:rPr>
        <w:t xml:space="preserve"> </w:t>
      </w:r>
      <w:r w:rsidR="002C6C66" w:rsidRPr="0045368F">
        <w:rPr>
          <w:rFonts w:ascii="Times New Roman" w:eastAsia="Times New Roman" w:hAnsi="Times New Roman" w:cs="Times New Roman"/>
          <w:bCs/>
          <w:iCs/>
          <w:sz w:val="24"/>
          <w:szCs w:val="24"/>
          <w:lang w:val="kk-KZ"/>
        </w:rPr>
        <w:t xml:space="preserve">өтеді.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19BB" w:rsidRPr="0045368F"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45368F"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45368F"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5A7632" w:rsidRDefault="005A7632" w:rsidP="00417416">
      <w:pPr>
        <w:spacing w:before="100" w:beforeAutospacing="1" w:after="100" w:afterAutospacing="1" w:line="240" w:lineRule="auto"/>
        <w:rPr>
          <w:rFonts w:ascii="Times New Roman" w:eastAsia="Times New Roman" w:hAnsi="Times New Roman" w:cs="Times New Roman"/>
          <w:sz w:val="24"/>
          <w:szCs w:val="24"/>
          <w:lang w:val="kk-KZ"/>
        </w:rPr>
      </w:pPr>
    </w:p>
    <w:p w:rsidR="005A7632" w:rsidRDefault="005A7632" w:rsidP="00417416">
      <w:pPr>
        <w:spacing w:before="100" w:beforeAutospacing="1" w:after="100" w:afterAutospacing="1" w:line="240" w:lineRule="auto"/>
        <w:rPr>
          <w:rFonts w:ascii="Times New Roman" w:eastAsia="Times New Roman" w:hAnsi="Times New Roman" w:cs="Times New Roman"/>
          <w:sz w:val="24"/>
          <w:szCs w:val="24"/>
          <w:lang w:val="kk-KZ"/>
        </w:rPr>
      </w:pPr>
    </w:p>
    <w:p w:rsidR="005A7632" w:rsidRDefault="005A7632"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«Б» корпусының мемлекеттік                әкімшілік лауазымына     </w:t>
      </w:r>
      <w:r w:rsidRPr="000F1003">
        <w:rPr>
          <w:rFonts w:ascii="Times New Roman" w:eastAsia="Times New Roman" w:hAnsi="Times New Roman" w:cs="Times New Roman"/>
          <w:sz w:val="24"/>
          <w:szCs w:val="24"/>
          <w:lang w:val="kk-KZ"/>
        </w:rPr>
        <w:br/>
        <w:t>орналасуға конкурс өткізу</w:t>
      </w:r>
      <w:r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F61A9F" w:rsidRPr="002C6C66"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2C6C66" w:rsidRDefault="00F61A9F" w:rsidP="003222FB">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2C6C66" w:rsidRDefault="00F61A9F" w:rsidP="003222FB">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"Б" корпусының мемлекеттік</w:t>
            </w:r>
            <w:r w:rsidRPr="002C6C66">
              <w:rPr>
                <w:rFonts w:ascii="Times New Roman" w:eastAsia="Times New Roman" w:hAnsi="Times New Roman" w:cs="Times New Roman"/>
                <w:color w:val="000000"/>
                <w:sz w:val="24"/>
                <w:szCs w:val="24"/>
              </w:rPr>
              <w:br/>
              <w:t>әкімшілік лауазымына</w:t>
            </w:r>
            <w:r w:rsidRPr="002C6C66">
              <w:rPr>
                <w:rFonts w:ascii="Times New Roman" w:eastAsia="Times New Roman" w:hAnsi="Times New Roman" w:cs="Times New Roman"/>
                <w:color w:val="000000"/>
                <w:sz w:val="24"/>
                <w:szCs w:val="24"/>
              </w:rPr>
              <w:br/>
              <w:t>орналасуға конкурс өткізу</w:t>
            </w:r>
            <w:r w:rsidRPr="002C6C66">
              <w:rPr>
                <w:rFonts w:ascii="Times New Roman" w:eastAsia="Times New Roman" w:hAnsi="Times New Roman" w:cs="Times New Roman"/>
                <w:color w:val="000000"/>
                <w:sz w:val="24"/>
                <w:szCs w:val="24"/>
              </w:rPr>
              <w:br/>
              <w:t>қағидаларының қосымшасы</w:t>
            </w:r>
          </w:p>
        </w:tc>
      </w:tr>
      <w:tr w:rsidR="00F61A9F" w:rsidRPr="002C6C66"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2C6C66" w:rsidRDefault="00F61A9F" w:rsidP="003222FB">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2C6C66" w:rsidRDefault="00F61A9F" w:rsidP="003222FB">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Нысан</w:t>
            </w:r>
          </w:p>
        </w:tc>
      </w:tr>
    </w:tbl>
    <w:p w:rsidR="00F61A9F" w:rsidRPr="00B04E48" w:rsidRDefault="00F61A9F" w:rsidP="00F61A9F">
      <w:pPr>
        <w:spacing w:after="0" w:line="240" w:lineRule="auto"/>
        <w:jc w:val="center"/>
        <w:rPr>
          <w:rFonts w:ascii="Times New Roman" w:hAnsi="Times New Roman" w:cs="Times New Roman"/>
          <w:sz w:val="24"/>
          <w:szCs w:val="24"/>
        </w:rPr>
      </w:pPr>
      <w:bookmarkStart w:id="1"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ҚЫЗМЕТТIК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2" w:name="z249"/>
            <w:bookmarkEnd w:id="1"/>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тегі, аты және әкесінің аты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61A9F" w:rsidRPr="00B04E48"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(түрлі түсті/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F61A9F" w:rsidRPr="00B04E48" w:rsidRDefault="00F61A9F" w:rsidP="003222FB">
            <w:pPr>
              <w:spacing w:after="0" w:line="240" w:lineRule="auto"/>
              <w:rPr>
                <w:rFonts w:ascii="Times New Roman" w:hAnsi="Times New Roman" w:cs="Times New Roman"/>
                <w:sz w:val="24"/>
                <w:szCs w:val="24"/>
              </w:rPr>
            </w:pPr>
          </w:p>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3" w:name="z250"/>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лауазымы/должность, санаты/категория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61A9F" w:rsidRPr="00B04E48" w:rsidRDefault="00F61A9F" w:rsidP="003222FB">
            <w:pPr>
              <w:spacing w:after="0" w:line="240" w:lineRule="auto"/>
              <w:rPr>
                <w:rFonts w:ascii="Times New Roman" w:hAnsi="Times New Roman" w:cs="Times New Roman"/>
                <w:sz w:val="24"/>
                <w:szCs w:val="24"/>
              </w:rPr>
            </w:pPr>
          </w:p>
        </w:tc>
      </w:tr>
      <w:tr w:rsidR="00F61A9F" w:rsidRPr="00B04E48"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4" w:name="z251"/>
            <w:bookmarkEnd w:id="3"/>
            <w:r w:rsidRPr="00B04E48">
              <w:rPr>
                <w:rFonts w:ascii="Times New Roman" w:hAnsi="Times New Roman" w:cs="Times New Roman"/>
                <w:color w:val="000000"/>
                <w:sz w:val="24"/>
                <w:szCs w:val="24"/>
              </w:rPr>
              <w:t>ЖЕКЕ МӘЛІМЕТТЕР / ЛИЧНЫЕ ДАННЫЕ</w:t>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5" w:name="z252" w:colFirst="0" w:colLast="0"/>
            <w:bookmarkEnd w:id="4"/>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Туған күні және жері/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6" w:name="z253" w:colFirst="0" w:colLast="0"/>
            <w:bookmarkEnd w:id="5"/>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Ұлты (қалауы бойынша)/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7" w:name="z254" w:colFirst="0" w:colLast="0"/>
            <w:bookmarkEnd w:id="6"/>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Оқу орнын бітірген жылы және оныңатауы/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8" w:name="z255" w:colFirst="0" w:colLast="0"/>
            <w:bookmarkEnd w:id="7"/>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9" w:name="z256" w:colFirst="0" w:colLast="0"/>
            <w:bookmarkEnd w:id="8"/>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Шетел тілдерін білуі/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0" w:name="z257" w:colFirst="0" w:colLast="0"/>
            <w:bookmarkEnd w:id="9"/>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Мемлекеттік наградалары, құрметті атақтары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1" w:name="z258" w:colFirst="0" w:colLast="0"/>
            <w:bookmarkEnd w:id="10"/>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2" w:name="z259" w:colFirst="0" w:colLast="0"/>
            <w:bookmarkEnd w:id="11"/>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3" w:name="z260" w:colFirst="0" w:colLast="0"/>
            <w:bookmarkEnd w:id="12"/>
            <w:r w:rsidRPr="00B04E48">
              <w:rPr>
                <w:rFonts w:ascii="Times New Roman" w:hAnsi="Times New Roman" w:cs="Times New Roman"/>
                <w:color w:val="000000"/>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3"/>
      <w:tr w:rsidR="00F61A9F" w:rsidRPr="00B04E48"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t>ЕҢБЕК ЖОЛЫ/ТРУДОВАЯ ДЕЯТЕЛЬНОСТЬ</w:t>
            </w:r>
          </w:p>
        </w:tc>
      </w:tr>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4" w:name="z262" w:colFirst="0" w:colLast="0"/>
            <w:r w:rsidRPr="00B04E48">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F61A9F"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5" w:name="z263" w:colFirst="0" w:colLast="0"/>
            <w:bookmarkEnd w:id="14"/>
            <w:r w:rsidRPr="00B04E48">
              <w:rPr>
                <w:rFonts w:ascii="Times New Roman" w:hAnsi="Times New Roman" w:cs="Times New Roman"/>
                <w:color w:val="000000"/>
                <w:sz w:val="24"/>
                <w:szCs w:val="24"/>
              </w:rPr>
              <w:t>қабылданған/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босатылған/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5"/>
      <w:tr w:rsidR="00F61A9F"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bookmarkStart w:id="16"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Кандидаттың қолы/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күні/дата</w:t>
            </w:r>
          </w:p>
        </w:tc>
      </w:tr>
      <w:bookmarkEnd w:id="16"/>
    </w:tbl>
    <w:p w:rsidR="00F61A9F" w:rsidRPr="00B04E48" w:rsidRDefault="00F61A9F" w:rsidP="00F61A9F">
      <w:pPr>
        <w:spacing w:after="0" w:line="240" w:lineRule="auto"/>
        <w:rPr>
          <w:rFonts w:ascii="Times New Roman" w:eastAsia="Times New Roman" w:hAnsi="Times New Roman" w:cs="Times New Roman"/>
          <w:b/>
          <w:bCs/>
          <w:iCs/>
          <w:sz w:val="24"/>
          <w:szCs w:val="24"/>
        </w:rPr>
      </w:pPr>
    </w:p>
    <w:p w:rsidR="00F61A9F" w:rsidRDefault="00F61A9F" w:rsidP="00F61A9F">
      <w:pPr>
        <w:ind w:firstLine="709"/>
        <w:jc w:val="both"/>
      </w:pPr>
    </w:p>
    <w:p w:rsidR="00F61A9F" w:rsidRDefault="00F61A9F" w:rsidP="00F61A9F">
      <w:pPr>
        <w:ind w:firstLine="709"/>
        <w:jc w:val="both"/>
      </w:pPr>
    </w:p>
    <w:p w:rsidR="00F61A9F" w:rsidRDefault="00F61A9F" w:rsidP="00F61A9F">
      <w:pPr>
        <w:ind w:firstLine="709"/>
        <w:jc w:val="both"/>
      </w:pPr>
    </w:p>
    <w:p w:rsidR="00F61A9F" w:rsidRDefault="00F61A9F" w:rsidP="00F61A9F">
      <w:pPr>
        <w:ind w:firstLine="709"/>
        <w:jc w:val="both"/>
      </w:pPr>
    </w:p>
    <w:p w:rsidR="00F61A9F" w:rsidRPr="00167D30" w:rsidRDefault="00F61A9F" w:rsidP="00F61A9F">
      <w:pPr>
        <w:spacing w:before="100" w:beforeAutospacing="1" w:after="100" w:afterAutospacing="1" w:line="240" w:lineRule="auto"/>
        <w:jc w:val="both"/>
        <w:rPr>
          <w:rFonts w:ascii="Times New Roman" w:eastAsia="Times New Roman" w:hAnsi="Times New Roman" w:cs="Times New Roman"/>
          <w:sz w:val="24"/>
          <w:szCs w:val="24"/>
        </w:rPr>
      </w:pPr>
    </w:p>
    <w:p w:rsidR="00F61A9F" w:rsidRPr="00F61A9F" w:rsidRDefault="00F61A9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61A9F" w:rsidRPr="00F61A9F"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1C" w:rsidRDefault="0087351C" w:rsidP="00537B9A">
      <w:pPr>
        <w:spacing w:after="0" w:line="240" w:lineRule="auto"/>
      </w:pPr>
      <w:r>
        <w:separator/>
      </w:r>
    </w:p>
  </w:endnote>
  <w:endnote w:type="continuationSeparator" w:id="0">
    <w:p w:rsidR="0087351C" w:rsidRDefault="0087351C"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1C" w:rsidRDefault="0087351C" w:rsidP="00537B9A">
      <w:pPr>
        <w:spacing w:after="0" w:line="240" w:lineRule="auto"/>
      </w:pPr>
      <w:r>
        <w:separator/>
      </w:r>
    </w:p>
  </w:footnote>
  <w:footnote w:type="continuationSeparator" w:id="0">
    <w:p w:rsidR="0087351C" w:rsidRDefault="0087351C"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473DB8">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73DB8" w:rsidRPr="00473DB8" w:rsidRDefault="00473DB8">
                          <w:pPr>
                            <w:rPr>
                              <w:rFonts w:ascii="Times New Roman" w:hAnsi="Times New Roman" w:cs="Times New Roman"/>
                              <w:color w:val="0C0000"/>
                              <w:sz w:val="14"/>
                            </w:rPr>
                          </w:pPr>
                          <w:r>
                            <w:rPr>
                              <w:rFonts w:ascii="Times New Roman" w:hAnsi="Times New Roman" w:cs="Times New Roman"/>
                              <w:color w:val="0C0000"/>
                              <w:sz w:val="14"/>
                            </w:rPr>
                            <w:t xml:space="preserve">15.07.2019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87.35pt;margin-top:48.75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" filled="f" stroked="f" strokeweight=".5pt">
              <v:fill o:detectmouseclick="t"/>
              <v:textbox style="layout-flow:vertical;mso-layout-flow-alt:bottom-to-top">
                <w:txbxContent>
                  <w:p w:rsidR="00473DB8" w:rsidRPr="00473DB8" w:rsidRDefault="00473DB8">
                    <w:pPr>
                      <w:rPr>
                        <w:rFonts w:ascii="Times New Roman" w:hAnsi="Times New Roman" w:cs="Times New Roman"/>
                        <w:color w:val="0C0000"/>
                        <w:sz w:val="14"/>
                      </w:rPr>
                    </w:pPr>
                    <w:r>
                      <w:rPr>
                        <w:rFonts w:ascii="Times New Roman" w:hAnsi="Times New Roman" w:cs="Times New Roman"/>
                        <w:color w:val="0C0000"/>
                        <w:sz w:val="14"/>
                      </w:rPr>
                      <w:t xml:space="preserve">15.07.2019 ЕСЭДО ГО (версия 7.23.0)  Копия электронного документа. Положительный результат проверки ЭЦП. </w:t>
                    </w:r>
                  </w:p>
                </w:txbxContent>
              </v:textbox>
            </v:shape>
          </w:pict>
        </mc:Fallback>
      </mc:AlternateContent>
    </w:r>
    <w:r w:rsidR="00A30977">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A30977">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A30977">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jBncJ4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A30977">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Ao6u8K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6B8"/>
    <w:rsid w:val="0004452A"/>
    <w:rsid w:val="00054F07"/>
    <w:rsid w:val="00055CB0"/>
    <w:rsid w:val="00062AF5"/>
    <w:rsid w:val="00064AED"/>
    <w:rsid w:val="00074CDF"/>
    <w:rsid w:val="000802A6"/>
    <w:rsid w:val="00080B5F"/>
    <w:rsid w:val="00081670"/>
    <w:rsid w:val="00082D4A"/>
    <w:rsid w:val="00096A7E"/>
    <w:rsid w:val="000A033F"/>
    <w:rsid w:val="000A4F44"/>
    <w:rsid w:val="000A6015"/>
    <w:rsid w:val="000B0ADB"/>
    <w:rsid w:val="000C2A2C"/>
    <w:rsid w:val="000E2509"/>
    <w:rsid w:val="000E2F61"/>
    <w:rsid w:val="000E314C"/>
    <w:rsid w:val="000F1003"/>
    <w:rsid w:val="000F24D7"/>
    <w:rsid w:val="000F60A5"/>
    <w:rsid w:val="0010100A"/>
    <w:rsid w:val="001021BA"/>
    <w:rsid w:val="001041B4"/>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75E1"/>
    <w:rsid w:val="00167D30"/>
    <w:rsid w:val="00167D91"/>
    <w:rsid w:val="00197F13"/>
    <w:rsid w:val="001A0315"/>
    <w:rsid w:val="001B7BBD"/>
    <w:rsid w:val="001C61AD"/>
    <w:rsid w:val="001D1DCA"/>
    <w:rsid w:val="001D4041"/>
    <w:rsid w:val="001E4318"/>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0E6E"/>
    <w:rsid w:val="00283A3D"/>
    <w:rsid w:val="0029211A"/>
    <w:rsid w:val="002A2684"/>
    <w:rsid w:val="002A5155"/>
    <w:rsid w:val="002B2868"/>
    <w:rsid w:val="002B548A"/>
    <w:rsid w:val="002C1BD8"/>
    <w:rsid w:val="002C24F6"/>
    <w:rsid w:val="002C3349"/>
    <w:rsid w:val="002C6C66"/>
    <w:rsid w:val="002C7512"/>
    <w:rsid w:val="002D2888"/>
    <w:rsid w:val="002D6382"/>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63265"/>
    <w:rsid w:val="00463429"/>
    <w:rsid w:val="0046545A"/>
    <w:rsid w:val="00473D97"/>
    <w:rsid w:val="00473DB8"/>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804F1"/>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0E2B"/>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415BD"/>
    <w:rsid w:val="00843612"/>
    <w:rsid w:val="00851714"/>
    <w:rsid w:val="00852906"/>
    <w:rsid w:val="00861622"/>
    <w:rsid w:val="00862717"/>
    <w:rsid w:val="0086506E"/>
    <w:rsid w:val="00870BB1"/>
    <w:rsid w:val="0087351C"/>
    <w:rsid w:val="00881F97"/>
    <w:rsid w:val="008821E8"/>
    <w:rsid w:val="00886020"/>
    <w:rsid w:val="00893C32"/>
    <w:rsid w:val="0089714E"/>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51CA"/>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237"/>
    <w:rsid w:val="00D575F3"/>
    <w:rsid w:val="00D6054C"/>
    <w:rsid w:val="00D66EE2"/>
    <w:rsid w:val="00D74D8E"/>
    <w:rsid w:val="00D80A50"/>
    <w:rsid w:val="00D84064"/>
    <w:rsid w:val="00D949A9"/>
    <w:rsid w:val="00D9788C"/>
    <w:rsid w:val="00DA5DE1"/>
    <w:rsid w:val="00DA5E3A"/>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6A90"/>
    <w:rsid w:val="00F24F11"/>
    <w:rsid w:val="00F30C79"/>
    <w:rsid w:val="00F334BE"/>
    <w:rsid w:val="00F33C15"/>
    <w:rsid w:val="00F34165"/>
    <w:rsid w:val="00F3555A"/>
    <w:rsid w:val="00F422B8"/>
    <w:rsid w:val="00F57EC2"/>
    <w:rsid w:val="00F61A9F"/>
    <w:rsid w:val="00F65746"/>
    <w:rsid w:val="00F75B02"/>
    <w:rsid w:val="00F76127"/>
    <w:rsid w:val="00F80CBA"/>
    <w:rsid w:val="00F81EE8"/>
    <w:rsid w:val="00F81F88"/>
    <w:rsid w:val="00FA4F81"/>
    <w:rsid w:val="00FB154C"/>
    <w:rsid w:val="00FC2B7F"/>
    <w:rsid w:val="00FC7CB5"/>
    <w:rsid w:val="00FD1308"/>
    <w:rsid w:val="00FD2D1A"/>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BAA0-844A-498E-8244-CEB7633C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2403</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2019-05-15T06:45:00Z</cp:lastPrinted>
  <dcterms:created xsi:type="dcterms:W3CDTF">2019-07-15T14:33:00Z</dcterms:created>
  <dcterms:modified xsi:type="dcterms:W3CDTF">2019-07-15T14:33:00Z</dcterms:modified>
</cp:coreProperties>
</file>