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E87" w:rsidRPr="003A2E87" w:rsidRDefault="003A2E87" w:rsidP="003A2E87">
      <w:pPr>
        <w:rPr>
          <w:b w:val="0"/>
          <w:bCs w:val="0"/>
          <w:i w:val="0"/>
          <w:sz w:val="24"/>
          <w:szCs w:val="24"/>
          <w:lang w:val="kk-KZ"/>
        </w:rPr>
      </w:pPr>
      <w:r w:rsidRPr="00716C7B">
        <w:rPr>
          <w:i w:val="0"/>
          <w:sz w:val="24"/>
          <w:szCs w:val="24"/>
          <w:lang w:val="kk-KZ"/>
        </w:rPr>
        <w:t>«</w:t>
      </w:r>
      <w:r w:rsidRPr="003A2E87">
        <w:rPr>
          <w:i w:val="0"/>
          <w:sz w:val="24"/>
          <w:szCs w:val="24"/>
          <w:lang w:val="kk-KZ"/>
        </w:rPr>
        <w:t>Б» корпусының уақытша бос мемлекеттік әкімшілік лауазымына  орналасу үшін  осы  мемлекеттік органның мемлекеттік қызметшілері арасындағы ішкі конкурс туралы хабарландыру</w:t>
      </w:r>
    </w:p>
    <w:p w:rsidR="003A2E87" w:rsidRPr="003A2E87" w:rsidRDefault="003A2E87" w:rsidP="003A2E87">
      <w:pPr>
        <w:pStyle w:val="3"/>
        <w:rPr>
          <w:rFonts w:ascii="Times New Roman" w:eastAsia="Times New Roman" w:hAnsi="Times New Roman" w:cs="Times New Roman"/>
          <w:bCs w:val="0"/>
          <w:i w:val="0"/>
          <w:iCs w:val="0"/>
          <w:color w:val="auto"/>
          <w:lang w:val="kk-KZ"/>
        </w:rPr>
      </w:pPr>
      <w:r w:rsidRPr="003A2E87">
        <w:rPr>
          <w:rFonts w:ascii="Times New Roman" w:eastAsia="Times New Roman" w:hAnsi="Times New Roman" w:cs="Times New Roman"/>
          <w:bCs w:val="0"/>
          <w:i w:val="0"/>
          <w:iCs w:val="0"/>
          <w:color w:val="auto"/>
          <w:lang w:val="kk-KZ"/>
        </w:rPr>
        <w:t xml:space="preserve">Қазақстан Республикасы  Қаржы Министрлігі  Мемлекеттік кірістер  комитеті </w:t>
      </w:r>
    </w:p>
    <w:p w:rsidR="002334A0" w:rsidRPr="003A2E87" w:rsidRDefault="003A2E87" w:rsidP="003A2E87">
      <w:pPr>
        <w:rPr>
          <w:b w:val="0"/>
          <w:i w:val="0"/>
          <w:sz w:val="24"/>
          <w:szCs w:val="24"/>
          <w:lang w:val="kk-KZ"/>
        </w:rPr>
      </w:pPr>
      <w:r w:rsidRPr="003A2E87">
        <w:rPr>
          <w:bCs w:val="0"/>
          <w:i w:val="0"/>
          <w:iCs w:val="0"/>
          <w:sz w:val="24"/>
          <w:szCs w:val="24"/>
          <w:lang w:val="kk-KZ"/>
        </w:rPr>
        <w:t>Нұр-Сұлтан қаласы бойынша Мемлекеттік кірістер департаменті</w:t>
      </w:r>
    </w:p>
    <w:p w:rsidR="002334A0" w:rsidRPr="003A2E87" w:rsidRDefault="002334A0" w:rsidP="002334A0">
      <w:pPr>
        <w:rPr>
          <w:b w:val="0"/>
          <w:i w:val="0"/>
          <w:sz w:val="24"/>
          <w:szCs w:val="24"/>
          <w:lang w:val="kk-KZ"/>
        </w:rPr>
      </w:pPr>
    </w:p>
    <w:p w:rsidR="002334A0" w:rsidRDefault="002334A0" w:rsidP="002334A0">
      <w:pPr>
        <w:rPr>
          <w:i w:val="0"/>
          <w:sz w:val="24"/>
          <w:szCs w:val="24"/>
          <w:lang w:val="kk-KZ"/>
        </w:rPr>
      </w:pPr>
      <w:r w:rsidRPr="003A2E87">
        <w:rPr>
          <w:i w:val="0"/>
          <w:sz w:val="24"/>
          <w:szCs w:val="24"/>
          <w:lang w:val="kk-KZ"/>
        </w:rPr>
        <w:t>Барлық конкурсқа қатысушыларға қойылатын жалпы біліктілік талаптары:</w:t>
      </w:r>
    </w:p>
    <w:p w:rsidR="0011043B" w:rsidRDefault="0011043B" w:rsidP="002334A0">
      <w:pPr>
        <w:rPr>
          <w:i w:val="0"/>
          <w:sz w:val="24"/>
          <w:szCs w:val="24"/>
          <w:lang w:val="kk-KZ"/>
        </w:rPr>
      </w:pPr>
    </w:p>
    <w:p w:rsidR="007B545B" w:rsidRPr="003A2E87" w:rsidRDefault="00FF01EB" w:rsidP="003A2E87">
      <w:pPr>
        <w:ind w:firstLine="567"/>
        <w:jc w:val="both"/>
        <w:rPr>
          <w:i w:val="0"/>
          <w:spacing w:val="2"/>
          <w:sz w:val="24"/>
          <w:szCs w:val="24"/>
          <w:lang w:val="kk-KZ"/>
        </w:rPr>
      </w:pPr>
      <w:r w:rsidRPr="003A2E87">
        <w:rPr>
          <w:i w:val="0"/>
          <w:spacing w:val="2"/>
          <w:sz w:val="24"/>
          <w:szCs w:val="24"/>
          <w:lang w:val="kk-KZ"/>
        </w:rPr>
        <w:t xml:space="preserve">С-О-5 </w:t>
      </w:r>
      <w:r w:rsidR="007B545B" w:rsidRPr="003A2E87">
        <w:rPr>
          <w:i w:val="0"/>
          <w:color w:val="000000"/>
          <w:sz w:val="24"/>
          <w:szCs w:val="24"/>
          <w:lang w:val="kk-KZ"/>
        </w:rPr>
        <w:t>мемлекеттік әкімшілік лауазымдары санаттарына келесідей үлгілік біліктілік талаптары белгіленеді:</w:t>
      </w:r>
      <w:bookmarkStart w:id="0" w:name="z494"/>
      <w:bookmarkEnd w:id="0"/>
      <w:r w:rsidR="003A2E87">
        <w:rPr>
          <w:i w:val="0"/>
          <w:color w:val="000000"/>
          <w:sz w:val="24"/>
          <w:szCs w:val="24"/>
          <w:lang w:val="kk-KZ"/>
        </w:rPr>
        <w:t xml:space="preserve"> </w:t>
      </w:r>
      <w:r w:rsidR="007B545B" w:rsidRPr="003A2E87">
        <w:rPr>
          <w:b w:val="0"/>
          <w:i w:val="0"/>
          <w:sz w:val="24"/>
          <w:szCs w:val="24"/>
          <w:lang w:val="kk-KZ"/>
        </w:rPr>
        <w:t>жоғары немесе жоғары оқу орнынан кейінгі білім;</w:t>
      </w:r>
      <w:r w:rsidR="007B545B" w:rsidRPr="003A2E87">
        <w:rPr>
          <w:sz w:val="24"/>
          <w:szCs w:val="24"/>
          <w:lang w:val="kk-KZ"/>
        </w:rPr>
        <w:t xml:space="preserve"> </w:t>
      </w:r>
    </w:p>
    <w:p w:rsidR="007B545B" w:rsidRPr="003A2E87" w:rsidRDefault="007B545B" w:rsidP="007B545B">
      <w:pPr>
        <w:pStyle w:val="Default"/>
        <w:jc w:val="both"/>
        <w:rPr>
          <w:color w:val="auto"/>
          <w:lang w:val="kk-KZ"/>
        </w:rPr>
      </w:pPr>
      <w:r w:rsidRPr="003A2E87">
        <w:rPr>
          <w:b/>
          <w:color w:val="auto"/>
          <w:lang w:val="kk-KZ"/>
        </w:rPr>
        <w:t>мынадай құзыреттердің бар болуы</w:t>
      </w:r>
      <w:r w:rsidRPr="003A2E87">
        <w:rPr>
          <w:color w:val="auto"/>
          <w:lang w:val="kk-KZ"/>
        </w:rPr>
        <w:t xml:space="preserve">: 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w:t>
      </w:r>
    </w:p>
    <w:p w:rsidR="007B545B" w:rsidRPr="003A2E87" w:rsidRDefault="007B545B" w:rsidP="007B545B">
      <w:pPr>
        <w:jc w:val="both"/>
        <w:rPr>
          <w:i w:val="0"/>
          <w:color w:val="000000"/>
          <w:sz w:val="24"/>
          <w:szCs w:val="24"/>
          <w:lang w:val="kk-KZ"/>
        </w:rPr>
      </w:pPr>
      <w:r w:rsidRPr="003A2E87">
        <w:rPr>
          <w:i w:val="0"/>
          <w:sz w:val="24"/>
          <w:szCs w:val="24"/>
          <w:lang w:val="kk-KZ"/>
        </w:rPr>
        <w:t>жұмыс тәжірибесі талап етілмейді</w:t>
      </w:r>
      <w:r w:rsidRPr="003A2E87">
        <w:rPr>
          <w:i w:val="0"/>
          <w:color w:val="000000"/>
          <w:sz w:val="24"/>
          <w:szCs w:val="24"/>
          <w:lang w:val="kk-KZ"/>
        </w:rPr>
        <w:t xml:space="preserve">. </w:t>
      </w:r>
    </w:p>
    <w:p w:rsidR="007B545B" w:rsidRPr="003A2E87" w:rsidRDefault="007B545B" w:rsidP="007B545B">
      <w:pPr>
        <w:jc w:val="both"/>
        <w:rPr>
          <w:i w:val="0"/>
          <w:color w:val="000000"/>
          <w:sz w:val="24"/>
          <w:szCs w:val="24"/>
          <w:lang w:val="kk-KZ"/>
        </w:rPr>
      </w:pPr>
    </w:p>
    <w:p w:rsidR="00FF01EB" w:rsidRPr="003A2E87" w:rsidRDefault="00FF01EB" w:rsidP="00FF01EB">
      <w:pPr>
        <w:tabs>
          <w:tab w:val="left" w:pos="-1405"/>
          <w:tab w:val="left" w:pos="9554"/>
        </w:tabs>
        <w:ind w:left="-1405" w:right="266" w:firstLine="1972"/>
        <w:outlineLvl w:val="0"/>
        <w:rPr>
          <w:i w:val="0"/>
          <w:sz w:val="24"/>
          <w:szCs w:val="24"/>
          <w:lang w:val="kk-KZ"/>
        </w:rPr>
      </w:pPr>
      <w:r w:rsidRPr="003A2E87">
        <w:rPr>
          <w:i w:val="0"/>
          <w:sz w:val="24"/>
          <w:szCs w:val="24"/>
          <w:lang w:val="kk-KZ"/>
        </w:rPr>
        <w:t>Мемлекеттік әкімшілік қызметшілердің лауазымдық жалақысы</w:t>
      </w:r>
      <w:r w:rsidR="00177735" w:rsidRPr="003A2E87">
        <w:rPr>
          <w:i w:val="0"/>
          <w:sz w:val="24"/>
          <w:szCs w:val="24"/>
          <w:lang w:val="kk-KZ"/>
        </w:rPr>
        <w:t>:</w:t>
      </w:r>
    </w:p>
    <w:tbl>
      <w:tblPr>
        <w:tblW w:w="95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564"/>
      </w:tblGrid>
      <w:tr w:rsidR="007B545B" w:rsidRPr="003A2E87" w:rsidTr="00CB2369">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0"/>
                <w:tab w:val="left" w:pos="6663"/>
                <w:tab w:val="left" w:pos="10116"/>
              </w:tabs>
              <w:ind w:left="20" w:right="-60"/>
              <w:rPr>
                <w:bCs w:val="0"/>
                <w:i w:val="0"/>
                <w:iCs w:val="0"/>
                <w:sz w:val="24"/>
                <w:szCs w:val="24"/>
                <w:lang w:val="kk-KZ"/>
              </w:rPr>
            </w:pPr>
            <w:r w:rsidRPr="003A2E87">
              <w:rPr>
                <w:i w:val="0"/>
                <w:sz w:val="24"/>
                <w:szCs w:val="24"/>
                <w:lang w:val="kk-KZ"/>
              </w:rPr>
              <w:t>Санат</w:t>
            </w:r>
          </w:p>
        </w:tc>
        <w:tc>
          <w:tcPr>
            <w:tcW w:w="7811" w:type="dxa"/>
            <w:gridSpan w:val="2"/>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405"/>
                <w:tab w:val="left" w:pos="132"/>
                <w:tab w:val="left" w:pos="6663"/>
                <w:tab w:val="left" w:pos="10116"/>
              </w:tabs>
              <w:ind w:right="266"/>
              <w:rPr>
                <w:bCs w:val="0"/>
                <w:i w:val="0"/>
                <w:iCs w:val="0"/>
                <w:sz w:val="24"/>
                <w:szCs w:val="24"/>
                <w:lang w:val="kk-KZ"/>
              </w:rPr>
            </w:pPr>
            <w:r w:rsidRPr="003A2E87">
              <w:rPr>
                <w:i w:val="0"/>
                <w:sz w:val="24"/>
                <w:szCs w:val="24"/>
                <w:lang w:val="kk-KZ"/>
              </w:rPr>
              <w:t>Еңбек сіңірген жылдарына байланысты</w:t>
            </w:r>
          </w:p>
        </w:tc>
      </w:tr>
      <w:tr w:rsidR="007B545B" w:rsidRPr="003A2E87" w:rsidTr="00CB2369">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left" w:pos="132"/>
                <w:tab w:val="left" w:pos="1276"/>
              </w:tabs>
              <w:ind w:right="99"/>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min</w:t>
            </w:r>
          </w:p>
        </w:tc>
        <w:tc>
          <w:tcPr>
            <w:tcW w:w="3564" w:type="dxa"/>
            <w:tcBorders>
              <w:top w:val="single" w:sz="4" w:space="0" w:color="auto"/>
              <w:left w:val="single" w:sz="4" w:space="0" w:color="auto"/>
              <w:bottom w:val="single" w:sz="4" w:space="0" w:color="auto"/>
              <w:right w:val="single" w:sz="4" w:space="0" w:color="auto"/>
            </w:tcBorders>
            <w:vAlign w:val="center"/>
          </w:tcPr>
          <w:p w:rsidR="007B545B" w:rsidRPr="003A2E87" w:rsidRDefault="007B545B" w:rsidP="00CB2369">
            <w:pPr>
              <w:pStyle w:val="a4"/>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3A2E87">
              <w:rPr>
                <w:rFonts w:ascii="Times New Roman" w:hAnsi="Times New Roman" w:cs="Times New Roman"/>
                <w:b/>
                <w:kern w:val="0"/>
                <w:sz w:val="24"/>
                <w:szCs w:val="24"/>
                <w:lang w:val="kk-KZ"/>
              </w:rPr>
              <w:t>max</w:t>
            </w:r>
          </w:p>
        </w:tc>
      </w:tr>
      <w:tr w:rsidR="00ED6775" w:rsidRPr="003A2E87" w:rsidTr="00CB2369">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ED6775" w:rsidRPr="003A2E87" w:rsidRDefault="00ED6775" w:rsidP="00417044">
            <w:pPr>
              <w:keepNext/>
              <w:keepLines/>
              <w:tabs>
                <w:tab w:val="left" w:pos="132"/>
                <w:tab w:val="left" w:pos="6663"/>
              </w:tabs>
              <w:ind w:left="-1440" w:right="99" w:firstLine="1440"/>
              <w:rPr>
                <w:b w:val="0"/>
                <w:i w:val="0"/>
                <w:sz w:val="24"/>
                <w:szCs w:val="24"/>
              </w:rPr>
            </w:pPr>
            <w:proofErr w:type="gramStart"/>
            <w:r w:rsidRPr="003A2E87">
              <w:rPr>
                <w:i w:val="0"/>
                <w:sz w:val="24"/>
                <w:szCs w:val="24"/>
              </w:rPr>
              <w:t>С-О</w:t>
            </w:r>
            <w:proofErr w:type="gramEnd"/>
            <w:r w:rsidRPr="003A2E87">
              <w:rPr>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108267</w:t>
            </w:r>
          </w:p>
        </w:tc>
        <w:tc>
          <w:tcPr>
            <w:tcW w:w="3564" w:type="dxa"/>
            <w:tcBorders>
              <w:top w:val="single" w:sz="4" w:space="0" w:color="auto"/>
              <w:left w:val="single" w:sz="4" w:space="0" w:color="auto"/>
              <w:bottom w:val="single" w:sz="4" w:space="0" w:color="auto"/>
              <w:right w:val="single" w:sz="4" w:space="0" w:color="auto"/>
            </w:tcBorders>
          </w:tcPr>
          <w:p w:rsidR="00ED6775" w:rsidRPr="003A2E87" w:rsidRDefault="00ED6775" w:rsidP="00417044">
            <w:pPr>
              <w:rPr>
                <w:b w:val="0"/>
                <w:i w:val="0"/>
                <w:sz w:val="24"/>
                <w:szCs w:val="24"/>
                <w:lang w:val="kk-KZ"/>
              </w:rPr>
            </w:pPr>
            <w:r w:rsidRPr="003A2E87">
              <w:rPr>
                <w:i w:val="0"/>
                <w:sz w:val="24"/>
                <w:szCs w:val="24"/>
                <w:lang w:val="kk-KZ"/>
              </w:rPr>
              <w:t>146160</w:t>
            </w:r>
          </w:p>
        </w:tc>
      </w:tr>
    </w:tbl>
    <w:p w:rsidR="007B545B" w:rsidRPr="003A2E87" w:rsidRDefault="007B545B" w:rsidP="00557DD7">
      <w:pPr>
        <w:tabs>
          <w:tab w:val="left" w:pos="-1405"/>
          <w:tab w:val="left" w:pos="9554"/>
        </w:tabs>
        <w:ind w:right="266"/>
        <w:jc w:val="both"/>
        <w:outlineLvl w:val="0"/>
        <w:rPr>
          <w:i w:val="0"/>
          <w:sz w:val="24"/>
          <w:szCs w:val="24"/>
          <w:lang w:val="kk-KZ"/>
        </w:rPr>
      </w:pPr>
    </w:p>
    <w:p w:rsidR="000836E7" w:rsidRDefault="007B545B" w:rsidP="007B545B">
      <w:pPr>
        <w:shd w:val="clear" w:color="auto" w:fill="FFFFFF"/>
        <w:ind w:firstLine="567"/>
        <w:jc w:val="both"/>
        <w:rPr>
          <w:i w:val="0"/>
          <w:sz w:val="24"/>
          <w:szCs w:val="24"/>
          <w:lang w:val="kk-KZ"/>
        </w:rPr>
      </w:pPr>
      <w:r w:rsidRPr="003A2E87">
        <w:rPr>
          <w:i w:val="0"/>
          <w:color w:val="000000" w:themeColor="text1"/>
          <w:sz w:val="24"/>
          <w:szCs w:val="24"/>
          <w:lang w:val="kk-KZ"/>
        </w:rPr>
        <w:t xml:space="preserve">Қазақстан Республикасы Қаржы министрлігі Мемлекеттік кірістер  комитеті </w:t>
      </w:r>
      <w:r w:rsidR="00557DD7">
        <w:rPr>
          <w:i w:val="0"/>
          <w:color w:val="000000" w:themeColor="text1"/>
          <w:sz w:val="24"/>
          <w:szCs w:val="24"/>
          <w:lang w:val="kk-KZ"/>
        </w:rPr>
        <w:t xml:space="preserve">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бойынша Мемлекеттік кірістер департаменті, 010000, </w:t>
      </w:r>
      <w:r w:rsidR="009F3AAC" w:rsidRPr="003A2E87">
        <w:rPr>
          <w:i w:val="0"/>
          <w:color w:val="000000" w:themeColor="text1"/>
          <w:sz w:val="24"/>
          <w:szCs w:val="24"/>
          <w:lang w:val="kk-KZ"/>
        </w:rPr>
        <w:t>Нұр-Сұлтан</w:t>
      </w:r>
      <w:r w:rsidRPr="003A2E87">
        <w:rPr>
          <w:i w:val="0"/>
          <w:color w:val="000000" w:themeColor="text1"/>
          <w:sz w:val="24"/>
          <w:szCs w:val="24"/>
          <w:lang w:val="kk-KZ"/>
        </w:rPr>
        <w:t xml:space="preserve"> қаласы, Республика даңғылы 52, анықтамалар үшін телефон (7172) 77-3</w:t>
      </w:r>
      <w:r w:rsidR="00412C2F" w:rsidRPr="003A2E87">
        <w:rPr>
          <w:i w:val="0"/>
          <w:color w:val="000000" w:themeColor="text1"/>
          <w:sz w:val="24"/>
          <w:szCs w:val="24"/>
          <w:lang w:val="kk-KZ"/>
        </w:rPr>
        <w:t>1</w:t>
      </w:r>
      <w:r w:rsidRPr="003A2E87">
        <w:rPr>
          <w:i w:val="0"/>
          <w:color w:val="000000" w:themeColor="text1"/>
          <w:sz w:val="24"/>
          <w:szCs w:val="24"/>
          <w:lang w:val="kk-KZ"/>
        </w:rPr>
        <w:t>-</w:t>
      </w:r>
      <w:r w:rsidR="00412C2F" w:rsidRPr="003A2E87">
        <w:rPr>
          <w:i w:val="0"/>
          <w:color w:val="000000" w:themeColor="text1"/>
          <w:sz w:val="24"/>
          <w:szCs w:val="24"/>
          <w:lang w:val="kk-KZ"/>
        </w:rPr>
        <w:t>04</w:t>
      </w:r>
      <w:r w:rsidRPr="003A2E87">
        <w:rPr>
          <w:i w:val="0"/>
          <w:color w:val="000000" w:themeColor="text1"/>
          <w:sz w:val="24"/>
          <w:szCs w:val="24"/>
          <w:lang w:val="kk-KZ"/>
        </w:rPr>
        <w:t xml:space="preserve"> телефон-факс 77-31-93, E-mail: </w:t>
      </w:r>
      <w:r w:rsidR="00412C2F" w:rsidRPr="003A2E87">
        <w:rPr>
          <w:i w:val="0"/>
          <w:sz w:val="24"/>
          <w:szCs w:val="24"/>
          <w:highlight w:val="cyan"/>
          <w:u w:val="single"/>
          <w:lang w:val="kk-KZ"/>
        </w:rPr>
        <w:t>i.mukhametzhanova@kgd.gov.kz</w:t>
      </w:r>
      <w:r w:rsidR="008121CB" w:rsidRPr="003A2E87">
        <w:rPr>
          <w:i w:val="0"/>
          <w:sz w:val="24"/>
          <w:szCs w:val="24"/>
          <w:lang w:val="kk-KZ"/>
        </w:rPr>
        <w:t xml:space="preserve"> осы мемлекеттік органның</w:t>
      </w:r>
      <w:r w:rsidRPr="003A2E87">
        <w:rPr>
          <w:i w:val="0"/>
          <w:sz w:val="24"/>
          <w:szCs w:val="24"/>
          <w:lang w:val="kk-KZ"/>
        </w:rPr>
        <w:t xml:space="preserve">  мемлекеттік қызметшілері</w:t>
      </w:r>
      <w:r w:rsidRPr="007E35D6">
        <w:rPr>
          <w:i w:val="0"/>
          <w:sz w:val="24"/>
          <w:szCs w:val="24"/>
          <w:lang w:val="kk-KZ"/>
        </w:rPr>
        <w:t xml:space="preserve"> арасындағы  «Б» корпусының бос мемлекеттік әкімшілік лауазымдарына орналасу үшін ішкі конкурс жариялайды:</w:t>
      </w:r>
    </w:p>
    <w:p w:rsidR="007B545B" w:rsidRPr="0076231E" w:rsidRDefault="007B545B" w:rsidP="007B545B">
      <w:pPr>
        <w:shd w:val="clear" w:color="auto" w:fill="FFFFFF"/>
        <w:ind w:firstLine="567"/>
        <w:jc w:val="both"/>
        <w:rPr>
          <w:i w:val="0"/>
          <w:sz w:val="24"/>
          <w:szCs w:val="24"/>
          <w:lang w:val="kk-KZ"/>
        </w:rPr>
      </w:pPr>
    </w:p>
    <w:p w:rsidR="00040FCA" w:rsidRDefault="00040FCA" w:rsidP="00C82F75">
      <w:pPr>
        <w:shd w:val="clear" w:color="auto" w:fill="FFFFFF"/>
        <w:jc w:val="both"/>
        <w:rPr>
          <w:i w:val="0"/>
          <w:sz w:val="24"/>
          <w:szCs w:val="24"/>
          <w:lang w:val="kk-KZ"/>
        </w:rPr>
      </w:pPr>
      <w:r w:rsidRPr="0076231E">
        <w:rPr>
          <w:i w:val="0"/>
          <w:sz w:val="24"/>
          <w:szCs w:val="24"/>
          <w:lang w:val="kk-KZ"/>
        </w:rPr>
        <w:t>Бос мемлекеттік әкімшілік лауазымдарға орналасуға конкурс:</w:t>
      </w:r>
    </w:p>
    <w:p w:rsidR="007E75C7" w:rsidRDefault="007E75C7" w:rsidP="007E75C7">
      <w:pPr>
        <w:shd w:val="clear" w:color="auto" w:fill="FFFFFF"/>
        <w:jc w:val="both"/>
        <w:rPr>
          <w:i w:val="0"/>
          <w:sz w:val="24"/>
          <w:szCs w:val="24"/>
          <w:lang w:val="kk-KZ"/>
        </w:rPr>
      </w:pPr>
    </w:p>
    <w:p w:rsidR="007E75C7" w:rsidRPr="00071B83" w:rsidRDefault="007E75C7" w:rsidP="007E75C7">
      <w:pPr>
        <w:shd w:val="clear" w:color="auto" w:fill="FFFFFF"/>
        <w:jc w:val="both"/>
        <w:rPr>
          <w:i w:val="0"/>
          <w:sz w:val="24"/>
          <w:szCs w:val="24"/>
          <w:lang w:val="kk-KZ"/>
        </w:rPr>
      </w:pPr>
      <w:r>
        <w:rPr>
          <w:i w:val="0"/>
          <w:sz w:val="24"/>
          <w:szCs w:val="24"/>
          <w:lang w:val="kk-KZ"/>
        </w:rPr>
        <w:t xml:space="preserve">        </w:t>
      </w:r>
      <w:r w:rsidRPr="00071B83">
        <w:rPr>
          <w:i w:val="0"/>
          <w:sz w:val="24"/>
          <w:szCs w:val="24"/>
          <w:lang w:val="kk-KZ"/>
        </w:rPr>
        <w:t xml:space="preserve">1. Мемлекеттік қызмет көрсетулер басқармасының </w:t>
      </w:r>
      <w:r w:rsidR="00637DD3" w:rsidRPr="00071B83">
        <w:rPr>
          <w:i w:val="0"/>
          <w:sz w:val="24"/>
          <w:szCs w:val="24"/>
          <w:lang w:val="kk-KZ"/>
        </w:rPr>
        <w:t>мемлекеттік қызмет көрсетулерді дамыту және сапасын бақылау бөлімі</w:t>
      </w:r>
      <w:r w:rsidR="00F554B9">
        <w:rPr>
          <w:i w:val="0"/>
          <w:sz w:val="24"/>
          <w:szCs w:val="24"/>
          <w:lang w:val="kk-KZ"/>
        </w:rPr>
        <w:t>нің бас маманы</w:t>
      </w:r>
      <w:r w:rsidRPr="00071B83">
        <w:rPr>
          <w:i w:val="0"/>
          <w:sz w:val="24"/>
          <w:szCs w:val="24"/>
          <w:lang w:val="kk-KZ"/>
        </w:rPr>
        <w:t>, С-О-</w:t>
      </w:r>
      <w:r w:rsidR="00F554B9">
        <w:rPr>
          <w:i w:val="0"/>
          <w:sz w:val="24"/>
          <w:szCs w:val="24"/>
          <w:lang w:val="kk-KZ"/>
        </w:rPr>
        <w:t>5</w:t>
      </w:r>
      <w:r w:rsidRPr="00071B83">
        <w:rPr>
          <w:i w:val="0"/>
          <w:sz w:val="24"/>
          <w:szCs w:val="24"/>
          <w:lang w:val="kk-KZ"/>
        </w:rPr>
        <w:t xml:space="preserve"> санаты, 1 бірлік </w:t>
      </w:r>
    </w:p>
    <w:p w:rsidR="00F554B9" w:rsidRPr="00F554B9" w:rsidRDefault="007E75C7" w:rsidP="00C82F75">
      <w:pPr>
        <w:shd w:val="clear" w:color="auto" w:fill="FFFFFF"/>
        <w:jc w:val="both"/>
        <w:rPr>
          <w:rFonts w:eastAsiaTheme="minorHAnsi"/>
          <w:b w:val="0"/>
          <w:bCs w:val="0"/>
          <w:i w:val="0"/>
          <w:iCs w:val="0"/>
          <w:sz w:val="24"/>
          <w:szCs w:val="24"/>
          <w:lang w:val="kk-KZ" w:eastAsia="en-US"/>
        </w:rPr>
      </w:pPr>
      <w:r w:rsidRPr="00071B83">
        <w:rPr>
          <w:i w:val="0"/>
          <w:sz w:val="24"/>
          <w:szCs w:val="24"/>
          <w:lang w:val="kk-KZ"/>
        </w:rPr>
        <w:t xml:space="preserve">Функционалдық міндеттері:  </w:t>
      </w:r>
      <w:r w:rsidR="00F554B9" w:rsidRPr="00F554B9">
        <w:rPr>
          <w:rFonts w:eastAsiaTheme="minorHAnsi"/>
          <w:b w:val="0"/>
          <w:bCs w:val="0"/>
          <w:i w:val="0"/>
          <w:iCs w:val="0"/>
          <w:sz w:val="24"/>
          <w:szCs w:val="24"/>
          <w:lang w:val="kk-KZ" w:eastAsia="en-US"/>
        </w:rPr>
        <w:t>Мемлекеттік кіріс органдарымен ұсынылатын мемлекеттік қызметтердің стандарттарын және регламенттерін сақтауға бақылау жүргізу. Салық қызметтерінің сапасын және өз уақытылын көрсету мәселелері бойынша аудандық мемлекеттік кірістер басқармасының тематикалық тексерулерін жүргізу.   Келіп түскен корреспондецияны толық қарау. Мемлекеттік кірістер органдарының уақтылы мемлекеттік қызмет көрсетілуі және сапасын бақылау сұрақтары бойынша басшылыққа ұсыныстар енгізу,   Кеден одағы шеңберінде ұсынылған мониторингтер мен есептіліктерді қоспағанда, салық төлеушілердің мәліметі туралы мемлекеттік базаны қалыптастыру, салық есептілігі үлгілерін мерзімінде өңделуі, салық есептілігін кері шақырту, ұзарту, жаңғырту қабылдануы, ұсынылуын бақылау бойынша жұмысты ұйымдастыру.</w:t>
      </w:r>
    </w:p>
    <w:p w:rsidR="00637DD3" w:rsidRPr="00F554B9" w:rsidRDefault="007E75C7" w:rsidP="00C82F75">
      <w:pPr>
        <w:shd w:val="clear" w:color="auto" w:fill="FFFFFF"/>
        <w:jc w:val="both"/>
        <w:rPr>
          <w:rFonts w:eastAsiaTheme="minorHAnsi"/>
          <w:b w:val="0"/>
          <w:bCs w:val="0"/>
          <w:i w:val="0"/>
          <w:iCs w:val="0"/>
          <w:sz w:val="24"/>
          <w:szCs w:val="24"/>
          <w:lang w:val="kk-KZ" w:eastAsia="en-US"/>
        </w:rPr>
      </w:pPr>
      <w:r w:rsidRPr="00071B83">
        <w:rPr>
          <w:i w:val="0"/>
          <w:sz w:val="24"/>
          <w:szCs w:val="24"/>
          <w:lang w:val="kk-KZ"/>
        </w:rPr>
        <w:t>Конкурсқа қатысушыларға қойылатын талаптар (білімі):</w:t>
      </w:r>
      <w:r w:rsidRPr="00071B83">
        <w:rPr>
          <w:sz w:val="20"/>
          <w:szCs w:val="20"/>
          <w:lang w:val="kk-KZ"/>
        </w:rPr>
        <w:t xml:space="preserve"> </w:t>
      </w:r>
      <w:r w:rsidR="00F554B9" w:rsidRPr="00F554B9">
        <w:rPr>
          <w:rFonts w:eastAsiaTheme="minorHAnsi"/>
          <w:b w:val="0"/>
          <w:bCs w:val="0"/>
          <w:i w:val="0"/>
          <w:iCs w:val="0"/>
          <w:sz w:val="24"/>
          <w:szCs w:val="24"/>
          <w:lang w:val="kk-KZ" w:eastAsia="en-US"/>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w:t>
      </w:r>
    </w:p>
    <w:p w:rsidR="00F554B9" w:rsidRPr="00071B83" w:rsidRDefault="00F554B9" w:rsidP="00C82F75">
      <w:pPr>
        <w:shd w:val="clear" w:color="auto" w:fill="FFFFFF"/>
        <w:jc w:val="both"/>
        <w:rPr>
          <w:b w:val="0"/>
          <w:i w:val="0"/>
          <w:sz w:val="24"/>
          <w:szCs w:val="24"/>
          <w:lang w:val="kk-KZ"/>
        </w:rPr>
      </w:pPr>
    </w:p>
    <w:p w:rsidR="00637DD3" w:rsidRPr="00071B83" w:rsidRDefault="00637DD3" w:rsidP="00637DD3">
      <w:pPr>
        <w:shd w:val="clear" w:color="auto" w:fill="FFFFFF"/>
        <w:jc w:val="both"/>
        <w:rPr>
          <w:i w:val="0"/>
          <w:sz w:val="24"/>
          <w:szCs w:val="24"/>
          <w:lang w:val="kk-KZ"/>
        </w:rPr>
      </w:pPr>
      <w:r w:rsidRPr="00071B83">
        <w:rPr>
          <w:i w:val="0"/>
          <w:sz w:val="24"/>
          <w:szCs w:val="24"/>
          <w:lang w:val="kk-KZ"/>
        </w:rPr>
        <w:t xml:space="preserve">       2. </w:t>
      </w:r>
      <w:r w:rsidR="00F554B9" w:rsidRPr="00F554B9">
        <w:rPr>
          <w:i w:val="0"/>
          <w:sz w:val="24"/>
          <w:szCs w:val="24"/>
          <w:lang w:val="kk-KZ"/>
        </w:rPr>
        <w:t>"Әуежай-Астана" кеден бекеті</w:t>
      </w:r>
      <w:r w:rsidR="00F554B9">
        <w:rPr>
          <w:i w:val="0"/>
          <w:sz w:val="24"/>
          <w:szCs w:val="24"/>
          <w:lang w:val="kk-KZ"/>
        </w:rPr>
        <w:t xml:space="preserve">нің </w:t>
      </w:r>
      <w:r w:rsidRPr="00071B83">
        <w:rPr>
          <w:i w:val="0"/>
          <w:sz w:val="24"/>
          <w:szCs w:val="24"/>
          <w:lang w:val="kk-KZ"/>
        </w:rPr>
        <w:t xml:space="preserve">бас маманы, С-О-5 санаты, 1 бірлік </w:t>
      </w:r>
    </w:p>
    <w:p w:rsidR="00637DD3" w:rsidRPr="00F554B9" w:rsidRDefault="00637DD3" w:rsidP="00F554B9">
      <w:pPr>
        <w:tabs>
          <w:tab w:val="left" w:pos="0"/>
          <w:tab w:val="left" w:pos="360"/>
          <w:tab w:val="left" w:pos="1260"/>
        </w:tabs>
        <w:suppressAutoHyphens/>
        <w:spacing w:line="100" w:lineRule="atLeast"/>
        <w:jc w:val="both"/>
        <w:rPr>
          <w:rFonts w:eastAsiaTheme="minorHAnsi"/>
          <w:b w:val="0"/>
          <w:bCs w:val="0"/>
          <w:i w:val="0"/>
          <w:iCs w:val="0"/>
          <w:sz w:val="24"/>
          <w:szCs w:val="24"/>
          <w:lang w:val="kk-KZ" w:eastAsia="en-US"/>
        </w:rPr>
      </w:pPr>
      <w:r w:rsidRPr="00071B83">
        <w:rPr>
          <w:i w:val="0"/>
          <w:sz w:val="24"/>
          <w:szCs w:val="24"/>
          <w:lang w:val="kk-KZ"/>
        </w:rPr>
        <w:t>Функционалдық міндеттері</w:t>
      </w:r>
      <w:r w:rsidRPr="00F554B9">
        <w:rPr>
          <w:rFonts w:eastAsiaTheme="minorHAnsi"/>
          <w:b w:val="0"/>
          <w:bCs w:val="0"/>
          <w:i w:val="0"/>
          <w:iCs w:val="0"/>
          <w:sz w:val="24"/>
          <w:szCs w:val="24"/>
          <w:lang w:val="kk-KZ" w:eastAsia="en-US"/>
        </w:rPr>
        <w:t>:</w:t>
      </w:r>
      <w:r w:rsidR="00F554B9" w:rsidRPr="00F554B9">
        <w:rPr>
          <w:rFonts w:eastAsiaTheme="minorHAnsi"/>
          <w:b w:val="0"/>
          <w:bCs w:val="0"/>
          <w:i w:val="0"/>
          <w:iCs w:val="0"/>
          <w:sz w:val="24"/>
          <w:szCs w:val="24"/>
          <w:lang w:val="kk-KZ" w:eastAsia="en-US"/>
        </w:rPr>
        <w:t xml:space="preserve"> </w:t>
      </w:r>
      <w:r w:rsidR="00F554B9" w:rsidRPr="00F554B9">
        <w:rPr>
          <w:rFonts w:eastAsiaTheme="minorHAnsi"/>
          <w:b w:val="0"/>
          <w:bCs w:val="0"/>
          <w:i w:val="0"/>
          <w:iCs w:val="0"/>
          <w:sz w:val="24"/>
          <w:szCs w:val="24"/>
          <w:lang w:val="kk-KZ" w:eastAsia="en-US"/>
        </w:rPr>
        <w:t xml:space="preserve">ҚР заңнамасына сәйкес жасалған, кеден бекетінің аймағында ҚР кеден шекарасы арқылы өткізілетін көлік құралдары мен тауарларына кедендік ресімдеу және бақылауды жүзеге асырады; тәуекел талдауын жүргізу, тәуекел бағытын құру (құқық бұзушылықтар бойынша), мәліметтерді өндеуді және жинауды бақылау; кедендік бекеттегі сыбайлас жемқорлыққа қарсы күрес жүргізуге бағытталғын шараларды орындау; Департаментке, ҚР ҚМ МКК күнделікті, апталық, он күндік, ай сайынгы есептер мәліметтерн, </w:t>
      </w:r>
      <w:r w:rsidR="00F554B9" w:rsidRPr="00F554B9">
        <w:rPr>
          <w:rFonts w:eastAsiaTheme="minorHAnsi"/>
          <w:b w:val="0"/>
          <w:bCs w:val="0"/>
          <w:i w:val="0"/>
          <w:iCs w:val="0"/>
          <w:sz w:val="24"/>
          <w:szCs w:val="24"/>
          <w:lang w:val="kk-KZ" w:eastAsia="en-US"/>
        </w:rPr>
        <w:lastRenderedPageBreak/>
        <w:t>ақпараттарды ұсыну,белгіленген үлгі бойынша жіне мерзімде есеп мәліметтерін ұсыну, ішкі кедендік тасымалдай рәсімдері бойынша келесі тауарлардың транзиттік декларацияларын ресімдеу; жүкрет мен тауарларды уақытша сақтау және орын ауыстыру орындарына радиациялық бақылауды жүзеге асыру;КО және ҚР кедендік заңнама талаптарының бұзылғандығы анықталған жағдайда, КО және ҚР заңнамасында көзделген тиісті шараларды қабылдау; КО және ҚР кедндік шекарасы арқылы келесі тұлғалардың жүктері мен қол жүктеріне кедендік бақылау жүзеге асыру; КО және ҚР кедендік бекеті арқылы өткізілетін контрабандалық заттарды әкелу/ жөнелтудің алдын алу бойынша барлық шараларды қолдану, контрабанданың орын алмасу тәсілдерін анықтау. Барлық анықталған кедендік ережелердің бұзылуына байланысты әкімшілік хаттамалар толтыру (КЕБ) тапсырылған жерге кезекшілік ауысымның құрамы туралы және орналасуына сәйкес басқа да бақылау функцияларын орындау.</w:t>
      </w:r>
    </w:p>
    <w:p w:rsidR="00637DD3" w:rsidRPr="00F554B9" w:rsidRDefault="00637DD3" w:rsidP="00637DD3">
      <w:pPr>
        <w:shd w:val="clear" w:color="auto" w:fill="FFFFFF"/>
        <w:jc w:val="both"/>
        <w:rPr>
          <w:rFonts w:eastAsiaTheme="minorHAnsi"/>
          <w:b w:val="0"/>
          <w:bCs w:val="0"/>
          <w:i w:val="0"/>
          <w:iCs w:val="0"/>
          <w:sz w:val="24"/>
          <w:szCs w:val="24"/>
          <w:lang w:val="kk-KZ" w:eastAsia="en-US"/>
        </w:rPr>
      </w:pPr>
      <w:r w:rsidRPr="00071B83">
        <w:rPr>
          <w:i w:val="0"/>
          <w:sz w:val="24"/>
          <w:szCs w:val="24"/>
          <w:lang w:val="kk-KZ"/>
        </w:rPr>
        <w:t xml:space="preserve">Конкурсқа қатысушыларға қойылатын талаптар: </w:t>
      </w:r>
      <w:r w:rsidR="00F554B9" w:rsidRPr="00F554B9">
        <w:rPr>
          <w:rFonts w:eastAsiaTheme="minorHAnsi"/>
          <w:b w:val="0"/>
          <w:bCs w:val="0"/>
          <w:i w:val="0"/>
          <w:iCs w:val="0"/>
          <w:sz w:val="24"/>
          <w:szCs w:val="24"/>
          <w:lang w:val="kk-KZ" w:eastAsia="en-US"/>
        </w:rPr>
        <w:t>Әлеуметтік ғылымдар, экономика және бизнес, құқық, техникалық ғылымдар және технологиялар, білім (шетел тілі) салаларындағы жоғары немесе жоғары оқу орнынан кейінгі білім.</w:t>
      </w:r>
    </w:p>
    <w:p w:rsidR="00637DD3" w:rsidRPr="00071B83" w:rsidRDefault="00637DD3" w:rsidP="00C82F75">
      <w:pPr>
        <w:shd w:val="clear" w:color="auto" w:fill="FFFFFF"/>
        <w:jc w:val="both"/>
        <w:rPr>
          <w:b w:val="0"/>
          <w:i w:val="0"/>
          <w:sz w:val="24"/>
          <w:szCs w:val="24"/>
          <w:lang w:val="kk-KZ"/>
        </w:rPr>
      </w:pPr>
    </w:p>
    <w:p w:rsidR="00F554B9" w:rsidRPr="00F554B9" w:rsidRDefault="00637DD3" w:rsidP="00F554B9">
      <w:pPr>
        <w:shd w:val="clear" w:color="auto" w:fill="FFFFFF"/>
        <w:jc w:val="both"/>
        <w:rPr>
          <w:bCs w:val="0"/>
          <w:i w:val="0"/>
          <w:iCs w:val="0"/>
          <w:sz w:val="24"/>
          <w:szCs w:val="24"/>
          <w:lang w:val="kk-KZ"/>
        </w:rPr>
      </w:pPr>
      <w:r w:rsidRPr="00071B83">
        <w:rPr>
          <w:i w:val="0"/>
          <w:sz w:val="24"/>
          <w:szCs w:val="24"/>
          <w:lang w:val="kk-KZ"/>
        </w:rPr>
        <w:t xml:space="preserve">        3. </w:t>
      </w:r>
      <w:r w:rsidRPr="00F554B9">
        <w:rPr>
          <w:i w:val="0"/>
          <w:sz w:val="24"/>
          <w:szCs w:val="24"/>
          <w:lang w:val="kk-KZ"/>
        </w:rPr>
        <w:t>Камералдық мониторинг басқармасының №1 камералдық мониторинг бөлімінің бас маманы, С-О-5 санаты, 1 бірлік</w:t>
      </w:r>
      <w:r w:rsidR="00F554B9" w:rsidRPr="00F554B9">
        <w:rPr>
          <w:i w:val="0"/>
          <w:sz w:val="24"/>
          <w:szCs w:val="24"/>
          <w:lang w:val="kk-KZ"/>
        </w:rPr>
        <w:t xml:space="preserve"> </w:t>
      </w:r>
      <w:r w:rsidR="00F554B9" w:rsidRPr="00F554B9">
        <w:rPr>
          <w:i w:val="0"/>
          <w:sz w:val="24"/>
          <w:szCs w:val="24"/>
          <w:lang w:val="kk-KZ"/>
        </w:rPr>
        <w:t>(негізгі қызметкер А.Н</w:t>
      </w:r>
      <w:r w:rsidR="00F554B9" w:rsidRPr="00F554B9">
        <w:rPr>
          <w:i w:val="0"/>
          <w:sz w:val="24"/>
          <w:szCs w:val="24"/>
          <w:lang w:val="kk-KZ"/>
        </w:rPr>
        <w:t>.</w:t>
      </w:r>
      <w:r w:rsidR="00F554B9" w:rsidRPr="00F554B9">
        <w:rPr>
          <w:i w:val="0"/>
          <w:sz w:val="24"/>
          <w:szCs w:val="24"/>
          <w:lang w:val="kk-KZ"/>
        </w:rPr>
        <w:t>Медеубаев</w:t>
      </w:r>
      <w:r w:rsidR="00F554B9" w:rsidRPr="00F554B9">
        <w:rPr>
          <w:i w:val="0"/>
          <w:sz w:val="24"/>
          <w:szCs w:val="24"/>
          <w:lang w:val="kk-KZ"/>
        </w:rPr>
        <w:t>аның</w:t>
      </w:r>
      <w:r w:rsidR="00F554B9" w:rsidRPr="00E15B4A">
        <w:rPr>
          <w:lang w:val="kk-KZ"/>
        </w:rPr>
        <w:t xml:space="preserve"> </w:t>
      </w:r>
      <w:r w:rsidR="00F554B9" w:rsidRPr="00F554B9">
        <w:rPr>
          <w:i w:val="0"/>
          <w:sz w:val="24"/>
          <w:szCs w:val="24"/>
          <w:lang w:val="kk-KZ"/>
        </w:rPr>
        <w:t>бала күтіміне арналған демалысы уақытына 05.02.2023</w:t>
      </w:r>
      <w:r w:rsidR="00F554B9" w:rsidRPr="003C6137">
        <w:rPr>
          <w:lang w:val="kk-KZ"/>
        </w:rPr>
        <w:t xml:space="preserve"> </w:t>
      </w:r>
      <w:r w:rsidR="00F554B9" w:rsidRPr="00F554B9">
        <w:rPr>
          <w:i w:val="0"/>
          <w:sz w:val="24"/>
          <w:szCs w:val="24"/>
          <w:lang w:val="kk-KZ"/>
        </w:rPr>
        <w:t>жылға дейін)</w:t>
      </w:r>
    </w:p>
    <w:p w:rsidR="00637DD3" w:rsidRPr="00F554B9" w:rsidRDefault="00637DD3" w:rsidP="00637DD3">
      <w:pPr>
        <w:shd w:val="clear" w:color="auto" w:fill="FFFFFF"/>
        <w:jc w:val="both"/>
        <w:rPr>
          <w:rFonts w:eastAsiaTheme="minorHAnsi"/>
          <w:b w:val="0"/>
          <w:bCs w:val="0"/>
          <w:i w:val="0"/>
          <w:iCs w:val="0"/>
          <w:sz w:val="24"/>
          <w:szCs w:val="24"/>
          <w:lang w:val="kk-KZ" w:eastAsia="en-US"/>
        </w:rPr>
      </w:pPr>
      <w:r w:rsidRPr="00071B83">
        <w:rPr>
          <w:i w:val="0"/>
          <w:sz w:val="24"/>
          <w:szCs w:val="24"/>
          <w:lang w:val="kk-KZ"/>
        </w:rPr>
        <w:t>Функционалдық міндеттері:</w:t>
      </w:r>
      <w:r w:rsidRPr="00071B83">
        <w:rPr>
          <w:b w:val="0"/>
          <w:i w:val="0"/>
          <w:sz w:val="24"/>
          <w:szCs w:val="24"/>
          <w:lang w:val="kk-KZ"/>
        </w:rPr>
        <w:t xml:space="preserve"> </w:t>
      </w:r>
      <w:r w:rsidR="00F554B9" w:rsidRPr="00F554B9">
        <w:rPr>
          <w:rFonts w:eastAsiaTheme="minorHAnsi"/>
          <w:b w:val="0"/>
          <w:bCs w:val="0"/>
          <w:i w:val="0"/>
          <w:iCs w:val="0"/>
          <w:sz w:val="24"/>
          <w:szCs w:val="24"/>
          <w:lang w:val="kk-KZ" w:eastAsia="en-US"/>
        </w:rPr>
        <w:t>Аудандық мемлекеттік кірістер басқармалары бөлімдерінің жұмысын үйлестіру; ұсынылған салық есептілігін және басқа құжаттарды зерделеу мен талдау негізінде заңды тұлғалардың камералдық бақылауын жүргізу бойынша аудандық мемлекеттік кірістер басқармаларын бақылауды жүзеге асыруға; салықтан жалтару схемаларын анықтауға; анықталған нәтижелер бойынша прокуратура органдарына тіркеудің жарамсыз деп танылуы туралы өтініштер жолдау, келісімдердің жарамсыз деп танылу туралы қуынымдарды жолдауға қатысты сұрақтар бойынша; жер қойнауын пайдаланушыларды әкімшілендіру сұрақтары бойынша аудандық мемлекеттік кірістер басқармаларының жұмысын үйлестіру; Бөлімнің құзыретіне кіретін сұрақтар бойынша аудандық мемлекеттік кірістер басқармаларына шолу хаттарын дайындау; аудандық мемлекеттік кірістер басқармаларына әдістемелік, кеңестік және тәжірибелік көмек көрсету; уәкілетті органға бекітілген міндеттер шеңберінде Бөлімнің қызметінің бағыттары бойынша ақпаратты бөлім басшысына ұсыну; Бөлімнің құзыретіне кіретін сұрақтар бойынша басқа мемлекеттік органдармен, қоғамдық ұйымдармен өзара әрекеттесу; уәкілетті мемлекеттік орган бекіткен мерзімдер, нысандар мен сұрақтар бойынша жоғарыда тұрған органдарға есептер мен ақпаратты ұсыну; қызметкерлердің кәсіби деңгейін арттыру үшін қажетті жағдайларда ҚР Салық Кодексінің ережелерін және ҚР басқа заңнамалық актілерін одан әрі жүйелі түсіндіру мақсатында басқа Басқармалардан мамандарды тарту арқылы техникалық оқыту жүргізу.</w:t>
      </w:r>
    </w:p>
    <w:p w:rsidR="00637DD3" w:rsidRPr="00F554B9" w:rsidRDefault="00637DD3" w:rsidP="00637DD3">
      <w:pPr>
        <w:shd w:val="clear" w:color="auto" w:fill="FFFFFF"/>
        <w:jc w:val="both"/>
        <w:rPr>
          <w:rFonts w:eastAsiaTheme="minorHAnsi"/>
          <w:b w:val="0"/>
          <w:bCs w:val="0"/>
          <w:i w:val="0"/>
          <w:iCs w:val="0"/>
          <w:sz w:val="24"/>
          <w:szCs w:val="24"/>
          <w:lang w:val="kk-KZ" w:eastAsia="en-US"/>
        </w:rPr>
      </w:pPr>
      <w:r w:rsidRPr="00071B83">
        <w:rPr>
          <w:i w:val="0"/>
          <w:sz w:val="24"/>
          <w:szCs w:val="24"/>
          <w:lang w:val="kk-KZ"/>
        </w:rPr>
        <w:t>Конкурсқа қатысушыларға қойылатын талаптар</w:t>
      </w:r>
      <w:r w:rsidRPr="00F554B9">
        <w:rPr>
          <w:rFonts w:eastAsiaTheme="minorHAnsi"/>
          <w:b w:val="0"/>
          <w:bCs w:val="0"/>
          <w:i w:val="0"/>
          <w:iCs w:val="0"/>
          <w:sz w:val="24"/>
          <w:szCs w:val="24"/>
          <w:lang w:val="kk-KZ" w:eastAsia="en-US"/>
        </w:rPr>
        <w:t>:</w:t>
      </w:r>
      <w:r w:rsidR="00F554B9" w:rsidRPr="00F554B9">
        <w:rPr>
          <w:rFonts w:eastAsiaTheme="minorHAnsi"/>
          <w:b w:val="0"/>
          <w:bCs w:val="0"/>
          <w:i w:val="0"/>
          <w:iCs w:val="0"/>
          <w:sz w:val="24"/>
          <w:szCs w:val="24"/>
          <w:lang w:val="kk-KZ" w:eastAsia="en-US"/>
        </w:rPr>
        <w:t xml:space="preserve"> </w:t>
      </w:r>
      <w:r w:rsidR="00F554B9" w:rsidRPr="00F554B9">
        <w:rPr>
          <w:rFonts w:eastAsiaTheme="minorHAnsi"/>
          <w:b w:val="0"/>
          <w:bCs w:val="0"/>
          <w:i w:val="0"/>
          <w:iCs w:val="0"/>
          <w:sz w:val="24"/>
          <w:szCs w:val="24"/>
          <w:lang w:val="kk-KZ" w:eastAsia="en-US"/>
        </w:rPr>
        <w:t>Әлеуметтік ғылымдар, экономика және бизнес, құқық, техникалық ғылымдар және технологиялар (математикалық және компьютерлік модельдеу)  салаларындағы жоғары немесе жоғары оқу орнынан кейінгі білім.</w:t>
      </w:r>
    </w:p>
    <w:p w:rsidR="00637DD3" w:rsidRPr="00F554B9" w:rsidRDefault="00637DD3" w:rsidP="00C82F75">
      <w:pPr>
        <w:shd w:val="clear" w:color="auto" w:fill="FFFFFF"/>
        <w:jc w:val="both"/>
        <w:rPr>
          <w:rFonts w:eastAsiaTheme="minorHAnsi"/>
          <w:b w:val="0"/>
          <w:bCs w:val="0"/>
          <w:i w:val="0"/>
          <w:iCs w:val="0"/>
          <w:sz w:val="24"/>
          <w:szCs w:val="24"/>
          <w:lang w:val="kk-KZ" w:eastAsia="en-US"/>
        </w:rPr>
      </w:pPr>
    </w:p>
    <w:p w:rsidR="00637DD3" w:rsidRPr="007E75C7" w:rsidRDefault="00637DD3" w:rsidP="00C82F75">
      <w:pPr>
        <w:shd w:val="clear" w:color="auto" w:fill="FFFFFF"/>
        <w:jc w:val="both"/>
        <w:rPr>
          <w:b w:val="0"/>
          <w:i w:val="0"/>
          <w:sz w:val="24"/>
          <w:szCs w:val="24"/>
          <w:lang w:val="kk-KZ"/>
        </w:rPr>
      </w:pPr>
    </w:p>
    <w:p w:rsidR="0073658E" w:rsidRDefault="00036006" w:rsidP="0073658E">
      <w:pPr>
        <w:pStyle w:val="a3"/>
        <w:ind w:left="0"/>
        <w:jc w:val="both"/>
        <w:rPr>
          <w:b/>
          <w:bCs/>
          <w:iCs/>
          <w:sz w:val="24"/>
          <w:szCs w:val="24"/>
          <w:lang w:val="kk-KZ"/>
        </w:rPr>
      </w:pPr>
      <w:r>
        <w:rPr>
          <w:b/>
          <w:bCs/>
          <w:iCs/>
          <w:sz w:val="24"/>
          <w:szCs w:val="24"/>
          <w:lang w:val="kk-KZ"/>
        </w:rPr>
        <w:t xml:space="preserve">      </w:t>
      </w:r>
      <w:r w:rsidRPr="00036006">
        <w:rPr>
          <w:b/>
          <w:bCs/>
          <w:iCs/>
          <w:sz w:val="24"/>
          <w:szCs w:val="24"/>
          <w:lang w:val="kk-KZ"/>
        </w:rPr>
        <w:t xml:space="preserve">Құжаттарды қабылдау мерзімі 2020 жылғы </w:t>
      </w:r>
      <w:r w:rsidR="001E231A">
        <w:rPr>
          <w:b/>
          <w:bCs/>
          <w:iCs/>
          <w:sz w:val="24"/>
          <w:szCs w:val="24"/>
          <w:lang w:val="kk-KZ"/>
        </w:rPr>
        <w:t xml:space="preserve"> </w:t>
      </w:r>
      <w:r w:rsidR="00F554B9">
        <w:rPr>
          <w:b/>
          <w:bCs/>
          <w:iCs/>
          <w:sz w:val="24"/>
          <w:szCs w:val="24"/>
          <w:lang w:val="kk-KZ"/>
        </w:rPr>
        <w:t>26</w:t>
      </w:r>
      <w:r w:rsidR="00902603">
        <w:rPr>
          <w:b/>
          <w:bCs/>
          <w:iCs/>
          <w:sz w:val="24"/>
          <w:szCs w:val="24"/>
          <w:lang w:val="kk-KZ"/>
        </w:rPr>
        <w:t xml:space="preserve"> ма</w:t>
      </w:r>
      <w:r w:rsidR="00637DD3">
        <w:rPr>
          <w:b/>
          <w:bCs/>
          <w:iCs/>
          <w:sz w:val="24"/>
          <w:szCs w:val="24"/>
          <w:lang w:val="kk-KZ"/>
        </w:rPr>
        <w:t>усымна</w:t>
      </w:r>
      <w:r w:rsidR="00902603">
        <w:rPr>
          <w:b/>
          <w:bCs/>
          <w:iCs/>
          <w:sz w:val="24"/>
          <w:szCs w:val="24"/>
          <w:lang w:val="kk-KZ"/>
        </w:rPr>
        <w:t xml:space="preserve">н </w:t>
      </w:r>
      <w:r w:rsidR="00F554B9">
        <w:rPr>
          <w:b/>
          <w:bCs/>
          <w:iCs/>
          <w:sz w:val="24"/>
          <w:szCs w:val="24"/>
          <w:lang w:val="kk-KZ"/>
        </w:rPr>
        <w:t>3</w:t>
      </w:r>
      <w:r w:rsidR="00637DD3">
        <w:rPr>
          <w:b/>
          <w:bCs/>
          <w:iCs/>
          <w:sz w:val="24"/>
          <w:szCs w:val="24"/>
          <w:lang w:val="kk-KZ"/>
        </w:rPr>
        <w:t>0</w:t>
      </w:r>
      <w:r w:rsidR="00902603">
        <w:rPr>
          <w:b/>
          <w:bCs/>
          <w:iCs/>
          <w:sz w:val="24"/>
          <w:szCs w:val="24"/>
          <w:lang w:val="kk-KZ"/>
        </w:rPr>
        <w:t xml:space="preserve"> ма</w:t>
      </w:r>
      <w:r w:rsidR="00637DD3">
        <w:rPr>
          <w:b/>
          <w:bCs/>
          <w:iCs/>
          <w:sz w:val="24"/>
          <w:szCs w:val="24"/>
          <w:lang w:val="kk-KZ"/>
        </w:rPr>
        <w:t>усым</w:t>
      </w:r>
      <w:r w:rsidR="00902603">
        <w:rPr>
          <w:b/>
          <w:bCs/>
          <w:iCs/>
          <w:sz w:val="24"/>
          <w:szCs w:val="24"/>
          <w:lang w:val="kk-KZ"/>
        </w:rPr>
        <w:t>ға</w:t>
      </w:r>
      <w:r>
        <w:rPr>
          <w:b/>
          <w:bCs/>
          <w:iCs/>
          <w:sz w:val="24"/>
          <w:szCs w:val="24"/>
          <w:lang w:val="kk-KZ"/>
        </w:rPr>
        <w:t xml:space="preserve"> дейін</w:t>
      </w:r>
    </w:p>
    <w:p w:rsidR="001E0F00" w:rsidRPr="00036006" w:rsidRDefault="001E0F00" w:rsidP="0073658E">
      <w:pPr>
        <w:pStyle w:val="a3"/>
        <w:ind w:left="0"/>
        <w:jc w:val="both"/>
        <w:rPr>
          <w:b/>
          <w:bCs/>
          <w:iCs/>
          <w:sz w:val="24"/>
          <w:szCs w:val="24"/>
          <w:lang w:val="kk-KZ"/>
        </w:rPr>
      </w:pPr>
    </w:p>
    <w:p w:rsidR="0032010D" w:rsidRPr="00450FA1" w:rsidRDefault="00557DD7" w:rsidP="009106D6">
      <w:pPr>
        <w:tabs>
          <w:tab w:val="left" w:pos="0"/>
          <w:tab w:val="left" w:pos="360"/>
          <w:tab w:val="left" w:pos="1260"/>
        </w:tabs>
        <w:suppressAutoHyphens/>
        <w:spacing w:line="100" w:lineRule="atLeast"/>
        <w:jc w:val="both"/>
        <w:rPr>
          <w:i w:val="0"/>
          <w:sz w:val="24"/>
          <w:szCs w:val="24"/>
          <w:lang w:val="kk-KZ"/>
        </w:rPr>
      </w:pPr>
      <w:r>
        <w:rPr>
          <w:i w:val="0"/>
          <w:sz w:val="24"/>
          <w:szCs w:val="24"/>
          <w:lang w:val="kk-KZ"/>
        </w:rPr>
        <w:t xml:space="preserve"> </w:t>
      </w:r>
      <w:r w:rsidR="00D40409">
        <w:rPr>
          <w:i w:val="0"/>
          <w:sz w:val="24"/>
          <w:szCs w:val="24"/>
          <w:lang w:val="kk-KZ"/>
        </w:rPr>
        <w:t xml:space="preserve">     </w:t>
      </w:r>
      <w:r w:rsidR="0032010D" w:rsidRPr="00450FA1">
        <w:rPr>
          <w:i w:val="0"/>
          <w:sz w:val="24"/>
          <w:szCs w:val="24"/>
          <w:lang w:val="kk-KZ"/>
        </w:rPr>
        <w:t>Ішкі конкурсқа қатысу үшін қажетті құжаттар:</w:t>
      </w:r>
    </w:p>
    <w:p w:rsidR="001E0F00" w:rsidRPr="001E0F00" w:rsidRDefault="001E0F00" w:rsidP="001E0F00">
      <w:pPr>
        <w:ind w:firstLine="567"/>
        <w:jc w:val="both"/>
        <w:rPr>
          <w:b w:val="0"/>
          <w:i w:val="0"/>
          <w:sz w:val="24"/>
          <w:szCs w:val="24"/>
          <w:lang w:val="kk-KZ"/>
        </w:rPr>
      </w:pPr>
      <w:r w:rsidRPr="001E0F00">
        <w:rPr>
          <w:b w:val="0"/>
          <w:i w:val="0"/>
          <w:sz w:val="24"/>
          <w:szCs w:val="24"/>
          <w:lang w:val="kk-KZ"/>
        </w:rPr>
        <w:t>1) осы Қағидалардың 2-қосымшасына сәйкес нысандағы өтініш (бұдан әрі – Өтініш);</w:t>
      </w:r>
    </w:p>
    <w:p w:rsidR="001E0F00" w:rsidRDefault="001E0F00" w:rsidP="001E0F00">
      <w:pPr>
        <w:ind w:firstLine="567"/>
        <w:jc w:val="both"/>
        <w:rPr>
          <w:b w:val="0"/>
          <w:i w:val="0"/>
          <w:sz w:val="24"/>
          <w:szCs w:val="24"/>
          <w:lang w:val="kk-KZ"/>
        </w:rPr>
      </w:pPr>
      <w:r w:rsidRPr="001E0F00">
        <w:rPr>
          <w:b w:val="0"/>
          <w:i w:val="0"/>
          <w:sz w:val="24"/>
          <w:szCs w:val="24"/>
          <w:lang w:val="kk-KZ"/>
        </w:rPr>
        <w:t>2) Қазақстан Республикасының Мемлекеттік қызмет істері және сыбайлас жемқорлыққа қарсы іс-қимыл агенттігі Төрағасының 2016 жылғы 211 қазандағы № 14 бұйрығымен (Нормативтік құқықтық актілерді мемлекеттік тіркеу тізілімінде № 14436 болып тіркелген, 2016 жылғы 28 қарашада "Әділет" ақпараттық-құқықтық жүйесінде жарияланған) бекітілген, тиісті персоналды басқару қызметі құжаттарды тапсыру күніне дейін күнтізбелік 30 күн ішінде растаған мемлекеттік қызметшінің қызметтік тізімі.</w:t>
      </w:r>
    </w:p>
    <w:p w:rsidR="001E0F00" w:rsidRPr="001E0F00" w:rsidRDefault="001E0F00" w:rsidP="001E0F00">
      <w:pPr>
        <w:ind w:firstLine="567"/>
        <w:jc w:val="both"/>
        <w:rPr>
          <w:b w:val="0"/>
          <w:i w:val="0"/>
          <w:sz w:val="24"/>
          <w:szCs w:val="24"/>
          <w:lang w:val="kk-KZ"/>
        </w:rPr>
      </w:pPr>
      <w:r w:rsidRPr="001E0F00">
        <w:rPr>
          <w:b w:val="0"/>
          <w:i w:val="0"/>
          <w:sz w:val="24"/>
          <w:szCs w:val="24"/>
          <w:lang w:val="kk-KZ"/>
        </w:rPr>
        <w:t>Кандидаттар жарияланған лауазымның функционалдық бағыттарына сәйкес салаларда жұмыс өтілі барын растайтын құжаттарды ұсына алады.</w:t>
      </w:r>
    </w:p>
    <w:p w:rsidR="0032010D" w:rsidRPr="00450FA1" w:rsidRDefault="0032010D" w:rsidP="001E0F00">
      <w:pPr>
        <w:ind w:firstLine="567"/>
        <w:jc w:val="both"/>
        <w:rPr>
          <w:b w:val="0"/>
          <w:i w:val="0"/>
          <w:sz w:val="24"/>
          <w:szCs w:val="24"/>
          <w:lang w:val="kk-KZ"/>
        </w:rPr>
      </w:pPr>
      <w:r w:rsidRPr="00450FA1">
        <w:rPr>
          <w:b w:val="0"/>
          <w:i w:val="0"/>
          <w:sz w:val="24"/>
          <w:szCs w:val="24"/>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32010D" w:rsidRPr="00450FA1" w:rsidRDefault="0032010D" w:rsidP="0032010D">
      <w:pPr>
        <w:ind w:firstLine="567"/>
        <w:jc w:val="both"/>
        <w:rPr>
          <w:b w:val="0"/>
          <w:i w:val="0"/>
          <w:sz w:val="24"/>
          <w:szCs w:val="24"/>
          <w:lang w:val="kk-KZ"/>
        </w:rPr>
      </w:pPr>
      <w:r w:rsidRPr="00450FA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деолардың кәсіби қызметін, біліктілігін сипаттайтын мәліметтер) қосымша ақпараттарды бере алады.</w:t>
      </w:r>
    </w:p>
    <w:p w:rsidR="0032010D" w:rsidRPr="00450FA1" w:rsidRDefault="001E0F00" w:rsidP="0032010D">
      <w:pPr>
        <w:ind w:firstLine="567"/>
        <w:jc w:val="both"/>
        <w:rPr>
          <w:b w:val="0"/>
          <w:i w:val="0"/>
          <w:sz w:val="24"/>
          <w:szCs w:val="24"/>
          <w:lang w:val="kk-KZ"/>
        </w:rPr>
      </w:pPr>
      <w:r w:rsidRPr="001E0F00">
        <w:rPr>
          <w:b w:val="0"/>
          <w:i w:val="0"/>
          <w:sz w:val="24"/>
          <w:szCs w:val="24"/>
          <w:lang w:val="kk-KZ"/>
        </w:rPr>
        <w:t>А-1, В-1, С-1, С-О-1, C-R-1, D-1, D-О-1, Е-1, E-R-1 санаттарының лауазымдарына үміттенген кандидаттар конкурс комиссиясы айқындаған тақырыптардың біреуіне екі жүз сөзден аспайтын бір эссені конкурс комиссиясы хатшысының қатысуымен мемлекеттік немесе орыс тілінде кандидаттың таңдауы бойынша жазады. Эссені конкурс комиссиясы осы Қағидалардың 4-қосымшасында белгіленген параметрлерге сәйкес бағалайды. Эссені жазу уақыты 45 минуттан аспауы керек</w:t>
      </w:r>
      <w:r w:rsidR="0032010D" w:rsidRPr="00450FA1">
        <w:rPr>
          <w:b w:val="0"/>
          <w:i w:val="0"/>
          <w:sz w:val="24"/>
          <w:szCs w:val="24"/>
          <w:lang w:val="kk-KZ"/>
        </w:rPr>
        <w:t>.</w:t>
      </w:r>
    </w:p>
    <w:p w:rsidR="0032010D" w:rsidRPr="00450FA1" w:rsidRDefault="001E0F00" w:rsidP="0032010D">
      <w:pPr>
        <w:ind w:firstLine="567"/>
        <w:jc w:val="both"/>
        <w:rPr>
          <w:b w:val="0"/>
          <w:i w:val="0"/>
          <w:sz w:val="24"/>
          <w:szCs w:val="24"/>
          <w:lang w:val="kk-KZ"/>
        </w:rPr>
      </w:pPr>
      <w:r w:rsidRPr="001E0F00">
        <w:rPr>
          <w:b w:val="0"/>
          <w:i w:val="0"/>
          <w:sz w:val="24"/>
          <w:szCs w:val="24"/>
          <w:lang w:val="kk-KZ"/>
        </w:rPr>
        <w:t>Ішкі конкурсқа қатысуға ниет білдірген азаматтар конкурс жариялаған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пошта мекенжайына құжаттарды қабылдау мерзімінде тапсырады</w:t>
      </w:r>
      <w:r w:rsidR="0032010D" w:rsidRPr="00450FA1">
        <w:rPr>
          <w:b w:val="0"/>
          <w:i w:val="0"/>
          <w:sz w:val="24"/>
          <w:szCs w:val="24"/>
          <w:lang w:val="kk-KZ"/>
        </w:rPr>
        <w:t>.</w:t>
      </w:r>
    </w:p>
    <w:p w:rsidR="0032010D" w:rsidRPr="00450FA1" w:rsidRDefault="0032010D" w:rsidP="0032010D">
      <w:pPr>
        <w:ind w:firstLine="567"/>
        <w:jc w:val="both"/>
        <w:rPr>
          <w:b w:val="0"/>
          <w:i w:val="0"/>
          <w:sz w:val="24"/>
          <w:szCs w:val="24"/>
          <w:lang w:val="kk-KZ"/>
        </w:rPr>
      </w:pPr>
      <w:r w:rsidRPr="00450FA1">
        <w:rPr>
          <w:b w:val="0"/>
          <w:i w:val="0"/>
          <w:sz w:val="24"/>
          <w:szCs w:val="24"/>
          <w:lang w:val="kk-KZ"/>
        </w:rPr>
        <w:t xml:space="preserve">Құжаттарды қабылдау мерзімі </w:t>
      </w:r>
      <w:r w:rsidRPr="00450FA1">
        <w:rPr>
          <w:b w:val="0"/>
          <w:i w:val="0"/>
          <w:sz w:val="24"/>
          <w:szCs w:val="24"/>
          <w:shd w:val="clear" w:color="auto" w:fill="FFFF00"/>
          <w:lang w:val="kk-KZ"/>
        </w:rPr>
        <w:t>- 3 ЖҰМЫС КҮНІ</w:t>
      </w:r>
      <w:r w:rsidRPr="00450FA1">
        <w:rPr>
          <w:b w:val="0"/>
          <w:i w:val="0"/>
          <w:sz w:val="24"/>
          <w:szCs w:val="24"/>
          <w:lang w:val="kk-KZ"/>
        </w:rPr>
        <w:t xml:space="preserve">, ол ішкі конкурс өткізу туралы хабарландыру соңғы жарияланғаннан кейін келесі жұмыс күнінен бастап есептеледі. </w:t>
      </w:r>
    </w:p>
    <w:p w:rsidR="00D56EDE" w:rsidRDefault="00D56EDE" w:rsidP="0032010D">
      <w:pPr>
        <w:ind w:firstLine="567"/>
        <w:jc w:val="both"/>
        <w:rPr>
          <w:b w:val="0"/>
          <w:i w:val="0"/>
          <w:sz w:val="24"/>
          <w:szCs w:val="24"/>
          <w:lang w:val="kk-KZ"/>
        </w:rPr>
      </w:pPr>
      <w:r w:rsidRPr="00D56EDE">
        <w:rPr>
          <w:b w:val="0"/>
          <w:i w:val="0"/>
          <w:sz w:val="24"/>
          <w:szCs w:val="24"/>
          <w:lang w:val="kk-KZ"/>
        </w:rPr>
        <w:t>Комиссияның хатшысы әңгімелесуге жіберілген кандидаттарға конкурстық комиссия шешім қабылдаған күннен кейін бір жұмыс күн ішінде және әңгімелесу өтетін күнге дейін бір жұмыс күннен кешіктірмей әңгімелесу және эссе, сондай-ақ қажет болған жағдайда кандидаттарды іріктеудің басқа құралдарын өткізу күні туралы хабарлайды. Хабарландыру қатысушылардың телефондары бойынша немесе электрондық мекенжайларына және ұялы телефондарына ақпарат жіберу жолымен жүзеге асырылады</w:t>
      </w:r>
      <w:r>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r w:rsidR="0032010D" w:rsidRPr="00450FA1">
        <w:rPr>
          <w:b w:val="0"/>
          <w:i w:val="0"/>
          <w:sz w:val="24"/>
          <w:szCs w:val="24"/>
          <w:lang w:val="kk-KZ"/>
        </w:rPr>
        <w:t>.</w:t>
      </w:r>
    </w:p>
    <w:p w:rsidR="003A2E87" w:rsidRDefault="003A2E87" w:rsidP="003A2E87">
      <w:pPr>
        <w:ind w:firstLine="567"/>
        <w:jc w:val="both"/>
        <w:rPr>
          <w:b w:val="0"/>
          <w:i w:val="0"/>
          <w:sz w:val="24"/>
          <w:szCs w:val="24"/>
          <w:lang w:val="kk-KZ"/>
        </w:rPr>
      </w:pPr>
      <w:r w:rsidRPr="003E47C4">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w:t>
      </w:r>
      <w:r w:rsidR="00D56EDE">
        <w:rPr>
          <w:b w:val="0"/>
          <w:i w:val="0"/>
          <w:sz w:val="24"/>
          <w:szCs w:val="24"/>
          <w:lang w:val="kk-KZ"/>
        </w:rPr>
        <w:t>4</w:t>
      </w:r>
      <w:r w:rsidRPr="003E47C4">
        <w:rPr>
          <w:b w:val="0"/>
          <w:i w:val="0"/>
          <w:sz w:val="24"/>
          <w:szCs w:val="24"/>
          <w:lang w:val="kk-KZ"/>
        </w:rPr>
        <w:t xml:space="preserve">-тармағына сәйкес </w:t>
      </w:r>
      <w:r w:rsidR="00D56EDE">
        <w:rPr>
          <w:b w:val="0"/>
          <w:i w:val="0"/>
          <w:sz w:val="24"/>
          <w:szCs w:val="24"/>
          <w:lang w:val="kk-KZ"/>
        </w:rPr>
        <w:t>ә</w:t>
      </w:r>
      <w:r w:rsidR="00D56EDE" w:rsidRPr="00D56EDE">
        <w:rPr>
          <w:b w:val="0"/>
          <w:i w:val="0"/>
          <w:sz w:val="24"/>
          <w:szCs w:val="24"/>
          <w:lang w:val="kk-KZ"/>
        </w:rPr>
        <w:t>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r w:rsidRPr="003E47C4">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r w:rsidR="0032010D" w:rsidRPr="00450FA1">
        <w:rPr>
          <w:b w:val="0"/>
          <w:i w:val="0"/>
          <w:sz w:val="24"/>
          <w:szCs w:val="24"/>
          <w:lang w:val="kk-KZ"/>
        </w:rPr>
        <w:t>.</w:t>
      </w:r>
    </w:p>
    <w:p w:rsidR="0032010D" w:rsidRDefault="00D56EDE" w:rsidP="0032010D">
      <w:pPr>
        <w:ind w:firstLine="567"/>
        <w:jc w:val="both"/>
        <w:rPr>
          <w:b w:val="0"/>
          <w:i w:val="0"/>
          <w:sz w:val="24"/>
          <w:szCs w:val="24"/>
          <w:lang w:val="kk-KZ"/>
        </w:rPr>
      </w:pPr>
      <w:r w:rsidRPr="00D56EDE">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r w:rsidR="0032010D" w:rsidRPr="00450FA1">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r>
        <w:rPr>
          <w:b w:val="0"/>
          <w:i w:val="0"/>
          <w:sz w:val="24"/>
          <w:szCs w:val="24"/>
          <w:lang w:val="kk-KZ"/>
        </w:rPr>
        <w:t>.</w:t>
      </w:r>
    </w:p>
    <w:p w:rsidR="00D56EDE" w:rsidRDefault="00D56EDE" w:rsidP="0032010D">
      <w:pPr>
        <w:ind w:firstLine="567"/>
        <w:jc w:val="both"/>
        <w:rPr>
          <w:b w:val="0"/>
          <w:i w:val="0"/>
          <w:sz w:val="24"/>
          <w:szCs w:val="24"/>
          <w:lang w:val="kk-KZ"/>
        </w:rPr>
      </w:pPr>
      <w:r w:rsidRPr="00D56EDE">
        <w:rPr>
          <w:b w:val="0"/>
          <w:i w:val="0"/>
          <w:sz w:val="24"/>
          <w:szCs w:val="24"/>
          <w:lang w:val="kk-KZ"/>
        </w:rPr>
        <w:t>Конкурс өткізу барысында сарапшыларды шақыруға жол беріледі</w:t>
      </w:r>
      <w:r>
        <w:rPr>
          <w:b w:val="0"/>
          <w:i w:val="0"/>
          <w:sz w:val="24"/>
          <w:szCs w:val="24"/>
          <w:lang w:val="kk-KZ"/>
        </w:rPr>
        <w:t>.</w:t>
      </w:r>
    </w:p>
    <w:p w:rsidR="0032010D" w:rsidRPr="00450FA1" w:rsidRDefault="00D56EDE" w:rsidP="0032010D">
      <w:pPr>
        <w:ind w:firstLine="567"/>
        <w:jc w:val="both"/>
        <w:rPr>
          <w:b w:val="0"/>
          <w:i w:val="0"/>
          <w:sz w:val="24"/>
          <w:szCs w:val="24"/>
          <w:lang w:val="kk-KZ"/>
        </w:rPr>
      </w:pPr>
      <w:r w:rsidRPr="00D56EDE">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r w:rsidR="0032010D" w:rsidRPr="00450FA1">
        <w:rPr>
          <w:b w:val="0"/>
          <w:i w:val="0"/>
          <w:sz w:val="24"/>
          <w:szCs w:val="24"/>
          <w:lang w:val="kk-KZ"/>
        </w:rPr>
        <w:t xml:space="preserve">. </w:t>
      </w:r>
    </w:p>
    <w:p w:rsidR="00482F2A" w:rsidRPr="00450FA1" w:rsidRDefault="0032010D" w:rsidP="00FD0820">
      <w:pPr>
        <w:ind w:firstLine="567"/>
        <w:contextualSpacing/>
        <w:jc w:val="both"/>
        <w:rPr>
          <w:b w:val="0"/>
          <w:i w:val="0"/>
          <w:color w:val="000000"/>
          <w:sz w:val="24"/>
          <w:szCs w:val="24"/>
          <w:lang w:val="kk-KZ"/>
        </w:rPr>
      </w:pPr>
      <w:r w:rsidRPr="00450FA1">
        <w:rPr>
          <w:b w:val="0"/>
          <w:i w:val="0"/>
          <w:sz w:val="24"/>
          <w:szCs w:val="24"/>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F42AE4" w:rsidRDefault="00F42AE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923774" w:rsidRDefault="00923774" w:rsidP="00E95E16">
      <w:pPr>
        <w:ind w:left="5954"/>
        <w:contextualSpacing/>
        <w:jc w:val="both"/>
        <w:rPr>
          <w:b w:val="0"/>
          <w:i w:val="0"/>
          <w:color w:val="000000"/>
          <w:sz w:val="24"/>
          <w:szCs w:val="24"/>
          <w:lang w:val="kk-KZ"/>
        </w:rPr>
      </w:pPr>
    </w:p>
    <w:p w:rsidR="00637DD3" w:rsidRDefault="00637DD3" w:rsidP="00E95E16">
      <w:pPr>
        <w:ind w:left="5954"/>
        <w:contextualSpacing/>
        <w:jc w:val="both"/>
        <w:rPr>
          <w:b w:val="0"/>
          <w:i w:val="0"/>
          <w:color w:val="000000"/>
          <w:sz w:val="24"/>
          <w:szCs w:val="24"/>
          <w:lang w:val="kk-KZ"/>
        </w:rPr>
      </w:pPr>
      <w:bookmarkStart w:id="1" w:name="_GoBack"/>
      <w:bookmarkEnd w:id="1"/>
    </w:p>
    <w:tbl>
      <w:tblPr>
        <w:tblpPr w:leftFromText="180" w:rightFromText="180" w:vertAnchor="text" w:horzAnchor="page" w:tblpX="6991" w:tblpY="17"/>
        <w:tblW w:w="0" w:type="auto"/>
        <w:tblCellSpacing w:w="0" w:type="auto"/>
        <w:tblLook w:val="04A0" w:firstRow="1" w:lastRow="0" w:firstColumn="1" w:lastColumn="0" w:noHBand="0" w:noVBand="1"/>
      </w:tblPr>
      <w:tblGrid>
        <w:gridCol w:w="4600"/>
      </w:tblGrid>
      <w:tr w:rsidR="00895715" w:rsidRPr="00F554B9"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lang w:val="kk-KZ"/>
              </w:rPr>
            </w:pPr>
            <w:r w:rsidRPr="00895715">
              <w:rPr>
                <w:b w:val="0"/>
                <w:i w:val="0"/>
                <w:color w:val="000000"/>
                <w:sz w:val="20"/>
                <w:lang w:val="kk-KZ"/>
              </w:rPr>
              <w:t>"Б" корпусының мемлекеттік</w:t>
            </w:r>
            <w:r w:rsidRPr="00895715">
              <w:rPr>
                <w:b w:val="0"/>
                <w:i w:val="0"/>
                <w:lang w:val="kk-KZ"/>
              </w:rPr>
              <w:br/>
            </w:r>
            <w:r w:rsidRPr="00895715">
              <w:rPr>
                <w:b w:val="0"/>
                <w:i w:val="0"/>
                <w:color w:val="000000"/>
                <w:sz w:val="20"/>
                <w:lang w:val="kk-KZ"/>
              </w:rPr>
              <w:t>әкімшілік лауазымына</w:t>
            </w:r>
            <w:r w:rsidRPr="00895715">
              <w:rPr>
                <w:b w:val="0"/>
                <w:i w:val="0"/>
                <w:lang w:val="kk-KZ"/>
              </w:rPr>
              <w:br/>
            </w:r>
            <w:r w:rsidRPr="00895715">
              <w:rPr>
                <w:b w:val="0"/>
                <w:i w:val="0"/>
                <w:color w:val="000000"/>
                <w:sz w:val="20"/>
                <w:lang w:val="kk-KZ"/>
              </w:rPr>
              <w:t>орналасуға конкурс өткізу</w:t>
            </w:r>
            <w:r w:rsidRPr="00895715">
              <w:rPr>
                <w:b w:val="0"/>
                <w:i w:val="0"/>
                <w:lang w:val="kk-KZ"/>
              </w:rPr>
              <w:br/>
            </w:r>
            <w:r w:rsidRPr="00895715">
              <w:rPr>
                <w:b w:val="0"/>
                <w:i w:val="0"/>
                <w:color w:val="000000"/>
                <w:sz w:val="20"/>
                <w:lang w:val="kk-KZ"/>
              </w:rPr>
              <w:t xml:space="preserve">қағидаларының </w:t>
            </w:r>
            <w:r w:rsidRPr="00895715">
              <w:rPr>
                <w:b w:val="0"/>
                <w:i w:val="0"/>
                <w:lang w:val="kk-KZ"/>
              </w:rPr>
              <w:br/>
            </w:r>
            <w:r w:rsidRPr="00895715">
              <w:rPr>
                <w:b w:val="0"/>
                <w:i w:val="0"/>
                <w:color w:val="000000"/>
                <w:sz w:val="20"/>
                <w:lang w:val="kk-KZ"/>
              </w:rPr>
              <w:t>2-қосымшасы</w:t>
            </w:r>
          </w:p>
        </w:tc>
      </w:tr>
      <w:tr w:rsidR="00895715" w:rsidRPr="00895715" w:rsidTr="00895715">
        <w:trPr>
          <w:trHeight w:val="30"/>
          <w:tblCellSpacing w:w="0" w:type="auto"/>
        </w:trPr>
        <w:tc>
          <w:tcPr>
            <w:tcW w:w="4600" w:type="dxa"/>
            <w:tcMar>
              <w:top w:w="15" w:type="dxa"/>
              <w:left w:w="15" w:type="dxa"/>
              <w:bottom w:w="15" w:type="dxa"/>
              <w:right w:w="15" w:type="dxa"/>
            </w:tcMar>
            <w:vAlign w:val="center"/>
          </w:tcPr>
          <w:p w:rsidR="00895715" w:rsidRPr="00895715" w:rsidRDefault="00895715" w:rsidP="00895715">
            <w:pPr>
              <w:rPr>
                <w:b w:val="0"/>
                <w:i w:val="0"/>
              </w:rPr>
            </w:pPr>
            <w:proofErr w:type="spellStart"/>
            <w:r w:rsidRPr="00895715">
              <w:rPr>
                <w:b w:val="0"/>
                <w:i w:val="0"/>
                <w:color w:val="000000"/>
                <w:sz w:val="20"/>
              </w:rPr>
              <w:t>Нысан</w:t>
            </w:r>
            <w:proofErr w:type="spellEnd"/>
          </w:p>
        </w:tc>
      </w:tr>
    </w:tbl>
    <w:p w:rsidR="001B647B" w:rsidRDefault="001B647B" w:rsidP="00E95E16">
      <w:pPr>
        <w:ind w:left="5954"/>
        <w:contextualSpacing/>
        <w:jc w:val="both"/>
        <w:rPr>
          <w:b w:val="0"/>
          <w:i w:val="0"/>
          <w:color w:val="000000"/>
          <w:sz w:val="24"/>
          <w:szCs w:val="24"/>
          <w:lang w:val="kk-KZ"/>
        </w:rPr>
      </w:pPr>
    </w:p>
    <w:p w:rsidR="00E95E16" w:rsidRPr="0076231E" w:rsidRDefault="00E95E16" w:rsidP="00E95E16">
      <w:pPr>
        <w:ind w:left="5954"/>
        <w:contextualSpacing/>
        <w:jc w:val="both"/>
        <w:rPr>
          <w:b w:val="0"/>
          <w:i w:val="0"/>
          <w:color w:val="000000"/>
          <w:sz w:val="24"/>
          <w:szCs w:val="24"/>
          <w:lang w:val="kk-KZ"/>
        </w:rPr>
      </w:pPr>
    </w:p>
    <w:p w:rsidR="00E95E16" w:rsidRPr="0076231E" w:rsidRDefault="00177735" w:rsidP="00E95E16">
      <w:pPr>
        <w:ind w:left="5954"/>
        <w:contextualSpacing/>
        <w:jc w:val="both"/>
        <w:rPr>
          <w:b w:val="0"/>
          <w:i w:val="0"/>
          <w:color w:val="000000"/>
          <w:sz w:val="24"/>
          <w:szCs w:val="24"/>
          <w:lang w:val="kk-KZ"/>
        </w:rPr>
      </w:pPr>
      <w:r>
        <w:rPr>
          <w:b w:val="0"/>
          <w:i w:val="0"/>
          <w:color w:val="000000"/>
          <w:sz w:val="24"/>
          <w:szCs w:val="24"/>
          <w:lang w:val="kk-KZ"/>
        </w:rPr>
        <w:t>___________________________</w:t>
      </w:r>
      <w:r w:rsidR="00E95E16" w:rsidRPr="0076231E">
        <w:rPr>
          <w:b w:val="0"/>
          <w:i w:val="0"/>
          <w:color w:val="000000"/>
          <w:sz w:val="24"/>
          <w:szCs w:val="24"/>
          <w:lang w:val="kk-KZ"/>
        </w:rPr>
        <w:t>_</w:t>
      </w:r>
      <w:r w:rsidR="00E95E16" w:rsidRPr="0076231E">
        <w:rPr>
          <w:b w:val="0"/>
          <w:i w:val="0"/>
          <w:sz w:val="24"/>
          <w:szCs w:val="24"/>
          <w:lang w:val="kk-KZ"/>
        </w:rPr>
        <w:br/>
      </w:r>
      <w:r>
        <w:rPr>
          <w:b w:val="0"/>
          <w:i w:val="0"/>
          <w:color w:val="000000"/>
          <w:sz w:val="24"/>
          <w:szCs w:val="24"/>
          <w:lang w:val="kk-KZ"/>
        </w:rPr>
        <w:t xml:space="preserve">        </w:t>
      </w:r>
      <w:r w:rsidR="00E95E16" w:rsidRPr="0076231E">
        <w:rPr>
          <w:b w:val="0"/>
          <w:i w:val="0"/>
          <w:color w:val="000000"/>
          <w:sz w:val="24"/>
          <w:szCs w:val="24"/>
          <w:lang w:val="kk-KZ"/>
        </w:rPr>
        <w:t xml:space="preserve"> (мемлекеттік орган)</w:t>
      </w:r>
    </w:p>
    <w:p w:rsidR="00E95E16" w:rsidRPr="0076231E" w:rsidRDefault="00E95E16" w:rsidP="00E95E16">
      <w:pPr>
        <w:ind w:firstLine="709"/>
        <w:contextualSpacing/>
        <w:jc w:val="both"/>
        <w:rPr>
          <w:b w:val="0"/>
          <w:i w:val="0"/>
          <w:color w:val="000000"/>
          <w:sz w:val="24"/>
          <w:szCs w:val="24"/>
          <w:lang w:val="kk-KZ"/>
        </w:rPr>
      </w:pPr>
    </w:p>
    <w:p w:rsidR="00E95E16" w:rsidRPr="0076231E" w:rsidRDefault="00E95E16" w:rsidP="00E95E16">
      <w:pPr>
        <w:ind w:firstLine="709"/>
        <w:contextualSpacing/>
        <w:jc w:val="both"/>
        <w:rPr>
          <w:b w:val="0"/>
          <w:i w:val="0"/>
          <w:color w:val="000000"/>
          <w:sz w:val="24"/>
          <w:szCs w:val="24"/>
          <w:lang w:val="kk-KZ"/>
        </w:rPr>
      </w:pPr>
    </w:p>
    <w:p w:rsidR="00895715" w:rsidRPr="00895715" w:rsidRDefault="00895715" w:rsidP="00895715">
      <w:pPr>
        <w:rPr>
          <w:i w:val="0"/>
          <w:color w:val="000000"/>
          <w:lang w:val="kk-KZ"/>
        </w:rPr>
      </w:pPr>
      <w:r w:rsidRPr="00895715">
        <w:rPr>
          <w:i w:val="0"/>
          <w:color w:val="000000"/>
          <w:lang w:val="kk-KZ"/>
        </w:rPr>
        <w:t>Өтініш</w:t>
      </w:r>
    </w:p>
    <w:p w:rsidR="00895715" w:rsidRPr="00895715" w:rsidRDefault="00895715" w:rsidP="00D56EDE">
      <w:pPr>
        <w:ind w:firstLine="426"/>
        <w:jc w:val="both"/>
        <w:rPr>
          <w:b w:val="0"/>
          <w:i w:val="0"/>
          <w:color w:val="000000"/>
          <w:sz w:val="24"/>
          <w:szCs w:val="24"/>
          <w:lang w:val="kk-KZ"/>
        </w:rPr>
      </w:pPr>
      <w:r>
        <w:rPr>
          <w:b w:val="0"/>
          <w:i w:val="0"/>
          <w:color w:val="000000"/>
          <w:sz w:val="24"/>
          <w:szCs w:val="24"/>
          <w:lang w:val="kk-KZ"/>
        </w:rPr>
        <w:t>Мені</w:t>
      </w:r>
      <w:r w:rsidRPr="00895715">
        <w:rPr>
          <w:b w:val="0"/>
          <w:i w:val="0"/>
          <w:color w:val="000000"/>
          <w:sz w:val="24"/>
          <w:szCs w:val="24"/>
          <w:lang w:val="kk-KZ"/>
        </w:rPr>
        <w:t>_________________</w:t>
      </w:r>
      <w:r>
        <w:rPr>
          <w:b w:val="0"/>
          <w:i w:val="0"/>
          <w:color w:val="000000"/>
          <w:sz w:val="24"/>
          <w:szCs w:val="24"/>
          <w:lang w:val="kk-KZ"/>
        </w:rPr>
        <w:t>______________________________________________________________________________________________________________________________________________________________________________________________________________________</w:t>
      </w:r>
      <w:r w:rsidRPr="00895715">
        <w:rPr>
          <w:b w:val="0"/>
          <w:i w:val="0"/>
          <w:color w:val="000000"/>
          <w:sz w:val="24"/>
          <w:szCs w:val="24"/>
          <w:lang w:val="kk-KZ"/>
        </w:rPr>
        <w:t>____</w:t>
      </w:r>
      <w:r>
        <w:rPr>
          <w:b w:val="0"/>
          <w:i w:val="0"/>
          <w:color w:val="000000"/>
          <w:sz w:val="24"/>
          <w:szCs w:val="24"/>
          <w:lang w:val="kk-KZ"/>
        </w:rPr>
        <w:t>__________________________________________________</w:t>
      </w:r>
      <w:r w:rsidRPr="00895715">
        <w:rPr>
          <w:b w:val="0"/>
          <w:i w:val="0"/>
          <w:color w:val="000000"/>
          <w:sz w:val="24"/>
          <w:szCs w:val="24"/>
          <w:lang w:val="kk-KZ"/>
        </w:rPr>
        <w:t xml:space="preserve">_ бос мемлекеттік әкімшілік лауазымына орналасу конкурсына қатысуға жіберуіңізді сұраймын. </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w:t>
      </w:r>
      <w:r w:rsidR="00895715" w:rsidRPr="00895715">
        <w:rPr>
          <w:b w:val="0"/>
          <w:i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95715" w:rsidRPr="00895715" w:rsidRDefault="00D56EDE" w:rsidP="00895715">
      <w:pPr>
        <w:jc w:val="both"/>
        <w:rPr>
          <w:b w:val="0"/>
          <w:i w:val="0"/>
          <w:color w:val="000000"/>
          <w:sz w:val="24"/>
          <w:szCs w:val="24"/>
          <w:lang w:val="kk-KZ"/>
        </w:rPr>
      </w:pPr>
      <w:r>
        <w:rPr>
          <w:b w:val="0"/>
          <w:i w:val="0"/>
          <w:color w:val="000000"/>
          <w:sz w:val="24"/>
          <w:szCs w:val="24"/>
          <w:lang w:val="kk-KZ"/>
        </w:rPr>
        <w:t xml:space="preserve">   </w:t>
      </w:r>
      <w:r w:rsidR="00895715" w:rsidRPr="00895715">
        <w:rPr>
          <w:b w:val="0"/>
          <w:i w:val="0"/>
          <w:color w:val="000000"/>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xml:space="preserve">Мемлекеттік органның интернет-ресурсында менің әңгімелесуімнің бейнежазбасын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транляциялауға және орналасуға келісім беремін __________________ </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w:t>
      </w:r>
      <w:r w:rsidR="00D56EDE">
        <w:rPr>
          <w:b w:val="0"/>
          <w:i w:val="0"/>
          <w:color w:val="000000"/>
          <w:sz w:val="24"/>
          <w:szCs w:val="24"/>
          <w:lang w:val="kk-KZ"/>
        </w:rPr>
        <w:t xml:space="preserve">                                          </w:t>
      </w:r>
      <w:r w:rsidRPr="00895715">
        <w:rPr>
          <w:b w:val="0"/>
          <w:i w:val="0"/>
          <w:color w:val="000000"/>
          <w:sz w:val="24"/>
          <w:szCs w:val="24"/>
          <w:lang w:val="kk-KZ"/>
        </w:rPr>
        <w:t>(иә/жоқ)</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Ұсынылып отырған құжаттарымның дәйектілігіне жауап беремін.</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Қоса берілген құжаттар:</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__________</w:t>
      </w:r>
      <w:r>
        <w:rPr>
          <w:b w:val="0"/>
          <w:i w:val="0"/>
          <w:color w:val="000000"/>
          <w:sz w:val="24"/>
          <w:szCs w:val="24"/>
          <w:lang w:val="kk-KZ"/>
        </w:rPr>
        <w:t>_____________________________________</w:t>
      </w:r>
      <w:r w:rsidRPr="00895715">
        <w:rPr>
          <w:b w:val="0"/>
          <w:i w:val="0"/>
          <w:color w:val="000000"/>
          <w:sz w:val="24"/>
          <w:szCs w:val="24"/>
          <w:lang w:val="kk-KZ"/>
        </w:rPr>
        <w:t>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w:t>
      </w:r>
      <w:r>
        <w:rPr>
          <w:b w:val="0"/>
          <w:i w:val="0"/>
          <w:color w:val="000000"/>
          <w:sz w:val="24"/>
          <w:szCs w:val="24"/>
          <w:lang w:val="kk-KZ"/>
        </w:rPr>
        <w:t>_____________________________________</w:t>
      </w:r>
      <w:r w:rsidRPr="00895715">
        <w:rPr>
          <w:b w:val="0"/>
          <w:i w:val="0"/>
          <w:color w:val="000000"/>
          <w:sz w:val="24"/>
          <w:szCs w:val="24"/>
          <w:lang w:val="kk-KZ"/>
        </w:rPr>
        <w:t>_____________________</w:t>
      </w:r>
    </w:p>
    <w:p w:rsid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_____________________________________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Pr>
          <w:b w:val="0"/>
          <w:i w:val="0"/>
          <w:color w:val="000000"/>
          <w:sz w:val="24"/>
          <w:szCs w:val="24"/>
          <w:lang w:val="kk-KZ"/>
        </w:rPr>
        <w:t xml:space="preserve">      ___________________________________________________________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Мекен жайы: _____________</w:t>
      </w:r>
      <w:r>
        <w:rPr>
          <w:b w:val="0"/>
          <w:i w:val="0"/>
          <w:color w:val="000000"/>
          <w:sz w:val="24"/>
          <w:szCs w:val="24"/>
          <w:lang w:val="kk-KZ"/>
        </w:rPr>
        <w:t>_________________________</w:t>
      </w:r>
      <w:r w:rsidRPr="00895715">
        <w:rPr>
          <w:b w:val="0"/>
          <w:i w:val="0"/>
          <w:color w:val="000000"/>
          <w:sz w:val="24"/>
          <w:szCs w:val="24"/>
          <w:lang w:val="kk-KZ"/>
        </w:rPr>
        <w:t>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Байланыс телефоны: _______</w:t>
      </w:r>
      <w:r>
        <w:rPr>
          <w:b w:val="0"/>
          <w:i w:val="0"/>
          <w:color w:val="000000"/>
          <w:sz w:val="24"/>
          <w:szCs w:val="24"/>
          <w:lang w:val="kk-KZ"/>
        </w:rPr>
        <w:t>___________________</w:t>
      </w:r>
      <w:r w:rsidRPr="00895715">
        <w:rPr>
          <w:b w:val="0"/>
          <w:i w:val="0"/>
          <w:color w:val="000000"/>
          <w:sz w:val="24"/>
          <w:szCs w:val="24"/>
          <w:lang w:val="kk-KZ"/>
        </w:rPr>
        <w:t>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e-maіl: ________</w:t>
      </w:r>
      <w:r>
        <w:rPr>
          <w:b w:val="0"/>
          <w:i w:val="0"/>
          <w:color w:val="000000"/>
          <w:sz w:val="24"/>
          <w:szCs w:val="24"/>
          <w:lang w:val="kk-KZ"/>
        </w:rPr>
        <w:t>_______________________________</w:t>
      </w:r>
      <w:r w:rsidRPr="00895715">
        <w:rPr>
          <w:b w:val="0"/>
          <w:i w:val="0"/>
          <w:color w:val="000000"/>
          <w:sz w:val="24"/>
          <w:szCs w:val="24"/>
          <w:lang w:val="kk-KZ"/>
        </w:rPr>
        <w:t>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ЖСН: 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_______</w:t>
      </w:r>
      <w:r>
        <w:rPr>
          <w:b w:val="0"/>
          <w:i w:val="0"/>
          <w:color w:val="000000"/>
          <w:sz w:val="24"/>
          <w:szCs w:val="24"/>
          <w:lang w:val="kk-KZ"/>
        </w:rPr>
        <w:t>__</w:t>
      </w:r>
      <w:r w:rsidRPr="00895715">
        <w:rPr>
          <w:b w:val="0"/>
          <w:i w:val="0"/>
          <w:color w:val="000000"/>
          <w:sz w:val="24"/>
          <w:szCs w:val="24"/>
          <w:lang w:val="kk-KZ"/>
        </w:rPr>
        <w:t>__</w:t>
      </w:r>
      <w:r>
        <w:rPr>
          <w:b w:val="0"/>
          <w:i w:val="0"/>
          <w:color w:val="000000"/>
          <w:sz w:val="24"/>
          <w:szCs w:val="24"/>
          <w:lang w:val="kk-KZ"/>
        </w:rPr>
        <w:t xml:space="preserve">                           </w:t>
      </w:r>
      <w:r w:rsidRPr="00895715">
        <w:rPr>
          <w:b w:val="0"/>
          <w:i w:val="0"/>
          <w:color w:val="000000"/>
          <w:sz w:val="24"/>
          <w:szCs w:val="24"/>
          <w:lang w:val="kk-KZ"/>
        </w:rPr>
        <w:t xml:space="preserve"> ____</w:t>
      </w:r>
      <w:r>
        <w:rPr>
          <w:b w:val="0"/>
          <w:i w:val="0"/>
          <w:color w:val="000000"/>
          <w:sz w:val="24"/>
          <w:szCs w:val="24"/>
          <w:lang w:val="kk-KZ"/>
        </w:rPr>
        <w:t>______________________</w:t>
      </w:r>
      <w:r w:rsidRPr="00895715">
        <w:rPr>
          <w:b w:val="0"/>
          <w:i w:val="0"/>
          <w:color w:val="000000"/>
          <w:sz w:val="24"/>
          <w:szCs w:val="24"/>
          <w:lang w:val="kk-KZ"/>
        </w:rPr>
        <w:t>_______________________</w:t>
      </w:r>
    </w:p>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w:t>
      </w:r>
      <w:r>
        <w:rPr>
          <w:b w:val="0"/>
          <w:i w:val="0"/>
          <w:color w:val="000000"/>
          <w:sz w:val="24"/>
          <w:szCs w:val="24"/>
          <w:lang w:val="kk-KZ"/>
        </w:rPr>
        <w:t xml:space="preserve">    </w:t>
      </w:r>
      <w:r w:rsidRPr="00895715">
        <w:rPr>
          <w:b w:val="0"/>
          <w:i w:val="0"/>
          <w:color w:val="000000"/>
          <w:sz w:val="24"/>
          <w:szCs w:val="24"/>
          <w:lang w:val="kk-KZ"/>
        </w:rPr>
        <w:t xml:space="preserve"> (қолы)</w:t>
      </w:r>
      <w:r>
        <w:rPr>
          <w:b w:val="0"/>
          <w:i w:val="0"/>
          <w:color w:val="000000"/>
          <w:sz w:val="24"/>
          <w:szCs w:val="24"/>
          <w:lang w:val="kk-KZ"/>
        </w:rPr>
        <w:t xml:space="preserve">                                                  </w:t>
      </w:r>
      <w:r w:rsidRPr="00895715">
        <w:rPr>
          <w:b w:val="0"/>
          <w:i w:val="0"/>
          <w:color w:val="000000"/>
          <w:sz w:val="24"/>
          <w:szCs w:val="24"/>
          <w:lang w:val="kk-KZ"/>
        </w:rPr>
        <w:t xml:space="preserve">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95715" w:rsidRPr="00895715" w:rsidTr="00895715">
        <w:trPr>
          <w:trHeight w:val="30"/>
          <w:tblCellSpacing w:w="0" w:type="auto"/>
        </w:trPr>
        <w:tc>
          <w:tcPr>
            <w:tcW w:w="284" w:type="dxa"/>
            <w:tcMar>
              <w:top w:w="15" w:type="dxa"/>
              <w:left w:w="15" w:type="dxa"/>
              <w:bottom w:w="15" w:type="dxa"/>
              <w:right w:w="15" w:type="dxa"/>
            </w:tcMar>
            <w:vAlign w:val="center"/>
          </w:tcPr>
          <w:p w:rsidR="00895715" w:rsidRPr="00895715" w:rsidRDefault="00895715" w:rsidP="004F3E49">
            <w:pPr>
              <w:rPr>
                <w:b w:val="0"/>
                <w:i w:val="0"/>
                <w:color w:val="000000"/>
                <w:sz w:val="24"/>
                <w:szCs w:val="24"/>
                <w:lang w:val="kk-KZ"/>
              </w:rPr>
            </w:pPr>
            <w:r w:rsidRPr="00895715">
              <w:rPr>
                <w:b w:val="0"/>
                <w:i w:val="0"/>
                <w:color w:val="000000"/>
                <w:sz w:val="24"/>
                <w:szCs w:val="24"/>
                <w:lang w:val="kk-KZ"/>
              </w:rPr>
              <w:t> </w:t>
            </w:r>
          </w:p>
        </w:tc>
        <w:tc>
          <w:tcPr>
            <w:tcW w:w="4084" w:type="dxa"/>
            <w:tcMar>
              <w:top w:w="15" w:type="dxa"/>
              <w:left w:w="15" w:type="dxa"/>
              <w:bottom w:w="15" w:type="dxa"/>
              <w:right w:w="15" w:type="dxa"/>
            </w:tcMar>
            <w:vAlign w:val="center"/>
          </w:tcPr>
          <w:p w:rsidR="00895715" w:rsidRPr="00895715" w:rsidRDefault="00895715" w:rsidP="00895715">
            <w:pPr>
              <w:jc w:val="both"/>
              <w:rPr>
                <w:b w:val="0"/>
                <w:i w:val="0"/>
                <w:color w:val="000000"/>
                <w:sz w:val="24"/>
                <w:szCs w:val="24"/>
                <w:lang w:val="kk-KZ"/>
              </w:rPr>
            </w:pPr>
            <w:r w:rsidRPr="00895715">
              <w:rPr>
                <w:b w:val="0"/>
                <w:i w:val="0"/>
                <w:color w:val="000000"/>
                <w:sz w:val="24"/>
                <w:szCs w:val="24"/>
                <w:lang w:val="kk-KZ"/>
              </w:rPr>
              <w:t xml:space="preserve"> "___"_______________ 20 __ ж.</w:t>
            </w:r>
          </w:p>
        </w:tc>
      </w:tr>
    </w:tbl>
    <w:p w:rsidR="00C91392" w:rsidRDefault="00C91392"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D56EDE" w:rsidRDefault="00D56EDE" w:rsidP="003A1A2D">
      <w:pPr>
        <w:tabs>
          <w:tab w:val="left" w:pos="1725"/>
          <w:tab w:val="center" w:pos="4677"/>
        </w:tabs>
        <w:contextualSpacing/>
        <w:jc w:val="left"/>
        <w:rPr>
          <w:b w:val="0"/>
          <w:i w:val="0"/>
          <w:color w:val="000000"/>
          <w:sz w:val="24"/>
          <w:szCs w:val="24"/>
          <w:lang w:val="kk-KZ"/>
        </w:rPr>
      </w:pPr>
    </w:p>
    <w:p w:rsidR="00C91392" w:rsidRPr="00895715" w:rsidRDefault="00C91392" w:rsidP="003A1A2D">
      <w:pPr>
        <w:tabs>
          <w:tab w:val="left" w:pos="1725"/>
          <w:tab w:val="center" w:pos="4677"/>
        </w:tabs>
        <w:contextualSpacing/>
        <w:jc w:val="left"/>
        <w:rPr>
          <w:b w:val="0"/>
          <w:i w:val="0"/>
          <w:color w:val="000000"/>
          <w:sz w:val="24"/>
          <w:szCs w:val="24"/>
          <w:lang w:val="kk-KZ"/>
        </w:rPr>
      </w:pPr>
    </w:p>
    <w:p w:rsidR="00895715" w:rsidRPr="00D56EDE" w:rsidRDefault="00895715" w:rsidP="00895715">
      <w:pPr>
        <w:rPr>
          <w:i w:val="0"/>
          <w:color w:val="000000"/>
          <w:sz w:val="24"/>
          <w:szCs w:val="24"/>
          <w:lang w:val="kk-KZ"/>
        </w:rPr>
      </w:pPr>
      <w:r w:rsidRPr="00D56EDE">
        <w:rPr>
          <w:i w:val="0"/>
          <w:color w:val="000000"/>
          <w:sz w:val="24"/>
          <w:szCs w:val="24"/>
          <w:lang w:val="kk-KZ"/>
        </w:rPr>
        <w:lastRenderedPageBreak/>
        <w:t>"Б" КОРПУСЫНЫҢ ӘКІМШІЛІК МЕМЛЕКЕТТІК ЛАУАЗЫМЫНА КАНДИДАТТЫҢ ҚЫЗМЕТТІК ТІЗІМІ</w:t>
      </w:r>
    </w:p>
    <w:p w:rsidR="00895715" w:rsidRPr="00D56EDE" w:rsidRDefault="00895715" w:rsidP="00895715">
      <w:pPr>
        <w:rPr>
          <w:i w:val="0"/>
          <w:sz w:val="24"/>
          <w:szCs w:val="24"/>
        </w:rPr>
      </w:pPr>
      <w:r w:rsidRPr="00D56EDE">
        <w:rPr>
          <w:i w:val="0"/>
          <w:color w:val="000000"/>
          <w:sz w:val="24"/>
          <w:szCs w:val="24"/>
          <w:lang w:val="kk-KZ"/>
        </w:rPr>
        <w:t xml:space="preserve"> </w:t>
      </w:r>
      <w:r w:rsidRPr="00D56EDE">
        <w:rPr>
          <w:i w:val="0"/>
          <w:color w:val="000000"/>
          <w:sz w:val="24"/>
          <w:szCs w:val="24"/>
        </w:rPr>
        <w:t>ПОСЛУЖНОЙ СПИСОК КАНДИДАТА НА АДМИНИСТРАТИВНУЮ ГОСУДАРСТВЕННУЮ ДОЛЖНОСТЬ КОРПУСА "Б"</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55"/>
        <w:gridCol w:w="3040"/>
        <w:gridCol w:w="2729"/>
        <w:gridCol w:w="3086"/>
      </w:tblGrid>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________________________________________</w:t>
            </w:r>
            <w:r w:rsidRPr="00895715">
              <w:rPr>
                <w:b w:val="0"/>
                <w:i w:val="0"/>
              </w:rPr>
              <w:br/>
            </w:r>
            <w:proofErr w:type="spellStart"/>
            <w:r w:rsidRPr="00895715">
              <w:rPr>
                <w:b w:val="0"/>
                <w:i w:val="0"/>
                <w:color w:val="000000"/>
                <w:sz w:val="20"/>
              </w:rPr>
              <w:t>тегі</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әкесінің</w:t>
            </w:r>
            <w:proofErr w:type="spellEnd"/>
            <w:r w:rsidRPr="00895715">
              <w:rPr>
                <w:b w:val="0"/>
                <w:i w:val="0"/>
                <w:color w:val="000000"/>
                <w:sz w:val="20"/>
              </w:rPr>
              <w:t xml:space="preserve"> </w:t>
            </w:r>
            <w:proofErr w:type="spellStart"/>
            <w:r w:rsidRPr="00895715">
              <w:rPr>
                <w:b w:val="0"/>
                <w:i w:val="0"/>
                <w:color w:val="000000"/>
                <w:sz w:val="20"/>
              </w:rPr>
              <w:t>аты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фамилия, имя, отчество (при наличии)</w:t>
            </w:r>
          </w:p>
        </w:tc>
        <w:tc>
          <w:tcPr>
            <w:tcW w:w="1240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tbl>
            <w:tblPr>
              <w:tblW w:w="0" w:type="auto"/>
              <w:tblCellSpacing w:w="0" w:type="auto"/>
              <w:tblInd w:w="380"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1985"/>
            </w:tblGrid>
            <w:tr w:rsidR="00895715" w:rsidRPr="00895715" w:rsidTr="00895715">
              <w:trPr>
                <w:trHeight w:val="1533"/>
                <w:tblCellSpacing w:w="0" w:type="auto"/>
              </w:trPr>
              <w:tc>
                <w:tcPr>
                  <w:tcW w:w="19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gramStart"/>
                  <w:r w:rsidRPr="00895715">
                    <w:rPr>
                      <w:b w:val="0"/>
                      <w:i w:val="0"/>
                      <w:color w:val="000000"/>
                      <w:sz w:val="20"/>
                    </w:rPr>
                    <w:t>ФОТО</w:t>
                  </w:r>
                  <w:r w:rsidRPr="00895715">
                    <w:rPr>
                      <w:b w:val="0"/>
                      <w:i w:val="0"/>
                    </w:rPr>
                    <w:br/>
                  </w:r>
                  <w:r w:rsidRPr="00895715">
                    <w:rPr>
                      <w:b w:val="0"/>
                      <w:i w:val="0"/>
                      <w:color w:val="000000"/>
                      <w:sz w:val="20"/>
                    </w:rPr>
                    <w:t>(</w:t>
                  </w:r>
                  <w:proofErr w:type="spellStart"/>
                  <w:proofErr w:type="gramEnd"/>
                  <w:r w:rsidRPr="00895715">
                    <w:rPr>
                      <w:b w:val="0"/>
                      <w:i w:val="0"/>
                      <w:color w:val="000000"/>
                      <w:sz w:val="20"/>
                    </w:rPr>
                    <w:t>түрлі</w:t>
                  </w:r>
                  <w:proofErr w:type="spellEnd"/>
                  <w:r w:rsidRPr="00895715">
                    <w:rPr>
                      <w:b w:val="0"/>
                      <w:i w:val="0"/>
                      <w:color w:val="000000"/>
                      <w:sz w:val="20"/>
                    </w:rPr>
                    <w:t xml:space="preserve"> </w:t>
                  </w:r>
                  <w:proofErr w:type="spellStart"/>
                  <w:r w:rsidRPr="00895715">
                    <w:rPr>
                      <w:b w:val="0"/>
                      <w:i w:val="0"/>
                      <w:color w:val="000000"/>
                      <w:sz w:val="20"/>
                    </w:rPr>
                    <w:t>түсті</w:t>
                  </w:r>
                  <w:proofErr w:type="spellEnd"/>
                  <w:r w:rsidRPr="00895715">
                    <w:rPr>
                      <w:b w:val="0"/>
                      <w:i w:val="0"/>
                      <w:color w:val="000000"/>
                      <w:sz w:val="20"/>
                    </w:rPr>
                    <w:t>/ цветное,</w:t>
                  </w:r>
                  <w:r w:rsidRPr="00895715">
                    <w:rPr>
                      <w:b w:val="0"/>
                      <w:i w:val="0"/>
                    </w:rPr>
                    <w:br/>
                  </w:r>
                  <w:r w:rsidRPr="00895715">
                    <w:rPr>
                      <w:b w:val="0"/>
                      <w:i w:val="0"/>
                      <w:color w:val="000000"/>
                      <w:sz w:val="20"/>
                    </w:rPr>
                    <w:t>3х4)</w:t>
                  </w:r>
                </w:p>
              </w:tc>
            </w:tr>
          </w:tbl>
          <w:p w:rsidR="00895715" w:rsidRPr="00895715" w:rsidRDefault="00895715" w:rsidP="004F3E49">
            <w:pPr>
              <w:rPr>
                <w:b w:val="0"/>
                <w:i w:val="0"/>
              </w:rPr>
            </w:pPr>
          </w:p>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_______________________________________</w:t>
            </w:r>
            <w:r w:rsidRPr="00895715">
              <w:rPr>
                <w:b w:val="0"/>
                <w:i w:val="0"/>
              </w:rPr>
              <w:br/>
            </w:r>
            <w:proofErr w:type="spellStart"/>
            <w:r w:rsidRPr="00895715">
              <w:rPr>
                <w:b w:val="0"/>
                <w:i w:val="0"/>
                <w:color w:val="000000"/>
                <w:sz w:val="20"/>
              </w:rPr>
              <w:t>лауазымы</w:t>
            </w:r>
            <w:proofErr w:type="spellEnd"/>
            <w:r w:rsidRPr="00895715">
              <w:rPr>
                <w:b w:val="0"/>
                <w:i w:val="0"/>
                <w:color w:val="000000"/>
                <w:sz w:val="20"/>
              </w:rPr>
              <w:t xml:space="preserve">/должность, </w:t>
            </w:r>
            <w:proofErr w:type="spellStart"/>
            <w:r w:rsidRPr="00895715">
              <w:rPr>
                <w:b w:val="0"/>
                <w:i w:val="0"/>
                <w:color w:val="000000"/>
                <w:sz w:val="20"/>
              </w:rPr>
              <w:t>санаты</w:t>
            </w:r>
            <w:proofErr w:type="spellEnd"/>
            <w:r w:rsidRPr="00895715">
              <w:rPr>
                <w:b w:val="0"/>
                <w:i w:val="0"/>
                <w:color w:val="000000"/>
                <w:sz w:val="20"/>
              </w:rPr>
              <w:t>/</w:t>
            </w:r>
            <w:proofErr w:type="gramStart"/>
            <w:r w:rsidRPr="00895715">
              <w:rPr>
                <w:b w:val="0"/>
                <w:i w:val="0"/>
                <w:color w:val="000000"/>
                <w:sz w:val="20"/>
              </w:rPr>
              <w:t>категория</w:t>
            </w:r>
            <w:r w:rsidRPr="00895715">
              <w:rPr>
                <w:b w:val="0"/>
                <w:i w:val="0"/>
              </w:rPr>
              <w:br/>
            </w:r>
            <w:r w:rsidRPr="00895715">
              <w:rPr>
                <w:b w:val="0"/>
                <w:i w:val="0"/>
                <w:color w:val="000000"/>
                <w:sz w:val="20"/>
              </w:rPr>
              <w:t>(</w:t>
            </w:r>
            <w:proofErr w:type="spellStart"/>
            <w:proofErr w:type="gramEnd"/>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/при наличии)</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______________________________________</w:t>
            </w:r>
            <w:proofErr w:type="gramStart"/>
            <w:r w:rsidRPr="00895715">
              <w:rPr>
                <w:b w:val="0"/>
                <w:i w:val="0"/>
                <w:color w:val="000000"/>
                <w:sz w:val="20"/>
              </w:rPr>
              <w:t>_</w:t>
            </w:r>
            <w:r w:rsidRPr="00895715">
              <w:rPr>
                <w:b w:val="0"/>
                <w:i w:val="0"/>
              </w:rPr>
              <w:br/>
            </w:r>
            <w:r w:rsidRPr="00895715">
              <w:rPr>
                <w:b w:val="0"/>
                <w:i w:val="0"/>
                <w:color w:val="000000"/>
                <w:sz w:val="20"/>
              </w:rPr>
              <w:t>(</w:t>
            </w:r>
            <w:proofErr w:type="spellStart"/>
            <w:proofErr w:type="gramEnd"/>
            <w:r w:rsidRPr="00895715">
              <w:rPr>
                <w:b w:val="0"/>
                <w:i w:val="0"/>
                <w:color w:val="000000"/>
                <w:sz w:val="20"/>
              </w:rPr>
              <w:t>жеке</w:t>
            </w:r>
            <w:proofErr w:type="spellEnd"/>
            <w:r w:rsidRPr="00895715">
              <w:rPr>
                <w:b w:val="0"/>
                <w:i w:val="0"/>
                <w:color w:val="000000"/>
                <w:sz w:val="20"/>
              </w:rPr>
              <w:t xml:space="preserve"> </w:t>
            </w:r>
            <w:proofErr w:type="spellStart"/>
            <w:r w:rsidRPr="00895715">
              <w:rPr>
                <w:b w:val="0"/>
                <w:i w:val="0"/>
                <w:color w:val="000000"/>
                <w:sz w:val="20"/>
              </w:rPr>
              <w:t>сәйкестендіру</w:t>
            </w:r>
            <w:proofErr w:type="spellEnd"/>
            <w:r w:rsidRPr="00895715">
              <w:rPr>
                <w:b w:val="0"/>
                <w:i w:val="0"/>
                <w:color w:val="000000"/>
                <w:sz w:val="20"/>
              </w:rPr>
              <w:t xml:space="preserve"> </w:t>
            </w:r>
            <w:proofErr w:type="spellStart"/>
            <w:r w:rsidRPr="00895715">
              <w:rPr>
                <w:b w:val="0"/>
                <w:i w:val="0"/>
                <w:color w:val="000000"/>
                <w:sz w:val="20"/>
              </w:rPr>
              <w:t>нөмірі</w:t>
            </w:r>
            <w:proofErr w:type="spellEnd"/>
            <w:r w:rsidRPr="00895715">
              <w:rPr>
                <w:b w:val="0"/>
                <w:i w:val="0"/>
                <w:color w:val="000000"/>
                <w:sz w:val="20"/>
              </w:rPr>
              <w:t xml:space="preserve"> / индивидуальный</w:t>
            </w:r>
            <w:r w:rsidRPr="00895715">
              <w:rPr>
                <w:b w:val="0"/>
                <w:i w:val="0"/>
              </w:rPr>
              <w:br/>
            </w:r>
            <w:r w:rsidRPr="00895715">
              <w:rPr>
                <w:b w:val="0"/>
                <w:i w:val="0"/>
                <w:color w:val="000000"/>
                <w:sz w:val="20"/>
              </w:rPr>
              <w:t>идентификационный номер)</w:t>
            </w:r>
          </w:p>
        </w:tc>
        <w:tc>
          <w:tcPr>
            <w:tcW w:w="0" w:type="auto"/>
            <w:vMerge/>
            <w:tcBorders>
              <w:top w:val="nil"/>
              <w:left w:val="single" w:sz="5" w:space="0" w:color="CFCFCF"/>
              <w:bottom w:val="single" w:sz="5" w:space="0" w:color="CFCFCF"/>
              <w:right w:val="single" w:sz="5" w:space="0" w:color="CFCFCF"/>
            </w:tcBorders>
          </w:tcPr>
          <w:p w:rsidR="00895715" w:rsidRPr="00895715" w:rsidRDefault="00895715" w:rsidP="004F3E49">
            <w:pPr>
              <w:rPr>
                <w:b w:val="0"/>
                <w:i w:val="0"/>
              </w:rPr>
            </w:pPr>
          </w:p>
        </w:tc>
      </w:tr>
      <w:tr w:rsidR="00895715" w:rsidRPr="00895715" w:rsidTr="004F3E49">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ЖЕКЕ МӘЛІМЕТТЕР / ЛИЧНЫЕ ДАННЫЕ</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Туған</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Дата и место рождения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2.</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Ұлты</w:t>
            </w:r>
            <w:proofErr w:type="spellEnd"/>
            <w:r w:rsidRPr="00895715">
              <w:rPr>
                <w:b w:val="0"/>
                <w:i w:val="0"/>
                <w:color w:val="000000"/>
                <w:sz w:val="20"/>
              </w:rPr>
              <w:t xml:space="preserve"> (</w:t>
            </w:r>
            <w:proofErr w:type="spellStart"/>
            <w:r w:rsidRPr="00895715">
              <w:rPr>
                <w:b w:val="0"/>
                <w:i w:val="0"/>
                <w:color w:val="000000"/>
                <w:sz w:val="20"/>
              </w:rPr>
              <w:t>қалауы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w:t>
            </w:r>
            <w:r w:rsidRPr="00895715">
              <w:rPr>
                <w:b w:val="0"/>
                <w:i w:val="0"/>
              </w:rPr>
              <w:br/>
            </w:r>
            <w:r w:rsidRPr="00895715">
              <w:rPr>
                <w:b w:val="0"/>
                <w:i w:val="0"/>
                <w:color w:val="000000"/>
                <w:sz w:val="20"/>
              </w:rPr>
              <w:t>Национальность (по желанию)</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3.</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Отбасылық</w:t>
            </w:r>
            <w:proofErr w:type="spellEnd"/>
            <w:r w:rsidRPr="00895715">
              <w:rPr>
                <w:b w:val="0"/>
                <w:i w:val="0"/>
                <w:color w:val="000000"/>
                <w:sz w:val="20"/>
              </w:rPr>
              <w:t xml:space="preserve"> </w:t>
            </w:r>
            <w:proofErr w:type="spellStart"/>
            <w:r w:rsidRPr="00895715">
              <w:rPr>
                <w:b w:val="0"/>
                <w:i w:val="0"/>
                <w:color w:val="000000"/>
                <w:sz w:val="20"/>
              </w:rPr>
              <w:t>жағдайы</w:t>
            </w:r>
            <w:proofErr w:type="spellEnd"/>
            <w:r w:rsidRPr="00895715">
              <w:rPr>
                <w:b w:val="0"/>
                <w:i w:val="0"/>
                <w:color w:val="000000"/>
                <w:sz w:val="20"/>
              </w:rPr>
              <w:t xml:space="preserve">, </w:t>
            </w:r>
            <w:proofErr w:type="spellStart"/>
            <w:r w:rsidRPr="00895715">
              <w:rPr>
                <w:b w:val="0"/>
                <w:i w:val="0"/>
                <w:color w:val="000000"/>
                <w:sz w:val="20"/>
              </w:rPr>
              <w:t>балалардың</w:t>
            </w:r>
            <w:proofErr w:type="spellEnd"/>
            <w:r w:rsidRPr="00895715">
              <w:rPr>
                <w:b w:val="0"/>
                <w:i w:val="0"/>
                <w:color w:val="000000"/>
                <w:sz w:val="20"/>
              </w:rPr>
              <w:t xml:space="preserve"> бар </w:t>
            </w:r>
            <w:proofErr w:type="spellStart"/>
            <w:r w:rsidRPr="00895715">
              <w:rPr>
                <w:b w:val="0"/>
                <w:i w:val="0"/>
                <w:color w:val="000000"/>
                <w:sz w:val="20"/>
              </w:rPr>
              <w:t>болуы</w:t>
            </w:r>
            <w:proofErr w:type="spellEnd"/>
            <w:r w:rsidRPr="00895715">
              <w:rPr>
                <w:b w:val="0"/>
                <w:i w:val="0"/>
                <w:color w:val="000000"/>
                <w:sz w:val="20"/>
              </w:rPr>
              <w:t xml:space="preserve"> /</w:t>
            </w:r>
            <w:r w:rsidRPr="00895715">
              <w:rPr>
                <w:b w:val="0"/>
                <w:i w:val="0"/>
              </w:rPr>
              <w:br/>
            </w:r>
            <w:r w:rsidRPr="00895715">
              <w:rPr>
                <w:b w:val="0"/>
                <w:i w:val="0"/>
                <w:color w:val="000000"/>
                <w:sz w:val="20"/>
              </w:rPr>
              <w:t>Семейное положение, наличие детей</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4.</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Оқу</w:t>
            </w:r>
            <w:proofErr w:type="spellEnd"/>
            <w:r w:rsidRPr="00895715">
              <w:rPr>
                <w:b w:val="0"/>
                <w:i w:val="0"/>
                <w:color w:val="000000"/>
                <w:sz w:val="20"/>
              </w:rPr>
              <w:t xml:space="preserve"> </w:t>
            </w:r>
            <w:proofErr w:type="spellStart"/>
            <w:r w:rsidRPr="00895715">
              <w:rPr>
                <w:b w:val="0"/>
                <w:i w:val="0"/>
                <w:color w:val="000000"/>
                <w:sz w:val="20"/>
              </w:rPr>
              <w:t>орнын</w:t>
            </w:r>
            <w:proofErr w:type="spellEnd"/>
            <w:r w:rsidRPr="00895715">
              <w:rPr>
                <w:b w:val="0"/>
                <w:i w:val="0"/>
                <w:color w:val="000000"/>
                <w:sz w:val="20"/>
              </w:rPr>
              <w:t xml:space="preserve"> </w:t>
            </w:r>
            <w:proofErr w:type="spellStart"/>
            <w:r w:rsidRPr="00895715">
              <w:rPr>
                <w:b w:val="0"/>
                <w:i w:val="0"/>
                <w:color w:val="000000"/>
                <w:sz w:val="20"/>
              </w:rPr>
              <w:t>бітірген</w:t>
            </w:r>
            <w:proofErr w:type="spellEnd"/>
            <w:r w:rsidRPr="00895715">
              <w:rPr>
                <w:b w:val="0"/>
                <w:i w:val="0"/>
                <w:color w:val="000000"/>
                <w:sz w:val="20"/>
              </w:rPr>
              <w:t xml:space="preserve"> </w:t>
            </w:r>
            <w:proofErr w:type="spellStart"/>
            <w:r w:rsidRPr="00895715">
              <w:rPr>
                <w:b w:val="0"/>
                <w:i w:val="0"/>
                <w:color w:val="000000"/>
                <w:sz w:val="20"/>
              </w:rPr>
              <w:t>жылы</w:t>
            </w:r>
            <w:proofErr w:type="spellEnd"/>
            <w:r w:rsidRPr="00895715">
              <w:rPr>
                <w:b w:val="0"/>
                <w:i w:val="0"/>
                <w:color w:val="000000"/>
                <w:sz w:val="20"/>
              </w:rPr>
              <w:t xml:space="preserve"> </w:t>
            </w:r>
            <w:proofErr w:type="spellStart"/>
            <w:r w:rsidRPr="00895715">
              <w:rPr>
                <w:b w:val="0"/>
                <w:i w:val="0"/>
                <w:color w:val="000000"/>
                <w:sz w:val="20"/>
              </w:rPr>
              <w:t>және</w:t>
            </w:r>
            <w:proofErr w:type="spellEnd"/>
            <w:r w:rsidRPr="00895715">
              <w:rPr>
                <w:b w:val="0"/>
                <w:i w:val="0"/>
                <w:color w:val="000000"/>
                <w:sz w:val="20"/>
              </w:rPr>
              <w:t xml:space="preserve"> </w:t>
            </w:r>
            <w:proofErr w:type="spellStart"/>
            <w:r w:rsidRPr="00895715">
              <w:rPr>
                <w:b w:val="0"/>
                <w:i w:val="0"/>
                <w:color w:val="000000"/>
                <w:sz w:val="20"/>
              </w:rPr>
              <w:t>оныңатауы</w:t>
            </w:r>
            <w:proofErr w:type="spellEnd"/>
            <w:r w:rsidRPr="00895715">
              <w:rPr>
                <w:b w:val="0"/>
                <w:i w:val="0"/>
                <w:color w:val="000000"/>
                <w:sz w:val="20"/>
              </w:rPr>
              <w:t xml:space="preserve"> /</w:t>
            </w:r>
            <w:r w:rsidRPr="00895715">
              <w:rPr>
                <w:b w:val="0"/>
                <w:i w:val="0"/>
              </w:rPr>
              <w:br/>
            </w:r>
            <w:r w:rsidRPr="00895715">
              <w:rPr>
                <w:b w:val="0"/>
                <w:i w:val="0"/>
                <w:color w:val="000000"/>
                <w:sz w:val="20"/>
              </w:rPr>
              <w:t>Год окончания и наименование учебного заведения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5.</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Мамандығы</w:t>
            </w:r>
            <w:proofErr w:type="spellEnd"/>
            <w:r w:rsidRPr="00895715">
              <w:rPr>
                <w:b w:val="0"/>
                <w:i w:val="0"/>
                <w:color w:val="000000"/>
                <w:sz w:val="20"/>
              </w:rPr>
              <w:t xml:space="preserve"> </w:t>
            </w:r>
            <w:proofErr w:type="spellStart"/>
            <w:r w:rsidRPr="00895715">
              <w:rPr>
                <w:b w:val="0"/>
                <w:i w:val="0"/>
                <w:color w:val="000000"/>
                <w:sz w:val="20"/>
              </w:rPr>
              <w:t>бойынша</w:t>
            </w:r>
            <w:proofErr w:type="spellEnd"/>
            <w:r w:rsidRPr="00895715">
              <w:rPr>
                <w:b w:val="0"/>
                <w:i w:val="0"/>
                <w:color w:val="000000"/>
                <w:sz w:val="20"/>
              </w:rPr>
              <w:t xml:space="preserve"> </w:t>
            </w:r>
            <w:proofErr w:type="spellStart"/>
            <w:r w:rsidRPr="00895715">
              <w:rPr>
                <w:b w:val="0"/>
                <w:i w:val="0"/>
                <w:color w:val="000000"/>
                <w:sz w:val="20"/>
              </w:rPr>
              <w:t>біліктілігі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ғылыми</w:t>
            </w:r>
            <w:proofErr w:type="spellEnd"/>
            <w:r w:rsidRPr="00895715">
              <w:rPr>
                <w:b w:val="0"/>
                <w:i w:val="0"/>
                <w:color w:val="000000"/>
                <w:sz w:val="20"/>
              </w:rPr>
              <w:t xml:space="preserve"> </w:t>
            </w:r>
            <w:proofErr w:type="spellStart"/>
            <w:r w:rsidRPr="00895715">
              <w:rPr>
                <w:b w:val="0"/>
                <w:i w:val="0"/>
                <w:color w:val="000000"/>
                <w:sz w:val="20"/>
              </w:rPr>
              <w:t>атағы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Квалификация по специальности, ученая степень, ученое звание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6.</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Шетел</w:t>
            </w:r>
            <w:proofErr w:type="spellEnd"/>
            <w:r w:rsidRPr="00895715">
              <w:rPr>
                <w:b w:val="0"/>
                <w:i w:val="0"/>
                <w:color w:val="000000"/>
                <w:sz w:val="20"/>
              </w:rPr>
              <w:t xml:space="preserve"> </w:t>
            </w:r>
            <w:proofErr w:type="spellStart"/>
            <w:r w:rsidRPr="00895715">
              <w:rPr>
                <w:b w:val="0"/>
                <w:i w:val="0"/>
                <w:color w:val="000000"/>
                <w:sz w:val="20"/>
              </w:rPr>
              <w:t>тілдерін</w:t>
            </w:r>
            <w:proofErr w:type="spellEnd"/>
            <w:r w:rsidRPr="00895715">
              <w:rPr>
                <w:b w:val="0"/>
                <w:i w:val="0"/>
                <w:color w:val="000000"/>
                <w:sz w:val="20"/>
              </w:rPr>
              <w:t xml:space="preserve"> </w:t>
            </w:r>
            <w:proofErr w:type="spellStart"/>
            <w:r w:rsidRPr="00895715">
              <w:rPr>
                <w:b w:val="0"/>
                <w:i w:val="0"/>
                <w:color w:val="000000"/>
                <w:sz w:val="20"/>
              </w:rPr>
              <w:t>білуі</w:t>
            </w:r>
            <w:proofErr w:type="spellEnd"/>
            <w:r w:rsidRPr="00895715">
              <w:rPr>
                <w:b w:val="0"/>
                <w:i w:val="0"/>
                <w:color w:val="000000"/>
                <w:sz w:val="20"/>
              </w:rPr>
              <w:t xml:space="preserve"> /</w:t>
            </w:r>
            <w:r w:rsidRPr="00895715">
              <w:rPr>
                <w:b w:val="0"/>
                <w:i w:val="0"/>
              </w:rPr>
              <w:br/>
            </w:r>
            <w:r w:rsidRPr="00895715">
              <w:rPr>
                <w:b w:val="0"/>
                <w:i w:val="0"/>
                <w:color w:val="000000"/>
                <w:sz w:val="20"/>
              </w:rPr>
              <w:t>Владение иностранными языками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7.</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наградалары</w:t>
            </w:r>
            <w:proofErr w:type="spellEnd"/>
            <w:r w:rsidRPr="00895715">
              <w:rPr>
                <w:b w:val="0"/>
                <w:i w:val="0"/>
                <w:color w:val="000000"/>
                <w:sz w:val="20"/>
              </w:rPr>
              <w:t xml:space="preserve">, </w:t>
            </w:r>
            <w:proofErr w:type="spellStart"/>
            <w:r w:rsidRPr="00895715">
              <w:rPr>
                <w:b w:val="0"/>
                <w:i w:val="0"/>
                <w:color w:val="000000"/>
                <w:sz w:val="20"/>
              </w:rPr>
              <w:t>құрметті</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Государственные награды, почетные звания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8.</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Дипломатиялық</w:t>
            </w:r>
            <w:proofErr w:type="spellEnd"/>
            <w:r w:rsidRPr="00895715">
              <w:rPr>
                <w:b w:val="0"/>
                <w:i w:val="0"/>
                <w:color w:val="000000"/>
                <w:sz w:val="20"/>
              </w:rPr>
              <w:t xml:space="preserve"> </w:t>
            </w:r>
            <w:proofErr w:type="spellStart"/>
            <w:r w:rsidRPr="00895715">
              <w:rPr>
                <w:b w:val="0"/>
                <w:i w:val="0"/>
                <w:color w:val="000000"/>
                <w:sz w:val="20"/>
              </w:rPr>
              <w:t>дәрежесі</w:t>
            </w:r>
            <w:proofErr w:type="spellEnd"/>
            <w:r w:rsidRPr="00895715">
              <w:rPr>
                <w:b w:val="0"/>
                <w:i w:val="0"/>
                <w:color w:val="000000"/>
                <w:sz w:val="20"/>
              </w:rPr>
              <w:t xml:space="preserve">, </w:t>
            </w:r>
            <w:proofErr w:type="spellStart"/>
            <w:r w:rsidRPr="00895715">
              <w:rPr>
                <w:b w:val="0"/>
                <w:i w:val="0"/>
                <w:color w:val="000000"/>
                <w:sz w:val="20"/>
              </w:rPr>
              <w:t>әскери</w:t>
            </w:r>
            <w:proofErr w:type="spellEnd"/>
            <w:r w:rsidRPr="00895715">
              <w:rPr>
                <w:b w:val="0"/>
                <w:i w:val="0"/>
                <w:color w:val="000000"/>
                <w:sz w:val="20"/>
              </w:rPr>
              <w:t xml:space="preserve">, </w:t>
            </w:r>
            <w:proofErr w:type="spellStart"/>
            <w:r w:rsidRPr="00895715">
              <w:rPr>
                <w:b w:val="0"/>
                <w:i w:val="0"/>
                <w:color w:val="000000"/>
                <w:sz w:val="20"/>
              </w:rPr>
              <w:t>арнайы</w:t>
            </w:r>
            <w:proofErr w:type="spellEnd"/>
            <w:r w:rsidRPr="00895715">
              <w:rPr>
                <w:b w:val="0"/>
                <w:i w:val="0"/>
                <w:color w:val="000000"/>
                <w:sz w:val="20"/>
              </w:rPr>
              <w:t xml:space="preserve"> </w:t>
            </w:r>
            <w:proofErr w:type="spellStart"/>
            <w:r w:rsidRPr="00895715">
              <w:rPr>
                <w:b w:val="0"/>
                <w:i w:val="0"/>
                <w:color w:val="000000"/>
                <w:sz w:val="20"/>
              </w:rPr>
              <w:t>атақтары</w:t>
            </w:r>
            <w:proofErr w:type="spellEnd"/>
            <w:r w:rsidRPr="00895715">
              <w:rPr>
                <w:b w:val="0"/>
                <w:i w:val="0"/>
                <w:color w:val="000000"/>
                <w:sz w:val="20"/>
              </w:rPr>
              <w:t xml:space="preserve">, </w:t>
            </w:r>
            <w:proofErr w:type="spellStart"/>
            <w:r w:rsidRPr="00895715">
              <w:rPr>
                <w:b w:val="0"/>
                <w:i w:val="0"/>
                <w:color w:val="000000"/>
                <w:sz w:val="20"/>
              </w:rPr>
              <w:t>сыныптық</w:t>
            </w:r>
            <w:proofErr w:type="spellEnd"/>
            <w:r w:rsidRPr="00895715">
              <w:rPr>
                <w:b w:val="0"/>
                <w:i w:val="0"/>
                <w:color w:val="000000"/>
                <w:sz w:val="20"/>
              </w:rPr>
              <w:t xml:space="preserve"> </w:t>
            </w:r>
            <w:proofErr w:type="spellStart"/>
            <w:r w:rsidRPr="00895715">
              <w:rPr>
                <w:b w:val="0"/>
                <w:i w:val="0"/>
                <w:color w:val="000000"/>
                <w:sz w:val="20"/>
              </w:rPr>
              <w:t>шені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Дипломатический ранг, воинское, специальное звание, классный чин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9.</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Жаза</w:t>
            </w:r>
            <w:proofErr w:type="spellEnd"/>
            <w:r w:rsidRPr="00895715">
              <w:rPr>
                <w:b w:val="0"/>
                <w:i w:val="0"/>
                <w:color w:val="000000"/>
                <w:sz w:val="20"/>
              </w:rPr>
              <w:t xml:space="preserve"> </w:t>
            </w:r>
            <w:proofErr w:type="spellStart"/>
            <w:r w:rsidRPr="00895715">
              <w:rPr>
                <w:b w:val="0"/>
                <w:i w:val="0"/>
                <w:color w:val="000000"/>
                <w:sz w:val="20"/>
              </w:rPr>
              <w:t>түрі</w:t>
            </w:r>
            <w:proofErr w:type="spellEnd"/>
            <w:r w:rsidRPr="00895715">
              <w:rPr>
                <w:b w:val="0"/>
                <w:i w:val="0"/>
                <w:color w:val="000000"/>
                <w:sz w:val="20"/>
              </w:rPr>
              <w:t xml:space="preserve">, оны </w:t>
            </w:r>
            <w:proofErr w:type="spellStart"/>
            <w:r w:rsidRPr="00895715">
              <w:rPr>
                <w:b w:val="0"/>
                <w:i w:val="0"/>
                <w:color w:val="000000"/>
                <w:sz w:val="20"/>
              </w:rPr>
              <w:t>тағайындау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негізі</w:t>
            </w:r>
            <w:proofErr w:type="spellEnd"/>
            <w:r w:rsidRPr="00895715">
              <w:rPr>
                <w:b w:val="0"/>
                <w:i w:val="0"/>
                <w:color w:val="000000"/>
                <w:sz w:val="20"/>
              </w:rPr>
              <w:t xml:space="preserve"> (</w:t>
            </w:r>
            <w:proofErr w:type="spellStart"/>
            <w:r w:rsidRPr="00895715">
              <w:rPr>
                <w:b w:val="0"/>
                <w:i w:val="0"/>
                <w:color w:val="000000"/>
                <w:sz w:val="20"/>
              </w:rPr>
              <w:t>болған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w:t>
            </w:r>
            <w:r w:rsidRPr="00895715">
              <w:rPr>
                <w:b w:val="0"/>
                <w:i w:val="0"/>
              </w:rPr>
              <w:br/>
            </w:r>
            <w:r w:rsidRPr="00895715">
              <w:rPr>
                <w:b w:val="0"/>
                <w:i w:val="0"/>
                <w:color w:val="000000"/>
                <w:sz w:val="20"/>
              </w:rPr>
              <w:t>Вид взыскания, дата и основания его наложения (при наличии)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10.</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Соңғы</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жылдағы</w:t>
            </w:r>
            <w:proofErr w:type="spellEnd"/>
            <w:r w:rsidRPr="00895715">
              <w:rPr>
                <w:b w:val="0"/>
                <w:i w:val="0"/>
                <w:color w:val="000000"/>
                <w:sz w:val="20"/>
              </w:rPr>
              <w:t xml:space="preserve"> </w:t>
            </w:r>
            <w:proofErr w:type="spellStart"/>
            <w:r w:rsidRPr="00895715">
              <w:rPr>
                <w:b w:val="0"/>
                <w:i w:val="0"/>
                <w:color w:val="000000"/>
                <w:sz w:val="20"/>
              </w:rPr>
              <w:t>қызметінің</w:t>
            </w:r>
            <w:proofErr w:type="spellEnd"/>
            <w:r w:rsidRPr="00895715">
              <w:rPr>
                <w:b w:val="0"/>
                <w:i w:val="0"/>
                <w:color w:val="000000"/>
                <w:sz w:val="20"/>
              </w:rPr>
              <w:t xml:space="preserve"> </w:t>
            </w:r>
            <w:proofErr w:type="spellStart"/>
            <w:r w:rsidRPr="00895715">
              <w:rPr>
                <w:b w:val="0"/>
                <w:i w:val="0"/>
                <w:color w:val="000000"/>
                <w:sz w:val="20"/>
              </w:rPr>
              <w:t>тиімділігін</w:t>
            </w:r>
            <w:proofErr w:type="spellEnd"/>
            <w:r w:rsidRPr="00895715">
              <w:rPr>
                <w:b w:val="0"/>
                <w:i w:val="0"/>
                <w:color w:val="000000"/>
                <w:sz w:val="20"/>
              </w:rPr>
              <w:t xml:space="preserve"> </w:t>
            </w:r>
            <w:proofErr w:type="spellStart"/>
            <w:r w:rsidRPr="00895715">
              <w:rPr>
                <w:b w:val="0"/>
                <w:i w:val="0"/>
                <w:color w:val="000000"/>
                <w:sz w:val="20"/>
              </w:rPr>
              <w:t>жыл</w:t>
            </w:r>
            <w:proofErr w:type="spellEnd"/>
            <w:r w:rsidRPr="00895715">
              <w:rPr>
                <w:b w:val="0"/>
                <w:i w:val="0"/>
                <w:color w:val="000000"/>
                <w:sz w:val="20"/>
              </w:rPr>
              <w:t xml:space="preserve"> </w:t>
            </w:r>
            <w:proofErr w:type="spellStart"/>
            <w:r w:rsidRPr="00895715">
              <w:rPr>
                <w:b w:val="0"/>
                <w:i w:val="0"/>
                <w:color w:val="000000"/>
                <w:sz w:val="20"/>
              </w:rPr>
              <w:t>сайынғы</w:t>
            </w:r>
            <w:proofErr w:type="spellEnd"/>
            <w:r w:rsidRPr="00895715">
              <w:rPr>
                <w:b w:val="0"/>
                <w:i w:val="0"/>
                <w:color w:val="000000"/>
                <w:sz w:val="20"/>
              </w:rPr>
              <w:t xml:space="preserve"> </w:t>
            </w:r>
            <w:proofErr w:type="spellStart"/>
            <w:r w:rsidRPr="00895715">
              <w:rPr>
                <w:b w:val="0"/>
                <w:i w:val="0"/>
                <w:color w:val="000000"/>
                <w:sz w:val="20"/>
              </w:rPr>
              <w:t>бағалау</w:t>
            </w:r>
            <w:proofErr w:type="spellEnd"/>
            <w:r w:rsidRPr="00895715">
              <w:rPr>
                <w:b w:val="0"/>
                <w:i w:val="0"/>
                <w:color w:val="000000"/>
                <w:sz w:val="20"/>
              </w:rPr>
              <w:t xml:space="preserve"> </w:t>
            </w:r>
            <w:proofErr w:type="spellStart"/>
            <w:r w:rsidRPr="00895715">
              <w:rPr>
                <w:b w:val="0"/>
                <w:i w:val="0"/>
                <w:color w:val="000000"/>
                <w:sz w:val="20"/>
              </w:rPr>
              <w:t>күні</w:t>
            </w:r>
            <w:proofErr w:type="spellEnd"/>
            <w:r w:rsidRPr="00895715">
              <w:rPr>
                <w:b w:val="0"/>
                <w:i w:val="0"/>
                <w:color w:val="000000"/>
                <w:sz w:val="20"/>
              </w:rPr>
              <w:t xml:space="preserve"> мен </w:t>
            </w:r>
            <w:proofErr w:type="spellStart"/>
            <w:r w:rsidRPr="00895715">
              <w:rPr>
                <w:b w:val="0"/>
                <w:i w:val="0"/>
                <w:color w:val="000000"/>
                <w:sz w:val="20"/>
              </w:rPr>
              <w:t>нәтижесі</w:t>
            </w:r>
            <w:proofErr w:type="spellEnd"/>
            <w:r w:rsidRPr="00895715">
              <w:rPr>
                <w:b w:val="0"/>
                <w:i w:val="0"/>
                <w:color w:val="000000"/>
                <w:sz w:val="20"/>
              </w:rPr>
              <w:t xml:space="preserve">, </w:t>
            </w:r>
            <w:proofErr w:type="spellStart"/>
            <w:r w:rsidRPr="00895715">
              <w:rPr>
                <w:b w:val="0"/>
                <w:i w:val="0"/>
                <w:color w:val="000000"/>
                <w:sz w:val="20"/>
              </w:rPr>
              <w:t>егер</w:t>
            </w:r>
            <w:proofErr w:type="spellEnd"/>
            <w:r w:rsidRPr="00895715">
              <w:rPr>
                <w:b w:val="0"/>
                <w:i w:val="0"/>
                <w:color w:val="000000"/>
                <w:sz w:val="20"/>
              </w:rPr>
              <w:t xml:space="preserve"> </w:t>
            </w:r>
            <w:proofErr w:type="spellStart"/>
            <w:r w:rsidRPr="00895715">
              <w:rPr>
                <w:b w:val="0"/>
                <w:i w:val="0"/>
                <w:color w:val="000000"/>
                <w:sz w:val="20"/>
              </w:rPr>
              <w:t>үш</w:t>
            </w:r>
            <w:proofErr w:type="spellEnd"/>
            <w:r w:rsidRPr="00895715">
              <w:rPr>
                <w:b w:val="0"/>
                <w:i w:val="0"/>
                <w:color w:val="000000"/>
                <w:sz w:val="20"/>
              </w:rPr>
              <w:t xml:space="preserve"> </w:t>
            </w:r>
            <w:proofErr w:type="spellStart"/>
            <w:r w:rsidRPr="00895715">
              <w:rPr>
                <w:b w:val="0"/>
                <w:i w:val="0"/>
                <w:color w:val="000000"/>
                <w:sz w:val="20"/>
              </w:rPr>
              <w:t>жылдан</w:t>
            </w:r>
            <w:proofErr w:type="spellEnd"/>
            <w:r w:rsidRPr="00895715">
              <w:rPr>
                <w:b w:val="0"/>
                <w:i w:val="0"/>
                <w:color w:val="000000"/>
                <w:sz w:val="20"/>
              </w:rPr>
              <w:t xml:space="preserve"> кем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жағдайда</w:t>
            </w:r>
            <w:proofErr w:type="spellEnd"/>
            <w:r w:rsidRPr="00895715">
              <w:rPr>
                <w:b w:val="0"/>
                <w:i w:val="0"/>
                <w:color w:val="000000"/>
                <w:sz w:val="20"/>
              </w:rPr>
              <w:t xml:space="preserve">, </w:t>
            </w:r>
            <w:proofErr w:type="spellStart"/>
            <w:r w:rsidRPr="00895715">
              <w:rPr>
                <w:b w:val="0"/>
                <w:i w:val="0"/>
                <w:color w:val="000000"/>
                <w:sz w:val="20"/>
              </w:rPr>
              <w:t>нақты</w:t>
            </w:r>
            <w:proofErr w:type="spell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істеген</w:t>
            </w:r>
            <w:proofErr w:type="spellEnd"/>
            <w:r w:rsidRPr="00895715">
              <w:rPr>
                <w:b w:val="0"/>
                <w:i w:val="0"/>
                <w:color w:val="000000"/>
                <w:sz w:val="20"/>
              </w:rPr>
              <w:t xml:space="preserve"> </w:t>
            </w:r>
            <w:proofErr w:type="spellStart"/>
            <w:r w:rsidRPr="00895715">
              <w:rPr>
                <w:b w:val="0"/>
                <w:i w:val="0"/>
                <w:color w:val="000000"/>
                <w:sz w:val="20"/>
              </w:rPr>
              <w:t>кезеңіндегі</w:t>
            </w:r>
            <w:proofErr w:type="spellEnd"/>
            <w:r w:rsidRPr="00895715">
              <w:rPr>
                <w:b w:val="0"/>
                <w:i w:val="0"/>
                <w:color w:val="000000"/>
                <w:sz w:val="20"/>
              </w:rPr>
              <w:t xml:space="preserve"> </w:t>
            </w:r>
            <w:proofErr w:type="spellStart"/>
            <w:r w:rsidRPr="00895715">
              <w:rPr>
                <w:b w:val="0"/>
                <w:i w:val="0"/>
                <w:color w:val="000000"/>
                <w:sz w:val="20"/>
              </w:rPr>
              <w:t>бағасы</w:t>
            </w:r>
            <w:proofErr w:type="spellEnd"/>
            <w:r w:rsidRPr="00895715">
              <w:rPr>
                <w:b w:val="0"/>
                <w:i w:val="0"/>
                <w:color w:val="000000"/>
                <w:sz w:val="20"/>
              </w:rPr>
              <w:t xml:space="preserve"> </w:t>
            </w:r>
            <w:proofErr w:type="spellStart"/>
            <w:r w:rsidRPr="00895715">
              <w:rPr>
                <w:b w:val="0"/>
                <w:i w:val="0"/>
                <w:color w:val="000000"/>
                <w:sz w:val="20"/>
              </w:rPr>
              <w:t>көрсетіледі</w:t>
            </w:r>
            <w:proofErr w:type="spellEnd"/>
            <w:r w:rsidRPr="00895715">
              <w:rPr>
                <w:b w:val="0"/>
                <w:i w:val="0"/>
                <w:color w:val="000000"/>
                <w:sz w:val="20"/>
              </w:rPr>
              <w:t xml:space="preserve"> (</w:t>
            </w:r>
            <w:proofErr w:type="spellStart"/>
            <w:r w:rsidRPr="00895715">
              <w:rPr>
                <w:b w:val="0"/>
                <w:i w:val="0"/>
                <w:color w:val="000000"/>
                <w:sz w:val="20"/>
              </w:rPr>
              <w:t>мемлекеттік</w:t>
            </w:r>
            <w:proofErr w:type="spellEnd"/>
            <w:r w:rsidRPr="00895715">
              <w:rPr>
                <w:b w:val="0"/>
                <w:i w:val="0"/>
                <w:color w:val="000000"/>
                <w:sz w:val="20"/>
              </w:rPr>
              <w:t xml:space="preserve"> </w:t>
            </w:r>
            <w:proofErr w:type="spellStart"/>
            <w:r w:rsidRPr="00895715">
              <w:rPr>
                <w:b w:val="0"/>
                <w:i w:val="0"/>
                <w:color w:val="000000"/>
                <w:sz w:val="20"/>
              </w:rPr>
              <w:t>әкімшілік</w:t>
            </w:r>
            <w:proofErr w:type="spellEnd"/>
            <w:r w:rsidRPr="00895715">
              <w:rPr>
                <w:b w:val="0"/>
                <w:i w:val="0"/>
                <w:color w:val="000000"/>
                <w:sz w:val="20"/>
              </w:rPr>
              <w:t xml:space="preserve"> </w:t>
            </w:r>
            <w:proofErr w:type="spellStart"/>
            <w:r w:rsidRPr="00895715">
              <w:rPr>
                <w:b w:val="0"/>
                <w:i w:val="0"/>
                <w:color w:val="000000"/>
                <w:sz w:val="20"/>
              </w:rPr>
              <w:t>қызметшілер</w:t>
            </w:r>
            <w:proofErr w:type="spellEnd"/>
            <w:r w:rsidRPr="00895715">
              <w:rPr>
                <w:b w:val="0"/>
                <w:i w:val="0"/>
                <w:color w:val="000000"/>
                <w:sz w:val="20"/>
              </w:rPr>
              <w:t xml:space="preserve"> </w:t>
            </w:r>
            <w:proofErr w:type="spellStart"/>
            <w:r w:rsidRPr="00895715">
              <w:rPr>
                <w:b w:val="0"/>
                <w:i w:val="0"/>
                <w:color w:val="000000"/>
                <w:sz w:val="20"/>
              </w:rPr>
              <w:t>толтырады</w:t>
            </w:r>
            <w:proofErr w:type="spellEnd"/>
            <w:r w:rsidRPr="00895715">
              <w:rPr>
                <w:b w:val="0"/>
                <w:i w:val="0"/>
                <w:color w:val="000000"/>
                <w:sz w:val="20"/>
              </w:rPr>
              <w:t>) /</w:t>
            </w:r>
            <w:r w:rsidRPr="00895715">
              <w:rPr>
                <w:b w:val="0"/>
                <w:i w:val="0"/>
              </w:rPr>
              <w:br/>
            </w:r>
            <w:r w:rsidRPr="00895715">
              <w:rPr>
                <w:b w:val="0"/>
                <w:i w:val="0"/>
                <w:color w:val="000000"/>
                <w:sz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D56EDE">
        <w:trPr>
          <w:trHeight w:val="609"/>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ЕҢБЕК ЖОЛЫ/ТРУДОВАЯ ДЕЯТЕЛЬНОСТЬ</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r w:rsidRPr="00895715">
              <w:rPr>
                <w:b w:val="0"/>
                <w:i w:val="0"/>
                <w:color w:val="000000"/>
                <w:sz w:val="20"/>
              </w:rPr>
              <w:t>Күні</w:t>
            </w:r>
            <w:proofErr w:type="spellEnd"/>
            <w:r w:rsidRPr="00895715">
              <w:rPr>
                <w:b w:val="0"/>
                <w:i w:val="0"/>
                <w:color w:val="000000"/>
                <w:sz w:val="20"/>
              </w:rPr>
              <w:t xml:space="preserve"> / 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қызметі</w:t>
            </w:r>
            <w:proofErr w:type="spellEnd"/>
            <w:proofErr w:type="gramEnd"/>
            <w:r w:rsidRPr="00895715">
              <w:rPr>
                <w:b w:val="0"/>
                <w:i w:val="0"/>
                <w:color w:val="000000"/>
                <w:sz w:val="20"/>
              </w:rPr>
              <w:t xml:space="preserve">, </w:t>
            </w:r>
            <w:proofErr w:type="spellStart"/>
            <w:r w:rsidRPr="00895715">
              <w:rPr>
                <w:b w:val="0"/>
                <w:i w:val="0"/>
                <w:color w:val="000000"/>
                <w:sz w:val="20"/>
              </w:rPr>
              <w:t>жұмыс</w:t>
            </w:r>
            <w:proofErr w:type="spellEnd"/>
            <w:r w:rsidRPr="00895715">
              <w:rPr>
                <w:b w:val="0"/>
                <w:i w:val="0"/>
                <w:color w:val="000000"/>
                <w:sz w:val="20"/>
              </w:rPr>
              <w:t xml:space="preserve"> </w:t>
            </w:r>
            <w:proofErr w:type="spellStart"/>
            <w:r w:rsidRPr="00895715">
              <w:rPr>
                <w:b w:val="0"/>
                <w:i w:val="0"/>
                <w:color w:val="000000"/>
                <w:sz w:val="20"/>
              </w:rPr>
              <w:t>орны</w:t>
            </w:r>
            <w:proofErr w:type="spellEnd"/>
            <w:r w:rsidRPr="00895715">
              <w:rPr>
                <w:b w:val="0"/>
                <w:i w:val="0"/>
                <w:color w:val="000000"/>
                <w:sz w:val="20"/>
              </w:rPr>
              <w:t xml:space="preserve">, </w:t>
            </w:r>
            <w:proofErr w:type="spellStart"/>
            <w:r w:rsidRPr="00895715">
              <w:rPr>
                <w:b w:val="0"/>
                <w:i w:val="0"/>
                <w:color w:val="000000"/>
                <w:sz w:val="20"/>
              </w:rPr>
              <w:t>мекеменің</w:t>
            </w:r>
            <w:proofErr w:type="spellEnd"/>
            <w:r w:rsidRPr="00895715">
              <w:rPr>
                <w:b w:val="0"/>
                <w:i w:val="0"/>
                <w:color w:val="000000"/>
                <w:sz w:val="20"/>
              </w:rPr>
              <w:t xml:space="preserve"> </w:t>
            </w:r>
            <w:proofErr w:type="spellStart"/>
            <w:r w:rsidRPr="00895715">
              <w:rPr>
                <w:b w:val="0"/>
                <w:i w:val="0"/>
                <w:color w:val="000000"/>
                <w:sz w:val="20"/>
              </w:rPr>
              <w:t>орналасқан</w:t>
            </w:r>
            <w:proofErr w:type="spellEnd"/>
            <w:r w:rsidRPr="00895715">
              <w:rPr>
                <w:b w:val="0"/>
                <w:i w:val="0"/>
                <w:color w:val="000000"/>
                <w:sz w:val="20"/>
              </w:rPr>
              <w:t xml:space="preserve"> </w:t>
            </w:r>
            <w:proofErr w:type="spellStart"/>
            <w:r w:rsidRPr="00895715">
              <w:rPr>
                <w:b w:val="0"/>
                <w:i w:val="0"/>
                <w:color w:val="000000"/>
                <w:sz w:val="20"/>
              </w:rPr>
              <w:t>жері</w:t>
            </w:r>
            <w:proofErr w:type="spellEnd"/>
            <w:r w:rsidRPr="00895715">
              <w:rPr>
                <w:b w:val="0"/>
                <w:i w:val="0"/>
                <w:color w:val="000000"/>
                <w:sz w:val="20"/>
              </w:rPr>
              <w:t xml:space="preserve"> /</w:t>
            </w:r>
            <w:r w:rsidRPr="00895715">
              <w:rPr>
                <w:b w:val="0"/>
                <w:i w:val="0"/>
              </w:rPr>
              <w:br/>
            </w:r>
            <w:r w:rsidRPr="00895715">
              <w:rPr>
                <w:b w:val="0"/>
                <w:i w:val="0"/>
                <w:color w:val="000000"/>
                <w:sz w:val="20"/>
              </w:rPr>
              <w:t>должность*, место работы, местонахождение организации</w:t>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lastRenderedPageBreak/>
              <w:t>қабылданған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приема</w:t>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proofErr w:type="spellStart"/>
            <w:proofErr w:type="gramStart"/>
            <w:r w:rsidRPr="00895715">
              <w:rPr>
                <w:b w:val="0"/>
                <w:i w:val="0"/>
                <w:color w:val="000000"/>
                <w:sz w:val="20"/>
              </w:rPr>
              <w:t>босатылған</w:t>
            </w:r>
            <w:proofErr w:type="spellEnd"/>
            <w:proofErr w:type="gramEnd"/>
            <w:r w:rsidRPr="00895715">
              <w:rPr>
                <w:b w:val="0"/>
                <w:i w:val="0"/>
                <w:color w:val="000000"/>
                <w:sz w:val="20"/>
              </w:rPr>
              <w:t xml:space="preserve"> /</w:t>
            </w:r>
            <w:r w:rsidRPr="00895715">
              <w:rPr>
                <w:b w:val="0"/>
                <w:i w:val="0"/>
              </w:rPr>
              <w:br/>
            </w:r>
            <w:r w:rsidRPr="00895715">
              <w:rPr>
                <w:b w:val="0"/>
                <w:i w:val="0"/>
                <w:color w:val="000000"/>
                <w:sz w:val="20"/>
              </w:rPr>
              <w:t>увольнения</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lastRenderedPageBreak/>
              <w:br/>
            </w:r>
          </w:p>
        </w:tc>
        <w:tc>
          <w:tcPr>
            <w:tcW w:w="23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23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r>
      <w:tr w:rsidR="00895715" w:rsidRPr="00895715" w:rsidTr="004F3E49">
        <w:trPr>
          <w:trHeight w:val="30"/>
          <w:tblCellSpacing w:w="0" w:type="auto"/>
        </w:trPr>
        <w:tc>
          <w:tcPr>
            <w:tcW w:w="71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jc w:val="both"/>
              <w:rPr>
                <w:b w:val="0"/>
                <w:i w:val="0"/>
              </w:rPr>
            </w:pPr>
            <w:r w:rsidRPr="00895715">
              <w:rPr>
                <w:b w:val="0"/>
                <w:i w:val="0"/>
              </w:rP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_____________________</w:t>
            </w:r>
            <w:r w:rsidRPr="00895715">
              <w:rPr>
                <w:b w:val="0"/>
                <w:i w:val="0"/>
              </w:rPr>
              <w:br/>
            </w:r>
            <w:proofErr w:type="spellStart"/>
            <w:r w:rsidRPr="00895715">
              <w:rPr>
                <w:b w:val="0"/>
                <w:i w:val="0"/>
                <w:color w:val="000000"/>
                <w:sz w:val="20"/>
              </w:rPr>
              <w:t>Кандидаттың</w:t>
            </w:r>
            <w:proofErr w:type="spellEnd"/>
            <w:r w:rsidRPr="00895715">
              <w:rPr>
                <w:b w:val="0"/>
                <w:i w:val="0"/>
                <w:color w:val="000000"/>
                <w:sz w:val="20"/>
              </w:rPr>
              <w:t xml:space="preserve"> </w:t>
            </w:r>
            <w:proofErr w:type="spellStart"/>
            <w:r w:rsidRPr="00895715">
              <w:rPr>
                <w:b w:val="0"/>
                <w:i w:val="0"/>
                <w:color w:val="000000"/>
                <w:sz w:val="20"/>
              </w:rPr>
              <w:t>қолы</w:t>
            </w:r>
            <w:proofErr w:type="spellEnd"/>
            <w:r w:rsidRPr="00895715">
              <w:rPr>
                <w:b w:val="0"/>
                <w:i w:val="0"/>
                <w:color w:val="000000"/>
                <w:sz w:val="20"/>
              </w:rPr>
              <w:t xml:space="preserve"> /</w:t>
            </w:r>
            <w:r w:rsidRPr="00895715">
              <w:rPr>
                <w:b w:val="0"/>
                <w:i w:val="0"/>
              </w:rPr>
              <w:br/>
            </w:r>
            <w:r w:rsidRPr="00895715">
              <w:rPr>
                <w:b w:val="0"/>
                <w:i w:val="0"/>
                <w:color w:val="000000"/>
                <w:sz w:val="20"/>
              </w:rPr>
              <w:t>Подпись кандидата</w:t>
            </w:r>
          </w:p>
        </w:tc>
        <w:tc>
          <w:tcPr>
            <w:tcW w:w="124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95715" w:rsidRPr="00895715" w:rsidRDefault="00895715" w:rsidP="004F3E49">
            <w:pPr>
              <w:spacing w:after="20"/>
              <w:ind w:left="20"/>
              <w:jc w:val="both"/>
              <w:rPr>
                <w:b w:val="0"/>
                <w:i w:val="0"/>
              </w:rPr>
            </w:pPr>
            <w:r w:rsidRPr="00895715">
              <w:rPr>
                <w:b w:val="0"/>
                <w:i w:val="0"/>
                <w:color w:val="000000"/>
                <w:sz w:val="20"/>
              </w:rPr>
              <w:t>_______________</w:t>
            </w:r>
            <w:r w:rsidRPr="00895715">
              <w:rPr>
                <w:b w:val="0"/>
                <w:i w:val="0"/>
              </w:rPr>
              <w:br/>
            </w:r>
            <w:proofErr w:type="spellStart"/>
            <w:r w:rsidRPr="00895715">
              <w:rPr>
                <w:b w:val="0"/>
                <w:i w:val="0"/>
                <w:color w:val="000000"/>
                <w:sz w:val="20"/>
              </w:rPr>
              <w:t>күні</w:t>
            </w:r>
            <w:proofErr w:type="spellEnd"/>
            <w:r w:rsidRPr="00895715">
              <w:rPr>
                <w:b w:val="0"/>
                <w:i w:val="0"/>
                <w:color w:val="000000"/>
                <w:sz w:val="20"/>
              </w:rPr>
              <w:t xml:space="preserve"> / дата</w:t>
            </w:r>
          </w:p>
        </w:tc>
      </w:tr>
    </w:tbl>
    <w:p w:rsidR="003A1A2D" w:rsidRPr="00895715" w:rsidRDefault="003A1A2D" w:rsidP="00895715">
      <w:pPr>
        <w:tabs>
          <w:tab w:val="left" w:pos="1725"/>
          <w:tab w:val="center" w:pos="4677"/>
        </w:tabs>
        <w:contextualSpacing/>
        <w:jc w:val="left"/>
        <w:rPr>
          <w:b w:val="0"/>
          <w:i w:val="0"/>
          <w:color w:val="000000"/>
          <w:sz w:val="24"/>
          <w:szCs w:val="24"/>
          <w:lang w:val="kk-KZ"/>
        </w:rPr>
      </w:pPr>
    </w:p>
    <w:sectPr w:rsidR="003A1A2D" w:rsidRPr="00895715" w:rsidSect="00D56EDE">
      <w:headerReference w:type="default" r:id="rId8"/>
      <w:pgSz w:w="11906" w:h="16838"/>
      <w:pgMar w:top="426"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35BC" w:rsidRDefault="00C935BC" w:rsidP="000C58AF">
      <w:r>
        <w:separator/>
      </w:r>
    </w:p>
  </w:endnote>
  <w:endnote w:type="continuationSeparator" w:id="0">
    <w:p w:rsidR="00C935BC" w:rsidRDefault="00C935BC" w:rsidP="000C5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35BC" w:rsidRDefault="00C935BC" w:rsidP="000C58AF">
      <w:r>
        <w:separator/>
      </w:r>
    </w:p>
  </w:footnote>
  <w:footnote w:type="continuationSeparator" w:id="0">
    <w:p w:rsidR="00C935BC" w:rsidRDefault="00C935BC" w:rsidP="000C58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8D6" w:rsidRDefault="00FD38D6">
    <w:pPr>
      <w:pStyle w:val="a9"/>
    </w:pPr>
    <w:r>
      <w:rPr>
        <w:noProof/>
      </w:rPr>
      <mc:AlternateContent>
        <mc:Choice Requires="wps">
          <w:drawing>
            <wp:anchor distT="0" distB="0" distL="114300" distR="114300" simplePos="0" relativeHeight="251659264" behindDoc="0" locked="0" layoutInCell="1" allowOverlap="1" wp14:anchorId="2F78B314" wp14:editId="447ACB93">
              <wp:simplePos x="0" y="0"/>
              <wp:positionH relativeFrom="column">
                <wp:posOffset>6099175</wp:posOffset>
              </wp:positionH>
              <wp:positionV relativeFrom="paragraph">
                <wp:posOffset>619633</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78B314" id="_x0000_t202" coordsize="21600,21600" o:spt="202" path="m,l,21600r21600,l21600,xe">
              <v:stroke joinstyle="miter"/>
              <v:path gradientshapeok="t" o:connecttype="rect"/>
            </v:shapetype>
            <v:shape id="Поле 1" o:spid="_x0000_s1026" type="#_x0000_t202" style="position:absolute;left:0;text-align:left;margin-left:480.25pt;margin-top:4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" filled="f" stroked="f" strokeweight=".5pt">
              <v:textbox style="layout-flow:vertical;mso-layout-flow-alt:bottom-to-top">
                <w:txbxContent>
                  <w:p w:rsidR="00FD38D6" w:rsidRPr="00FD38D6" w:rsidRDefault="00FD38D6">
                    <w:pPr>
                      <w:rPr>
                        <w:b w:val="0"/>
                        <w:i w:val="0"/>
                        <w:color w:val="0C0000"/>
                        <w:sz w:val="14"/>
                      </w:rPr>
                    </w:pPr>
                    <w:r>
                      <w:rPr>
                        <w:b w:val="0"/>
                        <w:i w:val="0"/>
                        <w:color w:val="0C0000"/>
                        <w:sz w:val="14"/>
                      </w:rPr>
                      <w:t>06.02.2020 ЕСЭДО ГО (версия 7.23.0</w:t>
                    </w:r>
                    <w:proofErr w:type="gramStart"/>
                    <w:r>
                      <w:rPr>
                        <w:b w:val="0"/>
                        <w:i w:val="0"/>
                        <w:color w:val="0C0000"/>
                        <w:sz w:val="14"/>
                      </w:rPr>
                      <w:t>)  Копия</w:t>
                    </w:r>
                    <w:proofErr w:type="gramEnd"/>
                    <w:r>
                      <w:rPr>
                        <w:b w:val="0"/>
                        <w:i w:val="0"/>
                        <w:color w:val="0C0000"/>
                        <w:sz w:val="14"/>
                      </w:rPr>
                      <w:t xml:space="preserve">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F77F73"/>
    <w:multiLevelType w:val="hybridMultilevel"/>
    <w:tmpl w:val="8708D4F2"/>
    <w:lvl w:ilvl="0" w:tplc="F71812E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A3301E8"/>
    <w:multiLevelType w:val="hybridMultilevel"/>
    <w:tmpl w:val="1A9AED8C"/>
    <w:lvl w:ilvl="0" w:tplc="D882876E">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
    <w:nsid w:val="5A3E3790"/>
    <w:multiLevelType w:val="hybridMultilevel"/>
    <w:tmpl w:val="4E22043C"/>
    <w:lvl w:ilvl="0" w:tplc="31AC04D8">
      <w:start w:val="1"/>
      <w:numFmt w:val="decimal"/>
      <w:lvlText w:val="%1."/>
      <w:lvlJc w:val="left"/>
      <w:pPr>
        <w:ind w:left="644"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0FCA"/>
    <w:rsid w:val="00003F07"/>
    <w:rsid w:val="00004CA5"/>
    <w:rsid w:val="00005D47"/>
    <w:rsid w:val="00007D35"/>
    <w:rsid w:val="000105F2"/>
    <w:rsid w:val="00010FAE"/>
    <w:rsid w:val="00011A25"/>
    <w:rsid w:val="00013087"/>
    <w:rsid w:val="0001517E"/>
    <w:rsid w:val="00015C97"/>
    <w:rsid w:val="00016071"/>
    <w:rsid w:val="00017957"/>
    <w:rsid w:val="0002004A"/>
    <w:rsid w:val="00022561"/>
    <w:rsid w:val="000231D1"/>
    <w:rsid w:val="00030A06"/>
    <w:rsid w:val="00032651"/>
    <w:rsid w:val="0003444F"/>
    <w:rsid w:val="00036006"/>
    <w:rsid w:val="00037585"/>
    <w:rsid w:val="00040FCA"/>
    <w:rsid w:val="00042401"/>
    <w:rsid w:val="00044128"/>
    <w:rsid w:val="0004740E"/>
    <w:rsid w:val="000549BF"/>
    <w:rsid w:val="00056B85"/>
    <w:rsid w:val="00056DAB"/>
    <w:rsid w:val="00060069"/>
    <w:rsid w:val="000633DF"/>
    <w:rsid w:val="00063456"/>
    <w:rsid w:val="00063CAC"/>
    <w:rsid w:val="00067154"/>
    <w:rsid w:val="00067C8A"/>
    <w:rsid w:val="00070A65"/>
    <w:rsid w:val="00071699"/>
    <w:rsid w:val="00071B83"/>
    <w:rsid w:val="00074B17"/>
    <w:rsid w:val="00080966"/>
    <w:rsid w:val="000811C9"/>
    <w:rsid w:val="000820DF"/>
    <w:rsid w:val="0008240A"/>
    <w:rsid w:val="000836E7"/>
    <w:rsid w:val="0009233E"/>
    <w:rsid w:val="00096CEA"/>
    <w:rsid w:val="00097261"/>
    <w:rsid w:val="00097831"/>
    <w:rsid w:val="00097C43"/>
    <w:rsid w:val="000A14FE"/>
    <w:rsid w:val="000A2133"/>
    <w:rsid w:val="000A3CAA"/>
    <w:rsid w:val="000A59C5"/>
    <w:rsid w:val="000A7418"/>
    <w:rsid w:val="000B0189"/>
    <w:rsid w:val="000B0F0B"/>
    <w:rsid w:val="000B4AA8"/>
    <w:rsid w:val="000B50CA"/>
    <w:rsid w:val="000C188A"/>
    <w:rsid w:val="000C2373"/>
    <w:rsid w:val="000C3EF3"/>
    <w:rsid w:val="000C48E2"/>
    <w:rsid w:val="000C4914"/>
    <w:rsid w:val="000C58AF"/>
    <w:rsid w:val="000D534C"/>
    <w:rsid w:val="000E14FC"/>
    <w:rsid w:val="000E2076"/>
    <w:rsid w:val="000E5727"/>
    <w:rsid w:val="000F0CEA"/>
    <w:rsid w:val="000F265D"/>
    <w:rsid w:val="000F6C95"/>
    <w:rsid w:val="000F7101"/>
    <w:rsid w:val="001002AF"/>
    <w:rsid w:val="001024D0"/>
    <w:rsid w:val="00104DF2"/>
    <w:rsid w:val="00105D9D"/>
    <w:rsid w:val="00105E70"/>
    <w:rsid w:val="00106B85"/>
    <w:rsid w:val="00107ACA"/>
    <w:rsid w:val="0011043B"/>
    <w:rsid w:val="00111EF5"/>
    <w:rsid w:val="00113A26"/>
    <w:rsid w:val="00113F4E"/>
    <w:rsid w:val="00115903"/>
    <w:rsid w:val="0011638F"/>
    <w:rsid w:val="00121CAF"/>
    <w:rsid w:val="001245D3"/>
    <w:rsid w:val="00124C41"/>
    <w:rsid w:val="00125F3E"/>
    <w:rsid w:val="001311B4"/>
    <w:rsid w:val="00133157"/>
    <w:rsid w:val="00143312"/>
    <w:rsid w:val="00144934"/>
    <w:rsid w:val="00146A0E"/>
    <w:rsid w:val="00150F48"/>
    <w:rsid w:val="00151232"/>
    <w:rsid w:val="0015174B"/>
    <w:rsid w:val="00154AED"/>
    <w:rsid w:val="00155FF1"/>
    <w:rsid w:val="00156269"/>
    <w:rsid w:val="00157D31"/>
    <w:rsid w:val="00160B51"/>
    <w:rsid w:val="00165E47"/>
    <w:rsid w:val="00171075"/>
    <w:rsid w:val="00173247"/>
    <w:rsid w:val="00173363"/>
    <w:rsid w:val="0017413C"/>
    <w:rsid w:val="0017438D"/>
    <w:rsid w:val="00174B50"/>
    <w:rsid w:val="00175E0A"/>
    <w:rsid w:val="00176F1A"/>
    <w:rsid w:val="00177735"/>
    <w:rsid w:val="00177782"/>
    <w:rsid w:val="00181C92"/>
    <w:rsid w:val="0018699D"/>
    <w:rsid w:val="00187886"/>
    <w:rsid w:val="001903B3"/>
    <w:rsid w:val="0019458D"/>
    <w:rsid w:val="00194FE7"/>
    <w:rsid w:val="00196D4E"/>
    <w:rsid w:val="001A21EC"/>
    <w:rsid w:val="001A2449"/>
    <w:rsid w:val="001A26CE"/>
    <w:rsid w:val="001A4CBE"/>
    <w:rsid w:val="001A5E89"/>
    <w:rsid w:val="001B39A8"/>
    <w:rsid w:val="001B51B6"/>
    <w:rsid w:val="001B54D9"/>
    <w:rsid w:val="001B647B"/>
    <w:rsid w:val="001C1CE5"/>
    <w:rsid w:val="001C25E6"/>
    <w:rsid w:val="001C2F21"/>
    <w:rsid w:val="001C5295"/>
    <w:rsid w:val="001C5FC2"/>
    <w:rsid w:val="001C6840"/>
    <w:rsid w:val="001D3871"/>
    <w:rsid w:val="001D530D"/>
    <w:rsid w:val="001D7AA3"/>
    <w:rsid w:val="001E0F00"/>
    <w:rsid w:val="001E1313"/>
    <w:rsid w:val="001E21B5"/>
    <w:rsid w:val="001E231A"/>
    <w:rsid w:val="001E2DF3"/>
    <w:rsid w:val="001E43C6"/>
    <w:rsid w:val="001F72D3"/>
    <w:rsid w:val="001F7450"/>
    <w:rsid w:val="00201808"/>
    <w:rsid w:val="00204740"/>
    <w:rsid w:val="00204FD7"/>
    <w:rsid w:val="00206BAE"/>
    <w:rsid w:val="00207CC6"/>
    <w:rsid w:val="00211F43"/>
    <w:rsid w:val="00213806"/>
    <w:rsid w:val="00216429"/>
    <w:rsid w:val="00220104"/>
    <w:rsid w:val="00222186"/>
    <w:rsid w:val="002222C6"/>
    <w:rsid w:val="002223A1"/>
    <w:rsid w:val="00224D56"/>
    <w:rsid w:val="00225377"/>
    <w:rsid w:val="00232365"/>
    <w:rsid w:val="00232478"/>
    <w:rsid w:val="002332D4"/>
    <w:rsid w:val="002334A0"/>
    <w:rsid w:val="002334B7"/>
    <w:rsid w:val="00233863"/>
    <w:rsid w:val="00233DC7"/>
    <w:rsid w:val="002378F5"/>
    <w:rsid w:val="00246D00"/>
    <w:rsid w:val="002509AC"/>
    <w:rsid w:val="00252CE0"/>
    <w:rsid w:val="00256A7E"/>
    <w:rsid w:val="00263D9A"/>
    <w:rsid w:val="002666C8"/>
    <w:rsid w:val="00267703"/>
    <w:rsid w:val="00271C5D"/>
    <w:rsid w:val="00273BD5"/>
    <w:rsid w:val="002760F3"/>
    <w:rsid w:val="00281E59"/>
    <w:rsid w:val="00282D55"/>
    <w:rsid w:val="002854C2"/>
    <w:rsid w:val="00287303"/>
    <w:rsid w:val="0029005A"/>
    <w:rsid w:val="002903F2"/>
    <w:rsid w:val="0029191A"/>
    <w:rsid w:val="00293328"/>
    <w:rsid w:val="00295681"/>
    <w:rsid w:val="00295712"/>
    <w:rsid w:val="00296B0D"/>
    <w:rsid w:val="002A0901"/>
    <w:rsid w:val="002A13D0"/>
    <w:rsid w:val="002A1D23"/>
    <w:rsid w:val="002A25E8"/>
    <w:rsid w:val="002B01BA"/>
    <w:rsid w:val="002B0213"/>
    <w:rsid w:val="002B26C3"/>
    <w:rsid w:val="002B3542"/>
    <w:rsid w:val="002B45F8"/>
    <w:rsid w:val="002B46BD"/>
    <w:rsid w:val="002B52D4"/>
    <w:rsid w:val="002B746B"/>
    <w:rsid w:val="002C067D"/>
    <w:rsid w:val="002C4306"/>
    <w:rsid w:val="002C5D2D"/>
    <w:rsid w:val="002C6ACA"/>
    <w:rsid w:val="002C6B35"/>
    <w:rsid w:val="002C7A0A"/>
    <w:rsid w:val="002D17C6"/>
    <w:rsid w:val="002D5472"/>
    <w:rsid w:val="002D7C7D"/>
    <w:rsid w:val="002E4F4B"/>
    <w:rsid w:val="002E790B"/>
    <w:rsid w:val="002F2CB4"/>
    <w:rsid w:val="002F4018"/>
    <w:rsid w:val="002F5EAE"/>
    <w:rsid w:val="002F73F1"/>
    <w:rsid w:val="00301CA1"/>
    <w:rsid w:val="00301FF6"/>
    <w:rsid w:val="00302051"/>
    <w:rsid w:val="00303178"/>
    <w:rsid w:val="0030375C"/>
    <w:rsid w:val="00303B96"/>
    <w:rsid w:val="00304ABB"/>
    <w:rsid w:val="003055C4"/>
    <w:rsid w:val="00306184"/>
    <w:rsid w:val="003135C1"/>
    <w:rsid w:val="0031504B"/>
    <w:rsid w:val="00317073"/>
    <w:rsid w:val="0032010D"/>
    <w:rsid w:val="003228F1"/>
    <w:rsid w:val="00323AEE"/>
    <w:rsid w:val="00324D4A"/>
    <w:rsid w:val="00325080"/>
    <w:rsid w:val="00326A03"/>
    <w:rsid w:val="003317C7"/>
    <w:rsid w:val="003324DD"/>
    <w:rsid w:val="00332EFD"/>
    <w:rsid w:val="0033523C"/>
    <w:rsid w:val="003378FB"/>
    <w:rsid w:val="003404F8"/>
    <w:rsid w:val="00341B2F"/>
    <w:rsid w:val="00345C6E"/>
    <w:rsid w:val="00346C34"/>
    <w:rsid w:val="00351713"/>
    <w:rsid w:val="00353216"/>
    <w:rsid w:val="00353592"/>
    <w:rsid w:val="00353F3B"/>
    <w:rsid w:val="003545A2"/>
    <w:rsid w:val="00354930"/>
    <w:rsid w:val="0035692D"/>
    <w:rsid w:val="00362445"/>
    <w:rsid w:val="00362678"/>
    <w:rsid w:val="00365B21"/>
    <w:rsid w:val="00373927"/>
    <w:rsid w:val="003804F6"/>
    <w:rsid w:val="00380CFD"/>
    <w:rsid w:val="00385542"/>
    <w:rsid w:val="003862A1"/>
    <w:rsid w:val="00387048"/>
    <w:rsid w:val="00393B41"/>
    <w:rsid w:val="003A1A2D"/>
    <w:rsid w:val="003A2E87"/>
    <w:rsid w:val="003A5DAA"/>
    <w:rsid w:val="003B1634"/>
    <w:rsid w:val="003B24E6"/>
    <w:rsid w:val="003B398B"/>
    <w:rsid w:val="003B3F43"/>
    <w:rsid w:val="003B4A60"/>
    <w:rsid w:val="003B71A3"/>
    <w:rsid w:val="003B7CC5"/>
    <w:rsid w:val="003C0386"/>
    <w:rsid w:val="003C2A99"/>
    <w:rsid w:val="003C3253"/>
    <w:rsid w:val="003C3483"/>
    <w:rsid w:val="003C36CB"/>
    <w:rsid w:val="003C3D77"/>
    <w:rsid w:val="003C422B"/>
    <w:rsid w:val="003C49B7"/>
    <w:rsid w:val="003C5615"/>
    <w:rsid w:val="003C56A4"/>
    <w:rsid w:val="003C6C27"/>
    <w:rsid w:val="003D0F65"/>
    <w:rsid w:val="003D1993"/>
    <w:rsid w:val="003D3ED2"/>
    <w:rsid w:val="003D7552"/>
    <w:rsid w:val="003E09EF"/>
    <w:rsid w:val="003E1F7F"/>
    <w:rsid w:val="003F73D3"/>
    <w:rsid w:val="0040148E"/>
    <w:rsid w:val="0040233D"/>
    <w:rsid w:val="004026E5"/>
    <w:rsid w:val="004055B0"/>
    <w:rsid w:val="00405988"/>
    <w:rsid w:val="00406E63"/>
    <w:rsid w:val="004118E6"/>
    <w:rsid w:val="00412C2F"/>
    <w:rsid w:val="00413200"/>
    <w:rsid w:val="004148B8"/>
    <w:rsid w:val="00415BFC"/>
    <w:rsid w:val="00417B11"/>
    <w:rsid w:val="004214A5"/>
    <w:rsid w:val="0042343C"/>
    <w:rsid w:val="00424FC3"/>
    <w:rsid w:val="00426A26"/>
    <w:rsid w:val="00431C51"/>
    <w:rsid w:val="00433181"/>
    <w:rsid w:val="00434D44"/>
    <w:rsid w:val="00434D75"/>
    <w:rsid w:val="004354BE"/>
    <w:rsid w:val="004411A4"/>
    <w:rsid w:val="00443AC3"/>
    <w:rsid w:val="00445D85"/>
    <w:rsid w:val="00450FA1"/>
    <w:rsid w:val="00456984"/>
    <w:rsid w:val="00463524"/>
    <w:rsid w:val="00464589"/>
    <w:rsid w:val="00464C4A"/>
    <w:rsid w:val="00471BD5"/>
    <w:rsid w:val="00472E30"/>
    <w:rsid w:val="00475A00"/>
    <w:rsid w:val="00476B9C"/>
    <w:rsid w:val="004777A3"/>
    <w:rsid w:val="00477F44"/>
    <w:rsid w:val="00482F2A"/>
    <w:rsid w:val="004906D7"/>
    <w:rsid w:val="004923E3"/>
    <w:rsid w:val="004931F6"/>
    <w:rsid w:val="004941DD"/>
    <w:rsid w:val="004973A2"/>
    <w:rsid w:val="00497A69"/>
    <w:rsid w:val="004A23A2"/>
    <w:rsid w:val="004A3829"/>
    <w:rsid w:val="004A5A68"/>
    <w:rsid w:val="004A5C07"/>
    <w:rsid w:val="004B0033"/>
    <w:rsid w:val="004B0929"/>
    <w:rsid w:val="004B26B6"/>
    <w:rsid w:val="004B492C"/>
    <w:rsid w:val="004B5FB7"/>
    <w:rsid w:val="004B7901"/>
    <w:rsid w:val="004C0D83"/>
    <w:rsid w:val="004C2B0F"/>
    <w:rsid w:val="004C32DB"/>
    <w:rsid w:val="004C476C"/>
    <w:rsid w:val="004C58A4"/>
    <w:rsid w:val="004C6321"/>
    <w:rsid w:val="004D2310"/>
    <w:rsid w:val="004D4838"/>
    <w:rsid w:val="004D7941"/>
    <w:rsid w:val="004E00D7"/>
    <w:rsid w:val="004E1353"/>
    <w:rsid w:val="004E5AC6"/>
    <w:rsid w:val="004E5B6C"/>
    <w:rsid w:val="004E7A2E"/>
    <w:rsid w:val="004E7B07"/>
    <w:rsid w:val="004F4F02"/>
    <w:rsid w:val="004F5395"/>
    <w:rsid w:val="004F5434"/>
    <w:rsid w:val="0050081E"/>
    <w:rsid w:val="00500A4F"/>
    <w:rsid w:val="00502018"/>
    <w:rsid w:val="005026DF"/>
    <w:rsid w:val="00505647"/>
    <w:rsid w:val="00515A03"/>
    <w:rsid w:val="00516FEC"/>
    <w:rsid w:val="00517D33"/>
    <w:rsid w:val="00517F33"/>
    <w:rsid w:val="00520299"/>
    <w:rsid w:val="0052382B"/>
    <w:rsid w:val="00524327"/>
    <w:rsid w:val="00524922"/>
    <w:rsid w:val="00524959"/>
    <w:rsid w:val="00526E97"/>
    <w:rsid w:val="0053089D"/>
    <w:rsid w:val="005342EF"/>
    <w:rsid w:val="005355BE"/>
    <w:rsid w:val="005371A6"/>
    <w:rsid w:val="005433EA"/>
    <w:rsid w:val="00544A48"/>
    <w:rsid w:val="00544EA0"/>
    <w:rsid w:val="00551023"/>
    <w:rsid w:val="00551520"/>
    <w:rsid w:val="00551DFB"/>
    <w:rsid w:val="00552F7D"/>
    <w:rsid w:val="005535DC"/>
    <w:rsid w:val="00553EF5"/>
    <w:rsid w:val="005540A3"/>
    <w:rsid w:val="00556D3F"/>
    <w:rsid w:val="00557DD7"/>
    <w:rsid w:val="005643AE"/>
    <w:rsid w:val="00565418"/>
    <w:rsid w:val="0057111F"/>
    <w:rsid w:val="00572B39"/>
    <w:rsid w:val="00573BDE"/>
    <w:rsid w:val="00585FA0"/>
    <w:rsid w:val="00591E57"/>
    <w:rsid w:val="0059236C"/>
    <w:rsid w:val="0059308E"/>
    <w:rsid w:val="00595A06"/>
    <w:rsid w:val="00596650"/>
    <w:rsid w:val="005975FE"/>
    <w:rsid w:val="005A43DF"/>
    <w:rsid w:val="005A61A6"/>
    <w:rsid w:val="005A6E68"/>
    <w:rsid w:val="005B55A1"/>
    <w:rsid w:val="005B578D"/>
    <w:rsid w:val="005C1DF0"/>
    <w:rsid w:val="005C369A"/>
    <w:rsid w:val="005C4426"/>
    <w:rsid w:val="005C4E7A"/>
    <w:rsid w:val="005C4EA1"/>
    <w:rsid w:val="005C5A79"/>
    <w:rsid w:val="005C5B6F"/>
    <w:rsid w:val="005D0C7A"/>
    <w:rsid w:val="005D35C2"/>
    <w:rsid w:val="005D4FBE"/>
    <w:rsid w:val="005D6376"/>
    <w:rsid w:val="005D7548"/>
    <w:rsid w:val="005E0724"/>
    <w:rsid w:val="005E121D"/>
    <w:rsid w:val="005E44C0"/>
    <w:rsid w:val="005E777C"/>
    <w:rsid w:val="005F0D0A"/>
    <w:rsid w:val="005F1D7E"/>
    <w:rsid w:val="005F4EE3"/>
    <w:rsid w:val="005F57FC"/>
    <w:rsid w:val="006005C1"/>
    <w:rsid w:val="00604C09"/>
    <w:rsid w:val="006055A1"/>
    <w:rsid w:val="00606280"/>
    <w:rsid w:val="00606321"/>
    <w:rsid w:val="00610095"/>
    <w:rsid w:val="006121F6"/>
    <w:rsid w:val="00614446"/>
    <w:rsid w:val="00614C0A"/>
    <w:rsid w:val="00615DDA"/>
    <w:rsid w:val="006175AA"/>
    <w:rsid w:val="006202CD"/>
    <w:rsid w:val="00620638"/>
    <w:rsid w:val="006211E5"/>
    <w:rsid w:val="006226CE"/>
    <w:rsid w:val="00622DD2"/>
    <w:rsid w:val="00622F67"/>
    <w:rsid w:val="006260F0"/>
    <w:rsid w:val="006263E9"/>
    <w:rsid w:val="0062759E"/>
    <w:rsid w:val="006315D6"/>
    <w:rsid w:val="00633399"/>
    <w:rsid w:val="006333B7"/>
    <w:rsid w:val="006336AC"/>
    <w:rsid w:val="0063564C"/>
    <w:rsid w:val="00635B38"/>
    <w:rsid w:val="006372CF"/>
    <w:rsid w:val="00637DD3"/>
    <w:rsid w:val="006411B3"/>
    <w:rsid w:val="00646756"/>
    <w:rsid w:val="0065053C"/>
    <w:rsid w:val="00651324"/>
    <w:rsid w:val="00653566"/>
    <w:rsid w:val="0065586B"/>
    <w:rsid w:val="006615A3"/>
    <w:rsid w:val="00664A08"/>
    <w:rsid w:val="00671A55"/>
    <w:rsid w:val="0067401A"/>
    <w:rsid w:val="006758A8"/>
    <w:rsid w:val="00680411"/>
    <w:rsid w:val="0068195A"/>
    <w:rsid w:val="00685B66"/>
    <w:rsid w:val="00687031"/>
    <w:rsid w:val="00691FE6"/>
    <w:rsid w:val="0069344D"/>
    <w:rsid w:val="00693880"/>
    <w:rsid w:val="006A0A7C"/>
    <w:rsid w:val="006A5B73"/>
    <w:rsid w:val="006A7386"/>
    <w:rsid w:val="006A7A62"/>
    <w:rsid w:val="006B0270"/>
    <w:rsid w:val="006B0963"/>
    <w:rsid w:val="006B10A0"/>
    <w:rsid w:val="006B1A30"/>
    <w:rsid w:val="006B243B"/>
    <w:rsid w:val="006B24FD"/>
    <w:rsid w:val="006B2BE5"/>
    <w:rsid w:val="006B60C0"/>
    <w:rsid w:val="006B6D50"/>
    <w:rsid w:val="006B7C19"/>
    <w:rsid w:val="006C1258"/>
    <w:rsid w:val="006C14A6"/>
    <w:rsid w:val="006C1859"/>
    <w:rsid w:val="006C1B41"/>
    <w:rsid w:val="006C35F0"/>
    <w:rsid w:val="006C3CC1"/>
    <w:rsid w:val="006C4136"/>
    <w:rsid w:val="006C63E3"/>
    <w:rsid w:val="006C640F"/>
    <w:rsid w:val="006C6D9B"/>
    <w:rsid w:val="006C739D"/>
    <w:rsid w:val="006C74E4"/>
    <w:rsid w:val="006D5A62"/>
    <w:rsid w:val="006D61EF"/>
    <w:rsid w:val="006D756F"/>
    <w:rsid w:val="006D757E"/>
    <w:rsid w:val="006E0722"/>
    <w:rsid w:val="006E0E9F"/>
    <w:rsid w:val="006E0FED"/>
    <w:rsid w:val="006E12DB"/>
    <w:rsid w:val="006E205E"/>
    <w:rsid w:val="006E4191"/>
    <w:rsid w:val="006E4D0E"/>
    <w:rsid w:val="006E722B"/>
    <w:rsid w:val="006E7902"/>
    <w:rsid w:val="006E7D93"/>
    <w:rsid w:val="006F30E8"/>
    <w:rsid w:val="006F365A"/>
    <w:rsid w:val="006F44E5"/>
    <w:rsid w:val="006F5FD4"/>
    <w:rsid w:val="007018C6"/>
    <w:rsid w:val="00701F4B"/>
    <w:rsid w:val="00707BDA"/>
    <w:rsid w:val="00710ACB"/>
    <w:rsid w:val="0071108E"/>
    <w:rsid w:val="007116BC"/>
    <w:rsid w:val="007126B7"/>
    <w:rsid w:val="007128AB"/>
    <w:rsid w:val="00713B27"/>
    <w:rsid w:val="00713D58"/>
    <w:rsid w:val="00714393"/>
    <w:rsid w:val="007146B0"/>
    <w:rsid w:val="00714A11"/>
    <w:rsid w:val="00715D54"/>
    <w:rsid w:val="00716141"/>
    <w:rsid w:val="00717D3B"/>
    <w:rsid w:val="00726A78"/>
    <w:rsid w:val="00730406"/>
    <w:rsid w:val="00731D32"/>
    <w:rsid w:val="00732D4E"/>
    <w:rsid w:val="0073658E"/>
    <w:rsid w:val="00737F1F"/>
    <w:rsid w:val="00740140"/>
    <w:rsid w:val="00747DD9"/>
    <w:rsid w:val="007516FC"/>
    <w:rsid w:val="007523ED"/>
    <w:rsid w:val="0075318E"/>
    <w:rsid w:val="0076231E"/>
    <w:rsid w:val="007669A8"/>
    <w:rsid w:val="007671BB"/>
    <w:rsid w:val="00767376"/>
    <w:rsid w:val="00770158"/>
    <w:rsid w:val="007742C3"/>
    <w:rsid w:val="00775134"/>
    <w:rsid w:val="00776BF2"/>
    <w:rsid w:val="00777366"/>
    <w:rsid w:val="0077772A"/>
    <w:rsid w:val="00781DAB"/>
    <w:rsid w:val="00782A59"/>
    <w:rsid w:val="007835B2"/>
    <w:rsid w:val="0078416A"/>
    <w:rsid w:val="007857BC"/>
    <w:rsid w:val="007860A2"/>
    <w:rsid w:val="00786766"/>
    <w:rsid w:val="00786FBB"/>
    <w:rsid w:val="00787BC0"/>
    <w:rsid w:val="00793AB3"/>
    <w:rsid w:val="00796E37"/>
    <w:rsid w:val="007A0AAB"/>
    <w:rsid w:val="007A19D3"/>
    <w:rsid w:val="007A4721"/>
    <w:rsid w:val="007B327E"/>
    <w:rsid w:val="007B3A73"/>
    <w:rsid w:val="007B4A18"/>
    <w:rsid w:val="007B53EF"/>
    <w:rsid w:val="007B545B"/>
    <w:rsid w:val="007B6A64"/>
    <w:rsid w:val="007C26C8"/>
    <w:rsid w:val="007C2BD0"/>
    <w:rsid w:val="007C2E60"/>
    <w:rsid w:val="007C6582"/>
    <w:rsid w:val="007C7D0D"/>
    <w:rsid w:val="007D4016"/>
    <w:rsid w:val="007D5358"/>
    <w:rsid w:val="007D6ACE"/>
    <w:rsid w:val="007E11F5"/>
    <w:rsid w:val="007E1C31"/>
    <w:rsid w:val="007E2F7F"/>
    <w:rsid w:val="007E4465"/>
    <w:rsid w:val="007E633D"/>
    <w:rsid w:val="007E6853"/>
    <w:rsid w:val="007E75C7"/>
    <w:rsid w:val="007F11E7"/>
    <w:rsid w:val="007F13A1"/>
    <w:rsid w:val="007F4BA2"/>
    <w:rsid w:val="007F4F10"/>
    <w:rsid w:val="007F7AAB"/>
    <w:rsid w:val="007F7DE0"/>
    <w:rsid w:val="0080097E"/>
    <w:rsid w:val="00801975"/>
    <w:rsid w:val="008048CA"/>
    <w:rsid w:val="00805A2A"/>
    <w:rsid w:val="00806910"/>
    <w:rsid w:val="008079C8"/>
    <w:rsid w:val="00812118"/>
    <w:rsid w:val="008121CB"/>
    <w:rsid w:val="008179C7"/>
    <w:rsid w:val="008211D3"/>
    <w:rsid w:val="00823921"/>
    <w:rsid w:val="00823D02"/>
    <w:rsid w:val="008315D0"/>
    <w:rsid w:val="0083200A"/>
    <w:rsid w:val="00833EB0"/>
    <w:rsid w:val="0083753B"/>
    <w:rsid w:val="00837D69"/>
    <w:rsid w:val="00841EBD"/>
    <w:rsid w:val="00843520"/>
    <w:rsid w:val="00844BE1"/>
    <w:rsid w:val="00850A76"/>
    <w:rsid w:val="00851757"/>
    <w:rsid w:val="00852B71"/>
    <w:rsid w:val="00855C9E"/>
    <w:rsid w:val="00857547"/>
    <w:rsid w:val="008578BB"/>
    <w:rsid w:val="0086010E"/>
    <w:rsid w:val="00863893"/>
    <w:rsid w:val="0086567C"/>
    <w:rsid w:val="008703BE"/>
    <w:rsid w:val="008735DD"/>
    <w:rsid w:val="0088382E"/>
    <w:rsid w:val="008845CB"/>
    <w:rsid w:val="00890226"/>
    <w:rsid w:val="0089033F"/>
    <w:rsid w:val="00892604"/>
    <w:rsid w:val="00892BB8"/>
    <w:rsid w:val="00893AE4"/>
    <w:rsid w:val="00895715"/>
    <w:rsid w:val="008A2F54"/>
    <w:rsid w:val="008A47DC"/>
    <w:rsid w:val="008A5ED0"/>
    <w:rsid w:val="008B066C"/>
    <w:rsid w:val="008B5126"/>
    <w:rsid w:val="008B7263"/>
    <w:rsid w:val="008C69ED"/>
    <w:rsid w:val="008C71BA"/>
    <w:rsid w:val="008D1C1E"/>
    <w:rsid w:val="008D3672"/>
    <w:rsid w:val="008D6B7B"/>
    <w:rsid w:val="008E1184"/>
    <w:rsid w:val="008E6D2A"/>
    <w:rsid w:val="008F2867"/>
    <w:rsid w:val="008F3627"/>
    <w:rsid w:val="008F39AA"/>
    <w:rsid w:val="008F4086"/>
    <w:rsid w:val="00900F93"/>
    <w:rsid w:val="00901808"/>
    <w:rsid w:val="00902603"/>
    <w:rsid w:val="00902962"/>
    <w:rsid w:val="00904818"/>
    <w:rsid w:val="009078EE"/>
    <w:rsid w:val="00907A2C"/>
    <w:rsid w:val="009106D6"/>
    <w:rsid w:val="00910DFC"/>
    <w:rsid w:val="00910E6A"/>
    <w:rsid w:val="00913660"/>
    <w:rsid w:val="00916C2F"/>
    <w:rsid w:val="00923774"/>
    <w:rsid w:val="00923916"/>
    <w:rsid w:val="00926AB2"/>
    <w:rsid w:val="00926AF3"/>
    <w:rsid w:val="00926F16"/>
    <w:rsid w:val="00927E71"/>
    <w:rsid w:val="00931B1C"/>
    <w:rsid w:val="00932473"/>
    <w:rsid w:val="00932E2E"/>
    <w:rsid w:val="0093318C"/>
    <w:rsid w:val="00935831"/>
    <w:rsid w:val="00936005"/>
    <w:rsid w:val="00937EA7"/>
    <w:rsid w:val="009418ED"/>
    <w:rsid w:val="00943A81"/>
    <w:rsid w:val="00944A17"/>
    <w:rsid w:val="00950B70"/>
    <w:rsid w:val="00951E33"/>
    <w:rsid w:val="00952601"/>
    <w:rsid w:val="0095359B"/>
    <w:rsid w:val="009557D0"/>
    <w:rsid w:val="0095589E"/>
    <w:rsid w:val="00955D1E"/>
    <w:rsid w:val="00956E3E"/>
    <w:rsid w:val="00957018"/>
    <w:rsid w:val="00957265"/>
    <w:rsid w:val="0095728D"/>
    <w:rsid w:val="009610EB"/>
    <w:rsid w:val="00961168"/>
    <w:rsid w:val="00962025"/>
    <w:rsid w:val="00962632"/>
    <w:rsid w:val="00962C97"/>
    <w:rsid w:val="00964265"/>
    <w:rsid w:val="00964B62"/>
    <w:rsid w:val="00971772"/>
    <w:rsid w:val="009717CF"/>
    <w:rsid w:val="009722D1"/>
    <w:rsid w:val="00973EB1"/>
    <w:rsid w:val="009748C6"/>
    <w:rsid w:val="009772E9"/>
    <w:rsid w:val="0098152F"/>
    <w:rsid w:val="00982291"/>
    <w:rsid w:val="00983C98"/>
    <w:rsid w:val="0098646D"/>
    <w:rsid w:val="00987374"/>
    <w:rsid w:val="00991C07"/>
    <w:rsid w:val="0099294B"/>
    <w:rsid w:val="00995B6A"/>
    <w:rsid w:val="00996494"/>
    <w:rsid w:val="0099666A"/>
    <w:rsid w:val="009A1233"/>
    <w:rsid w:val="009A1BC1"/>
    <w:rsid w:val="009A2C24"/>
    <w:rsid w:val="009A4C0F"/>
    <w:rsid w:val="009A6B8E"/>
    <w:rsid w:val="009A6F37"/>
    <w:rsid w:val="009A7EB9"/>
    <w:rsid w:val="009B5700"/>
    <w:rsid w:val="009B63CE"/>
    <w:rsid w:val="009C2451"/>
    <w:rsid w:val="009C5936"/>
    <w:rsid w:val="009C75D5"/>
    <w:rsid w:val="009D00F8"/>
    <w:rsid w:val="009D0AA8"/>
    <w:rsid w:val="009D216D"/>
    <w:rsid w:val="009D2732"/>
    <w:rsid w:val="009D34F4"/>
    <w:rsid w:val="009D39EF"/>
    <w:rsid w:val="009D4402"/>
    <w:rsid w:val="009D61AF"/>
    <w:rsid w:val="009E09A5"/>
    <w:rsid w:val="009E1D42"/>
    <w:rsid w:val="009E5682"/>
    <w:rsid w:val="009F396F"/>
    <w:rsid w:val="009F3AAC"/>
    <w:rsid w:val="009F5ACA"/>
    <w:rsid w:val="00A04244"/>
    <w:rsid w:val="00A0667C"/>
    <w:rsid w:val="00A069BD"/>
    <w:rsid w:val="00A076D4"/>
    <w:rsid w:val="00A07768"/>
    <w:rsid w:val="00A12ED5"/>
    <w:rsid w:val="00A134AB"/>
    <w:rsid w:val="00A13C6A"/>
    <w:rsid w:val="00A164AF"/>
    <w:rsid w:val="00A17D56"/>
    <w:rsid w:val="00A21F34"/>
    <w:rsid w:val="00A2512C"/>
    <w:rsid w:val="00A25584"/>
    <w:rsid w:val="00A30BD2"/>
    <w:rsid w:val="00A325F5"/>
    <w:rsid w:val="00A36ECA"/>
    <w:rsid w:val="00A37B04"/>
    <w:rsid w:val="00A40E2E"/>
    <w:rsid w:val="00A421B6"/>
    <w:rsid w:val="00A42E16"/>
    <w:rsid w:val="00A4320E"/>
    <w:rsid w:val="00A4435B"/>
    <w:rsid w:val="00A45CD1"/>
    <w:rsid w:val="00A51658"/>
    <w:rsid w:val="00A5230F"/>
    <w:rsid w:val="00A53BD7"/>
    <w:rsid w:val="00A54A9C"/>
    <w:rsid w:val="00A5620D"/>
    <w:rsid w:val="00A577BB"/>
    <w:rsid w:val="00A57AFC"/>
    <w:rsid w:val="00A57DF8"/>
    <w:rsid w:val="00A57F80"/>
    <w:rsid w:val="00A6022C"/>
    <w:rsid w:val="00A609DC"/>
    <w:rsid w:val="00A65909"/>
    <w:rsid w:val="00A65D50"/>
    <w:rsid w:val="00A678D6"/>
    <w:rsid w:val="00A7122C"/>
    <w:rsid w:val="00A71E52"/>
    <w:rsid w:val="00A7643A"/>
    <w:rsid w:val="00A769AA"/>
    <w:rsid w:val="00A830F8"/>
    <w:rsid w:val="00A84AA5"/>
    <w:rsid w:val="00A84B37"/>
    <w:rsid w:val="00A85378"/>
    <w:rsid w:val="00A96A4B"/>
    <w:rsid w:val="00A96CD6"/>
    <w:rsid w:val="00AA6E49"/>
    <w:rsid w:val="00AB4BA7"/>
    <w:rsid w:val="00AB4FE2"/>
    <w:rsid w:val="00AB65EB"/>
    <w:rsid w:val="00AB776A"/>
    <w:rsid w:val="00AC3142"/>
    <w:rsid w:val="00AC3BB4"/>
    <w:rsid w:val="00AC4402"/>
    <w:rsid w:val="00AC4770"/>
    <w:rsid w:val="00AC55AF"/>
    <w:rsid w:val="00AC7C68"/>
    <w:rsid w:val="00AD4D56"/>
    <w:rsid w:val="00AD5F14"/>
    <w:rsid w:val="00AE0994"/>
    <w:rsid w:val="00AE2A90"/>
    <w:rsid w:val="00AE3E7A"/>
    <w:rsid w:val="00AE594E"/>
    <w:rsid w:val="00AE5EB0"/>
    <w:rsid w:val="00AE6741"/>
    <w:rsid w:val="00AE6834"/>
    <w:rsid w:val="00AF2B22"/>
    <w:rsid w:val="00AF362D"/>
    <w:rsid w:val="00AF387B"/>
    <w:rsid w:val="00AF7308"/>
    <w:rsid w:val="00B02388"/>
    <w:rsid w:val="00B030AE"/>
    <w:rsid w:val="00B10C9F"/>
    <w:rsid w:val="00B11AFD"/>
    <w:rsid w:val="00B13CDA"/>
    <w:rsid w:val="00B1490C"/>
    <w:rsid w:val="00B235E1"/>
    <w:rsid w:val="00B23DCC"/>
    <w:rsid w:val="00B26BE6"/>
    <w:rsid w:val="00B306C4"/>
    <w:rsid w:val="00B30A6E"/>
    <w:rsid w:val="00B311C8"/>
    <w:rsid w:val="00B31531"/>
    <w:rsid w:val="00B33A91"/>
    <w:rsid w:val="00B4408A"/>
    <w:rsid w:val="00B478DF"/>
    <w:rsid w:val="00B5000B"/>
    <w:rsid w:val="00B52720"/>
    <w:rsid w:val="00B52E9A"/>
    <w:rsid w:val="00B52ED5"/>
    <w:rsid w:val="00B5755D"/>
    <w:rsid w:val="00B60799"/>
    <w:rsid w:val="00B615C9"/>
    <w:rsid w:val="00B643E2"/>
    <w:rsid w:val="00B66A2E"/>
    <w:rsid w:val="00B702E0"/>
    <w:rsid w:val="00B70404"/>
    <w:rsid w:val="00B7178A"/>
    <w:rsid w:val="00B71E21"/>
    <w:rsid w:val="00B72D8A"/>
    <w:rsid w:val="00B825C7"/>
    <w:rsid w:val="00B82B80"/>
    <w:rsid w:val="00B846E1"/>
    <w:rsid w:val="00B907FC"/>
    <w:rsid w:val="00B915F6"/>
    <w:rsid w:val="00B94AA6"/>
    <w:rsid w:val="00BA022B"/>
    <w:rsid w:val="00BA2164"/>
    <w:rsid w:val="00BA4812"/>
    <w:rsid w:val="00BA4AB3"/>
    <w:rsid w:val="00BB3FBE"/>
    <w:rsid w:val="00BB4184"/>
    <w:rsid w:val="00BB502E"/>
    <w:rsid w:val="00BB598A"/>
    <w:rsid w:val="00BB669F"/>
    <w:rsid w:val="00BB7047"/>
    <w:rsid w:val="00BC20DF"/>
    <w:rsid w:val="00BC657E"/>
    <w:rsid w:val="00BC6C11"/>
    <w:rsid w:val="00BD154F"/>
    <w:rsid w:val="00BD466B"/>
    <w:rsid w:val="00BD49D0"/>
    <w:rsid w:val="00BD5196"/>
    <w:rsid w:val="00BD5854"/>
    <w:rsid w:val="00BE32B0"/>
    <w:rsid w:val="00BE40E2"/>
    <w:rsid w:val="00BE4B30"/>
    <w:rsid w:val="00BF4611"/>
    <w:rsid w:val="00BF6522"/>
    <w:rsid w:val="00BF6CAF"/>
    <w:rsid w:val="00BF784A"/>
    <w:rsid w:val="00C00981"/>
    <w:rsid w:val="00C04373"/>
    <w:rsid w:val="00C0512D"/>
    <w:rsid w:val="00C068A1"/>
    <w:rsid w:val="00C07776"/>
    <w:rsid w:val="00C07F79"/>
    <w:rsid w:val="00C1016A"/>
    <w:rsid w:val="00C16586"/>
    <w:rsid w:val="00C21CA8"/>
    <w:rsid w:val="00C22425"/>
    <w:rsid w:val="00C23CE0"/>
    <w:rsid w:val="00C25F2F"/>
    <w:rsid w:val="00C31E31"/>
    <w:rsid w:val="00C3286A"/>
    <w:rsid w:val="00C342A0"/>
    <w:rsid w:val="00C34550"/>
    <w:rsid w:val="00C35A3E"/>
    <w:rsid w:val="00C35E0C"/>
    <w:rsid w:val="00C3726D"/>
    <w:rsid w:val="00C43104"/>
    <w:rsid w:val="00C4333B"/>
    <w:rsid w:val="00C45B38"/>
    <w:rsid w:val="00C50D0E"/>
    <w:rsid w:val="00C53586"/>
    <w:rsid w:val="00C575A2"/>
    <w:rsid w:val="00C66283"/>
    <w:rsid w:val="00C70159"/>
    <w:rsid w:val="00C73A6C"/>
    <w:rsid w:val="00C759B1"/>
    <w:rsid w:val="00C76702"/>
    <w:rsid w:val="00C77E15"/>
    <w:rsid w:val="00C82D57"/>
    <w:rsid w:val="00C82F75"/>
    <w:rsid w:val="00C83084"/>
    <w:rsid w:val="00C83CAB"/>
    <w:rsid w:val="00C9130D"/>
    <w:rsid w:val="00C91392"/>
    <w:rsid w:val="00C92607"/>
    <w:rsid w:val="00C935BC"/>
    <w:rsid w:val="00C93939"/>
    <w:rsid w:val="00C93D5E"/>
    <w:rsid w:val="00C960B6"/>
    <w:rsid w:val="00C967AF"/>
    <w:rsid w:val="00CA01B9"/>
    <w:rsid w:val="00CA0874"/>
    <w:rsid w:val="00CA131A"/>
    <w:rsid w:val="00CA1F02"/>
    <w:rsid w:val="00CA4AB2"/>
    <w:rsid w:val="00CA5B44"/>
    <w:rsid w:val="00CB04EB"/>
    <w:rsid w:val="00CB12EA"/>
    <w:rsid w:val="00CB2831"/>
    <w:rsid w:val="00CB2B08"/>
    <w:rsid w:val="00CB59CE"/>
    <w:rsid w:val="00CB5E0B"/>
    <w:rsid w:val="00CB5F1D"/>
    <w:rsid w:val="00CB6110"/>
    <w:rsid w:val="00CC0958"/>
    <w:rsid w:val="00CC24DB"/>
    <w:rsid w:val="00CC2D8A"/>
    <w:rsid w:val="00CC6B38"/>
    <w:rsid w:val="00CC7205"/>
    <w:rsid w:val="00CC7F33"/>
    <w:rsid w:val="00CD248E"/>
    <w:rsid w:val="00CD6CB7"/>
    <w:rsid w:val="00CD74EF"/>
    <w:rsid w:val="00CD7E48"/>
    <w:rsid w:val="00CE0840"/>
    <w:rsid w:val="00CE090F"/>
    <w:rsid w:val="00CE262C"/>
    <w:rsid w:val="00CE2BAF"/>
    <w:rsid w:val="00CE32CD"/>
    <w:rsid w:val="00CF0D25"/>
    <w:rsid w:val="00CF2130"/>
    <w:rsid w:val="00CF75AD"/>
    <w:rsid w:val="00D003B6"/>
    <w:rsid w:val="00D01FD9"/>
    <w:rsid w:val="00D02149"/>
    <w:rsid w:val="00D02BBE"/>
    <w:rsid w:val="00D03006"/>
    <w:rsid w:val="00D03A9A"/>
    <w:rsid w:val="00D04FFC"/>
    <w:rsid w:val="00D0541C"/>
    <w:rsid w:val="00D054A0"/>
    <w:rsid w:val="00D068AD"/>
    <w:rsid w:val="00D1022C"/>
    <w:rsid w:val="00D10300"/>
    <w:rsid w:val="00D10511"/>
    <w:rsid w:val="00D1119C"/>
    <w:rsid w:val="00D124EC"/>
    <w:rsid w:val="00D1599A"/>
    <w:rsid w:val="00D21EBD"/>
    <w:rsid w:val="00D24E1B"/>
    <w:rsid w:val="00D3076C"/>
    <w:rsid w:val="00D3225D"/>
    <w:rsid w:val="00D32AE4"/>
    <w:rsid w:val="00D350C9"/>
    <w:rsid w:val="00D3559F"/>
    <w:rsid w:val="00D360C8"/>
    <w:rsid w:val="00D379A1"/>
    <w:rsid w:val="00D40084"/>
    <w:rsid w:val="00D40409"/>
    <w:rsid w:val="00D423C8"/>
    <w:rsid w:val="00D44ED1"/>
    <w:rsid w:val="00D46688"/>
    <w:rsid w:val="00D516A9"/>
    <w:rsid w:val="00D538C6"/>
    <w:rsid w:val="00D55C27"/>
    <w:rsid w:val="00D569C3"/>
    <w:rsid w:val="00D56EDE"/>
    <w:rsid w:val="00D57283"/>
    <w:rsid w:val="00D573F3"/>
    <w:rsid w:val="00D627B7"/>
    <w:rsid w:val="00D6282C"/>
    <w:rsid w:val="00D62EA6"/>
    <w:rsid w:val="00D64A03"/>
    <w:rsid w:val="00D66602"/>
    <w:rsid w:val="00D70DD8"/>
    <w:rsid w:val="00D71835"/>
    <w:rsid w:val="00D72B90"/>
    <w:rsid w:val="00D82896"/>
    <w:rsid w:val="00D83B67"/>
    <w:rsid w:val="00D843C6"/>
    <w:rsid w:val="00D8458A"/>
    <w:rsid w:val="00D85038"/>
    <w:rsid w:val="00D854FC"/>
    <w:rsid w:val="00D91A00"/>
    <w:rsid w:val="00D91E77"/>
    <w:rsid w:val="00D924B0"/>
    <w:rsid w:val="00D9400E"/>
    <w:rsid w:val="00D94C23"/>
    <w:rsid w:val="00D95A36"/>
    <w:rsid w:val="00D97607"/>
    <w:rsid w:val="00DA15AA"/>
    <w:rsid w:val="00DA19D7"/>
    <w:rsid w:val="00DA286B"/>
    <w:rsid w:val="00DA2AAF"/>
    <w:rsid w:val="00DA303E"/>
    <w:rsid w:val="00DA332A"/>
    <w:rsid w:val="00DA3E87"/>
    <w:rsid w:val="00DA4585"/>
    <w:rsid w:val="00DA62B2"/>
    <w:rsid w:val="00DA636E"/>
    <w:rsid w:val="00DA7B4D"/>
    <w:rsid w:val="00DA7CFF"/>
    <w:rsid w:val="00DB1AA7"/>
    <w:rsid w:val="00DB1B33"/>
    <w:rsid w:val="00DB27DB"/>
    <w:rsid w:val="00DB2BFE"/>
    <w:rsid w:val="00DB3C62"/>
    <w:rsid w:val="00DB42FB"/>
    <w:rsid w:val="00DB7077"/>
    <w:rsid w:val="00DC02C3"/>
    <w:rsid w:val="00DC184C"/>
    <w:rsid w:val="00DC1F35"/>
    <w:rsid w:val="00DC29D1"/>
    <w:rsid w:val="00DC6141"/>
    <w:rsid w:val="00DC7585"/>
    <w:rsid w:val="00DD198D"/>
    <w:rsid w:val="00DD303B"/>
    <w:rsid w:val="00DD330B"/>
    <w:rsid w:val="00DD5E72"/>
    <w:rsid w:val="00DD77A1"/>
    <w:rsid w:val="00DE1523"/>
    <w:rsid w:val="00DE59BE"/>
    <w:rsid w:val="00DE616F"/>
    <w:rsid w:val="00DE714F"/>
    <w:rsid w:val="00DF107E"/>
    <w:rsid w:val="00DF4975"/>
    <w:rsid w:val="00DF4A8A"/>
    <w:rsid w:val="00DF52B9"/>
    <w:rsid w:val="00DF6FB1"/>
    <w:rsid w:val="00DF71A6"/>
    <w:rsid w:val="00E0044A"/>
    <w:rsid w:val="00E079B0"/>
    <w:rsid w:val="00E11A46"/>
    <w:rsid w:val="00E1641E"/>
    <w:rsid w:val="00E165E5"/>
    <w:rsid w:val="00E17052"/>
    <w:rsid w:val="00E170C9"/>
    <w:rsid w:val="00E17544"/>
    <w:rsid w:val="00E179BA"/>
    <w:rsid w:val="00E17C0C"/>
    <w:rsid w:val="00E17FC2"/>
    <w:rsid w:val="00E20FDA"/>
    <w:rsid w:val="00E219F0"/>
    <w:rsid w:val="00E21E7C"/>
    <w:rsid w:val="00E230A2"/>
    <w:rsid w:val="00E24086"/>
    <w:rsid w:val="00E26669"/>
    <w:rsid w:val="00E32844"/>
    <w:rsid w:val="00E356FB"/>
    <w:rsid w:val="00E36632"/>
    <w:rsid w:val="00E406A9"/>
    <w:rsid w:val="00E40789"/>
    <w:rsid w:val="00E41641"/>
    <w:rsid w:val="00E4217D"/>
    <w:rsid w:val="00E42BD3"/>
    <w:rsid w:val="00E42DA6"/>
    <w:rsid w:val="00E43E83"/>
    <w:rsid w:val="00E44101"/>
    <w:rsid w:val="00E44404"/>
    <w:rsid w:val="00E44B1F"/>
    <w:rsid w:val="00E47A66"/>
    <w:rsid w:val="00E5278E"/>
    <w:rsid w:val="00E53B79"/>
    <w:rsid w:val="00E56025"/>
    <w:rsid w:val="00E67EE7"/>
    <w:rsid w:val="00E70449"/>
    <w:rsid w:val="00E7166A"/>
    <w:rsid w:val="00E72D11"/>
    <w:rsid w:val="00E73855"/>
    <w:rsid w:val="00E73CC3"/>
    <w:rsid w:val="00E75925"/>
    <w:rsid w:val="00E77BE2"/>
    <w:rsid w:val="00E8309F"/>
    <w:rsid w:val="00E83A3E"/>
    <w:rsid w:val="00E91ABE"/>
    <w:rsid w:val="00E932F5"/>
    <w:rsid w:val="00E939D6"/>
    <w:rsid w:val="00E93C02"/>
    <w:rsid w:val="00E94E7F"/>
    <w:rsid w:val="00E95E16"/>
    <w:rsid w:val="00E96B01"/>
    <w:rsid w:val="00E97AA6"/>
    <w:rsid w:val="00EA0429"/>
    <w:rsid w:val="00EA088C"/>
    <w:rsid w:val="00EA6167"/>
    <w:rsid w:val="00EA68C8"/>
    <w:rsid w:val="00EA68DB"/>
    <w:rsid w:val="00EA7495"/>
    <w:rsid w:val="00EA7642"/>
    <w:rsid w:val="00EA7888"/>
    <w:rsid w:val="00EB66D3"/>
    <w:rsid w:val="00EC1166"/>
    <w:rsid w:val="00EC1BC1"/>
    <w:rsid w:val="00EC34E9"/>
    <w:rsid w:val="00EC4132"/>
    <w:rsid w:val="00EC694B"/>
    <w:rsid w:val="00EC7AD2"/>
    <w:rsid w:val="00ED2E18"/>
    <w:rsid w:val="00ED3106"/>
    <w:rsid w:val="00ED4BC2"/>
    <w:rsid w:val="00ED4EB3"/>
    <w:rsid w:val="00ED5CBE"/>
    <w:rsid w:val="00ED6775"/>
    <w:rsid w:val="00ED7064"/>
    <w:rsid w:val="00ED740B"/>
    <w:rsid w:val="00EF055D"/>
    <w:rsid w:val="00EF29A3"/>
    <w:rsid w:val="00EF4227"/>
    <w:rsid w:val="00F00142"/>
    <w:rsid w:val="00F00F4F"/>
    <w:rsid w:val="00F01C1D"/>
    <w:rsid w:val="00F022F0"/>
    <w:rsid w:val="00F058EC"/>
    <w:rsid w:val="00F15429"/>
    <w:rsid w:val="00F169F3"/>
    <w:rsid w:val="00F23D37"/>
    <w:rsid w:val="00F25638"/>
    <w:rsid w:val="00F305DC"/>
    <w:rsid w:val="00F30D63"/>
    <w:rsid w:val="00F31880"/>
    <w:rsid w:val="00F327B4"/>
    <w:rsid w:val="00F336E1"/>
    <w:rsid w:val="00F337D9"/>
    <w:rsid w:val="00F34D03"/>
    <w:rsid w:val="00F36956"/>
    <w:rsid w:val="00F37015"/>
    <w:rsid w:val="00F42AE4"/>
    <w:rsid w:val="00F4521D"/>
    <w:rsid w:val="00F45477"/>
    <w:rsid w:val="00F45F63"/>
    <w:rsid w:val="00F4672B"/>
    <w:rsid w:val="00F514D1"/>
    <w:rsid w:val="00F54A03"/>
    <w:rsid w:val="00F554B9"/>
    <w:rsid w:val="00F56B04"/>
    <w:rsid w:val="00F57BEC"/>
    <w:rsid w:val="00F60861"/>
    <w:rsid w:val="00F6293D"/>
    <w:rsid w:val="00F62CFF"/>
    <w:rsid w:val="00F6418F"/>
    <w:rsid w:val="00F71592"/>
    <w:rsid w:val="00F72B44"/>
    <w:rsid w:val="00F74227"/>
    <w:rsid w:val="00F811F7"/>
    <w:rsid w:val="00F828BF"/>
    <w:rsid w:val="00F82C47"/>
    <w:rsid w:val="00F84D77"/>
    <w:rsid w:val="00F84D8B"/>
    <w:rsid w:val="00F85772"/>
    <w:rsid w:val="00F85E6F"/>
    <w:rsid w:val="00F91192"/>
    <w:rsid w:val="00F91FB6"/>
    <w:rsid w:val="00F922D8"/>
    <w:rsid w:val="00F93DC3"/>
    <w:rsid w:val="00F949B6"/>
    <w:rsid w:val="00F95D71"/>
    <w:rsid w:val="00F96D98"/>
    <w:rsid w:val="00FA3302"/>
    <w:rsid w:val="00FA4106"/>
    <w:rsid w:val="00FA5285"/>
    <w:rsid w:val="00FA7C46"/>
    <w:rsid w:val="00FB1986"/>
    <w:rsid w:val="00FB2B15"/>
    <w:rsid w:val="00FB567F"/>
    <w:rsid w:val="00FB64E7"/>
    <w:rsid w:val="00FB6EA4"/>
    <w:rsid w:val="00FC0F73"/>
    <w:rsid w:val="00FC1206"/>
    <w:rsid w:val="00FC149E"/>
    <w:rsid w:val="00FC1C52"/>
    <w:rsid w:val="00FC2163"/>
    <w:rsid w:val="00FC4085"/>
    <w:rsid w:val="00FC4C57"/>
    <w:rsid w:val="00FC4CE1"/>
    <w:rsid w:val="00FC5DFB"/>
    <w:rsid w:val="00FC623D"/>
    <w:rsid w:val="00FC62F5"/>
    <w:rsid w:val="00FC67A8"/>
    <w:rsid w:val="00FC71F0"/>
    <w:rsid w:val="00FD0820"/>
    <w:rsid w:val="00FD3542"/>
    <w:rsid w:val="00FD38D6"/>
    <w:rsid w:val="00FD3F10"/>
    <w:rsid w:val="00FE07F4"/>
    <w:rsid w:val="00FE0F21"/>
    <w:rsid w:val="00FE2E82"/>
    <w:rsid w:val="00FE2FB3"/>
    <w:rsid w:val="00FE5324"/>
    <w:rsid w:val="00FF01EB"/>
    <w:rsid w:val="00FF089A"/>
    <w:rsid w:val="00FF2107"/>
    <w:rsid w:val="00FF2EA7"/>
    <w:rsid w:val="00FF36E1"/>
    <w:rsid w:val="00FF615A"/>
    <w:rsid w:val="00FF71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C3F7A7F-CFF7-4A0A-B064-20C8BEAA9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0FCA"/>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4F5434"/>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unhideWhenUsed/>
    <w:qFormat/>
    <w:rsid w:val="00040FC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uiPriority w:val="9"/>
    <w:unhideWhenUsed/>
    <w:qFormat/>
    <w:rsid w:val="00ED4BC2"/>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40FCA"/>
    <w:rPr>
      <w:rFonts w:asciiTheme="majorHAnsi" w:eastAsiaTheme="majorEastAsia" w:hAnsiTheme="majorHAnsi" w:cstheme="majorBidi"/>
      <w:b/>
      <w:bCs/>
      <w:i/>
      <w:iCs/>
      <w:color w:val="243F60" w:themeColor="accent1" w:themeShade="7F"/>
      <w:sz w:val="24"/>
      <w:szCs w:val="24"/>
      <w:lang w:eastAsia="ru-RU"/>
    </w:rPr>
  </w:style>
  <w:style w:type="paragraph" w:styleId="a3">
    <w:name w:val="List Paragraph"/>
    <w:basedOn w:val="a"/>
    <w:uiPriority w:val="99"/>
    <w:qFormat/>
    <w:rsid w:val="00040FCA"/>
    <w:pPr>
      <w:widowControl/>
      <w:ind w:left="720"/>
      <w:contextualSpacing/>
      <w:jc w:val="left"/>
    </w:pPr>
    <w:rPr>
      <w:b w:val="0"/>
      <w:bCs w:val="0"/>
      <w:i w:val="0"/>
      <w:iCs w:val="0"/>
    </w:rPr>
  </w:style>
  <w:style w:type="paragraph" w:customStyle="1" w:styleId="a4">
    <w:name w:val="Готовый"/>
    <w:basedOn w:val="a"/>
    <w:rsid w:val="00040FC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unhideWhenUsed/>
    <w:qFormat/>
    <w:rsid w:val="00040FCA"/>
    <w:pPr>
      <w:widowControl/>
      <w:spacing w:before="100" w:beforeAutospacing="1" w:after="100" w:afterAutospacing="1"/>
      <w:jc w:val="left"/>
    </w:pPr>
    <w:rPr>
      <w:b w:val="0"/>
      <w:bCs w:val="0"/>
      <w:i w:val="0"/>
      <w:iCs w:val="0"/>
      <w:sz w:val="24"/>
      <w:szCs w:val="24"/>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040FCA"/>
    <w:rPr>
      <w:rFonts w:ascii="Times New Roman" w:eastAsia="Times New Roman" w:hAnsi="Times New Roman" w:cs="Times New Roman"/>
      <w:sz w:val="24"/>
      <w:szCs w:val="24"/>
      <w:lang w:eastAsia="ru-RU"/>
    </w:rPr>
  </w:style>
  <w:style w:type="character" w:styleId="a7">
    <w:name w:val="Hyperlink"/>
    <w:basedOn w:val="a0"/>
    <w:uiPriority w:val="99"/>
    <w:unhideWhenUsed/>
    <w:rsid w:val="00040FCA"/>
    <w:rPr>
      <w:rFonts w:ascii="Microsoft Sans Serif" w:hAnsi="Microsoft Sans Serif" w:cs="Microsoft Sans Serif"/>
      <w:color w:val="303030"/>
      <w:sz w:val="16"/>
      <w:szCs w:val="16"/>
      <w:u w:val="single"/>
    </w:rPr>
  </w:style>
  <w:style w:type="paragraph" w:styleId="a8">
    <w:name w:val="No Spacing"/>
    <w:uiPriority w:val="1"/>
    <w:qFormat/>
    <w:rsid w:val="00040FCA"/>
    <w:pPr>
      <w:spacing w:after="0" w:line="240" w:lineRule="auto"/>
      <w:jc w:val="center"/>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4F543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ocked/>
    <w:rsid w:val="004F5434"/>
    <w:rPr>
      <w:rFonts w:ascii="Cambria" w:eastAsia="Times New Roman" w:hAnsi="Cambria" w:cs="Times New Roman"/>
      <w:b/>
      <w:bCs/>
      <w:color w:val="4F81BD"/>
      <w:sz w:val="26"/>
      <w:szCs w:val="26"/>
    </w:rPr>
  </w:style>
  <w:style w:type="paragraph" w:styleId="a9">
    <w:name w:val="header"/>
    <w:basedOn w:val="a"/>
    <w:link w:val="aa"/>
    <w:uiPriority w:val="99"/>
    <w:unhideWhenUsed/>
    <w:rsid w:val="000C58AF"/>
    <w:pPr>
      <w:tabs>
        <w:tab w:val="center" w:pos="4677"/>
        <w:tab w:val="right" w:pos="9355"/>
      </w:tabs>
    </w:pPr>
  </w:style>
  <w:style w:type="character" w:customStyle="1" w:styleId="aa">
    <w:name w:val="Верхний колонтитул Знак"/>
    <w:basedOn w:val="a0"/>
    <w:link w:val="a9"/>
    <w:uiPriority w:val="99"/>
    <w:rsid w:val="000C58AF"/>
    <w:rPr>
      <w:rFonts w:ascii="Times New Roman" w:eastAsia="Times New Roman" w:hAnsi="Times New Roman" w:cs="Times New Roman"/>
      <w:b/>
      <w:bCs/>
      <w:i/>
      <w:iCs/>
      <w:sz w:val="28"/>
      <w:szCs w:val="28"/>
      <w:lang w:eastAsia="ru-RU"/>
    </w:rPr>
  </w:style>
  <w:style w:type="paragraph" w:styleId="ab">
    <w:name w:val="footer"/>
    <w:basedOn w:val="a"/>
    <w:link w:val="ac"/>
    <w:uiPriority w:val="99"/>
    <w:unhideWhenUsed/>
    <w:rsid w:val="000C58AF"/>
    <w:pPr>
      <w:tabs>
        <w:tab w:val="center" w:pos="4677"/>
        <w:tab w:val="right" w:pos="9355"/>
      </w:tabs>
    </w:pPr>
  </w:style>
  <w:style w:type="character" w:customStyle="1" w:styleId="ac">
    <w:name w:val="Нижний колонтитул Знак"/>
    <w:basedOn w:val="a0"/>
    <w:link w:val="ab"/>
    <w:uiPriority w:val="99"/>
    <w:rsid w:val="000C58AF"/>
    <w:rPr>
      <w:rFonts w:ascii="Times New Roman" w:eastAsia="Times New Roman" w:hAnsi="Times New Roman" w:cs="Times New Roman"/>
      <w:b/>
      <w:bCs/>
      <w:i/>
      <w:iCs/>
      <w:sz w:val="28"/>
      <w:szCs w:val="28"/>
      <w:lang w:eastAsia="ru-RU"/>
    </w:rPr>
  </w:style>
  <w:style w:type="character" w:customStyle="1" w:styleId="s0">
    <w:name w:val="s0"/>
    <w:basedOn w:val="a0"/>
    <w:rsid w:val="00CD6CB7"/>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1">
    <w:name w:val="Основной текст1"/>
    <w:basedOn w:val="a0"/>
    <w:rsid w:val="00A164AF"/>
    <w:rPr>
      <w:rFonts w:ascii="Lucida Sans Unicode" w:eastAsia="Lucida Sans Unicode" w:hAnsi="Lucida Sans Unicode" w:cs="Lucida Sans Unicode"/>
      <w:b w:val="0"/>
      <w:bCs w:val="0"/>
      <w:i w:val="0"/>
      <w:iCs w:val="0"/>
      <w:smallCaps w:val="0"/>
      <w:strike w:val="0"/>
      <w:color w:val="000000"/>
      <w:spacing w:val="-12"/>
      <w:w w:val="100"/>
      <w:position w:val="0"/>
      <w:sz w:val="24"/>
      <w:szCs w:val="24"/>
      <w:u w:val="single"/>
      <w:lang w:val="ru-RU" w:eastAsia="ru-RU" w:bidi="ru-RU"/>
    </w:rPr>
  </w:style>
  <w:style w:type="paragraph" w:customStyle="1" w:styleId="Default">
    <w:name w:val="Default"/>
    <w:rsid w:val="007B545B"/>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Balloon Text"/>
    <w:basedOn w:val="a"/>
    <w:link w:val="ae"/>
    <w:uiPriority w:val="99"/>
    <w:semiHidden/>
    <w:unhideWhenUsed/>
    <w:rsid w:val="00A37B04"/>
    <w:rPr>
      <w:rFonts w:ascii="Segoe UI" w:hAnsi="Segoe UI" w:cs="Segoe UI"/>
      <w:sz w:val="18"/>
      <w:szCs w:val="18"/>
    </w:rPr>
  </w:style>
  <w:style w:type="character" w:customStyle="1" w:styleId="ae">
    <w:name w:val="Текст выноски Знак"/>
    <w:basedOn w:val="a0"/>
    <w:link w:val="ad"/>
    <w:uiPriority w:val="99"/>
    <w:semiHidden/>
    <w:rsid w:val="00A37B04"/>
    <w:rPr>
      <w:rFonts w:ascii="Segoe UI" w:eastAsia="Times New Roman" w:hAnsi="Segoe UI" w:cs="Segoe UI"/>
      <w:b/>
      <w:bCs/>
      <w:i/>
      <w:iCs/>
      <w:sz w:val="18"/>
      <w:szCs w:val="18"/>
      <w:lang w:eastAsia="ru-RU"/>
    </w:rPr>
  </w:style>
  <w:style w:type="character" w:customStyle="1" w:styleId="60">
    <w:name w:val="Заголовок 6 Знак"/>
    <w:basedOn w:val="a0"/>
    <w:link w:val="6"/>
    <w:uiPriority w:val="9"/>
    <w:rsid w:val="00ED4BC2"/>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161652">
      <w:bodyDiv w:val="1"/>
      <w:marLeft w:val="0"/>
      <w:marRight w:val="0"/>
      <w:marTop w:val="0"/>
      <w:marBottom w:val="0"/>
      <w:divBdr>
        <w:top w:val="none" w:sz="0" w:space="0" w:color="auto"/>
        <w:left w:val="none" w:sz="0" w:space="0" w:color="auto"/>
        <w:bottom w:val="none" w:sz="0" w:space="0" w:color="auto"/>
        <w:right w:val="none" w:sz="0" w:space="0" w:color="auto"/>
      </w:divBdr>
    </w:div>
    <w:div w:id="1322002721">
      <w:bodyDiv w:val="1"/>
      <w:marLeft w:val="0"/>
      <w:marRight w:val="0"/>
      <w:marTop w:val="0"/>
      <w:marBottom w:val="0"/>
      <w:divBdr>
        <w:top w:val="none" w:sz="0" w:space="0" w:color="auto"/>
        <w:left w:val="none" w:sz="0" w:space="0" w:color="auto"/>
        <w:bottom w:val="none" w:sz="0" w:space="0" w:color="auto"/>
        <w:right w:val="none" w:sz="0" w:space="0" w:color="auto"/>
      </w:divBdr>
    </w:div>
    <w:div w:id="1398161891">
      <w:bodyDiv w:val="1"/>
      <w:marLeft w:val="0"/>
      <w:marRight w:val="0"/>
      <w:marTop w:val="0"/>
      <w:marBottom w:val="0"/>
      <w:divBdr>
        <w:top w:val="none" w:sz="0" w:space="0" w:color="auto"/>
        <w:left w:val="none" w:sz="0" w:space="0" w:color="auto"/>
        <w:bottom w:val="none" w:sz="0" w:space="0" w:color="auto"/>
        <w:right w:val="none" w:sz="0" w:space="0" w:color="auto"/>
      </w:divBdr>
    </w:div>
    <w:div w:id="1729260994">
      <w:bodyDiv w:val="1"/>
      <w:marLeft w:val="0"/>
      <w:marRight w:val="0"/>
      <w:marTop w:val="0"/>
      <w:marBottom w:val="0"/>
      <w:divBdr>
        <w:top w:val="none" w:sz="0" w:space="0" w:color="auto"/>
        <w:left w:val="none" w:sz="0" w:space="0" w:color="auto"/>
        <w:bottom w:val="none" w:sz="0" w:space="0" w:color="auto"/>
        <w:right w:val="none" w:sz="0" w:space="0" w:color="auto"/>
      </w:divBdr>
    </w:div>
    <w:div w:id="195960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E3D37-20C2-44FA-99B0-9DA91379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6</Pages>
  <Words>2230</Words>
  <Characters>12712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Индира Мухаметжанова</cp:lastModifiedBy>
  <cp:revision>9</cp:revision>
  <cp:lastPrinted>2020-06-24T04:16:00Z</cp:lastPrinted>
  <dcterms:created xsi:type="dcterms:W3CDTF">2020-05-14T09:43:00Z</dcterms:created>
  <dcterms:modified xsi:type="dcterms:W3CDTF">2020-06-24T04:21:00Z</dcterms:modified>
</cp:coreProperties>
</file>