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5513F3">
        <w:rPr>
          <w:rFonts w:ascii="Times New Roman" w:eastAsia="Times New Roman" w:hAnsi="Times New Roman" w:cs="Times New Roman"/>
          <w:bCs w:val="0"/>
          <w:i w:val="0"/>
          <w:iCs w:val="0"/>
          <w:color w:val="auto"/>
          <w:lang w:val="kk-KZ"/>
        </w:rPr>
        <w:t>м</w:t>
      </w:r>
      <w:r w:rsidRPr="004A6278">
        <w:rPr>
          <w:rFonts w:ascii="Times New Roman" w:eastAsia="Times New Roman" w:hAnsi="Times New Roman" w:cs="Times New Roman"/>
          <w:bCs w:val="0"/>
          <w:i w:val="0"/>
          <w:iCs w:val="0"/>
          <w:color w:val="auto"/>
          <w:lang w:val="kk-KZ"/>
        </w:rPr>
        <w:t>а</w:t>
      </w:r>
      <w:r w:rsidR="005513F3">
        <w:rPr>
          <w:rFonts w:ascii="Times New Roman" w:eastAsia="Times New Roman" w:hAnsi="Times New Roman" w:cs="Times New Roman"/>
          <w:bCs w:val="0"/>
          <w:i w:val="0"/>
          <w:iCs w:val="0"/>
          <w:color w:val="auto"/>
          <w:lang w:val="kk-KZ"/>
        </w:rPr>
        <w:t>й</w:t>
      </w:r>
      <w:r w:rsidRPr="004A6278">
        <w:rPr>
          <w:rFonts w:ascii="Times New Roman" w:eastAsia="Times New Roman" w:hAnsi="Times New Roman" w:cs="Times New Roman"/>
          <w:bCs w:val="0"/>
          <w:i w:val="0"/>
          <w:iCs w:val="0"/>
          <w:color w:val="auto"/>
          <w:lang w:val="kk-KZ"/>
        </w:rPr>
        <w:t>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5513F3" w:rsidRPr="003A2E87" w:rsidRDefault="005513F3" w:rsidP="005513F3">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5513F3" w:rsidRPr="003A2E87" w:rsidRDefault="005513F3" w:rsidP="005513F3">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513F3" w:rsidRPr="003A2E87" w:rsidRDefault="005513F3" w:rsidP="005513F3">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5513F3" w:rsidRPr="003A2E87" w:rsidRDefault="005513F3" w:rsidP="005513F3">
      <w:pPr>
        <w:jc w:val="both"/>
        <w:rPr>
          <w:i w:val="0"/>
          <w:color w:val="000000"/>
          <w:sz w:val="24"/>
          <w:szCs w:val="24"/>
          <w:lang w:val="kk-KZ"/>
        </w:rPr>
      </w:pPr>
    </w:p>
    <w:p w:rsidR="005513F3" w:rsidRPr="003A2E87" w:rsidRDefault="005513F3" w:rsidP="005513F3">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5513F3" w:rsidRPr="003A2E87" w:rsidTr="0093231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513F3" w:rsidRPr="003A2E87" w:rsidRDefault="005513F3" w:rsidP="0093231F">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5513F3" w:rsidRPr="003A2E87" w:rsidRDefault="005513F3" w:rsidP="0093231F">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5513F3" w:rsidRPr="003A2E87" w:rsidTr="0093231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513F3" w:rsidRPr="003A2E87" w:rsidRDefault="005513F3" w:rsidP="0093231F">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513F3" w:rsidRPr="003A2E87" w:rsidRDefault="005513F3" w:rsidP="0093231F">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5513F3" w:rsidRPr="003A2E87" w:rsidRDefault="005513F3" w:rsidP="0093231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5513F3" w:rsidRPr="003A2E87" w:rsidTr="0093231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513F3" w:rsidRPr="003A2E87" w:rsidRDefault="005513F3" w:rsidP="0093231F">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513F3" w:rsidRPr="003A2E87" w:rsidRDefault="005513F3" w:rsidP="0093231F">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5513F3" w:rsidRPr="003A2E87" w:rsidRDefault="005513F3" w:rsidP="0093231F">
            <w:pPr>
              <w:rPr>
                <w:b w:val="0"/>
                <w:i w:val="0"/>
                <w:sz w:val="24"/>
                <w:szCs w:val="24"/>
                <w:lang w:val="kk-KZ"/>
              </w:rPr>
            </w:pPr>
            <w:r w:rsidRPr="003A2E87">
              <w:rPr>
                <w:i w:val="0"/>
                <w:sz w:val="24"/>
                <w:szCs w:val="24"/>
                <w:lang w:val="kk-KZ"/>
              </w:rPr>
              <w:t>146160</w:t>
            </w:r>
          </w:p>
        </w:tc>
      </w:tr>
    </w:tbl>
    <w:p w:rsidR="005513F3" w:rsidRPr="003A2E87" w:rsidRDefault="005513F3" w:rsidP="005513F3">
      <w:pPr>
        <w:tabs>
          <w:tab w:val="left" w:pos="-1405"/>
          <w:tab w:val="left" w:pos="9554"/>
        </w:tabs>
        <w:ind w:right="266"/>
        <w:jc w:val="both"/>
        <w:outlineLvl w:val="0"/>
        <w:rPr>
          <w:i w:val="0"/>
          <w:sz w:val="24"/>
          <w:szCs w:val="24"/>
          <w:lang w:val="kk-KZ"/>
        </w:rPr>
      </w:pPr>
    </w:p>
    <w:p w:rsidR="000836E7" w:rsidRDefault="005513F3" w:rsidP="005513F3">
      <w:pPr>
        <w:pStyle w:val="a8"/>
        <w:ind w:firstLine="708"/>
        <w:jc w:val="both"/>
        <w:rPr>
          <w:rFonts w:ascii="Times New Roman" w:eastAsiaTheme="minorHAnsi" w:hAnsi="Times New Roman"/>
          <w:b/>
          <w:sz w:val="24"/>
          <w:szCs w:val="24"/>
          <w:lang w:val="kk-KZ" w:eastAsia="en-US"/>
        </w:rPr>
      </w:pPr>
      <w:r w:rsidRPr="005513F3">
        <w:rPr>
          <w:rFonts w:ascii="Times New Roman" w:eastAsiaTheme="minorHAnsi" w:hAnsi="Times New Roman"/>
          <w:b/>
          <w:sz w:val="24"/>
          <w:szCs w:val="24"/>
          <w:lang w:val="kk-KZ" w:eastAsia="en-US"/>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r w:rsidRPr="005513F3">
        <w:rPr>
          <w:rFonts w:ascii="Times New Roman" w:eastAsiaTheme="minorHAnsi" w:hAnsi="Times New Roman"/>
          <w:b/>
          <w:sz w:val="24"/>
          <w:szCs w:val="24"/>
          <w:highlight w:val="cyan"/>
          <w:lang w:val="kk-KZ" w:eastAsia="en-US"/>
        </w:rPr>
        <w:fldChar w:fldCharType="begin"/>
      </w:r>
      <w:r w:rsidRPr="005513F3">
        <w:rPr>
          <w:rFonts w:ascii="Times New Roman" w:eastAsiaTheme="minorHAnsi" w:hAnsi="Times New Roman"/>
          <w:b/>
          <w:sz w:val="24"/>
          <w:szCs w:val="24"/>
          <w:highlight w:val="cyan"/>
          <w:lang w:val="kk-KZ" w:eastAsia="en-US"/>
        </w:rPr>
        <w:instrText xml:space="preserve"> HYPERLINK "mailto:i.mukhametzhanova@kgd.gov.kz" </w:instrText>
      </w:r>
      <w:r w:rsidRPr="005513F3">
        <w:rPr>
          <w:rFonts w:ascii="Times New Roman" w:eastAsiaTheme="minorHAnsi" w:hAnsi="Times New Roman"/>
          <w:b/>
          <w:sz w:val="24"/>
          <w:szCs w:val="24"/>
          <w:highlight w:val="cyan"/>
          <w:lang w:val="kk-KZ" w:eastAsia="en-US"/>
        </w:rPr>
        <w:fldChar w:fldCharType="separate"/>
      </w:r>
      <w:r w:rsidRPr="005513F3">
        <w:rPr>
          <w:rStyle w:val="a7"/>
          <w:rFonts w:ascii="Times New Roman" w:eastAsiaTheme="minorHAnsi" w:hAnsi="Times New Roman" w:cs="Times New Roman"/>
          <w:b/>
          <w:sz w:val="24"/>
          <w:szCs w:val="24"/>
          <w:highlight w:val="cyan"/>
          <w:lang w:val="kk-KZ" w:eastAsia="en-US"/>
        </w:rPr>
        <w:t>i.mukhametzhanova@kgd.gov.kz</w:t>
      </w:r>
      <w:r w:rsidRPr="005513F3">
        <w:rPr>
          <w:rFonts w:ascii="Times New Roman" w:eastAsiaTheme="minorHAnsi" w:hAnsi="Times New Roman"/>
          <w:b/>
          <w:sz w:val="24"/>
          <w:szCs w:val="24"/>
          <w:highlight w:val="cyan"/>
          <w:lang w:val="kk-KZ" w:eastAsia="en-US"/>
        </w:rPr>
        <w:fldChar w:fldCharType="end"/>
      </w:r>
    </w:p>
    <w:p w:rsidR="005513F3" w:rsidRDefault="005513F3" w:rsidP="005513F3">
      <w:pPr>
        <w:pStyle w:val="a8"/>
        <w:ind w:firstLine="708"/>
        <w:jc w:val="both"/>
        <w:rPr>
          <w:rFonts w:ascii="Times New Roman" w:eastAsiaTheme="minorHAnsi" w:hAnsi="Times New Roman"/>
          <w:b/>
          <w:sz w:val="24"/>
          <w:szCs w:val="24"/>
          <w:lang w:val="kk-KZ" w:eastAsia="en-US"/>
        </w:rPr>
      </w:pPr>
    </w:p>
    <w:p w:rsidR="005513F3" w:rsidRPr="005513F3" w:rsidRDefault="005513F3" w:rsidP="005513F3">
      <w:pPr>
        <w:pStyle w:val="a8"/>
        <w:ind w:firstLine="708"/>
        <w:jc w:val="both"/>
        <w:rPr>
          <w:rFonts w:ascii="Times New Roman" w:eastAsiaTheme="minorHAnsi" w:hAnsi="Times New Roman"/>
          <w:b/>
          <w:sz w:val="24"/>
          <w:szCs w:val="24"/>
          <w:lang w:val="kk-KZ" w:eastAsia="en-US"/>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513F3" w:rsidRPr="00FC1A60" w:rsidRDefault="005513F3" w:rsidP="005513F3">
      <w:pPr>
        <w:shd w:val="clear" w:color="auto" w:fill="FFFFFF"/>
        <w:jc w:val="both"/>
        <w:rPr>
          <w:b w:val="0"/>
          <w:bCs w:val="0"/>
          <w:i w:val="0"/>
          <w:iCs w:val="0"/>
          <w:sz w:val="24"/>
          <w:szCs w:val="24"/>
          <w:lang w:val="kk-KZ"/>
        </w:rPr>
      </w:pPr>
      <w:r>
        <w:rPr>
          <w:i w:val="0"/>
          <w:sz w:val="24"/>
          <w:szCs w:val="24"/>
          <w:lang w:val="kk-KZ"/>
        </w:rPr>
        <w:t xml:space="preserve">      1. </w:t>
      </w:r>
      <w:r w:rsidRPr="00FC1A60">
        <w:rPr>
          <w:i w:val="0"/>
          <w:sz w:val="24"/>
          <w:szCs w:val="24"/>
          <w:lang w:val="kk-KZ"/>
        </w:rPr>
        <w:t xml:space="preserve">Ақпараттық технологиялар басқармасының бас маманы, С-О-5 санаты, </w:t>
      </w:r>
      <w:r>
        <w:rPr>
          <w:i w:val="0"/>
          <w:sz w:val="24"/>
          <w:szCs w:val="24"/>
          <w:lang w:val="kk-KZ"/>
        </w:rPr>
        <w:t>1</w:t>
      </w:r>
      <w:r w:rsidRPr="00FC1A60">
        <w:rPr>
          <w:i w:val="0"/>
          <w:sz w:val="24"/>
          <w:szCs w:val="24"/>
          <w:lang w:val="kk-KZ"/>
        </w:rPr>
        <w:t xml:space="preserve"> бірлік</w:t>
      </w:r>
    </w:p>
    <w:p w:rsidR="005513F3" w:rsidRPr="006B24FD" w:rsidRDefault="005513F3" w:rsidP="005513F3">
      <w:pPr>
        <w:jc w:val="both"/>
        <w:rPr>
          <w:b w:val="0"/>
          <w:bCs w:val="0"/>
          <w:i w:val="0"/>
          <w:iCs w:val="0"/>
          <w:sz w:val="24"/>
          <w:szCs w:val="24"/>
          <w:lang w:val="kk-KZ"/>
        </w:rPr>
      </w:pPr>
      <w:r w:rsidRPr="006B24FD">
        <w:rPr>
          <w:i w:val="0"/>
          <w:sz w:val="24"/>
          <w:szCs w:val="24"/>
          <w:lang w:val="kk-KZ"/>
        </w:rPr>
        <w:t>Функционалдық міндеттері:</w:t>
      </w:r>
      <w:r w:rsidRPr="006B24FD">
        <w:rPr>
          <w:b w:val="0"/>
          <w:i w:val="0"/>
          <w:sz w:val="24"/>
          <w:szCs w:val="24"/>
          <w:lang w:val="kk-KZ"/>
        </w:rPr>
        <w:t xml:space="preserve"> </w:t>
      </w:r>
      <w:r w:rsidRPr="00B55E6A">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Pr>
          <w:b w:val="0"/>
          <w:i w:val="0"/>
          <w:sz w:val="24"/>
          <w:szCs w:val="24"/>
          <w:lang w:val="kk-KZ"/>
        </w:rPr>
        <w:t>.</w:t>
      </w:r>
    </w:p>
    <w:p w:rsidR="005513F3" w:rsidRDefault="005513F3" w:rsidP="005513F3">
      <w:pPr>
        <w:pStyle w:val="a3"/>
        <w:ind w:left="0"/>
        <w:jc w:val="both"/>
        <w:rPr>
          <w:sz w:val="24"/>
          <w:szCs w:val="24"/>
          <w:lang w:val="kk-KZ"/>
        </w:rPr>
      </w:pPr>
      <w:r w:rsidRPr="001E231A">
        <w:rPr>
          <w:b/>
          <w:sz w:val="24"/>
          <w:szCs w:val="24"/>
          <w:lang w:val="kk-KZ"/>
        </w:rPr>
        <w:t>Конкурсқа қатысушыларға қойылатын талаптар (білімі):</w:t>
      </w:r>
      <w:r w:rsidRPr="006B24FD">
        <w:rPr>
          <w:sz w:val="20"/>
          <w:szCs w:val="20"/>
          <w:lang w:val="kk-KZ"/>
        </w:rPr>
        <w:t xml:space="preserve"> </w:t>
      </w:r>
      <w:r w:rsidRPr="00B55E6A">
        <w:rPr>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Pr="006B24FD">
        <w:rPr>
          <w:sz w:val="24"/>
          <w:szCs w:val="24"/>
          <w:lang w:val="kk-KZ"/>
        </w:rPr>
        <w:t>.</w:t>
      </w:r>
    </w:p>
    <w:p w:rsidR="001E6B5F" w:rsidRPr="00E42D4C" w:rsidRDefault="001E6B5F" w:rsidP="005513F3">
      <w:pPr>
        <w:shd w:val="clear" w:color="auto" w:fill="FFFFFF"/>
        <w:jc w:val="both"/>
        <w:rPr>
          <w:bCs w:val="0"/>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2020 жылғы </w:t>
      </w:r>
      <w:r w:rsidR="00994202">
        <w:rPr>
          <w:i w:val="0"/>
          <w:sz w:val="24"/>
          <w:szCs w:val="24"/>
          <w:lang w:val="kk-KZ"/>
        </w:rPr>
        <w:t>13</w:t>
      </w:r>
      <w:r w:rsidR="001E6B5F">
        <w:rPr>
          <w:i w:val="0"/>
          <w:sz w:val="24"/>
          <w:szCs w:val="24"/>
          <w:lang w:val="kk-KZ"/>
        </w:rPr>
        <w:t xml:space="preserve"> тамыз</w:t>
      </w:r>
      <w:r>
        <w:rPr>
          <w:i w:val="0"/>
          <w:sz w:val="24"/>
          <w:szCs w:val="24"/>
          <w:lang w:val="kk-KZ"/>
        </w:rPr>
        <w:t xml:space="preserve">дан </w:t>
      </w:r>
      <w:r w:rsidR="00994202">
        <w:rPr>
          <w:i w:val="0"/>
          <w:sz w:val="24"/>
          <w:szCs w:val="24"/>
          <w:lang w:val="kk-KZ"/>
        </w:rPr>
        <w:t>21</w:t>
      </w:r>
      <w:bookmarkStart w:id="1" w:name="_GoBack"/>
      <w:bookmarkEnd w:id="1"/>
      <w:r>
        <w:rPr>
          <w:i w:val="0"/>
          <w:sz w:val="24"/>
          <w:szCs w:val="24"/>
          <w:lang w:val="kk-KZ"/>
        </w:rPr>
        <w:t xml:space="preserve">-ші </w:t>
      </w:r>
      <w:r w:rsidR="001E6B5F">
        <w:rPr>
          <w:i w:val="0"/>
          <w:sz w:val="24"/>
          <w:szCs w:val="24"/>
          <w:lang w:val="kk-KZ"/>
        </w:rPr>
        <w:t>тамыз</w:t>
      </w:r>
    </w:p>
    <w:p w:rsidR="00197CB2" w:rsidRDefault="00197CB2" w:rsidP="003446D1">
      <w:pPr>
        <w:ind w:firstLine="708"/>
        <w:jc w:val="both"/>
        <w:rPr>
          <w:i w:val="0"/>
          <w:sz w:val="24"/>
          <w:szCs w:val="24"/>
          <w:lang w:val="kk-KZ"/>
        </w:rPr>
      </w:pP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w:t>
      </w:r>
      <w:r w:rsidRPr="006B56E3">
        <w:rPr>
          <w:b w:val="0"/>
          <w:i w:val="0"/>
          <w:sz w:val="24"/>
          <w:szCs w:val="24"/>
          <w:lang w:val="kk-KZ"/>
        </w:rPr>
        <w:lastRenderedPageBreak/>
        <w:t>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9A4AFC" w:rsidRDefault="001E6B5F" w:rsidP="00267BA4">
            <w:pPr>
              <w:rPr>
                <w:i w:val="0"/>
                <w:lang w:val="kk-KZ"/>
              </w:rPr>
            </w:pP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"____"_______________ 20__ ж.</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proofErr w:type="spellStart"/>
            <w:r w:rsidRPr="006C6EEE">
              <w:rPr>
                <w:b w:val="0"/>
                <w:i w:val="0"/>
                <w:color w:val="000000"/>
                <w:sz w:val="20"/>
              </w:rPr>
              <w:t>Нысан</w:t>
            </w:r>
            <w:proofErr w:type="spellEnd"/>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__________________________</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lastRenderedPageBreak/>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1E6B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3F3"/>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4202"/>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5513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14</cp:revision>
  <cp:lastPrinted>2020-08-12T05:26:00Z</cp:lastPrinted>
  <dcterms:created xsi:type="dcterms:W3CDTF">2020-01-10T12:32:00Z</dcterms:created>
  <dcterms:modified xsi:type="dcterms:W3CDTF">2020-08-12T05:28:00Z</dcterms:modified>
</cp:coreProperties>
</file>