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F40F1" w:rsidTr="003F40F1">
        <w:tblPrEx>
          <w:tblCellMar>
            <w:top w:w="0" w:type="dxa"/>
            <w:bottom w:w="0" w:type="dxa"/>
          </w:tblCellMar>
        </w:tblPrEx>
        <w:tc>
          <w:tcPr>
            <w:tcW w:w="9571" w:type="dxa"/>
            <w:shd w:val="clear" w:color="auto" w:fill="auto"/>
          </w:tcPr>
          <w:p w:rsidR="003F40F1" w:rsidRDefault="003F40F1" w:rsidP="00E44404">
            <w:pPr>
              <w:pStyle w:val="3"/>
              <w:rPr>
                <w:rFonts w:ascii="Times New Roman" w:eastAsia="Times New Roman" w:hAnsi="Times New Roman" w:cs="Times New Roman"/>
                <w:b w:val="0"/>
                <w:bCs w:val="0"/>
                <w:i w:val="0"/>
                <w:iCs w:val="0"/>
                <w:color w:val="0C0000"/>
                <w:lang w:val="kk-KZ"/>
              </w:rPr>
            </w:pPr>
            <w:bookmarkStart w:id="0" w:name="_GoBack"/>
            <w:bookmarkEnd w:id="0"/>
            <w:r>
              <w:rPr>
                <w:rFonts w:ascii="Times New Roman" w:eastAsia="Times New Roman" w:hAnsi="Times New Roman" w:cs="Times New Roman"/>
                <w:b w:val="0"/>
                <w:bCs w:val="0"/>
                <w:i w:val="0"/>
                <w:iCs w:val="0"/>
                <w:color w:val="0C0000"/>
                <w:lang w:val="kk-KZ"/>
              </w:rPr>
              <w:t>№ исх: МКД-05-01-05-01/12792   от: 05.12.2019</w:t>
            </w:r>
          </w:p>
          <w:p w:rsidR="003F40F1" w:rsidRPr="003F40F1" w:rsidRDefault="003F40F1"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МКД-05-01-05-01/12792   от: 05.12.2019</w:t>
            </w:r>
          </w:p>
        </w:tc>
      </w:tr>
    </w:tbl>
    <w:p w:rsidR="00E44404" w:rsidRPr="00716C7B" w:rsidRDefault="00E44404" w:rsidP="00E4440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Pr="00716C7B">
        <w:rPr>
          <w:rFonts w:ascii="Times New Roman" w:eastAsia="Times New Roman" w:hAnsi="Times New Roman" w:cs="Times New Roman"/>
          <w:bCs w:val="0"/>
          <w:i w:val="0"/>
          <w:iCs w:val="0"/>
          <w:color w:val="auto"/>
          <w:lang w:val="kk-KZ"/>
        </w:rPr>
        <w:t xml:space="preserve"> қаласы бойынша Ме</w:t>
      </w:r>
      <w:r>
        <w:rPr>
          <w:rFonts w:ascii="Times New Roman" w:eastAsia="Times New Roman" w:hAnsi="Times New Roman" w:cs="Times New Roman"/>
          <w:bCs w:val="0"/>
          <w:i w:val="0"/>
          <w:iCs w:val="0"/>
          <w:color w:val="auto"/>
          <w:lang w:val="kk-KZ"/>
        </w:rPr>
        <w:t>млекеттік кірістер департаментінің</w:t>
      </w:r>
    </w:p>
    <w:p w:rsidR="00E44404" w:rsidRPr="00716C7B" w:rsidRDefault="00E44404" w:rsidP="00E44404">
      <w:pPr>
        <w:pStyle w:val="3"/>
        <w:rPr>
          <w:rFonts w:ascii="Times New Roman" w:eastAsia="Times New Roman" w:hAnsi="Times New Roman" w:cs="Times New Roman"/>
          <w:bCs w:val="0"/>
          <w:i w:val="0"/>
          <w:iCs w:val="0"/>
          <w:color w:val="auto"/>
          <w:lang w:val="kk-KZ"/>
        </w:rPr>
      </w:pPr>
      <w:r w:rsidRPr="00716C7B">
        <w:rPr>
          <w:i w:val="0"/>
          <w:lang w:val="kk-KZ"/>
        </w:rPr>
        <w:t xml:space="preserve"> </w:t>
      </w:r>
      <w:r w:rsidR="002334A0" w:rsidRPr="00716C7B">
        <w:rPr>
          <w:i w:val="0"/>
          <w:lang w:val="kk-KZ"/>
        </w:rPr>
        <w:t>«Б» корпусының бос ме</w:t>
      </w:r>
      <w:r w:rsidR="009F3AAC">
        <w:rPr>
          <w:i w:val="0"/>
          <w:lang w:val="kk-KZ"/>
        </w:rPr>
        <w:t xml:space="preserve">млекеттік әкімшілік лауазымдарына </w:t>
      </w:r>
      <w:r w:rsidR="002334A0" w:rsidRPr="00716C7B">
        <w:rPr>
          <w:i w:val="0"/>
          <w:lang w:val="kk-KZ"/>
        </w:rPr>
        <w:t xml:space="preserve"> орналасу</w:t>
      </w:r>
      <w:r w:rsidR="009F3AAC">
        <w:rPr>
          <w:i w:val="0"/>
          <w:lang w:val="kk-KZ"/>
        </w:rPr>
        <w:t xml:space="preserve"> үшін  </w:t>
      </w: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2334A0" w:rsidP="002334A0">
      <w:pPr>
        <w:rPr>
          <w:b w:val="0"/>
          <w:bCs w:val="0"/>
          <w:i w:val="0"/>
          <w:sz w:val="24"/>
          <w:szCs w:val="24"/>
          <w:lang w:val="kk-KZ"/>
        </w:rPr>
      </w:pPr>
      <w:r w:rsidRPr="00716C7B">
        <w:rPr>
          <w:i w:val="0"/>
          <w:sz w:val="24"/>
          <w:szCs w:val="24"/>
          <w:lang w:val="kk-KZ"/>
        </w:rPr>
        <w:t>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C43104" w:rsidRPr="005110D4" w:rsidRDefault="00C43104" w:rsidP="00C43104">
      <w:pPr>
        <w:ind w:firstLine="426"/>
        <w:jc w:val="both"/>
        <w:rPr>
          <w:b w:val="0"/>
          <w:i w:val="0"/>
          <w:sz w:val="24"/>
          <w:szCs w:val="24"/>
          <w:lang w:val="kk-KZ"/>
        </w:rPr>
      </w:pPr>
      <w:r w:rsidRPr="00E277B5">
        <w:rPr>
          <w:i w:val="0"/>
          <w:color w:val="000000"/>
          <w:sz w:val="24"/>
          <w:szCs w:val="24"/>
          <w:lang w:val="kk-KZ"/>
        </w:rPr>
        <w:t>С-О-4</w:t>
      </w:r>
      <w:r>
        <w:rPr>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C43104" w:rsidRPr="002611C5" w:rsidRDefault="00C43104" w:rsidP="00C43104">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C43104" w:rsidRPr="001B7C26" w:rsidRDefault="00C43104" w:rsidP="00C43104">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3104" w:rsidRPr="001B7C26" w:rsidRDefault="00C43104" w:rsidP="00C43104">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C43104" w:rsidRPr="001B7C26" w:rsidRDefault="00C43104" w:rsidP="00C43104">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C43104" w:rsidRPr="001B7C26" w:rsidRDefault="00C43104" w:rsidP="00C43104">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3104" w:rsidRPr="001B7C26" w:rsidRDefault="00C43104" w:rsidP="00C43104">
      <w:pPr>
        <w:pStyle w:val="Default"/>
        <w:spacing w:after="38"/>
        <w:jc w:val="both"/>
        <w:rPr>
          <w:color w:val="auto"/>
          <w:lang w:val="kk-KZ"/>
        </w:rPr>
      </w:pPr>
      <w:r w:rsidRPr="001B7C26">
        <w:rPr>
          <w:color w:val="auto"/>
          <w:lang w:val="kk-KZ"/>
        </w:rPr>
        <w:t xml:space="preserve">7) ғылыми дәрежесінің болуы; </w:t>
      </w:r>
    </w:p>
    <w:p w:rsidR="00C43104" w:rsidRPr="001B7C26" w:rsidRDefault="00C43104" w:rsidP="00C43104">
      <w:pPr>
        <w:pStyle w:val="Default"/>
        <w:spacing w:after="36"/>
        <w:jc w:val="both"/>
        <w:rPr>
          <w:color w:val="auto"/>
          <w:lang w:val="kk-KZ"/>
        </w:rPr>
      </w:pPr>
      <w:r w:rsidRPr="00322760">
        <w:rPr>
          <w:lang w:val="kk-KZ"/>
        </w:rPr>
        <w:t>8) сот орындаушысы лауазымына жұмыс тәжірибесі талаптары қолданылмайды</w:t>
      </w:r>
    </w:p>
    <w:p w:rsidR="00C43104" w:rsidRPr="0020449E" w:rsidRDefault="00C43104" w:rsidP="00C43104">
      <w:pPr>
        <w:ind w:firstLine="567"/>
        <w:jc w:val="both"/>
        <w:rPr>
          <w:rFonts w:eastAsiaTheme="minorHAnsi"/>
          <w:b w:val="0"/>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1" w:name="z494"/>
      <w:bookmarkEnd w:id="1"/>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CB2369">
            <w:pPr>
              <w:keepNext/>
              <w:keepLines/>
              <w:tabs>
                <w:tab w:val="left" w:pos="132"/>
                <w:tab w:val="left" w:pos="6663"/>
              </w:tabs>
              <w:ind w:left="-1440" w:right="99" w:firstLine="1440"/>
              <w:rPr>
                <w:b w:val="0"/>
                <w:i w:val="0"/>
                <w:sz w:val="24"/>
                <w:szCs w:val="24"/>
              </w:rPr>
            </w:pPr>
            <w:r w:rsidRPr="006E2BC3">
              <w:rPr>
                <w:i w:val="0"/>
                <w:sz w:val="24"/>
                <w:szCs w:val="24"/>
              </w:rPr>
              <w:t>С-О-</w:t>
            </w:r>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163066</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77-32-91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524327" w:rsidRDefault="000F6C95" w:rsidP="00524327">
      <w:pPr>
        <w:jc w:val="both"/>
        <w:rPr>
          <w:i w:val="0"/>
          <w:sz w:val="24"/>
          <w:szCs w:val="24"/>
          <w:lang w:val="kk-KZ"/>
        </w:rPr>
      </w:pPr>
      <w:r w:rsidRPr="00524327">
        <w:rPr>
          <w:i w:val="0"/>
          <w:sz w:val="24"/>
          <w:szCs w:val="24"/>
          <w:lang w:val="kk-KZ"/>
        </w:rPr>
        <w:t>1.</w:t>
      </w:r>
      <w:r w:rsidR="0011638F" w:rsidRPr="00524327">
        <w:rPr>
          <w:i w:val="0"/>
          <w:sz w:val="24"/>
          <w:szCs w:val="24"/>
          <w:lang w:val="kk-KZ"/>
        </w:rPr>
        <w:t>Нұр-Сұлтан қаласы бойынша Мемлекеттік кірістер департаментінің</w:t>
      </w:r>
      <w:r w:rsidR="00FF2107" w:rsidRPr="00524327">
        <w:rPr>
          <w:i w:val="0"/>
          <w:sz w:val="24"/>
          <w:szCs w:val="24"/>
          <w:lang w:val="kk-KZ"/>
        </w:rPr>
        <w:t xml:space="preserve"> </w:t>
      </w:r>
      <w:r w:rsidR="0011638F" w:rsidRPr="00524327">
        <w:rPr>
          <w:i w:val="0"/>
          <w:sz w:val="24"/>
          <w:szCs w:val="24"/>
          <w:lang w:val="kk-KZ"/>
        </w:rPr>
        <w:t>«</w:t>
      </w:r>
      <w:r w:rsidR="000F0CEA">
        <w:rPr>
          <w:i w:val="0"/>
          <w:sz w:val="24"/>
          <w:szCs w:val="24"/>
          <w:lang w:val="kk-KZ"/>
        </w:rPr>
        <w:t>Ауежай-</w:t>
      </w:r>
      <w:r w:rsidR="0011638F" w:rsidRPr="00524327">
        <w:rPr>
          <w:i w:val="0"/>
          <w:sz w:val="24"/>
          <w:szCs w:val="24"/>
          <w:lang w:val="kk-KZ"/>
        </w:rPr>
        <w:t>Астана</w:t>
      </w:r>
      <w:r w:rsidR="0019458D">
        <w:rPr>
          <w:i w:val="0"/>
          <w:sz w:val="24"/>
          <w:szCs w:val="24"/>
          <w:lang w:val="kk-KZ"/>
        </w:rPr>
        <w:t>»</w:t>
      </w:r>
      <w:r w:rsidR="002222C6" w:rsidRPr="002222C6">
        <w:rPr>
          <w:b w:val="0"/>
          <w:sz w:val="20"/>
          <w:szCs w:val="20"/>
          <w:lang w:val="kk-KZ"/>
        </w:rPr>
        <w:t xml:space="preserve"> </w:t>
      </w:r>
      <w:r w:rsidR="0019458D">
        <w:rPr>
          <w:i w:val="0"/>
          <w:sz w:val="24"/>
          <w:szCs w:val="24"/>
          <w:lang w:val="kk-KZ"/>
        </w:rPr>
        <w:t>кеден бекетінің басшы</w:t>
      </w:r>
      <w:r w:rsidR="00D44ED1">
        <w:rPr>
          <w:i w:val="0"/>
          <w:sz w:val="24"/>
          <w:szCs w:val="24"/>
          <w:lang w:val="kk-KZ"/>
        </w:rPr>
        <w:t>сы</w:t>
      </w:r>
      <w:r w:rsidR="00FA7C46">
        <w:rPr>
          <w:i w:val="0"/>
          <w:sz w:val="24"/>
          <w:szCs w:val="24"/>
          <w:lang w:val="kk-KZ"/>
        </w:rPr>
        <w:t>ның</w:t>
      </w:r>
      <w:r w:rsidR="0019458D">
        <w:rPr>
          <w:i w:val="0"/>
          <w:sz w:val="24"/>
          <w:szCs w:val="24"/>
          <w:lang w:val="kk-KZ"/>
        </w:rPr>
        <w:t xml:space="preserve"> орынбасары</w:t>
      </w:r>
      <w:r w:rsidR="0011638F" w:rsidRPr="00524327">
        <w:rPr>
          <w:i w:val="0"/>
          <w:sz w:val="24"/>
          <w:szCs w:val="24"/>
          <w:lang w:val="kk-KZ"/>
        </w:rPr>
        <w:t xml:space="preserve"> –</w:t>
      </w:r>
      <w:r w:rsidR="00F57BEC">
        <w:rPr>
          <w:i w:val="0"/>
          <w:sz w:val="24"/>
          <w:szCs w:val="24"/>
          <w:lang w:val="kk-KZ"/>
        </w:rPr>
        <w:t xml:space="preserve"> </w:t>
      </w:r>
      <w:r w:rsidR="0098152F">
        <w:rPr>
          <w:i w:val="0"/>
          <w:sz w:val="24"/>
          <w:szCs w:val="24"/>
          <w:lang w:val="kk-KZ"/>
        </w:rPr>
        <w:t>лауазымына, С-О-4</w:t>
      </w:r>
      <w:r w:rsidR="0011638F" w:rsidRPr="00524327">
        <w:rPr>
          <w:i w:val="0"/>
          <w:sz w:val="24"/>
          <w:szCs w:val="24"/>
          <w:lang w:val="kk-KZ"/>
        </w:rPr>
        <w:t xml:space="preserve"> санаты,</w:t>
      </w:r>
      <w:r w:rsidR="00F57BEC">
        <w:rPr>
          <w:i w:val="0"/>
          <w:sz w:val="24"/>
          <w:szCs w:val="24"/>
          <w:lang w:val="kk-KZ"/>
        </w:rPr>
        <w:t xml:space="preserve"> </w:t>
      </w:r>
      <w:r w:rsidR="0011638F" w:rsidRPr="00524327">
        <w:rPr>
          <w:i w:val="0"/>
          <w:sz w:val="24"/>
          <w:szCs w:val="24"/>
          <w:lang w:val="kk-KZ"/>
        </w:rPr>
        <w:t>1 бірлік.</w:t>
      </w:r>
    </w:p>
    <w:p w:rsidR="00622F67" w:rsidRPr="0053089D" w:rsidRDefault="0011638F" w:rsidP="00622F67">
      <w:pPr>
        <w:pStyle w:val="a3"/>
        <w:ind w:left="0" w:firstLine="426"/>
        <w:jc w:val="both"/>
        <w:rPr>
          <w:bCs/>
          <w:sz w:val="24"/>
          <w:szCs w:val="24"/>
          <w:bdr w:val="none" w:sz="0" w:space="0" w:color="auto" w:frame="1"/>
          <w:shd w:val="clear" w:color="auto" w:fill="FFFFFF"/>
          <w:lang w:val="kk-KZ"/>
        </w:rPr>
      </w:pPr>
      <w:r w:rsidRPr="003B24E6">
        <w:rPr>
          <w:b/>
          <w:sz w:val="24"/>
          <w:szCs w:val="24"/>
          <w:lang w:val="kk-KZ"/>
        </w:rPr>
        <w:t>Функционалдық міндеттері</w:t>
      </w:r>
      <w:r w:rsidRPr="00961168">
        <w:rPr>
          <w:b/>
          <w:sz w:val="24"/>
          <w:szCs w:val="24"/>
          <w:lang w:val="kk-KZ"/>
        </w:rPr>
        <w:t>:</w:t>
      </w:r>
      <w:r w:rsidRPr="00961168">
        <w:rPr>
          <w:sz w:val="24"/>
          <w:szCs w:val="24"/>
          <w:lang w:val="kk-KZ"/>
        </w:rPr>
        <w:t xml:space="preserve"> </w:t>
      </w:r>
      <w:r w:rsidR="00622F67" w:rsidRPr="0053089D">
        <w:rPr>
          <w:bCs/>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E4217D" w:rsidRPr="0053089D" w:rsidRDefault="005F57FC" w:rsidP="00E4217D">
      <w:pPr>
        <w:pStyle w:val="a3"/>
        <w:ind w:left="0" w:firstLine="426"/>
        <w:jc w:val="both"/>
        <w:rPr>
          <w:sz w:val="24"/>
          <w:szCs w:val="24"/>
          <w:lang w:val="kk-KZ"/>
        </w:rPr>
      </w:pPr>
      <w:r w:rsidRPr="00622F67">
        <w:rPr>
          <w:b/>
          <w:color w:val="000000"/>
          <w:sz w:val="24"/>
          <w:szCs w:val="24"/>
          <w:lang w:val="kk-KZ"/>
        </w:rPr>
        <w:t>Конкурсқа қатысушыларға қойылатын талаптар (білімі):</w:t>
      </w:r>
      <w:r w:rsidRPr="0076231E">
        <w:rPr>
          <w:color w:val="000000"/>
          <w:sz w:val="24"/>
          <w:szCs w:val="24"/>
          <w:lang w:val="kk-KZ"/>
        </w:rPr>
        <w:t xml:space="preserve"> </w:t>
      </w:r>
      <w:r w:rsidR="00E4217D" w:rsidRPr="0053089D">
        <w:rPr>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w:t>
      </w:r>
    </w:p>
    <w:p w:rsidR="009D0AA8" w:rsidRPr="00E17FC2" w:rsidRDefault="00FB2B15" w:rsidP="00E4217D">
      <w:pPr>
        <w:pStyle w:val="a3"/>
        <w:ind w:left="0" w:firstLine="426"/>
        <w:jc w:val="both"/>
        <w:rPr>
          <w:b/>
          <w:bCs/>
          <w:i/>
          <w:iCs/>
          <w:sz w:val="24"/>
          <w:szCs w:val="24"/>
          <w:lang w:val="kk-KZ"/>
        </w:rPr>
      </w:pPr>
      <w:r w:rsidRPr="0083753B">
        <w:rPr>
          <w:b/>
          <w:sz w:val="24"/>
          <w:szCs w:val="24"/>
          <w:lang w:val="kk-KZ"/>
        </w:rPr>
        <w:t>2</w:t>
      </w:r>
      <w:r w:rsidR="00CB5F1D" w:rsidRPr="0083753B">
        <w:rPr>
          <w:b/>
          <w:sz w:val="24"/>
          <w:szCs w:val="24"/>
          <w:lang w:val="kk-KZ"/>
        </w:rPr>
        <w:t>.</w:t>
      </w:r>
      <w:r w:rsidR="000C188A">
        <w:rPr>
          <w:sz w:val="24"/>
          <w:szCs w:val="24"/>
          <w:lang w:val="kk-KZ"/>
        </w:rPr>
        <w:t xml:space="preserve"> </w:t>
      </w:r>
      <w:r w:rsidR="000C188A" w:rsidRPr="00E17FC2">
        <w:rPr>
          <w:b/>
          <w:sz w:val="24"/>
          <w:szCs w:val="24"/>
          <w:lang w:val="kk-KZ"/>
        </w:rPr>
        <w:t>Адам ресурстары</w:t>
      </w:r>
      <w:r w:rsidR="009F3AAC" w:rsidRPr="00E17FC2">
        <w:rPr>
          <w:b/>
          <w:sz w:val="24"/>
          <w:szCs w:val="24"/>
          <w:lang w:val="kk-KZ"/>
        </w:rPr>
        <w:t xml:space="preserve"> басқармасы</w:t>
      </w:r>
      <w:r w:rsidR="0015174B" w:rsidRPr="00E17FC2">
        <w:rPr>
          <w:b/>
          <w:sz w:val="24"/>
          <w:szCs w:val="24"/>
          <w:lang w:val="kk-KZ"/>
        </w:rPr>
        <w:t>ның</w:t>
      </w:r>
      <w:r w:rsidR="009F3AAC" w:rsidRPr="00E17FC2">
        <w:rPr>
          <w:b/>
          <w:sz w:val="24"/>
          <w:szCs w:val="24"/>
          <w:lang w:val="kk-KZ"/>
        </w:rPr>
        <w:t xml:space="preserve"> </w:t>
      </w:r>
      <w:r w:rsidR="00E17052" w:rsidRPr="00E17FC2">
        <w:rPr>
          <w:b/>
          <w:sz w:val="24"/>
          <w:szCs w:val="24"/>
          <w:lang w:val="kk-KZ"/>
        </w:rPr>
        <w:t>персоналмен жұмыс</w:t>
      </w:r>
      <w:r w:rsidR="009F3AAC" w:rsidRPr="00E17FC2">
        <w:rPr>
          <w:b/>
          <w:sz w:val="24"/>
          <w:szCs w:val="24"/>
          <w:lang w:val="kk-KZ"/>
        </w:rPr>
        <w:t xml:space="preserve"> бөлімінің</w:t>
      </w:r>
      <w:r w:rsidR="009D0AA8" w:rsidRPr="00E17FC2">
        <w:rPr>
          <w:b/>
          <w:color w:val="000000"/>
          <w:sz w:val="24"/>
          <w:szCs w:val="24"/>
          <w:lang w:val="kk-KZ"/>
        </w:rPr>
        <w:t xml:space="preserve"> бас</w:t>
      </w:r>
      <w:r w:rsidR="00E17052" w:rsidRPr="00E17FC2">
        <w:rPr>
          <w:b/>
          <w:color w:val="000000"/>
          <w:sz w:val="24"/>
          <w:szCs w:val="24"/>
          <w:lang w:val="kk-KZ"/>
        </w:rPr>
        <w:t xml:space="preserve"> маманы</w:t>
      </w:r>
      <w:r w:rsidR="009D0AA8" w:rsidRPr="00E17FC2">
        <w:rPr>
          <w:b/>
          <w:sz w:val="24"/>
          <w:szCs w:val="24"/>
          <w:lang w:val="kk-KZ"/>
        </w:rPr>
        <w:t xml:space="preserve"> лауазымы үшін, С-О-</w:t>
      </w:r>
      <w:r w:rsidR="00801975" w:rsidRPr="00E17FC2">
        <w:rPr>
          <w:b/>
          <w:sz w:val="24"/>
          <w:szCs w:val="24"/>
          <w:lang w:val="kk-KZ"/>
        </w:rPr>
        <w:t>4</w:t>
      </w:r>
      <w:r w:rsidR="009D0AA8" w:rsidRPr="00E17FC2">
        <w:rPr>
          <w:b/>
          <w:sz w:val="24"/>
          <w:szCs w:val="24"/>
          <w:lang w:val="kk-KZ"/>
        </w:rPr>
        <w:t xml:space="preserve"> санаты, </w:t>
      </w:r>
      <w:r w:rsidR="00476B9C" w:rsidRPr="00E17FC2">
        <w:rPr>
          <w:b/>
          <w:sz w:val="24"/>
          <w:szCs w:val="24"/>
          <w:lang w:val="kk-KZ"/>
        </w:rPr>
        <w:t>1</w:t>
      </w:r>
      <w:r w:rsidR="0040233D" w:rsidRPr="00E17FC2">
        <w:rPr>
          <w:b/>
          <w:sz w:val="24"/>
          <w:szCs w:val="24"/>
          <w:lang w:val="kk-KZ"/>
        </w:rPr>
        <w:t xml:space="preserve"> бірлік </w:t>
      </w:r>
    </w:p>
    <w:p w:rsidR="008D6B7B" w:rsidRDefault="009F3AAC" w:rsidP="00502018">
      <w:pPr>
        <w:tabs>
          <w:tab w:val="left" w:pos="0"/>
          <w:tab w:val="left" w:pos="360"/>
          <w:tab w:val="left" w:pos="1260"/>
        </w:tabs>
        <w:suppressAutoHyphens/>
        <w:spacing w:line="100" w:lineRule="atLeast"/>
        <w:ind w:firstLine="284"/>
        <w:jc w:val="both"/>
        <w:rPr>
          <w:sz w:val="20"/>
          <w:szCs w:val="20"/>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sidR="00BD49D0" w:rsidRPr="00BD49D0">
        <w:rPr>
          <w:sz w:val="20"/>
          <w:szCs w:val="20"/>
          <w:lang w:val="kk-KZ"/>
        </w:rPr>
        <w:t xml:space="preserve"> </w:t>
      </w:r>
      <w:r w:rsidR="00157D31" w:rsidRPr="00157D31">
        <w:rPr>
          <w:b w:val="0"/>
          <w:i w:val="0"/>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00157D31" w:rsidRPr="00985AC0">
        <w:rPr>
          <w:sz w:val="20"/>
          <w:szCs w:val="20"/>
          <w:lang w:val="kk-KZ"/>
        </w:rPr>
        <w:t xml:space="preserve"> </w:t>
      </w:r>
    </w:p>
    <w:p w:rsidR="00DB42FB" w:rsidRDefault="009D0AA8" w:rsidP="00502018">
      <w:pPr>
        <w:tabs>
          <w:tab w:val="left" w:pos="0"/>
          <w:tab w:val="left" w:pos="360"/>
          <w:tab w:val="left" w:pos="1260"/>
        </w:tabs>
        <w:suppressAutoHyphens/>
        <w:spacing w:line="100" w:lineRule="atLeast"/>
        <w:ind w:firstLine="284"/>
        <w:jc w:val="both"/>
        <w:rPr>
          <w:sz w:val="20"/>
          <w:szCs w:val="20"/>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DB42FB" w:rsidRPr="00DB42FB">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7018C6" w:rsidRDefault="00FB2B15" w:rsidP="00502018">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3</w:t>
      </w:r>
      <w:r w:rsidR="0002004A">
        <w:rPr>
          <w:i w:val="0"/>
          <w:sz w:val="24"/>
          <w:szCs w:val="24"/>
          <w:lang w:val="kk-KZ"/>
        </w:rPr>
        <w:t>.</w:t>
      </w:r>
      <w:r w:rsidR="001C5FC2">
        <w:rPr>
          <w:i w:val="0"/>
          <w:sz w:val="24"/>
          <w:szCs w:val="24"/>
          <w:lang w:val="kk-KZ"/>
        </w:rPr>
        <w:t xml:space="preserve"> Аудит</w:t>
      </w:r>
      <w:r w:rsidR="00962C97">
        <w:rPr>
          <w:bCs w:val="0"/>
          <w:i w:val="0"/>
          <w:sz w:val="24"/>
          <w:szCs w:val="24"/>
          <w:lang w:val="kk-KZ"/>
        </w:rPr>
        <w:t xml:space="preserve"> </w:t>
      </w:r>
      <w:r w:rsidR="00EB66D3">
        <w:rPr>
          <w:bCs w:val="0"/>
          <w:i w:val="0"/>
          <w:sz w:val="24"/>
          <w:szCs w:val="24"/>
          <w:lang w:val="kk-KZ"/>
        </w:rPr>
        <w:t>басқармасы</w:t>
      </w:r>
      <w:r w:rsidR="00962C97">
        <w:rPr>
          <w:bCs w:val="0"/>
          <w:i w:val="0"/>
          <w:sz w:val="24"/>
          <w:szCs w:val="24"/>
          <w:lang w:val="kk-KZ"/>
        </w:rPr>
        <w:t xml:space="preserve">ның </w:t>
      </w:r>
      <w:r w:rsidR="00AE3E7A">
        <w:rPr>
          <w:bCs w:val="0"/>
          <w:i w:val="0"/>
          <w:sz w:val="24"/>
          <w:szCs w:val="24"/>
          <w:lang w:val="kk-KZ"/>
        </w:rPr>
        <w:t>№</w:t>
      </w:r>
      <w:r w:rsidR="001A21EC">
        <w:rPr>
          <w:bCs w:val="0"/>
          <w:i w:val="0"/>
          <w:sz w:val="24"/>
          <w:szCs w:val="24"/>
          <w:lang w:val="kk-KZ"/>
        </w:rPr>
        <w:t>1</w:t>
      </w:r>
      <w:r w:rsidR="00AE3E7A">
        <w:rPr>
          <w:bCs w:val="0"/>
          <w:i w:val="0"/>
          <w:sz w:val="24"/>
          <w:szCs w:val="24"/>
          <w:lang w:val="kk-KZ"/>
        </w:rPr>
        <w:t xml:space="preserve"> </w:t>
      </w:r>
      <w:r w:rsidR="00812118">
        <w:rPr>
          <w:bCs w:val="0"/>
          <w:i w:val="0"/>
          <w:sz w:val="24"/>
          <w:szCs w:val="24"/>
          <w:lang w:val="kk-KZ"/>
        </w:rPr>
        <w:t xml:space="preserve">аудит </w:t>
      </w:r>
      <w:r w:rsidR="009F3AAC" w:rsidRPr="009F3AAC">
        <w:rPr>
          <w:bCs w:val="0"/>
          <w:i w:val="0"/>
          <w:sz w:val="24"/>
          <w:szCs w:val="24"/>
          <w:lang w:val="kk-KZ"/>
        </w:rPr>
        <w:t>бөлімінің</w:t>
      </w:r>
      <w:r w:rsidR="00EB66D3">
        <w:rPr>
          <w:bCs w:val="0"/>
          <w:i w:val="0"/>
          <w:sz w:val="24"/>
          <w:szCs w:val="24"/>
          <w:lang w:val="kk-KZ"/>
        </w:rPr>
        <w:t xml:space="preserve"> </w:t>
      </w:r>
      <w:r w:rsidR="006B60C0" w:rsidRPr="006B60C0">
        <w:rPr>
          <w:i w:val="0"/>
          <w:sz w:val="24"/>
          <w:szCs w:val="24"/>
          <w:lang w:val="kk-KZ"/>
        </w:rPr>
        <w:t>бас маманы, С-О-5</w:t>
      </w:r>
      <w:r w:rsidR="003E1F7F">
        <w:rPr>
          <w:i w:val="0"/>
          <w:sz w:val="24"/>
          <w:szCs w:val="24"/>
          <w:lang w:val="kk-KZ"/>
        </w:rPr>
        <w:t xml:space="preserve"> санаты</w:t>
      </w:r>
      <w:r w:rsidR="006B60C0" w:rsidRPr="006B60C0">
        <w:rPr>
          <w:i w:val="0"/>
          <w:sz w:val="24"/>
          <w:szCs w:val="24"/>
          <w:lang w:val="kk-KZ"/>
        </w:rPr>
        <w:t xml:space="preserve">, </w:t>
      </w:r>
      <w:r w:rsidR="00E079B0">
        <w:rPr>
          <w:i w:val="0"/>
          <w:sz w:val="24"/>
          <w:szCs w:val="24"/>
          <w:lang w:val="kk-KZ"/>
        </w:rPr>
        <w:t>1 бірлік.</w:t>
      </w:r>
    </w:p>
    <w:p w:rsidR="004214A5" w:rsidRDefault="006B60C0" w:rsidP="004214A5">
      <w:pPr>
        <w:ind w:firstLine="567"/>
        <w:jc w:val="both"/>
        <w:rPr>
          <w:b w:val="0"/>
          <w:i w:val="0"/>
          <w:sz w:val="24"/>
          <w:szCs w:val="24"/>
          <w:shd w:val="clear" w:color="auto" w:fill="FFFFFF"/>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BD154F" w:rsidRPr="00BD154F">
        <w:rPr>
          <w:b w:val="0"/>
          <w:bCs w:val="0"/>
          <w:i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w:t>
      </w:r>
      <w:r w:rsidR="00BD154F" w:rsidRPr="00BD154F">
        <w:rPr>
          <w:b w:val="0"/>
          <w:bCs w:val="0"/>
          <w:i w:val="0"/>
          <w:sz w:val="24"/>
          <w:szCs w:val="24"/>
          <w:lang w:val="kk-KZ"/>
        </w:rPr>
        <w:lastRenderedPageBreak/>
        <w:t>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DA62B2" w:rsidRPr="00BD154F">
        <w:rPr>
          <w:b w:val="0"/>
          <w:i w:val="0"/>
          <w:sz w:val="24"/>
          <w:szCs w:val="24"/>
          <w:shd w:val="clear" w:color="auto" w:fill="FFFFFF"/>
          <w:lang w:val="kk-KZ"/>
        </w:rPr>
        <w:t>.</w:t>
      </w:r>
    </w:p>
    <w:p w:rsidR="004214A5" w:rsidRDefault="00DA62B2" w:rsidP="004214A5">
      <w:pPr>
        <w:ind w:firstLine="567"/>
        <w:jc w:val="both"/>
        <w:rPr>
          <w:b w:val="0"/>
          <w:i w:val="0"/>
          <w:sz w:val="24"/>
          <w:szCs w:val="24"/>
          <w:lang w:val="kk-KZ"/>
        </w:rPr>
      </w:pPr>
      <w:r>
        <w:rPr>
          <w:sz w:val="20"/>
          <w:szCs w:val="20"/>
          <w:shd w:val="clear" w:color="auto" w:fill="FFFFFF"/>
          <w:lang w:val="kk-KZ"/>
        </w:rPr>
        <w:t xml:space="preserve"> </w:t>
      </w:r>
      <w:r w:rsidR="006B60C0"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006B60C0" w:rsidRPr="0076231E">
        <w:rPr>
          <w:i w:val="0"/>
          <w:color w:val="000000"/>
          <w:sz w:val="24"/>
          <w:szCs w:val="24"/>
          <w:lang w:val="kk-KZ"/>
        </w:rPr>
        <w:t>:</w:t>
      </w:r>
      <w:r w:rsidR="00FF615A" w:rsidRPr="00FF615A">
        <w:rPr>
          <w:sz w:val="20"/>
          <w:szCs w:val="20"/>
          <w:lang w:val="kk-KZ"/>
        </w:rPr>
        <w:t xml:space="preserve"> </w:t>
      </w:r>
      <w:r w:rsidR="004214A5" w:rsidRPr="00A325F5">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524959" w:rsidRDefault="00E67EE7" w:rsidP="00524959">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4</w:t>
      </w:r>
      <w:r w:rsidR="00524959">
        <w:rPr>
          <w:i w:val="0"/>
          <w:sz w:val="24"/>
          <w:szCs w:val="24"/>
          <w:lang w:val="kk-KZ"/>
        </w:rPr>
        <w:t>. Аудит</w:t>
      </w:r>
      <w:r w:rsidR="00524959">
        <w:rPr>
          <w:bCs w:val="0"/>
          <w:i w:val="0"/>
          <w:sz w:val="24"/>
          <w:szCs w:val="24"/>
          <w:lang w:val="kk-KZ"/>
        </w:rPr>
        <w:t xml:space="preserve"> басқармасының №</w:t>
      </w:r>
      <w:r w:rsidR="001A21EC">
        <w:rPr>
          <w:bCs w:val="0"/>
          <w:i w:val="0"/>
          <w:sz w:val="24"/>
          <w:szCs w:val="24"/>
          <w:lang w:val="kk-KZ"/>
        </w:rPr>
        <w:t>3</w:t>
      </w:r>
      <w:r w:rsidR="00524959">
        <w:rPr>
          <w:bCs w:val="0"/>
          <w:i w:val="0"/>
          <w:sz w:val="24"/>
          <w:szCs w:val="24"/>
          <w:lang w:val="kk-KZ"/>
        </w:rPr>
        <w:t xml:space="preserve"> аудит </w:t>
      </w:r>
      <w:r w:rsidR="00524959" w:rsidRPr="009F3AAC">
        <w:rPr>
          <w:bCs w:val="0"/>
          <w:i w:val="0"/>
          <w:sz w:val="24"/>
          <w:szCs w:val="24"/>
          <w:lang w:val="kk-KZ"/>
        </w:rPr>
        <w:t>бөлімінің</w:t>
      </w:r>
      <w:r w:rsidR="00524959">
        <w:rPr>
          <w:bCs w:val="0"/>
          <w:i w:val="0"/>
          <w:sz w:val="24"/>
          <w:szCs w:val="24"/>
          <w:lang w:val="kk-KZ"/>
        </w:rPr>
        <w:t xml:space="preserve"> </w:t>
      </w:r>
      <w:r w:rsidR="00524959" w:rsidRPr="006B60C0">
        <w:rPr>
          <w:i w:val="0"/>
          <w:sz w:val="24"/>
          <w:szCs w:val="24"/>
          <w:lang w:val="kk-KZ"/>
        </w:rPr>
        <w:t>бас маманы, С-О-5</w:t>
      </w:r>
      <w:r w:rsidR="00524959">
        <w:rPr>
          <w:i w:val="0"/>
          <w:sz w:val="24"/>
          <w:szCs w:val="24"/>
          <w:lang w:val="kk-KZ"/>
        </w:rPr>
        <w:t xml:space="preserve"> санаты</w:t>
      </w:r>
      <w:r w:rsidR="00524959" w:rsidRPr="006B60C0">
        <w:rPr>
          <w:i w:val="0"/>
          <w:sz w:val="24"/>
          <w:szCs w:val="24"/>
          <w:lang w:val="kk-KZ"/>
        </w:rPr>
        <w:t xml:space="preserve">, </w:t>
      </w:r>
      <w:r w:rsidR="00524959">
        <w:rPr>
          <w:i w:val="0"/>
          <w:sz w:val="24"/>
          <w:szCs w:val="24"/>
          <w:lang w:val="kk-KZ"/>
        </w:rPr>
        <w:t>1 бірлік.</w:t>
      </w:r>
    </w:p>
    <w:p w:rsidR="00524959" w:rsidRDefault="00524959" w:rsidP="00524959">
      <w:pPr>
        <w:ind w:firstLine="567"/>
        <w:jc w:val="both"/>
        <w:rPr>
          <w:b w:val="0"/>
          <w:i w:val="0"/>
          <w:sz w:val="24"/>
          <w:szCs w:val="24"/>
          <w:shd w:val="clear" w:color="auto" w:fill="FFFFFF"/>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Pr="00BD154F">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Pr="00BD154F">
        <w:rPr>
          <w:b w:val="0"/>
          <w:i w:val="0"/>
          <w:sz w:val="24"/>
          <w:szCs w:val="24"/>
          <w:shd w:val="clear" w:color="auto" w:fill="FFFFFF"/>
          <w:lang w:val="kk-KZ"/>
        </w:rPr>
        <w:t>.</w:t>
      </w:r>
    </w:p>
    <w:p w:rsidR="00524959" w:rsidRDefault="00524959" w:rsidP="00524959">
      <w:pPr>
        <w:ind w:firstLine="567"/>
        <w:jc w:val="both"/>
        <w:rPr>
          <w:b w:val="0"/>
          <w:i w:val="0"/>
          <w:sz w:val="24"/>
          <w:szCs w:val="24"/>
          <w:lang w:val="kk-KZ"/>
        </w:rPr>
      </w:pPr>
      <w:r>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FF615A">
        <w:rPr>
          <w:sz w:val="20"/>
          <w:szCs w:val="20"/>
          <w:lang w:val="kk-KZ"/>
        </w:rPr>
        <w:t xml:space="preserve"> </w:t>
      </w:r>
      <w:r w:rsidRPr="00A325F5">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524959" w:rsidRPr="00524959" w:rsidRDefault="00524959" w:rsidP="004214A5">
      <w:pPr>
        <w:ind w:firstLine="567"/>
        <w:jc w:val="both"/>
        <w:rPr>
          <w:b w:val="0"/>
          <w:i w:val="0"/>
          <w:sz w:val="20"/>
          <w:szCs w:val="20"/>
          <w:lang w:val="kk-KZ"/>
        </w:rPr>
      </w:pPr>
    </w:p>
    <w:p w:rsidR="00CE0840" w:rsidRDefault="00E67EE7" w:rsidP="004214A5">
      <w:pPr>
        <w:ind w:firstLine="567"/>
        <w:jc w:val="both"/>
        <w:rPr>
          <w:i w:val="0"/>
          <w:sz w:val="24"/>
          <w:szCs w:val="24"/>
          <w:lang w:val="kk-KZ"/>
        </w:rPr>
      </w:pPr>
      <w:r>
        <w:rPr>
          <w:bCs w:val="0"/>
          <w:i w:val="0"/>
          <w:sz w:val="24"/>
          <w:szCs w:val="24"/>
          <w:lang w:val="kk-KZ"/>
        </w:rPr>
        <w:t>5</w:t>
      </w:r>
      <w:r w:rsidR="00CE0840">
        <w:rPr>
          <w:bCs w:val="0"/>
          <w:i w:val="0"/>
          <w:sz w:val="24"/>
          <w:szCs w:val="24"/>
          <w:lang w:val="kk-KZ"/>
        </w:rPr>
        <w:t>.Камералдық мониторинг басқармасының №</w:t>
      </w:r>
      <w:r w:rsidR="003E09EF">
        <w:rPr>
          <w:bCs w:val="0"/>
          <w:i w:val="0"/>
          <w:sz w:val="24"/>
          <w:szCs w:val="24"/>
          <w:lang w:val="kk-KZ"/>
        </w:rPr>
        <w:t>1</w:t>
      </w:r>
      <w:r w:rsidR="00CE0840">
        <w:rPr>
          <w:bCs w:val="0"/>
          <w:i w:val="0"/>
          <w:sz w:val="24"/>
          <w:szCs w:val="24"/>
          <w:lang w:val="kk-KZ"/>
        </w:rPr>
        <w:t xml:space="preserve"> камералдық мониторинг</w:t>
      </w:r>
      <w:r w:rsidR="00CE0840" w:rsidRPr="009F3AAC">
        <w:rPr>
          <w:bCs w:val="0"/>
          <w:i w:val="0"/>
          <w:sz w:val="24"/>
          <w:szCs w:val="24"/>
          <w:lang w:val="kk-KZ"/>
        </w:rPr>
        <w:t xml:space="preserve"> бөлімінің</w:t>
      </w:r>
      <w:r w:rsidR="00CE0840">
        <w:rPr>
          <w:bCs w:val="0"/>
          <w:i w:val="0"/>
          <w:sz w:val="24"/>
          <w:szCs w:val="24"/>
          <w:lang w:val="kk-KZ"/>
        </w:rPr>
        <w:t xml:space="preserve"> </w:t>
      </w:r>
      <w:r w:rsidR="00CE0840" w:rsidRPr="006B60C0">
        <w:rPr>
          <w:i w:val="0"/>
          <w:sz w:val="24"/>
          <w:szCs w:val="24"/>
          <w:lang w:val="kk-KZ"/>
        </w:rPr>
        <w:t>бас маманы, С-О-5</w:t>
      </w:r>
      <w:r w:rsidR="00CE0840">
        <w:rPr>
          <w:i w:val="0"/>
          <w:sz w:val="24"/>
          <w:szCs w:val="24"/>
          <w:lang w:val="kk-KZ"/>
        </w:rPr>
        <w:t xml:space="preserve"> санаты</w:t>
      </w:r>
      <w:r w:rsidR="00CE0840" w:rsidRPr="006B60C0">
        <w:rPr>
          <w:i w:val="0"/>
          <w:sz w:val="24"/>
          <w:szCs w:val="24"/>
          <w:lang w:val="kk-KZ"/>
        </w:rPr>
        <w:t xml:space="preserve">, </w:t>
      </w:r>
      <w:r w:rsidR="003E09EF">
        <w:rPr>
          <w:i w:val="0"/>
          <w:sz w:val="24"/>
          <w:szCs w:val="24"/>
          <w:lang w:val="kk-KZ"/>
        </w:rPr>
        <w:t>1</w:t>
      </w:r>
      <w:r w:rsidR="00CE0840" w:rsidRPr="006B60C0">
        <w:rPr>
          <w:i w:val="0"/>
          <w:sz w:val="24"/>
          <w:szCs w:val="24"/>
          <w:lang w:val="kk-KZ"/>
        </w:rPr>
        <w:t xml:space="preserve"> бірлік (</w:t>
      </w:r>
      <w:r w:rsidR="00CA5B44">
        <w:rPr>
          <w:i w:val="0"/>
          <w:sz w:val="24"/>
          <w:szCs w:val="24"/>
          <w:lang w:val="kk-KZ"/>
        </w:rPr>
        <w:t>негізгі қызметкер Д.К.Кудушованың</w:t>
      </w:r>
      <w:r w:rsidR="00CE0840">
        <w:rPr>
          <w:i w:val="0"/>
          <w:sz w:val="24"/>
          <w:szCs w:val="24"/>
          <w:lang w:val="kk-KZ"/>
        </w:rPr>
        <w:t xml:space="preserve"> </w:t>
      </w:r>
      <w:r w:rsidR="00CE0840" w:rsidRPr="006E0722">
        <w:rPr>
          <w:i w:val="0"/>
          <w:sz w:val="24"/>
          <w:szCs w:val="24"/>
          <w:lang w:val="kk-KZ"/>
        </w:rPr>
        <w:t xml:space="preserve">бала күтіміне арналған демалысы уақытына </w:t>
      </w:r>
      <w:r w:rsidR="00CE0840">
        <w:rPr>
          <w:i w:val="0"/>
          <w:sz w:val="24"/>
          <w:szCs w:val="24"/>
          <w:lang w:val="kk-KZ"/>
        </w:rPr>
        <w:t>0</w:t>
      </w:r>
      <w:r w:rsidR="003E09EF">
        <w:rPr>
          <w:i w:val="0"/>
          <w:sz w:val="24"/>
          <w:szCs w:val="24"/>
          <w:lang w:val="kk-KZ"/>
        </w:rPr>
        <w:t>9</w:t>
      </w:r>
      <w:r w:rsidR="00CE0840">
        <w:rPr>
          <w:i w:val="0"/>
          <w:sz w:val="24"/>
          <w:szCs w:val="24"/>
          <w:lang w:val="kk-KZ"/>
        </w:rPr>
        <w:t>.0</w:t>
      </w:r>
      <w:r w:rsidR="003E09EF">
        <w:rPr>
          <w:i w:val="0"/>
          <w:sz w:val="24"/>
          <w:szCs w:val="24"/>
          <w:lang w:val="kk-KZ"/>
        </w:rPr>
        <w:t>9</w:t>
      </w:r>
      <w:r w:rsidR="00CE0840">
        <w:rPr>
          <w:i w:val="0"/>
          <w:sz w:val="24"/>
          <w:szCs w:val="24"/>
          <w:lang w:val="kk-KZ"/>
        </w:rPr>
        <w:t>.202</w:t>
      </w:r>
      <w:r w:rsidR="003E09EF">
        <w:rPr>
          <w:i w:val="0"/>
          <w:sz w:val="24"/>
          <w:szCs w:val="24"/>
          <w:lang w:val="kk-KZ"/>
        </w:rPr>
        <w:t>2</w:t>
      </w:r>
      <w:r w:rsidR="00CE0840" w:rsidRPr="006E0722">
        <w:rPr>
          <w:i w:val="0"/>
          <w:sz w:val="24"/>
          <w:szCs w:val="24"/>
          <w:lang w:val="kk-KZ"/>
        </w:rPr>
        <w:t xml:space="preserve"> жылға дейін</w:t>
      </w:r>
      <w:r w:rsidR="00CE0840">
        <w:rPr>
          <w:i w:val="0"/>
          <w:sz w:val="24"/>
          <w:szCs w:val="24"/>
          <w:lang w:val="kk-KZ"/>
        </w:rPr>
        <w:t>).</w:t>
      </w:r>
    </w:p>
    <w:p w:rsidR="00CE0840" w:rsidRDefault="00CE0840" w:rsidP="00CE0840">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DA62B2">
        <w:rPr>
          <w:b w:val="0"/>
          <w:i w:val="0"/>
          <w:sz w:val="24"/>
          <w:szCs w:val="24"/>
          <w:shd w:val="clear" w:color="auto" w:fill="FFFFFF"/>
          <w:lang w:val="kk-KZ"/>
        </w:rPr>
        <w:t>мемлекеттік кірістер</w:t>
      </w:r>
      <w:r w:rsidRPr="00DA62B2">
        <w:rPr>
          <w:b w:val="0"/>
          <w:bCs w:val="0"/>
          <w:i w:val="0"/>
          <w:sz w:val="24"/>
          <w:szCs w:val="24"/>
          <w:shd w:val="clear" w:color="auto" w:fill="FFFFFF"/>
          <w:lang w:val="kk-KZ"/>
        </w:rPr>
        <w:t xml:space="preserve"> басқармаларының жұмысын үйлестіру</w:t>
      </w:r>
      <w:r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DA62B2">
        <w:rPr>
          <w:b w:val="0"/>
          <w:bCs w:val="0"/>
          <w:i w:val="0"/>
          <w:sz w:val="24"/>
          <w:szCs w:val="24"/>
          <w:shd w:val="clear" w:color="auto" w:fill="FFFFFF"/>
          <w:lang w:val="kk-KZ"/>
        </w:rPr>
        <w:t>бекітілген міндеттер шеңберінде Бөлімнің</w:t>
      </w:r>
      <w:r w:rsidRPr="00DA62B2">
        <w:rPr>
          <w:b w:val="0"/>
          <w:i w:val="0"/>
          <w:sz w:val="24"/>
          <w:szCs w:val="24"/>
          <w:shd w:val="clear" w:color="auto" w:fill="FFFFFF"/>
          <w:lang w:val="kk-KZ"/>
        </w:rPr>
        <w:t xml:space="preserve"> қызметінің бағыттары бойынша ақпаратты басқарма басшысына ұсыну</w:t>
      </w:r>
      <w:r w:rsidRPr="00DA62B2">
        <w:rPr>
          <w:b w:val="0"/>
          <w:bCs w:val="0"/>
          <w:i w:val="0"/>
          <w:sz w:val="24"/>
          <w:szCs w:val="24"/>
          <w:shd w:val="clear" w:color="auto" w:fill="FFFFFF"/>
          <w:lang w:val="kk-KZ"/>
        </w:rPr>
        <w:t>;</w:t>
      </w:r>
      <w:r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DA62B2">
        <w:rPr>
          <w:b w:val="0"/>
          <w:i w:val="0"/>
          <w:sz w:val="24"/>
          <w:szCs w:val="24"/>
          <w:shd w:val="clear" w:color="auto" w:fill="FFFFFF"/>
          <w:lang w:val="kk-KZ"/>
        </w:rPr>
        <w:t xml:space="preserve">;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w:t>
      </w:r>
      <w:r w:rsidRPr="00DA62B2">
        <w:rPr>
          <w:b w:val="0"/>
          <w:i w:val="0"/>
          <w:sz w:val="24"/>
          <w:szCs w:val="24"/>
          <w:shd w:val="clear" w:color="auto" w:fill="FFFFFF"/>
          <w:lang w:val="kk-KZ"/>
        </w:rPr>
        <w:lastRenderedPageBreak/>
        <w:t>мақсатында басқа Басқармалардан мамандарды тарту арқылы техникалық оқыту жүргізу.</w:t>
      </w:r>
      <w:r>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FF615A">
        <w:rPr>
          <w:sz w:val="20"/>
          <w:szCs w:val="20"/>
          <w:lang w:val="kk-KZ"/>
        </w:rPr>
        <w:t xml:space="preserve"> </w:t>
      </w:r>
      <w:r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353216" w:rsidRDefault="00353216" w:rsidP="00CE0840">
      <w:pPr>
        <w:ind w:firstLine="567"/>
        <w:jc w:val="both"/>
        <w:rPr>
          <w:b w:val="0"/>
          <w:i w:val="0"/>
          <w:sz w:val="24"/>
          <w:szCs w:val="24"/>
          <w:lang w:val="kk-KZ"/>
        </w:rPr>
      </w:pPr>
    </w:p>
    <w:p w:rsidR="0093318C" w:rsidRDefault="00F45477" w:rsidP="00BE40E2">
      <w:pPr>
        <w:ind w:firstLine="567"/>
        <w:jc w:val="both"/>
        <w:rPr>
          <w:i w:val="0"/>
          <w:color w:val="000000" w:themeColor="text1"/>
          <w:sz w:val="24"/>
          <w:szCs w:val="24"/>
          <w:lang w:val="kk-KZ"/>
        </w:rPr>
      </w:pPr>
      <w:r>
        <w:rPr>
          <w:i w:val="0"/>
          <w:color w:val="000000" w:themeColor="text1"/>
          <w:sz w:val="24"/>
          <w:szCs w:val="24"/>
          <w:lang w:val="kk-KZ"/>
        </w:rPr>
        <w:t>6</w:t>
      </w:r>
      <w:r w:rsidR="0002004A">
        <w:rPr>
          <w:i w:val="0"/>
          <w:color w:val="000000" w:themeColor="text1"/>
          <w:sz w:val="24"/>
          <w:szCs w:val="24"/>
          <w:lang w:val="kk-KZ"/>
        </w:rPr>
        <w:t>.</w:t>
      </w:r>
      <w:r w:rsidR="001E43C6">
        <w:rPr>
          <w:i w:val="0"/>
          <w:color w:val="000000" w:themeColor="text1"/>
          <w:sz w:val="24"/>
          <w:szCs w:val="24"/>
          <w:lang w:val="kk-KZ"/>
        </w:rPr>
        <w:t xml:space="preserve"> </w:t>
      </w:r>
      <w:r w:rsidR="00BF784A">
        <w:rPr>
          <w:i w:val="0"/>
          <w:color w:val="000000" w:themeColor="text1"/>
          <w:sz w:val="24"/>
          <w:szCs w:val="24"/>
          <w:lang w:val="kk-KZ"/>
        </w:rPr>
        <w:t xml:space="preserve">Мемлекеттік қызмет көрсетулер </w:t>
      </w:r>
      <w:r w:rsidR="00DF107E">
        <w:rPr>
          <w:i w:val="0"/>
          <w:color w:val="000000" w:themeColor="text1"/>
          <w:sz w:val="24"/>
          <w:szCs w:val="24"/>
          <w:lang w:val="kk-KZ"/>
        </w:rPr>
        <w:t xml:space="preserve"> басқармасының </w:t>
      </w:r>
      <w:r w:rsidR="00232478" w:rsidRPr="00232478">
        <w:rPr>
          <w:bCs w:val="0"/>
          <w:i w:val="0"/>
          <w:sz w:val="24"/>
          <w:szCs w:val="24"/>
          <w:lang w:val="kk-KZ"/>
        </w:rPr>
        <w:t xml:space="preserve"> жеке шоттарды есепке алу және жүргізу </w:t>
      </w:r>
      <w:r w:rsidR="00D350C9">
        <w:rPr>
          <w:bCs w:val="0"/>
          <w:i w:val="0"/>
          <w:sz w:val="24"/>
          <w:szCs w:val="24"/>
          <w:lang w:val="kk-KZ"/>
        </w:rPr>
        <w:t xml:space="preserve">бөлімінің </w:t>
      </w:r>
      <w:r w:rsidR="00BB4184" w:rsidRPr="00BB4184">
        <w:rPr>
          <w:bCs w:val="0"/>
          <w:i w:val="0"/>
          <w:sz w:val="24"/>
          <w:szCs w:val="24"/>
          <w:lang w:val="kk-KZ"/>
        </w:rPr>
        <w:t>бас маманы</w:t>
      </w:r>
      <w:r w:rsidR="0093318C" w:rsidRPr="0093318C">
        <w:rPr>
          <w:i w:val="0"/>
          <w:color w:val="000000" w:themeColor="text1"/>
          <w:sz w:val="24"/>
          <w:szCs w:val="24"/>
          <w:lang w:val="kk-KZ"/>
        </w:rPr>
        <w:t xml:space="preserve"> лауазымына, С-О-</w:t>
      </w:r>
      <w:r w:rsidR="00BB4184">
        <w:rPr>
          <w:i w:val="0"/>
          <w:color w:val="000000" w:themeColor="text1"/>
          <w:sz w:val="24"/>
          <w:szCs w:val="24"/>
          <w:lang w:val="kk-KZ"/>
        </w:rPr>
        <w:t>5</w:t>
      </w:r>
      <w:r w:rsidR="0093318C" w:rsidRPr="0093318C">
        <w:rPr>
          <w:i w:val="0"/>
          <w:color w:val="000000" w:themeColor="text1"/>
          <w:sz w:val="24"/>
          <w:szCs w:val="24"/>
          <w:lang w:val="kk-KZ"/>
        </w:rPr>
        <w:t xml:space="preserve"> санаты, </w:t>
      </w:r>
      <w:r w:rsidR="005E121D">
        <w:rPr>
          <w:i w:val="0"/>
          <w:color w:val="000000" w:themeColor="text1"/>
          <w:sz w:val="24"/>
          <w:szCs w:val="24"/>
          <w:lang w:val="kk-KZ"/>
        </w:rPr>
        <w:t>1</w:t>
      </w:r>
      <w:r w:rsidR="0093318C" w:rsidRPr="0093318C">
        <w:rPr>
          <w:i w:val="0"/>
          <w:color w:val="000000" w:themeColor="text1"/>
          <w:sz w:val="24"/>
          <w:szCs w:val="24"/>
          <w:lang w:val="kk-KZ"/>
        </w:rPr>
        <w:t xml:space="preserve"> бірлік</w:t>
      </w:r>
      <w:r w:rsidR="002509AC">
        <w:rPr>
          <w:i w:val="0"/>
          <w:color w:val="000000" w:themeColor="text1"/>
          <w:sz w:val="24"/>
          <w:szCs w:val="24"/>
          <w:lang w:val="kk-KZ"/>
        </w:rPr>
        <w:t>.</w:t>
      </w:r>
      <w:r w:rsidR="0093318C" w:rsidRPr="0093318C">
        <w:rPr>
          <w:i w:val="0"/>
          <w:color w:val="000000" w:themeColor="text1"/>
          <w:sz w:val="24"/>
          <w:szCs w:val="24"/>
          <w:lang w:val="kk-KZ"/>
        </w:rPr>
        <w:t xml:space="preserve"> </w:t>
      </w:r>
    </w:p>
    <w:p w:rsidR="007E6853" w:rsidRDefault="0093318C" w:rsidP="000549BF">
      <w:pPr>
        <w:tabs>
          <w:tab w:val="left" w:pos="0"/>
          <w:tab w:val="left" w:pos="360"/>
          <w:tab w:val="left" w:pos="1260"/>
        </w:tabs>
        <w:suppressAutoHyphens/>
        <w:spacing w:line="100" w:lineRule="atLeast"/>
        <w:jc w:val="both"/>
        <w:rPr>
          <w:b w:val="0"/>
          <w:i w:val="0"/>
          <w:sz w:val="24"/>
          <w:szCs w:val="24"/>
          <w:lang w:val="kk-KZ"/>
        </w:rPr>
      </w:pPr>
      <w:r w:rsidRPr="003E1F7F">
        <w:rPr>
          <w:i w:val="0"/>
          <w:sz w:val="24"/>
          <w:szCs w:val="24"/>
          <w:lang w:val="kk-KZ"/>
        </w:rPr>
        <w:t>Функционалдық міндеттері:</w:t>
      </w:r>
      <w:r w:rsidR="00710ACB" w:rsidRPr="00710ACB">
        <w:rPr>
          <w:bCs w:val="0"/>
          <w:sz w:val="20"/>
          <w:szCs w:val="20"/>
          <w:bdr w:val="none" w:sz="0" w:space="0" w:color="auto" w:frame="1"/>
          <w:shd w:val="clear" w:color="auto" w:fill="FFFFFF"/>
          <w:lang w:val="kk-KZ"/>
        </w:rPr>
        <w:t xml:space="preserve"> </w:t>
      </w:r>
      <w:r w:rsidR="00910E6A" w:rsidRPr="00910E6A">
        <w:rPr>
          <w:b w:val="0"/>
          <w:i w:val="0"/>
          <w:sz w:val="24"/>
          <w:szCs w:val="24"/>
          <w:lang w:val="kk-KZ"/>
        </w:rPr>
        <w:t>Қазынашылық органдарымен бюджетке салықтар мен басқа міндетті төлемдерінің түсімдері туралы есептілікпен салыстыру. Дербес шоттарда көрсетілген операциялардың дұрыстығына тексеріс жүргізу.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Салықтөлеушілердің қызмет жүргізу орны немесе орнын ауыстырған кезде дербес шоттарды беруге бақылау жүргізу. Кедендік төлемдер бойынша жеке шо</w:t>
      </w:r>
      <w:r w:rsidR="009610EB">
        <w:rPr>
          <w:b w:val="0"/>
          <w:i w:val="0"/>
          <w:sz w:val="24"/>
          <w:szCs w:val="24"/>
          <w:lang w:val="kk-KZ"/>
        </w:rPr>
        <w:t>ттарды есепке алуды бақылау жас</w:t>
      </w:r>
      <w:r w:rsidR="00910E6A" w:rsidRPr="00910E6A">
        <w:rPr>
          <w:b w:val="0"/>
          <w:i w:val="0"/>
          <w:sz w:val="24"/>
          <w:szCs w:val="24"/>
          <w:lang w:val="kk-KZ"/>
        </w:rPr>
        <w:t>ау. Ішкі экономикалық қызметтің қатысушыларының жеке шоттарының жүргізілуін және есептік нысандарының өзектілігіне бақылау жасайды. Мемлекеттік қызмет көрсету бойынша бақылау жасайды. Кіріс және шығыс корреспонденциясын толық және уақытылы қарастырылуына бақылау жасау.</w:t>
      </w:r>
    </w:p>
    <w:p w:rsidR="000A7418" w:rsidRPr="001024D0" w:rsidRDefault="0093318C" w:rsidP="001024D0">
      <w:pPr>
        <w:tabs>
          <w:tab w:val="left" w:pos="0"/>
          <w:tab w:val="left" w:pos="360"/>
          <w:tab w:val="left" w:pos="1260"/>
        </w:tabs>
        <w:suppressAutoHyphens/>
        <w:spacing w:line="100" w:lineRule="atLeast"/>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1024D0" w:rsidRPr="001024D0">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32010D" w:rsidRPr="004E549D" w:rsidRDefault="0032010D" w:rsidP="00074B17">
      <w:pPr>
        <w:ind w:firstLine="567"/>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w:t>
      </w:r>
      <w:r w:rsidRPr="00322760">
        <w:rPr>
          <w:b w:val="0"/>
          <w:i w:val="0"/>
          <w:sz w:val="24"/>
          <w:szCs w:val="24"/>
          <w:lang w:val="kk-KZ"/>
        </w:rPr>
        <w:lastRenderedPageBreak/>
        <w:t xml:space="preserve">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D3" w:rsidRDefault="00481FD3" w:rsidP="000C58AF">
      <w:r>
        <w:separator/>
      </w:r>
    </w:p>
  </w:endnote>
  <w:endnote w:type="continuationSeparator" w:id="0">
    <w:p w:rsidR="00481FD3" w:rsidRDefault="00481FD3"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D3" w:rsidRDefault="00481FD3" w:rsidP="000C58AF">
      <w:r>
        <w:separator/>
      </w:r>
    </w:p>
  </w:footnote>
  <w:footnote w:type="continuationSeparator" w:id="0">
    <w:p w:rsidR="00481FD3" w:rsidRDefault="00481FD3"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F1" w:rsidRDefault="00BD103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0F1" w:rsidRPr="003F40F1" w:rsidRDefault="003F40F1">
                          <w:pPr>
                            <w:rPr>
                              <w:b w:val="0"/>
                              <w:i w:val="0"/>
                              <w:color w:val="0C0000"/>
                              <w:sz w:val="14"/>
                            </w:rPr>
                          </w:pPr>
                          <w:r>
                            <w:rPr>
                              <w:b w:val="0"/>
                              <w:i w:val="0"/>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F40F1" w:rsidRPr="003F40F1" w:rsidRDefault="003F40F1">
                    <w:pPr>
                      <w:rPr>
                        <w:b w:val="0"/>
                        <w:i w:val="0"/>
                        <w:color w:val="0C0000"/>
                        <w:sz w:val="14"/>
                      </w:rPr>
                    </w:pPr>
                    <w:r>
                      <w:rPr>
                        <w:b w:val="0"/>
                        <w:i w:val="0"/>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549BF"/>
    <w:rsid w:val="00056B85"/>
    <w:rsid w:val="00056DAB"/>
    <w:rsid w:val="00060069"/>
    <w:rsid w:val="000633DF"/>
    <w:rsid w:val="00063456"/>
    <w:rsid w:val="00063CAC"/>
    <w:rsid w:val="00067154"/>
    <w:rsid w:val="00070A65"/>
    <w:rsid w:val="00071699"/>
    <w:rsid w:val="00074B17"/>
    <w:rsid w:val="000811C9"/>
    <w:rsid w:val="000820DF"/>
    <w:rsid w:val="0008240A"/>
    <w:rsid w:val="000836E7"/>
    <w:rsid w:val="0009233E"/>
    <w:rsid w:val="00096CEA"/>
    <w:rsid w:val="00097831"/>
    <w:rsid w:val="00097C43"/>
    <w:rsid w:val="000A14FE"/>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1232"/>
    <w:rsid w:val="0015174B"/>
    <w:rsid w:val="00154AED"/>
    <w:rsid w:val="00155FF1"/>
    <w:rsid w:val="00156269"/>
    <w:rsid w:val="00157D31"/>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58D"/>
    <w:rsid w:val="00194FE7"/>
    <w:rsid w:val="00196D4E"/>
    <w:rsid w:val="001A21EC"/>
    <w:rsid w:val="001A2449"/>
    <w:rsid w:val="001A26CE"/>
    <w:rsid w:val="001A5E89"/>
    <w:rsid w:val="001B39A8"/>
    <w:rsid w:val="001B51B6"/>
    <w:rsid w:val="001B54D9"/>
    <w:rsid w:val="001C1CE5"/>
    <w:rsid w:val="001C25E6"/>
    <w:rsid w:val="001C2F21"/>
    <w:rsid w:val="001C5295"/>
    <w:rsid w:val="001C5FC2"/>
    <w:rsid w:val="001C6840"/>
    <w:rsid w:val="001D3871"/>
    <w:rsid w:val="001D7AA3"/>
    <w:rsid w:val="001E1313"/>
    <w:rsid w:val="001E21B5"/>
    <w:rsid w:val="001E2DF3"/>
    <w:rsid w:val="001E43C6"/>
    <w:rsid w:val="001F72D3"/>
    <w:rsid w:val="001F7450"/>
    <w:rsid w:val="00201808"/>
    <w:rsid w:val="00204740"/>
    <w:rsid w:val="00204FD7"/>
    <w:rsid w:val="00206BAE"/>
    <w:rsid w:val="00207CC6"/>
    <w:rsid w:val="00211F43"/>
    <w:rsid w:val="00213806"/>
    <w:rsid w:val="00216429"/>
    <w:rsid w:val="00222186"/>
    <w:rsid w:val="002222C6"/>
    <w:rsid w:val="002223A1"/>
    <w:rsid w:val="00232365"/>
    <w:rsid w:val="00232478"/>
    <w:rsid w:val="002332D4"/>
    <w:rsid w:val="002334A0"/>
    <w:rsid w:val="002334B7"/>
    <w:rsid w:val="00233863"/>
    <w:rsid w:val="00233DC7"/>
    <w:rsid w:val="002378F5"/>
    <w:rsid w:val="00246D00"/>
    <w:rsid w:val="002509AC"/>
    <w:rsid w:val="00252CE0"/>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5472"/>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4D4A"/>
    <w:rsid w:val="00325080"/>
    <w:rsid w:val="00326A03"/>
    <w:rsid w:val="003324DD"/>
    <w:rsid w:val="00332EFD"/>
    <w:rsid w:val="0033523C"/>
    <w:rsid w:val="003404F8"/>
    <w:rsid w:val="00341B2F"/>
    <w:rsid w:val="00345C6E"/>
    <w:rsid w:val="00346C34"/>
    <w:rsid w:val="00351713"/>
    <w:rsid w:val="00353216"/>
    <w:rsid w:val="00353592"/>
    <w:rsid w:val="003545A2"/>
    <w:rsid w:val="00354930"/>
    <w:rsid w:val="0035692D"/>
    <w:rsid w:val="00362445"/>
    <w:rsid w:val="00362678"/>
    <w:rsid w:val="00365B21"/>
    <w:rsid w:val="003804F6"/>
    <w:rsid w:val="00385542"/>
    <w:rsid w:val="00387048"/>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A4"/>
    <w:rsid w:val="003C6C27"/>
    <w:rsid w:val="003D1993"/>
    <w:rsid w:val="003D7552"/>
    <w:rsid w:val="003E09EF"/>
    <w:rsid w:val="003E1F7F"/>
    <w:rsid w:val="003F40F1"/>
    <w:rsid w:val="003F73D3"/>
    <w:rsid w:val="0040148E"/>
    <w:rsid w:val="0040233D"/>
    <w:rsid w:val="004026E5"/>
    <w:rsid w:val="004055B0"/>
    <w:rsid w:val="00405988"/>
    <w:rsid w:val="00406E63"/>
    <w:rsid w:val="004118E6"/>
    <w:rsid w:val="00413200"/>
    <w:rsid w:val="004148B8"/>
    <w:rsid w:val="00415BFC"/>
    <w:rsid w:val="00417B11"/>
    <w:rsid w:val="004214A5"/>
    <w:rsid w:val="0042343C"/>
    <w:rsid w:val="00433181"/>
    <w:rsid w:val="00434D44"/>
    <w:rsid w:val="004411A4"/>
    <w:rsid w:val="00443AC3"/>
    <w:rsid w:val="00445D85"/>
    <w:rsid w:val="00456984"/>
    <w:rsid w:val="00463524"/>
    <w:rsid w:val="00464589"/>
    <w:rsid w:val="00464C4A"/>
    <w:rsid w:val="00471BD5"/>
    <w:rsid w:val="00472E30"/>
    <w:rsid w:val="00475A00"/>
    <w:rsid w:val="00476B9C"/>
    <w:rsid w:val="004777A3"/>
    <w:rsid w:val="00481FD3"/>
    <w:rsid w:val="00482F2A"/>
    <w:rsid w:val="004906D7"/>
    <w:rsid w:val="004923E3"/>
    <w:rsid w:val="004931F6"/>
    <w:rsid w:val="004941DD"/>
    <w:rsid w:val="004973A2"/>
    <w:rsid w:val="00497A69"/>
    <w:rsid w:val="004A23A2"/>
    <w:rsid w:val="004A5A68"/>
    <w:rsid w:val="004A5C07"/>
    <w:rsid w:val="004B0033"/>
    <w:rsid w:val="004B0929"/>
    <w:rsid w:val="004B26B6"/>
    <w:rsid w:val="004B492C"/>
    <w:rsid w:val="004B5FB7"/>
    <w:rsid w:val="004C0D83"/>
    <w:rsid w:val="004C2B0F"/>
    <w:rsid w:val="004C32DB"/>
    <w:rsid w:val="004C58A4"/>
    <w:rsid w:val="004C6321"/>
    <w:rsid w:val="004D4838"/>
    <w:rsid w:val="004E00D7"/>
    <w:rsid w:val="004E1353"/>
    <w:rsid w:val="004E5AC6"/>
    <w:rsid w:val="004E7B07"/>
    <w:rsid w:val="004F4F02"/>
    <w:rsid w:val="004F5434"/>
    <w:rsid w:val="0050081E"/>
    <w:rsid w:val="00500A4F"/>
    <w:rsid w:val="00502018"/>
    <w:rsid w:val="005026DF"/>
    <w:rsid w:val="00505647"/>
    <w:rsid w:val="00515A03"/>
    <w:rsid w:val="00517D33"/>
    <w:rsid w:val="00517F33"/>
    <w:rsid w:val="0052382B"/>
    <w:rsid w:val="00524327"/>
    <w:rsid w:val="00524922"/>
    <w:rsid w:val="00524959"/>
    <w:rsid w:val="0053089D"/>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A1"/>
    <w:rsid w:val="005C5B6F"/>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638"/>
    <w:rsid w:val="006211E5"/>
    <w:rsid w:val="006226CE"/>
    <w:rsid w:val="00622DD2"/>
    <w:rsid w:val="00622F67"/>
    <w:rsid w:val="006260F0"/>
    <w:rsid w:val="006263E9"/>
    <w:rsid w:val="0062759E"/>
    <w:rsid w:val="006315D6"/>
    <w:rsid w:val="006333B7"/>
    <w:rsid w:val="006336AC"/>
    <w:rsid w:val="0063564C"/>
    <w:rsid w:val="00635B38"/>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6FBB"/>
    <w:rsid w:val="00787BC0"/>
    <w:rsid w:val="00793AB3"/>
    <w:rsid w:val="00796E37"/>
    <w:rsid w:val="007A0AAB"/>
    <w:rsid w:val="007A19D3"/>
    <w:rsid w:val="007A4721"/>
    <w:rsid w:val="007B327E"/>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962"/>
    <w:rsid w:val="00904818"/>
    <w:rsid w:val="00907A2C"/>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10EB"/>
    <w:rsid w:val="00961168"/>
    <w:rsid w:val="00962632"/>
    <w:rsid w:val="00962C97"/>
    <w:rsid w:val="00964265"/>
    <w:rsid w:val="00964B62"/>
    <w:rsid w:val="00971772"/>
    <w:rsid w:val="009748C6"/>
    <w:rsid w:val="009772E9"/>
    <w:rsid w:val="0098152F"/>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216D"/>
    <w:rsid w:val="009D39EF"/>
    <w:rsid w:val="009D4402"/>
    <w:rsid w:val="009E09A5"/>
    <w:rsid w:val="009E1D42"/>
    <w:rsid w:val="009E5682"/>
    <w:rsid w:val="009F396F"/>
    <w:rsid w:val="009F3AAC"/>
    <w:rsid w:val="009F5ACA"/>
    <w:rsid w:val="00A0424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A6E49"/>
    <w:rsid w:val="00AB4BA7"/>
    <w:rsid w:val="00AB4FE2"/>
    <w:rsid w:val="00AB65EB"/>
    <w:rsid w:val="00AB776A"/>
    <w:rsid w:val="00AC3142"/>
    <w:rsid w:val="00AC4402"/>
    <w:rsid w:val="00AC4770"/>
    <w:rsid w:val="00AC55AF"/>
    <w:rsid w:val="00AC7C68"/>
    <w:rsid w:val="00AD4D56"/>
    <w:rsid w:val="00AE0994"/>
    <w:rsid w:val="00AE3E7A"/>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1030"/>
    <w:rsid w:val="00BD154F"/>
    <w:rsid w:val="00BD466B"/>
    <w:rsid w:val="00BD49D0"/>
    <w:rsid w:val="00BD5196"/>
    <w:rsid w:val="00BD5854"/>
    <w:rsid w:val="00BE40E2"/>
    <w:rsid w:val="00BE4B30"/>
    <w:rsid w:val="00BF4611"/>
    <w:rsid w:val="00BF6522"/>
    <w:rsid w:val="00BF784A"/>
    <w:rsid w:val="00C04373"/>
    <w:rsid w:val="00C068A1"/>
    <w:rsid w:val="00C07776"/>
    <w:rsid w:val="00C07F79"/>
    <w:rsid w:val="00C1016A"/>
    <w:rsid w:val="00C16586"/>
    <w:rsid w:val="00C21CA8"/>
    <w:rsid w:val="00C22425"/>
    <w:rsid w:val="00C23CE0"/>
    <w:rsid w:val="00C31E31"/>
    <w:rsid w:val="00C3286A"/>
    <w:rsid w:val="00C342A0"/>
    <w:rsid w:val="00C34550"/>
    <w:rsid w:val="00C35E0C"/>
    <w:rsid w:val="00C3726D"/>
    <w:rsid w:val="00C43104"/>
    <w:rsid w:val="00C4333B"/>
    <w:rsid w:val="00C45B38"/>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A5B44"/>
    <w:rsid w:val="00CB04EB"/>
    <w:rsid w:val="00CB2B08"/>
    <w:rsid w:val="00CB59CE"/>
    <w:rsid w:val="00CB5E0B"/>
    <w:rsid w:val="00CB5F1D"/>
    <w:rsid w:val="00CB6110"/>
    <w:rsid w:val="00CC0958"/>
    <w:rsid w:val="00CC24DB"/>
    <w:rsid w:val="00CC2D8A"/>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541C"/>
    <w:rsid w:val="00D054A0"/>
    <w:rsid w:val="00D068AD"/>
    <w:rsid w:val="00D1022C"/>
    <w:rsid w:val="00D10300"/>
    <w:rsid w:val="00D1119C"/>
    <w:rsid w:val="00D1599A"/>
    <w:rsid w:val="00D21EBD"/>
    <w:rsid w:val="00D24E1B"/>
    <w:rsid w:val="00D3076C"/>
    <w:rsid w:val="00D32AE4"/>
    <w:rsid w:val="00D350C9"/>
    <w:rsid w:val="00D3559F"/>
    <w:rsid w:val="00D360C8"/>
    <w:rsid w:val="00D379A1"/>
    <w:rsid w:val="00D40084"/>
    <w:rsid w:val="00D423C8"/>
    <w:rsid w:val="00D44ED1"/>
    <w:rsid w:val="00D46688"/>
    <w:rsid w:val="00D516A9"/>
    <w:rsid w:val="00D538C6"/>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A15AA"/>
    <w:rsid w:val="00DA286B"/>
    <w:rsid w:val="00DA2AAF"/>
    <w:rsid w:val="00DA303E"/>
    <w:rsid w:val="00DA332A"/>
    <w:rsid w:val="00DA3E87"/>
    <w:rsid w:val="00DA62B2"/>
    <w:rsid w:val="00DA636E"/>
    <w:rsid w:val="00DA7B4D"/>
    <w:rsid w:val="00DA7CFF"/>
    <w:rsid w:val="00DB1AA7"/>
    <w:rsid w:val="00DB3C62"/>
    <w:rsid w:val="00DB42FB"/>
    <w:rsid w:val="00DB7077"/>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A8A"/>
    <w:rsid w:val="00DF52B9"/>
    <w:rsid w:val="00DF6FB1"/>
    <w:rsid w:val="00DF71A6"/>
    <w:rsid w:val="00E079B0"/>
    <w:rsid w:val="00E11A46"/>
    <w:rsid w:val="00E1641E"/>
    <w:rsid w:val="00E165E5"/>
    <w:rsid w:val="00E17052"/>
    <w:rsid w:val="00E170C9"/>
    <w:rsid w:val="00E17544"/>
    <w:rsid w:val="00E179BA"/>
    <w:rsid w:val="00E17FC2"/>
    <w:rsid w:val="00E219F0"/>
    <w:rsid w:val="00E21E7C"/>
    <w:rsid w:val="00E230A2"/>
    <w:rsid w:val="00E26669"/>
    <w:rsid w:val="00E32844"/>
    <w:rsid w:val="00E356FB"/>
    <w:rsid w:val="00E406A9"/>
    <w:rsid w:val="00E40789"/>
    <w:rsid w:val="00E41641"/>
    <w:rsid w:val="00E4217D"/>
    <w:rsid w:val="00E42BD3"/>
    <w:rsid w:val="00E42DA6"/>
    <w:rsid w:val="00E43E83"/>
    <w:rsid w:val="00E44101"/>
    <w:rsid w:val="00E44404"/>
    <w:rsid w:val="00E44B1F"/>
    <w:rsid w:val="00E5278E"/>
    <w:rsid w:val="00E53B79"/>
    <w:rsid w:val="00E56025"/>
    <w:rsid w:val="00E67EE7"/>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69F3"/>
    <w:rsid w:val="00F23D37"/>
    <w:rsid w:val="00F25638"/>
    <w:rsid w:val="00F305DC"/>
    <w:rsid w:val="00F30D63"/>
    <w:rsid w:val="00F31880"/>
    <w:rsid w:val="00F327B4"/>
    <w:rsid w:val="00F336E1"/>
    <w:rsid w:val="00F337D9"/>
    <w:rsid w:val="00F36956"/>
    <w:rsid w:val="00F37015"/>
    <w:rsid w:val="00F4521D"/>
    <w:rsid w:val="00F45477"/>
    <w:rsid w:val="00F45F63"/>
    <w:rsid w:val="00F4672B"/>
    <w:rsid w:val="00F54A03"/>
    <w:rsid w:val="00F56B04"/>
    <w:rsid w:val="00F57BEC"/>
    <w:rsid w:val="00F60861"/>
    <w:rsid w:val="00F6293D"/>
    <w:rsid w:val="00F62CFF"/>
    <w:rsid w:val="00F6418F"/>
    <w:rsid w:val="00F71592"/>
    <w:rsid w:val="00F72B44"/>
    <w:rsid w:val="00F74227"/>
    <w:rsid w:val="00F828BF"/>
    <w:rsid w:val="00F82C47"/>
    <w:rsid w:val="00F84D77"/>
    <w:rsid w:val="00F85772"/>
    <w:rsid w:val="00F85E6F"/>
    <w:rsid w:val="00F91192"/>
    <w:rsid w:val="00F91FB6"/>
    <w:rsid w:val="00F922D8"/>
    <w:rsid w:val="00F93DC3"/>
    <w:rsid w:val="00F95D71"/>
    <w:rsid w:val="00F96D98"/>
    <w:rsid w:val="00FA3302"/>
    <w:rsid w:val="00FA4106"/>
    <w:rsid w:val="00FA5285"/>
    <w:rsid w:val="00FA7C46"/>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107"/>
    <w:rsid w:val="00FF2EA7"/>
    <w:rsid w:val="00FF36E1"/>
    <w:rsid w:val="00FF6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3F60-4D35-4B8E-A54F-9A6DF545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Ерик Жунусов</cp:lastModifiedBy>
  <cp:revision>2</cp:revision>
  <cp:lastPrinted>2019-10-10T08:52:00Z</cp:lastPrinted>
  <dcterms:created xsi:type="dcterms:W3CDTF">2019-12-05T13:08:00Z</dcterms:created>
  <dcterms:modified xsi:type="dcterms:W3CDTF">2019-12-05T13:08:00Z</dcterms:modified>
</cp:coreProperties>
</file>