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65175C" w:rsidTr="0065175C">
        <w:tblPrEx>
          <w:tblCellMar>
            <w:top w:w="0" w:type="dxa"/>
            <w:bottom w:w="0" w:type="dxa"/>
          </w:tblCellMar>
        </w:tblPrEx>
        <w:tc>
          <w:tcPr>
            <w:tcW w:w="9571" w:type="dxa"/>
            <w:shd w:val="clear" w:color="auto" w:fill="auto"/>
          </w:tcPr>
          <w:p w:rsidR="0065175C" w:rsidRDefault="0065175C" w:rsidP="00697928">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исх: МКД-05-05-01/10607   от: 08.10.2019</w:t>
            </w:r>
          </w:p>
          <w:p w:rsidR="0065175C" w:rsidRPr="0065175C" w:rsidRDefault="0065175C" w:rsidP="00697928">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вх: МКД-05-05-01/10607   от: 08.10.2019</w:t>
            </w:r>
          </w:p>
        </w:tc>
      </w:tr>
    </w:tbl>
    <w:p w:rsidR="00697928" w:rsidRPr="0076231E" w:rsidRDefault="00697928" w:rsidP="00697928">
      <w:pPr>
        <w:pStyle w:val="3"/>
        <w:rPr>
          <w:rFonts w:ascii="Times New Roman" w:eastAsia="Times New Roman" w:hAnsi="Times New Roman" w:cs="Times New Roman"/>
          <w:bCs w:val="0"/>
          <w:i w:val="0"/>
          <w:iCs w:val="0"/>
          <w:color w:val="auto"/>
          <w:lang w:val="kk-KZ"/>
        </w:rPr>
      </w:pPr>
      <w:r w:rsidRPr="0076231E">
        <w:rPr>
          <w:rFonts w:ascii="Times New Roman" w:eastAsia="Times New Roman" w:hAnsi="Times New Roman" w:cs="Times New Roman"/>
          <w:bCs w:val="0"/>
          <w:i w:val="0"/>
          <w:iCs w:val="0"/>
          <w:color w:val="auto"/>
          <w:lang w:val="kk-KZ"/>
        </w:rPr>
        <w:t xml:space="preserve">ҚР ҚМ МКК </w:t>
      </w:r>
      <w:r w:rsidR="0020449E">
        <w:rPr>
          <w:rFonts w:ascii="Times New Roman" w:eastAsia="Times New Roman" w:hAnsi="Times New Roman" w:cs="Times New Roman"/>
          <w:bCs w:val="0"/>
          <w:i w:val="0"/>
          <w:iCs w:val="0"/>
          <w:color w:val="auto"/>
          <w:lang w:val="kk-KZ"/>
        </w:rPr>
        <w:t>Нұр-Сұлтан</w:t>
      </w:r>
      <w:r w:rsidRPr="0076231E">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Қазақстан Республикасы Қаржы министрлігінің мемлекеттік қызметшілері арасында «Б» корпусының бос мемлекеттік әкімшілік лауазымына орналасу үшін ішкі конкурс</w:t>
      </w:r>
    </w:p>
    <w:p w:rsidR="00697928" w:rsidRPr="0076231E" w:rsidRDefault="00697928" w:rsidP="00697928">
      <w:pPr>
        <w:jc w:val="both"/>
        <w:rPr>
          <w:i w:val="0"/>
          <w:sz w:val="24"/>
          <w:szCs w:val="24"/>
          <w:lang w:val="kk-KZ"/>
        </w:rPr>
      </w:pPr>
    </w:p>
    <w:p w:rsidR="00697928" w:rsidRDefault="00697928" w:rsidP="00697928">
      <w:pPr>
        <w:rPr>
          <w:i w:val="0"/>
          <w:sz w:val="24"/>
          <w:szCs w:val="24"/>
          <w:lang w:val="kk-KZ"/>
        </w:rPr>
      </w:pPr>
      <w:r w:rsidRPr="0076231E">
        <w:rPr>
          <w:i w:val="0"/>
          <w:sz w:val="24"/>
          <w:szCs w:val="24"/>
          <w:lang w:val="kk-KZ"/>
        </w:rPr>
        <w:t>Конкурсқа қатысушыларға  қойылатын  жалпы біліктілік талаптары:</w:t>
      </w:r>
    </w:p>
    <w:p w:rsidR="00DF569B" w:rsidRDefault="00DF569B" w:rsidP="00697928">
      <w:pPr>
        <w:rPr>
          <w:i w:val="0"/>
          <w:sz w:val="24"/>
          <w:szCs w:val="24"/>
          <w:lang w:val="kk-KZ"/>
        </w:rPr>
      </w:pPr>
    </w:p>
    <w:p w:rsidR="00697928" w:rsidRDefault="00697928" w:rsidP="00DF569B">
      <w:pPr>
        <w:ind w:firstLine="567"/>
        <w:jc w:val="both"/>
        <w:rPr>
          <w:i w:val="0"/>
          <w:color w:val="000000"/>
          <w:sz w:val="24"/>
          <w:szCs w:val="24"/>
          <w:lang w:val="kk-KZ"/>
        </w:rPr>
      </w:pPr>
      <w:r w:rsidRPr="00BC6C11">
        <w:rPr>
          <w:i w:val="0"/>
          <w:color w:val="000000"/>
          <w:sz w:val="24"/>
          <w:szCs w:val="24"/>
          <w:lang w:val="kk-KZ"/>
        </w:rPr>
        <w:t>C-R-</w:t>
      </w:r>
      <w:r w:rsidR="00A96891">
        <w:rPr>
          <w:i w:val="0"/>
          <w:color w:val="000000"/>
          <w:sz w:val="24"/>
          <w:szCs w:val="24"/>
          <w:lang w:val="kk-KZ"/>
        </w:rPr>
        <w:t>2</w:t>
      </w:r>
      <w:r w:rsidRPr="00BC6C11">
        <w:rPr>
          <w:i w:val="0"/>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697928" w:rsidRDefault="00697928" w:rsidP="00DF569B">
      <w:pPr>
        <w:autoSpaceDE w:val="0"/>
        <w:autoSpaceDN w:val="0"/>
        <w:adjustRightInd w:val="0"/>
        <w:ind w:firstLine="567"/>
        <w:jc w:val="both"/>
        <w:rPr>
          <w:rFonts w:eastAsiaTheme="minorHAnsi"/>
          <w:i w:val="0"/>
          <w:color w:val="000000"/>
          <w:sz w:val="24"/>
          <w:szCs w:val="24"/>
          <w:lang w:val="kk-KZ"/>
        </w:rPr>
      </w:pPr>
      <w:r w:rsidRPr="007F104E">
        <w:rPr>
          <w:rFonts w:eastAsiaTheme="minorHAnsi"/>
          <w:i w:val="0"/>
          <w:color w:val="000000"/>
          <w:sz w:val="24"/>
          <w:szCs w:val="24"/>
          <w:lang w:val="kk-KZ"/>
        </w:rPr>
        <w:t xml:space="preserve">жоғары немесе жоғары оқу орнынан кейінгі білім </w:t>
      </w:r>
    </w:p>
    <w:p w:rsidR="00A96891" w:rsidRPr="00A96891" w:rsidRDefault="00A96891" w:rsidP="00A96891">
      <w:pPr>
        <w:widowControl/>
        <w:autoSpaceDE w:val="0"/>
        <w:autoSpaceDN w:val="0"/>
        <w:adjustRightInd w:val="0"/>
        <w:ind w:firstLine="567"/>
        <w:jc w:val="both"/>
        <w:rPr>
          <w:rFonts w:eastAsiaTheme="minorHAnsi"/>
          <w:b w:val="0"/>
          <w:bCs w:val="0"/>
          <w:i w:val="0"/>
          <w:iCs w:val="0"/>
          <w:color w:val="000000"/>
          <w:sz w:val="24"/>
          <w:szCs w:val="24"/>
          <w:lang w:val="kk-KZ" w:eastAsia="en-US"/>
        </w:rPr>
      </w:pPr>
      <w:r w:rsidRPr="00A96891">
        <w:rPr>
          <w:rFonts w:eastAsiaTheme="minorHAnsi"/>
          <w:bCs w:val="0"/>
          <w:i w:val="0"/>
          <w:iCs w:val="0"/>
          <w:color w:val="000000"/>
          <w:sz w:val="24"/>
          <w:szCs w:val="24"/>
          <w:lang w:val="kk-KZ" w:eastAsia="en-US"/>
        </w:rPr>
        <w:t>мынадай құзыреттердің бар болуы</w:t>
      </w:r>
      <w:r w:rsidRPr="00A96891">
        <w:rPr>
          <w:rFonts w:eastAsiaTheme="minorHAnsi"/>
          <w:b w:val="0"/>
          <w:bCs w:val="0"/>
          <w:i w:val="0"/>
          <w:iCs w:val="0"/>
          <w:color w:val="000000"/>
          <w:sz w:val="24"/>
          <w:szCs w:val="24"/>
          <w:lang w:val="kk-KZ" w:eastAsia="en-US"/>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A96891" w:rsidRPr="00A96891" w:rsidRDefault="00A96891" w:rsidP="00A96891">
      <w:pPr>
        <w:widowControl/>
        <w:autoSpaceDE w:val="0"/>
        <w:autoSpaceDN w:val="0"/>
        <w:adjustRightInd w:val="0"/>
        <w:ind w:firstLine="567"/>
        <w:jc w:val="both"/>
        <w:rPr>
          <w:rFonts w:eastAsiaTheme="minorHAnsi"/>
          <w:b w:val="0"/>
          <w:bCs w:val="0"/>
          <w:i w:val="0"/>
          <w:iCs w:val="0"/>
          <w:color w:val="000000"/>
          <w:sz w:val="24"/>
          <w:szCs w:val="24"/>
          <w:lang w:val="kk-KZ" w:eastAsia="en-US"/>
        </w:rPr>
      </w:pPr>
      <w:r w:rsidRPr="00A96891">
        <w:rPr>
          <w:rFonts w:eastAsiaTheme="minorHAnsi"/>
          <w:bCs w:val="0"/>
          <w:i w:val="0"/>
          <w:iCs w:val="0"/>
          <w:color w:val="000000"/>
          <w:sz w:val="24"/>
          <w:szCs w:val="24"/>
          <w:lang w:val="kk-KZ" w:eastAsia="en-US"/>
        </w:rPr>
        <w:t>жұмыс тәжірибесі келесі талаптардың біріне сәйкес болуы тиіс</w:t>
      </w:r>
      <w:r w:rsidRPr="00A96891">
        <w:rPr>
          <w:rFonts w:eastAsiaTheme="minorHAnsi"/>
          <w:b w:val="0"/>
          <w:bCs w:val="0"/>
          <w:i w:val="0"/>
          <w:iCs w:val="0"/>
          <w:color w:val="000000"/>
          <w:sz w:val="24"/>
          <w:szCs w:val="24"/>
          <w:lang w:val="kk-KZ" w:eastAsia="en-US"/>
        </w:rPr>
        <w:t xml:space="preserve">: </w:t>
      </w:r>
    </w:p>
    <w:p w:rsidR="00A96891" w:rsidRPr="002A084B" w:rsidRDefault="00A96891" w:rsidP="00A96891">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2A084B">
        <w:rPr>
          <w:rFonts w:eastAsiaTheme="minorHAnsi"/>
          <w:b w:val="0"/>
          <w:bCs w:val="0"/>
          <w:i w:val="0"/>
          <w:iCs w:val="0"/>
          <w:color w:val="000000"/>
          <w:sz w:val="24"/>
          <w:szCs w:val="24"/>
          <w:lang w:val="kk-KZ" w:eastAsia="en-US"/>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A96891" w:rsidRPr="002A084B" w:rsidRDefault="00A96891" w:rsidP="00A96891">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2A084B">
        <w:rPr>
          <w:rFonts w:eastAsiaTheme="minorHAnsi"/>
          <w:b w:val="0"/>
          <w:bCs w:val="0"/>
          <w:i w:val="0"/>
          <w:iCs w:val="0"/>
          <w:color w:val="000000"/>
          <w:sz w:val="24"/>
          <w:szCs w:val="24"/>
          <w:lang w:val="kk-KZ" w:eastAsia="en-US"/>
        </w:rPr>
        <w:t xml:space="preserve">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A96891" w:rsidRPr="002A084B" w:rsidRDefault="00A96891" w:rsidP="00A96891">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2A084B">
        <w:rPr>
          <w:rFonts w:eastAsiaTheme="minorHAnsi"/>
          <w:b w:val="0"/>
          <w:bCs w:val="0"/>
          <w:i w:val="0"/>
          <w:iCs w:val="0"/>
          <w:color w:val="000000"/>
          <w:sz w:val="24"/>
          <w:szCs w:val="24"/>
          <w:lang w:val="kk-KZ" w:eastAsia="en-US"/>
        </w:rPr>
        <w:t xml:space="preserve">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A96891" w:rsidRPr="002A084B" w:rsidRDefault="00A96891" w:rsidP="00A96891">
      <w:pPr>
        <w:pStyle w:val="Default"/>
        <w:jc w:val="both"/>
        <w:rPr>
          <w:lang w:val="kk-KZ"/>
        </w:rPr>
      </w:pPr>
      <w:r w:rsidRPr="002A084B">
        <w:rPr>
          <w:lang w:val="kk-KZ"/>
        </w:rPr>
        <w:t xml:space="preserve">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w:t>
      </w:r>
    </w:p>
    <w:p w:rsidR="00A96891" w:rsidRPr="00A96891" w:rsidRDefault="00A96891" w:rsidP="00A96891">
      <w:pPr>
        <w:widowControl/>
        <w:autoSpaceDE w:val="0"/>
        <w:autoSpaceDN w:val="0"/>
        <w:adjustRightInd w:val="0"/>
        <w:spacing w:after="36"/>
        <w:jc w:val="both"/>
        <w:rPr>
          <w:rFonts w:eastAsiaTheme="minorHAnsi"/>
          <w:b w:val="0"/>
          <w:bCs w:val="0"/>
          <w:i w:val="0"/>
          <w:iCs w:val="0"/>
          <w:color w:val="000000"/>
          <w:sz w:val="24"/>
          <w:szCs w:val="24"/>
          <w:lang w:eastAsia="en-US"/>
        </w:rPr>
      </w:pPr>
      <w:proofErr w:type="spellStart"/>
      <w:r w:rsidRPr="00A96891">
        <w:rPr>
          <w:rFonts w:eastAsiaTheme="minorHAnsi"/>
          <w:b w:val="0"/>
          <w:bCs w:val="0"/>
          <w:i w:val="0"/>
          <w:iCs w:val="0"/>
          <w:color w:val="000000"/>
          <w:sz w:val="24"/>
          <w:szCs w:val="24"/>
          <w:lang w:eastAsia="en-US"/>
        </w:rPr>
        <w:t>жергілікті</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әскери</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басқару</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органдарының</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немесе</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әскери</w:t>
      </w:r>
      <w:proofErr w:type="spellEnd"/>
      <w:r w:rsidRPr="00A96891">
        <w:rPr>
          <w:rFonts w:eastAsiaTheme="minorHAnsi"/>
          <w:b w:val="0"/>
          <w:bCs w:val="0"/>
          <w:i w:val="0"/>
          <w:iCs w:val="0"/>
          <w:color w:val="000000"/>
          <w:sz w:val="24"/>
          <w:szCs w:val="24"/>
          <w:lang w:eastAsia="en-US"/>
        </w:rPr>
        <w:t xml:space="preserve"> </w:t>
      </w:r>
      <w:proofErr w:type="spellStart"/>
      <w:proofErr w:type="gramStart"/>
      <w:r w:rsidRPr="00A96891">
        <w:rPr>
          <w:rFonts w:eastAsiaTheme="minorHAnsi"/>
          <w:b w:val="0"/>
          <w:bCs w:val="0"/>
          <w:i w:val="0"/>
          <w:iCs w:val="0"/>
          <w:color w:val="000000"/>
          <w:sz w:val="24"/>
          <w:szCs w:val="24"/>
          <w:lang w:eastAsia="en-US"/>
        </w:rPr>
        <w:t>о</w:t>
      </w:r>
      <w:proofErr w:type="gramEnd"/>
      <w:r w:rsidRPr="00A96891">
        <w:rPr>
          <w:rFonts w:eastAsiaTheme="minorHAnsi"/>
          <w:b w:val="0"/>
          <w:bCs w:val="0"/>
          <w:i w:val="0"/>
          <w:iCs w:val="0"/>
          <w:color w:val="000000"/>
          <w:sz w:val="24"/>
          <w:szCs w:val="24"/>
          <w:lang w:eastAsia="en-US"/>
        </w:rPr>
        <w:t>қу</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орындарының</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лауазымдарында</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екі</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жылдан</w:t>
      </w:r>
      <w:proofErr w:type="spellEnd"/>
      <w:r w:rsidRPr="00A96891">
        <w:rPr>
          <w:rFonts w:eastAsiaTheme="minorHAnsi"/>
          <w:b w:val="0"/>
          <w:bCs w:val="0"/>
          <w:i w:val="0"/>
          <w:iCs w:val="0"/>
          <w:color w:val="000000"/>
          <w:sz w:val="24"/>
          <w:szCs w:val="24"/>
          <w:lang w:eastAsia="en-US"/>
        </w:rPr>
        <w:t xml:space="preserve"> кем </w:t>
      </w:r>
      <w:proofErr w:type="spellStart"/>
      <w:r w:rsidRPr="00A96891">
        <w:rPr>
          <w:rFonts w:eastAsiaTheme="minorHAnsi"/>
          <w:b w:val="0"/>
          <w:bCs w:val="0"/>
          <w:i w:val="0"/>
          <w:iCs w:val="0"/>
          <w:color w:val="000000"/>
          <w:sz w:val="24"/>
          <w:szCs w:val="24"/>
          <w:lang w:eastAsia="en-US"/>
        </w:rPr>
        <w:t>емес</w:t>
      </w:r>
      <w:proofErr w:type="spellEnd"/>
      <w:r w:rsidRPr="00A96891">
        <w:rPr>
          <w:rFonts w:eastAsiaTheme="minorHAnsi"/>
          <w:b w:val="0"/>
          <w:bCs w:val="0"/>
          <w:i w:val="0"/>
          <w:iCs w:val="0"/>
          <w:color w:val="000000"/>
          <w:sz w:val="24"/>
          <w:szCs w:val="24"/>
          <w:lang w:eastAsia="en-US"/>
        </w:rPr>
        <w:t xml:space="preserve">; </w:t>
      </w:r>
    </w:p>
    <w:p w:rsidR="00A96891" w:rsidRPr="00A96891" w:rsidRDefault="00A96891" w:rsidP="00A96891">
      <w:pPr>
        <w:widowControl/>
        <w:autoSpaceDE w:val="0"/>
        <w:autoSpaceDN w:val="0"/>
        <w:adjustRightInd w:val="0"/>
        <w:spacing w:after="36"/>
        <w:jc w:val="both"/>
        <w:rPr>
          <w:rFonts w:eastAsiaTheme="minorHAnsi"/>
          <w:b w:val="0"/>
          <w:bCs w:val="0"/>
          <w:i w:val="0"/>
          <w:iCs w:val="0"/>
          <w:color w:val="000000"/>
          <w:sz w:val="24"/>
          <w:szCs w:val="24"/>
          <w:lang w:eastAsia="en-US"/>
        </w:rPr>
      </w:pPr>
      <w:r w:rsidRPr="00A96891">
        <w:rPr>
          <w:rFonts w:eastAsiaTheme="minorHAnsi"/>
          <w:b w:val="0"/>
          <w:bCs w:val="0"/>
          <w:i w:val="0"/>
          <w:iCs w:val="0"/>
          <w:color w:val="000000"/>
          <w:sz w:val="24"/>
          <w:szCs w:val="24"/>
          <w:lang w:eastAsia="en-US"/>
        </w:rPr>
        <w:t xml:space="preserve">5) осы </w:t>
      </w:r>
      <w:proofErr w:type="spellStart"/>
      <w:r w:rsidRPr="00A96891">
        <w:rPr>
          <w:rFonts w:eastAsiaTheme="minorHAnsi"/>
          <w:b w:val="0"/>
          <w:bCs w:val="0"/>
          <w:i w:val="0"/>
          <w:iCs w:val="0"/>
          <w:color w:val="000000"/>
          <w:sz w:val="24"/>
          <w:szCs w:val="24"/>
          <w:lang w:eastAsia="en-US"/>
        </w:rPr>
        <w:t>санаттағы</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нақты</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лауазымның</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функционалдық</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бағыттарына</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сәйкес</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салаларда</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жұмыс</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өтілі</w:t>
      </w:r>
      <w:proofErr w:type="spellEnd"/>
      <w:r w:rsidRPr="00A96891">
        <w:rPr>
          <w:rFonts w:eastAsiaTheme="minorHAnsi"/>
          <w:b w:val="0"/>
          <w:bCs w:val="0"/>
          <w:i w:val="0"/>
          <w:iCs w:val="0"/>
          <w:color w:val="000000"/>
          <w:sz w:val="24"/>
          <w:szCs w:val="24"/>
          <w:lang w:eastAsia="en-US"/>
        </w:rPr>
        <w:t xml:space="preserve"> 4 </w:t>
      </w:r>
      <w:proofErr w:type="spellStart"/>
      <w:r w:rsidRPr="00A96891">
        <w:rPr>
          <w:rFonts w:eastAsiaTheme="minorHAnsi"/>
          <w:b w:val="0"/>
          <w:bCs w:val="0"/>
          <w:i w:val="0"/>
          <w:iCs w:val="0"/>
          <w:color w:val="000000"/>
          <w:sz w:val="24"/>
          <w:szCs w:val="24"/>
          <w:lang w:eastAsia="en-US"/>
        </w:rPr>
        <w:t>жылдан</w:t>
      </w:r>
      <w:proofErr w:type="spellEnd"/>
      <w:r w:rsidRPr="00A96891">
        <w:rPr>
          <w:rFonts w:eastAsiaTheme="minorHAnsi"/>
          <w:b w:val="0"/>
          <w:bCs w:val="0"/>
          <w:i w:val="0"/>
          <w:iCs w:val="0"/>
          <w:color w:val="000000"/>
          <w:sz w:val="24"/>
          <w:szCs w:val="24"/>
          <w:lang w:eastAsia="en-US"/>
        </w:rPr>
        <w:t xml:space="preserve"> кем </w:t>
      </w:r>
      <w:proofErr w:type="spellStart"/>
      <w:r w:rsidRPr="00A96891">
        <w:rPr>
          <w:rFonts w:eastAsiaTheme="minorHAnsi"/>
          <w:b w:val="0"/>
          <w:bCs w:val="0"/>
          <w:i w:val="0"/>
          <w:iCs w:val="0"/>
          <w:color w:val="000000"/>
          <w:sz w:val="24"/>
          <w:szCs w:val="24"/>
          <w:lang w:eastAsia="en-US"/>
        </w:rPr>
        <w:t>емес</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оның</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ішінде</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мемлекеттік</w:t>
      </w:r>
      <w:proofErr w:type="spellEnd"/>
      <w:r w:rsidRPr="00A96891">
        <w:rPr>
          <w:rFonts w:eastAsiaTheme="minorHAnsi"/>
          <w:b w:val="0"/>
          <w:bCs w:val="0"/>
          <w:i w:val="0"/>
          <w:iCs w:val="0"/>
          <w:color w:val="000000"/>
          <w:sz w:val="24"/>
          <w:szCs w:val="24"/>
          <w:lang w:eastAsia="en-US"/>
        </w:rPr>
        <w:t xml:space="preserve"> орган </w:t>
      </w:r>
      <w:proofErr w:type="spellStart"/>
      <w:r w:rsidRPr="00A96891">
        <w:rPr>
          <w:rFonts w:eastAsiaTheme="minorHAnsi"/>
          <w:b w:val="0"/>
          <w:bCs w:val="0"/>
          <w:i w:val="0"/>
          <w:iCs w:val="0"/>
          <w:color w:val="000000"/>
          <w:sz w:val="24"/>
          <w:szCs w:val="24"/>
          <w:lang w:eastAsia="en-US"/>
        </w:rPr>
        <w:t>болып</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табылмайтын</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басшылық</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лауазымдарда</w:t>
      </w:r>
      <w:proofErr w:type="spellEnd"/>
      <w:r w:rsidRPr="00A96891">
        <w:rPr>
          <w:rFonts w:eastAsiaTheme="minorHAnsi"/>
          <w:b w:val="0"/>
          <w:bCs w:val="0"/>
          <w:i w:val="0"/>
          <w:iCs w:val="0"/>
          <w:color w:val="000000"/>
          <w:sz w:val="24"/>
          <w:szCs w:val="24"/>
          <w:lang w:eastAsia="en-US"/>
        </w:rPr>
        <w:t xml:space="preserve"> 1 </w:t>
      </w:r>
      <w:proofErr w:type="spellStart"/>
      <w:r w:rsidRPr="00A96891">
        <w:rPr>
          <w:rFonts w:eastAsiaTheme="minorHAnsi"/>
          <w:b w:val="0"/>
          <w:bCs w:val="0"/>
          <w:i w:val="0"/>
          <w:iCs w:val="0"/>
          <w:color w:val="000000"/>
          <w:sz w:val="24"/>
          <w:szCs w:val="24"/>
          <w:lang w:eastAsia="en-US"/>
        </w:rPr>
        <w:t>жылдан</w:t>
      </w:r>
      <w:proofErr w:type="spellEnd"/>
      <w:r w:rsidRPr="00A96891">
        <w:rPr>
          <w:rFonts w:eastAsiaTheme="minorHAnsi"/>
          <w:b w:val="0"/>
          <w:bCs w:val="0"/>
          <w:i w:val="0"/>
          <w:iCs w:val="0"/>
          <w:color w:val="000000"/>
          <w:sz w:val="24"/>
          <w:szCs w:val="24"/>
          <w:lang w:eastAsia="en-US"/>
        </w:rPr>
        <w:t xml:space="preserve"> кем </w:t>
      </w:r>
      <w:proofErr w:type="spellStart"/>
      <w:r w:rsidRPr="00A96891">
        <w:rPr>
          <w:rFonts w:eastAsiaTheme="minorHAnsi"/>
          <w:b w:val="0"/>
          <w:bCs w:val="0"/>
          <w:i w:val="0"/>
          <w:iCs w:val="0"/>
          <w:color w:val="000000"/>
          <w:sz w:val="24"/>
          <w:szCs w:val="24"/>
          <w:lang w:eastAsia="en-US"/>
        </w:rPr>
        <w:t>емес</w:t>
      </w:r>
      <w:proofErr w:type="spellEnd"/>
      <w:r w:rsidRPr="00A96891">
        <w:rPr>
          <w:rFonts w:eastAsiaTheme="minorHAnsi"/>
          <w:b w:val="0"/>
          <w:bCs w:val="0"/>
          <w:i w:val="0"/>
          <w:iCs w:val="0"/>
          <w:color w:val="000000"/>
          <w:sz w:val="24"/>
          <w:szCs w:val="24"/>
          <w:lang w:eastAsia="en-US"/>
        </w:rPr>
        <w:t xml:space="preserve"> </w:t>
      </w:r>
    </w:p>
    <w:p w:rsidR="00A96891" w:rsidRPr="00A96891" w:rsidRDefault="00A96891" w:rsidP="00A96891">
      <w:pPr>
        <w:widowControl/>
        <w:autoSpaceDE w:val="0"/>
        <w:autoSpaceDN w:val="0"/>
        <w:adjustRightInd w:val="0"/>
        <w:spacing w:after="36"/>
        <w:jc w:val="both"/>
        <w:rPr>
          <w:rFonts w:eastAsiaTheme="minorHAnsi"/>
          <w:b w:val="0"/>
          <w:bCs w:val="0"/>
          <w:i w:val="0"/>
          <w:iCs w:val="0"/>
          <w:color w:val="000000"/>
          <w:sz w:val="24"/>
          <w:szCs w:val="24"/>
          <w:lang w:eastAsia="en-US"/>
        </w:rPr>
      </w:pPr>
      <w:r w:rsidRPr="00A96891">
        <w:rPr>
          <w:rFonts w:eastAsiaTheme="minorHAnsi"/>
          <w:b w:val="0"/>
          <w:bCs w:val="0"/>
          <w:i w:val="0"/>
          <w:iCs w:val="0"/>
          <w:color w:val="000000"/>
          <w:sz w:val="24"/>
          <w:szCs w:val="24"/>
          <w:lang w:eastAsia="en-US"/>
        </w:rPr>
        <w:t xml:space="preserve">6) </w:t>
      </w:r>
      <w:proofErr w:type="spellStart"/>
      <w:r w:rsidRPr="00A96891">
        <w:rPr>
          <w:rFonts w:eastAsiaTheme="minorHAnsi"/>
          <w:b w:val="0"/>
          <w:bCs w:val="0"/>
          <w:i w:val="0"/>
          <w:iCs w:val="0"/>
          <w:color w:val="000000"/>
          <w:sz w:val="24"/>
          <w:szCs w:val="24"/>
          <w:lang w:eastAsia="en-US"/>
        </w:rPr>
        <w:t>жоғары</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немесе</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жоғары</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оқу</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орындарынан</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кейінгі</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білім</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бағдарламалары</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бойынша</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Қазақстан</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Республикасының</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Президенті</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жанындағы</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білім</w:t>
      </w:r>
      <w:proofErr w:type="spellEnd"/>
      <w:r w:rsidRPr="00A96891">
        <w:rPr>
          <w:rFonts w:eastAsiaTheme="minorHAnsi"/>
          <w:b w:val="0"/>
          <w:bCs w:val="0"/>
          <w:i w:val="0"/>
          <w:iCs w:val="0"/>
          <w:color w:val="000000"/>
          <w:sz w:val="24"/>
          <w:szCs w:val="24"/>
          <w:lang w:eastAsia="en-US"/>
        </w:rPr>
        <w:t xml:space="preserve"> беру </w:t>
      </w:r>
      <w:proofErr w:type="spellStart"/>
      <w:r w:rsidRPr="00A96891">
        <w:rPr>
          <w:rFonts w:eastAsiaTheme="minorHAnsi"/>
          <w:b w:val="0"/>
          <w:bCs w:val="0"/>
          <w:i w:val="0"/>
          <w:iCs w:val="0"/>
          <w:color w:val="000000"/>
          <w:sz w:val="24"/>
          <w:szCs w:val="24"/>
          <w:lang w:eastAsia="en-US"/>
        </w:rPr>
        <w:t>ұйымдарында</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немесе</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шетелдің</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жоғары</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оқу</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орындарында</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Республикалық</w:t>
      </w:r>
      <w:proofErr w:type="spellEnd"/>
      <w:r w:rsidRPr="00A96891">
        <w:rPr>
          <w:rFonts w:eastAsiaTheme="minorHAnsi"/>
          <w:b w:val="0"/>
          <w:bCs w:val="0"/>
          <w:i w:val="0"/>
          <w:iCs w:val="0"/>
          <w:color w:val="000000"/>
          <w:sz w:val="24"/>
          <w:szCs w:val="24"/>
          <w:lang w:eastAsia="en-US"/>
        </w:rPr>
        <w:t xml:space="preserve"> комиссия </w:t>
      </w:r>
      <w:proofErr w:type="spellStart"/>
      <w:r w:rsidRPr="00A96891">
        <w:rPr>
          <w:rFonts w:eastAsiaTheme="minorHAnsi"/>
          <w:b w:val="0"/>
          <w:bCs w:val="0"/>
          <w:i w:val="0"/>
          <w:iCs w:val="0"/>
          <w:color w:val="000000"/>
          <w:sz w:val="24"/>
          <w:szCs w:val="24"/>
          <w:lang w:eastAsia="en-US"/>
        </w:rPr>
        <w:t>бекітетін</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басым</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мамандықтар</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бойынша</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оқуды</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аяқтауы</w:t>
      </w:r>
      <w:proofErr w:type="spellEnd"/>
      <w:r w:rsidRPr="00A96891">
        <w:rPr>
          <w:rFonts w:eastAsiaTheme="minorHAnsi"/>
          <w:b w:val="0"/>
          <w:bCs w:val="0"/>
          <w:i w:val="0"/>
          <w:iCs w:val="0"/>
          <w:color w:val="000000"/>
          <w:sz w:val="24"/>
          <w:szCs w:val="24"/>
          <w:lang w:eastAsia="en-US"/>
        </w:rPr>
        <w:t xml:space="preserve">; </w:t>
      </w:r>
    </w:p>
    <w:p w:rsidR="00A96891" w:rsidRPr="00A96891" w:rsidRDefault="00A96891" w:rsidP="00A96891">
      <w:pPr>
        <w:widowControl/>
        <w:autoSpaceDE w:val="0"/>
        <w:autoSpaceDN w:val="0"/>
        <w:adjustRightInd w:val="0"/>
        <w:jc w:val="both"/>
        <w:rPr>
          <w:rFonts w:eastAsiaTheme="minorHAnsi"/>
          <w:b w:val="0"/>
          <w:bCs w:val="0"/>
          <w:i w:val="0"/>
          <w:iCs w:val="0"/>
          <w:color w:val="000000"/>
          <w:sz w:val="24"/>
          <w:szCs w:val="24"/>
          <w:lang w:eastAsia="en-US"/>
        </w:rPr>
      </w:pPr>
      <w:r w:rsidRPr="00A96891">
        <w:rPr>
          <w:rFonts w:eastAsiaTheme="minorHAnsi"/>
          <w:b w:val="0"/>
          <w:bCs w:val="0"/>
          <w:i w:val="0"/>
          <w:iCs w:val="0"/>
          <w:color w:val="000000"/>
          <w:sz w:val="24"/>
          <w:szCs w:val="24"/>
          <w:lang w:eastAsia="en-US"/>
        </w:rPr>
        <w:t xml:space="preserve">7) </w:t>
      </w:r>
      <w:proofErr w:type="spellStart"/>
      <w:r w:rsidRPr="00A96891">
        <w:rPr>
          <w:rFonts w:eastAsiaTheme="minorHAnsi"/>
          <w:b w:val="0"/>
          <w:bCs w:val="0"/>
          <w:i w:val="0"/>
          <w:iCs w:val="0"/>
          <w:color w:val="000000"/>
          <w:sz w:val="24"/>
          <w:szCs w:val="24"/>
          <w:lang w:eastAsia="en-US"/>
        </w:rPr>
        <w:t>ғылыми</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дәрежесінің</w:t>
      </w:r>
      <w:proofErr w:type="spellEnd"/>
      <w:r w:rsidRPr="00A96891">
        <w:rPr>
          <w:rFonts w:eastAsiaTheme="minorHAnsi"/>
          <w:b w:val="0"/>
          <w:bCs w:val="0"/>
          <w:i w:val="0"/>
          <w:iCs w:val="0"/>
          <w:color w:val="000000"/>
          <w:sz w:val="24"/>
          <w:szCs w:val="24"/>
          <w:lang w:eastAsia="en-US"/>
        </w:rPr>
        <w:t xml:space="preserve"> </w:t>
      </w:r>
      <w:proofErr w:type="spellStart"/>
      <w:r w:rsidRPr="00A96891">
        <w:rPr>
          <w:rFonts w:eastAsiaTheme="minorHAnsi"/>
          <w:b w:val="0"/>
          <w:bCs w:val="0"/>
          <w:i w:val="0"/>
          <w:iCs w:val="0"/>
          <w:color w:val="000000"/>
          <w:sz w:val="24"/>
          <w:szCs w:val="24"/>
          <w:lang w:eastAsia="en-US"/>
        </w:rPr>
        <w:t>болуы</w:t>
      </w:r>
      <w:proofErr w:type="spellEnd"/>
      <w:r w:rsidRPr="00A96891">
        <w:rPr>
          <w:rFonts w:eastAsiaTheme="minorHAnsi"/>
          <w:b w:val="0"/>
          <w:bCs w:val="0"/>
          <w:i w:val="0"/>
          <w:iCs w:val="0"/>
          <w:color w:val="000000"/>
          <w:sz w:val="24"/>
          <w:szCs w:val="24"/>
          <w:lang w:eastAsia="en-US"/>
        </w:rPr>
        <w:t xml:space="preserve">. </w:t>
      </w:r>
    </w:p>
    <w:p w:rsidR="00A96891" w:rsidRPr="00A96891" w:rsidRDefault="00A96891" w:rsidP="00A96891">
      <w:pPr>
        <w:widowControl/>
        <w:autoSpaceDE w:val="0"/>
        <w:autoSpaceDN w:val="0"/>
        <w:adjustRightInd w:val="0"/>
        <w:jc w:val="left"/>
        <w:rPr>
          <w:rFonts w:eastAsiaTheme="minorHAnsi"/>
          <w:b w:val="0"/>
          <w:bCs w:val="0"/>
          <w:i w:val="0"/>
          <w:iCs w:val="0"/>
          <w:color w:val="000000"/>
          <w:lang w:eastAsia="en-US"/>
        </w:rPr>
      </w:pPr>
    </w:p>
    <w:p w:rsidR="0020449E" w:rsidRPr="00D76761" w:rsidRDefault="0020449E" w:rsidP="0020449E">
      <w:pPr>
        <w:ind w:firstLine="708"/>
        <w:jc w:val="both"/>
        <w:rPr>
          <w:i w:val="0"/>
          <w:sz w:val="24"/>
          <w:szCs w:val="24"/>
          <w:lang w:val="kk-KZ"/>
        </w:rPr>
      </w:pPr>
      <w:r w:rsidRPr="00D76761">
        <w:rPr>
          <w:i w:val="0"/>
          <w:color w:val="000000"/>
          <w:sz w:val="24"/>
          <w:szCs w:val="24"/>
          <w:lang w:val="kk-KZ"/>
        </w:rPr>
        <w:t>С-О-3 мемлекеттік әкімшілік лауазымдары санаттарына келесідей үлгілік біліктілік талаптары белгіленеді:</w:t>
      </w:r>
    </w:p>
    <w:p w:rsidR="0020449E" w:rsidRPr="002611C5" w:rsidRDefault="0020449E" w:rsidP="0020449E">
      <w:pPr>
        <w:pStyle w:val="Default"/>
        <w:jc w:val="both"/>
        <w:rPr>
          <w:color w:val="auto"/>
          <w:lang w:val="kk-KZ"/>
        </w:rPr>
      </w:pPr>
      <w:r w:rsidRPr="00D76761">
        <w:rPr>
          <w:lang w:val="kk-KZ"/>
        </w:rPr>
        <w:lastRenderedPageBreak/>
        <w:t>      </w:t>
      </w:r>
      <w:r w:rsidRPr="002611C5">
        <w:rPr>
          <w:b/>
          <w:color w:val="auto"/>
          <w:lang w:val="kk-KZ"/>
        </w:rPr>
        <w:t>жоғары немесе жоғары оқу орнынан кейінгі білім</w:t>
      </w:r>
      <w:r w:rsidRPr="002611C5">
        <w:rPr>
          <w:color w:val="auto"/>
          <w:lang w:val="kk-KZ"/>
        </w:rPr>
        <w:t xml:space="preserve">; </w:t>
      </w:r>
    </w:p>
    <w:p w:rsidR="0020449E" w:rsidRPr="002611C5" w:rsidRDefault="0020449E" w:rsidP="0020449E">
      <w:pPr>
        <w:pStyle w:val="Default"/>
        <w:jc w:val="both"/>
        <w:rPr>
          <w:color w:val="auto"/>
          <w:lang w:val="kk-KZ"/>
        </w:rPr>
      </w:pPr>
      <w:r w:rsidRPr="002611C5">
        <w:rPr>
          <w:b/>
          <w:color w:val="auto"/>
          <w:lang w:val="kk-KZ"/>
        </w:rPr>
        <w:t>мынадай құзыреттердің бар болуы</w:t>
      </w:r>
      <w:r w:rsidRPr="002611C5">
        <w:rPr>
          <w:color w:val="auto"/>
          <w:lang w:val="kk-KZ"/>
        </w:rPr>
        <w:t xml:space="preserve">: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 </w:t>
      </w:r>
    </w:p>
    <w:p w:rsidR="0020449E" w:rsidRPr="002611C5" w:rsidRDefault="0020449E" w:rsidP="0020449E">
      <w:pPr>
        <w:pStyle w:val="Default"/>
        <w:jc w:val="both"/>
        <w:rPr>
          <w:color w:val="auto"/>
          <w:lang w:val="kk-KZ"/>
        </w:rPr>
      </w:pPr>
      <w:r w:rsidRPr="002611C5">
        <w:rPr>
          <w:color w:val="auto"/>
          <w:lang w:val="kk-KZ"/>
        </w:rPr>
        <w:t xml:space="preserve">жұмыс тәжірибесі келесі талаптардың біріне сәйкес болуы тиіс: </w:t>
      </w:r>
    </w:p>
    <w:p w:rsidR="0020449E" w:rsidRPr="002611C5" w:rsidRDefault="0020449E" w:rsidP="0020449E">
      <w:pPr>
        <w:pStyle w:val="Default"/>
        <w:jc w:val="both"/>
        <w:rPr>
          <w:color w:val="auto"/>
          <w:lang w:val="kk-KZ"/>
        </w:rPr>
      </w:pPr>
      <w:r w:rsidRPr="002611C5">
        <w:rPr>
          <w:color w:val="auto"/>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20449E" w:rsidRPr="002611C5" w:rsidRDefault="0020449E" w:rsidP="0020449E">
      <w:pPr>
        <w:pStyle w:val="Default"/>
        <w:spacing w:after="36"/>
        <w:jc w:val="both"/>
        <w:rPr>
          <w:color w:val="auto"/>
          <w:lang w:val="kk-KZ"/>
        </w:rPr>
      </w:pPr>
      <w:r w:rsidRPr="002611C5">
        <w:rPr>
          <w:color w:val="auto"/>
          <w:lang w:val="kk-KZ"/>
        </w:rPr>
        <w:t xml:space="preserve">2) осы санаттағы нақты лауазымның функционалдық бағыттарына сәйкес салаларда үш жылдан кем емес; </w:t>
      </w:r>
    </w:p>
    <w:p w:rsidR="0020449E" w:rsidRPr="002611C5" w:rsidRDefault="0020449E" w:rsidP="0020449E">
      <w:pPr>
        <w:pStyle w:val="Default"/>
        <w:spacing w:after="36"/>
        <w:jc w:val="both"/>
        <w:rPr>
          <w:color w:val="auto"/>
          <w:lang w:val="kk-KZ"/>
        </w:rPr>
      </w:pPr>
      <w:r w:rsidRPr="002611C5">
        <w:rPr>
          <w:color w:val="auto"/>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20449E" w:rsidRPr="002611C5" w:rsidRDefault="0020449E" w:rsidP="0020449E">
      <w:pPr>
        <w:pStyle w:val="Default"/>
        <w:spacing w:after="36"/>
        <w:jc w:val="both"/>
        <w:rPr>
          <w:color w:val="auto"/>
          <w:lang w:val="kk-KZ"/>
        </w:rPr>
      </w:pPr>
      <w:r w:rsidRPr="002611C5">
        <w:rPr>
          <w:color w:val="auto"/>
          <w:lang w:val="kk-KZ"/>
        </w:rPr>
        <w:t xml:space="preserve">4) өкiлеттiктерiн теріс себептермен тоқтатқан судьяларды қоспағанда, судья лауазымында қызмет өтілі бір жылдан кем емес; </w:t>
      </w:r>
    </w:p>
    <w:p w:rsidR="0020449E" w:rsidRPr="002611C5" w:rsidRDefault="0020449E" w:rsidP="0020449E">
      <w:pPr>
        <w:pStyle w:val="Default"/>
        <w:spacing w:after="36"/>
        <w:jc w:val="both"/>
        <w:rPr>
          <w:color w:val="auto"/>
          <w:lang w:val="kk-KZ"/>
        </w:rPr>
      </w:pPr>
      <w:r w:rsidRPr="002611C5">
        <w:rPr>
          <w:color w:val="auto"/>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20449E" w:rsidRPr="002611C5" w:rsidRDefault="0020449E" w:rsidP="0020449E">
      <w:pPr>
        <w:pStyle w:val="Default"/>
        <w:spacing w:after="36"/>
        <w:jc w:val="both"/>
        <w:rPr>
          <w:color w:val="auto"/>
          <w:lang w:val="kk-KZ"/>
        </w:rPr>
      </w:pPr>
      <w:r w:rsidRPr="002611C5">
        <w:rPr>
          <w:color w:val="auto"/>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20449E" w:rsidRDefault="0020449E" w:rsidP="0020449E">
      <w:pPr>
        <w:pStyle w:val="Default"/>
        <w:spacing w:after="36"/>
        <w:jc w:val="both"/>
        <w:rPr>
          <w:color w:val="auto"/>
          <w:lang w:val="kk-KZ"/>
        </w:rPr>
      </w:pPr>
      <w:r w:rsidRPr="001B7C26">
        <w:rPr>
          <w:color w:val="auto"/>
          <w:lang w:val="kk-KZ"/>
        </w:rPr>
        <w:t xml:space="preserve">7) ғылыми дәрежесінің болуы. </w:t>
      </w:r>
    </w:p>
    <w:p w:rsidR="00A96891" w:rsidRDefault="00A96891" w:rsidP="0020449E">
      <w:pPr>
        <w:pStyle w:val="Default"/>
        <w:spacing w:after="36"/>
        <w:jc w:val="both"/>
        <w:rPr>
          <w:color w:val="auto"/>
          <w:lang w:val="kk-KZ"/>
        </w:rPr>
      </w:pPr>
    </w:p>
    <w:p w:rsidR="00A96891" w:rsidRPr="005110D4" w:rsidRDefault="00A96891" w:rsidP="00A96891">
      <w:pPr>
        <w:ind w:firstLine="426"/>
        <w:jc w:val="both"/>
        <w:rPr>
          <w:b w:val="0"/>
          <w:i w:val="0"/>
          <w:sz w:val="24"/>
          <w:szCs w:val="24"/>
          <w:lang w:val="kk-KZ"/>
        </w:rPr>
      </w:pPr>
      <w:r w:rsidRPr="00E277B5">
        <w:rPr>
          <w:i w:val="0"/>
          <w:color w:val="000000"/>
          <w:sz w:val="24"/>
          <w:szCs w:val="24"/>
          <w:lang w:val="kk-KZ"/>
        </w:rPr>
        <w:t>С-О-4</w:t>
      </w:r>
      <w:r w:rsidRPr="005110D4">
        <w:rPr>
          <w:b w:val="0"/>
          <w:i w:val="0"/>
          <w:color w:val="000000"/>
          <w:sz w:val="24"/>
          <w:szCs w:val="24"/>
          <w:lang w:val="kk-KZ"/>
        </w:rPr>
        <w:t xml:space="preserve"> </w:t>
      </w:r>
      <w:r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r w:rsidRPr="005110D4">
        <w:rPr>
          <w:b w:val="0"/>
          <w:i w:val="0"/>
          <w:color w:val="000000"/>
          <w:sz w:val="24"/>
          <w:szCs w:val="24"/>
          <w:lang w:val="kk-KZ"/>
        </w:rPr>
        <w:t>:</w:t>
      </w:r>
    </w:p>
    <w:p w:rsidR="00A96891" w:rsidRPr="002611C5" w:rsidRDefault="00A96891" w:rsidP="00A96891">
      <w:pPr>
        <w:pStyle w:val="Default"/>
        <w:jc w:val="both"/>
        <w:rPr>
          <w:color w:val="auto"/>
          <w:lang w:val="kk-KZ"/>
        </w:rPr>
      </w:pPr>
      <w:r w:rsidRPr="005110D4">
        <w:rPr>
          <w:lang w:val="kk-KZ"/>
        </w:rPr>
        <w:t>      </w:t>
      </w:r>
      <w:r w:rsidRPr="002611C5">
        <w:rPr>
          <w:b/>
          <w:color w:val="auto"/>
          <w:lang w:val="kk-KZ"/>
        </w:rPr>
        <w:t>жоғары немесе жоғары оқу орнынан кейінгі білім</w:t>
      </w:r>
      <w:r w:rsidRPr="002611C5">
        <w:rPr>
          <w:color w:val="auto"/>
          <w:lang w:val="kk-KZ"/>
        </w:rPr>
        <w:t xml:space="preserve">; </w:t>
      </w:r>
    </w:p>
    <w:p w:rsidR="00A96891" w:rsidRPr="001B7C26" w:rsidRDefault="00A96891" w:rsidP="00A96891">
      <w:pPr>
        <w:pStyle w:val="Default"/>
        <w:jc w:val="both"/>
        <w:rPr>
          <w:color w:val="auto"/>
          <w:lang w:val="kk-KZ"/>
        </w:rPr>
      </w:pPr>
      <w:r w:rsidRPr="001B7C26">
        <w:rPr>
          <w:b/>
          <w:color w:val="auto"/>
          <w:lang w:val="kk-KZ"/>
        </w:rPr>
        <w:t>мынадай құзыреттердің бар болуы</w:t>
      </w:r>
      <w:r w:rsidRPr="001B7C26">
        <w:rPr>
          <w:color w:val="auto"/>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A96891" w:rsidRPr="001B7C26" w:rsidRDefault="00A96891" w:rsidP="00A96891">
      <w:pPr>
        <w:pStyle w:val="Default"/>
        <w:jc w:val="both"/>
        <w:rPr>
          <w:color w:val="auto"/>
          <w:lang w:val="kk-KZ"/>
        </w:rPr>
      </w:pPr>
      <w:r w:rsidRPr="001B7C26">
        <w:rPr>
          <w:color w:val="auto"/>
          <w:lang w:val="kk-KZ"/>
        </w:rPr>
        <w:t xml:space="preserve">жұмыс тәжірибесі келесі талаптардың біріне сәйкес болуы тиіс: </w:t>
      </w:r>
    </w:p>
    <w:p w:rsidR="00A96891" w:rsidRPr="001B7C26" w:rsidRDefault="00A96891" w:rsidP="00A96891">
      <w:pPr>
        <w:pStyle w:val="Default"/>
        <w:spacing w:after="36"/>
        <w:jc w:val="both"/>
        <w:rPr>
          <w:color w:val="auto"/>
          <w:lang w:val="kk-KZ"/>
        </w:rPr>
      </w:pPr>
      <w:r w:rsidRPr="001B7C26">
        <w:rPr>
          <w:color w:val="auto"/>
          <w:lang w:val="kk-KZ"/>
        </w:rPr>
        <w:t xml:space="preserve">1) мемлекеттік қызмет өтілі бір жылдан кем емес; </w:t>
      </w:r>
    </w:p>
    <w:p w:rsidR="00A96891" w:rsidRPr="001B7C26" w:rsidRDefault="00A96891" w:rsidP="00A96891">
      <w:pPr>
        <w:pStyle w:val="Default"/>
        <w:spacing w:after="36"/>
        <w:jc w:val="both"/>
        <w:rPr>
          <w:color w:val="auto"/>
          <w:lang w:val="kk-KZ"/>
        </w:rPr>
      </w:pPr>
      <w:r w:rsidRPr="001B7C26">
        <w:rPr>
          <w:color w:val="auto"/>
          <w:lang w:val="kk-KZ"/>
        </w:rPr>
        <w:t xml:space="preserve">2) осы санаттағы нақты лауазымның функционалдық бағыттарына сәйкес салаларда 2 жылдан кем емес; </w:t>
      </w:r>
    </w:p>
    <w:p w:rsidR="00A96891" w:rsidRPr="001B7C26" w:rsidRDefault="00A96891" w:rsidP="00A96891">
      <w:pPr>
        <w:pStyle w:val="Default"/>
        <w:spacing w:after="36"/>
        <w:jc w:val="both"/>
        <w:rPr>
          <w:color w:val="auto"/>
          <w:lang w:val="kk-KZ"/>
        </w:rPr>
      </w:pPr>
      <w:r w:rsidRPr="001B7C26">
        <w:rPr>
          <w:color w:val="auto"/>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A96891" w:rsidRPr="001B7C26" w:rsidRDefault="00A96891" w:rsidP="00A96891">
      <w:pPr>
        <w:pStyle w:val="Default"/>
        <w:jc w:val="both"/>
        <w:rPr>
          <w:color w:val="auto"/>
          <w:lang w:val="kk-KZ"/>
        </w:rPr>
      </w:pPr>
      <w:r w:rsidRPr="001B7C26">
        <w:rPr>
          <w:color w:val="auto"/>
          <w:lang w:val="kk-KZ"/>
        </w:rPr>
        <w:t xml:space="preserve">4) өкiлеттiктерiн теріс себептермен тоқтатқан судьяларды қоспағанда, судья лауазымында қызмет өтілі алты айдан кем емес; </w:t>
      </w:r>
    </w:p>
    <w:p w:rsidR="00A96891" w:rsidRPr="001B7C26" w:rsidRDefault="00A96891" w:rsidP="00A96891">
      <w:pPr>
        <w:pStyle w:val="Default"/>
        <w:spacing w:after="38"/>
        <w:jc w:val="both"/>
        <w:rPr>
          <w:color w:val="auto"/>
          <w:lang w:val="kk-KZ"/>
        </w:rPr>
      </w:pPr>
      <w:r w:rsidRPr="001B7C26">
        <w:rPr>
          <w:color w:val="auto"/>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A96891" w:rsidRPr="001B7C26" w:rsidRDefault="00A96891" w:rsidP="00A96891">
      <w:pPr>
        <w:pStyle w:val="Default"/>
        <w:spacing w:after="38"/>
        <w:jc w:val="both"/>
        <w:rPr>
          <w:color w:val="auto"/>
          <w:lang w:val="kk-KZ"/>
        </w:rPr>
      </w:pPr>
      <w:r w:rsidRPr="001B7C26">
        <w:rPr>
          <w:color w:val="auto"/>
          <w:lang w:val="kk-KZ"/>
        </w:rPr>
        <w:lastRenderedPageBreak/>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A96891" w:rsidRPr="001B7C26" w:rsidRDefault="00A96891" w:rsidP="00A96891">
      <w:pPr>
        <w:pStyle w:val="Default"/>
        <w:spacing w:after="38"/>
        <w:jc w:val="both"/>
        <w:rPr>
          <w:color w:val="auto"/>
          <w:lang w:val="kk-KZ"/>
        </w:rPr>
      </w:pPr>
      <w:r w:rsidRPr="001B7C26">
        <w:rPr>
          <w:color w:val="auto"/>
          <w:lang w:val="kk-KZ"/>
        </w:rPr>
        <w:t xml:space="preserve">7) ғылыми дәрежесінің болуы; </w:t>
      </w:r>
    </w:p>
    <w:p w:rsidR="00A96891" w:rsidRPr="001B7C26" w:rsidRDefault="00A96891" w:rsidP="00A96891">
      <w:pPr>
        <w:pStyle w:val="Default"/>
        <w:spacing w:after="36"/>
        <w:jc w:val="both"/>
        <w:rPr>
          <w:color w:val="auto"/>
          <w:lang w:val="kk-KZ"/>
        </w:rPr>
      </w:pPr>
      <w:r w:rsidRPr="00322760">
        <w:rPr>
          <w:lang w:val="kk-KZ"/>
        </w:rPr>
        <w:t>8) сот орындаушысы лауазымына жұмыс тәжірибесі талаптары қолданылмайды</w:t>
      </w:r>
    </w:p>
    <w:p w:rsidR="0020449E" w:rsidRPr="0020449E" w:rsidRDefault="0020449E" w:rsidP="00697928">
      <w:pPr>
        <w:ind w:firstLine="567"/>
        <w:jc w:val="both"/>
        <w:rPr>
          <w:rFonts w:eastAsiaTheme="minorHAnsi"/>
          <w:b w:val="0"/>
          <w:i w:val="0"/>
          <w:sz w:val="24"/>
          <w:szCs w:val="24"/>
          <w:lang w:val="kk-KZ"/>
        </w:rPr>
      </w:pPr>
    </w:p>
    <w:p w:rsidR="00697928" w:rsidRDefault="00697928" w:rsidP="00697928">
      <w:pPr>
        <w:tabs>
          <w:tab w:val="left" w:pos="-1405"/>
          <w:tab w:val="left" w:pos="9554"/>
        </w:tabs>
        <w:ind w:left="-1405" w:right="266" w:firstLine="1972"/>
        <w:outlineLvl w:val="0"/>
        <w:rPr>
          <w:i w:val="0"/>
          <w:sz w:val="24"/>
          <w:szCs w:val="24"/>
          <w:lang w:val="kk-KZ"/>
        </w:rPr>
      </w:pPr>
    </w:p>
    <w:p w:rsidR="00697928" w:rsidRDefault="00697928" w:rsidP="00697928">
      <w:pPr>
        <w:tabs>
          <w:tab w:val="left" w:pos="-1405"/>
          <w:tab w:val="left" w:pos="9554"/>
        </w:tabs>
        <w:ind w:left="-1405" w:right="266" w:firstLine="1972"/>
        <w:outlineLvl w:val="0"/>
        <w:rPr>
          <w:i w:val="0"/>
          <w:sz w:val="24"/>
          <w:szCs w:val="24"/>
          <w:lang w:val="kk-KZ"/>
        </w:rPr>
      </w:pPr>
    </w:p>
    <w:p w:rsidR="00697928" w:rsidRPr="00A4491F" w:rsidRDefault="00697928" w:rsidP="00697928">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697928" w:rsidRPr="0076231E" w:rsidTr="002E447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697928" w:rsidRPr="0076231E" w:rsidTr="002E447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697928" w:rsidRPr="0076231E" w:rsidTr="002E447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97928" w:rsidRPr="00FB1986" w:rsidRDefault="00697928" w:rsidP="00697928">
            <w:pPr>
              <w:keepNext/>
              <w:keepLines/>
              <w:tabs>
                <w:tab w:val="left" w:pos="132"/>
                <w:tab w:val="left" w:pos="6663"/>
              </w:tabs>
              <w:ind w:left="-1440" w:right="99"/>
              <w:rPr>
                <w:b w:val="0"/>
                <w:bCs w:val="0"/>
                <w:i w:val="0"/>
                <w:iCs w:val="0"/>
                <w:sz w:val="24"/>
                <w:szCs w:val="24"/>
                <w:lang w:val="kk-KZ"/>
              </w:rPr>
            </w:pPr>
            <w:r w:rsidRPr="00FB1986">
              <w:rPr>
                <w:b w:val="0"/>
                <w:bCs w:val="0"/>
                <w:i w:val="0"/>
                <w:iCs w:val="0"/>
                <w:sz w:val="24"/>
                <w:szCs w:val="24"/>
                <w:lang w:val="kk-KZ"/>
              </w:rPr>
              <w:t xml:space="preserve">                        </w:t>
            </w:r>
            <w:r w:rsidRPr="00204740">
              <w:rPr>
                <w:b w:val="0"/>
                <w:i w:val="0"/>
                <w:color w:val="000000"/>
                <w:sz w:val="24"/>
                <w:szCs w:val="24"/>
                <w:lang w:val="kk-KZ"/>
              </w:rPr>
              <w:t>C-R-</w:t>
            </w:r>
            <w:r w:rsidR="008A4C22">
              <w:rPr>
                <w:b w:val="0"/>
                <w:i w:val="0"/>
                <w:color w:val="000000"/>
                <w:sz w:val="24"/>
                <w:szCs w:val="24"/>
                <w:lang w:val="kk-KZ"/>
              </w:rPr>
              <w:t>2</w:t>
            </w:r>
          </w:p>
        </w:tc>
        <w:tc>
          <w:tcPr>
            <w:tcW w:w="4247" w:type="dxa"/>
            <w:tcBorders>
              <w:top w:val="single" w:sz="4" w:space="0" w:color="auto"/>
              <w:left w:val="single" w:sz="4" w:space="0" w:color="auto"/>
              <w:bottom w:val="single" w:sz="4" w:space="0" w:color="auto"/>
              <w:right w:val="single" w:sz="4" w:space="0" w:color="auto"/>
            </w:tcBorders>
            <w:vAlign w:val="center"/>
          </w:tcPr>
          <w:p w:rsidR="00697928" w:rsidRPr="008A4C22" w:rsidRDefault="008A4C22" w:rsidP="002E447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sz w:val="24"/>
                <w:szCs w:val="24"/>
                <w:lang w:val="kk-KZ"/>
              </w:rPr>
            </w:pPr>
            <w:r>
              <w:rPr>
                <w:rFonts w:ascii="Times New Roman" w:hAnsi="Times New Roman" w:cs="Times New Roman"/>
                <w:kern w:val="0"/>
                <w:sz w:val="24"/>
                <w:szCs w:val="24"/>
                <w:lang w:val="kk-KZ"/>
              </w:rPr>
              <w:t>146 530</w:t>
            </w:r>
          </w:p>
        </w:tc>
        <w:tc>
          <w:tcPr>
            <w:tcW w:w="3954" w:type="dxa"/>
            <w:tcBorders>
              <w:top w:val="single" w:sz="4" w:space="0" w:color="auto"/>
              <w:left w:val="single" w:sz="4" w:space="0" w:color="auto"/>
              <w:bottom w:val="single" w:sz="4" w:space="0" w:color="auto"/>
              <w:right w:val="single" w:sz="4" w:space="0" w:color="auto"/>
            </w:tcBorders>
            <w:vAlign w:val="center"/>
          </w:tcPr>
          <w:p w:rsidR="00697928" w:rsidRPr="008A4C22" w:rsidRDefault="00697928" w:rsidP="008A4C22">
            <w:pPr>
              <w:pStyle w:val="a3"/>
              <w:keepNext/>
              <w:keepLines/>
              <w:widowControl/>
              <w:tabs>
                <w:tab w:val="clear" w:pos="959"/>
                <w:tab w:val="left" w:pos="132"/>
                <w:tab w:val="left" w:pos="1426"/>
                <w:tab w:val="left" w:pos="1769"/>
                <w:tab w:val="left" w:pos="1800"/>
              </w:tabs>
              <w:ind w:left="99"/>
              <w:rPr>
                <w:rFonts w:ascii="Times New Roman" w:hAnsi="Times New Roman" w:cs="Times New Roman"/>
                <w:kern w:val="0"/>
                <w:sz w:val="24"/>
                <w:szCs w:val="24"/>
                <w:lang w:val="kk-KZ"/>
              </w:rPr>
            </w:pPr>
            <w:r>
              <w:rPr>
                <w:rFonts w:ascii="Times New Roman" w:hAnsi="Times New Roman" w:cs="Times New Roman"/>
                <w:kern w:val="0"/>
                <w:sz w:val="24"/>
                <w:szCs w:val="24"/>
              </w:rPr>
              <w:t xml:space="preserve">                          </w:t>
            </w:r>
            <w:r w:rsidR="008A4C22">
              <w:rPr>
                <w:rFonts w:ascii="Times New Roman" w:hAnsi="Times New Roman" w:cs="Times New Roman"/>
                <w:kern w:val="0"/>
                <w:sz w:val="24"/>
                <w:szCs w:val="24"/>
                <w:lang w:val="kk-KZ"/>
              </w:rPr>
              <w:t>198 224</w:t>
            </w:r>
          </w:p>
        </w:tc>
      </w:tr>
      <w:tr w:rsidR="00BA2FFD" w:rsidRPr="006E2BC3" w:rsidTr="00BA2FF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A2FFD" w:rsidRPr="00BA2FFD" w:rsidRDefault="00BA2FFD" w:rsidP="00BA2FFD">
            <w:pPr>
              <w:keepNext/>
              <w:keepLines/>
              <w:tabs>
                <w:tab w:val="left" w:pos="254"/>
                <w:tab w:val="left" w:pos="6663"/>
              </w:tabs>
              <w:ind w:left="-1440" w:right="274"/>
              <w:rPr>
                <w:b w:val="0"/>
                <w:bCs w:val="0"/>
                <w:i w:val="0"/>
                <w:iCs w:val="0"/>
                <w:sz w:val="24"/>
                <w:szCs w:val="24"/>
                <w:lang w:val="kk-KZ"/>
              </w:rPr>
            </w:pPr>
            <w:r>
              <w:rPr>
                <w:b w:val="0"/>
                <w:bCs w:val="0"/>
                <w:i w:val="0"/>
                <w:iCs w:val="0"/>
                <w:sz w:val="24"/>
                <w:szCs w:val="24"/>
                <w:lang w:val="kk-KZ"/>
              </w:rPr>
              <w:t xml:space="preserve">                          С-О-3</w:t>
            </w:r>
          </w:p>
        </w:tc>
        <w:tc>
          <w:tcPr>
            <w:tcW w:w="4247" w:type="dxa"/>
            <w:tcBorders>
              <w:top w:val="single" w:sz="4" w:space="0" w:color="auto"/>
              <w:left w:val="single" w:sz="4" w:space="0" w:color="auto"/>
              <w:bottom w:val="single" w:sz="4" w:space="0" w:color="auto"/>
              <w:right w:val="single" w:sz="4" w:space="0" w:color="auto"/>
            </w:tcBorders>
            <w:vAlign w:val="center"/>
          </w:tcPr>
          <w:p w:rsidR="00BA2FFD" w:rsidRPr="00BA2FFD" w:rsidRDefault="00BA2FFD" w:rsidP="00BA2FFD">
            <w:pPr>
              <w:pStyle w:val="a3"/>
              <w:keepNext/>
              <w:keepLines/>
              <w:widowControl/>
              <w:tabs>
                <w:tab w:val="left" w:pos="132"/>
                <w:tab w:val="left" w:pos="766"/>
                <w:tab w:val="left" w:pos="908"/>
                <w:tab w:val="left" w:pos="1426"/>
              </w:tabs>
              <w:ind w:left="57" w:right="125"/>
              <w:jc w:val="center"/>
              <w:rPr>
                <w:rFonts w:ascii="Times New Roman" w:hAnsi="Times New Roman" w:cs="Times New Roman"/>
                <w:kern w:val="0"/>
                <w:sz w:val="24"/>
                <w:szCs w:val="24"/>
              </w:rPr>
            </w:pPr>
            <w:r w:rsidRPr="00BA2FFD">
              <w:rPr>
                <w:rFonts w:ascii="Times New Roman" w:hAnsi="Times New Roman" w:cs="Times New Roman"/>
                <w:kern w:val="0"/>
                <w:sz w:val="24"/>
                <w:szCs w:val="24"/>
              </w:rPr>
              <w:t>135583</w:t>
            </w:r>
          </w:p>
        </w:tc>
        <w:tc>
          <w:tcPr>
            <w:tcW w:w="3954" w:type="dxa"/>
            <w:tcBorders>
              <w:top w:val="single" w:sz="4" w:space="0" w:color="auto"/>
              <w:left w:val="single" w:sz="4" w:space="0" w:color="auto"/>
              <w:bottom w:val="single" w:sz="4" w:space="0" w:color="auto"/>
              <w:right w:val="single" w:sz="4" w:space="0" w:color="auto"/>
            </w:tcBorders>
            <w:vAlign w:val="center"/>
          </w:tcPr>
          <w:p w:rsidR="00BA2FFD" w:rsidRPr="00BA2FFD" w:rsidRDefault="00BA2FFD" w:rsidP="00BA2FFD">
            <w:pPr>
              <w:pStyle w:val="a3"/>
              <w:keepNext/>
              <w:keepLines/>
              <w:widowControl/>
              <w:tabs>
                <w:tab w:val="left" w:pos="132"/>
                <w:tab w:val="left" w:pos="1426"/>
                <w:tab w:val="left" w:pos="1769"/>
                <w:tab w:val="left" w:pos="1800"/>
              </w:tabs>
              <w:ind w:left="99"/>
              <w:jc w:val="center"/>
              <w:rPr>
                <w:rFonts w:ascii="Times New Roman" w:hAnsi="Times New Roman" w:cs="Times New Roman"/>
                <w:kern w:val="0"/>
                <w:sz w:val="24"/>
                <w:szCs w:val="24"/>
              </w:rPr>
            </w:pPr>
            <w:r w:rsidRPr="00BA2FFD">
              <w:rPr>
                <w:rFonts w:ascii="Times New Roman" w:hAnsi="Times New Roman" w:cs="Times New Roman"/>
                <w:kern w:val="0"/>
                <w:sz w:val="24"/>
                <w:szCs w:val="24"/>
              </w:rPr>
              <w:t>183220</w:t>
            </w:r>
          </w:p>
        </w:tc>
      </w:tr>
      <w:tr w:rsidR="008A4C22" w:rsidRPr="006E2BC3" w:rsidTr="00BA2FF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A4C22" w:rsidRDefault="008A4C22" w:rsidP="00BA2FFD">
            <w:pPr>
              <w:keepNext/>
              <w:keepLines/>
              <w:tabs>
                <w:tab w:val="left" w:pos="254"/>
                <w:tab w:val="left" w:pos="6663"/>
              </w:tabs>
              <w:ind w:left="-1440" w:right="274"/>
              <w:rPr>
                <w:b w:val="0"/>
                <w:bCs w:val="0"/>
                <w:i w:val="0"/>
                <w:iCs w:val="0"/>
                <w:sz w:val="24"/>
                <w:szCs w:val="24"/>
                <w:lang w:val="kk-KZ"/>
              </w:rPr>
            </w:pPr>
            <w:r>
              <w:rPr>
                <w:b w:val="0"/>
                <w:bCs w:val="0"/>
                <w:i w:val="0"/>
                <w:iCs w:val="0"/>
                <w:sz w:val="24"/>
                <w:szCs w:val="24"/>
                <w:lang w:val="kk-KZ"/>
              </w:rPr>
              <w:t xml:space="preserve">                         С-О-4</w:t>
            </w:r>
          </w:p>
        </w:tc>
        <w:tc>
          <w:tcPr>
            <w:tcW w:w="4247" w:type="dxa"/>
            <w:tcBorders>
              <w:top w:val="single" w:sz="4" w:space="0" w:color="auto"/>
              <w:left w:val="single" w:sz="4" w:space="0" w:color="auto"/>
              <w:bottom w:val="single" w:sz="4" w:space="0" w:color="auto"/>
              <w:right w:val="single" w:sz="4" w:space="0" w:color="auto"/>
            </w:tcBorders>
            <w:vAlign w:val="center"/>
          </w:tcPr>
          <w:p w:rsidR="008A4C22" w:rsidRPr="008A4C22" w:rsidRDefault="008A4C22" w:rsidP="00BA2FFD">
            <w:pPr>
              <w:pStyle w:val="a3"/>
              <w:keepNext/>
              <w:keepLines/>
              <w:widowControl/>
              <w:tabs>
                <w:tab w:val="left" w:pos="132"/>
                <w:tab w:val="left" w:pos="766"/>
                <w:tab w:val="left" w:pos="908"/>
                <w:tab w:val="left" w:pos="1426"/>
              </w:tabs>
              <w:ind w:left="57" w:right="125"/>
              <w:jc w:val="center"/>
              <w:rPr>
                <w:rFonts w:ascii="Times New Roman" w:hAnsi="Times New Roman" w:cs="Times New Roman"/>
                <w:kern w:val="0"/>
                <w:sz w:val="24"/>
                <w:szCs w:val="24"/>
              </w:rPr>
            </w:pPr>
            <w:r w:rsidRPr="008A4C22">
              <w:rPr>
                <w:rFonts w:ascii="Times New Roman" w:hAnsi="Times New Roman" w:cs="Times New Roman"/>
                <w:sz w:val="24"/>
                <w:szCs w:val="24"/>
                <w:lang w:val="kk-KZ"/>
              </w:rPr>
              <w:t>126421</w:t>
            </w:r>
          </w:p>
        </w:tc>
        <w:tc>
          <w:tcPr>
            <w:tcW w:w="3954" w:type="dxa"/>
            <w:tcBorders>
              <w:top w:val="single" w:sz="4" w:space="0" w:color="auto"/>
              <w:left w:val="single" w:sz="4" w:space="0" w:color="auto"/>
              <w:bottom w:val="single" w:sz="4" w:space="0" w:color="auto"/>
              <w:right w:val="single" w:sz="4" w:space="0" w:color="auto"/>
            </w:tcBorders>
            <w:vAlign w:val="center"/>
          </w:tcPr>
          <w:p w:rsidR="008A4C22" w:rsidRPr="008A4C22" w:rsidRDefault="008A4C22" w:rsidP="00BA2FFD">
            <w:pPr>
              <w:pStyle w:val="a3"/>
              <w:keepNext/>
              <w:keepLines/>
              <w:widowControl/>
              <w:tabs>
                <w:tab w:val="left" w:pos="132"/>
                <w:tab w:val="left" w:pos="1426"/>
                <w:tab w:val="left" w:pos="1769"/>
                <w:tab w:val="left" w:pos="1800"/>
              </w:tabs>
              <w:ind w:left="99"/>
              <w:jc w:val="center"/>
              <w:rPr>
                <w:rFonts w:ascii="Times New Roman" w:hAnsi="Times New Roman" w:cs="Times New Roman"/>
                <w:kern w:val="0"/>
                <w:sz w:val="24"/>
                <w:szCs w:val="24"/>
              </w:rPr>
            </w:pPr>
            <w:r w:rsidRPr="008A4C22">
              <w:rPr>
                <w:rFonts w:ascii="Times New Roman" w:hAnsi="Times New Roman" w:cs="Times New Roman"/>
                <w:sz w:val="24"/>
                <w:szCs w:val="24"/>
                <w:lang w:val="kk-KZ"/>
              </w:rPr>
              <w:t>163066</w:t>
            </w:r>
          </w:p>
        </w:tc>
      </w:tr>
    </w:tbl>
    <w:p w:rsidR="00697928" w:rsidRDefault="00697928" w:rsidP="00697928">
      <w:pPr>
        <w:ind w:firstLine="567"/>
        <w:jc w:val="both"/>
        <w:rPr>
          <w:b w:val="0"/>
          <w:i w:val="0"/>
          <w:sz w:val="24"/>
          <w:szCs w:val="24"/>
          <w:lang w:val="kk-KZ"/>
        </w:rPr>
      </w:pPr>
    </w:p>
    <w:p w:rsidR="00697928" w:rsidRDefault="00697928" w:rsidP="00697928">
      <w:pPr>
        <w:pStyle w:val="5"/>
        <w:ind w:firstLine="567"/>
        <w:jc w:val="both"/>
        <w:rPr>
          <w:sz w:val="24"/>
          <w:szCs w:val="24"/>
          <w:lang w:val="kk-KZ"/>
        </w:rPr>
      </w:pPr>
      <w:r w:rsidRPr="00CA78AB">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20449E">
        <w:rPr>
          <w:rFonts w:ascii="Times New Roman" w:hAnsi="Times New Roman" w:cs="Times New Roman"/>
          <w:i w:val="0"/>
          <w:color w:val="000000" w:themeColor="text1"/>
          <w:sz w:val="24"/>
          <w:szCs w:val="24"/>
          <w:lang w:val="kk-KZ"/>
        </w:rPr>
        <w:t>Нұр-Сұлтан</w:t>
      </w:r>
      <w:r w:rsidRPr="00CA78AB">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Pr>
          <w:rFonts w:ascii="Times New Roman" w:hAnsi="Times New Roman" w:cs="Times New Roman"/>
          <w:i w:val="0"/>
          <w:color w:val="000000" w:themeColor="text1"/>
          <w:sz w:val="24"/>
          <w:szCs w:val="24"/>
          <w:lang w:val="kk-KZ"/>
        </w:rPr>
        <w:t>Нұр-Сұлтан</w:t>
      </w:r>
      <w:r w:rsidRPr="00CA78AB">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77-32-91 телефон-факс 77-31-93, E-mail: </w:t>
      </w:r>
      <w:r w:rsidRPr="009108D7">
        <w:rPr>
          <w:i w:val="0"/>
          <w:sz w:val="24"/>
          <w:szCs w:val="24"/>
          <w:lang w:val="kk-KZ"/>
        </w:rPr>
        <w:t>e.toktamurat@kgd.gov.kz</w:t>
      </w:r>
      <w:r w:rsidRPr="00CA78AB">
        <w:rPr>
          <w:rFonts w:ascii="Times New Roman" w:hAnsi="Times New Roman" w:cs="Times New Roman"/>
          <w:i w:val="0"/>
          <w:color w:val="000000" w:themeColor="text1"/>
          <w:sz w:val="24"/>
          <w:szCs w:val="24"/>
          <w:lang w:val="kk-KZ"/>
        </w:rPr>
        <w:t xml:space="preserve"> </w:t>
      </w:r>
      <w:r>
        <w:rPr>
          <w:rFonts w:ascii="Times New Roman" w:hAnsi="Times New Roman" w:cs="Times New Roman"/>
          <w:i w:val="0"/>
          <w:color w:val="auto"/>
          <w:sz w:val="24"/>
          <w:szCs w:val="24"/>
          <w:lang w:val="kk-KZ"/>
        </w:rPr>
        <w:t>осы мемлекеттік органның</w:t>
      </w:r>
      <w:r w:rsidRPr="007E35D6">
        <w:rPr>
          <w:rFonts w:ascii="Times New Roman" w:hAnsi="Times New Roman" w:cs="Times New Roman"/>
          <w:i w:val="0"/>
          <w:color w:val="auto"/>
          <w:sz w:val="24"/>
          <w:szCs w:val="24"/>
          <w:lang w:val="kk-KZ"/>
        </w:rPr>
        <w:t xml:space="preserve">  мемлекеттік қызметшілері арасындағы  «Б» корпусының бос мемлекеттік әкімшілік лауазымдарына орналасу үшін ішкі конкурс жариялайды:</w:t>
      </w:r>
      <w:r w:rsidRPr="00A802C4">
        <w:rPr>
          <w:sz w:val="24"/>
          <w:szCs w:val="24"/>
          <w:lang w:val="kk-KZ"/>
        </w:rPr>
        <w:t xml:space="preserve">  </w:t>
      </w:r>
    </w:p>
    <w:p w:rsidR="00697928" w:rsidRDefault="00697928" w:rsidP="00697928">
      <w:pPr>
        <w:jc w:val="both"/>
        <w:rPr>
          <w:i w:val="0"/>
          <w:lang w:val="kk-KZ"/>
        </w:rPr>
      </w:pPr>
    </w:p>
    <w:p w:rsidR="00697928" w:rsidRDefault="00697928" w:rsidP="00697928">
      <w:pPr>
        <w:ind w:firstLine="567"/>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20449E" w:rsidRDefault="0020449E" w:rsidP="00697928">
      <w:pPr>
        <w:ind w:firstLine="567"/>
        <w:jc w:val="both"/>
        <w:rPr>
          <w:i w:val="0"/>
          <w:sz w:val="24"/>
          <w:szCs w:val="24"/>
          <w:lang w:val="kk-KZ"/>
        </w:rPr>
      </w:pPr>
    </w:p>
    <w:p w:rsidR="00697928" w:rsidRDefault="0020449E" w:rsidP="00697928">
      <w:pPr>
        <w:pStyle w:val="a4"/>
        <w:numPr>
          <w:ilvl w:val="0"/>
          <w:numId w:val="1"/>
        </w:numPr>
        <w:ind w:left="0" w:firstLine="567"/>
        <w:jc w:val="both"/>
        <w:rPr>
          <w:i w:val="0"/>
          <w:sz w:val="24"/>
          <w:szCs w:val="24"/>
          <w:lang w:val="kk-KZ"/>
        </w:rPr>
      </w:pPr>
      <w:r>
        <w:rPr>
          <w:i w:val="0"/>
          <w:sz w:val="24"/>
          <w:szCs w:val="24"/>
          <w:lang w:val="kk-KZ"/>
        </w:rPr>
        <w:t>Нұр-Сұлтан</w:t>
      </w:r>
      <w:r w:rsidR="00697928" w:rsidRPr="00697928">
        <w:rPr>
          <w:i w:val="0"/>
          <w:sz w:val="24"/>
          <w:szCs w:val="24"/>
          <w:lang w:val="kk-KZ"/>
        </w:rPr>
        <w:t xml:space="preserve"> қалас</w:t>
      </w:r>
      <w:r w:rsidR="008A3ECF">
        <w:rPr>
          <w:i w:val="0"/>
          <w:sz w:val="24"/>
          <w:szCs w:val="24"/>
          <w:lang w:val="kk-KZ"/>
        </w:rPr>
        <w:t>ы бойынша Мемлекеттік кірістер д</w:t>
      </w:r>
      <w:r w:rsidR="00697928" w:rsidRPr="00697928">
        <w:rPr>
          <w:i w:val="0"/>
          <w:sz w:val="24"/>
          <w:szCs w:val="24"/>
          <w:lang w:val="kk-KZ"/>
        </w:rPr>
        <w:t>епартаментінің</w:t>
      </w:r>
      <w:r w:rsidR="00697928" w:rsidRPr="00697928">
        <w:rPr>
          <w:b w:val="0"/>
          <w:i w:val="0"/>
          <w:sz w:val="24"/>
          <w:szCs w:val="24"/>
          <w:lang w:val="kk-KZ"/>
        </w:rPr>
        <w:t xml:space="preserve"> </w:t>
      </w:r>
      <w:r w:rsidR="00697928" w:rsidRPr="00697928">
        <w:rPr>
          <w:i w:val="0"/>
          <w:sz w:val="24"/>
          <w:szCs w:val="24"/>
          <w:lang w:val="kk-KZ"/>
        </w:rPr>
        <w:t>Сарыарқа ауданы бойынша Мемлекеттік кірістер басқармасының басшысы</w:t>
      </w:r>
      <w:r w:rsidR="008A4C22">
        <w:rPr>
          <w:i w:val="0"/>
          <w:sz w:val="24"/>
          <w:szCs w:val="24"/>
          <w:lang w:val="kk-KZ"/>
        </w:rPr>
        <w:t>ның орынбасары</w:t>
      </w:r>
      <w:r w:rsidR="00697928" w:rsidRPr="00697928">
        <w:rPr>
          <w:i w:val="0"/>
          <w:sz w:val="24"/>
          <w:szCs w:val="24"/>
          <w:lang w:val="kk-KZ"/>
        </w:rPr>
        <w:t xml:space="preserve"> лауазымына</w:t>
      </w:r>
      <w:r w:rsidR="00697928" w:rsidRPr="00697928">
        <w:rPr>
          <w:bCs w:val="0"/>
          <w:i w:val="0"/>
          <w:iCs w:val="0"/>
          <w:sz w:val="24"/>
          <w:szCs w:val="24"/>
          <w:lang w:val="kk-KZ"/>
        </w:rPr>
        <w:t xml:space="preserve">, </w:t>
      </w:r>
      <w:r w:rsidR="00697928" w:rsidRPr="00697928">
        <w:rPr>
          <w:i w:val="0"/>
          <w:sz w:val="24"/>
          <w:szCs w:val="24"/>
          <w:lang w:val="kk-KZ"/>
        </w:rPr>
        <w:t>С-R-</w:t>
      </w:r>
      <w:r w:rsidR="008A4C22">
        <w:rPr>
          <w:i w:val="0"/>
          <w:sz w:val="24"/>
          <w:szCs w:val="24"/>
          <w:lang w:val="kk-KZ"/>
        </w:rPr>
        <w:t>2</w:t>
      </w:r>
      <w:r w:rsidR="00697928" w:rsidRPr="00697928">
        <w:rPr>
          <w:i w:val="0"/>
          <w:sz w:val="24"/>
          <w:szCs w:val="24"/>
          <w:lang w:val="kk-KZ"/>
        </w:rPr>
        <w:t xml:space="preserve"> санаты</w:t>
      </w:r>
      <w:r w:rsidR="00873C6D">
        <w:rPr>
          <w:i w:val="0"/>
          <w:sz w:val="24"/>
          <w:szCs w:val="24"/>
          <w:lang w:val="kk-KZ"/>
        </w:rPr>
        <w:t xml:space="preserve">, </w:t>
      </w:r>
      <w:r w:rsidR="008A4C22">
        <w:rPr>
          <w:i w:val="0"/>
          <w:sz w:val="24"/>
          <w:szCs w:val="24"/>
          <w:lang w:val="kk-KZ"/>
        </w:rPr>
        <w:t>2</w:t>
      </w:r>
      <w:r w:rsidR="00873C6D" w:rsidRPr="00697928">
        <w:rPr>
          <w:bCs w:val="0"/>
          <w:i w:val="0"/>
          <w:iCs w:val="0"/>
          <w:sz w:val="24"/>
          <w:szCs w:val="24"/>
          <w:lang w:val="kk-KZ"/>
        </w:rPr>
        <w:t xml:space="preserve"> бірлік</w:t>
      </w:r>
      <w:r w:rsidR="00873C6D">
        <w:rPr>
          <w:bCs w:val="0"/>
          <w:i w:val="0"/>
          <w:iCs w:val="0"/>
          <w:sz w:val="24"/>
          <w:szCs w:val="24"/>
          <w:lang w:val="kk-KZ"/>
        </w:rPr>
        <w:t>.</w:t>
      </w:r>
    </w:p>
    <w:p w:rsidR="00697928" w:rsidRPr="008A4C22" w:rsidRDefault="00697928" w:rsidP="00697928">
      <w:pPr>
        <w:pStyle w:val="a4"/>
        <w:ind w:left="0" w:firstLine="567"/>
        <w:jc w:val="both"/>
        <w:rPr>
          <w:b w:val="0"/>
          <w:i w:val="0"/>
          <w:sz w:val="24"/>
          <w:szCs w:val="24"/>
          <w:lang w:val="kk-KZ"/>
        </w:rPr>
      </w:pPr>
      <w:r w:rsidRPr="008044CF">
        <w:rPr>
          <w:bCs w:val="0"/>
          <w:i w:val="0"/>
          <w:sz w:val="24"/>
          <w:szCs w:val="24"/>
          <w:lang w:val="kk-KZ"/>
        </w:rPr>
        <w:t>Функционалдық</w:t>
      </w:r>
      <w:r w:rsidRPr="005E2034">
        <w:rPr>
          <w:i w:val="0"/>
          <w:sz w:val="24"/>
          <w:szCs w:val="24"/>
          <w:lang w:val="kk-KZ"/>
        </w:rPr>
        <w:t xml:space="preserve"> міндеттері</w:t>
      </w:r>
      <w:r w:rsidRPr="005E2034">
        <w:rPr>
          <w:b w:val="0"/>
          <w:i w:val="0"/>
          <w:sz w:val="24"/>
          <w:szCs w:val="24"/>
          <w:lang w:val="kk-KZ"/>
        </w:rPr>
        <w:t>:</w:t>
      </w:r>
      <w:r w:rsidRPr="00697928">
        <w:rPr>
          <w:bCs w:val="0"/>
          <w:sz w:val="20"/>
          <w:szCs w:val="20"/>
          <w:bdr w:val="none" w:sz="0" w:space="0" w:color="auto" w:frame="1"/>
          <w:shd w:val="clear" w:color="auto" w:fill="FFFFFF"/>
          <w:lang w:val="kk-KZ"/>
        </w:rPr>
        <w:t xml:space="preserve"> </w:t>
      </w:r>
      <w:r w:rsidR="008A4C22" w:rsidRPr="008A4C22">
        <w:rPr>
          <w:b w:val="0"/>
          <w:i w:val="0"/>
          <w:sz w:val="24"/>
          <w:szCs w:val="24"/>
          <w:lang w:val="kk-KZ"/>
        </w:rPr>
        <w:t>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ҚР-сы фискалдық саясатын қалыптастыру және осы саясатты іске асыру жөніндегі басқарманың жұмысына қатысу. ҚР Ар-намыс кодексі нормаларын, еңбек заңдылықтарын, ҚР сыбайлас жемқорлыққа қарсы  күрес Заңының  сақталуын қадағалау.  Мемлекеттік қызмет қөрсету сапасын көтеруге; ҚР әкімшілік заңдылықтарының номаларына сәйкес әкімшілік  өндірісті және шешім шығаруды қарастыруға талдау жүргізу.</w:t>
      </w:r>
    </w:p>
    <w:p w:rsidR="0020449E" w:rsidRDefault="00697928" w:rsidP="00697928">
      <w:pPr>
        <w:pStyle w:val="a4"/>
        <w:ind w:left="0" w:firstLine="426"/>
        <w:jc w:val="both"/>
        <w:rPr>
          <w:b w:val="0"/>
          <w:i w:val="0"/>
          <w:sz w:val="24"/>
          <w:szCs w:val="24"/>
          <w:lang w:val="kk-KZ"/>
        </w:rPr>
      </w:pPr>
      <w:r w:rsidRPr="00985AC0">
        <w:rPr>
          <w:sz w:val="20"/>
          <w:szCs w:val="20"/>
          <w:lang w:val="kk-KZ"/>
        </w:rPr>
        <w:t xml:space="preserve">    </w:t>
      </w: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8A4C22">
        <w:rPr>
          <w:b w:val="0"/>
          <w:i w:val="0"/>
          <w:color w:val="000000"/>
          <w:sz w:val="24"/>
          <w:szCs w:val="24"/>
          <w:lang w:val="kk-KZ"/>
        </w:rPr>
        <w:t>):</w:t>
      </w:r>
      <w:r w:rsidRPr="008A4C22">
        <w:rPr>
          <w:b w:val="0"/>
          <w:i w:val="0"/>
          <w:sz w:val="24"/>
          <w:szCs w:val="24"/>
          <w:lang w:val="kk-KZ"/>
        </w:rPr>
        <w:t xml:space="preserve"> </w:t>
      </w:r>
      <w:r w:rsidR="008A4C22" w:rsidRPr="008A4C22">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p>
    <w:p w:rsidR="008A4C22" w:rsidRDefault="008A4C22" w:rsidP="00697928">
      <w:pPr>
        <w:pStyle w:val="a4"/>
        <w:ind w:left="0" w:firstLine="426"/>
        <w:jc w:val="both"/>
        <w:rPr>
          <w:b w:val="0"/>
          <w:i w:val="0"/>
          <w:sz w:val="24"/>
          <w:szCs w:val="24"/>
          <w:lang w:val="kk-KZ"/>
        </w:rPr>
      </w:pPr>
    </w:p>
    <w:p w:rsidR="00873C6D" w:rsidRPr="00873C6D" w:rsidRDefault="00873C6D" w:rsidP="00873C6D">
      <w:pPr>
        <w:pStyle w:val="a4"/>
        <w:numPr>
          <w:ilvl w:val="0"/>
          <w:numId w:val="1"/>
        </w:numPr>
        <w:ind w:left="0" w:firstLine="567"/>
        <w:jc w:val="both"/>
        <w:rPr>
          <w:i w:val="0"/>
          <w:sz w:val="24"/>
          <w:szCs w:val="24"/>
          <w:lang w:val="kk-KZ"/>
        </w:rPr>
      </w:pPr>
      <w:r w:rsidRPr="0020449E">
        <w:rPr>
          <w:i w:val="0"/>
          <w:sz w:val="24"/>
          <w:szCs w:val="24"/>
          <w:lang w:val="kk-KZ"/>
        </w:rPr>
        <w:t>Нұр-Сұлтан қаласы бойынша Мемлекетт</w:t>
      </w:r>
      <w:r w:rsidR="008A3ECF">
        <w:rPr>
          <w:i w:val="0"/>
          <w:sz w:val="24"/>
          <w:szCs w:val="24"/>
          <w:lang w:val="kk-KZ"/>
        </w:rPr>
        <w:t>ік кірістер д</w:t>
      </w:r>
      <w:r w:rsidRPr="0020449E">
        <w:rPr>
          <w:i w:val="0"/>
          <w:sz w:val="24"/>
          <w:szCs w:val="24"/>
          <w:lang w:val="kk-KZ"/>
        </w:rPr>
        <w:t>епартаментінің</w:t>
      </w:r>
      <w:r>
        <w:rPr>
          <w:i w:val="0"/>
          <w:sz w:val="24"/>
          <w:szCs w:val="24"/>
          <w:lang w:val="kk-KZ"/>
        </w:rPr>
        <w:t xml:space="preserve"> </w:t>
      </w:r>
      <w:r w:rsidRPr="00873C6D">
        <w:rPr>
          <w:i w:val="0"/>
          <w:sz w:val="24"/>
          <w:szCs w:val="24"/>
          <w:lang w:val="kk-KZ"/>
        </w:rPr>
        <w:t>«</w:t>
      </w:r>
      <w:r w:rsidR="008A4C22">
        <w:rPr>
          <w:i w:val="0"/>
          <w:sz w:val="24"/>
          <w:szCs w:val="24"/>
          <w:lang w:val="kk-KZ"/>
        </w:rPr>
        <w:t>Әуежай-Астана</w:t>
      </w:r>
      <w:r w:rsidRPr="00873C6D">
        <w:rPr>
          <w:i w:val="0"/>
          <w:sz w:val="24"/>
          <w:szCs w:val="24"/>
          <w:lang w:val="kk-KZ"/>
        </w:rPr>
        <w:t xml:space="preserve">» кеден бекетінің басшысы </w:t>
      </w:r>
      <w:r>
        <w:rPr>
          <w:i w:val="0"/>
          <w:sz w:val="24"/>
          <w:szCs w:val="24"/>
          <w:lang w:val="kk-KZ"/>
        </w:rPr>
        <w:t>–</w:t>
      </w:r>
      <w:r w:rsidRPr="00873C6D">
        <w:rPr>
          <w:i w:val="0"/>
          <w:sz w:val="24"/>
          <w:szCs w:val="24"/>
          <w:lang w:val="kk-KZ"/>
        </w:rPr>
        <w:t xml:space="preserve"> </w:t>
      </w:r>
      <w:r>
        <w:rPr>
          <w:bCs w:val="0"/>
          <w:i w:val="0"/>
          <w:sz w:val="24"/>
          <w:szCs w:val="24"/>
          <w:lang w:val="kk-KZ"/>
        </w:rPr>
        <w:t>лауазымына, С-О-3 санаты,</w:t>
      </w:r>
      <w:r w:rsidRPr="00873C6D">
        <w:rPr>
          <w:bCs w:val="0"/>
          <w:i w:val="0"/>
          <w:sz w:val="24"/>
          <w:szCs w:val="24"/>
          <w:lang w:val="kk-KZ"/>
        </w:rPr>
        <w:t xml:space="preserve"> </w:t>
      </w:r>
      <w:r>
        <w:rPr>
          <w:bCs w:val="0"/>
          <w:i w:val="0"/>
          <w:sz w:val="24"/>
          <w:szCs w:val="24"/>
          <w:lang w:val="kk-KZ"/>
        </w:rPr>
        <w:t>1 бірлік.</w:t>
      </w:r>
    </w:p>
    <w:p w:rsidR="008A4C22" w:rsidRPr="008A4C22" w:rsidRDefault="00873C6D" w:rsidP="008A4C22">
      <w:pPr>
        <w:pStyle w:val="a4"/>
        <w:ind w:left="0" w:firstLine="426"/>
        <w:jc w:val="both"/>
        <w:rPr>
          <w:b w:val="0"/>
          <w:bCs w:val="0"/>
          <w:i w:val="0"/>
          <w:sz w:val="24"/>
          <w:szCs w:val="24"/>
          <w:bdr w:val="none" w:sz="0" w:space="0" w:color="auto" w:frame="1"/>
          <w:shd w:val="clear" w:color="auto" w:fill="FFFFFF"/>
          <w:lang w:val="kk-KZ"/>
        </w:rPr>
      </w:pPr>
      <w:r w:rsidRPr="008044CF">
        <w:rPr>
          <w:bCs w:val="0"/>
          <w:i w:val="0"/>
          <w:sz w:val="24"/>
          <w:szCs w:val="24"/>
          <w:lang w:val="kk-KZ"/>
        </w:rPr>
        <w:t>Функционалдық</w:t>
      </w:r>
      <w:r w:rsidRPr="005E2034">
        <w:rPr>
          <w:i w:val="0"/>
          <w:sz w:val="24"/>
          <w:szCs w:val="24"/>
          <w:lang w:val="kk-KZ"/>
        </w:rPr>
        <w:t xml:space="preserve"> міндеттері</w:t>
      </w:r>
      <w:r>
        <w:rPr>
          <w:i w:val="0"/>
          <w:sz w:val="24"/>
          <w:szCs w:val="24"/>
          <w:lang w:val="kk-KZ"/>
        </w:rPr>
        <w:t xml:space="preserve">: </w:t>
      </w:r>
      <w:r w:rsidR="008A4C22" w:rsidRPr="008A4C22">
        <w:rPr>
          <w:b w:val="0"/>
          <w:i w:val="0"/>
          <w:sz w:val="24"/>
          <w:szCs w:val="24"/>
          <w:lang w:val="kk-KZ"/>
        </w:rPr>
        <w:t xml:space="preserve">Функционалдық міндеттері: </w:t>
      </w:r>
      <w:r w:rsidR="008A4C22" w:rsidRPr="008A4C22">
        <w:rPr>
          <w:b w:val="0"/>
          <w:i w:val="0"/>
          <w:sz w:val="24"/>
          <w:szCs w:val="24"/>
          <w:bdr w:val="none" w:sz="0" w:space="0" w:color="auto" w:frame="1"/>
          <w:shd w:val="clear" w:color="auto" w:fill="FFFFFF"/>
          <w:lang w:val="kk-KZ"/>
        </w:rPr>
        <w:t xml:space="preserve">Кеден бекетіне жалпы басшылық жасайды және бекеттін  жұмысын үйлестіреді , Халықаралық әуерейстерін кедендік рәсімдеу кезіндегі жұмыстарды ұйымдастырады; кедендік тазарту және тауарларды декларациялаумен байланысты, кедендік операцияларды жүргізу кезінде кеден бекеті қызметкерлерінің жұмысын ұйымдастыру; қызметкерлермен тәуекелдерді басқару жүйесін пайдалануын бақылау; әуе көлігі арқылы тасымалданатын тауарларға кедендік бақылау формасын дұрыс қолдануын бақылау; кеден бекеттін лауазымды тұлғаларын аттестациялау және кадрларды таңдауға және орналастыруға қатысу; көлік </w:t>
      </w:r>
      <w:r w:rsidR="008A4C22" w:rsidRPr="008A4C22">
        <w:rPr>
          <w:b w:val="0"/>
          <w:i w:val="0"/>
          <w:sz w:val="24"/>
          <w:szCs w:val="24"/>
          <w:bdr w:val="none" w:sz="0" w:space="0" w:color="auto" w:frame="1"/>
          <w:shd w:val="clear" w:color="auto" w:fill="FFFFFF"/>
          <w:lang w:val="kk-KZ"/>
        </w:rPr>
        <w:lastRenderedPageBreak/>
        <w:t>құралдарды және жүктерді, тауарларды Кеден одағының және Қазақстан Республикасының кеден шекарасы арқылы кедендік ресімдеуді жүзеге асыру және бақылау, рұқсатнама арқылы жүзеге асырыланыт кедендік операциялар бойынша лауазымды тұлғалардың жұмыстарын ұйымдастыру және бақылау; ҚР бюджетіне түсетін кедендік төлемдер мен салықтар есептеу бойынша болжамдық көрсеткіштерді орындауға қатысты кедендік бекеттің жұмыстарын бағыттау; Халықаралық әуежайдағы электрондық декларациялау, дыбыс және бейне жазба құралдарын жүйелендіруді қамтамасыз ету, сондай-ақ радиациялық бақылауды жасау. Номативтік-құқықтық актілерді әзірлеуге қатысу; кеден ісі саласында ақпараттық-анықтамалық жұмыстар өткізу; ҚР жемқорлыққа қарсы заңнамасын бұзудың алдын –алу үшін шаралар өткізу.</w:t>
      </w:r>
    </w:p>
    <w:p w:rsidR="008A4C22" w:rsidRPr="008A4C22" w:rsidRDefault="008A4C22" w:rsidP="008A4C22">
      <w:pPr>
        <w:pStyle w:val="a4"/>
        <w:ind w:left="0" w:firstLine="426"/>
        <w:jc w:val="both"/>
        <w:rPr>
          <w:b w:val="0"/>
          <w:bCs w:val="0"/>
          <w:i w:val="0"/>
          <w:sz w:val="24"/>
          <w:szCs w:val="24"/>
          <w:lang w:val="kk-KZ"/>
        </w:rPr>
      </w:pPr>
      <w:r w:rsidRPr="008A4C22">
        <w:rPr>
          <w:b w:val="0"/>
          <w:i w:val="0"/>
          <w:sz w:val="20"/>
          <w:szCs w:val="20"/>
          <w:lang w:val="kk-KZ"/>
        </w:rPr>
        <w:t xml:space="preserve">    </w:t>
      </w:r>
      <w:r w:rsidRPr="008A4C22">
        <w:rPr>
          <w:i w:val="0"/>
          <w:color w:val="000000"/>
          <w:sz w:val="24"/>
          <w:szCs w:val="24"/>
          <w:lang w:val="kk-KZ"/>
        </w:rPr>
        <w:t>Конкурсқа қатысушыларға қойылатын талаптар (білімі):</w:t>
      </w:r>
      <w:r w:rsidRPr="008A4C22">
        <w:rPr>
          <w:b w:val="0"/>
          <w:i w:val="0"/>
          <w:color w:val="000000"/>
          <w:sz w:val="24"/>
          <w:szCs w:val="24"/>
          <w:lang w:val="kk-KZ"/>
        </w:rPr>
        <w:t xml:space="preserve"> </w:t>
      </w:r>
      <w:r w:rsidRPr="008A4C22">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873C6D" w:rsidRDefault="00873C6D" w:rsidP="008A4C22">
      <w:pPr>
        <w:pStyle w:val="a4"/>
        <w:ind w:left="0" w:firstLine="567"/>
        <w:jc w:val="both"/>
        <w:rPr>
          <w:b w:val="0"/>
          <w:i w:val="0"/>
          <w:sz w:val="24"/>
          <w:szCs w:val="24"/>
          <w:lang w:val="kk-KZ"/>
        </w:rPr>
      </w:pPr>
    </w:p>
    <w:p w:rsidR="008A4C22" w:rsidRPr="008A4C22" w:rsidRDefault="008A4C22" w:rsidP="008A4C22">
      <w:pPr>
        <w:pStyle w:val="a4"/>
        <w:numPr>
          <w:ilvl w:val="0"/>
          <w:numId w:val="1"/>
        </w:numPr>
        <w:shd w:val="clear" w:color="auto" w:fill="FFFFFF"/>
        <w:jc w:val="both"/>
        <w:rPr>
          <w:i w:val="0"/>
          <w:color w:val="000000"/>
          <w:sz w:val="24"/>
          <w:szCs w:val="24"/>
          <w:lang w:val="kk-KZ"/>
        </w:rPr>
      </w:pPr>
      <w:r w:rsidRPr="008A4C22">
        <w:rPr>
          <w:i w:val="0"/>
          <w:sz w:val="24"/>
          <w:szCs w:val="24"/>
          <w:lang w:val="kk-KZ"/>
        </w:rPr>
        <w:t>Департаменттің «Астана-кедендік ресімдеу орталығы» кеден бекеті басшысының орынбасары лауазымы, С-О-4 санаты</w:t>
      </w:r>
      <w:r>
        <w:rPr>
          <w:i w:val="0"/>
          <w:sz w:val="24"/>
          <w:szCs w:val="24"/>
          <w:lang w:val="kk-KZ"/>
        </w:rPr>
        <w:t xml:space="preserve">, </w:t>
      </w:r>
      <w:r w:rsidRPr="008A4C22">
        <w:rPr>
          <w:i w:val="0"/>
          <w:sz w:val="24"/>
          <w:szCs w:val="24"/>
          <w:lang w:val="kk-KZ"/>
        </w:rPr>
        <w:t xml:space="preserve"> 1 бірлік. </w:t>
      </w:r>
    </w:p>
    <w:p w:rsidR="008A4C22" w:rsidRPr="008A4C22" w:rsidRDefault="008A4C22" w:rsidP="008A4C22">
      <w:pPr>
        <w:ind w:firstLine="567"/>
        <w:jc w:val="both"/>
        <w:rPr>
          <w:b w:val="0"/>
          <w:bCs w:val="0"/>
          <w:i w:val="0"/>
          <w:sz w:val="24"/>
          <w:szCs w:val="24"/>
          <w:bdr w:val="none" w:sz="0" w:space="0" w:color="auto" w:frame="1"/>
          <w:shd w:val="clear" w:color="auto" w:fill="FFFFFF"/>
          <w:lang w:val="kk-KZ"/>
        </w:rPr>
      </w:pPr>
      <w:r w:rsidRPr="008A4C22">
        <w:rPr>
          <w:i w:val="0"/>
          <w:sz w:val="24"/>
          <w:szCs w:val="24"/>
          <w:lang w:val="kk-KZ"/>
        </w:rPr>
        <w:t>Функционалдық міндеттері</w:t>
      </w:r>
      <w:r w:rsidRPr="008A4C22">
        <w:rPr>
          <w:b w:val="0"/>
          <w:i w:val="0"/>
          <w:sz w:val="24"/>
          <w:szCs w:val="24"/>
          <w:lang w:val="kk-KZ"/>
        </w:rPr>
        <w:t xml:space="preserve">: </w:t>
      </w:r>
      <w:r w:rsidRPr="008A4C22">
        <w:rPr>
          <w:b w:val="0"/>
          <w:i w:val="0"/>
          <w:sz w:val="24"/>
          <w:szCs w:val="24"/>
          <w:shd w:val="clear" w:color="auto" w:fill="FFFFFF"/>
          <w:lang w:val="kk-KZ"/>
        </w:rPr>
        <w:t xml:space="preserve"> </w:t>
      </w:r>
      <w:r w:rsidRPr="008A4C22">
        <w:rPr>
          <w:b w:val="0"/>
          <w:i w:val="0"/>
          <w:sz w:val="24"/>
          <w:szCs w:val="24"/>
          <w:bdr w:val="none" w:sz="0" w:space="0" w:color="auto" w:frame="1"/>
          <w:shd w:val="clear" w:color="auto" w:fill="FFFFFF"/>
          <w:lang w:val="kk-KZ"/>
        </w:rPr>
        <w:t>Кеден бекеті қызметін үйлестіру және жұмыста басшылық жасау; қызметкерлердің шетелдік тауарларды еркін кедендік аймақ кедендік рәсімінде орналастыруға байланысты кедендік операцияларды жүргізу жұмысын ұйымдастыру; тауарларды ресімдеп шығару барысында СЭҚ қатысушылармен кедендік заңнамаларды бұзуды айқындау, болдырмау мақсатында кедендік операцияларды жүргізу; ТБЖ пайдалана отырып кедендік бақылау түрлерін жүргізу (қосымша құжаттарды талап ету, тексеріп қарау, фото-бейне түсірілімдер және т.б.); нормативті құқықтық актілерді әзірлеуге қатысу; кеден ісі саласында ақпараттық-түсіндірме жұмыстарын жүргізу; Қазақстан Республикасының жемқорлыққа қарсы заңнамасының бұзылуын болдырмау мақсатында алдын-алу жұмыстарын жүргізу. КОСЭҚ ТН сәйкес тауарлардың сыныптамасы дұрыстығын бақылауды жүзеге асыру; тауардың шығарылған елін анықтау; электр тасымалдау желілері бойынша құбыр жол көлігімен жеткізілетін тауарларға кедендік бақылау жасау бойынша шекаралас аймақтармен өзара қарым-қатынас жасау; номативтік-құқықтық актілерді әзірлеуге қатысу; кеден ісі саласында ақпараттық-анықтамалық жұмыстар өткізу;</w:t>
      </w:r>
    </w:p>
    <w:p w:rsidR="008A4C22" w:rsidRPr="008A4C22" w:rsidRDefault="008A4C22" w:rsidP="008A4C22">
      <w:pPr>
        <w:ind w:firstLine="567"/>
        <w:jc w:val="both"/>
        <w:rPr>
          <w:b w:val="0"/>
          <w:i w:val="0"/>
          <w:sz w:val="24"/>
          <w:szCs w:val="24"/>
          <w:lang w:val="kk-KZ"/>
        </w:rPr>
      </w:pPr>
      <w:r w:rsidRPr="008A4C22">
        <w:rPr>
          <w:i w:val="0"/>
          <w:color w:val="000000"/>
          <w:sz w:val="24"/>
          <w:szCs w:val="24"/>
          <w:lang w:val="kk-KZ"/>
        </w:rPr>
        <w:t>Конкурсқа қатысушыларға қойылатын талаптар (білімі):</w:t>
      </w:r>
      <w:r w:rsidRPr="008A4C22">
        <w:rPr>
          <w:b w:val="0"/>
          <w:i w:val="0"/>
          <w:sz w:val="24"/>
          <w:szCs w:val="24"/>
          <w:lang w:val="kk-KZ"/>
        </w:rPr>
        <w:t xml:space="preserve"> 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20449E" w:rsidRDefault="0020449E" w:rsidP="0020449E">
      <w:pPr>
        <w:ind w:firstLine="567"/>
        <w:jc w:val="both"/>
        <w:rPr>
          <w:b w:val="0"/>
          <w:i w:val="0"/>
          <w:sz w:val="24"/>
          <w:szCs w:val="24"/>
          <w:lang w:val="kk-KZ"/>
        </w:rPr>
      </w:pPr>
    </w:p>
    <w:p w:rsidR="00697928" w:rsidRPr="004E549D" w:rsidRDefault="00697928" w:rsidP="00697928">
      <w:pPr>
        <w:ind w:firstLine="708"/>
        <w:jc w:val="both"/>
        <w:rPr>
          <w:i w:val="0"/>
          <w:sz w:val="24"/>
          <w:szCs w:val="24"/>
          <w:lang w:val="kk-KZ"/>
        </w:rPr>
      </w:pPr>
      <w:r w:rsidRPr="004E549D">
        <w:rPr>
          <w:i w:val="0"/>
          <w:sz w:val="24"/>
          <w:szCs w:val="24"/>
          <w:lang w:val="kk-KZ"/>
        </w:rPr>
        <w:t>Ішкі конкурсқа қатысу үшін қажетті құжаттар:</w:t>
      </w:r>
    </w:p>
    <w:p w:rsidR="00697928" w:rsidRPr="007B10E4" w:rsidRDefault="00697928" w:rsidP="00697928">
      <w:pPr>
        <w:ind w:firstLine="567"/>
        <w:jc w:val="both"/>
        <w:rPr>
          <w:b w:val="0"/>
          <w:i w:val="0"/>
          <w:sz w:val="24"/>
          <w:szCs w:val="24"/>
          <w:lang w:val="kk-KZ"/>
        </w:rPr>
      </w:pPr>
      <w:r w:rsidRPr="007B10E4">
        <w:rPr>
          <w:b w:val="0"/>
          <w:i w:val="0"/>
          <w:sz w:val="24"/>
          <w:szCs w:val="24"/>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697928" w:rsidRPr="007B10E4" w:rsidRDefault="00697928" w:rsidP="00697928">
      <w:pPr>
        <w:jc w:val="both"/>
        <w:rPr>
          <w:b w:val="0"/>
          <w:i w:val="0"/>
          <w:sz w:val="24"/>
          <w:szCs w:val="24"/>
          <w:lang w:val="kk-KZ"/>
        </w:rPr>
      </w:pPr>
      <w:r w:rsidRPr="007B10E4">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697928" w:rsidRPr="007B10E4" w:rsidRDefault="00697928" w:rsidP="00697928">
      <w:pPr>
        <w:ind w:firstLine="567"/>
        <w:jc w:val="both"/>
        <w:rPr>
          <w:b w:val="0"/>
          <w:i w:val="0"/>
          <w:sz w:val="24"/>
          <w:szCs w:val="24"/>
          <w:lang w:val="kk-KZ"/>
        </w:rPr>
      </w:pPr>
      <w:r w:rsidRPr="007B10E4">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97928" w:rsidRPr="007B10E4" w:rsidRDefault="00697928" w:rsidP="00697928">
      <w:pPr>
        <w:ind w:firstLine="567"/>
        <w:jc w:val="both"/>
        <w:rPr>
          <w:b w:val="0"/>
          <w:i w:val="0"/>
          <w:sz w:val="24"/>
          <w:szCs w:val="24"/>
          <w:lang w:val="kk-KZ"/>
        </w:rPr>
      </w:pPr>
      <w:r w:rsidRPr="007B10E4">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w:t>
      </w:r>
      <w:r>
        <w:rPr>
          <w:b w:val="0"/>
          <w:i w:val="0"/>
          <w:sz w:val="24"/>
          <w:szCs w:val="24"/>
          <w:lang w:val="kk-KZ"/>
        </w:rPr>
        <w:t xml:space="preserve"> </w:t>
      </w:r>
      <w:r w:rsidRPr="007B10E4">
        <w:rPr>
          <w:b w:val="0"/>
          <w:i w:val="0"/>
          <w:sz w:val="24"/>
          <w:szCs w:val="24"/>
          <w:lang w:val="kk-KZ"/>
        </w:rPr>
        <w:t>олардың кәсіби қызметін, біліктілігін сипаттайтын мәліметтер) қосымша ақпараттарды бере алады.</w:t>
      </w:r>
    </w:p>
    <w:p w:rsidR="00697928" w:rsidRPr="00322760" w:rsidRDefault="00697928" w:rsidP="00697928">
      <w:pPr>
        <w:ind w:firstLine="567"/>
        <w:jc w:val="both"/>
        <w:rPr>
          <w:b w:val="0"/>
          <w:i w:val="0"/>
          <w:sz w:val="24"/>
          <w:szCs w:val="24"/>
          <w:lang w:val="kk-KZ"/>
        </w:rPr>
      </w:pPr>
      <w:r w:rsidRPr="00322760">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Қағидалардың     4-қосымшасында белгіленген параметрлерге сәйкес Комисиямен бағаланады. Эссені жазу уақыты 45 минуттан аспау керек.</w:t>
      </w:r>
    </w:p>
    <w:p w:rsidR="00697928" w:rsidRPr="00322760" w:rsidRDefault="00697928" w:rsidP="00697928">
      <w:pPr>
        <w:ind w:firstLine="567"/>
        <w:jc w:val="both"/>
        <w:rPr>
          <w:b w:val="0"/>
          <w:i w:val="0"/>
          <w:sz w:val="24"/>
          <w:szCs w:val="24"/>
          <w:lang w:val="kk-KZ"/>
        </w:rPr>
      </w:pPr>
      <w:r w:rsidRPr="00322760">
        <w:rPr>
          <w:b w:val="0"/>
          <w:i w:val="0"/>
          <w:sz w:val="24"/>
          <w:szCs w:val="24"/>
          <w:lang w:val="kk-KZ"/>
        </w:rPr>
        <w:lastRenderedPageBreak/>
        <w:t xml:space="preserve">Ішкі конкурсқа қатысуға ниет білдірген азаматтар конкурс өткiзетiн мемлекеттiк органға құжаттарын қолма-қол тәртіпте, </w:t>
      </w:r>
      <w:r>
        <w:rPr>
          <w:b w:val="0"/>
          <w:i w:val="0"/>
          <w:sz w:val="24"/>
          <w:szCs w:val="24"/>
          <w:lang w:val="kk-KZ"/>
        </w:rPr>
        <w:t xml:space="preserve">электронды түрде «Е-қызмет» интегралды ақпараттық жүйесі </w:t>
      </w:r>
      <w:r w:rsidRPr="00322760">
        <w:rPr>
          <w:b w:val="0"/>
          <w:i w:val="0"/>
          <w:sz w:val="24"/>
          <w:szCs w:val="24"/>
          <w:lang w:val="kk-KZ"/>
        </w:rPr>
        <w:t xml:space="preserve">не "Е-gov" электронды Үкімет порталы арқылы </w:t>
      </w:r>
      <w:r>
        <w:rPr>
          <w:b w:val="0"/>
          <w:i w:val="0"/>
          <w:sz w:val="24"/>
          <w:szCs w:val="24"/>
          <w:lang w:val="kk-KZ"/>
        </w:rPr>
        <w:t xml:space="preserve">не </w:t>
      </w:r>
      <w:r w:rsidRPr="00322760">
        <w:rPr>
          <w:b w:val="0"/>
          <w:i w:val="0"/>
          <w:sz w:val="24"/>
          <w:szCs w:val="24"/>
          <w:lang w:val="kk-KZ"/>
        </w:rPr>
        <w:t>хабарландыруда көрсетілген электрондық почта мекенжайына құжаттарды қабылдау мерзімінде тапсырады.</w:t>
      </w:r>
      <w:r>
        <w:rPr>
          <w:b w:val="0"/>
          <w:i w:val="0"/>
          <w:sz w:val="24"/>
          <w:szCs w:val="24"/>
          <w:lang w:val="kk-KZ"/>
        </w:rPr>
        <w:t xml:space="preserve"> </w:t>
      </w:r>
    </w:p>
    <w:p w:rsidR="00697928" w:rsidRPr="00322760" w:rsidRDefault="00697928" w:rsidP="00697928">
      <w:pPr>
        <w:ind w:firstLine="567"/>
        <w:jc w:val="both"/>
        <w:rPr>
          <w:b w:val="0"/>
          <w:i w:val="0"/>
          <w:sz w:val="24"/>
          <w:szCs w:val="24"/>
          <w:lang w:val="kk-KZ"/>
        </w:rPr>
      </w:pPr>
      <w:r w:rsidRPr="00322760">
        <w:rPr>
          <w:b w:val="0"/>
          <w:i w:val="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 </w:t>
      </w:r>
    </w:p>
    <w:p w:rsidR="00697928" w:rsidRPr="00322760" w:rsidRDefault="00697928" w:rsidP="00697928">
      <w:pPr>
        <w:ind w:firstLine="567"/>
        <w:jc w:val="both"/>
        <w:rPr>
          <w:b w:val="0"/>
          <w:i w:val="0"/>
          <w:sz w:val="24"/>
          <w:szCs w:val="24"/>
          <w:lang w:val="kk-KZ"/>
        </w:rPr>
      </w:pPr>
      <w:r w:rsidRPr="00322760">
        <w:rPr>
          <w:b w:val="0"/>
          <w:i w:val="0"/>
          <w:sz w:val="24"/>
          <w:szCs w:val="24"/>
          <w:lang w:val="kk-KZ"/>
        </w:rPr>
        <w:t>Оларды бермеген жағдайда тұлға конкурс комиссиясымен әңгімелесуден өтуге жіберілмейді.</w:t>
      </w:r>
    </w:p>
    <w:p w:rsidR="00697928" w:rsidRPr="00322760" w:rsidRDefault="00697928" w:rsidP="00697928">
      <w:pPr>
        <w:ind w:firstLine="567"/>
        <w:jc w:val="both"/>
        <w:rPr>
          <w:b w:val="0"/>
          <w:i w:val="0"/>
          <w:sz w:val="24"/>
          <w:szCs w:val="24"/>
          <w:lang w:val="kk-KZ"/>
        </w:rPr>
      </w:pPr>
      <w:r w:rsidRPr="00322760">
        <w:rPr>
          <w:b w:val="0"/>
          <w:i w:val="0"/>
          <w:sz w:val="24"/>
          <w:szCs w:val="24"/>
          <w:lang w:val="kk-KZ"/>
        </w:rPr>
        <w:t xml:space="preserve">Құжаттарды қабылдау мерзімі </w:t>
      </w:r>
      <w:r w:rsidRPr="00322760">
        <w:rPr>
          <w:b w:val="0"/>
          <w:i w:val="0"/>
          <w:sz w:val="24"/>
          <w:szCs w:val="24"/>
          <w:shd w:val="clear" w:color="auto" w:fill="FFFF00"/>
          <w:lang w:val="kk-KZ"/>
        </w:rPr>
        <w:t>- 3 ЖҰМЫС КҮНІ</w:t>
      </w:r>
      <w:r w:rsidRPr="00322760">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697928" w:rsidRPr="00322760" w:rsidRDefault="00697928" w:rsidP="00697928">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97928" w:rsidRPr="00322760" w:rsidRDefault="00697928" w:rsidP="00697928">
      <w:pPr>
        <w:ind w:firstLine="567"/>
        <w:jc w:val="both"/>
        <w:rPr>
          <w:b w:val="0"/>
          <w:i w:val="0"/>
          <w:sz w:val="24"/>
          <w:szCs w:val="24"/>
          <w:lang w:val="kk-KZ"/>
        </w:rPr>
      </w:pPr>
      <w:r w:rsidRPr="00322760">
        <w:rPr>
          <w:b w:val="0"/>
          <w:i w:val="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97928" w:rsidRPr="00322760" w:rsidRDefault="00697928" w:rsidP="00697928">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697928" w:rsidRPr="00322760" w:rsidRDefault="00697928" w:rsidP="00697928">
      <w:pPr>
        <w:ind w:firstLine="567"/>
        <w:jc w:val="both"/>
        <w:rPr>
          <w:b w:val="0"/>
          <w:i w:val="0"/>
          <w:sz w:val="24"/>
          <w:szCs w:val="24"/>
          <w:lang w:val="kk-KZ"/>
        </w:rPr>
      </w:pPr>
      <w:r w:rsidRPr="0032276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97928" w:rsidRPr="00322760" w:rsidRDefault="00697928" w:rsidP="00697928">
      <w:pPr>
        <w:ind w:firstLine="567"/>
        <w:jc w:val="both"/>
        <w:rPr>
          <w:b w:val="0"/>
          <w:i w:val="0"/>
          <w:sz w:val="24"/>
          <w:szCs w:val="24"/>
          <w:lang w:val="kk-KZ"/>
        </w:rPr>
      </w:pPr>
      <w:r w:rsidRPr="00322760">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97928" w:rsidRPr="00322760" w:rsidRDefault="00697928" w:rsidP="00697928">
      <w:pPr>
        <w:ind w:firstLine="567"/>
        <w:jc w:val="both"/>
        <w:rPr>
          <w:b w:val="0"/>
          <w:i w:val="0"/>
          <w:sz w:val="24"/>
          <w:szCs w:val="24"/>
          <w:lang w:val="kk-KZ"/>
        </w:rPr>
      </w:pPr>
      <w:r w:rsidRPr="00322760">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w:t>
      </w:r>
      <w:r>
        <w:rPr>
          <w:b w:val="0"/>
          <w:i w:val="0"/>
          <w:sz w:val="24"/>
          <w:szCs w:val="24"/>
          <w:lang w:val="kk-KZ"/>
        </w:rPr>
        <w:t xml:space="preserve"> </w:t>
      </w:r>
      <w:r w:rsidRPr="00322760">
        <w:rPr>
          <w:b w:val="0"/>
          <w:i w:val="0"/>
          <w:sz w:val="24"/>
          <w:szCs w:val="24"/>
          <w:lang w:val="kk-KZ"/>
        </w:rPr>
        <w:t>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697928" w:rsidRPr="00322760" w:rsidRDefault="00697928" w:rsidP="00697928">
      <w:pPr>
        <w:ind w:firstLine="567"/>
        <w:jc w:val="both"/>
        <w:rPr>
          <w:b w:val="0"/>
          <w:i w:val="0"/>
          <w:sz w:val="24"/>
          <w:szCs w:val="24"/>
          <w:lang w:val="kk-KZ"/>
        </w:rPr>
      </w:pPr>
      <w:r w:rsidRPr="00322760">
        <w:rPr>
          <w:b w:val="0"/>
          <w:i w:val="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697928" w:rsidRPr="00322760" w:rsidRDefault="00697928" w:rsidP="00697928">
      <w:pPr>
        <w:ind w:firstLine="567"/>
        <w:jc w:val="both"/>
        <w:rPr>
          <w:b w:val="0"/>
          <w:i w:val="0"/>
          <w:sz w:val="24"/>
          <w:szCs w:val="24"/>
          <w:lang w:val="kk-KZ"/>
        </w:rPr>
      </w:pPr>
      <w:r w:rsidRPr="00322760">
        <w:rPr>
          <w:b w:val="0"/>
          <w:i w:val="0"/>
          <w:sz w:val="24"/>
          <w:szCs w:val="24"/>
          <w:lang w:val="kk-KZ"/>
        </w:rPr>
        <w:t>Тар шеңберде мамандырылған мамандық ретінде мемлекеттік орган қызметшілерінің 5 пайызынан аз қызметші ие болған мамандық болып табылады.</w:t>
      </w:r>
    </w:p>
    <w:p w:rsidR="00697928" w:rsidRPr="00322760" w:rsidRDefault="00697928" w:rsidP="00697928">
      <w:pPr>
        <w:ind w:firstLine="567"/>
        <w:jc w:val="both"/>
        <w:rPr>
          <w:b w:val="0"/>
          <w:i w:val="0"/>
          <w:sz w:val="24"/>
          <w:szCs w:val="24"/>
          <w:lang w:val="kk-KZ"/>
        </w:rPr>
      </w:pPr>
      <w:r w:rsidRPr="00322760">
        <w:rPr>
          <w:b w:val="0"/>
          <w:i w:val="0"/>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697928" w:rsidRPr="00322760" w:rsidRDefault="00697928" w:rsidP="00697928">
      <w:pPr>
        <w:ind w:firstLine="567"/>
        <w:jc w:val="both"/>
        <w:rPr>
          <w:b w:val="0"/>
          <w:i w:val="0"/>
          <w:sz w:val="24"/>
          <w:szCs w:val="24"/>
          <w:lang w:val="kk-KZ"/>
        </w:rPr>
      </w:pPr>
      <w:r w:rsidRPr="00322760">
        <w:rPr>
          <w:b w:val="0"/>
          <w:i w:val="0"/>
          <w:sz w:val="24"/>
          <w:szCs w:val="24"/>
          <w:lang w:val="kk-KZ"/>
        </w:rPr>
        <w:t xml:space="preserve">Конкурсқа қатысушылар мен кандидаттар уәкілетті органға немесе оның аумақтық </w:t>
      </w:r>
      <w:r w:rsidRPr="00322760">
        <w:rPr>
          <w:b w:val="0"/>
          <w:i w:val="0"/>
          <w:sz w:val="24"/>
          <w:szCs w:val="24"/>
          <w:lang w:val="kk-KZ"/>
        </w:rPr>
        <w:lastRenderedPageBreak/>
        <w:t>бөлімшесіне, не Қазақстан Республикасының заңнамасына сәйкес сот тәртібінде конкурс комиссиясының шешіміне шағымдана алады.</w:t>
      </w:r>
    </w:p>
    <w:p w:rsidR="00697928" w:rsidRPr="00322760" w:rsidRDefault="00697928" w:rsidP="00697928">
      <w:pPr>
        <w:ind w:firstLine="708"/>
        <w:jc w:val="both"/>
        <w:rPr>
          <w:b w:val="0"/>
          <w:i w:val="0"/>
          <w:sz w:val="24"/>
          <w:szCs w:val="24"/>
          <w:lang w:val="kk-KZ"/>
        </w:rPr>
      </w:pPr>
    </w:p>
    <w:p w:rsidR="00697928" w:rsidRPr="004E549D" w:rsidRDefault="00697928" w:rsidP="00697928">
      <w:pPr>
        <w:ind w:firstLine="708"/>
        <w:jc w:val="both"/>
        <w:rPr>
          <w:b w:val="0"/>
          <w:i w:val="0"/>
          <w:sz w:val="24"/>
          <w:szCs w:val="24"/>
          <w:lang w:val="kk-KZ"/>
        </w:rPr>
      </w:pPr>
    </w:p>
    <w:p w:rsidR="00697928" w:rsidRPr="004E549D"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 xml:space="preserve"> «Б»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697928" w:rsidRPr="0076231E" w:rsidRDefault="00697928" w:rsidP="00697928">
      <w:pPr>
        <w:ind w:left="5954" w:firstLine="709"/>
        <w:contextualSpacing/>
        <w:jc w:val="right"/>
        <w:rPr>
          <w:b w:val="0"/>
          <w:i w:val="0"/>
          <w:color w:val="000000"/>
          <w:sz w:val="24"/>
          <w:szCs w:val="24"/>
          <w:lang w:val="kk-KZ"/>
        </w:rPr>
      </w:pPr>
    </w:p>
    <w:p w:rsidR="00697928" w:rsidRPr="0076231E" w:rsidRDefault="00697928" w:rsidP="00697928">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697928" w:rsidRPr="0076231E"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697928" w:rsidRPr="0076231E" w:rsidRDefault="00697928" w:rsidP="00697928">
      <w:pPr>
        <w:ind w:firstLine="709"/>
        <w:contextualSpacing/>
        <w:jc w:val="both"/>
        <w:rPr>
          <w:b w:val="0"/>
          <w:i w:val="0"/>
          <w:color w:val="000000"/>
          <w:sz w:val="24"/>
          <w:szCs w:val="24"/>
          <w:lang w:val="kk-KZ"/>
        </w:rPr>
      </w:pPr>
    </w:p>
    <w:p w:rsidR="00697928" w:rsidRPr="0076231E" w:rsidRDefault="00697928" w:rsidP="00697928">
      <w:pPr>
        <w:ind w:firstLine="709"/>
        <w:contextualSpacing/>
        <w:jc w:val="both"/>
        <w:rPr>
          <w:b w:val="0"/>
          <w:i w:val="0"/>
          <w:color w:val="000000"/>
          <w:sz w:val="24"/>
          <w:szCs w:val="24"/>
          <w:lang w:val="kk-KZ"/>
        </w:rPr>
      </w:pPr>
    </w:p>
    <w:p w:rsidR="00697928" w:rsidRPr="0076231E" w:rsidRDefault="00697928" w:rsidP="00697928">
      <w:pPr>
        <w:ind w:firstLine="709"/>
        <w:contextualSpacing/>
        <w:rPr>
          <w:b w:val="0"/>
          <w:i w:val="0"/>
          <w:sz w:val="24"/>
          <w:szCs w:val="24"/>
          <w:lang w:val="kk-KZ"/>
        </w:rPr>
      </w:pPr>
      <w:r w:rsidRPr="0076231E">
        <w:rPr>
          <w:b w:val="0"/>
          <w:i w:val="0"/>
          <w:color w:val="000000"/>
          <w:sz w:val="24"/>
          <w:szCs w:val="24"/>
          <w:lang w:val="kk-KZ"/>
        </w:rPr>
        <w:t>Өтініш</w:t>
      </w:r>
    </w:p>
    <w:p w:rsidR="00697928" w:rsidRPr="0076231E" w:rsidRDefault="00697928" w:rsidP="00697928">
      <w:pPr>
        <w:ind w:firstLine="709"/>
        <w:contextualSpacing/>
        <w:rPr>
          <w:b w:val="0"/>
          <w:i w:val="0"/>
          <w:color w:val="000000"/>
          <w:sz w:val="24"/>
          <w:szCs w:val="24"/>
          <w:lang w:val="kk-KZ"/>
        </w:rPr>
      </w:pPr>
    </w:p>
    <w:p w:rsidR="00697928" w:rsidRPr="0076231E" w:rsidRDefault="00697928" w:rsidP="00697928">
      <w:pPr>
        <w:ind w:firstLine="709"/>
        <w:contextualSpacing/>
        <w:jc w:val="both"/>
        <w:rPr>
          <w:b w:val="0"/>
          <w:i w:val="0"/>
          <w:color w:val="000000"/>
          <w:sz w:val="24"/>
          <w:szCs w:val="24"/>
          <w:lang w:val="kk-KZ"/>
        </w:rPr>
      </w:pPr>
    </w:p>
    <w:p w:rsidR="00697928" w:rsidRPr="0076231E" w:rsidRDefault="00697928" w:rsidP="00697928">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w:t>
      </w:r>
      <w:r w:rsidR="00024078">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w:t>
      </w:r>
      <w:r w:rsidRPr="0076231E">
        <w:rPr>
          <w:b w:val="0"/>
          <w:i w:val="0"/>
          <w:color w:val="000000"/>
          <w:sz w:val="24"/>
          <w:szCs w:val="24"/>
          <w:lang w:val="kk-KZ"/>
        </w:rPr>
        <w:t xml:space="preserve"> бос мемлекеттік әкімшілік лауазымына орналасу конкурсына қатысуға жіберуіңізді сұраймын. </w:t>
      </w:r>
    </w:p>
    <w:p w:rsidR="00697928" w:rsidRPr="0076231E" w:rsidRDefault="00697928" w:rsidP="00697928">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697928" w:rsidRPr="0076231E" w:rsidRDefault="00697928" w:rsidP="00697928">
      <w:pPr>
        <w:ind w:firstLine="709"/>
        <w:contextualSpacing/>
        <w:jc w:val="both"/>
        <w:rPr>
          <w:b w:val="0"/>
          <w:i w:val="0"/>
          <w:color w:val="000000"/>
          <w:sz w:val="24"/>
          <w:szCs w:val="24"/>
          <w:lang w:val="kk-KZ"/>
        </w:rPr>
      </w:pPr>
    </w:p>
    <w:p w:rsidR="00697928" w:rsidRPr="0076231E" w:rsidRDefault="00697928" w:rsidP="00697928">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697928" w:rsidRPr="0076231E" w:rsidRDefault="00697928" w:rsidP="00697928">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________________________________________________________________________________________________________________________________________</w:t>
      </w:r>
    </w:p>
    <w:p w:rsidR="00697928" w:rsidRPr="0076231E" w:rsidRDefault="00697928" w:rsidP="00697928">
      <w:pPr>
        <w:contextualSpacing/>
        <w:rPr>
          <w:b w:val="0"/>
          <w:i w:val="0"/>
          <w:color w:val="000000"/>
          <w:sz w:val="24"/>
          <w:szCs w:val="24"/>
          <w:lang w:val="kk-KZ"/>
        </w:rPr>
      </w:pPr>
      <w:r w:rsidRPr="0076231E">
        <w:rPr>
          <w:b w:val="0"/>
          <w:i w:val="0"/>
          <w:color w:val="000000"/>
          <w:sz w:val="24"/>
          <w:szCs w:val="24"/>
          <w:lang w:val="kk-KZ"/>
        </w:rPr>
        <w:t>_______________________________________________________________________</w:t>
      </w:r>
    </w:p>
    <w:p w:rsidR="00697928" w:rsidRPr="0076231E" w:rsidRDefault="00697928" w:rsidP="00697928">
      <w:pPr>
        <w:contextualSpacing/>
        <w:rPr>
          <w:b w:val="0"/>
          <w:i w:val="0"/>
          <w:color w:val="000000"/>
          <w:sz w:val="24"/>
          <w:szCs w:val="24"/>
          <w:lang w:val="kk-KZ"/>
        </w:rPr>
      </w:pPr>
    </w:p>
    <w:p w:rsidR="00697928" w:rsidRPr="0076231E" w:rsidRDefault="00697928" w:rsidP="00697928">
      <w:pPr>
        <w:contextualSpacing/>
        <w:rPr>
          <w:b w:val="0"/>
          <w:i w:val="0"/>
          <w:sz w:val="24"/>
          <w:szCs w:val="24"/>
          <w:lang w:val="kk-KZ"/>
        </w:rPr>
      </w:pPr>
      <w:r w:rsidRPr="0076231E">
        <w:rPr>
          <w:b w:val="0"/>
          <w:i w:val="0"/>
          <w:color w:val="000000"/>
          <w:sz w:val="24"/>
          <w:szCs w:val="24"/>
          <w:lang w:val="kk-KZ"/>
        </w:rPr>
        <w:t>Мекен жайы және байланыс телефоны___________________________________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p>
    <w:p w:rsidR="00697928" w:rsidRPr="0076231E" w:rsidRDefault="00697928" w:rsidP="00697928">
      <w:pPr>
        <w:ind w:firstLine="709"/>
        <w:contextualSpacing/>
        <w:rPr>
          <w:b w:val="0"/>
          <w:i w:val="0"/>
          <w:color w:val="000000"/>
          <w:sz w:val="24"/>
          <w:szCs w:val="24"/>
          <w:lang w:val="kk-KZ"/>
        </w:rPr>
      </w:pPr>
    </w:p>
    <w:p w:rsidR="00697928" w:rsidRDefault="00697928" w:rsidP="00697928">
      <w:pPr>
        <w:contextualSpacing/>
        <w:rPr>
          <w:b w:val="0"/>
          <w:i w:val="0"/>
          <w:color w:val="000000"/>
          <w:sz w:val="24"/>
          <w:szCs w:val="24"/>
          <w:lang w:val="kk-KZ"/>
        </w:rPr>
      </w:pPr>
      <w:r w:rsidRPr="0076231E">
        <w:rPr>
          <w:b w:val="0"/>
          <w:i w:val="0"/>
          <w:color w:val="000000"/>
          <w:sz w:val="24"/>
          <w:szCs w:val="24"/>
          <w:lang w:val="kk-KZ"/>
        </w:rPr>
        <w:t>________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Pr="0076231E">
        <w:rPr>
          <w:b w:val="0"/>
          <w:i w:val="0"/>
          <w:color w:val="000000"/>
          <w:sz w:val="24"/>
          <w:szCs w:val="24"/>
          <w:lang w:val="kk-KZ"/>
        </w:rPr>
        <w:t>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t>(Тегі, аты, әкесінің аты (болған жағдайда))</w:t>
      </w:r>
    </w:p>
    <w:p w:rsidR="0065175C" w:rsidRDefault="0065175C" w:rsidP="00697928">
      <w:pPr>
        <w:contextualSpacing/>
        <w:rPr>
          <w:b w:val="0"/>
          <w:i w:val="0"/>
          <w:sz w:val="24"/>
          <w:szCs w:val="24"/>
          <w:lang w:val="kk-KZ"/>
        </w:rPr>
      </w:pPr>
    </w:p>
    <w:p w:rsidR="0065175C" w:rsidRPr="0065175C" w:rsidRDefault="0065175C" w:rsidP="0065175C">
      <w:pPr>
        <w:contextualSpacing/>
        <w:jc w:val="left"/>
        <w:rPr>
          <w:b w:val="0"/>
          <w:i w:val="0"/>
          <w:color w:val="0C0000"/>
          <w:sz w:val="20"/>
          <w:szCs w:val="24"/>
          <w:lang w:val="kk-KZ"/>
        </w:rPr>
      </w:pPr>
      <w:r>
        <w:rPr>
          <w:i w:val="0"/>
          <w:color w:val="0C0000"/>
          <w:sz w:val="20"/>
          <w:szCs w:val="24"/>
          <w:lang w:val="kk-KZ"/>
        </w:rPr>
        <w:t>Результаты согласования</w:t>
      </w:r>
      <w:r>
        <w:rPr>
          <w:i w:val="0"/>
          <w:color w:val="0C0000"/>
          <w:sz w:val="20"/>
          <w:szCs w:val="24"/>
          <w:lang w:val="kk-KZ"/>
        </w:rPr>
        <w:br/>
      </w:r>
      <w:r>
        <w:rPr>
          <w:b w:val="0"/>
          <w:i w:val="0"/>
          <w:color w:val="0C0000"/>
          <w:sz w:val="20"/>
          <w:szCs w:val="24"/>
          <w:lang w:val="kk-KZ"/>
        </w:rPr>
        <w:t>08.10.2019 11:28:37: Спанова З. К. (Отдел по работе с персоналом) - - cогласовано без замечаний</w:t>
      </w:r>
      <w:r>
        <w:rPr>
          <w:b w:val="0"/>
          <w:i w:val="0"/>
          <w:color w:val="0C0000"/>
          <w:sz w:val="20"/>
          <w:szCs w:val="24"/>
          <w:lang w:val="kk-KZ"/>
        </w:rPr>
        <w:br/>
      </w:r>
      <w:bookmarkStart w:id="0" w:name="_GoBack"/>
      <w:bookmarkEnd w:id="0"/>
    </w:p>
    <w:sectPr w:rsidR="0065175C" w:rsidRPr="0065175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E6C" w:rsidRDefault="003C4E6C" w:rsidP="0065175C">
      <w:r>
        <w:separator/>
      </w:r>
    </w:p>
  </w:endnote>
  <w:endnote w:type="continuationSeparator" w:id="0">
    <w:p w:rsidR="003C4E6C" w:rsidRDefault="003C4E6C" w:rsidP="0065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E6C" w:rsidRDefault="003C4E6C" w:rsidP="0065175C">
      <w:r>
        <w:separator/>
      </w:r>
    </w:p>
  </w:footnote>
  <w:footnote w:type="continuationSeparator" w:id="0">
    <w:p w:rsidR="003C4E6C" w:rsidRDefault="003C4E6C" w:rsidP="00651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5C" w:rsidRDefault="0065175C">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5175C" w:rsidRPr="0065175C" w:rsidRDefault="0065175C">
                          <w:pPr>
                            <w:rPr>
                              <w:b w:val="0"/>
                              <w:i w:val="0"/>
                              <w:color w:val="0C0000"/>
                              <w:sz w:val="14"/>
                            </w:rPr>
                          </w:pPr>
                          <w:r>
                            <w:rPr>
                              <w:b w:val="0"/>
                              <w:i w:val="0"/>
                              <w:color w:val="0C0000"/>
                              <w:sz w:val="14"/>
                            </w:rPr>
                            <w:t xml:space="preserve">08.10.2019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65175C" w:rsidRPr="0065175C" w:rsidRDefault="0065175C">
                    <w:pPr>
                      <w:rPr>
                        <w:b w:val="0"/>
                        <w:i w:val="0"/>
                        <w:color w:val="0C0000"/>
                        <w:sz w:val="14"/>
                      </w:rPr>
                    </w:pPr>
                    <w:r>
                      <w:rPr>
                        <w:b w:val="0"/>
                        <w:i w:val="0"/>
                        <w:color w:val="0C0000"/>
                        <w:sz w:val="14"/>
                      </w:rPr>
                      <w:t xml:space="preserve">08.10.2019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BB"/>
    <w:rsid w:val="00024078"/>
    <w:rsid w:val="001009BB"/>
    <w:rsid w:val="0012717B"/>
    <w:rsid w:val="001B13FC"/>
    <w:rsid w:val="0020449E"/>
    <w:rsid w:val="002A084B"/>
    <w:rsid w:val="003B5E07"/>
    <w:rsid w:val="003C4E6C"/>
    <w:rsid w:val="0065175C"/>
    <w:rsid w:val="00697928"/>
    <w:rsid w:val="008132C1"/>
    <w:rsid w:val="00873C6D"/>
    <w:rsid w:val="008A3ECF"/>
    <w:rsid w:val="008A4C22"/>
    <w:rsid w:val="00936EEE"/>
    <w:rsid w:val="00A96891"/>
    <w:rsid w:val="00BA2FFD"/>
    <w:rsid w:val="00DF569B"/>
    <w:rsid w:val="00E72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65175C"/>
    <w:pPr>
      <w:tabs>
        <w:tab w:val="center" w:pos="4677"/>
        <w:tab w:val="right" w:pos="9355"/>
      </w:tabs>
    </w:pPr>
  </w:style>
  <w:style w:type="character" w:customStyle="1" w:styleId="aa">
    <w:name w:val="Верхний колонтитул Знак"/>
    <w:basedOn w:val="a0"/>
    <w:link w:val="a9"/>
    <w:uiPriority w:val="99"/>
    <w:rsid w:val="0065175C"/>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65175C"/>
    <w:pPr>
      <w:tabs>
        <w:tab w:val="center" w:pos="4677"/>
        <w:tab w:val="right" w:pos="9355"/>
      </w:tabs>
    </w:pPr>
  </w:style>
  <w:style w:type="character" w:customStyle="1" w:styleId="ac">
    <w:name w:val="Нижний колонтитул Знак"/>
    <w:basedOn w:val="a0"/>
    <w:link w:val="ab"/>
    <w:uiPriority w:val="99"/>
    <w:rsid w:val="0065175C"/>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65175C"/>
    <w:pPr>
      <w:tabs>
        <w:tab w:val="center" w:pos="4677"/>
        <w:tab w:val="right" w:pos="9355"/>
      </w:tabs>
    </w:pPr>
  </w:style>
  <w:style w:type="character" w:customStyle="1" w:styleId="aa">
    <w:name w:val="Верхний колонтитул Знак"/>
    <w:basedOn w:val="a0"/>
    <w:link w:val="a9"/>
    <w:uiPriority w:val="99"/>
    <w:rsid w:val="0065175C"/>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65175C"/>
    <w:pPr>
      <w:tabs>
        <w:tab w:val="center" w:pos="4677"/>
        <w:tab w:val="right" w:pos="9355"/>
      </w:tabs>
    </w:pPr>
  </w:style>
  <w:style w:type="character" w:customStyle="1" w:styleId="ac">
    <w:name w:val="Нижний колонтитул Знак"/>
    <w:basedOn w:val="a0"/>
    <w:link w:val="ab"/>
    <w:uiPriority w:val="99"/>
    <w:rsid w:val="0065175C"/>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2758</Words>
  <Characters>15723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2</cp:revision>
  <cp:lastPrinted>2019-10-03T11:05:00Z</cp:lastPrinted>
  <dcterms:created xsi:type="dcterms:W3CDTF">2019-10-08T11:02:00Z</dcterms:created>
  <dcterms:modified xsi:type="dcterms:W3CDTF">2019-10-08T11:02:00Z</dcterms:modified>
</cp:coreProperties>
</file>