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E03E48">
        <w:tblPrEx>
          <w:tblCellMar>
            <w:top w:w="0" w:type="dxa"/>
            <w:bottom w:w="0" w:type="dxa"/>
          </w:tblCellMar>
        </w:tblPrEx>
        <w:tc>
          <w:tcPr>
            <w:tcW w:w="9571" w:type="dxa"/>
          </w:tcPr>
          <w:p w:rsidR="00E03E48" w:rsidRDefault="00E03E48" w:rsidP="00245C73">
            <w:pPr>
              <w:jc w:val="center"/>
              <w:rPr>
                <w:rFonts w:ascii="Times New Roman" w:hAnsi="Times New Roman" w:cs="Times New Roman"/>
                <w:b/>
                <w:sz w:val="24"/>
                <w:szCs w:val="24"/>
                <w:lang w:val="kk-KZ"/>
              </w:rPr>
            </w:pPr>
          </w:p>
        </w:tc>
      </w:tr>
    </w:tbl>
    <w:p w:rsidR="00245C73" w:rsidRPr="00E03E48" w:rsidRDefault="00245C73" w:rsidP="00245C73">
      <w:pPr>
        <w:jc w:val="center"/>
        <w:rPr>
          <w:rFonts w:ascii="Times New Roman" w:hAnsi="Times New Roman" w:cs="Times New Roman"/>
          <w:b/>
          <w:bCs/>
          <w:i/>
          <w:sz w:val="24"/>
          <w:szCs w:val="24"/>
          <w:lang w:val="kk-KZ"/>
        </w:rPr>
      </w:pPr>
      <w:r w:rsidRPr="00245C73">
        <w:rPr>
          <w:rFonts w:ascii="Times New Roman" w:hAnsi="Times New Roman" w:cs="Times New Roman"/>
          <w:b/>
          <w:sz w:val="24"/>
          <w:szCs w:val="24"/>
          <w:lang w:val="kk-KZ"/>
        </w:rPr>
        <w:t>«Б» корпусының бос ме</w:t>
      </w:r>
      <w:r w:rsidR="00EC67A8">
        <w:rPr>
          <w:rFonts w:ascii="Times New Roman" w:hAnsi="Times New Roman" w:cs="Times New Roman"/>
          <w:b/>
          <w:sz w:val="24"/>
          <w:szCs w:val="24"/>
          <w:lang w:val="kk-KZ"/>
        </w:rPr>
        <w:t>млекеттік әкімшілік лауазымдарына</w:t>
      </w:r>
      <w:r w:rsidRPr="00245C73">
        <w:rPr>
          <w:rFonts w:ascii="Times New Roman" w:hAnsi="Times New Roman" w:cs="Times New Roman"/>
          <w:b/>
          <w:sz w:val="24"/>
          <w:szCs w:val="24"/>
          <w:lang w:val="kk-KZ"/>
        </w:rPr>
        <w:t xml:space="preserve"> орналасу</w:t>
      </w:r>
      <w:r w:rsidR="00EC67A8">
        <w:rPr>
          <w:rFonts w:ascii="Times New Roman" w:hAnsi="Times New Roman" w:cs="Times New Roman"/>
          <w:b/>
          <w:sz w:val="24"/>
          <w:szCs w:val="24"/>
          <w:lang w:val="kk-KZ"/>
        </w:rPr>
        <w:t xml:space="preserve"> үшін</w:t>
      </w:r>
      <w:r w:rsidRPr="00E03E48">
        <w:rPr>
          <w:rFonts w:ascii="Times New Roman" w:hAnsi="Times New Roman" w:cs="Times New Roman"/>
          <w:b/>
          <w:sz w:val="24"/>
          <w:szCs w:val="24"/>
          <w:lang w:val="kk-KZ"/>
        </w:rPr>
        <w:t xml:space="preserve"> барлық мемлекеттік органдардың мемлекеттік қызметшілері арасындағы ішкі конкурс</w:t>
      </w:r>
      <w:r w:rsidRPr="00245C73">
        <w:rPr>
          <w:rFonts w:ascii="Times New Roman" w:hAnsi="Times New Roman" w:cs="Times New Roman"/>
          <w:b/>
          <w:sz w:val="24"/>
          <w:szCs w:val="24"/>
          <w:lang w:val="kk-KZ"/>
        </w:rPr>
        <w:t xml:space="preserve"> туралы хабарландыру</w:t>
      </w:r>
    </w:p>
    <w:p w:rsidR="00245C73" w:rsidRDefault="00245C73" w:rsidP="00245C73">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Pr>
          <w:rFonts w:ascii="Times New Roman" w:eastAsia="Times New Roman" w:hAnsi="Times New Roman" w:cs="Times New Roman"/>
          <w:bCs w:val="0"/>
          <w:i w:val="0"/>
          <w:iCs w:val="0"/>
          <w:color w:val="auto"/>
          <w:lang w:val="kk-KZ"/>
        </w:rPr>
        <w:t>емлекеттік кірістер  комитеті</w:t>
      </w:r>
      <w:r w:rsidRPr="0071294A">
        <w:rPr>
          <w:rFonts w:ascii="Times New Roman" w:eastAsia="Times New Roman" w:hAnsi="Times New Roman" w:cs="Times New Roman"/>
          <w:bCs w:val="0"/>
          <w:i w:val="0"/>
          <w:iCs w:val="0"/>
          <w:color w:val="auto"/>
          <w:lang w:val="kk-KZ"/>
        </w:rPr>
        <w:t xml:space="preserve"> </w:t>
      </w:r>
      <w:r w:rsidR="00EC67A8">
        <w:rPr>
          <w:rFonts w:ascii="Times New Roman" w:eastAsia="Times New Roman" w:hAnsi="Times New Roman" w:cs="Times New Roman"/>
          <w:bCs w:val="0"/>
          <w:i w:val="0"/>
          <w:iCs w:val="0"/>
          <w:color w:val="auto"/>
          <w:lang w:val="kk-KZ"/>
        </w:rPr>
        <w:t>Нұр-Сұлтан</w:t>
      </w:r>
      <w:r w:rsidRPr="0071294A">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CA7AAA" w:rsidRDefault="00CA7AAA" w:rsidP="0064474E">
      <w:pPr>
        <w:jc w:val="center"/>
        <w:rPr>
          <w:rFonts w:ascii="Times New Roman" w:hAnsi="Times New Roman" w:cs="Times New Roman"/>
          <w:b/>
          <w:sz w:val="24"/>
          <w:szCs w:val="24"/>
          <w:lang w:val="kk-KZ"/>
        </w:rPr>
      </w:pPr>
      <w:r w:rsidRPr="00CA7AAA">
        <w:rPr>
          <w:rFonts w:ascii="Times New Roman" w:hAnsi="Times New Roman" w:cs="Times New Roman"/>
          <w:b/>
          <w:sz w:val="24"/>
          <w:szCs w:val="24"/>
          <w:lang w:val="kk-KZ"/>
        </w:rPr>
        <w:t>Барлық конкурсқа қатысушыларға қойылатын жалпы біліктілік талаптары:</w:t>
      </w:r>
    </w:p>
    <w:p w:rsidR="00CA7AAA" w:rsidRPr="0064474E" w:rsidRDefault="00CA7AAA" w:rsidP="00CA7AAA">
      <w:pPr>
        <w:spacing w:after="0" w:line="240" w:lineRule="auto"/>
        <w:jc w:val="both"/>
        <w:rPr>
          <w:rFonts w:ascii="Times New Roman" w:hAnsi="Times New Roman" w:cs="Times New Roman"/>
          <w:b/>
          <w:i/>
          <w:spacing w:val="2"/>
          <w:sz w:val="24"/>
          <w:szCs w:val="24"/>
          <w:lang w:val="kk-KZ"/>
        </w:rPr>
      </w:pPr>
      <w:r w:rsidRPr="0064474E">
        <w:rPr>
          <w:rFonts w:ascii="Times New Roman" w:hAnsi="Times New Roman" w:cs="Times New Roman"/>
          <w:b/>
          <w:spacing w:val="2"/>
          <w:sz w:val="24"/>
          <w:szCs w:val="24"/>
          <w:lang w:val="kk-KZ"/>
        </w:rPr>
        <w:t xml:space="preserve">С-О-5 </w:t>
      </w:r>
      <w:r w:rsidRPr="0064474E">
        <w:rPr>
          <w:rFonts w:ascii="Times New Roman" w:hAnsi="Times New Roman" w:cs="Times New Roman"/>
          <w:b/>
          <w:color w:val="000000"/>
          <w:sz w:val="24"/>
          <w:szCs w:val="24"/>
          <w:lang w:val="kk-KZ"/>
        </w:rPr>
        <w:t>мемлекеттік әкімшілік л</w:t>
      </w:r>
      <w:bookmarkStart w:id="0" w:name="_GoBack"/>
      <w:bookmarkEnd w:id="0"/>
      <w:r w:rsidRPr="0064474E">
        <w:rPr>
          <w:rFonts w:ascii="Times New Roman" w:hAnsi="Times New Roman" w:cs="Times New Roman"/>
          <w:b/>
          <w:color w:val="000000"/>
          <w:sz w:val="24"/>
          <w:szCs w:val="24"/>
          <w:lang w:val="kk-KZ"/>
        </w:rPr>
        <w:t>ауазымдары санаттарына келесідей үлгілік біліктілік талаптары белгіленеді:</w:t>
      </w:r>
    </w:p>
    <w:p w:rsidR="00CA7AAA" w:rsidRPr="00CA7AAA" w:rsidRDefault="00CA7AAA" w:rsidP="00CA7AAA">
      <w:pPr>
        <w:pStyle w:val="Default"/>
        <w:jc w:val="both"/>
        <w:rPr>
          <w:color w:val="auto"/>
          <w:lang w:val="kk-KZ"/>
        </w:rPr>
      </w:pPr>
      <w:bookmarkStart w:id="1" w:name="z494"/>
      <w:bookmarkEnd w:id="1"/>
      <w:r w:rsidRPr="00CA7AAA">
        <w:rPr>
          <w:lang w:val="kk-KZ"/>
        </w:rPr>
        <w:t>            </w:t>
      </w:r>
      <w:r w:rsidRPr="00CA7AAA">
        <w:rPr>
          <w:b/>
          <w:color w:val="auto"/>
          <w:lang w:val="kk-KZ"/>
        </w:rPr>
        <w:t>жоғары немесе жоғары оқу орнынан кейінгі білім</w:t>
      </w:r>
      <w:r w:rsidRPr="00CA7AAA">
        <w:rPr>
          <w:color w:val="auto"/>
          <w:lang w:val="kk-KZ"/>
        </w:rPr>
        <w:t xml:space="preserve">; </w:t>
      </w:r>
    </w:p>
    <w:p w:rsidR="00CA7AAA" w:rsidRPr="00CA7AAA" w:rsidRDefault="00CA7AAA" w:rsidP="00CA7AAA">
      <w:pPr>
        <w:pStyle w:val="Default"/>
        <w:jc w:val="both"/>
        <w:rPr>
          <w:color w:val="auto"/>
          <w:lang w:val="kk-KZ"/>
        </w:rPr>
      </w:pPr>
      <w:r w:rsidRPr="00CA7AAA">
        <w:rPr>
          <w:b/>
          <w:color w:val="auto"/>
          <w:lang w:val="kk-KZ"/>
        </w:rPr>
        <w:t>мынадай құзыреттердің бар болуы</w:t>
      </w:r>
      <w:r w:rsidRPr="00CA7AAA">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CA7AAA" w:rsidRPr="0064474E" w:rsidRDefault="00CA7AAA" w:rsidP="00CA7AAA">
      <w:pPr>
        <w:spacing w:after="0" w:line="240" w:lineRule="auto"/>
        <w:jc w:val="both"/>
        <w:rPr>
          <w:rFonts w:ascii="Times New Roman" w:hAnsi="Times New Roman" w:cs="Times New Roman"/>
          <w:b/>
          <w:i/>
          <w:color w:val="000000"/>
          <w:sz w:val="24"/>
          <w:szCs w:val="24"/>
          <w:lang w:val="kk-KZ"/>
        </w:rPr>
      </w:pPr>
      <w:r w:rsidRPr="0064474E">
        <w:rPr>
          <w:rFonts w:ascii="Times New Roman" w:hAnsi="Times New Roman" w:cs="Times New Roman"/>
          <w:b/>
          <w:sz w:val="24"/>
          <w:szCs w:val="24"/>
          <w:lang w:val="kk-KZ"/>
        </w:rPr>
        <w:t>жұмыс тәжірибесі талап етілмейді</w:t>
      </w:r>
      <w:r w:rsidRPr="0064474E">
        <w:rPr>
          <w:rFonts w:ascii="Times New Roman" w:hAnsi="Times New Roman" w:cs="Times New Roman"/>
          <w:b/>
          <w:color w:val="000000"/>
          <w:sz w:val="24"/>
          <w:szCs w:val="24"/>
          <w:lang w:val="kk-KZ"/>
        </w:rPr>
        <w:t xml:space="preserve">. </w:t>
      </w:r>
    </w:p>
    <w:p w:rsidR="00CA7AAA" w:rsidRPr="00CA7AAA" w:rsidRDefault="00CA7AAA" w:rsidP="00CA7AAA">
      <w:pPr>
        <w:spacing w:after="0" w:line="240" w:lineRule="auto"/>
        <w:jc w:val="both"/>
        <w:rPr>
          <w:rFonts w:ascii="Times New Roman" w:hAnsi="Times New Roman" w:cs="Times New Roman"/>
          <w:i/>
          <w:color w:val="000000"/>
          <w:sz w:val="24"/>
          <w:szCs w:val="24"/>
          <w:lang w:val="kk-KZ"/>
        </w:rPr>
      </w:pPr>
    </w:p>
    <w:p w:rsidR="00CA7AAA" w:rsidRPr="0064474E" w:rsidRDefault="00CA7AAA" w:rsidP="0064474E">
      <w:pPr>
        <w:tabs>
          <w:tab w:val="left" w:pos="-1405"/>
          <w:tab w:val="left" w:pos="9554"/>
        </w:tabs>
        <w:spacing w:after="0" w:line="240" w:lineRule="auto"/>
        <w:ind w:left="-1405" w:right="266" w:firstLine="1972"/>
        <w:jc w:val="center"/>
        <w:outlineLvl w:val="0"/>
        <w:rPr>
          <w:rFonts w:ascii="Times New Roman" w:hAnsi="Times New Roman" w:cs="Times New Roman"/>
          <w:b/>
          <w:i/>
          <w:sz w:val="24"/>
          <w:szCs w:val="24"/>
          <w:lang w:val="kk-KZ"/>
        </w:rPr>
      </w:pPr>
      <w:r w:rsidRPr="0064474E">
        <w:rPr>
          <w:rFonts w:ascii="Times New Roman" w:hAnsi="Times New Roman" w:cs="Times New Roman"/>
          <w:b/>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CA7AAA" w:rsidRPr="00CA7AAA" w:rsidTr="00273D8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0"/>
                <w:tab w:val="left" w:pos="6663"/>
                <w:tab w:val="left" w:pos="10116"/>
              </w:tabs>
              <w:spacing w:after="0" w:line="240" w:lineRule="auto"/>
              <w:ind w:left="20" w:right="-60"/>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CA7AAA" w:rsidRPr="00CA7AAA" w:rsidRDefault="00CA7AAA" w:rsidP="0064474E">
            <w:pPr>
              <w:keepNext/>
              <w:keepLines/>
              <w:tabs>
                <w:tab w:val="left" w:pos="-1405"/>
                <w:tab w:val="left" w:pos="132"/>
                <w:tab w:val="left" w:pos="6663"/>
                <w:tab w:val="left" w:pos="10116"/>
              </w:tabs>
              <w:spacing w:after="0" w:line="240" w:lineRule="auto"/>
              <w:ind w:right="266"/>
              <w:jc w:val="center"/>
              <w:rPr>
                <w:rFonts w:ascii="Times New Roman" w:hAnsi="Times New Roman" w:cs="Times New Roman"/>
                <w:bCs/>
                <w:i/>
                <w:iCs/>
                <w:sz w:val="24"/>
                <w:szCs w:val="24"/>
                <w:lang w:val="kk-KZ"/>
              </w:rPr>
            </w:pPr>
            <w:r w:rsidRPr="00CA7AAA">
              <w:rPr>
                <w:rFonts w:ascii="Times New Roman" w:hAnsi="Times New Roman" w:cs="Times New Roman"/>
                <w:sz w:val="24"/>
                <w:szCs w:val="24"/>
                <w:lang w:val="kk-KZ"/>
              </w:rPr>
              <w:t>Еңбек сіңірген жылдарына байланысты</w:t>
            </w:r>
          </w:p>
        </w:tc>
      </w:tr>
      <w:tr w:rsidR="00CA7AAA" w:rsidRPr="00CA7AAA" w:rsidTr="00273D8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rPr>
                <w:rFonts w:ascii="Times New Roman" w:hAnsi="Times New Roman" w:cs="Times New Roman"/>
                <w:b/>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CA7AAA">
              <w:rPr>
                <w:rFonts w:ascii="Times New Roman" w:hAnsi="Times New Roman" w:cs="Times New Roman"/>
                <w:b/>
                <w:kern w:val="0"/>
                <w:sz w:val="24"/>
                <w:szCs w:val="24"/>
                <w:lang w:val="kk-KZ"/>
              </w:rPr>
              <w:t>max</w:t>
            </w:r>
          </w:p>
        </w:tc>
      </w:tr>
      <w:tr w:rsidR="00CA7AAA" w:rsidRPr="00CA7AAA" w:rsidTr="00273D8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A7AAA" w:rsidRPr="00CA7AAA" w:rsidRDefault="00CA7AAA" w:rsidP="00CA7AAA">
            <w:pPr>
              <w:keepNext/>
              <w:keepLines/>
              <w:tabs>
                <w:tab w:val="left" w:pos="132"/>
                <w:tab w:val="left" w:pos="6663"/>
              </w:tabs>
              <w:spacing w:after="0" w:line="240" w:lineRule="auto"/>
              <w:ind w:left="-1440" w:right="99" w:firstLine="1440"/>
              <w:rPr>
                <w:rFonts w:ascii="Times New Roman" w:hAnsi="Times New Roman" w:cs="Times New Roman"/>
                <w:b/>
                <w:i/>
                <w:sz w:val="24"/>
                <w:szCs w:val="24"/>
              </w:rPr>
            </w:pPr>
            <w:r w:rsidRPr="00CA7AAA">
              <w:rPr>
                <w:rFonts w:ascii="Times New Roman" w:hAnsi="Times New Roman" w:cs="Times New Roman"/>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CA7AAA" w:rsidRPr="00CA7AAA" w:rsidRDefault="00CA7AAA" w:rsidP="00CA7AAA">
            <w:pPr>
              <w:spacing w:after="0" w:line="240" w:lineRule="auto"/>
              <w:rPr>
                <w:rFonts w:ascii="Times New Roman" w:hAnsi="Times New Roman" w:cs="Times New Roman"/>
                <w:b/>
                <w:i/>
                <w:sz w:val="24"/>
                <w:szCs w:val="24"/>
                <w:lang w:val="kk-KZ"/>
              </w:rPr>
            </w:pPr>
            <w:r w:rsidRPr="00CA7AAA">
              <w:rPr>
                <w:rFonts w:ascii="Times New Roman" w:hAnsi="Times New Roman" w:cs="Times New Roman"/>
                <w:sz w:val="24"/>
                <w:szCs w:val="24"/>
                <w:lang w:val="kk-KZ"/>
              </w:rPr>
              <w:t>146160</w:t>
            </w:r>
          </w:p>
        </w:tc>
      </w:tr>
    </w:tbl>
    <w:p w:rsidR="00CA7AAA" w:rsidRPr="00CA7AAA" w:rsidRDefault="00CA7AAA" w:rsidP="00CA7AAA">
      <w:pPr>
        <w:tabs>
          <w:tab w:val="left" w:pos="-1405"/>
          <w:tab w:val="left" w:pos="9554"/>
        </w:tabs>
        <w:spacing w:after="0" w:line="240" w:lineRule="auto"/>
        <w:ind w:left="-1405" w:right="266" w:firstLine="1972"/>
        <w:outlineLvl w:val="0"/>
        <w:rPr>
          <w:rFonts w:ascii="Times New Roman" w:hAnsi="Times New Roman" w:cs="Times New Roman"/>
          <w:i/>
          <w:sz w:val="24"/>
          <w:szCs w:val="24"/>
          <w:lang w:val="kk-KZ"/>
        </w:rPr>
      </w:pPr>
    </w:p>
    <w:p w:rsidR="00CA7AAA" w:rsidRDefault="00245C73" w:rsidP="00CA7AAA">
      <w:pPr>
        <w:shd w:val="clear" w:color="auto" w:fill="FFFFFF"/>
        <w:spacing w:after="0" w:line="240" w:lineRule="auto"/>
        <w:ind w:firstLine="567"/>
        <w:jc w:val="both"/>
        <w:rPr>
          <w:rFonts w:ascii="Times New Roman" w:hAnsi="Times New Roman" w:cs="Times New Roman"/>
          <w:b/>
          <w:sz w:val="24"/>
          <w:szCs w:val="24"/>
          <w:lang w:val="kk-KZ"/>
        </w:rPr>
      </w:pPr>
      <w:r w:rsidRPr="00245C73">
        <w:rPr>
          <w:rFonts w:ascii="Times New Roman" w:hAnsi="Times New Roman" w:cs="Times New Roman"/>
          <w:b/>
          <w:color w:val="000000" w:themeColor="text1"/>
          <w:sz w:val="24"/>
          <w:szCs w:val="24"/>
          <w:lang w:val="kk-KZ"/>
        </w:rPr>
        <w:t xml:space="preserve">Қазақстан Республикасы Қаржы министрлігі Мемлекеттік кірістер  комитеті </w:t>
      </w:r>
      <w:r w:rsidR="00EC67A8">
        <w:rPr>
          <w:rFonts w:ascii="Times New Roman" w:hAnsi="Times New Roman" w:cs="Times New Roman"/>
          <w:b/>
          <w:color w:val="000000" w:themeColor="text1"/>
          <w:sz w:val="24"/>
          <w:szCs w:val="24"/>
          <w:lang w:val="kk-KZ"/>
        </w:rPr>
        <w:t>Нұр-Сұлтан</w:t>
      </w:r>
      <w:r w:rsidRPr="00245C73">
        <w:rPr>
          <w:rFonts w:ascii="Times New Roman" w:hAnsi="Times New Roman" w:cs="Times New Roman"/>
          <w:b/>
          <w:color w:val="000000" w:themeColor="text1"/>
          <w:sz w:val="24"/>
          <w:szCs w:val="24"/>
          <w:lang w:val="kk-KZ"/>
        </w:rPr>
        <w:t xml:space="preserve"> қаласы бойынша Мемлекеттік</w:t>
      </w:r>
      <w:r w:rsidR="00EC67A8">
        <w:rPr>
          <w:rFonts w:ascii="Times New Roman" w:hAnsi="Times New Roman" w:cs="Times New Roman"/>
          <w:b/>
          <w:color w:val="000000" w:themeColor="text1"/>
          <w:sz w:val="24"/>
          <w:szCs w:val="24"/>
          <w:lang w:val="kk-KZ"/>
        </w:rPr>
        <w:t xml:space="preserve"> кірістер департаменті, Нұр-Сұлтан</w:t>
      </w:r>
      <w:r w:rsidRPr="00245C73">
        <w:rPr>
          <w:rFonts w:ascii="Times New Roman" w:hAnsi="Times New Roman" w:cs="Times New Roman"/>
          <w:b/>
          <w:color w:val="000000" w:themeColor="text1"/>
          <w:sz w:val="24"/>
          <w:szCs w:val="24"/>
          <w:lang w:val="kk-KZ"/>
        </w:rPr>
        <w:t xml:space="preserve"> қаласы, Республика даңғылы, 52, анықтамалар үшін телефон (7172) 77-32-91,77-31-90  телефон-факс 77-31-93, E-mail: </w:t>
      </w:r>
      <w:r w:rsidRPr="00245C73">
        <w:rPr>
          <w:rFonts w:ascii="Times New Roman" w:hAnsi="Times New Roman" w:cs="Times New Roman"/>
          <w:b/>
          <w:sz w:val="24"/>
          <w:szCs w:val="24"/>
          <w:lang w:val="kk-KZ"/>
        </w:rPr>
        <w:t>e.toktamurat@kgd.gov.kz</w:t>
      </w:r>
      <w:r w:rsidRPr="00245C73">
        <w:rPr>
          <w:rFonts w:ascii="Times New Roman" w:hAnsi="Times New Roman" w:cs="Times New Roman"/>
          <w:b/>
          <w:color w:val="000000" w:themeColor="text1"/>
          <w:sz w:val="24"/>
          <w:szCs w:val="24"/>
          <w:lang w:val="kk-KZ"/>
        </w:rPr>
        <w:t xml:space="preserve"> </w:t>
      </w:r>
      <w:r w:rsidRPr="00245C73">
        <w:rPr>
          <w:rFonts w:ascii="Times New Roman" w:hAnsi="Times New Roman" w:cs="Times New Roman"/>
          <w:b/>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p>
    <w:p w:rsidR="00245C73" w:rsidRPr="00245C73" w:rsidRDefault="00245C73" w:rsidP="00CA7AAA">
      <w:pPr>
        <w:shd w:val="clear" w:color="auto" w:fill="FFFFFF"/>
        <w:spacing w:after="0" w:line="240" w:lineRule="auto"/>
        <w:ind w:firstLine="567"/>
        <w:jc w:val="both"/>
        <w:rPr>
          <w:rFonts w:ascii="Times New Roman" w:hAnsi="Times New Roman" w:cs="Times New Roman"/>
          <w:b/>
          <w:i/>
          <w:sz w:val="24"/>
          <w:szCs w:val="24"/>
          <w:lang w:val="kk-KZ"/>
        </w:rPr>
      </w:pPr>
    </w:p>
    <w:p w:rsidR="00CA7AAA" w:rsidRPr="00CA7AAA" w:rsidRDefault="00CA7AAA" w:rsidP="00CA7AAA">
      <w:pPr>
        <w:shd w:val="clear" w:color="auto" w:fill="FFFFFF"/>
        <w:spacing w:after="0" w:line="240" w:lineRule="auto"/>
        <w:jc w:val="center"/>
        <w:rPr>
          <w:rFonts w:ascii="Times New Roman" w:hAnsi="Times New Roman" w:cs="Times New Roman"/>
          <w:b/>
          <w:i/>
          <w:sz w:val="24"/>
          <w:szCs w:val="24"/>
          <w:lang w:val="kk-KZ"/>
        </w:rPr>
      </w:pPr>
      <w:r w:rsidRPr="00CA7AAA">
        <w:rPr>
          <w:rFonts w:ascii="Times New Roman" w:hAnsi="Times New Roman" w:cs="Times New Roman"/>
          <w:b/>
          <w:sz w:val="24"/>
          <w:szCs w:val="24"/>
          <w:lang w:val="kk-KZ"/>
        </w:rPr>
        <w:t>Бос мемлекеттік әкімшілік лауазымдарға орналасуға конкурс:</w:t>
      </w:r>
    </w:p>
    <w:p w:rsidR="00CA7AAA" w:rsidRPr="00CA7AAA" w:rsidRDefault="00CA7AAA" w:rsidP="00CA7AAA">
      <w:pPr>
        <w:spacing w:after="0" w:line="240" w:lineRule="auto"/>
        <w:rPr>
          <w:rFonts w:ascii="Times New Roman" w:hAnsi="Times New Roman" w:cs="Times New Roman"/>
          <w:b/>
          <w:i/>
          <w:sz w:val="24"/>
          <w:szCs w:val="24"/>
          <w:lang w:val="kk-KZ"/>
        </w:rPr>
      </w:pPr>
    </w:p>
    <w:p w:rsidR="00CA7AAA" w:rsidRPr="00CA7AAA" w:rsidRDefault="00EC67A8" w:rsidP="00CA7AAA">
      <w:pPr>
        <w:pStyle w:val="a5"/>
        <w:numPr>
          <w:ilvl w:val="0"/>
          <w:numId w:val="1"/>
        </w:numPr>
        <w:shd w:val="clear" w:color="auto" w:fill="FFFFFF"/>
        <w:spacing w:after="0" w:line="240" w:lineRule="auto"/>
        <w:ind w:left="0" w:firstLine="567"/>
        <w:jc w:val="both"/>
        <w:rPr>
          <w:rFonts w:ascii="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Аудит </w:t>
      </w:r>
      <w:r w:rsidR="00CA7AAA" w:rsidRPr="00CA7AAA">
        <w:rPr>
          <w:rFonts w:ascii="Times New Roman" w:hAnsi="Times New Roman" w:cs="Times New Roman"/>
          <w:b/>
          <w:color w:val="000000"/>
          <w:sz w:val="24"/>
          <w:szCs w:val="24"/>
          <w:lang w:val="kk-KZ"/>
        </w:rPr>
        <w:t>басқармасы</w:t>
      </w:r>
      <w:r>
        <w:rPr>
          <w:rFonts w:ascii="Times New Roman" w:hAnsi="Times New Roman" w:cs="Times New Roman"/>
          <w:b/>
          <w:color w:val="000000"/>
          <w:sz w:val="24"/>
          <w:szCs w:val="24"/>
          <w:lang w:val="kk-KZ"/>
        </w:rPr>
        <w:t xml:space="preserve"> №2 аудит бөлімінің</w:t>
      </w:r>
      <w:r w:rsidR="00CA7AAA" w:rsidRPr="00CA7AAA">
        <w:rPr>
          <w:rFonts w:ascii="Times New Roman" w:hAnsi="Times New Roman" w:cs="Times New Roman"/>
          <w:b/>
          <w:color w:val="000000"/>
          <w:sz w:val="24"/>
          <w:szCs w:val="24"/>
          <w:lang w:val="kk-KZ"/>
        </w:rPr>
        <w:t xml:space="preserve"> бас маманы</w:t>
      </w:r>
      <w:r w:rsidR="00CA7AAA" w:rsidRPr="00CA7AAA">
        <w:rPr>
          <w:rFonts w:ascii="Times New Roman" w:hAnsi="Times New Roman" w:cs="Times New Roman"/>
          <w:b/>
          <w:sz w:val="24"/>
          <w:szCs w:val="24"/>
          <w:lang w:val="kk-KZ"/>
        </w:rPr>
        <w:t xml:space="preserve"> лауазым</w:t>
      </w:r>
      <w:r>
        <w:rPr>
          <w:rFonts w:ascii="Times New Roman" w:hAnsi="Times New Roman" w:cs="Times New Roman"/>
          <w:b/>
          <w:sz w:val="24"/>
          <w:szCs w:val="24"/>
          <w:lang w:val="kk-KZ"/>
        </w:rPr>
        <w:t>ы үшін, С-О-5 санаты, 1 бірлік .</w:t>
      </w:r>
    </w:p>
    <w:p w:rsidR="00CA7AAA" w:rsidRPr="00EC67A8" w:rsidRDefault="00CA7AAA" w:rsidP="00CA7AAA">
      <w:pPr>
        <w:tabs>
          <w:tab w:val="left" w:pos="0"/>
          <w:tab w:val="left" w:pos="360"/>
          <w:tab w:val="left" w:pos="1260"/>
        </w:tabs>
        <w:suppressAutoHyphens/>
        <w:spacing w:after="0" w:line="240" w:lineRule="auto"/>
        <w:ind w:firstLine="284"/>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00EC67A8" w:rsidRPr="00EC67A8">
        <w:rPr>
          <w:rFonts w:ascii="Times New Roman" w:hAnsi="Times New Roman"/>
          <w:bCs/>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CA7AAA" w:rsidRPr="00CA7AAA" w:rsidRDefault="00CA7AAA" w:rsidP="00CA7AAA">
      <w:pPr>
        <w:tabs>
          <w:tab w:val="left" w:pos="0"/>
          <w:tab w:val="left" w:pos="360"/>
          <w:tab w:val="left" w:pos="1260"/>
        </w:tabs>
        <w:suppressAutoHyphens/>
        <w:spacing w:after="0" w:line="240" w:lineRule="auto"/>
        <w:ind w:firstLine="284"/>
        <w:jc w:val="both"/>
        <w:rPr>
          <w:rFonts w:ascii="Times New Roman" w:hAnsi="Times New Roman" w:cs="Times New Roman"/>
          <w:b/>
          <w:i/>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00EC67A8" w:rsidRPr="00EC67A8">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r w:rsidR="00EC67A8">
        <w:rPr>
          <w:rFonts w:ascii="Times New Roman" w:hAnsi="Times New Roman"/>
          <w:sz w:val="20"/>
          <w:szCs w:val="20"/>
          <w:lang w:val="kk-KZ"/>
        </w:rPr>
        <w:t>.</w:t>
      </w:r>
      <w:r w:rsidRPr="00CA7AAA">
        <w:rPr>
          <w:rFonts w:ascii="Times New Roman" w:hAnsi="Times New Roman" w:cs="Times New Roman"/>
          <w:sz w:val="24"/>
          <w:szCs w:val="24"/>
          <w:lang w:val="kk-KZ"/>
        </w:rPr>
        <w:t>.</w:t>
      </w:r>
    </w:p>
    <w:p w:rsidR="00CA7AAA" w:rsidRPr="00CA7AAA" w:rsidRDefault="00CA7AAA" w:rsidP="00CA7AAA">
      <w:pPr>
        <w:shd w:val="clear" w:color="auto" w:fill="FFFFFF"/>
        <w:spacing w:after="0" w:line="240" w:lineRule="auto"/>
        <w:ind w:firstLine="709"/>
        <w:jc w:val="both"/>
        <w:rPr>
          <w:rFonts w:ascii="Times New Roman" w:hAnsi="Times New Roman" w:cs="Times New Roman"/>
          <w:i/>
          <w:sz w:val="24"/>
          <w:szCs w:val="24"/>
          <w:lang w:val="kk-KZ"/>
        </w:rPr>
      </w:pPr>
    </w:p>
    <w:p w:rsidR="00CA7AAA" w:rsidRPr="00CA7AAA" w:rsidRDefault="00CA7AAA" w:rsidP="00CA7AAA">
      <w:pPr>
        <w:shd w:val="clear" w:color="auto" w:fill="FFFFFF"/>
        <w:spacing w:after="0" w:line="240" w:lineRule="auto"/>
        <w:ind w:firstLine="709"/>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lastRenderedPageBreak/>
        <w:t>2</w:t>
      </w:r>
      <w:r w:rsidRPr="00CA7AAA">
        <w:rPr>
          <w:rFonts w:ascii="Times New Roman" w:hAnsi="Times New Roman" w:cs="Times New Roman"/>
          <w:sz w:val="24"/>
          <w:szCs w:val="24"/>
          <w:lang w:val="kk-KZ"/>
        </w:rPr>
        <w:t xml:space="preserve">. </w:t>
      </w:r>
      <w:r w:rsidR="00560F29" w:rsidRPr="00560F29">
        <w:rPr>
          <w:rFonts w:ascii="Times New Roman" w:hAnsi="Times New Roman"/>
          <w:b/>
          <w:bCs/>
          <w:sz w:val="24"/>
          <w:szCs w:val="24"/>
          <w:lang w:val="kk-KZ"/>
        </w:rPr>
        <w:t>Мемлекеттік қызмет көрсетулер басқармасының Мемлекеттік қызмет көрсетулерді дамыту және  сапасын бақылау</w:t>
      </w:r>
      <w:r w:rsidRPr="00CA7AAA">
        <w:rPr>
          <w:rFonts w:ascii="Times New Roman" w:hAnsi="Times New Roman" w:cs="Times New Roman"/>
          <w:b/>
          <w:sz w:val="24"/>
          <w:szCs w:val="24"/>
          <w:lang w:val="kk-KZ"/>
        </w:rPr>
        <w:t xml:space="preserve"> бөлімінің бас маманы, С-О-5 санаты, 1 </w:t>
      </w:r>
      <w:r w:rsidR="00560F29">
        <w:rPr>
          <w:rFonts w:ascii="Times New Roman" w:hAnsi="Times New Roman" w:cs="Times New Roman"/>
          <w:b/>
          <w:sz w:val="24"/>
          <w:szCs w:val="24"/>
          <w:lang w:val="kk-KZ"/>
        </w:rPr>
        <w:t xml:space="preserve">бірлік (негізгі қызметкердің </w:t>
      </w:r>
      <w:r w:rsidRPr="00CA7AAA">
        <w:rPr>
          <w:rFonts w:ascii="Times New Roman" w:hAnsi="Times New Roman" w:cs="Times New Roman"/>
          <w:b/>
          <w:sz w:val="24"/>
          <w:szCs w:val="24"/>
          <w:lang w:val="kk-KZ"/>
        </w:rPr>
        <w:t xml:space="preserve">бала күтіміне арналған демалысы уақытына </w:t>
      </w:r>
      <w:r w:rsidR="00672CDB">
        <w:rPr>
          <w:rFonts w:ascii="Times New Roman" w:hAnsi="Times New Roman" w:cs="Times New Roman"/>
          <w:b/>
          <w:sz w:val="24"/>
          <w:szCs w:val="24"/>
          <w:lang w:val="kk-KZ"/>
        </w:rPr>
        <w:t>28</w:t>
      </w:r>
      <w:r w:rsidRPr="00CA7AAA">
        <w:rPr>
          <w:rFonts w:ascii="Times New Roman" w:hAnsi="Times New Roman" w:cs="Times New Roman"/>
          <w:b/>
          <w:sz w:val="24"/>
          <w:szCs w:val="24"/>
          <w:lang w:val="kk-KZ"/>
        </w:rPr>
        <w:t>.0</w:t>
      </w:r>
      <w:r w:rsidR="00672CDB">
        <w:rPr>
          <w:rFonts w:ascii="Times New Roman" w:hAnsi="Times New Roman" w:cs="Times New Roman"/>
          <w:b/>
          <w:sz w:val="24"/>
          <w:szCs w:val="24"/>
          <w:lang w:val="kk-KZ"/>
        </w:rPr>
        <w:t>5</w:t>
      </w:r>
      <w:r w:rsidRPr="00CA7AAA">
        <w:rPr>
          <w:rFonts w:ascii="Times New Roman" w:hAnsi="Times New Roman" w:cs="Times New Roman"/>
          <w:b/>
          <w:sz w:val="24"/>
          <w:szCs w:val="24"/>
          <w:lang w:val="kk-KZ"/>
        </w:rPr>
        <w:t>.202</w:t>
      </w:r>
      <w:r w:rsidR="00672CDB">
        <w:rPr>
          <w:rFonts w:ascii="Times New Roman" w:hAnsi="Times New Roman" w:cs="Times New Roman"/>
          <w:b/>
          <w:sz w:val="24"/>
          <w:szCs w:val="24"/>
          <w:lang w:val="kk-KZ"/>
        </w:rPr>
        <w:t>0</w:t>
      </w:r>
      <w:r w:rsidRPr="00CA7AAA">
        <w:rPr>
          <w:rFonts w:ascii="Times New Roman" w:hAnsi="Times New Roman" w:cs="Times New Roman"/>
          <w:b/>
          <w:sz w:val="24"/>
          <w:szCs w:val="24"/>
          <w:lang w:val="kk-KZ"/>
        </w:rPr>
        <w:t xml:space="preserve"> жылға дейін).</w:t>
      </w:r>
    </w:p>
    <w:p w:rsidR="00CA7AAA" w:rsidRPr="00306067" w:rsidRDefault="00CA7AAA" w:rsidP="00306067">
      <w:pPr>
        <w:spacing w:after="0" w:line="240" w:lineRule="auto"/>
        <w:ind w:firstLine="567"/>
        <w:jc w:val="both"/>
        <w:rPr>
          <w:rFonts w:ascii="Times New Roman" w:hAnsi="Times New Roman" w:cs="Times New Roman"/>
          <w:b/>
          <w:i/>
          <w:sz w:val="24"/>
          <w:szCs w:val="24"/>
          <w:lang w:val="kk-KZ"/>
        </w:rPr>
      </w:pPr>
      <w:r w:rsidRPr="00CA7AAA">
        <w:rPr>
          <w:rFonts w:ascii="Times New Roman" w:hAnsi="Times New Roman" w:cs="Times New Roman"/>
          <w:b/>
          <w:sz w:val="24"/>
          <w:szCs w:val="24"/>
          <w:lang w:val="kk-KZ"/>
        </w:rPr>
        <w:t>Функционалдық міндеттері</w:t>
      </w:r>
      <w:r w:rsidRPr="00CA7AAA">
        <w:rPr>
          <w:rFonts w:ascii="Times New Roman" w:hAnsi="Times New Roman" w:cs="Times New Roman"/>
          <w:sz w:val="24"/>
          <w:szCs w:val="24"/>
          <w:lang w:val="kk-KZ"/>
        </w:rPr>
        <w:t xml:space="preserve">: </w:t>
      </w:r>
      <w:r w:rsidR="00306067" w:rsidRPr="00306067">
        <w:rPr>
          <w:rFonts w:ascii="Times New Roman" w:hAnsi="Times New Roman"/>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00306067" w:rsidRPr="00306067">
        <w:rPr>
          <w:rFonts w:ascii="Times New Roman" w:hAnsi="Times New Roman"/>
          <w:sz w:val="24"/>
          <w:szCs w:val="24"/>
          <w:shd w:val="clear" w:color="auto" w:fill="FFFFFF"/>
          <w:lang w:val="kk-KZ"/>
        </w:rPr>
        <w:t>мемлекеттік кірістер</w:t>
      </w:r>
      <w:r w:rsidR="00306067" w:rsidRPr="00306067">
        <w:rPr>
          <w:rFonts w:ascii="Times New Roman" w:hAnsi="Times New Roman"/>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CA7AAA" w:rsidRPr="00306067" w:rsidRDefault="00CA7AAA" w:rsidP="00CA7AAA">
      <w:pPr>
        <w:shd w:val="clear" w:color="auto" w:fill="FFFFFF"/>
        <w:spacing w:after="0" w:line="240" w:lineRule="auto"/>
        <w:ind w:firstLine="709"/>
        <w:jc w:val="both"/>
        <w:rPr>
          <w:rFonts w:ascii="Times New Roman" w:hAnsi="Times New Roman" w:cs="Times New Roman"/>
          <w:b/>
          <w:i/>
          <w:sz w:val="24"/>
          <w:szCs w:val="24"/>
          <w:lang w:val="kk-KZ"/>
        </w:rPr>
      </w:pPr>
      <w:r w:rsidRPr="00CA7AAA">
        <w:rPr>
          <w:rFonts w:ascii="Times New Roman" w:hAnsi="Times New Roman" w:cs="Times New Roman"/>
          <w:b/>
          <w:color w:val="000000"/>
          <w:sz w:val="24"/>
          <w:szCs w:val="24"/>
          <w:lang w:val="kk-KZ"/>
        </w:rPr>
        <w:t>Конкурсқа қатысушыларға қойылатын талаптар</w:t>
      </w:r>
      <w:r w:rsidRPr="00CA7AAA">
        <w:rPr>
          <w:rFonts w:ascii="Times New Roman" w:hAnsi="Times New Roman" w:cs="Times New Roman"/>
          <w:color w:val="000000"/>
          <w:sz w:val="24"/>
          <w:szCs w:val="24"/>
          <w:lang w:val="kk-KZ"/>
        </w:rPr>
        <w:t xml:space="preserve">: </w:t>
      </w:r>
      <w:r w:rsidR="00306067" w:rsidRPr="00306067">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306067">
        <w:rPr>
          <w:rFonts w:ascii="Times New Roman" w:hAnsi="Times New Roman" w:cs="Times New Roman"/>
          <w:sz w:val="24"/>
          <w:szCs w:val="24"/>
          <w:lang w:val="kk-KZ"/>
        </w:rPr>
        <w:t>.</w:t>
      </w:r>
    </w:p>
    <w:p w:rsidR="00CA7AAA" w:rsidRPr="00CA7AAA" w:rsidRDefault="00CA7AAA" w:rsidP="00CA7AAA">
      <w:pPr>
        <w:spacing w:after="0" w:line="240" w:lineRule="auto"/>
        <w:ind w:firstLine="567"/>
        <w:jc w:val="both"/>
        <w:rPr>
          <w:rFonts w:ascii="Times New Roman" w:hAnsi="Times New Roman" w:cs="Times New Roman"/>
          <w:i/>
          <w:sz w:val="24"/>
          <w:szCs w:val="24"/>
          <w:lang w:val="kk-KZ"/>
        </w:rPr>
      </w:pPr>
      <w:r>
        <w:rPr>
          <w:rFonts w:ascii="Times New Roman" w:hAnsi="Times New Roman" w:cs="Times New Roman"/>
          <w:sz w:val="24"/>
          <w:szCs w:val="24"/>
          <w:lang w:val="kk-KZ"/>
        </w:rPr>
        <w:t>4</w:t>
      </w:r>
      <w:r w:rsidRPr="0064474E">
        <w:rPr>
          <w:rFonts w:ascii="Times New Roman" w:hAnsi="Times New Roman" w:cs="Times New Roman"/>
          <w:b/>
          <w:sz w:val="24"/>
          <w:szCs w:val="24"/>
          <w:lang w:val="kk-KZ"/>
        </w:rPr>
        <w:t xml:space="preserve">. Жанама салықтарды әкімшілендіру басқармасы ҚҚС әкімшілендіру бөлімінің бас маманы лауазымына, С-О-5 санаты, </w:t>
      </w:r>
      <w:r w:rsidR="00306067">
        <w:rPr>
          <w:rFonts w:ascii="Times New Roman" w:hAnsi="Times New Roman" w:cs="Times New Roman"/>
          <w:b/>
          <w:sz w:val="24"/>
          <w:szCs w:val="24"/>
          <w:lang w:val="kk-KZ"/>
        </w:rPr>
        <w:t>1</w:t>
      </w:r>
      <w:r w:rsidRPr="0064474E">
        <w:rPr>
          <w:rFonts w:ascii="Times New Roman" w:hAnsi="Times New Roman" w:cs="Times New Roman"/>
          <w:b/>
          <w:sz w:val="24"/>
          <w:szCs w:val="24"/>
          <w:lang w:val="kk-KZ"/>
        </w:rPr>
        <w:t xml:space="preserve"> бірлік (негізгі қызметшінің бала күтіміне арналған демалыс уақытына</w:t>
      </w:r>
      <w:r w:rsidR="00306067">
        <w:rPr>
          <w:rFonts w:ascii="Times New Roman" w:hAnsi="Times New Roman" w:cs="Times New Roman"/>
          <w:b/>
          <w:sz w:val="24"/>
          <w:szCs w:val="24"/>
          <w:lang w:val="kk-KZ"/>
        </w:rPr>
        <w:t xml:space="preserve"> – 13.12.2021 жылға дейін</w:t>
      </w:r>
      <w:r w:rsidRPr="0064474E">
        <w:rPr>
          <w:rFonts w:ascii="Times New Roman" w:hAnsi="Times New Roman" w:cs="Times New Roman"/>
          <w:b/>
          <w:sz w:val="24"/>
          <w:szCs w:val="24"/>
          <w:lang w:val="kk-KZ"/>
        </w:rPr>
        <w:t>).</w:t>
      </w:r>
    </w:p>
    <w:p w:rsidR="00CA7AAA" w:rsidRPr="00CA7AAA" w:rsidRDefault="00CA7AAA" w:rsidP="00CA7AAA">
      <w:pPr>
        <w:spacing w:after="0" w:line="240" w:lineRule="auto"/>
        <w:ind w:firstLine="567"/>
        <w:jc w:val="both"/>
        <w:rPr>
          <w:rFonts w:ascii="Times New Roman" w:hAnsi="Times New Roman" w:cs="Times New Roman"/>
          <w:b/>
          <w:i/>
          <w:sz w:val="24"/>
          <w:szCs w:val="24"/>
          <w:lang w:val="kk-KZ"/>
        </w:rPr>
      </w:pPr>
      <w:r w:rsidRPr="0064474E">
        <w:rPr>
          <w:rFonts w:ascii="Times New Roman" w:hAnsi="Times New Roman" w:cs="Times New Roman"/>
          <w:b/>
          <w:sz w:val="24"/>
          <w:szCs w:val="24"/>
          <w:lang w:val="kk-KZ"/>
        </w:rPr>
        <w:t>Функционалдық міндеттері:</w:t>
      </w:r>
      <w:r w:rsidR="0064474E">
        <w:rPr>
          <w:rFonts w:ascii="Times New Roman" w:hAnsi="Times New Roman" w:cs="Times New Roman"/>
          <w:b/>
          <w:sz w:val="24"/>
          <w:szCs w:val="24"/>
          <w:lang w:val="kk-KZ"/>
        </w:rPr>
        <w:t xml:space="preserve"> </w:t>
      </w:r>
      <w:r w:rsidRPr="00CA7AAA">
        <w:rPr>
          <w:rFonts w:ascii="Times New Roman" w:hAnsi="Times New Roman" w:cs="Times New Roman"/>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CA7AAA" w:rsidRPr="00306067" w:rsidRDefault="00CA7AAA" w:rsidP="00CA7AAA">
      <w:pPr>
        <w:spacing w:after="0" w:line="240" w:lineRule="auto"/>
        <w:ind w:firstLine="567"/>
        <w:jc w:val="both"/>
        <w:rPr>
          <w:rFonts w:ascii="Times New Roman" w:hAnsi="Times New Roman" w:cs="Times New Roman"/>
          <w:sz w:val="24"/>
          <w:szCs w:val="24"/>
          <w:lang w:val="kk-KZ"/>
        </w:rPr>
      </w:pPr>
      <w:r w:rsidRPr="0064474E">
        <w:rPr>
          <w:rFonts w:ascii="Times New Roman" w:hAnsi="Times New Roman" w:cs="Times New Roman"/>
          <w:b/>
          <w:color w:val="000000"/>
          <w:sz w:val="24"/>
          <w:szCs w:val="24"/>
          <w:lang w:val="kk-KZ"/>
        </w:rPr>
        <w:t>Конкурсқа қатысушыларға қойылатын талаптар:</w:t>
      </w:r>
      <w:r w:rsidR="0064474E">
        <w:rPr>
          <w:rFonts w:ascii="Times New Roman" w:hAnsi="Times New Roman" w:cs="Times New Roman"/>
          <w:sz w:val="24"/>
          <w:szCs w:val="24"/>
          <w:lang w:val="kk-KZ"/>
        </w:rPr>
        <w:t xml:space="preserve"> </w:t>
      </w:r>
      <w:r w:rsidR="00306067" w:rsidRPr="00306067">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r w:rsidR="00306067">
        <w:rPr>
          <w:rFonts w:ascii="Times New Roman" w:hAnsi="Times New Roman"/>
          <w:sz w:val="24"/>
          <w:szCs w:val="24"/>
          <w:lang w:val="kk-KZ"/>
        </w:rPr>
        <w:t>.</w:t>
      </w:r>
    </w:p>
    <w:p w:rsidR="0064474E" w:rsidRDefault="0064474E" w:rsidP="0064474E">
      <w:pPr>
        <w:spacing w:after="0" w:line="240" w:lineRule="auto"/>
        <w:ind w:firstLine="567"/>
        <w:jc w:val="both"/>
        <w:rPr>
          <w:rFonts w:ascii="Times New Roman" w:hAnsi="Times New Roman" w:cs="Times New Roman"/>
          <w:sz w:val="24"/>
          <w:szCs w:val="24"/>
          <w:lang w:val="kk-KZ"/>
        </w:rPr>
      </w:pP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r w:rsidRPr="00586AB9">
        <w:rPr>
          <w:rFonts w:ascii="Times New Roman" w:hAnsi="Times New Roman" w:cs="Times New Roman"/>
          <w:b/>
          <w:sz w:val="24"/>
          <w:szCs w:val="24"/>
          <w:lang w:val="kk-KZ"/>
        </w:rPr>
        <w:t>Ішкі конкурсқа қатысу үшін қажетті құжаттар:</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586AB9" w:rsidRPr="00586AB9" w:rsidRDefault="00586AB9" w:rsidP="00586AB9">
      <w:pPr>
        <w:spacing w:after="0" w:line="240" w:lineRule="auto"/>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lastRenderedPageBreak/>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Құжаттарды қабылдау мерзімі </w:t>
      </w:r>
      <w:r w:rsidRPr="00586AB9">
        <w:rPr>
          <w:rFonts w:ascii="Times New Roman" w:hAnsi="Times New Roman" w:cs="Times New Roman"/>
          <w:sz w:val="24"/>
          <w:szCs w:val="24"/>
          <w:shd w:val="clear" w:color="auto" w:fill="FFFF00"/>
          <w:lang w:val="kk-KZ"/>
        </w:rPr>
        <w:t>- 3 ЖҰМЫС КҮНІ</w:t>
      </w:r>
      <w:r w:rsidRPr="00586AB9">
        <w:rPr>
          <w:rFonts w:ascii="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586AB9" w:rsidRPr="00586AB9" w:rsidRDefault="00586AB9" w:rsidP="00586AB9">
      <w:pPr>
        <w:spacing w:after="0" w:line="240" w:lineRule="auto"/>
        <w:ind w:firstLine="567"/>
        <w:jc w:val="both"/>
        <w:rPr>
          <w:rFonts w:ascii="Times New Roman" w:hAnsi="Times New Roman" w:cs="Times New Roman"/>
          <w:b/>
          <w:i/>
          <w:sz w:val="24"/>
          <w:szCs w:val="24"/>
          <w:lang w:val="kk-KZ"/>
        </w:rPr>
      </w:pPr>
      <w:r w:rsidRPr="00586AB9">
        <w:rPr>
          <w:rFonts w:ascii="Times New Roman" w:hAnsi="Times New Roman" w:cs="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86AB9" w:rsidRPr="00586AB9" w:rsidRDefault="00586AB9" w:rsidP="00586AB9">
      <w:pPr>
        <w:spacing w:after="0" w:line="240" w:lineRule="auto"/>
        <w:ind w:firstLine="708"/>
        <w:jc w:val="both"/>
        <w:rPr>
          <w:rFonts w:ascii="Times New Roman" w:hAnsi="Times New Roman" w:cs="Times New Roman"/>
          <w:b/>
          <w:i/>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әкімшілік лауазымына</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орналасуға конкурс өткізу</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қағидаларының 2-қосымшасы</w:t>
      </w: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firstLine="709"/>
        <w:contextualSpacing/>
        <w:jc w:val="right"/>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Нысан</w:t>
      </w: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left="5954"/>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 (мемлекеттік орган)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Өтініш</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Мені___________________________________________________________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Қоса берілген құжаттар:</w:t>
      </w:r>
    </w:p>
    <w:p w:rsidR="00586AB9" w:rsidRPr="00586AB9" w:rsidRDefault="00586AB9" w:rsidP="00586AB9">
      <w:pPr>
        <w:spacing w:after="0" w:line="240" w:lineRule="auto"/>
        <w:contextualSpacing/>
        <w:jc w:val="both"/>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_______________________________________________________________________</w:t>
      </w:r>
    </w:p>
    <w:p w:rsidR="00586AB9" w:rsidRPr="00586AB9" w:rsidRDefault="00586AB9" w:rsidP="00586AB9">
      <w:pPr>
        <w:spacing w:after="0" w:line="240" w:lineRule="auto"/>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Мекен жайы және байланыс телефоны___________________________________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____________________________________________________________________</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contextualSpacing/>
        <w:rPr>
          <w:rFonts w:ascii="Times New Roman" w:hAnsi="Times New Roman" w:cs="Times New Roman"/>
          <w:b/>
          <w:i/>
          <w:sz w:val="24"/>
          <w:szCs w:val="24"/>
          <w:lang w:val="kk-KZ"/>
        </w:rPr>
      </w:pPr>
      <w:r w:rsidRPr="00586AB9">
        <w:rPr>
          <w:rFonts w:ascii="Times New Roman" w:hAnsi="Times New Roman" w:cs="Times New Roman"/>
          <w:color w:val="000000"/>
          <w:sz w:val="24"/>
          <w:szCs w:val="24"/>
          <w:lang w:val="kk-KZ"/>
        </w:rPr>
        <w:t>________</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 xml:space="preserve">                       ________________________________________</w:t>
      </w:r>
      <w:r w:rsidRPr="00586AB9">
        <w:rPr>
          <w:rFonts w:ascii="Times New Roman" w:hAnsi="Times New Roman" w:cs="Times New Roman"/>
          <w:sz w:val="24"/>
          <w:szCs w:val="24"/>
          <w:lang w:val="kk-KZ"/>
        </w:rPr>
        <w:br/>
      </w:r>
      <w:r w:rsidRPr="00586AB9">
        <w:rPr>
          <w:rFonts w:ascii="Times New Roman" w:hAnsi="Times New Roman" w:cs="Times New Roman"/>
          <w:color w:val="000000"/>
          <w:sz w:val="24"/>
          <w:szCs w:val="24"/>
          <w:lang w:val="kk-KZ"/>
        </w:rPr>
        <w:t>  (қолы)</w:t>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r>
      <w:r w:rsidRPr="00586AB9">
        <w:rPr>
          <w:rFonts w:ascii="Times New Roman" w:hAnsi="Times New Roman" w:cs="Times New Roman"/>
          <w:color w:val="000000"/>
          <w:sz w:val="24"/>
          <w:szCs w:val="24"/>
          <w:lang w:val="kk-KZ"/>
        </w:rPr>
        <w:tab/>
        <w:t>(Тегі, аты, әкесінің аты (болған жағдайда))</w:t>
      </w: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p>
    <w:p w:rsidR="00586AB9" w:rsidRPr="00586AB9" w:rsidRDefault="00586AB9" w:rsidP="00586AB9">
      <w:pPr>
        <w:spacing w:after="0" w:line="240" w:lineRule="auto"/>
        <w:ind w:firstLine="709"/>
        <w:contextualSpacing/>
        <w:rPr>
          <w:rFonts w:ascii="Times New Roman" w:hAnsi="Times New Roman" w:cs="Times New Roman"/>
          <w:b/>
          <w:i/>
          <w:color w:val="000000"/>
          <w:sz w:val="24"/>
          <w:szCs w:val="24"/>
          <w:lang w:val="kk-KZ"/>
        </w:rPr>
      </w:pPr>
      <w:r w:rsidRPr="00586AB9">
        <w:rPr>
          <w:rFonts w:ascii="Times New Roman" w:hAnsi="Times New Roman" w:cs="Times New Roman"/>
          <w:color w:val="000000"/>
          <w:sz w:val="24"/>
          <w:szCs w:val="24"/>
          <w:lang w:val="kk-KZ"/>
        </w:rPr>
        <w:t>«___»_______________ 20 __ ж.</w:t>
      </w:r>
    </w:p>
    <w:p w:rsidR="00586AB9" w:rsidRDefault="00586AB9" w:rsidP="0064474E">
      <w:pPr>
        <w:spacing w:after="0" w:line="240" w:lineRule="auto"/>
        <w:ind w:firstLine="567"/>
        <w:jc w:val="both"/>
        <w:rPr>
          <w:rFonts w:ascii="Times New Roman" w:hAnsi="Times New Roman" w:cs="Times New Roman"/>
          <w:sz w:val="24"/>
          <w:szCs w:val="24"/>
          <w:lang w:val="kk-KZ"/>
        </w:rPr>
      </w:pPr>
    </w:p>
    <w:sectPr w:rsidR="00586AB9" w:rsidSect="00250D2C">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C6"/>
    <w:rsid w:val="00245C73"/>
    <w:rsid w:val="00250D2C"/>
    <w:rsid w:val="00306067"/>
    <w:rsid w:val="00460714"/>
    <w:rsid w:val="00560F29"/>
    <w:rsid w:val="00586AB9"/>
    <w:rsid w:val="0064474E"/>
    <w:rsid w:val="00672CDB"/>
    <w:rsid w:val="00AC6AC6"/>
    <w:rsid w:val="00CA7AAA"/>
    <w:rsid w:val="00D74353"/>
    <w:rsid w:val="00D86B4B"/>
    <w:rsid w:val="00E03E48"/>
    <w:rsid w:val="00EC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AA"/>
    <w:pPr>
      <w:spacing w:after="200" w:line="276" w:lineRule="auto"/>
    </w:pPr>
    <w:rPr>
      <w:rFonts w:eastAsiaTheme="minorEastAsia"/>
      <w:lang w:eastAsia="ru-RU"/>
    </w:rPr>
  </w:style>
  <w:style w:type="paragraph" w:styleId="3">
    <w:name w:val="heading 3"/>
    <w:basedOn w:val="a"/>
    <w:next w:val="a"/>
    <w:link w:val="30"/>
    <w:uiPriority w:val="9"/>
    <w:unhideWhenUsed/>
    <w:qFormat/>
    <w:rsid w:val="00CA7AAA"/>
    <w:pPr>
      <w:keepNext/>
      <w:keepLines/>
      <w:widowControl w:val="0"/>
      <w:spacing w:before="40" w:after="0" w:line="240" w:lineRule="auto"/>
      <w:jc w:val="center"/>
      <w:outlineLvl w:val="2"/>
    </w:pPr>
    <w:rPr>
      <w:rFonts w:asciiTheme="majorHAnsi" w:eastAsiaTheme="majorEastAsia" w:hAnsiTheme="majorHAnsi" w:cstheme="majorBidi"/>
      <w:b/>
      <w:bCs/>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AAA"/>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CA7A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customStyle="1" w:styleId="Default">
    <w:name w:val="Default"/>
    <w:rsid w:val="00CA7AAA"/>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unhideWhenUsed/>
    <w:rsid w:val="00CA7AAA"/>
    <w:rPr>
      <w:color w:val="0563C1" w:themeColor="hyperlink"/>
      <w:u w:val="single"/>
    </w:rPr>
  </w:style>
  <w:style w:type="paragraph" w:styleId="a5">
    <w:name w:val="List Paragraph"/>
    <w:basedOn w:val="a"/>
    <w:uiPriority w:val="34"/>
    <w:qFormat/>
    <w:rsid w:val="00CA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2019-10-11T09:28:00Z</dcterms:created>
  <dcterms:modified xsi:type="dcterms:W3CDTF">2019-10-11T09:28:00Z</dcterms:modified>
</cp:coreProperties>
</file>