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C5DF2" w:rsidTr="00EC5DF2">
        <w:tblPrEx>
          <w:tblCellMar>
            <w:top w:w="0" w:type="dxa"/>
            <w:bottom w:w="0" w:type="dxa"/>
          </w:tblCellMar>
        </w:tblPrEx>
        <w:tc>
          <w:tcPr>
            <w:tcW w:w="9571" w:type="dxa"/>
            <w:shd w:val="clear" w:color="auto" w:fill="auto"/>
          </w:tcPr>
          <w:p w:rsidR="00EC5DF2" w:rsidRDefault="00EC5DF2"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МКД-05-05-01/12060   от: 14.11.2019</w:t>
            </w:r>
          </w:p>
          <w:p w:rsidR="00EC5DF2" w:rsidRPr="00EC5DF2" w:rsidRDefault="00EC5DF2"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МКД-05-05-01/12060   от: 14.11.2019</w:t>
            </w:r>
          </w:p>
        </w:tc>
      </w:tr>
    </w:tbl>
    <w:p w:rsidR="002D45E8" w:rsidRDefault="002D45E8" w:rsidP="002D45E8">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2D45E8" w:rsidRPr="001A3375" w:rsidRDefault="002D45E8" w:rsidP="002D45E8">
      <w:pPr>
        <w:spacing w:after="0" w:line="240" w:lineRule="auto"/>
        <w:ind w:firstLine="708"/>
        <w:jc w:val="center"/>
        <w:rPr>
          <w:rFonts w:ascii="Times New Roman" w:eastAsia="Times New Roman" w:hAnsi="Times New Roman" w:cs="Times New Roman"/>
          <w:b/>
          <w:sz w:val="24"/>
          <w:szCs w:val="24"/>
          <w:lang w:val="kk-KZ"/>
        </w:rPr>
      </w:pPr>
    </w:p>
    <w:p w:rsidR="00D86B4B" w:rsidRPr="00A35EB9" w:rsidRDefault="002D45E8" w:rsidP="002D45E8">
      <w:pPr>
        <w:jc w:val="center"/>
        <w:rPr>
          <w:rFonts w:ascii="Times New Roman" w:hAnsi="Times New Roman" w:cs="Times New Roman"/>
          <w:b/>
          <w:sz w:val="24"/>
          <w:szCs w:val="24"/>
        </w:rPr>
      </w:pPr>
      <w:r w:rsidRPr="00A35EB9">
        <w:rPr>
          <w:rFonts w:ascii="Times New Roman" w:hAnsi="Times New Roman" w:cs="Times New Roman"/>
          <w:b/>
          <w:sz w:val="24"/>
          <w:szCs w:val="24"/>
        </w:rPr>
        <w:t xml:space="preserve">Департамента государственных доходов по городу </w:t>
      </w:r>
      <w:r w:rsidR="006B042E" w:rsidRPr="00A35EB9">
        <w:rPr>
          <w:rFonts w:ascii="Times New Roman" w:hAnsi="Times New Roman" w:cs="Times New Roman"/>
          <w:b/>
          <w:sz w:val="24"/>
          <w:szCs w:val="24"/>
          <w:lang w:val="kk-KZ"/>
        </w:rPr>
        <w:t>Нур-Султану</w:t>
      </w:r>
      <w:r w:rsidRPr="00A35EB9">
        <w:rPr>
          <w:rFonts w:ascii="Times New Roman" w:hAnsi="Times New Roman" w:cs="Times New Roman"/>
          <w:b/>
          <w:sz w:val="24"/>
          <w:szCs w:val="24"/>
        </w:rPr>
        <w:t xml:space="preserve"> КГД МФ РК</w:t>
      </w:r>
    </w:p>
    <w:p w:rsidR="002D45E8" w:rsidRPr="00A35EB9" w:rsidRDefault="00992C8A" w:rsidP="00992C8A">
      <w:pPr>
        <w:ind w:firstLine="567"/>
        <w:jc w:val="both"/>
        <w:rPr>
          <w:rFonts w:ascii="Times New Roman" w:hAnsi="Times New Roman" w:cs="Times New Roman"/>
          <w:b/>
          <w:sz w:val="24"/>
          <w:szCs w:val="24"/>
        </w:rPr>
      </w:pPr>
      <w:r w:rsidRPr="00A35EB9">
        <w:rPr>
          <w:rFonts w:ascii="Times New Roman" w:hAnsi="Times New Roman" w:cs="Times New Roman"/>
          <w:b/>
          <w:sz w:val="24"/>
          <w:szCs w:val="24"/>
        </w:rPr>
        <w:t>Общие квалификационные требования ко всем участникам конкурсов:</w:t>
      </w:r>
    </w:p>
    <w:p w:rsidR="005A77F9" w:rsidRPr="00A35EB9" w:rsidRDefault="005A77F9" w:rsidP="005A77F9">
      <w:pPr>
        <w:ind w:firstLine="426"/>
        <w:jc w:val="both"/>
        <w:rPr>
          <w:rFonts w:ascii="Times New Roman" w:hAnsi="Times New Roman" w:cs="Times New Roman"/>
          <w:b/>
          <w:sz w:val="24"/>
          <w:szCs w:val="24"/>
        </w:rPr>
      </w:pPr>
      <w:r w:rsidRPr="00A35EB9">
        <w:rPr>
          <w:rFonts w:ascii="Times New Roman" w:hAnsi="Times New Roman" w:cs="Times New Roman"/>
          <w:b/>
          <w:color w:val="000000"/>
          <w:sz w:val="24"/>
          <w:szCs w:val="24"/>
        </w:rPr>
        <w:t>К административным государственным должностям категории С-О-5 устанавливаются следующие требования:</w:t>
      </w:r>
    </w:p>
    <w:p w:rsidR="005A77F9" w:rsidRPr="00A35EB9" w:rsidRDefault="005A77F9" w:rsidP="005A77F9">
      <w:pPr>
        <w:pStyle w:val="Default"/>
        <w:jc w:val="both"/>
        <w:rPr>
          <w:color w:val="auto"/>
        </w:rPr>
      </w:pPr>
      <w:r w:rsidRPr="00A35EB9">
        <w:rPr>
          <w:b/>
        </w:rPr>
        <w:t>      </w:t>
      </w:r>
      <w:r w:rsidRPr="00A35EB9">
        <w:rPr>
          <w:b/>
          <w:color w:val="auto"/>
        </w:rPr>
        <w:t>послевузовское или высшее образование</w:t>
      </w:r>
      <w:r w:rsidRPr="00A35EB9">
        <w:rPr>
          <w:color w:val="auto"/>
        </w:rPr>
        <w:t xml:space="preserve">; </w:t>
      </w:r>
    </w:p>
    <w:p w:rsidR="005A77F9" w:rsidRPr="00A35EB9" w:rsidRDefault="005A77F9" w:rsidP="005A77F9">
      <w:pPr>
        <w:pStyle w:val="Default"/>
        <w:ind w:firstLine="567"/>
        <w:jc w:val="both"/>
        <w:rPr>
          <w:color w:val="auto"/>
        </w:rPr>
      </w:pPr>
      <w:r w:rsidRPr="00A35EB9">
        <w:rPr>
          <w:b/>
          <w:color w:val="auto"/>
        </w:rPr>
        <w:t>наличие следующих компетенций</w:t>
      </w:r>
      <w:r w:rsidRPr="00A35EB9">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A77F9" w:rsidRPr="00A35EB9" w:rsidRDefault="005A77F9" w:rsidP="005A77F9">
      <w:pPr>
        <w:jc w:val="both"/>
        <w:rPr>
          <w:rFonts w:ascii="Times New Roman" w:hAnsi="Times New Roman" w:cs="Times New Roman"/>
          <w:b/>
          <w:color w:val="000000"/>
          <w:sz w:val="24"/>
          <w:szCs w:val="24"/>
          <w:lang w:val="kk-KZ"/>
        </w:rPr>
      </w:pPr>
      <w:r w:rsidRPr="00A35EB9">
        <w:rPr>
          <w:rFonts w:ascii="Times New Roman" w:hAnsi="Times New Roman" w:cs="Times New Roman"/>
          <w:b/>
          <w:sz w:val="24"/>
          <w:szCs w:val="24"/>
        </w:rPr>
        <w:t>опыт работы не требуется</w:t>
      </w:r>
      <w:r w:rsidRPr="00A35EB9">
        <w:rPr>
          <w:rFonts w:ascii="Times New Roman" w:hAnsi="Times New Roman" w:cs="Times New Roman"/>
          <w:b/>
          <w:color w:val="000000"/>
          <w:sz w:val="24"/>
          <w:szCs w:val="24"/>
        </w:rPr>
        <w:t>*</w:t>
      </w:r>
    </w:p>
    <w:p w:rsidR="005A77F9" w:rsidRPr="00A35EB9" w:rsidRDefault="005A77F9" w:rsidP="005A77F9">
      <w:pPr>
        <w:ind w:firstLine="567"/>
        <w:jc w:val="both"/>
        <w:rPr>
          <w:rFonts w:ascii="Times New Roman" w:hAnsi="Times New Roman" w:cs="Times New Roman"/>
          <w:sz w:val="24"/>
          <w:szCs w:val="24"/>
        </w:rPr>
      </w:pPr>
      <w:bookmarkStart w:id="0" w:name="z264"/>
      <w:r w:rsidRPr="00A35EB9">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bookmarkEnd w:id="0"/>
    <w:p w:rsidR="005A77F9" w:rsidRPr="00A35EB9" w:rsidRDefault="005A77F9" w:rsidP="005A77F9">
      <w:pPr>
        <w:pStyle w:val="a4"/>
        <w:spacing w:before="0" w:beforeAutospacing="0" w:after="0" w:afterAutospacing="0"/>
        <w:ind w:firstLine="851"/>
        <w:jc w:val="both"/>
        <w:rPr>
          <w:b/>
        </w:rPr>
      </w:pPr>
      <w:r w:rsidRPr="00A35EB9">
        <w:rPr>
          <w:b/>
        </w:rPr>
        <w:t>Должностные оклады административных государственных служащих:</w:t>
      </w:r>
    </w:p>
    <w:p w:rsidR="005A77F9" w:rsidRPr="00A35EB9" w:rsidRDefault="005A77F9" w:rsidP="005A77F9">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5A77F9" w:rsidRPr="00A35EB9" w:rsidTr="009221D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365"/>
              <w:jc w:val="right"/>
              <w:rPr>
                <w:rFonts w:ascii="Times New Roman" w:hAnsi="Times New Roman" w:cs="Times New Roman"/>
                <w:b/>
                <w:bCs/>
                <w:i/>
                <w:iCs/>
                <w:sz w:val="24"/>
                <w:szCs w:val="24"/>
              </w:rPr>
            </w:pPr>
            <w:r w:rsidRPr="00A35EB9">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right="311"/>
              <w:jc w:val="center"/>
              <w:rPr>
                <w:rFonts w:ascii="Times New Roman" w:hAnsi="Times New Roman" w:cs="Times New Roman"/>
                <w:b/>
                <w:bCs/>
                <w:i/>
                <w:iCs/>
                <w:sz w:val="24"/>
                <w:szCs w:val="24"/>
              </w:rPr>
            </w:pPr>
            <w:r w:rsidRPr="00A35EB9">
              <w:rPr>
                <w:rFonts w:ascii="Times New Roman" w:hAnsi="Times New Roman" w:cs="Times New Roman"/>
                <w:b/>
                <w:sz w:val="24"/>
                <w:szCs w:val="24"/>
              </w:rPr>
              <w:t>В зависимости от выслуги лет</w:t>
            </w:r>
          </w:p>
        </w:tc>
      </w:tr>
      <w:tr w:rsidR="005A77F9" w:rsidRPr="00A35EB9" w:rsidTr="009221D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A35EB9">
              <w:rPr>
                <w:rFonts w:ascii="Times New Roman" w:hAnsi="Times New Roman" w:cs="Times New Roman"/>
                <w:b/>
                <w:kern w:val="0"/>
                <w:sz w:val="24"/>
                <w:szCs w:val="24"/>
              </w:rPr>
              <w:t>max</w:t>
            </w:r>
          </w:p>
        </w:tc>
      </w:tr>
      <w:tr w:rsidR="005A77F9" w:rsidRPr="00A35EB9" w:rsidTr="009221D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5A77F9" w:rsidRPr="00A35EB9" w:rsidRDefault="005A77F9" w:rsidP="009221D7">
            <w:pPr>
              <w:keepNext/>
              <w:keepLines/>
              <w:tabs>
                <w:tab w:val="left" w:pos="132"/>
                <w:tab w:val="left" w:pos="6663"/>
              </w:tabs>
              <w:ind w:left="-1440" w:right="99" w:firstLine="1440"/>
              <w:jc w:val="center"/>
              <w:rPr>
                <w:rFonts w:ascii="Times New Roman" w:hAnsi="Times New Roman" w:cs="Times New Roman"/>
                <w:b/>
                <w:sz w:val="24"/>
                <w:szCs w:val="24"/>
              </w:rPr>
            </w:pPr>
            <w:r w:rsidRPr="00A35EB9">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5A77F9" w:rsidRPr="00A35EB9" w:rsidRDefault="005A77F9" w:rsidP="009221D7">
            <w:pPr>
              <w:jc w:val="center"/>
              <w:rPr>
                <w:rFonts w:ascii="Times New Roman" w:hAnsi="Times New Roman" w:cs="Times New Roman"/>
                <w:b/>
                <w:sz w:val="24"/>
                <w:szCs w:val="24"/>
                <w:lang w:val="kk-KZ"/>
              </w:rPr>
            </w:pPr>
            <w:r w:rsidRPr="00A35EB9">
              <w:rPr>
                <w:rFonts w:ascii="Times New Roman" w:hAnsi="Times New Roman" w:cs="Times New Roman"/>
                <w:b/>
                <w:sz w:val="24"/>
                <w:szCs w:val="24"/>
                <w:lang w:val="kk-KZ"/>
              </w:rPr>
              <w:t>146160</w:t>
            </w:r>
          </w:p>
        </w:tc>
      </w:tr>
    </w:tbl>
    <w:p w:rsidR="005A77F9" w:rsidRPr="00A35EB9" w:rsidRDefault="005A77F9" w:rsidP="005A77F9">
      <w:pPr>
        <w:pStyle w:val="a4"/>
        <w:spacing w:before="0" w:beforeAutospacing="0" w:after="0" w:afterAutospacing="0"/>
        <w:ind w:firstLine="851"/>
        <w:jc w:val="center"/>
        <w:rPr>
          <w:b/>
          <w:lang w:val="kk-KZ"/>
        </w:rPr>
      </w:pPr>
    </w:p>
    <w:p w:rsidR="00992C8A" w:rsidRPr="00992C8A" w:rsidRDefault="00992C8A" w:rsidP="00992C8A">
      <w:pPr>
        <w:pStyle w:val="a4"/>
        <w:spacing w:before="0" w:beforeAutospacing="0" w:after="0" w:afterAutospacing="0"/>
        <w:ind w:firstLine="851"/>
        <w:jc w:val="both"/>
        <w:rPr>
          <w:b/>
          <w:lang w:val="kk-KZ"/>
        </w:rPr>
      </w:pPr>
    </w:p>
    <w:p w:rsidR="00992C8A" w:rsidRDefault="00992C8A" w:rsidP="00992C8A">
      <w:pPr>
        <w:spacing w:after="0" w:line="240" w:lineRule="auto"/>
        <w:ind w:firstLine="708"/>
        <w:jc w:val="both"/>
        <w:rPr>
          <w:rFonts w:ascii="Times New Roman" w:eastAsia="Times New Roman" w:hAnsi="Times New Roman" w:cs="Times New Roman"/>
          <w:b/>
          <w:sz w:val="24"/>
          <w:szCs w:val="24"/>
          <w:lang w:val="kk-KZ"/>
        </w:rPr>
      </w:pPr>
      <w:r w:rsidRPr="00992C8A">
        <w:rPr>
          <w:rFonts w:ascii="Times New Roman" w:hAnsi="Times New Roman" w:cs="Times New Roman"/>
          <w:b/>
          <w:color w:val="000000" w:themeColor="text1"/>
          <w:sz w:val="24"/>
          <w:szCs w:val="24"/>
          <w:lang w:val="kk-KZ"/>
        </w:rPr>
        <w:t>Департамент государственных доходов по г.</w:t>
      </w:r>
      <w:r w:rsidR="006B042E">
        <w:rPr>
          <w:rFonts w:ascii="Times New Roman" w:hAnsi="Times New Roman" w:cs="Times New Roman"/>
          <w:b/>
          <w:color w:val="000000" w:themeColor="text1"/>
          <w:sz w:val="24"/>
          <w:szCs w:val="24"/>
          <w:lang w:val="kk-KZ"/>
        </w:rPr>
        <w:t>Нур-Султану</w:t>
      </w:r>
      <w:r w:rsidRPr="00992C8A">
        <w:rPr>
          <w:rFonts w:ascii="Times New Roman" w:hAnsi="Times New Roman" w:cs="Times New Roman"/>
          <w:b/>
          <w:color w:val="000000" w:themeColor="text1"/>
          <w:sz w:val="24"/>
          <w:szCs w:val="24"/>
          <w:lang w:val="kk-KZ"/>
        </w:rPr>
        <w:t xml:space="preserve"> Комитета</w:t>
      </w:r>
      <w:r w:rsidR="00E124AC" w:rsidRPr="00E124AC">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государственных доходов </w:t>
      </w:r>
      <w:r w:rsidRPr="00992C8A">
        <w:rPr>
          <w:rFonts w:ascii="Times New Roman" w:hAnsi="Times New Roman" w:cs="Times New Roman"/>
          <w:b/>
          <w:color w:val="000000" w:themeColor="text1"/>
          <w:sz w:val="24"/>
          <w:szCs w:val="24"/>
        </w:rPr>
        <w:t xml:space="preserve">Министерства финансов Республики Казахстан, г. </w:t>
      </w:r>
      <w:r w:rsidR="006B042E">
        <w:rPr>
          <w:rFonts w:ascii="Times New Roman" w:hAnsi="Times New Roman" w:cs="Times New Roman"/>
          <w:b/>
          <w:color w:val="000000" w:themeColor="text1"/>
          <w:sz w:val="24"/>
          <w:szCs w:val="24"/>
          <w:lang w:val="kk-KZ"/>
        </w:rPr>
        <w:t>Нур-Султан</w:t>
      </w:r>
      <w:r w:rsidRPr="00992C8A">
        <w:rPr>
          <w:rFonts w:ascii="Times New Roman" w:hAnsi="Times New Roman" w:cs="Times New Roman"/>
          <w:b/>
          <w:color w:val="000000" w:themeColor="text1"/>
          <w:sz w:val="24"/>
          <w:szCs w:val="24"/>
        </w:rPr>
        <w:t xml:space="preserve">, пр. </w:t>
      </w:r>
      <w:r w:rsidRPr="00992C8A">
        <w:rPr>
          <w:rFonts w:ascii="Times New Roman" w:hAnsi="Times New Roman" w:cs="Times New Roman"/>
          <w:b/>
          <w:color w:val="000000" w:themeColor="text1"/>
          <w:sz w:val="24"/>
          <w:szCs w:val="24"/>
          <w:lang w:val="kk-KZ"/>
        </w:rPr>
        <w:t>Республики</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52</w:t>
      </w:r>
      <w:r w:rsidRPr="00992C8A">
        <w:rPr>
          <w:rFonts w:ascii="Times New Roman" w:hAnsi="Times New Roman" w:cs="Times New Roman"/>
          <w:b/>
          <w:color w:val="000000" w:themeColor="text1"/>
          <w:sz w:val="24"/>
          <w:szCs w:val="24"/>
        </w:rPr>
        <w:t xml:space="preserve">, телефон для справок (7172) </w:t>
      </w:r>
      <w:r w:rsidRPr="00992C8A">
        <w:rPr>
          <w:rFonts w:ascii="Times New Roman" w:hAnsi="Times New Roman" w:cs="Times New Roman"/>
          <w:b/>
          <w:color w:val="000000" w:themeColor="text1"/>
          <w:sz w:val="24"/>
          <w:szCs w:val="24"/>
          <w:lang w:val="kk-KZ"/>
        </w:rPr>
        <w:t xml:space="preserve">77-32-91, </w:t>
      </w:r>
      <w:r w:rsidRPr="00992C8A">
        <w:rPr>
          <w:rFonts w:ascii="Times New Roman" w:hAnsi="Times New Roman" w:cs="Times New Roman"/>
          <w:b/>
          <w:color w:val="000000" w:themeColor="text1"/>
          <w:sz w:val="24"/>
          <w:szCs w:val="24"/>
        </w:rPr>
        <w:t xml:space="preserve">телефон-факс </w:t>
      </w:r>
      <w:r w:rsidRPr="00992C8A">
        <w:rPr>
          <w:rFonts w:ascii="Times New Roman" w:hAnsi="Times New Roman" w:cs="Times New Roman"/>
          <w:b/>
          <w:color w:val="000000" w:themeColor="text1"/>
          <w:sz w:val="24"/>
          <w:szCs w:val="24"/>
          <w:lang w:val="kk-KZ"/>
        </w:rPr>
        <w:t>77-31-93</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E-mail: </w:t>
      </w:r>
      <w:r w:rsidR="00F32B94" w:rsidRPr="00331B53">
        <w:rPr>
          <w:rFonts w:ascii="Times New Roman" w:hAnsi="Times New Roman" w:cs="Times New Roman"/>
          <w:b/>
          <w:sz w:val="24"/>
          <w:szCs w:val="24"/>
          <w:highlight w:val="cyan"/>
          <w:u w:val="single"/>
        </w:rPr>
        <w:t>Аlt.nurgalieva@kgd.gov.kz</w:t>
      </w:r>
      <w:r w:rsidR="00F32B94" w:rsidRPr="00805D17">
        <w:rPr>
          <w:b/>
          <w:sz w:val="24"/>
          <w:szCs w:val="24"/>
          <w:lang w:val="kk-KZ"/>
        </w:rPr>
        <w:t xml:space="preserve"> </w:t>
      </w:r>
      <w:r w:rsidRPr="00992C8A">
        <w:rPr>
          <w:rFonts w:ascii="Times New Roman" w:hAnsi="Times New Roman" w:cs="Times New Roman"/>
          <w:b/>
          <w:sz w:val="24"/>
          <w:szCs w:val="24"/>
          <w:lang w:val="kk-KZ"/>
        </w:rPr>
        <w:t xml:space="preserve">объявляет </w:t>
      </w:r>
      <w:r>
        <w:rPr>
          <w:rFonts w:ascii="Times New Roman" w:hAnsi="Times New Roman" w:cs="Times New Roman"/>
          <w:b/>
          <w:sz w:val="24"/>
          <w:szCs w:val="24"/>
          <w:lang w:val="kk-KZ"/>
        </w:rPr>
        <w:t xml:space="preserve">общий </w:t>
      </w:r>
      <w:r w:rsidRPr="00992C8A">
        <w:rPr>
          <w:rFonts w:ascii="Times New Roman" w:hAnsi="Times New Roman" w:cs="Times New Roman"/>
          <w:b/>
          <w:bCs/>
          <w:iCs/>
          <w:color w:val="000000"/>
          <w:sz w:val="24"/>
          <w:szCs w:val="24"/>
        </w:rPr>
        <w:t xml:space="preserve">конкурс </w:t>
      </w:r>
      <w:r w:rsidRPr="0001106C">
        <w:rPr>
          <w:rFonts w:ascii="Times New Roman" w:eastAsia="Times New Roman" w:hAnsi="Times New Roman" w:cs="Times New Roman"/>
          <w:b/>
          <w:sz w:val="24"/>
          <w:szCs w:val="24"/>
          <w:lang w:val="kk-KZ"/>
        </w:rPr>
        <w:t xml:space="preserve">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административных государственных должност</w:t>
      </w:r>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6B042E" w:rsidRDefault="006B042E" w:rsidP="00992C8A">
      <w:pPr>
        <w:spacing w:after="0" w:line="240" w:lineRule="auto"/>
        <w:ind w:firstLine="567"/>
        <w:jc w:val="both"/>
        <w:rPr>
          <w:rFonts w:ascii="Times New Roman" w:hAnsi="Times New Roman" w:cs="Times New Roman"/>
          <w:b/>
          <w:sz w:val="24"/>
          <w:szCs w:val="24"/>
        </w:rPr>
      </w:pPr>
    </w:p>
    <w:p w:rsidR="006B042E" w:rsidRPr="006B042E" w:rsidRDefault="006B042E" w:rsidP="006B042E">
      <w:pPr>
        <w:tabs>
          <w:tab w:val="left" w:pos="9923"/>
        </w:tabs>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6B042E">
        <w:rPr>
          <w:rFonts w:ascii="Times New Roman" w:hAnsi="Times New Roman" w:cs="Times New Roman"/>
          <w:b/>
          <w:sz w:val="24"/>
          <w:szCs w:val="24"/>
          <w:lang w:val="kk-KZ"/>
        </w:rPr>
        <w:t xml:space="preserve">. </w:t>
      </w:r>
      <w:r w:rsidRPr="006B042E">
        <w:rPr>
          <w:rFonts w:ascii="Times New Roman" w:hAnsi="Times New Roman" w:cs="Times New Roman"/>
          <w:b/>
          <w:bCs/>
          <w:sz w:val="24"/>
          <w:szCs w:val="24"/>
          <w:lang w:val="kk-KZ"/>
        </w:rPr>
        <w:t xml:space="preserve"> </w:t>
      </w:r>
      <w:r w:rsidR="00616CC0">
        <w:rPr>
          <w:rFonts w:ascii="Times New Roman" w:hAnsi="Times New Roman" w:cs="Times New Roman"/>
          <w:b/>
          <w:bCs/>
          <w:sz w:val="24"/>
          <w:szCs w:val="24"/>
          <w:lang w:val="kk-KZ"/>
        </w:rPr>
        <w:t xml:space="preserve">Главный специалист отдела развития и контроля качества государственных услуг Управления государственных услуг </w:t>
      </w:r>
      <w:r w:rsidRPr="006B042E">
        <w:rPr>
          <w:rFonts w:ascii="Times New Roman" w:hAnsi="Times New Roman" w:cs="Times New Roman"/>
          <w:b/>
          <w:bCs/>
          <w:sz w:val="24"/>
          <w:szCs w:val="24"/>
          <w:lang w:val="kk-KZ"/>
        </w:rPr>
        <w:t>Департамента</w:t>
      </w:r>
      <w:r>
        <w:rPr>
          <w:rFonts w:ascii="Times New Roman" w:hAnsi="Times New Roman" w:cs="Times New Roman"/>
          <w:b/>
          <w:bCs/>
          <w:sz w:val="24"/>
          <w:szCs w:val="24"/>
          <w:lang w:val="kk-KZ"/>
        </w:rPr>
        <w:t xml:space="preserve"> государственных доходов по г.Нур-Султану</w:t>
      </w:r>
      <w:r w:rsidRPr="006B042E">
        <w:rPr>
          <w:rFonts w:ascii="Times New Roman" w:hAnsi="Times New Roman" w:cs="Times New Roman"/>
          <w:b/>
          <w:bCs/>
          <w:sz w:val="24"/>
          <w:szCs w:val="24"/>
        </w:rPr>
        <w:t>,</w:t>
      </w:r>
      <w:r w:rsidR="00C148A9">
        <w:rPr>
          <w:rFonts w:ascii="Times New Roman" w:hAnsi="Times New Roman" w:cs="Times New Roman"/>
          <w:b/>
          <w:bCs/>
          <w:sz w:val="24"/>
          <w:szCs w:val="24"/>
        </w:rPr>
        <w:t xml:space="preserve"> </w:t>
      </w:r>
      <w:r w:rsidR="008A1F7F">
        <w:rPr>
          <w:rFonts w:ascii="Times New Roman" w:hAnsi="Times New Roman" w:cs="Times New Roman"/>
          <w:b/>
          <w:sz w:val="24"/>
          <w:szCs w:val="24"/>
          <w:lang w:val="kk-KZ"/>
        </w:rPr>
        <w:t>категория С-О-5</w:t>
      </w:r>
      <w:r w:rsidRPr="006B042E">
        <w:rPr>
          <w:rFonts w:ascii="Times New Roman" w:hAnsi="Times New Roman" w:cs="Times New Roman"/>
          <w:b/>
          <w:sz w:val="24"/>
          <w:szCs w:val="24"/>
          <w:lang w:val="kk-KZ"/>
        </w:rPr>
        <w:t xml:space="preserve">, </w:t>
      </w:r>
      <w:r w:rsidR="000C61D1">
        <w:rPr>
          <w:rFonts w:ascii="Times New Roman" w:hAnsi="Times New Roman" w:cs="Times New Roman"/>
          <w:b/>
          <w:sz w:val="24"/>
          <w:szCs w:val="24"/>
          <w:lang w:val="kk-KZ"/>
        </w:rPr>
        <w:t>(1 единица, на период отпуска по уходу за ребенком основного работника до 28.05.2020г.</w:t>
      </w:r>
      <w:r w:rsidR="003B4977">
        <w:rPr>
          <w:rFonts w:ascii="Times New Roman" w:hAnsi="Times New Roman" w:cs="Times New Roman"/>
          <w:b/>
          <w:sz w:val="24"/>
          <w:szCs w:val="24"/>
          <w:lang w:val="kk-KZ"/>
        </w:rPr>
        <w:t>)</w:t>
      </w:r>
    </w:p>
    <w:p w:rsidR="006A37EB" w:rsidRDefault="006B042E" w:rsidP="00992C8A">
      <w:pPr>
        <w:spacing w:after="0" w:line="240" w:lineRule="auto"/>
        <w:ind w:firstLine="567"/>
        <w:jc w:val="both"/>
        <w:rPr>
          <w:rFonts w:ascii="Times New Roman" w:hAnsi="Times New Roman" w:cs="Times New Roman"/>
          <w:color w:val="000000"/>
          <w:sz w:val="24"/>
          <w:szCs w:val="24"/>
        </w:rPr>
      </w:pPr>
      <w:r w:rsidRPr="00992C8A">
        <w:rPr>
          <w:rFonts w:ascii="Times New Roman" w:eastAsia="Calibri" w:hAnsi="Times New Roman" w:cs="Times New Roman"/>
          <w:b/>
          <w:sz w:val="24"/>
          <w:szCs w:val="24"/>
          <w:lang w:eastAsia="en-US"/>
        </w:rPr>
        <w:t>Функциональные обязанности:</w:t>
      </w:r>
      <w:r w:rsidR="00A05CCD">
        <w:rPr>
          <w:rFonts w:ascii="Times New Roman" w:eastAsia="Calibri" w:hAnsi="Times New Roman" w:cs="Times New Roman"/>
          <w:b/>
          <w:sz w:val="24"/>
          <w:szCs w:val="24"/>
          <w:lang w:eastAsia="en-US"/>
        </w:rPr>
        <w:t xml:space="preserve"> </w:t>
      </w:r>
      <w:r w:rsidR="00A05CCD" w:rsidRPr="00A05CCD">
        <w:rPr>
          <w:rFonts w:ascii="Times New Roman" w:eastAsia="Times New Roman" w:hAnsi="Times New Roman" w:cs="Times New Roman"/>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A05CCD" w:rsidRPr="00A05CCD">
        <w:rPr>
          <w:rFonts w:ascii="Times New Roman" w:eastAsia="Times New Roman" w:hAnsi="Times New Roman" w:cs="Times New Roman"/>
          <w:color w:val="000000"/>
          <w:sz w:val="24"/>
          <w:szCs w:val="24"/>
        </w:rPr>
        <w:t>государственных доходов</w:t>
      </w:r>
      <w:r w:rsidR="00A05CCD" w:rsidRPr="00A05CCD">
        <w:rPr>
          <w:rFonts w:ascii="Times New Roman" w:eastAsia="Times New Roman" w:hAnsi="Times New Roman" w:cs="Times New Roman"/>
          <w:sz w:val="24"/>
          <w:szCs w:val="24"/>
        </w:rPr>
        <w:t xml:space="preserve">. </w:t>
      </w:r>
      <w:r w:rsidR="00A05CCD" w:rsidRPr="00A05CCD">
        <w:rPr>
          <w:rFonts w:ascii="Times New Roman" w:eastAsia="Times New Roman" w:hAnsi="Times New Roman" w:cs="Times New Roman"/>
          <w:sz w:val="24"/>
          <w:szCs w:val="24"/>
          <w:lang w:val="kk-KZ"/>
        </w:rPr>
        <w:t xml:space="preserve">Проведение тематических проверок в  </w:t>
      </w:r>
      <w:r w:rsidR="00A05CCD" w:rsidRPr="00A05CCD">
        <w:rPr>
          <w:rFonts w:ascii="Times New Roman" w:eastAsia="Times New Roman" w:hAnsi="Times New Roman" w:cs="Times New Roman"/>
          <w:sz w:val="24"/>
          <w:szCs w:val="24"/>
        </w:rPr>
        <w:t xml:space="preserve">районных </w:t>
      </w:r>
      <w:r w:rsidR="00A05CCD" w:rsidRPr="00A05CCD">
        <w:rPr>
          <w:rFonts w:ascii="Times New Roman" w:eastAsia="Times New Roman" w:hAnsi="Times New Roman" w:cs="Times New Roman"/>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r w:rsidR="00A05CCD" w:rsidRPr="00A05CCD">
        <w:rPr>
          <w:rFonts w:ascii="Times New Roman" w:eastAsia="Times New Roman" w:hAnsi="Times New Roman" w:cs="Times New Roman"/>
          <w:sz w:val="24"/>
          <w:szCs w:val="24"/>
        </w:rPr>
        <w:t xml:space="preserve">ынесение на рассмотрение руководства предложений по вопросам контроля качества и </w:t>
      </w:r>
      <w:r w:rsidR="00A05CCD" w:rsidRPr="00A05CCD">
        <w:rPr>
          <w:rFonts w:ascii="Times New Roman" w:eastAsia="Times New Roman" w:hAnsi="Times New Roman" w:cs="Times New Roman"/>
          <w:sz w:val="24"/>
          <w:szCs w:val="24"/>
        </w:rPr>
        <w:lastRenderedPageBreak/>
        <w:t>своевременности оказания государственных услуг органов государственных доходов; о</w:t>
      </w:r>
      <w:r w:rsidR="00A05CCD" w:rsidRPr="00A05CCD">
        <w:rPr>
          <w:rFonts w:ascii="Times New Roman" w:eastAsia="Times New Roman" w:hAnsi="Times New Roman" w:cs="Times New Roman"/>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A05CCD" w:rsidRPr="00A05CCD">
        <w:rPr>
          <w:rFonts w:ascii="Times New Roman" w:hAnsi="Times New Roman" w:cs="Times New Roman"/>
          <w:color w:val="000000"/>
          <w:sz w:val="24"/>
          <w:szCs w:val="24"/>
        </w:rPr>
        <w:t>.</w:t>
      </w:r>
    </w:p>
    <w:p w:rsidR="006B042E" w:rsidRPr="001C7F4E" w:rsidRDefault="006B042E" w:rsidP="00992C8A">
      <w:pPr>
        <w:spacing w:after="0" w:line="240" w:lineRule="auto"/>
        <w:ind w:firstLine="567"/>
        <w:jc w:val="both"/>
        <w:rPr>
          <w:rFonts w:ascii="Times New Roman" w:hAnsi="Times New Roman" w:cs="Times New Roman"/>
          <w:b/>
          <w:sz w:val="24"/>
          <w:szCs w:val="24"/>
          <w:lang w:val="kk-KZ"/>
        </w:rPr>
      </w:pPr>
      <w:r w:rsidRPr="006B042E">
        <w:rPr>
          <w:rFonts w:ascii="Times New Roman" w:eastAsia="Calibri" w:hAnsi="Times New Roman" w:cs="Times New Roman"/>
          <w:b/>
          <w:sz w:val="24"/>
          <w:szCs w:val="24"/>
          <w:lang w:eastAsia="en-US"/>
        </w:rPr>
        <w:t>Требования к участникам конкурса (образование):</w:t>
      </w:r>
      <w:r w:rsidR="001C7F4E">
        <w:rPr>
          <w:rFonts w:ascii="Times New Roman" w:eastAsia="Calibri" w:hAnsi="Times New Roman" w:cs="Times New Roman"/>
          <w:b/>
          <w:sz w:val="24"/>
          <w:szCs w:val="24"/>
          <w:lang w:eastAsia="en-US"/>
        </w:rPr>
        <w:t xml:space="preserve"> </w:t>
      </w:r>
      <w:r w:rsidR="001C7F4E" w:rsidRPr="001C7F4E">
        <w:rPr>
          <w:rFonts w:ascii="Times New Roman" w:eastAsia="Times New Roman" w:hAnsi="Times New Roman" w:cs="Times New Roman"/>
          <w:sz w:val="24"/>
          <w:szCs w:val="24"/>
          <w:lang w:val="kk-KZ"/>
        </w:rPr>
        <w:t>П</w:t>
      </w:r>
      <w:r w:rsidR="001C7F4E" w:rsidRPr="001C7F4E">
        <w:rPr>
          <w:rFonts w:ascii="Times New Roman" w:eastAsia="Times New Roman" w:hAnsi="Times New Roman" w:cs="Times New Roman"/>
          <w:sz w:val="24"/>
          <w:szCs w:val="24"/>
        </w:rPr>
        <w:t xml:space="preserve">ослевузовское или </w:t>
      </w:r>
      <w:r w:rsidR="001C7F4E" w:rsidRPr="001C7F4E">
        <w:rPr>
          <w:rFonts w:ascii="Times New Roman" w:eastAsia="Times New Roman" w:hAnsi="Times New Roman" w:cs="Times New Roman"/>
          <w:sz w:val="24"/>
          <w:szCs w:val="24"/>
          <w:lang w:val="kk-KZ"/>
        </w:rPr>
        <w:t>в</w:t>
      </w:r>
      <w:r w:rsidR="001C7F4E" w:rsidRPr="001C7F4E">
        <w:rPr>
          <w:rFonts w:ascii="Times New Roman" w:eastAsia="Times New Roman" w:hAnsi="Times New Roman" w:cs="Times New Roman"/>
          <w:bCs/>
          <w:sz w:val="24"/>
          <w:szCs w:val="24"/>
        </w:rPr>
        <w:t>ысшее    образование в сфере социальных наук</w:t>
      </w:r>
      <w:r w:rsidR="001C7F4E" w:rsidRPr="001C7F4E">
        <w:rPr>
          <w:rFonts w:ascii="Times New Roman" w:eastAsia="Times New Roman" w:hAnsi="Times New Roman" w:cs="Times New Roman"/>
          <w:bCs/>
          <w:sz w:val="24"/>
          <w:szCs w:val="24"/>
          <w:lang w:val="kk-KZ"/>
        </w:rPr>
        <w:t>, экономики</w:t>
      </w:r>
      <w:r w:rsidR="001C7F4E" w:rsidRPr="001C7F4E">
        <w:rPr>
          <w:rFonts w:ascii="Times New Roman" w:eastAsia="Times New Roman" w:hAnsi="Times New Roman" w:cs="Times New Roman"/>
          <w:bCs/>
          <w:sz w:val="24"/>
          <w:szCs w:val="24"/>
        </w:rPr>
        <w:t xml:space="preserve"> и бизнеса</w:t>
      </w:r>
      <w:r w:rsidR="001C7F4E" w:rsidRPr="001C7F4E">
        <w:rPr>
          <w:rFonts w:ascii="Times New Roman" w:eastAsia="Times New Roman" w:hAnsi="Times New Roman" w:cs="Times New Roman"/>
          <w:bCs/>
          <w:sz w:val="24"/>
          <w:szCs w:val="24"/>
          <w:lang w:val="kk-KZ"/>
        </w:rPr>
        <w:t>, права, технических наук и технологии.</w:t>
      </w:r>
    </w:p>
    <w:p w:rsidR="00146210" w:rsidRPr="00146210" w:rsidRDefault="00146210" w:rsidP="00146210">
      <w:pPr>
        <w:spacing w:after="0" w:line="240" w:lineRule="auto"/>
        <w:ind w:firstLine="709"/>
        <w:jc w:val="both"/>
        <w:rPr>
          <w:rFonts w:ascii="Times New Roman" w:hAnsi="Times New Roman" w:cs="Times New Roman"/>
          <w:b/>
          <w:sz w:val="24"/>
          <w:szCs w:val="24"/>
          <w:lang w:val="kk-KZ"/>
        </w:rPr>
      </w:pPr>
    </w:p>
    <w:p w:rsidR="00C805BA" w:rsidRPr="004F17B4" w:rsidRDefault="00C805BA" w:rsidP="00C805BA">
      <w:pPr>
        <w:widowControl w:val="0"/>
        <w:spacing w:after="0" w:line="240" w:lineRule="auto"/>
        <w:ind w:firstLine="708"/>
        <w:jc w:val="both"/>
        <w:rPr>
          <w:rFonts w:ascii="Times New Roman" w:eastAsia="Calibri" w:hAnsi="Times New Roman" w:cs="Times New Roman"/>
          <w:b/>
          <w:sz w:val="24"/>
          <w:szCs w:val="24"/>
        </w:rPr>
      </w:pPr>
      <w:r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8) справка с наркологической организации по форме, согласно стандарту </w:t>
      </w:r>
      <w:r w:rsidRPr="00B20475">
        <w:rPr>
          <w:rFonts w:ascii="Times New Roman" w:eastAsia="Calibri" w:hAnsi="Times New Roman" w:cs="Times New Roman"/>
          <w:sz w:val="24"/>
          <w:szCs w:val="24"/>
        </w:rPr>
        <w:lastRenderedPageBreak/>
        <w:t>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C805BA" w:rsidRPr="008E51AE" w:rsidRDefault="00C805BA" w:rsidP="00C805BA">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805BA" w:rsidRPr="008C42E1" w:rsidRDefault="00C805BA" w:rsidP="00C805BA">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C805BA">
        <w:rPr>
          <w:rFonts w:ascii="Times New Roman" w:eastAsia="Calibri" w:hAnsi="Times New Roman" w:cs="Times New Roman"/>
          <w:b/>
          <w:color w:val="FF0000"/>
          <w:sz w:val="24"/>
          <w:szCs w:val="24"/>
        </w:rPr>
        <w:t>7 (семи) рабочих дней</w:t>
      </w:r>
      <w:r w:rsidR="001663E5">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 xml:space="preserve">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lang w:val="kk-KZ"/>
        </w:rPr>
        <w:t xml:space="preserve">Департамент государственных </w:t>
      </w:r>
      <w:r>
        <w:rPr>
          <w:rFonts w:ascii="Times New Roman" w:hAnsi="Times New Roman" w:cs="Times New Roman"/>
          <w:sz w:val="24"/>
          <w:szCs w:val="24"/>
          <w:lang w:val="kk-KZ"/>
        </w:rPr>
        <w:t xml:space="preserve">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 xml:space="preserve">пр.Республики,52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 xml:space="preserve">Департамент государственных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Министерства финансов Республики Казахстан, г.</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пр.Республики</w:t>
      </w:r>
      <w:r w:rsidRPr="00B20475">
        <w:rPr>
          <w:rFonts w:ascii="Times New Roman" w:eastAsia="Calibri" w:hAnsi="Times New Roman" w:cs="Times New Roman"/>
          <w:sz w:val="24"/>
          <w:szCs w:val="24"/>
        </w:rPr>
        <w:t>,</w:t>
      </w:r>
      <w:r>
        <w:rPr>
          <w:rFonts w:ascii="Times New Roman" w:eastAsia="Calibri" w:hAnsi="Times New Roman" w:cs="Times New Roman"/>
          <w:sz w:val="24"/>
          <w:szCs w:val="24"/>
          <w:lang w:val="kk-KZ"/>
        </w:rPr>
        <w:t>52</w:t>
      </w:r>
      <w:r w:rsidRPr="00B20475">
        <w:rPr>
          <w:rFonts w:ascii="Times New Roman" w:eastAsia="Calibri" w:hAnsi="Times New Roman" w:cs="Times New Roman"/>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ascii="Times New Roman" w:eastAsia="Calibri" w:hAnsi="Times New Roman" w:cs="Times New Roman"/>
          <w:b/>
          <w:color w:val="FF0000"/>
          <w:sz w:val="24"/>
          <w:szCs w:val="24"/>
        </w:rPr>
        <w:t>за один час</w:t>
      </w:r>
      <w:r w:rsidR="00732F74">
        <w:rPr>
          <w:rFonts w:ascii="Times New Roman" w:eastAsia="Calibri" w:hAnsi="Times New Roman" w:cs="Times New Roman"/>
          <w:b/>
          <w:color w:val="FF0000"/>
          <w:sz w:val="24"/>
          <w:szCs w:val="24"/>
        </w:rPr>
        <w:t xml:space="preserve"> </w:t>
      </w:r>
      <w:r w:rsidRPr="00B20475">
        <w:rPr>
          <w:rFonts w:ascii="Times New Roman" w:eastAsia="Calibri" w:hAnsi="Times New Roman" w:cs="Times New Roman"/>
          <w:sz w:val="24"/>
          <w:szCs w:val="24"/>
        </w:rPr>
        <w:t>до начала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lang w:val="kk-KZ"/>
        </w:rPr>
        <w:t>Департаменте</w:t>
      </w:r>
      <w:r w:rsidRPr="008C42E1">
        <w:rPr>
          <w:rFonts w:ascii="Times New Roman" w:hAnsi="Times New Roman" w:cs="Times New Roman"/>
          <w:sz w:val="24"/>
          <w:szCs w:val="24"/>
          <w:lang w:val="kk-KZ"/>
        </w:rPr>
        <w:t xml:space="preserve"> гос</w:t>
      </w:r>
      <w:r>
        <w:rPr>
          <w:rFonts w:ascii="Times New Roman" w:hAnsi="Times New Roman" w:cs="Times New Roman"/>
          <w:sz w:val="24"/>
          <w:szCs w:val="24"/>
          <w:lang w:val="kk-KZ"/>
        </w:rPr>
        <w:t xml:space="preserve">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пр.Республики,52</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Default="00B61D75" w:rsidP="00C805BA">
      <w:pPr>
        <w:widowControl w:val="0"/>
        <w:spacing w:after="0" w:line="240" w:lineRule="auto"/>
        <w:ind w:firstLine="708"/>
        <w:jc w:val="both"/>
        <w:rPr>
          <w:rFonts w:ascii="Times New Roman" w:eastAsia="Calibri" w:hAnsi="Times New Roman" w:cs="Times New Roman"/>
          <w:sz w:val="24"/>
          <w:szCs w:val="24"/>
        </w:rPr>
      </w:pPr>
    </w:p>
    <w:p w:rsidR="00B61D75" w:rsidRPr="00B20475" w:rsidRDefault="00B61D75" w:rsidP="00C805BA">
      <w:pPr>
        <w:widowControl w:val="0"/>
        <w:spacing w:after="0" w:line="240" w:lineRule="auto"/>
        <w:ind w:firstLine="708"/>
        <w:jc w:val="both"/>
        <w:rPr>
          <w:rFonts w:ascii="Times New Roman" w:eastAsia="Calibri" w:hAnsi="Times New Roman" w:cs="Times New Roman"/>
          <w:sz w:val="24"/>
          <w:szCs w:val="24"/>
        </w:rPr>
      </w:pP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r>
    </w:tbl>
    <w:p w:rsidR="00C805BA" w:rsidRPr="007B7973" w:rsidRDefault="00C805BA" w:rsidP="00C805BA">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(государственный орган)</w:t>
      </w:r>
    </w:p>
    <w:bookmarkEnd w:id="1"/>
    <w:p w:rsidR="00C805BA" w:rsidRDefault="00C805BA" w:rsidP="00C805BA">
      <w:pPr>
        <w:spacing w:after="0"/>
        <w:rPr>
          <w:rFonts w:ascii="Times New Roman" w:hAnsi="Times New Roman" w:cs="Times New Roman"/>
          <w:sz w:val="24"/>
          <w:szCs w:val="24"/>
          <w:lang w:val="kk-KZ"/>
        </w:rPr>
      </w:pPr>
    </w:p>
    <w:p w:rsidR="00C805BA" w:rsidRPr="007B7973" w:rsidRDefault="00C805BA" w:rsidP="00C805BA">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Заявление</w:t>
      </w:r>
    </w:p>
    <w:p w:rsidR="00C805BA" w:rsidRDefault="00C805BA" w:rsidP="00C805BA">
      <w:pPr>
        <w:spacing w:after="0"/>
        <w:rPr>
          <w:rFonts w:ascii="Times New Roman" w:hAnsi="Times New Roman" w:cs="Times New Roman"/>
          <w:color w:val="000000"/>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(Фамилия, имя, отчество (при его наличии))</w:t>
      </w:r>
    </w:p>
    <w:p w:rsidR="00C805BA" w:rsidRPr="007B7973" w:rsidRDefault="00C805BA" w:rsidP="00C805BA">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C805BA" w:rsidRPr="007B7973"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5"/>
    </w:p>
    <w:p w:rsidR="00C805BA"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846"/>
        <w:gridCol w:w="4378"/>
      </w:tblGrid>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C805BA" w:rsidRPr="00B04E48" w:rsidRDefault="00C805BA" w:rsidP="00C805BA">
      <w:pPr>
        <w:spacing w:after="0" w:line="240" w:lineRule="auto"/>
        <w:jc w:val="center"/>
        <w:rPr>
          <w:rFonts w:ascii="Times New Roman" w:hAnsi="Times New Roman" w:cs="Times New Roman"/>
          <w:sz w:val="24"/>
          <w:szCs w:val="24"/>
        </w:rPr>
      </w:pPr>
      <w:bookmarkStart w:id="6"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625"/>
        <w:gridCol w:w="4789"/>
        <w:gridCol w:w="2856"/>
      </w:tblGrid>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7" w:name="z249"/>
            <w:bookmarkEnd w:id="6"/>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атыжәнеәкесініңаты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95"/>
            </w:tblGrid>
            <w:tr w:rsidR="00C805BA" w:rsidRPr="00B04E48" w:rsidTr="00273D8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C805BA" w:rsidRPr="00B04E48" w:rsidRDefault="00C805BA" w:rsidP="00273D83">
            <w:pPr>
              <w:spacing w:after="0" w:line="240" w:lineRule="auto"/>
              <w:rPr>
                <w:rFonts w:ascii="Times New Roman" w:hAnsi="Times New Roman" w:cs="Times New Roman"/>
                <w:sz w:val="24"/>
                <w:szCs w:val="24"/>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8" w:name="z250"/>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805BA" w:rsidRPr="00B04E48" w:rsidRDefault="00C805BA" w:rsidP="00273D83">
            <w:pPr>
              <w:spacing w:after="0" w:line="240" w:lineRule="auto"/>
              <w:rPr>
                <w:rFonts w:ascii="Times New Roman" w:hAnsi="Times New Roman" w:cs="Times New Roman"/>
                <w:sz w:val="24"/>
                <w:szCs w:val="24"/>
              </w:rPr>
            </w:pPr>
          </w:p>
        </w:tc>
      </w:tr>
      <w:tr w:rsidR="00C805BA" w:rsidRPr="00B04E48" w:rsidTr="00273D8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9" w:name="z251"/>
            <w:bookmarkEnd w:id="8"/>
            <w:r w:rsidRPr="00B04E48">
              <w:rPr>
                <w:rFonts w:ascii="Times New Roman" w:hAnsi="Times New Roman" w:cs="Times New Roman"/>
                <w:color w:val="000000"/>
                <w:sz w:val="24"/>
                <w:szCs w:val="24"/>
              </w:rPr>
              <w:t>ЖЕКЕ МӘЛІМЕТТЕР / ЛИЧНЫЕ ДАННЫЕ</w:t>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0" w:name="z252" w:colFirst="0" w:colLast="0"/>
            <w:bookmarkEnd w:id="9"/>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Туғанкүніжәнежері/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1" w:name="z253" w:colFirst="0" w:colLast="0"/>
            <w:bookmarkEnd w:id="10"/>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2" w:name="z254" w:colFirst="0" w:colLast="0"/>
            <w:bookmarkEnd w:id="11"/>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Оқуорнынбітіргенжылыжәнеоныңатауы/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3" w:name="z255" w:colFirst="0" w:colLast="0"/>
            <w:bookmarkEnd w:id="12"/>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Мамандығыбойыншабіліктілігі, ғылымидәрежесі, ғылымиатағы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4" w:name="z256" w:colFirst="0" w:colLast="0"/>
            <w:bookmarkEnd w:id="13"/>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Шетелтілдерінбілуі/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5" w:name="z257" w:colFirst="0" w:colLast="0"/>
            <w:bookmarkEnd w:id="14"/>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Мемлекеттікнаградалары, құрметтіатақтары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6" w:name="z258" w:colFirst="0" w:colLast="0"/>
            <w:bookmarkEnd w:id="15"/>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Дипломатиялықдәрежесі, әскери, арнайыатақтары, сыныптықшені (болғанжағдайда)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7" w:name="z259" w:colFirst="0" w:colLast="0"/>
            <w:bookmarkEnd w:id="16"/>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8" w:name="z260" w:colFirst="0" w:colLast="0"/>
            <w:bookmarkEnd w:id="17"/>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w:t>
            </w:r>
            <w:r w:rsidRPr="00B04E48">
              <w:rPr>
                <w:rFonts w:ascii="Times New Roman" w:hAnsi="Times New Roman" w:cs="Times New Roman"/>
                <w:color w:val="000000"/>
                <w:sz w:val="24"/>
                <w:szCs w:val="24"/>
              </w:rPr>
              <w:lastRenderedPageBreak/>
              <w:t>еді (мемлекеттікәкімшілікқызметшілертолтырады)/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8"/>
      <w:tr w:rsidR="00C805BA" w:rsidRPr="00B04E48" w:rsidTr="00273D8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9"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жұмысорны, мекеменіңорналасқанжері/должность, место работы, местонахождение организации</w:t>
            </w:r>
          </w:p>
        </w:tc>
      </w:tr>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0" w:name="z263" w:colFirst="0" w:colLast="0"/>
            <w:bookmarkEnd w:id="19"/>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0"/>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bookmarkStart w:id="21"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1"/>
    </w:tbl>
    <w:p w:rsidR="00992C8A" w:rsidRDefault="00992C8A" w:rsidP="00EC5DF2">
      <w:pPr>
        <w:spacing w:after="0" w:line="240" w:lineRule="auto"/>
        <w:ind w:firstLine="567"/>
        <w:jc w:val="both"/>
        <w:rPr>
          <w:rFonts w:ascii="Times New Roman" w:hAnsi="Times New Roman" w:cs="Times New Roman"/>
          <w:b/>
          <w:sz w:val="24"/>
          <w:szCs w:val="24"/>
          <w:lang w:val="kk-KZ"/>
        </w:rPr>
      </w:pPr>
    </w:p>
    <w:p w:rsidR="00EC5DF2" w:rsidRDefault="00EC5DF2" w:rsidP="00EC5DF2">
      <w:pPr>
        <w:spacing w:after="0" w:line="240" w:lineRule="auto"/>
        <w:ind w:firstLine="567"/>
        <w:jc w:val="both"/>
        <w:rPr>
          <w:rFonts w:ascii="Times New Roman" w:hAnsi="Times New Roman" w:cs="Times New Roman"/>
          <w:b/>
          <w:sz w:val="24"/>
          <w:szCs w:val="24"/>
          <w:lang w:val="kk-KZ"/>
        </w:rPr>
      </w:pPr>
    </w:p>
    <w:p w:rsidR="00EC5DF2" w:rsidRPr="00EC5DF2" w:rsidRDefault="00EC5DF2" w:rsidP="00EC5DF2">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14.11.2019 11:44:58: Турысбекова А. К. (Отдел по работе с персоналом) - - cогласовано без замечаний</w:t>
      </w:r>
      <w:r>
        <w:rPr>
          <w:rFonts w:ascii="Times New Roman" w:hAnsi="Times New Roman" w:cs="Times New Roman"/>
          <w:color w:val="0C0000"/>
          <w:sz w:val="20"/>
          <w:szCs w:val="24"/>
          <w:lang w:val="kk-KZ"/>
        </w:rPr>
        <w:br/>
      </w:r>
      <w:bookmarkStart w:id="22" w:name="_GoBack"/>
      <w:bookmarkEnd w:id="22"/>
    </w:p>
    <w:sectPr w:rsidR="00EC5DF2" w:rsidRPr="00EC5DF2" w:rsidSect="009A574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44" w:rsidRDefault="00F63444" w:rsidP="00EC5DF2">
      <w:pPr>
        <w:spacing w:after="0" w:line="240" w:lineRule="auto"/>
      </w:pPr>
      <w:r>
        <w:separator/>
      </w:r>
    </w:p>
  </w:endnote>
  <w:endnote w:type="continuationSeparator" w:id="0">
    <w:p w:rsidR="00F63444" w:rsidRDefault="00F63444" w:rsidP="00EC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44" w:rsidRDefault="00F63444" w:rsidP="00EC5DF2">
      <w:pPr>
        <w:spacing w:after="0" w:line="240" w:lineRule="auto"/>
      </w:pPr>
      <w:r>
        <w:separator/>
      </w:r>
    </w:p>
  </w:footnote>
  <w:footnote w:type="continuationSeparator" w:id="0">
    <w:p w:rsidR="00F63444" w:rsidRDefault="00F63444" w:rsidP="00EC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F2" w:rsidRDefault="006B0B32">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DF2" w:rsidRPr="00EC5DF2" w:rsidRDefault="00EC5DF2">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C5DF2" w:rsidRPr="00EC5DF2" w:rsidRDefault="00EC5DF2">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04BD3"/>
    <w:rsid w:val="000C61D1"/>
    <w:rsid w:val="00146210"/>
    <w:rsid w:val="001663E5"/>
    <w:rsid w:val="001C7F4E"/>
    <w:rsid w:val="002D45E8"/>
    <w:rsid w:val="00331B53"/>
    <w:rsid w:val="003B4977"/>
    <w:rsid w:val="0058036F"/>
    <w:rsid w:val="005853F6"/>
    <w:rsid w:val="005A77F9"/>
    <w:rsid w:val="00616CC0"/>
    <w:rsid w:val="006A37EB"/>
    <w:rsid w:val="006B042E"/>
    <w:rsid w:val="006B0B32"/>
    <w:rsid w:val="00732F74"/>
    <w:rsid w:val="008A1F7F"/>
    <w:rsid w:val="00992C8A"/>
    <w:rsid w:val="009A5741"/>
    <w:rsid w:val="00A00B6B"/>
    <w:rsid w:val="00A05CCD"/>
    <w:rsid w:val="00A35EB9"/>
    <w:rsid w:val="00AD3D09"/>
    <w:rsid w:val="00B61D75"/>
    <w:rsid w:val="00C148A9"/>
    <w:rsid w:val="00C805BA"/>
    <w:rsid w:val="00D86B4B"/>
    <w:rsid w:val="00E124AC"/>
    <w:rsid w:val="00EC5DF2"/>
    <w:rsid w:val="00ED10E0"/>
    <w:rsid w:val="00F32B94"/>
    <w:rsid w:val="00F63444"/>
    <w:rsid w:val="00F72CF7"/>
    <w:rsid w:val="00FB3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EC5D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DF2"/>
    <w:rPr>
      <w:rFonts w:eastAsiaTheme="minorEastAsia"/>
      <w:lang w:eastAsia="ru-RU"/>
    </w:rPr>
  </w:style>
  <w:style w:type="paragraph" w:styleId="a9">
    <w:name w:val="footer"/>
    <w:basedOn w:val="a"/>
    <w:link w:val="aa"/>
    <w:uiPriority w:val="99"/>
    <w:unhideWhenUsed/>
    <w:rsid w:val="00EC5D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DF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EC5D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5DF2"/>
    <w:rPr>
      <w:rFonts w:eastAsiaTheme="minorEastAsia"/>
      <w:lang w:eastAsia="ru-RU"/>
    </w:rPr>
  </w:style>
  <w:style w:type="paragraph" w:styleId="a9">
    <w:name w:val="footer"/>
    <w:basedOn w:val="a"/>
    <w:link w:val="aa"/>
    <w:uiPriority w:val="99"/>
    <w:unhideWhenUsed/>
    <w:rsid w:val="00EC5D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5DF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2019-11-06T06:07:00Z</cp:lastPrinted>
  <dcterms:created xsi:type="dcterms:W3CDTF">2019-11-14T08:52:00Z</dcterms:created>
  <dcterms:modified xsi:type="dcterms:W3CDTF">2019-11-14T08:52:00Z</dcterms:modified>
</cp:coreProperties>
</file>