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83458" w:rsidTr="00983458">
        <w:tblPrEx>
          <w:tblCellMar>
            <w:top w:w="0" w:type="dxa"/>
            <w:bottom w:w="0" w:type="dxa"/>
          </w:tblCellMar>
        </w:tblPrEx>
        <w:tc>
          <w:tcPr>
            <w:tcW w:w="9571" w:type="dxa"/>
            <w:shd w:val="clear" w:color="auto" w:fill="auto"/>
          </w:tcPr>
          <w:p w:rsidR="00983458" w:rsidRDefault="00983458" w:rsidP="001418BB">
            <w:pPr>
              <w:contextualSpacing/>
              <w:rPr>
                <w:b w:val="0"/>
                <w:i w:val="0"/>
                <w:color w:val="0C0000"/>
                <w:sz w:val="24"/>
                <w:szCs w:val="24"/>
                <w:lang w:val="kk-KZ"/>
              </w:rPr>
            </w:pPr>
            <w:r>
              <w:rPr>
                <w:b w:val="0"/>
                <w:i w:val="0"/>
                <w:color w:val="0C0000"/>
                <w:sz w:val="24"/>
                <w:szCs w:val="24"/>
                <w:lang w:val="kk-KZ"/>
              </w:rPr>
              <w:t>№ исх: МКД-05-05-01/7104   от: 02.07.2019</w:t>
            </w:r>
          </w:p>
          <w:p w:rsidR="00983458" w:rsidRPr="00983458" w:rsidRDefault="00983458" w:rsidP="001418BB">
            <w:pPr>
              <w:contextualSpacing/>
              <w:rPr>
                <w:b w:val="0"/>
                <w:i w:val="0"/>
                <w:color w:val="0C0000"/>
                <w:sz w:val="24"/>
                <w:szCs w:val="24"/>
                <w:lang w:val="kk-KZ"/>
              </w:rPr>
            </w:pPr>
            <w:r>
              <w:rPr>
                <w:b w:val="0"/>
                <w:i w:val="0"/>
                <w:color w:val="0C0000"/>
                <w:sz w:val="24"/>
                <w:szCs w:val="24"/>
                <w:lang w:val="kk-KZ"/>
              </w:rPr>
              <w:t>№ вх: МКД-05-05-01/7104   от: 02.07.2019</w:t>
            </w:r>
          </w:p>
        </w:tc>
      </w:tr>
    </w:tbl>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r w:rsidRPr="00BC52BF">
        <w:rPr>
          <w:i w:val="0"/>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r w:rsidRPr="00BC52BF">
        <w:rPr>
          <w:i w:val="0"/>
          <w:sz w:val="24"/>
          <w:szCs w:val="24"/>
          <w:lang w:val="kk-KZ"/>
        </w:rPr>
        <w:t xml:space="preserve"> </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9A22D4">
      <w:pPr>
        <w:tabs>
          <w:tab w:val="left" w:pos="9923"/>
        </w:tabs>
        <w:ind w:firstLine="567"/>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1418BB" w:rsidP="009A22D4">
      <w:pPr>
        <w:tabs>
          <w:tab w:val="left" w:pos="9923"/>
        </w:tabs>
        <w:contextualSpacing/>
        <w:jc w:val="both"/>
        <w:rPr>
          <w:b w:val="0"/>
          <w:i w:val="0"/>
          <w:sz w:val="24"/>
          <w:szCs w:val="24"/>
          <w:lang w:val="kk-KZ"/>
        </w:rPr>
      </w:pPr>
      <w:r w:rsidRPr="008546D3">
        <w:rPr>
          <w:b w:val="0"/>
          <w:i w:val="0"/>
          <w:sz w:val="24"/>
          <w:szCs w:val="24"/>
        </w:rPr>
        <w:br/>
      </w:r>
      <w:r w:rsidR="009A22D4">
        <w:rPr>
          <w:i w:val="0"/>
          <w:sz w:val="24"/>
          <w:szCs w:val="24"/>
          <w:lang w:val="kk-KZ"/>
        </w:rPr>
        <w:t xml:space="preserve">           </w:t>
      </w:r>
      <w:r w:rsidR="008546D3" w:rsidRPr="008546D3">
        <w:rPr>
          <w:i w:val="0"/>
          <w:sz w:val="24"/>
          <w:szCs w:val="24"/>
        </w:rPr>
        <w:t>наличие следующих компетенций</w:t>
      </w:r>
      <w:r w:rsidR="008546D3" w:rsidRPr="008546D3">
        <w:rPr>
          <w:sz w:val="24"/>
          <w:szCs w:val="24"/>
        </w:rPr>
        <w:t>:</w:t>
      </w:r>
      <w:r w:rsidR="008546D3" w:rsidRPr="00C7247D">
        <w:t xml:space="preserve"> </w:t>
      </w:r>
      <w:r w:rsidR="008546D3"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w:t>
      </w:r>
      <w:bookmarkStart w:id="2" w:name="_GoBack"/>
      <w:bookmarkEnd w:id="2"/>
      <w:r w:rsidR="008546D3" w:rsidRPr="008546D3">
        <w:rPr>
          <w:b w:val="0"/>
          <w:i w:val="0"/>
          <w:sz w:val="24"/>
          <w:szCs w:val="24"/>
        </w:rPr>
        <w:t>действие, управление деятельностью</w:t>
      </w:r>
    </w:p>
    <w:p w:rsidR="001418BB" w:rsidRPr="00BC52BF" w:rsidRDefault="001418BB" w:rsidP="00BC52BF">
      <w:pPr>
        <w:tabs>
          <w:tab w:val="left" w:pos="9923"/>
        </w:tabs>
        <w:ind w:left="708" w:hanging="708"/>
        <w:contextualSpacing/>
        <w:jc w:val="left"/>
        <w:rPr>
          <w:i w:val="0"/>
          <w:sz w:val="24"/>
          <w:szCs w:val="24"/>
          <w:lang w:val="kk-KZ"/>
        </w:rPr>
      </w:pPr>
      <w:r w:rsidRPr="00BC52BF">
        <w:rPr>
          <w:i w:val="0"/>
          <w:sz w:val="24"/>
          <w:szCs w:val="24"/>
          <w:lang w:val="kk-KZ"/>
        </w:rPr>
        <w:t>Опыт работы не требуется.</w:t>
      </w:r>
    </w:p>
    <w:p w:rsidR="001418BB" w:rsidRPr="00BC52BF" w:rsidRDefault="001418BB" w:rsidP="001418BB">
      <w:pPr>
        <w:jc w:val="both"/>
        <w:rPr>
          <w:sz w:val="24"/>
          <w:szCs w:val="24"/>
        </w:rPr>
      </w:pPr>
    </w:p>
    <w:bookmarkEnd w:id="1"/>
    <w:p w:rsidR="001418BB" w:rsidRPr="00BC52BF" w:rsidRDefault="001418BB" w:rsidP="001418BB">
      <w:pPr>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B96F35">
            <w:pPr>
              <w:rPr>
                <w:b w:val="0"/>
                <w:i w:val="0"/>
                <w:sz w:val="24"/>
                <w:szCs w:val="24"/>
                <w:lang w:val="kk-KZ"/>
              </w:rPr>
            </w:pPr>
            <w:r>
              <w:rPr>
                <w:b w:val="0"/>
                <w:i w:val="0"/>
                <w:sz w:val="24"/>
                <w:szCs w:val="24"/>
                <w:lang w:val="kk-KZ"/>
              </w:rPr>
              <w:t>97440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280584" w:rsidP="00B96F35">
            <w:pPr>
              <w:rPr>
                <w:b w:val="0"/>
                <w:i w:val="0"/>
                <w:sz w:val="24"/>
                <w:szCs w:val="24"/>
                <w:lang w:val="en-US"/>
              </w:rPr>
            </w:pPr>
            <w:r>
              <w:rPr>
                <w:b w:val="0"/>
                <w:i w:val="0"/>
                <w:sz w:val="24"/>
                <w:szCs w:val="24"/>
                <w:lang w:val="en-US"/>
              </w:rPr>
              <w:t>132085</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F128BA" w:rsidP="008546D3">
      <w:pPr>
        <w:pStyle w:val="5"/>
        <w:jc w:val="both"/>
      </w:pPr>
      <w:r w:rsidRPr="00BC52BF">
        <w:rPr>
          <w:sz w:val="24"/>
          <w:szCs w:val="24"/>
          <w:lang w:val="kk-KZ"/>
        </w:rPr>
        <w:t>Департамент государственных доходов по г.Астана Комитета</w:t>
      </w:r>
      <w:r w:rsidRPr="00BC52BF">
        <w:rPr>
          <w:sz w:val="24"/>
          <w:szCs w:val="24"/>
        </w:rPr>
        <w:t xml:space="preserve"> </w:t>
      </w:r>
      <w:r w:rsidRPr="00BC52BF">
        <w:rPr>
          <w:sz w:val="24"/>
          <w:szCs w:val="24"/>
          <w:lang w:val="kk-KZ"/>
        </w:rPr>
        <w:t xml:space="preserve">государственных доходов </w:t>
      </w:r>
      <w:r w:rsidRPr="00BC52BF">
        <w:rPr>
          <w:sz w:val="24"/>
          <w:szCs w:val="24"/>
        </w:rPr>
        <w:t xml:space="preserve">Министерства финансов Республики Казахстан, г. </w:t>
      </w:r>
      <w:r w:rsidR="008546D3">
        <w:rPr>
          <w:sz w:val="24"/>
          <w:szCs w:val="24"/>
          <w:lang w:val="kk-KZ"/>
        </w:rPr>
        <w:t>Нур-Султан</w:t>
      </w:r>
      <w:r w:rsidRPr="00BC52BF">
        <w:rPr>
          <w:sz w:val="24"/>
          <w:szCs w:val="24"/>
        </w:rPr>
        <w:t xml:space="preserve">, пр. </w:t>
      </w:r>
      <w:r w:rsidRPr="00BC52BF">
        <w:rPr>
          <w:sz w:val="24"/>
          <w:szCs w:val="24"/>
          <w:lang w:val="kk-KZ"/>
        </w:rPr>
        <w:t>Республики</w:t>
      </w:r>
      <w:r w:rsidRPr="00BC52BF">
        <w:rPr>
          <w:sz w:val="24"/>
          <w:szCs w:val="24"/>
        </w:rPr>
        <w:t xml:space="preserve">, </w:t>
      </w:r>
      <w:r w:rsidRPr="0081544F">
        <w:rPr>
          <w:sz w:val="24"/>
          <w:szCs w:val="24"/>
          <w:lang w:val="kk-KZ"/>
        </w:rPr>
        <w:t>52</w:t>
      </w:r>
      <w:r w:rsidRPr="0081544F">
        <w:rPr>
          <w:sz w:val="24"/>
          <w:szCs w:val="24"/>
        </w:rPr>
        <w:t xml:space="preserve">, телефон для справок (7172) </w:t>
      </w:r>
      <w:r w:rsidR="008546D3">
        <w:rPr>
          <w:sz w:val="24"/>
          <w:szCs w:val="24"/>
          <w:lang w:val="kk-KZ"/>
        </w:rPr>
        <w:t>77-31-90</w:t>
      </w:r>
      <w:r w:rsidRPr="0081544F">
        <w:rPr>
          <w:sz w:val="24"/>
          <w:szCs w:val="24"/>
          <w:lang w:val="kk-KZ"/>
        </w:rPr>
        <w:t xml:space="preserve">, 77-32-91, </w:t>
      </w:r>
      <w:r w:rsidRPr="0081544F">
        <w:rPr>
          <w:sz w:val="24"/>
          <w:szCs w:val="24"/>
        </w:rPr>
        <w:t xml:space="preserve">телефон-факс </w:t>
      </w:r>
      <w:r w:rsidRPr="0081544F">
        <w:rPr>
          <w:sz w:val="24"/>
          <w:szCs w:val="24"/>
          <w:lang w:val="kk-KZ"/>
        </w:rPr>
        <w:t>77-31-93</w:t>
      </w:r>
      <w:r w:rsidRPr="0081544F">
        <w:rPr>
          <w:sz w:val="24"/>
          <w:szCs w:val="24"/>
        </w:rPr>
        <w:t>.</w:t>
      </w:r>
      <w:r w:rsidRPr="0081544F">
        <w:rPr>
          <w:sz w:val="24"/>
          <w:szCs w:val="24"/>
          <w:lang w:val="kk-KZ"/>
        </w:rPr>
        <w:t xml:space="preserve"> E-mail: </w:t>
      </w:r>
      <w:r w:rsidR="008546D3">
        <w:rPr>
          <w:sz w:val="24"/>
          <w:szCs w:val="24"/>
          <w:lang w:val="en-US"/>
        </w:rPr>
        <w:t>e</w:t>
      </w:r>
      <w:r w:rsidR="008546D3" w:rsidRPr="008546D3">
        <w:rPr>
          <w:sz w:val="24"/>
          <w:szCs w:val="24"/>
        </w:rPr>
        <w:t>.</w:t>
      </w:r>
      <w:proofErr w:type="spellStart"/>
      <w:r w:rsidR="008546D3">
        <w:rPr>
          <w:sz w:val="24"/>
          <w:szCs w:val="24"/>
          <w:lang w:val="en-US"/>
        </w:rPr>
        <w:t>toktamurat</w:t>
      </w:r>
      <w:proofErr w:type="spellEnd"/>
      <w:r w:rsidR="008546D3" w:rsidRPr="008546D3">
        <w:rPr>
          <w:sz w:val="24"/>
          <w:szCs w:val="24"/>
        </w:rPr>
        <w:t>@</w:t>
      </w:r>
      <w:proofErr w:type="spellStart"/>
      <w:r w:rsidR="008546D3">
        <w:rPr>
          <w:sz w:val="24"/>
          <w:szCs w:val="24"/>
          <w:lang w:val="en-US"/>
        </w:rPr>
        <w:t>kgd</w:t>
      </w:r>
      <w:proofErr w:type="spellEnd"/>
      <w:r w:rsidR="008546D3" w:rsidRPr="008546D3">
        <w:rPr>
          <w:sz w:val="24"/>
          <w:szCs w:val="24"/>
        </w:rPr>
        <w:t>.</w:t>
      </w:r>
      <w:proofErr w:type="spellStart"/>
      <w:r w:rsidR="008546D3">
        <w:rPr>
          <w:sz w:val="24"/>
          <w:szCs w:val="24"/>
          <w:lang w:val="en-US"/>
        </w:rPr>
        <w:t>gov</w:t>
      </w:r>
      <w:proofErr w:type="spellEnd"/>
      <w:r w:rsidR="008546D3" w:rsidRPr="008546D3">
        <w:rPr>
          <w:sz w:val="24"/>
          <w:szCs w:val="24"/>
        </w:rPr>
        <w:t>.</w:t>
      </w:r>
      <w:proofErr w:type="spellStart"/>
      <w:r w:rsidR="008546D3">
        <w:rPr>
          <w:sz w:val="24"/>
          <w:szCs w:val="24"/>
          <w:lang w:val="en-US"/>
        </w:rPr>
        <w:t>kz</w:t>
      </w:r>
      <w:proofErr w:type="spellEnd"/>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3"/>
      </w:tblGrid>
      <w:tr w:rsidR="008546D3" w:rsidRPr="008546D3" w:rsidTr="008546D3">
        <w:trPr>
          <w:tblCellSpacing w:w="0" w:type="dxa"/>
        </w:trPr>
        <w:tc>
          <w:tcPr>
            <w:tcW w:w="0" w:type="auto"/>
            <w:vAlign w:val="center"/>
            <w:hideMark/>
          </w:tcPr>
          <w:p w:rsidR="008546D3" w:rsidRPr="008546D3" w:rsidRDefault="008546D3" w:rsidP="008546D3">
            <w:pPr>
              <w:widowControl/>
              <w:jc w:val="left"/>
              <w:rPr>
                <w:sz w:val="20"/>
                <w:szCs w:val="20"/>
              </w:rPr>
            </w:pPr>
          </w:p>
        </w:tc>
        <w:tc>
          <w:tcPr>
            <w:tcW w:w="0" w:type="auto"/>
            <w:vAlign w:val="center"/>
            <w:hideMark/>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BE688D" w:rsidRPr="00316FE5" w:rsidRDefault="00D04D67" w:rsidP="00BE688D">
      <w:pPr>
        <w:tabs>
          <w:tab w:val="left" w:pos="9923"/>
        </w:tabs>
        <w:contextualSpacing/>
        <w:jc w:val="both"/>
        <w:rPr>
          <w:b w:val="0"/>
          <w:i w:val="0"/>
          <w:sz w:val="24"/>
          <w:szCs w:val="24"/>
          <w:lang w:val="kk-KZ"/>
        </w:rPr>
      </w:pPr>
      <w:r w:rsidRPr="00316FE5">
        <w:rPr>
          <w:i w:val="0"/>
          <w:sz w:val="24"/>
          <w:szCs w:val="24"/>
          <w:lang w:val="kk-KZ"/>
        </w:rPr>
        <w:t>1</w:t>
      </w:r>
      <w:r w:rsidR="00BE688D" w:rsidRPr="00316FE5">
        <w:rPr>
          <w:i w:val="0"/>
          <w:sz w:val="24"/>
          <w:szCs w:val="24"/>
          <w:lang w:val="kk-KZ"/>
        </w:rPr>
        <w:t xml:space="preserve">. </w:t>
      </w:r>
      <w:r w:rsidRPr="00316FE5">
        <w:rPr>
          <w:i w:val="0"/>
          <w:sz w:val="24"/>
          <w:szCs w:val="24"/>
          <w:lang w:val="kk-KZ"/>
        </w:rPr>
        <w:t>Ведущий</w:t>
      </w:r>
      <w:r w:rsidR="00BE688D" w:rsidRPr="00316FE5">
        <w:rPr>
          <w:i w:val="0"/>
          <w:sz w:val="24"/>
          <w:szCs w:val="24"/>
          <w:lang w:val="kk-KZ"/>
        </w:rPr>
        <w:t xml:space="preserve"> специалист </w:t>
      </w:r>
      <w:r w:rsidR="00316FE5" w:rsidRPr="00316FE5">
        <w:rPr>
          <w:i w:val="0"/>
          <w:sz w:val="24"/>
          <w:szCs w:val="24"/>
          <w:lang w:val="kk-KZ"/>
        </w:rPr>
        <w:t>Юридического управления</w:t>
      </w:r>
      <w:r w:rsidR="00CC5972">
        <w:rPr>
          <w:i w:val="0"/>
          <w:sz w:val="24"/>
          <w:szCs w:val="24"/>
          <w:lang w:val="kk-KZ"/>
        </w:rPr>
        <w:t xml:space="preserve"> </w:t>
      </w:r>
      <w:r w:rsidR="00CC5972" w:rsidRPr="00BC52BF">
        <w:rPr>
          <w:i w:val="0"/>
          <w:sz w:val="24"/>
          <w:szCs w:val="24"/>
          <w:lang w:val="kk-KZ"/>
        </w:rPr>
        <w:t>Департамент</w:t>
      </w:r>
      <w:r w:rsidR="00CC5972">
        <w:rPr>
          <w:i w:val="0"/>
          <w:sz w:val="24"/>
          <w:szCs w:val="24"/>
          <w:lang w:val="kk-KZ"/>
        </w:rPr>
        <w:t>а</w:t>
      </w:r>
      <w:r w:rsidR="00CC5972" w:rsidRPr="00BC52BF">
        <w:rPr>
          <w:i w:val="0"/>
          <w:sz w:val="24"/>
          <w:szCs w:val="24"/>
          <w:lang w:val="kk-KZ"/>
        </w:rPr>
        <w:t xml:space="preserve"> государственных доходов по г.Астана</w:t>
      </w:r>
      <w:r w:rsidR="00316FE5" w:rsidRPr="00316FE5">
        <w:rPr>
          <w:i w:val="0"/>
          <w:sz w:val="24"/>
          <w:szCs w:val="24"/>
          <w:lang w:val="kk-KZ"/>
        </w:rPr>
        <w:t xml:space="preserve">, </w:t>
      </w:r>
      <w:r w:rsidR="00DE4AB9">
        <w:rPr>
          <w:i w:val="0"/>
          <w:sz w:val="24"/>
          <w:szCs w:val="24"/>
          <w:lang w:val="kk-KZ"/>
        </w:rPr>
        <w:t xml:space="preserve">категория </w:t>
      </w:r>
      <w:r w:rsidR="00316FE5" w:rsidRPr="00316FE5">
        <w:rPr>
          <w:i w:val="0"/>
          <w:sz w:val="24"/>
          <w:szCs w:val="24"/>
          <w:lang w:val="kk-KZ"/>
        </w:rPr>
        <w:t xml:space="preserve">С-О-6, 1 единица (на период отпуска по уходу за ребенком основного работника до </w:t>
      </w:r>
      <w:r w:rsidR="00280584" w:rsidRPr="00280584">
        <w:rPr>
          <w:i w:val="0"/>
          <w:sz w:val="24"/>
          <w:szCs w:val="24"/>
        </w:rPr>
        <w:t>04</w:t>
      </w:r>
      <w:r w:rsidR="00A265CD" w:rsidRPr="00A265CD">
        <w:rPr>
          <w:i w:val="0"/>
          <w:sz w:val="24"/>
          <w:szCs w:val="24"/>
          <w:lang w:val="kk-KZ"/>
        </w:rPr>
        <w:t>.09.20</w:t>
      </w:r>
      <w:r w:rsidR="00280584" w:rsidRPr="00280584">
        <w:rPr>
          <w:i w:val="0"/>
          <w:sz w:val="24"/>
          <w:szCs w:val="24"/>
        </w:rPr>
        <w:t>21</w:t>
      </w:r>
      <w:r w:rsidR="00316FE5" w:rsidRPr="00316FE5">
        <w:rPr>
          <w:i w:val="0"/>
          <w:sz w:val="24"/>
          <w:szCs w:val="24"/>
          <w:lang w:val="kk-KZ"/>
        </w:rPr>
        <w:t xml:space="preserve"> года</w:t>
      </w:r>
      <w:r w:rsidR="00316FE5" w:rsidRPr="00316FE5">
        <w:rPr>
          <w:i w:val="0"/>
          <w:sz w:val="24"/>
          <w:szCs w:val="24"/>
        </w:rPr>
        <w:t>)</w:t>
      </w:r>
      <w:r w:rsidR="00316FE5" w:rsidRPr="00316FE5">
        <w:rPr>
          <w:i w:val="0"/>
          <w:sz w:val="24"/>
          <w:szCs w:val="24"/>
          <w:lang w:val="kk-KZ"/>
        </w:rPr>
        <w:t>.</w:t>
      </w:r>
    </w:p>
    <w:p w:rsidR="00BE688D" w:rsidRPr="0049274B" w:rsidRDefault="00BE688D" w:rsidP="004C78F3">
      <w:pPr>
        <w:tabs>
          <w:tab w:val="left" w:pos="9923"/>
        </w:tabs>
        <w:ind w:firstLine="426"/>
        <w:contextualSpacing/>
        <w:jc w:val="both"/>
        <w:rPr>
          <w:b w:val="0"/>
          <w:i w:val="0"/>
          <w:sz w:val="24"/>
          <w:szCs w:val="24"/>
          <w:lang w:val="kk-KZ"/>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r w:rsidR="0049274B" w:rsidRPr="0049274B">
        <w:rPr>
          <w:b w:val="0"/>
          <w:i w:val="0"/>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00C14481" w:rsidRPr="0049274B">
        <w:rPr>
          <w:b w:val="0"/>
          <w:i w:val="0"/>
          <w:sz w:val="24"/>
          <w:szCs w:val="24"/>
        </w:rPr>
        <w:t>.</w:t>
      </w:r>
    </w:p>
    <w:p w:rsidR="00BE688D" w:rsidRPr="0049274B" w:rsidRDefault="00BE688D" w:rsidP="004C78F3">
      <w:pPr>
        <w:tabs>
          <w:tab w:val="left" w:pos="9923"/>
        </w:tabs>
        <w:ind w:firstLine="426"/>
        <w:contextualSpacing/>
        <w:jc w:val="both"/>
        <w:rPr>
          <w:b w:val="0"/>
          <w:i w:val="0"/>
          <w:sz w:val="24"/>
          <w:szCs w:val="24"/>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0049274B" w:rsidRPr="0049274B">
        <w:rPr>
          <w:b w:val="0"/>
          <w:bCs w:val="0"/>
          <w:i w:val="0"/>
          <w:sz w:val="24"/>
          <w:szCs w:val="24"/>
        </w:rPr>
        <w:t>Высшее образование в сфере</w:t>
      </w:r>
      <w:r w:rsidR="0049274B" w:rsidRPr="0049274B">
        <w:rPr>
          <w:b w:val="0"/>
          <w:bCs w:val="0"/>
          <w:i w:val="0"/>
          <w:sz w:val="24"/>
          <w:szCs w:val="24"/>
          <w:lang w:val="kk-KZ"/>
        </w:rPr>
        <w:t xml:space="preserve"> права </w:t>
      </w:r>
      <w:r w:rsidR="0049274B" w:rsidRPr="0049274B">
        <w:rPr>
          <w:b w:val="0"/>
          <w:i w:val="0"/>
          <w:sz w:val="24"/>
          <w:szCs w:val="24"/>
          <w:lang w:val="kk-KZ"/>
        </w:rPr>
        <w:t xml:space="preserve">или </w:t>
      </w:r>
      <w:proofErr w:type="spellStart"/>
      <w:r w:rsidR="0049274B" w:rsidRPr="0049274B">
        <w:rPr>
          <w:b w:val="0"/>
          <w:i w:val="0"/>
          <w:color w:val="000000"/>
          <w:sz w:val="24"/>
          <w:szCs w:val="24"/>
        </w:rPr>
        <w:t>после</w:t>
      </w:r>
      <w:r w:rsidR="0049274B" w:rsidRPr="0049274B">
        <w:rPr>
          <w:rStyle w:val="apple-style-span"/>
          <w:b w:val="0"/>
          <w:i w:val="0"/>
          <w:color w:val="000000"/>
          <w:sz w:val="24"/>
          <w:szCs w:val="24"/>
        </w:rPr>
        <w:t>средн</w:t>
      </w:r>
      <w:proofErr w:type="spellEnd"/>
      <w:r w:rsidR="0049274B" w:rsidRPr="0049274B">
        <w:rPr>
          <w:rStyle w:val="apple-style-span"/>
          <w:b w:val="0"/>
          <w:i w:val="0"/>
          <w:color w:val="000000"/>
          <w:sz w:val="24"/>
          <w:szCs w:val="24"/>
          <w:lang w:val="kk-KZ"/>
        </w:rPr>
        <w:t>ее</w:t>
      </w:r>
      <w:r w:rsidR="0049274B" w:rsidRPr="0049274B">
        <w:rPr>
          <w:rStyle w:val="apple-style-span"/>
          <w:b w:val="0"/>
          <w:i w:val="0"/>
          <w:color w:val="000000"/>
          <w:sz w:val="24"/>
          <w:szCs w:val="24"/>
        </w:rPr>
        <w:t xml:space="preserve"> </w:t>
      </w:r>
      <w:proofErr w:type="spellStart"/>
      <w:r w:rsidR="0049274B" w:rsidRPr="0049274B">
        <w:rPr>
          <w:rStyle w:val="apple-style-span"/>
          <w:b w:val="0"/>
          <w:i w:val="0"/>
          <w:color w:val="000000"/>
          <w:sz w:val="24"/>
          <w:szCs w:val="24"/>
        </w:rPr>
        <w:t>образовани</w:t>
      </w:r>
      <w:proofErr w:type="spellEnd"/>
      <w:r w:rsidR="0049274B" w:rsidRPr="0049274B">
        <w:rPr>
          <w:rStyle w:val="apple-style-span"/>
          <w:b w:val="0"/>
          <w:i w:val="0"/>
          <w:color w:val="000000"/>
          <w:sz w:val="24"/>
          <w:szCs w:val="24"/>
          <w:lang w:val="kk-KZ"/>
        </w:rPr>
        <w:t>е по вышеназванной сфере образования.</w:t>
      </w:r>
    </w:p>
    <w:p w:rsidR="004011D5" w:rsidRDefault="004011D5" w:rsidP="0099361C">
      <w:pPr>
        <w:tabs>
          <w:tab w:val="left" w:pos="9923"/>
        </w:tabs>
        <w:contextualSpacing/>
        <w:jc w:val="both"/>
        <w:rPr>
          <w:b w:val="0"/>
          <w:i w:val="0"/>
          <w:sz w:val="24"/>
          <w:szCs w:val="24"/>
          <w:lang w:val="kk-KZ"/>
        </w:rPr>
      </w:pPr>
    </w:p>
    <w:p w:rsidR="004238C0" w:rsidRPr="00316FE5" w:rsidRDefault="006A7103" w:rsidP="004238C0">
      <w:pPr>
        <w:tabs>
          <w:tab w:val="left" w:pos="9923"/>
        </w:tabs>
        <w:contextualSpacing/>
        <w:jc w:val="both"/>
        <w:rPr>
          <w:b w:val="0"/>
          <w:i w:val="0"/>
          <w:sz w:val="24"/>
          <w:szCs w:val="24"/>
          <w:lang w:val="kk-KZ"/>
        </w:rPr>
      </w:pPr>
      <w:r>
        <w:rPr>
          <w:i w:val="0"/>
          <w:sz w:val="24"/>
          <w:szCs w:val="24"/>
          <w:lang w:val="kk-KZ"/>
        </w:rPr>
        <w:lastRenderedPageBreak/>
        <w:t>2</w:t>
      </w:r>
      <w:r w:rsidR="004238C0" w:rsidRPr="00316FE5">
        <w:rPr>
          <w:i w:val="0"/>
          <w:sz w:val="24"/>
          <w:szCs w:val="24"/>
          <w:lang w:val="kk-KZ"/>
        </w:rPr>
        <w:t xml:space="preserve">. Ведущий специалист </w:t>
      </w:r>
      <w:r w:rsidR="00A4105E">
        <w:rPr>
          <w:i w:val="0"/>
          <w:sz w:val="24"/>
          <w:szCs w:val="24"/>
          <w:lang w:val="kk-KZ"/>
        </w:rPr>
        <w:t>О</w:t>
      </w:r>
      <w:r w:rsidR="004238C0" w:rsidRPr="004238C0">
        <w:rPr>
          <w:i w:val="0"/>
          <w:sz w:val="24"/>
          <w:szCs w:val="24"/>
          <w:lang w:val="kk-KZ"/>
        </w:rPr>
        <w:t>тдел</w:t>
      </w:r>
      <w:r w:rsidR="004238C0">
        <w:rPr>
          <w:i w:val="0"/>
          <w:sz w:val="24"/>
          <w:szCs w:val="24"/>
          <w:lang w:val="kk-KZ"/>
        </w:rPr>
        <w:t>а</w:t>
      </w:r>
      <w:r w:rsidR="004238C0" w:rsidRPr="004238C0">
        <w:rPr>
          <w:i w:val="0"/>
          <w:sz w:val="24"/>
          <w:szCs w:val="24"/>
          <w:lang w:val="kk-KZ"/>
        </w:rPr>
        <w:t xml:space="preserve"> </w:t>
      </w:r>
      <w:r w:rsidR="0049274B">
        <w:rPr>
          <w:i w:val="0"/>
          <w:sz w:val="24"/>
          <w:szCs w:val="24"/>
          <w:lang w:val="kk-KZ"/>
        </w:rPr>
        <w:t>взимания</w:t>
      </w:r>
      <w:r w:rsidR="004238C0">
        <w:rPr>
          <w:i w:val="0"/>
          <w:sz w:val="24"/>
          <w:szCs w:val="24"/>
          <w:lang w:val="kk-KZ"/>
        </w:rPr>
        <w:t xml:space="preserve"> </w:t>
      </w:r>
      <w:r w:rsidR="004238C0" w:rsidRPr="004238C0">
        <w:rPr>
          <w:i w:val="0"/>
          <w:sz w:val="24"/>
          <w:szCs w:val="24"/>
          <w:lang w:val="kk-KZ"/>
        </w:rPr>
        <w:t>Управлени</w:t>
      </w:r>
      <w:r w:rsidR="004238C0">
        <w:rPr>
          <w:i w:val="0"/>
          <w:sz w:val="24"/>
          <w:szCs w:val="24"/>
          <w:lang w:val="kk-KZ"/>
        </w:rPr>
        <w:t>я</w:t>
      </w:r>
      <w:r w:rsidR="004238C0" w:rsidRPr="004238C0">
        <w:rPr>
          <w:i w:val="0"/>
          <w:sz w:val="24"/>
          <w:szCs w:val="24"/>
          <w:lang w:val="kk-KZ"/>
        </w:rPr>
        <w:t xml:space="preserve"> </w:t>
      </w:r>
      <w:r w:rsidR="0049274B">
        <w:rPr>
          <w:i w:val="0"/>
          <w:sz w:val="24"/>
          <w:szCs w:val="24"/>
          <w:lang w:val="kk-KZ"/>
        </w:rPr>
        <w:t>по работе с задолженностью</w:t>
      </w:r>
      <w:r w:rsidR="004238C0" w:rsidRPr="00316FE5">
        <w:rPr>
          <w:i w:val="0"/>
          <w:sz w:val="24"/>
          <w:szCs w:val="24"/>
          <w:lang w:val="kk-KZ"/>
        </w:rPr>
        <w:t xml:space="preserve">, </w:t>
      </w:r>
      <w:r w:rsidR="00DE4AB9">
        <w:rPr>
          <w:i w:val="0"/>
          <w:sz w:val="24"/>
          <w:szCs w:val="24"/>
          <w:lang w:val="kk-KZ"/>
        </w:rPr>
        <w:t>категория</w:t>
      </w:r>
      <w:r w:rsidR="00DE4AB9" w:rsidRPr="00316FE5">
        <w:rPr>
          <w:i w:val="0"/>
          <w:sz w:val="24"/>
          <w:szCs w:val="24"/>
          <w:lang w:val="kk-KZ"/>
        </w:rPr>
        <w:t xml:space="preserve"> </w:t>
      </w:r>
      <w:r w:rsidR="004238C0" w:rsidRPr="00316FE5">
        <w:rPr>
          <w:i w:val="0"/>
          <w:sz w:val="24"/>
          <w:szCs w:val="24"/>
          <w:lang w:val="kk-KZ"/>
        </w:rPr>
        <w:t>С-О-6, 1 единица.</w:t>
      </w:r>
    </w:p>
    <w:p w:rsidR="006A4890" w:rsidRDefault="004238C0" w:rsidP="004238C0">
      <w:pPr>
        <w:tabs>
          <w:tab w:val="left" w:pos="9923"/>
        </w:tabs>
        <w:ind w:firstLine="426"/>
        <w:contextualSpacing/>
        <w:jc w:val="both"/>
        <w:rPr>
          <w:color w:val="000000"/>
          <w:sz w:val="20"/>
          <w:szCs w:val="20"/>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r w:rsidR="00A4105E" w:rsidRPr="00A4105E">
        <w:rPr>
          <w:b w:val="0"/>
          <w:i w:val="0"/>
          <w:sz w:val="24"/>
          <w:szCs w:val="24"/>
        </w:rPr>
        <w:t>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 формирование и размещение на сайте Департамента сведений о должниках</w:t>
      </w:r>
    </w:p>
    <w:p w:rsidR="004238C0" w:rsidRPr="00A4105E" w:rsidRDefault="004238C0" w:rsidP="004238C0">
      <w:pPr>
        <w:tabs>
          <w:tab w:val="left" w:pos="9923"/>
        </w:tabs>
        <w:ind w:firstLine="426"/>
        <w:contextualSpacing/>
        <w:jc w:val="both"/>
        <w:rPr>
          <w:b w:val="0"/>
          <w:i w:val="0"/>
          <w:sz w:val="24"/>
          <w:szCs w:val="24"/>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00A4105E" w:rsidRPr="00A4105E">
        <w:rPr>
          <w:b w:val="0"/>
          <w:bCs w:val="0"/>
          <w:i w:val="0"/>
          <w:sz w:val="24"/>
          <w:szCs w:val="24"/>
        </w:rPr>
        <w:t>Высшее образование в сфере социальных наук</w:t>
      </w:r>
      <w:r w:rsidR="00A4105E" w:rsidRPr="00A4105E">
        <w:rPr>
          <w:b w:val="0"/>
          <w:bCs w:val="0"/>
          <w:i w:val="0"/>
          <w:sz w:val="24"/>
          <w:szCs w:val="24"/>
          <w:lang w:val="kk-KZ"/>
        </w:rPr>
        <w:t>, экономики</w:t>
      </w:r>
      <w:r w:rsidR="00A4105E" w:rsidRPr="00A4105E">
        <w:rPr>
          <w:b w:val="0"/>
          <w:bCs w:val="0"/>
          <w:i w:val="0"/>
          <w:sz w:val="24"/>
          <w:szCs w:val="24"/>
        </w:rPr>
        <w:t xml:space="preserve"> и бизнеса</w:t>
      </w:r>
      <w:r w:rsidR="00A4105E" w:rsidRPr="00A4105E">
        <w:rPr>
          <w:b w:val="0"/>
          <w:bCs w:val="0"/>
          <w:i w:val="0"/>
          <w:sz w:val="24"/>
          <w:szCs w:val="24"/>
          <w:lang w:val="kk-KZ"/>
        </w:rPr>
        <w:t>, права, технических наук и технологии</w:t>
      </w:r>
      <w:r w:rsidR="00A4105E" w:rsidRPr="00A4105E">
        <w:rPr>
          <w:b w:val="0"/>
          <w:i w:val="0"/>
          <w:sz w:val="24"/>
          <w:szCs w:val="24"/>
          <w:lang w:val="kk-KZ"/>
        </w:rPr>
        <w:t xml:space="preserve">или </w:t>
      </w:r>
      <w:proofErr w:type="spellStart"/>
      <w:r w:rsidR="00A4105E" w:rsidRPr="00A4105E">
        <w:rPr>
          <w:b w:val="0"/>
          <w:i w:val="0"/>
          <w:color w:val="000000"/>
          <w:sz w:val="24"/>
          <w:szCs w:val="24"/>
        </w:rPr>
        <w:t>после</w:t>
      </w:r>
      <w:r w:rsidR="00A4105E" w:rsidRPr="00A4105E">
        <w:rPr>
          <w:rStyle w:val="apple-style-span"/>
          <w:b w:val="0"/>
          <w:i w:val="0"/>
          <w:color w:val="000000"/>
          <w:sz w:val="24"/>
          <w:szCs w:val="24"/>
        </w:rPr>
        <w:t>средн</w:t>
      </w:r>
      <w:proofErr w:type="spellEnd"/>
      <w:r w:rsidR="00A4105E" w:rsidRPr="00A4105E">
        <w:rPr>
          <w:rStyle w:val="apple-style-span"/>
          <w:b w:val="0"/>
          <w:i w:val="0"/>
          <w:color w:val="000000"/>
          <w:sz w:val="24"/>
          <w:szCs w:val="24"/>
          <w:lang w:val="kk-KZ"/>
        </w:rPr>
        <w:t>ее</w:t>
      </w:r>
      <w:r w:rsidR="00A4105E" w:rsidRPr="00A4105E">
        <w:rPr>
          <w:rStyle w:val="apple-style-span"/>
          <w:b w:val="0"/>
          <w:i w:val="0"/>
          <w:color w:val="000000"/>
          <w:sz w:val="24"/>
          <w:szCs w:val="24"/>
        </w:rPr>
        <w:t xml:space="preserve"> </w:t>
      </w:r>
      <w:proofErr w:type="spellStart"/>
      <w:r w:rsidR="00A4105E" w:rsidRPr="00A4105E">
        <w:rPr>
          <w:rStyle w:val="apple-style-span"/>
          <w:b w:val="0"/>
          <w:i w:val="0"/>
          <w:color w:val="000000"/>
          <w:sz w:val="24"/>
          <w:szCs w:val="24"/>
        </w:rPr>
        <w:t>образовани</w:t>
      </w:r>
      <w:proofErr w:type="spellEnd"/>
      <w:r w:rsidR="00A4105E" w:rsidRPr="00A4105E">
        <w:rPr>
          <w:rStyle w:val="apple-style-span"/>
          <w:b w:val="0"/>
          <w:i w:val="0"/>
          <w:color w:val="000000"/>
          <w:sz w:val="24"/>
          <w:szCs w:val="24"/>
          <w:lang w:val="kk-KZ"/>
        </w:rPr>
        <w:t>е по вышеназванной сфере образования.</w:t>
      </w:r>
    </w:p>
    <w:p w:rsidR="004238C0" w:rsidRDefault="004238C0" w:rsidP="0099361C">
      <w:pPr>
        <w:tabs>
          <w:tab w:val="left" w:pos="9923"/>
        </w:tabs>
        <w:contextualSpacing/>
        <w:jc w:val="both"/>
        <w:rPr>
          <w:b w:val="0"/>
          <w:i w:val="0"/>
          <w:sz w:val="24"/>
          <w:szCs w:val="24"/>
        </w:rPr>
      </w:pPr>
    </w:p>
    <w:p w:rsidR="000405F3" w:rsidRPr="00316FE5" w:rsidRDefault="000405F3" w:rsidP="000405F3">
      <w:pPr>
        <w:tabs>
          <w:tab w:val="left" w:pos="9923"/>
        </w:tabs>
        <w:contextualSpacing/>
        <w:jc w:val="both"/>
        <w:rPr>
          <w:b w:val="0"/>
          <w:i w:val="0"/>
          <w:sz w:val="24"/>
          <w:szCs w:val="24"/>
          <w:lang w:val="kk-KZ"/>
        </w:rPr>
      </w:pPr>
      <w:r>
        <w:rPr>
          <w:i w:val="0"/>
          <w:sz w:val="24"/>
          <w:szCs w:val="24"/>
          <w:lang w:val="kk-KZ"/>
        </w:rPr>
        <w:t xml:space="preserve">3. </w:t>
      </w:r>
      <w:r w:rsidRPr="00316FE5">
        <w:rPr>
          <w:i w:val="0"/>
          <w:sz w:val="24"/>
          <w:szCs w:val="24"/>
          <w:lang w:val="kk-KZ"/>
        </w:rPr>
        <w:t>Ведущий</w:t>
      </w:r>
      <w:r>
        <w:rPr>
          <w:i w:val="0"/>
          <w:sz w:val="24"/>
          <w:szCs w:val="24"/>
          <w:lang w:val="kk-KZ"/>
        </w:rPr>
        <w:t xml:space="preserve"> специалист т</w:t>
      </w:r>
      <w:r w:rsidRPr="000405F3">
        <w:rPr>
          <w:i w:val="0"/>
          <w:sz w:val="24"/>
          <w:szCs w:val="24"/>
          <w:lang w:val="kk-KZ"/>
        </w:rPr>
        <w:t>аможенн</w:t>
      </w:r>
      <w:r>
        <w:rPr>
          <w:i w:val="0"/>
          <w:sz w:val="24"/>
          <w:szCs w:val="24"/>
          <w:lang w:val="kk-KZ"/>
        </w:rPr>
        <w:t>ого</w:t>
      </w:r>
      <w:r w:rsidRPr="000405F3">
        <w:rPr>
          <w:i w:val="0"/>
          <w:sz w:val="24"/>
          <w:szCs w:val="24"/>
          <w:lang w:val="kk-KZ"/>
        </w:rPr>
        <w:t xml:space="preserve"> пост</w:t>
      </w:r>
      <w:r>
        <w:rPr>
          <w:i w:val="0"/>
          <w:sz w:val="24"/>
          <w:szCs w:val="24"/>
          <w:lang w:val="kk-KZ"/>
        </w:rPr>
        <w:t>а</w:t>
      </w:r>
      <w:r w:rsidRPr="000405F3">
        <w:rPr>
          <w:i w:val="0"/>
          <w:sz w:val="24"/>
          <w:szCs w:val="24"/>
          <w:lang w:val="kk-KZ"/>
        </w:rPr>
        <w:t xml:space="preserve"> "</w:t>
      </w:r>
      <w:r w:rsidR="00A4105E">
        <w:rPr>
          <w:i w:val="0"/>
          <w:sz w:val="24"/>
          <w:szCs w:val="24"/>
          <w:lang w:val="kk-KZ"/>
        </w:rPr>
        <w:t>Әуежай-Астана</w:t>
      </w:r>
      <w:r w:rsidRPr="000405F3">
        <w:rPr>
          <w:i w:val="0"/>
          <w:sz w:val="24"/>
          <w:szCs w:val="24"/>
          <w:lang w:val="kk-KZ"/>
        </w:rPr>
        <w:t>"</w:t>
      </w:r>
      <w:r w:rsidRPr="00316FE5">
        <w:rPr>
          <w:i w:val="0"/>
          <w:sz w:val="24"/>
          <w:szCs w:val="24"/>
          <w:lang w:val="kk-KZ"/>
        </w:rPr>
        <w:t xml:space="preserve">, </w:t>
      </w:r>
      <w:r w:rsidR="00DE4AB9">
        <w:rPr>
          <w:i w:val="0"/>
          <w:sz w:val="24"/>
          <w:szCs w:val="24"/>
          <w:lang w:val="kk-KZ"/>
        </w:rPr>
        <w:t>категория</w:t>
      </w:r>
      <w:r w:rsidR="00DE4AB9" w:rsidRPr="00316FE5">
        <w:rPr>
          <w:i w:val="0"/>
          <w:sz w:val="24"/>
          <w:szCs w:val="24"/>
          <w:lang w:val="kk-KZ"/>
        </w:rPr>
        <w:t xml:space="preserve"> </w:t>
      </w:r>
      <w:r w:rsidRPr="00316FE5">
        <w:rPr>
          <w:i w:val="0"/>
          <w:sz w:val="24"/>
          <w:szCs w:val="24"/>
          <w:lang w:val="kk-KZ"/>
        </w:rPr>
        <w:t>С-О-</w:t>
      </w:r>
      <w:r w:rsidRPr="00796C9B">
        <w:rPr>
          <w:i w:val="0"/>
          <w:sz w:val="24"/>
          <w:szCs w:val="24"/>
          <w:lang w:val="kk-KZ"/>
        </w:rPr>
        <w:t xml:space="preserve">6, </w:t>
      </w:r>
      <w:r w:rsidR="00796C9B" w:rsidRPr="00796C9B">
        <w:rPr>
          <w:i w:val="0"/>
          <w:sz w:val="24"/>
          <w:szCs w:val="24"/>
          <w:lang w:val="en-US"/>
        </w:rPr>
        <w:t>C</w:t>
      </w:r>
      <w:r w:rsidR="00796C9B" w:rsidRPr="00796C9B">
        <w:rPr>
          <w:i w:val="0"/>
          <w:sz w:val="24"/>
          <w:szCs w:val="24"/>
        </w:rPr>
        <w:t>-</w:t>
      </w:r>
      <w:r w:rsidR="00796C9B" w:rsidRPr="00796C9B">
        <w:rPr>
          <w:i w:val="0"/>
          <w:sz w:val="24"/>
          <w:szCs w:val="24"/>
          <w:lang w:val="en-US"/>
        </w:rPr>
        <w:t>GDP</w:t>
      </w:r>
      <w:r w:rsidR="00796C9B" w:rsidRPr="00796C9B">
        <w:rPr>
          <w:i w:val="0"/>
          <w:sz w:val="24"/>
          <w:szCs w:val="24"/>
        </w:rPr>
        <w:t>-4</w:t>
      </w:r>
      <w:r w:rsidR="00796C9B" w:rsidRPr="00796C9B">
        <w:rPr>
          <w:i w:val="0"/>
          <w:sz w:val="24"/>
          <w:szCs w:val="24"/>
          <w:lang w:val="kk-KZ"/>
        </w:rPr>
        <w:t xml:space="preserve">, </w:t>
      </w:r>
      <w:r w:rsidRPr="00796C9B">
        <w:rPr>
          <w:i w:val="0"/>
          <w:sz w:val="24"/>
          <w:szCs w:val="24"/>
          <w:lang w:val="kk-KZ"/>
        </w:rPr>
        <w:t>1 единица</w:t>
      </w:r>
      <w:r w:rsidRPr="00316FE5">
        <w:rPr>
          <w:i w:val="0"/>
          <w:sz w:val="24"/>
          <w:szCs w:val="24"/>
          <w:lang w:val="kk-KZ"/>
        </w:rPr>
        <w:t>.</w:t>
      </w:r>
    </w:p>
    <w:p w:rsidR="00A4105E" w:rsidRDefault="000405F3" w:rsidP="00A4105E">
      <w:pPr>
        <w:tabs>
          <w:tab w:val="num" w:pos="720"/>
        </w:tabs>
        <w:jc w:val="both"/>
        <w:rPr>
          <w:sz w:val="20"/>
          <w:szCs w:val="20"/>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r w:rsidR="00A4105E" w:rsidRPr="00A4105E">
        <w:rPr>
          <w:rFonts w:eastAsia="Calibri"/>
          <w:b w:val="0"/>
          <w:i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A4105E" w:rsidRPr="00A4105E">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A4105E" w:rsidRPr="00A4105E">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A4105E" w:rsidRPr="00A4105E">
        <w:rPr>
          <w:b w:val="0"/>
          <w:i w:val="0"/>
          <w:sz w:val="24"/>
          <w:szCs w:val="24"/>
        </w:rPr>
        <w:t xml:space="preserve">оформление транзитных деклараций на товары, следующие по процедуре внутри таможенного транзита; </w:t>
      </w:r>
      <w:r w:rsidR="00A4105E" w:rsidRPr="00A4105E">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A4105E" w:rsidRPr="00A4105E">
        <w:rPr>
          <w:b w:val="0"/>
          <w:bCs w:val="0"/>
          <w:i w:val="0"/>
          <w:sz w:val="24"/>
          <w:szCs w:val="24"/>
        </w:rPr>
        <w:t>РК и ТС</w:t>
      </w:r>
      <w:r w:rsidR="00A4105E" w:rsidRPr="00A4105E">
        <w:rPr>
          <w:b w:val="0"/>
          <w:i w:val="0"/>
          <w:color w:val="000000"/>
          <w:sz w:val="24"/>
          <w:szCs w:val="24"/>
        </w:rPr>
        <w:t xml:space="preserve"> в случае выявления, обнаружения нарушений требований таможенного законодательства </w:t>
      </w:r>
      <w:r w:rsidR="00A4105E" w:rsidRPr="00A4105E">
        <w:rPr>
          <w:b w:val="0"/>
          <w:bCs w:val="0"/>
          <w:i w:val="0"/>
          <w:sz w:val="24"/>
          <w:szCs w:val="24"/>
        </w:rPr>
        <w:t>РК и ТС</w:t>
      </w:r>
      <w:r w:rsidR="00A4105E" w:rsidRPr="00A4105E">
        <w:rPr>
          <w:b w:val="0"/>
          <w:i w:val="0"/>
          <w:color w:val="000000"/>
          <w:sz w:val="24"/>
          <w:szCs w:val="24"/>
        </w:rPr>
        <w:t xml:space="preserve">; </w:t>
      </w:r>
      <w:r w:rsidR="00A4105E" w:rsidRPr="00A4105E">
        <w:rPr>
          <w:b w:val="0"/>
          <w:i w:val="0"/>
          <w:sz w:val="24"/>
          <w:szCs w:val="24"/>
        </w:rPr>
        <w:t xml:space="preserve">осуществление таможенного контроля  ручной клади и багажа лиц, следующих через таможенную границу </w:t>
      </w:r>
      <w:r w:rsidR="00A4105E" w:rsidRPr="00A4105E">
        <w:rPr>
          <w:b w:val="0"/>
          <w:bCs w:val="0"/>
          <w:i w:val="0"/>
          <w:sz w:val="24"/>
          <w:szCs w:val="24"/>
        </w:rPr>
        <w:t>РК и ТС</w:t>
      </w:r>
      <w:r w:rsidR="00A4105E" w:rsidRPr="00A4105E">
        <w:rPr>
          <w:b w:val="0"/>
          <w:i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A4105E" w:rsidRPr="00A4105E">
        <w:rPr>
          <w:b w:val="0"/>
          <w:bCs w:val="0"/>
          <w:i w:val="0"/>
          <w:sz w:val="24"/>
          <w:szCs w:val="24"/>
        </w:rPr>
        <w:t>РК и ТС</w:t>
      </w:r>
      <w:r w:rsidR="00A4105E" w:rsidRPr="00A4105E">
        <w:rPr>
          <w:b w:val="0"/>
          <w:i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0405F3" w:rsidRDefault="000405F3" w:rsidP="00A4105E">
      <w:pPr>
        <w:tabs>
          <w:tab w:val="num" w:pos="720"/>
        </w:tabs>
        <w:jc w:val="both"/>
        <w:rPr>
          <w:rStyle w:val="apple-style-span"/>
          <w:b w:val="0"/>
          <w:i w:val="0"/>
          <w:color w:val="000000"/>
          <w:sz w:val="24"/>
          <w:szCs w:val="24"/>
          <w:lang w:val="kk-KZ"/>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00A4105E" w:rsidRPr="00A4105E">
        <w:rPr>
          <w:b w:val="0"/>
          <w:i w:val="0"/>
          <w:sz w:val="24"/>
          <w:szCs w:val="24"/>
        </w:rPr>
        <w:t xml:space="preserve">Высшее </w:t>
      </w:r>
      <w:r w:rsidR="00A4105E" w:rsidRPr="00A4105E">
        <w:rPr>
          <w:b w:val="0"/>
          <w:i w:val="0"/>
          <w:color w:val="000000"/>
          <w:sz w:val="24"/>
          <w:szCs w:val="24"/>
          <w:lang w:val="kk-KZ"/>
        </w:rPr>
        <w:t xml:space="preserve"> или </w:t>
      </w:r>
      <w:proofErr w:type="spellStart"/>
      <w:r w:rsidR="00A4105E" w:rsidRPr="00A4105E">
        <w:rPr>
          <w:b w:val="0"/>
          <w:i w:val="0"/>
          <w:color w:val="000000"/>
          <w:sz w:val="24"/>
          <w:szCs w:val="24"/>
        </w:rPr>
        <w:t>после</w:t>
      </w:r>
      <w:r w:rsidR="00A4105E" w:rsidRPr="00A4105E">
        <w:rPr>
          <w:rStyle w:val="apple-style-span"/>
          <w:b w:val="0"/>
          <w:i w:val="0"/>
          <w:color w:val="000000"/>
          <w:sz w:val="24"/>
          <w:szCs w:val="24"/>
        </w:rPr>
        <w:t>средн</w:t>
      </w:r>
      <w:proofErr w:type="spellEnd"/>
      <w:r w:rsidR="00A4105E" w:rsidRPr="00A4105E">
        <w:rPr>
          <w:rStyle w:val="apple-style-span"/>
          <w:b w:val="0"/>
          <w:i w:val="0"/>
          <w:color w:val="000000"/>
          <w:sz w:val="24"/>
          <w:szCs w:val="24"/>
          <w:lang w:val="kk-KZ"/>
        </w:rPr>
        <w:t>ее</w:t>
      </w:r>
      <w:r w:rsidR="00A4105E" w:rsidRPr="00A4105E">
        <w:rPr>
          <w:rStyle w:val="apple-style-span"/>
          <w:b w:val="0"/>
          <w:i w:val="0"/>
          <w:color w:val="000000"/>
          <w:sz w:val="24"/>
          <w:szCs w:val="24"/>
        </w:rPr>
        <w:t xml:space="preserve"> </w:t>
      </w:r>
      <w:r w:rsidR="00A4105E" w:rsidRPr="00A4105E">
        <w:rPr>
          <w:b w:val="0"/>
          <w:i w:val="0"/>
          <w:sz w:val="24"/>
          <w:szCs w:val="24"/>
        </w:rPr>
        <w:t xml:space="preserve">образование в сфере социальные науки, экономика и бизнес, право, </w:t>
      </w:r>
      <w:proofErr w:type="spellStart"/>
      <w:r w:rsidR="00A4105E" w:rsidRPr="00A4105E">
        <w:rPr>
          <w:b w:val="0"/>
          <w:i w:val="0"/>
          <w:color w:val="000000"/>
          <w:sz w:val="24"/>
          <w:szCs w:val="24"/>
        </w:rPr>
        <w:t>техническиенауки</w:t>
      </w:r>
      <w:proofErr w:type="spellEnd"/>
      <w:r w:rsidR="00A4105E" w:rsidRPr="00A4105E">
        <w:rPr>
          <w:b w:val="0"/>
          <w:i w:val="0"/>
          <w:color w:val="000000"/>
          <w:sz w:val="24"/>
          <w:szCs w:val="24"/>
        </w:rPr>
        <w:t xml:space="preserve"> и технологий</w:t>
      </w:r>
      <w:r w:rsidRPr="00A4105E">
        <w:rPr>
          <w:rStyle w:val="apple-style-span"/>
          <w:b w:val="0"/>
          <w:i w:val="0"/>
          <w:color w:val="000000"/>
          <w:sz w:val="24"/>
          <w:szCs w:val="24"/>
          <w:lang w:val="kk-KZ"/>
        </w:rPr>
        <w:t>.</w:t>
      </w:r>
    </w:p>
    <w:p w:rsidR="00921C65" w:rsidRPr="00921C65" w:rsidRDefault="00921C65" w:rsidP="00707AE7">
      <w:pPr>
        <w:tabs>
          <w:tab w:val="left" w:pos="9923"/>
        </w:tabs>
        <w:contextualSpacing/>
        <w:jc w:val="both"/>
        <w:rPr>
          <w:b w:val="0"/>
          <w:i w:val="0"/>
          <w:sz w:val="24"/>
          <w:szCs w:val="24"/>
          <w:lang w:val="kk-KZ"/>
        </w:rPr>
      </w:pPr>
    </w:p>
    <w:p w:rsidR="00DD357C" w:rsidRPr="00BB5485" w:rsidRDefault="00DD357C" w:rsidP="00DD357C">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DD357C" w:rsidRPr="00BB5485" w:rsidRDefault="00DD357C" w:rsidP="00DD357C">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DD357C" w:rsidRPr="00BB5485" w:rsidRDefault="00DD357C" w:rsidP="00DD357C">
      <w:pPr>
        <w:ind w:firstLine="708"/>
        <w:jc w:val="both"/>
        <w:rPr>
          <w:b w:val="0"/>
          <w:i w:val="0"/>
          <w:sz w:val="24"/>
          <w:szCs w:val="24"/>
        </w:rPr>
      </w:pPr>
      <w:r w:rsidRPr="00BB5485">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w:t>
      </w:r>
      <w:proofErr w:type="gramStart"/>
      <w:r w:rsidRPr="00BB5485">
        <w:rPr>
          <w:b w:val="0"/>
          <w:i w:val="0"/>
          <w:sz w:val="24"/>
          <w:szCs w:val="24"/>
        </w:rPr>
        <w:t>»(</w:t>
      </w:r>
      <w:proofErr w:type="gramEnd"/>
      <w:r w:rsidRPr="00BB5485">
        <w:rPr>
          <w:b w:val="0"/>
          <w:i w:val="0"/>
          <w:sz w:val="24"/>
          <w:szCs w:val="24"/>
        </w:rPr>
        <w:t>далее - Правила);</w:t>
      </w:r>
    </w:p>
    <w:p w:rsidR="00DD357C" w:rsidRPr="00BB5485" w:rsidRDefault="00DD357C" w:rsidP="00DD357C">
      <w:pPr>
        <w:ind w:firstLine="708"/>
        <w:jc w:val="both"/>
        <w:rPr>
          <w:b w:val="0"/>
          <w:i w:val="0"/>
          <w:sz w:val="24"/>
          <w:szCs w:val="24"/>
        </w:rPr>
      </w:pPr>
      <w:r w:rsidRPr="00BB5485">
        <w:rPr>
          <w:b w:val="0"/>
          <w:i w:val="0"/>
          <w:sz w:val="24"/>
          <w:szCs w:val="24"/>
        </w:rPr>
        <w:t>2) послужной список кандидата с цветной фотографией размером 3х4 по форме согласно приложению 3 к Правилам;</w:t>
      </w:r>
    </w:p>
    <w:p w:rsidR="00DD357C" w:rsidRPr="00BB5485" w:rsidRDefault="00DD357C" w:rsidP="00DD357C">
      <w:pPr>
        <w:ind w:firstLine="708"/>
        <w:jc w:val="both"/>
        <w:rPr>
          <w:b w:val="0"/>
          <w:i w:val="0"/>
          <w:sz w:val="24"/>
          <w:szCs w:val="24"/>
        </w:rPr>
      </w:pPr>
      <w:r w:rsidRPr="00BB5485">
        <w:rPr>
          <w:b w:val="0"/>
          <w:i w:val="0"/>
          <w:sz w:val="24"/>
          <w:szCs w:val="24"/>
        </w:rPr>
        <w:t>3) копии документов об образовании и приложений к ним, засвидетельствованные нотариально;</w:t>
      </w:r>
    </w:p>
    <w:p w:rsidR="00DD357C" w:rsidRPr="00BB5485" w:rsidRDefault="00DD357C" w:rsidP="00DD357C">
      <w:pPr>
        <w:ind w:firstLine="708"/>
        <w:jc w:val="both"/>
        <w:rPr>
          <w:b w:val="0"/>
          <w:i w:val="0"/>
          <w:sz w:val="24"/>
          <w:szCs w:val="24"/>
        </w:rPr>
      </w:pPr>
      <w:r w:rsidRPr="00BB5485">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w:t>
      </w:r>
      <w:r w:rsidRPr="00BB5485">
        <w:rPr>
          <w:b w:val="0"/>
          <w:i w:val="0"/>
          <w:sz w:val="24"/>
          <w:szCs w:val="24"/>
        </w:rPr>
        <w:lastRenderedPageBreak/>
        <w:t xml:space="preserve">признании или </w:t>
      </w:r>
      <w:proofErr w:type="spellStart"/>
      <w:r w:rsidRPr="00BB5485">
        <w:rPr>
          <w:b w:val="0"/>
          <w:i w:val="0"/>
          <w:sz w:val="24"/>
          <w:szCs w:val="24"/>
        </w:rPr>
        <w:t>нострификации</w:t>
      </w:r>
      <w:proofErr w:type="spellEnd"/>
      <w:r w:rsidRPr="00BB5485">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B5485">
        <w:rPr>
          <w:b w:val="0"/>
          <w:i w:val="0"/>
          <w:sz w:val="24"/>
          <w:szCs w:val="24"/>
        </w:rPr>
        <w:t>Болашак</w:t>
      </w:r>
      <w:proofErr w:type="spellEnd"/>
      <w:r w:rsidRPr="00BB5485">
        <w:rPr>
          <w:b w:val="0"/>
          <w:i w:val="0"/>
          <w:sz w:val="24"/>
          <w:szCs w:val="24"/>
        </w:rPr>
        <w:t>", а также подпадающих под действие международного договора (соглашение) о взаимном признании и эквивалентности.</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выданных обладателям международной стипендии "</w:t>
      </w:r>
      <w:proofErr w:type="spellStart"/>
      <w:r w:rsidRPr="00BB5485">
        <w:rPr>
          <w:b w:val="0"/>
          <w:i w:val="0"/>
          <w:sz w:val="24"/>
          <w:szCs w:val="24"/>
        </w:rPr>
        <w:t>Болашак</w:t>
      </w:r>
      <w:proofErr w:type="spellEnd"/>
      <w:r w:rsidRPr="00BB5485">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BB5485">
        <w:rPr>
          <w:b w:val="0"/>
          <w:i w:val="0"/>
          <w:sz w:val="24"/>
          <w:szCs w:val="24"/>
        </w:rPr>
        <w:t>Болашак</w:t>
      </w:r>
      <w:proofErr w:type="spellEnd"/>
      <w:r w:rsidRPr="00BB5485">
        <w:rPr>
          <w:b w:val="0"/>
          <w:i w:val="0"/>
          <w:sz w:val="24"/>
          <w:szCs w:val="24"/>
        </w:rPr>
        <w:t>", выданной акционерным обществом "Центр международных программ".</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357C" w:rsidRPr="00BB5485" w:rsidRDefault="00DD357C" w:rsidP="00DD357C">
      <w:pPr>
        <w:ind w:firstLine="708"/>
        <w:jc w:val="both"/>
        <w:rPr>
          <w:b w:val="0"/>
          <w:i w:val="0"/>
          <w:sz w:val="24"/>
          <w:szCs w:val="24"/>
        </w:rPr>
      </w:pPr>
      <w:r w:rsidRPr="00BB5485">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D357C" w:rsidRPr="00BB5485" w:rsidRDefault="00DD357C" w:rsidP="00DD357C">
      <w:pPr>
        <w:ind w:firstLine="708"/>
        <w:jc w:val="both"/>
        <w:rPr>
          <w:b w:val="0"/>
          <w:i w:val="0"/>
          <w:sz w:val="24"/>
          <w:szCs w:val="24"/>
        </w:rPr>
      </w:pPr>
      <w:r w:rsidRPr="00BB5485">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B5485">
        <w:rPr>
          <w:b w:val="0"/>
          <w:i w:val="0"/>
          <w:sz w:val="24"/>
          <w:szCs w:val="24"/>
        </w:rPr>
        <w:t>и.о</w:t>
      </w:r>
      <w:proofErr w:type="spellEnd"/>
      <w:r w:rsidRPr="00BB5485">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t>6) копия документа, удостоверяющего личность, гражданина Республики Казахстан;</w:t>
      </w:r>
    </w:p>
    <w:p w:rsidR="00DD357C" w:rsidRPr="00BB5485" w:rsidRDefault="00DD357C" w:rsidP="00DD357C">
      <w:pPr>
        <w:ind w:firstLine="708"/>
        <w:jc w:val="both"/>
        <w:rPr>
          <w:b w:val="0"/>
          <w:i w:val="0"/>
          <w:sz w:val="24"/>
          <w:szCs w:val="24"/>
        </w:rPr>
      </w:pPr>
      <w:r w:rsidRPr="00BB5485">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D357C" w:rsidRPr="00BB5485" w:rsidRDefault="00DD357C" w:rsidP="00DD357C">
      <w:pPr>
        <w:ind w:firstLine="708"/>
        <w:jc w:val="both"/>
        <w:rPr>
          <w:b w:val="0"/>
          <w:i w:val="0"/>
          <w:sz w:val="24"/>
          <w:szCs w:val="24"/>
        </w:rPr>
      </w:pPr>
      <w:r w:rsidRPr="00BB5485">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BB5485">
        <w:rPr>
          <w:b w:val="0"/>
          <w:i w:val="0"/>
          <w:sz w:val="24"/>
          <w:szCs w:val="24"/>
        </w:rPr>
        <w:t>қызмет</w:t>
      </w:r>
      <w:proofErr w:type="spellEnd"/>
      <w:r w:rsidRPr="00BB5485">
        <w:rPr>
          <w:b w:val="0"/>
          <w:i w:val="0"/>
          <w:sz w:val="24"/>
          <w:szCs w:val="24"/>
        </w:rPr>
        <w:t>" проверяется наличие у кандидата:</w:t>
      </w:r>
    </w:p>
    <w:p w:rsidR="00DD357C" w:rsidRPr="00BB5485" w:rsidRDefault="00DD357C" w:rsidP="00DD357C">
      <w:pPr>
        <w:ind w:firstLine="708"/>
        <w:jc w:val="both"/>
        <w:rPr>
          <w:b w:val="0"/>
          <w:i w:val="0"/>
          <w:sz w:val="24"/>
          <w:szCs w:val="24"/>
        </w:rPr>
      </w:pPr>
      <w:r w:rsidRPr="00BB5485">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357C" w:rsidRPr="00BB5485" w:rsidRDefault="00DD357C" w:rsidP="00DD357C">
      <w:pPr>
        <w:ind w:firstLine="708"/>
        <w:jc w:val="both"/>
        <w:rPr>
          <w:b w:val="0"/>
          <w:i w:val="0"/>
          <w:sz w:val="24"/>
          <w:szCs w:val="24"/>
        </w:rPr>
      </w:pPr>
      <w:r w:rsidRPr="00BB5485">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357C" w:rsidRPr="00BB5485" w:rsidRDefault="00DD357C" w:rsidP="00DD357C">
      <w:pPr>
        <w:ind w:firstLine="708"/>
        <w:jc w:val="both"/>
        <w:rPr>
          <w:b w:val="0"/>
          <w:i w:val="0"/>
          <w:sz w:val="24"/>
          <w:szCs w:val="24"/>
        </w:rPr>
      </w:pPr>
      <w:r w:rsidRPr="00BB5485">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DD357C" w:rsidRPr="00BB5485" w:rsidRDefault="00DD357C" w:rsidP="00DD357C">
      <w:pPr>
        <w:ind w:firstLine="708"/>
        <w:jc w:val="both"/>
        <w:rPr>
          <w:b w:val="0"/>
          <w:i w:val="0"/>
          <w:sz w:val="24"/>
          <w:szCs w:val="24"/>
        </w:rPr>
      </w:pPr>
      <w:r w:rsidRPr="00BB5485">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D357C" w:rsidRPr="00BB5485" w:rsidRDefault="00DD357C" w:rsidP="00DD357C">
      <w:pPr>
        <w:ind w:firstLine="708"/>
        <w:jc w:val="both"/>
        <w:rPr>
          <w:b w:val="0"/>
          <w:i w:val="0"/>
          <w:sz w:val="24"/>
          <w:szCs w:val="24"/>
        </w:rPr>
      </w:pPr>
      <w:r w:rsidRPr="00BB5485">
        <w:rPr>
          <w:b w:val="0"/>
          <w:i w:val="0"/>
          <w:sz w:val="24"/>
          <w:szCs w:val="24"/>
        </w:rPr>
        <w:t xml:space="preserve">Граждане могут предоставлять дополнительную информацию, касающуюся их </w:t>
      </w:r>
      <w:r w:rsidRPr="00BB5485">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57C" w:rsidRPr="00BB5485" w:rsidRDefault="00DD357C" w:rsidP="00DD357C">
      <w:pPr>
        <w:ind w:firstLine="708"/>
        <w:jc w:val="both"/>
        <w:rPr>
          <w:b w:val="0"/>
          <w:i w:val="0"/>
          <w:sz w:val="24"/>
          <w:szCs w:val="24"/>
        </w:rPr>
      </w:pPr>
      <w:r w:rsidRPr="00BB5485">
        <w:rPr>
          <w:b w:val="0"/>
          <w:i w:val="0"/>
          <w:sz w:val="24"/>
          <w:szCs w:val="24"/>
        </w:rPr>
        <w:t xml:space="preserve">Документы должны быть представлены в </w:t>
      </w:r>
      <w:r w:rsidRPr="00BB5485">
        <w:rPr>
          <w:b w:val="0"/>
          <w:i w:val="0"/>
          <w:sz w:val="24"/>
          <w:szCs w:val="24"/>
          <w:highlight w:val="yellow"/>
        </w:rPr>
        <w:t>течение 7 (семи) рабочих дней</w:t>
      </w:r>
      <w:r w:rsidRPr="00BB5485">
        <w:rPr>
          <w:b w:val="0"/>
          <w:i w:val="0"/>
          <w:sz w:val="24"/>
          <w:szCs w:val="24"/>
        </w:rPr>
        <w:t xml:space="preserve"> со следующего рабочего дня после последней публикации объявления о проведении конкурса в </w:t>
      </w:r>
      <w:r w:rsidR="00BB5485" w:rsidRPr="00BB5485">
        <w:rPr>
          <w:b w:val="0"/>
          <w:i w:val="0"/>
          <w:sz w:val="24"/>
          <w:szCs w:val="24"/>
          <w:lang w:val="kk-KZ"/>
        </w:rPr>
        <w:t>Департамент государственных доходов по г</w:t>
      </w:r>
      <w:proofErr w:type="gramStart"/>
      <w:r w:rsidR="00BB5485" w:rsidRPr="00BB5485">
        <w:rPr>
          <w:b w:val="0"/>
          <w:i w:val="0"/>
          <w:sz w:val="24"/>
          <w:szCs w:val="24"/>
          <w:lang w:val="kk-KZ"/>
        </w:rPr>
        <w:t>.А</w:t>
      </w:r>
      <w:proofErr w:type="gramEnd"/>
      <w:r w:rsidR="00BB5485" w:rsidRPr="00BB5485">
        <w:rPr>
          <w:b w:val="0"/>
          <w:i w:val="0"/>
          <w:sz w:val="24"/>
          <w:szCs w:val="24"/>
          <w:lang w:val="kk-KZ"/>
        </w:rPr>
        <w:t>стана</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00BB5485" w:rsidRPr="00BB5485">
        <w:rPr>
          <w:b w:val="0"/>
          <w:i w:val="0"/>
          <w:sz w:val="24"/>
          <w:szCs w:val="24"/>
          <w:lang w:val="kk-KZ"/>
        </w:rPr>
        <w:t>пр.Республики 52</w:t>
      </w:r>
      <w:r w:rsidRPr="00BB5485">
        <w:rPr>
          <w:b w:val="0"/>
          <w:i w:val="0"/>
          <w:sz w:val="24"/>
          <w:szCs w:val="24"/>
        </w:rPr>
        <w:t xml:space="preserve">,  кабинет № </w:t>
      </w:r>
      <w:r w:rsidR="00BB5485" w:rsidRPr="00BB5485">
        <w:rPr>
          <w:b w:val="0"/>
          <w:i w:val="0"/>
          <w:sz w:val="24"/>
          <w:szCs w:val="24"/>
          <w:lang w:val="kk-KZ"/>
        </w:rPr>
        <w:t>503</w:t>
      </w:r>
      <w:r w:rsidRPr="00BB5485">
        <w:rPr>
          <w:b w:val="0"/>
          <w:i w:val="0"/>
          <w:sz w:val="24"/>
          <w:szCs w:val="24"/>
        </w:rPr>
        <w:t>).</w:t>
      </w:r>
    </w:p>
    <w:p w:rsidR="00DD357C" w:rsidRPr="00BB5485" w:rsidRDefault="00DD357C" w:rsidP="00DD357C">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004430D7" w:rsidRPr="00BB5485">
        <w:rPr>
          <w:b w:val="0"/>
          <w:i w:val="0"/>
          <w:sz w:val="24"/>
          <w:szCs w:val="24"/>
          <w:lang w:val="kk-KZ"/>
        </w:rPr>
        <w:t>Депар</w:t>
      </w:r>
      <w:r w:rsidR="00BB5485" w:rsidRPr="00BB5485">
        <w:rPr>
          <w:b w:val="0"/>
          <w:i w:val="0"/>
          <w:sz w:val="24"/>
          <w:szCs w:val="24"/>
          <w:lang w:val="kk-KZ"/>
        </w:rPr>
        <w:t>тамент государственных доходов по г.Астана</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DD357C" w:rsidRPr="00BB5485" w:rsidRDefault="00DD357C" w:rsidP="00DD357C">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D357C" w:rsidRPr="00BB5485" w:rsidRDefault="00DD357C" w:rsidP="00DD357C">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DD357C" w:rsidRPr="00BB5485" w:rsidRDefault="00DD357C" w:rsidP="00DD357C">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D357C" w:rsidRPr="00BB5485" w:rsidRDefault="00DD357C" w:rsidP="00DD357C">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D357C" w:rsidRPr="00BB5485" w:rsidRDefault="00DD357C" w:rsidP="00DD357C">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00BB5485" w:rsidRPr="00BB5485">
        <w:rPr>
          <w:b w:val="0"/>
          <w:i w:val="0"/>
          <w:sz w:val="24"/>
          <w:szCs w:val="24"/>
          <w:lang w:val="kk-KZ"/>
        </w:rPr>
        <w:t>Департаменте государственных доходов по г.Астана</w:t>
      </w:r>
      <w:r w:rsidRPr="00BB5485">
        <w:rPr>
          <w:b w:val="0"/>
          <w:i w:val="0"/>
          <w:sz w:val="24"/>
          <w:szCs w:val="24"/>
        </w:rPr>
        <w:t>, в течение трех рабочих дней со дня уведомления кандидатов о допуске их к собеседованию.</w:t>
      </w:r>
    </w:p>
    <w:p w:rsidR="00DD357C" w:rsidRPr="00BB5485" w:rsidRDefault="00DD357C" w:rsidP="00DD357C">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D357C" w:rsidRPr="00BB5485" w:rsidRDefault="00DD357C" w:rsidP="00DD357C">
      <w:pPr>
        <w:ind w:firstLine="708"/>
        <w:jc w:val="both"/>
        <w:rPr>
          <w:b w:val="0"/>
          <w:i w:val="0"/>
          <w:sz w:val="24"/>
          <w:szCs w:val="24"/>
        </w:rPr>
      </w:pPr>
      <w:r w:rsidRPr="00BB5485">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DD357C" w:rsidRPr="00BB5485" w:rsidRDefault="00DD357C" w:rsidP="00DD357C">
      <w:pPr>
        <w:ind w:firstLine="708"/>
        <w:jc w:val="both"/>
        <w:rPr>
          <w:b w:val="0"/>
          <w:i w:val="0"/>
          <w:sz w:val="24"/>
          <w:szCs w:val="24"/>
        </w:rPr>
      </w:pPr>
      <w:r w:rsidRPr="00BB5485">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B5485">
        <w:rPr>
          <w:b w:val="0"/>
          <w:i w:val="0"/>
          <w:sz w:val="24"/>
          <w:szCs w:val="24"/>
        </w:rPr>
        <w:t>маслихатов</w:t>
      </w:r>
      <w:proofErr w:type="spellEnd"/>
      <w:r w:rsidRPr="00BB548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w:t>
      </w:r>
      <w:proofErr w:type="gramStart"/>
      <w:r w:rsidRPr="00BB5485">
        <w:rPr>
          <w:b w:val="0"/>
          <w:i w:val="0"/>
          <w:sz w:val="24"/>
          <w:szCs w:val="24"/>
        </w:rPr>
        <w:t>.</w:t>
      </w:r>
      <w:proofErr w:type="gramEnd"/>
      <w:r w:rsidRPr="00BB5485">
        <w:rPr>
          <w:b w:val="0"/>
          <w:i w:val="0"/>
          <w:sz w:val="24"/>
          <w:szCs w:val="24"/>
        </w:rPr>
        <w:t xml:space="preserve"> </w:t>
      </w:r>
      <w:proofErr w:type="gramStart"/>
      <w:r w:rsidRPr="00BB5485">
        <w:rPr>
          <w:b w:val="0"/>
          <w:i w:val="0"/>
          <w:sz w:val="24"/>
          <w:szCs w:val="24"/>
        </w:rPr>
        <w:t>к</w:t>
      </w:r>
      <w:proofErr w:type="gramEnd"/>
      <w:r w:rsidRPr="00BB5485">
        <w:rPr>
          <w:b w:val="0"/>
          <w:i w:val="0"/>
          <w:sz w:val="24"/>
          <w:szCs w:val="24"/>
        </w:rPr>
        <w:t>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w:t>
      </w:r>
      <w:r w:rsidRPr="00BB5485">
        <w:rPr>
          <w:b w:val="0"/>
          <w:i w:val="0"/>
          <w:sz w:val="24"/>
          <w:szCs w:val="24"/>
        </w:rPr>
        <w:lastRenderedPageBreak/>
        <w:t>личность, оригиналы или копии документов, подтверждающих принадлежность к вышеуказанным организациям.</w:t>
      </w:r>
    </w:p>
    <w:p w:rsidR="00DD357C" w:rsidRPr="00BB5485" w:rsidRDefault="00DD357C" w:rsidP="00DD357C">
      <w:pPr>
        <w:jc w:val="both"/>
        <w:rPr>
          <w:b w:val="0"/>
          <w:i w:val="0"/>
          <w:sz w:val="24"/>
          <w:szCs w:val="24"/>
        </w:rPr>
      </w:pP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Default="00DD357C"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Pr="00BB5485" w:rsidRDefault="00BB5485" w:rsidP="00DD357C">
      <w:pPr>
        <w:jc w:val="both"/>
        <w:rPr>
          <w:sz w:val="24"/>
          <w:szCs w:val="24"/>
        </w:rPr>
      </w:pPr>
    </w:p>
    <w:p w:rsidR="00DD357C" w:rsidRPr="00BB5485" w:rsidRDefault="00DD357C" w:rsidP="00DD357C">
      <w:pPr>
        <w:jc w:val="right"/>
        <w:rPr>
          <w:b w:val="0"/>
          <w:i w:val="0"/>
          <w:sz w:val="24"/>
          <w:szCs w:val="24"/>
        </w:rPr>
      </w:pPr>
      <w:r w:rsidRPr="00BB5485">
        <w:rPr>
          <w:b w:val="0"/>
          <w:i w:val="0"/>
          <w:sz w:val="24"/>
          <w:szCs w:val="24"/>
        </w:rPr>
        <w:t>Приложение 2</w:t>
      </w:r>
    </w:p>
    <w:p w:rsidR="00DD357C" w:rsidRPr="00BB5485" w:rsidRDefault="00DD357C" w:rsidP="00DD357C">
      <w:pPr>
        <w:jc w:val="right"/>
        <w:rPr>
          <w:b w:val="0"/>
          <w:i w:val="0"/>
          <w:sz w:val="24"/>
          <w:szCs w:val="24"/>
        </w:rPr>
      </w:pPr>
      <w:r w:rsidRPr="00BB5485">
        <w:rPr>
          <w:b w:val="0"/>
          <w:i w:val="0"/>
          <w:sz w:val="24"/>
          <w:szCs w:val="24"/>
        </w:rPr>
        <w:t>к Правилам проведения конкурса</w:t>
      </w:r>
    </w:p>
    <w:p w:rsidR="00DD357C" w:rsidRPr="00BB5485" w:rsidRDefault="00DD357C" w:rsidP="00DD357C">
      <w:pPr>
        <w:jc w:val="right"/>
        <w:rPr>
          <w:b w:val="0"/>
          <w:i w:val="0"/>
          <w:sz w:val="24"/>
          <w:szCs w:val="24"/>
        </w:rPr>
      </w:pPr>
      <w:r w:rsidRPr="00BB5485">
        <w:rPr>
          <w:b w:val="0"/>
          <w:i w:val="0"/>
          <w:sz w:val="24"/>
          <w:szCs w:val="24"/>
        </w:rPr>
        <w:t xml:space="preserve">на занятие </w:t>
      </w:r>
      <w:proofErr w:type="gramStart"/>
      <w:r w:rsidRPr="00BB5485">
        <w:rPr>
          <w:b w:val="0"/>
          <w:i w:val="0"/>
          <w:sz w:val="24"/>
          <w:szCs w:val="24"/>
        </w:rPr>
        <w:t>административной</w:t>
      </w:r>
      <w:proofErr w:type="gramEnd"/>
    </w:p>
    <w:p w:rsidR="00DD357C" w:rsidRPr="00BB5485" w:rsidRDefault="00DD357C" w:rsidP="00DD357C">
      <w:pPr>
        <w:jc w:val="right"/>
        <w:rPr>
          <w:b w:val="0"/>
          <w:i w:val="0"/>
          <w:sz w:val="24"/>
          <w:szCs w:val="24"/>
        </w:rPr>
      </w:pPr>
      <w:r w:rsidRPr="00BB5485">
        <w:rPr>
          <w:b w:val="0"/>
          <w:i w:val="0"/>
          <w:sz w:val="24"/>
          <w:szCs w:val="24"/>
        </w:rPr>
        <w:t>государственной должности  корпуса «Б»</w:t>
      </w:r>
    </w:p>
    <w:p w:rsidR="00DD357C" w:rsidRPr="00BB5485" w:rsidRDefault="00DD357C" w:rsidP="00DD357C">
      <w:pPr>
        <w:jc w:val="right"/>
        <w:rPr>
          <w:b w:val="0"/>
          <w:i w:val="0"/>
          <w:sz w:val="24"/>
          <w:szCs w:val="24"/>
        </w:rPr>
      </w:pPr>
    </w:p>
    <w:p w:rsidR="00DD357C" w:rsidRPr="00BB5485" w:rsidRDefault="00DD357C" w:rsidP="00DD357C">
      <w:pPr>
        <w:jc w:val="right"/>
        <w:rPr>
          <w:b w:val="0"/>
          <w:i w:val="0"/>
          <w:sz w:val="24"/>
          <w:szCs w:val="24"/>
        </w:rPr>
      </w:pPr>
      <w:r w:rsidRPr="00BB5485">
        <w:rPr>
          <w:b w:val="0"/>
          <w:i w:val="0"/>
          <w:sz w:val="24"/>
          <w:szCs w:val="24"/>
        </w:rPr>
        <w:t xml:space="preserve">__________________________________ </w:t>
      </w:r>
    </w:p>
    <w:p w:rsidR="00DD357C" w:rsidRPr="00BB5485" w:rsidRDefault="00DD357C" w:rsidP="00DD357C">
      <w:pPr>
        <w:jc w:val="right"/>
        <w:rPr>
          <w:b w:val="0"/>
          <w:i w:val="0"/>
          <w:sz w:val="24"/>
          <w:szCs w:val="24"/>
        </w:rPr>
      </w:pPr>
      <w:r w:rsidRPr="00BB5485">
        <w:rPr>
          <w:b w:val="0"/>
          <w:i w:val="0"/>
          <w:sz w:val="24"/>
          <w:szCs w:val="24"/>
        </w:rPr>
        <w:t xml:space="preserve">     (государственный орган)</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Pr="00BB5485" w:rsidRDefault="00DD357C" w:rsidP="00DD357C">
      <w:pPr>
        <w:rPr>
          <w:b w:val="0"/>
          <w:i w:val="0"/>
          <w:sz w:val="24"/>
          <w:szCs w:val="24"/>
        </w:rPr>
      </w:pPr>
      <w:r w:rsidRPr="00BB5485">
        <w:rPr>
          <w:b w:val="0"/>
          <w:i w:val="0"/>
          <w:sz w:val="24"/>
          <w:szCs w:val="24"/>
        </w:rPr>
        <w:t>Заявление</w:t>
      </w:r>
    </w:p>
    <w:p w:rsidR="00DD357C" w:rsidRPr="00BB5485" w:rsidRDefault="00DD357C" w:rsidP="00DD357C">
      <w:pPr>
        <w:jc w:val="both"/>
        <w:rPr>
          <w:b w:val="0"/>
          <w:i w:val="0"/>
          <w:sz w:val="24"/>
          <w:szCs w:val="24"/>
        </w:rPr>
      </w:pPr>
    </w:p>
    <w:p w:rsidR="00DD357C" w:rsidRPr="00BB5485" w:rsidRDefault="00DD357C" w:rsidP="00DD357C">
      <w:pPr>
        <w:ind w:firstLine="708"/>
        <w:jc w:val="both"/>
        <w:rPr>
          <w:b w:val="0"/>
          <w:i w:val="0"/>
          <w:sz w:val="24"/>
          <w:szCs w:val="24"/>
        </w:rPr>
      </w:pPr>
      <w:r w:rsidRPr="00BB5485">
        <w:rPr>
          <w:b w:val="0"/>
          <w:i w:val="0"/>
          <w:sz w:val="24"/>
          <w:szCs w:val="24"/>
        </w:rPr>
        <w:t>Прошу допустить меня к участию в конкурсе на занятие вакантной административной государственной должности</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 _____________________________________________________________________________________________________________________________________</w:t>
      </w:r>
    </w:p>
    <w:p w:rsidR="00DD357C" w:rsidRPr="00BB5485" w:rsidRDefault="00DD357C" w:rsidP="00DD357C">
      <w:pPr>
        <w:jc w:val="both"/>
        <w:rPr>
          <w:b w:val="0"/>
          <w:i w:val="0"/>
          <w:sz w:val="24"/>
          <w:szCs w:val="24"/>
        </w:rPr>
      </w:pPr>
      <w:r w:rsidRPr="00BB548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DD357C" w:rsidRPr="00BB5485" w:rsidRDefault="00DD357C" w:rsidP="00DD357C">
      <w:pPr>
        <w:jc w:val="both"/>
        <w:rPr>
          <w:b w:val="0"/>
          <w:i w:val="0"/>
          <w:sz w:val="24"/>
          <w:szCs w:val="24"/>
        </w:rPr>
      </w:pPr>
      <w:r w:rsidRPr="00BB5485">
        <w:rPr>
          <w:b w:val="0"/>
          <w:i w:val="0"/>
          <w:sz w:val="24"/>
          <w:szCs w:val="24"/>
        </w:rPr>
        <w:t xml:space="preserve">Отвечаю за подлинность представленных документов. </w:t>
      </w:r>
    </w:p>
    <w:p w:rsidR="00DD357C" w:rsidRPr="00BB5485" w:rsidRDefault="00DD357C" w:rsidP="00DD357C">
      <w:pPr>
        <w:jc w:val="both"/>
        <w:rPr>
          <w:b w:val="0"/>
          <w:i w:val="0"/>
          <w:sz w:val="24"/>
          <w:szCs w:val="24"/>
        </w:rPr>
      </w:pPr>
      <w:r w:rsidRPr="00BB5485">
        <w:rPr>
          <w:b w:val="0"/>
          <w:i w:val="0"/>
          <w:sz w:val="24"/>
          <w:szCs w:val="24"/>
        </w:rPr>
        <w:t>Прилагаемые документы:</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_____________________________________________________________________________</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Адрес и контактный телефон_________________________________________</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w:t>
      </w:r>
    </w:p>
    <w:p w:rsidR="00DD357C" w:rsidRPr="00BB5485" w:rsidRDefault="00DD357C" w:rsidP="00DD357C">
      <w:pPr>
        <w:jc w:val="both"/>
        <w:rPr>
          <w:b w:val="0"/>
          <w:i w:val="0"/>
          <w:sz w:val="24"/>
          <w:szCs w:val="24"/>
        </w:rPr>
      </w:pPr>
      <w:r w:rsidRPr="00BB5485">
        <w:rPr>
          <w:b w:val="0"/>
          <w:i w:val="0"/>
          <w:sz w:val="24"/>
          <w:szCs w:val="24"/>
        </w:rPr>
        <w:t>__________________________________________________________________</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_____________          ______________________________________________</w:t>
      </w:r>
    </w:p>
    <w:p w:rsidR="00DD357C" w:rsidRPr="00BB5485" w:rsidRDefault="00DD357C" w:rsidP="00DD357C">
      <w:pPr>
        <w:jc w:val="both"/>
        <w:rPr>
          <w:b w:val="0"/>
          <w:i w:val="0"/>
          <w:sz w:val="24"/>
          <w:szCs w:val="24"/>
        </w:rPr>
      </w:pPr>
      <w:r w:rsidRPr="00BB5485">
        <w:rPr>
          <w:b w:val="0"/>
          <w:i w:val="0"/>
          <w:sz w:val="24"/>
          <w:szCs w:val="24"/>
        </w:rPr>
        <w:t xml:space="preserve">      (подпись)                         (Фамилия, имя, отчество (при его наличии))</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«____»_______________ 20__ г.</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Pr="00BB5485" w:rsidRDefault="00DD357C" w:rsidP="00DD357C">
      <w:pPr>
        <w:jc w:val="both"/>
        <w:rPr>
          <w:sz w:val="24"/>
          <w:szCs w:val="24"/>
        </w:rPr>
      </w:pPr>
    </w:p>
    <w:p w:rsidR="00DD357C" w:rsidRPr="00BB5485" w:rsidRDefault="00DD357C" w:rsidP="00DD357C">
      <w:pPr>
        <w:rPr>
          <w:sz w:val="24"/>
          <w:szCs w:val="24"/>
          <w:lang w:val="kk-KZ"/>
        </w:rPr>
      </w:pPr>
    </w:p>
    <w:p w:rsidR="00DD357C" w:rsidRPr="00BB5485" w:rsidRDefault="00DD357C" w:rsidP="00DD357C">
      <w:pPr>
        <w:rPr>
          <w:bCs w:val="0"/>
          <w:i w:val="0"/>
          <w:sz w:val="24"/>
          <w:szCs w:val="24"/>
          <w:lang w:val="kk-KZ"/>
        </w:rPr>
      </w:pPr>
      <w:r w:rsidRPr="00BB5485">
        <w:rPr>
          <w:i w:val="0"/>
          <w:sz w:val="24"/>
          <w:szCs w:val="24"/>
          <w:lang w:val="kk-KZ"/>
        </w:rPr>
        <w:t>«Б» КОРПУСЫНЫҢ ӘКІМШІЛІК МЕМЛЕКЕТТІК</w:t>
      </w:r>
    </w:p>
    <w:p w:rsidR="00DD357C" w:rsidRPr="00BB5485" w:rsidRDefault="00DD357C" w:rsidP="00DD357C">
      <w:pPr>
        <w:rPr>
          <w:i w:val="0"/>
          <w:sz w:val="24"/>
          <w:szCs w:val="24"/>
          <w:lang w:val="kk-KZ"/>
        </w:rPr>
      </w:pPr>
      <w:r w:rsidRPr="00BB5485">
        <w:rPr>
          <w:i w:val="0"/>
          <w:sz w:val="24"/>
          <w:szCs w:val="24"/>
          <w:lang w:val="kk-KZ"/>
        </w:rPr>
        <w:t>ЛАУАЗЫМЫНА КАНДИДАТТЫҢ ҚЫЗМЕТТIК ТIЗIМІ</w:t>
      </w:r>
    </w:p>
    <w:p w:rsidR="00DD357C" w:rsidRPr="00BB5485" w:rsidRDefault="00DD357C" w:rsidP="00DD357C">
      <w:pPr>
        <w:rPr>
          <w:i w:val="0"/>
          <w:sz w:val="24"/>
          <w:szCs w:val="24"/>
        </w:rPr>
      </w:pPr>
      <w:r w:rsidRPr="00BB5485">
        <w:rPr>
          <w:i w:val="0"/>
          <w:sz w:val="24"/>
          <w:szCs w:val="24"/>
        </w:rPr>
        <w:t>ПОСЛУЖНОЙ СПИСОК</w:t>
      </w:r>
      <w:r w:rsidRPr="00BB5485">
        <w:rPr>
          <w:i w:val="0"/>
          <w:sz w:val="24"/>
          <w:szCs w:val="24"/>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DD357C" w:rsidRPr="00BB5485" w:rsidTr="00D36E18">
        <w:trPr>
          <w:tblCellSpacing w:w="15" w:type="dxa"/>
        </w:trPr>
        <w:tc>
          <w:tcPr>
            <w:tcW w:w="3925"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lastRenderedPageBreak/>
              <w:t>_____________________________________________</w:t>
            </w:r>
            <w:r w:rsidRPr="00BB5485">
              <w:rPr>
                <w:b w:val="0"/>
                <w:i w:val="0"/>
                <w:sz w:val="24"/>
                <w:szCs w:val="24"/>
                <w:lang w:eastAsia="en-US"/>
              </w:rPr>
              <w:br/>
            </w:r>
            <w:proofErr w:type="spellStart"/>
            <w:r w:rsidRPr="00BB5485">
              <w:rPr>
                <w:b w:val="0"/>
                <w:i w:val="0"/>
                <w:sz w:val="24"/>
                <w:szCs w:val="24"/>
                <w:lang w:eastAsia="en-US"/>
              </w:rPr>
              <w:t>тегі</w:t>
            </w:r>
            <w:proofErr w:type="spellEnd"/>
            <w:r w:rsidRPr="00BB5485">
              <w:rPr>
                <w:b w:val="0"/>
                <w:i w:val="0"/>
                <w:sz w:val="24"/>
                <w:szCs w:val="24"/>
                <w:lang w:eastAsia="en-US"/>
              </w:rPr>
              <w:t xml:space="preserve">, </w:t>
            </w:r>
            <w:proofErr w:type="spellStart"/>
            <w:r w:rsidRPr="00BB5485">
              <w:rPr>
                <w:b w:val="0"/>
                <w:i w:val="0"/>
                <w:sz w:val="24"/>
                <w:szCs w:val="24"/>
                <w:lang w:eastAsia="en-US"/>
              </w:rPr>
              <w:t>аты</w:t>
            </w:r>
            <w:proofErr w:type="spellEnd"/>
            <w:r w:rsidRPr="00BB5485">
              <w:rPr>
                <w:b w:val="0"/>
                <w:i w:val="0"/>
                <w:sz w:val="24"/>
                <w:szCs w:val="24"/>
                <w:lang w:eastAsia="en-US"/>
              </w:rPr>
              <w:t xml:space="preserve"> </w:t>
            </w:r>
            <w:proofErr w:type="spellStart"/>
            <w:r w:rsidRPr="00BB5485">
              <w:rPr>
                <w:b w:val="0"/>
                <w:i w:val="0"/>
                <w:sz w:val="24"/>
                <w:szCs w:val="24"/>
                <w:lang w:eastAsia="en-US"/>
              </w:rPr>
              <w:t>және</w:t>
            </w:r>
            <w:proofErr w:type="spellEnd"/>
            <w:r w:rsidRPr="00BB5485">
              <w:rPr>
                <w:b w:val="0"/>
                <w:i w:val="0"/>
                <w:sz w:val="24"/>
                <w:szCs w:val="24"/>
                <w:lang w:eastAsia="en-US"/>
              </w:rPr>
              <w:t xml:space="preserve"> </w:t>
            </w:r>
            <w:proofErr w:type="spellStart"/>
            <w:r w:rsidRPr="00BB5485">
              <w:rPr>
                <w:b w:val="0"/>
                <w:i w:val="0"/>
                <w:sz w:val="24"/>
                <w:szCs w:val="24"/>
                <w:lang w:eastAsia="en-US"/>
              </w:rPr>
              <w:t>әкесінің</w:t>
            </w:r>
            <w:proofErr w:type="spellEnd"/>
            <w:r w:rsidRPr="00BB5485">
              <w:rPr>
                <w:b w:val="0"/>
                <w:i w:val="0"/>
                <w:sz w:val="24"/>
                <w:szCs w:val="24"/>
                <w:lang w:eastAsia="en-US"/>
              </w:rPr>
              <w:t xml:space="preserve"> </w:t>
            </w:r>
            <w:proofErr w:type="spellStart"/>
            <w:r w:rsidRPr="00BB5485">
              <w:rPr>
                <w:b w:val="0"/>
                <w:i w:val="0"/>
                <w:sz w:val="24"/>
                <w:szCs w:val="24"/>
                <w:lang w:eastAsia="en-US"/>
              </w:rPr>
              <w:t>аты</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xml:space="preserve">) / </w:t>
            </w:r>
            <w:r w:rsidRPr="00BB5485">
              <w:rPr>
                <w:b w:val="0"/>
                <w:i w:val="0"/>
                <w:sz w:val="24"/>
                <w:szCs w:val="24"/>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ФОТО</w:t>
            </w:r>
            <w:r w:rsidRPr="00BB5485">
              <w:rPr>
                <w:b w:val="0"/>
                <w:i w:val="0"/>
                <w:sz w:val="24"/>
                <w:szCs w:val="24"/>
                <w:lang w:eastAsia="en-US"/>
              </w:rPr>
              <w:br/>
              <w:t>(</w:t>
            </w:r>
            <w:proofErr w:type="spellStart"/>
            <w:r w:rsidRPr="00BB5485">
              <w:rPr>
                <w:b w:val="0"/>
                <w:i w:val="0"/>
                <w:sz w:val="24"/>
                <w:szCs w:val="24"/>
                <w:lang w:eastAsia="en-US"/>
              </w:rPr>
              <w:t>түрлі</w:t>
            </w:r>
            <w:proofErr w:type="spellEnd"/>
            <w:r w:rsidRPr="00BB5485">
              <w:rPr>
                <w:b w:val="0"/>
                <w:i w:val="0"/>
                <w:sz w:val="24"/>
                <w:szCs w:val="24"/>
                <w:lang w:eastAsia="en-US"/>
              </w:rPr>
              <w:t xml:space="preserve"> </w:t>
            </w:r>
            <w:proofErr w:type="spellStart"/>
            <w:r w:rsidRPr="00BB5485">
              <w:rPr>
                <w:b w:val="0"/>
                <w:i w:val="0"/>
                <w:sz w:val="24"/>
                <w:szCs w:val="24"/>
                <w:lang w:eastAsia="en-US"/>
              </w:rPr>
              <w:t>тү</w:t>
            </w:r>
            <w:proofErr w:type="gramStart"/>
            <w:r w:rsidRPr="00BB5485">
              <w:rPr>
                <w:b w:val="0"/>
                <w:i w:val="0"/>
                <w:sz w:val="24"/>
                <w:szCs w:val="24"/>
                <w:lang w:eastAsia="en-US"/>
              </w:rPr>
              <w:t>ст</w:t>
            </w:r>
            <w:proofErr w:type="gramEnd"/>
            <w:r w:rsidRPr="00BB5485">
              <w:rPr>
                <w:b w:val="0"/>
                <w:i w:val="0"/>
                <w:sz w:val="24"/>
                <w:szCs w:val="24"/>
                <w:lang w:eastAsia="en-US"/>
              </w:rPr>
              <w:t>і</w:t>
            </w:r>
            <w:proofErr w:type="spellEnd"/>
            <w:r w:rsidRPr="00BB5485">
              <w:rPr>
                <w:b w:val="0"/>
                <w:i w:val="0"/>
                <w:sz w:val="24"/>
                <w:szCs w:val="24"/>
                <w:lang w:eastAsia="en-US"/>
              </w:rPr>
              <w:t>/ цветное,</w:t>
            </w:r>
            <w:r w:rsidRPr="00BB5485">
              <w:rPr>
                <w:b w:val="0"/>
                <w:i w:val="0"/>
                <w:sz w:val="24"/>
                <w:szCs w:val="24"/>
                <w:lang w:eastAsia="en-US"/>
              </w:rPr>
              <w:br/>
              <w:t>3х4)</w:t>
            </w:r>
          </w:p>
        </w:tc>
      </w:tr>
      <w:tr w:rsidR="00DD357C" w:rsidRPr="00BB5485" w:rsidTr="00D36E18">
        <w:trPr>
          <w:tblCellSpacing w:w="15" w:type="dxa"/>
        </w:trPr>
        <w:tc>
          <w:tcPr>
            <w:tcW w:w="3925"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Pr="00BB5485">
              <w:rPr>
                <w:b w:val="0"/>
                <w:i w:val="0"/>
                <w:sz w:val="24"/>
                <w:szCs w:val="24"/>
                <w:lang w:eastAsia="en-US"/>
              </w:rPr>
              <w:br/>
            </w:r>
            <w:proofErr w:type="spellStart"/>
            <w:r w:rsidRPr="00BB5485">
              <w:rPr>
                <w:b w:val="0"/>
                <w:i w:val="0"/>
                <w:sz w:val="24"/>
                <w:szCs w:val="24"/>
                <w:lang w:eastAsia="en-US"/>
              </w:rPr>
              <w:t>лауазымы</w:t>
            </w:r>
            <w:proofErr w:type="spellEnd"/>
            <w:r w:rsidRPr="00BB5485">
              <w:rPr>
                <w:b w:val="0"/>
                <w:i w:val="0"/>
                <w:sz w:val="24"/>
                <w:szCs w:val="24"/>
                <w:lang w:eastAsia="en-US"/>
              </w:rPr>
              <w:t xml:space="preserve">/должность, </w:t>
            </w:r>
            <w:proofErr w:type="spellStart"/>
            <w:r w:rsidRPr="00BB5485">
              <w:rPr>
                <w:b w:val="0"/>
                <w:i w:val="0"/>
                <w:sz w:val="24"/>
                <w:szCs w:val="24"/>
                <w:lang w:eastAsia="en-US"/>
              </w:rPr>
              <w:t>санаты</w:t>
            </w:r>
            <w:proofErr w:type="spellEnd"/>
            <w:r w:rsidRPr="00BB5485">
              <w:rPr>
                <w:b w:val="0"/>
                <w:i w:val="0"/>
                <w:sz w:val="24"/>
                <w:szCs w:val="24"/>
                <w:lang w:eastAsia="en-US"/>
              </w:rPr>
              <w:t>/категория</w:t>
            </w:r>
            <w:r w:rsidRPr="00BB5485">
              <w:rPr>
                <w:b w:val="0"/>
                <w:i w:val="0"/>
                <w:sz w:val="24"/>
                <w:szCs w:val="24"/>
                <w:lang w:eastAsia="en-US"/>
              </w:rPr>
              <w:br/>
              <w:t>(</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57C" w:rsidRPr="00BB5485" w:rsidRDefault="00DD357C" w:rsidP="00D36E18">
            <w:pPr>
              <w:rPr>
                <w:b w:val="0"/>
                <w:i w:val="0"/>
                <w:sz w:val="24"/>
                <w:szCs w:val="24"/>
                <w:lang w:eastAsia="en-US"/>
              </w:rPr>
            </w:pPr>
          </w:p>
        </w:tc>
      </w:tr>
    </w:tbl>
    <w:p w:rsidR="00DD357C" w:rsidRPr="00BB5485" w:rsidRDefault="00DD357C" w:rsidP="00DD357C">
      <w:pPr>
        <w:rPr>
          <w:b w:val="0"/>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DD357C" w:rsidRPr="00BB5485"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ЖЕКЕ МӘЛІМЕТТЕР / ЛИЧНЫЕ ДАННЫЕ</w:t>
            </w: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Туған</w:t>
            </w:r>
            <w:proofErr w:type="spellEnd"/>
            <w:r w:rsidRPr="00BB5485">
              <w:rPr>
                <w:b w:val="0"/>
                <w:i w:val="0"/>
                <w:sz w:val="24"/>
                <w:szCs w:val="24"/>
                <w:lang w:eastAsia="en-US"/>
              </w:rPr>
              <w:t xml:space="preserve"> </w:t>
            </w:r>
            <w:proofErr w:type="spellStart"/>
            <w:r w:rsidRPr="00BB5485">
              <w:rPr>
                <w:b w:val="0"/>
                <w:i w:val="0"/>
                <w:sz w:val="24"/>
                <w:szCs w:val="24"/>
                <w:lang w:eastAsia="en-US"/>
              </w:rPr>
              <w:t>күні</w:t>
            </w:r>
            <w:proofErr w:type="spellEnd"/>
            <w:r w:rsidRPr="00BB5485">
              <w:rPr>
                <w:b w:val="0"/>
                <w:i w:val="0"/>
                <w:sz w:val="24"/>
                <w:szCs w:val="24"/>
                <w:lang w:eastAsia="en-US"/>
              </w:rPr>
              <w:t xml:space="preserve"> </w:t>
            </w:r>
            <w:proofErr w:type="spellStart"/>
            <w:r w:rsidRPr="00BB5485">
              <w:rPr>
                <w:b w:val="0"/>
                <w:i w:val="0"/>
                <w:sz w:val="24"/>
                <w:szCs w:val="24"/>
                <w:lang w:eastAsia="en-US"/>
              </w:rPr>
              <w:t>және</w:t>
            </w:r>
            <w:proofErr w:type="spellEnd"/>
            <w:r w:rsidRPr="00BB5485">
              <w:rPr>
                <w:b w:val="0"/>
                <w:i w:val="0"/>
                <w:sz w:val="24"/>
                <w:szCs w:val="24"/>
                <w:lang w:eastAsia="en-US"/>
              </w:rPr>
              <w:t xml:space="preserve"> </w:t>
            </w:r>
            <w:proofErr w:type="spellStart"/>
            <w:r w:rsidRPr="00BB5485">
              <w:rPr>
                <w:b w:val="0"/>
                <w:i w:val="0"/>
                <w:sz w:val="24"/>
                <w:szCs w:val="24"/>
                <w:lang w:eastAsia="en-US"/>
              </w:rPr>
              <w:t>жері</w:t>
            </w:r>
            <w:proofErr w:type="spellEnd"/>
            <w:r w:rsidRPr="00BB5485">
              <w:rPr>
                <w:b w:val="0"/>
                <w:i w:val="0"/>
                <w:sz w:val="24"/>
                <w:szCs w:val="24"/>
                <w:lang w:eastAsia="en-US"/>
              </w:rPr>
              <w:t>/</w:t>
            </w:r>
            <w:r w:rsidRPr="00BB5485">
              <w:rPr>
                <w:b w:val="0"/>
                <w:i w:val="0"/>
                <w:sz w:val="24"/>
                <w:szCs w:val="24"/>
                <w:lang w:eastAsia="en-US"/>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Ұлты</w:t>
            </w:r>
            <w:proofErr w:type="spellEnd"/>
            <w:r w:rsidRPr="00BB5485">
              <w:rPr>
                <w:b w:val="0"/>
                <w:i w:val="0"/>
                <w:sz w:val="24"/>
                <w:szCs w:val="24"/>
                <w:lang w:eastAsia="en-US"/>
              </w:rPr>
              <w:t xml:space="preserve"> (</w:t>
            </w:r>
            <w:proofErr w:type="spellStart"/>
            <w:r w:rsidRPr="00BB5485">
              <w:rPr>
                <w:b w:val="0"/>
                <w:i w:val="0"/>
                <w:sz w:val="24"/>
                <w:szCs w:val="24"/>
                <w:lang w:eastAsia="en-US"/>
              </w:rPr>
              <w:t>қалауы</w:t>
            </w:r>
            <w:proofErr w:type="spellEnd"/>
            <w:r w:rsidRPr="00BB5485">
              <w:rPr>
                <w:b w:val="0"/>
                <w:i w:val="0"/>
                <w:sz w:val="24"/>
                <w:szCs w:val="24"/>
                <w:lang w:eastAsia="en-US"/>
              </w:rPr>
              <w:t xml:space="preserve"> </w:t>
            </w:r>
            <w:proofErr w:type="spellStart"/>
            <w:r w:rsidRPr="00BB5485">
              <w:rPr>
                <w:b w:val="0"/>
                <w:i w:val="0"/>
                <w:sz w:val="24"/>
                <w:szCs w:val="24"/>
                <w:lang w:eastAsia="en-US"/>
              </w:rPr>
              <w:t>бойынша</w:t>
            </w:r>
            <w:proofErr w:type="spellEnd"/>
            <w:r w:rsidRPr="00BB5485">
              <w:rPr>
                <w:b w:val="0"/>
                <w:i w:val="0"/>
                <w:sz w:val="24"/>
                <w:szCs w:val="24"/>
                <w:lang w:eastAsia="en-US"/>
              </w:rPr>
              <w:t>)/</w:t>
            </w:r>
            <w:r w:rsidRPr="00BB5485">
              <w:rPr>
                <w:b w:val="0"/>
                <w:i w:val="0"/>
                <w:sz w:val="24"/>
                <w:szCs w:val="24"/>
                <w:lang w:eastAsia="en-US"/>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Оқу</w:t>
            </w:r>
            <w:proofErr w:type="spellEnd"/>
            <w:r w:rsidRPr="00BB5485">
              <w:rPr>
                <w:b w:val="0"/>
                <w:i w:val="0"/>
                <w:sz w:val="24"/>
                <w:szCs w:val="24"/>
                <w:lang w:eastAsia="en-US"/>
              </w:rPr>
              <w:t xml:space="preserve"> </w:t>
            </w:r>
            <w:proofErr w:type="spellStart"/>
            <w:r w:rsidRPr="00BB5485">
              <w:rPr>
                <w:b w:val="0"/>
                <w:i w:val="0"/>
                <w:sz w:val="24"/>
                <w:szCs w:val="24"/>
                <w:lang w:eastAsia="en-US"/>
              </w:rPr>
              <w:t>орнын</w:t>
            </w:r>
            <w:proofErr w:type="spellEnd"/>
            <w:r w:rsidRPr="00BB5485">
              <w:rPr>
                <w:b w:val="0"/>
                <w:i w:val="0"/>
                <w:sz w:val="24"/>
                <w:szCs w:val="24"/>
                <w:lang w:eastAsia="en-US"/>
              </w:rPr>
              <w:t xml:space="preserve"> </w:t>
            </w:r>
            <w:proofErr w:type="spellStart"/>
            <w:r w:rsidRPr="00BB5485">
              <w:rPr>
                <w:b w:val="0"/>
                <w:i w:val="0"/>
                <w:sz w:val="24"/>
                <w:szCs w:val="24"/>
                <w:lang w:eastAsia="en-US"/>
              </w:rPr>
              <w:t>бітірген</w:t>
            </w:r>
            <w:proofErr w:type="spellEnd"/>
            <w:r w:rsidRPr="00BB5485">
              <w:rPr>
                <w:b w:val="0"/>
                <w:i w:val="0"/>
                <w:sz w:val="24"/>
                <w:szCs w:val="24"/>
                <w:lang w:eastAsia="en-US"/>
              </w:rPr>
              <w:t xml:space="preserve"> </w:t>
            </w:r>
            <w:proofErr w:type="spellStart"/>
            <w:r w:rsidRPr="00BB5485">
              <w:rPr>
                <w:b w:val="0"/>
                <w:i w:val="0"/>
                <w:sz w:val="24"/>
                <w:szCs w:val="24"/>
                <w:lang w:eastAsia="en-US"/>
              </w:rPr>
              <w:t>жылы</w:t>
            </w:r>
            <w:proofErr w:type="spellEnd"/>
            <w:r w:rsidRPr="00BB5485">
              <w:rPr>
                <w:b w:val="0"/>
                <w:i w:val="0"/>
                <w:sz w:val="24"/>
                <w:szCs w:val="24"/>
                <w:lang w:eastAsia="en-US"/>
              </w:rPr>
              <w:t xml:space="preserve"> </w:t>
            </w:r>
            <w:proofErr w:type="spellStart"/>
            <w:r w:rsidRPr="00BB5485">
              <w:rPr>
                <w:b w:val="0"/>
                <w:i w:val="0"/>
                <w:sz w:val="24"/>
                <w:szCs w:val="24"/>
                <w:lang w:eastAsia="en-US"/>
              </w:rPr>
              <w:t>және</w:t>
            </w:r>
            <w:proofErr w:type="spellEnd"/>
            <w:r w:rsidRPr="00BB5485">
              <w:rPr>
                <w:b w:val="0"/>
                <w:i w:val="0"/>
                <w:sz w:val="24"/>
                <w:szCs w:val="24"/>
                <w:lang w:eastAsia="en-US"/>
              </w:rPr>
              <w:t xml:space="preserve"> </w:t>
            </w:r>
            <w:proofErr w:type="spellStart"/>
            <w:r w:rsidRPr="00BB5485">
              <w:rPr>
                <w:b w:val="0"/>
                <w:i w:val="0"/>
                <w:sz w:val="24"/>
                <w:szCs w:val="24"/>
                <w:lang w:eastAsia="en-US"/>
              </w:rPr>
              <w:t>оныңатауы</w:t>
            </w:r>
            <w:proofErr w:type="spellEnd"/>
            <w:r w:rsidRPr="00BB5485">
              <w:rPr>
                <w:b w:val="0"/>
                <w:i w:val="0"/>
                <w:sz w:val="24"/>
                <w:szCs w:val="24"/>
                <w:lang w:eastAsia="en-US"/>
              </w:rPr>
              <w:t>/</w:t>
            </w:r>
            <w:r w:rsidRPr="00BB5485">
              <w:rPr>
                <w:b w:val="0"/>
                <w:i w:val="0"/>
                <w:sz w:val="24"/>
                <w:szCs w:val="24"/>
                <w:lang w:eastAsia="en-US"/>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Мамандығы</w:t>
            </w:r>
            <w:proofErr w:type="spellEnd"/>
            <w:r w:rsidRPr="00BB5485">
              <w:rPr>
                <w:b w:val="0"/>
                <w:i w:val="0"/>
                <w:sz w:val="24"/>
                <w:szCs w:val="24"/>
                <w:lang w:eastAsia="en-US"/>
              </w:rPr>
              <w:t xml:space="preserve"> </w:t>
            </w:r>
            <w:proofErr w:type="spellStart"/>
            <w:r w:rsidRPr="00BB5485">
              <w:rPr>
                <w:b w:val="0"/>
                <w:i w:val="0"/>
                <w:sz w:val="24"/>
                <w:szCs w:val="24"/>
                <w:lang w:eastAsia="en-US"/>
              </w:rPr>
              <w:t>бойынша</w:t>
            </w:r>
            <w:proofErr w:type="spellEnd"/>
            <w:r w:rsidRPr="00BB5485">
              <w:rPr>
                <w:b w:val="0"/>
                <w:i w:val="0"/>
                <w:sz w:val="24"/>
                <w:szCs w:val="24"/>
                <w:lang w:eastAsia="en-US"/>
              </w:rPr>
              <w:t xml:space="preserve"> </w:t>
            </w:r>
            <w:proofErr w:type="spellStart"/>
            <w:r w:rsidRPr="00BB5485">
              <w:rPr>
                <w:b w:val="0"/>
                <w:i w:val="0"/>
                <w:sz w:val="24"/>
                <w:szCs w:val="24"/>
                <w:lang w:eastAsia="en-US"/>
              </w:rPr>
              <w:t>біліктілігі</w:t>
            </w:r>
            <w:proofErr w:type="spellEnd"/>
            <w:r w:rsidRPr="00BB5485">
              <w:rPr>
                <w:b w:val="0"/>
                <w:i w:val="0"/>
                <w:sz w:val="24"/>
                <w:szCs w:val="24"/>
                <w:lang w:eastAsia="en-US"/>
              </w:rPr>
              <w:t xml:space="preserve">, </w:t>
            </w:r>
            <w:proofErr w:type="spellStart"/>
            <w:r w:rsidRPr="00BB5485">
              <w:rPr>
                <w:b w:val="0"/>
                <w:i w:val="0"/>
                <w:sz w:val="24"/>
                <w:szCs w:val="24"/>
                <w:lang w:eastAsia="en-US"/>
              </w:rPr>
              <w:t>ғылыми</w:t>
            </w:r>
            <w:proofErr w:type="spellEnd"/>
            <w:r w:rsidRPr="00BB5485">
              <w:rPr>
                <w:b w:val="0"/>
                <w:i w:val="0"/>
                <w:sz w:val="24"/>
                <w:szCs w:val="24"/>
                <w:lang w:eastAsia="en-US"/>
              </w:rPr>
              <w:t xml:space="preserve"> </w:t>
            </w:r>
            <w:proofErr w:type="spellStart"/>
            <w:r w:rsidRPr="00BB5485">
              <w:rPr>
                <w:b w:val="0"/>
                <w:i w:val="0"/>
                <w:sz w:val="24"/>
                <w:szCs w:val="24"/>
                <w:lang w:eastAsia="en-US"/>
              </w:rPr>
              <w:t>дәрежесі</w:t>
            </w:r>
            <w:proofErr w:type="spellEnd"/>
            <w:r w:rsidRPr="00BB5485">
              <w:rPr>
                <w:b w:val="0"/>
                <w:i w:val="0"/>
                <w:sz w:val="24"/>
                <w:szCs w:val="24"/>
                <w:lang w:eastAsia="en-US"/>
              </w:rPr>
              <w:t xml:space="preserve">, </w:t>
            </w:r>
            <w:proofErr w:type="spellStart"/>
            <w:r w:rsidRPr="00BB5485">
              <w:rPr>
                <w:b w:val="0"/>
                <w:i w:val="0"/>
                <w:sz w:val="24"/>
                <w:szCs w:val="24"/>
                <w:lang w:eastAsia="en-US"/>
              </w:rPr>
              <w:t>ғылыми</w:t>
            </w:r>
            <w:proofErr w:type="spellEnd"/>
            <w:r w:rsidRPr="00BB5485">
              <w:rPr>
                <w:b w:val="0"/>
                <w:i w:val="0"/>
                <w:sz w:val="24"/>
                <w:szCs w:val="24"/>
                <w:lang w:eastAsia="en-US"/>
              </w:rPr>
              <w:t xml:space="preserve"> </w:t>
            </w:r>
            <w:proofErr w:type="spellStart"/>
            <w:r w:rsidRPr="00BB5485">
              <w:rPr>
                <w:b w:val="0"/>
                <w:i w:val="0"/>
                <w:sz w:val="24"/>
                <w:szCs w:val="24"/>
                <w:lang w:eastAsia="en-US"/>
              </w:rPr>
              <w:t>атағы</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w:t>
            </w:r>
            <w:r w:rsidRPr="00BB5485">
              <w:rPr>
                <w:b w:val="0"/>
                <w:i w:val="0"/>
                <w:sz w:val="24"/>
                <w:szCs w:val="24"/>
                <w:lang w:eastAsia="en-US"/>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Шетел</w:t>
            </w:r>
            <w:proofErr w:type="spellEnd"/>
            <w:r w:rsidRPr="00BB5485">
              <w:rPr>
                <w:b w:val="0"/>
                <w:i w:val="0"/>
                <w:sz w:val="24"/>
                <w:szCs w:val="24"/>
                <w:lang w:eastAsia="en-US"/>
              </w:rPr>
              <w:t xml:space="preserve"> </w:t>
            </w:r>
            <w:proofErr w:type="spellStart"/>
            <w:r w:rsidRPr="00BB5485">
              <w:rPr>
                <w:b w:val="0"/>
                <w:i w:val="0"/>
                <w:sz w:val="24"/>
                <w:szCs w:val="24"/>
                <w:lang w:eastAsia="en-US"/>
              </w:rPr>
              <w:t>тілдерін</w:t>
            </w:r>
            <w:proofErr w:type="spellEnd"/>
            <w:r w:rsidRPr="00BB5485">
              <w:rPr>
                <w:b w:val="0"/>
                <w:i w:val="0"/>
                <w:sz w:val="24"/>
                <w:szCs w:val="24"/>
                <w:lang w:eastAsia="en-US"/>
              </w:rPr>
              <w:t xml:space="preserve"> </w:t>
            </w:r>
            <w:proofErr w:type="spellStart"/>
            <w:r w:rsidRPr="00BB5485">
              <w:rPr>
                <w:b w:val="0"/>
                <w:i w:val="0"/>
                <w:sz w:val="24"/>
                <w:szCs w:val="24"/>
                <w:lang w:eastAsia="en-US"/>
              </w:rPr>
              <w:t>білуі</w:t>
            </w:r>
            <w:proofErr w:type="spellEnd"/>
            <w:r w:rsidRPr="00BB5485">
              <w:rPr>
                <w:b w:val="0"/>
                <w:i w:val="0"/>
                <w:sz w:val="24"/>
                <w:szCs w:val="24"/>
                <w:lang w:eastAsia="en-US"/>
              </w:rPr>
              <w:t>/</w:t>
            </w:r>
            <w:r w:rsidRPr="00BB5485">
              <w:rPr>
                <w:b w:val="0"/>
                <w:i w:val="0"/>
                <w:sz w:val="24"/>
                <w:szCs w:val="24"/>
                <w:lang w:eastAsia="en-US"/>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Мемлекеттік</w:t>
            </w:r>
            <w:proofErr w:type="spellEnd"/>
            <w:r w:rsidRPr="00BB5485">
              <w:rPr>
                <w:b w:val="0"/>
                <w:i w:val="0"/>
                <w:sz w:val="24"/>
                <w:szCs w:val="24"/>
                <w:lang w:eastAsia="en-US"/>
              </w:rPr>
              <w:t xml:space="preserve"> </w:t>
            </w:r>
            <w:proofErr w:type="spellStart"/>
            <w:r w:rsidRPr="00BB5485">
              <w:rPr>
                <w:b w:val="0"/>
                <w:i w:val="0"/>
                <w:sz w:val="24"/>
                <w:szCs w:val="24"/>
                <w:lang w:eastAsia="en-US"/>
              </w:rPr>
              <w:t>наградалары</w:t>
            </w:r>
            <w:proofErr w:type="spellEnd"/>
            <w:r w:rsidRPr="00BB5485">
              <w:rPr>
                <w:b w:val="0"/>
                <w:i w:val="0"/>
                <w:sz w:val="24"/>
                <w:szCs w:val="24"/>
                <w:lang w:eastAsia="en-US"/>
              </w:rPr>
              <w:t xml:space="preserve">, </w:t>
            </w:r>
            <w:proofErr w:type="spellStart"/>
            <w:r w:rsidRPr="00BB5485">
              <w:rPr>
                <w:b w:val="0"/>
                <w:i w:val="0"/>
                <w:sz w:val="24"/>
                <w:szCs w:val="24"/>
                <w:lang w:eastAsia="en-US"/>
              </w:rPr>
              <w:t>құрметті</w:t>
            </w:r>
            <w:proofErr w:type="spellEnd"/>
            <w:r w:rsidRPr="00BB5485">
              <w:rPr>
                <w:b w:val="0"/>
                <w:i w:val="0"/>
                <w:sz w:val="24"/>
                <w:szCs w:val="24"/>
                <w:lang w:eastAsia="en-US"/>
              </w:rPr>
              <w:t xml:space="preserve"> </w:t>
            </w:r>
            <w:proofErr w:type="spellStart"/>
            <w:r w:rsidRPr="00BB5485">
              <w:rPr>
                <w:b w:val="0"/>
                <w:i w:val="0"/>
                <w:sz w:val="24"/>
                <w:szCs w:val="24"/>
                <w:lang w:eastAsia="en-US"/>
              </w:rPr>
              <w:t>атақтары</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w:t>
            </w:r>
            <w:r w:rsidRPr="00BB5485">
              <w:rPr>
                <w:b w:val="0"/>
                <w:i w:val="0"/>
                <w:sz w:val="24"/>
                <w:szCs w:val="24"/>
                <w:lang w:eastAsia="en-US"/>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Дипломатиялық</w:t>
            </w:r>
            <w:proofErr w:type="spellEnd"/>
            <w:r w:rsidRPr="00BB5485">
              <w:rPr>
                <w:b w:val="0"/>
                <w:i w:val="0"/>
                <w:sz w:val="24"/>
                <w:szCs w:val="24"/>
                <w:lang w:eastAsia="en-US"/>
              </w:rPr>
              <w:t xml:space="preserve"> </w:t>
            </w:r>
            <w:proofErr w:type="spellStart"/>
            <w:r w:rsidRPr="00BB5485">
              <w:rPr>
                <w:b w:val="0"/>
                <w:i w:val="0"/>
                <w:sz w:val="24"/>
                <w:szCs w:val="24"/>
                <w:lang w:eastAsia="en-US"/>
              </w:rPr>
              <w:t>дәрежесі</w:t>
            </w:r>
            <w:proofErr w:type="spellEnd"/>
            <w:r w:rsidRPr="00BB5485">
              <w:rPr>
                <w:b w:val="0"/>
                <w:i w:val="0"/>
                <w:sz w:val="24"/>
                <w:szCs w:val="24"/>
                <w:lang w:eastAsia="en-US"/>
              </w:rPr>
              <w:t xml:space="preserve">, </w:t>
            </w:r>
            <w:proofErr w:type="spellStart"/>
            <w:r w:rsidRPr="00BB5485">
              <w:rPr>
                <w:b w:val="0"/>
                <w:i w:val="0"/>
                <w:sz w:val="24"/>
                <w:szCs w:val="24"/>
                <w:lang w:eastAsia="en-US"/>
              </w:rPr>
              <w:t>әскери</w:t>
            </w:r>
            <w:proofErr w:type="spellEnd"/>
            <w:r w:rsidRPr="00BB5485">
              <w:rPr>
                <w:b w:val="0"/>
                <w:i w:val="0"/>
                <w:sz w:val="24"/>
                <w:szCs w:val="24"/>
                <w:lang w:eastAsia="en-US"/>
              </w:rPr>
              <w:t xml:space="preserve">, </w:t>
            </w:r>
            <w:proofErr w:type="spellStart"/>
            <w:r w:rsidRPr="00BB5485">
              <w:rPr>
                <w:b w:val="0"/>
                <w:i w:val="0"/>
                <w:sz w:val="24"/>
                <w:szCs w:val="24"/>
                <w:lang w:eastAsia="en-US"/>
              </w:rPr>
              <w:t>арнайы</w:t>
            </w:r>
            <w:proofErr w:type="spellEnd"/>
            <w:r w:rsidRPr="00BB5485">
              <w:rPr>
                <w:b w:val="0"/>
                <w:i w:val="0"/>
                <w:sz w:val="24"/>
                <w:szCs w:val="24"/>
                <w:lang w:eastAsia="en-US"/>
              </w:rPr>
              <w:t xml:space="preserve"> </w:t>
            </w:r>
            <w:proofErr w:type="spellStart"/>
            <w:r w:rsidRPr="00BB5485">
              <w:rPr>
                <w:b w:val="0"/>
                <w:i w:val="0"/>
                <w:sz w:val="24"/>
                <w:szCs w:val="24"/>
                <w:lang w:eastAsia="en-US"/>
              </w:rPr>
              <w:t>атақтары</w:t>
            </w:r>
            <w:proofErr w:type="spellEnd"/>
            <w:r w:rsidRPr="00BB5485">
              <w:rPr>
                <w:b w:val="0"/>
                <w:i w:val="0"/>
                <w:sz w:val="24"/>
                <w:szCs w:val="24"/>
                <w:lang w:eastAsia="en-US"/>
              </w:rPr>
              <w:t xml:space="preserve">, </w:t>
            </w:r>
            <w:proofErr w:type="spellStart"/>
            <w:r w:rsidRPr="00BB5485">
              <w:rPr>
                <w:b w:val="0"/>
                <w:i w:val="0"/>
                <w:sz w:val="24"/>
                <w:szCs w:val="24"/>
                <w:lang w:eastAsia="en-US"/>
              </w:rPr>
              <w:t>сыныптық</w:t>
            </w:r>
            <w:proofErr w:type="spellEnd"/>
            <w:r w:rsidRPr="00BB5485">
              <w:rPr>
                <w:b w:val="0"/>
                <w:i w:val="0"/>
                <w:sz w:val="24"/>
                <w:szCs w:val="24"/>
                <w:lang w:eastAsia="en-US"/>
              </w:rPr>
              <w:t xml:space="preserve"> </w:t>
            </w:r>
            <w:proofErr w:type="spellStart"/>
            <w:r w:rsidRPr="00BB5485">
              <w:rPr>
                <w:b w:val="0"/>
                <w:i w:val="0"/>
                <w:sz w:val="24"/>
                <w:szCs w:val="24"/>
                <w:lang w:eastAsia="en-US"/>
              </w:rPr>
              <w:t>шені</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w:t>
            </w:r>
            <w:r w:rsidRPr="00BB5485">
              <w:rPr>
                <w:b w:val="0"/>
                <w:i w:val="0"/>
                <w:sz w:val="24"/>
                <w:szCs w:val="24"/>
                <w:lang w:eastAsia="en-US"/>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Жаза</w:t>
            </w:r>
            <w:proofErr w:type="spellEnd"/>
            <w:r w:rsidRPr="00BB5485">
              <w:rPr>
                <w:b w:val="0"/>
                <w:i w:val="0"/>
                <w:sz w:val="24"/>
                <w:szCs w:val="24"/>
                <w:lang w:eastAsia="en-US"/>
              </w:rPr>
              <w:t xml:space="preserve"> </w:t>
            </w:r>
            <w:proofErr w:type="spellStart"/>
            <w:r w:rsidRPr="00BB5485">
              <w:rPr>
                <w:b w:val="0"/>
                <w:i w:val="0"/>
                <w:sz w:val="24"/>
                <w:szCs w:val="24"/>
                <w:lang w:eastAsia="en-US"/>
              </w:rPr>
              <w:t>түрі</w:t>
            </w:r>
            <w:proofErr w:type="spellEnd"/>
            <w:r w:rsidRPr="00BB5485">
              <w:rPr>
                <w:b w:val="0"/>
                <w:i w:val="0"/>
                <w:sz w:val="24"/>
                <w:szCs w:val="24"/>
                <w:lang w:eastAsia="en-US"/>
              </w:rPr>
              <w:t xml:space="preserve">, оны </w:t>
            </w:r>
            <w:proofErr w:type="spellStart"/>
            <w:r w:rsidRPr="00BB5485">
              <w:rPr>
                <w:b w:val="0"/>
                <w:i w:val="0"/>
                <w:sz w:val="24"/>
                <w:szCs w:val="24"/>
                <w:lang w:eastAsia="en-US"/>
              </w:rPr>
              <w:t>тағайындау</w:t>
            </w:r>
            <w:proofErr w:type="spellEnd"/>
            <w:r w:rsidRPr="00BB5485">
              <w:rPr>
                <w:b w:val="0"/>
                <w:i w:val="0"/>
                <w:sz w:val="24"/>
                <w:szCs w:val="24"/>
                <w:lang w:eastAsia="en-US"/>
              </w:rPr>
              <w:t xml:space="preserve"> </w:t>
            </w:r>
            <w:proofErr w:type="spellStart"/>
            <w:r w:rsidRPr="00BB5485">
              <w:rPr>
                <w:b w:val="0"/>
                <w:i w:val="0"/>
                <w:sz w:val="24"/>
                <w:szCs w:val="24"/>
                <w:lang w:eastAsia="en-US"/>
              </w:rPr>
              <w:t>күні</w:t>
            </w:r>
            <w:proofErr w:type="spellEnd"/>
            <w:r w:rsidRPr="00BB5485">
              <w:rPr>
                <w:b w:val="0"/>
                <w:i w:val="0"/>
                <w:sz w:val="24"/>
                <w:szCs w:val="24"/>
                <w:lang w:eastAsia="en-US"/>
              </w:rPr>
              <w:t xml:space="preserve"> мен </w:t>
            </w:r>
            <w:proofErr w:type="spellStart"/>
            <w:r w:rsidRPr="00BB5485">
              <w:rPr>
                <w:b w:val="0"/>
                <w:i w:val="0"/>
                <w:sz w:val="24"/>
                <w:szCs w:val="24"/>
                <w:lang w:eastAsia="en-US"/>
              </w:rPr>
              <w:t>негізі</w:t>
            </w:r>
            <w:proofErr w:type="spellEnd"/>
            <w:r w:rsidRPr="00BB5485">
              <w:rPr>
                <w:b w:val="0"/>
                <w:i w:val="0"/>
                <w:sz w:val="24"/>
                <w:szCs w:val="24"/>
                <w:lang w:eastAsia="en-US"/>
              </w:rPr>
              <w:t xml:space="preserve"> (</w:t>
            </w:r>
            <w:proofErr w:type="spellStart"/>
            <w:r w:rsidRPr="00BB5485">
              <w:rPr>
                <w:b w:val="0"/>
                <w:i w:val="0"/>
                <w:sz w:val="24"/>
                <w:szCs w:val="24"/>
                <w:lang w:eastAsia="en-US"/>
              </w:rPr>
              <w:t>болған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Соңғы</w:t>
            </w:r>
            <w:proofErr w:type="spellEnd"/>
            <w:r w:rsidRPr="00BB5485">
              <w:rPr>
                <w:b w:val="0"/>
                <w:i w:val="0"/>
                <w:sz w:val="24"/>
                <w:szCs w:val="24"/>
                <w:lang w:eastAsia="en-US"/>
              </w:rPr>
              <w:t xml:space="preserve"> </w:t>
            </w:r>
            <w:proofErr w:type="spellStart"/>
            <w:r w:rsidRPr="00BB5485">
              <w:rPr>
                <w:b w:val="0"/>
                <w:i w:val="0"/>
                <w:sz w:val="24"/>
                <w:szCs w:val="24"/>
                <w:lang w:eastAsia="en-US"/>
              </w:rPr>
              <w:t>үш</w:t>
            </w:r>
            <w:proofErr w:type="spellEnd"/>
            <w:r w:rsidRPr="00BB5485">
              <w:rPr>
                <w:b w:val="0"/>
                <w:i w:val="0"/>
                <w:sz w:val="24"/>
                <w:szCs w:val="24"/>
                <w:lang w:eastAsia="en-US"/>
              </w:rPr>
              <w:t xml:space="preserve"> </w:t>
            </w:r>
            <w:proofErr w:type="spellStart"/>
            <w:r w:rsidRPr="00BB5485">
              <w:rPr>
                <w:b w:val="0"/>
                <w:i w:val="0"/>
                <w:sz w:val="24"/>
                <w:szCs w:val="24"/>
                <w:lang w:eastAsia="en-US"/>
              </w:rPr>
              <w:t>жылдағы</w:t>
            </w:r>
            <w:proofErr w:type="spellEnd"/>
            <w:r w:rsidRPr="00BB5485">
              <w:rPr>
                <w:b w:val="0"/>
                <w:i w:val="0"/>
                <w:sz w:val="24"/>
                <w:szCs w:val="24"/>
                <w:lang w:eastAsia="en-US"/>
              </w:rPr>
              <w:t xml:space="preserve"> </w:t>
            </w:r>
            <w:proofErr w:type="spellStart"/>
            <w:r w:rsidRPr="00BB5485">
              <w:rPr>
                <w:b w:val="0"/>
                <w:i w:val="0"/>
                <w:sz w:val="24"/>
                <w:szCs w:val="24"/>
                <w:lang w:eastAsia="en-US"/>
              </w:rPr>
              <w:t>қызметінің</w:t>
            </w:r>
            <w:proofErr w:type="spellEnd"/>
            <w:r w:rsidRPr="00BB5485">
              <w:rPr>
                <w:b w:val="0"/>
                <w:i w:val="0"/>
                <w:sz w:val="24"/>
                <w:szCs w:val="24"/>
                <w:lang w:eastAsia="en-US"/>
              </w:rPr>
              <w:t xml:space="preserve"> </w:t>
            </w:r>
            <w:proofErr w:type="spellStart"/>
            <w:r w:rsidRPr="00BB5485">
              <w:rPr>
                <w:b w:val="0"/>
                <w:i w:val="0"/>
                <w:sz w:val="24"/>
                <w:szCs w:val="24"/>
                <w:lang w:eastAsia="en-US"/>
              </w:rPr>
              <w:t>тиімділігін</w:t>
            </w:r>
            <w:proofErr w:type="spellEnd"/>
            <w:r w:rsidRPr="00BB5485">
              <w:rPr>
                <w:b w:val="0"/>
                <w:i w:val="0"/>
                <w:sz w:val="24"/>
                <w:szCs w:val="24"/>
                <w:lang w:eastAsia="en-US"/>
              </w:rPr>
              <w:t xml:space="preserve"> </w:t>
            </w:r>
            <w:proofErr w:type="spellStart"/>
            <w:r w:rsidRPr="00BB5485">
              <w:rPr>
                <w:b w:val="0"/>
                <w:i w:val="0"/>
                <w:sz w:val="24"/>
                <w:szCs w:val="24"/>
                <w:lang w:eastAsia="en-US"/>
              </w:rPr>
              <w:t>жыл</w:t>
            </w:r>
            <w:proofErr w:type="spellEnd"/>
            <w:r w:rsidRPr="00BB5485">
              <w:rPr>
                <w:b w:val="0"/>
                <w:i w:val="0"/>
                <w:sz w:val="24"/>
                <w:szCs w:val="24"/>
                <w:lang w:eastAsia="en-US"/>
              </w:rPr>
              <w:t xml:space="preserve"> </w:t>
            </w:r>
            <w:proofErr w:type="spellStart"/>
            <w:r w:rsidRPr="00BB5485">
              <w:rPr>
                <w:b w:val="0"/>
                <w:i w:val="0"/>
                <w:sz w:val="24"/>
                <w:szCs w:val="24"/>
                <w:lang w:eastAsia="en-US"/>
              </w:rPr>
              <w:t>сайынғы</w:t>
            </w:r>
            <w:proofErr w:type="spellEnd"/>
            <w:r w:rsidRPr="00BB5485">
              <w:rPr>
                <w:b w:val="0"/>
                <w:i w:val="0"/>
                <w:sz w:val="24"/>
                <w:szCs w:val="24"/>
                <w:lang w:eastAsia="en-US"/>
              </w:rPr>
              <w:t xml:space="preserve"> </w:t>
            </w:r>
            <w:proofErr w:type="spellStart"/>
            <w:r w:rsidRPr="00BB5485">
              <w:rPr>
                <w:b w:val="0"/>
                <w:i w:val="0"/>
                <w:sz w:val="24"/>
                <w:szCs w:val="24"/>
                <w:lang w:eastAsia="en-US"/>
              </w:rPr>
              <w:t>бағалау</w:t>
            </w:r>
            <w:proofErr w:type="spellEnd"/>
            <w:r w:rsidRPr="00BB5485">
              <w:rPr>
                <w:b w:val="0"/>
                <w:i w:val="0"/>
                <w:sz w:val="24"/>
                <w:szCs w:val="24"/>
                <w:lang w:eastAsia="en-US"/>
              </w:rPr>
              <w:t xml:space="preserve"> </w:t>
            </w:r>
            <w:proofErr w:type="spellStart"/>
            <w:r w:rsidRPr="00BB5485">
              <w:rPr>
                <w:b w:val="0"/>
                <w:i w:val="0"/>
                <w:sz w:val="24"/>
                <w:szCs w:val="24"/>
                <w:lang w:eastAsia="en-US"/>
              </w:rPr>
              <w:t>күні</w:t>
            </w:r>
            <w:proofErr w:type="spellEnd"/>
            <w:r w:rsidRPr="00BB5485">
              <w:rPr>
                <w:b w:val="0"/>
                <w:i w:val="0"/>
                <w:sz w:val="24"/>
                <w:szCs w:val="24"/>
                <w:lang w:eastAsia="en-US"/>
              </w:rPr>
              <w:t xml:space="preserve"> мен </w:t>
            </w:r>
            <w:proofErr w:type="spellStart"/>
            <w:r w:rsidRPr="00BB5485">
              <w:rPr>
                <w:b w:val="0"/>
                <w:i w:val="0"/>
                <w:sz w:val="24"/>
                <w:szCs w:val="24"/>
                <w:lang w:eastAsia="en-US"/>
              </w:rPr>
              <w:t>нәтижесі</w:t>
            </w:r>
            <w:proofErr w:type="spellEnd"/>
            <w:r w:rsidRPr="00BB5485">
              <w:rPr>
                <w:b w:val="0"/>
                <w:i w:val="0"/>
                <w:sz w:val="24"/>
                <w:szCs w:val="24"/>
                <w:lang w:eastAsia="en-US"/>
              </w:rPr>
              <w:t xml:space="preserve">, </w:t>
            </w:r>
            <w:proofErr w:type="spellStart"/>
            <w:r w:rsidRPr="00BB5485">
              <w:rPr>
                <w:b w:val="0"/>
                <w:i w:val="0"/>
                <w:sz w:val="24"/>
                <w:szCs w:val="24"/>
                <w:lang w:eastAsia="en-US"/>
              </w:rPr>
              <w:t>егер</w:t>
            </w:r>
            <w:proofErr w:type="spellEnd"/>
            <w:r w:rsidRPr="00BB5485">
              <w:rPr>
                <w:b w:val="0"/>
                <w:i w:val="0"/>
                <w:sz w:val="24"/>
                <w:szCs w:val="24"/>
                <w:lang w:eastAsia="en-US"/>
              </w:rPr>
              <w:t xml:space="preserve"> </w:t>
            </w:r>
            <w:proofErr w:type="spellStart"/>
            <w:r w:rsidRPr="00BB5485">
              <w:rPr>
                <w:b w:val="0"/>
                <w:i w:val="0"/>
                <w:sz w:val="24"/>
                <w:szCs w:val="24"/>
                <w:lang w:eastAsia="en-US"/>
              </w:rPr>
              <w:t>үш</w:t>
            </w:r>
            <w:proofErr w:type="spellEnd"/>
            <w:r w:rsidRPr="00BB5485">
              <w:rPr>
                <w:b w:val="0"/>
                <w:i w:val="0"/>
                <w:sz w:val="24"/>
                <w:szCs w:val="24"/>
                <w:lang w:eastAsia="en-US"/>
              </w:rPr>
              <w:t xml:space="preserve"> </w:t>
            </w:r>
            <w:proofErr w:type="spellStart"/>
            <w:r w:rsidRPr="00BB5485">
              <w:rPr>
                <w:b w:val="0"/>
                <w:i w:val="0"/>
                <w:sz w:val="24"/>
                <w:szCs w:val="24"/>
                <w:lang w:eastAsia="en-US"/>
              </w:rPr>
              <w:t>жылдан</w:t>
            </w:r>
            <w:proofErr w:type="spellEnd"/>
            <w:r w:rsidRPr="00BB5485">
              <w:rPr>
                <w:b w:val="0"/>
                <w:i w:val="0"/>
                <w:sz w:val="24"/>
                <w:szCs w:val="24"/>
                <w:lang w:eastAsia="en-US"/>
              </w:rPr>
              <w:t xml:space="preserve"> кем </w:t>
            </w:r>
            <w:proofErr w:type="spellStart"/>
            <w:r w:rsidRPr="00BB5485">
              <w:rPr>
                <w:b w:val="0"/>
                <w:i w:val="0"/>
                <w:sz w:val="24"/>
                <w:szCs w:val="24"/>
                <w:lang w:eastAsia="en-US"/>
              </w:rPr>
              <w:t>жұмыс</w:t>
            </w:r>
            <w:proofErr w:type="spellEnd"/>
            <w:r w:rsidRPr="00BB5485">
              <w:rPr>
                <w:b w:val="0"/>
                <w:i w:val="0"/>
                <w:sz w:val="24"/>
                <w:szCs w:val="24"/>
                <w:lang w:eastAsia="en-US"/>
              </w:rPr>
              <w:t xml:space="preserve"> </w:t>
            </w:r>
            <w:proofErr w:type="spellStart"/>
            <w:r w:rsidRPr="00BB5485">
              <w:rPr>
                <w:b w:val="0"/>
                <w:i w:val="0"/>
                <w:sz w:val="24"/>
                <w:szCs w:val="24"/>
                <w:lang w:eastAsia="en-US"/>
              </w:rPr>
              <w:t>істеген</w:t>
            </w:r>
            <w:proofErr w:type="spellEnd"/>
            <w:r w:rsidRPr="00BB5485">
              <w:rPr>
                <w:b w:val="0"/>
                <w:i w:val="0"/>
                <w:sz w:val="24"/>
                <w:szCs w:val="24"/>
                <w:lang w:eastAsia="en-US"/>
              </w:rPr>
              <w:t xml:space="preserve"> </w:t>
            </w:r>
            <w:proofErr w:type="spellStart"/>
            <w:r w:rsidRPr="00BB5485">
              <w:rPr>
                <w:b w:val="0"/>
                <w:i w:val="0"/>
                <w:sz w:val="24"/>
                <w:szCs w:val="24"/>
                <w:lang w:eastAsia="en-US"/>
              </w:rPr>
              <w:t>жағдайда</w:t>
            </w:r>
            <w:proofErr w:type="spellEnd"/>
            <w:r w:rsidRPr="00BB5485">
              <w:rPr>
                <w:b w:val="0"/>
                <w:i w:val="0"/>
                <w:sz w:val="24"/>
                <w:szCs w:val="24"/>
                <w:lang w:eastAsia="en-US"/>
              </w:rPr>
              <w:t xml:space="preserve">, </w:t>
            </w:r>
            <w:proofErr w:type="spellStart"/>
            <w:r w:rsidRPr="00BB5485">
              <w:rPr>
                <w:b w:val="0"/>
                <w:i w:val="0"/>
                <w:sz w:val="24"/>
                <w:szCs w:val="24"/>
                <w:lang w:eastAsia="en-US"/>
              </w:rPr>
              <w:t>нақты</w:t>
            </w:r>
            <w:proofErr w:type="spellEnd"/>
            <w:r w:rsidRPr="00BB5485">
              <w:rPr>
                <w:b w:val="0"/>
                <w:i w:val="0"/>
                <w:sz w:val="24"/>
                <w:szCs w:val="24"/>
                <w:lang w:eastAsia="en-US"/>
              </w:rPr>
              <w:t xml:space="preserve"> </w:t>
            </w:r>
            <w:proofErr w:type="spellStart"/>
            <w:r w:rsidRPr="00BB5485">
              <w:rPr>
                <w:b w:val="0"/>
                <w:i w:val="0"/>
                <w:sz w:val="24"/>
                <w:szCs w:val="24"/>
                <w:lang w:eastAsia="en-US"/>
              </w:rPr>
              <w:t>жұмыс</w:t>
            </w:r>
            <w:proofErr w:type="spellEnd"/>
            <w:r w:rsidRPr="00BB5485">
              <w:rPr>
                <w:b w:val="0"/>
                <w:i w:val="0"/>
                <w:sz w:val="24"/>
                <w:szCs w:val="24"/>
                <w:lang w:eastAsia="en-US"/>
              </w:rPr>
              <w:t xml:space="preserve"> </w:t>
            </w:r>
            <w:proofErr w:type="spellStart"/>
            <w:r w:rsidRPr="00BB5485">
              <w:rPr>
                <w:b w:val="0"/>
                <w:i w:val="0"/>
                <w:sz w:val="24"/>
                <w:szCs w:val="24"/>
                <w:lang w:eastAsia="en-US"/>
              </w:rPr>
              <w:t>істеген</w:t>
            </w:r>
            <w:proofErr w:type="spellEnd"/>
            <w:r w:rsidRPr="00BB5485">
              <w:rPr>
                <w:b w:val="0"/>
                <w:i w:val="0"/>
                <w:sz w:val="24"/>
                <w:szCs w:val="24"/>
                <w:lang w:eastAsia="en-US"/>
              </w:rPr>
              <w:t xml:space="preserve"> </w:t>
            </w:r>
            <w:proofErr w:type="spellStart"/>
            <w:r w:rsidRPr="00BB5485">
              <w:rPr>
                <w:b w:val="0"/>
                <w:i w:val="0"/>
                <w:sz w:val="24"/>
                <w:szCs w:val="24"/>
                <w:lang w:eastAsia="en-US"/>
              </w:rPr>
              <w:t>кезеңіндегі</w:t>
            </w:r>
            <w:proofErr w:type="spellEnd"/>
            <w:r w:rsidRPr="00BB5485">
              <w:rPr>
                <w:b w:val="0"/>
                <w:i w:val="0"/>
                <w:sz w:val="24"/>
                <w:szCs w:val="24"/>
                <w:lang w:eastAsia="en-US"/>
              </w:rPr>
              <w:t xml:space="preserve"> </w:t>
            </w:r>
            <w:proofErr w:type="spellStart"/>
            <w:r w:rsidRPr="00BB5485">
              <w:rPr>
                <w:b w:val="0"/>
                <w:i w:val="0"/>
                <w:sz w:val="24"/>
                <w:szCs w:val="24"/>
                <w:lang w:eastAsia="en-US"/>
              </w:rPr>
              <w:t>бағасы</w:t>
            </w:r>
            <w:proofErr w:type="spellEnd"/>
            <w:r w:rsidRPr="00BB5485">
              <w:rPr>
                <w:b w:val="0"/>
                <w:i w:val="0"/>
                <w:sz w:val="24"/>
                <w:szCs w:val="24"/>
                <w:lang w:eastAsia="en-US"/>
              </w:rPr>
              <w:t xml:space="preserve"> </w:t>
            </w:r>
            <w:proofErr w:type="spellStart"/>
            <w:r w:rsidRPr="00BB5485">
              <w:rPr>
                <w:b w:val="0"/>
                <w:i w:val="0"/>
                <w:sz w:val="24"/>
                <w:szCs w:val="24"/>
                <w:lang w:eastAsia="en-US"/>
              </w:rPr>
              <w:t>көрсетіледі</w:t>
            </w:r>
            <w:proofErr w:type="spellEnd"/>
            <w:r w:rsidRPr="00BB5485">
              <w:rPr>
                <w:b w:val="0"/>
                <w:i w:val="0"/>
                <w:sz w:val="24"/>
                <w:szCs w:val="24"/>
                <w:lang w:eastAsia="en-US"/>
              </w:rPr>
              <w:t xml:space="preserve"> (</w:t>
            </w:r>
            <w:proofErr w:type="spellStart"/>
            <w:r w:rsidRPr="00BB5485">
              <w:rPr>
                <w:b w:val="0"/>
                <w:i w:val="0"/>
                <w:sz w:val="24"/>
                <w:szCs w:val="24"/>
                <w:lang w:eastAsia="en-US"/>
              </w:rPr>
              <w:t>мемлекеттік</w:t>
            </w:r>
            <w:proofErr w:type="spellEnd"/>
            <w:r w:rsidRPr="00BB5485">
              <w:rPr>
                <w:b w:val="0"/>
                <w:i w:val="0"/>
                <w:sz w:val="24"/>
                <w:szCs w:val="24"/>
                <w:lang w:eastAsia="en-US"/>
              </w:rPr>
              <w:t xml:space="preserve"> </w:t>
            </w:r>
            <w:proofErr w:type="spellStart"/>
            <w:r w:rsidRPr="00BB5485">
              <w:rPr>
                <w:b w:val="0"/>
                <w:i w:val="0"/>
                <w:sz w:val="24"/>
                <w:szCs w:val="24"/>
                <w:lang w:eastAsia="en-US"/>
              </w:rPr>
              <w:t>ә</w:t>
            </w:r>
            <w:proofErr w:type="gramStart"/>
            <w:r w:rsidRPr="00BB5485">
              <w:rPr>
                <w:b w:val="0"/>
                <w:i w:val="0"/>
                <w:sz w:val="24"/>
                <w:szCs w:val="24"/>
                <w:lang w:eastAsia="en-US"/>
              </w:rPr>
              <w:t>к</w:t>
            </w:r>
            <w:proofErr w:type="gramEnd"/>
            <w:r w:rsidRPr="00BB5485">
              <w:rPr>
                <w:b w:val="0"/>
                <w:i w:val="0"/>
                <w:sz w:val="24"/>
                <w:szCs w:val="24"/>
                <w:lang w:eastAsia="en-US"/>
              </w:rPr>
              <w:t>імшілік</w:t>
            </w:r>
            <w:proofErr w:type="spellEnd"/>
            <w:r w:rsidRPr="00BB5485">
              <w:rPr>
                <w:b w:val="0"/>
                <w:i w:val="0"/>
                <w:sz w:val="24"/>
                <w:szCs w:val="24"/>
                <w:lang w:eastAsia="en-US"/>
              </w:rPr>
              <w:t xml:space="preserve"> </w:t>
            </w:r>
            <w:proofErr w:type="spellStart"/>
            <w:r w:rsidRPr="00BB5485">
              <w:rPr>
                <w:b w:val="0"/>
                <w:i w:val="0"/>
                <w:sz w:val="24"/>
                <w:szCs w:val="24"/>
                <w:lang w:eastAsia="en-US"/>
              </w:rPr>
              <w:t>қызметшілер</w:t>
            </w:r>
            <w:proofErr w:type="spellEnd"/>
            <w:r w:rsidRPr="00BB5485">
              <w:rPr>
                <w:b w:val="0"/>
                <w:i w:val="0"/>
                <w:sz w:val="24"/>
                <w:szCs w:val="24"/>
                <w:lang w:eastAsia="en-US"/>
              </w:rPr>
              <w:t xml:space="preserve"> </w:t>
            </w:r>
            <w:proofErr w:type="spellStart"/>
            <w:r w:rsidRPr="00BB5485">
              <w:rPr>
                <w:b w:val="0"/>
                <w:i w:val="0"/>
                <w:sz w:val="24"/>
                <w:szCs w:val="24"/>
                <w:lang w:eastAsia="en-US"/>
              </w:rPr>
              <w:t>толтырады</w:t>
            </w:r>
            <w:proofErr w:type="spellEnd"/>
            <w:r w:rsidRPr="00BB5485">
              <w:rPr>
                <w:b w:val="0"/>
                <w:i w:val="0"/>
                <w:sz w:val="24"/>
                <w:szCs w:val="24"/>
                <w:lang w:eastAsia="en-US"/>
              </w:rPr>
              <w:t>)/</w:t>
            </w:r>
            <w:r w:rsidRPr="00BB5485">
              <w:rPr>
                <w:b w:val="0"/>
                <w:i w:val="0"/>
                <w:sz w:val="24"/>
                <w:szCs w:val="24"/>
                <w:lang w:eastAsia="en-US"/>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w:t>
            </w:r>
            <w:r w:rsidRPr="00BB5485">
              <w:rPr>
                <w:b w:val="0"/>
                <w:i w:val="0"/>
                <w:sz w:val="24"/>
                <w:szCs w:val="24"/>
                <w:lang w:eastAsia="en-US"/>
              </w:rPr>
              <w:lastRenderedPageBreak/>
              <w:t>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lastRenderedPageBreak/>
              <w:t>ЕҢБЕК ЖОЛЫ/ТРУДОВАЯ ДЕЯТЕЛЬНОСТЬ</w:t>
            </w:r>
          </w:p>
        </w:tc>
      </w:tr>
      <w:tr w:rsidR="00DD357C" w:rsidRPr="00BB5485"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Күні</w:t>
            </w:r>
            <w:proofErr w:type="spellEnd"/>
            <w:r w:rsidRPr="00BB5485">
              <w:rPr>
                <w:b w:val="0"/>
                <w:i w:val="0"/>
                <w:sz w:val="24"/>
                <w:szCs w:val="24"/>
                <w:lang w:eastAsia="en-US"/>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қызметі</w:t>
            </w:r>
            <w:proofErr w:type="spellEnd"/>
            <w:r w:rsidRPr="00BB5485">
              <w:rPr>
                <w:b w:val="0"/>
                <w:i w:val="0"/>
                <w:sz w:val="24"/>
                <w:szCs w:val="24"/>
                <w:lang w:eastAsia="en-US"/>
              </w:rPr>
              <w:t xml:space="preserve">, </w:t>
            </w:r>
            <w:proofErr w:type="spellStart"/>
            <w:r w:rsidRPr="00BB5485">
              <w:rPr>
                <w:b w:val="0"/>
                <w:i w:val="0"/>
                <w:sz w:val="24"/>
                <w:szCs w:val="24"/>
                <w:lang w:eastAsia="en-US"/>
              </w:rPr>
              <w:t>жұмыс</w:t>
            </w:r>
            <w:proofErr w:type="spellEnd"/>
            <w:r w:rsidRPr="00BB5485">
              <w:rPr>
                <w:b w:val="0"/>
                <w:i w:val="0"/>
                <w:sz w:val="24"/>
                <w:szCs w:val="24"/>
                <w:lang w:eastAsia="en-US"/>
              </w:rPr>
              <w:t xml:space="preserve"> </w:t>
            </w:r>
            <w:proofErr w:type="spellStart"/>
            <w:r w:rsidRPr="00BB5485">
              <w:rPr>
                <w:b w:val="0"/>
                <w:i w:val="0"/>
                <w:sz w:val="24"/>
                <w:szCs w:val="24"/>
                <w:lang w:eastAsia="en-US"/>
              </w:rPr>
              <w:t>орны</w:t>
            </w:r>
            <w:proofErr w:type="spellEnd"/>
            <w:r w:rsidRPr="00BB5485">
              <w:rPr>
                <w:b w:val="0"/>
                <w:i w:val="0"/>
                <w:sz w:val="24"/>
                <w:szCs w:val="24"/>
                <w:lang w:eastAsia="en-US"/>
              </w:rPr>
              <w:t xml:space="preserve">, </w:t>
            </w:r>
            <w:proofErr w:type="spellStart"/>
            <w:r w:rsidRPr="00BB5485">
              <w:rPr>
                <w:b w:val="0"/>
                <w:i w:val="0"/>
                <w:sz w:val="24"/>
                <w:szCs w:val="24"/>
                <w:lang w:eastAsia="en-US"/>
              </w:rPr>
              <w:t>мекеменің</w:t>
            </w:r>
            <w:proofErr w:type="spellEnd"/>
            <w:r w:rsidRPr="00BB5485">
              <w:rPr>
                <w:b w:val="0"/>
                <w:i w:val="0"/>
                <w:sz w:val="24"/>
                <w:szCs w:val="24"/>
                <w:lang w:eastAsia="en-US"/>
              </w:rPr>
              <w:t xml:space="preserve"> </w:t>
            </w:r>
            <w:proofErr w:type="spellStart"/>
            <w:r w:rsidRPr="00BB5485">
              <w:rPr>
                <w:b w:val="0"/>
                <w:i w:val="0"/>
                <w:sz w:val="24"/>
                <w:szCs w:val="24"/>
                <w:lang w:eastAsia="en-US"/>
              </w:rPr>
              <w:t>орналасқан</w:t>
            </w:r>
            <w:proofErr w:type="spellEnd"/>
            <w:r w:rsidRPr="00BB5485">
              <w:rPr>
                <w:b w:val="0"/>
                <w:i w:val="0"/>
                <w:sz w:val="24"/>
                <w:szCs w:val="24"/>
                <w:lang w:eastAsia="en-US"/>
              </w:rPr>
              <w:t xml:space="preserve"> </w:t>
            </w:r>
            <w:proofErr w:type="spellStart"/>
            <w:r w:rsidRPr="00BB5485">
              <w:rPr>
                <w:b w:val="0"/>
                <w:i w:val="0"/>
                <w:sz w:val="24"/>
                <w:szCs w:val="24"/>
                <w:lang w:eastAsia="en-US"/>
              </w:rPr>
              <w:t>жері</w:t>
            </w:r>
            <w:proofErr w:type="spellEnd"/>
            <w:r w:rsidRPr="00BB5485">
              <w:rPr>
                <w:b w:val="0"/>
                <w:i w:val="0"/>
                <w:sz w:val="24"/>
                <w:szCs w:val="24"/>
                <w:lang w:eastAsia="en-US"/>
              </w:rPr>
              <w:t>/должность, место работы, местонахождение организации</w:t>
            </w:r>
          </w:p>
        </w:tc>
      </w:tr>
      <w:tr w:rsidR="00DD357C" w:rsidRPr="00BB5485" w:rsidTr="00D36E18">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қабылданған</w:t>
            </w:r>
            <w:proofErr w:type="spellEnd"/>
            <w:r w:rsidRPr="00BB5485">
              <w:rPr>
                <w:b w:val="0"/>
                <w:i w:val="0"/>
                <w:sz w:val="24"/>
                <w:szCs w:val="24"/>
                <w:lang w:eastAsia="en-US"/>
              </w:rPr>
              <w:t>/</w:t>
            </w:r>
            <w:r w:rsidRPr="00BB5485">
              <w:rPr>
                <w:b w:val="0"/>
                <w:i w:val="0"/>
                <w:sz w:val="24"/>
                <w:szCs w:val="24"/>
                <w:lang w:eastAsia="en-US"/>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proofErr w:type="spellStart"/>
            <w:r w:rsidRPr="00BB5485">
              <w:rPr>
                <w:b w:val="0"/>
                <w:i w:val="0"/>
                <w:sz w:val="24"/>
                <w:szCs w:val="24"/>
                <w:lang w:eastAsia="en-US"/>
              </w:rPr>
              <w:t>босатылған</w:t>
            </w:r>
            <w:proofErr w:type="spellEnd"/>
            <w:r w:rsidRPr="00BB5485">
              <w:rPr>
                <w:b w:val="0"/>
                <w:i w:val="0"/>
                <w:sz w:val="24"/>
                <w:szCs w:val="24"/>
                <w:lang w:eastAsia="en-US"/>
              </w:rPr>
              <w:t>/</w:t>
            </w:r>
            <w:r w:rsidRPr="00BB5485">
              <w:rPr>
                <w:b w:val="0"/>
                <w:i w:val="0"/>
                <w:sz w:val="24"/>
                <w:szCs w:val="24"/>
                <w:lang w:eastAsia="en-US"/>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rPr>
                <w:b w:val="0"/>
                <w:i w:val="0"/>
                <w:sz w:val="24"/>
                <w:szCs w:val="24"/>
                <w:lang w:eastAsia="en-US"/>
              </w:rPr>
            </w:pPr>
            <w:r w:rsidRPr="00BB5485">
              <w:rPr>
                <w:b w:val="0"/>
                <w:i w:val="0"/>
                <w:sz w:val="24"/>
                <w:szCs w:val="24"/>
                <w:lang w:eastAsia="en-US"/>
              </w:rPr>
              <w:t>_____________________</w:t>
            </w:r>
            <w:r w:rsidRPr="00BB5485">
              <w:rPr>
                <w:b w:val="0"/>
                <w:i w:val="0"/>
                <w:sz w:val="24"/>
                <w:szCs w:val="24"/>
                <w:lang w:eastAsia="en-US"/>
              </w:rPr>
              <w:br/>
            </w:r>
            <w:proofErr w:type="spellStart"/>
            <w:r w:rsidRPr="00BB5485">
              <w:rPr>
                <w:b w:val="0"/>
                <w:i w:val="0"/>
                <w:sz w:val="24"/>
                <w:szCs w:val="24"/>
                <w:lang w:eastAsia="en-US"/>
              </w:rPr>
              <w:t>Кандидаттың</w:t>
            </w:r>
            <w:proofErr w:type="spellEnd"/>
            <w:r w:rsidRPr="00BB5485">
              <w:rPr>
                <w:b w:val="0"/>
                <w:i w:val="0"/>
                <w:sz w:val="24"/>
                <w:szCs w:val="24"/>
                <w:lang w:eastAsia="en-US"/>
              </w:rPr>
              <w:t xml:space="preserve"> </w:t>
            </w:r>
            <w:proofErr w:type="spellStart"/>
            <w:r w:rsidRPr="00BB5485">
              <w:rPr>
                <w:b w:val="0"/>
                <w:i w:val="0"/>
                <w:sz w:val="24"/>
                <w:szCs w:val="24"/>
                <w:lang w:eastAsia="en-US"/>
              </w:rPr>
              <w:t>қолы</w:t>
            </w:r>
            <w:proofErr w:type="spellEnd"/>
            <w:r w:rsidRPr="00BB5485">
              <w:rPr>
                <w:b w:val="0"/>
                <w:i w:val="0"/>
                <w:sz w:val="24"/>
                <w:szCs w:val="24"/>
                <w:lang w:eastAsia="en-US"/>
              </w:rPr>
              <w:t>/</w:t>
            </w:r>
            <w:r w:rsidRPr="00BB5485">
              <w:rPr>
                <w:b w:val="0"/>
                <w:i w:val="0"/>
                <w:sz w:val="24"/>
                <w:szCs w:val="24"/>
                <w:lang w:eastAsia="en-US"/>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jc w:val="right"/>
              <w:rPr>
                <w:b w:val="0"/>
                <w:i w:val="0"/>
                <w:sz w:val="24"/>
                <w:szCs w:val="24"/>
                <w:lang w:eastAsia="en-US"/>
              </w:rPr>
            </w:pPr>
            <w:r w:rsidRPr="00BB5485">
              <w:rPr>
                <w:b w:val="0"/>
                <w:i w:val="0"/>
                <w:sz w:val="24"/>
                <w:szCs w:val="24"/>
                <w:lang w:eastAsia="en-US"/>
              </w:rPr>
              <w:t>_______________</w:t>
            </w:r>
            <w:r w:rsidRPr="00BB5485">
              <w:rPr>
                <w:b w:val="0"/>
                <w:i w:val="0"/>
                <w:sz w:val="24"/>
                <w:szCs w:val="24"/>
                <w:lang w:eastAsia="en-US"/>
              </w:rPr>
              <w:br/>
            </w:r>
            <w:proofErr w:type="spellStart"/>
            <w:r w:rsidRPr="00BB5485">
              <w:rPr>
                <w:b w:val="0"/>
                <w:i w:val="0"/>
                <w:sz w:val="24"/>
                <w:szCs w:val="24"/>
                <w:lang w:eastAsia="en-US"/>
              </w:rPr>
              <w:t>күні</w:t>
            </w:r>
            <w:proofErr w:type="spellEnd"/>
            <w:r w:rsidRPr="00BB5485">
              <w:rPr>
                <w:b w:val="0"/>
                <w:i w:val="0"/>
                <w:sz w:val="24"/>
                <w:szCs w:val="24"/>
                <w:lang w:eastAsia="en-US"/>
              </w:rPr>
              <w:t>/дата</w:t>
            </w:r>
          </w:p>
        </w:tc>
      </w:tr>
    </w:tbl>
    <w:p w:rsidR="009E3CC3" w:rsidRPr="00BB5485" w:rsidRDefault="009E3CC3" w:rsidP="00DD357C">
      <w:pPr>
        <w:tabs>
          <w:tab w:val="left" w:pos="9923"/>
        </w:tabs>
        <w:contextualSpacing/>
        <w:jc w:val="both"/>
        <w:rPr>
          <w:b w:val="0"/>
          <w:i w:val="0"/>
          <w:color w:val="000000"/>
          <w:sz w:val="24"/>
          <w:szCs w:val="24"/>
          <w:lang w:val="kk-KZ"/>
        </w:rPr>
      </w:pPr>
    </w:p>
    <w:sectPr w:rsidR="009E3CC3" w:rsidRPr="00BB5485"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D3" w:rsidRDefault="00EE2DD3" w:rsidP="00983458">
      <w:r>
        <w:separator/>
      </w:r>
    </w:p>
  </w:endnote>
  <w:endnote w:type="continuationSeparator" w:id="0">
    <w:p w:rsidR="00EE2DD3" w:rsidRDefault="00EE2DD3" w:rsidP="0098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D3" w:rsidRDefault="00EE2DD3" w:rsidP="00983458">
      <w:r>
        <w:separator/>
      </w:r>
    </w:p>
  </w:footnote>
  <w:footnote w:type="continuationSeparator" w:id="0">
    <w:p w:rsidR="00EE2DD3" w:rsidRDefault="00EE2DD3" w:rsidP="0098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58" w:rsidRDefault="00983458">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3458" w:rsidRPr="00983458" w:rsidRDefault="00983458">
                          <w:pPr>
                            <w:rPr>
                              <w:b w:val="0"/>
                              <w:i w:val="0"/>
                              <w:color w:val="0C0000"/>
                              <w:sz w:val="14"/>
                            </w:rPr>
                          </w:pPr>
                          <w:r>
                            <w:rPr>
                              <w:b w:val="0"/>
                              <w:i w:val="0"/>
                              <w:color w:val="0C0000"/>
                              <w:sz w:val="14"/>
                            </w:rPr>
                            <w:t xml:space="preserve">02.07.2019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83458" w:rsidRPr="00983458" w:rsidRDefault="00983458">
                    <w:pPr>
                      <w:rPr>
                        <w:b w:val="0"/>
                        <w:i w:val="0"/>
                        <w:color w:val="0C0000"/>
                        <w:sz w:val="14"/>
                      </w:rPr>
                    </w:pPr>
                    <w:r>
                      <w:rPr>
                        <w:b w:val="0"/>
                        <w:i w:val="0"/>
                        <w:color w:val="0C0000"/>
                        <w:sz w:val="14"/>
                      </w:rPr>
                      <w:t xml:space="preserve">02.07.2019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81273"/>
    <w:rsid w:val="000A3B82"/>
    <w:rsid w:val="000B08F7"/>
    <w:rsid w:val="000B30D1"/>
    <w:rsid w:val="000C2697"/>
    <w:rsid w:val="000C579F"/>
    <w:rsid w:val="000D0D79"/>
    <w:rsid w:val="000D69A6"/>
    <w:rsid w:val="00102115"/>
    <w:rsid w:val="001104BF"/>
    <w:rsid w:val="001221A3"/>
    <w:rsid w:val="001277E6"/>
    <w:rsid w:val="00136B40"/>
    <w:rsid w:val="001418B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80584"/>
    <w:rsid w:val="00282C5D"/>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30D7"/>
    <w:rsid w:val="0044452C"/>
    <w:rsid w:val="00452CE4"/>
    <w:rsid w:val="004548B8"/>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D712E"/>
    <w:rsid w:val="008E0E97"/>
    <w:rsid w:val="008E2302"/>
    <w:rsid w:val="008E38A4"/>
    <w:rsid w:val="008E39D1"/>
    <w:rsid w:val="008F456B"/>
    <w:rsid w:val="00900F93"/>
    <w:rsid w:val="0090784C"/>
    <w:rsid w:val="00921C65"/>
    <w:rsid w:val="00922CA6"/>
    <w:rsid w:val="009258CF"/>
    <w:rsid w:val="00927A22"/>
    <w:rsid w:val="009357CB"/>
    <w:rsid w:val="0094114D"/>
    <w:rsid w:val="00946737"/>
    <w:rsid w:val="00954A68"/>
    <w:rsid w:val="00961089"/>
    <w:rsid w:val="00961DA4"/>
    <w:rsid w:val="00962C13"/>
    <w:rsid w:val="0096684C"/>
    <w:rsid w:val="00972EEE"/>
    <w:rsid w:val="00973BB2"/>
    <w:rsid w:val="009746E5"/>
    <w:rsid w:val="00975CD0"/>
    <w:rsid w:val="00983458"/>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8284F"/>
    <w:rsid w:val="00A914B9"/>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65CA"/>
    <w:rsid w:val="00D56C28"/>
    <w:rsid w:val="00D6182E"/>
    <w:rsid w:val="00D637D6"/>
    <w:rsid w:val="00D6570C"/>
    <w:rsid w:val="00D658DA"/>
    <w:rsid w:val="00D67829"/>
    <w:rsid w:val="00D7151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E034C"/>
    <w:rsid w:val="00EE2DD3"/>
    <w:rsid w:val="00EF2537"/>
    <w:rsid w:val="00F06619"/>
    <w:rsid w:val="00F128BA"/>
    <w:rsid w:val="00F13388"/>
    <w:rsid w:val="00F21776"/>
    <w:rsid w:val="00F21CD7"/>
    <w:rsid w:val="00F26C3B"/>
    <w:rsid w:val="00F50695"/>
    <w:rsid w:val="00F50F2E"/>
    <w:rsid w:val="00F60970"/>
    <w:rsid w:val="00F619DA"/>
    <w:rsid w:val="00F65C22"/>
    <w:rsid w:val="00F717AE"/>
    <w:rsid w:val="00F8047F"/>
    <w:rsid w:val="00F837D6"/>
    <w:rsid w:val="00F91FE7"/>
    <w:rsid w:val="00F930C4"/>
    <w:rsid w:val="00FA7910"/>
    <w:rsid w:val="00FA7DBB"/>
    <w:rsid w:val="00FB6C9D"/>
    <w:rsid w:val="00FB6E6D"/>
    <w:rsid w:val="00FB75FC"/>
    <w:rsid w:val="00FC34C8"/>
    <w:rsid w:val="00FC60DB"/>
    <w:rsid w:val="00FD04D2"/>
    <w:rsid w:val="00FD7F98"/>
    <w:rsid w:val="00FE094B"/>
    <w:rsid w:val="00FE0D7A"/>
    <w:rsid w:val="00FE1616"/>
    <w:rsid w:val="00FF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983458"/>
    <w:pPr>
      <w:tabs>
        <w:tab w:val="center" w:pos="4677"/>
        <w:tab w:val="right" w:pos="9355"/>
      </w:tabs>
    </w:pPr>
  </w:style>
  <w:style w:type="character" w:customStyle="1" w:styleId="ac">
    <w:name w:val="Верхний колонтитул Знак"/>
    <w:basedOn w:val="a0"/>
    <w:link w:val="ab"/>
    <w:uiPriority w:val="99"/>
    <w:rsid w:val="00983458"/>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983458"/>
    <w:pPr>
      <w:tabs>
        <w:tab w:val="center" w:pos="4677"/>
        <w:tab w:val="right" w:pos="9355"/>
      </w:tabs>
    </w:pPr>
  </w:style>
  <w:style w:type="character" w:customStyle="1" w:styleId="ae">
    <w:name w:val="Нижний колонтитул Знак"/>
    <w:basedOn w:val="a0"/>
    <w:link w:val="ad"/>
    <w:uiPriority w:val="99"/>
    <w:rsid w:val="00983458"/>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983458"/>
    <w:pPr>
      <w:tabs>
        <w:tab w:val="center" w:pos="4677"/>
        <w:tab w:val="right" w:pos="9355"/>
      </w:tabs>
    </w:pPr>
  </w:style>
  <w:style w:type="character" w:customStyle="1" w:styleId="ac">
    <w:name w:val="Верхний колонтитул Знак"/>
    <w:basedOn w:val="a0"/>
    <w:link w:val="ab"/>
    <w:uiPriority w:val="99"/>
    <w:rsid w:val="00983458"/>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983458"/>
    <w:pPr>
      <w:tabs>
        <w:tab w:val="center" w:pos="4677"/>
        <w:tab w:val="right" w:pos="9355"/>
      </w:tabs>
    </w:pPr>
  </w:style>
  <w:style w:type="character" w:customStyle="1" w:styleId="ae">
    <w:name w:val="Нижний колонтитул Знак"/>
    <w:basedOn w:val="a0"/>
    <w:link w:val="ad"/>
    <w:uiPriority w:val="99"/>
    <w:rsid w:val="0098345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C6038-E102-4F2D-B2AE-8E94362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2019-06-26T10:44:00Z</cp:lastPrinted>
  <dcterms:created xsi:type="dcterms:W3CDTF">2019-07-02T08:44:00Z</dcterms:created>
  <dcterms:modified xsi:type="dcterms:W3CDTF">2019-07-02T08:44:00Z</dcterms:modified>
</cp:coreProperties>
</file>