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69B3" w:rsidTr="008769B3">
        <w:tc>
          <w:tcPr>
            <w:tcW w:w="9571" w:type="dxa"/>
            <w:shd w:val="clear" w:color="auto" w:fill="auto"/>
          </w:tcPr>
          <w:p w:rsidR="008769B3" w:rsidRDefault="008769B3" w:rsidP="00B20F57">
            <w:pPr>
              <w:jc w:val="right"/>
              <w:rPr>
                <w:color w:val="0C0000"/>
                <w:lang w:val="kk-KZ"/>
              </w:rPr>
            </w:pPr>
            <w:r>
              <w:rPr>
                <w:color w:val="0C0000"/>
                <w:lang w:val="kk-KZ"/>
              </w:rPr>
              <w:t>№ исх: АУГД10-11/11443   от: 16.10.2019</w:t>
            </w:r>
          </w:p>
          <w:p w:rsidR="008769B3" w:rsidRPr="008769B3" w:rsidRDefault="008769B3" w:rsidP="00B20F57">
            <w:pPr>
              <w:jc w:val="right"/>
              <w:rPr>
                <w:color w:val="0C0000"/>
                <w:lang w:val="kk-KZ"/>
              </w:rPr>
            </w:pPr>
            <w:r>
              <w:rPr>
                <w:color w:val="0C0000"/>
                <w:lang w:val="kk-KZ"/>
              </w:rPr>
              <w:t>№ вх: 43109   от: 17.10.2019</w:t>
            </w:r>
          </w:p>
        </w:tc>
      </w:tr>
    </w:tbl>
    <w:p w:rsidR="007B0779" w:rsidRDefault="007B0779" w:rsidP="00B20F57">
      <w:pPr>
        <w:jc w:val="right"/>
        <w:rPr>
          <w:lang w:val="kk-KZ"/>
        </w:rPr>
      </w:pPr>
    </w:p>
    <w:p w:rsidR="008820B7" w:rsidRDefault="008820B7">
      <w:pPr>
        <w:rPr>
          <w:sz w:val="28"/>
          <w:szCs w:val="28"/>
          <w:lang w:val="kk-KZ"/>
        </w:rPr>
      </w:pPr>
      <w:bookmarkStart w:id="0" w:name="_GoBack"/>
      <w:bookmarkEnd w:id="0"/>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Pr="008820B7">
        <w:rPr>
          <w:color w:val="000000"/>
        </w:rPr>
        <w:t>3 от «</w:t>
      </w:r>
      <w:r w:rsidR="00A0663D">
        <w:rPr>
          <w:color w:val="000000"/>
          <w:lang w:val="kk-KZ"/>
        </w:rPr>
        <w:t>16</w:t>
      </w:r>
      <w:r w:rsidRPr="008820B7">
        <w:rPr>
          <w:color w:val="000000"/>
        </w:rPr>
        <w:t>»</w:t>
      </w:r>
      <w:r w:rsidRPr="008820B7">
        <w:rPr>
          <w:color w:val="000000"/>
          <w:lang w:val="kk-KZ"/>
        </w:rPr>
        <w:t xml:space="preserve"> </w:t>
      </w:r>
      <w:r w:rsidR="00A0663D">
        <w:rPr>
          <w:color w:val="000000"/>
          <w:lang w:val="kk-KZ"/>
        </w:rPr>
        <w:t>октября</w:t>
      </w:r>
      <w:r w:rsidRPr="008820B7">
        <w:rPr>
          <w:color w:val="000000"/>
          <w:lang w:val="kk-KZ"/>
        </w:rPr>
        <w:t xml:space="preserve"> </w:t>
      </w:r>
      <w:r w:rsidRPr="008820B7">
        <w:rPr>
          <w:color w:val="000000"/>
        </w:rPr>
        <w:t xml:space="preserve"> 201</w:t>
      </w:r>
      <w:r w:rsidRPr="008820B7">
        <w:rPr>
          <w:color w:val="000000"/>
          <w:lang w:val="kk-KZ"/>
        </w:rPr>
        <w:t>9</w:t>
      </w:r>
      <w:r w:rsidRPr="008820B7">
        <w:rPr>
          <w:color w:val="000000"/>
        </w:rPr>
        <w:t xml:space="preserve"> 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Pr="008820B7" w:rsidRDefault="008820B7" w:rsidP="008820B7">
      <w:pPr>
        <w:keepNext/>
        <w:keepLines/>
        <w:jc w:val="center"/>
        <w:outlineLvl w:val="2"/>
        <w:rPr>
          <w:b/>
          <w:sz w:val="28"/>
          <w:szCs w:val="28"/>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b/>
          <w:color w:val="0D0D0D"/>
          <w:sz w:val="28"/>
          <w:szCs w:val="28"/>
          <w:lang w:val="kk-KZ" w:eastAsia="en-US"/>
        </w:rPr>
        <w:t>(временно вакантной)</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hyperlink r:id="rId9" w:history="1">
        <w:r w:rsidRPr="008820B7">
          <w:rPr>
            <w:b/>
            <w:bCs/>
            <w:sz w:val="28"/>
            <w:szCs w:val="28"/>
            <w:lang w:eastAsia="en-US"/>
          </w:rPr>
          <w:t>среди государственных служащих государственного органа</w:t>
        </w:r>
      </w:hyperlink>
      <w:r w:rsidRPr="008820B7">
        <w:rPr>
          <w:b/>
          <w:bCs/>
          <w:lang w:val="kk-KZ" w:eastAsia="en-US"/>
        </w:rPr>
        <w:t xml:space="preserve"> </w:t>
      </w:r>
    </w:p>
    <w:p w:rsidR="008820B7" w:rsidRPr="008820B7" w:rsidRDefault="008820B7" w:rsidP="008820B7">
      <w:pPr>
        <w:rPr>
          <w:lang w:val="kk-KZ" w:eastAsia="en-US"/>
        </w:rPr>
      </w:pPr>
    </w:p>
    <w:tbl>
      <w:tblPr>
        <w:tblW w:w="10490" w:type="dxa"/>
        <w:tblInd w:w="-601" w:type="dxa"/>
        <w:tblLook w:val="04A0" w:firstRow="1" w:lastRow="0" w:firstColumn="1" w:lastColumn="0" w:noHBand="0" w:noVBand="1"/>
      </w:tblPr>
      <w:tblGrid>
        <w:gridCol w:w="1514"/>
        <w:gridCol w:w="8976"/>
      </w:tblGrid>
      <w:tr w:rsidR="00811503" w:rsidRPr="00811503" w:rsidTr="0073711B">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503" w:rsidRPr="00811503" w:rsidRDefault="00811503" w:rsidP="00811503">
            <w:pPr>
              <w:rPr>
                <w:b/>
                <w:bCs/>
                <w:color w:val="000000"/>
                <w:sz w:val="26"/>
                <w:szCs w:val="26"/>
              </w:rPr>
            </w:pPr>
            <w:r w:rsidRPr="00811503">
              <w:rPr>
                <w:b/>
                <w:bCs/>
                <w:color w:val="000000"/>
                <w:sz w:val="26"/>
                <w:szCs w:val="26"/>
              </w:rPr>
              <w:t xml:space="preserve">№ </w:t>
            </w:r>
            <w:proofErr w:type="gramStart"/>
            <w:r w:rsidRPr="00811503">
              <w:rPr>
                <w:b/>
                <w:bCs/>
                <w:color w:val="000000"/>
                <w:sz w:val="26"/>
                <w:szCs w:val="26"/>
              </w:rPr>
              <w:t>п</w:t>
            </w:r>
            <w:proofErr w:type="gramEnd"/>
            <w:r w:rsidRPr="00811503">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811503" w:rsidRPr="00811503" w:rsidRDefault="00811503" w:rsidP="00811503">
            <w:pPr>
              <w:jc w:val="center"/>
              <w:rPr>
                <w:b/>
                <w:bCs/>
                <w:color w:val="000000"/>
                <w:sz w:val="26"/>
                <w:szCs w:val="26"/>
              </w:rPr>
            </w:pPr>
            <w:r w:rsidRPr="00811503">
              <w:rPr>
                <w:b/>
                <w:color w:val="000000"/>
                <w:sz w:val="26"/>
                <w:szCs w:val="26"/>
              </w:rPr>
              <w:t>ФИО</w:t>
            </w:r>
          </w:p>
        </w:tc>
      </w:tr>
      <w:tr w:rsidR="00811503" w:rsidRPr="00811503" w:rsidTr="0073711B">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811503" w:rsidRPr="00811503" w:rsidRDefault="00811503" w:rsidP="00811503">
            <w:pPr>
              <w:contextualSpacing/>
              <w:jc w:val="center"/>
              <w:rPr>
                <w:b/>
                <w:color w:val="000000"/>
                <w:sz w:val="26"/>
                <w:szCs w:val="26"/>
                <w:lang w:val="kk-KZ"/>
              </w:rPr>
            </w:pPr>
            <w:r w:rsidRPr="00811503">
              <w:rPr>
                <w:bCs/>
                <w:sz w:val="26"/>
                <w:szCs w:val="26"/>
                <w:lang w:val="kk-KZ"/>
              </w:rPr>
              <w:t>на</w:t>
            </w:r>
            <w:r w:rsidRPr="00811503">
              <w:rPr>
                <w:b/>
                <w:bCs/>
                <w:sz w:val="26"/>
                <w:szCs w:val="26"/>
                <w:lang w:val="kk-KZ"/>
              </w:rPr>
              <w:t xml:space="preserve"> руководителя отдела администрирования индивидуальных предпринимателей (категория С-R-3, 1 единица</w:t>
            </w:r>
            <w:r w:rsidR="00702CD5" w:rsidRPr="00702CD5">
              <w:rPr>
                <w:b/>
                <w:bCs/>
                <w:sz w:val="26"/>
                <w:szCs w:val="26"/>
                <w:lang w:val="kk-KZ"/>
              </w:rPr>
              <w:t>)</w:t>
            </w:r>
          </w:p>
        </w:tc>
      </w:tr>
      <w:tr w:rsidR="00811503" w:rsidRPr="00811503" w:rsidTr="0073711B">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811503" w:rsidRPr="00811503" w:rsidRDefault="00811503" w:rsidP="00811503">
            <w:pPr>
              <w:widowControl w:val="0"/>
              <w:tabs>
                <w:tab w:val="left" w:pos="993"/>
              </w:tabs>
              <w:autoSpaceDE w:val="0"/>
              <w:autoSpaceDN w:val="0"/>
              <w:adjustRightInd w:val="0"/>
              <w:rPr>
                <w:color w:val="000000"/>
                <w:sz w:val="26"/>
                <w:szCs w:val="26"/>
                <w:lang w:val="kk-KZ"/>
              </w:rPr>
            </w:pPr>
            <w:r>
              <w:rPr>
                <w:color w:val="000000"/>
                <w:sz w:val="26"/>
                <w:szCs w:val="26"/>
                <w:lang w:val="kk-KZ"/>
              </w:rPr>
              <w:t>-----</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contextualSpacing/>
              <w:jc w:val="center"/>
              <w:rPr>
                <w:color w:val="000000"/>
                <w:sz w:val="26"/>
                <w:szCs w:val="26"/>
                <w:lang w:val="kk-KZ"/>
              </w:rPr>
            </w:pPr>
            <w:r w:rsidRPr="00811503">
              <w:rPr>
                <w:bCs/>
                <w:sz w:val="26"/>
                <w:szCs w:val="26"/>
                <w:lang w:val="kk-KZ"/>
              </w:rPr>
              <w:t xml:space="preserve">на </w:t>
            </w:r>
            <w:r w:rsidRPr="00811503">
              <w:rPr>
                <w:b/>
                <w:sz w:val="26"/>
                <w:szCs w:val="26"/>
              </w:rPr>
              <w:t xml:space="preserve">руководителя отдела анализа и учета категория С-R-3, 1 единица, </w:t>
            </w:r>
            <w:r w:rsidRPr="00811503">
              <w:rPr>
                <w:b/>
                <w:i/>
                <w:sz w:val="26"/>
                <w:szCs w:val="26"/>
              </w:rPr>
              <w:t xml:space="preserve">(на период </w:t>
            </w:r>
            <w:r w:rsidRPr="00811503">
              <w:rPr>
                <w:i/>
                <w:sz w:val="26"/>
                <w:szCs w:val="26"/>
              </w:rPr>
              <w:t>отпуска по уходу за ребенком основного работника  до 03.04.2022 года)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811503" w:rsidP="00811503">
            <w:pPr>
              <w:widowControl w:val="0"/>
              <w:shd w:val="clear" w:color="auto" w:fill="FFFFFF"/>
              <w:rPr>
                <w:color w:val="000000"/>
                <w:sz w:val="26"/>
                <w:szCs w:val="26"/>
                <w:lang w:val="kk-KZ"/>
              </w:rPr>
            </w:pPr>
            <w:r w:rsidRPr="00811503">
              <w:rPr>
                <w:color w:val="000000"/>
                <w:sz w:val="26"/>
                <w:szCs w:val="26"/>
                <w:lang w:val="kk-KZ"/>
              </w:rPr>
              <w:t xml:space="preserve">Жапакова Мадира Темирбековна     </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702CD5">
            <w:pPr>
              <w:widowControl w:val="0"/>
              <w:shd w:val="clear" w:color="auto" w:fill="FFFFFF"/>
              <w:jc w:val="center"/>
              <w:rPr>
                <w:b/>
                <w:sz w:val="26"/>
                <w:szCs w:val="26"/>
                <w:lang w:val="kk-KZ"/>
              </w:rPr>
            </w:pPr>
            <w:r w:rsidRPr="00811503">
              <w:rPr>
                <w:b/>
                <w:sz w:val="26"/>
                <w:szCs w:val="26"/>
              </w:rPr>
              <w:t>на руководителя юридического отдела (категория С-R-3, 1 единица)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811503" w:rsidP="00811503">
            <w:pPr>
              <w:rPr>
                <w:bCs/>
                <w:sz w:val="26"/>
                <w:szCs w:val="26"/>
                <w:lang w:val="kk-KZ"/>
              </w:rPr>
            </w:pPr>
            <w:r w:rsidRPr="00811503">
              <w:rPr>
                <w:bCs/>
                <w:sz w:val="26"/>
                <w:szCs w:val="26"/>
                <w:lang w:val="kk-KZ"/>
              </w:rPr>
              <w:t>Амирханова Шырын Амангелдыевна</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i/>
                <w:sz w:val="26"/>
                <w:szCs w:val="26"/>
                <w:u w:val="single"/>
                <w:lang w:val="kk-KZ"/>
              </w:rPr>
            </w:pPr>
            <w:r w:rsidRPr="00811503">
              <w:rPr>
                <w:bCs/>
                <w:sz w:val="26"/>
                <w:szCs w:val="26"/>
                <w:lang w:val="kk-KZ"/>
              </w:rPr>
              <w:t xml:space="preserve">на </w:t>
            </w:r>
            <w:r w:rsidRPr="00811503">
              <w:rPr>
                <w:b/>
                <w:sz w:val="26"/>
                <w:szCs w:val="26"/>
              </w:rPr>
              <w:t xml:space="preserve">главного специалиста отдела </w:t>
            </w:r>
            <w:r w:rsidRPr="00811503">
              <w:rPr>
                <w:b/>
                <w:sz w:val="26"/>
                <w:szCs w:val="26"/>
                <w:lang w:val="kk-KZ"/>
              </w:rPr>
              <w:t>«Центр по приему и обработке информации налогоплательщиков и налоговой регистрации» категория С-</w:t>
            </w:r>
            <w:r w:rsidRPr="00811503">
              <w:rPr>
                <w:b/>
                <w:sz w:val="26"/>
                <w:szCs w:val="26"/>
                <w:lang w:val="en-US"/>
              </w:rPr>
              <w:t>R</w:t>
            </w:r>
            <w:r w:rsidRPr="00811503">
              <w:rPr>
                <w:b/>
                <w:sz w:val="26"/>
                <w:szCs w:val="26"/>
                <w:lang w:val="kk-KZ"/>
              </w:rPr>
              <w:t xml:space="preserve">-4, </w:t>
            </w:r>
            <w:r>
              <w:rPr>
                <w:b/>
                <w:sz w:val="26"/>
                <w:szCs w:val="26"/>
                <w:lang w:val="kk-KZ"/>
              </w:rPr>
              <w:t>2 единицы</w:t>
            </w:r>
            <w:r w:rsidRPr="00811503">
              <w:rPr>
                <w:b/>
                <w:sz w:val="26"/>
                <w:szCs w:val="26"/>
                <w:lang w:val="kk-KZ"/>
              </w:rPr>
              <w:t xml:space="preserve">, </w:t>
            </w:r>
            <w:r w:rsidRPr="00811503">
              <w:rPr>
                <w:i/>
                <w:sz w:val="26"/>
                <w:szCs w:val="26"/>
                <w:u w:val="single"/>
                <w:lang w:val="kk-KZ"/>
              </w:rPr>
              <w:t>(на период отпуска по уходу за ребенком основного работника  до 26.05.2021 года</w:t>
            </w:r>
            <w:r>
              <w:rPr>
                <w:i/>
                <w:sz w:val="26"/>
                <w:szCs w:val="26"/>
                <w:u w:val="single"/>
                <w:lang w:val="kk-KZ"/>
              </w:rPr>
              <w:t xml:space="preserve">, </w:t>
            </w:r>
            <w:r w:rsidRPr="00811503">
              <w:rPr>
                <w:i/>
                <w:sz w:val="26"/>
                <w:szCs w:val="26"/>
                <w:u w:val="single"/>
                <w:lang w:val="kk-KZ"/>
              </w:rPr>
              <w:t>на период отпуска по уходу за ребенком основного работника  до 11.01.2020 года</w:t>
            </w:r>
            <w:r w:rsidRPr="00811503">
              <w:rPr>
                <w:b/>
                <w:i/>
                <w:sz w:val="26"/>
                <w:szCs w:val="26"/>
                <w:u w:val="single"/>
                <w:lang w:val="kk-KZ"/>
              </w:rPr>
              <w:t>)</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811503" w:rsidP="00811503">
            <w:pPr>
              <w:rPr>
                <w:bCs/>
                <w:sz w:val="26"/>
                <w:szCs w:val="26"/>
                <w:lang w:val="kk-KZ"/>
              </w:rPr>
            </w:pPr>
            <w:r>
              <w:rPr>
                <w:bCs/>
                <w:sz w:val="26"/>
                <w:szCs w:val="26"/>
                <w:lang w:val="kk-KZ"/>
              </w:rPr>
              <w:t>-----</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Cs/>
                <w:sz w:val="26"/>
                <w:szCs w:val="26"/>
                <w:lang w:val="kk-KZ"/>
              </w:rPr>
            </w:pPr>
            <w:r w:rsidRPr="00811503">
              <w:rPr>
                <w:bCs/>
                <w:sz w:val="26"/>
                <w:szCs w:val="26"/>
                <w:lang w:val="kk-KZ"/>
              </w:rPr>
              <w:t xml:space="preserve">на </w:t>
            </w:r>
            <w:r w:rsidRPr="00811503">
              <w:rPr>
                <w:b/>
                <w:sz w:val="26"/>
                <w:szCs w:val="26"/>
              </w:rPr>
              <w:t xml:space="preserve">главного специалиста отдела </w:t>
            </w:r>
            <w:r w:rsidRPr="00811503">
              <w:rPr>
                <w:b/>
                <w:sz w:val="26"/>
                <w:szCs w:val="26"/>
                <w:lang w:val="kk-KZ"/>
              </w:rPr>
              <w:t>«Центр по приему и обработке информации налогоплательщиков и налоговой регистрации» категория С-</w:t>
            </w:r>
            <w:r w:rsidRPr="00811503">
              <w:rPr>
                <w:b/>
                <w:sz w:val="26"/>
                <w:szCs w:val="26"/>
                <w:lang w:val="en-US"/>
              </w:rPr>
              <w:t>R</w:t>
            </w:r>
            <w:r w:rsidRPr="00811503">
              <w:rPr>
                <w:b/>
                <w:sz w:val="26"/>
                <w:szCs w:val="26"/>
                <w:lang w:val="kk-KZ"/>
              </w:rPr>
              <w:t xml:space="preserve">-4, 1 единица, </w:t>
            </w:r>
            <w:r w:rsidRPr="00811503">
              <w:rPr>
                <w:i/>
                <w:sz w:val="26"/>
                <w:szCs w:val="26"/>
                <w:u w:val="single"/>
                <w:lang w:val="kk-KZ"/>
              </w:rPr>
              <w:t>(на период отпуска по уходу за ребенком основного работника    до 04.06.2022 года</w:t>
            </w:r>
            <w:r w:rsidRPr="00811503">
              <w:rPr>
                <w:b/>
                <w:i/>
                <w:sz w:val="26"/>
                <w:szCs w:val="26"/>
                <w:u w:val="single"/>
                <w:lang w:val="kk-KZ"/>
              </w:rPr>
              <w:t>)</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811503" w:rsidP="00811503">
            <w:pPr>
              <w:rPr>
                <w:bCs/>
                <w:sz w:val="26"/>
                <w:szCs w:val="26"/>
                <w:lang w:val="kk-KZ"/>
              </w:rPr>
            </w:pPr>
            <w:r w:rsidRPr="00811503">
              <w:rPr>
                <w:bCs/>
                <w:sz w:val="26"/>
                <w:szCs w:val="26"/>
                <w:lang w:val="kk-KZ"/>
              </w:rPr>
              <w:t>Қобыландыұлы Мұқағали</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Cs/>
                <w:sz w:val="26"/>
                <w:szCs w:val="26"/>
                <w:lang w:val="kk-KZ"/>
              </w:rPr>
            </w:pPr>
            <w:r w:rsidRPr="00811503">
              <w:rPr>
                <w:bCs/>
                <w:sz w:val="26"/>
                <w:szCs w:val="26"/>
                <w:lang w:val="kk-KZ"/>
              </w:rPr>
              <w:t xml:space="preserve">на </w:t>
            </w:r>
            <w:r w:rsidRPr="00811503">
              <w:rPr>
                <w:b/>
                <w:sz w:val="26"/>
                <w:szCs w:val="26"/>
              </w:rPr>
              <w:t xml:space="preserve">главного специалиста отдела </w:t>
            </w:r>
            <w:r w:rsidRPr="00811503">
              <w:rPr>
                <w:b/>
                <w:sz w:val="26"/>
                <w:szCs w:val="26"/>
                <w:lang w:val="kk-KZ"/>
              </w:rPr>
              <w:t>принудительного взимания (категория С-R-4, 1 единица)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811503" w:rsidP="00811503">
            <w:pPr>
              <w:widowControl w:val="0"/>
              <w:shd w:val="clear" w:color="auto" w:fill="FFFFFF"/>
              <w:rPr>
                <w:sz w:val="26"/>
                <w:szCs w:val="26"/>
                <w:lang w:val="kk-KZ"/>
              </w:rPr>
            </w:pPr>
            <w:r w:rsidRPr="00811503">
              <w:rPr>
                <w:sz w:val="26"/>
                <w:szCs w:val="26"/>
                <w:lang w:val="kk-KZ"/>
              </w:rPr>
              <w:t>Саметов Асхат Амангельдинович</w:t>
            </w:r>
          </w:p>
        </w:tc>
      </w:tr>
      <w:tr w:rsidR="00811503" w:rsidRPr="00811503" w:rsidTr="0073711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widowControl w:val="0"/>
              <w:shd w:val="clear" w:color="auto" w:fill="FFFFFF"/>
              <w:jc w:val="center"/>
              <w:rPr>
                <w:sz w:val="26"/>
                <w:szCs w:val="26"/>
                <w:lang w:val="kk-KZ"/>
              </w:rPr>
            </w:pPr>
            <w:r w:rsidRPr="00811503">
              <w:rPr>
                <w:bCs/>
                <w:sz w:val="26"/>
                <w:szCs w:val="26"/>
                <w:lang w:val="kk-KZ"/>
              </w:rPr>
              <w:t xml:space="preserve">на </w:t>
            </w:r>
            <w:r w:rsidRPr="00811503">
              <w:rPr>
                <w:b/>
                <w:sz w:val="26"/>
                <w:szCs w:val="26"/>
              </w:rPr>
              <w:t xml:space="preserve">главного специалиста отдела </w:t>
            </w:r>
            <w:r w:rsidRPr="00811503">
              <w:rPr>
                <w:b/>
                <w:sz w:val="26"/>
                <w:szCs w:val="26"/>
                <w:lang w:val="kk-KZ"/>
              </w:rPr>
              <w:t xml:space="preserve">непроизводственных платежей (категория С-R-4, 1 </w:t>
            </w:r>
            <w:r w:rsidRPr="00811503">
              <w:rPr>
                <w:b/>
                <w:sz w:val="26"/>
                <w:szCs w:val="26"/>
                <w:lang w:val="kk-KZ"/>
              </w:rPr>
              <w:lastRenderedPageBreak/>
              <w:t>единица)</w:t>
            </w:r>
          </w:p>
        </w:tc>
      </w:tr>
      <w:tr w:rsidR="00811503" w:rsidRPr="00811503" w:rsidTr="0073711B">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11503" w:rsidRPr="00811503" w:rsidRDefault="00811503" w:rsidP="00811503">
            <w:pPr>
              <w:jc w:val="center"/>
              <w:rPr>
                <w:b/>
                <w:bCs/>
                <w:color w:val="000000"/>
                <w:sz w:val="26"/>
                <w:szCs w:val="26"/>
                <w:lang w:val="kk-KZ"/>
              </w:rPr>
            </w:pPr>
            <w:r w:rsidRPr="00811503">
              <w:rPr>
                <w:b/>
                <w:bCs/>
                <w:color w:val="000000"/>
                <w:sz w:val="26"/>
                <w:szCs w:val="26"/>
                <w:lang w:val="kk-KZ"/>
              </w:rPr>
              <w:lastRenderedPageBreak/>
              <w:t>1</w:t>
            </w:r>
          </w:p>
        </w:tc>
        <w:tc>
          <w:tcPr>
            <w:tcW w:w="8976" w:type="dxa"/>
            <w:tcBorders>
              <w:top w:val="single" w:sz="4" w:space="0" w:color="auto"/>
              <w:left w:val="nil"/>
              <w:bottom w:val="single" w:sz="4" w:space="0" w:color="auto"/>
              <w:right w:val="single" w:sz="4" w:space="0" w:color="auto"/>
            </w:tcBorders>
            <w:shd w:val="clear" w:color="auto" w:fill="auto"/>
          </w:tcPr>
          <w:p w:rsidR="00811503" w:rsidRPr="00811503" w:rsidRDefault="00811503" w:rsidP="00811503">
            <w:pPr>
              <w:widowControl w:val="0"/>
              <w:shd w:val="clear" w:color="auto" w:fill="FFFFFF"/>
              <w:rPr>
                <w:sz w:val="26"/>
                <w:szCs w:val="26"/>
                <w:lang w:val="kk-KZ"/>
              </w:rPr>
            </w:pPr>
            <w:r>
              <w:rPr>
                <w:sz w:val="26"/>
                <w:szCs w:val="26"/>
                <w:lang w:val="kk-KZ"/>
              </w:rPr>
              <w:t>-----</w:t>
            </w:r>
          </w:p>
        </w:tc>
      </w:tr>
    </w:tbl>
    <w:p w:rsidR="008820B7" w:rsidRPr="00575183" w:rsidRDefault="008820B7" w:rsidP="00811503">
      <w:pPr>
        <w:rPr>
          <w:sz w:val="28"/>
          <w:szCs w:val="28"/>
          <w:lang w:val="kk-KZ"/>
        </w:rPr>
      </w:pPr>
    </w:p>
    <w:sectPr w:rsidR="008820B7" w:rsidRPr="00575183" w:rsidSect="00811503">
      <w:headerReference w:type="default" r:id="rId10"/>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7C" w:rsidRDefault="009B7A7C" w:rsidP="008769B3">
      <w:r>
        <w:separator/>
      </w:r>
    </w:p>
  </w:endnote>
  <w:endnote w:type="continuationSeparator" w:id="0">
    <w:p w:rsidR="009B7A7C" w:rsidRDefault="009B7A7C" w:rsidP="0087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7C" w:rsidRDefault="009B7A7C" w:rsidP="008769B3">
      <w:r>
        <w:separator/>
      </w:r>
    </w:p>
  </w:footnote>
  <w:footnote w:type="continuationSeparator" w:id="0">
    <w:p w:rsidR="009B7A7C" w:rsidRDefault="009B7A7C" w:rsidP="0087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B3" w:rsidRDefault="008769B3">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69B3" w:rsidRPr="008769B3" w:rsidRDefault="008769B3">
                          <w:pPr>
                            <w:rPr>
                              <w:color w:val="0C0000"/>
                              <w:sz w:val="14"/>
                            </w:rPr>
                          </w:pPr>
                          <w:r>
                            <w:rPr>
                              <w:color w:val="0C0000"/>
                              <w:sz w:val="14"/>
                            </w:rPr>
                            <w:t xml:space="preserve">17.10.2019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69B3" w:rsidRPr="008769B3" w:rsidRDefault="008769B3">
                    <w:pPr>
                      <w:rPr>
                        <w:color w:val="0C0000"/>
                        <w:sz w:val="14"/>
                      </w:rPr>
                    </w:pPr>
                    <w:r>
                      <w:rPr>
                        <w:color w:val="0C0000"/>
                        <w:sz w:val="14"/>
                      </w:rPr>
                      <w:t xml:space="preserve">17.10.2019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A0FD1"/>
    <w:rsid w:val="003C5514"/>
    <w:rsid w:val="003C7B31"/>
    <w:rsid w:val="003D0C6C"/>
    <w:rsid w:val="003D7275"/>
    <w:rsid w:val="003F3BDF"/>
    <w:rsid w:val="00413564"/>
    <w:rsid w:val="00427A2B"/>
    <w:rsid w:val="004320E0"/>
    <w:rsid w:val="004415B1"/>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C239A"/>
    <w:rsid w:val="006C4A33"/>
    <w:rsid w:val="006C6EC1"/>
    <w:rsid w:val="006D52EE"/>
    <w:rsid w:val="006F32E8"/>
    <w:rsid w:val="006F70F0"/>
    <w:rsid w:val="00702CD5"/>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69B3"/>
    <w:rsid w:val="008820B7"/>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1BF"/>
    <w:rsid w:val="00973AD7"/>
    <w:rsid w:val="00976E34"/>
    <w:rsid w:val="00984230"/>
    <w:rsid w:val="00987499"/>
    <w:rsid w:val="009929B7"/>
    <w:rsid w:val="00995793"/>
    <w:rsid w:val="009A4A04"/>
    <w:rsid w:val="009B7A7C"/>
    <w:rsid w:val="009E0CF5"/>
    <w:rsid w:val="009F3E91"/>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86428"/>
    <w:rsid w:val="00F910F8"/>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769B3"/>
    <w:pPr>
      <w:tabs>
        <w:tab w:val="center" w:pos="4677"/>
        <w:tab w:val="right" w:pos="9355"/>
      </w:tabs>
    </w:pPr>
  </w:style>
  <w:style w:type="character" w:customStyle="1" w:styleId="ab">
    <w:name w:val="Верхний колонтитул Знак"/>
    <w:basedOn w:val="a0"/>
    <w:link w:val="aa"/>
    <w:uiPriority w:val="99"/>
    <w:rsid w:val="008769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9B3"/>
    <w:pPr>
      <w:tabs>
        <w:tab w:val="center" w:pos="4677"/>
        <w:tab w:val="right" w:pos="9355"/>
      </w:tabs>
    </w:pPr>
  </w:style>
  <w:style w:type="character" w:customStyle="1" w:styleId="ad">
    <w:name w:val="Нижний колонтитул Знак"/>
    <w:basedOn w:val="a0"/>
    <w:link w:val="ac"/>
    <w:uiPriority w:val="99"/>
    <w:rsid w:val="008769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769B3"/>
    <w:pPr>
      <w:tabs>
        <w:tab w:val="center" w:pos="4677"/>
        <w:tab w:val="right" w:pos="9355"/>
      </w:tabs>
    </w:pPr>
  </w:style>
  <w:style w:type="character" w:customStyle="1" w:styleId="ab">
    <w:name w:val="Верхний колонтитул Знак"/>
    <w:basedOn w:val="a0"/>
    <w:link w:val="aa"/>
    <w:uiPriority w:val="99"/>
    <w:rsid w:val="008769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769B3"/>
    <w:pPr>
      <w:tabs>
        <w:tab w:val="center" w:pos="4677"/>
        <w:tab w:val="right" w:pos="9355"/>
      </w:tabs>
    </w:pPr>
  </w:style>
  <w:style w:type="character" w:customStyle="1" w:styleId="ad">
    <w:name w:val="Нижний колонтитул Знак"/>
    <w:basedOn w:val="a0"/>
    <w:link w:val="ac"/>
    <w:uiPriority w:val="99"/>
    <w:rsid w:val="008769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4DAE-AA22-402F-8672-20295A4E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2019-10-17T05:23:00Z</dcterms:created>
  <dcterms:modified xsi:type="dcterms:W3CDTF">2019-10-17T05:24:00Z</dcterms:modified>
</cp:coreProperties>
</file>