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E5B98" w:rsidTr="00EE5B98">
        <w:tc>
          <w:tcPr>
            <w:tcW w:w="9571" w:type="dxa"/>
            <w:shd w:val="clear" w:color="auto" w:fill="auto"/>
          </w:tcPr>
          <w:p w:rsidR="00EE5B98" w:rsidRDefault="00EE5B98"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МКД-05-05-01/11131   от: 22.10.2019</w:t>
            </w:r>
          </w:p>
          <w:p w:rsidR="00EE5B98" w:rsidRPr="00EE5B98" w:rsidRDefault="00EE5B98"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МКД-05-05-01/11131   от: 22.10.2019</w:t>
            </w:r>
          </w:p>
        </w:tc>
      </w:tr>
    </w:tbl>
    <w:p w:rsidR="001C55D0" w:rsidRPr="00D857F3" w:rsidRDefault="001C55D0" w:rsidP="004A0592">
      <w:pPr>
        <w:spacing w:after="0" w:line="240" w:lineRule="auto"/>
        <w:jc w:val="right"/>
        <w:rPr>
          <w:rFonts w:ascii="Times New Roman" w:hAnsi="Times New Roman" w:cs="Times New Roman"/>
          <w:sz w:val="24"/>
          <w:szCs w:val="24"/>
        </w:rPr>
      </w:pPr>
    </w:p>
    <w:p w:rsidR="004A0592" w:rsidRDefault="004A0592" w:rsidP="00D857F3">
      <w:pPr>
        <w:spacing w:after="0" w:line="240" w:lineRule="auto"/>
        <w:rPr>
          <w:rFonts w:ascii="Times New Roman" w:hAnsi="Times New Roman" w:cs="Times New Roman"/>
          <w:sz w:val="24"/>
          <w:szCs w:val="24"/>
          <w:lang w:val="kk-KZ"/>
        </w:rPr>
      </w:pPr>
      <w:bookmarkStart w:id="0" w:name="_GoBack"/>
      <w:bookmarkEnd w:id="0"/>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Нур-Султану</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8182F" w:rsidRPr="00617603"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8182F" w:rsidRPr="00617603" w:rsidRDefault="00B8182F" w:rsidP="00B8182F">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8182F" w:rsidRPr="00E21661"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Pr>
          <w:rFonts w:ascii="Times New Roman" w:hAnsi="Times New Roman"/>
          <w:color w:val="000000"/>
          <w:sz w:val="20"/>
          <w:szCs w:val="20"/>
          <w:lang w:val="kk-KZ"/>
        </w:rPr>
        <w:t>/11</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21</w:t>
      </w:r>
      <w:r>
        <w:rPr>
          <w:rFonts w:ascii="Times New Roman" w:hAnsi="Times New Roman"/>
          <w:color w:val="000000"/>
          <w:sz w:val="20"/>
          <w:szCs w:val="20"/>
        </w:rPr>
        <w:t>»</w:t>
      </w:r>
      <w:r>
        <w:rPr>
          <w:rFonts w:ascii="Times New Roman" w:hAnsi="Times New Roman"/>
          <w:color w:val="000000"/>
          <w:sz w:val="20"/>
          <w:szCs w:val="20"/>
          <w:lang w:val="kk-KZ"/>
        </w:rPr>
        <w:t xml:space="preserve"> октября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Default="00B8182F" w:rsidP="00B8182F">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w:t>
      </w:r>
      <w:r>
        <w:rPr>
          <w:rFonts w:ascii="Times New Roman" w:hAnsi="Times New Roman"/>
          <w:b/>
          <w:sz w:val="24"/>
          <w:szCs w:val="24"/>
          <w:lang w:val="kk-KZ"/>
        </w:rPr>
        <w:t xml:space="preserve"> </w:t>
      </w:r>
      <w:r w:rsidRPr="00CB0049">
        <w:rPr>
          <w:rFonts w:ascii="Times New Roman" w:hAnsi="Times New Roman"/>
          <w:b/>
          <w:sz w:val="24"/>
          <w:szCs w:val="24"/>
        </w:rPr>
        <w:t xml:space="preserve"> служащих </w:t>
      </w:r>
      <w:r>
        <w:rPr>
          <w:rFonts w:ascii="Times New Roman" w:hAnsi="Times New Roman"/>
          <w:b/>
          <w:sz w:val="24"/>
          <w:szCs w:val="24"/>
        </w:rPr>
        <w:t>всех государственных органов</w:t>
      </w:r>
    </w:p>
    <w:p w:rsidR="005A454E" w:rsidRPr="00B8182F"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515"/>
        <w:gridCol w:w="7949"/>
      </w:tblGrid>
      <w:tr w:rsidR="005A454E" w:rsidRPr="004A059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313084" w:rsidRDefault="005A454E" w:rsidP="00972077">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4A0592" w:rsidRDefault="005A454E" w:rsidP="00972077">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Pr>
                <w:rFonts w:ascii="Times New Roman" w:hAnsi="Times New Roman" w:cs="Times New Roman"/>
                <w:b/>
                <w:color w:val="000000"/>
                <w:lang w:val="kk-KZ"/>
              </w:rPr>
              <w:t>Т.А.Ә.</w:t>
            </w:r>
          </w:p>
        </w:tc>
      </w:tr>
      <w:tr w:rsidR="005A454E" w:rsidRPr="000F39C8" w:rsidTr="00972077">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0F39C8" w:rsidRDefault="005A454E" w:rsidP="00671E52">
            <w:pPr>
              <w:pStyle w:val="a5"/>
              <w:jc w:val="both"/>
              <w:rPr>
                <w:b/>
                <w:lang w:val="kk-KZ"/>
              </w:rPr>
            </w:pPr>
            <w:r w:rsidRPr="000F39C8">
              <w:rPr>
                <w:b/>
                <w:lang w:val="kk-KZ"/>
              </w:rPr>
              <w:t xml:space="preserve"> </w:t>
            </w:r>
            <w:r w:rsidRPr="00E436CB">
              <w:rPr>
                <w:b/>
                <w:lang w:val="kk-KZ"/>
              </w:rPr>
              <w:t xml:space="preserve">Главный специалист </w:t>
            </w:r>
            <w:r w:rsidRPr="008E6CB9">
              <w:rPr>
                <w:b/>
                <w:lang w:val="kk-KZ"/>
              </w:rPr>
              <w:t xml:space="preserve">Отдел </w:t>
            </w:r>
            <w:r w:rsidR="00671E52">
              <w:rPr>
                <w:b/>
                <w:lang w:val="kk-KZ"/>
              </w:rPr>
              <w:t xml:space="preserve">аудита №2 Управления Аудита </w:t>
            </w:r>
            <w:r w:rsidR="00671E52">
              <w:rPr>
                <w:b/>
                <w:bCs/>
                <w:lang w:val="kk-KZ"/>
              </w:rPr>
              <w:t>ДГД по г.Нур-Султану</w:t>
            </w:r>
            <w:r w:rsidR="00671E52" w:rsidRPr="005A454E">
              <w:rPr>
                <w:b/>
                <w:bCs/>
              </w:rPr>
              <w:t>,</w:t>
            </w:r>
            <w:r w:rsidR="00671E52" w:rsidRPr="005A454E">
              <w:rPr>
                <w:b/>
                <w:bCs/>
                <w:lang w:val="kk-KZ"/>
              </w:rPr>
              <w:t xml:space="preserve"> </w:t>
            </w:r>
            <w:r w:rsidR="00671E52" w:rsidRPr="005A454E">
              <w:rPr>
                <w:b/>
                <w:lang w:val="kk-KZ"/>
              </w:rPr>
              <w:t>категория С-О-5, 1 единица</w:t>
            </w:r>
          </w:p>
        </w:tc>
      </w:tr>
      <w:tr w:rsidR="005A454E" w:rsidRPr="009761C5"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9761C5" w:rsidRDefault="005A454E" w:rsidP="00972077">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9761C5" w:rsidRDefault="00671E52" w:rsidP="00972077">
            <w:pPr>
              <w:pStyle w:val="a3"/>
              <w:spacing w:before="0" w:beforeAutospacing="0" w:after="0" w:afterAutospacing="0"/>
              <w:rPr>
                <w:lang w:val="kk-KZ"/>
              </w:rPr>
            </w:pPr>
            <w:r>
              <w:rPr>
                <w:lang w:val="kk-KZ"/>
              </w:rPr>
              <w:t>Сағыныш Данияр Алғабекұлы</w:t>
            </w:r>
          </w:p>
        </w:tc>
      </w:tr>
      <w:tr w:rsidR="005A454E"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2203EB" w:rsidRDefault="002203EB" w:rsidP="00671E52">
            <w:pPr>
              <w:spacing w:after="0" w:line="240" w:lineRule="auto"/>
              <w:jc w:val="both"/>
              <w:rPr>
                <w:rFonts w:ascii="Times New Roman" w:hAnsi="Times New Roman" w:cs="Times New Roman"/>
                <w:color w:val="000000" w:themeColor="text1"/>
                <w:lang w:val="kk-KZ"/>
              </w:rPr>
            </w:pPr>
            <w:r w:rsidRPr="002203EB">
              <w:rPr>
                <w:rFonts w:ascii="Times New Roman" w:hAnsi="Times New Roman" w:cs="Times New Roman"/>
                <w:b/>
                <w:bCs/>
                <w:sz w:val="24"/>
                <w:szCs w:val="24"/>
                <w:lang w:val="kk-KZ"/>
              </w:rPr>
              <w:t xml:space="preserve">Главный специалист отдела </w:t>
            </w:r>
            <w:r w:rsidR="00671E52">
              <w:rPr>
                <w:rFonts w:ascii="Times New Roman" w:hAnsi="Times New Roman" w:cs="Times New Roman"/>
                <w:b/>
                <w:bCs/>
                <w:sz w:val="24"/>
                <w:szCs w:val="24"/>
                <w:lang w:val="kk-KZ"/>
              </w:rPr>
              <w:t xml:space="preserve">администрирования </w:t>
            </w:r>
            <w:r w:rsidRPr="002203EB">
              <w:rPr>
                <w:rFonts w:ascii="Times New Roman" w:hAnsi="Times New Roman" w:cs="Times New Roman"/>
                <w:b/>
                <w:bCs/>
                <w:sz w:val="24"/>
                <w:szCs w:val="24"/>
                <w:lang w:val="kk-KZ"/>
              </w:rPr>
              <w:t xml:space="preserve"> НДС  Управления администрирования косвенных налогов</w:t>
            </w:r>
            <w:r>
              <w:rPr>
                <w:rFonts w:ascii="Times New Roman" w:hAnsi="Times New Roman" w:cs="Times New Roman"/>
                <w:b/>
                <w:bCs/>
                <w:sz w:val="24"/>
                <w:szCs w:val="24"/>
                <w:lang w:val="kk-KZ"/>
              </w:rPr>
              <w:t xml:space="preserve"> ДГД по г.Нур-Султану</w:t>
            </w:r>
            <w:r w:rsidRPr="002203EB">
              <w:rPr>
                <w:rFonts w:ascii="Times New Roman" w:hAnsi="Times New Roman" w:cs="Times New Roman"/>
                <w:b/>
                <w:bCs/>
                <w:sz w:val="24"/>
                <w:szCs w:val="24"/>
                <w:lang w:val="kk-KZ"/>
              </w:rPr>
              <w:t xml:space="preserve">, категория С-О-5, </w:t>
            </w:r>
            <w:r w:rsidR="00671E52">
              <w:rPr>
                <w:rFonts w:ascii="Times New Roman" w:hAnsi="Times New Roman" w:cs="Times New Roman"/>
                <w:b/>
                <w:bCs/>
                <w:sz w:val="24"/>
                <w:szCs w:val="24"/>
                <w:lang w:val="kk-KZ"/>
              </w:rPr>
              <w:t>1 единица</w:t>
            </w:r>
            <w:r w:rsidRPr="002203EB">
              <w:rPr>
                <w:rFonts w:ascii="Times New Roman" w:hAnsi="Times New Roman" w:cs="Times New Roman"/>
                <w:bCs/>
                <w:sz w:val="24"/>
                <w:szCs w:val="24"/>
                <w:lang w:val="kk-KZ"/>
              </w:rPr>
              <w:t xml:space="preserve"> - </w:t>
            </w:r>
            <w:r w:rsidRPr="002203EB">
              <w:rPr>
                <w:rFonts w:ascii="Times New Roman" w:hAnsi="Times New Roman" w:cs="Times New Roman"/>
                <w:b/>
                <w:sz w:val="24"/>
                <w:szCs w:val="24"/>
                <w:lang w:val="kk-KZ"/>
              </w:rPr>
              <w:t xml:space="preserve">на период отпуска по уходу за ребенком основного работника до </w:t>
            </w:r>
            <w:r w:rsidR="00671E52">
              <w:rPr>
                <w:rFonts w:ascii="Times New Roman" w:hAnsi="Times New Roman" w:cs="Times New Roman"/>
                <w:b/>
                <w:sz w:val="24"/>
                <w:szCs w:val="24"/>
                <w:lang w:val="kk-KZ"/>
              </w:rPr>
              <w:t>13.12</w:t>
            </w:r>
            <w:r w:rsidRPr="002203EB">
              <w:rPr>
                <w:rFonts w:ascii="Times New Roman" w:hAnsi="Times New Roman" w:cs="Times New Roman"/>
                <w:b/>
                <w:sz w:val="24"/>
                <w:szCs w:val="24"/>
                <w:lang w:val="kk-KZ"/>
              </w:rPr>
              <w:t>.202</w:t>
            </w:r>
            <w:r w:rsidR="00671E52">
              <w:rPr>
                <w:rFonts w:ascii="Times New Roman" w:hAnsi="Times New Roman" w:cs="Times New Roman"/>
                <w:b/>
                <w:sz w:val="24"/>
                <w:szCs w:val="24"/>
                <w:lang w:val="kk-KZ"/>
              </w:rPr>
              <w:t>1</w:t>
            </w:r>
            <w:r w:rsidRPr="002203EB">
              <w:rPr>
                <w:rFonts w:ascii="Times New Roman" w:hAnsi="Times New Roman" w:cs="Times New Roman"/>
                <w:b/>
                <w:sz w:val="24"/>
                <w:szCs w:val="24"/>
                <w:lang w:val="kk-KZ"/>
              </w:rPr>
              <w:t xml:space="preserve"> года).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671E52"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BD628B" w:rsidP="00972077">
            <w:pPr>
              <w:spacing w:after="0" w:line="240" w:lineRule="auto"/>
              <w:rPr>
                <w:rFonts w:ascii="Times New Roman" w:hAnsi="Times New Roman" w:cs="Times New Roman"/>
                <w:color w:val="000000" w:themeColor="text1"/>
                <w:lang w:val="kk-KZ"/>
              </w:rPr>
            </w:pPr>
            <w:r w:rsidRPr="00671E52">
              <w:rPr>
                <w:rFonts w:ascii="Times New Roman" w:hAnsi="Times New Roman" w:cs="Times New Roman"/>
                <w:color w:val="000000" w:themeColor="text1"/>
                <w:lang w:val="kk-KZ"/>
              </w:rPr>
              <w:t>Несипбаева Жанар Бахытжановна</w:t>
            </w:r>
          </w:p>
        </w:tc>
      </w:tr>
      <w:tr w:rsidR="00671E52" w:rsidTr="00A01FD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E52" w:rsidRPr="00671E52" w:rsidRDefault="00671E52" w:rsidP="00671E52">
            <w:pPr>
              <w:spacing w:after="0" w:line="240" w:lineRule="auto"/>
              <w:rPr>
                <w:rFonts w:ascii="Times New Roman" w:hAnsi="Times New Roman" w:cs="Times New Roman"/>
                <w:color w:val="000000" w:themeColor="text1"/>
                <w:lang w:val="kk-KZ"/>
              </w:rPr>
            </w:pPr>
            <w:r w:rsidRPr="002203EB">
              <w:rPr>
                <w:rFonts w:ascii="Times New Roman" w:hAnsi="Times New Roman" w:cs="Times New Roman"/>
                <w:b/>
                <w:bCs/>
                <w:sz w:val="24"/>
                <w:szCs w:val="24"/>
                <w:lang w:val="kk-KZ"/>
              </w:rPr>
              <w:t>Главный специалист отдела</w:t>
            </w:r>
            <w:r>
              <w:rPr>
                <w:rFonts w:ascii="Times New Roman" w:hAnsi="Times New Roman" w:cs="Times New Roman"/>
                <w:b/>
                <w:bCs/>
                <w:sz w:val="24"/>
                <w:szCs w:val="24"/>
                <w:lang w:val="kk-KZ"/>
              </w:rPr>
              <w:t xml:space="preserve"> развития и контроля качества государственных услуг Управления государственных услуг, категория </w:t>
            </w:r>
            <w:r w:rsidRPr="002203EB">
              <w:rPr>
                <w:rFonts w:ascii="Times New Roman" w:hAnsi="Times New Roman" w:cs="Times New Roman"/>
                <w:b/>
                <w:bCs/>
                <w:sz w:val="24"/>
                <w:szCs w:val="24"/>
                <w:lang w:val="kk-KZ"/>
              </w:rPr>
              <w:t xml:space="preserve">С-О-5, </w:t>
            </w:r>
            <w:r>
              <w:rPr>
                <w:rFonts w:ascii="Times New Roman" w:hAnsi="Times New Roman" w:cs="Times New Roman"/>
                <w:b/>
                <w:bCs/>
                <w:sz w:val="24"/>
                <w:szCs w:val="24"/>
                <w:lang w:val="kk-KZ"/>
              </w:rPr>
              <w:t>1 единица</w:t>
            </w:r>
            <w:r w:rsidRPr="002203EB">
              <w:rPr>
                <w:rFonts w:ascii="Times New Roman" w:hAnsi="Times New Roman" w:cs="Times New Roman"/>
                <w:bCs/>
                <w:sz w:val="24"/>
                <w:szCs w:val="24"/>
                <w:lang w:val="kk-KZ"/>
              </w:rPr>
              <w:t xml:space="preserve"> - </w:t>
            </w:r>
            <w:r w:rsidRPr="002203EB">
              <w:rPr>
                <w:rFonts w:ascii="Times New Roman" w:hAnsi="Times New Roman" w:cs="Times New Roman"/>
                <w:b/>
                <w:sz w:val="24"/>
                <w:szCs w:val="24"/>
                <w:lang w:val="kk-KZ"/>
              </w:rPr>
              <w:t xml:space="preserve">на период отпуска по уходу за ребенком основного работника до </w:t>
            </w:r>
            <w:r>
              <w:rPr>
                <w:rFonts w:ascii="Times New Roman" w:hAnsi="Times New Roman" w:cs="Times New Roman"/>
                <w:b/>
                <w:sz w:val="24"/>
                <w:szCs w:val="24"/>
                <w:lang w:val="kk-KZ"/>
              </w:rPr>
              <w:t>28.05</w:t>
            </w:r>
            <w:r w:rsidRPr="002203EB">
              <w:rPr>
                <w:rFonts w:ascii="Times New Roman" w:hAnsi="Times New Roman" w:cs="Times New Roman"/>
                <w:b/>
                <w:sz w:val="24"/>
                <w:szCs w:val="24"/>
                <w:lang w:val="kk-KZ"/>
              </w:rPr>
              <w:t>.202</w:t>
            </w:r>
            <w:r>
              <w:rPr>
                <w:rFonts w:ascii="Times New Roman" w:hAnsi="Times New Roman" w:cs="Times New Roman"/>
                <w:b/>
                <w:sz w:val="24"/>
                <w:szCs w:val="24"/>
                <w:lang w:val="kk-KZ"/>
              </w:rPr>
              <w:t>0</w:t>
            </w:r>
            <w:r w:rsidRPr="002203EB">
              <w:rPr>
                <w:rFonts w:ascii="Times New Roman" w:hAnsi="Times New Roman" w:cs="Times New Roman"/>
                <w:b/>
                <w:sz w:val="24"/>
                <w:szCs w:val="24"/>
                <w:lang w:val="kk-KZ"/>
              </w:rPr>
              <w:t xml:space="preserve"> года).</w:t>
            </w:r>
          </w:p>
        </w:tc>
      </w:tr>
      <w:tr w:rsidR="00671E5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671E52" w:rsidRDefault="00671E52" w:rsidP="00671E5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671E52" w:rsidRDefault="00BD628B" w:rsidP="00671E5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p>
        </w:tc>
      </w:tr>
    </w:tbl>
    <w:p w:rsidR="005A454E" w:rsidRDefault="005A454E" w:rsidP="00EE5B98">
      <w:pPr>
        <w:spacing w:after="0" w:line="240" w:lineRule="auto"/>
        <w:jc w:val="center"/>
        <w:rPr>
          <w:rFonts w:ascii="Times New Roman" w:hAnsi="Times New Roman" w:cs="Times New Roman"/>
          <w:b/>
          <w:bCs/>
          <w:sz w:val="24"/>
          <w:szCs w:val="24"/>
          <w:lang w:val="kk-KZ"/>
        </w:rPr>
      </w:pPr>
    </w:p>
    <w:p w:rsidR="00EE5B98" w:rsidRDefault="00EE5B98" w:rsidP="00EE5B98">
      <w:pPr>
        <w:spacing w:after="0" w:line="240" w:lineRule="auto"/>
        <w:jc w:val="center"/>
        <w:rPr>
          <w:rFonts w:ascii="Times New Roman" w:hAnsi="Times New Roman" w:cs="Times New Roman"/>
          <w:b/>
          <w:bCs/>
          <w:sz w:val="24"/>
          <w:szCs w:val="24"/>
          <w:lang w:val="kk-KZ"/>
        </w:rPr>
      </w:pPr>
    </w:p>
    <w:p w:rsidR="00EE5B98" w:rsidRPr="00EE5B98" w:rsidRDefault="00EE5B98" w:rsidP="00EE5B98">
      <w:pPr>
        <w:spacing w:after="0" w:line="240" w:lineRule="auto"/>
        <w:rPr>
          <w:rFonts w:ascii="Times New Roman" w:hAnsi="Times New Roman" w:cs="Times New Roman"/>
          <w:bCs/>
          <w:color w:val="0C0000"/>
          <w:sz w:val="20"/>
          <w:szCs w:val="24"/>
          <w:lang w:val="kk-KZ"/>
        </w:rPr>
      </w:pPr>
      <w:r>
        <w:rPr>
          <w:rFonts w:ascii="Times New Roman" w:hAnsi="Times New Roman" w:cs="Times New Roman"/>
          <w:b/>
          <w:bCs/>
          <w:color w:val="0C0000"/>
          <w:sz w:val="20"/>
          <w:szCs w:val="24"/>
          <w:lang w:val="kk-KZ"/>
        </w:rPr>
        <w:t>Результаты согласования</w:t>
      </w:r>
      <w:r>
        <w:rPr>
          <w:rFonts w:ascii="Times New Roman" w:hAnsi="Times New Roman" w:cs="Times New Roman"/>
          <w:b/>
          <w:bCs/>
          <w:color w:val="0C0000"/>
          <w:sz w:val="20"/>
          <w:szCs w:val="24"/>
          <w:lang w:val="kk-KZ"/>
        </w:rPr>
        <w:br/>
      </w:r>
      <w:r>
        <w:rPr>
          <w:rFonts w:ascii="Times New Roman" w:hAnsi="Times New Roman" w:cs="Times New Roman"/>
          <w:bCs/>
          <w:color w:val="0C0000"/>
          <w:sz w:val="20"/>
          <w:szCs w:val="24"/>
          <w:lang w:val="kk-KZ"/>
        </w:rPr>
        <w:t>22.10.2019 11:10:58: Спанова З. К. (Отдел по работе с персоналом) - - cогласовано без замечаний</w:t>
      </w:r>
      <w:r>
        <w:rPr>
          <w:rFonts w:ascii="Times New Roman" w:hAnsi="Times New Roman" w:cs="Times New Roman"/>
          <w:bCs/>
          <w:color w:val="0C0000"/>
          <w:sz w:val="20"/>
          <w:szCs w:val="24"/>
          <w:lang w:val="kk-KZ"/>
        </w:rPr>
        <w:br/>
      </w:r>
    </w:p>
    <w:sectPr w:rsidR="00EE5B98" w:rsidRPr="00EE5B9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F4" w:rsidRDefault="00616EF4" w:rsidP="00EE5B98">
      <w:pPr>
        <w:spacing w:after="0" w:line="240" w:lineRule="auto"/>
      </w:pPr>
      <w:r>
        <w:separator/>
      </w:r>
    </w:p>
  </w:endnote>
  <w:endnote w:type="continuationSeparator" w:id="0">
    <w:p w:rsidR="00616EF4" w:rsidRDefault="00616EF4" w:rsidP="00EE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F4" w:rsidRDefault="00616EF4" w:rsidP="00EE5B98">
      <w:pPr>
        <w:spacing w:after="0" w:line="240" w:lineRule="auto"/>
      </w:pPr>
      <w:r>
        <w:separator/>
      </w:r>
    </w:p>
  </w:footnote>
  <w:footnote w:type="continuationSeparator" w:id="0">
    <w:p w:rsidR="00616EF4" w:rsidRDefault="00616EF4" w:rsidP="00EE5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98" w:rsidRDefault="00EE5B98">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5B98" w:rsidRPr="00EE5B98" w:rsidRDefault="00EE5B98">
                          <w:pPr>
                            <w:rPr>
                              <w:rFonts w:ascii="Times New Roman" w:hAnsi="Times New Roman" w:cs="Times New Roman"/>
                              <w:color w:val="0C0000"/>
                              <w:sz w:val="14"/>
                            </w:rPr>
                          </w:pPr>
                          <w:r>
                            <w:rPr>
                              <w:rFonts w:ascii="Times New Roman" w:hAnsi="Times New Roman" w:cs="Times New Roman"/>
                              <w:color w:val="0C0000"/>
                              <w:sz w:val="14"/>
                            </w:rPr>
                            <w:t xml:space="preserve">22.10.2019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EE5B98" w:rsidRPr="00EE5B98" w:rsidRDefault="00EE5B98">
                    <w:pPr>
                      <w:rPr>
                        <w:rFonts w:ascii="Times New Roman" w:hAnsi="Times New Roman" w:cs="Times New Roman"/>
                        <w:color w:val="0C0000"/>
                        <w:sz w:val="14"/>
                      </w:rPr>
                    </w:pPr>
                    <w:r>
                      <w:rPr>
                        <w:rFonts w:ascii="Times New Roman" w:hAnsi="Times New Roman" w:cs="Times New Roman"/>
                        <w:color w:val="0C0000"/>
                        <w:sz w:val="14"/>
                      </w:rPr>
                      <w:t xml:space="preserve">22.10.2019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83590"/>
    <w:rsid w:val="000F39C8"/>
    <w:rsid w:val="0018346B"/>
    <w:rsid w:val="001C55D0"/>
    <w:rsid w:val="001D52BB"/>
    <w:rsid w:val="002203EB"/>
    <w:rsid w:val="00313084"/>
    <w:rsid w:val="003146B4"/>
    <w:rsid w:val="00396D5A"/>
    <w:rsid w:val="003A0FCF"/>
    <w:rsid w:val="003A1E67"/>
    <w:rsid w:val="003B1E82"/>
    <w:rsid w:val="00455DA5"/>
    <w:rsid w:val="004A0592"/>
    <w:rsid w:val="00521828"/>
    <w:rsid w:val="005316B1"/>
    <w:rsid w:val="005A454E"/>
    <w:rsid w:val="00616EF4"/>
    <w:rsid w:val="00671E52"/>
    <w:rsid w:val="00724ACE"/>
    <w:rsid w:val="007F1445"/>
    <w:rsid w:val="00816686"/>
    <w:rsid w:val="00912713"/>
    <w:rsid w:val="009361F7"/>
    <w:rsid w:val="009761C5"/>
    <w:rsid w:val="009A3EE6"/>
    <w:rsid w:val="00AC4E8F"/>
    <w:rsid w:val="00AD5898"/>
    <w:rsid w:val="00B1434F"/>
    <w:rsid w:val="00B8182F"/>
    <w:rsid w:val="00BB49AB"/>
    <w:rsid w:val="00BD628B"/>
    <w:rsid w:val="00D857F3"/>
    <w:rsid w:val="00D923B3"/>
    <w:rsid w:val="00E92115"/>
    <w:rsid w:val="00EE5B98"/>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E5B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5B98"/>
  </w:style>
  <w:style w:type="paragraph" w:styleId="ab">
    <w:name w:val="footer"/>
    <w:basedOn w:val="a"/>
    <w:link w:val="ac"/>
    <w:uiPriority w:val="99"/>
    <w:unhideWhenUsed/>
    <w:rsid w:val="00EE5B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5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E5B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5B98"/>
  </w:style>
  <w:style w:type="paragraph" w:styleId="ab">
    <w:name w:val="footer"/>
    <w:basedOn w:val="a"/>
    <w:link w:val="ac"/>
    <w:uiPriority w:val="99"/>
    <w:unhideWhenUsed/>
    <w:rsid w:val="00EE5B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231D-32C4-4702-A12B-A588644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2019-10-21T06:49:00Z</cp:lastPrinted>
  <dcterms:created xsi:type="dcterms:W3CDTF">2019-10-22T06:52:00Z</dcterms:created>
  <dcterms:modified xsi:type="dcterms:W3CDTF">2019-10-22T06:53:00Z</dcterms:modified>
</cp:coreProperties>
</file>