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E77F5" w:rsidTr="004E77F5">
        <w:tblPrEx>
          <w:tblCellMar>
            <w:top w:w="0" w:type="dxa"/>
            <w:bottom w:w="0" w:type="dxa"/>
          </w:tblCellMar>
        </w:tblPrEx>
        <w:tc>
          <w:tcPr>
            <w:tcW w:w="9571" w:type="dxa"/>
            <w:shd w:val="clear" w:color="auto" w:fill="auto"/>
          </w:tcPr>
          <w:p w:rsidR="004E77F5" w:rsidRDefault="004E77F5"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МКД-05-05-01/1646   от: 18.02.2020</w:t>
            </w:r>
          </w:p>
          <w:p w:rsidR="004E77F5" w:rsidRPr="004E77F5" w:rsidRDefault="004E77F5"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МКД-05-05-01/1646   от: 18.02.2020</w:t>
            </w:r>
          </w:p>
        </w:tc>
      </w:tr>
    </w:tbl>
    <w:p w:rsidR="00685AA8" w:rsidRDefault="00685AA8"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«Б» корпусының төменгі болып табыл</w:t>
      </w:r>
      <w:r>
        <w:rPr>
          <w:rFonts w:ascii="Times New Roman" w:eastAsia="Times New Roman" w:hAnsi="Times New Roman" w:cs="Times New Roman"/>
          <w:bCs w:val="0"/>
          <w:i w:val="0"/>
          <w:iCs w:val="0"/>
          <w:color w:val="auto"/>
          <w:lang w:val="kk-KZ"/>
        </w:rPr>
        <w:t>м</w:t>
      </w:r>
      <w:r w:rsidRPr="004A6278">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й</w:t>
      </w:r>
      <w:r w:rsidRPr="004A6278">
        <w:rPr>
          <w:rFonts w:ascii="Times New Roman" w:eastAsia="Times New Roman" w:hAnsi="Times New Roman" w:cs="Times New Roman"/>
          <w:bCs w:val="0"/>
          <w:i w:val="0"/>
          <w:iCs w:val="0"/>
          <w:color w:val="auto"/>
          <w:lang w:val="kk-KZ"/>
        </w:rPr>
        <w:t xml:space="preserve">тын бос және уақытша бос мемлекеттік әкімшілік лауазымдарына орналасу үшін жалпы конкурс </w:t>
      </w:r>
      <w:r>
        <w:rPr>
          <w:rFonts w:ascii="Times New Roman" w:eastAsia="Times New Roman" w:hAnsi="Times New Roman" w:cs="Times New Roman"/>
          <w:bCs w:val="0"/>
          <w:i w:val="0"/>
          <w:iCs w:val="0"/>
          <w:color w:val="auto"/>
          <w:lang w:val="kk-KZ"/>
        </w:rPr>
        <w:t xml:space="preserve"> туралы хабарландыру</w:t>
      </w:r>
    </w:p>
    <w:p w:rsidR="00685AA8"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D958CC" w:rsidRDefault="00F8745D" w:rsidP="00D958C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D958CC"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685AA8" w:rsidRPr="00685AA8" w:rsidRDefault="00685AA8" w:rsidP="00685AA8">
      <w:pPr>
        <w:rPr>
          <w:lang w:val="kk-KZ"/>
        </w:rPr>
      </w:pPr>
    </w:p>
    <w:p w:rsidR="00D958CC" w:rsidRDefault="00FC7CC7" w:rsidP="00FC7CC7">
      <w:pPr>
        <w:ind w:firstLine="708"/>
        <w:jc w:val="both"/>
        <w:rPr>
          <w:b w:val="0"/>
          <w:i w:val="0"/>
          <w:sz w:val="24"/>
          <w:szCs w:val="24"/>
          <w:lang w:val="kk-KZ"/>
        </w:rPr>
      </w:pPr>
      <w:r w:rsidRPr="00FC7CC7">
        <w:rPr>
          <w:b w:val="0"/>
          <w:i w:val="0"/>
          <w:sz w:val="24"/>
          <w:szCs w:val="24"/>
          <w:lang w:val="kk-KZ"/>
        </w:rPr>
        <w:t>«</w:t>
      </w:r>
      <w:r w:rsidR="00685AA8" w:rsidRPr="00FC7CC7">
        <w:rPr>
          <w:b w:val="0"/>
          <w:i w:val="0"/>
          <w:sz w:val="24"/>
          <w:szCs w:val="24"/>
          <w:lang w:val="kk-KZ"/>
        </w:rPr>
        <w:t>Қазақстан Республикасы Мемлекеттік</w:t>
      </w:r>
      <w:r w:rsidR="00685AA8">
        <w:rPr>
          <w:b w:val="0"/>
          <w:i w:val="0"/>
          <w:sz w:val="24"/>
          <w:szCs w:val="24"/>
          <w:lang w:val="kk-KZ"/>
        </w:rPr>
        <w:t xml:space="preserve"> қызметі жөніндегі</w:t>
      </w:r>
      <w:r>
        <w:rPr>
          <w:b w:val="0"/>
          <w:i w:val="0"/>
          <w:sz w:val="24"/>
          <w:szCs w:val="24"/>
          <w:lang w:val="kk-KZ"/>
        </w:rPr>
        <w:t>»</w:t>
      </w:r>
      <w:r w:rsidR="00685AA8">
        <w:rPr>
          <w:b w:val="0"/>
          <w:i w:val="0"/>
          <w:sz w:val="24"/>
          <w:szCs w:val="24"/>
          <w:lang w:val="kk-KZ"/>
        </w:rPr>
        <w:t xml:space="preserve"> </w:t>
      </w:r>
      <w:r>
        <w:rPr>
          <w:b w:val="0"/>
          <w:i w:val="0"/>
          <w:sz w:val="24"/>
          <w:szCs w:val="24"/>
          <w:lang w:val="kk-KZ"/>
        </w:rPr>
        <w:t>з</w:t>
      </w:r>
      <w:r w:rsidR="00685AA8">
        <w:rPr>
          <w:b w:val="0"/>
          <w:i w:val="0"/>
          <w:sz w:val="24"/>
          <w:szCs w:val="24"/>
          <w:lang w:val="kk-KZ"/>
        </w:rPr>
        <w:t xml:space="preserve">аңының </w:t>
      </w:r>
      <w:r>
        <w:rPr>
          <w:b w:val="0"/>
          <w:i w:val="0"/>
          <w:sz w:val="24"/>
          <w:szCs w:val="24"/>
          <w:lang w:val="kk-KZ"/>
        </w:rPr>
        <w:t>29-бабы              2-1 тармағына сәйкес, е</w:t>
      </w:r>
      <w:r w:rsidR="00685AA8">
        <w:rPr>
          <w:b w:val="0"/>
          <w:i w:val="0"/>
          <w:sz w:val="24"/>
          <w:szCs w:val="24"/>
          <w:lang w:val="kk-KZ"/>
        </w:rPr>
        <w:t>гер осы мемлекеттік органның мемлекеттік қызметшілері арасында ішкі конкурс өткізген кезде конкурстық комиссияның немесе бірыңғай</w:t>
      </w:r>
      <w:r w:rsidR="00685AA8" w:rsidRPr="00685AA8">
        <w:rPr>
          <w:lang w:val="kk-KZ"/>
        </w:rPr>
        <w:t xml:space="preserve"> </w:t>
      </w:r>
      <w:r w:rsidR="00685AA8" w:rsidRPr="00685AA8">
        <w:rPr>
          <w:b w:val="0"/>
          <w:i w:val="0"/>
          <w:sz w:val="24"/>
          <w:szCs w:val="24"/>
          <w:lang w:val="kk-KZ"/>
        </w:rPr>
        <w:t>конкурстық комиссияның</w:t>
      </w:r>
      <w:r w:rsidR="00685AA8">
        <w:rPr>
          <w:b w:val="0"/>
          <w:i w:val="0"/>
          <w:sz w:val="24"/>
          <w:szCs w:val="24"/>
          <w:lang w:val="kk-KZ"/>
        </w:rPr>
        <w:t xml:space="preserve"> оң қорытындысын алған қатысушы болмаса, уәкілетті орган айқындайтын жағдайларда мемлекеттік орган барлық мемлекеттік органдардың мемлекеттік қызметшілері арасында ішкі конкурс өткізбестен, жалпы конкурс өткізе алады.</w:t>
      </w:r>
    </w:p>
    <w:p w:rsidR="00685AA8" w:rsidRPr="00685AA8" w:rsidRDefault="00685AA8" w:rsidP="00D958CC">
      <w:pPr>
        <w:rPr>
          <w:b w:val="0"/>
          <w:i w:val="0"/>
          <w:sz w:val="24"/>
          <w:szCs w:val="24"/>
          <w:lang w:val="kk-KZ"/>
        </w:rPr>
      </w:pPr>
    </w:p>
    <w:p w:rsidR="00BC7946" w:rsidRDefault="00BC7946" w:rsidP="00BC7946">
      <w:pPr>
        <w:rPr>
          <w:i w:val="0"/>
          <w:sz w:val="24"/>
          <w:szCs w:val="24"/>
          <w:lang w:val="kk-KZ"/>
        </w:rPr>
      </w:pPr>
      <w:r w:rsidRPr="00BC7946">
        <w:rPr>
          <w:i w:val="0"/>
          <w:sz w:val="24"/>
          <w:szCs w:val="24"/>
          <w:lang w:val="kk-KZ"/>
        </w:rPr>
        <w:t>Барлық конкурсқа қатысушыларға қойылатын жалпы біліктілік талаптары:</w:t>
      </w:r>
    </w:p>
    <w:p w:rsidR="00177FCE" w:rsidRPr="00BC7946" w:rsidRDefault="00177FCE" w:rsidP="00BC7946">
      <w:pPr>
        <w:rPr>
          <w:b w:val="0"/>
          <w:i w:val="0"/>
          <w:sz w:val="24"/>
          <w:szCs w:val="24"/>
          <w:lang w:val="kk-KZ"/>
        </w:rPr>
      </w:pPr>
    </w:p>
    <w:p w:rsidR="00BC7946" w:rsidRPr="00BC7946" w:rsidRDefault="00BC7946" w:rsidP="00BC7946">
      <w:pPr>
        <w:jc w:val="both"/>
        <w:rPr>
          <w:b w:val="0"/>
          <w:i w:val="0"/>
          <w:spacing w:val="2"/>
          <w:sz w:val="24"/>
          <w:szCs w:val="24"/>
          <w:lang w:val="kk-KZ"/>
        </w:rPr>
      </w:pPr>
      <w:r w:rsidRPr="00BC7946">
        <w:rPr>
          <w:i w:val="0"/>
          <w:spacing w:val="2"/>
          <w:sz w:val="24"/>
          <w:szCs w:val="24"/>
          <w:lang w:val="kk-KZ"/>
        </w:rPr>
        <w:t xml:space="preserve">     С-О-5 </w:t>
      </w:r>
      <w:r w:rsidRPr="00BC7946">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BC7946" w:rsidRPr="00CA7AAA" w:rsidRDefault="00BC7946" w:rsidP="00BC7946">
      <w:pPr>
        <w:pStyle w:val="Default"/>
        <w:jc w:val="both"/>
        <w:rPr>
          <w:color w:val="auto"/>
          <w:lang w:val="kk-KZ"/>
        </w:rPr>
      </w:pPr>
      <w:bookmarkStart w:id="0" w:name="z494"/>
      <w:bookmarkEnd w:id="0"/>
      <w:r w:rsidRPr="00CA7AAA">
        <w:rPr>
          <w:b/>
          <w:color w:val="auto"/>
          <w:lang w:val="kk-KZ"/>
        </w:rPr>
        <w:t>жоғары немесе жоғары оқу орнынан кейінгі білім</w:t>
      </w:r>
      <w:r w:rsidRPr="00CA7AAA">
        <w:rPr>
          <w:color w:val="auto"/>
          <w:lang w:val="kk-KZ"/>
        </w:rPr>
        <w:t xml:space="preserve">; </w:t>
      </w:r>
    </w:p>
    <w:p w:rsidR="00BC7946" w:rsidRPr="00CA7AAA" w:rsidRDefault="00BC7946" w:rsidP="00BC7946">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C7946" w:rsidRPr="00BC7946" w:rsidRDefault="00BC7946" w:rsidP="00BC7946">
      <w:pPr>
        <w:jc w:val="both"/>
        <w:rPr>
          <w:b w:val="0"/>
          <w:i w:val="0"/>
          <w:color w:val="000000"/>
          <w:sz w:val="24"/>
          <w:szCs w:val="24"/>
          <w:lang w:val="kk-KZ"/>
        </w:rPr>
      </w:pPr>
      <w:r w:rsidRPr="00BC7946">
        <w:rPr>
          <w:i w:val="0"/>
          <w:sz w:val="24"/>
          <w:szCs w:val="24"/>
          <w:lang w:val="kk-KZ"/>
        </w:rPr>
        <w:t>жұмыс тәжірибесі талап етілмейді</w:t>
      </w:r>
      <w:r w:rsidRPr="00BC7946">
        <w:rPr>
          <w:i w:val="0"/>
          <w:color w:val="000000"/>
          <w:sz w:val="24"/>
          <w:szCs w:val="24"/>
          <w:lang w:val="kk-KZ"/>
        </w:rPr>
        <w:t>*</w:t>
      </w:r>
    </w:p>
    <w:p w:rsidR="00685AA8" w:rsidRDefault="00685AA8" w:rsidP="00BC7946">
      <w:pPr>
        <w:jc w:val="both"/>
        <w:rPr>
          <w:rFonts w:eastAsia="Calibri"/>
          <w:b w:val="0"/>
          <w:sz w:val="20"/>
          <w:szCs w:val="20"/>
          <w:lang w:val="kk-KZ" w:eastAsia="en-US"/>
        </w:rPr>
      </w:pPr>
    </w:p>
    <w:p w:rsidR="00BC7946" w:rsidRDefault="00685AA8" w:rsidP="00BC7946">
      <w:pPr>
        <w:jc w:val="both"/>
        <w:rPr>
          <w:rFonts w:eastAsia="Calibri"/>
          <w:b w:val="0"/>
          <w:sz w:val="20"/>
          <w:szCs w:val="20"/>
          <w:lang w:val="kk-KZ" w:eastAsia="en-US"/>
        </w:rPr>
      </w:pPr>
      <w:r w:rsidRPr="00685AA8">
        <w:rPr>
          <w:rFonts w:eastAsia="Calibri"/>
          <w:b w:val="0"/>
          <w:sz w:val="20"/>
          <w:szCs w:val="20"/>
          <w:lang w:val="kk-KZ" w:eastAsia="en-US"/>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685AA8" w:rsidRPr="00CA7AAA" w:rsidRDefault="00685AA8" w:rsidP="00BC7946">
      <w:pPr>
        <w:jc w:val="both"/>
        <w:rPr>
          <w:i w:val="0"/>
          <w:color w:val="000000"/>
          <w:sz w:val="24"/>
          <w:szCs w:val="24"/>
          <w:lang w:val="kk-KZ"/>
        </w:rPr>
      </w:pPr>
    </w:p>
    <w:p w:rsidR="00BC7946" w:rsidRPr="00177FCE" w:rsidRDefault="00BC7946" w:rsidP="00BC7946">
      <w:pPr>
        <w:tabs>
          <w:tab w:val="left" w:pos="-1405"/>
          <w:tab w:val="left" w:pos="9554"/>
        </w:tabs>
        <w:ind w:left="-1405" w:right="266" w:firstLine="1972"/>
        <w:outlineLvl w:val="0"/>
        <w:rPr>
          <w:b w:val="0"/>
          <w:i w:val="0"/>
          <w:sz w:val="24"/>
          <w:szCs w:val="24"/>
          <w:lang w:val="kk-KZ"/>
        </w:rPr>
      </w:pPr>
      <w:r w:rsidRPr="00177FCE">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BC7946" w:rsidRPr="00177FCE" w:rsidTr="00FA1A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405"/>
                <w:tab w:val="left" w:pos="0"/>
                <w:tab w:val="left" w:pos="6663"/>
                <w:tab w:val="left" w:pos="10116"/>
              </w:tabs>
              <w:ind w:left="20" w:right="-60"/>
              <w:rPr>
                <w:bCs w:val="0"/>
                <w:i w:val="0"/>
                <w:iCs w:val="0"/>
                <w:sz w:val="24"/>
                <w:szCs w:val="24"/>
                <w:lang w:val="kk-KZ"/>
              </w:rPr>
            </w:pPr>
            <w:r w:rsidRPr="00177FC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405"/>
                <w:tab w:val="left" w:pos="132"/>
                <w:tab w:val="left" w:pos="6663"/>
                <w:tab w:val="left" w:pos="10116"/>
              </w:tabs>
              <w:ind w:right="266"/>
              <w:rPr>
                <w:bCs w:val="0"/>
                <w:i w:val="0"/>
                <w:iCs w:val="0"/>
                <w:sz w:val="24"/>
                <w:szCs w:val="24"/>
                <w:lang w:val="kk-KZ"/>
              </w:rPr>
            </w:pPr>
            <w:r w:rsidRPr="00177FCE">
              <w:rPr>
                <w:i w:val="0"/>
                <w:sz w:val="24"/>
                <w:szCs w:val="24"/>
                <w:lang w:val="kk-KZ"/>
              </w:rPr>
              <w:t>Еңбек сіңірген жылдарына байланысты</w:t>
            </w:r>
          </w:p>
        </w:tc>
      </w:tr>
      <w:tr w:rsidR="00BC7946" w:rsidRPr="00177FCE" w:rsidTr="00FA1A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77FC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77FCE">
              <w:rPr>
                <w:rFonts w:ascii="Times New Roman" w:hAnsi="Times New Roman" w:cs="Times New Roman"/>
                <w:b/>
                <w:kern w:val="0"/>
                <w:sz w:val="24"/>
                <w:szCs w:val="24"/>
                <w:lang w:val="kk-KZ"/>
              </w:rPr>
              <w:t>max</w:t>
            </w:r>
          </w:p>
        </w:tc>
      </w:tr>
      <w:tr w:rsidR="00BC7946" w:rsidRPr="00177FCE" w:rsidTr="00FA1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32"/>
                <w:tab w:val="left" w:pos="6663"/>
              </w:tabs>
              <w:ind w:left="-1440" w:right="99" w:firstLine="1440"/>
              <w:rPr>
                <w:b w:val="0"/>
                <w:i w:val="0"/>
                <w:sz w:val="24"/>
                <w:szCs w:val="24"/>
              </w:rPr>
            </w:pPr>
            <w:r w:rsidRPr="00177FCE">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BC7946" w:rsidRPr="00177FCE" w:rsidRDefault="00BC7946" w:rsidP="00FA1A10">
            <w:pPr>
              <w:rPr>
                <w:b w:val="0"/>
                <w:i w:val="0"/>
                <w:sz w:val="24"/>
                <w:szCs w:val="24"/>
                <w:lang w:val="kk-KZ"/>
              </w:rPr>
            </w:pPr>
            <w:r w:rsidRPr="00177FCE">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BC7946" w:rsidRPr="00177FCE" w:rsidRDefault="00BC7946" w:rsidP="00FA1A10">
            <w:pPr>
              <w:rPr>
                <w:b w:val="0"/>
                <w:i w:val="0"/>
                <w:sz w:val="24"/>
                <w:szCs w:val="24"/>
                <w:lang w:val="kk-KZ"/>
              </w:rPr>
            </w:pPr>
            <w:r w:rsidRPr="00177FCE">
              <w:rPr>
                <w:i w:val="0"/>
                <w:sz w:val="24"/>
                <w:szCs w:val="24"/>
                <w:lang w:val="kk-KZ"/>
              </w:rPr>
              <w:t>146160</w:t>
            </w:r>
          </w:p>
        </w:tc>
      </w:tr>
    </w:tbl>
    <w:p w:rsidR="00BC7946" w:rsidRPr="00CA7AAA" w:rsidRDefault="00BC7946" w:rsidP="00BC7946">
      <w:pPr>
        <w:tabs>
          <w:tab w:val="left" w:pos="-1405"/>
          <w:tab w:val="left" w:pos="9554"/>
        </w:tabs>
        <w:ind w:left="-1405" w:right="266" w:firstLine="1972"/>
        <w:outlineLvl w:val="0"/>
        <w:rPr>
          <w:i w:val="0"/>
          <w:sz w:val="24"/>
          <w:szCs w:val="24"/>
          <w:lang w:val="kk-KZ"/>
        </w:rPr>
      </w:pPr>
    </w:p>
    <w:p w:rsidR="000836E7" w:rsidRPr="00FC7CC7" w:rsidRDefault="00D958CC" w:rsidP="00BC7946">
      <w:pPr>
        <w:pStyle w:val="5"/>
        <w:jc w:val="both"/>
        <w:rPr>
          <w:rFonts w:ascii="Times New Roman" w:hAnsi="Times New Roman" w:cs="Times New Roman"/>
          <w:i w:val="0"/>
          <w:color w:val="000000" w:themeColor="text1"/>
          <w:sz w:val="24"/>
          <w:szCs w:val="24"/>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00547162">
        <w:rPr>
          <w:rFonts w:ascii="Times New Roman" w:hAnsi="Times New Roman" w:cs="Times New Roman"/>
          <w:i w:val="0"/>
          <w:color w:val="000000" w:themeColor="text1"/>
          <w:sz w:val="24"/>
          <w:szCs w:val="24"/>
          <w:lang w:val="kk-KZ"/>
        </w:rPr>
        <w:t>77-31</w:t>
      </w:r>
      <w:r w:rsidRPr="006E7BC3">
        <w:rPr>
          <w:rFonts w:ascii="Times New Roman" w:hAnsi="Times New Roman" w:cs="Times New Roman"/>
          <w:i w:val="0"/>
          <w:color w:val="000000" w:themeColor="text1"/>
          <w:sz w:val="24"/>
          <w:szCs w:val="24"/>
          <w:lang w:val="kk-KZ"/>
        </w:rPr>
        <w:t>-</w:t>
      </w:r>
      <w:r w:rsidR="00547162">
        <w:rPr>
          <w:rFonts w:ascii="Times New Roman" w:hAnsi="Times New Roman" w:cs="Times New Roman"/>
          <w:i w:val="0"/>
          <w:color w:val="000000" w:themeColor="text1"/>
          <w:sz w:val="24"/>
          <w:szCs w:val="24"/>
          <w:lang w:val="kk-KZ"/>
        </w:rPr>
        <w:t>04</w:t>
      </w:r>
      <w:r w:rsidR="00561DD6">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r w:rsidR="00E94D16">
        <w:fldChar w:fldCharType="begin"/>
      </w:r>
      <w:r w:rsidR="00E94D16" w:rsidRPr="00FD0DCD">
        <w:rPr>
          <w:lang w:val="kk-KZ"/>
        </w:rPr>
        <w:instrText xml:space="preserve"> HYPERLINK "mailto:i.mukhametzhanova@kgd.gov.kz" </w:instrText>
      </w:r>
      <w:r w:rsidR="00E94D16">
        <w:fldChar w:fldCharType="separate"/>
      </w:r>
      <w:r w:rsidR="00547162" w:rsidRPr="00547162">
        <w:rPr>
          <w:rStyle w:val="a7"/>
          <w:rFonts w:asciiTheme="majorHAnsi" w:hAnsiTheme="majorHAnsi" w:cstheme="majorBidi"/>
          <w:i w:val="0"/>
          <w:sz w:val="24"/>
          <w:szCs w:val="24"/>
          <w:highlight w:val="cyan"/>
          <w:lang w:val="kk-KZ"/>
        </w:rPr>
        <w:t>i.mukhametzhanova@kgd.gov.kz</w:t>
      </w:r>
      <w:r w:rsidR="00E94D16">
        <w:rPr>
          <w:rStyle w:val="a7"/>
          <w:rFonts w:asciiTheme="majorHAnsi" w:hAnsiTheme="majorHAnsi" w:cstheme="majorBidi"/>
          <w:i w:val="0"/>
          <w:sz w:val="24"/>
          <w:szCs w:val="24"/>
          <w:highlight w:val="cyan"/>
          <w:lang w:val="kk-KZ"/>
        </w:rPr>
        <w:fldChar w:fldCharType="end"/>
      </w:r>
      <w:r w:rsidR="00FC7CC7">
        <w:rPr>
          <w:rStyle w:val="a7"/>
          <w:rFonts w:asciiTheme="majorHAnsi" w:hAnsiTheme="majorHAnsi" w:cstheme="majorBidi"/>
          <w:i w:val="0"/>
          <w:sz w:val="24"/>
          <w:szCs w:val="24"/>
          <w:lang w:val="kk-KZ"/>
        </w:rPr>
        <w:t xml:space="preserve"> </w:t>
      </w:r>
      <w:r w:rsidR="00FC7CC7" w:rsidRPr="00FC7CC7">
        <w:rPr>
          <w:rFonts w:ascii="Times New Roman" w:hAnsi="Times New Roman" w:cs="Times New Roman"/>
          <w:i w:val="0"/>
          <w:color w:val="000000" w:themeColor="text1"/>
          <w:sz w:val="24"/>
          <w:szCs w:val="24"/>
          <w:lang w:val="kk-KZ"/>
        </w:rPr>
        <w:t>«Б» корпусының төменгі болып табылмайтын бос және уақытша бос мемлекеттік әкімшілік лауазымдарына орналасу үшін жалпы конкурс</w:t>
      </w:r>
      <w:r w:rsidR="00FC7CC7">
        <w:rPr>
          <w:rFonts w:ascii="Times New Roman" w:hAnsi="Times New Roman" w:cs="Times New Roman"/>
          <w:i w:val="0"/>
          <w:color w:val="000000" w:themeColor="text1"/>
          <w:sz w:val="24"/>
          <w:szCs w:val="24"/>
          <w:lang w:val="kk-KZ"/>
        </w:rPr>
        <w:t xml:space="preserve"> жариялайды:</w:t>
      </w:r>
    </w:p>
    <w:p w:rsidR="00547162" w:rsidRPr="00547162" w:rsidRDefault="00547162" w:rsidP="00547162">
      <w:pPr>
        <w:rPr>
          <w:lang w:val="kk-KZ"/>
        </w:rPr>
      </w:pPr>
    </w:p>
    <w:p w:rsidR="00040FCA" w:rsidRPr="004A6278" w:rsidRDefault="00FC7CC7" w:rsidP="00FC7CC7">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BC7946" w:rsidRPr="00DA76E5" w:rsidRDefault="00FC7CC7" w:rsidP="00BC7946">
      <w:pPr>
        <w:tabs>
          <w:tab w:val="left" w:pos="0"/>
          <w:tab w:val="left" w:pos="360"/>
          <w:tab w:val="left" w:pos="1260"/>
        </w:tabs>
        <w:suppressAutoHyphens/>
        <w:spacing w:line="100" w:lineRule="atLeast"/>
        <w:jc w:val="both"/>
        <w:rPr>
          <w:rStyle w:val="aa"/>
          <w:i w:val="0"/>
          <w:lang w:val="kk-KZ"/>
        </w:rPr>
      </w:pPr>
      <w:r>
        <w:rPr>
          <w:i w:val="0"/>
          <w:sz w:val="24"/>
          <w:szCs w:val="24"/>
          <w:lang w:val="kk-KZ"/>
        </w:rPr>
        <w:tab/>
      </w:r>
      <w:r w:rsidR="00AC6239" w:rsidRPr="00DA76E5">
        <w:rPr>
          <w:i w:val="0"/>
          <w:sz w:val="24"/>
          <w:szCs w:val="24"/>
          <w:lang w:val="kk-KZ"/>
        </w:rPr>
        <w:t>1</w:t>
      </w:r>
      <w:r w:rsidR="00DA76E5" w:rsidRPr="00DA76E5">
        <w:rPr>
          <w:rStyle w:val="aa"/>
          <w:i w:val="0"/>
          <w:lang w:val="kk-KZ"/>
        </w:rPr>
        <w:t xml:space="preserve">. Ұйымдастыру-қаржы </w:t>
      </w:r>
      <w:r w:rsidR="00BC7946" w:rsidRPr="00DA76E5">
        <w:rPr>
          <w:rStyle w:val="aa"/>
          <w:i w:val="0"/>
          <w:lang w:val="kk-KZ"/>
        </w:rPr>
        <w:t xml:space="preserve">басқармасының </w:t>
      </w:r>
      <w:r w:rsidR="00DA76E5" w:rsidRPr="00DA76E5">
        <w:rPr>
          <w:rStyle w:val="aa"/>
          <w:i w:val="0"/>
          <w:lang w:val="kk-KZ"/>
        </w:rPr>
        <w:t xml:space="preserve">қаржы бөлімінің </w:t>
      </w:r>
      <w:r w:rsidR="00BC7946" w:rsidRPr="00DA76E5">
        <w:rPr>
          <w:rStyle w:val="aa"/>
          <w:i w:val="0"/>
          <w:lang w:val="kk-KZ"/>
        </w:rPr>
        <w:t xml:space="preserve">бас маманы, С-О-5 санаты, </w:t>
      </w:r>
      <w:r w:rsidR="00DA76E5" w:rsidRPr="00DA76E5">
        <w:rPr>
          <w:rStyle w:val="aa"/>
          <w:i w:val="0"/>
          <w:lang w:val="kk-KZ"/>
        </w:rPr>
        <w:t>2</w:t>
      </w:r>
      <w:r w:rsidR="00BC7946" w:rsidRPr="00DA76E5">
        <w:rPr>
          <w:rStyle w:val="aa"/>
          <w:i w:val="0"/>
          <w:lang w:val="kk-KZ"/>
        </w:rPr>
        <w:t xml:space="preserve"> бірлік </w:t>
      </w:r>
    </w:p>
    <w:p w:rsidR="00BC7946" w:rsidRPr="00DA76E5" w:rsidRDefault="00BC7946" w:rsidP="00BC7946">
      <w:pPr>
        <w:tabs>
          <w:tab w:val="left" w:pos="0"/>
          <w:tab w:val="left" w:pos="360"/>
          <w:tab w:val="left" w:pos="1260"/>
        </w:tabs>
        <w:suppressAutoHyphens/>
        <w:spacing w:line="100" w:lineRule="atLeast"/>
        <w:jc w:val="both"/>
        <w:rPr>
          <w:rStyle w:val="aa"/>
          <w:b w:val="0"/>
          <w:i w:val="0"/>
          <w:lang w:val="kk-KZ"/>
        </w:rPr>
      </w:pPr>
      <w:r w:rsidRPr="00DA76E5">
        <w:rPr>
          <w:rStyle w:val="aa"/>
          <w:i w:val="0"/>
          <w:lang w:val="kk-KZ"/>
        </w:rPr>
        <w:t>Функционалдық міндеттері:</w:t>
      </w:r>
      <w:r w:rsidRPr="00DA76E5">
        <w:rPr>
          <w:rStyle w:val="aa"/>
          <w:b w:val="0"/>
          <w:i w:val="0"/>
          <w:lang w:val="kk-KZ"/>
        </w:rPr>
        <w:t xml:space="preserve"> </w:t>
      </w:r>
      <w:r w:rsidR="00DA76E5" w:rsidRPr="00DA76E5">
        <w:rPr>
          <w:rStyle w:val="aa"/>
          <w:b w:val="0"/>
          <w:i w:val="0"/>
          <w:lang w:val="kk-KZ"/>
        </w:rPr>
        <w:t xml:space="preserve">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w:t>
      </w:r>
      <w:r w:rsidR="00DA76E5" w:rsidRPr="00DA76E5">
        <w:rPr>
          <w:rStyle w:val="aa"/>
          <w:b w:val="0"/>
          <w:i w:val="0"/>
          <w:lang w:val="kk-KZ"/>
        </w:rPr>
        <w:lastRenderedPageBreak/>
        <w:t>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r w:rsidRPr="00DA76E5">
        <w:rPr>
          <w:rStyle w:val="aa"/>
          <w:b w:val="0"/>
          <w:i w:val="0"/>
          <w:lang w:val="kk-KZ"/>
        </w:rPr>
        <w:t>.</w:t>
      </w:r>
    </w:p>
    <w:p w:rsidR="00BC7946" w:rsidRPr="00DA76E5" w:rsidRDefault="00BC7946" w:rsidP="00BC7946">
      <w:pPr>
        <w:tabs>
          <w:tab w:val="left" w:pos="0"/>
          <w:tab w:val="left" w:pos="360"/>
          <w:tab w:val="left" w:pos="1260"/>
        </w:tabs>
        <w:suppressAutoHyphens/>
        <w:spacing w:line="100" w:lineRule="atLeast"/>
        <w:jc w:val="both"/>
        <w:rPr>
          <w:rStyle w:val="aa"/>
          <w:b w:val="0"/>
          <w:i w:val="0"/>
          <w:lang w:val="kk-KZ"/>
        </w:rPr>
      </w:pPr>
      <w:r w:rsidRPr="00DA76E5">
        <w:rPr>
          <w:rStyle w:val="aa"/>
          <w:i w:val="0"/>
          <w:lang w:val="kk-KZ"/>
        </w:rPr>
        <w:t>Конкурсқа қатысушыларға қойылатын талаптар (білімі):</w:t>
      </w:r>
      <w:r w:rsidRPr="00DA76E5">
        <w:rPr>
          <w:rStyle w:val="aa"/>
          <w:b w:val="0"/>
          <w:i w:val="0"/>
          <w:lang w:val="kk-KZ"/>
        </w:rPr>
        <w:t xml:space="preserve"> </w:t>
      </w:r>
      <w:r w:rsidR="00DA76E5" w:rsidRPr="00DA76E5">
        <w:rPr>
          <w:rStyle w:val="aa"/>
          <w:b w:val="0"/>
          <w:i w:val="0"/>
          <w:lang w:val="kk-KZ"/>
        </w:rPr>
        <w:t>Әлеуметтік ғылымдар, экономика және бизнес, құқық, гуманитарлық ғылымдар  салаларындағы жоғары немесе жоғары оқу орнынан кейінгі білім</w:t>
      </w:r>
      <w:r w:rsidRPr="00DA76E5">
        <w:rPr>
          <w:rStyle w:val="aa"/>
          <w:b w:val="0"/>
          <w:i w:val="0"/>
          <w:lang w:val="kk-KZ"/>
        </w:rPr>
        <w:t>.</w:t>
      </w:r>
    </w:p>
    <w:p w:rsidR="00BC7946" w:rsidRPr="00DA76E5" w:rsidRDefault="00BC7946" w:rsidP="00BC7946">
      <w:pPr>
        <w:tabs>
          <w:tab w:val="left" w:pos="0"/>
          <w:tab w:val="left" w:pos="360"/>
          <w:tab w:val="left" w:pos="1260"/>
        </w:tabs>
        <w:suppressAutoHyphens/>
        <w:spacing w:line="100" w:lineRule="atLeast"/>
        <w:jc w:val="both"/>
        <w:rPr>
          <w:rStyle w:val="aa"/>
          <w:b w:val="0"/>
          <w:i w:val="0"/>
          <w:lang w:val="kk-KZ"/>
        </w:rPr>
      </w:pPr>
    </w:p>
    <w:p w:rsidR="00BC7946" w:rsidRPr="00DA76E5" w:rsidRDefault="00FC7CC7" w:rsidP="00BC7946">
      <w:pPr>
        <w:tabs>
          <w:tab w:val="left" w:pos="0"/>
          <w:tab w:val="left" w:pos="360"/>
          <w:tab w:val="left" w:pos="1260"/>
        </w:tabs>
        <w:suppressAutoHyphens/>
        <w:spacing w:line="100" w:lineRule="atLeast"/>
        <w:jc w:val="both"/>
        <w:rPr>
          <w:rStyle w:val="aa"/>
          <w:i w:val="0"/>
          <w:lang w:val="kk-KZ"/>
        </w:rPr>
      </w:pPr>
      <w:r w:rsidRPr="00DA76E5">
        <w:rPr>
          <w:rStyle w:val="aa"/>
          <w:i w:val="0"/>
          <w:lang w:val="kk-KZ"/>
        </w:rPr>
        <w:tab/>
      </w:r>
      <w:r w:rsidR="00AC6239" w:rsidRPr="00DA76E5">
        <w:rPr>
          <w:rStyle w:val="aa"/>
          <w:i w:val="0"/>
          <w:lang w:val="kk-KZ"/>
        </w:rPr>
        <w:t>2</w:t>
      </w:r>
      <w:r w:rsidR="00BC7946" w:rsidRPr="00DA76E5">
        <w:rPr>
          <w:rStyle w:val="aa"/>
          <w:i w:val="0"/>
          <w:lang w:val="kk-KZ"/>
        </w:rPr>
        <w:t xml:space="preserve">. </w:t>
      </w:r>
      <w:r w:rsidR="00DA76E5" w:rsidRPr="00DA76E5">
        <w:rPr>
          <w:rStyle w:val="aa"/>
          <w:i w:val="0"/>
          <w:lang w:val="kk-KZ"/>
        </w:rPr>
        <w:t xml:space="preserve">Ақпараттық технологиялар </w:t>
      </w:r>
      <w:r w:rsidR="00BC7946" w:rsidRPr="00DA76E5">
        <w:rPr>
          <w:rStyle w:val="aa"/>
          <w:i w:val="0"/>
          <w:lang w:val="kk-KZ"/>
        </w:rPr>
        <w:t xml:space="preserve">басқармасының бас маманы, С-О-5 санаты, </w:t>
      </w:r>
      <w:r w:rsidR="00DA76E5" w:rsidRPr="00DA76E5">
        <w:rPr>
          <w:rStyle w:val="aa"/>
          <w:i w:val="0"/>
          <w:lang w:val="kk-KZ"/>
        </w:rPr>
        <w:t xml:space="preserve">                 2</w:t>
      </w:r>
      <w:r w:rsidR="00BC7946" w:rsidRPr="00DA76E5">
        <w:rPr>
          <w:rStyle w:val="aa"/>
          <w:i w:val="0"/>
          <w:lang w:val="kk-KZ"/>
        </w:rPr>
        <w:t xml:space="preserve"> бірлік</w:t>
      </w:r>
    </w:p>
    <w:p w:rsidR="00BC7946" w:rsidRPr="00DA76E5" w:rsidRDefault="00BC7946" w:rsidP="00BC7946">
      <w:pPr>
        <w:tabs>
          <w:tab w:val="left" w:pos="0"/>
          <w:tab w:val="left" w:pos="360"/>
          <w:tab w:val="left" w:pos="1260"/>
        </w:tabs>
        <w:suppressAutoHyphens/>
        <w:spacing w:line="100" w:lineRule="atLeast"/>
        <w:jc w:val="both"/>
        <w:rPr>
          <w:rStyle w:val="aa"/>
          <w:b w:val="0"/>
          <w:i w:val="0"/>
          <w:lang w:val="kk-KZ"/>
        </w:rPr>
      </w:pPr>
      <w:r w:rsidRPr="00DA76E5">
        <w:rPr>
          <w:rStyle w:val="aa"/>
          <w:i w:val="0"/>
          <w:lang w:val="kk-KZ"/>
        </w:rPr>
        <w:t>Функционалдық міндеттері:</w:t>
      </w:r>
      <w:r w:rsidRPr="00DA76E5">
        <w:rPr>
          <w:rStyle w:val="aa"/>
          <w:b w:val="0"/>
          <w:i w:val="0"/>
          <w:lang w:val="kk-KZ"/>
        </w:rPr>
        <w:t xml:space="preserve"> </w:t>
      </w:r>
      <w:r w:rsidR="00DA76E5" w:rsidRPr="00DA76E5">
        <w:rPr>
          <w:rStyle w:val="aa"/>
          <w:b w:val="0"/>
          <w:i w:val="0"/>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Pr="00DA76E5">
        <w:rPr>
          <w:rStyle w:val="aa"/>
          <w:b w:val="0"/>
          <w:i w:val="0"/>
          <w:lang w:val="kk-KZ"/>
        </w:rPr>
        <w:t xml:space="preserve">. </w:t>
      </w:r>
    </w:p>
    <w:p w:rsidR="00C82684" w:rsidRPr="00DA76E5" w:rsidRDefault="00BC7946" w:rsidP="00BC7946">
      <w:pPr>
        <w:tabs>
          <w:tab w:val="left" w:pos="0"/>
          <w:tab w:val="left" w:pos="360"/>
          <w:tab w:val="left" w:pos="1260"/>
        </w:tabs>
        <w:suppressAutoHyphens/>
        <w:spacing w:line="100" w:lineRule="atLeast"/>
        <w:jc w:val="both"/>
        <w:rPr>
          <w:rStyle w:val="aa"/>
          <w:b w:val="0"/>
          <w:i w:val="0"/>
          <w:lang w:val="kk-KZ"/>
        </w:rPr>
      </w:pPr>
      <w:r w:rsidRPr="00DA76E5">
        <w:rPr>
          <w:rStyle w:val="aa"/>
          <w:i w:val="0"/>
          <w:lang w:val="kk-KZ"/>
        </w:rPr>
        <w:t xml:space="preserve">Конкурсқа қатысушыларға қойылатын талаптар: </w:t>
      </w:r>
      <w:r w:rsidR="00DA76E5" w:rsidRPr="00DA76E5">
        <w:rPr>
          <w:rStyle w:val="aa"/>
          <w:b w:val="0"/>
          <w:i w:val="0"/>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Pr="00DA76E5">
        <w:rPr>
          <w:rStyle w:val="aa"/>
          <w:b w:val="0"/>
          <w:i w:val="0"/>
          <w:lang w:val="kk-KZ"/>
        </w:rPr>
        <w:t>.</w:t>
      </w:r>
    </w:p>
    <w:p w:rsidR="00BC7946" w:rsidRPr="00DA76E5" w:rsidRDefault="00BC7946" w:rsidP="00BC7946">
      <w:pPr>
        <w:tabs>
          <w:tab w:val="left" w:pos="0"/>
          <w:tab w:val="left" w:pos="360"/>
          <w:tab w:val="left" w:pos="1260"/>
        </w:tabs>
        <w:suppressAutoHyphens/>
        <w:spacing w:line="100" w:lineRule="atLeast"/>
        <w:jc w:val="both"/>
        <w:rPr>
          <w:rStyle w:val="aa"/>
          <w:b w:val="0"/>
          <w:i w:val="0"/>
          <w:lang w:val="kk-KZ"/>
        </w:rPr>
      </w:pPr>
    </w:p>
    <w:p w:rsidR="00AC6239" w:rsidRDefault="00FC7CC7" w:rsidP="00AC6239">
      <w:pPr>
        <w:tabs>
          <w:tab w:val="left" w:pos="0"/>
          <w:tab w:val="left" w:pos="360"/>
          <w:tab w:val="left" w:pos="1260"/>
        </w:tabs>
        <w:suppressAutoHyphens/>
        <w:spacing w:line="100" w:lineRule="atLeast"/>
        <w:jc w:val="both"/>
        <w:rPr>
          <w:i w:val="0"/>
          <w:sz w:val="24"/>
          <w:szCs w:val="24"/>
          <w:lang w:val="kk-KZ"/>
        </w:rPr>
      </w:pPr>
      <w:r w:rsidRPr="00DA76E5">
        <w:rPr>
          <w:i w:val="0"/>
          <w:sz w:val="24"/>
          <w:szCs w:val="24"/>
          <w:lang w:val="kk-KZ"/>
        </w:rPr>
        <w:tab/>
      </w:r>
      <w:r w:rsidR="00497076">
        <w:rPr>
          <w:i w:val="0"/>
          <w:sz w:val="24"/>
          <w:szCs w:val="24"/>
          <w:lang w:val="kk-KZ"/>
        </w:rPr>
        <w:t xml:space="preserve">    </w:t>
      </w:r>
      <w:r w:rsidR="00497076" w:rsidRPr="00497076">
        <w:rPr>
          <w:i w:val="0"/>
          <w:sz w:val="24"/>
          <w:szCs w:val="24"/>
          <w:lang w:val="kk-KZ"/>
        </w:rPr>
        <w:t>Құжаттарды қабылдау мерзімі 2020 жылғы 1</w:t>
      </w:r>
      <w:r w:rsidR="00497076">
        <w:rPr>
          <w:i w:val="0"/>
          <w:sz w:val="24"/>
          <w:szCs w:val="24"/>
          <w:lang w:val="kk-KZ"/>
        </w:rPr>
        <w:t>9 ақпанан 27</w:t>
      </w:r>
      <w:r w:rsidR="00497076" w:rsidRPr="00497076">
        <w:rPr>
          <w:i w:val="0"/>
          <w:sz w:val="24"/>
          <w:szCs w:val="24"/>
          <w:lang w:val="kk-KZ"/>
        </w:rPr>
        <w:t>-ші ақпан</w:t>
      </w:r>
    </w:p>
    <w:p w:rsidR="00497076" w:rsidRPr="00DA76E5" w:rsidRDefault="00497076" w:rsidP="00AC6239">
      <w:pPr>
        <w:tabs>
          <w:tab w:val="left" w:pos="0"/>
          <w:tab w:val="left" w:pos="360"/>
          <w:tab w:val="left" w:pos="1260"/>
        </w:tabs>
        <w:suppressAutoHyphens/>
        <w:spacing w:line="100" w:lineRule="atLeast"/>
        <w:jc w:val="both"/>
        <w:rPr>
          <w:i w:val="0"/>
          <w:sz w:val="24"/>
          <w:szCs w:val="24"/>
          <w:lang w:val="kk-KZ"/>
        </w:rPr>
      </w:pPr>
    </w:p>
    <w:p w:rsidR="003446D1" w:rsidRPr="003446D1" w:rsidRDefault="00AC6239" w:rsidP="00AC6239">
      <w:pPr>
        <w:tabs>
          <w:tab w:val="left" w:pos="0"/>
          <w:tab w:val="left" w:pos="360"/>
          <w:tab w:val="left" w:pos="1260"/>
        </w:tabs>
        <w:suppressAutoHyphens/>
        <w:spacing w:line="100" w:lineRule="atLeast"/>
        <w:jc w:val="both"/>
        <w:rPr>
          <w:i w:val="0"/>
          <w:sz w:val="24"/>
          <w:szCs w:val="24"/>
          <w:lang w:val="kk-KZ"/>
        </w:rPr>
      </w:pPr>
      <w:r w:rsidRPr="00DA76E5">
        <w:rPr>
          <w:i w:val="0"/>
          <w:sz w:val="24"/>
          <w:szCs w:val="24"/>
          <w:lang w:val="kk-KZ"/>
        </w:rPr>
        <w:t xml:space="preserve">            </w:t>
      </w:r>
      <w:r w:rsidR="003446D1" w:rsidRPr="00DA76E5">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w:t>
      </w:r>
      <w:r w:rsidRPr="003446D1">
        <w:rPr>
          <w:b w:val="0"/>
          <w:i w:val="0"/>
          <w:sz w:val="24"/>
          <w:szCs w:val="24"/>
          <w:lang w:val="kk-KZ"/>
        </w:rPr>
        <w:lastRenderedPageBreak/>
        <w:t>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w:t>
      </w:r>
      <w:r w:rsidR="00FC1BBA">
        <w:rPr>
          <w:b w:val="0"/>
          <w:i w:val="0"/>
          <w:sz w:val="24"/>
          <w:szCs w:val="24"/>
          <w:lang w:val="kk-KZ"/>
        </w:rPr>
        <w:t>у</w:t>
      </w:r>
      <w:r w:rsidRPr="003446D1">
        <w:rPr>
          <w:b w:val="0"/>
          <w:i w:val="0"/>
          <w:sz w:val="24"/>
          <w:szCs w:val="24"/>
          <w:lang w:val="kk-KZ"/>
        </w:rPr>
        <w:t xml:space="preserve">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244AA" w:rsidRPr="003244AA" w:rsidRDefault="003244AA" w:rsidP="003244AA">
      <w:pPr>
        <w:ind w:firstLine="708"/>
        <w:jc w:val="both"/>
        <w:rPr>
          <w:b w:val="0"/>
          <w:i w:val="0"/>
          <w:sz w:val="24"/>
          <w:szCs w:val="24"/>
          <w:lang w:val="kk-KZ"/>
        </w:rPr>
      </w:pPr>
      <w:r w:rsidRPr="003244AA">
        <w:rPr>
          <w:b w:val="0"/>
          <w:i w:val="0"/>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w:t>
      </w:r>
      <w:r>
        <w:rPr>
          <w:b w:val="0"/>
          <w:i w:val="0"/>
          <w:sz w:val="24"/>
          <w:szCs w:val="24"/>
          <w:lang w:val="kk-KZ"/>
        </w:rPr>
        <w:t>ы</w:t>
      </w:r>
      <w:r w:rsidRPr="003244AA">
        <w:rPr>
          <w:b w:val="0"/>
          <w:i w:val="0"/>
          <w:sz w:val="24"/>
          <w:szCs w:val="24"/>
          <w:lang w:val="kk-KZ"/>
        </w:rPr>
        <w:t>ның 2</w:t>
      </w:r>
      <w:r>
        <w:rPr>
          <w:b w:val="0"/>
          <w:i w:val="0"/>
          <w:sz w:val="24"/>
          <w:szCs w:val="24"/>
          <w:lang w:val="kk-KZ"/>
        </w:rPr>
        <w:t>7</w:t>
      </w:r>
      <w:r w:rsidRPr="003244AA">
        <w:rPr>
          <w:b w:val="0"/>
          <w:i w:val="0"/>
          <w:sz w:val="24"/>
          <w:szCs w:val="24"/>
          <w:lang w:val="kk-KZ"/>
        </w:rPr>
        <w:t xml:space="preserve">-бабы </w:t>
      </w:r>
      <w:r>
        <w:rPr>
          <w:b w:val="0"/>
          <w:i w:val="0"/>
          <w:sz w:val="24"/>
          <w:szCs w:val="24"/>
          <w:lang w:val="kk-KZ"/>
        </w:rPr>
        <w:t>8</w:t>
      </w:r>
      <w:r w:rsidRPr="003244AA">
        <w:rPr>
          <w:b w:val="0"/>
          <w:i w:val="0"/>
          <w:sz w:val="24"/>
          <w:szCs w:val="24"/>
          <w:lang w:val="kk-KZ"/>
        </w:rPr>
        <w:t>-тармағы</w:t>
      </w:r>
      <w:r>
        <w:rPr>
          <w:b w:val="0"/>
          <w:i w:val="0"/>
          <w:sz w:val="24"/>
          <w:szCs w:val="24"/>
          <w:lang w:val="kk-KZ"/>
        </w:rPr>
        <w:t>да</w:t>
      </w:r>
      <w:r w:rsidRPr="003244AA">
        <w:rPr>
          <w:b w:val="0"/>
          <w:i w:val="0"/>
          <w:sz w:val="24"/>
          <w:szCs w:val="24"/>
          <w:lang w:val="kk-KZ"/>
        </w:rPr>
        <w:t xml:space="preserve"> көрсетілген адам келесі құжаттарды тапсырады:</w:t>
      </w:r>
    </w:p>
    <w:p w:rsidR="003244AA" w:rsidRPr="003244AA" w:rsidRDefault="003244AA" w:rsidP="003244AA">
      <w:pPr>
        <w:ind w:firstLine="708"/>
        <w:jc w:val="both"/>
        <w:rPr>
          <w:b w:val="0"/>
          <w:i w:val="0"/>
          <w:sz w:val="24"/>
          <w:szCs w:val="24"/>
          <w:lang w:val="kk-KZ"/>
        </w:rPr>
      </w:pPr>
      <w:r w:rsidRPr="003244AA">
        <w:rPr>
          <w:b w:val="0"/>
          <w:i w:val="0"/>
          <w:sz w:val="24"/>
          <w:szCs w:val="24"/>
          <w:lang w:val="kk-KZ"/>
        </w:rPr>
        <w:t>1)   уәкілетті органмен бекітілген нысандағы өтініш;</w:t>
      </w:r>
    </w:p>
    <w:p w:rsidR="003244AA" w:rsidRPr="003244AA" w:rsidRDefault="003244AA" w:rsidP="003244AA">
      <w:pPr>
        <w:ind w:firstLine="708"/>
        <w:jc w:val="both"/>
        <w:rPr>
          <w:b w:val="0"/>
          <w:i w:val="0"/>
          <w:sz w:val="24"/>
          <w:szCs w:val="24"/>
          <w:lang w:val="kk-KZ"/>
        </w:rPr>
      </w:pPr>
      <w:r w:rsidRPr="003244A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244AA" w:rsidRDefault="003244AA" w:rsidP="003244AA">
      <w:pPr>
        <w:ind w:firstLine="708"/>
        <w:jc w:val="both"/>
        <w:rPr>
          <w:b w:val="0"/>
          <w:i w:val="0"/>
          <w:sz w:val="24"/>
          <w:szCs w:val="24"/>
          <w:lang w:val="kk-KZ"/>
        </w:rPr>
      </w:pPr>
      <w:r w:rsidRPr="003244AA">
        <w:rPr>
          <w:b w:val="0"/>
          <w:i w:val="0"/>
          <w:sz w:val="24"/>
          <w:szCs w:val="24"/>
          <w:lang w:val="kk-KZ"/>
        </w:rPr>
        <w:t>3) Қазақстан Республикасы азаматының жеке басын куәландыратын құжаттың көшірмесі.</w:t>
      </w:r>
    </w:p>
    <w:p w:rsidR="00FC7CC7" w:rsidRPr="003446D1" w:rsidRDefault="003244AA" w:rsidP="003244AA">
      <w:pPr>
        <w:ind w:firstLine="708"/>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Default="003446D1" w:rsidP="003446D1">
      <w:pPr>
        <w:jc w:val="both"/>
        <w:rPr>
          <w:b w:val="0"/>
          <w:i w:val="0"/>
          <w:sz w:val="24"/>
          <w:szCs w:val="24"/>
          <w:lang w:val="kk-KZ"/>
        </w:rPr>
      </w:pPr>
    </w:p>
    <w:p w:rsidR="00547162" w:rsidRDefault="00547162" w:rsidP="003446D1">
      <w:pPr>
        <w:jc w:val="right"/>
        <w:rPr>
          <w:b w:val="0"/>
          <w:i w:val="0"/>
          <w:sz w:val="24"/>
          <w:szCs w:val="24"/>
          <w:lang w:val="kk-KZ"/>
        </w:rPr>
      </w:pPr>
    </w:p>
    <w:p w:rsidR="003244AA" w:rsidRDefault="003244AA" w:rsidP="003446D1">
      <w:pPr>
        <w:jc w:val="right"/>
        <w:rPr>
          <w:b w:val="0"/>
          <w:i w:val="0"/>
          <w:sz w:val="24"/>
          <w:szCs w:val="24"/>
          <w:lang w:val="kk-KZ"/>
        </w:rPr>
      </w:pPr>
    </w:p>
    <w:p w:rsidR="003244AA" w:rsidRDefault="003244AA" w:rsidP="003446D1">
      <w:pPr>
        <w:jc w:val="right"/>
        <w:rPr>
          <w:b w:val="0"/>
          <w:i w:val="0"/>
          <w:sz w:val="24"/>
          <w:szCs w:val="24"/>
          <w:lang w:val="kk-KZ"/>
        </w:rPr>
      </w:pPr>
    </w:p>
    <w:p w:rsidR="003244AA" w:rsidRDefault="003244AA"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DA76E5" w:rsidRDefault="00DA76E5" w:rsidP="003446D1">
      <w:pPr>
        <w:jc w:val="right"/>
        <w:rPr>
          <w:b w:val="0"/>
          <w:i w:val="0"/>
          <w:sz w:val="24"/>
          <w:szCs w:val="24"/>
          <w:lang w:val="kk-KZ"/>
        </w:rPr>
      </w:pPr>
    </w:p>
    <w:p w:rsidR="003244AA" w:rsidRDefault="003244AA"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7D4246" w:rsidRDefault="003446D1" w:rsidP="003446D1">
      <w:pPr>
        <w:rPr>
          <w:i w:val="0"/>
          <w:sz w:val="24"/>
          <w:szCs w:val="24"/>
          <w:lang w:val="kk-KZ"/>
        </w:rPr>
      </w:pPr>
      <w:r w:rsidRPr="007D4246">
        <w:rPr>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F8745D" w:rsidRDefault="003446D1" w:rsidP="003446D1">
      <w:pPr>
        <w:jc w:val="both"/>
        <w:rPr>
          <w:b w:val="0"/>
          <w:i w:val="0"/>
          <w:sz w:val="24"/>
          <w:szCs w:val="24"/>
          <w:lang w:val="kk-KZ"/>
        </w:rPr>
      </w:pPr>
      <w:r w:rsidRPr="00F8745D">
        <w:rPr>
          <w:b w:val="0"/>
          <w:i w:val="0"/>
          <w:sz w:val="24"/>
          <w:szCs w:val="24"/>
          <w:lang w:val="kk-KZ"/>
        </w:rPr>
        <w:t xml:space="preserve">Қоса берілген құжаттар: </w:t>
      </w:r>
    </w:p>
    <w:p w:rsidR="00142AC5" w:rsidRDefault="003446D1" w:rsidP="003446D1">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AC5">
        <w:rPr>
          <w:b w:val="0"/>
          <w:i w:val="0"/>
          <w:sz w:val="24"/>
          <w:szCs w:val="24"/>
          <w:lang w:val="kk-KZ"/>
        </w:rPr>
        <w:t>___________________________</w:t>
      </w:r>
    </w:p>
    <w:p w:rsidR="00142AC5" w:rsidRDefault="00142AC5" w:rsidP="003446D1">
      <w:pPr>
        <w:jc w:val="both"/>
        <w:rPr>
          <w:b w:val="0"/>
          <w:i w:val="0"/>
          <w:sz w:val="24"/>
          <w:szCs w:val="24"/>
          <w:lang w:val="kk-KZ"/>
        </w:rPr>
      </w:pPr>
    </w:p>
    <w:p w:rsidR="003446D1" w:rsidRPr="00F8745D" w:rsidRDefault="00FC1BBA" w:rsidP="003446D1">
      <w:pPr>
        <w:jc w:val="both"/>
        <w:rPr>
          <w:b w:val="0"/>
          <w:i w:val="0"/>
          <w:sz w:val="24"/>
          <w:szCs w:val="24"/>
          <w:lang w:val="kk-KZ"/>
        </w:rPr>
      </w:pPr>
      <w:r>
        <w:rPr>
          <w:b w:val="0"/>
          <w:i w:val="0"/>
          <w:sz w:val="24"/>
          <w:szCs w:val="24"/>
          <w:lang w:val="kk-KZ"/>
        </w:rPr>
        <w:t xml:space="preserve">           </w:t>
      </w:r>
      <w:r w:rsidR="003446D1" w:rsidRPr="00F8745D">
        <w:rPr>
          <w:b w:val="0"/>
          <w:i w:val="0"/>
          <w:sz w:val="24"/>
          <w:szCs w:val="24"/>
          <w:lang w:val="kk-KZ"/>
        </w:rPr>
        <w:t>Мекен жайы және байланыс телефоны___________________________________ _____________________________________________________________________________</w:t>
      </w:r>
    </w:p>
    <w:p w:rsidR="003446D1" w:rsidRPr="00F8745D" w:rsidRDefault="003446D1" w:rsidP="003446D1">
      <w:pPr>
        <w:jc w:val="both"/>
        <w:rPr>
          <w:b w:val="0"/>
          <w:i w:val="0"/>
          <w:sz w:val="24"/>
          <w:szCs w:val="24"/>
          <w:lang w:val="kk-KZ"/>
        </w:rPr>
      </w:pPr>
    </w:p>
    <w:p w:rsidR="003446D1" w:rsidRPr="00F8745D"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 xml:space="preserve">___________                </w:t>
      </w:r>
      <w:r w:rsidR="00142AC5">
        <w:rPr>
          <w:b w:val="0"/>
          <w:i w:val="0"/>
          <w:sz w:val="24"/>
          <w:szCs w:val="24"/>
          <w:lang w:val="kk-KZ"/>
        </w:rPr>
        <w:t xml:space="preserve">               </w:t>
      </w:r>
      <w:r w:rsidRPr="00886437">
        <w:rPr>
          <w:b w:val="0"/>
          <w:i w:val="0"/>
          <w:sz w:val="24"/>
          <w:szCs w:val="24"/>
          <w:lang w:val="kk-KZ"/>
        </w:rPr>
        <w:t xml:space="preserve">   _______________________________________________ </w:t>
      </w:r>
    </w:p>
    <w:p w:rsidR="003446D1" w:rsidRPr="00886437" w:rsidRDefault="003446D1" w:rsidP="003446D1">
      <w:pPr>
        <w:jc w:val="both"/>
        <w:rPr>
          <w:b w:val="0"/>
          <w:i w:val="0"/>
          <w:sz w:val="24"/>
          <w:szCs w:val="24"/>
          <w:lang w:val="kk-KZ"/>
        </w:rPr>
      </w:pPr>
      <w:r w:rsidRPr="00886437">
        <w:rPr>
          <w:b w:val="0"/>
          <w:i w:val="0"/>
          <w:sz w:val="24"/>
          <w:szCs w:val="24"/>
          <w:lang w:val="kk-KZ"/>
        </w:rPr>
        <w:t xml:space="preserve">     (қолы)                                 </w:t>
      </w:r>
      <w:r w:rsidR="00142AC5">
        <w:rPr>
          <w:b w:val="0"/>
          <w:i w:val="0"/>
          <w:sz w:val="24"/>
          <w:szCs w:val="24"/>
          <w:lang w:val="kk-KZ"/>
        </w:rPr>
        <w:t xml:space="preserve">             </w:t>
      </w:r>
      <w:r w:rsidRPr="00886437">
        <w:rPr>
          <w:b w:val="0"/>
          <w:i w:val="0"/>
          <w:sz w:val="24"/>
          <w:szCs w:val="24"/>
          <w:lang w:val="kk-KZ"/>
        </w:rPr>
        <w:t xml:space="preserve">       (Тегі, аты, әкесініңаты (болғанжағдайда))</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«___»_______________ 20 __ ж.</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B20BBC" w:rsidRPr="00886437" w:rsidRDefault="00B20BBC"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4927" w:type="pct"/>
        <w:tblCellSpacing w:w="15" w:type="dxa"/>
        <w:tblLook w:val="04A0" w:firstRow="1" w:lastRow="0" w:firstColumn="1" w:lastColumn="0" w:noHBand="0" w:noVBand="1"/>
      </w:tblPr>
      <w:tblGrid>
        <w:gridCol w:w="7882"/>
        <w:gridCol w:w="1435"/>
      </w:tblGrid>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тегі</w:t>
            </w:r>
            <w:proofErr w:type="spellEnd"/>
            <w:r w:rsidRPr="003446D1">
              <w:rPr>
                <w:b w:val="0"/>
                <w:i w:val="0"/>
                <w:sz w:val="24"/>
                <w:szCs w:val="24"/>
                <w:lang w:eastAsia="en-US"/>
              </w:rPr>
              <w:t xml:space="preserve">, </w:t>
            </w:r>
            <w:proofErr w:type="spellStart"/>
            <w:r w:rsidRPr="003446D1">
              <w:rPr>
                <w:b w:val="0"/>
                <w:i w:val="0"/>
                <w:sz w:val="24"/>
                <w:szCs w:val="24"/>
                <w:lang w:eastAsia="en-US"/>
              </w:rPr>
              <w:t>аты</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w:t>
            </w:r>
            <w:proofErr w:type="spellEnd"/>
            <w:r w:rsidR="007D4246">
              <w:rPr>
                <w:b w:val="0"/>
                <w:i w:val="0"/>
                <w:sz w:val="24"/>
                <w:szCs w:val="24"/>
                <w:lang w:val="kk-KZ" w:eastAsia="en-US"/>
              </w:rPr>
              <w:t xml:space="preserve"> </w:t>
            </w:r>
            <w:proofErr w:type="spellStart"/>
            <w:r w:rsidRPr="003446D1">
              <w:rPr>
                <w:b w:val="0"/>
                <w:i w:val="0"/>
                <w:sz w:val="24"/>
                <w:szCs w:val="24"/>
                <w:lang w:eastAsia="en-US"/>
              </w:rPr>
              <w:t>әкесінің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аты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 </w:t>
            </w:r>
            <w:r w:rsidRPr="003446D1">
              <w:rPr>
                <w:b w:val="0"/>
                <w:i w:val="0"/>
                <w:sz w:val="24"/>
                <w:szCs w:val="24"/>
                <w:lang w:eastAsia="en-US"/>
              </w:rPr>
              <w:br/>
              <w:t>фамилия, имя, отчество (при наличии)</w:t>
            </w:r>
          </w:p>
        </w:tc>
        <w:tc>
          <w:tcPr>
            <w:tcW w:w="74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w:t>
            </w:r>
            <w:proofErr w:type="spellStart"/>
            <w:r w:rsidRPr="003446D1">
              <w:rPr>
                <w:b w:val="0"/>
                <w:i w:val="0"/>
                <w:sz w:val="24"/>
                <w:szCs w:val="24"/>
                <w:lang w:eastAsia="en-US"/>
              </w:rPr>
              <w:t>түрлітү</w:t>
            </w:r>
            <w:proofErr w:type="gramStart"/>
            <w:r w:rsidRPr="003446D1">
              <w:rPr>
                <w:b w:val="0"/>
                <w:i w:val="0"/>
                <w:sz w:val="24"/>
                <w:szCs w:val="24"/>
                <w:lang w:eastAsia="en-US"/>
              </w:rPr>
              <w:t>ст</w:t>
            </w:r>
            <w:proofErr w:type="gramEnd"/>
            <w:r w:rsidRPr="003446D1">
              <w:rPr>
                <w:b w:val="0"/>
                <w:i w:val="0"/>
                <w:sz w:val="24"/>
                <w:szCs w:val="24"/>
                <w:lang w:eastAsia="en-US"/>
              </w:rPr>
              <w:t>і</w:t>
            </w:r>
            <w:proofErr w:type="spellEnd"/>
            <w:r w:rsidRPr="003446D1">
              <w:rPr>
                <w:b w:val="0"/>
                <w:i w:val="0"/>
                <w:sz w:val="24"/>
                <w:szCs w:val="24"/>
                <w:lang w:eastAsia="en-US"/>
              </w:rPr>
              <w:t>/ цветное,</w:t>
            </w:r>
            <w:r w:rsidRPr="003446D1">
              <w:rPr>
                <w:b w:val="0"/>
                <w:i w:val="0"/>
                <w:sz w:val="24"/>
                <w:szCs w:val="24"/>
                <w:lang w:eastAsia="en-US"/>
              </w:rPr>
              <w:br/>
              <w:t>3х4)</w:t>
            </w:r>
          </w:p>
        </w:tc>
      </w:tr>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лауазымы</w:t>
            </w:r>
            <w:proofErr w:type="spellEnd"/>
            <w:r w:rsidRPr="003446D1">
              <w:rPr>
                <w:b w:val="0"/>
                <w:i w:val="0"/>
                <w:sz w:val="24"/>
                <w:szCs w:val="24"/>
                <w:lang w:eastAsia="en-US"/>
              </w:rPr>
              <w:t xml:space="preserve">/должность, </w:t>
            </w:r>
            <w:proofErr w:type="spellStart"/>
            <w:r w:rsidRPr="003446D1">
              <w:rPr>
                <w:b w:val="0"/>
                <w:i w:val="0"/>
                <w:sz w:val="24"/>
                <w:szCs w:val="24"/>
                <w:lang w:eastAsia="en-US"/>
              </w:rPr>
              <w:t>санаты</w:t>
            </w:r>
            <w:proofErr w:type="spellEnd"/>
            <w:r w:rsidRPr="003446D1">
              <w:rPr>
                <w:b w:val="0"/>
                <w:i w:val="0"/>
                <w:sz w:val="24"/>
                <w:szCs w:val="24"/>
                <w:lang w:eastAsia="en-US"/>
              </w:rPr>
              <w:t>/категория</w:t>
            </w:r>
            <w:r w:rsidRPr="003446D1">
              <w:rPr>
                <w:b w:val="0"/>
                <w:i w:val="0"/>
                <w:sz w:val="24"/>
                <w:szCs w:val="24"/>
                <w:lang w:eastAsia="en-US"/>
              </w:rPr>
              <w:br/>
              <w:t>(</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/при наличии)</w:t>
            </w: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234"/>
        <w:gridCol w:w="3126"/>
        <w:gridCol w:w="4716"/>
      </w:tblGrid>
      <w:tr w:rsidR="003446D1" w:rsidRPr="003446D1" w:rsidTr="007D4246">
        <w:trPr>
          <w:trHeight w:val="253"/>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ind w:right="1797"/>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7D4246">
        <w:trPr>
          <w:trHeight w:val="550"/>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Туған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жәнежері</w:t>
            </w:r>
            <w:proofErr w:type="spellEnd"/>
            <w:r w:rsidRPr="003446D1">
              <w:rPr>
                <w:b w:val="0"/>
                <w:i w:val="0"/>
                <w:sz w:val="24"/>
                <w:szCs w:val="24"/>
                <w:lang w:eastAsia="en-US"/>
              </w:rPr>
              <w:t>/</w:t>
            </w:r>
            <w:r w:rsidRPr="003446D1">
              <w:rPr>
                <w:b w:val="0"/>
                <w:i w:val="0"/>
                <w:sz w:val="24"/>
                <w:szCs w:val="24"/>
                <w:lang w:eastAsia="en-US"/>
              </w:rPr>
              <w:br/>
              <w:t>Дата и место рождения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Ұлты</w:t>
            </w:r>
            <w:proofErr w:type="spellEnd"/>
            <w:r w:rsidRPr="003446D1">
              <w:rPr>
                <w:b w:val="0"/>
                <w:i w:val="0"/>
                <w:sz w:val="24"/>
                <w:szCs w:val="24"/>
                <w:lang w:eastAsia="en-US"/>
              </w:rPr>
              <w:t xml:space="preserve"> (</w:t>
            </w:r>
            <w:proofErr w:type="spellStart"/>
            <w:r w:rsidRPr="003446D1">
              <w:rPr>
                <w:b w:val="0"/>
                <w:i w:val="0"/>
                <w:sz w:val="24"/>
                <w:szCs w:val="24"/>
                <w:lang w:eastAsia="en-US"/>
              </w:rPr>
              <w:t>қалауы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бойынша</w:t>
            </w:r>
            <w:proofErr w:type="spellEnd"/>
            <w:r w:rsidRPr="003446D1">
              <w:rPr>
                <w:b w:val="0"/>
                <w:i w:val="0"/>
                <w:sz w:val="24"/>
                <w:szCs w:val="24"/>
                <w:lang w:eastAsia="en-US"/>
              </w:rPr>
              <w:t>)/</w:t>
            </w:r>
            <w:r w:rsidRPr="003446D1">
              <w:rPr>
                <w:b w:val="0"/>
                <w:i w:val="0"/>
                <w:sz w:val="24"/>
                <w:szCs w:val="24"/>
                <w:lang w:eastAsia="en-US"/>
              </w:rPr>
              <w:br/>
              <w:t>Национальность (по желанию)</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rPr>
                <w:b w:val="0"/>
                <w:i w:val="0"/>
                <w:sz w:val="24"/>
                <w:szCs w:val="24"/>
                <w:lang w:eastAsia="en-US"/>
              </w:rPr>
            </w:pPr>
            <w:proofErr w:type="spellStart"/>
            <w:r w:rsidRPr="003446D1">
              <w:rPr>
                <w:b w:val="0"/>
                <w:i w:val="0"/>
                <w:sz w:val="24"/>
                <w:szCs w:val="24"/>
                <w:lang w:eastAsia="en-US"/>
              </w:rPr>
              <w:t>Оқу</w:t>
            </w:r>
            <w:proofErr w:type="spellEnd"/>
            <w:r w:rsidR="007D4246">
              <w:rPr>
                <w:b w:val="0"/>
                <w:i w:val="0"/>
                <w:sz w:val="24"/>
                <w:szCs w:val="24"/>
                <w:lang w:val="kk-KZ" w:eastAsia="en-US"/>
              </w:rPr>
              <w:t xml:space="preserve"> о</w:t>
            </w:r>
            <w:proofErr w:type="spellStart"/>
            <w:r w:rsidRPr="003446D1">
              <w:rPr>
                <w:b w:val="0"/>
                <w:i w:val="0"/>
                <w:sz w:val="24"/>
                <w:szCs w:val="24"/>
                <w:lang w:eastAsia="en-US"/>
              </w:rPr>
              <w:t>рнын</w:t>
            </w:r>
            <w:proofErr w:type="spellEnd"/>
            <w:r w:rsidR="007D4246">
              <w:rPr>
                <w:b w:val="0"/>
                <w:i w:val="0"/>
                <w:sz w:val="24"/>
                <w:szCs w:val="24"/>
                <w:lang w:val="kk-KZ" w:eastAsia="en-US"/>
              </w:rPr>
              <w:t xml:space="preserve"> </w:t>
            </w:r>
            <w:proofErr w:type="spellStart"/>
            <w:r w:rsidRPr="003446D1">
              <w:rPr>
                <w:b w:val="0"/>
                <w:i w:val="0"/>
                <w:sz w:val="24"/>
                <w:szCs w:val="24"/>
                <w:lang w:eastAsia="en-US"/>
              </w:rPr>
              <w:t>бітірген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жылы</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w:t>
            </w:r>
            <w:proofErr w:type="spellEnd"/>
            <w:r w:rsidR="007D4246">
              <w:rPr>
                <w:b w:val="0"/>
                <w:i w:val="0"/>
                <w:sz w:val="24"/>
                <w:szCs w:val="24"/>
                <w:lang w:val="kk-KZ" w:eastAsia="en-US"/>
              </w:rPr>
              <w:t xml:space="preserve"> </w:t>
            </w:r>
            <w:proofErr w:type="spellStart"/>
            <w:r w:rsidRPr="003446D1">
              <w:rPr>
                <w:b w:val="0"/>
                <w:i w:val="0"/>
                <w:sz w:val="24"/>
                <w:szCs w:val="24"/>
                <w:lang w:eastAsia="en-US"/>
              </w:rPr>
              <w:t>оның</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атауы</w:t>
            </w:r>
            <w:proofErr w:type="spellEnd"/>
            <w:r w:rsidRPr="003446D1">
              <w:rPr>
                <w:b w:val="0"/>
                <w:i w:val="0"/>
                <w:sz w:val="24"/>
                <w:szCs w:val="24"/>
                <w:lang w:eastAsia="en-US"/>
              </w:rPr>
              <w:t>/</w:t>
            </w:r>
            <w:r w:rsidRPr="003446D1">
              <w:rPr>
                <w:b w:val="0"/>
                <w:i w:val="0"/>
                <w:sz w:val="24"/>
                <w:szCs w:val="24"/>
                <w:lang w:eastAsia="en-US"/>
              </w:rPr>
              <w:br/>
              <w:t>Год окончания и наименование учебного заведения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Мамандығы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бойынша</w:t>
            </w:r>
            <w:proofErr w:type="spellEnd"/>
            <w:r w:rsidR="007D4246">
              <w:rPr>
                <w:b w:val="0"/>
                <w:i w:val="0"/>
                <w:sz w:val="24"/>
                <w:szCs w:val="24"/>
                <w:lang w:val="kk-KZ" w:eastAsia="en-US"/>
              </w:rPr>
              <w:t xml:space="preserve"> </w:t>
            </w:r>
            <w:proofErr w:type="spellStart"/>
            <w:r w:rsidRPr="003446D1">
              <w:rPr>
                <w:b w:val="0"/>
                <w:i w:val="0"/>
                <w:sz w:val="24"/>
                <w:szCs w:val="24"/>
                <w:lang w:eastAsia="en-US"/>
              </w:rPr>
              <w:t>біліктілігі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007D4246">
              <w:rPr>
                <w:b w:val="0"/>
                <w:i w:val="0"/>
                <w:sz w:val="24"/>
                <w:szCs w:val="24"/>
                <w:lang w:val="kk-KZ"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атағы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Квалификация по специальности, ученая степень, ученое звание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Шетел</w:t>
            </w:r>
            <w:proofErr w:type="spellEnd"/>
            <w:r w:rsidR="007D4246">
              <w:rPr>
                <w:b w:val="0"/>
                <w:i w:val="0"/>
                <w:sz w:val="24"/>
                <w:szCs w:val="24"/>
                <w:lang w:val="kk-KZ" w:eastAsia="en-US"/>
              </w:rPr>
              <w:t xml:space="preserve"> </w:t>
            </w:r>
            <w:proofErr w:type="spellStart"/>
            <w:r w:rsidRPr="003446D1">
              <w:rPr>
                <w:b w:val="0"/>
                <w:i w:val="0"/>
                <w:sz w:val="24"/>
                <w:szCs w:val="24"/>
                <w:lang w:eastAsia="en-US"/>
              </w:rPr>
              <w:t>тілдерін</w:t>
            </w:r>
            <w:proofErr w:type="spellEnd"/>
            <w:r w:rsidR="007D4246">
              <w:rPr>
                <w:b w:val="0"/>
                <w:i w:val="0"/>
                <w:sz w:val="24"/>
                <w:szCs w:val="24"/>
                <w:lang w:val="kk-KZ" w:eastAsia="en-US"/>
              </w:rPr>
              <w:t xml:space="preserve"> </w:t>
            </w:r>
            <w:proofErr w:type="spellStart"/>
            <w:r w:rsidRPr="003446D1">
              <w:rPr>
                <w:b w:val="0"/>
                <w:i w:val="0"/>
                <w:sz w:val="24"/>
                <w:szCs w:val="24"/>
                <w:lang w:eastAsia="en-US"/>
              </w:rPr>
              <w:t>білуі</w:t>
            </w:r>
            <w:proofErr w:type="spellEnd"/>
            <w:r w:rsidRPr="003446D1">
              <w:rPr>
                <w:b w:val="0"/>
                <w:i w:val="0"/>
                <w:sz w:val="24"/>
                <w:szCs w:val="24"/>
                <w:lang w:eastAsia="en-US"/>
              </w:rPr>
              <w:t>/</w:t>
            </w:r>
            <w:r w:rsidRPr="003446D1">
              <w:rPr>
                <w:b w:val="0"/>
                <w:i w:val="0"/>
                <w:sz w:val="24"/>
                <w:szCs w:val="24"/>
                <w:lang w:eastAsia="en-US"/>
              </w:rPr>
              <w:br/>
              <w:t>Владение иностранными языками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Мемлекеттік</w:t>
            </w:r>
            <w:proofErr w:type="spellEnd"/>
            <w:r w:rsidR="007D4246">
              <w:rPr>
                <w:b w:val="0"/>
                <w:i w:val="0"/>
                <w:sz w:val="24"/>
                <w:szCs w:val="24"/>
                <w:lang w:val="kk-KZ" w:eastAsia="en-US"/>
              </w:rPr>
              <w:t xml:space="preserve"> </w:t>
            </w:r>
            <w:proofErr w:type="spellStart"/>
            <w:r w:rsidRPr="003446D1">
              <w:rPr>
                <w:b w:val="0"/>
                <w:i w:val="0"/>
                <w:sz w:val="24"/>
                <w:szCs w:val="24"/>
                <w:lang w:eastAsia="en-US"/>
              </w:rPr>
              <w:t>наградалары</w:t>
            </w:r>
            <w:proofErr w:type="spellEnd"/>
            <w:r w:rsidRPr="003446D1">
              <w:rPr>
                <w:b w:val="0"/>
                <w:i w:val="0"/>
                <w:sz w:val="24"/>
                <w:szCs w:val="24"/>
                <w:lang w:eastAsia="en-US"/>
              </w:rPr>
              <w:t xml:space="preserve">, </w:t>
            </w:r>
            <w:proofErr w:type="spellStart"/>
            <w:r w:rsidRPr="003446D1">
              <w:rPr>
                <w:b w:val="0"/>
                <w:i w:val="0"/>
                <w:sz w:val="24"/>
                <w:szCs w:val="24"/>
                <w:lang w:eastAsia="en-US"/>
              </w:rPr>
              <w:t>құрметті</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Государственные награды, почетные звания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Дипломатиялық</w:t>
            </w:r>
            <w:proofErr w:type="spellEnd"/>
            <w:r w:rsidR="007D4246">
              <w:rPr>
                <w:b w:val="0"/>
                <w:i w:val="0"/>
                <w:sz w:val="24"/>
                <w:szCs w:val="24"/>
                <w:lang w:val="kk-KZ"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әскери</w:t>
            </w:r>
            <w:proofErr w:type="spellEnd"/>
            <w:r w:rsidRPr="003446D1">
              <w:rPr>
                <w:b w:val="0"/>
                <w:i w:val="0"/>
                <w:sz w:val="24"/>
                <w:szCs w:val="24"/>
                <w:lang w:eastAsia="en-US"/>
              </w:rPr>
              <w:t xml:space="preserve">, </w:t>
            </w:r>
            <w:proofErr w:type="spellStart"/>
            <w:r w:rsidRPr="003446D1">
              <w:rPr>
                <w:b w:val="0"/>
                <w:i w:val="0"/>
                <w:sz w:val="24"/>
                <w:szCs w:val="24"/>
                <w:lang w:eastAsia="en-US"/>
              </w:rPr>
              <w:t>арнайы</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сыныптық</w:t>
            </w:r>
            <w:proofErr w:type="spellEnd"/>
            <w:r w:rsidR="007D4246">
              <w:rPr>
                <w:b w:val="0"/>
                <w:i w:val="0"/>
                <w:sz w:val="24"/>
                <w:szCs w:val="24"/>
                <w:lang w:val="kk-KZ" w:eastAsia="en-US"/>
              </w:rPr>
              <w:t xml:space="preserve"> </w:t>
            </w:r>
            <w:proofErr w:type="spellStart"/>
            <w:r w:rsidRPr="003446D1">
              <w:rPr>
                <w:b w:val="0"/>
                <w:i w:val="0"/>
                <w:sz w:val="24"/>
                <w:szCs w:val="24"/>
                <w:lang w:eastAsia="en-US"/>
              </w:rPr>
              <w:t>шені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Дипломатический ранг, воинское, специальное звание, классный чин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Жаза</w:t>
            </w:r>
            <w:proofErr w:type="spellEnd"/>
            <w:r w:rsidR="007D4246">
              <w:rPr>
                <w:b w:val="0"/>
                <w:i w:val="0"/>
                <w:sz w:val="24"/>
                <w:szCs w:val="24"/>
                <w:lang w:val="kk-KZ" w:eastAsia="en-US"/>
              </w:rPr>
              <w:t xml:space="preserve"> </w:t>
            </w:r>
            <w:proofErr w:type="spellStart"/>
            <w:r w:rsidRPr="003446D1">
              <w:rPr>
                <w:b w:val="0"/>
                <w:i w:val="0"/>
                <w:sz w:val="24"/>
                <w:szCs w:val="24"/>
                <w:lang w:eastAsia="en-US"/>
              </w:rPr>
              <w:t>түрі</w:t>
            </w:r>
            <w:proofErr w:type="spellEnd"/>
            <w:r w:rsidRPr="003446D1">
              <w:rPr>
                <w:b w:val="0"/>
                <w:i w:val="0"/>
                <w:sz w:val="24"/>
                <w:szCs w:val="24"/>
                <w:lang w:eastAsia="en-US"/>
              </w:rPr>
              <w:t xml:space="preserve">, оны </w:t>
            </w:r>
            <w:proofErr w:type="spellStart"/>
            <w:r w:rsidRPr="003446D1">
              <w:rPr>
                <w:b w:val="0"/>
                <w:i w:val="0"/>
                <w:sz w:val="24"/>
                <w:szCs w:val="24"/>
                <w:lang w:eastAsia="en-US"/>
              </w:rPr>
              <w:t>тағайындау</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негізі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/Вид взыскания, дата и основания его наложения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45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9.</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Соңғы</w:t>
            </w:r>
            <w:proofErr w:type="spellEnd"/>
            <w:r w:rsidR="007D4246">
              <w:rPr>
                <w:b w:val="0"/>
                <w:i w:val="0"/>
                <w:sz w:val="24"/>
                <w:szCs w:val="24"/>
                <w:lang w:val="kk-KZ" w:eastAsia="en-US"/>
              </w:rPr>
              <w:t xml:space="preserve"> </w:t>
            </w:r>
            <w:proofErr w:type="spellStart"/>
            <w:r w:rsidRPr="003446D1">
              <w:rPr>
                <w:b w:val="0"/>
                <w:i w:val="0"/>
                <w:sz w:val="24"/>
                <w:szCs w:val="24"/>
                <w:lang w:eastAsia="en-US"/>
              </w:rPr>
              <w:t>үш</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жылдағы</w:t>
            </w:r>
            <w:proofErr w:type="spellEnd"/>
            <w:r w:rsidR="007D4246">
              <w:rPr>
                <w:b w:val="0"/>
                <w:i w:val="0"/>
                <w:sz w:val="24"/>
                <w:szCs w:val="24"/>
                <w:lang w:val="kk-KZ" w:eastAsia="en-US"/>
              </w:rPr>
              <w:t xml:space="preserve"> </w:t>
            </w:r>
            <w:proofErr w:type="spellStart"/>
            <w:r w:rsidRPr="003446D1">
              <w:rPr>
                <w:b w:val="0"/>
                <w:i w:val="0"/>
                <w:sz w:val="24"/>
                <w:szCs w:val="24"/>
                <w:lang w:eastAsia="en-US"/>
              </w:rPr>
              <w:t>қызметінің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тиімділігін</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жылсайынғы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бағалау</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нәтижесі</w:t>
            </w:r>
            <w:proofErr w:type="spellEnd"/>
            <w:r w:rsidRPr="003446D1">
              <w:rPr>
                <w:b w:val="0"/>
                <w:i w:val="0"/>
                <w:sz w:val="24"/>
                <w:szCs w:val="24"/>
                <w:lang w:eastAsia="en-US"/>
              </w:rPr>
              <w:t xml:space="preserve">, </w:t>
            </w:r>
            <w:proofErr w:type="spellStart"/>
            <w:r w:rsidRPr="003446D1">
              <w:rPr>
                <w:b w:val="0"/>
                <w:i w:val="0"/>
                <w:sz w:val="24"/>
                <w:szCs w:val="24"/>
                <w:lang w:eastAsia="en-US"/>
              </w:rPr>
              <w:t>егер</w:t>
            </w:r>
            <w:proofErr w:type="spellEnd"/>
            <w:r w:rsidR="007D4246">
              <w:rPr>
                <w:b w:val="0"/>
                <w:i w:val="0"/>
                <w:sz w:val="24"/>
                <w:szCs w:val="24"/>
                <w:lang w:val="kk-KZ" w:eastAsia="en-US"/>
              </w:rPr>
              <w:t xml:space="preserve"> </w:t>
            </w:r>
            <w:proofErr w:type="spellStart"/>
            <w:r w:rsidRPr="003446D1">
              <w:rPr>
                <w:b w:val="0"/>
                <w:i w:val="0"/>
                <w:sz w:val="24"/>
                <w:szCs w:val="24"/>
                <w:lang w:eastAsia="en-US"/>
              </w:rPr>
              <w:t>үш</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жылдан</w:t>
            </w:r>
            <w:proofErr w:type="spellEnd"/>
            <w:r w:rsidRPr="003446D1">
              <w:rPr>
                <w:b w:val="0"/>
                <w:i w:val="0"/>
                <w:sz w:val="24"/>
                <w:szCs w:val="24"/>
                <w:lang w:eastAsia="en-US"/>
              </w:rPr>
              <w:t xml:space="preserve"> кем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істеген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w:t>
            </w:r>
            <w:proofErr w:type="spellStart"/>
            <w:r w:rsidRPr="003446D1">
              <w:rPr>
                <w:b w:val="0"/>
                <w:i w:val="0"/>
                <w:sz w:val="24"/>
                <w:szCs w:val="24"/>
                <w:lang w:eastAsia="en-US"/>
              </w:rPr>
              <w:t>нақты</w:t>
            </w:r>
            <w:proofErr w:type="spellEnd"/>
            <w:r w:rsidR="007D4246">
              <w:rPr>
                <w:b w:val="0"/>
                <w:i w:val="0"/>
                <w:sz w:val="24"/>
                <w:szCs w:val="24"/>
                <w:lang w:val="kk-KZ" w:eastAsia="en-US"/>
              </w:rPr>
              <w:t xml:space="preserve">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істеген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кезеңіндегі</w:t>
            </w:r>
            <w:proofErr w:type="spellEnd"/>
            <w:r w:rsidR="007D4246">
              <w:rPr>
                <w:b w:val="0"/>
                <w:i w:val="0"/>
                <w:sz w:val="24"/>
                <w:szCs w:val="24"/>
                <w:lang w:val="kk-KZ" w:eastAsia="en-US"/>
              </w:rPr>
              <w:t xml:space="preserve"> </w:t>
            </w:r>
            <w:proofErr w:type="spellStart"/>
            <w:r w:rsidRPr="003446D1">
              <w:rPr>
                <w:b w:val="0"/>
                <w:i w:val="0"/>
                <w:sz w:val="24"/>
                <w:szCs w:val="24"/>
                <w:lang w:eastAsia="en-US"/>
              </w:rPr>
              <w:t>бағасы</w:t>
            </w:r>
            <w:proofErr w:type="spellEnd"/>
            <w:r w:rsidR="007D4246">
              <w:rPr>
                <w:b w:val="0"/>
                <w:i w:val="0"/>
                <w:sz w:val="24"/>
                <w:szCs w:val="24"/>
                <w:lang w:val="kk-KZ" w:eastAsia="en-US"/>
              </w:rPr>
              <w:t xml:space="preserve"> </w:t>
            </w:r>
            <w:proofErr w:type="spellStart"/>
            <w:r w:rsidRPr="003446D1">
              <w:rPr>
                <w:b w:val="0"/>
                <w:i w:val="0"/>
                <w:sz w:val="24"/>
                <w:szCs w:val="24"/>
                <w:lang w:eastAsia="en-US"/>
              </w:rPr>
              <w:t>көрсетіледі</w:t>
            </w:r>
            <w:proofErr w:type="spellEnd"/>
            <w:r w:rsidRPr="003446D1">
              <w:rPr>
                <w:b w:val="0"/>
                <w:i w:val="0"/>
                <w:sz w:val="24"/>
                <w:szCs w:val="24"/>
                <w:lang w:eastAsia="en-US"/>
              </w:rPr>
              <w:t xml:space="preserve"> (</w:t>
            </w:r>
            <w:proofErr w:type="spellStart"/>
            <w:r w:rsidRPr="003446D1">
              <w:rPr>
                <w:b w:val="0"/>
                <w:i w:val="0"/>
                <w:sz w:val="24"/>
                <w:szCs w:val="24"/>
                <w:lang w:eastAsia="en-US"/>
              </w:rPr>
              <w:t>мемлекеттік</w:t>
            </w:r>
            <w:proofErr w:type="spellEnd"/>
            <w:r w:rsidR="007D4246">
              <w:rPr>
                <w:b w:val="0"/>
                <w:i w:val="0"/>
                <w:sz w:val="24"/>
                <w:szCs w:val="24"/>
                <w:lang w:val="kk-KZ" w:eastAsia="en-US"/>
              </w:rPr>
              <w:t xml:space="preserve"> </w:t>
            </w:r>
            <w:proofErr w:type="spellStart"/>
            <w:r w:rsidRPr="003446D1">
              <w:rPr>
                <w:b w:val="0"/>
                <w:i w:val="0"/>
                <w:sz w:val="24"/>
                <w:szCs w:val="24"/>
                <w:lang w:eastAsia="en-US"/>
              </w:rPr>
              <w:t>әкімшілік</w:t>
            </w:r>
            <w:proofErr w:type="spellEnd"/>
            <w:r w:rsidR="007D4246">
              <w:rPr>
                <w:b w:val="0"/>
                <w:i w:val="0"/>
                <w:sz w:val="24"/>
                <w:szCs w:val="24"/>
                <w:lang w:val="kk-KZ" w:eastAsia="en-US"/>
              </w:rPr>
              <w:t xml:space="preserve"> </w:t>
            </w:r>
            <w:proofErr w:type="spellStart"/>
            <w:r w:rsidRPr="003446D1">
              <w:rPr>
                <w:b w:val="0"/>
                <w:i w:val="0"/>
                <w:sz w:val="24"/>
                <w:szCs w:val="24"/>
                <w:lang w:eastAsia="en-US"/>
              </w:rPr>
              <w:t>қызметшілер</w:t>
            </w:r>
            <w:proofErr w:type="spellEnd"/>
            <w:r w:rsidR="007D4246">
              <w:rPr>
                <w:b w:val="0"/>
                <w:i w:val="0"/>
                <w:sz w:val="24"/>
                <w:szCs w:val="24"/>
                <w:lang w:val="kk-KZ" w:eastAsia="en-US"/>
              </w:rPr>
              <w:t xml:space="preserve"> </w:t>
            </w:r>
            <w:proofErr w:type="spellStart"/>
            <w:r w:rsidRPr="003446D1">
              <w:rPr>
                <w:b w:val="0"/>
                <w:i w:val="0"/>
                <w:sz w:val="24"/>
                <w:szCs w:val="24"/>
                <w:lang w:eastAsia="en-US"/>
              </w:rPr>
              <w:t>толтырады</w:t>
            </w:r>
            <w:proofErr w:type="spellEnd"/>
            <w:r w:rsidRPr="003446D1">
              <w:rPr>
                <w:b w:val="0"/>
                <w:i w:val="0"/>
                <w:sz w:val="24"/>
                <w:szCs w:val="24"/>
                <w:lang w:eastAsia="en-US"/>
              </w:rPr>
              <w:t>)/</w:t>
            </w:r>
            <w:r w:rsidRPr="003446D1">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68"/>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ЕҢБЕК ЖОЛЫ/ТРУДОВАЯ ДЕЯТЕЛЬНОСТЬ</w:t>
            </w: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Күні</w:t>
            </w:r>
            <w:proofErr w:type="spellEnd"/>
            <w:r w:rsidRPr="003446D1">
              <w:rPr>
                <w:b w:val="0"/>
                <w:i w:val="0"/>
                <w:sz w:val="24"/>
                <w:szCs w:val="24"/>
                <w:lang w:eastAsia="en-US"/>
              </w:rPr>
              <w:t>/Дата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қызметі</w:t>
            </w:r>
            <w:proofErr w:type="spellEnd"/>
            <w:r w:rsidRPr="003446D1">
              <w:rPr>
                <w:b w:val="0"/>
                <w:i w:val="0"/>
                <w:sz w:val="24"/>
                <w:szCs w:val="24"/>
                <w:lang w:eastAsia="en-US"/>
              </w:rPr>
              <w:t xml:space="preserve">,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орны</w:t>
            </w:r>
            <w:proofErr w:type="spellEnd"/>
            <w:r w:rsidRPr="003446D1">
              <w:rPr>
                <w:b w:val="0"/>
                <w:i w:val="0"/>
                <w:sz w:val="24"/>
                <w:szCs w:val="24"/>
                <w:lang w:eastAsia="en-US"/>
              </w:rPr>
              <w:t xml:space="preserve">, </w:t>
            </w:r>
            <w:proofErr w:type="spellStart"/>
            <w:r w:rsidRPr="003446D1">
              <w:rPr>
                <w:b w:val="0"/>
                <w:i w:val="0"/>
                <w:sz w:val="24"/>
                <w:szCs w:val="24"/>
                <w:lang w:eastAsia="en-US"/>
              </w:rPr>
              <w:t>мекеменің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орналасқан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жері</w:t>
            </w:r>
            <w:proofErr w:type="spellEnd"/>
            <w:r w:rsidRPr="003446D1">
              <w:rPr>
                <w:b w:val="0"/>
                <w:i w:val="0"/>
                <w:sz w:val="24"/>
                <w:szCs w:val="24"/>
                <w:lang w:eastAsia="en-US"/>
              </w:rPr>
              <w:t>/должность, место работы, местонахождение организации</w:t>
            </w:r>
          </w:p>
        </w:tc>
      </w:tr>
      <w:tr w:rsidR="003446D1" w:rsidRPr="003446D1" w:rsidTr="007D4246">
        <w:trPr>
          <w:trHeight w:val="550"/>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қабылданған</w:t>
            </w:r>
            <w:proofErr w:type="spellEnd"/>
            <w:r w:rsidRPr="003446D1">
              <w:rPr>
                <w:b w:val="0"/>
                <w:i w:val="0"/>
                <w:sz w:val="24"/>
                <w:szCs w:val="24"/>
                <w:lang w:eastAsia="en-US"/>
              </w:rPr>
              <w:t>/</w:t>
            </w:r>
            <w:r w:rsidRPr="003446D1">
              <w:rPr>
                <w:b w:val="0"/>
                <w:i w:val="0"/>
                <w:sz w:val="24"/>
                <w:szCs w:val="24"/>
                <w:lang w:eastAsia="en-US"/>
              </w:rPr>
              <w:br/>
              <w:t>приема</w:t>
            </w: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босатылған</w:t>
            </w:r>
            <w:proofErr w:type="spellEnd"/>
            <w:r w:rsidRPr="003446D1">
              <w:rPr>
                <w:b w:val="0"/>
                <w:i w:val="0"/>
                <w:sz w:val="24"/>
                <w:szCs w:val="24"/>
                <w:lang w:eastAsia="en-US"/>
              </w:rPr>
              <w:t>/</w:t>
            </w:r>
            <w:r w:rsidRPr="003446D1">
              <w:rPr>
                <w:b w:val="0"/>
                <w:i w:val="0"/>
                <w:sz w:val="24"/>
                <w:szCs w:val="24"/>
                <w:lang w:eastAsia="en-US"/>
              </w:rPr>
              <w:br/>
              <w:t>увольнения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Default="003446D1"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r>
            <w:proofErr w:type="spellStart"/>
            <w:r w:rsidRPr="003446D1">
              <w:rPr>
                <w:b w:val="0"/>
                <w:i w:val="0"/>
                <w:sz w:val="24"/>
                <w:szCs w:val="24"/>
                <w:lang w:eastAsia="en-US"/>
              </w:rPr>
              <w:t>Кандидаттың</w:t>
            </w:r>
            <w:proofErr w:type="spellEnd"/>
            <w:r w:rsidR="007D4246">
              <w:rPr>
                <w:b w:val="0"/>
                <w:i w:val="0"/>
                <w:sz w:val="24"/>
                <w:szCs w:val="24"/>
                <w:lang w:val="kk-KZ" w:eastAsia="en-US"/>
              </w:rPr>
              <w:t xml:space="preserve"> </w:t>
            </w:r>
            <w:proofErr w:type="spellStart"/>
            <w:r w:rsidRPr="003446D1">
              <w:rPr>
                <w:b w:val="0"/>
                <w:i w:val="0"/>
                <w:sz w:val="24"/>
                <w:szCs w:val="24"/>
                <w:lang w:eastAsia="en-US"/>
              </w:rPr>
              <w:t>қолы</w:t>
            </w:r>
            <w:proofErr w:type="spellEnd"/>
            <w:r w:rsidRPr="003446D1">
              <w:rPr>
                <w:b w:val="0"/>
                <w:i w:val="0"/>
                <w:sz w:val="24"/>
                <w:szCs w:val="24"/>
                <w:lang w:eastAsia="en-US"/>
              </w:rPr>
              <w:t>/</w:t>
            </w:r>
            <w:r w:rsidRPr="003446D1">
              <w:rPr>
                <w:b w:val="0"/>
                <w:i w:val="0"/>
                <w:sz w:val="24"/>
                <w:szCs w:val="24"/>
                <w:lang w:eastAsia="en-US"/>
              </w:rPr>
              <w:br/>
              <w:t>Подпись кандидата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7D4246">
            <w:pPr>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r>
            <w:proofErr w:type="spellStart"/>
            <w:r w:rsidRPr="003446D1">
              <w:rPr>
                <w:b w:val="0"/>
                <w:i w:val="0"/>
                <w:sz w:val="24"/>
                <w:szCs w:val="24"/>
                <w:lang w:eastAsia="en-US"/>
              </w:rPr>
              <w:t>күні</w:t>
            </w:r>
            <w:proofErr w:type="spellEnd"/>
            <w:r w:rsidRPr="003446D1">
              <w:rPr>
                <w:b w:val="0"/>
                <w:i w:val="0"/>
                <w:sz w:val="24"/>
                <w:szCs w:val="24"/>
                <w:lang w:eastAsia="en-US"/>
              </w:rPr>
              <w:t>/дата</w:t>
            </w:r>
          </w:p>
        </w:tc>
      </w:tr>
    </w:tbl>
    <w:p w:rsidR="003446D1" w:rsidRDefault="003446D1" w:rsidP="004E77F5">
      <w:pPr>
        <w:tabs>
          <w:tab w:val="left" w:pos="0"/>
          <w:tab w:val="left" w:pos="360"/>
          <w:tab w:val="left" w:pos="1260"/>
        </w:tabs>
        <w:suppressAutoHyphens/>
        <w:spacing w:line="100" w:lineRule="atLeast"/>
        <w:jc w:val="both"/>
        <w:rPr>
          <w:b w:val="0"/>
          <w:i w:val="0"/>
          <w:sz w:val="24"/>
          <w:szCs w:val="24"/>
          <w:lang w:val="kk-KZ"/>
        </w:rPr>
      </w:pPr>
    </w:p>
    <w:p w:rsidR="004E77F5" w:rsidRDefault="004E77F5" w:rsidP="004E77F5">
      <w:pPr>
        <w:tabs>
          <w:tab w:val="left" w:pos="0"/>
          <w:tab w:val="left" w:pos="360"/>
          <w:tab w:val="left" w:pos="1260"/>
        </w:tabs>
        <w:suppressAutoHyphens/>
        <w:spacing w:line="100" w:lineRule="atLeast"/>
        <w:jc w:val="both"/>
        <w:rPr>
          <w:b w:val="0"/>
          <w:i w:val="0"/>
          <w:sz w:val="24"/>
          <w:szCs w:val="24"/>
          <w:lang w:val="kk-KZ"/>
        </w:rPr>
      </w:pPr>
    </w:p>
    <w:p w:rsidR="004E77F5" w:rsidRPr="004E77F5" w:rsidRDefault="004E77F5" w:rsidP="004E77F5">
      <w:pPr>
        <w:tabs>
          <w:tab w:val="left" w:pos="0"/>
          <w:tab w:val="left" w:pos="360"/>
          <w:tab w:val="left" w:pos="1260"/>
        </w:tabs>
        <w:suppressAutoHyphens/>
        <w:spacing w:line="100" w:lineRule="atLeast"/>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18.02.2020 16:53:28: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4E77F5" w:rsidRPr="004E77F5" w:rsidSect="00547162">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16" w:rsidRDefault="00E94D16" w:rsidP="004E77F5">
      <w:r>
        <w:separator/>
      </w:r>
    </w:p>
  </w:endnote>
  <w:endnote w:type="continuationSeparator" w:id="0">
    <w:p w:rsidR="00E94D16" w:rsidRDefault="00E94D16" w:rsidP="004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16" w:rsidRDefault="00E94D16" w:rsidP="004E77F5">
      <w:r>
        <w:separator/>
      </w:r>
    </w:p>
  </w:footnote>
  <w:footnote w:type="continuationSeparator" w:id="0">
    <w:p w:rsidR="00E94D16" w:rsidRDefault="00E94D16" w:rsidP="004E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F5" w:rsidRDefault="004E77F5">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77F5" w:rsidRPr="004E77F5" w:rsidRDefault="004E77F5">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E77F5" w:rsidRPr="004E77F5" w:rsidRDefault="004E77F5">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2D7F"/>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77FCE"/>
    <w:rsid w:val="00194FE7"/>
    <w:rsid w:val="00196D4E"/>
    <w:rsid w:val="00197CB2"/>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244AA"/>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076"/>
    <w:rsid w:val="004973A2"/>
    <w:rsid w:val="004A5A68"/>
    <w:rsid w:val="004A6278"/>
    <w:rsid w:val="004B5FB7"/>
    <w:rsid w:val="004C1840"/>
    <w:rsid w:val="004C32DB"/>
    <w:rsid w:val="004C58A4"/>
    <w:rsid w:val="004D4838"/>
    <w:rsid w:val="004E00D7"/>
    <w:rsid w:val="004E77F5"/>
    <w:rsid w:val="004F5434"/>
    <w:rsid w:val="0050081E"/>
    <w:rsid w:val="005026DF"/>
    <w:rsid w:val="005101C6"/>
    <w:rsid w:val="00510B24"/>
    <w:rsid w:val="00522BD9"/>
    <w:rsid w:val="00524922"/>
    <w:rsid w:val="00524CC5"/>
    <w:rsid w:val="005342EF"/>
    <w:rsid w:val="005371A6"/>
    <w:rsid w:val="005433EA"/>
    <w:rsid w:val="00544A48"/>
    <w:rsid w:val="00547162"/>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5AA8"/>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C6239"/>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C794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A76E5"/>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4D16"/>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C7CC7"/>
    <w:rsid w:val="00FD0DCD"/>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BC794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4E77F5"/>
    <w:pPr>
      <w:tabs>
        <w:tab w:val="center" w:pos="4677"/>
        <w:tab w:val="right" w:pos="9355"/>
      </w:tabs>
    </w:pPr>
  </w:style>
  <w:style w:type="character" w:customStyle="1" w:styleId="ae">
    <w:name w:val="Верхний колонтитул Знак"/>
    <w:basedOn w:val="a0"/>
    <w:link w:val="ad"/>
    <w:uiPriority w:val="99"/>
    <w:rsid w:val="004E77F5"/>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4E77F5"/>
    <w:pPr>
      <w:tabs>
        <w:tab w:val="center" w:pos="4677"/>
        <w:tab w:val="right" w:pos="9355"/>
      </w:tabs>
    </w:pPr>
  </w:style>
  <w:style w:type="character" w:customStyle="1" w:styleId="af0">
    <w:name w:val="Нижний колонтитул Знак"/>
    <w:basedOn w:val="a0"/>
    <w:link w:val="af"/>
    <w:uiPriority w:val="99"/>
    <w:rsid w:val="004E77F5"/>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BC794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4E77F5"/>
    <w:pPr>
      <w:tabs>
        <w:tab w:val="center" w:pos="4677"/>
        <w:tab w:val="right" w:pos="9355"/>
      </w:tabs>
    </w:pPr>
  </w:style>
  <w:style w:type="character" w:customStyle="1" w:styleId="ae">
    <w:name w:val="Верхний колонтитул Знак"/>
    <w:basedOn w:val="a0"/>
    <w:link w:val="ad"/>
    <w:uiPriority w:val="99"/>
    <w:rsid w:val="004E77F5"/>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4E77F5"/>
    <w:pPr>
      <w:tabs>
        <w:tab w:val="center" w:pos="4677"/>
        <w:tab w:val="right" w:pos="9355"/>
      </w:tabs>
    </w:pPr>
  </w:style>
  <w:style w:type="character" w:customStyle="1" w:styleId="af0">
    <w:name w:val="Нижний колонтитул Знак"/>
    <w:basedOn w:val="a0"/>
    <w:link w:val="af"/>
    <w:uiPriority w:val="99"/>
    <w:rsid w:val="004E77F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2020-02-13T13:16:00Z</cp:lastPrinted>
  <dcterms:created xsi:type="dcterms:W3CDTF">2020-02-18T12:08:00Z</dcterms:created>
  <dcterms:modified xsi:type="dcterms:W3CDTF">2020-02-18T12:08:00Z</dcterms:modified>
</cp:coreProperties>
</file>