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399" w:rsidRDefault="00197399" w:rsidP="00845DA6">
      <w:pPr>
        <w:jc w:val="both"/>
        <w:rPr>
          <w:i w:val="0"/>
          <w:sz w:val="24"/>
          <w:szCs w:val="24"/>
          <w:lang w:val="kk-KZ"/>
        </w:rPr>
      </w:pPr>
    </w:p>
    <w:p w:rsidR="007F34CC" w:rsidRPr="00314A20" w:rsidRDefault="007F34CC" w:rsidP="007F34CC">
      <w:pPr>
        <w:rPr>
          <w:b w:val="0"/>
          <w:i w:val="0"/>
          <w:sz w:val="24"/>
          <w:szCs w:val="24"/>
          <w:lang w:val="kk-KZ"/>
        </w:rPr>
      </w:pPr>
      <w:r w:rsidRPr="00314A20">
        <w:rPr>
          <w:i w:val="0"/>
          <w:sz w:val="24"/>
          <w:szCs w:val="24"/>
          <w:lang w:val="kk-KZ"/>
        </w:rPr>
        <w:t xml:space="preserve">Объявление внутреннего конкурса среди государственных служащих </w:t>
      </w:r>
    </w:p>
    <w:p w:rsidR="007F34CC" w:rsidRPr="00314A20" w:rsidRDefault="007F34CC" w:rsidP="007F34CC">
      <w:pPr>
        <w:rPr>
          <w:b w:val="0"/>
          <w:i w:val="0"/>
          <w:sz w:val="24"/>
          <w:szCs w:val="24"/>
          <w:lang w:val="kk-KZ"/>
        </w:rPr>
      </w:pPr>
      <w:r w:rsidRPr="00314A20">
        <w:rPr>
          <w:i w:val="0"/>
          <w:sz w:val="24"/>
          <w:szCs w:val="24"/>
          <w:lang w:val="kk-KZ"/>
        </w:rPr>
        <w:t>данного государственного органа для занятия вакантных</w:t>
      </w:r>
      <w:r w:rsidRPr="00314A20">
        <w:rPr>
          <w:i w:val="0"/>
          <w:sz w:val="24"/>
          <w:szCs w:val="24"/>
        </w:rPr>
        <w:t xml:space="preserve"> </w:t>
      </w:r>
      <w:r w:rsidRPr="00314A20">
        <w:rPr>
          <w:i w:val="0"/>
          <w:sz w:val="24"/>
          <w:szCs w:val="24"/>
          <w:lang w:val="kk-KZ"/>
        </w:rPr>
        <w:t>и временно вакантных административных государственных должностей корпуса «Б»</w:t>
      </w:r>
    </w:p>
    <w:p w:rsidR="007F34CC" w:rsidRPr="00314A20" w:rsidRDefault="007F34CC" w:rsidP="002C5F39">
      <w:pPr>
        <w:pStyle w:val="3"/>
        <w:rPr>
          <w:rFonts w:ascii="Times New Roman" w:eastAsia="Times New Roman" w:hAnsi="Times New Roman" w:cs="Times New Roman"/>
          <w:bCs w:val="0"/>
          <w:i w:val="0"/>
          <w:iCs w:val="0"/>
          <w:color w:val="auto"/>
          <w:lang w:val="kk-KZ"/>
        </w:rPr>
      </w:pPr>
    </w:p>
    <w:p w:rsidR="006B35CD" w:rsidRPr="00314A20" w:rsidRDefault="00067473" w:rsidP="002C5F39">
      <w:pPr>
        <w:pStyle w:val="3"/>
        <w:rPr>
          <w:rFonts w:ascii="Times New Roman" w:eastAsia="Times New Roman" w:hAnsi="Times New Roman" w:cs="Times New Roman"/>
          <w:bCs w:val="0"/>
          <w:i w:val="0"/>
          <w:iCs w:val="0"/>
          <w:color w:val="auto"/>
          <w:lang w:val="kk-KZ"/>
        </w:rPr>
      </w:pPr>
      <w:proofErr w:type="spellStart"/>
      <w:r w:rsidRPr="00314A20">
        <w:rPr>
          <w:rFonts w:ascii="Times New Roman" w:eastAsia="Times New Roman" w:hAnsi="Times New Roman" w:cs="Times New Roman"/>
          <w:bCs w:val="0"/>
          <w:i w:val="0"/>
          <w:iCs w:val="0"/>
          <w:color w:val="auto"/>
        </w:rPr>
        <w:t>Управлени</w:t>
      </w:r>
      <w:proofErr w:type="spellEnd"/>
      <w:r w:rsidR="007F34CC" w:rsidRPr="00314A20">
        <w:rPr>
          <w:rFonts w:ascii="Times New Roman" w:eastAsia="Times New Roman" w:hAnsi="Times New Roman" w:cs="Times New Roman"/>
          <w:bCs w:val="0"/>
          <w:i w:val="0"/>
          <w:iCs w:val="0"/>
          <w:color w:val="auto"/>
          <w:lang w:val="kk-KZ"/>
        </w:rPr>
        <w:t>е</w:t>
      </w:r>
      <w:r w:rsidRPr="00314A20">
        <w:rPr>
          <w:rFonts w:ascii="Times New Roman" w:eastAsia="Times New Roman" w:hAnsi="Times New Roman" w:cs="Times New Roman"/>
          <w:bCs w:val="0"/>
          <w:i w:val="0"/>
          <w:iCs w:val="0"/>
          <w:color w:val="auto"/>
        </w:rPr>
        <w:t xml:space="preserve"> государственных доходов по </w:t>
      </w:r>
      <w:proofErr w:type="spellStart"/>
      <w:r w:rsidRPr="00314A20">
        <w:rPr>
          <w:rFonts w:ascii="Times New Roman" w:eastAsia="Times New Roman" w:hAnsi="Times New Roman" w:cs="Times New Roman"/>
          <w:bCs w:val="0"/>
          <w:i w:val="0"/>
          <w:iCs w:val="0"/>
          <w:color w:val="auto"/>
        </w:rPr>
        <w:t>Алматинскому</w:t>
      </w:r>
      <w:proofErr w:type="spellEnd"/>
      <w:r w:rsidRPr="00314A20">
        <w:rPr>
          <w:rFonts w:ascii="Times New Roman" w:eastAsia="Times New Roman" w:hAnsi="Times New Roman" w:cs="Times New Roman"/>
          <w:bCs w:val="0"/>
          <w:i w:val="0"/>
          <w:iCs w:val="0"/>
          <w:color w:val="auto"/>
        </w:rPr>
        <w:t xml:space="preserve"> району </w:t>
      </w:r>
      <w:r w:rsidR="006B35CD" w:rsidRPr="00314A20">
        <w:rPr>
          <w:rFonts w:ascii="Times New Roman" w:eastAsia="Times New Roman" w:hAnsi="Times New Roman" w:cs="Times New Roman"/>
          <w:bCs w:val="0"/>
          <w:i w:val="0"/>
          <w:iCs w:val="0"/>
          <w:color w:val="auto"/>
        </w:rPr>
        <w:t xml:space="preserve">Департамента государственных доходов по городу </w:t>
      </w:r>
      <w:r w:rsidR="002D4F96">
        <w:rPr>
          <w:rFonts w:ascii="Times New Roman" w:eastAsia="Times New Roman" w:hAnsi="Times New Roman" w:cs="Times New Roman"/>
          <w:bCs w:val="0"/>
          <w:i w:val="0"/>
          <w:iCs w:val="0"/>
          <w:color w:val="auto"/>
          <w:lang w:val="kk-KZ"/>
        </w:rPr>
        <w:t>Нур-Султан</w:t>
      </w:r>
      <w:r w:rsidR="002D13B9">
        <w:rPr>
          <w:rFonts w:ascii="Times New Roman" w:eastAsia="Times New Roman" w:hAnsi="Times New Roman" w:cs="Times New Roman"/>
          <w:bCs w:val="0"/>
          <w:i w:val="0"/>
          <w:iCs w:val="0"/>
          <w:color w:val="auto"/>
          <w:lang w:val="kk-KZ"/>
        </w:rPr>
        <w:t>у</w:t>
      </w:r>
      <w:r w:rsidR="006B35CD" w:rsidRPr="00314A20">
        <w:rPr>
          <w:rFonts w:ascii="Times New Roman" w:eastAsia="Times New Roman" w:hAnsi="Times New Roman" w:cs="Times New Roman"/>
          <w:bCs w:val="0"/>
          <w:i w:val="0"/>
          <w:iCs w:val="0"/>
          <w:color w:val="auto"/>
        </w:rPr>
        <w:t xml:space="preserve"> Комитета государственных доходов Министерства финансов Республики </w:t>
      </w:r>
    </w:p>
    <w:p w:rsidR="00CC4E99" w:rsidRPr="00314A20" w:rsidRDefault="00CC4E99" w:rsidP="00CC4E99">
      <w:pPr>
        <w:rPr>
          <w:i w:val="0"/>
          <w:sz w:val="24"/>
          <w:szCs w:val="24"/>
          <w:lang w:val="kk-KZ"/>
        </w:rPr>
      </w:pPr>
    </w:p>
    <w:p w:rsidR="00863EE9" w:rsidRPr="00314A20" w:rsidRDefault="00CC4E99" w:rsidP="007F34CC">
      <w:pPr>
        <w:ind w:firstLine="709"/>
        <w:jc w:val="left"/>
        <w:rPr>
          <w:i w:val="0"/>
          <w:sz w:val="24"/>
          <w:szCs w:val="24"/>
        </w:rPr>
      </w:pPr>
      <w:r w:rsidRPr="00314A20">
        <w:rPr>
          <w:i w:val="0"/>
          <w:sz w:val="24"/>
          <w:szCs w:val="24"/>
        </w:rPr>
        <w:t>Общие квалификационные требован</w:t>
      </w:r>
    </w:p>
    <w:tbl>
      <w:tblPr>
        <w:tblW w:w="0" w:type="auto"/>
        <w:tblLayout w:type="fixed"/>
        <w:tblLook w:val="0000" w:firstRow="0" w:lastRow="0" w:firstColumn="0" w:lastColumn="0" w:noHBand="0" w:noVBand="0"/>
      </w:tblPr>
      <w:tblGrid>
        <w:gridCol w:w="9855"/>
      </w:tblGrid>
      <w:tr w:rsidR="00863EE9" w:rsidTr="00863EE9">
        <w:tblPrEx>
          <w:tblCellMar>
            <w:top w:w="0" w:type="dxa"/>
            <w:bottom w:w="0" w:type="dxa"/>
          </w:tblCellMar>
        </w:tblPrEx>
        <w:tc>
          <w:tcPr>
            <w:tcW w:w="9855" w:type="dxa"/>
            <w:shd w:val="clear" w:color="auto" w:fill="auto"/>
          </w:tcPr>
          <w:p w:rsidR="00863EE9" w:rsidRDefault="00863EE9" w:rsidP="007F34CC">
            <w:pPr>
              <w:jc w:val="left"/>
              <w:rPr>
                <w:b w:val="0"/>
                <w:i w:val="0"/>
                <w:color w:val="0C0000"/>
                <w:sz w:val="24"/>
                <w:szCs w:val="24"/>
              </w:rPr>
            </w:pPr>
            <w:bookmarkStart w:id="0" w:name="_GoBack"/>
            <w:bookmarkEnd w:id="0"/>
            <w:r>
              <w:rPr>
                <w:b w:val="0"/>
                <w:i w:val="0"/>
                <w:color w:val="0C0000"/>
                <w:sz w:val="24"/>
                <w:szCs w:val="24"/>
              </w:rPr>
              <w:t xml:space="preserve">№ </w:t>
            </w:r>
            <w:proofErr w:type="spellStart"/>
            <w:proofErr w:type="gramStart"/>
            <w:r>
              <w:rPr>
                <w:b w:val="0"/>
                <w:i w:val="0"/>
                <w:color w:val="0C0000"/>
                <w:sz w:val="24"/>
                <w:szCs w:val="24"/>
              </w:rPr>
              <w:t>исх</w:t>
            </w:r>
            <w:proofErr w:type="spellEnd"/>
            <w:proofErr w:type="gramEnd"/>
            <w:r>
              <w:rPr>
                <w:b w:val="0"/>
                <w:i w:val="0"/>
                <w:color w:val="0C0000"/>
                <w:sz w:val="24"/>
                <w:szCs w:val="24"/>
              </w:rPr>
              <w:t>: АУГД10-11/11097   от: 08.10.2019</w:t>
            </w:r>
          </w:p>
          <w:p w:rsidR="00863EE9" w:rsidRPr="00863EE9" w:rsidRDefault="00863EE9" w:rsidP="007F34CC">
            <w:pPr>
              <w:jc w:val="left"/>
              <w:rPr>
                <w:b w:val="0"/>
                <w:i w:val="0"/>
                <w:color w:val="0C0000"/>
                <w:sz w:val="24"/>
                <w:szCs w:val="24"/>
              </w:rPr>
            </w:pPr>
            <w:r>
              <w:rPr>
                <w:b w:val="0"/>
                <w:i w:val="0"/>
                <w:color w:val="0C0000"/>
                <w:sz w:val="24"/>
                <w:szCs w:val="24"/>
              </w:rPr>
              <w:t xml:space="preserve">№ </w:t>
            </w:r>
            <w:proofErr w:type="spellStart"/>
            <w:r>
              <w:rPr>
                <w:b w:val="0"/>
                <w:i w:val="0"/>
                <w:color w:val="0C0000"/>
                <w:sz w:val="24"/>
                <w:szCs w:val="24"/>
              </w:rPr>
              <w:t>вх</w:t>
            </w:r>
            <w:proofErr w:type="spellEnd"/>
            <w:r>
              <w:rPr>
                <w:b w:val="0"/>
                <w:i w:val="0"/>
                <w:color w:val="0C0000"/>
                <w:sz w:val="24"/>
                <w:szCs w:val="24"/>
              </w:rPr>
              <w:t>: 41617   от: 08.10.2019</w:t>
            </w:r>
          </w:p>
        </w:tc>
      </w:tr>
    </w:tbl>
    <w:p w:rsidR="007F34CC" w:rsidRPr="00314A20" w:rsidRDefault="00CC4E99" w:rsidP="007F34CC">
      <w:pPr>
        <w:ind w:firstLine="709"/>
        <w:jc w:val="left"/>
        <w:rPr>
          <w:i w:val="0"/>
          <w:sz w:val="24"/>
          <w:szCs w:val="24"/>
          <w:lang w:val="kk-KZ"/>
        </w:rPr>
      </w:pPr>
      <w:proofErr w:type="spellStart"/>
      <w:r w:rsidRPr="00314A20">
        <w:rPr>
          <w:i w:val="0"/>
          <w:sz w:val="24"/>
          <w:szCs w:val="24"/>
        </w:rPr>
        <w:t>ия</w:t>
      </w:r>
      <w:proofErr w:type="spellEnd"/>
      <w:r w:rsidRPr="00314A20">
        <w:rPr>
          <w:i w:val="0"/>
          <w:sz w:val="24"/>
          <w:szCs w:val="24"/>
        </w:rPr>
        <w:t xml:space="preserve"> к</w:t>
      </w:r>
      <w:r w:rsidR="00D30F6C" w:rsidRPr="00314A20">
        <w:rPr>
          <w:i w:val="0"/>
          <w:sz w:val="24"/>
          <w:szCs w:val="24"/>
        </w:rPr>
        <w:t xml:space="preserve"> </w:t>
      </w:r>
      <w:r w:rsidRPr="00314A20">
        <w:rPr>
          <w:i w:val="0"/>
          <w:sz w:val="24"/>
          <w:szCs w:val="24"/>
        </w:rPr>
        <w:t>участникам конкурс</w:t>
      </w:r>
      <w:r w:rsidR="007F34CC" w:rsidRPr="00314A20">
        <w:rPr>
          <w:i w:val="0"/>
          <w:sz w:val="24"/>
          <w:szCs w:val="24"/>
          <w:lang w:val="kk-KZ"/>
        </w:rPr>
        <w:t>а</w:t>
      </w:r>
      <w:r w:rsidR="004E088D" w:rsidRPr="00314A20">
        <w:rPr>
          <w:i w:val="0"/>
          <w:sz w:val="24"/>
          <w:szCs w:val="24"/>
        </w:rPr>
        <w:t>:</w:t>
      </w:r>
      <w:r w:rsidRPr="00314A20">
        <w:rPr>
          <w:i w:val="0"/>
          <w:sz w:val="24"/>
          <w:szCs w:val="24"/>
          <w:lang w:val="kk-KZ"/>
        </w:rPr>
        <w:t xml:space="preserve"> </w:t>
      </w:r>
      <w:bookmarkStart w:id="1" w:name="z256"/>
      <w:bookmarkEnd w:id="1"/>
    </w:p>
    <w:p w:rsidR="009C3846" w:rsidRPr="009C3846" w:rsidRDefault="009C3846" w:rsidP="009C3846">
      <w:pPr>
        <w:widowControl/>
        <w:autoSpaceDE w:val="0"/>
        <w:autoSpaceDN w:val="0"/>
        <w:adjustRightInd w:val="0"/>
        <w:jc w:val="both"/>
        <w:rPr>
          <w:rFonts w:eastAsia="Calibri"/>
          <w:b w:val="0"/>
          <w:bCs w:val="0"/>
          <w:i w:val="0"/>
          <w:iCs w:val="0"/>
          <w:color w:val="000000"/>
          <w:sz w:val="24"/>
          <w:szCs w:val="24"/>
          <w:lang w:eastAsia="en-US"/>
        </w:rPr>
      </w:pPr>
      <w:r w:rsidRPr="009C3846">
        <w:rPr>
          <w:rFonts w:eastAsia="Calibri"/>
          <w:bCs w:val="0"/>
          <w:i w:val="0"/>
          <w:iCs w:val="0"/>
          <w:color w:val="000000"/>
          <w:sz w:val="24"/>
          <w:szCs w:val="24"/>
          <w:lang w:eastAsia="en-US"/>
        </w:rPr>
        <w:t xml:space="preserve">Для категории </w:t>
      </w:r>
      <w:r w:rsidRPr="009C3846">
        <w:rPr>
          <w:rFonts w:eastAsia="Calibri"/>
          <w:bCs w:val="0"/>
          <w:i w:val="0"/>
          <w:iCs w:val="0"/>
          <w:color w:val="000000"/>
          <w:spacing w:val="2"/>
          <w:sz w:val="24"/>
          <w:szCs w:val="24"/>
          <w:lang w:val="kk-KZ" w:eastAsia="en-US"/>
        </w:rPr>
        <w:t>C-R-3</w:t>
      </w:r>
      <w:r w:rsidRPr="009C3846">
        <w:rPr>
          <w:rFonts w:eastAsia="Calibri"/>
          <w:bCs w:val="0"/>
          <w:i w:val="0"/>
          <w:iCs w:val="0"/>
          <w:color w:val="000000"/>
          <w:sz w:val="24"/>
          <w:szCs w:val="24"/>
          <w:lang w:eastAsia="en-US"/>
        </w:rPr>
        <w:t>:</w:t>
      </w:r>
      <w:r w:rsidRPr="009C3846">
        <w:rPr>
          <w:rFonts w:eastAsia="Calibri"/>
          <w:b w:val="0"/>
          <w:bCs w:val="0"/>
          <w:i w:val="0"/>
          <w:iCs w:val="0"/>
          <w:color w:val="000000"/>
          <w:spacing w:val="2"/>
          <w:sz w:val="24"/>
          <w:szCs w:val="24"/>
          <w:lang w:eastAsia="en-US"/>
        </w:rPr>
        <w:t>  </w:t>
      </w:r>
      <w:r w:rsidRPr="009C3846">
        <w:rPr>
          <w:rFonts w:eastAsia="Calibri"/>
          <w:b w:val="0"/>
          <w:bCs w:val="0"/>
          <w:i w:val="0"/>
          <w:iCs w:val="0"/>
          <w:color w:val="000000"/>
          <w:sz w:val="24"/>
          <w:szCs w:val="24"/>
          <w:lang w:eastAsia="en-US"/>
        </w:rPr>
        <w:t xml:space="preserve">послевузовское или высшее образование; </w:t>
      </w:r>
    </w:p>
    <w:p w:rsidR="009C3846" w:rsidRPr="009C3846" w:rsidRDefault="009C3846" w:rsidP="009C3846">
      <w:pPr>
        <w:widowControl/>
        <w:autoSpaceDE w:val="0"/>
        <w:autoSpaceDN w:val="0"/>
        <w:adjustRightInd w:val="0"/>
        <w:jc w:val="both"/>
        <w:rPr>
          <w:rFonts w:eastAsia="Calibri"/>
          <w:b w:val="0"/>
          <w:bCs w:val="0"/>
          <w:i w:val="0"/>
          <w:iCs w:val="0"/>
          <w:color w:val="000000"/>
          <w:sz w:val="24"/>
          <w:szCs w:val="24"/>
          <w:lang w:eastAsia="en-US"/>
        </w:rPr>
      </w:pPr>
      <w:r w:rsidRPr="009C3846">
        <w:rPr>
          <w:rFonts w:eastAsia="Calibri"/>
          <w:b w:val="0"/>
          <w:bCs w:val="0"/>
          <w:i w:val="0"/>
          <w:iCs w:val="0"/>
          <w:color w:val="000000"/>
          <w:sz w:val="24"/>
          <w:szCs w:val="24"/>
          <w:lang w:eastAsia="en-US"/>
        </w:rPr>
        <w:t xml:space="preserve">         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решения, лидерство; </w:t>
      </w:r>
    </w:p>
    <w:p w:rsidR="009C3846" w:rsidRPr="009C3846" w:rsidRDefault="009C3846" w:rsidP="009C3846">
      <w:pPr>
        <w:widowControl/>
        <w:autoSpaceDE w:val="0"/>
        <w:autoSpaceDN w:val="0"/>
        <w:adjustRightInd w:val="0"/>
        <w:jc w:val="both"/>
        <w:rPr>
          <w:rFonts w:eastAsia="Calibri"/>
          <w:b w:val="0"/>
          <w:bCs w:val="0"/>
          <w:i w:val="0"/>
          <w:iCs w:val="0"/>
          <w:color w:val="000000"/>
          <w:sz w:val="24"/>
          <w:szCs w:val="24"/>
          <w:lang w:eastAsia="en-US"/>
        </w:rPr>
      </w:pPr>
      <w:r w:rsidRPr="009C3846">
        <w:rPr>
          <w:rFonts w:eastAsia="Calibri"/>
          <w:b w:val="0"/>
          <w:bCs w:val="0"/>
          <w:i w:val="0"/>
          <w:iCs w:val="0"/>
          <w:color w:val="000000"/>
          <w:sz w:val="24"/>
          <w:szCs w:val="24"/>
          <w:lang w:eastAsia="en-US"/>
        </w:rPr>
        <w:t xml:space="preserve">опыт работы должен соответствовать одному из следующих требований: </w:t>
      </w:r>
    </w:p>
    <w:p w:rsidR="009C3846" w:rsidRPr="009C3846" w:rsidRDefault="009C3846" w:rsidP="009C3846">
      <w:pPr>
        <w:widowControl/>
        <w:autoSpaceDE w:val="0"/>
        <w:autoSpaceDN w:val="0"/>
        <w:adjustRightInd w:val="0"/>
        <w:spacing w:after="38"/>
        <w:jc w:val="both"/>
        <w:rPr>
          <w:rFonts w:eastAsia="Calibri"/>
          <w:b w:val="0"/>
          <w:bCs w:val="0"/>
          <w:i w:val="0"/>
          <w:iCs w:val="0"/>
          <w:color w:val="000000"/>
          <w:sz w:val="24"/>
          <w:szCs w:val="24"/>
          <w:lang w:eastAsia="en-US"/>
        </w:rPr>
      </w:pPr>
      <w:r w:rsidRPr="009C3846">
        <w:rPr>
          <w:rFonts w:eastAsia="Calibri"/>
          <w:b w:val="0"/>
          <w:bCs w:val="0"/>
          <w:i w:val="0"/>
          <w:iCs w:val="0"/>
          <w:color w:val="000000"/>
          <w:sz w:val="24"/>
          <w:szCs w:val="24"/>
          <w:lang w:eastAsia="en-US"/>
        </w:rPr>
        <w:t xml:space="preserve">        1) не менее одного стажа работы на государственных должностях; </w:t>
      </w:r>
    </w:p>
    <w:p w:rsidR="009C3846" w:rsidRPr="009C3846" w:rsidRDefault="009C3846" w:rsidP="009C3846">
      <w:pPr>
        <w:widowControl/>
        <w:autoSpaceDE w:val="0"/>
        <w:autoSpaceDN w:val="0"/>
        <w:adjustRightInd w:val="0"/>
        <w:jc w:val="both"/>
        <w:rPr>
          <w:rFonts w:eastAsia="Calibri"/>
          <w:b w:val="0"/>
          <w:bCs w:val="0"/>
          <w:i w:val="0"/>
          <w:iCs w:val="0"/>
          <w:color w:val="000000"/>
          <w:sz w:val="24"/>
          <w:szCs w:val="24"/>
          <w:lang w:eastAsia="en-US"/>
        </w:rPr>
      </w:pPr>
      <w:r w:rsidRPr="009C3846">
        <w:rPr>
          <w:rFonts w:eastAsia="Calibri"/>
          <w:b w:val="0"/>
          <w:bCs w:val="0"/>
          <w:i w:val="0"/>
          <w:iCs w:val="0"/>
          <w:color w:val="000000"/>
          <w:sz w:val="24"/>
          <w:szCs w:val="24"/>
          <w:lang w:eastAsia="en-US"/>
        </w:rPr>
        <w:t xml:space="preserve">        2) не менее двух лет стажа работы в областях, соответствующих функциональным направлениям конкретной должности данной категории; </w:t>
      </w:r>
    </w:p>
    <w:p w:rsidR="009C3846" w:rsidRPr="009C3846" w:rsidRDefault="009C3846" w:rsidP="009C3846">
      <w:pPr>
        <w:widowControl/>
        <w:autoSpaceDE w:val="0"/>
        <w:autoSpaceDN w:val="0"/>
        <w:adjustRightInd w:val="0"/>
        <w:spacing w:after="38"/>
        <w:jc w:val="both"/>
        <w:rPr>
          <w:rFonts w:eastAsia="Calibri"/>
          <w:b w:val="0"/>
          <w:bCs w:val="0"/>
          <w:i w:val="0"/>
          <w:iCs w:val="0"/>
          <w:color w:val="000000"/>
          <w:sz w:val="24"/>
          <w:szCs w:val="24"/>
          <w:lang w:eastAsia="en-US"/>
        </w:rPr>
      </w:pPr>
      <w:r w:rsidRPr="009C3846">
        <w:rPr>
          <w:rFonts w:eastAsia="Calibri"/>
          <w:b w:val="0"/>
          <w:bCs w:val="0"/>
          <w:i w:val="0"/>
          <w:iCs w:val="0"/>
          <w:color w:val="000000"/>
          <w:sz w:val="24"/>
          <w:szCs w:val="24"/>
          <w:lang w:eastAsia="en-US"/>
        </w:rPr>
        <w:t xml:space="preserve">       3) не менее полутора лет стажа работы в статусе депутата Парламента Республики Казахстан или депутата </w:t>
      </w:r>
      <w:proofErr w:type="spellStart"/>
      <w:r w:rsidRPr="009C3846">
        <w:rPr>
          <w:rFonts w:eastAsia="Calibri"/>
          <w:b w:val="0"/>
          <w:bCs w:val="0"/>
          <w:i w:val="0"/>
          <w:iCs w:val="0"/>
          <w:color w:val="000000"/>
          <w:sz w:val="24"/>
          <w:szCs w:val="24"/>
          <w:lang w:eastAsia="en-US"/>
        </w:rPr>
        <w:t>маслихата</w:t>
      </w:r>
      <w:proofErr w:type="spellEnd"/>
      <w:r w:rsidRPr="009C3846">
        <w:rPr>
          <w:rFonts w:eastAsia="Calibri"/>
          <w:b w:val="0"/>
          <w:bCs w:val="0"/>
          <w:i w:val="0"/>
          <w:iCs w:val="0"/>
          <w:color w:val="000000"/>
          <w:sz w:val="24"/>
          <w:szCs w:val="24"/>
          <w:lang w:eastAsia="en-US"/>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 </w:t>
      </w:r>
    </w:p>
    <w:p w:rsidR="009C3846" w:rsidRPr="009C3846" w:rsidRDefault="009C3846" w:rsidP="009C3846">
      <w:pPr>
        <w:widowControl/>
        <w:autoSpaceDE w:val="0"/>
        <w:autoSpaceDN w:val="0"/>
        <w:adjustRightInd w:val="0"/>
        <w:spacing w:after="38"/>
        <w:jc w:val="both"/>
        <w:rPr>
          <w:rFonts w:eastAsia="Calibri"/>
          <w:b w:val="0"/>
          <w:bCs w:val="0"/>
          <w:i w:val="0"/>
          <w:iCs w:val="0"/>
          <w:color w:val="000000"/>
          <w:sz w:val="24"/>
          <w:szCs w:val="24"/>
          <w:lang w:eastAsia="en-US"/>
        </w:rPr>
      </w:pPr>
      <w:r w:rsidRPr="009C3846">
        <w:rPr>
          <w:rFonts w:eastAsia="Calibri"/>
          <w:b w:val="0"/>
          <w:bCs w:val="0"/>
          <w:i w:val="0"/>
          <w:iCs w:val="0"/>
          <w:color w:val="000000"/>
          <w:sz w:val="24"/>
          <w:szCs w:val="24"/>
          <w:lang w:eastAsia="en-US"/>
        </w:rPr>
        <w:t xml:space="preserve">       4) 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 </w:t>
      </w:r>
    </w:p>
    <w:p w:rsidR="009C3846" w:rsidRPr="009C3846" w:rsidRDefault="009C3846" w:rsidP="009C3846">
      <w:pPr>
        <w:widowControl/>
        <w:autoSpaceDE w:val="0"/>
        <w:autoSpaceDN w:val="0"/>
        <w:adjustRightInd w:val="0"/>
        <w:spacing w:after="38"/>
        <w:jc w:val="both"/>
        <w:rPr>
          <w:rFonts w:eastAsia="Calibri"/>
          <w:b w:val="0"/>
          <w:bCs w:val="0"/>
          <w:i w:val="0"/>
          <w:iCs w:val="0"/>
          <w:color w:val="000000"/>
          <w:sz w:val="24"/>
          <w:szCs w:val="24"/>
          <w:lang w:eastAsia="en-US"/>
        </w:rPr>
      </w:pPr>
      <w:r w:rsidRPr="009C3846">
        <w:rPr>
          <w:rFonts w:eastAsia="Calibri"/>
          <w:b w:val="0"/>
          <w:bCs w:val="0"/>
          <w:i w:val="0"/>
          <w:iCs w:val="0"/>
          <w:color w:val="000000"/>
          <w:sz w:val="24"/>
          <w:szCs w:val="24"/>
          <w:lang w:eastAsia="en-US"/>
        </w:rPr>
        <w:t xml:space="preserve">       5) завершение </w:t>
      </w:r>
      <w:proofErr w:type="gramStart"/>
      <w:r w:rsidRPr="009C3846">
        <w:rPr>
          <w:rFonts w:eastAsia="Calibri"/>
          <w:b w:val="0"/>
          <w:bCs w:val="0"/>
          <w:i w:val="0"/>
          <w:iCs w:val="0"/>
          <w:color w:val="000000"/>
          <w:sz w:val="24"/>
          <w:szCs w:val="24"/>
          <w:lang w:eastAsia="en-US"/>
        </w:rPr>
        <w:t>обучения по программам</w:t>
      </w:r>
      <w:proofErr w:type="gramEnd"/>
      <w:r w:rsidRPr="009C3846">
        <w:rPr>
          <w:rFonts w:eastAsia="Calibri"/>
          <w:b w:val="0"/>
          <w:bCs w:val="0"/>
          <w:i w:val="0"/>
          <w:iCs w:val="0"/>
          <w:color w:val="000000"/>
          <w:sz w:val="24"/>
          <w:szCs w:val="24"/>
          <w:lang w:eastAsia="en-US"/>
        </w:rPr>
        <w:t xml:space="preserve">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w:t>
      </w:r>
    </w:p>
    <w:p w:rsidR="009C3846" w:rsidRPr="009C3846" w:rsidRDefault="009C3846" w:rsidP="009C3846">
      <w:pPr>
        <w:widowControl/>
        <w:autoSpaceDE w:val="0"/>
        <w:autoSpaceDN w:val="0"/>
        <w:adjustRightInd w:val="0"/>
        <w:jc w:val="both"/>
        <w:rPr>
          <w:rFonts w:eastAsia="Calibri"/>
          <w:b w:val="0"/>
          <w:bCs w:val="0"/>
          <w:i w:val="0"/>
          <w:iCs w:val="0"/>
          <w:color w:val="000000"/>
          <w:sz w:val="24"/>
          <w:szCs w:val="24"/>
          <w:lang w:eastAsia="en-US"/>
        </w:rPr>
      </w:pPr>
      <w:r w:rsidRPr="009C3846">
        <w:rPr>
          <w:rFonts w:eastAsia="Calibri"/>
          <w:b w:val="0"/>
          <w:bCs w:val="0"/>
          <w:i w:val="0"/>
          <w:iCs w:val="0"/>
          <w:color w:val="000000"/>
          <w:sz w:val="24"/>
          <w:szCs w:val="24"/>
          <w:lang w:eastAsia="en-US"/>
        </w:rPr>
        <w:t xml:space="preserve">       6) наличие ученой степени. </w:t>
      </w:r>
    </w:p>
    <w:p w:rsidR="007F34CC" w:rsidRPr="00314A20" w:rsidRDefault="007F34CC" w:rsidP="007F34CC">
      <w:pPr>
        <w:autoSpaceDE w:val="0"/>
        <w:autoSpaceDN w:val="0"/>
        <w:adjustRightInd w:val="0"/>
        <w:ind w:firstLine="708"/>
        <w:jc w:val="both"/>
        <w:rPr>
          <w:i w:val="0"/>
          <w:sz w:val="24"/>
          <w:szCs w:val="24"/>
        </w:rPr>
      </w:pPr>
    </w:p>
    <w:p w:rsidR="003145F0" w:rsidRPr="003145F0" w:rsidRDefault="003145F0" w:rsidP="003145F0">
      <w:pPr>
        <w:widowControl/>
        <w:autoSpaceDE w:val="0"/>
        <w:autoSpaceDN w:val="0"/>
        <w:adjustRightInd w:val="0"/>
        <w:ind w:firstLine="567"/>
        <w:jc w:val="both"/>
        <w:rPr>
          <w:rFonts w:eastAsia="Calibri"/>
          <w:b w:val="0"/>
          <w:bCs w:val="0"/>
          <w:i w:val="0"/>
          <w:iCs w:val="0"/>
          <w:color w:val="000000"/>
          <w:sz w:val="24"/>
          <w:szCs w:val="24"/>
          <w:lang w:eastAsia="en-US"/>
        </w:rPr>
      </w:pPr>
      <w:r w:rsidRPr="003145F0">
        <w:rPr>
          <w:rFonts w:eastAsia="Calibri"/>
          <w:bCs w:val="0"/>
          <w:i w:val="0"/>
          <w:iCs w:val="0"/>
          <w:color w:val="000000"/>
          <w:sz w:val="24"/>
          <w:szCs w:val="24"/>
          <w:lang w:eastAsia="en-US"/>
        </w:rPr>
        <w:t xml:space="preserve">Для категории </w:t>
      </w:r>
      <w:r w:rsidRPr="003145F0">
        <w:rPr>
          <w:rFonts w:eastAsia="Calibri"/>
          <w:bCs w:val="0"/>
          <w:i w:val="0"/>
          <w:iCs w:val="0"/>
          <w:color w:val="000000"/>
          <w:spacing w:val="2"/>
          <w:sz w:val="24"/>
          <w:szCs w:val="24"/>
          <w:lang w:val="kk-KZ" w:eastAsia="en-US"/>
        </w:rPr>
        <w:t>C-R-4</w:t>
      </w:r>
      <w:r w:rsidRPr="003145F0">
        <w:rPr>
          <w:rFonts w:eastAsia="Calibri"/>
          <w:bCs w:val="0"/>
          <w:i w:val="0"/>
          <w:iCs w:val="0"/>
          <w:color w:val="000000"/>
          <w:sz w:val="24"/>
          <w:szCs w:val="24"/>
          <w:lang w:eastAsia="en-US"/>
        </w:rPr>
        <w:t>:</w:t>
      </w:r>
      <w:r w:rsidRPr="003145F0">
        <w:rPr>
          <w:rFonts w:eastAsia="Calibri"/>
          <w:b w:val="0"/>
          <w:bCs w:val="0"/>
          <w:i w:val="0"/>
          <w:iCs w:val="0"/>
          <w:color w:val="000000"/>
          <w:spacing w:val="2"/>
          <w:sz w:val="24"/>
          <w:szCs w:val="24"/>
          <w:lang w:eastAsia="en-US"/>
        </w:rPr>
        <w:t>   </w:t>
      </w:r>
      <w:r w:rsidRPr="003145F0">
        <w:rPr>
          <w:rFonts w:eastAsia="Calibri"/>
          <w:b w:val="0"/>
          <w:bCs w:val="0"/>
          <w:i w:val="0"/>
          <w:iCs w:val="0"/>
          <w:color w:val="000000"/>
          <w:sz w:val="24"/>
          <w:szCs w:val="24"/>
          <w:lang w:eastAsia="en-US"/>
        </w:rPr>
        <w:t xml:space="preserve">послевузовское или высшее, допускается </w:t>
      </w:r>
      <w:proofErr w:type="spellStart"/>
      <w:r w:rsidRPr="003145F0">
        <w:rPr>
          <w:rFonts w:eastAsia="Calibri"/>
          <w:b w:val="0"/>
          <w:bCs w:val="0"/>
          <w:i w:val="0"/>
          <w:iCs w:val="0"/>
          <w:color w:val="000000"/>
          <w:sz w:val="24"/>
          <w:szCs w:val="24"/>
          <w:lang w:eastAsia="en-US"/>
        </w:rPr>
        <w:t>послесреднее</w:t>
      </w:r>
      <w:proofErr w:type="spellEnd"/>
      <w:r w:rsidRPr="003145F0">
        <w:rPr>
          <w:rFonts w:eastAsia="Calibri"/>
          <w:b w:val="0"/>
          <w:bCs w:val="0"/>
          <w:i w:val="0"/>
          <w:iCs w:val="0"/>
          <w:color w:val="000000"/>
          <w:sz w:val="24"/>
          <w:szCs w:val="24"/>
          <w:lang w:eastAsia="en-US"/>
        </w:rPr>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w:t>
      </w:r>
    </w:p>
    <w:p w:rsidR="003145F0" w:rsidRPr="003145F0" w:rsidRDefault="003145F0" w:rsidP="003145F0">
      <w:pPr>
        <w:widowControl/>
        <w:autoSpaceDE w:val="0"/>
        <w:autoSpaceDN w:val="0"/>
        <w:adjustRightInd w:val="0"/>
        <w:jc w:val="both"/>
        <w:rPr>
          <w:rFonts w:eastAsia="Calibri"/>
          <w:b w:val="0"/>
          <w:bCs w:val="0"/>
          <w:i w:val="0"/>
          <w:iCs w:val="0"/>
          <w:color w:val="000000"/>
          <w:sz w:val="24"/>
          <w:szCs w:val="24"/>
          <w:lang w:eastAsia="en-US"/>
        </w:rPr>
      </w:pPr>
      <w:r w:rsidRPr="003145F0">
        <w:rPr>
          <w:rFonts w:eastAsia="Calibri"/>
          <w:b w:val="0"/>
          <w:bCs w:val="0"/>
          <w:i w:val="0"/>
          <w:iCs w:val="0"/>
          <w:color w:val="000000"/>
          <w:sz w:val="24"/>
          <w:szCs w:val="24"/>
          <w:lang w:eastAsia="en-US"/>
        </w:rPr>
        <w:t xml:space="preserve">         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w:t>
      </w:r>
    </w:p>
    <w:p w:rsidR="003145F0" w:rsidRPr="003145F0" w:rsidRDefault="003145F0" w:rsidP="003145F0">
      <w:pPr>
        <w:widowControl/>
        <w:autoSpaceDE w:val="0"/>
        <w:autoSpaceDN w:val="0"/>
        <w:adjustRightInd w:val="0"/>
        <w:jc w:val="both"/>
        <w:rPr>
          <w:rFonts w:eastAsia="Calibri"/>
          <w:bCs w:val="0"/>
          <w:i w:val="0"/>
          <w:iCs w:val="0"/>
          <w:color w:val="000000"/>
          <w:sz w:val="24"/>
          <w:szCs w:val="24"/>
          <w:lang w:eastAsia="en-US"/>
        </w:rPr>
      </w:pPr>
      <w:r w:rsidRPr="003145F0">
        <w:rPr>
          <w:rFonts w:eastAsia="Calibri"/>
          <w:bCs w:val="0"/>
          <w:i w:val="0"/>
          <w:iCs w:val="0"/>
          <w:color w:val="000000"/>
          <w:sz w:val="24"/>
          <w:szCs w:val="24"/>
          <w:lang w:eastAsia="en-US"/>
        </w:rPr>
        <w:t xml:space="preserve">опыт работы при наличии послевузовского или высшего образования не требуется. </w:t>
      </w:r>
    </w:p>
    <w:p w:rsidR="00314A20" w:rsidRPr="00314A20" w:rsidRDefault="00703304" w:rsidP="00314A20">
      <w:pPr>
        <w:ind w:firstLine="709"/>
        <w:jc w:val="both"/>
        <w:rPr>
          <w:i w:val="0"/>
          <w:sz w:val="24"/>
          <w:szCs w:val="24"/>
          <w:lang w:val="kk-KZ"/>
        </w:rPr>
      </w:pPr>
      <w:r w:rsidRPr="00314A20">
        <w:rPr>
          <w:i w:val="0"/>
          <w:sz w:val="24"/>
          <w:szCs w:val="24"/>
        </w:rPr>
        <w:t xml:space="preserve">           </w:t>
      </w:r>
    </w:p>
    <w:p w:rsidR="00314A20" w:rsidRPr="00314A20" w:rsidRDefault="00314A20" w:rsidP="00314A20">
      <w:pPr>
        <w:ind w:firstLine="709"/>
        <w:jc w:val="both"/>
        <w:rPr>
          <w:b w:val="0"/>
          <w:sz w:val="24"/>
          <w:szCs w:val="24"/>
        </w:rPr>
      </w:pPr>
      <w:r w:rsidRPr="00314A20">
        <w:rPr>
          <w:b w:val="0"/>
          <w:sz w:val="24"/>
          <w:szCs w:val="24"/>
        </w:rPr>
        <w:t>- в соответствии с приказом Председателя Агентства Республики Казахстан по делам государственной службы и противодействию коррупции от 13 декабря 2016 года № 85</w:t>
      </w:r>
      <w:r w:rsidRPr="00314A20">
        <w:rPr>
          <w:b w:val="0"/>
          <w:sz w:val="24"/>
          <w:szCs w:val="24"/>
          <w:lang w:val="kk-KZ"/>
        </w:rPr>
        <w:t xml:space="preserve"> </w:t>
      </w:r>
      <w:r w:rsidRPr="00314A20">
        <w:rPr>
          <w:b w:val="0"/>
          <w:sz w:val="24"/>
          <w:szCs w:val="24"/>
        </w:rPr>
        <w:t>«Об утверждении Типовых квалификационных требований к административным государственным должностям корпуса «Б»», зарегистрированного в Министерстве юстиции Республики Казахстан 21 декабря 2016 года № 14542.</w:t>
      </w:r>
    </w:p>
    <w:p w:rsidR="0079321D" w:rsidRPr="00314A20" w:rsidRDefault="0079321D" w:rsidP="007F34CC">
      <w:pPr>
        <w:ind w:right="99"/>
        <w:jc w:val="both"/>
        <w:rPr>
          <w:b w:val="0"/>
          <w:sz w:val="24"/>
          <w:szCs w:val="24"/>
        </w:rPr>
      </w:pPr>
    </w:p>
    <w:p w:rsidR="00C37246" w:rsidRPr="00314A20" w:rsidRDefault="00C37246" w:rsidP="007F34CC">
      <w:pPr>
        <w:ind w:right="99"/>
        <w:rPr>
          <w:i w:val="0"/>
          <w:sz w:val="24"/>
          <w:szCs w:val="24"/>
        </w:rPr>
      </w:pPr>
      <w:r w:rsidRPr="00314A20">
        <w:rPr>
          <w:i w:val="0"/>
          <w:sz w:val="24"/>
          <w:szCs w:val="24"/>
        </w:rPr>
        <w:t>Должностн</w:t>
      </w:r>
      <w:r w:rsidR="002D48A7" w:rsidRPr="00314A20">
        <w:rPr>
          <w:i w:val="0"/>
          <w:sz w:val="24"/>
          <w:szCs w:val="24"/>
        </w:rPr>
        <w:t>ые</w:t>
      </w:r>
      <w:r w:rsidRPr="00314A20">
        <w:rPr>
          <w:i w:val="0"/>
          <w:sz w:val="24"/>
          <w:szCs w:val="24"/>
        </w:rPr>
        <w:t xml:space="preserve"> оклад</w:t>
      </w:r>
      <w:r w:rsidR="002D48A7" w:rsidRPr="00314A20">
        <w:rPr>
          <w:i w:val="0"/>
          <w:sz w:val="24"/>
          <w:szCs w:val="24"/>
        </w:rPr>
        <w:t>ы</w:t>
      </w:r>
      <w:r w:rsidRPr="00314A20">
        <w:rPr>
          <w:i w:val="0"/>
          <w:sz w:val="24"/>
          <w:szCs w:val="24"/>
        </w:rPr>
        <w:t xml:space="preserve"> административных государственных служащих</w:t>
      </w:r>
      <w:proofErr w:type="gramStart"/>
      <w:r w:rsidR="00314A20">
        <w:rPr>
          <w:i w:val="0"/>
          <w:sz w:val="24"/>
          <w:szCs w:val="24"/>
          <w:lang w:val="kk-KZ"/>
        </w:rPr>
        <w:t>,т</w:t>
      </w:r>
      <w:proofErr w:type="gramEnd"/>
      <w:r w:rsidR="00314A20">
        <w:rPr>
          <w:i w:val="0"/>
          <w:sz w:val="24"/>
          <w:szCs w:val="24"/>
          <w:lang w:val="kk-KZ"/>
        </w:rPr>
        <w:t>г.</w:t>
      </w:r>
      <w:r w:rsidRPr="00314A20">
        <w:rPr>
          <w:i w:val="0"/>
          <w:sz w:val="24"/>
          <w:szCs w:val="24"/>
        </w:rPr>
        <w:t>:</w:t>
      </w:r>
    </w:p>
    <w:p w:rsidR="00EF5702" w:rsidRPr="00314A20" w:rsidRDefault="00EF5702" w:rsidP="00C37246">
      <w:pPr>
        <w:ind w:right="99" w:firstLine="709"/>
        <w:rPr>
          <w:bCs w:val="0"/>
          <w:i w:val="0"/>
          <w:iCs w:val="0"/>
          <w:sz w:val="24"/>
          <w:szCs w:val="24"/>
        </w:rPr>
      </w:pPr>
    </w:p>
    <w:tbl>
      <w:tblPr>
        <w:tblW w:w="966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737"/>
        <w:gridCol w:w="3807"/>
        <w:gridCol w:w="4116"/>
      </w:tblGrid>
      <w:tr w:rsidR="00E64A74" w:rsidRPr="00314A20" w:rsidTr="00E64A74">
        <w:trPr>
          <w:cantSplit/>
          <w:trHeight w:val="233"/>
        </w:trPr>
        <w:tc>
          <w:tcPr>
            <w:tcW w:w="1737" w:type="dxa"/>
            <w:vMerge w:val="restart"/>
            <w:tcBorders>
              <w:top w:val="single" w:sz="4" w:space="0" w:color="auto"/>
              <w:left w:val="single" w:sz="4" w:space="0" w:color="auto"/>
              <w:bottom w:val="single" w:sz="4" w:space="0" w:color="auto"/>
              <w:right w:val="single" w:sz="4" w:space="0" w:color="auto"/>
            </w:tcBorders>
            <w:vAlign w:val="center"/>
            <w:hideMark/>
          </w:tcPr>
          <w:p w:rsidR="00E64A74" w:rsidRPr="00314A20" w:rsidRDefault="00E64A74">
            <w:pPr>
              <w:keepNext/>
              <w:keepLines/>
              <w:tabs>
                <w:tab w:val="left" w:pos="132"/>
                <w:tab w:val="left" w:pos="6663"/>
              </w:tabs>
              <w:spacing w:line="276" w:lineRule="auto"/>
              <w:ind w:left="-1440" w:right="365"/>
              <w:jc w:val="right"/>
              <w:rPr>
                <w:bCs w:val="0"/>
                <w:i w:val="0"/>
                <w:iCs w:val="0"/>
                <w:sz w:val="24"/>
                <w:szCs w:val="24"/>
                <w:lang w:eastAsia="en-US"/>
              </w:rPr>
            </w:pPr>
            <w:r w:rsidRPr="00314A20">
              <w:rPr>
                <w:i w:val="0"/>
                <w:sz w:val="24"/>
                <w:szCs w:val="24"/>
                <w:lang w:eastAsia="en-US"/>
              </w:rPr>
              <w:lastRenderedPageBreak/>
              <w:t xml:space="preserve"> Категория</w:t>
            </w:r>
          </w:p>
        </w:tc>
        <w:tc>
          <w:tcPr>
            <w:tcW w:w="7923" w:type="dxa"/>
            <w:gridSpan w:val="2"/>
            <w:tcBorders>
              <w:top w:val="single" w:sz="4" w:space="0" w:color="auto"/>
              <w:left w:val="single" w:sz="4" w:space="0" w:color="auto"/>
              <w:bottom w:val="single" w:sz="4" w:space="0" w:color="auto"/>
              <w:right w:val="single" w:sz="4" w:space="0" w:color="auto"/>
            </w:tcBorders>
            <w:vAlign w:val="center"/>
            <w:hideMark/>
          </w:tcPr>
          <w:p w:rsidR="00E64A74" w:rsidRPr="00314A20" w:rsidRDefault="00E64A74">
            <w:pPr>
              <w:keepNext/>
              <w:keepLines/>
              <w:tabs>
                <w:tab w:val="left" w:pos="132"/>
                <w:tab w:val="left" w:pos="6663"/>
              </w:tabs>
              <w:spacing w:line="276" w:lineRule="auto"/>
              <w:ind w:left="-1440" w:right="311"/>
              <w:rPr>
                <w:bCs w:val="0"/>
                <w:i w:val="0"/>
                <w:iCs w:val="0"/>
                <w:sz w:val="24"/>
                <w:szCs w:val="24"/>
                <w:lang w:eastAsia="en-US"/>
              </w:rPr>
            </w:pPr>
            <w:r w:rsidRPr="00314A20">
              <w:rPr>
                <w:i w:val="0"/>
                <w:sz w:val="24"/>
                <w:szCs w:val="24"/>
                <w:lang w:eastAsia="en-US"/>
              </w:rPr>
              <w:t>В зависимости от выслуги лет</w:t>
            </w:r>
          </w:p>
        </w:tc>
      </w:tr>
      <w:tr w:rsidR="00E64A74" w:rsidRPr="00314A20" w:rsidTr="00E64A74">
        <w:trPr>
          <w:cantSplit/>
          <w:trHeight w:val="303"/>
        </w:trPr>
        <w:tc>
          <w:tcPr>
            <w:tcW w:w="1737" w:type="dxa"/>
            <w:vMerge/>
            <w:tcBorders>
              <w:top w:val="single" w:sz="4" w:space="0" w:color="auto"/>
              <w:left w:val="single" w:sz="4" w:space="0" w:color="auto"/>
              <w:bottom w:val="single" w:sz="4" w:space="0" w:color="auto"/>
              <w:right w:val="single" w:sz="4" w:space="0" w:color="auto"/>
            </w:tcBorders>
            <w:vAlign w:val="center"/>
            <w:hideMark/>
          </w:tcPr>
          <w:p w:rsidR="00E64A74" w:rsidRPr="00314A20" w:rsidRDefault="00E64A74">
            <w:pPr>
              <w:widowControl/>
              <w:jc w:val="left"/>
              <w:rPr>
                <w:bCs w:val="0"/>
                <w:i w:val="0"/>
                <w:iCs w:val="0"/>
                <w:sz w:val="24"/>
                <w:szCs w:val="24"/>
                <w:lang w:eastAsia="en-US"/>
              </w:rPr>
            </w:pPr>
          </w:p>
        </w:tc>
        <w:tc>
          <w:tcPr>
            <w:tcW w:w="3807" w:type="dxa"/>
            <w:tcBorders>
              <w:top w:val="single" w:sz="4" w:space="0" w:color="auto"/>
              <w:left w:val="single" w:sz="4" w:space="0" w:color="auto"/>
              <w:bottom w:val="single" w:sz="4" w:space="0" w:color="auto"/>
              <w:right w:val="single" w:sz="4" w:space="0" w:color="auto"/>
            </w:tcBorders>
            <w:vAlign w:val="center"/>
            <w:hideMark/>
          </w:tcPr>
          <w:p w:rsidR="00E64A74" w:rsidRPr="00314A20" w:rsidRDefault="00E64A74">
            <w:pPr>
              <w:pStyle w:val="a3"/>
              <w:keepNext/>
              <w:keepLines/>
              <w:widowControl/>
              <w:tabs>
                <w:tab w:val="clear" w:pos="959"/>
                <w:tab w:val="left" w:pos="132"/>
                <w:tab w:val="left" w:pos="766"/>
                <w:tab w:val="left" w:pos="908"/>
                <w:tab w:val="left" w:pos="1426"/>
              </w:tabs>
              <w:spacing w:line="276" w:lineRule="auto"/>
              <w:ind w:left="57" w:right="125"/>
              <w:jc w:val="center"/>
              <w:rPr>
                <w:rFonts w:ascii="Times New Roman" w:hAnsi="Times New Roman" w:cs="Times New Roman"/>
                <w:b/>
                <w:kern w:val="0"/>
                <w:sz w:val="24"/>
                <w:szCs w:val="24"/>
                <w:lang w:eastAsia="en-US"/>
              </w:rPr>
            </w:pPr>
            <w:proofErr w:type="spellStart"/>
            <w:r w:rsidRPr="00314A20">
              <w:rPr>
                <w:rFonts w:ascii="Times New Roman" w:hAnsi="Times New Roman" w:cs="Times New Roman"/>
                <w:b/>
                <w:kern w:val="0"/>
                <w:sz w:val="24"/>
                <w:szCs w:val="24"/>
                <w:lang w:eastAsia="en-US"/>
              </w:rPr>
              <w:t>min</w:t>
            </w:r>
            <w:proofErr w:type="spellEnd"/>
          </w:p>
        </w:tc>
        <w:tc>
          <w:tcPr>
            <w:tcW w:w="4116" w:type="dxa"/>
            <w:tcBorders>
              <w:top w:val="single" w:sz="4" w:space="0" w:color="auto"/>
              <w:left w:val="single" w:sz="4" w:space="0" w:color="auto"/>
              <w:bottom w:val="single" w:sz="4" w:space="0" w:color="auto"/>
              <w:right w:val="single" w:sz="4" w:space="0" w:color="auto"/>
            </w:tcBorders>
            <w:vAlign w:val="center"/>
            <w:hideMark/>
          </w:tcPr>
          <w:p w:rsidR="00E64A74" w:rsidRPr="00314A20" w:rsidRDefault="00E64A74">
            <w:pPr>
              <w:pStyle w:val="a3"/>
              <w:keepNext/>
              <w:keepLines/>
              <w:widowControl/>
              <w:tabs>
                <w:tab w:val="clear" w:pos="959"/>
                <w:tab w:val="left" w:pos="132"/>
                <w:tab w:val="left" w:pos="1426"/>
                <w:tab w:val="left" w:pos="1769"/>
                <w:tab w:val="left" w:pos="1800"/>
              </w:tabs>
              <w:spacing w:line="276" w:lineRule="auto"/>
              <w:ind w:left="99"/>
              <w:jc w:val="center"/>
              <w:rPr>
                <w:rFonts w:ascii="Times New Roman" w:hAnsi="Times New Roman" w:cs="Times New Roman"/>
                <w:b/>
                <w:kern w:val="0"/>
                <w:sz w:val="24"/>
                <w:szCs w:val="24"/>
                <w:lang w:eastAsia="en-US"/>
              </w:rPr>
            </w:pPr>
            <w:proofErr w:type="spellStart"/>
            <w:r w:rsidRPr="00314A20">
              <w:rPr>
                <w:rFonts w:ascii="Times New Roman" w:hAnsi="Times New Roman" w:cs="Times New Roman"/>
                <w:b/>
                <w:kern w:val="0"/>
                <w:sz w:val="24"/>
                <w:szCs w:val="24"/>
                <w:lang w:eastAsia="en-US"/>
              </w:rPr>
              <w:t>max</w:t>
            </w:r>
            <w:proofErr w:type="spellEnd"/>
          </w:p>
        </w:tc>
      </w:tr>
      <w:tr w:rsidR="00C2252D" w:rsidRPr="00314A20" w:rsidTr="00E64A74">
        <w:trPr>
          <w:cantSplit/>
          <w:trHeight w:val="263"/>
        </w:trPr>
        <w:tc>
          <w:tcPr>
            <w:tcW w:w="1737" w:type="dxa"/>
            <w:tcBorders>
              <w:top w:val="single" w:sz="4" w:space="0" w:color="auto"/>
              <w:left w:val="single" w:sz="4" w:space="0" w:color="auto"/>
              <w:bottom w:val="single" w:sz="4" w:space="0" w:color="auto"/>
              <w:right w:val="single" w:sz="4" w:space="0" w:color="auto"/>
            </w:tcBorders>
            <w:vAlign w:val="center"/>
            <w:hideMark/>
          </w:tcPr>
          <w:p w:rsidR="00C2252D" w:rsidRPr="00314A20" w:rsidRDefault="00C2252D">
            <w:pPr>
              <w:keepNext/>
              <w:keepLines/>
              <w:tabs>
                <w:tab w:val="left" w:pos="132"/>
                <w:tab w:val="left" w:pos="6663"/>
              </w:tabs>
              <w:spacing w:line="276" w:lineRule="auto"/>
              <w:ind w:left="-1440" w:right="99" w:firstLine="1440"/>
              <w:rPr>
                <w:b w:val="0"/>
                <w:bCs w:val="0"/>
                <w:i w:val="0"/>
                <w:iCs w:val="0"/>
                <w:sz w:val="24"/>
                <w:szCs w:val="24"/>
                <w:lang w:eastAsia="en-US"/>
              </w:rPr>
            </w:pPr>
            <w:r w:rsidRPr="00314A20">
              <w:rPr>
                <w:b w:val="0"/>
                <w:i w:val="0"/>
                <w:sz w:val="24"/>
                <w:szCs w:val="24"/>
                <w:lang w:val="en-US" w:eastAsia="en-US"/>
              </w:rPr>
              <w:t>C</w:t>
            </w:r>
            <w:r w:rsidRPr="00314A20">
              <w:rPr>
                <w:b w:val="0"/>
                <w:i w:val="0"/>
                <w:sz w:val="24"/>
                <w:szCs w:val="24"/>
                <w:lang w:eastAsia="en-US"/>
              </w:rPr>
              <w:t>-</w:t>
            </w:r>
            <w:r w:rsidRPr="00314A20">
              <w:rPr>
                <w:b w:val="0"/>
                <w:i w:val="0"/>
                <w:sz w:val="24"/>
                <w:szCs w:val="24"/>
                <w:lang w:val="en-US" w:eastAsia="en-US"/>
              </w:rPr>
              <w:t>R</w:t>
            </w:r>
            <w:r w:rsidRPr="00314A20">
              <w:rPr>
                <w:b w:val="0"/>
                <w:i w:val="0"/>
                <w:sz w:val="24"/>
                <w:szCs w:val="24"/>
                <w:lang w:eastAsia="en-US"/>
              </w:rPr>
              <w:t>-3</w:t>
            </w:r>
          </w:p>
        </w:tc>
        <w:tc>
          <w:tcPr>
            <w:tcW w:w="3807" w:type="dxa"/>
            <w:tcBorders>
              <w:top w:val="single" w:sz="4" w:space="0" w:color="auto"/>
              <w:left w:val="single" w:sz="4" w:space="0" w:color="auto"/>
              <w:bottom w:val="single" w:sz="4" w:space="0" w:color="auto"/>
              <w:right w:val="single" w:sz="4" w:space="0" w:color="auto"/>
            </w:tcBorders>
            <w:hideMark/>
          </w:tcPr>
          <w:p w:rsidR="00C2252D" w:rsidRPr="00155B43" w:rsidRDefault="00C2252D" w:rsidP="00F4058B">
            <w:pPr>
              <w:rPr>
                <w:b w:val="0"/>
                <w:i w:val="0"/>
                <w:sz w:val="24"/>
                <w:szCs w:val="24"/>
                <w:lang w:val="kk-KZ"/>
              </w:rPr>
            </w:pPr>
            <w:r>
              <w:rPr>
                <w:b w:val="0"/>
                <w:i w:val="0"/>
                <w:sz w:val="24"/>
                <w:szCs w:val="24"/>
                <w:lang w:val="kk-KZ"/>
              </w:rPr>
              <w:t>1</w:t>
            </w:r>
            <w:r w:rsidR="00F4058B">
              <w:rPr>
                <w:b w:val="0"/>
                <w:i w:val="0"/>
                <w:sz w:val="24"/>
                <w:szCs w:val="24"/>
                <w:lang w:val="kk-KZ"/>
              </w:rPr>
              <w:t>06358</w:t>
            </w:r>
          </w:p>
        </w:tc>
        <w:tc>
          <w:tcPr>
            <w:tcW w:w="4116" w:type="dxa"/>
            <w:tcBorders>
              <w:top w:val="single" w:sz="4" w:space="0" w:color="auto"/>
              <w:left w:val="single" w:sz="4" w:space="0" w:color="auto"/>
              <w:bottom w:val="single" w:sz="4" w:space="0" w:color="auto"/>
              <w:right w:val="single" w:sz="4" w:space="0" w:color="auto"/>
            </w:tcBorders>
            <w:hideMark/>
          </w:tcPr>
          <w:p w:rsidR="00C2252D" w:rsidRPr="00155B43" w:rsidRDefault="00F4058B" w:rsidP="00F13F06">
            <w:pPr>
              <w:rPr>
                <w:b w:val="0"/>
                <w:i w:val="0"/>
                <w:sz w:val="24"/>
                <w:szCs w:val="24"/>
                <w:lang w:val="kk-KZ"/>
              </w:rPr>
            </w:pPr>
            <w:r>
              <w:rPr>
                <w:b w:val="0"/>
                <w:i w:val="0"/>
                <w:sz w:val="24"/>
                <w:szCs w:val="24"/>
                <w:lang w:val="kk-KZ"/>
              </w:rPr>
              <w:t>142814</w:t>
            </w:r>
          </w:p>
        </w:tc>
      </w:tr>
      <w:tr w:rsidR="00C2252D" w:rsidRPr="00314A20" w:rsidTr="00E64A74">
        <w:trPr>
          <w:cantSplit/>
          <w:trHeight w:val="263"/>
        </w:trPr>
        <w:tc>
          <w:tcPr>
            <w:tcW w:w="1737" w:type="dxa"/>
            <w:tcBorders>
              <w:top w:val="single" w:sz="4" w:space="0" w:color="auto"/>
              <w:left w:val="single" w:sz="4" w:space="0" w:color="auto"/>
              <w:bottom w:val="single" w:sz="4" w:space="0" w:color="auto"/>
              <w:right w:val="single" w:sz="4" w:space="0" w:color="auto"/>
            </w:tcBorders>
            <w:vAlign w:val="center"/>
            <w:hideMark/>
          </w:tcPr>
          <w:p w:rsidR="00C2252D" w:rsidRPr="00314A20" w:rsidRDefault="00C2252D">
            <w:pPr>
              <w:keepNext/>
              <w:keepLines/>
              <w:tabs>
                <w:tab w:val="left" w:pos="132"/>
                <w:tab w:val="left" w:pos="6663"/>
              </w:tabs>
              <w:spacing w:line="276" w:lineRule="auto"/>
              <w:ind w:left="-1440" w:right="99" w:firstLine="1440"/>
              <w:rPr>
                <w:b w:val="0"/>
                <w:i w:val="0"/>
                <w:sz w:val="24"/>
                <w:szCs w:val="24"/>
                <w:lang w:val="en-US" w:eastAsia="en-US"/>
              </w:rPr>
            </w:pPr>
            <w:r w:rsidRPr="00314A20">
              <w:rPr>
                <w:b w:val="0"/>
                <w:i w:val="0"/>
                <w:sz w:val="24"/>
                <w:szCs w:val="24"/>
                <w:lang w:eastAsia="en-US"/>
              </w:rPr>
              <w:t>С-</w:t>
            </w:r>
            <w:r w:rsidRPr="00314A20">
              <w:rPr>
                <w:b w:val="0"/>
                <w:i w:val="0"/>
                <w:sz w:val="24"/>
                <w:szCs w:val="24"/>
                <w:lang w:val="en-US" w:eastAsia="en-US"/>
              </w:rPr>
              <w:t>R</w:t>
            </w:r>
            <w:r w:rsidRPr="00314A20">
              <w:rPr>
                <w:b w:val="0"/>
                <w:i w:val="0"/>
                <w:sz w:val="24"/>
                <w:szCs w:val="24"/>
                <w:lang w:eastAsia="en-US"/>
              </w:rPr>
              <w:t>-</w:t>
            </w:r>
            <w:r w:rsidRPr="00314A20">
              <w:rPr>
                <w:b w:val="0"/>
                <w:i w:val="0"/>
                <w:sz w:val="24"/>
                <w:szCs w:val="24"/>
                <w:lang w:val="en-US" w:eastAsia="en-US"/>
              </w:rPr>
              <w:t>4</w:t>
            </w:r>
          </w:p>
        </w:tc>
        <w:tc>
          <w:tcPr>
            <w:tcW w:w="3807" w:type="dxa"/>
            <w:tcBorders>
              <w:top w:val="single" w:sz="4" w:space="0" w:color="auto"/>
              <w:left w:val="single" w:sz="4" w:space="0" w:color="auto"/>
              <w:bottom w:val="single" w:sz="4" w:space="0" w:color="auto"/>
              <w:right w:val="single" w:sz="4" w:space="0" w:color="auto"/>
            </w:tcBorders>
            <w:hideMark/>
          </w:tcPr>
          <w:p w:rsidR="00C2252D" w:rsidRPr="00155B43" w:rsidRDefault="00C2252D" w:rsidP="00F13F06">
            <w:pPr>
              <w:rPr>
                <w:b w:val="0"/>
                <w:i w:val="0"/>
                <w:sz w:val="24"/>
                <w:szCs w:val="24"/>
                <w:lang w:val="kk-KZ"/>
              </w:rPr>
            </w:pPr>
            <w:r>
              <w:rPr>
                <w:b w:val="0"/>
                <w:i w:val="0"/>
                <w:sz w:val="24"/>
                <w:szCs w:val="24"/>
                <w:lang w:val="kk-KZ"/>
              </w:rPr>
              <w:t>95209</w:t>
            </w:r>
          </w:p>
        </w:tc>
        <w:tc>
          <w:tcPr>
            <w:tcW w:w="4116" w:type="dxa"/>
            <w:tcBorders>
              <w:top w:val="single" w:sz="4" w:space="0" w:color="auto"/>
              <w:left w:val="single" w:sz="4" w:space="0" w:color="auto"/>
              <w:bottom w:val="single" w:sz="4" w:space="0" w:color="auto"/>
              <w:right w:val="single" w:sz="4" w:space="0" w:color="auto"/>
            </w:tcBorders>
            <w:hideMark/>
          </w:tcPr>
          <w:p w:rsidR="00C2252D" w:rsidRPr="00155B43" w:rsidRDefault="00C2252D" w:rsidP="00F13F06">
            <w:pPr>
              <w:rPr>
                <w:b w:val="0"/>
                <w:i w:val="0"/>
                <w:sz w:val="24"/>
                <w:szCs w:val="24"/>
                <w:lang w:val="kk-KZ"/>
              </w:rPr>
            </w:pPr>
            <w:r>
              <w:rPr>
                <w:b w:val="0"/>
                <w:i w:val="0"/>
                <w:sz w:val="24"/>
                <w:szCs w:val="24"/>
                <w:lang w:val="kk-KZ"/>
              </w:rPr>
              <w:t>128834</w:t>
            </w:r>
          </w:p>
        </w:tc>
      </w:tr>
    </w:tbl>
    <w:p w:rsidR="004C3607" w:rsidRPr="00314A20" w:rsidRDefault="004C3607" w:rsidP="004C3607">
      <w:pPr>
        <w:jc w:val="both"/>
        <w:rPr>
          <w:b w:val="0"/>
          <w:bCs w:val="0"/>
          <w:i w:val="0"/>
          <w:iCs w:val="0"/>
          <w:sz w:val="24"/>
          <w:szCs w:val="24"/>
        </w:rPr>
      </w:pPr>
    </w:p>
    <w:p w:rsidR="007E3519" w:rsidRPr="00314A20" w:rsidRDefault="005C0739" w:rsidP="007F34CC">
      <w:pPr>
        <w:ind w:firstLine="708"/>
        <w:jc w:val="both"/>
        <w:rPr>
          <w:bCs w:val="0"/>
          <w:i w:val="0"/>
          <w:iCs w:val="0"/>
          <w:sz w:val="24"/>
          <w:szCs w:val="24"/>
          <w:u w:val="single"/>
          <w:lang w:val="kk-KZ"/>
        </w:rPr>
      </w:pPr>
      <w:r w:rsidRPr="00314A20">
        <w:rPr>
          <w:i w:val="0"/>
          <w:sz w:val="24"/>
          <w:szCs w:val="24"/>
        </w:rPr>
        <w:t>Управление</w:t>
      </w:r>
      <w:r w:rsidRPr="00314A20">
        <w:rPr>
          <w:i w:val="0"/>
          <w:sz w:val="24"/>
          <w:szCs w:val="24"/>
          <w:lang w:val="kk-KZ"/>
        </w:rPr>
        <w:t xml:space="preserve"> государственных доходов по Алматинскому району Департамента государственных доходов по городу </w:t>
      </w:r>
      <w:r w:rsidR="00890A49" w:rsidRPr="00890A49">
        <w:rPr>
          <w:i w:val="0"/>
          <w:sz w:val="24"/>
          <w:szCs w:val="24"/>
          <w:lang w:val="kk-KZ"/>
        </w:rPr>
        <w:t xml:space="preserve">Нур-Султану </w:t>
      </w:r>
      <w:r w:rsidRPr="00314A20">
        <w:rPr>
          <w:i w:val="0"/>
          <w:sz w:val="24"/>
          <w:szCs w:val="24"/>
          <w:lang w:val="kk-KZ"/>
        </w:rPr>
        <w:t>Комитета</w:t>
      </w:r>
      <w:r w:rsidRPr="00314A20">
        <w:rPr>
          <w:i w:val="0"/>
          <w:sz w:val="24"/>
          <w:szCs w:val="24"/>
        </w:rPr>
        <w:t xml:space="preserve"> </w:t>
      </w:r>
      <w:r w:rsidRPr="00314A20">
        <w:rPr>
          <w:i w:val="0"/>
          <w:sz w:val="24"/>
          <w:szCs w:val="24"/>
          <w:lang w:val="kk-KZ"/>
        </w:rPr>
        <w:t xml:space="preserve">государственных доходов </w:t>
      </w:r>
      <w:r w:rsidRPr="00314A20">
        <w:rPr>
          <w:i w:val="0"/>
          <w:sz w:val="24"/>
          <w:szCs w:val="24"/>
        </w:rPr>
        <w:t>Министерства финансов Республики Казахстан, 010000,</w:t>
      </w:r>
      <w:r w:rsidRPr="00314A20">
        <w:rPr>
          <w:i w:val="0"/>
          <w:sz w:val="24"/>
          <w:szCs w:val="24"/>
          <w:lang w:val="kk-KZ"/>
        </w:rPr>
        <w:t xml:space="preserve"> </w:t>
      </w:r>
      <w:r w:rsidRPr="00314A20">
        <w:rPr>
          <w:i w:val="0"/>
          <w:sz w:val="24"/>
          <w:szCs w:val="24"/>
        </w:rPr>
        <w:t xml:space="preserve">г. </w:t>
      </w:r>
      <w:r w:rsidR="00890A49" w:rsidRPr="00890A49">
        <w:rPr>
          <w:i w:val="0"/>
          <w:sz w:val="24"/>
          <w:szCs w:val="24"/>
          <w:lang w:val="kk-KZ"/>
        </w:rPr>
        <w:t>Нур-Султану</w:t>
      </w:r>
      <w:r w:rsidRPr="00314A20">
        <w:rPr>
          <w:i w:val="0"/>
          <w:sz w:val="24"/>
          <w:szCs w:val="24"/>
        </w:rPr>
        <w:t xml:space="preserve">, ул. </w:t>
      </w:r>
      <w:proofErr w:type="spellStart"/>
      <w:r w:rsidRPr="00314A20">
        <w:rPr>
          <w:i w:val="0"/>
          <w:sz w:val="24"/>
          <w:szCs w:val="24"/>
        </w:rPr>
        <w:t>Жубанова</w:t>
      </w:r>
      <w:proofErr w:type="spellEnd"/>
      <w:r w:rsidRPr="00314A20">
        <w:rPr>
          <w:i w:val="0"/>
          <w:sz w:val="24"/>
          <w:szCs w:val="24"/>
        </w:rPr>
        <w:t xml:space="preserve">, 16, телефон для справок (7172) </w:t>
      </w:r>
      <w:r w:rsidRPr="00314A20">
        <w:rPr>
          <w:i w:val="0"/>
          <w:sz w:val="24"/>
          <w:szCs w:val="24"/>
          <w:lang w:val="kk-KZ"/>
        </w:rPr>
        <w:t>37-68-03, 37-</w:t>
      </w:r>
      <w:r w:rsidR="00E92C5A" w:rsidRPr="00314A20">
        <w:rPr>
          <w:i w:val="0"/>
          <w:sz w:val="24"/>
          <w:szCs w:val="24"/>
          <w:lang w:val="kk-KZ"/>
        </w:rPr>
        <w:t>56</w:t>
      </w:r>
      <w:r w:rsidRPr="00314A20">
        <w:rPr>
          <w:i w:val="0"/>
          <w:sz w:val="24"/>
          <w:szCs w:val="24"/>
          <w:lang w:val="kk-KZ"/>
        </w:rPr>
        <w:t>-</w:t>
      </w:r>
      <w:r w:rsidR="00E92C5A" w:rsidRPr="00314A20">
        <w:rPr>
          <w:i w:val="0"/>
          <w:sz w:val="24"/>
          <w:szCs w:val="24"/>
          <w:lang w:val="kk-KZ"/>
        </w:rPr>
        <w:t>7</w:t>
      </w:r>
      <w:r w:rsidRPr="00314A20">
        <w:rPr>
          <w:i w:val="0"/>
          <w:sz w:val="24"/>
          <w:szCs w:val="24"/>
          <w:lang w:val="kk-KZ"/>
        </w:rPr>
        <w:t>6</w:t>
      </w:r>
      <w:r w:rsidR="007F34CC" w:rsidRPr="00314A20">
        <w:rPr>
          <w:i w:val="0"/>
          <w:sz w:val="24"/>
          <w:szCs w:val="24"/>
          <w:lang w:val="kk-KZ"/>
        </w:rPr>
        <w:t>,</w:t>
      </w:r>
      <w:r w:rsidRPr="00314A20">
        <w:rPr>
          <w:i w:val="0"/>
          <w:sz w:val="24"/>
          <w:szCs w:val="24"/>
          <w:lang w:val="kk-KZ"/>
        </w:rPr>
        <w:t xml:space="preserve"> E-mail: </w:t>
      </w:r>
      <w:r w:rsidR="00D62F5C" w:rsidRPr="00314A20">
        <w:rPr>
          <w:i w:val="0"/>
          <w:sz w:val="24"/>
          <w:szCs w:val="24"/>
          <w:lang w:val="kk-KZ"/>
        </w:rPr>
        <w:t>N</w:t>
      </w:r>
      <w:r w:rsidR="00D62F5C" w:rsidRPr="00314A20">
        <w:rPr>
          <w:i w:val="0"/>
          <w:sz w:val="24"/>
          <w:szCs w:val="24"/>
          <w:u w:val="single"/>
          <w:lang w:val="kk-KZ"/>
        </w:rPr>
        <w:t>.Kulsugurova@kgd.gov.kz</w:t>
      </w:r>
      <w:r w:rsidR="007E3519" w:rsidRPr="00314A20">
        <w:rPr>
          <w:bCs w:val="0"/>
          <w:i w:val="0"/>
          <w:iCs w:val="0"/>
          <w:sz w:val="24"/>
          <w:szCs w:val="24"/>
          <w:u w:val="single"/>
          <w:lang w:val="kk-KZ"/>
        </w:rPr>
        <w:t xml:space="preserve"> </w:t>
      </w:r>
      <w:hyperlink r:id="rId9" w:history="1">
        <w:r w:rsidR="007F34CC" w:rsidRPr="00314A20">
          <w:rPr>
            <w:rStyle w:val="a8"/>
            <w:rFonts w:ascii="Times New Roman" w:hAnsi="Times New Roman" w:cs="Times New Roman"/>
            <w:bCs w:val="0"/>
            <w:i w:val="0"/>
            <w:iCs w:val="0"/>
            <w:sz w:val="24"/>
            <w:szCs w:val="24"/>
            <w:lang w:val="en-US"/>
          </w:rPr>
          <w:t>R</w:t>
        </w:r>
        <w:r w:rsidR="007F34CC" w:rsidRPr="00314A20">
          <w:rPr>
            <w:rStyle w:val="a8"/>
            <w:rFonts w:ascii="Times New Roman" w:hAnsi="Times New Roman" w:cs="Times New Roman"/>
            <w:bCs w:val="0"/>
            <w:i w:val="0"/>
            <w:iCs w:val="0"/>
            <w:sz w:val="24"/>
            <w:szCs w:val="24"/>
            <w:lang w:val="kk-KZ"/>
          </w:rPr>
          <w:t>.</w:t>
        </w:r>
        <w:r w:rsidR="007F34CC" w:rsidRPr="00314A20">
          <w:rPr>
            <w:rStyle w:val="a8"/>
            <w:rFonts w:ascii="Times New Roman" w:hAnsi="Times New Roman" w:cs="Times New Roman"/>
            <w:bCs w:val="0"/>
            <w:i w:val="0"/>
            <w:iCs w:val="0"/>
            <w:sz w:val="24"/>
            <w:szCs w:val="24"/>
            <w:lang w:val="en-US"/>
          </w:rPr>
          <w:t>I</w:t>
        </w:r>
        <w:r w:rsidR="007F34CC" w:rsidRPr="00314A20">
          <w:rPr>
            <w:rStyle w:val="a8"/>
            <w:rFonts w:ascii="Times New Roman" w:hAnsi="Times New Roman" w:cs="Times New Roman"/>
            <w:bCs w:val="0"/>
            <w:i w:val="0"/>
            <w:iCs w:val="0"/>
            <w:sz w:val="24"/>
            <w:szCs w:val="24"/>
            <w:lang w:val="kk-KZ"/>
          </w:rPr>
          <w:t>manberlinova@kgd.gov.kz</w:t>
        </w:r>
      </w:hyperlink>
      <w:r w:rsidR="007F34CC" w:rsidRPr="00314A20">
        <w:rPr>
          <w:bCs w:val="0"/>
          <w:i w:val="0"/>
          <w:iCs w:val="0"/>
          <w:sz w:val="24"/>
          <w:szCs w:val="24"/>
          <w:u w:val="single"/>
          <w:lang w:val="kk-KZ"/>
        </w:rPr>
        <w:t xml:space="preserve"> </w:t>
      </w:r>
      <w:r w:rsidR="007F34CC" w:rsidRPr="00314A20">
        <w:rPr>
          <w:bCs w:val="0"/>
          <w:i w:val="0"/>
          <w:iCs w:val="0"/>
          <w:sz w:val="24"/>
          <w:szCs w:val="24"/>
          <w:lang w:val="kk-KZ"/>
        </w:rPr>
        <w:t>объявляет внутренний конкурс среди государственных служащих данного государственного органа для занятия вакантных</w:t>
      </w:r>
      <w:r w:rsidR="00727F73" w:rsidRPr="00314A20">
        <w:rPr>
          <w:bCs w:val="0"/>
          <w:i w:val="0"/>
          <w:iCs w:val="0"/>
          <w:sz w:val="24"/>
          <w:szCs w:val="24"/>
          <w:lang w:val="kk-KZ"/>
        </w:rPr>
        <w:t xml:space="preserve"> и временно вакантных</w:t>
      </w:r>
      <w:r w:rsidR="007F34CC" w:rsidRPr="00314A20">
        <w:rPr>
          <w:bCs w:val="0"/>
          <w:i w:val="0"/>
          <w:iCs w:val="0"/>
          <w:sz w:val="24"/>
          <w:szCs w:val="24"/>
          <w:lang w:val="kk-KZ"/>
        </w:rPr>
        <w:t xml:space="preserve"> административных государственных должностей корпуса «Б»:</w:t>
      </w:r>
    </w:p>
    <w:p w:rsidR="00D62F5C" w:rsidRPr="00314A20" w:rsidRDefault="00D62F5C" w:rsidP="002F65F2">
      <w:pPr>
        <w:pStyle w:val="a6"/>
        <w:spacing w:before="0" w:beforeAutospacing="0" w:after="0" w:afterAutospacing="0"/>
        <w:jc w:val="both"/>
        <w:rPr>
          <w:b/>
        </w:rPr>
      </w:pPr>
    </w:p>
    <w:p w:rsidR="00D91537" w:rsidRPr="00314A20" w:rsidRDefault="00783688" w:rsidP="007F34CC">
      <w:pPr>
        <w:autoSpaceDE w:val="0"/>
        <w:autoSpaceDN w:val="0"/>
        <w:adjustRightInd w:val="0"/>
        <w:ind w:firstLine="709"/>
        <w:jc w:val="both"/>
        <w:rPr>
          <w:bCs w:val="0"/>
          <w:i w:val="0"/>
          <w:iCs w:val="0"/>
          <w:color w:val="000000" w:themeColor="text1"/>
          <w:sz w:val="24"/>
          <w:szCs w:val="24"/>
          <w:lang w:val="kk-KZ"/>
        </w:rPr>
      </w:pPr>
      <w:r w:rsidRPr="00314A20">
        <w:rPr>
          <w:bCs w:val="0"/>
          <w:i w:val="0"/>
          <w:iCs w:val="0"/>
          <w:sz w:val="24"/>
          <w:szCs w:val="24"/>
          <w:lang w:val="kk-KZ"/>
        </w:rPr>
        <w:t>1</w:t>
      </w:r>
      <w:r w:rsidR="00BD3C05" w:rsidRPr="00314A20">
        <w:rPr>
          <w:bCs w:val="0"/>
          <w:i w:val="0"/>
          <w:iCs w:val="0"/>
          <w:sz w:val="24"/>
          <w:szCs w:val="24"/>
          <w:lang w:val="kk-KZ"/>
        </w:rPr>
        <w:t xml:space="preserve">. </w:t>
      </w:r>
      <w:r w:rsidR="00D91537" w:rsidRPr="00314A20">
        <w:rPr>
          <w:bCs w:val="0"/>
          <w:i w:val="0"/>
          <w:iCs w:val="0"/>
          <w:sz w:val="24"/>
          <w:szCs w:val="24"/>
          <w:lang w:val="kk-KZ"/>
        </w:rPr>
        <w:t xml:space="preserve">Руководитель </w:t>
      </w:r>
      <w:r w:rsidR="004D4FB1" w:rsidRPr="00314A20">
        <w:rPr>
          <w:bCs w:val="0"/>
          <w:i w:val="0"/>
          <w:iCs w:val="0"/>
          <w:sz w:val="24"/>
          <w:szCs w:val="24"/>
        </w:rPr>
        <w:t xml:space="preserve">отдела </w:t>
      </w:r>
      <w:r w:rsidR="00C657B6" w:rsidRPr="00C657B6">
        <w:rPr>
          <w:bCs w:val="0"/>
          <w:i w:val="0"/>
          <w:iCs w:val="0"/>
          <w:sz w:val="24"/>
          <w:szCs w:val="24"/>
          <w:lang w:val="kk-KZ"/>
        </w:rPr>
        <w:t>администрирования индивидуальных предпринимателей</w:t>
      </w:r>
      <w:r w:rsidR="006110E4" w:rsidRPr="006110E4">
        <w:rPr>
          <w:bCs w:val="0"/>
          <w:i w:val="0"/>
          <w:iCs w:val="0"/>
          <w:sz w:val="24"/>
          <w:szCs w:val="24"/>
          <w:lang w:val="kk-KZ"/>
        </w:rPr>
        <w:t xml:space="preserve"> </w:t>
      </w:r>
      <w:r w:rsidR="00E508A9" w:rsidRPr="00314A20">
        <w:rPr>
          <w:bCs w:val="0"/>
          <w:i w:val="0"/>
          <w:iCs w:val="0"/>
          <w:sz w:val="24"/>
          <w:szCs w:val="24"/>
          <w:lang w:val="kk-KZ"/>
        </w:rPr>
        <w:t>(</w:t>
      </w:r>
      <w:r w:rsidR="00D91537" w:rsidRPr="00314A20">
        <w:rPr>
          <w:bCs w:val="0"/>
          <w:i w:val="0"/>
          <w:iCs w:val="0"/>
          <w:sz w:val="24"/>
          <w:szCs w:val="24"/>
          <w:lang w:val="kk-KZ"/>
        </w:rPr>
        <w:t>категория С-</w:t>
      </w:r>
      <w:r w:rsidR="00D91537" w:rsidRPr="00314A20">
        <w:rPr>
          <w:bCs w:val="0"/>
          <w:i w:val="0"/>
          <w:iCs w:val="0"/>
          <w:sz w:val="24"/>
          <w:szCs w:val="24"/>
          <w:lang w:val="en-US"/>
        </w:rPr>
        <w:t>R</w:t>
      </w:r>
      <w:r w:rsidR="007A23D2" w:rsidRPr="00314A20">
        <w:rPr>
          <w:bCs w:val="0"/>
          <w:i w:val="0"/>
          <w:iCs w:val="0"/>
          <w:sz w:val="24"/>
          <w:szCs w:val="24"/>
          <w:lang w:val="kk-KZ"/>
        </w:rPr>
        <w:t>-3</w:t>
      </w:r>
      <w:r w:rsidR="00D91537" w:rsidRPr="00314A20">
        <w:rPr>
          <w:bCs w:val="0"/>
          <w:i w:val="0"/>
          <w:iCs w:val="0"/>
          <w:sz w:val="24"/>
          <w:szCs w:val="24"/>
          <w:lang w:val="kk-KZ"/>
        </w:rPr>
        <w:t>, 1 единица</w:t>
      </w:r>
      <w:r w:rsidR="00A55EB6" w:rsidRPr="00314A20">
        <w:rPr>
          <w:bCs w:val="0"/>
          <w:i w:val="0"/>
          <w:iCs w:val="0"/>
          <w:sz w:val="24"/>
          <w:szCs w:val="24"/>
          <w:lang w:val="kk-KZ"/>
        </w:rPr>
        <w:t>)</w:t>
      </w:r>
      <w:r w:rsidR="007F34CC" w:rsidRPr="00314A20">
        <w:rPr>
          <w:bCs w:val="0"/>
          <w:i w:val="0"/>
          <w:iCs w:val="0"/>
          <w:sz w:val="24"/>
          <w:szCs w:val="24"/>
          <w:lang w:val="kk-KZ"/>
        </w:rPr>
        <w:t>.</w:t>
      </w:r>
    </w:p>
    <w:p w:rsidR="00B14F37" w:rsidRDefault="00D91537" w:rsidP="006110E4">
      <w:pPr>
        <w:ind w:firstLine="709"/>
        <w:jc w:val="both"/>
        <w:rPr>
          <w:b w:val="0"/>
          <w:i w:val="0"/>
          <w:sz w:val="24"/>
          <w:szCs w:val="24"/>
          <w:lang w:val="kk-KZ"/>
        </w:rPr>
      </w:pPr>
      <w:r w:rsidRPr="00314A20">
        <w:rPr>
          <w:rFonts w:eastAsia="Calibri"/>
          <w:i w:val="0"/>
          <w:sz w:val="24"/>
          <w:szCs w:val="24"/>
          <w:lang w:eastAsia="en-US"/>
        </w:rPr>
        <w:t>Функциональные обязанности:</w:t>
      </w:r>
      <w:r w:rsidRPr="00314A20">
        <w:rPr>
          <w:b w:val="0"/>
          <w:i w:val="0"/>
          <w:sz w:val="24"/>
          <w:szCs w:val="24"/>
        </w:rPr>
        <w:t xml:space="preserve"> </w:t>
      </w:r>
      <w:r w:rsidR="00B14F37" w:rsidRPr="00B14F37">
        <w:rPr>
          <w:b w:val="0"/>
          <w:i w:val="0"/>
          <w:sz w:val="24"/>
          <w:szCs w:val="24"/>
        </w:rPr>
        <w:t xml:space="preserve">Организация и планирование работы отдела. Проведение анализа факторов, влияющих на поступление налогов. Осуществление соответствующей работы по бездействующим (потерявшим связь) индивидуальным предпринимателям. Ведение разъяснительной работы с налогоплательщиками в области налогового законодательства. </w:t>
      </w:r>
      <w:proofErr w:type="gramStart"/>
      <w:r w:rsidR="00B14F37" w:rsidRPr="00B14F37">
        <w:rPr>
          <w:b w:val="0"/>
          <w:i w:val="0"/>
          <w:sz w:val="24"/>
          <w:szCs w:val="24"/>
        </w:rPr>
        <w:t>Контроль за</w:t>
      </w:r>
      <w:proofErr w:type="gramEnd"/>
      <w:r w:rsidR="00B14F37" w:rsidRPr="00B14F37">
        <w:rPr>
          <w:b w:val="0"/>
          <w:i w:val="0"/>
          <w:sz w:val="24"/>
          <w:szCs w:val="24"/>
        </w:rPr>
        <w:t xml:space="preserve"> своевременностью и полнотой рассмотрения входящей и исходящей корреспонденции. </w:t>
      </w:r>
      <w:proofErr w:type="gramStart"/>
      <w:r w:rsidR="00B14F37" w:rsidRPr="00B14F37">
        <w:rPr>
          <w:b w:val="0"/>
          <w:i w:val="0"/>
          <w:sz w:val="24"/>
          <w:szCs w:val="24"/>
        </w:rPr>
        <w:t>Контроль за</w:t>
      </w:r>
      <w:proofErr w:type="gramEnd"/>
      <w:r w:rsidR="00B14F37" w:rsidRPr="00B14F37">
        <w:rPr>
          <w:b w:val="0"/>
          <w:i w:val="0"/>
          <w:sz w:val="24"/>
          <w:szCs w:val="24"/>
        </w:rPr>
        <w:t xml:space="preserve"> своевременностью ликвидации индивидуальных предпринимателей. Контроль за выставлением </w:t>
      </w:r>
      <w:proofErr w:type="gramStart"/>
      <w:r w:rsidR="00B14F37" w:rsidRPr="00B14F37">
        <w:rPr>
          <w:b w:val="0"/>
          <w:i w:val="0"/>
          <w:sz w:val="24"/>
          <w:szCs w:val="24"/>
        </w:rPr>
        <w:t>уведомлении</w:t>
      </w:r>
      <w:proofErr w:type="gramEnd"/>
      <w:r w:rsidR="00B14F37" w:rsidRPr="00B14F37">
        <w:rPr>
          <w:b w:val="0"/>
          <w:i w:val="0"/>
          <w:sz w:val="24"/>
          <w:szCs w:val="24"/>
        </w:rPr>
        <w:t xml:space="preserve"> посредством РКК и ИНИС РК. Контроль по административной практике. Осуществление </w:t>
      </w:r>
      <w:proofErr w:type="gramStart"/>
      <w:r w:rsidR="00B14F37" w:rsidRPr="00B14F37">
        <w:rPr>
          <w:b w:val="0"/>
          <w:i w:val="0"/>
          <w:sz w:val="24"/>
          <w:szCs w:val="24"/>
        </w:rPr>
        <w:t>контроля за</w:t>
      </w:r>
      <w:proofErr w:type="gramEnd"/>
      <w:r w:rsidR="00B14F37" w:rsidRPr="00B14F37">
        <w:rPr>
          <w:b w:val="0"/>
          <w:i w:val="0"/>
          <w:sz w:val="24"/>
          <w:szCs w:val="24"/>
        </w:rPr>
        <w:t xml:space="preserve"> своевременностью и качеством проведения налоговых проверок и правильностью оформления актов налоговых проверок, работа в системе ЭКНА, участие в совместных проверках с правоохранительными и другими государственными органами, разработка предложений по вопросам улучшения порядка проведения проверок. Проведение налоговых, тематических проверок по отдельным вопросам и хронометражных обследований. </w:t>
      </w:r>
      <w:proofErr w:type="gramStart"/>
      <w:r w:rsidR="00B14F37" w:rsidRPr="00B14F37">
        <w:rPr>
          <w:b w:val="0"/>
          <w:i w:val="0"/>
          <w:sz w:val="24"/>
          <w:szCs w:val="24"/>
        </w:rPr>
        <w:t>Контроль за</w:t>
      </w:r>
      <w:proofErr w:type="gramEnd"/>
      <w:r w:rsidR="00B14F37" w:rsidRPr="00B14F37">
        <w:rPr>
          <w:b w:val="0"/>
          <w:i w:val="0"/>
          <w:sz w:val="24"/>
          <w:szCs w:val="24"/>
        </w:rPr>
        <w:t xml:space="preserve"> соблюдением налогового законодательства.</w:t>
      </w:r>
    </w:p>
    <w:p w:rsidR="00255BB8" w:rsidRDefault="00066538" w:rsidP="00255BB8">
      <w:pPr>
        <w:ind w:firstLine="709"/>
        <w:jc w:val="both"/>
        <w:rPr>
          <w:b w:val="0"/>
          <w:i w:val="0"/>
          <w:sz w:val="24"/>
          <w:szCs w:val="24"/>
        </w:rPr>
      </w:pPr>
      <w:r w:rsidRPr="00F507D5">
        <w:rPr>
          <w:rFonts w:eastAsia="Calibri"/>
          <w:i w:val="0"/>
          <w:iCs w:val="0"/>
          <w:sz w:val="24"/>
          <w:szCs w:val="24"/>
          <w:lang w:eastAsia="en-US"/>
        </w:rPr>
        <w:t>Требования к участникам конкурса:</w:t>
      </w:r>
      <w:r w:rsidRPr="00F507D5">
        <w:rPr>
          <w:b w:val="0"/>
          <w:i w:val="0"/>
          <w:sz w:val="24"/>
          <w:szCs w:val="24"/>
        </w:rPr>
        <w:t xml:space="preserve"> </w:t>
      </w:r>
      <w:r w:rsidR="00255BB8" w:rsidRPr="00255BB8">
        <w:rPr>
          <w:b w:val="0"/>
          <w:i w:val="0"/>
          <w:sz w:val="24"/>
          <w:szCs w:val="24"/>
        </w:rPr>
        <w:t>Высшее образование в сфере социальных наук, экономики и бизнеса, права, технических наук и технологии.</w:t>
      </w:r>
    </w:p>
    <w:p w:rsidR="00B14F37" w:rsidRPr="00B14F37" w:rsidRDefault="006110E4" w:rsidP="00255BB8">
      <w:pPr>
        <w:ind w:firstLine="709"/>
        <w:jc w:val="both"/>
        <w:rPr>
          <w:sz w:val="24"/>
          <w:szCs w:val="24"/>
          <w:lang w:val="kk-KZ"/>
        </w:rPr>
      </w:pPr>
      <w:r>
        <w:rPr>
          <w:bCs w:val="0"/>
          <w:i w:val="0"/>
          <w:iCs w:val="0"/>
          <w:sz w:val="24"/>
          <w:szCs w:val="24"/>
          <w:lang w:val="kk-KZ"/>
        </w:rPr>
        <w:t>2</w:t>
      </w:r>
      <w:r w:rsidR="00783688" w:rsidRPr="00314A20">
        <w:rPr>
          <w:bCs w:val="0"/>
          <w:i w:val="0"/>
          <w:iCs w:val="0"/>
          <w:sz w:val="24"/>
          <w:szCs w:val="24"/>
          <w:lang w:val="kk-KZ"/>
        </w:rPr>
        <w:t>.</w:t>
      </w:r>
      <w:r w:rsidR="00783688" w:rsidRPr="00314A20">
        <w:rPr>
          <w:bCs w:val="0"/>
          <w:i w:val="0"/>
          <w:iCs w:val="0"/>
          <w:sz w:val="24"/>
          <w:szCs w:val="24"/>
        </w:rPr>
        <w:t xml:space="preserve"> </w:t>
      </w:r>
      <w:r w:rsidR="00B14F37" w:rsidRPr="00314A20">
        <w:rPr>
          <w:bCs w:val="0"/>
          <w:i w:val="0"/>
          <w:iCs w:val="0"/>
          <w:sz w:val="24"/>
          <w:szCs w:val="24"/>
          <w:lang w:val="kk-KZ"/>
        </w:rPr>
        <w:t xml:space="preserve">Руководитель </w:t>
      </w:r>
      <w:r w:rsidR="00B14F37" w:rsidRPr="00314A20">
        <w:rPr>
          <w:bCs w:val="0"/>
          <w:i w:val="0"/>
          <w:iCs w:val="0"/>
          <w:sz w:val="24"/>
          <w:szCs w:val="24"/>
        </w:rPr>
        <w:t xml:space="preserve">отдела </w:t>
      </w:r>
      <w:r w:rsidR="00B14F37" w:rsidRPr="00B14F37">
        <w:rPr>
          <w:bCs w:val="0"/>
          <w:i w:val="0"/>
          <w:iCs w:val="0"/>
          <w:sz w:val="24"/>
          <w:szCs w:val="24"/>
          <w:lang w:val="kk-KZ"/>
        </w:rPr>
        <w:t xml:space="preserve">анализа и учета </w:t>
      </w:r>
      <w:r w:rsidR="00B14F37" w:rsidRPr="00314A20">
        <w:rPr>
          <w:bCs w:val="0"/>
          <w:i w:val="0"/>
          <w:iCs w:val="0"/>
          <w:sz w:val="24"/>
          <w:szCs w:val="24"/>
          <w:lang w:val="kk-KZ"/>
        </w:rPr>
        <w:t>категория С-</w:t>
      </w:r>
      <w:r w:rsidR="00B14F37" w:rsidRPr="00314A20">
        <w:rPr>
          <w:bCs w:val="0"/>
          <w:i w:val="0"/>
          <w:iCs w:val="0"/>
          <w:sz w:val="24"/>
          <w:szCs w:val="24"/>
          <w:lang w:val="en-US"/>
        </w:rPr>
        <w:t>R</w:t>
      </w:r>
      <w:r w:rsidR="00B14F37" w:rsidRPr="00314A20">
        <w:rPr>
          <w:bCs w:val="0"/>
          <w:i w:val="0"/>
          <w:iCs w:val="0"/>
          <w:sz w:val="24"/>
          <w:szCs w:val="24"/>
          <w:lang w:val="kk-KZ"/>
        </w:rPr>
        <w:t>-3, 1 единица</w:t>
      </w:r>
      <w:r w:rsidR="00B14F37">
        <w:rPr>
          <w:bCs w:val="0"/>
          <w:i w:val="0"/>
          <w:iCs w:val="0"/>
          <w:sz w:val="24"/>
          <w:szCs w:val="24"/>
          <w:lang w:val="kk-KZ"/>
        </w:rPr>
        <w:t xml:space="preserve">, </w:t>
      </w:r>
      <w:r w:rsidR="00B14F37" w:rsidRPr="00B14F37">
        <w:rPr>
          <w:bCs w:val="0"/>
          <w:i w:val="0"/>
          <w:iCs w:val="0"/>
          <w:sz w:val="24"/>
          <w:szCs w:val="24"/>
          <w:lang w:val="kk-KZ"/>
        </w:rPr>
        <w:t>(</w:t>
      </w:r>
      <w:r w:rsidR="00B14F37" w:rsidRPr="00B14F37">
        <w:rPr>
          <w:sz w:val="24"/>
          <w:szCs w:val="24"/>
          <w:u w:val="single"/>
          <w:lang w:val="kk-KZ"/>
        </w:rPr>
        <w:t xml:space="preserve">на период отпуска по уходу за ребенком основного работника  до </w:t>
      </w:r>
      <w:r w:rsidR="00B14F37">
        <w:rPr>
          <w:sz w:val="24"/>
          <w:szCs w:val="24"/>
          <w:u w:val="single"/>
          <w:lang w:val="kk-KZ"/>
        </w:rPr>
        <w:t>03.04</w:t>
      </w:r>
      <w:r w:rsidR="00B14F37" w:rsidRPr="00B14F37">
        <w:rPr>
          <w:sz w:val="24"/>
          <w:szCs w:val="24"/>
          <w:u w:val="single"/>
          <w:lang w:val="kk-KZ"/>
        </w:rPr>
        <w:t>.20</w:t>
      </w:r>
      <w:r w:rsidR="00B14F37">
        <w:rPr>
          <w:sz w:val="24"/>
          <w:szCs w:val="24"/>
          <w:u w:val="single"/>
          <w:lang w:val="kk-KZ"/>
        </w:rPr>
        <w:t>22</w:t>
      </w:r>
      <w:r w:rsidR="00B14F37" w:rsidRPr="00B14F37">
        <w:rPr>
          <w:sz w:val="24"/>
          <w:szCs w:val="24"/>
          <w:u w:val="single"/>
          <w:lang w:val="kk-KZ"/>
        </w:rPr>
        <w:t xml:space="preserve"> года).</w:t>
      </w:r>
      <w:r w:rsidR="00B14F37" w:rsidRPr="00B14F37">
        <w:rPr>
          <w:sz w:val="24"/>
          <w:szCs w:val="24"/>
          <w:lang w:val="kk-KZ"/>
        </w:rPr>
        <w:t xml:space="preserve"> </w:t>
      </w:r>
    </w:p>
    <w:p w:rsidR="004573CD" w:rsidRDefault="00B14F37" w:rsidP="00B14F37">
      <w:pPr>
        <w:ind w:firstLine="709"/>
        <w:jc w:val="both"/>
        <w:rPr>
          <w:b w:val="0"/>
          <w:i w:val="0"/>
          <w:sz w:val="24"/>
          <w:szCs w:val="24"/>
          <w:lang w:val="kk-KZ"/>
        </w:rPr>
      </w:pPr>
      <w:r w:rsidRPr="00314A20">
        <w:rPr>
          <w:rFonts w:eastAsia="Calibri"/>
          <w:i w:val="0"/>
          <w:sz w:val="24"/>
          <w:szCs w:val="24"/>
          <w:lang w:eastAsia="en-US"/>
        </w:rPr>
        <w:t>Функциональные обязанности:</w:t>
      </w:r>
      <w:r w:rsidRPr="00314A20">
        <w:rPr>
          <w:b w:val="0"/>
          <w:i w:val="0"/>
          <w:sz w:val="24"/>
          <w:szCs w:val="24"/>
        </w:rPr>
        <w:t xml:space="preserve"> </w:t>
      </w:r>
      <w:r w:rsidR="004573CD" w:rsidRPr="004573CD">
        <w:rPr>
          <w:b w:val="0"/>
          <w:i w:val="0"/>
          <w:sz w:val="24"/>
          <w:szCs w:val="24"/>
        </w:rPr>
        <w:t xml:space="preserve">Осуществляет общее руководство отделом и </w:t>
      </w:r>
      <w:proofErr w:type="gramStart"/>
      <w:r w:rsidR="004573CD" w:rsidRPr="004573CD">
        <w:rPr>
          <w:b w:val="0"/>
          <w:i w:val="0"/>
          <w:sz w:val="24"/>
          <w:szCs w:val="24"/>
        </w:rPr>
        <w:t>контроль за</w:t>
      </w:r>
      <w:proofErr w:type="gramEnd"/>
      <w:r w:rsidR="004573CD" w:rsidRPr="004573CD">
        <w:rPr>
          <w:b w:val="0"/>
          <w:i w:val="0"/>
          <w:sz w:val="24"/>
          <w:szCs w:val="24"/>
        </w:rPr>
        <w:t xml:space="preserve"> выполнением возложенных на работников отдела обязанностей. Разрабатывает положение об отделе и распределяет функциональные обязанности. Осуществляет </w:t>
      </w:r>
      <w:proofErr w:type="gramStart"/>
      <w:r w:rsidR="004573CD" w:rsidRPr="004573CD">
        <w:rPr>
          <w:b w:val="0"/>
          <w:i w:val="0"/>
          <w:sz w:val="24"/>
          <w:szCs w:val="24"/>
        </w:rPr>
        <w:t>контроль за</w:t>
      </w:r>
      <w:proofErr w:type="gramEnd"/>
      <w:r w:rsidR="004573CD" w:rsidRPr="004573CD">
        <w:rPr>
          <w:b w:val="0"/>
          <w:i w:val="0"/>
          <w:sz w:val="24"/>
          <w:szCs w:val="24"/>
        </w:rPr>
        <w:t xml:space="preserve"> соблюдением работниками отдела Этического кодекса государственных служащих Республики Казахстан. Обеспечивает соблюдение работниками отделов правил внутреннего распорядка, трудовой и служебной дисциплины. Оказывает методическую и практическую помощь работникам отдела. Разрабатывает план работы и представляет на утверждение руководству, контролирует исполнение, составляет отчет о проделанной работе отдела за отчетный период. Осуществляет контроль и проверку исполнения приказов, указаний и поручений руководителя  Управления по вопросам, входящим в компетенцию отдела. Ведет контроль по качественному исполнению прогнозных показателей, по составлению аналитической информации. Готовит оперативную информацию для руководства Управления. Проводит техническую учебу с работниками отдела. Соблюдает налоговую тайну в соответствии с Кодексом РК «О налогах и других обязательных платежах в бюджет». Вносит предложения по корректировке прогнозных показателей по государственному бюджету. Принимает на себя ограничения, установленные Законами Республики Казахстан «О государственной службе», «О противодействии коррупции».  </w:t>
      </w:r>
    </w:p>
    <w:p w:rsidR="00255BB8" w:rsidRDefault="00B14F37" w:rsidP="00255BB8">
      <w:pPr>
        <w:ind w:firstLine="709"/>
        <w:jc w:val="both"/>
        <w:rPr>
          <w:b w:val="0"/>
          <w:i w:val="0"/>
          <w:sz w:val="24"/>
          <w:szCs w:val="24"/>
        </w:rPr>
      </w:pPr>
      <w:r w:rsidRPr="00F507D5">
        <w:rPr>
          <w:rFonts w:eastAsia="Calibri"/>
          <w:i w:val="0"/>
          <w:iCs w:val="0"/>
          <w:sz w:val="24"/>
          <w:szCs w:val="24"/>
          <w:lang w:eastAsia="en-US"/>
        </w:rPr>
        <w:t>Требования к участникам конкурса:</w:t>
      </w:r>
      <w:r w:rsidRPr="00F507D5">
        <w:rPr>
          <w:b w:val="0"/>
          <w:i w:val="0"/>
          <w:sz w:val="24"/>
          <w:szCs w:val="24"/>
        </w:rPr>
        <w:t xml:space="preserve"> </w:t>
      </w:r>
      <w:r w:rsidR="00255BB8" w:rsidRPr="00255BB8">
        <w:rPr>
          <w:b w:val="0"/>
          <w:i w:val="0"/>
          <w:sz w:val="24"/>
          <w:szCs w:val="24"/>
        </w:rPr>
        <w:t>Высшее образование в сфере социальных наук, экономики и бизнеса, права, технических наук и технологии.</w:t>
      </w:r>
    </w:p>
    <w:p w:rsidR="00255BB8" w:rsidRDefault="00255BB8" w:rsidP="00255BB8">
      <w:pPr>
        <w:ind w:firstLine="709"/>
        <w:jc w:val="both"/>
        <w:rPr>
          <w:b w:val="0"/>
          <w:i w:val="0"/>
          <w:sz w:val="24"/>
          <w:szCs w:val="24"/>
        </w:rPr>
      </w:pPr>
    </w:p>
    <w:p w:rsidR="00D818F0" w:rsidRPr="00863D56" w:rsidRDefault="006110E4" w:rsidP="00255BB8">
      <w:pPr>
        <w:ind w:firstLine="709"/>
        <w:jc w:val="both"/>
        <w:rPr>
          <w:bCs w:val="0"/>
          <w:i w:val="0"/>
          <w:iCs w:val="0"/>
          <w:color w:val="000000" w:themeColor="text1"/>
          <w:sz w:val="24"/>
          <w:szCs w:val="24"/>
          <w:lang w:val="kk-KZ"/>
        </w:rPr>
      </w:pPr>
      <w:r w:rsidRPr="00863D56">
        <w:rPr>
          <w:bCs w:val="0"/>
          <w:i w:val="0"/>
          <w:iCs w:val="0"/>
          <w:sz w:val="24"/>
          <w:szCs w:val="24"/>
          <w:lang w:val="kk-KZ"/>
        </w:rPr>
        <w:lastRenderedPageBreak/>
        <w:t>3</w:t>
      </w:r>
      <w:r w:rsidR="00D818F0" w:rsidRPr="00863D56">
        <w:rPr>
          <w:bCs w:val="0"/>
          <w:i w:val="0"/>
          <w:iCs w:val="0"/>
          <w:sz w:val="24"/>
          <w:szCs w:val="24"/>
          <w:lang w:val="kk-KZ"/>
        </w:rPr>
        <w:t xml:space="preserve">. </w:t>
      </w:r>
      <w:r w:rsidR="004573CD" w:rsidRPr="00863D56">
        <w:rPr>
          <w:bCs w:val="0"/>
          <w:i w:val="0"/>
          <w:iCs w:val="0"/>
          <w:sz w:val="24"/>
          <w:szCs w:val="24"/>
          <w:lang w:val="kk-KZ"/>
        </w:rPr>
        <w:t xml:space="preserve"> </w:t>
      </w:r>
      <w:r w:rsidR="004573CD" w:rsidRPr="00863D56">
        <w:rPr>
          <w:bCs w:val="0"/>
          <w:i w:val="0"/>
          <w:iCs w:val="0"/>
          <w:sz w:val="24"/>
          <w:szCs w:val="24"/>
        </w:rPr>
        <w:t xml:space="preserve">Руководитель </w:t>
      </w:r>
      <w:r w:rsidR="0061766C" w:rsidRPr="00863D56">
        <w:rPr>
          <w:bCs w:val="0"/>
          <w:i w:val="0"/>
          <w:iCs w:val="0"/>
          <w:sz w:val="24"/>
          <w:szCs w:val="24"/>
          <w:lang w:val="kk-KZ"/>
        </w:rPr>
        <w:t xml:space="preserve">юридического </w:t>
      </w:r>
      <w:r w:rsidR="00D818F0" w:rsidRPr="00863D56">
        <w:rPr>
          <w:bCs w:val="0"/>
          <w:i w:val="0"/>
          <w:iCs w:val="0"/>
          <w:sz w:val="24"/>
          <w:szCs w:val="24"/>
        </w:rPr>
        <w:t xml:space="preserve">отдела </w:t>
      </w:r>
      <w:r w:rsidR="0055330B" w:rsidRPr="00863D56">
        <w:rPr>
          <w:bCs w:val="0"/>
          <w:i w:val="0"/>
          <w:iCs w:val="0"/>
          <w:sz w:val="24"/>
          <w:szCs w:val="24"/>
          <w:lang w:val="kk-KZ"/>
        </w:rPr>
        <w:t>(</w:t>
      </w:r>
      <w:r w:rsidR="006E4F20" w:rsidRPr="00863D56">
        <w:rPr>
          <w:bCs w:val="0"/>
          <w:i w:val="0"/>
          <w:iCs w:val="0"/>
          <w:sz w:val="24"/>
          <w:szCs w:val="24"/>
          <w:lang w:val="kk-KZ"/>
        </w:rPr>
        <w:t>категория С-</w:t>
      </w:r>
      <w:r w:rsidR="006E4F20" w:rsidRPr="00863D56">
        <w:rPr>
          <w:bCs w:val="0"/>
          <w:i w:val="0"/>
          <w:iCs w:val="0"/>
          <w:sz w:val="24"/>
          <w:szCs w:val="24"/>
          <w:lang w:val="en-US"/>
        </w:rPr>
        <w:t>R</w:t>
      </w:r>
      <w:r w:rsidR="000A152D">
        <w:rPr>
          <w:bCs w:val="0"/>
          <w:i w:val="0"/>
          <w:iCs w:val="0"/>
          <w:sz w:val="24"/>
          <w:szCs w:val="24"/>
          <w:lang w:val="kk-KZ"/>
        </w:rPr>
        <w:t>-3</w:t>
      </w:r>
      <w:r w:rsidR="00DD50BF" w:rsidRPr="00863D56">
        <w:rPr>
          <w:bCs w:val="0"/>
          <w:i w:val="0"/>
          <w:iCs w:val="0"/>
          <w:sz w:val="24"/>
          <w:szCs w:val="24"/>
          <w:lang w:val="kk-KZ"/>
        </w:rPr>
        <w:t>,</w:t>
      </w:r>
      <w:r w:rsidRPr="00863D56">
        <w:rPr>
          <w:bCs w:val="0"/>
          <w:i w:val="0"/>
          <w:iCs w:val="0"/>
          <w:sz w:val="24"/>
          <w:szCs w:val="24"/>
          <w:lang w:val="kk-KZ"/>
        </w:rPr>
        <w:t xml:space="preserve"> </w:t>
      </w:r>
      <w:r w:rsidR="008F649F" w:rsidRPr="00863D56">
        <w:rPr>
          <w:bCs w:val="0"/>
          <w:i w:val="0"/>
          <w:iCs w:val="0"/>
          <w:sz w:val="24"/>
          <w:szCs w:val="24"/>
          <w:lang w:val="kk-KZ"/>
        </w:rPr>
        <w:t xml:space="preserve"> </w:t>
      </w:r>
      <w:r w:rsidR="00DD50BF" w:rsidRPr="00863D56">
        <w:rPr>
          <w:bCs w:val="0"/>
          <w:i w:val="0"/>
          <w:iCs w:val="0"/>
          <w:sz w:val="24"/>
          <w:szCs w:val="24"/>
          <w:lang w:val="kk-KZ"/>
        </w:rPr>
        <w:t>1</w:t>
      </w:r>
      <w:r w:rsidR="0055330B" w:rsidRPr="00863D56">
        <w:rPr>
          <w:bCs w:val="0"/>
          <w:i w:val="0"/>
          <w:iCs w:val="0"/>
          <w:sz w:val="24"/>
          <w:szCs w:val="24"/>
          <w:lang w:val="kk-KZ"/>
        </w:rPr>
        <w:t xml:space="preserve"> единица)</w:t>
      </w:r>
      <w:r w:rsidR="000A152D">
        <w:rPr>
          <w:bCs w:val="0"/>
          <w:i w:val="0"/>
          <w:iCs w:val="0"/>
          <w:sz w:val="24"/>
          <w:szCs w:val="24"/>
          <w:lang w:val="kk-KZ"/>
        </w:rPr>
        <w:t>.</w:t>
      </w:r>
      <w:r w:rsidR="00DD50BF" w:rsidRPr="00863D56">
        <w:rPr>
          <w:bCs w:val="0"/>
          <w:i w:val="0"/>
          <w:iCs w:val="0"/>
          <w:sz w:val="24"/>
          <w:szCs w:val="24"/>
          <w:lang w:val="kk-KZ"/>
        </w:rPr>
        <w:t xml:space="preserve"> </w:t>
      </w:r>
    </w:p>
    <w:p w:rsidR="00863D56" w:rsidRPr="00863D56" w:rsidRDefault="00D818F0" w:rsidP="002D3810">
      <w:pPr>
        <w:ind w:firstLine="709"/>
        <w:jc w:val="both"/>
        <w:rPr>
          <w:b w:val="0"/>
          <w:i w:val="0"/>
          <w:sz w:val="24"/>
          <w:szCs w:val="24"/>
          <w:lang w:val="kk-KZ"/>
        </w:rPr>
      </w:pPr>
      <w:r w:rsidRPr="00863D56">
        <w:rPr>
          <w:rFonts w:eastAsia="Calibri"/>
          <w:i w:val="0"/>
          <w:sz w:val="24"/>
          <w:szCs w:val="24"/>
          <w:lang w:eastAsia="en-US"/>
        </w:rPr>
        <w:t>Функциональные обязанности:</w:t>
      </w:r>
      <w:r w:rsidRPr="00863D56">
        <w:rPr>
          <w:b w:val="0"/>
          <w:i w:val="0"/>
          <w:sz w:val="24"/>
          <w:szCs w:val="24"/>
        </w:rPr>
        <w:t xml:space="preserve"> </w:t>
      </w:r>
      <w:r w:rsidR="00863D56" w:rsidRPr="00863D56">
        <w:rPr>
          <w:b w:val="0"/>
          <w:i w:val="0"/>
          <w:sz w:val="24"/>
          <w:szCs w:val="24"/>
        </w:rPr>
        <w:t xml:space="preserve">Организация и планирование работы отдела. Участие в подготовке приказов, решений и других документов правового характера. Участие в судах всех инстанций Республики Казахстан, в качестве истца, ответчика,  представителя Управления по обеспечению защиты его интересов. Разъяснение действующего законодательства Республики Казахстан, участие в проведении правового всеобуча. Организация и ведение </w:t>
      </w:r>
      <w:proofErr w:type="spellStart"/>
      <w:r w:rsidR="00863D56" w:rsidRPr="00863D56">
        <w:rPr>
          <w:b w:val="0"/>
          <w:i w:val="0"/>
          <w:sz w:val="24"/>
          <w:szCs w:val="24"/>
        </w:rPr>
        <w:t>претензионно</w:t>
      </w:r>
      <w:proofErr w:type="spellEnd"/>
      <w:r w:rsidR="00863D56" w:rsidRPr="00863D56">
        <w:rPr>
          <w:b w:val="0"/>
          <w:i w:val="0"/>
          <w:sz w:val="24"/>
          <w:szCs w:val="24"/>
        </w:rPr>
        <w:t xml:space="preserve">-исковой работы, консультация по правовым вопросам.  </w:t>
      </w:r>
      <w:proofErr w:type="gramStart"/>
      <w:r w:rsidR="00863D56" w:rsidRPr="00863D56">
        <w:rPr>
          <w:b w:val="0"/>
          <w:i w:val="0"/>
          <w:sz w:val="24"/>
          <w:szCs w:val="24"/>
        </w:rPr>
        <w:t>Контроль за</w:t>
      </w:r>
      <w:proofErr w:type="gramEnd"/>
      <w:r w:rsidR="00863D56" w:rsidRPr="00863D56">
        <w:rPr>
          <w:b w:val="0"/>
          <w:i w:val="0"/>
          <w:sz w:val="24"/>
          <w:szCs w:val="24"/>
        </w:rPr>
        <w:t xml:space="preserve"> своевременностью и полнотой рассмотрения входящей и исходящей корреспонденции.</w:t>
      </w:r>
    </w:p>
    <w:p w:rsidR="005E08CA" w:rsidRDefault="00D818F0" w:rsidP="002D3810">
      <w:pPr>
        <w:ind w:firstLine="709"/>
        <w:jc w:val="both"/>
        <w:rPr>
          <w:b w:val="0"/>
          <w:i w:val="0"/>
          <w:sz w:val="24"/>
          <w:szCs w:val="24"/>
          <w:lang w:val="kk-KZ"/>
        </w:rPr>
      </w:pPr>
      <w:r w:rsidRPr="00863D56">
        <w:rPr>
          <w:rFonts w:eastAsia="Calibri"/>
          <w:i w:val="0"/>
          <w:sz w:val="24"/>
          <w:szCs w:val="24"/>
          <w:lang w:eastAsia="en-US"/>
        </w:rPr>
        <w:t>Требования к участникам конкурса:</w:t>
      </w:r>
      <w:r w:rsidRPr="00863D56">
        <w:rPr>
          <w:b w:val="0"/>
          <w:i w:val="0"/>
          <w:sz w:val="24"/>
          <w:szCs w:val="24"/>
        </w:rPr>
        <w:t xml:space="preserve"> </w:t>
      </w:r>
      <w:r w:rsidR="00863D56" w:rsidRPr="00863D56">
        <w:rPr>
          <w:b w:val="0"/>
          <w:i w:val="0"/>
          <w:sz w:val="24"/>
          <w:szCs w:val="24"/>
        </w:rPr>
        <w:t>Послевузовское или высшее образование в сфере  права</w:t>
      </w:r>
    </w:p>
    <w:p w:rsidR="00863D56" w:rsidRPr="00863D56" w:rsidRDefault="00863D56" w:rsidP="002D3810">
      <w:pPr>
        <w:ind w:firstLine="709"/>
        <w:jc w:val="both"/>
        <w:rPr>
          <w:b w:val="0"/>
          <w:i w:val="0"/>
          <w:sz w:val="24"/>
          <w:szCs w:val="24"/>
          <w:lang w:val="kk-KZ"/>
        </w:rPr>
      </w:pPr>
    </w:p>
    <w:p w:rsidR="003A2DD7" w:rsidRPr="00016EA4" w:rsidRDefault="003A2DD7" w:rsidP="002D3810">
      <w:pPr>
        <w:ind w:firstLine="709"/>
        <w:jc w:val="both"/>
        <w:rPr>
          <w:bCs w:val="0"/>
          <w:iCs w:val="0"/>
          <w:color w:val="000000" w:themeColor="text1"/>
          <w:sz w:val="24"/>
          <w:szCs w:val="24"/>
          <w:u w:val="single"/>
          <w:lang w:val="kk-KZ"/>
        </w:rPr>
      </w:pPr>
      <w:r>
        <w:rPr>
          <w:bCs w:val="0"/>
          <w:i w:val="0"/>
          <w:iCs w:val="0"/>
          <w:sz w:val="24"/>
          <w:szCs w:val="24"/>
          <w:lang w:val="kk-KZ"/>
        </w:rPr>
        <w:t>4</w:t>
      </w:r>
      <w:r w:rsidRPr="00314A20">
        <w:rPr>
          <w:bCs w:val="0"/>
          <w:i w:val="0"/>
          <w:iCs w:val="0"/>
          <w:sz w:val="24"/>
          <w:szCs w:val="24"/>
          <w:lang w:val="kk-KZ"/>
        </w:rPr>
        <w:t xml:space="preserve">. </w:t>
      </w:r>
      <w:proofErr w:type="gramStart"/>
      <w:r w:rsidRPr="00314A20">
        <w:rPr>
          <w:bCs w:val="0"/>
          <w:i w:val="0"/>
          <w:iCs w:val="0"/>
          <w:sz w:val="24"/>
          <w:szCs w:val="24"/>
        </w:rPr>
        <w:t xml:space="preserve">Главный специалист отдела </w:t>
      </w:r>
      <w:r w:rsidR="003A55F5" w:rsidRPr="003A55F5">
        <w:rPr>
          <w:bCs w:val="0"/>
          <w:i w:val="0"/>
          <w:iCs w:val="0"/>
          <w:sz w:val="24"/>
          <w:szCs w:val="24"/>
          <w:lang w:val="kk-KZ"/>
        </w:rPr>
        <w:t xml:space="preserve">«Центр по приему и обработке информации налогоплательщиков и налоговой регистрации» </w:t>
      </w:r>
      <w:r w:rsidRPr="00314A20">
        <w:rPr>
          <w:bCs w:val="0"/>
          <w:i w:val="0"/>
          <w:iCs w:val="0"/>
          <w:sz w:val="24"/>
          <w:szCs w:val="24"/>
          <w:lang w:val="kk-KZ"/>
        </w:rPr>
        <w:t>категория С-</w:t>
      </w:r>
      <w:r w:rsidRPr="00314A20">
        <w:rPr>
          <w:bCs w:val="0"/>
          <w:i w:val="0"/>
          <w:iCs w:val="0"/>
          <w:sz w:val="24"/>
          <w:szCs w:val="24"/>
          <w:lang w:val="en-US"/>
        </w:rPr>
        <w:t>R</w:t>
      </w:r>
      <w:r w:rsidRPr="00314A20">
        <w:rPr>
          <w:bCs w:val="0"/>
          <w:i w:val="0"/>
          <w:iCs w:val="0"/>
          <w:sz w:val="24"/>
          <w:szCs w:val="24"/>
          <w:lang w:val="kk-KZ"/>
        </w:rPr>
        <w:t xml:space="preserve">-4, </w:t>
      </w:r>
      <w:r w:rsidR="003A55F5">
        <w:rPr>
          <w:bCs w:val="0"/>
          <w:i w:val="0"/>
          <w:iCs w:val="0"/>
          <w:sz w:val="24"/>
          <w:szCs w:val="24"/>
          <w:lang w:val="kk-KZ"/>
        </w:rPr>
        <w:t xml:space="preserve">3 единицы, </w:t>
      </w:r>
      <w:r w:rsidR="003A55F5" w:rsidRPr="00016EA4">
        <w:rPr>
          <w:bCs w:val="0"/>
          <w:iCs w:val="0"/>
          <w:sz w:val="24"/>
          <w:szCs w:val="24"/>
          <w:u w:val="single"/>
          <w:lang w:val="kk-KZ"/>
        </w:rPr>
        <w:t>(на период отпуска по уходу за ребенком основн</w:t>
      </w:r>
      <w:r w:rsidR="00DF6ADE">
        <w:rPr>
          <w:bCs w:val="0"/>
          <w:iCs w:val="0"/>
          <w:sz w:val="24"/>
          <w:szCs w:val="24"/>
          <w:u w:val="single"/>
          <w:lang w:val="kk-KZ"/>
        </w:rPr>
        <w:t>ого работника  до 26.05</w:t>
      </w:r>
      <w:r w:rsidR="003A55F5" w:rsidRPr="00016EA4">
        <w:rPr>
          <w:bCs w:val="0"/>
          <w:iCs w:val="0"/>
          <w:sz w:val="24"/>
          <w:szCs w:val="24"/>
          <w:u w:val="single"/>
          <w:lang w:val="kk-KZ"/>
        </w:rPr>
        <w:t>.20</w:t>
      </w:r>
      <w:r w:rsidR="00DF6ADE">
        <w:rPr>
          <w:bCs w:val="0"/>
          <w:iCs w:val="0"/>
          <w:sz w:val="24"/>
          <w:szCs w:val="24"/>
          <w:u w:val="single"/>
          <w:lang w:val="kk-KZ"/>
        </w:rPr>
        <w:t>21</w:t>
      </w:r>
      <w:r w:rsidR="003A55F5" w:rsidRPr="00016EA4">
        <w:rPr>
          <w:bCs w:val="0"/>
          <w:iCs w:val="0"/>
          <w:sz w:val="24"/>
          <w:szCs w:val="24"/>
          <w:u w:val="single"/>
          <w:lang w:val="kk-KZ"/>
        </w:rPr>
        <w:t xml:space="preserve"> года, на период отпуска по уходу за реб</w:t>
      </w:r>
      <w:r w:rsidR="00DF6ADE">
        <w:rPr>
          <w:bCs w:val="0"/>
          <w:iCs w:val="0"/>
          <w:sz w:val="24"/>
          <w:szCs w:val="24"/>
          <w:u w:val="single"/>
          <w:lang w:val="kk-KZ"/>
        </w:rPr>
        <w:t>енком основного работника  до 04.06</w:t>
      </w:r>
      <w:r w:rsidR="003A55F5" w:rsidRPr="00016EA4">
        <w:rPr>
          <w:bCs w:val="0"/>
          <w:iCs w:val="0"/>
          <w:sz w:val="24"/>
          <w:szCs w:val="24"/>
          <w:u w:val="single"/>
          <w:lang w:val="kk-KZ"/>
        </w:rPr>
        <w:t>.20</w:t>
      </w:r>
      <w:r w:rsidR="00DF6ADE">
        <w:rPr>
          <w:bCs w:val="0"/>
          <w:iCs w:val="0"/>
          <w:sz w:val="24"/>
          <w:szCs w:val="24"/>
          <w:u w:val="single"/>
          <w:lang w:val="kk-KZ"/>
        </w:rPr>
        <w:t>22</w:t>
      </w:r>
      <w:r w:rsidR="003A55F5" w:rsidRPr="00016EA4">
        <w:rPr>
          <w:bCs w:val="0"/>
          <w:iCs w:val="0"/>
          <w:sz w:val="24"/>
          <w:szCs w:val="24"/>
          <w:u w:val="single"/>
          <w:lang w:val="kk-KZ"/>
        </w:rPr>
        <w:t xml:space="preserve"> года, на период отпуска по уходу за ре</w:t>
      </w:r>
      <w:r w:rsidR="00DF6ADE">
        <w:rPr>
          <w:bCs w:val="0"/>
          <w:iCs w:val="0"/>
          <w:sz w:val="24"/>
          <w:szCs w:val="24"/>
          <w:u w:val="single"/>
          <w:lang w:val="kk-KZ"/>
        </w:rPr>
        <w:t>бенком основного работника  до 11.01</w:t>
      </w:r>
      <w:r w:rsidR="003A55F5" w:rsidRPr="00016EA4">
        <w:rPr>
          <w:bCs w:val="0"/>
          <w:iCs w:val="0"/>
          <w:sz w:val="24"/>
          <w:szCs w:val="24"/>
          <w:u w:val="single"/>
          <w:lang w:val="kk-KZ"/>
        </w:rPr>
        <w:t>.20</w:t>
      </w:r>
      <w:r w:rsidR="00DF6ADE">
        <w:rPr>
          <w:bCs w:val="0"/>
          <w:iCs w:val="0"/>
          <w:sz w:val="24"/>
          <w:szCs w:val="24"/>
          <w:u w:val="single"/>
          <w:lang w:val="kk-KZ"/>
        </w:rPr>
        <w:t>20</w:t>
      </w:r>
      <w:r w:rsidR="003A55F5" w:rsidRPr="00016EA4">
        <w:rPr>
          <w:bCs w:val="0"/>
          <w:iCs w:val="0"/>
          <w:sz w:val="24"/>
          <w:szCs w:val="24"/>
          <w:u w:val="single"/>
          <w:lang w:val="kk-KZ"/>
        </w:rPr>
        <w:t xml:space="preserve"> года). </w:t>
      </w:r>
      <w:r w:rsidRPr="00016EA4">
        <w:rPr>
          <w:bCs w:val="0"/>
          <w:iCs w:val="0"/>
          <w:sz w:val="24"/>
          <w:szCs w:val="24"/>
          <w:u w:val="single"/>
          <w:lang w:val="kk-KZ"/>
        </w:rPr>
        <w:t xml:space="preserve"> </w:t>
      </w:r>
      <w:proofErr w:type="gramEnd"/>
    </w:p>
    <w:p w:rsidR="0061766C" w:rsidRDefault="003A2DD7" w:rsidP="003A2DD7">
      <w:pPr>
        <w:ind w:firstLine="709"/>
        <w:jc w:val="both"/>
        <w:rPr>
          <w:b w:val="0"/>
          <w:i w:val="0"/>
          <w:sz w:val="24"/>
          <w:szCs w:val="24"/>
          <w:lang w:val="kk-KZ"/>
        </w:rPr>
      </w:pPr>
      <w:r w:rsidRPr="00314A20">
        <w:rPr>
          <w:rFonts w:eastAsia="Calibri"/>
          <w:i w:val="0"/>
          <w:sz w:val="24"/>
          <w:szCs w:val="24"/>
          <w:lang w:eastAsia="en-US"/>
        </w:rPr>
        <w:t>Функциональные обязанности:</w:t>
      </w:r>
      <w:r w:rsidRPr="00314A20">
        <w:rPr>
          <w:b w:val="0"/>
          <w:i w:val="0"/>
          <w:sz w:val="24"/>
          <w:szCs w:val="24"/>
        </w:rPr>
        <w:t xml:space="preserve"> </w:t>
      </w:r>
      <w:r w:rsidR="0061766C" w:rsidRPr="0061766C">
        <w:rPr>
          <w:b w:val="0"/>
          <w:i w:val="0"/>
          <w:sz w:val="24"/>
          <w:szCs w:val="24"/>
        </w:rPr>
        <w:t xml:space="preserve">Прием и обработка форм налоговой отчетности по юридическим лицам, индивидуальным предпринимателям и физическим лицам. Оперативный и качественный ввод налоговой отчетности в   информационные системы. Своевременное осуществление за рассмотрением обращений, писем и заявлений налогоплательщиков.  Ведение архива. Своевременное и качественное оказание налоговых услуг в соответствии со стандартами и регламентами оказания государственных услуг, утвержденными в установленном законодательством Республики Казахстан порядке. </w:t>
      </w:r>
      <w:proofErr w:type="gramStart"/>
      <w:r w:rsidR="0061766C" w:rsidRPr="0061766C">
        <w:rPr>
          <w:b w:val="0"/>
          <w:i w:val="0"/>
          <w:sz w:val="24"/>
          <w:szCs w:val="24"/>
        </w:rPr>
        <w:t>Контроль за</w:t>
      </w:r>
      <w:proofErr w:type="gramEnd"/>
      <w:r w:rsidR="0061766C" w:rsidRPr="0061766C">
        <w:rPr>
          <w:b w:val="0"/>
          <w:i w:val="0"/>
          <w:sz w:val="24"/>
          <w:szCs w:val="24"/>
        </w:rPr>
        <w:t xml:space="preserve"> своевременностью и правомерностью постановки на регистрационный учет индивидуальных предпринимателей, адвокатов, нотариусов и частных судебных исполнителей. Соблюдение порядка регистрации и снятия с учета контрольно-кассовых машин. Осуществление приема деклараций в соответствии с Законом Республики Казахстан «О противодействии коррупции. Оказание электронных услуг с применением информационных систем в соответствии с законодательством Республики Казахстан об информатизации;</w:t>
      </w:r>
    </w:p>
    <w:p w:rsidR="00B27823" w:rsidRDefault="003A2DD7" w:rsidP="003A2DD7">
      <w:pPr>
        <w:ind w:firstLine="709"/>
        <w:jc w:val="both"/>
        <w:rPr>
          <w:b w:val="0"/>
          <w:i w:val="0"/>
          <w:sz w:val="24"/>
          <w:szCs w:val="24"/>
          <w:lang w:val="kk-KZ"/>
        </w:rPr>
      </w:pPr>
      <w:r w:rsidRPr="00314A20">
        <w:rPr>
          <w:rFonts w:eastAsia="Calibri"/>
          <w:i w:val="0"/>
          <w:sz w:val="24"/>
          <w:szCs w:val="24"/>
          <w:lang w:eastAsia="en-US"/>
        </w:rPr>
        <w:t>Требования к участникам конкурса:</w:t>
      </w:r>
      <w:r w:rsidRPr="00314A20">
        <w:rPr>
          <w:b w:val="0"/>
          <w:i w:val="0"/>
          <w:sz w:val="24"/>
          <w:szCs w:val="24"/>
        </w:rPr>
        <w:t xml:space="preserve"> </w:t>
      </w:r>
      <w:r w:rsidR="0061766C" w:rsidRPr="0061766C">
        <w:rPr>
          <w:b w:val="0"/>
          <w:i w:val="0"/>
          <w:sz w:val="24"/>
          <w:szCs w:val="24"/>
        </w:rPr>
        <w:t xml:space="preserve">Послевузовское или высшее, допускается </w:t>
      </w:r>
      <w:proofErr w:type="spellStart"/>
      <w:r w:rsidR="0061766C" w:rsidRPr="0061766C">
        <w:rPr>
          <w:b w:val="0"/>
          <w:i w:val="0"/>
          <w:sz w:val="24"/>
          <w:szCs w:val="24"/>
        </w:rPr>
        <w:t>послесреднее</w:t>
      </w:r>
      <w:proofErr w:type="spellEnd"/>
      <w:r w:rsidR="0061766C" w:rsidRPr="0061766C">
        <w:rPr>
          <w:b w:val="0"/>
          <w:i w:val="0"/>
          <w:sz w:val="24"/>
          <w:szCs w:val="24"/>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 в сфере социальных наук, экономики и бизнеса, права,  технических наук и технологии.</w:t>
      </w:r>
    </w:p>
    <w:p w:rsidR="0061766C" w:rsidRPr="0061766C" w:rsidRDefault="0061766C" w:rsidP="003A2DD7">
      <w:pPr>
        <w:ind w:firstLine="709"/>
        <w:jc w:val="both"/>
        <w:rPr>
          <w:b w:val="0"/>
          <w:i w:val="0"/>
          <w:sz w:val="24"/>
          <w:szCs w:val="24"/>
          <w:lang w:val="kk-KZ"/>
        </w:rPr>
      </w:pPr>
    </w:p>
    <w:p w:rsidR="005A456D" w:rsidRPr="00B27823" w:rsidRDefault="003A2DD7" w:rsidP="00B27823">
      <w:pPr>
        <w:shd w:val="clear" w:color="auto" w:fill="FFFFFF"/>
        <w:ind w:firstLine="709"/>
        <w:jc w:val="both"/>
        <w:rPr>
          <w:color w:val="000000" w:themeColor="text1"/>
          <w:sz w:val="24"/>
          <w:szCs w:val="24"/>
          <w:lang w:val="kk-KZ"/>
        </w:rPr>
      </w:pPr>
      <w:r>
        <w:rPr>
          <w:bCs w:val="0"/>
          <w:i w:val="0"/>
          <w:iCs w:val="0"/>
          <w:sz w:val="24"/>
          <w:szCs w:val="24"/>
          <w:lang w:val="kk-KZ"/>
        </w:rPr>
        <w:t>5</w:t>
      </w:r>
      <w:r w:rsidR="005A456D" w:rsidRPr="00314A20">
        <w:rPr>
          <w:bCs w:val="0"/>
          <w:i w:val="0"/>
          <w:iCs w:val="0"/>
          <w:sz w:val="24"/>
          <w:szCs w:val="24"/>
          <w:lang w:val="kk-KZ"/>
        </w:rPr>
        <w:t xml:space="preserve">. </w:t>
      </w:r>
      <w:r w:rsidR="005A456D" w:rsidRPr="00314A20">
        <w:rPr>
          <w:bCs w:val="0"/>
          <w:i w:val="0"/>
          <w:iCs w:val="0"/>
          <w:sz w:val="24"/>
          <w:szCs w:val="24"/>
        </w:rPr>
        <w:t xml:space="preserve">Главный специалист отдела </w:t>
      </w:r>
      <w:r w:rsidR="0061766C">
        <w:rPr>
          <w:bCs w:val="0"/>
          <w:i w:val="0"/>
          <w:iCs w:val="0"/>
          <w:sz w:val="24"/>
          <w:szCs w:val="24"/>
          <w:lang w:val="kk-KZ"/>
        </w:rPr>
        <w:t>принудительного взимания</w:t>
      </w:r>
      <w:r w:rsidR="00DD50BF" w:rsidRPr="00314A20">
        <w:rPr>
          <w:bCs w:val="0"/>
          <w:i w:val="0"/>
          <w:iCs w:val="0"/>
          <w:sz w:val="24"/>
          <w:szCs w:val="24"/>
          <w:lang w:val="kk-KZ"/>
        </w:rPr>
        <w:t xml:space="preserve"> </w:t>
      </w:r>
      <w:r w:rsidR="00643FA9">
        <w:rPr>
          <w:bCs w:val="0"/>
          <w:i w:val="0"/>
          <w:iCs w:val="0"/>
          <w:sz w:val="24"/>
          <w:szCs w:val="24"/>
          <w:lang w:val="kk-KZ"/>
        </w:rPr>
        <w:t>(</w:t>
      </w:r>
      <w:r w:rsidR="005A456D" w:rsidRPr="00314A20">
        <w:rPr>
          <w:i w:val="0"/>
          <w:color w:val="000000" w:themeColor="text1"/>
          <w:sz w:val="24"/>
          <w:szCs w:val="24"/>
          <w:lang w:val="kk-KZ"/>
        </w:rPr>
        <w:t xml:space="preserve">категория </w:t>
      </w:r>
      <w:r w:rsidR="005A456D" w:rsidRPr="00314A20">
        <w:rPr>
          <w:bCs w:val="0"/>
          <w:i w:val="0"/>
          <w:iCs w:val="0"/>
          <w:sz w:val="24"/>
          <w:szCs w:val="24"/>
          <w:lang w:val="kk-KZ"/>
        </w:rPr>
        <w:t>С-</w:t>
      </w:r>
      <w:r w:rsidR="005A456D" w:rsidRPr="00314A20">
        <w:rPr>
          <w:bCs w:val="0"/>
          <w:i w:val="0"/>
          <w:iCs w:val="0"/>
          <w:sz w:val="24"/>
          <w:szCs w:val="24"/>
          <w:lang w:val="en-US"/>
        </w:rPr>
        <w:t>R</w:t>
      </w:r>
      <w:r w:rsidR="00042A01">
        <w:rPr>
          <w:bCs w:val="0"/>
          <w:i w:val="0"/>
          <w:iCs w:val="0"/>
          <w:sz w:val="24"/>
          <w:szCs w:val="24"/>
          <w:lang w:val="kk-KZ"/>
        </w:rPr>
        <w:t>-4, 1</w:t>
      </w:r>
      <w:r w:rsidR="005A456D" w:rsidRPr="00314A20">
        <w:rPr>
          <w:bCs w:val="0"/>
          <w:i w:val="0"/>
          <w:iCs w:val="0"/>
          <w:sz w:val="24"/>
          <w:szCs w:val="24"/>
          <w:lang w:val="kk-KZ"/>
        </w:rPr>
        <w:t xml:space="preserve"> единиц</w:t>
      </w:r>
      <w:r w:rsidR="00042A01">
        <w:rPr>
          <w:bCs w:val="0"/>
          <w:i w:val="0"/>
          <w:iCs w:val="0"/>
          <w:sz w:val="24"/>
          <w:szCs w:val="24"/>
          <w:lang w:val="kk-KZ"/>
        </w:rPr>
        <w:t>а</w:t>
      </w:r>
      <w:r w:rsidR="00643FA9">
        <w:rPr>
          <w:bCs w:val="0"/>
          <w:i w:val="0"/>
          <w:iCs w:val="0"/>
          <w:sz w:val="24"/>
          <w:szCs w:val="24"/>
          <w:lang w:val="kk-KZ"/>
        </w:rPr>
        <w:t>).</w:t>
      </w:r>
      <w:r w:rsidR="00042A01" w:rsidRPr="00042A01">
        <w:rPr>
          <w:color w:val="000000" w:themeColor="text1"/>
          <w:sz w:val="24"/>
          <w:szCs w:val="24"/>
          <w:lang w:val="kk-KZ"/>
        </w:rPr>
        <w:t xml:space="preserve"> </w:t>
      </w:r>
    </w:p>
    <w:p w:rsidR="00863D56" w:rsidRDefault="005A456D" w:rsidP="007F34CC">
      <w:pPr>
        <w:ind w:firstLine="709"/>
        <w:jc w:val="both"/>
        <w:rPr>
          <w:b w:val="0"/>
          <w:i w:val="0"/>
          <w:sz w:val="24"/>
          <w:szCs w:val="24"/>
          <w:lang w:val="kk-KZ"/>
        </w:rPr>
      </w:pPr>
      <w:r w:rsidRPr="00314A20">
        <w:rPr>
          <w:rFonts w:eastAsia="Calibri"/>
          <w:i w:val="0"/>
          <w:sz w:val="24"/>
          <w:szCs w:val="24"/>
          <w:lang w:eastAsia="en-US"/>
        </w:rPr>
        <w:t>Функциональные обязанности:</w:t>
      </w:r>
      <w:r w:rsidRPr="00314A20">
        <w:rPr>
          <w:b w:val="0"/>
          <w:i w:val="0"/>
          <w:sz w:val="24"/>
          <w:szCs w:val="24"/>
        </w:rPr>
        <w:t xml:space="preserve"> </w:t>
      </w:r>
      <w:r w:rsidR="00863D56" w:rsidRPr="00863D56">
        <w:rPr>
          <w:b w:val="0"/>
          <w:i w:val="0"/>
          <w:sz w:val="24"/>
          <w:szCs w:val="24"/>
        </w:rPr>
        <w:t xml:space="preserve">Осуществление работы по принудительному взысканию налоговой задолженности, задолженности по ОПВ в НПФ, задолженности </w:t>
      </w:r>
      <w:proofErr w:type="gramStart"/>
      <w:r w:rsidR="00863D56" w:rsidRPr="00863D56">
        <w:rPr>
          <w:b w:val="0"/>
          <w:i w:val="0"/>
          <w:sz w:val="24"/>
          <w:szCs w:val="24"/>
        </w:rPr>
        <w:t>по</w:t>
      </w:r>
      <w:proofErr w:type="gramEnd"/>
      <w:r w:rsidR="00863D56" w:rsidRPr="00863D56">
        <w:rPr>
          <w:b w:val="0"/>
          <w:i w:val="0"/>
          <w:sz w:val="24"/>
          <w:szCs w:val="24"/>
        </w:rPr>
        <w:t xml:space="preserve"> СО в ГФСС. Рассмотрение вопросов правомерности при проведении банкротства предприятий. Выявление фактов преднамеренного и ложного банкротства. Работа с Центром по недвижимости, уполномоченными и другими госорганами. Составление протоколов об административных правонарушениях в соответствии с КоАП РК. Составление отчетов.  Контроль за соблюдением налогового </w:t>
      </w:r>
      <w:proofErr w:type="spellStart"/>
      <w:r w:rsidR="00863D56" w:rsidRPr="00863D56">
        <w:rPr>
          <w:b w:val="0"/>
          <w:i w:val="0"/>
          <w:sz w:val="24"/>
          <w:szCs w:val="24"/>
        </w:rPr>
        <w:t>законодательства</w:t>
      </w:r>
      <w:proofErr w:type="gramStart"/>
      <w:r w:rsidR="00863D56" w:rsidRPr="00863D56">
        <w:rPr>
          <w:b w:val="0"/>
          <w:i w:val="0"/>
          <w:sz w:val="24"/>
          <w:szCs w:val="24"/>
        </w:rPr>
        <w:t>.П</w:t>
      </w:r>
      <w:proofErr w:type="gramEnd"/>
      <w:r w:rsidR="00863D56" w:rsidRPr="00863D56">
        <w:rPr>
          <w:b w:val="0"/>
          <w:i w:val="0"/>
          <w:sz w:val="24"/>
          <w:szCs w:val="24"/>
        </w:rPr>
        <w:t>ринятие</w:t>
      </w:r>
      <w:proofErr w:type="spellEnd"/>
      <w:r w:rsidR="00863D56" w:rsidRPr="00863D56">
        <w:rPr>
          <w:b w:val="0"/>
          <w:i w:val="0"/>
          <w:sz w:val="24"/>
          <w:szCs w:val="24"/>
        </w:rPr>
        <w:t xml:space="preserve">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p>
    <w:p w:rsidR="009B49AC" w:rsidRDefault="005A456D" w:rsidP="00863D56">
      <w:pPr>
        <w:ind w:firstLine="709"/>
        <w:jc w:val="both"/>
        <w:rPr>
          <w:b w:val="0"/>
          <w:i w:val="0"/>
          <w:sz w:val="24"/>
          <w:szCs w:val="24"/>
          <w:lang w:val="kk-KZ"/>
        </w:rPr>
      </w:pPr>
      <w:r w:rsidRPr="00314A20">
        <w:rPr>
          <w:rFonts w:eastAsia="Calibri"/>
          <w:i w:val="0"/>
          <w:sz w:val="24"/>
          <w:szCs w:val="24"/>
          <w:lang w:eastAsia="en-US"/>
        </w:rPr>
        <w:t>Требования к участникам конкурса:</w:t>
      </w:r>
      <w:r w:rsidRPr="00314A20">
        <w:rPr>
          <w:b w:val="0"/>
          <w:i w:val="0"/>
          <w:sz w:val="24"/>
          <w:szCs w:val="24"/>
        </w:rPr>
        <w:t xml:space="preserve"> </w:t>
      </w:r>
      <w:r w:rsidR="00863D56" w:rsidRPr="00863D56">
        <w:rPr>
          <w:b w:val="0"/>
          <w:i w:val="0"/>
          <w:sz w:val="24"/>
          <w:szCs w:val="24"/>
        </w:rPr>
        <w:t xml:space="preserve">Послевузовское или высшее, допускается </w:t>
      </w:r>
      <w:proofErr w:type="spellStart"/>
      <w:r w:rsidR="00863D56" w:rsidRPr="00863D56">
        <w:rPr>
          <w:b w:val="0"/>
          <w:i w:val="0"/>
          <w:sz w:val="24"/>
          <w:szCs w:val="24"/>
        </w:rPr>
        <w:t>послесреднее</w:t>
      </w:r>
      <w:proofErr w:type="spellEnd"/>
      <w:r w:rsidR="00863D56" w:rsidRPr="00863D56">
        <w:rPr>
          <w:b w:val="0"/>
          <w:i w:val="0"/>
          <w:sz w:val="24"/>
          <w:szCs w:val="24"/>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 </w:t>
      </w:r>
      <w:r w:rsidR="00863D56" w:rsidRPr="00863D56">
        <w:rPr>
          <w:b w:val="0"/>
          <w:i w:val="0"/>
          <w:sz w:val="24"/>
          <w:szCs w:val="24"/>
        </w:rPr>
        <w:lastRenderedPageBreak/>
        <w:t>в сфере социальных наук, экономики и бизнеса, права, технических наук и технологии.</w:t>
      </w:r>
    </w:p>
    <w:p w:rsidR="00863D56" w:rsidRPr="00863D56" w:rsidRDefault="00863D56" w:rsidP="00863D56">
      <w:pPr>
        <w:ind w:firstLine="709"/>
        <w:jc w:val="both"/>
        <w:rPr>
          <w:bCs w:val="0"/>
          <w:i w:val="0"/>
          <w:iCs w:val="0"/>
          <w:sz w:val="24"/>
          <w:szCs w:val="24"/>
          <w:lang w:val="kk-KZ"/>
        </w:rPr>
      </w:pPr>
    </w:p>
    <w:p w:rsidR="002770DB" w:rsidRPr="00314A20" w:rsidRDefault="003A2DD7" w:rsidP="007F34CC">
      <w:pPr>
        <w:shd w:val="clear" w:color="auto" w:fill="FFFFFF"/>
        <w:ind w:firstLine="709"/>
        <w:jc w:val="both"/>
        <w:rPr>
          <w:bCs w:val="0"/>
          <w:i w:val="0"/>
          <w:iCs w:val="0"/>
          <w:color w:val="000000" w:themeColor="text1"/>
          <w:sz w:val="24"/>
          <w:szCs w:val="24"/>
          <w:lang w:val="kk-KZ"/>
        </w:rPr>
      </w:pPr>
      <w:r>
        <w:rPr>
          <w:bCs w:val="0"/>
          <w:i w:val="0"/>
          <w:iCs w:val="0"/>
          <w:sz w:val="24"/>
          <w:szCs w:val="24"/>
          <w:lang w:val="kk-KZ"/>
        </w:rPr>
        <w:t>6</w:t>
      </w:r>
      <w:r w:rsidR="002770DB" w:rsidRPr="00314A20">
        <w:rPr>
          <w:bCs w:val="0"/>
          <w:i w:val="0"/>
          <w:iCs w:val="0"/>
          <w:sz w:val="24"/>
          <w:szCs w:val="24"/>
          <w:lang w:val="kk-KZ"/>
        </w:rPr>
        <w:t xml:space="preserve">. Главный специалист </w:t>
      </w:r>
      <w:r w:rsidR="00847C1C" w:rsidRPr="00314A20">
        <w:rPr>
          <w:bCs w:val="0"/>
          <w:i w:val="0"/>
          <w:iCs w:val="0"/>
          <w:sz w:val="24"/>
          <w:szCs w:val="24"/>
          <w:lang w:val="kk-KZ"/>
        </w:rPr>
        <w:t xml:space="preserve">отдела </w:t>
      </w:r>
      <w:r w:rsidR="00863D56" w:rsidRPr="00863D56">
        <w:rPr>
          <w:bCs w:val="0"/>
          <w:i w:val="0"/>
          <w:iCs w:val="0"/>
          <w:sz w:val="24"/>
          <w:szCs w:val="24"/>
          <w:lang w:val="kk-KZ"/>
        </w:rPr>
        <w:t xml:space="preserve">непроизводственных платежей </w:t>
      </w:r>
      <w:r w:rsidR="00EB7958" w:rsidRPr="00314A20">
        <w:rPr>
          <w:bCs w:val="0"/>
          <w:i w:val="0"/>
          <w:iCs w:val="0"/>
          <w:sz w:val="24"/>
          <w:szCs w:val="24"/>
          <w:lang w:val="kk-KZ"/>
        </w:rPr>
        <w:t>(</w:t>
      </w:r>
      <w:r w:rsidR="002770DB" w:rsidRPr="00314A20">
        <w:rPr>
          <w:bCs w:val="0"/>
          <w:i w:val="0"/>
          <w:iCs w:val="0"/>
          <w:sz w:val="24"/>
          <w:szCs w:val="24"/>
          <w:lang w:val="kk-KZ"/>
        </w:rPr>
        <w:t>категория С-</w:t>
      </w:r>
      <w:r w:rsidR="002770DB" w:rsidRPr="00314A20">
        <w:rPr>
          <w:bCs w:val="0"/>
          <w:i w:val="0"/>
          <w:iCs w:val="0"/>
          <w:sz w:val="24"/>
          <w:szCs w:val="24"/>
          <w:lang w:val="en-US"/>
        </w:rPr>
        <w:t>R</w:t>
      </w:r>
      <w:r w:rsidR="00EB7958" w:rsidRPr="00314A20">
        <w:rPr>
          <w:bCs w:val="0"/>
          <w:i w:val="0"/>
          <w:iCs w:val="0"/>
          <w:sz w:val="24"/>
          <w:szCs w:val="24"/>
          <w:lang w:val="kk-KZ"/>
        </w:rPr>
        <w:t xml:space="preserve">-4, </w:t>
      </w:r>
      <w:r w:rsidR="00901E63" w:rsidRPr="00314A20">
        <w:rPr>
          <w:bCs w:val="0"/>
          <w:i w:val="0"/>
          <w:iCs w:val="0"/>
          <w:sz w:val="24"/>
          <w:szCs w:val="24"/>
          <w:lang w:val="kk-KZ"/>
        </w:rPr>
        <w:t xml:space="preserve">                        </w:t>
      </w:r>
      <w:r w:rsidR="00BC7B75">
        <w:rPr>
          <w:bCs w:val="0"/>
          <w:i w:val="0"/>
          <w:iCs w:val="0"/>
          <w:sz w:val="24"/>
          <w:szCs w:val="24"/>
          <w:lang w:val="kk-KZ"/>
        </w:rPr>
        <w:t>1 единица</w:t>
      </w:r>
      <w:r w:rsidR="00EB7958" w:rsidRPr="00314A20">
        <w:rPr>
          <w:bCs w:val="0"/>
          <w:i w:val="0"/>
          <w:iCs w:val="0"/>
          <w:sz w:val="24"/>
          <w:szCs w:val="24"/>
          <w:lang w:val="kk-KZ"/>
        </w:rPr>
        <w:t>)</w:t>
      </w:r>
      <w:r w:rsidR="00901E63" w:rsidRPr="00314A20">
        <w:rPr>
          <w:bCs w:val="0"/>
          <w:i w:val="0"/>
          <w:iCs w:val="0"/>
          <w:sz w:val="24"/>
          <w:szCs w:val="24"/>
          <w:lang w:val="kk-KZ"/>
        </w:rPr>
        <w:t>.</w:t>
      </w:r>
      <w:r w:rsidR="002770DB" w:rsidRPr="00314A20">
        <w:rPr>
          <w:bCs w:val="0"/>
          <w:i w:val="0"/>
          <w:iCs w:val="0"/>
          <w:sz w:val="24"/>
          <w:szCs w:val="24"/>
          <w:lang w:val="kk-KZ"/>
        </w:rPr>
        <w:t xml:space="preserve"> </w:t>
      </w:r>
    </w:p>
    <w:p w:rsidR="00863D56" w:rsidRDefault="002770DB" w:rsidP="007F34CC">
      <w:pPr>
        <w:ind w:firstLine="709"/>
        <w:jc w:val="both"/>
        <w:rPr>
          <w:b w:val="0"/>
          <w:i w:val="0"/>
          <w:sz w:val="24"/>
          <w:szCs w:val="24"/>
          <w:lang w:val="kk-KZ"/>
        </w:rPr>
      </w:pPr>
      <w:r w:rsidRPr="00314A20">
        <w:rPr>
          <w:rFonts w:eastAsia="Calibri"/>
          <w:i w:val="0"/>
          <w:iCs w:val="0"/>
          <w:sz w:val="24"/>
          <w:szCs w:val="24"/>
          <w:lang w:eastAsia="en-US"/>
        </w:rPr>
        <w:t>Функциональные обязанности:</w:t>
      </w:r>
      <w:r w:rsidR="00901E63" w:rsidRPr="00314A20">
        <w:rPr>
          <w:rFonts w:eastAsia="Calibri"/>
          <w:i w:val="0"/>
          <w:iCs w:val="0"/>
          <w:sz w:val="24"/>
          <w:szCs w:val="24"/>
          <w:lang w:val="kk-KZ" w:eastAsia="en-US"/>
        </w:rPr>
        <w:t xml:space="preserve"> </w:t>
      </w:r>
      <w:r w:rsidR="00863D56" w:rsidRPr="00863D56">
        <w:rPr>
          <w:b w:val="0"/>
          <w:i w:val="0"/>
          <w:sz w:val="24"/>
          <w:szCs w:val="24"/>
        </w:rPr>
        <w:t xml:space="preserve">Работа с уполномоченными органами, осуществляющими взимание сборов и платежей в бюджет. Проведение налоговых проверок по непроизводственным платежам. Администрирование непроизводственных платежей. </w:t>
      </w:r>
      <w:proofErr w:type="gramStart"/>
      <w:r w:rsidR="00863D56" w:rsidRPr="00863D56">
        <w:rPr>
          <w:b w:val="0"/>
          <w:i w:val="0"/>
          <w:sz w:val="24"/>
          <w:szCs w:val="24"/>
        </w:rPr>
        <w:t>Контроль за</w:t>
      </w:r>
      <w:proofErr w:type="gramEnd"/>
      <w:r w:rsidR="00863D56" w:rsidRPr="00863D56">
        <w:rPr>
          <w:b w:val="0"/>
          <w:i w:val="0"/>
          <w:sz w:val="24"/>
          <w:szCs w:val="24"/>
        </w:rPr>
        <w:t xml:space="preserve"> поступлением непроизводственных платежей в бюджет. Консультация налогоплательщиков в области налогового законодательства.  Контроль за соблюдением налогового </w:t>
      </w:r>
      <w:proofErr w:type="spellStart"/>
      <w:r w:rsidR="00863D56" w:rsidRPr="00863D56">
        <w:rPr>
          <w:b w:val="0"/>
          <w:i w:val="0"/>
          <w:sz w:val="24"/>
          <w:szCs w:val="24"/>
        </w:rPr>
        <w:t>законодательства</w:t>
      </w:r>
      <w:proofErr w:type="gramStart"/>
      <w:r w:rsidR="00863D56" w:rsidRPr="00863D56">
        <w:rPr>
          <w:b w:val="0"/>
          <w:i w:val="0"/>
          <w:sz w:val="24"/>
          <w:szCs w:val="24"/>
        </w:rPr>
        <w:t>.В</w:t>
      </w:r>
      <w:proofErr w:type="gramEnd"/>
      <w:r w:rsidR="00863D56" w:rsidRPr="00863D56">
        <w:rPr>
          <w:b w:val="0"/>
          <w:i w:val="0"/>
          <w:sz w:val="24"/>
          <w:szCs w:val="24"/>
        </w:rPr>
        <w:t>ынесение</w:t>
      </w:r>
      <w:proofErr w:type="spellEnd"/>
      <w:r w:rsidR="00863D56" w:rsidRPr="00863D56">
        <w:rPr>
          <w:b w:val="0"/>
          <w:i w:val="0"/>
          <w:sz w:val="24"/>
          <w:szCs w:val="24"/>
        </w:rPr>
        <w:t xml:space="preserve"> налогового приказа о взыскании задолженности физического лица в порядке, определенном налоговым законодательством Республики Казахстан;</w:t>
      </w:r>
    </w:p>
    <w:p w:rsidR="00901E63" w:rsidRDefault="002770DB" w:rsidP="007F34CC">
      <w:pPr>
        <w:ind w:firstLine="709"/>
        <w:jc w:val="both"/>
        <w:rPr>
          <w:b w:val="0"/>
          <w:i w:val="0"/>
          <w:sz w:val="24"/>
          <w:szCs w:val="24"/>
          <w:lang w:val="kk-KZ"/>
        </w:rPr>
      </w:pPr>
      <w:r w:rsidRPr="00314A20">
        <w:rPr>
          <w:rFonts w:eastAsia="Calibri"/>
          <w:i w:val="0"/>
          <w:sz w:val="24"/>
          <w:szCs w:val="24"/>
          <w:lang w:eastAsia="en-US"/>
        </w:rPr>
        <w:t>Требования к участникам конкурса:</w:t>
      </w:r>
      <w:r w:rsidRPr="00314A20">
        <w:rPr>
          <w:b w:val="0"/>
          <w:i w:val="0"/>
          <w:sz w:val="24"/>
          <w:szCs w:val="24"/>
        </w:rPr>
        <w:t xml:space="preserve"> </w:t>
      </w:r>
      <w:r w:rsidR="00863D56" w:rsidRPr="00863D56">
        <w:rPr>
          <w:b w:val="0"/>
          <w:i w:val="0"/>
          <w:sz w:val="24"/>
          <w:szCs w:val="24"/>
        </w:rPr>
        <w:t xml:space="preserve">Послевузовское или высшее, допускается </w:t>
      </w:r>
      <w:proofErr w:type="spellStart"/>
      <w:r w:rsidR="00863D56" w:rsidRPr="00863D56">
        <w:rPr>
          <w:b w:val="0"/>
          <w:i w:val="0"/>
          <w:sz w:val="24"/>
          <w:szCs w:val="24"/>
        </w:rPr>
        <w:t>послесреднее</w:t>
      </w:r>
      <w:proofErr w:type="spellEnd"/>
      <w:r w:rsidR="00863D56" w:rsidRPr="00863D56">
        <w:rPr>
          <w:b w:val="0"/>
          <w:i w:val="0"/>
          <w:sz w:val="24"/>
          <w:szCs w:val="24"/>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 в сфере социальных наук, экономики и бизнеса, права, технических наук и технологии.</w:t>
      </w:r>
    </w:p>
    <w:p w:rsidR="00863D56" w:rsidRPr="00863D56" w:rsidRDefault="00863D56" w:rsidP="007F34CC">
      <w:pPr>
        <w:ind w:firstLine="709"/>
        <w:jc w:val="both"/>
        <w:rPr>
          <w:b w:val="0"/>
          <w:i w:val="0"/>
          <w:sz w:val="24"/>
          <w:szCs w:val="24"/>
          <w:lang w:val="kk-KZ"/>
        </w:rPr>
      </w:pPr>
    </w:p>
    <w:p w:rsidR="0092385C" w:rsidRPr="00314A20" w:rsidRDefault="0092385C" w:rsidP="00902ADF">
      <w:pPr>
        <w:ind w:firstLine="702"/>
        <w:jc w:val="both"/>
        <w:rPr>
          <w:b w:val="0"/>
          <w:i w:val="0"/>
          <w:sz w:val="24"/>
          <w:szCs w:val="24"/>
          <w:lang w:val="kk-KZ"/>
        </w:rPr>
      </w:pPr>
      <w:r w:rsidRPr="00314A20">
        <w:rPr>
          <w:i w:val="0"/>
          <w:sz w:val="24"/>
          <w:szCs w:val="24"/>
          <w:lang w:val="kk-KZ"/>
        </w:rPr>
        <w:t xml:space="preserve">Необходимые для участия в конкурсе </w:t>
      </w:r>
      <w:r w:rsidR="00902ADF" w:rsidRPr="00314A20">
        <w:rPr>
          <w:i w:val="0"/>
          <w:sz w:val="24"/>
          <w:szCs w:val="24"/>
          <w:lang w:val="kk-KZ"/>
        </w:rPr>
        <w:t>документы:</w:t>
      </w:r>
      <w:r w:rsidR="00902ADF" w:rsidRPr="00314A20">
        <w:rPr>
          <w:b w:val="0"/>
          <w:i w:val="0"/>
          <w:sz w:val="24"/>
          <w:szCs w:val="24"/>
          <w:lang w:val="kk-KZ"/>
        </w:rPr>
        <w:t xml:space="preserve"> </w:t>
      </w:r>
    </w:p>
    <w:p w:rsidR="00A650C2" w:rsidRPr="00314A20" w:rsidRDefault="00A650C2" w:rsidP="0092385C">
      <w:pPr>
        <w:pStyle w:val="a9"/>
        <w:numPr>
          <w:ilvl w:val="0"/>
          <w:numId w:val="8"/>
        </w:numPr>
        <w:tabs>
          <w:tab w:val="left" w:pos="993"/>
        </w:tabs>
        <w:ind w:left="0" w:firstLine="702"/>
        <w:jc w:val="both"/>
        <w:rPr>
          <w:sz w:val="24"/>
          <w:szCs w:val="24"/>
          <w:lang w:val="kk-KZ"/>
        </w:rPr>
      </w:pPr>
      <w:r w:rsidRPr="00314A20">
        <w:rPr>
          <w:color w:val="000000"/>
          <w:sz w:val="24"/>
          <w:szCs w:val="24"/>
        </w:rPr>
        <w:t>заявление по форме согласно приложению 2 к Правилам проведения конкурсов на занятие административной государственной должности корпуса «Б» (форма прилагается);</w:t>
      </w:r>
    </w:p>
    <w:p w:rsidR="00915DF3" w:rsidRPr="00314A20" w:rsidRDefault="000E2BBD" w:rsidP="0092385C">
      <w:pPr>
        <w:pStyle w:val="a9"/>
        <w:numPr>
          <w:ilvl w:val="0"/>
          <w:numId w:val="8"/>
        </w:numPr>
        <w:tabs>
          <w:tab w:val="left" w:pos="993"/>
        </w:tabs>
        <w:ind w:left="0" w:firstLine="702"/>
        <w:jc w:val="both"/>
        <w:rPr>
          <w:sz w:val="24"/>
          <w:szCs w:val="24"/>
          <w:lang w:val="kk-KZ"/>
        </w:rPr>
      </w:pPr>
      <w:r w:rsidRPr="00314A20">
        <w:rPr>
          <w:color w:val="000000"/>
          <w:sz w:val="24"/>
          <w:szCs w:val="24"/>
        </w:rPr>
        <w:t xml:space="preserve">послужной список, заверенный соответствующей службой управления персоналом </w:t>
      </w:r>
      <w:r w:rsidRPr="00314A20">
        <w:rPr>
          <w:b/>
          <w:color w:val="000000"/>
          <w:sz w:val="24"/>
          <w:szCs w:val="24"/>
          <w:u w:val="single"/>
        </w:rPr>
        <w:t>не ранее чем за тридцать календарных дней до дня представления документов</w:t>
      </w:r>
      <w:r w:rsidR="00CD384D" w:rsidRPr="00314A20">
        <w:rPr>
          <w:b/>
          <w:color w:val="000000"/>
          <w:sz w:val="24"/>
          <w:szCs w:val="24"/>
          <w:u w:val="single"/>
        </w:rPr>
        <w:t>.</w:t>
      </w:r>
      <w:r w:rsidR="00902ADF" w:rsidRPr="00314A20">
        <w:rPr>
          <w:sz w:val="24"/>
          <w:szCs w:val="24"/>
          <w:lang w:val="kk-KZ"/>
        </w:rPr>
        <w:t xml:space="preserve"> </w:t>
      </w:r>
    </w:p>
    <w:p w:rsidR="00902ADF" w:rsidRPr="00314A20" w:rsidRDefault="00902ADF" w:rsidP="004E0F0F">
      <w:pPr>
        <w:pStyle w:val="a9"/>
        <w:tabs>
          <w:tab w:val="left" w:pos="993"/>
        </w:tabs>
        <w:ind w:left="0" w:firstLine="702"/>
        <w:jc w:val="both"/>
        <w:rPr>
          <w:sz w:val="24"/>
          <w:szCs w:val="24"/>
          <w:lang w:val="kk-KZ"/>
        </w:rPr>
      </w:pPr>
      <w:r w:rsidRPr="00314A20">
        <w:rPr>
          <w:sz w:val="24"/>
          <w:szCs w:val="24"/>
          <w:lang w:val="kk-KZ"/>
        </w:rPr>
        <w:t xml:space="preserve">Документы </w:t>
      </w:r>
      <w:r w:rsidRPr="00314A20">
        <w:rPr>
          <w:sz w:val="24"/>
          <w:szCs w:val="24"/>
        </w:rPr>
        <w:t xml:space="preserve">должны быть </w:t>
      </w:r>
      <w:r w:rsidR="00BF4C4B" w:rsidRPr="00314A20">
        <w:rPr>
          <w:sz w:val="24"/>
          <w:szCs w:val="24"/>
        </w:rPr>
        <w:t>пред</w:t>
      </w:r>
      <w:r w:rsidRPr="00314A20">
        <w:rPr>
          <w:sz w:val="24"/>
          <w:szCs w:val="24"/>
        </w:rPr>
        <w:t xml:space="preserve">ставлены в </w:t>
      </w:r>
      <w:r w:rsidRPr="00314A20">
        <w:rPr>
          <w:b/>
          <w:sz w:val="24"/>
          <w:szCs w:val="24"/>
        </w:rPr>
        <w:t xml:space="preserve">течение </w:t>
      </w:r>
      <w:r w:rsidR="00BF4C4B" w:rsidRPr="00314A20">
        <w:rPr>
          <w:b/>
          <w:sz w:val="24"/>
          <w:szCs w:val="24"/>
        </w:rPr>
        <w:t>трех</w:t>
      </w:r>
      <w:r w:rsidRPr="00314A20">
        <w:rPr>
          <w:b/>
          <w:sz w:val="24"/>
          <w:szCs w:val="24"/>
        </w:rPr>
        <w:t xml:space="preserve"> рабочих дней</w:t>
      </w:r>
      <w:r w:rsidR="00BF4C4B" w:rsidRPr="00314A20">
        <w:rPr>
          <w:b/>
          <w:sz w:val="24"/>
          <w:szCs w:val="24"/>
        </w:rPr>
        <w:t>, который исчисляется со следующего рабочего дня после последней публикации объявления о проведении конкурса</w:t>
      </w:r>
      <w:r w:rsidR="00050162" w:rsidRPr="00314A20">
        <w:rPr>
          <w:b/>
          <w:sz w:val="24"/>
          <w:szCs w:val="24"/>
          <w:lang w:val="kk-KZ"/>
        </w:rPr>
        <w:t>.</w:t>
      </w:r>
      <w:r w:rsidR="00BF4C4B" w:rsidRPr="00314A20">
        <w:rPr>
          <w:sz w:val="24"/>
          <w:szCs w:val="24"/>
        </w:rPr>
        <w:t xml:space="preserve"> </w:t>
      </w:r>
    </w:p>
    <w:p w:rsidR="0095675D" w:rsidRPr="00314A20" w:rsidRDefault="00902ADF" w:rsidP="0095675D">
      <w:pPr>
        <w:ind w:firstLine="702"/>
        <w:jc w:val="both"/>
        <w:rPr>
          <w:rFonts w:eastAsia="Consolas"/>
          <w:b w:val="0"/>
          <w:bCs w:val="0"/>
          <w:i w:val="0"/>
          <w:iCs w:val="0"/>
          <w:color w:val="000000"/>
          <w:sz w:val="24"/>
          <w:szCs w:val="24"/>
          <w:lang w:eastAsia="en-US"/>
        </w:rPr>
      </w:pPr>
      <w:r w:rsidRPr="00314A20">
        <w:rPr>
          <w:b w:val="0"/>
          <w:i w:val="0"/>
          <w:sz w:val="24"/>
          <w:szCs w:val="24"/>
        </w:rPr>
        <w:t xml:space="preserve">К рассмотрению конкурсной комиссией принимаются документы, переданные гражданами </w:t>
      </w:r>
      <w:r w:rsidR="009B076C" w:rsidRPr="00314A20">
        <w:rPr>
          <w:b w:val="0"/>
          <w:i w:val="0"/>
          <w:sz w:val="24"/>
          <w:szCs w:val="24"/>
        </w:rPr>
        <w:t>в</w:t>
      </w:r>
      <w:r w:rsidR="00FF6A9E" w:rsidRPr="00314A20">
        <w:rPr>
          <w:b w:val="0"/>
          <w:i w:val="0"/>
          <w:sz w:val="24"/>
          <w:szCs w:val="24"/>
        </w:rPr>
        <w:t xml:space="preserve"> </w:t>
      </w:r>
      <w:r w:rsidR="00097D3C" w:rsidRPr="00314A20">
        <w:rPr>
          <w:b w:val="0"/>
          <w:i w:val="0"/>
          <w:sz w:val="24"/>
          <w:szCs w:val="24"/>
        </w:rPr>
        <w:t>нарочно</w:t>
      </w:r>
      <w:r w:rsidRPr="00314A20">
        <w:rPr>
          <w:b w:val="0"/>
          <w:i w:val="0"/>
          <w:sz w:val="24"/>
          <w:szCs w:val="24"/>
        </w:rPr>
        <w:t>м порядк</w:t>
      </w:r>
      <w:r w:rsidR="00097D3C" w:rsidRPr="00314A20">
        <w:rPr>
          <w:b w:val="0"/>
          <w:i w:val="0"/>
          <w:sz w:val="24"/>
          <w:szCs w:val="24"/>
        </w:rPr>
        <w:t>е</w:t>
      </w:r>
      <w:r w:rsidRPr="00314A20">
        <w:rPr>
          <w:b w:val="0"/>
          <w:i w:val="0"/>
          <w:sz w:val="24"/>
          <w:szCs w:val="24"/>
        </w:rPr>
        <w:t>,  высланные ими</w:t>
      </w:r>
      <w:r w:rsidR="0095675D" w:rsidRPr="00314A20">
        <w:rPr>
          <w:rFonts w:eastAsia="Consolas"/>
          <w:b w:val="0"/>
          <w:bCs w:val="0"/>
          <w:i w:val="0"/>
          <w:iCs w:val="0"/>
          <w:color w:val="000000"/>
          <w:sz w:val="24"/>
          <w:szCs w:val="24"/>
          <w:lang w:eastAsia="en-US"/>
        </w:rPr>
        <w:t xml:space="preserve"> по почте или в электронном виде на адрес электронной почты, указанный в объявлении,</w:t>
      </w:r>
      <w:r w:rsidR="009D77AB" w:rsidRPr="00314A20">
        <w:rPr>
          <w:rFonts w:eastAsia="Consolas"/>
          <w:b w:val="0"/>
          <w:bCs w:val="0"/>
          <w:i w:val="0"/>
          <w:iCs w:val="0"/>
          <w:color w:val="000000"/>
          <w:sz w:val="24"/>
          <w:szCs w:val="24"/>
          <w:lang w:eastAsia="en-US"/>
        </w:rPr>
        <w:t xml:space="preserve"> </w:t>
      </w:r>
      <w:r w:rsidR="00FF6A9E" w:rsidRPr="00314A20">
        <w:rPr>
          <w:b w:val="0"/>
          <w:i w:val="0"/>
          <w:color w:val="000000"/>
          <w:sz w:val="24"/>
          <w:szCs w:val="24"/>
        </w:rPr>
        <w:t>либо посредством портала электронного правительства "Е-</w:t>
      </w:r>
      <w:proofErr w:type="spellStart"/>
      <w:r w:rsidR="00FF6A9E" w:rsidRPr="00314A20">
        <w:rPr>
          <w:b w:val="0"/>
          <w:i w:val="0"/>
          <w:color w:val="000000"/>
          <w:sz w:val="24"/>
          <w:szCs w:val="24"/>
        </w:rPr>
        <w:t>gov</w:t>
      </w:r>
      <w:proofErr w:type="spellEnd"/>
      <w:r w:rsidR="00FF6A9E" w:rsidRPr="00314A20">
        <w:rPr>
          <w:b w:val="0"/>
          <w:i w:val="0"/>
          <w:color w:val="000000"/>
          <w:sz w:val="24"/>
          <w:szCs w:val="24"/>
        </w:rPr>
        <w:t>" или интегрированной информационной системы "</w:t>
      </w:r>
      <w:proofErr w:type="gramStart"/>
      <w:r w:rsidR="00FF6A9E" w:rsidRPr="00314A20">
        <w:rPr>
          <w:b w:val="0"/>
          <w:i w:val="0"/>
          <w:color w:val="000000"/>
          <w:sz w:val="24"/>
          <w:szCs w:val="24"/>
        </w:rPr>
        <w:t>е-</w:t>
      </w:r>
      <w:proofErr w:type="spellStart"/>
      <w:proofErr w:type="gramEnd"/>
      <w:r w:rsidR="00FF6A9E" w:rsidRPr="00314A20">
        <w:rPr>
          <w:b w:val="0"/>
          <w:i w:val="0"/>
          <w:color w:val="000000"/>
          <w:sz w:val="24"/>
          <w:szCs w:val="24"/>
        </w:rPr>
        <w:t>қызмет</w:t>
      </w:r>
      <w:proofErr w:type="spellEnd"/>
      <w:r w:rsidR="00FF6A9E" w:rsidRPr="00314A20">
        <w:rPr>
          <w:b w:val="0"/>
          <w:i w:val="0"/>
          <w:color w:val="000000"/>
          <w:sz w:val="24"/>
          <w:szCs w:val="24"/>
        </w:rPr>
        <w:t xml:space="preserve">" </w:t>
      </w:r>
      <w:r w:rsidR="009D77AB" w:rsidRPr="00314A20">
        <w:rPr>
          <w:rFonts w:eastAsia="Consolas"/>
          <w:b w:val="0"/>
          <w:bCs w:val="0"/>
          <w:i w:val="0"/>
          <w:iCs w:val="0"/>
          <w:color w:val="000000"/>
          <w:sz w:val="24"/>
          <w:szCs w:val="24"/>
          <w:lang w:eastAsia="en-US"/>
        </w:rPr>
        <w:t>в сроки приема документов</w:t>
      </w:r>
      <w:r w:rsidR="0095675D" w:rsidRPr="00314A20">
        <w:rPr>
          <w:rFonts w:eastAsia="Consolas"/>
          <w:b w:val="0"/>
          <w:bCs w:val="0"/>
          <w:i w:val="0"/>
          <w:iCs w:val="0"/>
          <w:color w:val="000000"/>
          <w:sz w:val="24"/>
          <w:szCs w:val="24"/>
          <w:lang w:eastAsia="en-US"/>
        </w:rPr>
        <w:t>.</w:t>
      </w:r>
    </w:p>
    <w:p w:rsidR="00902ADF" w:rsidRPr="00314A20" w:rsidRDefault="0095675D" w:rsidP="00794EE8">
      <w:pPr>
        <w:ind w:firstLine="702"/>
        <w:jc w:val="both"/>
        <w:rPr>
          <w:rFonts w:eastAsia="Consolas"/>
          <w:b w:val="0"/>
          <w:bCs w:val="0"/>
          <w:i w:val="0"/>
          <w:iCs w:val="0"/>
          <w:color w:val="000000"/>
          <w:sz w:val="24"/>
          <w:szCs w:val="24"/>
          <w:lang w:eastAsia="en-US"/>
        </w:rPr>
      </w:pPr>
      <w:r w:rsidRPr="00314A20">
        <w:rPr>
          <w:rFonts w:eastAsia="Consolas"/>
          <w:b w:val="0"/>
          <w:bCs w:val="0"/>
          <w:i w:val="0"/>
          <w:iCs w:val="0"/>
          <w:color w:val="000000"/>
          <w:sz w:val="24"/>
          <w:szCs w:val="24"/>
          <w:lang w:eastAsia="en-US"/>
        </w:rPr>
        <w:t>При предоставлении документов в электронном виде на адрес электронной почты государственного органа</w:t>
      </w:r>
      <w:r w:rsidR="0004212C" w:rsidRPr="00314A20">
        <w:rPr>
          <w:rFonts w:eastAsia="Consolas"/>
          <w:b w:val="0"/>
          <w:bCs w:val="0"/>
          <w:i w:val="0"/>
          <w:iCs w:val="0"/>
          <w:color w:val="000000"/>
          <w:sz w:val="24"/>
          <w:szCs w:val="24"/>
          <w:lang w:eastAsia="en-US"/>
        </w:rPr>
        <w:t xml:space="preserve"> </w:t>
      </w:r>
      <w:r w:rsidR="0004212C" w:rsidRPr="00314A20">
        <w:rPr>
          <w:b w:val="0"/>
          <w:i w:val="0"/>
          <w:color w:val="000000"/>
          <w:sz w:val="24"/>
          <w:szCs w:val="24"/>
        </w:rPr>
        <w:t>либо посредством портала электронного правительства "Е-</w:t>
      </w:r>
      <w:proofErr w:type="spellStart"/>
      <w:r w:rsidR="0004212C" w:rsidRPr="00314A20">
        <w:rPr>
          <w:b w:val="0"/>
          <w:i w:val="0"/>
          <w:color w:val="000000"/>
          <w:sz w:val="24"/>
          <w:szCs w:val="24"/>
        </w:rPr>
        <w:t>gov</w:t>
      </w:r>
      <w:proofErr w:type="spellEnd"/>
      <w:r w:rsidR="0004212C" w:rsidRPr="00314A20">
        <w:rPr>
          <w:b w:val="0"/>
          <w:i w:val="0"/>
          <w:color w:val="000000"/>
          <w:sz w:val="24"/>
          <w:szCs w:val="24"/>
        </w:rPr>
        <w:t>" или интегрированной информационной системы "</w:t>
      </w:r>
      <w:proofErr w:type="gramStart"/>
      <w:r w:rsidR="0004212C" w:rsidRPr="00314A20">
        <w:rPr>
          <w:b w:val="0"/>
          <w:i w:val="0"/>
          <w:color w:val="000000"/>
          <w:sz w:val="24"/>
          <w:szCs w:val="24"/>
        </w:rPr>
        <w:t>е-</w:t>
      </w:r>
      <w:proofErr w:type="spellStart"/>
      <w:proofErr w:type="gramEnd"/>
      <w:r w:rsidR="0004212C" w:rsidRPr="00314A20">
        <w:rPr>
          <w:b w:val="0"/>
          <w:i w:val="0"/>
          <w:color w:val="000000"/>
          <w:sz w:val="24"/>
          <w:szCs w:val="24"/>
        </w:rPr>
        <w:t>қызмет</w:t>
      </w:r>
      <w:proofErr w:type="spellEnd"/>
      <w:r w:rsidR="0004212C" w:rsidRPr="00314A20">
        <w:rPr>
          <w:b w:val="0"/>
          <w:i w:val="0"/>
          <w:color w:val="000000"/>
          <w:sz w:val="24"/>
          <w:szCs w:val="24"/>
        </w:rPr>
        <w:t>"</w:t>
      </w:r>
      <w:r w:rsidRPr="00314A20">
        <w:rPr>
          <w:rFonts w:eastAsia="Consolas"/>
          <w:b w:val="0"/>
          <w:bCs w:val="0"/>
          <w:i w:val="0"/>
          <w:iCs w:val="0"/>
          <w:color w:val="000000"/>
          <w:sz w:val="24"/>
          <w:szCs w:val="24"/>
          <w:lang w:eastAsia="en-US"/>
        </w:rPr>
        <w:t xml:space="preserve">, их оригиналы представляются </w:t>
      </w:r>
      <w:r w:rsidRPr="00314A20">
        <w:rPr>
          <w:rFonts w:eastAsia="Consolas"/>
          <w:bCs w:val="0"/>
          <w:i w:val="0"/>
          <w:iCs w:val="0"/>
          <w:color w:val="000000"/>
          <w:sz w:val="24"/>
          <w:szCs w:val="24"/>
          <w:lang w:eastAsia="en-US"/>
        </w:rPr>
        <w:t xml:space="preserve">не позднее чем за </w:t>
      </w:r>
      <w:r w:rsidR="00050162" w:rsidRPr="00314A20">
        <w:rPr>
          <w:rFonts w:eastAsia="Consolas"/>
          <w:bCs w:val="0"/>
          <w:i w:val="0"/>
          <w:iCs w:val="0"/>
          <w:color w:val="000000"/>
          <w:sz w:val="24"/>
          <w:szCs w:val="24"/>
          <w:lang w:val="kk-KZ" w:eastAsia="en-US"/>
        </w:rPr>
        <w:t>один</w:t>
      </w:r>
      <w:r w:rsidR="00050162" w:rsidRPr="00314A20">
        <w:rPr>
          <w:rFonts w:eastAsia="Consolas"/>
          <w:bCs w:val="0"/>
          <w:i w:val="0"/>
          <w:iCs w:val="0"/>
          <w:color w:val="000000"/>
          <w:sz w:val="24"/>
          <w:szCs w:val="24"/>
          <w:lang w:eastAsia="en-US"/>
        </w:rPr>
        <w:t xml:space="preserve"> час</w:t>
      </w:r>
      <w:r w:rsidRPr="00314A20">
        <w:rPr>
          <w:rFonts w:eastAsia="Consolas"/>
          <w:bCs w:val="0"/>
          <w:i w:val="0"/>
          <w:iCs w:val="0"/>
          <w:color w:val="000000"/>
          <w:sz w:val="24"/>
          <w:szCs w:val="24"/>
          <w:lang w:eastAsia="en-US"/>
        </w:rPr>
        <w:t xml:space="preserve"> до начала собеседования.</w:t>
      </w:r>
      <w:r w:rsidR="00794EE8" w:rsidRPr="00314A20">
        <w:rPr>
          <w:rFonts w:eastAsia="Consolas"/>
          <w:b w:val="0"/>
          <w:bCs w:val="0"/>
          <w:i w:val="0"/>
          <w:iCs w:val="0"/>
          <w:color w:val="000000"/>
          <w:sz w:val="24"/>
          <w:szCs w:val="24"/>
          <w:lang w:eastAsia="en-US"/>
        </w:rPr>
        <w:t xml:space="preserve"> </w:t>
      </w:r>
      <w:r w:rsidRPr="00314A20">
        <w:rPr>
          <w:rFonts w:eastAsia="Consolas"/>
          <w:b w:val="0"/>
          <w:bCs w:val="0"/>
          <w:i w:val="0"/>
          <w:iCs w:val="0"/>
          <w:color w:val="000000"/>
          <w:sz w:val="24"/>
          <w:szCs w:val="24"/>
          <w:lang w:eastAsia="en-US"/>
        </w:rPr>
        <w:t>При их непредставлении, лицо не допускается конкурсной комиссией к прохождению собеседования.</w:t>
      </w:r>
    </w:p>
    <w:p w:rsidR="0059172C" w:rsidRPr="00314A20" w:rsidRDefault="0059172C" w:rsidP="0059172C">
      <w:pPr>
        <w:ind w:firstLine="708"/>
        <w:contextualSpacing/>
        <w:jc w:val="both"/>
        <w:rPr>
          <w:b w:val="0"/>
          <w:i w:val="0"/>
          <w:sz w:val="24"/>
          <w:szCs w:val="24"/>
          <w:lang w:val="kk-KZ"/>
        </w:rPr>
      </w:pPr>
      <w:r w:rsidRPr="00314A20">
        <w:rPr>
          <w:b w:val="0"/>
          <w:i w:val="0"/>
          <w:sz w:val="24"/>
          <w:szCs w:val="24"/>
        </w:rPr>
        <w:t xml:space="preserve">Документы должны быть представлены </w:t>
      </w:r>
      <w:r w:rsidRPr="00314A20">
        <w:rPr>
          <w:i w:val="0"/>
          <w:sz w:val="24"/>
          <w:szCs w:val="24"/>
        </w:rPr>
        <w:t xml:space="preserve">в течение </w:t>
      </w:r>
      <w:r w:rsidRPr="00314A20">
        <w:rPr>
          <w:i w:val="0"/>
          <w:sz w:val="24"/>
          <w:szCs w:val="24"/>
          <w:lang w:val="kk-KZ"/>
        </w:rPr>
        <w:t>3</w:t>
      </w:r>
      <w:r w:rsidRPr="00314A20">
        <w:rPr>
          <w:i w:val="0"/>
          <w:sz w:val="24"/>
          <w:szCs w:val="24"/>
        </w:rPr>
        <w:t xml:space="preserve"> рабочих дней</w:t>
      </w:r>
      <w:r w:rsidRPr="00314A20">
        <w:rPr>
          <w:b w:val="0"/>
          <w:i w:val="0"/>
          <w:sz w:val="24"/>
          <w:szCs w:val="24"/>
        </w:rPr>
        <w:t xml:space="preserve">, которые исчисляются со следующего рабочего дня после последней публикации объявления о проведении общего конкурса на </w:t>
      </w:r>
      <w:proofErr w:type="spellStart"/>
      <w:r w:rsidRPr="00314A20">
        <w:rPr>
          <w:b w:val="0"/>
          <w:i w:val="0"/>
          <w:sz w:val="24"/>
          <w:szCs w:val="24"/>
        </w:rPr>
        <w:t>интернет-ресурсе</w:t>
      </w:r>
      <w:proofErr w:type="spellEnd"/>
      <w:r w:rsidRPr="00314A20">
        <w:rPr>
          <w:b w:val="0"/>
          <w:i w:val="0"/>
          <w:sz w:val="24"/>
          <w:szCs w:val="24"/>
        </w:rPr>
        <w:t> </w:t>
      </w:r>
      <w:r w:rsidRPr="00314A20">
        <w:rPr>
          <w:b w:val="0"/>
          <w:i w:val="0"/>
          <w:sz w:val="24"/>
          <w:szCs w:val="24"/>
          <w:lang w:val="kk-KZ"/>
        </w:rPr>
        <w:t xml:space="preserve">ГУ «Департамента государственных доходов по городу </w:t>
      </w:r>
      <w:r w:rsidR="00382DA7" w:rsidRPr="00382DA7">
        <w:rPr>
          <w:b w:val="0"/>
          <w:i w:val="0"/>
          <w:sz w:val="24"/>
          <w:szCs w:val="24"/>
          <w:lang w:val="kk-KZ"/>
        </w:rPr>
        <w:t>Нур-Султан</w:t>
      </w:r>
      <w:r w:rsidR="00382DA7">
        <w:rPr>
          <w:b w:val="0"/>
          <w:i w:val="0"/>
          <w:sz w:val="24"/>
          <w:szCs w:val="24"/>
          <w:lang w:val="kk-KZ"/>
        </w:rPr>
        <w:t>у</w:t>
      </w:r>
      <w:r w:rsidRPr="00314A20">
        <w:rPr>
          <w:b w:val="0"/>
          <w:i w:val="0"/>
          <w:sz w:val="24"/>
          <w:szCs w:val="24"/>
        </w:rPr>
        <w:t>»</w:t>
      </w:r>
      <w:r w:rsidRPr="00314A20">
        <w:rPr>
          <w:b w:val="0"/>
          <w:i w:val="0"/>
          <w:sz w:val="24"/>
          <w:szCs w:val="24"/>
          <w:lang w:val="kk-KZ"/>
        </w:rPr>
        <w:t xml:space="preserve"> </w:t>
      </w:r>
      <w:r w:rsidRPr="00314A20">
        <w:rPr>
          <w:b w:val="0"/>
          <w:i w:val="0"/>
          <w:sz w:val="24"/>
          <w:szCs w:val="24"/>
        </w:rPr>
        <w:t xml:space="preserve">и </w:t>
      </w:r>
      <w:proofErr w:type="spellStart"/>
      <w:r w:rsidRPr="00314A20">
        <w:rPr>
          <w:b w:val="0"/>
          <w:i w:val="0"/>
          <w:sz w:val="24"/>
          <w:szCs w:val="24"/>
        </w:rPr>
        <w:t>интернет-ресурсе</w:t>
      </w:r>
      <w:proofErr w:type="spellEnd"/>
      <w:r w:rsidRPr="00314A20">
        <w:rPr>
          <w:b w:val="0"/>
          <w:i w:val="0"/>
          <w:sz w:val="24"/>
          <w:szCs w:val="24"/>
        </w:rPr>
        <w:t xml:space="preserve"> Департамента Агентства Республики Казахстан по делам государственной службы по городу </w:t>
      </w:r>
      <w:r w:rsidR="00382DA7" w:rsidRPr="00382DA7">
        <w:rPr>
          <w:b w:val="0"/>
          <w:i w:val="0"/>
          <w:sz w:val="24"/>
          <w:szCs w:val="24"/>
          <w:lang w:val="kk-KZ"/>
        </w:rPr>
        <w:t>Нур-Султану</w:t>
      </w:r>
      <w:r w:rsidRPr="00314A20">
        <w:rPr>
          <w:b w:val="0"/>
          <w:i w:val="0"/>
          <w:sz w:val="24"/>
          <w:szCs w:val="24"/>
        </w:rPr>
        <w:t>.</w:t>
      </w:r>
    </w:p>
    <w:p w:rsidR="00005017" w:rsidRPr="00314A20" w:rsidRDefault="0068491F" w:rsidP="00382DA7">
      <w:pPr>
        <w:ind w:firstLine="708"/>
        <w:contextualSpacing/>
        <w:jc w:val="both"/>
        <w:rPr>
          <w:b w:val="0"/>
          <w:i w:val="0"/>
          <w:sz w:val="24"/>
          <w:szCs w:val="24"/>
          <w:lang w:val="kk-KZ"/>
        </w:rPr>
      </w:pPr>
      <w:r w:rsidRPr="00314A20">
        <w:rPr>
          <w:b w:val="0"/>
          <w:i w:val="0"/>
          <w:sz w:val="24"/>
          <w:szCs w:val="24"/>
        </w:rPr>
        <w:t>Кандидаты, допущенные к собеседованию, проходят</w:t>
      </w:r>
      <w:r w:rsidR="00794EE8" w:rsidRPr="00314A20">
        <w:rPr>
          <w:b w:val="0"/>
          <w:i w:val="0"/>
          <w:sz w:val="24"/>
          <w:szCs w:val="24"/>
        </w:rPr>
        <w:t xml:space="preserve"> его</w:t>
      </w:r>
      <w:r w:rsidR="00794EE8" w:rsidRPr="00314A20">
        <w:rPr>
          <w:sz w:val="24"/>
          <w:szCs w:val="24"/>
        </w:rPr>
        <w:t xml:space="preserve"> </w:t>
      </w:r>
      <w:r w:rsidR="009253F9" w:rsidRPr="00314A20">
        <w:rPr>
          <w:b w:val="0"/>
          <w:i w:val="0"/>
          <w:sz w:val="24"/>
          <w:szCs w:val="24"/>
        </w:rPr>
        <w:t>в</w:t>
      </w:r>
      <w:r w:rsidR="009253F9" w:rsidRPr="00314A20">
        <w:rPr>
          <w:sz w:val="24"/>
          <w:szCs w:val="24"/>
        </w:rPr>
        <w:t xml:space="preserve"> </w:t>
      </w:r>
      <w:r w:rsidR="00794EE8" w:rsidRPr="00314A20">
        <w:rPr>
          <w:b w:val="0"/>
          <w:i w:val="0"/>
          <w:sz w:val="24"/>
          <w:szCs w:val="24"/>
        </w:rPr>
        <w:t xml:space="preserve">Управлении государственных доходов по </w:t>
      </w:r>
      <w:proofErr w:type="spellStart"/>
      <w:r w:rsidR="00794EE8" w:rsidRPr="00314A20">
        <w:rPr>
          <w:b w:val="0"/>
          <w:i w:val="0"/>
          <w:sz w:val="24"/>
          <w:szCs w:val="24"/>
        </w:rPr>
        <w:t>Алматинскому</w:t>
      </w:r>
      <w:proofErr w:type="spellEnd"/>
      <w:r w:rsidR="00794EE8" w:rsidRPr="00314A20">
        <w:rPr>
          <w:b w:val="0"/>
          <w:i w:val="0"/>
          <w:sz w:val="24"/>
          <w:szCs w:val="24"/>
        </w:rPr>
        <w:t xml:space="preserve"> району Департамента государственных доходов по городу </w:t>
      </w:r>
      <w:proofErr w:type="spellStart"/>
      <w:r w:rsidR="00382DA7" w:rsidRPr="00382DA7">
        <w:rPr>
          <w:b w:val="0"/>
          <w:i w:val="0"/>
          <w:sz w:val="24"/>
          <w:szCs w:val="24"/>
        </w:rPr>
        <w:t>Нур</w:t>
      </w:r>
      <w:proofErr w:type="spellEnd"/>
      <w:r w:rsidR="00382DA7" w:rsidRPr="00382DA7">
        <w:rPr>
          <w:b w:val="0"/>
          <w:i w:val="0"/>
          <w:sz w:val="24"/>
          <w:szCs w:val="24"/>
        </w:rPr>
        <w:t>-Султану</w:t>
      </w:r>
      <w:r w:rsidR="00AE7527">
        <w:rPr>
          <w:b w:val="0"/>
          <w:i w:val="0"/>
          <w:sz w:val="24"/>
          <w:szCs w:val="24"/>
        </w:rPr>
        <w:t xml:space="preserve"> </w:t>
      </w:r>
      <w:r w:rsidR="00794EE8" w:rsidRPr="00314A20">
        <w:rPr>
          <w:b w:val="0"/>
          <w:i w:val="0"/>
          <w:sz w:val="24"/>
          <w:szCs w:val="24"/>
        </w:rPr>
        <w:t xml:space="preserve"> Комитета государственных доходов Министерства финансов Республики Казахстан по адресу: г. </w:t>
      </w:r>
      <w:r w:rsidR="00382DA7" w:rsidRPr="00382DA7">
        <w:rPr>
          <w:b w:val="0"/>
          <w:i w:val="0"/>
          <w:sz w:val="24"/>
          <w:szCs w:val="24"/>
          <w:lang w:val="kk-KZ"/>
        </w:rPr>
        <w:t>Нур-Султану</w:t>
      </w:r>
      <w:r w:rsidR="00794EE8" w:rsidRPr="00314A20">
        <w:rPr>
          <w:b w:val="0"/>
          <w:i w:val="0"/>
          <w:sz w:val="24"/>
          <w:szCs w:val="24"/>
        </w:rPr>
        <w:t xml:space="preserve"> ул. </w:t>
      </w:r>
      <w:proofErr w:type="spellStart"/>
      <w:r w:rsidR="00794EE8" w:rsidRPr="00314A20">
        <w:rPr>
          <w:b w:val="0"/>
          <w:i w:val="0"/>
          <w:sz w:val="24"/>
          <w:szCs w:val="24"/>
        </w:rPr>
        <w:t>Жубанова</w:t>
      </w:r>
      <w:proofErr w:type="spellEnd"/>
      <w:r w:rsidR="00794EE8" w:rsidRPr="00314A20">
        <w:rPr>
          <w:b w:val="0"/>
          <w:i w:val="0"/>
          <w:sz w:val="24"/>
          <w:szCs w:val="24"/>
        </w:rPr>
        <w:t>, 16</w:t>
      </w:r>
      <w:r w:rsidR="00005017" w:rsidRPr="00314A20">
        <w:rPr>
          <w:b w:val="0"/>
          <w:i w:val="0"/>
          <w:sz w:val="24"/>
          <w:szCs w:val="24"/>
        </w:rPr>
        <w:t xml:space="preserve"> </w:t>
      </w:r>
      <w:r w:rsidRPr="00314A20">
        <w:rPr>
          <w:i w:val="0"/>
          <w:sz w:val="24"/>
          <w:szCs w:val="24"/>
        </w:rPr>
        <w:t xml:space="preserve">в течение </w:t>
      </w:r>
      <w:r w:rsidR="005A2FB9" w:rsidRPr="00314A20">
        <w:rPr>
          <w:i w:val="0"/>
          <w:sz w:val="24"/>
          <w:szCs w:val="24"/>
          <w:lang w:val="kk-KZ"/>
        </w:rPr>
        <w:t>трех</w:t>
      </w:r>
      <w:r w:rsidRPr="00314A20">
        <w:rPr>
          <w:i w:val="0"/>
          <w:sz w:val="24"/>
          <w:szCs w:val="24"/>
        </w:rPr>
        <w:t xml:space="preserve"> рабочих дней</w:t>
      </w:r>
      <w:r w:rsidRPr="00314A20">
        <w:rPr>
          <w:b w:val="0"/>
          <w:i w:val="0"/>
          <w:sz w:val="24"/>
          <w:szCs w:val="24"/>
        </w:rPr>
        <w:t xml:space="preserve"> со дня уведомления кандидатов о допуске их к собеседованию</w:t>
      </w:r>
      <w:r w:rsidR="00005017" w:rsidRPr="00314A20">
        <w:rPr>
          <w:b w:val="0"/>
          <w:i w:val="0"/>
          <w:sz w:val="24"/>
          <w:szCs w:val="24"/>
        </w:rPr>
        <w:t>.</w:t>
      </w:r>
      <w:r w:rsidRPr="00314A20">
        <w:rPr>
          <w:b w:val="0"/>
          <w:i w:val="0"/>
          <w:sz w:val="24"/>
          <w:szCs w:val="24"/>
        </w:rPr>
        <w:t xml:space="preserve"> </w:t>
      </w:r>
      <w:r w:rsidR="007A5660" w:rsidRPr="00314A20">
        <w:rPr>
          <w:b w:val="0"/>
          <w:i w:val="0"/>
          <w:sz w:val="24"/>
          <w:szCs w:val="24"/>
        </w:rPr>
        <w:t xml:space="preserve">Для лиц, занявших данные должности, подъемные расходы не оплачиваются, </w:t>
      </w:r>
      <w:proofErr w:type="gramStart"/>
      <w:r w:rsidR="007A5660" w:rsidRPr="00314A20">
        <w:rPr>
          <w:b w:val="0"/>
          <w:i w:val="0"/>
          <w:sz w:val="24"/>
          <w:szCs w:val="24"/>
        </w:rPr>
        <w:t>жилье</w:t>
      </w:r>
      <w:proofErr w:type="gramEnd"/>
      <w:r w:rsidR="007A5660" w:rsidRPr="00314A20">
        <w:rPr>
          <w:b w:val="0"/>
          <w:i w:val="0"/>
          <w:sz w:val="24"/>
          <w:szCs w:val="24"/>
        </w:rPr>
        <w:t xml:space="preserve"> и льготы не предоставляются.</w:t>
      </w:r>
    </w:p>
    <w:p w:rsidR="00676906" w:rsidRPr="00314A20" w:rsidRDefault="00222F29" w:rsidP="0068491F">
      <w:pPr>
        <w:ind w:firstLine="708"/>
        <w:contextualSpacing/>
        <w:jc w:val="both"/>
        <w:rPr>
          <w:b w:val="0"/>
          <w:i w:val="0"/>
          <w:sz w:val="24"/>
          <w:szCs w:val="24"/>
        </w:rPr>
      </w:pPr>
      <w:r w:rsidRPr="00314A20">
        <w:rPr>
          <w:b w:val="0"/>
          <w:i w:val="0"/>
          <w:sz w:val="24"/>
          <w:szCs w:val="24"/>
        </w:rPr>
        <w:t>Для обеспечения прозрачности и объективности работы конкурсной комиссии на ее зас</w:t>
      </w:r>
      <w:r w:rsidR="00676906" w:rsidRPr="00314A20">
        <w:rPr>
          <w:b w:val="0"/>
          <w:i w:val="0"/>
          <w:sz w:val="24"/>
          <w:szCs w:val="24"/>
        </w:rPr>
        <w:t>едание приглашаются наблюдатели, а также по согласованию с руководителем государственного органа, на заседание конкурсной комиссии приглашаются эксперты.</w:t>
      </w:r>
    </w:p>
    <w:p w:rsidR="0068491F" w:rsidRPr="00314A20" w:rsidRDefault="00222F29" w:rsidP="0068491F">
      <w:pPr>
        <w:ind w:firstLine="708"/>
        <w:contextualSpacing/>
        <w:jc w:val="both"/>
        <w:rPr>
          <w:b w:val="0"/>
          <w:i w:val="0"/>
          <w:sz w:val="24"/>
          <w:szCs w:val="24"/>
        </w:rPr>
      </w:pPr>
      <w:r w:rsidRPr="00314A20">
        <w:rPr>
          <w:b w:val="0"/>
          <w:i w:val="0"/>
          <w:sz w:val="24"/>
          <w:szCs w:val="24"/>
        </w:rP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Pr="00314A20">
        <w:rPr>
          <w:b w:val="0"/>
          <w:i w:val="0"/>
          <w:sz w:val="24"/>
          <w:szCs w:val="24"/>
        </w:rPr>
        <w:t>маслихатов</w:t>
      </w:r>
      <w:proofErr w:type="spellEnd"/>
      <w:r w:rsidRPr="00314A20">
        <w:rPr>
          <w:b w:val="0"/>
          <w:i w:val="0"/>
          <w:sz w:val="24"/>
          <w:szCs w:val="24"/>
        </w:rPr>
        <w:t xml:space="preserve"> всех уровней, представители </w:t>
      </w:r>
      <w:r w:rsidRPr="00314A20">
        <w:rPr>
          <w:b w:val="0"/>
          <w:i w:val="0"/>
          <w:sz w:val="24"/>
          <w:szCs w:val="24"/>
        </w:rPr>
        <w:lastRenderedPageBreak/>
        <w:t>средств массовой информации, аккредитованные в порядке, установленн</w:t>
      </w:r>
      <w:r w:rsidR="00A34209" w:rsidRPr="00314A20">
        <w:rPr>
          <w:b w:val="0"/>
          <w:i w:val="0"/>
          <w:sz w:val="24"/>
          <w:szCs w:val="24"/>
        </w:rPr>
        <w:t xml:space="preserve">ом законодательством Республики </w:t>
      </w:r>
      <w:r w:rsidRPr="00314A20">
        <w:rPr>
          <w:b w:val="0"/>
          <w:i w:val="0"/>
          <w:sz w:val="24"/>
          <w:szCs w:val="24"/>
        </w:rPr>
        <w:t>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w:t>
      </w:r>
    </w:p>
    <w:p w:rsidR="00222F29" w:rsidRPr="00314A20" w:rsidRDefault="00222F29" w:rsidP="0068491F">
      <w:pPr>
        <w:ind w:firstLine="708"/>
        <w:contextualSpacing/>
        <w:jc w:val="both"/>
        <w:rPr>
          <w:b w:val="0"/>
          <w:i w:val="0"/>
          <w:sz w:val="24"/>
          <w:szCs w:val="24"/>
          <w:lang w:val="kk-KZ"/>
        </w:rPr>
      </w:pPr>
      <w:proofErr w:type="gramStart"/>
      <w:r w:rsidRPr="00314A20">
        <w:rPr>
          <w:b w:val="0"/>
          <w:i w:val="0"/>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314A20">
        <w:rPr>
          <w:b w:val="0"/>
          <w:i w:val="0"/>
          <w:sz w:val="24"/>
          <w:szCs w:val="24"/>
        </w:rPr>
        <w:t>маслихатов</w:t>
      </w:r>
      <w:proofErr w:type="spellEnd"/>
      <w:r w:rsidRPr="00314A20">
        <w:rPr>
          <w:b w:val="0"/>
          <w:i w:val="0"/>
          <w:sz w:val="24"/>
          <w:szCs w:val="24"/>
        </w:rPr>
        <w:t>.</w:t>
      </w:r>
      <w:proofErr w:type="gramEnd"/>
    </w:p>
    <w:p w:rsidR="00050162" w:rsidRPr="00314A20" w:rsidRDefault="00050162" w:rsidP="00050162">
      <w:pPr>
        <w:pStyle w:val="a9"/>
        <w:tabs>
          <w:tab w:val="left" w:pos="1276"/>
        </w:tabs>
        <w:ind w:left="0" w:firstLine="709"/>
        <w:jc w:val="both"/>
        <w:rPr>
          <w:color w:val="000000"/>
          <w:sz w:val="24"/>
          <w:szCs w:val="24"/>
        </w:rPr>
      </w:pPr>
      <w:r w:rsidRPr="00314A20">
        <w:rPr>
          <w:color w:val="000000"/>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044C1A" w:rsidRPr="00314A20" w:rsidRDefault="00050162" w:rsidP="00050162">
      <w:pPr>
        <w:pStyle w:val="a9"/>
        <w:tabs>
          <w:tab w:val="left" w:pos="1276"/>
        </w:tabs>
        <w:ind w:left="0" w:firstLine="709"/>
        <w:jc w:val="both"/>
        <w:rPr>
          <w:color w:val="000000"/>
          <w:sz w:val="24"/>
          <w:szCs w:val="24"/>
        </w:rPr>
      </w:pPr>
      <w:r w:rsidRPr="00314A20">
        <w:rPr>
          <w:color w:val="000000"/>
          <w:sz w:val="24"/>
          <w:szCs w:val="24"/>
        </w:rPr>
        <w:t>Внутренний конкурс проводится на основании Правил проведения конкурсов на занятие административной государственной должности корпуса «Б» утвержденных приказом Председателя Агентства Республики Казахстан по делам государственной службы и противодействию коррупции от 21 февраля 2017 года № 40.</w:t>
      </w:r>
    </w:p>
    <w:p w:rsidR="00DA24F1" w:rsidRPr="000B6C6A" w:rsidRDefault="00DA24F1" w:rsidP="000B6C6A">
      <w:pPr>
        <w:tabs>
          <w:tab w:val="left" w:pos="1276"/>
        </w:tabs>
        <w:jc w:val="both"/>
        <w:rPr>
          <w:color w:val="000000"/>
          <w:sz w:val="24"/>
          <w:szCs w:val="24"/>
          <w:lang w:val="kk-KZ"/>
        </w:rPr>
      </w:pPr>
    </w:p>
    <w:p w:rsidR="00197399" w:rsidRDefault="00197399" w:rsidP="00A54E8B">
      <w:pPr>
        <w:widowControl/>
        <w:spacing w:before="100" w:beforeAutospacing="1" w:after="100" w:afterAutospacing="1"/>
        <w:ind w:left="5812"/>
        <w:jc w:val="left"/>
        <w:rPr>
          <w:b w:val="0"/>
          <w:bCs w:val="0"/>
          <w:i w:val="0"/>
          <w:iCs w:val="0"/>
          <w:sz w:val="24"/>
          <w:szCs w:val="24"/>
        </w:rPr>
      </w:pPr>
    </w:p>
    <w:p w:rsidR="00197399" w:rsidRDefault="00197399" w:rsidP="00A54E8B">
      <w:pPr>
        <w:widowControl/>
        <w:spacing w:before="100" w:beforeAutospacing="1" w:after="100" w:afterAutospacing="1"/>
        <w:ind w:left="5812"/>
        <w:jc w:val="left"/>
        <w:rPr>
          <w:b w:val="0"/>
          <w:bCs w:val="0"/>
          <w:i w:val="0"/>
          <w:iCs w:val="0"/>
          <w:sz w:val="24"/>
          <w:szCs w:val="24"/>
        </w:rPr>
      </w:pPr>
    </w:p>
    <w:p w:rsidR="00197399" w:rsidRDefault="00197399" w:rsidP="00A54E8B">
      <w:pPr>
        <w:widowControl/>
        <w:spacing w:before="100" w:beforeAutospacing="1" w:after="100" w:afterAutospacing="1"/>
        <w:ind w:left="5812"/>
        <w:jc w:val="left"/>
        <w:rPr>
          <w:b w:val="0"/>
          <w:bCs w:val="0"/>
          <w:i w:val="0"/>
          <w:iCs w:val="0"/>
          <w:sz w:val="24"/>
          <w:szCs w:val="24"/>
        </w:rPr>
      </w:pPr>
    </w:p>
    <w:p w:rsidR="00197399" w:rsidRDefault="00197399" w:rsidP="00A54E8B">
      <w:pPr>
        <w:widowControl/>
        <w:spacing w:before="100" w:beforeAutospacing="1" w:after="100" w:afterAutospacing="1"/>
        <w:ind w:left="5812"/>
        <w:jc w:val="left"/>
        <w:rPr>
          <w:b w:val="0"/>
          <w:bCs w:val="0"/>
          <w:i w:val="0"/>
          <w:iCs w:val="0"/>
          <w:sz w:val="24"/>
          <w:szCs w:val="24"/>
        </w:rPr>
      </w:pPr>
    </w:p>
    <w:p w:rsidR="00197399" w:rsidRDefault="00197399" w:rsidP="00A54E8B">
      <w:pPr>
        <w:widowControl/>
        <w:spacing w:before="100" w:beforeAutospacing="1" w:after="100" w:afterAutospacing="1"/>
        <w:ind w:left="5812"/>
        <w:jc w:val="left"/>
        <w:rPr>
          <w:b w:val="0"/>
          <w:bCs w:val="0"/>
          <w:i w:val="0"/>
          <w:iCs w:val="0"/>
          <w:sz w:val="24"/>
          <w:szCs w:val="24"/>
        </w:rPr>
      </w:pPr>
    </w:p>
    <w:p w:rsidR="00197399" w:rsidRDefault="00197399" w:rsidP="00A54E8B">
      <w:pPr>
        <w:widowControl/>
        <w:spacing w:before="100" w:beforeAutospacing="1" w:after="100" w:afterAutospacing="1"/>
        <w:ind w:left="5812"/>
        <w:jc w:val="left"/>
        <w:rPr>
          <w:b w:val="0"/>
          <w:bCs w:val="0"/>
          <w:i w:val="0"/>
          <w:iCs w:val="0"/>
          <w:sz w:val="24"/>
          <w:szCs w:val="24"/>
        </w:rPr>
      </w:pPr>
    </w:p>
    <w:p w:rsidR="00197399" w:rsidRDefault="00197399" w:rsidP="00A54E8B">
      <w:pPr>
        <w:widowControl/>
        <w:spacing w:before="100" w:beforeAutospacing="1" w:after="100" w:afterAutospacing="1"/>
        <w:ind w:left="5812"/>
        <w:jc w:val="left"/>
        <w:rPr>
          <w:b w:val="0"/>
          <w:bCs w:val="0"/>
          <w:i w:val="0"/>
          <w:iCs w:val="0"/>
          <w:sz w:val="24"/>
          <w:szCs w:val="24"/>
        </w:rPr>
      </w:pPr>
    </w:p>
    <w:p w:rsidR="00197399" w:rsidRDefault="00197399" w:rsidP="00A54E8B">
      <w:pPr>
        <w:widowControl/>
        <w:spacing w:before="100" w:beforeAutospacing="1" w:after="100" w:afterAutospacing="1"/>
        <w:ind w:left="5812"/>
        <w:jc w:val="left"/>
        <w:rPr>
          <w:b w:val="0"/>
          <w:bCs w:val="0"/>
          <w:i w:val="0"/>
          <w:iCs w:val="0"/>
          <w:sz w:val="24"/>
          <w:szCs w:val="24"/>
        </w:rPr>
      </w:pPr>
    </w:p>
    <w:p w:rsidR="00197399" w:rsidRDefault="00197399" w:rsidP="00A54E8B">
      <w:pPr>
        <w:widowControl/>
        <w:spacing w:before="100" w:beforeAutospacing="1" w:after="100" w:afterAutospacing="1"/>
        <w:ind w:left="5812"/>
        <w:jc w:val="left"/>
        <w:rPr>
          <w:b w:val="0"/>
          <w:bCs w:val="0"/>
          <w:i w:val="0"/>
          <w:iCs w:val="0"/>
          <w:sz w:val="24"/>
          <w:szCs w:val="24"/>
        </w:rPr>
      </w:pPr>
    </w:p>
    <w:p w:rsidR="00197399" w:rsidRDefault="00197399" w:rsidP="00A54E8B">
      <w:pPr>
        <w:widowControl/>
        <w:spacing w:before="100" w:beforeAutospacing="1" w:after="100" w:afterAutospacing="1"/>
        <w:ind w:left="5812"/>
        <w:jc w:val="left"/>
        <w:rPr>
          <w:b w:val="0"/>
          <w:bCs w:val="0"/>
          <w:i w:val="0"/>
          <w:iCs w:val="0"/>
          <w:sz w:val="24"/>
          <w:szCs w:val="24"/>
        </w:rPr>
      </w:pPr>
    </w:p>
    <w:p w:rsidR="00197399" w:rsidRDefault="00197399" w:rsidP="00A54E8B">
      <w:pPr>
        <w:widowControl/>
        <w:spacing w:before="100" w:beforeAutospacing="1" w:after="100" w:afterAutospacing="1"/>
        <w:ind w:left="5812"/>
        <w:jc w:val="left"/>
        <w:rPr>
          <w:b w:val="0"/>
          <w:bCs w:val="0"/>
          <w:i w:val="0"/>
          <w:iCs w:val="0"/>
          <w:sz w:val="24"/>
          <w:szCs w:val="24"/>
        </w:rPr>
      </w:pPr>
    </w:p>
    <w:p w:rsidR="00197399" w:rsidRDefault="00197399" w:rsidP="00A54E8B">
      <w:pPr>
        <w:widowControl/>
        <w:spacing w:before="100" w:beforeAutospacing="1" w:after="100" w:afterAutospacing="1"/>
        <w:ind w:left="5812"/>
        <w:jc w:val="left"/>
        <w:rPr>
          <w:b w:val="0"/>
          <w:bCs w:val="0"/>
          <w:i w:val="0"/>
          <w:iCs w:val="0"/>
          <w:sz w:val="24"/>
          <w:szCs w:val="24"/>
        </w:rPr>
      </w:pPr>
    </w:p>
    <w:p w:rsidR="00197399" w:rsidRDefault="00197399" w:rsidP="00A54E8B">
      <w:pPr>
        <w:widowControl/>
        <w:spacing w:before="100" w:beforeAutospacing="1" w:after="100" w:afterAutospacing="1"/>
        <w:ind w:left="5812"/>
        <w:jc w:val="left"/>
        <w:rPr>
          <w:b w:val="0"/>
          <w:bCs w:val="0"/>
          <w:i w:val="0"/>
          <w:iCs w:val="0"/>
          <w:sz w:val="24"/>
          <w:szCs w:val="24"/>
        </w:rPr>
      </w:pPr>
    </w:p>
    <w:p w:rsidR="00197399" w:rsidRDefault="00197399" w:rsidP="00A54E8B">
      <w:pPr>
        <w:widowControl/>
        <w:spacing w:before="100" w:beforeAutospacing="1" w:after="100" w:afterAutospacing="1"/>
        <w:ind w:left="5812"/>
        <w:jc w:val="left"/>
        <w:rPr>
          <w:b w:val="0"/>
          <w:bCs w:val="0"/>
          <w:i w:val="0"/>
          <w:iCs w:val="0"/>
          <w:sz w:val="24"/>
          <w:szCs w:val="24"/>
        </w:rPr>
      </w:pPr>
    </w:p>
    <w:p w:rsidR="00197399" w:rsidRDefault="00197399" w:rsidP="001C5DDA">
      <w:pPr>
        <w:widowControl/>
        <w:spacing w:before="100" w:beforeAutospacing="1" w:after="100" w:afterAutospacing="1"/>
        <w:jc w:val="left"/>
        <w:rPr>
          <w:b w:val="0"/>
          <w:bCs w:val="0"/>
          <w:i w:val="0"/>
          <w:iCs w:val="0"/>
          <w:sz w:val="24"/>
          <w:szCs w:val="24"/>
          <w:lang w:val="kk-KZ"/>
        </w:rPr>
      </w:pPr>
    </w:p>
    <w:p w:rsidR="006E6E9A" w:rsidRDefault="006E6E9A" w:rsidP="001C5DDA">
      <w:pPr>
        <w:widowControl/>
        <w:spacing w:before="100" w:beforeAutospacing="1" w:after="100" w:afterAutospacing="1"/>
        <w:jc w:val="left"/>
        <w:rPr>
          <w:b w:val="0"/>
          <w:bCs w:val="0"/>
          <w:i w:val="0"/>
          <w:iCs w:val="0"/>
          <w:sz w:val="24"/>
          <w:szCs w:val="24"/>
          <w:lang w:val="kk-KZ"/>
        </w:rPr>
      </w:pPr>
    </w:p>
    <w:p w:rsidR="006E6E9A" w:rsidRPr="006E6E9A" w:rsidRDefault="006E6E9A" w:rsidP="001C5DDA">
      <w:pPr>
        <w:widowControl/>
        <w:spacing w:before="100" w:beforeAutospacing="1" w:after="100" w:afterAutospacing="1"/>
        <w:jc w:val="left"/>
        <w:rPr>
          <w:b w:val="0"/>
          <w:bCs w:val="0"/>
          <w:i w:val="0"/>
          <w:iCs w:val="0"/>
          <w:sz w:val="24"/>
          <w:szCs w:val="24"/>
          <w:lang w:val="kk-KZ"/>
        </w:rPr>
      </w:pPr>
    </w:p>
    <w:p w:rsidR="000E7CD1" w:rsidRPr="000E7CD1" w:rsidRDefault="000E7CD1" w:rsidP="00A54E8B">
      <w:pPr>
        <w:widowControl/>
        <w:spacing w:before="100" w:beforeAutospacing="1" w:after="100" w:afterAutospacing="1"/>
        <w:ind w:left="5812"/>
        <w:jc w:val="left"/>
        <w:rPr>
          <w:b w:val="0"/>
          <w:bCs w:val="0"/>
          <w:i w:val="0"/>
          <w:iCs w:val="0"/>
          <w:sz w:val="24"/>
          <w:szCs w:val="24"/>
        </w:rPr>
      </w:pPr>
      <w:r w:rsidRPr="000E7CD1">
        <w:rPr>
          <w:b w:val="0"/>
          <w:bCs w:val="0"/>
          <w:i w:val="0"/>
          <w:iCs w:val="0"/>
          <w:sz w:val="24"/>
          <w:szCs w:val="24"/>
        </w:rPr>
        <w:lastRenderedPageBreak/>
        <w:t xml:space="preserve">Приложение 2     </w:t>
      </w:r>
      <w:r w:rsidRPr="000E7CD1">
        <w:rPr>
          <w:b w:val="0"/>
          <w:bCs w:val="0"/>
          <w:i w:val="0"/>
          <w:iCs w:val="0"/>
          <w:sz w:val="24"/>
          <w:szCs w:val="24"/>
        </w:rPr>
        <w:br/>
        <w:t xml:space="preserve">к Правилам проведения </w:t>
      </w:r>
      <w:r w:rsidRPr="000E7CD1">
        <w:rPr>
          <w:b w:val="0"/>
          <w:bCs w:val="0"/>
          <w:i w:val="0"/>
          <w:iCs w:val="0"/>
          <w:sz w:val="24"/>
          <w:szCs w:val="24"/>
        </w:rPr>
        <w:br/>
        <w:t xml:space="preserve">конкурса на занятие  </w:t>
      </w:r>
      <w:r w:rsidRPr="000E7CD1">
        <w:rPr>
          <w:b w:val="0"/>
          <w:bCs w:val="0"/>
          <w:i w:val="0"/>
          <w:iCs w:val="0"/>
          <w:sz w:val="24"/>
          <w:szCs w:val="24"/>
        </w:rPr>
        <w:br/>
        <w:t xml:space="preserve">административной   </w:t>
      </w:r>
      <w:r w:rsidRPr="000E7CD1">
        <w:rPr>
          <w:b w:val="0"/>
          <w:bCs w:val="0"/>
          <w:i w:val="0"/>
          <w:iCs w:val="0"/>
          <w:sz w:val="24"/>
          <w:szCs w:val="24"/>
        </w:rPr>
        <w:br/>
        <w:t>государственной должности</w:t>
      </w:r>
      <w:r w:rsidRPr="000E7CD1">
        <w:rPr>
          <w:b w:val="0"/>
          <w:bCs w:val="0"/>
          <w:i w:val="0"/>
          <w:iCs w:val="0"/>
          <w:sz w:val="24"/>
          <w:szCs w:val="24"/>
        </w:rPr>
        <w:br/>
        <w:t xml:space="preserve">корпуса «Б»      </w:t>
      </w:r>
    </w:p>
    <w:p w:rsidR="000E7CD1" w:rsidRPr="000E7CD1" w:rsidRDefault="00110BB8" w:rsidP="00A54E8B">
      <w:pPr>
        <w:widowControl/>
        <w:tabs>
          <w:tab w:val="left" w:pos="5387"/>
        </w:tabs>
        <w:spacing w:before="100" w:beforeAutospacing="1" w:after="100" w:afterAutospacing="1"/>
        <w:rPr>
          <w:b w:val="0"/>
          <w:bCs w:val="0"/>
          <w:i w:val="0"/>
          <w:iCs w:val="0"/>
          <w:sz w:val="24"/>
          <w:szCs w:val="24"/>
        </w:rPr>
      </w:pPr>
      <w:r>
        <w:rPr>
          <w:b w:val="0"/>
          <w:bCs w:val="0"/>
          <w:i w:val="0"/>
          <w:iCs w:val="0"/>
          <w:sz w:val="24"/>
          <w:szCs w:val="24"/>
        </w:rPr>
        <w:tab/>
      </w:r>
      <w:r w:rsidR="000E7CD1" w:rsidRPr="000E7CD1">
        <w:rPr>
          <w:b w:val="0"/>
          <w:bCs w:val="0"/>
          <w:i w:val="0"/>
          <w:iCs w:val="0"/>
          <w:sz w:val="24"/>
          <w:szCs w:val="24"/>
        </w:rPr>
        <w:t>___________________________</w:t>
      </w:r>
      <w:r w:rsidR="000E7CD1" w:rsidRPr="000E7CD1">
        <w:rPr>
          <w:b w:val="0"/>
          <w:bCs w:val="0"/>
          <w:i w:val="0"/>
          <w:iCs w:val="0"/>
          <w:sz w:val="24"/>
          <w:szCs w:val="24"/>
        </w:rPr>
        <w:br/>
        <w:t xml:space="preserve">      </w:t>
      </w:r>
      <w:r w:rsidR="00A54E8B">
        <w:rPr>
          <w:b w:val="0"/>
          <w:bCs w:val="0"/>
          <w:i w:val="0"/>
          <w:iCs w:val="0"/>
          <w:sz w:val="24"/>
          <w:szCs w:val="24"/>
        </w:rPr>
        <w:tab/>
      </w:r>
      <w:r w:rsidR="000E7CD1" w:rsidRPr="000E7CD1">
        <w:rPr>
          <w:b w:val="0"/>
          <w:bCs w:val="0"/>
          <w:i w:val="0"/>
          <w:iCs w:val="0"/>
          <w:sz w:val="24"/>
          <w:szCs w:val="24"/>
        </w:rPr>
        <w:t xml:space="preserve">(государственный орган)     </w:t>
      </w:r>
    </w:p>
    <w:p w:rsidR="000E7CD1" w:rsidRPr="000E7CD1" w:rsidRDefault="000E7CD1" w:rsidP="000E7CD1">
      <w:pPr>
        <w:widowControl/>
        <w:spacing w:before="100" w:beforeAutospacing="1" w:after="100" w:afterAutospacing="1"/>
        <w:jc w:val="right"/>
        <w:rPr>
          <w:b w:val="0"/>
          <w:bCs w:val="0"/>
          <w:i w:val="0"/>
          <w:iCs w:val="0"/>
          <w:sz w:val="24"/>
          <w:szCs w:val="24"/>
        </w:rPr>
      </w:pPr>
    </w:p>
    <w:p w:rsidR="000E7CD1" w:rsidRPr="000E7CD1" w:rsidRDefault="000E7CD1" w:rsidP="000E7CD1">
      <w:pPr>
        <w:widowControl/>
        <w:spacing w:before="100" w:beforeAutospacing="1" w:after="100" w:afterAutospacing="1"/>
        <w:jc w:val="left"/>
        <w:rPr>
          <w:b w:val="0"/>
          <w:bCs w:val="0"/>
          <w:i w:val="0"/>
          <w:iCs w:val="0"/>
          <w:sz w:val="24"/>
          <w:szCs w:val="24"/>
        </w:rPr>
      </w:pPr>
      <w:r w:rsidRPr="000E7CD1">
        <w:rPr>
          <w:i w:val="0"/>
          <w:iCs w:val="0"/>
          <w:sz w:val="24"/>
          <w:szCs w:val="24"/>
        </w:rPr>
        <w:t xml:space="preserve">                                                            </w:t>
      </w:r>
      <w:r w:rsidRPr="000E7CD1">
        <w:rPr>
          <w:b w:val="0"/>
          <w:i w:val="0"/>
          <w:iCs w:val="0"/>
          <w:sz w:val="24"/>
          <w:szCs w:val="24"/>
        </w:rPr>
        <w:t xml:space="preserve"> Заявление</w:t>
      </w:r>
    </w:p>
    <w:p w:rsidR="000E7CD1" w:rsidRPr="000E7CD1" w:rsidRDefault="000E7CD1" w:rsidP="00706DB0">
      <w:pPr>
        <w:widowControl/>
        <w:jc w:val="both"/>
        <w:rPr>
          <w:b w:val="0"/>
          <w:bCs w:val="0"/>
          <w:i w:val="0"/>
          <w:iCs w:val="0"/>
          <w:sz w:val="24"/>
          <w:szCs w:val="24"/>
        </w:rPr>
      </w:pPr>
      <w:r w:rsidRPr="000E7CD1">
        <w:rPr>
          <w:b w:val="0"/>
          <w:bCs w:val="0"/>
          <w:i w:val="0"/>
          <w:iCs w:val="0"/>
          <w:sz w:val="24"/>
          <w:szCs w:val="24"/>
        </w:rPr>
        <w:t>      Прошу допустить меня к участию в конкурсе на занятие вакантной</w:t>
      </w:r>
      <w:r w:rsidRPr="000E7CD1">
        <w:rPr>
          <w:b w:val="0"/>
          <w:bCs w:val="0"/>
          <w:i w:val="0"/>
          <w:iCs w:val="0"/>
          <w:sz w:val="24"/>
          <w:szCs w:val="24"/>
        </w:rPr>
        <w:br/>
        <w:t>админист</w:t>
      </w:r>
      <w:r w:rsidR="00765A6B">
        <w:rPr>
          <w:b w:val="0"/>
          <w:bCs w:val="0"/>
          <w:i w:val="0"/>
          <w:iCs w:val="0"/>
          <w:sz w:val="24"/>
          <w:szCs w:val="24"/>
        </w:rPr>
        <w:t xml:space="preserve">ративной </w:t>
      </w:r>
      <w:r w:rsidRPr="000E7CD1">
        <w:rPr>
          <w:b w:val="0"/>
          <w:bCs w:val="0"/>
          <w:i w:val="0"/>
          <w:iCs w:val="0"/>
          <w:sz w:val="24"/>
          <w:szCs w:val="24"/>
        </w:rPr>
        <w:t>государственной должности</w:t>
      </w:r>
      <w:r w:rsidR="00765A6B">
        <w:rPr>
          <w:b w:val="0"/>
          <w:bCs w:val="0"/>
          <w:i w:val="0"/>
          <w:iCs w:val="0"/>
          <w:sz w:val="24"/>
          <w:szCs w:val="24"/>
        </w:rPr>
        <w:t>______________________________________</w:t>
      </w:r>
      <w:r w:rsidRPr="000E7CD1">
        <w:rPr>
          <w:b w:val="0"/>
          <w:bCs w:val="0"/>
          <w:i w:val="0"/>
          <w:iCs w:val="0"/>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w:t>
      </w:r>
      <w:r w:rsidR="00765A6B">
        <w:rPr>
          <w:b w:val="0"/>
          <w:bCs w:val="0"/>
          <w:i w:val="0"/>
          <w:iCs w:val="0"/>
          <w:sz w:val="24"/>
          <w:szCs w:val="24"/>
        </w:rPr>
        <w:t>_________</w:t>
      </w:r>
    </w:p>
    <w:p w:rsidR="000E7CD1" w:rsidRPr="000E7CD1" w:rsidRDefault="000E7CD1" w:rsidP="00706DB0">
      <w:pPr>
        <w:widowControl/>
        <w:jc w:val="both"/>
        <w:rPr>
          <w:b w:val="0"/>
          <w:bCs w:val="0"/>
          <w:i w:val="0"/>
          <w:iCs w:val="0"/>
          <w:sz w:val="24"/>
          <w:szCs w:val="24"/>
        </w:rPr>
      </w:pPr>
      <w:r w:rsidRPr="000E7CD1">
        <w:rPr>
          <w:b w:val="0"/>
          <w:bCs w:val="0"/>
          <w:i w:val="0"/>
          <w:iCs w:val="0"/>
          <w:sz w:val="24"/>
          <w:szCs w:val="24"/>
        </w:rPr>
        <w:t>      С основными требованиями Правил проведения конкурса на занятие</w:t>
      </w:r>
      <w:r w:rsidRPr="000E7CD1">
        <w:rPr>
          <w:b w:val="0"/>
          <w:bCs w:val="0"/>
          <w:i w:val="0"/>
          <w:iCs w:val="0"/>
          <w:sz w:val="24"/>
          <w:szCs w:val="24"/>
        </w:rPr>
        <w:br/>
        <w:t>административной государственной должности корпуса «Б» и формирования</w:t>
      </w:r>
      <w:r w:rsidRPr="000E7CD1">
        <w:rPr>
          <w:b w:val="0"/>
          <w:bCs w:val="0"/>
          <w:i w:val="0"/>
          <w:iCs w:val="0"/>
          <w:sz w:val="24"/>
          <w:szCs w:val="24"/>
        </w:rPr>
        <w:br/>
        <w:t>конкурсной комиссии ознакомлен (ознакомлена), согласен (согласна) и</w:t>
      </w:r>
      <w:r w:rsidRPr="000E7CD1">
        <w:rPr>
          <w:b w:val="0"/>
          <w:bCs w:val="0"/>
          <w:i w:val="0"/>
          <w:iCs w:val="0"/>
          <w:sz w:val="24"/>
          <w:szCs w:val="24"/>
        </w:rPr>
        <w:br/>
        <w:t>обязуюсь их выполнять.</w:t>
      </w:r>
    </w:p>
    <w:p w:rsidR="000E7CD1" w:rsidRPr="000E7CD1" w:rsidRDefault="000E7CD1" w:rsidP="00706DB0">
      <w:pPr>
        <w:widowControl/>
        <w:ind w:firstLine="708"/>
        <w:jc w:val="both"/>
        <w:rPr>
          <w:b w:val="0"/>
          <w:bCs w:val="0"/>
          <w:i w:val="0"/>
          <w:iCs w:val="0"/>
          <w:sz w:val="24"/>
          <w:szCs w:val="24"/>
        </w:rPr>
      </w:pPr>
      <w:r w:rsidRPr="000E7CD1">
        <w:rPr>
          <w:b w:val="0"/>
          <w:bCs w:val="0"/>
          <w:i w:val="0"/>
          <w:iCs w:val="0"/>
          <w:sz w:val="24"/>
          <w:szCs w:val="24"/>
        </w:rPr>
        <w:t>Отвечаю за подлинность представленных документов.</w:t>
      </w:r>
    </w:p>
    <w:p w:rsidR="000E7CD1" w:rsidRPr="000E7CD1" w:rsidRDefault="000E7CD1" w:rsidP="00706DB0">
      <w:pPr>
        <w:widowControl/>
        <w:jc w:val="left"/>
        <w:rPr>
          <w:b w:val="0"/>
          <w:bCs w:val="0"/>
          <w:i w:val="0"/>
          <w:iCs w:val="0"/>
          <w:sz w:val="24"/>
          <w:szCs w:val="24"/>
        </w:rPr>
      </w:pPr>
      <w:r w:rsidRPr="000E7CD1">
        <w:rPr>
          <w:b w:val="0"/>
          <w:bCs w:val="0"/>
          <w:i w:val="0"/>
          <w:iCs w:val="0"/>
          <w:sz w:val="24"/>
          <w:szCs w:val="24"/>
        </w:rPr>
        <w:t xml:space="preserve">      </w:t>
      </w:r>
      <w:r w:rsidRPr="000E7CD1">
        <w:rPr>
          <w:b w:val="0"/>
          <w:bCs w:val="0"/>
          <w:i w:val="0"/>
          <w:iCs w:val="0"/>
          <w:sz w:val="24"/>
          <w:szCs w:val="24"/>
        </w:rPr>
        <w:tab/>
        <w:t>Прилагаемые документы:</w:t>
      </w:r>
    </w:p>
    <w:p w:rsidR="000E7CD1" w:rsidRPr="000E7CD1" w:rsidRDefault="000E7CD1" w:rsidP="00706DB0">
      <w:pPr>
        <w:widowControl/>
        <w:jc w:val="left"/>
        <w:rPr>
          <w:b w:val="0"/>
          <w:bCs w:val="0"/>
          <w:i w:val="0"/>
          <w:iCs w:val="0"/>
          <w:sz w:val="24"/>
          <w:szCs w:val="24"/>
        </w:rPr>
      </w:pPr>
      <w:r w:rsidRPr="000E7CD1">
        <w:rPr>
          <w:b w:val="0"/>
          <w:bCs w:val="0"/>
          <w:i w:val="0"/>
          <w:iCs w:val="0"/>
          <w:sz w:val="24"/>
          <w:szCs w:val="24"/>
        </w:rPr>
        <w:t>________________________________________________________________________________</w:t>
      </w:r>
      <w:r w:rsidRPr="000E7CD1">
        <w:rPr>
          <w:b w:val="0"/>
          <w:bCs w:val="0"/>
          <w:i w:val="0"/>
          <w:iCs w:val="0"/>
          <w:sz w:val="24"/>
          <w:szCs w:val="24"/>
        </w:rPr>
        <w:br/>
        <w:t>________________________________________________________________________________</w:t>
      </w:r>
      <w:r w:rsidRPr="000E7CD1">
        <w:rPr>
          <w:b w:val="0"/>
          <w:bCs w:val="0"/>
          <w:i w:val="0"/>
          <w:iCs w:val="0"/>
          <w:sz w:val="24"/>
          <w:szCs w:val="24"/>
        </w:rPr>
        <w:br/>
        <w:t>________________________________________________________________________________</w:t>
      </w:r>
      <w:r w:rsidRPr="000E7CD1">
        <w:rPr>
          <w:b w:val="0"/>
          <w:bCs w:val="0"/>
          <w:i w:val="0"/>
          <w:iCs w:val="0"/>
          <w:sz w:val="24"/>
          <w:szCs w:val="24"/>
        </w:rPr>
        <w:br/>
        <w:t>________________________________________________________________________________</w:t>
      </w:r>
      <w:r w:rsidRPr="000E7CD1">
        <w:rPr>
          <w:b w:val="0"/>
          <w:bCs w:val="0"/>
          <w:i w:val="0"/>
          <w:iCs w:val="0"/>
          <w:sz w:val="24"/>
          <w:szCs w:val="24"/>
        </w:rPr>
        <w:br/>
        <w:t>________________________________________________________________________________</w:t>
      </w:r>
      <w:r w:rsidRPr="000E7CD1">
        <w:rPr>
          <w:b w:val="0"/>
          <w:bCs w:val="0"/>
          <w:i w:val="0"/>
          <w:iCs w:val="0"/>
          <w:sz w:val="24"/>
          <w:szCs w:val="24"/>
        </w:rPr>
        <w:br/>
        <w:t>________________________________________________________________________________</w:t>
      </w:r>
      <w:r w:rsidRPr="000E7CD1">
        <w:rPr>
          <w:b w:val="0"/>
          <w:bCs w:val="0"/>
          <w:i w:val="0"/>
          <w:iCs w:val="0"/>
          <w:sz w:val="24"/>
          <w:szCs w:val="24"/>
        </w:rPr>
        <w:br/>
        <w:t>________________________________________________________________________________</w:t>
      </w:r>
      <w:r w:rsidRPr="000E7CD1">
        <w:rPr>
          <w:b w:val="0"/>
          <w:bCs w:val="0"/>
          <w:i w:val="0"/>
          <w:iCs w:val="0"/>
          <w:sz w:val="24"/>
          <w:szCs w:val="24"/>
        </w:rPr>
        <w:br/>
        <w:t>________________________________________________________________________________</w:t>
      </w:r>
      <w:r w:rsidRPr="000E7CD1">
        <w:rPr>
          <w:b w:val="0"/>
          <w:bCs w:val="0"/>
          <w:i w:val="0"/>
          <w:iCs w:val="0"/>
          <w:sz w:val="24"/>
          <w:szCs w:val="24"/>
        </w:rPr>
        <w:br/>
        <w:t xml:space="preserve">      </w:t>
      </w:r>
      <w:r w:rsidRPr="000E7CD1">
        <w:rPr>
          <w:b w:val="0"/>
          <w:bCs w:val="0"/>
          <w:i w:val="0"/>
          <w:iCs w:val="0"/>
          <w:sz w:val="24"/>
          <w:szCs w:val="24"/>
        </w:rPr>
        <w:tab/>
        <w:t xml:space="preserve">Адрес </w:t>
      </w:r>
      <w:r w:rsidR="00706DB0">
        <w:rPr>
          <w:b w:val="0"/>
          <w:bCs w:val="0"/>
          <w:i w:val="0"/>
          <w:iCs w:val="0"/>
          <w:sz w:val="24"/>
          <w:szCs w:val="24"/>
        </w:rPr>
        <w:t>прописки и контактный телефоны</w:t>
      </w:r>
      <w:r w:rsidRPr="000E7CD1">
        <w:rPr>
          <w:b w:val="0"/>
          <w:bCs w:val="0"/>
          <w:i w:val="0"/>
          <w:iCs w:val="0"/>
          <w:sz w:val="24"/>
          <w:szCs w:val="24"/>
        </w:rPr>
        <w:t>_____________________</w:t>
      </w:r>
      <w:r w:rsidR="00706DB0">
        <w:rPr>
          <w:b w:val="0"/>
          <w:bCs w:val="0"/>
          <w:i w:val="0"/>
          <w:iCs w:val="0"/>
          <w:sz w:val="24"/>
          <w:szCs w:val="24"/>
        </w:rPr>
        <w:t>__________________</w:t>
      </w:r>
      <w:r w:rsidRPr="000E7CD1">
        <w:rPr>
          <w:b w:val="0"/>
          <w:bCs w:val="0"/>
          <w:i w:val="0"/>
          <w:iCs w:val="0"/>
          <w:sz w:val="24"/>
          <w:szCs w:val="24"/>
        </w:rPr>
        <w:br/>
        <w:t>________________________________________________________________________________</w:t>
      </w:r>
    </w:p>
    <w:p w:rsidR="000E7CD1" w:rsidRPr="000E7CD1" w:rsidRDefault="000E7CD1" w:rsidP="000E7CD1">
      <w:pPr>
        <w:widowControl/>
        <w:spacing w:before="100" w:beforeAutospacing="1" w:after="100" w:afterAutospacing="1"/>
        <w:jc w:val="left"/>
        <w:rPr>
          <w:b w:val="0"/>
          <w:bCs w:val="0"/>
          <w:i w:val="0"/>
          <w:iCs w:val="0"/>
          <w:sz w:val="24"/>
          <w:szCs w:val="24"/>
        </w:rPr>
      </w:pPr>
      <w:r w:rsidRPr="000E7CD1">
        <w:rPr>
          <w:b w:val="0"/>
          <w:bCs w:val="0"/>
          <w:i w:val="0"/>
          <w:iCs w:val="0"/>
          <w:sz w:val="24"/>
          <w:szCs w:val="24"/>
        </w:rPr>
        <w:t>      __________                                         ____________________________________</w:t>
      </w:r>
      <w:r w:rsidRPr="000E7CD1">
        <w:rPr>
          <w:b w:val="0"/>
          <w:bCs w:val="0"/>
          <w:i w:val="0"/>
          <w:iCs w:val="0"/>
          <w:sz w:val="24"/>
          <w:szCs w:val="24"/>
        </w:rPr>
        <w:br/>
        <w:t xml:space="preserve">      </w:t>
      </w:r>
      <w:r w:rsidR="00706DB0">
        <w:rPr>
          <w:b w:val="0"/>
          <w:bCs w:val="0"/>
          <w:i w:val="0"/>
          <w:iCs w:val="0"/>
          <w:sz w:val="24"/>
          <w:szCs w:val="24"/>
        </w:rPr>
        <w:t xml:space="preserve">  </w:t>
      </w:r>
      <w:r w:rsidRPr="000E7CD1">
        <w:rPr>
          <w:b w:val="0"/>
          <w:bCs w:val="0"/>
          <w:i w:val="0"/>
          <w:iCs w:val="0"/>
          <w:sz w:val="24"/>
          <w:szCs w:val="24"/>
        </w:rPr>
        <w:t xml:space="preserve">(подпись)                                      </w:t>
      </w:r>
      <w:r w:rsidR="00706DB0">
        <w:rPr>
          <w:b w:val="0"/>
          <w:bCs w:val="0"/>
          <w:i w:val="0"/>
          <w:iCs w:val="0"/>
          <w:sz w:val="24"/>
          <w:szCs w:val="24"/>
        </w:rPr>
        <w:t xml:space="preserve">                     </w:t>
      </w:r>
      <w:r w:rsidRPr="000E7CD1">
        <w:rPr>
          <w:b w:val="0"/>
          <w:bCs w:val="0"/>
          <w:i w:val="0"/>
          <w:iCs w:val="0"/>
          <w:sz w:val="24"/>
          <w:szCs w:val="24"/>
        </w:rPr>
        <w:t>(Ф.И.О. (при его наличии)</w:t>
      </w:r>
    </w:p>
    <w:p w:rsidR="000E7CD1" w:rsidRDefault="000E7CD1" w:rsidP="000E7CD1">
      <w:pPr>
        <w:widowControl/>
        <w:spacing w:before="100" w:beforeAutospacing="1" w:after="100" w:afterAutospacing="1"/>
        <w:jc w:val="left"/>
        <w:rPr>
          <w:b w:val="0"/>
          <w:bCs w:val="0"/>
          <w:i w:val="0"/>
          <w:iCs w:val="0"/>
          <w:sz w:val="24"/>
          <w:szCs w:val="24"/>
        </w:rPr>
      </w:pPr>
      <w:r w:rsidRPr="000E7CD1">
        <w:rPr>
          <w:b w:val="0"/>
          <w:bCs w:val="0"/>
          <w:i w:val="0"/>
          <w:iCs w:val="0"/>
          <w:sz w:val="24"/>
          <w:szCs w:val="24"/>
        </w:rPr>
        <w:t>      «____»_______________ 20__ г.</w:t>
      </w:r>
    </w:p>
    <w:p w:rsidR="00CA182F" w:rsidRDefault="00CA182F" w:rsidP="00CA182F">
      <w:pPr>
        <w:widowControl/>
        <w:spacing w:before="100" w:after="100"/>
        <w:jc w:val="left"/>
        <w:rPr>
          <w:b w:val="0"/>
          <w:bCs w:val="0"/>
          <w:i w:val="0"/>
          <w:iCs w:val="0"/>
          <w:color w:val="0C0000"/>
          <w:sz w:val="20"/>
          <w:szCs w:val="24"/>
          <w:lang w:val="kk-KZ"/>
        </w:rPr>
      </w:pPr>
    </w:p>
    <w:p w:rsidR="00AD712C" w:rsidRDefault="00AD712C" w:rsidP="00CA182F">
      <w:pPr>
        <w:widowControl/>
        <w:spacing w:before="100" w:after="100"/>
        <w:jc w:val="left"/>
        <w:rPr>
          <w:b w:val="0"/>
          <w:bCs w:val="0"/>
          <w:i w:val="0"/>
          <w:iCs w:val="0"/>
          <w:color w:val="0C0000"/>
          <w:sz w:val="20"/>
          <w:szCs w:val="24"/>
          <w:lang w:val="kk-KZ"/>
        </w:rPr>
      </w:pPr>
    </w:p>
    <w:p w:rsidR="00AD712C" w:rsidRDefault="00AD712C" w:rsidP="00CA182F">
      <w:pPr>
        <w:widowControl/>
        <w:spacing w:before="100" w:after="100"/>
        <w:jc w:val="left"/>
        <w:rPr>
          <w:b w:val="0"/>
          <w:bCs w:val="0"/>
          <w:i w:val="0"/>
          <w:iCs w:val="0"/>
          <w:color w:val="0C0000"/>
          <w:sz w:val="20"/>
          <w:szCs w:val="24"/>
          <w:lang w:val="kk-KZ"/>
        </w:rPr>
      </w:pPr>
    </w:p>
    <w:p w:rsidR="00AD712C" w:rsidRDefault="00AD712C" w:rsidP="00CA182F">
      <w:pPr>
        <w:widowControl/>
        <w:spacing w:before="100" w:after="100"/>
        <w:jc w:val="left"/>
        <w:rPr>
          <w:b w:val="0"/>
          <w:bCs w:val="0"/>
          <w:i w:val="0"/>
          <w:iCs w:val="0"/>
          <w:color w:val="0C0000"/>
          <w:sz w:val="20"/>
          <w:szCs w:val="24"/>
          <w:lang w:val="kk-KZ"/>
        </w:rPr>
      </w:pPr>
    </w:p>
    <w:p w:rsidR="00AD712C" w:rsidRDefault="00AD712C" w:rsidP="00CA182F">
      <w:pPr>
        <w:widowControl/>
        <w:spacing w:before="100" w:after="100"/>
        <w:jc w:val="left"/>
        <w:rPr>
          <w:b w:val="0"/>
          <w:bCs w:val="0"/>
          <w:i w:val="0"/>
          <w:iCs w:val="0"/>
          <w:color w:val="0C0000"/>
          <w:sz w:val="20"/>
          <w:szCs w:val="24"/>
          <w:lang w:val="kk-KZ"/>
        </w:rPr>
      </w:pPr>
    </w:p>
    <w:p w:rsidR="001E6EBF" w:rsidRDefault="001E6EBF" w:rsidP="00CA182F">
      <w:pPr>
        <w:widowControl/>
        <w:spacing w:before="100" w:after="100"/>
        <w:jc w:val="left"/>
        <w:rPr>
          <w:b w:val="0"/>
          <w:bCs w:val="0"/>
          <w:i w:val="0"/>
          <w:iCs w:val="0"/>
          <w:color w:val="0C0000"/>
          <w:sz w:val="20"/>
          <w:szCs w:val="24"/>
          <w:lang w:val="kk-KZ"/>
        </w:rPr>
      </w:pPr>
    </w:p>
    <w:p w:rsidR="001E6EBF" w:rsidRDefault="001E6EBF" w:rsidP="00CA182F">
      <w:pPr>
        <w:widowControl/>
        <w:spacing w:before="100" w:after="100"/>
        <w:jc w:val="left"/>
        <w:rPr>
          <w:b w:val="0"/>
          <w:bCs w:val="0"/>
          <w:i w:val="0"/>
          <w:iCs w:val="0"/>
          <w:color w:val="0C0000"/>
          <w:sz w:val="20"/>
          <w:szCs w:val="24"/>
          <w:lang w:val="kk-KZ"/>
        </w:rPr>
      </w:pPr>
    </w:p>
    <w:p w:rsidR="001E6EBF" w:rsidRDefault="001E6EBF" w:rsidP="00CA182F">
      <w:pPr>
        <w:widowControl/>
        <w:spacing w:before="100" w:after="100"/>
        <w:jc w:val="left"/>
        <w:rPr>
          <w:b w:val="0"/>
          <w:bCs w:val="0"/>
          <w:i w:val="0"/>
          <w:iCs w:val="0"/>
          <w:color w:val="0C0000"/>
          <w:sz w:val="20"/>
          <w:szCs w:val="24"/>
          <w:lang w:val="kk-KZ"/>
        </w:rPr>
      </w:pPr>
    </w:p>
    <w:p w:rsidR="001E6EBF" w:rsidRDefault="001E6EBF" w:rsidP="00CA182F">
      <w:pPr>
        <w:widowControl/>
        <w:spacing w:before="100" w:after="100"/>
        <w:jc w:val="left"/>
        <w:rPr>
          <w:b w:val="0"/>
          <w:bCs w:val="0"/>
          <w:i w:val="0"/>
          <w:iCs w:val="0"/>
          <w:color w:val="0C0000"/>
          <w:sz w:val="20"/>
          <w:szCs w:val="24"/>
          <w:lang w:val="kk-KZ"/>
        </w:rPr>
      </w:pPr>
    </w:p>
    <w:p w:rsidR="00AD712C" w:rsidRDefault="00AD712C" w:rsidP="00CA182F">
      <w:pPr>
        <w:widowControl/>
        <w:spacing w:before="100" w:after="100"/>
        <w:jc w:val="left"/>
        <w:rPr>
          <w:b w:val="0"/>
          <w:bCs w:val="0"/>
          <w:i w:val="0"/>
          <w:iCs w:val="0"/>
          <w:color w:val="0C0000"/>
          <w:sz w:val="20"/>
          <w:szCs w:val="24"/>
          <w:lang w:val="kk-KZ"/>
        </w:rPr>
      </w:pPr>
    </w:p>
    <w:p w:rsidR="00AD712C" w:rsidRDefault="00AD712C" w:rsidP="00CA182F">
      <w:pPr>
        <w:widowControl/>
        <w:spacing w:before="100" w:after="100"/>
        <w:jc w:val="left"/>
        <w:rPr>
          <w:b w:val="0"/>
          <w:bCs w:val="0"/>
          <w:i w:val="0"/>
          <w:iCs w:val="0"/>
          <w:color w:val="0C0000"/>
          <w:sz w:val="20"/>
          <w:szCs w:val="24"/>
          <w:lang w:val="kk-KZ"/>
        </w:rPr>
      </w:pPr>
    </w:p>
    <w:tbl>
      <w:tblPr>
        <w:tblW w:w="0" w:type="auto"/>
        <w:jc w:val="right"/>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AD712C" w:rsidRPr="001E6EBF" w:rsidTr="00CA16D3">
        <w:trPr>
          <w:tblCellSpacing w:w="15" w:type="dxa"/>
          <w:jc w:val="right"/>
        </w:trPr>
        <w:tc>
          <w:tcPr>
            <w:tcW w:w="5805" w:type="dxa"/>
            <w:shd w:val="clear" w:color="auto" w:fill="auto"/>
            <w:hideMark/>
          </w:tcPr>
          <w:p w:rsidR="00AD712C" w:rsidRPr="001E6EBF" w:rsidRDefault="00AD712C" w:rsidP="00CA16D3">
            <w:pPr>
              <w:rPr>
                <w:b w:val="0"/>
                <w:i w:val="0"/>
                <w:color w:val="000000"/>
                <w:sz w:val="24"/>
                <w:szCs w:val="24"/>
              </w:rPr>
            </w:pPr>
          </w:p>
        </w:tc>
        <w:tc>
          <w:tcPr>
            <w:tcW w:w="3420" w:type="dxa"/>
            <w:shd w:val="clear" w:color="auto" w:fill="auto"/>
            <w:hideMark/>
          </w:tcPr>
          <w:p w:rsidR="00AD712C" w:rsidRPr="001E6EBF" w:rsidRDefault="00AD712C" w:rsidP="00CA16D3">
            <w:pPr>
              <w:rPr>
                <w:b w:val="0"/>
                <w:i w:val="0"/>
                <w:color w:val="000000"/>
                <w:sz w:val="24"/>
                <w:szCs w:val="24"/>
              </w:rPr>
            </w:pPr>
            <w:bookmarkStart w:id="2" w:name="z246"/>
            <w:bookmarkEnd w:id="2"/>
            <w:r w:rsidRPr="001E6EBF">
              <w:rPr>
                <w:b w:val="0"/>
                <w:i w:val="0"/>
                <w:color w:val="000000"/>
                <w:sz w:val="24"/>
                <w:szCs w:val="24"/>
              </w:rPr>
              <w:t>Приложение 3</w:t>
            </w:r>
            <w:r w:rsidRPr="001E6EBF">
              <w:rPr>
                <w:b w:val="0"/>
                <w:i w:val="0"/>
                <w:color w:val="000000"/>
                <w:sz w:val="24"/>
                <w:szCs w:val="24"/>
              </w:rPr>
              <w:br/>
              <w:t>к Правилам проведения конкурса</w:t>
            </w:r>
            <w:r w:rsidRPr="001E6EBF">
              <w:rPr>
                <w:b w:val="0"/>
                <w:i w:val="0"/>
                <w:color w:val="000000"/>
                <w:sz w:val="24"/>
                <w:szCs w:val="24"/>
              </w:rPr>
              <w:br/>
              <w:t>на занятие административной</w:t>
            </w:r>
            <w:r w:rsidRPr="001E6EBF">
              <w:rPr>
                <w:b w:val="0"/>
                <w:i w:val="0"/>
                <w:color w:val="000000"/>
                <w:sz w:val="24"/>
                <w:szCs w:val="24"/>
              </w:rPr>
              <w:br/>
              <w:t>государственной должности корпуса "Б"</w:t>
            </w:r>
          </w:p>
        </w:tc>
      </w:tr>
      <w:tr w:rsidR="00AD712C" w:rsidRPr="001E6EBF" w:rsidTr="00CA16D3">
        <w:trPr>
          <w:tblCellSpacing w:w="15" w:type="dxa"/>
          <w:jc w:val="right"/>
        </w:trPr>
        <w:tc>
          <w:tcPr>
            <w:tcW w:w="5805" w:type="dxa"/>
            <w:shd w:val="clear" w:color="auto" w:fill="auto"/>
            <w:hideMark/>
          </w:tcPr>
          <w:p w:rsidR="00AD712C" w:rsidRPr="001E6EBF" w:rsidRDefault="00AD712C" w:rsidP="00CA16D3">
            <w:pPr>
              <w:rPr>
                <w:b w:val="0"/>
                <w:i w:val="0"/>
                <w:color w:val="000000"/>
                <w:sz w:val="24"/>
                <w:szCs w:val="24"/>
              </w:rPr>
            </w:pPr>
            <w:r w:rsidRPr="001E6EBF">
              <w:rPr>
                <w:b w:val="0"/>
                <w:i w:val="0"/>
                <w:color w:val="000000"/>
                <w:sz w:val="24"/>
                <w:szCs w:val="24"/>
              </w:rPr>
              <w:t> </w:t>
            </w:r>
          </w:p>
        </w:tc>
        <w:tc>
          <w:tcPr>
            <w:tcW w:w="3420" w:type="dxa"/>
            <w:shd w:val="clear" w:color="auto" w:fill="auto"/>
            <w:hideMark/>
          </w:tcPr>
          <w:p w:rsidR="00AD712C" w:rsidRPr="001E6EBF" w:rsidRDefault="00AD712C" w:rsidP="00CA16D3">
            <w:pPr>
              <w:rPr>
                <w:b w:val="0"/>
                <w:i w:val="0"/>
                <w:color w:val="000000"/>
                <w:sz w:val="24"/>
                <w:szCs w:val="24"/>
              </w:rPr>
            </w:pPr>
            <w:bookmarkStart w:id="3" w:name="z247"/>
            <w:bookmarkEnd w:id="3"/>
            <w:r w:rsidRPr="001E6EBF">
              <w:rPr>
                <w:b w:val="0"/>
                <w:i w:val="0"/>
                <w:color w:val="000000"/>
                <w:sz w:val="24"/>
                <w:szCs w:val="24"/>
              </w:rPr>
              <w:t>Форма</w:t>
            </w:r>
          </w:p>
        </w:tc>
      </w:tr>
    </w:tbl>
    <w:p w:rsidR="00A21A79" w:rsidRDefault="00A21A79" w:rsidP="00AD712C">
      <w:pPr>
        <w:outlineLvl w:val="2"/>
        <w:rPr>
          <w:b w:val="0"/>
          <w:i w:val="0"/>
          <w:color w:val="000000"/>
          <w:sz w:val="24"/>
          <w:szCs w:val="24"/>
        </w:rPr>
      </w:pPr>
    </w:p>
    <w:p w:rsidR="00AD712C" w:rsidRPr="001E6EBF" w:rsidRDefault="00AD712C" w:rsidP="00AD712C">
      <w:pPr>
        <w:outlineLvl w:val="2"/>
        <w:rPr>
          <w:b w:val="0"/>
          <w:i w:val="0"/>
          <w:color w:val="000000"/>
          <w:sz w:val="24"/>
          <w:szCs w:val="24"/>
        </w:rPr>
      </w:pPr>
      <w:r w:rsidRPr="001E6EBF">
        <w:rPr>
          <w:b w:val="0"/>
          <w:i w:val="0"/>
          <w:color w:val="000000"/>
          <w:sz w:val="24"/>
          <w:szCs w:val="24"/>
        </w:rPr>
        <w:t>            </w:t>
      </w:r>
    </w:p>
    <w:p w:rsidR="00AD712C" w:rsidRPr="001E6EBF" w:rsidRDefault="00AD712C" w:rsidP="00AD712C">
      <w:pPr>
        <w:outlineLvl w:val="2"/>
        <w:rPr>
          <w:b w:val="0"/>
          <w:i w:val="0"/>
          <w:color w:val="000000"/>
          <w:sz w:val="24"/>
          <w:szCs w:val="24"/>
        </w:rPr>
      </w:pPr>
      <w:r w:rsidRPr="001E6EBF">
        <w:rPr>
          <w:b w:val="0"/>
          <w:i w:val="0"/>
          <w:color w:val="000000"/>
          <w:sz w:val="24"/>
          <w:szCs w:val="24"/>
        </w:rPr>
        <w:t>       "Б" КОРПУСЫНЫҢ ӘКІМШІЛІК МЕМЛЕКЕТТІК</w:t>
      </w:r>
      <w:r w:rsidRPr="001E6EBF">
        <w:rPr>
          <w:b w:val="0"/>
          <w:i w:val="0"/>
          <w:color w:val="000000"/>
          <w:sz w:val="24"/>
          <w:szCs w:val="24"/>
        </w:rPr>
        <w:br/>
        <w:t>                  ЛАУАЗЫМЫНА КАНДИДАТТЫҢ ҚЫЗМЕТТ</w:t>
      </w:r>
      <w:proofErr w:type="gramStart"/>
      <w:r w:rsidRPr="001E6EBF">
        <w:rPr>
          <w:b w:val="0"/>
          <w:i w:val="0"/>
          <w:color w:val="000000"/>
          <w:sz w:val="24"/>
          <w:szCs w:val="24"/>
        </w:rPr>
        <w:t>I</w:t>
      </w:r>
      <w:proofErr w:type="gramEnd"/>
      <w:r w:rsidRPr="001E6EBF">
        <w:rPr>
          <w:b w:val="0"/>
          <w:i w:val="0"/>
          <w:color w:val="000000"/>
          <w:sz w:val="24"/>
          <w:szCs w:val="24"/>
        </w:rPr>
        <w:t>К ТIЗIМІ</w:t>
      </w:r>
      <w:r w:rsidRPr="001E6EBF">
        <w:rPr>
          <w:b w:val="0"/>
          <w:i w:val="0"/>
          <w:color w:val="000000"/>
          <w:sz w:val="24"/>
          <w:szCs w:val="24"/>
        </w:rPr>
        <w:br/>
        <w:t>                               ПОСЛУЖНОЙ СПИСОК</w:t>
      </w:r>
      <w:r w:rsidRPr="001E6EBF">
        <w:rPr>
          <w:b w:val="0"/>
          <w:i w:val="0"/>
          <w:color w:val="000000"/>
          <w:sz w:val="24"/>
          <w:szCs w:val="24"/>
        </w:rPr>
        <w:br/>
        <w:t>            КАНДИДАТА НА АДМИНИСТРАТИВНУЮ ГОСУДАРСТВЕННУЮ</w:t>
      </w:r>
      <w:r w:rsidRPr="001E6EBF">
        <w:rPr>
          <w:b w:val="0"/>
          <w:i w:val="0"/>
          <w:color w:val="000000"/>
          <w:sz w:val="24"/>
          <w:szCs w:val="24"/>
        </w:rPr>
        <w:br/>
        <w:t>                              ДОЛЖНОСТЬ КОРПУСА "Б"</w:t>
      </w:r>
    </w:p>
    <w:tbl>
      <w:tblPr>
        <w:tblW w:w="9465"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622"/>
        <w:gridCol w:w="1796"/>
        <w:gridCol w:w="1748"/>
        <w:gridCol w:w="851"/>
        <w:gridCol w:w="1832"/>
        <w:gridCol w:w="2498"/>
        <w:gridCol w:w="118"/>
      </w:tblGrid>
      <w:tr w:rsidR="00AD712C" w:rsidRPr="001E6EBF" w:rsidTr="00CA16D3">
        <w:trPr>
          <w:gridAfter w:val="1"/>
          <w:wAfter w:w="73" w:type="dxa"/>
          <w:tblCellSpacing w:w="15" w:type="dxa"/>
        </w:trPr>
        <w:tc>
          <w:tcPr>
            <w:tcW w:w="6804" w:type="dxa"/>
            <w:gridSpan w:val="5"/>
            <w:shd w:val="clear" w:color="auto" w:fill="auto"/>
            <w:hideMark/>
          </w:tcPr>
          <w:p w:rsidR="00AD712C" w:rsidRPr="001E6EBF" w:rsidRDefault="00AD712C" w:rsidP="00CA16D3">
            <w:pPr>
              <w:rPr>
                <w:b w:val="0"/>
                <w:i w:val="0"/>
                <w:color w:val="000000"/>
                <w:spacing w:val="2"/>
                <w:sz w:val="24"/>
                <w:szCs w:val="24"/>
              </w:rPr>
            </w:pPr>
            <w:r w:rsidRPr="001E6EBF">
              <w:rPr>
                <w:b w:val="0"/>
                <w:i w:val="0"/>
                <w:color w:val="000000"/>
                <w:spacing w:val="2"/>
                <w:sz w:val="24"/>
                <w:szCs w:val="24"/>
              </w:rPr>
              <w:t>_____________________________________________</w:t>
            </w:r>
            <w:r w:rsidRPr="001E6EBF">
              <w:rPr>
                <w:b w:val="0"/>
                <w:i w:val="0"/>
                <w:color w:val="000000"/>
                <w:spacing w:val="2"/>
                <w:sz w:val="24"/>
                <w:szCs w:val="24"/>
              </w:rPr>
              <w:br/>
            </w:r>
            <w:proofErr w:type="spellStart"/>
            <w:r w:rsidRPr="001E6EBF">
              <w:rPr>
                <w:b w:val="0"/>
                <w:i w:val="0"/>
                <w:color w:val="000000"/>
                <w:spacing w:val="2"/>
                <w:sz w:val="24"/>
                <w:szCs w:val="24"/>
              </w:rPr>
              <w:t>тегі</w:t>
            </w:r>
            <w:proofErr w:type="spellEnd"/>
            <w:r w:rsidRPr="001E6EBF">
              <w:rPr>
                <w:b w:val="0"/>
                <w:i w:val="0"/>
                <w:color w:val="000000"/>
                <w:spacing w:val="2"/>
                <w:sz w:val="24"/>
                <w:szCs w:val="24"/>
              </w:rPr>
              <w:t xml:space="preserve">, </w:t>
            </w:r>
            <w:proofErr w:type="spellStart"/>
            <w:r w:rsidRPr="001E6EBF">
              <w:rPr>
                <w:b w:val="0"/>
                <w:i w:val="0"/>
                <w:color w:val="000000"/>
                <w:spacing w:val="2"/>
                <w:sz w:val="24"/>
                <w:szCs w:val="24"/>
              </w:rPr>
              <w:t>аты</w:t>
            </w:r>
            <w:proofErr w:type="spellEnd"/>
            <w:r w:rsidRPr="001E6EBF">
              <w:rPr>
                <w:b w:val="0"/>
                <w:i w:val="0"/>
                <w:color w:val="000000"/>
                <w:spacing w:val="2"/>
                <w:sz w:val="24"/>
                <w:szCs w:val="24"/>
              </w:rPr>
              <w:t xml:space="preserve"> </w:t>
            </w:r>
            <w:proofErr w:type="spellStart"/>
            <w:r w:rsidRPr="001E6EBF">
              <w:rPr>
                <w:b w:val="0"/>
                <w:i w:val="0"/>
                <w:color w:val="000000"/>
                <w:spacing w:val="2"/>
                <w:sz w:val="24"/>
                <w:szCs w:val="24"/>
              </w:rPr>
              <w:t>және</w:t>
            </w:r>
            <w:proofErr w:type="spellEnd"/>
            <w:r w:rsidRPr="001E6EBF">
              <w:rPr>
                <w:b w:val="0"/>
                <w:i w:val="0"/>
                <w:color w:val="000000"/>
                <w:spacing w:val="2"/>
                <w:sz w:val="24"/>
                <w:szCs w:val="24"/>
              </w:rPr>
              <w:t xml:space="preserve"> </w:t>
            </w:r>
            <w:proofErr w:type="spellStart"/>
            <w:r w:rsidRPr="001E6EBF">
              <w:rPr>
                <w:b w:val="0"/>
                <w:i w:val="0"/>
                <w:color w:val="000000"/>
                <w:spacing w:val="2"/>
                <w:sz w:val="24"/>
                <w:szCs w:val="24"/>
              </w:rPr>
              <w:t>әкесінің</w:t>
            </w:r>
            <w:proofErr w:type="spellEnd"/>
            <w:r w:rsidRPr="001E6EBF">
              <w:rPr>
                <w:b w:val="0"/>
                <w:i w:val="0"/>
                <w:color w:val="000000"/>
                <w:spacing w:val="2"/>
                <w:sz w:val="24"/>
                <w:szCs w:val="24"/>
              </w:rPr>
              <w:t xml:space="preserve"> </w:t>
            </w:r>
            <w:proofErr w:type="spellStart"/>
            <w:r w:rsidRPr="001E6EBF">
              <w:rPr>
                <w:b w:val="0"/>
                <w:i w:val="0"/>
                <w:color w:val="000000"/>
                <w:spacing w:val="2"/>
                <w:sz w:val="24"/>
                <w:szCs w:val="24"/>
              </w:rPr>
              <w:t>аты</w:t>
            </w:r>
            <w:proofErr w:type="spellEnd"/>
            <w:r w:rsidRPr="001E6EBF">
              <w:rPr>
                <w:b w:val="0"/>
                <w:i w:val="0"/>
                <w:color w:val="000000"/>
                <w:spacing w:val="2"/>
                <w:sz w:val="24"/>
                <w:szCs w:val="24"/>
              </w:rPr>
              <w:t xml:space="preserve"> (</w:t>
            </w:r>
            <w:proofErr w:type="spellStart"/>
            <w:r w:rsidRPr="001E6EBF">
              <w:rPr>
                <w:b w:val="0"/>
                <w:i w:val="0"/>
                <w:color w:val="000000"/>
                <w:spacing w:val="2"/>
                <w:sz w:val="24"/>
                <w:szCs w:val="24"/>
              </w:rPr>
              <w:t>болған</w:t>
            </w:r>
            <w:proofErr w:type="spellEnd"/>
            <w:r w:rsidRPr="001E6EBF">
              <w:rPr>
                <w:b w:val="0"/>
                <w:i w:val="0"/>
                <w:color w:val="000000"/>
                <w:spacing w:val="2"/>
                <w:sz w:val="24"/>
                <w:szCs w:val="24"/>
              </w:rPr>
              <w:t xml:space="preserve"> </w:t>
            </w:r>
            <w:proofErr w:type="spellStart"/>
            <w:r w:rsidRPr="001E6EBF">
              <w:rPr>
                <w:b w:val="0"/>
                <w:i w:val="0"/>
                <w:color w:val="000000"/>
                <w:spacing w:val="2"/>
                <w:sz w:val="24"/>
                <w:szCs w:val="24"/>
              </w:rPr>
              <w:t>жағдайда</w:t>
            </w:r>
            <w:proofErr w:type="spellEnd"/>
            <w:r w:rsidRPr="001E6EBF">
              <w:rPr>
                <w:b w:val="0"/>
                <w:i w:val="0"/>
                <w:color w:val="000000"/>
                <w:spacing w:val="2"/>
                <w:sz w:val="24"/>
                <w:szCs w:val="24"/>
              </w:rPr>
              <w:t>) /</w:t>
            </w:r>
            <w:r w:rsidRPr="001E6EBF">
              <w:rPr>
                <w:b w:val="0"/>
                <w:i w:val="0"/>
                <w:color w:val="000000"/>
                <w:spacing w:val="2"/>
                <w:sz w:val="24"/>
                <w:szCs w:val="24"/>
              </w:rPr>
              <w:br/>
              <w:t>фамилия, имя, отчество (при наличии)</w:t>
            </w:r>
          </w:p>
        </w:tc>
        <w:tc>
          <w:tcPr>
            <w:tcW w:w="2468" w:type="dxa"/>
            <w:vMerge w:val="restart"/>
            <w:shd w:val="clear" w:color="auto" w:fill="auto"/>
            <w:hideMark/>
          </w:tcPr>
          <w:tbl>
            <w:tblPr>
              <w:tblW w:w="9225"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9225"/>
            </w:tblGrid>
            <w:tr w:rsidR="00AD712C" w:rsidRPr="001E6EBF" w:rsidTr="00CA16D3">
              <w:trPr>
                <w:tblCellSpacing w:w="15" w:type="dxa"/>
              </w:trPr>
              <w:tc>
                <w:tcPr>
                  <w:tcW w:w="9165" w:type="dxa"/>
                  <w:shd w:val="clear" w:color="auto" w:fill="auto"/>
                  <w:hideMark/>
                </w:tcPr>
                <w:p w:rsidR="00AD712C" w:rsidRPr="001E6EBF" w:rsidRDefault="00AD712C" w:rsidP="00CA16D3">
                  <w:pPr>
                    <w:rPr>
                      <w:b w:val="0"/>
                      <w:i w:val="0"/>
                      <w:color w:val="000000"/>
                      <w:sz w:val="24"/>
                      <w:szCs w:val="24"/>
                    </w:rPr>
                  </w:pPr>
                  <w:r w:rsidRPr="001E6EBF">
                    <w:rPr>
                      <w:b w:val="0"/>
                      <w:i w:val="0"/>
                      <w:color w:val="000000"/>
                      <w:sz w:val="24"/>
                      <w:szCs w:val="24"/>
                    </w:rPr>
                    <w:t>ФОТО</w:t>
                  </w:r>
                  <w:r w:rsidRPr="001E6EBF">
                    <w:rPr>
                      <w:b w:val="0"/>
                      <w:i w:val="0"/>
                      <w:color w:val="000000"/>
                      <w:sz w:val="24"/>
                      <w:szCs w:val="24"/>
                    </w:rPr>
                    <w:br/>
                    <w:t>(</w:t>
                  </w:r>
                  <w:proofErr w:type="spellStart"/>
                  <w:r w:rsidRPr="001E6EBF">
                    <w:rPr>
                      <w:b w:val="0"/>
                      <w:i w:val="0"/>
                      <w:color w:val="000000"/>
                      <w:sz w:val="24"/>
                      <w:szCs w:val="24"/>
                    </w:rPr>
                    <w:t>түрлі</w:t>
                  </w:r>
                  <w:proofErr w:type="spellEnd"/>
                  <w:r w:rsidRPr="001E6EBF">
                    <w:rPr>
                      <w:b w:val="0"/>
                      <w:i w:val="0"/>
                      <w:color w:val="000000"/>
                      <w:sz w:val="24"/>
                      <w:szCs w:val="24"/>
                    </w:rPr>
                    <w:t xml:space="preserve"> </w:t>
                  </w:r>
                  <w:proofErr w:type="spellStart"/>
                  <w:r w:rsidRPr="001E6EBF">
                    <w:rPr>
                      <w:b w:val="0"/>
                      <w:i w:val="0"/>
                      <w:color w:val="000000"/>
                      <w:sz w:val="24"/>
                      <w:szCs w:val="24"/>
                    </w:rPr>
                    <w:t>тү</w:t>
                  </w:r>
                  <w:proofErr w:type="gramStart"/>
                  <w:r w:rsidRPr="001E6EBF">
                    <w:rPr>
                      <w:b w:val="0"/>
                      <w:i w:val="0"/>
                      <w:color w:val="000000"/>
                      <w:sz w:val="24"/>
                      <w:szCs w:val="24"/>
                    </w:rPr>
                    <w:t>ст</w:t>
                  </w:r>
                  <w:proofErr w:type="gramEnd"/>
                  <w:r w:rsidRPr="001E6EBF">
                    <w:rPr>
                      <w:b w:val="0"/>
                      <w:i w:val="0"/>
                      <w:color w:val="000000"/>
                      <w:sz w:val="24"/>
                      <w:szCs w:val="24"/>
                    </w:rPr>
                    <w:t>і</w:t>
                  </w:r>
                  <w:proofErr w:type="spellEnd"/>
                  <w:r w:rsidRPr="001E6EBF">
                    <w:rPr>
                      <w:b w:val="0"/>
                      <w:i w:val="0"/>
                      <w:color w:val="000000"/>
                      <w:sz w:val="24"/>
                      <w:szCs w:val="24"/>
                    </w:rPr>
                    <w:t>/ цветное,</w:t>
                  </w:r>
                  <w:r w:rsidRPr="001E6EBF">
                    <w:rPr>
                      <w:b w:val="0"/>
                      <w:i w:val="0"/>
                      <w:color w:val="000000"/>
                      <w:sz w:val="24"/>
                      <w:szCs w:val="24"/>
                    </w:rPr>
                    <w:br/>
                    <w:t>3х4)</w:t>
                  </w:r>
                </w:p>
              </w:tc>
            </w:tr>
          </w:tbl>
          <w:p w:rsidR="00AD712C" w:rsidRPr="001E6EBF" w:rsidRDefault="00AD712C" w:rsidP="00CA16D3">
            <w:pPr>
              <w:rPr>
                <w:b w:val="0"/>
                <w:i w:val="0"/>
                <w:color w:val="000000"/>
                <w:sz w:val="24"/>
                <w:szCs w:val="24"/>
              </w:rPr>
            </w:pPr>
            <w:r w:rsidRPr="001E6EBF">
              <w:rPr>
                <w:b w:val="0"/>
                <w:i w:val="0"/>
                <w:color w:val="000000"/>
                <w:sz w:val="24"/>
                <w:szCs w:val="24"/>
              </w:rPr>
              <w:t> </w:t>
            </w:r>
          </w:p>
        </w:tc>
      </w:tr>
      <w:tr w:rsidR="00AD712C" w:rsidRPr="001E6EBF" w:rsidTr="00CA16D3">
        <w:trPr>
          <w:gridAfter w:val="1"/>
          <w:wAfter w:w="73" w:type="dxa"/>
          <w:tblCellSpacing w:w="15" w:type="dxa"/>
        </w:trPr>
        <w:tc>
          <w:tcPr>
            <w:tcW w:w="6804" w:type="dxa"/>
            <w:gridSpan w:val="5"/>
            <w:shd w:val="clear" w:color="auto" w:fill="auto"/>
            <w:hideMark/>
          </w:tcPr>
          <w:p w:rsidR="00AD712C" w:rsidRPr="001E6EBF" w:rsidRDefault="00AD712C" w:rsidP="00AD712C">
            <w:pPr>
              <w:rPr>
                <w:b w:val="0"/>
                <w:i w:val="0"/>
                <w:color w:val="000000"/>
                <w:spacing w:val="2"/>
                <w:sz w:val="24"/>
                <w:szCs w:val="24"/>
              </w:rPr>
            </w:pPr>
            <w:r w:rsidRPr="001E6EBF">
              <w:rPr>
                <w:b w:val="0"/>
                <w:i w:val="0"/>
                <w:color w:val="000000"/>
                <w:spacing w:val="2"/>
                <w:sz w:val="24"/>
                <w:szCs w:val="24"/>
              </w:rPr>
              <w:t>_____________________________________________</w:t>
            </w:r>
            <w:r w:rsidRPr="001E6EBF">
              <w:rPr>
                <w:b w:val="0"/>
                <w:i w:val="0"/>
                <w:color w:val="000000"/>
                <w:spacing w:val="2"/>
                <w:sz w:val="24"/>
                <w:szCs w:val="24"/>
              </w:rPr>
              <w:br/>
            </w:r>
            <w:proofErr w:type="spellStart"/>
            <w:r w:rsidRPr="001E6EBF">
              <w:rPr>
                <w:b w:val="0"/>
                <w:i w:val="0"/>
                <w:color w:val="000000"/>
                <w:spacing w:val="2"/>
                <w:sz w:val="24"/>
                <w:szCs w:val="24"/>
              </w:rPr>
              <w:t>лауазымы</w:t>
            </w:r>
            <w:proofErr w:type="spellEnd"/>
            <w:r w:rsidRPr="001E6EBF">
              <w:rPr>
                <w:b w:val="0"/>
                <w:i w:val="0"/>
                <w:color w:val="000000"/>
                <w:spacing w:val="2"/>
                <w:sz w:val="24"/>
                <w:szCs w:val="24"/>
              </w:rPr>
              <w:t xml:space="preserve">/должность, </w:t>
            </w:r>
            <w:proofErr w:type="spellStart"/>
            <w:r w:rsidRPr="001E6EBF">
              <w:rPr>
                <w:b w:val="0"/>
                <w:i w:val="0"/>
                <w:color w:val="000000"/>
                <w:spacing w:val="2"/>
                <w:sz w:val="24"/>
                <w:szCs w:val="24"/>
              </w:rPr>
              <w:t>санаты</w:t>
            </w:r>
            <w:proofErr w:type="spellEnd"/>
            <w:r w:rsidRPr="001E6EBF">
              <w:rPr>
                <w:b w:val="0"/>
                <w:i w:val="0"/>
                <w:color w:val="000000"/>
                <w:spacing w:val="2"/>
                <w:sz w:val="24"/>
                <w:szCs w:val="24"/>
              </w:rPr>
              <w:t>/категория</w:t>
            </w:r>
            <w:r w:rsidRPr="001E6EBF">
              <w:rPr>
                <w:b w:val="0"/>
                <w:i w:val="0"/>
                <w:color w:val="000000"/>
                <w:spacing w:val="2"/>
                <w:sz w:val="24"/>
                <w:szCs w:val="24"/>
              </w:rPr>
              <w:br/>
              <w:t>(</w:t>
            </w:r>
            <w:proofErr w:type="spellStart"/>
            <w:r w:rsidRPr="001E6EBF">
              <w:rPr>
                <w:b w:val="0"/>
                <w:i w:val="0"/>
                <w:color w:val="000000"/>
                <w:spacing w:val="2"/>
                <w:sz w:val="24"/>
                <w:szCs w:val="24"/>
              </w:rPr>
              <w:t>болған</w:t>
            </w:r>
            <w:proofErr w:type="spellEnd"/>
            <w:r w:rsidRPr="001E6EBF">
              <w:rPr>
                <w:b w:val="0"/>
                <w:i w:val="0"/>
                <w:color w:val="000000"/>
                <w:spacing w:val="2"/>
                <w:sz w:val="24"/>
                <w:szCs w:val="24"/>
              </w:rPr>
              <w:t xml:space="preserve"> </w:t>
            </w:r>
            <w:proofErr w:type="spellStart"/>
            <w:r w:rsidRPr="001E6EBF">
              <w:rPr>
                <w:b w:val="0"/>
                <w:i w:val="0"/>
                <w:color w:val="000000"/>
                <w:spacing w:val="2"/>
                <w:sz w:val="24"/>
                <w:szCs w:val="24"/>
              </w:rPr>
              <w:t>жағдайда</w:t>
            </w:r>
            <w:proofErr w:type="spellEnd"/>
            <w:r w:rsidRPr="001E6EBF">
              <w:rPr>
                <w:b w:val="0"/>
                <w:i w:val="0"/>
                <w:color w:val="000000"/>
                <w:spacing w:val="2"/>
                <w:sz w:val="24"/>
                <w:szCs w:val="24"/>
              </w:rPr>
              <w:t>/при наличии)</w:t>
            </w:r>
          </w:p>
          <w:p w:rsidR="00AD712C" w:rsidRPr="001E6EBF" w:rsidRDefault="00AD712C" w:rsidP="00AD712C">
            <w:pPr>
              <w:rPr>
                <w:b w:val="0"/>
                <w:i w:val="0"/>
                <w:color w:val="000000"/>
                <w:spacing w:val="2"/>
                <w:sz w:val="24"/>
                <w:szCs w:val="24"/>
              </w:rPr>
            </w:pPr>
          </w:p>
        </w:tc>
        <w:tc>
          <w:tcPr>
            <w:tcW w:w="2468" w:type="dxa"/>
            <w:vMerge/>
            <w:shd w:val="clear" w:color="auto" w:fill="auto"/>
            <w:vAlign w:val="center"/>
            <w:hideMark/>
          </w:tcPr>
          <w:p w:rsidR="00AD712C" w:rsidRPr="001E6EBF" w:rsidRDefault="00AD712C" w:rsidP="00CA16D3">
            <w:pPr>
              <w:rPr>
                <w:b w:val="0"/>
                <w:i w:val="0"/>
                <w:color w:val="000000"/>
                <w:sz w:val="24"/>
                <w:szCs w:val="24"/>
              </w:rPr>
            </w:pPr>
          </w:p>
        </w:tc>
      </w:tr>
      <w:tr w:rsidR="00AD712C" w:rsidRPr="001E6EBF" w:rsidTr="00CA16D3">
        <w:trPr>
          <w:tblCellSpacing w:w="15" w:type="dxa"/>
        </w:trPr>
        <w:tc>
          <w:tcPr>
            <w:tcW w:w="9405" w:type="dxa"/>
            <w:gridSpan w:val="7"/>
            <w:shd w:val="clear" w:color="auto" w:fill="auto"/>
            <w:hideMark/>
          </w:tcPr>
          <w:p w:rsidR="00AD712C" w:rsidRPr="001E6EBF" w:rsidRDefault="00AD712C" w:rsidP="00CA16D3">
            <w:pPr>
              <w:rPr>
                <w:b w:val="0"/>
                <w:i w:val="0"/>
                <w:color w:val="000000"/>
                <w:spacing w:val="2"/>
                <w:sz w:val="24"/>
                <w:szCs w:val="24"/>
              </w:rPr>
            </w:pPr>
            <w:r w:rsidRPr="001E6EBF">
              <w:rPr>
                <w:b w:val="0"/>
                <w:i w:val="0"/>
                <w:color w:val="000000"/>
                <w:spacing w:val="2"/>
                <w:sz w:val="24"/>
                <w:szCs w:val="24"/>
              </w:rPr>
              <w:t>ЖЕКЕ МӘЛІМЕТТЕР / ЛИЧНЫЕ ДАННЫЕ</w:t>
            </w:r>
          </w:p>
        </w:tc>
      </w:tr>
      <w:tr w:rsidR="00AD712C" w:rsidRPr="001E6EBF" w:rsidTr="00CA16D3">
        <w:trPr>
          <w:tblCellSpacing w:w="15" w:type="dxa"/>
        </w:trPr>
        <w:tc>
          <w:tcPr>
            <w:tcW w:w="577" w:type="dxa"/>
            <w:tcBorders>
              <w:top w:val="single" w:sz="4" w:space="0" w:color="auto"/>
              <w:left w:val="single" w:sz="4" w:space="0" w:color="auto"/>
              <w:bottom w:val="single" w:sz="4" w:space="0" w:color="auto"/>
              <w:right w:val="single" w:sz="4" w:space="0" w:color="auto"/>
            </w:tcBorders>
            <w:shd w:val="clear" w:color="auto" w:fill="auto"/>
            <w:hideMark/>
          </w:tcPr>
          <w:p w:rsidR="00AD712C" w:rsidRPr="001E6EBF" w:rsidRDefault="00AD712C" w:rsidP="00CA16D3">
            <w:pPr>
              <w:rPr>
                <w:b w:val="0"/>
                <w:i w:val="0"/>
                <w:color w:val="000000"/>
                <w:spacing w:val="2"/>
                <w:sz w:val="24"/>
                <w:szCs w:val="24"/>
              </w:rPr>
            </w:pPr>
            <w:r w:rsidRPr="001E6EBF">
              <w:rPr>
                <w:b w:val="0"/>
                <w:i w:val="0"/>
                <w:color w:val="000000"/>
                <w:spacing w:val="2"/>
                <w:sz w:val="24"/>
                <w:szCs w:val="24"/>
              </w:rPr>
              <w:t>1.</w:t>
            </w:r>
          </w:p>
        </w:tc>
        <w:tc>
          <w:tcPr>
            <w:tcW w:w="4365" w:type="dxa"/>
            <w:gridSpan w:val="3"/>
            <w:tcBorders>
              <w:top w:val="single" w:sz="4" w:space="0" w:color="auto"/>
              <w:left w:val="single" w:sz="4" w:space="0" w:color="auto"/>
              <w:bottom w:val="single" w:sz="4" w:space="0" w:color="auto"/>
              <w:right w:val="single" w:sz="4" w:space="0" w:color="auto"/>
            </w:tcBorders>
            <w:shd w:val="clear" w:color="auto" w:fill="auto"/>
            <w:hideMark/>
          </w:tcPr>
          <w:p w:rsidR="00AD712C" w:rsidRPr="001E6EBF" w:rsidRDefault="00AD712C" w:rsidP="00CA16D3">
            <w:pPr>
              <w:rPr>
                <w:b w:val="0"/>
                <w:i w:val="0"/>
                <w:color w:val="000000"/>
                <w:sz w:val="24"/>
                <w:szCs w:val="24"/>
              </w:rPr>
            </w:pPr>
            <w:proofErr w:type="spellStart"/>
            <w:r w:rsidRPr="001E6EBF">
              <w:rPr>
                <w:b w:val="0"/>
                <w:i w:val="0"/>
                <w:color w:val="000000"/>
                <w:sz w:val="24"/>
                <w:szCs w:val="24"/>
              </w:rPr>
              <w:t>Туған</w:t>
            </w:r>
            <w:proofErr w:type="spellEnd"/>
            <w:r w:rsidRPr="001E6EBF">
              <w:rPr>
                <w:b w:val="0"/>
                <w:i w:val="0"/>
                <w:color w:val="000000"/>
                <w:sz w:val="24"/>
                <w:szCs w:val="24"/>
              </w:rPr>
              <w:t xml:space="preserve"> </w:t>
            </w:r>
            <w:proofErr w:type="spellStart"/>
            <w:r w:rsidRPr="001E6EBF">
              <w:rPr>
                <w:b w:val="0"/>
                <w:i w:val="0"/>
                <w:color w:val="000000"/>
                <w:sz w:val="24"/>
                <w:szCs w:val="24"/>
              </w:rPr>
              <w:t>кү</w:t>
            </w:r>
            <w:proofErr w:type="gramStart"/>
            <w:r w:rsidRPr="001E6EBF">
              <w:rPr>
                <w:b w:val="0"/>
                <w:i w:val="0"/>
                <w:color w:val="000000"/>
                <w:sz w:val="24"/>
                <w:szCs w:val="24"/>
              </w:rPr>
              <w:t>ні</w:t>
            </w:r>
            <w:proofErr w:type="spellEnd"/>
            <w:r w:rsidRPr="001E6EBF">
              <w:rPr>
                <w:b w:val="0"/>
                <w:i w:val="0"/>
                <w:color w:val="000000"/>
                <w:sz w:val="24"/>
                <w:szCs w:val="24"/>
              </w:rPr>
              <w:t xml:space="preserve"> </w:t>
            </w:r>
            <w:proofErr w:type="spellStart"/>
            <w:r w:rsidRPr="001E6EBF">
              <w:rPr>
                <w:b w:val="0"/>
                <w:i w:val="0"/>
                <w:color w:val="000000"/>
                <w:sz w:val="24"/>
                <w:szCs w:val="24"/>
              </w:rPr>
              <w:t>ж</w:t>
            </w:r>
            <w:proofErr w:type="gramEnd"/>
            <w:r w:rsidRPr="001E6EBF">
              <w:rPr>
                <w:b w:val="0"/>
                <w:i w:val="0"/>
                <w:color w:val="000000"/>
                <w:sz w:val="24"/>
                <w:szCs w:val="24"/>
              </w:rPr>
              <w:t>әне</w:t>
            </w:r>
            <w:proofErr w:type="spellEnd"/>
            <w:r w:rsidRPr="001E6EBF">
              <w:rPr>
                <w:b w:val="0"/>
                <w:i w:val="0"/>
                <w:color w:val="000000"/>
                <w:sz w:val="24"/>
                <w:szCs w:val="24"/>
              </w:rPr>
              <w:t xml:space="preserve"> </w:t>
            </w:r>
            <w:proofErr w:type="spellStart"/>
            <w:r w:rsidRPr="001E6EBF">
              <w:rPr>
                <w:b w:val="0"/>
                <w:i w:val="0"/>
                <w:color w:val="000000"/>
                <w:sz w:val="24"/>
                <w:szCs w:val="24"/>
              </w:rPr>
              <w:t>жері</w:t>
            </w:r>
            <w:proofErr w:type="spellEnd"/>
            <w:r w:rsidRPr="001E6EBF">
              <w:rPr>
                <w:b w:val="0"/>
                <w:i w:val="0"/>
                <w:color w:val="000000"/>
                <w:sz w:val="24"/>
                <w:szCs w:val="24"/>
              </w:rPr>
              <w:t>/</w:t>
            </w:r>
            <w:r w:rsidRPr="001E6EBF">
              <w:rPr>
                <w:b w:val="0"/>
                <w:i w:val="0"/>
                <w:color w:val="000000"/>
                <w:sz w:val="24"/>
                <w:szCs w:val="24"/>
              </w:rPr>
              <w:br/>
              <w:t>Дата и место рождения</w:t>
            </w:r>
          </w:p>
        </w:tc>
        <w:tc>
          <w:tcPr>
            <w:tcW w:w="4403" w:type="dxa"/>
            <w:gridSpan w:val="3"/>
            <w:tcBorders>
              <w:top w:val="single" w:sz="4" w:space="0" w:color="auto"/>
              <w:left w:val="single" w:sz="4" w:space="0" w:color="auto"/>
              <w:bottom w:val="single" w:sz="4" w:space="0" w:color="auto"/>
              <w:right w:val="single" w:sz="4" w:space="0" w:color="auto"/>
            </w:tcBorders>
            <w:shd w:val="clear" w:color="auto" w:fill="auto"/>
            <w:hideMark/>
          </w:tcPr>
          <w:p w:rsidR="00AD712C" w:rsidRPr="001E6EBF" w:rsidRDefault="00AD712C" w:rsidP="00CA16D3">
            <w:pPr>
              <w:rPr>
                <w:b w:val="0"/>
                <w:i w:val="0"/>
                <w:color w:val="000000"/>
                <w:sz w:val="24"/>
                <w:szCs w:val="24"/>
              </w:rPr>
            </w:pPr>
            <w:r w:rsidRPr="001E6EBF">
              <w:rPr>
                <w:b w:val="0"/>
                <w:i w:val="0"/>
                <w:color w:val="000000"/>
                <w:sz w:val="24"/>
                <w:szCs w:val="24"/>
              </w:rPr>
              <w:t> </w:t>
            </w:r>
          </w:p>
        </w:tc>
      </w:tr>
      <w:tr w:rsidR="00AD712C" w:rsidRPr="001E6EBF" w:rsidTr="00CA16D3">
        <w:trPr>
          <w:tblCellSpacing w:w="15" w:type="dxa"/>
        </w:trPr>
        <w:tc>
          <w:tcPr>
            <w:tcW w:w="577" w:type="dxa"/>
            <w:tcBorders>
              <w:top w:val="single" w:sz="4" w:space="0" w:color="auto"/>
              <w:left w:val="single" w:sz="4" w:space="0" w:color="auto"/>
              <w:bottom w:val="single" w:sz="4" w:space="0" w:color="auto"/>
              <w:right w:val="single" w:sz="4" w:space="0" w:color="auto"/>
            </w:tcBorders>
            <w:shd w:val="clear" w:color="auto" w:fill="auto"/>
            <w:hideMark/>
          </w:tcPr>
          <w:p w:rsidR="00AD712C" w:rsidRPr="001E6EBF" w:rsidRDefault="00AD712C" w:rsidP="00CA16D3">
            <w:pPr>
              <w:rPr>
                <w:b w:val="0"/>
                <w:i w:val="0"/>
                <w:color w:val="000000"/>
                <w:spacing w:val="2"/>
                <w:sz w:val="24"/>
                <w:szCs w:val="24"/>
              </w:rPr>
            </w:pPr>
            <w:r w:rsidRPr="001E6EBF">
              <w:rPr>
                <w:b w:val="0"/>
                <w:i w:val="0"/>
                <w:color w:val="000000"/>
                <w:spacing w:val="2"/>
                <w:sz w:val="24"/>
                <w:szCs w:val="24"/>
              </w:rPr>
              <w:t>2.</w:t>
            </w:r>
          </w:p>
        </w:tc>
        <w:tc>
          <w:tcPr>
            <w:tcW w:w="4365" w:type="dxa"/>
            <w:gridSpan w:val="3"/>
            <w:tcBorders>
              <w:top w:val="single" w:sz="4" w:space="0" w:color="auto"/>
              <w:left w:val="single" w:sz="4" w:space="0" w:color="auto"/>
              <w:bottom w:val="single" w:sz="4" w:space="0" w:color="auto"/>
              <w:right w:val="single" w:sz="4" w:space="0" w:color="auto"/>
            </w:tcBorders>
            <w:shd w:val="clear" w:color="auto" w:fill="auto"/>
            <w:hideMark/>
          </w:tcPr>
          <w:p w:rsidR="00AD712C" w:rsidRPr="001E6EBF" w:rsidRDefault="00AD712C" w:rsidP="00CA16D3">
            <w:pPr>
              <w:rPr>
                <w:b w:val="0"/>
                <w:i w:val="0"/>
                <w:color w:val="000000"/>
                <w:sz w:val="24"/>
                <w:szCs w:val="24"/>
              </w:rPr>
            </w:pPr>
            <w:proofErr w:type="spellStart"/>
            <w:r w:rsidRPr="001E6EBF">
              <w:rPr>
                <w:b w:val="0"/>
                <w:i w:val="0"/>
                <w:color w:val="000000"/>
                <w:sz w:val="24"/>
                <w:szCs w:val="24"/>
              </w:rPr>
              <w:t>Ұлты</w:t>
            </w:r>
            <w:proofErr w:type="spellEnd"/>
            <w:r w:rsidRPr="001E6EBF">
              <w:rPr>
                <w:b w:val="0"/>
                <w:i w:val="0"/>
                <w:color w:val="000000"/>
                <w:sz w:val="24"/>
                <w:szCs w:val="24"/>
              </w:rPr>
              <w:t xml:space="preserve"> (</w:t>
            </w:r>
            <w:proofErr w:type="spellStart"/>
            <w:r w:rsidRPr="001E6EBF">
              <w:rPr>
                <w:b w:val="0"/>
                <w:i w:val="0"/>
                <w:color w:val="000000"/>
                <w:sz w:val="24"/>
                <w:szCs w:val="24"/>
              </w:rPr>
              <w:t>қалауы</w:t>
            </w:r>
            <w:proofErr w:type="spellEnd"/>
            <w:r w:rsidRPr="001E6EBF">
              <w:rPr>
                <w:b w:val="0"/>
                <w:i w:val="0"/>
                <w:color w:val="000000"/>
                <w:sz w:val="24"/>
                <w:szCs w:val="24"/>
              </w:rPr>
              <w:t xml:space="preserve"> </w:t>
            </w:r>
            <w:proofErr w:type="spellStart"/>
            <w:r w:rsidRPr="001E6EBF">
              <w:rPr>
                <w:b w:val="0"/>
                <w:i w:val="0"/>
                <w:color w:val="000000"/>
                <w:sz w:val="24"/>
                <w:szCs w:val="24"/>
              </w:rPr>
              <w:t>бойынша</w:t>
            </w:r>
            <w:proofErr w:type="spellEnd"/>
            <w:r w:rsidRPr="001E6EBF">
              <w:rPr>
                <w:b w:val="0"/>
                <w:i w:val="0"/>
                <w:color w:val="000000"/>
                <w:sz w:val="24"/>
                <w:szCs w:val="24"/>
              </w:rPr>
              <w:t>)/</w:t>
            </w:r>
            <w:r w:rsidRPr="001E6EBF">
              <w:rPr>
                <w:b w:val="0"/>
                <w:i w:val="0"/>
                <w:color w:val="000000"/>
                <w:sz w:val="24"/>
                <w:szCs w:val="24"/>
              </w:rPr>
              <w:br/>
              <w:t>Национальность (по желанию)</w:t>
            </w:r>
          </w:p>
        </w:tc>
        <w:tc>
          <w:tcPr>
            <w:tcW w:w="4403" w:type="dxa"/>
            <w:gridSpan w:val="3"/>
            <w:tcBorders>
              <w:top w:val="single" w:sz="4" w:space="0" w:color="auto"/>
              <w:left w:val="single" w:sz="4" w:space="0" w:color="auto"/>
              <w:bottom w:val="single" w:sz="4" w:space="0" w:color="auto"/>
              <w:right w:val="single" w:sz="4" w:space="0" w:color="auto"/>
            </w:tcBorders>
            <w:shd w:val="clear" w:color="auto" w:fill="auto"/>
            <w:hideMark/>
          </w:tcPr>
          <w:p w:rsidR="00AD712C" w:rsidRPr="001E6EBF" w:rsidRDefault="00AD712C" w:rsidP="00CA16D3">
            <w:pPr>
              <w:rPr>
                <w:b w:val="0"/>
                <w:i w:val="0"/>
                <w:color w:val="000000"/>
                <w:sz w:val="24"/>
                <w:szCs w:val="24"/>
              </w:rPr>
            </w:pPr>
            <w:r w:rsidRPr="001E6EBF">
              <w:rPr>
                <w:b w:val="0"/>
                <w:i w:val="0"/>
                <w:color w:val="000000"/>
                <w:sz w:val="24"/>
                <w:szCs w:val="24"/>
              </w:rPr>
              <w:t> </w:t>
            </w:r>
          </w:p>
        </w:tc>
      </w:tr>
      <w:tr w:rsidR="00AD712C" w:rsidRPr="001E6EBF" w:rsidTr="00CA16D3">
        <w:trPr>
          <w:tblCellSpacing w:w="15" w:type="dxa"/>
        </w:trPr>
        <w:tc>
          <w:tcPr>
            <w:tcW w:w="577" w:type="dxa"/>
            <w:tcBorders>
              <w:top w:val="single" w:sz="4" w:space="0" w:color="auto"/>
              <w:left w:val="single" w:sz="4" w:space="0" w:color="auto"/>
              <w:bottom w:val="single" w:sz="4" w:space="0" w:color="auto"/>
              <w:right w:val="single" w:sz="4" w:space="0" w:color="auto"/>
            </w:tcBorders>
            <w:shd w:val="clear" w:color="auto" w:fill="auto"/>
            <w:hideMark/>
          </w:tcPr>
          <w:p w:rsidR="00AD712C" w:rsidRPr="001E6EBF" w:rsidRDefault="00AD712C" w:rsidP="00CA16D3">
            <w:pPr>
              <w:rPr>
                <w:b w:val="0"/>
                <w:i w:val="0"/>
                <w:color w:val="000000"/>
                <w:spacing w:val="2"/>
                <w:sz w:val="24"/>
                <w:szCs w:val="24"/>
              </w:rPr>
            </w:pPr>
            <w:r w:rsidRPr="001E6EBF">
              <w:rPr>
                <w:b w:val="0"/>
                <w:i w:val="0"/>
                <w:color w:val="000000"/>
                <w:spacing w:val="2"/>
                <w:sz w:val="24"/>
                <w:szCs w:val="24"/>
              </w:rPr>
              <w:t>3.</w:t>
            </w:r>
          </w:p>
        </w:tc>
        <w:tc>
          <w:tcPr>
            <w:tcW w:w="4365" w:type="dxa"/>
            <w:gridSpan w:val="3"/>
            <w:tcBorders>
              <w:top w:val="single" w:sz="4" w:space="0" w:color="auto"/>
              <w:left w:val="single" w:sz="4" w:space="0" w:color="auto"/>
              <w:bottom w:val="single" w:sz="4" w:space="0" w:color="auto"/>
              <w:right w:val="single" w:sz="4" w:space="0" w:color="auto"/>
            </w:tcBorders>
            <w:shd w:val="clear" w:color="auto" w:fill="auto"/>
            <w:hideMark/>
          </w:tcPr>
          <w:p w:rsidR="00AD712C" w:rsidRPr="001E6EBF" w:rsidRDefault="00AD712C" w:rsidP="00CA16D3">
            <w:pPr>
              <w:rPr>
                <w:b w:val="0"/>
                <w:i w:val="0"/>
                <w:color w:val="000000"/>
                <w:sz w:val="24"/>
                <w:szCs w:val="24"/>
              </w:rPr>
            </w:pPr>
            <w:proofErr w:type="spellStart"/>
            <w:r w:rsidRPr="001E6EBF">
              <w:rPr>
                <w:b w:val="0"/>
                <w:i w:val="0"/>
                <w:color w:val="000000"/>
                <w:sz w:val="24"/>
                <w:szCs w:val="24"/>
              </w:rPr>
              <w:t>Оқу</w:t>
            </w:r>
            <w:proofErr w:type="spellEnd"/>
            <w:r w:rsidRPr="001E6EBF">
              <w:rPr>
                <w:b w:val="0"/>
                <w:i w:val="0"/>
                <w:color w:val="000000"/>
                <w:sz w:val="24"/>
                <w:szCs w:val="24"/>
              </w:rPr>
              <w:t xml:space="preserve"> </w:t>
            </w:r>
            <w:proofErr w:type="spellStart"/>
            <w:r w:rsidRPr="001E6EBF">
              <w:rPr>
                <w:b w:val="0"/>
                <w:i w:val="0"/>
                <w:color w:val="000000"/>
                <w:sz w:val="24"/>
                <w:szCs w:val="24"/>
              </w:rPr>
              <w:t>орнын</w:t>
            </w:r>
            <w:proofErr w:type="spellEnd"/>
            <w:r w:rsidRPr="001E6EBF">
              <w:rPr>
                <w:b w:val="0"/>
                <w:i w:val="0"/>
                <w:color w:val="000000"/>
                <w:sz w:val="24"/>
                <w:szCs w:val="24"/>
              </w:rPr>
              <w:t xml:space="preserve"> </w:t>
            </w:r>
            <w:proofErr w:type="spellStart"/>
            <w:r w:rsidRPr="001E6EBF">
              <w:rPr>
                <w:b w:val="0"/>
                <w:i w:val="0"/>
                <w:color w:val="000000"/>
                <w:sz w:val="24"/>
                <w:szCs w:val="24"/>
              </w:rPr>
              <w:t>бітірген</w:t>
            </w:r>
            <w:proofErr w:type="spellEnd"/>
            <w:r w:rsidRPr="001E6EBF">
              <w:rPr>
                <w:b w:val="0"/>
                <w:i w:val="0"/>
                <w:color w:val="000000"/>
                <w:sz w:val="24"/>
                <w:szCs w:val="24"/>
              </w:rPr>
              <w:t xml:space="preserve"> </w:t>
            </w:r>
            <w:proofErr w:type="spellStart"/>
            <w:r w:rsidRPr="001E6EBF">
              <w:rPr>
                <w:b w:val="0"/>
                <w:i w:val="0"/>
                <w:color w:val="000000"/>
                <w:sz w:val="24"/>
                <w:szCs w:val="24"/>
              </w:rPr>
              <w:t>жылы</w:t>
            </w:r>
            <w:proofErr w:type="spellEnd"/>
            <w:r w:rsidRPr="001E6EBF">
              <w:rPr>
                <w:b w:val="0"/>
                <w:i w:val="0"/>
                <w:color w:val="000000"/>
                <w:sz w:val="24"/>
                <w:szCs w:val="24"/>
              </w:rPr>
              <w:t xml:space="preserve"> </w:t>
            </w:r>
            <w:proofErr w:type="spellStart"/>
            <w:r w:rsidRPr="001E6EBF">
              <w:rPr>
                <w:b w:val="0"/>
                <w:i w:val="0"/>
                <w:color w:val="000000"/>
                <w:sz w:val="24"/>
                <w:szCs w:val="24"/>
              </w:rPr>
              <w:t>және</w:t>
            </w:r>
            <w:proofErr w:type="spellEnd"/>
            <w:r w:rsidRPr="001E6EBF">
              <w:rPr>
                <w:b w:val="0"/>
                <w:i w:val="0"/>
                <w:color w:val="000000"/>
                <w:sz w:val="24"/>
                <w:szCs w:val="24"/>
              </w:rPr>
              <w:t xml:space="preserve"> </w:t>
            </w:r>
            <w:proofErr w:type="spellStart"/>
            <w:r w:rsidRPr="001E6EBF">
              <w:rPr>
                <w:b w:val="0"/>
                <w:i w:val="0"/>
                <w:color w:val="000000"/>
                <w:sz w:val="24"/>
                <w:szCs w:val="24"/>
              </w:rPr>
              <w:t>оныңатауы</w:t>
            </w:r>
            <w:proofErr w:type="spellEnd"/>
            <w:r w:rsidRPr="001E6EBF">
              <w:rPr>
                <w:b w:val="0"/>
                <w:i w:val="0"/>
                <w:color w:val="000000"/>
                <w:sz w:val="24"/>
                <w:szCs w:val="24"/>
              </w:rPr>
              <w:t>/</w:t>
            </w:r>
            <w:r w:rsidRPr="001E6EBF">
              <w:rPr>
                <w:b w:val="0"/>
                <w:i w:val="0"/>
                <w:color w:val="000000"/>
                <w:sz w:val="24"/>
                <w:szCs w:val="24"/>
              </w:rPr>
              <w:br/>
              <w:t>Год окончания и наименование учебного заведения</w:t>
            </w:r>
          </w:p>
        </w:tc>
        <w:tc>
          <w:tcPr>
            <w:tcW w:w="4403" w:type="dxa"/>
            <w:gridSpan w:val="3"/>
            <w:tcBorders>
              <w:top w:val="single" w:sz="4" w:space="0" w:color="auto"/>
              <w:left w:val="single" w:sz="4" w:space="0" w:color="auto"/>
              <w:bottom w:val="single" w:sz="4" w:space="0" w:color="auto"/>
              <w:right w:val="single" w:sz="4" w:space="0" w:color="auto"/>
            </w:tcBorders>
            <w:shd w:val="clear" w:color="auto" w:fill="auto"/>
            <w:hideMark/>
          </w:tcPr>
          <w:p w:rsidR="00AD712C" w:rsidRPr="001E6EBF" w:rsidRDefault="00AD712C" w:rsidP="00CA16D3">
            <w:pPr>
              <w:rPr>
                <w:b w:val="0"/>
                <w:i w:val="0"/>
                <w:color w:val="000000"/>
                <w:sz w:val="24"/>
                <w:szCs w:val="24"/>
              </w:rPr>
            </w:pPr>
            <w:r w:rsidRPr="001E6EBF">
              <w:rPr>
                <w:b w:val="0"/>
                <w:i w:val="0"/>
                <w:color w:val="000000"/>
                <w:sz w:val="24"/>
                <w:szCs w:val="24"/>
              </w:rPr>
              <w:t> </w:t>
            </w:r>
          </w:p>
        </w:tc>
      </w:tr>
      <w:tr w:rsidR="00AD712C" w:rsidRPr="001E6EBF" w:rsidTr="00CA16D3">
        <w:trPr>
          <w:tblCellSpacing w:w="15" w:type="dxa"/>
        </w:trPr>
        <w:tc>
          <w:tcPr>
            <w:tcW w:w="577" w:type="dxa"/>
            <w:tcBorders>
              <w:top w:val="single" w:sz="4" w:space="0" w:color="auto"/>
              <w:left w:val="single" w:sz="4" w:space="0" w:color="auto"/>
              <w:bottom w:val="single" w:sz="4" w:space="0" w:color="auto"/>
              <w:right w:val="single" w:sz="4" w:space="0" w:color="auto"/>
            </w:tcBorders>
            <w:shd w:val="clear" w:color="auto" w:fill="auto"/>
            <w:hideMark/>
          </w:tcPr>
          <w:p w:rsidR="00AD712C" w:rsidRPr="001E6EBF" w:rsidRDefault="00AD712C" w:rsidP="00CA16D3">
            <w:pPr>
              <w:rPr>
                <w:b w:val="0"/>
                <w:i w:val="0"/>
                <w:color w:val="000000"/>
                <w:spacing w:val="2"/>
                <w:sz w:val="24"/>
                <w:szCs w:val="24"/>
              </w:rPr>
            </w:pPr>
            <w:r w:rsidRPr="001E6EBF">
              <w:rPr>
                <w:b w:val="0"/>
                <w:i w:val="0"/>
                <w:color w:val="000000"/>
                <w:spacing w:val="2"/>
                <w:sz w:val="24"/>
                <w:szCs w:val="24"/>
              </w:rPr>
              <w:t>4.</w:t>
            </w:r>
          </w:p>
        </w:tc>
        <w:tc>
          <w:tcPr>
            <w:tcW w:w="4365" w:type="dxa"/>
            <w:gridSpan w:val="3"/>
            <w:tcBorders>
              <w:top w:val="single" w:sz="4" w:space="0" w:color="auto"/>
              <w:left w:val="single" w:sz="4" w:space="0" w:color="auto"/>
              <w:bottom w:val="single" w:sz="4" w:space="0" w:color="auto"/>
              <w:right w:val="single" w:sz="4" w:space="0" w:color="auto"/>
            </w:tcBorders>
            <w:shd w:val="clear" w:color="auto" w:fill="auto"/>
            <w:hideMark/>
          </w:tcPr>
          <w:p w:rsidR="00AD712C" w:rsidRPr="001E6EBF" w:rsidRDefault="00AD712C" w:rsidP="00CA16D3">
            <w:pPr>
              <w:rPr>
                <w:b w:val="0"/>
                <w:i w:val="0"/>
                <w:color w:val="000000"/>
                <w:sz w:val="24"/>
                <w:szCs w:val="24"/>
              </w:rPr>
            </w:pPr>
            <w:proofErr w:type="spellStart"/>
            <w:r w:rsidRPr="001E6EBF">
              <w:rPr>
                <w:b w:val="0"/>
                <w:i w:val="0"/>
                <w:color w:val="000000"/>
                <w:sz w:val="24"/>
                <w:szCs w:val="24"/>
              </w:rPr>
              <w:t>Мамандығы</w:t>
            </w:r>
            <w:proofErr w:type="spellEnd"/>
            <w:r w:rsidRPr="001E6EBF">
              <w:rPr>
                <w:b w:val="0"/>
                <w:i w:val="0"/>
                <w:color w:val="000000"/>
                <w:sz w:val="24"/>
                <w:szCs w:val="24"/>
              </w:rPr>
              <w:t xml:space="preserve"> </w:t>
            </w:r>
            <w:proofErr w:type="spellStart"/>
            <w:r w:rsidRPr="001E6EBF">
              <w:rPr>
                <w:b w:val="0"/>
                <w:i w:val="0"/>
                <w:color w:val="000000"/>
                <w:sz w:val="24"/>
                <w:szCs w:val="24"/>
              </w:rPr>
              <w:t>бойынша</w:t>
            </w:r>
            <w:proofErr w:type="spellEnd"/>
            <w:r w:rsidRPr="001E6EBF">
              <w:rPr>
                <w:b w:val="0"/>
                <w:i w:val="0"/>
                <w:color w:val="000000"/>
                <w:sz w:val="24"/>
                <w:szCs w:val="24"/>
              </w:rPr>
              <w:t xml:space="preserve"> </w:t>
            </w:r>
            <w:proofErr w:type="spellStart"/>
            <w:r w:rsidRPr="001E6EBF">
              <w:rPr>
                <w:b w:val="0"/>
                <w:i w:val="0"/>
                <w:color w:val="000000"/>
                <w:sz w:val="24"/>
                <w:szCs w:val="24"/>
              </w:rPr>
              <w:t>бі</w:t>
            </w:r>
            <w:proofErr w:type="gramStart"/>
            <w:r w:rsidRPr="001E6EBF">
              <w:rPr>
                <w:b w:val="0"/>
                <w:i w:val="0"/>
                <w:color w:val="000000"/>
                <w:sz w:val="24"/>
                <w:szCs w:val="24"/>
              </w:rPr>
              <w:t>л</w:t>
            </w:r>
            <w:proofErr w:type="gramEnd"/>
            <w:r w:rsidRPr="001E6EBF">
              <w:rPr>
                <w:b w:val="0"/>
                <w:i w:val="0"/>
                <w:color w:val="000000"/>
                <w:sz w:val="24"/>
                <w:szCs w:val="24"/>
              </w:rPr>
              <w:t>іктілігі</w:t>
            </w:r>
            <w:proofErr w:type="spellEnd"/>
            <w:r w:rsidRPr="001E6EBF">
              <w:rPr>
                <w:b w:val="0"/>
                <w:i w:val="0"/>
                <w:color w:val="000000"/>
                <w:sz w:val="24"/>
                <w:szCs w:val="24"/>
              </w:rPr>
              <w:t xml:space="preserve">, </w:t>
            </w:r>
            <w:proofErr w:type="spellStart"/>
            <w:r w:rsidRPr="001E6EBF">
              <w:rPr>
                <w:b w:val="0"/>
                <w:i w:val="0"/>
                <w:color w:val="000000"/>
                <w:sz w:val="24"/>
                <w:szCs w:val="24"/>
              </w:rPr>
              <w:t>ғылыми</w:t>
            </w:r>
            <w:proofErr w:type="spellEnd"/>
            <w:r w:rsidRPr="001E6EBF">
              <w:rPr>
                <w:b w:val="0"/>
                <w:i w:val="0"/>
                <w:color w:val="000000"/>
                <w:sz w:val="24"/>
                <w:szCs w:val="24"/>
              </w:rPr>
              <w:t xml:space="preserve"> </w:t>
            </w:r>
            <w:proofErr w:type="spellStart"/>
            <w:r w:rsidRPr="001E6EBF">
              <w:rPr>
                <w:b w:val="0"/>
                <w:i w:val="0"/>
                <w:color w:val="000000"/>
                <w:sz w:val="24"/>
                <w:szCs w:val="24"/>
              </w:rPr>
              <w:t>дәрежесі</w:t>
            </w:r>
            <w:proofErr w:type="spellEnd"/>
            <w:r w:rsidRPr="001E6EBF">
              <w:rPr>
                <w:b w:val="0"/>
                <w:i w:val="0"/>
                <w:color w:val="000000"/>
                <w:sz w:val="24"/>
                <w:szCs w:val="24"/>
              </w:rPr>
              <w:t xml:space="preserve">, </w:t>
            </w:r>
            <w:proofErr w:type="spellStart"/>
            <w:r w:rsidRPr="001E6EBF">
              <w:rPr>
                <w:b w:val="0"/>
                <w:i w:val="0"/>
                <w:color w:val="000000"/>
                <w:sz w:val="24"/>
                <w:szCs w:val="24"/>
              </w:rPr>
              <w:t>ғылыми</w:t>
            </w:r>
            <w:proofErr w:type="spellEnd"/>
            <w:r w:rsidRPr="001E6EBF">
              <w:rPr>
                <w:b w:val="0"/>
                <w:i w:val="0"/>
                <w:color w:val="000000"/>
                <w:sz w:val="24"/>
                <w:szCs w:val="24"/>
              </w:rPr>
              <w:t xml:space="preserve"> </w:t>
            </w:r>
            <w:proofErr w:type="spellStart"/>
            <w:r w:rsidRPr="001E6EBF">
              <w:rPr>
                <w:b w:val="0"/>
                <w:i w:val="0"/>
                <w:color w:val="000000"/>
                <w:sz w:val="24"/>
                <w:szCs w:val="24"/>
              </w:rPr>
              <w:t>атағы</w:t>
            </w:r>
            <w:proofErr w:type="spellEnd"/>
            <w:r w:rsidRPr="001E6EBF">
              <w:rPr>
                <w:b w:val="0"/>
                <w:i w:val="0"/>
                <w:color w:val="000000"/>
                <w:sz w:val="24"/>
                <w:szCs w:val="24"/>
              </w:rPr>
              <w:t xml:space="preserve"> (</w:t>
            </w:r>
            <w:proofErr w:type="spellStart"/>
            <w:r w:rsidRPr="001E6EBF">
              <w:rPr>
                <w:b w:val="0"/>
                <w:i w:val="0"/>
                <w:color w:val="000000"/>
                <w:sz w:val="24"/>
                <w:szCs w:val="24"/>
              </w:rPr>
              <w:t>болған</w:t>
            </w:r>
            <w:proofErr w:type="spellEnd"/>
            <w:r w:rsidRPr="001E6EBF">
              <w:rPr>
                <w:b w:val="0"/>
                <w:i w:val="0"/>
                <w:color w:val="000000"/>
                <w:sz w:val="24"/>
                <w:szCs w:val="24"/>
              </w:rPr>
              <w:t xml:space="preserve"> </w:t>
            </w:r>
            <w:proofErr w:type="spellStart"/>
            <w:r w:rsidRPr="001E6EBF">
              <w:rPr>
                <w:b w:val="0"/>
                <w:i w:val="0"/>
                <w:color w:val="000000"/>
                <w:sz w:val="24"/>
                <w:szCs w:val="24"/>
              </w:rPr>
              <w:t>жағдайда</w:t>
            </w:r>
            <w:proofErr w:type="spellEnd"/>
            <w:r w:rsidRPr="001E6EBF">
              <w:rPr>
                <w:b w:val="0"/>
                <w:i w:val="0"/>
                <w:color w:val="000000"/>
                <w:sz w:val="24"/>
                <w:szCs w:val="24"/>
              </w:rPr>
              <w:t>) /</w:t>
            </w:r>
            <w:r w:rsidRPr="001E6EBF">
              <w:rPr>
                <w:b w:val="0"/>
                <w:i w:val="0"/>
                <w:color w:val="000000"/>
                <w:sz w:val="24"/>
                <w:szCs w:val="24"/>
              </w:rPr>
              <w:br/>
              <w:t>Квалификация по специальности, ученая степень, ученое звание (при наличии)</w:t>
            </w:r>
          </w:p>
        </w:tc>
        <w:tc>
          <w:tcPr>
            <w:tcW w:w="4403" w:type="dxa"/>
            <w:gridSpan w:val="3"/>
            <w:tcBorders>
              <w:top w:val="single" w:sz="4" w:space="0" w:color="auto"/>
              <w:left w:val="single" w:sz="4" w:space="0" w:color="auto"/>
              <w:bottom w:val="single" w:sz="4" w:space="0" w:color="auto"/>
              <w:right w:val="single" w:sz="4" w:space="0" w:color="auto"/>
            </w:tcBorders>
            <w:shd w:val="clear" w:color="auto" w:fill="auto"/>
            <w:hideMark/>
          </w:tcPr>
          <w:p w:rsidR="00AD712C" w:rsidRPr="001E6EBF" w:rsidRDefault="00AD712C" w:rsidP="00CA16D3">
            <w:pPr>
              <w:rPr>
                <w:b w:val="0"/>
                <w:i w:val="0"/>
                <w:color w:val="000000"/>
                <w:sz w:val="24"/>
                <w:szCs w:val="24"/>
              </w:rPr>
            </w:pPr>
            <w:r w:rsidRPr="001E6EBF">
              <w:rPr>
                <w:b w:val="0"/>
                <w:i w:val="0"/>
                <w:color w:val="000000"/>
                <w:sz w:val="24"/>
                <w:szCs w:val="24"/>
              </w:rPr>
              <w:t> </w:t>
            </w:r>
          </w:p>
        </w:tc>
      </w:tr>
      <w:tr w:rsidR="00AD712C" w:rsidRPr="001E6EBF" w:rsidTr="00CA16D3">
        <w:trPr>
          <w:tblCellSpacing w:w="15" w:type="dxa"/>
        </w:trPr>
        <w:tc>
          <w:tcPr>
            <w:tcW w:w="577" w:type="dxa"/>
            <w:tcBorders>
              <w:top w:val="single" w:sz="4" w:space="0" w:color="auto"/>
              <w:left w:val="single" w:sz="4" w:space="0" w:color="auto"/>
              <w:bottom w:val="single" w:sz="4" w:space="0" w:color="auto"/>
              <w:right w:val="single" w:sz="4" w:space="0" w:color="auto"/>
            </w:tcBorders>
            <w:shd w:val="clear" w:color="auto" w:fill="auto"/>
            <w:hideMark/>
          </w:tcPr>
          <w:p w:rsidR="00AD712C" w:rsidRPr="001E6EBF" w:rsidRDefault="00AD712C" w:rsidP="00CA16D3">
            <w:pPr>
              <w:rPr>
                <w:b w:val="0"/>
                <w:i w:val="0"/>
                <w:color w:val="000000"/>
                <w:spacing w:val="2"/>
                <w:sz w:val="24"/>
                <w:szCs w:val="24"/>
              </w:rPr>
            </w:pPr>
            <w:r w:rsidRPr="001E6EBF">
              <w:rPr>
                <w:b w:val="0"/>
                <w:i w:val="0"/>
                <w:color w:val="000000"/>
                <w:spacing w:val="2"/>
                <w:sz w:val="24"/>
                <w:szCs w:val="24"/>
              </w:rPr>
              <w:t>5.</w:t>
            </w:r>
          </w:p>
        </w:tc>
        <w:tc>
          <w:tcPr>
            <w:tcW w:w="4365" w:type="dxa"/>
            <w:gridSpan w:val="3"/>
            <w:tcBorders>
              <w:top w:val="single" w:sz="4" w:space="0" w:color="auto"/>
              <w:left w:val="single" w:sz="4" w:space="0" w:color="auto"/>
              <w:bottom w:val="single" w:sz="4" w:space="0" w:color="auto"/>
              <w:right w:val="single" w:sz="4" w:space="0" w:color="auto"/>
            </w:tcBorders>
            <w:shd w:val="clear" w:color="auto" w:fill="auto"/>
            <w:hideMark/>
          </w:tcPr>
          <w:p w:rsidR="00AD712C" w:rsidRPr="001E6EBF" w:rsidRDefault="00AD712C" w:rsidP="00CA16D3">
            <w:pPr>
              <w:rPr>
                <w:b w:val="0"/>
                <w:i w:val="0"/>
                <w:color w:val="000000"/>
                <w:sz w:val="24"/>
                <w:szCs w:val="24"/>
              </w:rPr>
            </w:pPr>
            <w:proofErr w:type="spellStart"/>
            <w:r w:rsidRPr="001E6EBF">
              <w:rPr>
                <w:b w:val="0"/>
                <w:i w:val="0"/>
                <w:color w:val="000000"/>
                <w:sz w:val="24"/>
                <w:szCs w:val="24"/>
              </w:rPr>
              <w:t>Шетел</w:t>
            </w:r>
            <w:proofErr w:type="spellEnd"/>
            <w:r w:rsidRPr="001E6EBF">
              <w:rPr>
                <w:b w:val="0"/>
                <w:i w:val="0"/>
                <w:color w:val="000000"/>
                <w:sz w:val="24"/>
                <w:szCs w:val="24"/>
              </w:rPr>
              <w:t xml:space="preserve"> </w:t>
            </w:r>
            <w:proofErr w:type="spellStart"/>
            <w:r w:rsidRPr="001E6EBF">
              <w:rPr>
                <w:b w:val="0"/>
                <w:i w:val="0"/>
                <w:color w:val="000000"/>
                <w:sz w:val="24"/>
                <w:szCs w:val="24"/>
              </w:rPr>
              <w:t>тілдері</w:t>
            </w:r>
            <w:proofErr w:type="gramStart"/>
            <w:r w:rsidRPr="001E6EBF">
              <w:rPr>
                <w:b w:val="0"/>
                <w:i w:val="0"/>
                <w:color w:val="000000"/>
                <w:sz w:val="24"/>
                <w:szCs w:val="24"/>
              </w:rPr>
              <w:t>н</w:t>
            </w:r>
            <w:proofErr w:type="spellEnd"/>
            <w:r w:rsidRPr="001E6EBF">
              <w:rPr>
                <w:b w:val="0"/>
                <w:i w:val="0"/>
                <w:color w:val="000000"/>
                <w:sz w:val="24"/>
                <w:szCs w:val="24"/>
              </w:rPr>
              <w:t xml:space="preserve"> </w:t>
            </w:r>
            <w:proofErr w:type="spellStart"/>
            <w:r w:rsidRPr="001E6EBF">
              <w:rPr>
                <w:b w:val="0"/>
                <w:i w:val="0"/>
                <w:color w:val="000000"/>
                <w:sz w:val="24"/>
                <w:szCs w:val="24"/>
              </w:rPr>
              <w:t>б</w:t>
            </w:r>
            <w:proofErr w:type="gramEnd"/>
            <w:r w:rsidRPr="001E6EBF">
              <w:rPr>
                <w:b w:val="0"/>
                <w:i w:val="0"/>
                <w:color w:val="000000"/>
                <w:sz w:val="24"/>
                <w:szCs w:val="24"/>
              </w:rPr>
              <w:t>ілуі</w:t>
            </w:r>
            <w:proofErr w:type="spellEnd"/>
            <w:r w:rsidRPr="001E6EBF">
              <w:rPr>
                <w:b w:val="0"/>
                <w:i w:val="0"/>
                <w:color w:val="000000"/>
                <w:sz w:val="24"/>
                <w:szCs w:val="24"/>
              </w:rPr>
              <w:t>/</w:t>
            </w:r>
            <w:r w:rsidRPr="001E6EBF">
              <w:rPr>
                <w:b w:val="0"/>
                <w:i w:val="0"/>
                <w:color w:val="000000"/>
                <w:sz w:val="24"/>
                <w:szCs w:val="24"/>
              </w:rPr>
              <w:br/>
              <w:t>Владение иностранными языками</w:t>
            </w:r>
          </w:p>
        </w:tc>
        <w:tc>
          <w:tcPr>
            <w:tcW w:w="4403" w:type="dxa"/>
            <w:gridSpan w:val="3"/>
            <w:tcBorders>
              <w:top w:val="single" w:sz="4" w:space="0" w:color="auto"/>
              <w:left w:val="single" w:sz="4" w:space="0" w:color="auto"/>
              <w:bottom w:val="single" w:sz="4" w:space="0" w:color="auto"/>
              <w:right w:val="single" w:sz="4" w:space="0" w:color="auto"/>
            </w:tcBorders>
            <w:shd w:val="clear" w:color="auto" w:fill="auto"/>
            <w:hideMark/>
          </w:tcPr>
          <w:p w:rsidR="00AD712C" w:rsidRPr="001E6EBF" w:rsidRDefault="00AD712C" w:rsidP="00CA16D3">
            <w:pPr>
              <w:rPr>
                <w:b w:val="0"/>
                <w:i w:val="0"/>
                <w:color w:val="000000"/>
                <w:sz w:val="24"/>
                <w:szCs w:val="24"/>
              </w:rPr>
            </w:pPr>
            <w:r w:rsidRPr="001E6EBF">
              <w:rPr>
                <w:b w:val="0"/>
                <w:i w:val="0"/>
                <w:color w:val="000000"/>
                <w:sz w:val="24"/>
                <w:szCs w:val="24"/>
              </w:rPr>
              <w:t> </w:t>
            </w:r>
          </w:p>
        </w:tc>
      </w:tr>
      <w:tr w:rsidR="00AD712C" w:rsidRPr="001E6EBF" w:rsidTr="00CA16D3">
        <w:trPr>
          <w:tblCellSpacing w:w="15" w:type="dxa"/>
        </w:trPr>
        <w:tc>
          <w:tcPr>
            <w:tcW w:w="577" w:type="dxa"/>
            <w:tcBorders>
              <w:top w:val="single" w:sz="4" w:space="0" w:color="auto"/>
              <w:left w:val="single" w:sz="4" w:space="0" w:color="auto"/>
              <w:bottom w:val="single" w:sz="4" w:space="0" w:color="auto"/>
              <w:right w:val="single" w:sz="4" w:space="0" w:color="auto"/>
            </w:tcBorders>
            <w:shd w:val="clear" w:color="auto" w:fill="auto"/>
            <w:hideMark/>
          </w:tcPr>
          <w:p w:rsidR="00AD712C" w:rsidRPr="001E6EBF" w:rsidRDefault="00AD712C" w:rsidP="00CA16D3">
            <w:pPr>
              <w:rPr>
                <w:b w:val="0"/>
                <w:i w:val="0"/>
                <w:color w:val="000000"/>
                <w:spacing w:val="2"/>
                <w:sz w:val="24"/>
                <w:szCs w:val="24"/>
              </w:rPr>
            </w:pPr>
            <w:r w:rsidRPr="001E6EBF">
              <w:rPr>
                <w:b w:val="0"/>
                <w:i w:val="0"/>
                <w:color w:val="000000"/>
                <w:spacing w:val="2"/>
                <w:sz w:val="24"/>
                <w:szCs w:val="24"/>
              </w:rPr>
              <w:t>6.</w:t>
            </w:r>
          </w:p>
        </w:tc>
        <w:tc>
          <w:tcPr>
            <w:tcW w:w="4365" w:type="dxa"/>
            <w:gridSpan w:val="3"/>
            <w:tcBorders>
              <w:top w:val="single" w:sz="4" w:space="0" w:color="auto"/>
              <w:left w:val="single" w:sz="4" w:space="0" w:color="auto"/>
              <w:bottom w:val="single" w:sz="4" w:space="0" w:color="auto"/>
              <w:right w:val="single" w:sz="4" w:space="0" w:color="auto"/>
            </w:tcBorders>
            <w:shd w:val="clear" w:color="auto" w:fill="auto"/>
            <w:hideMark/>
          </w:tcPr>
          <w:p w:rsidR="00AD712C" w:rsidRPr="001E6EBF" w:rsidRDefault="00AD712C" w:rsidP="00CA16D3">
            <w:pPr>
              <w:rPr>
                <w:b w:val="0"/>
                <w:i w:val="0"/>
                <w:color w:val="000000"/>
                <w:sz w:val="24"/>
                <w:szCs w:val="24"/>
              </w:rPr>
            </w:pPr>
            <w:proofErr w:type="spellStart"/>
            <w:r w:rsidRPr="001E6EBF">
              <w:rPr>
                <w:b w:val="0"/>
                <w:i w:val="0"/>
                <w:color w:val="000000"/>
                <w:sz w:val="24"/>
                <w:szCs w:val="24"/>
              </w:rPr>
              <w:t>Мемлекеттік</w:t>
            </w:r>
            <w:proofErr w:type="spellEnd"/>
            <w:r w:rsidRPr="001E6EBF">
              <w:rPr>
                <w:b w:val="0"/>
                <w:i w:val="0"/>
                <w:color w:val="000000"/>
                <w:sz w:val="24"/>
                <w:szCs w:val="24"/>
              </w:rPr>
              <w:t xml:space="preserve"> </w:t>
            </w:r>
            <w:proofErr w:type="spellStart"/>
            <w:r w:rsidRPr="001E6EBF">
              <w:rPr>
                <w:b w:val="0"/>
                <w:i w:val="0"/>
                <w:color w:val="000000"/>
                <w:sz w:val="24"/>
                <w:szCs w:val="24"/>
              </w:rPr>
              <w:t>наградалары</w:t>
            </w:r>
            <w:proofErr w:type="spellEnd"/>
            <w:r w:rsidRPr="001E6EBF">
              <w:rPr>
                <w:b w:val="0"/>
                <w:i w:val="0"/>
                <w:color w:val="000000"/>
                <w:sz w:val="24"/>
                <w:szCs w:val="24"/>
              </w:rPr>
              <w:t xml:space="preserve">, </w:t>
            </w:r>
            <w:proofErr w:type="spellStart"/>
            <w:r w:rsidRPr="001E6EBF">
              <w:rPr>
                <w:b w:val="0"/>
                <w:i w:val="0"/>
                <w:color w:val="000000"/>
                <w:sz w:val="24"/>
                <w:szCs w:val="24"/>
              </w:rPr>
              <w:t>құрметті</w:t>
            </w:r>
            <w:proofErr w:type="spellEnd"/>
            <w:r w:rsidRPr="001E6EBF">
              <w:rPr>
                <w:b w:val="0"/>
                <w:i w:val="0"/>
                <w:color w:val="000000"/>
                <w:sz w:val="24"/>
                <w:szCs w:val="24"/>
              </w:rPr>
              <w:t xml:space="preserve"> </w:t>
            </w:r>
            <w:proofErr w:type="spellStart"/>
            <w:r w:rsidRPr="001E6EBF">
              <w:rPr>
                <w:b w:val="0"/>
                <w:i w:val="0"/>
                <w:color w:val="000000"/>
                <w:sz w:val="24"/>
                <w:szCs w:val="24"/>
              </w:rPr>
              <w:t>атақтары</w:t>
            </w:r>
            <w:proofErr w:type="spellEnd"/>
            <w:r w:rsidRPr="001E6EBF">
              <w:rPr>
                <w:b w:val="0"/>
                <w:i w:val="0"/>
                <w:color w:val="000000"/>
                <w:sz w:val="24"/>
                <w:szCs w:val="24"/>
              </w:rPr>
              <w:t xml:space="preserve"> (</w:t>
            </w:r>
            <w:proofErr w:type="spellStart"/>
            <w:r w:rsidRPr="001E6EBF">
              <w:rPr>
                <w:b w:val="0"/>
                <w:i w:val="0"/>
                <w:color w:val="000000"/>
                <w:sz w:val="24"/>
                <w:szCs w:val="24"/>
              </w:rPr>
              <w:t>болған</w:t>
            </w:r>
            <w:proofErr w:type="spellEnd"/>
            <w:r w:rsidRPr="001E6EBF">
              <w:rPr>
                <w:b w:val="0"/>
                <w:i w:val="0"/>
                <w:color w:val="000000"/>
                <w:sz w:val="24"/>
                <w:szCs w:val="24"/>
              </w:rPr>
              <w:t xml:space="preserve"> </w:t>
            </w:r>
            <w:proofErr w:type="spellStart"/>
            <w:r w:rsidRPr="001E6EBF">
              <w:rPr>
                <w:b w:val="0"/>
                <w:i w:val="0"/>
                <w:color w:val="000000"/>
                <w:sz w:val="24"/>
                <w:szCs w:val="24"/>
              </w:rPr>
              <w:t>жағдайда</w:t>
            </w:r>
            <w:proofErr w:type="spellEnd"/>
            <w:r w:rsidRPr="001E6EBF">
              <w:rPr>
                <w:b w:val="0"/>
                <w:i w:val="0"/>
                <w:color w:val="000000"/>
                <w:sz w:val="24"/>
                <w:szCs w:val="24"/>
              </w:rPr>
              <w:t>) /</w:t>
            </w:r>
            <w:r w:rsidRPr="001E6EBF">
              <w:rPr>
                <w:b w:val="0"/>
                <w:i w:val="0"/>
                <w:color w:val="000000"/>
                <w:sz w:val="24"/>
                <w:szCs w:val="24"/>
              </w:rPr>
              <w:br/>
              <w:t>Государственные награды, почетные звания (при наличии)</w:t>
            </w:r>
          </w:p>
        </w:tc>
        <w:tc>
          <w:tcPr>
            <w:tcW w:w="4403" w:type="dxa"/>
            <w:gridSpan w:val="3"/>
            <w:tcBorders>
              <w:top w:val="single" w:sz="4" w:space="0" w:color="auto"/>
              <w:left w:val="single" w:sz="4" w:space="0" w:color="auto"/>
              <w:bottom w:val="single" w:sz="4" w:space="0" w:color="auto"/>
              <w:right w:val="single" w:sz="4" w:space="0" w:color="auto"/>
            </w:tcBorders>
            <w:shd w:val="clear" w:color="auto" w:fill="auto"/>
            <w:hideMark/>
          </w:tcPr>
          <w:p w:rsidR="00AD712C" w:rsidRPr="001E6EBF" w:rsidRDefault="00AD712C" w:rsidP="00CA16D3">
            <w:pPr>
              <w:rPr>
                <w:b w:val="0"/>
                <w:i w:val="0"/>
                <w:color w:val="000000"/>
                <w:sz w:val="24"/>
                <w:szCs w:val="24"/>
              </w:rPr>
            </w:pPr>
            <w:r w:rsidRPr="001E6EBF">
              <w:rPr>
                <w:b w:val="0"/>
                <w:i w:val="0"/>
                <w:color w:val="000000"/>
                <w:sz w:val="24"/>
                <w:szCs w:val="24"/>
              </w:rPr>
              <w:t> </w:t>
            </w:r>
          </w:p>
        </w:tc>
      </w:tr>
      <w:tr w:rsidR="00AD712C" w:rsidRPr="001E6EBF" w:rsidTr="00CA16D3">
        <w:trPr>
          <w:tblCellSpacing w:w="15" w:type="dxa"/>
        </w:trPr>
        <w:tc>
          <w:tcPr>
            <w:tcW w:w="577" w:type="dxa"/>
            <w:tcBorders>
              <w:top w:val="single" w:sz="4" w:space="0" w:color="auto"/>
              <w:left w:val="single" w:sz="4" w:space="0" w:color="auto"/>
              <w:bottom w:val="single" w:sz="4" w:space="0" w:color="auto"/>
              <w:right w:val="single" w:sz="4" w:space="0" w:color="auto"/>
            </w:tcBorders>
            <w:shd w:val="clear" w:color="auto" w:fill="auto"/>
            <w:hideMark/>
          </w:tcPr>
          <w:p w:rsidR="00AD712C" w:rsidRPr="001E6EBF" w:rsidRDefault="00AD712C" w:rsidP="00CA16D3">
            <w:pPr>
              <w:rPr>
                <w:b w:val="0"/>
                <w:i w:val="0"/>
                <w:color w:val="000000"/>
                <w:spacing w:val="2"/>
                <w:sz w:val="24"/>
                <w:szCs w:val="24"/>
              </w:rPr>
            </w:pPr>
            <w:r w:rsidRPr="001E6EBF">
              <w:rPr>
                <w:b w:val="0"/>
                <w:i w:val="0"/>
                <w:color w:val="000000"/>
                <w:spacing w:val="2"/>
                <w:sz w:val="24"/>
                <w:szCs w:val="24"/>
              </w:rPr>
              <w:t>7.</w:t>
            </w:r>
          </w:p>
        </w:tc>
        <w:tc>
          <w:tcPr>
            <w:tcW w:w="4365" w:type="dxa"/>
            <w:gridSpan w:val="3"/>
            <w:tcBorders>
              <w:top w:val="single" w:sz="4" w:space="0" w:color="auto"/>
              <w:left w:val="single" w:sz="4" w:space="0" w:color="auto"/>
              <w:bottom w:val="single" w:sz="4" w:space="0" w:color="auto"/>
              <w:right w:val="single" w:sz="4" w:space="0" w:color="auto"/>
            </w:tcBorders>
            <w:shd w:val="clear" w:color="auto" w:fill="auto"/>
            <w:hideMark/>
          </w:tcPr>
          <w:p w:rsidR="00AD712C" w:rsidRPr="001E6EBF" w:rsidRDefault="00AD712C" w:rsidP="00CA16D3">
            <w:pPr>
              <w:rPr>
                <w:b w:val="0"/>
                <w:i w:val="0"/>
                <w:color w:val="000000"/>
                <w:sz w:val="24"/>
                <w:szCs w:val="24"/>
              </w:rPr>
            </w:pPr>
            <w:proofErr w:type="spellStart"/>
            <w:r w:rsidRPr="001E6EBF">
              <w:rPr>
                <w:b w:val="0"/>
                <w:i w:val="0"/>
                <w:color w:val="000000"/>
                <w:sz w:val="24"/>
                <w:szCs w:val="24"/>
              </w:rPr>
              <w:t>Дипломатиялық</w:t>
            </w:r>
            <w:proofErr w:type="spellEnd"/>
            <w:r w:rsidRPr="001E6EBF">
              <w:rPr>
                <w:b w:val="0"/>
                <w:i w:val="0"/>
                <w:color w:val="000000"/>
                <w:sz w:val="24"/>
                <w:szCs w:val="24"/>
              </w:rPr>
              <w:t xml:space="preserve"> </w:t>
            </w:r>
            <w:proofErr w:type="spellStart"/>
            <w:r w:rsidRPr="001E6EBF">
              <w:rPr>
                <w:b w:val="0"/>
                <w:i w:val="0"/>
                <w:color w:val="000000"/>
                <w:sz w:val="24"/>
                <w:szCs w:val="24"/>
              </w:rPr>
              <w:t>дәрежесі</w:t>
            </w:r>
            <w:proofErr w:type="spellEnd"/>
            <w:r w:rsidRPr="001E6EBF">
              <w:rPr>
                <w:b w:val="0"/>
                <w:i w:val="0"/>
                <w:color w:val="000000"/>
                <w:sz w:val="24"/>
                <w:szCs w:val="24"/>
              </w:rPr>
              <w:t xml:space="preserve">, </w:t>
            </w:r>
            <w:proofErr w:type="spellStart"/>
            <w:r w:rsidRPr="001E6EBF">
              <w:rPr>
                <w:b w:val="0"/>
                <w:i w:val="0"/>
                <w:color w:val="000000"/>
                <w:sz w:val="24"/>
                <w:szCs w:val="24"/>
              </w:rPr>
              <w:t>әскери</w:t>
            </w:r>
            <w:proofErr w:type="spellEnd"/>
            <w:r w:rsidRPr="001E6EBF">
              <w:rPr>
                <w:b w:val="0"/>
                <w:i w:val="0"/>
                <w:color w:val="000000"/>
                <w:sz w:val="24"/>
                <w:szCs w:val="24"/>
              </w:rPr>
              <w:t xml:space="preserve">, </w:t>
            </w:r>
            <w:proofErr w:type="spellStart"/>
            <w:r w:rsidRPr="001E6EBF">
              <w:rPr>
                <w:b w:val="0"/>
                <w:i w:val="0"/>
                <w:color w:val="000000"/>
                <w:sz w:val="24"/>
                <w:szCs w:val="24"/>
              </w:rPr>
              <w:t>арнайы</w:t>
            </w:r>
            <w:proofErr w:type="spellEnd"/>
            <w:r w:rsidRPr="001E6EBF">
              <w:rPr>
                <w:b w:val="0"/>
                <w:i w:val="0"/>
                <w:color w:val="000000"/>
                <w:sz w:val="24"/>
                <w:szCs w:val="24"/>
              </w:rPr>
              <w:t xml:space="preserve"> </w:t>
            </w:r>
            <w:proofErr w:type="spellStart"/>
            <w:r w:rsidRPr="001E6EBF">
              <w:rPr>
                <w:b w:val="0"/>
                <w:i w:val="0"/>
                <w:color w:val="000000"/>
                <w:sz w:val="24"/>
                <w:szCs w:val="24"/>
              </w:rPr>
              <w:t>атақтары</w:t>
            </w:r>
            <w:proofErr w:type="spellEnd"/>
            <w:r w:rsidRPr="001E6EBF">
              <w:rPr>
                <w:b w:val="0"/>
                <w:i w:val="0"/>
                <w:color w:val="000000"/>
                <w:sz w:val="24"/>
                <w:szCs w:val="24"/>
              </w:rPr>
              <w:t xml:space="preserve">, </w:t>
            </w:r>
            <w:proofErr w:type="spellStart"/>
            <w:r w:rsidRPr="001E6EBF">
              <w:rPr>
                <w:b w:val="0"/>
                <w:i w:val="0"/>
                <w:color w:val="000000"/>
                <w:sz w:val="24"/>
                <w:szCs w:val="24"/>
              </w:rPr>
              <w:t>сыныптық</w:t>
            </w:r>
            <w:proofErr w:type="spellEnd"/>
            <w:r w:rsidRPr="001E6EBF">
              <w:rPr>
                <w:b w:val="0"/>
                <w:i w:val="0"/>
                <w:color w:val="000000"/>
                <w:sz w:val="24"/>
                <w:szCs w:val="24"/>
              </w:rPr>
              <w:t xml:space="preserve"> </w:t>
            </w:r>
            <w:proofErr w:type="spellStart"/>
            <w:r w:rsidRPr="001E6EBF">
              <w:rPr>
                <w:b w:val="0"/>
                <w:i w:val="0"/>
                <w:color w:val="000000"/>
                <w:sz w:val="24"/>
                <w:szCs w:val="24"/>
              </w:rPr>
              <w:t>шені</w:t>
            </w:r>
            <w:proofErr w:type="spellEnd"/>
            <w:r w:rsidRPr="001E6EBF">
              <w:rPr>
                <w:b w:val="0"/>
                <w:i w:val="0"/>
                <w:color w:val="000000"/>
                <w:sz w:val="24"/>
                <w:szCs w:val="24"/>
              </w:rPr>
              <w:t xml:space="preserve"> (</w:t>
            </w:r>
            <w:proofErr w:type="spellStart"/>
            <w:r w:rsidRPr="001E6EBF">
              <w:rPr>
                <w:b w:val="0"/>
                <w:i w:val="0"/>
                <w:color w:val="000000"/>
                <w:sz w:val="24"/>
                <w:szCs w:val="24"/>
              </w:rPr>
              <w:t>болған</w:t>
            </w:r>
            <w:proofErr w:type="spellEnd"/>
            <w:r w:rsidRPr="001E6EBF">
              <w:rPr>
                <w:b w:val="0"/>
                <w:i w:val="0"/>
                <w:color w:val="000000"/>
                <w:sz w:val="24"/>
                <w:szCs w:val="24"/>
              </w:rPr>
              <w:t xml:space="preserve"> </w:t>
            </w:r>
            <w:proofErr w:type="spellStart"/>
            <w:r w:rsidRPr="001E6EBF">
              <w:rPr>
                <w:b w:val="0"/>
                <w:i w:val="0"/>
                <w:color w:val="000000"/>
                <w:sz w:val="24"/>
                <w:szCs w:val="24"/>
              </w:rPr>
              <w:t>жағдайда</w:t>
            </w:r>
            <w:proofErr w:type="spellEnd"/>
            <w:r w:rsidRPr="001E6EBF">
              <w:rPr>
                <w:b w:val="0"/>
                <w:i w:val="0"/>
                <w:color w:val="000000"/>
                <w:sz w:val="24"/>
                <w:szCs w:val="24"/>
              </w:rPr>
              <w:t>) /</w:t>
            </w:r>
            <w:r w:rsidRPr="001E6EBF">
              <w:rPr>
                <w:b w:val="0"/>
                <w:i w:val="0"/>
                <w:color w:val="000000"/>
                <w:sz w:val="24"/>
                <w:szCs w:val="24"/>
              </w:rPr>
              <w:br/>
              <w:t>Дипломатический ранг, воинское, специальное звание, классный чин (при наличии)</w:t>
            </w:r>
          </w:p>
        </w:tc>
        <w:tc>
          <w:tcPr>
            <w:tcW w:w="4403" w:type="dxa"/>
            <w:gridSpan w:val="3"/>
            <w:tcBorders>
              <w:top w:val="single" w:sz="4" w:space="0" w:color="auto"/>
              <w:left w:val="single" w:sz="4" w:space="0" w:color="auto"/>
              <w:bottom w:val="single" w:sz="4" w:space="0" w:color="auto"/>
              <w:right w:val="single" w:sz="4" w:space="0" w:color="auto"/>
            </w:tcBorders>
            <w:shd w:val="clear" w:color="auto" w:fill="auto"/>
            <w:hideMark/>
          </w:tcPr>
          <w:p w:rsidR="00AD712C" w:rsidRPr="001E6EBF" w:rsidRDefault="00AD712C" w:rsidP="00CA16D3">
            <w:pPr>
              <w:rPr>
                <w:b w:val="0"/>
                <w:i w:val="0"/>
                <w:color w:val="000000"/>
                <w:sz w:val="24"/>
                <w:szCs w:val="24"/>
              </w:rPr>
            </w:pPr>
            <w:r w:rsidRPr="001E6EBF">
              <w:rPr>
                <w:b w:val="0"/>
                <w:i w:val="0"/>
                <w:color w:val="000000"/>
                <w:sz w:val="24"/>
                <w:szCs w:val="24"/>
              </w:rPr>
              <w:t> </w:t>
            </w:r>
          </w:p>
        </w:tc>
      </w:tr>
      <w:tr w:rsidR="00AD712C" w:rsidRPr="001E6EBF" w:rsidTr="00CA16D3">
        <w:trPr>
          <w:tblCellSpacing w:w="15" w:type="dxa"/>
        </w:trPr>
        <w:tc>
          <w:tcPr>
            <w:tcW w:w="577" w:type="dxa"/>
            <w:tcBorders>
              <w:top w:val="single" w:sz="4" w:space="0" w:color="auto"/>
              <w:left w:val="single" w:sz="4" w:space="0" w:color="auto"/>
              <w:bottom w:val="single" w:sz="4" w:space="0" w:color="auto"/>
              <w:right w:val="single" w:sz="4" w:space="0" w:color="auto"/>
            </w:tcBorders>
            <w:shd w:val="clear" w:color="auto" w:fill="auto"/>
            <w:hideMark/>
          </w:tcPr>
          <w:p w:rsidR="00AD712C" w:rsidRPr="001E6EBF" w:rsidRDefault="00AD712C" w:rsidP="00CA16D3">
            <w:pPr>
              <w:rPr>
                <w:b w:val="0"/>
                <w:i w:val="0"/>
                <w:color w:val="000000"/>
                <w:spacing w:val="2"/>
                <w:sz w:val="24"/>
                <w:szCs w:val="24"/>
              </w:rPr>
            </w:pPr>
            <w:r w:rsidRPr="001E6EBF">
              <w:rPr>
                <w:b w:val="0"/>
                <w:i w:val="0"/>
                <w:color w:val="000000"/>
                <w:spacing w:val="2"/>
                <w:sz w:val="24"/>
                <w:szCs w:val="24"/>
              </w:rPr>
              <w:t>8.</w:t>
            </w:r>
          </w:p>
        </w:tc>
        <w:tc>
          <w:tcPr>
            <w:tcW w:w="4365" w:type="dxa"/>
            <w:gridSpan w:val="3"/>
            <w:tcBorders>
              <w:top w:val="single" w:sz="4" w:space="0" w:color="auto"/>
              <w:left w:val="single" w:sz="4" w:space="0" w:color="auto"/>
              <w:bottom w:val="single" w:sz="4" w:space="0" w:color="auto"/>
              <w:right w:val="single" w:sz="4" w:space="0" w:color="auto"/>
            </w:tcBorders>
            <w:shd w:val="clear" w:color="auto" w:fill="auto"/>
            <w:hideMark/>
          </w:tcPr>
          <w:p w:rsidR="00AD712C" w:rsidRPr="001E6EBF" w:rsidRDefault="00AD712C" w:rsidP="00CA16D3">
            <w:pPr>
              <w:rPr>
                <w:b w:val="0"/>
                <w:i w:val="0"/>
                <w:color w:val="000000"/>
                <w:sz w:val="24"/>
                <w:szCs w:val="24"/>
              </w:rPr>
            </w:pPr>
            <w:proofErr w:type="spellStart"/>
            <w:r w:rsidRPr="001E6EBF">
              <w:rPr>
                <w:b w:val="0"/>
                <w:i w:val="0"/>
                <w:color w:val="000000"/>
                <w:sz w:val="24"/>
                <w:szCs w:val="24"/>
              </w:rPr>
              <w:t>Жаза</w:t>
            </w:r>
            <w:proofErr w:type="spellEnd"/>
            <w:r w:rsidRPr="001E6EBF">
              <w:rPr>
                <w:b w:val="0"/>
                <w:i w:val="0"/>
                <w:color w:val="000000"/>
                <w:sz w:val="24"/>
                <w:szCs w:val="24"/>
              </w:rPr>
              <w:t xml:space="preserve"> </w:t>
            </w:r>
            <w:proofErr w:type="spellStart"/>
            <w:r w:rsidRPr="001E6EBF">
              <w:rPr>
                <w:b w:val="0"/>
                <w:i w:val="0"/>
                <w:color w:val="000000"/>
                <w:sz w:val="24"/>
                <w:szCs w:val="24"/>
              </w:rPr>
              <w:t>тү</w:t>
            </w:r>
            <w:proofErr w:type="gramStart"/>
            <w:r w:rsidRPr="001E6EBF">
              <w:rPr>
                <w:b w:val="0"/>
                <w:i w:val="0"/>
                <w:color w:val="000000"/>
                <w:sz w:val="24"/>
                <w:szCs w:val="24"/>
              </w:rPr>
              <w:t>р</w:t>
            </w:r>
            <w:proofErr w:type="gramEnd"/>
            <w:r w:rsidRPr="001E6EBF">
              <w:rPr>
                <w:b w:val="0"/>
                <w:i w:val="0"/>
                <w:color w:val="000000"/>
                <w:sz w:val="24"/>
                <w:szCs w:val="24"/>
              </w:rPr>
              <w:t>і</w:t>
            </w:r>
            <w:proofErr w:type="spellEnd"/>
            <w:r w:rsidRPr="001E6EBF">
              <w:rPr>
                <w:b w:val="0"/>
                <w:i w:val="0"/>
                <w:color w:val="000000"/>
                <w:sz w:val="24"/>
                <w:szCs w:val="24"/>
              </w:rPr>
              <w:t xml:space="preserve">, оны </w:t>
            </w:r>
            <w:proofErr w:type="spellStart"/>
            <w:r w:rsidRPr="001E6EBF">
              <w:rPr>
                <w:b w:val="0"/>
                <w:i w:val="0"/>
                <w:color w:val="000000"/>
                <w:sz w:val="24"/>
                <w:szCs w:val="24"/>
              </w:rPr>
              <w:t>тағайындау</w:t>
            </w:r>
            <w:proofErr w:type="spellEnd"/>
            <w:r w:rsidRPr="001E6EBF">
              <w:rPr>
                <w:b w:val="0"/>
                <w:i w:val="0"/>
                <w:color w:val="000000"/>
                <w:sz w:val="24"/>
                <w:szCs w:val="24"/>
              </w:rPr>
              <w:t xml:space="preserve"> </w:t>
            </w:r>
            <w:proofErr w:type="spellStart"/>
            <w:r w:rsidRPr="001E6EBF">
              <w:rPr>
                <w:b w:val="0"/>
                <w:i w:val="0"/>
                <w:color w:val="000000"/>
                <w:sz w:val="24"/>
                <w:szCs w:val="24"/>
              </w:rPr>
              <w:t>күні</w:t>
            </w:r>
            <w:proofErr w:type="spellEnd"/>
            <w:r w:rsidRPr="001E6EBF">
              <w:rPr>
                <w:b w:val="0"/>
                <w:i w:val="0"/>
                <w:color w:val="000000"/>
                <w:sz w:val="24"/>
                <w:szCs w:val="24"/>
              </w:rPr>
              <w:t xml:space="preserve"> мен </w:t>
            </w:r>
            <w:proofErr w:type="spellStart"/>
            <w:r w:rsidRPr="001E6EBF">
              <w:rPr>
                <w:b w:val="0"/>
                <w:i w:val="0"/>
                <w:color w:val="000000"/>
                <w:sz w:val="24"/>
                <w:szCs w:val="24"/>
              </w:rPr>
              <w:t>негізі</w:t>
            </w:r>
            <w:proofErr w:type="spellEnd"/>
            <w:r w:rsidRPr="001E6EBF">
              <w:rPr>
                <w:b w:val="0"/>
                <w:i w:val="0"/>
                <w:color w:val="000000"/>
                <w:sz w:val="24"/>
                <w:szCs w:val="24"/>
              </w:rPr>
              <w:t xml:space="preserve"> (</w:t>
            </w:r>
            <w:proofErr w:type="spellStart"/>
            <w:r w:rsidRPr="001E6EBF">
              <w:rPr>
                <w:b w:val="0"/>
                <w:i w:val="0"/>
                <w:color w:val="000000"/>
                <w:sz w:val="24"/>
                <w:szCs w:val="24"/>
              </w:rPr>
              <w:t>болған</w:t>
            </w:r>
            <w:proofErr w:type="spellEnd"/>
            <w:r w:rsidRPr="001E6EBF">
              <w:rPr>
                <w:b w:val="0"/>
                <w:i w:val="0"/>
                <w:color w:val="000000"/>
                <w:sz w:val="24"/>
                <w:szCs w:val="24"/>
              </w:rPr>
              <w:t xml:space="preserve"> </w:t>
            </w:r>
            <w:proofErr w:type="spellStart"/>
            <w:r w:rsidRPr="001E6EBF">
              <w:rPr>
                <w:b w:val="0"/>
                <w:i w:val="0"/>
                <w:color w:val="000000"/>
                <w:sz w:val="24"/>
                <w:szCs w:val="24"/>
              </w:rPr>
              <w:t>жағдайда</w:t>
            </w:r>
            <w:proofErr w:type="spellEnd"/>
            <w:r w:rsidRPr="001E6EBF">
              <w:rPr>
                <w:b w:val="0"/>
                <w:i w:val="0"/>
                <w:color w:val="000000"/>
                <w:sz w:val="24"/>
                <w:szCs w:val="24"/>
              </w:rPr>
              <w:t xml:space="preserve">) /Вид взыскания, </w:t>
            </w:r>
            <w:r w:rsidRPr="001E6EBF">
              <w:rPr>
                <w:b w:val="0"/>
                <w:i w:val="0"/>
                <w:color w:val="000000"/>
                <w:sz w:val="24"/>
                <w:szCs w:val="24"/>
              </w:rPr>
              <w:lastRenderedPageBreak/>
              <w:t>дата и основания его наложения (при наличии)</w:t>
            </w:r>
          </w:p>
        </w:tc>
        <w:tc>
          <w:tcPr>
            <w:tcW w:w="4403" w:type="dxa"/>
            <w:gridSpan w:val="3"/>
            <w:tcBorders>
              <w:top w:val="single" w:sz="4" w:space="0" w:color="auto"/>
              <w:left w:val="single" w:sz="4" w:space="0" w:color="auto"/>
              <w:bottom w:val="single" w:sz="4" w:space="0" w:color="auto"/>
              <w:right w:val="single" w:sz="4" w:space="0" w:color="auto"/>
            </w:tcBorders>
            <w:shd w:val="clear" w:color="auto" w:fill="auto"/>
            <w:hideMark/>
          </w:tcPr>
          <w:p w:rsidR="00AD712C" w:rsidRPr="001E6EBF" w:rsidRDefault="00AD712C" w:rsidP="00CA16D3">
            <w:pPr>
              <w:rPr>
                <w:b w:val="0"/>
                <w:i w:val="0"/>
                <w:color w:val="000000"/>
                <w:sz w:val="24"/>
                <w:szCs w:val="24"/>
              </w:rPr>
            </w:pPr>
            <w:r w:rsidRPr="001E6EBF">
              <w:rPr>
                <w:b w:val="0"/>
                <w:i w:val="0"/>
                <w:color w:val="000000"/>
                <w:sz w:val="24"/>
                <w:szCs w:val="24"/>
              </w:rPr>
              <w:lastRenderedPageBreak/>
              <w:t> </w:t>
            </w:r>
          </w:p>
        </w:tc>
      </w:tr>
      <w:tr w:rsidR="00AD712C" w:rsidRPr="001E6EBF" w:rsidTr="00CA16D3">
        <w:trPr>
          <w:tblCellSpacing w:w="15" w:type="dxa"/>
        </w:trPr>
        <w:tc>
          <w:tcPr>
            <w:tcW w:w="577" w:type="dxa"/>
            <w:tcBorders>
              <w:top w:val="single" w:sz="4" w:space="0" w:color="auto"/>
              <w:left w:val="single" w:sz="4" w:space="0" w:color="auto"/>
              <w:bottom w:val="single" w:sz="4" w:space="0" w:color="auto"/>
              <w:right w:val="single" w:sz="4" w:space="0" w:color="auto"/>
            </w:tcBorders>
            <w:shd w:val="clear" w:color="auto" w:fill="auto"/>
            <w:hideMark/>
          </w:tcPr>
          <w:p w:rsidR="00AD712C" w:rsidRPr="001E6EBF" w:rsidRDefault="00AD712C" w:rsidP="00CA16D3">
            <w:pPr>
              <w:rPr>
                <w:b w:val="0"/>
                <w:i w:val="0"/>
                <w:color w:val="000000"/>
                <w:spacing w:val="2"/>
                <w:sz w:val="24"/>
                <w:szCs w:val="24"/>
              </w:rPr>
            </w:pPr>
            <w:r w:rsidRPr="001E6EBF">
              <w:rPr>
                <w:b w:val="0"/>
                <w:i w:val="0"/>
                <w:color w:val="000000"/>
                <w:spacing w:val="2"/>
                <w:sz w:val="24"/>
                <w:szCs w:val="24"/>
              </w:rPr>
              <w:lastRenderedPageBreak/>
              <w:t>9.</w:t>
            </w:r>
          </w:p>
        </w:tc>
        <w:tc>
          <w:tcPr>
            <w:tcW w:w="4365" w:type="dxa"/>
            <w:gridSpan w:val="3"/>
            <w:tcBorders>
              <w:top w:val="single" w:sz="4" w:space="0" w:color="auto"/>
              <w:left w:val="single" w:sz="4" w:space="0" w:color="auto"/>
              <w:bottom w:val="single" w:sz="4" w:space="0" w:color="auto"/>
              <w:right w:val="single" w:sz="4" w:space="0" w:color="auto"/>
            </w:tcBorders>
            <w:shd w:val="clear" w:color="auto" w:fill="auto"/>
            <w:hideMark/>
          </w:tcPr>
          <w:p w:rsidR="00AD712C" w:rsidRPr="001E6EBF" w:rsidRDefault="00AD712C" w:rsidP="00CA16D3">
            <w:pPr>
              <w:rPr>
                <w:b w:val="0"/>
                <w:i w:val="0"/>
                <w:color w:val="000000"/>
                <w:sz w:val="24"/>
                <w:szCs w:val="24"/>
              </w:rPr>
            </w:pPr>
            <w:proofErr w:type="spellStart"/>
            <w:r w:rsidRPr="001E6EBF">
              <w:rPr>
                <w:b w:val="0"/>
                <w:i w:val="0"/>
                <w:color w:val="000000"/>
                <w:sz w:val="24"/>
                <w:szCs w:val="24"/>
              </w:rPr>
              <w:t>Соңғы</w:t>
            </w:r>
            <w:proofErr w:type="spellEnd"/>
            <w:r w:rsidRPr="001E6EBF">
              <w:rPr>
                <w:b w:val="0"/>
                <w:i w:val="0"/>
                <w:color w:val="000000"/>
                <w:sz w:val="24"/>
                <w:szCs w:val="24"/>
              </w:rPr>
              <w:t xml:space="preserve"> </w:t>
            </w:r>
            <w:proofErr w:type="spellStart"/>
            <w:r w:rsidRPr="001E6EBF">
              <w:rPr>
                <w:b w:val="0"/>
                <w:i w:val="0"/>
                <w:color w:val="000000"/>
                <w:sz w:val="24"/>
                <w:szCs w:val="24"/>
              </w:rPr>
              <w:t>үш</w:t>
            </w:r>
            <w:proofErr w:type="spellEnd"/>
            <w:r w:rsidRPr="001E6EBF">
              <w:rPr>
                <w:b w:val="0"/>
                <w:i w:val="0"/>
                <w:color w:val="000000"/>
                <w:sz w:val="24"/>
                <w:szCs w:val="24"/>
              </w:rPr>
              <w:t xml:space="preserve"> </w:t>
            </w:r>
            <w:proofErr w:type="spellStart"/>
            <w:r w:rsidRPr="001E6EBF">
              <w:rPr>
                <w:b w:val="0"/>
                <w:i w:val="0"/>
                <w:color w:val="000000"/>
                <w:sz w:val="24"/>
                <w:szCs w:val="24"/>
              </w:rPr>
              <w:t>жылдағы</w:t>
            </w:r>
            <w:proofErr w:type="spellEnd"/>
            <w:r w:rsidRPr="001E6EBF">
              <w:rPr>
                <w:b w:val="0"/>
                <w:i w:val="0"/>
                <w:color w:val="000000"/>
                <w:sz w:val="24"/>
                <w:szCs w:val="24"/>
              </w:rPr>
              <w:t xml:space="preserve"> </w:t>
            </w:r>
            <w:proofErr w:type="spellStart"/>
            <w:r w:rsidRPr="001E6EBF">
              <w:rPr>
                <w:b w:val="0"/>
                <w:i w:val="0"/>
                <w:color w:val="000000"/>
                <w:sz w:val="24"/>
                <w:szCs w:val="24"/>
              </w:rPr>
              <w:t>қызметінің</w:t>
            </w:r>
            <w:proofErr w:type="spellEnd"/>
            <w:r w:rsidRPr="001E6EBF">
              <w:rPr>
                <w:b w:val="0"/>
                <w:i w:val="0"/>
                <w:color w:val="000000"/>
                <w:sz w:val="24"/>
                <w:szCs w:val="24"/>
              </w:rPr>
              <w:t xml:space="preserve"> </w:t>
            </w:r>
            <w:proofErr w:type="spellStart"/>
            <w:r w:rsidRPr="001E6EBF">
              <w:rPr>
                <w:b w:val="0"/>
                <w:i w:val="0"/>
                <w:color w:val="000000"/>
                <w:sz w:val="24"/>
                <w:szCs w:val="24"/>
              </w:rPr>
              <w:t>тиімділігін</w:t>
            </w:r>
            <w:proofErr w:type="spellEnd"/>
            <w:r w:rsidRPr="001E6EBF">
              <w:rPr>
                <w:b w:val="0"/>
                <w:i w:val="0"/>
                <w:color w:val="000000"/>
                <w:sz w:val="24"/>
                <w:szCs w:val="24"/>
              </w:rPr>
              <w:t xml:space="preserve"> </w:t>
            </w:r>
            <w:proofErr w:type="spellStart"/>
            <w:r w:rsidRPr="001E6EBF">
              <w:rPr>
                <w:b w:val="0"/>
                <w:i w:val="0"/>
                <w:color w:val="000000"/>
                <w:sz w:val="24"/>
                <w:szCs w:val="24"/>
              </w:rPr>
              <w:t>жыл</w:t>
            </w:r>
            <w:proofErr w:type="spellEnd"/>
            <w:r w:rsidRPr="001E6EBF">
              <w:rPr>
                <w:b w:val="0"/>
                <w:i w:val="0"/>
                <w:color w:val="000000"/>
                <w:sz w:val="24"/>
                <w:szCs w:val="24"/>
              </w:rPr>
              <w:t xml:space="preserve"> </w:t>
            </w:r>
            <w:proofErr w:type="spellStart"/>
            <w:r w:rsidRPr="001E6EBF">
              <w:rPr>
                <w:b w:val="0"/>
                <w:i w:val="0"/>
                <w:color w:val="000000"/>
                <w:sz w:val="24"/>
                <w:szCs w:val="24"/>
              </w:rPr>
              <w:t>сайынғы</w:t>
            </w:r>
            <w:proofErr w:type="spellEnd"/>
            <w:r w:rsidRPr="001E6EBF">
              <w:rPr>
                <w:b w:val="0"/>
                <w:i w:val="0"/>
                <w:color w:val="000000"/>
                <w:sz w:val="24"/>
                <w:szCs w:val="24"/>
              </w:rPr>
              <w:t xml:space="preserve"> </w:t>
            </w:r>
            <w:proofErr w:type="spellStart"/>
            <w:r w:rsidRPr="001E6EBF">
              <w:rPr>
                <w:b w:val="0"/>
                <w:i w:val="0"/>
                <w:color w:val="000000"/>
                <w:sz w:val="24"/>
                <w:szCs w:val="24"/>
              </w:rPr>
              <w:t>бағалау</w:t>
            </w:r>
            <w:proofErr w:type="spellEnd"/>
            <w:r w:rsidRPr="001E6EBF">
              <w:rPr>
                <w:b w:val="0"/>
                <w:i w:val="0"/>
                <w:color w:val="000000"/>
                <w:sz w:val="24"/>
                <w:szCs w:val="24"/>
              </w:rPr>
              <w:t xml:space="preserve"> </w:t>
            </w:r>
            <w:proofErr w:type="spellStart"/>
            <w:r w:rsidRPr="001E6EBF">
              <w:rPr>
                <w:b w:val="0"/>
                <w:i w:val="0"/>
                <w:color w:val="000000"/>
                <w:sz w:val="24"/>
                <w:szCs w:val="24"/>
              </w:rPr>
              <w:t>күні</w:t>
            </w:r>
            <w:proofErr w:type="spellEnd"/>
            <w:r w:rsidRPr="001E6EBF">
              <w:rPr>
                <w:b w:val="0"/>
                <w:i w:val="0"/>
                <w:color w:val="000000"/>
                <w:sz w:val="24"/>
                <w:szCs w:val="24"/>
              </w:rPr>
              <w:t xml:space="preserve"> мен </w:t>
            </w:r>
            <w:proofErr w:type="spellStart"/>
            <w:r w:rsidRPr="001E6EBF">
              <w:rPr>
                <w:b w:val="0"/>
                <w:i w:val="0"/>
                <w:color w:val="000000"/>
                <w:sz w:val="24"/>
                <w:szCs w:val="24"/>
              </w:rPr>
              <w:t>нәтижесі</w:t>
            </w:r>
            <w:proofErr w:type="spellEnd"/>
            <w:r w:rsidRPr="001E6EBF">
              <w:rPr>
                <w:b w:val="0"/>
                <w:i w:val="0"/>
                <w:color w:val="000000"/>
                <w:sz w:val="24"/>
                <w:szCs w:val="24"/>
              </w:rPr>
              <w:t xml:space="preserve">, </w:t>
            </w:r>
            <w:proofErr w:type="spellStart"/>
            <w:r w:rsidRPr="001E6EBF">
              <w:rPr>
                <w:b w:val="0"/>
                <w:i w:val="0"/>
                <w:color w:val="000000"/>
                <w:sz w:val="24"/>
                <w:szCs w:val="24"/>
              </w:rPr>
              <w:t>егер</w:t>
            </w:r>
            <w:proofErr w:type="spellEnd"/>
            <w:r w:rsidRPr="001E6EBF">
              <w:rPr>
                <w:b w:val="0"/>
                <w:i w:val="0"/>
                <w:color w:val="000000"/>
                <w:sz w:val="24"/>
                <w:szCs w:val="24"/>
              </w:rPr>
              <w:t xml:space="preserve"> </w:t>
            </w:r>
            <w:proofErr w:type="spellStart"/>
            <w:r w:rsidRPr="001E6EBF">
              <w:rPr>
                <w:b w:val="0"/>
                <w:i w:val="0"/>
                <w:color w:val="000000"/>
                <w:sz w:val="24"/>
                <w:szCs w:val="24"/>
              </w:rPr>
              <w:t>үш</w:t>
            </w:r>
            <w:proofErr w:type="spellEnd"/>
            <w:r w:rsidRPr="001E6EBF">
              <w:rPr>
                <w:b w:val="0"/>
                <w:i w:val="0"/>
                <w:color w:val="000000"/>
                <w:sz w:val="24"/>
                <w:szCs w:val="24"/>
              </w:rPr>
              <w:t xml:space="preserve"> </w:t>
            </w:r>
            <w:proofErr w:type="spellStart"/>
            <w:r w:rsidRPr="001E6EBF">
              <w:rPr>
                <w:b w:val="0"/>
                <w:i w:val="0"/>
                <w:color w:val="000000"/>
                <w:sz w:val="24"/>
                <w:szCs w:val="24"/>
              </w:rPr>
              <w:t>жылдан</w:t>
            </w:r>
            <w:proofErr w:type="spellEnd"/>
            <w:r w:rsidRPr="001E6EBF">
              <w:rPr>
                <w:b w:val="0"/>
                <w:i w:val="0"/>
                <w:color w:val="000000"/>
                <w:sz w:val="24"/>
                <w:szCs w:val="24"/>
              </w:rPr>
              <w:t xml:space="preserve"> кем </w:t>
            </w:r>
            <w:proofErr w:type="spellStart"/>
            <w:r w:rsidRPr="001E6EBF">
              <w:rPr>
                <w:b w:val="0"/>
                <w:i w:val="0"/>
                <w:color w:val="000000"/>
                <w:sz w:val="24"/>
                <w:szCs w:val="24"/>
              </w:rPr>
              <w:t>жұмыс</w:t>
            </w:r>
            <w:proofErr w:type="spellEnd"/>
            <w:r w:rsidRPr="001E6EBF">
              <w:rPr>
                <w:b w:val="0"/>
                <w:i w:val="0"/>
                <w:color w:val="000000"/>
                <w:sz w:val="24"/>
                <w:szCs w:val="24"/>
              </w:rPr>
              <w:t xml:space="preserve"> </w:t>
            </w:r>
            <w:proofErr w:type="spellStart"/>
            <w:r w:rsidRPr="001E6EBF">
              <w:rPr>
                <w:b w:val="0"/>
                <w:i w:val="0"/>
                <w:color w:val="000000"/>
                <w:sz w:val="24"/>
                <w:szCs w:val="24"/>
              </w:rPr>
              <w:t>істеген</w:t>
            </w:r>
            <w:proofErr w:type="spellEnd"/>
            <w:r w:rsidRPr="001E6EBF">
              <w:rPr>
                <w:b w:val="0"/>
                <w:i w:val="0"/>
                <w:color w:val="000000"/>
                <w:sz w:val="24"/>
                <w:szCs w:val="24"/>
              </w:rPr>
              <w:t xml:space="preserve"> </w:t>
            </w:r>
            <w:proofErr w:type="spellStart"/>
            <w:r w:rsidRPr="001E6EBF">
              <w:rPr>
                <w:b w:val="0"/>
                <w:i w:val="0"/>
                <w:color w:val="000000"/>
                <w:sz w:val="24"/>
                <w:szCs w:val="24"/>
              </w:rPr>
              <w:t>жағдайда</w:t>
            </w:r>
            <w:proofErr w:type="spellEnd"/>
            <w:r w:rsidRPr="001E6EBF">
              <w:rPr>
                <w:b w:val="0"/>
                <w:i w:val="0"/>
                <w:color w:val="000000"/>
                <w:sz w:val="24"/>
                <w:szCs w:val="24"/>
              </w:rPr>
              <w:t xml:space="preserve">, </w:t>
            </w:r>
            <w:proofErr w:type="spellStart"/>
            <w:r w:rsidRPr="001E6EBF">
              <w:rPr>
                <w:b w:val="0"/>
                <w:i w:val="0"/>
                <w:color w:val="000000"/>
                <w:sz w:val="24"/>
                <w:szCs w:val="24"/>
              </w:rPr>
              <w:t>нақты</w:t>
            </w:r>
            <w:proofErr w:type="spellEnd"/>
            <w:r w:rsidRPr="001E6EBF">
              <w:rPr>
                <w:b w:val="0"/>
                <w:i w:val="0"/>
                <w:color w:val="000000"/>
                <w:sz w:val="24"/>
                <w:szCs w:val="24"/>
              </w:rPr>
              <w:t xml:space="preserve"> </w:t>
            </w:r>
            <w:proofErr w:type="spellStart"/>
            <w:r w:rsidRPr="001E6EBF">
              <w:rPr>
                <w:b w:val="0"/>
                <w:i w:val="0"/>
                <w:color w:val="000000"/>
                <w:sz w:val="24"/>
                <w:szCs w:val="24"/>
              </w:rPr>
              <w:t>жұмыс</w:t>
            </w:r>
            <w:proofErr w:type="spellEnd"/>
            <w:r w:rsidRPr="001E6EBF">
              <w:rPr>
                <w:b w:val="0"/>
                <w:i w:val="0"/>
                <w:color w:val="000000"/>
                <w:sz w:val="24"/>
                <w:szCs w:val="24"/>
              </w:rPr>
              <w:t xml:space="preserve"> </w:t>
            </w:r>
            <w:proofErr w:type="spellStart"/>
            <w:r w:rsidRPr="001E6EBF">
              <w:rPr>
                <w:b w:val="0"/>
                <w:i w:val="0"/>
                <w:color w:val="000000"/>
                <w:sz w:val="24"/>
                <w:szCs w:val="24"/>
              </w:rPr>
              <w:t>істеген</w:t>
            </w:r>
            <w:proofErr w:type="spellEnd"/>
            <w:r w:rsidRPr="001E6EBF">
              <w:rPr>
                <w:b w:val="0"/>
                <w:i w:val="0"/>
                <w:color w:val="000000"/>
                <w:sz w:val="24"/>
                <w:szCs w:val="24"/>
              </w:rPr>
              <w:t xml:space="preserve"> </w:t>
            </w:r>
            <w:proofErr w:type="spellStart"/>
            <w:r w:rsidRPr="001E6EBF">
              <w:rPr>
                <w:b w:val="0"/>
                <w:i w:val="0"/>
                <w:color w:val="000000"/>
                <w:sz w:val="24"/>
                <w:szCs w:val="24"/>
              </w:rPr>
              <w:t>кезеңіндегі</w:t>
            </w:r>
            <w:proofErr w:type="spellEnd"/>
            <w:r w:rsidRPr="001E6EBF">
              <w:rPr>
                <w:b w:val="0"/>
                <w:i w:val="0"/>
                <w:color w:val="000000"/>
                <w:sz w:val="24"/>
                <w:szCs w:val="24"/>
              </w:rPr>
              <w:t xml:space="preserve"> </w:t>
            </w:r>
            <w:proofErr w:type="spellStart"/>
            <w:r w:rsidRPr="001E6EBF">
              <w:rPr>
                <w:b w:val="0"/>
                <w:i w:val="0"/>
                <w:color w:val="000000"/>
                <w:sz w:val="24"/>
                <w:szCs w:val="24"/>
              </w:rPr>
              <w:t>бағасы</w:t>
            </w:r>
            <w:proofErr w:type="spellEnd"/>
            <w:r w:rsidRPr="001E6EBF">
              <w:rPr>
                <w:b w:val="0"/>
                <w:i w:val="0"/>
                <w:color w:val="000000"/>
                <w:sz w:val="24"/>
                <w:szCs w:val="24"/>
              </w:rPr>
              <w:t xml:space="preserve"> </w:t>
            </w:r>
            <w:proofErr w:type="spellStart"/>
            <w:r w:rsidRPr="001E6EBF">
              <w:rPr>
                <w:b w:val="0"/>
                <w:i w:val="0"/>
                <w:color w:val="000000"/>
                <w:sz w:val="24"/>
                <w:szCs w:val="24"/>
              </w:rPr>
              <w:t>көрсетіледі</w:t>
            </w:r>
            <w:proofErr w:type="spellEnd"/>
            <w:r w:rsidRPr="001E6EBF">
              <w:rPr>
                <w:b w:val="0"/>
                <w:i w:val="0"/>
                <w:color w:val="000000"/>
                <w:sz w:val="24"/>
                <w:szCs w:val="24"/>
              </w:rPr>
              <w:t xml:space="preserve"> (</w:t>
            </w:r>
            <w:proofErr w:type="spellStart"/>
            <w:r w:rsidRPr="001E6EBF">
              <w:rPr>
                <w:b w:val="0"/>
                <w:i w:val="0"/>
                <w:color w:val="000000"/>
                <w:sz w:val="24"/>
                <w:szCs w:val="24"/>
              </w:rPr>
              <w:t>мемлекеттік</w:t>
            </w:r>
            <w:proofErr w:type="spellEnd"/>
            <w:r w:rsidRPr="001E6EBF">
              <w:rPr>
                <w:b w:val="0"/>
                <w:i w:val="0"/>
                <w:color w:val="000000"/>
                <w:sz w:val="24"/>
                <w:szCs w:val="24"/>
              </w:rPr>
              <w:t xml:space="preserve"> </w:t>
            </w:r>
            <w:proofErr w:type="spellStart"/>
            <w:r w:rsidRPr="001E6EBF">
              <w:rPr>
                <w:b w:val="0"/>
                <w:i w:val="0"/>
                <w:color w:val="000000"/>
                <w:sz w:val="24"/>
                <w:szCs w:val="24"/>
              </w:rPr>
              <w:t>ә</w:t>
            </w:r>
            <w:proofErr w:type="gramStart"/>
            <w:r w:rsidRPr="001E6EBF">
              <w:rPr>
                <w:b w:val="0"/>
                <w:i w:val="0"/>
                <w:color w:val="000000"/>
                <w:sz w:val="24"/>
                <w:szCs w:val="24"/>
              </w:rPr>
              <w:t>к</w:t>
            </w:r>
            <w:proofErr w:type="gramEnd"/>
            <w:r w:rsidRPr="001E6EBF">
              <w:rPr>
                <w:b w:val="0"/>
                <w:i w:val="0"/>
                <w:color w:val="000000"/>
                <w:sz w:val="24"/>
                <w:szCs w:val="24"/>
              </w:rPr>
              <w:t>імшілік</w:t>
            </w:r>
            <w:proofErr w:type="spellEnd"/>
            <w:r w:rsidRPr="001E6EBF">
              <w:rPr>
                <w:b w:val="0"/>
                <w:i w:val="0"/>
                <w:color w:val="000000"/>
                <w:sz w:val="24"/>
                <w:szCs w:val="24"/>
              </w:rPr>
              <w:t xml:space="preserve"> </w:t>
            </w:r>
            <w:proofErr w:type="spellStart"/>
            <w:r w:rsidRPr="001E6EBF">
              <w:rPr>
                <w:b w:val="0"/>
                <w:i w:val="0"/>
                <w:color w:val="000000"/>
                <w:sz w:val="24"/>
                <w:szCs w:val="24"/>
              </w:rPr>
              <w:t>қызметшілер</w:t>
            </w:r>
            <w:proofErr w:type="spellEnd"/>
            <w:r w:rsidRPr="001E6EBF">
              <w:rPr>
                <w:b w:val="0"/>
                <w:i w:val="0"/>
                <w:color w:val="000000"/>
                <w:sz w:val="24"/>
                <w:szCs w:val="24"/>
              </w:rPr>
              <w:t xml:space="preserve"> </w:t>
            </w:r>
            <w:proofErr w:type="spellStart"/>
            <w:r w:rsidRPr="001E6EBF">
              <w:rPr>
                <w:b w:val="0"/>
                <w:i w:val="0"/>
                <w:color w:val="000000"/>
                <w:sz w:val="24"/>
                <w:szCs w:val="24"/>
              </w:rPr>
              <w:t>толтырады</w:t>
            </w:r>
            <w:proofErr w:type="spellEnd"/>
            <w:r w:rsidRPr="001E6EBF">
              <w:rPr>
                <w:b w:val="0"/>
                <w:i w:val="0"/>
                <w:color w:val="000000"/>
                <w:sz w:val="24"/>
                <w:szCs w:val="24"/>
              </w:rPr>
              <w:t>)/</w:t>
            </w:r>
            <w:r w:rsidRPr="001E6EBF">
              <w:rPr>
                <w:b w:val="0"/>
                <w:i w:val="0"/>
                <w:color w:val="000000"/>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403" w:type="dxa"/>
            <w:gridSpan w:val="3"/>
            <w:tcBorders>
              <w:top w:val="single" w:sz="4" w:space="0" w:color="auto"/>
              <w:left w:val="single" w:sz="4" w:space="0" w:color="auto"/>
              <w:bottom w:val="single" w:sz="4" w:space="0" w:color="auto"/>
              <w:right w:val="single" w:sz="4" w:space="0" w:color="auto"/>
            </w:tcBorders>
            <w:shd w:val="clear" w:color="auto" w:fill="auto"/>
            <w:hideMark/>
          </w:tcPr>
          <w:p w:rsidR="00AD712C" w:rsidRPr="001E6EBF" w:rsidRDefault="00AD712C" w:rsidP="00CA16D3">
            <w:pPr>
              <w:rPr>
                <w:b w:val="0"/>
                <w:i w:val="0"/>
                <w:color w:val="000000"/>
                <w:sz w:val="24"/>
                <w:szCs w:val="24"/>
              </w:rPr>
            </w:pPr>
            <w:r w:rsidRPr="001E6EBF">
              <w:rPr>
                <w:b w:val="0"/>
                <w:i w:val="0"/>
                <w:color w:val="000000"/>
                <w:sz w:val="24"/>
                <w:szCs w:val="24"/>
              </w:rPr>
              <w:t> </w:t>
            </w:r>
          </w:p>
        </w:tc>
      </w:tr>
      <w:tr w:rsidR="00AD712C" w:rsidRPr="001E6EBF" w:rsidTr="00CA16D3">
        <w:trPr>
          <w:tblCellSpacing w:w="15" w:type="dxa"/>
        </w:trPr>
        <w:tc>
          <w:tcPr>
            <w:tcW w:w="9405" w:type="dxa"/>
            <w:gridSpan w:val="7"/>
            <w:shd w:val="clear" w:color="auto" w:fill="auto"/>
            <w:vAlign w:val="center"/>
            <w:hideMark/>
          </w:tcPr>
          <w:p w:rsidR="00AD712C" w:rsidRPr="001E6EBF" w:rsidRDefault="00AD712C" w:rsidP="00CA16D3">
            <w:pPr>
              <w:rPr>
                <w:b w:val="0"/>
                <w:i w:val="0"/>
                <w:color w:val="000000"/>
                <w:sz w:val="24"/>
                <w:szCs w:val="24"/>
              </w:rPr>
            </w:pPr>
            <w:bookmarkStart w:id="4" w:name="z261"/>
            <w:bookmarkEnd w:id="4"/>
            <w:r w:rsidRPr="001E6EBF">
              <w:rPr>
                <w:b w:val="0"/>
                <w:i w:val="0"/>
                <w:color w:val="000000"/>
                <w:sz w:val="24"/>
                <w:szCs w:val="24"/>
              </w:rPr>
              <w:t>ЕҢБЕК ЖОЛЫ/ТРУДОВАЯ ДЕЯТЕЛЬНОСТЬ</w:t>
            </w:r>
          </w:p>
        </w:tc>
      </w:tr>
      <w:tr w:rsidR="00AD712C" w:rsidRPr="001E6EBF" w:rsidTr="00CA16D3">
        <w:trPr>
          <w:tblCellSpacing w:w="15" w:type="dxa"/>
        </w:trPr>
        <w:tc>
          <w:tcPr>
            <w:tcW w:w="4121" w:type="dxa"/>
            <w:gridSpan w:val="3"/>
            <w:tcBorders>
              <w:top w:val="single" w:sz="4" w:space="0" w:color="auto"/>
              <w:left w:val="single" w:sz="4" w:space="0" w:color="auto"/>
              <w:bottom w:val="single" w:sz="4" w:space="0" w:color="auto"/>
              <w:right w:val="single" w:sz="4" w:space="0" w:color="auto"/>
            </w:tcBorders>
            <w:shd w:val="clear" w:color="auto" w:fill="auto"/>
            <w:hideMark/>
          </w:tcPr>
          <w:p w:rsidR="00AD712C" w:rsidRPr="001E6EBF" w:rsidRDefault="00AD712C" w:rsidP="00CA16D3">
            <w:pPr>
              <w:rPr>
                <w:b w:val="0"/>
                <w:i w:val="0"/>
                <w:color w:val="000000"/>
                <w:spacing w:val="2"/>
                <w:sz w:val="24"/>
                <w:szCs w:val="24"/>
              </w:rPr>
            </w:pPr>
            <w:proofErr w:type="spellStart"/>
            <w:r w:rsidRPr="001E6EBF">
              <w:rPr>
                <w:b w:val="0"/>
                <w:i w:val="0"/>
                <w:color w:val="000000"/>
                <w:spacing w:val="2"/>
                <w:sz w:val="24"/>
                <w:szCs w:val="24"/>
              </w:rPr>
              <w:t>Күні</w:t>
            </w:r>
            <w:proofErr w:type="spellEnd"/>
            <w:r w:rsidRPr="001E6EBF">
              <w:rPr>
                <w:b w:val="0"/>
                <w:i w:val="0"/>
                <w:color w:val="000000"/>
                <w:spacing w:val="2"/>
                <w:sz w:val="24"/>
                <w:szCs w:val="24"/>
              </w:rPr>
              <w:t>/Дата</w:t>
            </w:r>
          </w:p>
        </w:tc>
        <w:tc>
          <w:tcPr>
            <w:tcW w:w="5254" w:type="dxa"/>
            <w:gridSpan w:val="4"/>
            <w:tcBorders>
              <w:top w:val="single" w:sz="4" w:space="0" w:color="auto"/>
              <w:left w:val="single" w:sz="4" w:space="0" w:color="auto"/>
              <w:bottom w:val="single" w:sz="4" w:space="0" w:color="auto"/>
              <w:right w:val="single" w:sz="4" w:space="0" w:color="auto"/>
            </w:tcBorders>
            <w:shd w:val="clear" w:color="auto" w:fill="auto"/>
            <w:hideMark/>
          </w:tcPr>
          <w:p w:rsidR="00AD712C" w:rsidRPr="001E6EBF" w:rsidRDefault="00AD712C" w:rsidP="00CA16D3">
            <w:pPr>
              <w:rPr>
                <w:b w:val="0"/>
                <w:i w:val="0"/>
                <w:color w:val="000000"/>
                <w:sz w:val="24"/>
                <w:szCs w:val="24"/>
              </w:rPr>
            </w:pPr>
            <w:proofErr w:type="spellStart"/>
            <w:r w:rsidRPr="001E6EBF">
              <w:rPr>
                <w:b w:val="0"/>
                <w:i w:val="0"/>
                <w:color w:val="000000"/>
                <w:sz w:val="24"/>
                <w:szCs w:val="24"/>
              </w:rPr>
              <w:t>қызметі</w:t>
            </w:r>
            <w:proofErr w:type="spellEnd"/>
            <w:r w:rsidRPr="001E6EBF">
              <w:rPr>
                <w:b w:val="0"/>
                <w:i w:val="0"/>
                <w:color w:val="000000"/>
                <w:sz w:val="24"/>
                <w:szCs w:val="24"/>
              </w:rPr>
              <w:t xml:space="preserve">, </w:t>
            </w:r>
            <w:proofErr w:type="spellStart"/>
            <w:r w:rsidRPr="001E6EBF">
              <w:rPr>
                <w:b w:val="0"/>
                <w:i w:val="0"/>
                <w:color w:val="000000"/>
                <w:sz w:val="24"/>
                <w:szCs w:val="24"/>
              </w:rPr>
              <w:t>жұмыс</w:t>
            </w:r>
            <w:proofErr w:type="spellEnd"/>
            <w:r w:rsidRPr="001E6EBF">
              <w:rPr>
                <w:b w:val="0"/>
                <w:i w:val="0"/>
                <w:color w:val="000000"/>
                <w:sz w:val="24"/>
                <w:szCs w:val="24"/>
              </w:rPr>
              <w:t xml:space="preserve"> </w:t>
            </w:r>
            <w:proofErr w:type="spellStart"/>
            <w:r w:rsidRPr="001E6EBF">
              <w:rPr>
                <w:b w:val="0"/>
                <w:i w:val="0"/>
                <w:color w:val="000000"/>
                <w:sz w:val="24"/>
                <w:szCs w:val="24"/>
              </w:rPr>
              <w:t>орны</w:t>
            </w:r>
            <w:proofErr w:type="spellEnd"/>
            <w:r w:rsidRPr="001E6EBF">
              <w:rPr>
                <w:b w:val="0"/>
                <w:i w:val="0"/>
                <w:color w:val="000000"/>
                <w:sz w:val="24"/>
                <w:szCs w:val="24"/>
              </w:rPr>
              <w:t xml:space="preserve">, </w:t>
            </w:r>
            <w:proofErr w:type="spellStart"/>
            <w:r w:rsidRPr="001E6EBF">
              <w:rPr>
                <w:b w:val="0"/>
                <w:i w:val="0"/>
                <w:color w:val="000000"/>
                <w:sz w:val="24"/>
                <w:szCs w:val="24"/>
              </w:rPr>
              <w:t>мекеменің</w:t>
            </w:r>
            <w:proofErr w:type="spellEnd"/>
            <w:r w:rsidRPr="001E6EBF">
              <w:rPr>
                <w:b w:val="0"/>
                <w:i w:val="0"/>
                <w:color w:val="000000"/>
                <w:sz w:val="24"/>
                <w:szCs w:val="24"/>
              </w:rPr>
              <w:t xml:space="preserve"> </w:t>
            </w:r>
            <w:proofErr w:type="spellStart"/>
            <w:r w:rsidRPr="001E6EBF">
              <w:rPr>
                <w:b w:val="0"/>
                <w:i w:val="0"/>
                <w:color w:val="000000"/>
                <w:sz w:val="24"/>
                <w:szCs w:val="24"/>
              </w:rPr>
              <w:t>орналасқан</w:t>
            </w:r>
            <w:proofErr w:type="spellEnd"/>
            <w:r w:rsidRPr="001E6EBF">
              <w:rPr>
                <w:b w:val="0"/>
                <w:i w:val="0"/>
                <w:color w:val="000000"/>
                <w:sz w:val="24"/>
                <w:szCs w:val="24"/>
              </w:rPr>
              <w:t xml:space="preserve"> </w:t>
            </w:r>
            <w:proofErr w:type="spellStart"/>
            <w:r w:rsidRPr="001E6EBF">
              <w:rPr>
                <w:b w:val="0"/>
                <w:i w:val="0"/>
                <w:color w:val="000000"/>
                <w:sz w:val="24"/>
                <w:szCs w:val="24"/>
              </w:rPr>
              <w:t>жері</w:t>
            </w:r>
            <w:proofErr w:type="spellEnd"/>
            <w:r w:rsidRPr="001E6EBF">
              <w:rPr>
                <w:b w:val="0"/>
                <w:i w:val="0"/>
                <w:color w:val="000000"/>
                <w:sz w:val="24"/>
                <w:szCs w:val="24"/>
              </w:rPr>
              <w:t>/должность, место работы, местонахождение организации</w:t>
            </w:r>
          </w:p>
        </w:tc>
      </w:tr>
      <w:tr w:rsidR="00AD712C" w:rsidRPr="001E6EBF" w:rsidTr="00CA16D3">
        <w:trPr>
          <w:tblCellSpacing w:w="15" w:type="dxa"/>
        </w:trPr>
        <w:tc>
          <w:tcPr>
            <w:tcW w:w="2373" w:type="dxa"/>
            <w:gridSpan w:val="2"/>
            <w:tcBorders>
              <w:top w:val="single" w:sz="4" w:space="0" w:color="auto"/>
              <w:left w:val="single" w:sz="4" w:space="0" w:color="auto"/>
              <w:bottom w:val="single" w:sz="4" w:space="0" w:color="auto"/>
              <w:right w:val="single" w:sz="4" w:space="0" w:color="auto"/>
            </w:tcBorders>
            <w:shd w:val="clear" w:color="auto" w:fill="auto"/>
            <w:hideMark/>
          </w:tcPr>
          <w:p w:rsidR="00AD712C" w:rsidRPr="001E6EBF" w:rsidRDefault="00AD712C" w:rsidP="00CA16D3">
            <w:pPr>
              <w:rPr>
                <w:b w:val="0"/>
                <w:i w:val="0"/>
                <w:color w:val="000000"/>
                <w:spacing w:val="2"/>
                <w:sz w:val="24"/>
                <w:szCs w:val="24"/>
              </w:rPr>
            </w:pPr>
            <w:proofErr w:type="spellStart"/>
            <w:r w:rsidRPr="001E6EBF">
              <w:rPr>
                <w:b w:val="0"/>
                <w:i w:val="0"/>
                <w:color w:val="000000"/>
                <w:spacing w:val="2"/>
                <w:sz w:val="24"/>
                <w:szCs w:val="24"/>
              </w:rPr>
              <w:t>қабылданған</w:t>
            </w:r>
            <w:proofErr w:type="spellEnd"/>
            <w:r w:rsidRPr="001E6EBF">
              <w:rPr>
                <w:b w:val="0"/>
                <w:i w:val="0"/>
                <w:color w:val="000000"/>
                <w:spacing w:val="2"/>
                <w:sz w:val="24"/>
                <w:szCs w:val="24"/>
              </w:rPr>
              <w:t>/</w:t>
            </w:r>
            <w:r w:rsidRPr="001E6EBF">
              <w:rPr>
                <w:b w:val="0"/>
                <w:i w:val="0"/>
                <w:color w:val="000000"/>
                <w:spacing w:val="2"/>
                <w:sz w:val="24"/>
                <w:szCs w:val="24"/>
              </w:rPr>
              <w:br/>
              <w:t>приема</w:t>
            </w:r>
          </w:p>
        </w:tc>
        <w:tc>
          <w:tcPr>
            <w:tcW w:w="1718" w:type="dxa"/>
            <w:tcBorders>
              <w:top w:val="single" w:sz="4" w:space="0" w:color="auto"/>
              <w:left w:val="single" w:sz="4" w:space="0" w:color="auto"/>
              <w:bottom w:val="single" w:sz="4" w:space="0" w:color="auto"/>
              <w:right w:val="single" w:sz="4" w:space="0" w:color="auto"/>
            </w:tcBorders>
            <w:shd w:val="clear" w:color="auto" w:fill="auto"/>
            <w:hideMark/>
          </w:tcPr>
          <w:p w:rsidR="00AD712C" w:rsidRPr="001E6EBF" w:rsidRDefault="00AD712C" w:rsidP="00CA16D3">
            <w:pPr>
              <w:rPr>
                <w:b w:val="0"/>
                <w:i w:val="0"/>
                <w:color w:val="000000"/>
                <w:spacing w:val="2"/>
                <w:sz w:val="24"/>
                <w:szCs w:val="24"/>
              </w:rPr>
            </w:pPr>
            <w:proofErr w:type="spellStart"/>
            <w:r w:rsidRPr="001E6EBF">
              <w:rPr>
                <w:b w:val="0"/>
                <w:i w:val="0"/>
                <w:color w:val="000000"/>
                <w:spacing w:val="2"/>
                <w:sz w:val="24"/>
                <w:szCs w:val="24"/>
              </w:rPr>
              <w:t>босатылған</w:t>
            </w:r>
            <w:proofErr w:type="spellEnd"/>
            <w:r w:rsidRPr="001E6EBF">
              <w:rPr>
                <w:b w:val="0"/>
                <w:i w:val="0"/>
                <w:color w:val="000000"/>
                <w:spacing w:val="2"/>
                <w:sz w:val="24"/>
                <w:szCs w:val="24"/>
              </w:rPr>
              <w:t>/</w:t>
            </w:r>
            <w:r w:rsidRPr="001E6EBF">
              <w:rPr>
                <w:b w:val="0"/>
                <w:i w:val="0"/>
                <w:color w:val="000000"/>
                <w:spacing w:val="2"/>
                <w:sz w:val="24"/>
                <w:szCs w:val="24"/>
              </w:rPr>
              <w:br/>
              <w:t>увольнения</w:t>
            </w:r>
          </w:p>
        </w:tc>
        <w:tc>
          <w:tcPr>
            <w:tcW w:w="5254" w:type="dxa"/>
            <w:gridSpan w:val="4"/>
            <w:tcBorders>
              <w:top w:val="single" w:sz="4" w:space="0" w:color="auto"/>
              <w:left w:val="single" w:sz="4" w:space="0" w:color="auto"/>
              <w:bottom w:val="single" w:sz="4" w:space="0" w:color="auto"/>
              <w:right w:val="single" w:sz="4" w:space="0" w:color="auto"/>
            </w:tcBorders>
            <w:shd w:val="clear" w:color="auto" w:fill="auto"/>
            <w:hideMark/>
          </w:tcPr>
          <w:p w:rsidR="00AD712C" w:rsidRPr="001E6EBF" w:rsidRDefault="00AD712C" w:rsidP="00CA16D3">
            <w:pPr>
              <w:rPr>
                <w:b w:val="0"/>
                <w:i w:val="0"/>
                <w:color w:val="000000"/>
                <w:sz w:val="24"/>
                <w:szCs w:val="24"/>
              </w:rPr>
            </w:pPr>
            <w:r w:rsidRPr="001E6EBF">
              <w:rPr>
                <w:b w:val="0"/>
                <w:i w:val="0"/>
                <w:color w:val="000000"/>
                <w:sz w:val="24"/>
                <w:szCs w:val="24"/>
              </w:rPr>
              <w:t> </w:t>
            </w:r>
          </w:p>
        </w:tc>
      </w:tr>
      <w:tr w:rsidR="00AD712C" w:rsidRPr="001E6EBF" w:rsidTr="00CA16D3">
        <w:trPr>
          <w:tblCellSpacing w:w="15" w:type="dxa"/>
        </w:trPr>
        <w:tc>
          <w:tcPr>
            <w:tcW w:w="2373" w:type="dxa"/>
            <w:gridSpan w:val="2"/>
            <w:shd w:val="clear" w:color="auto" w:fill="auto"/>
            <w:hideMark/>
          </w:tcPr>
          <w:p w:rsidR="00AD712C" w:rsidRPr="001E6EBF" w:rsidRDefault="00AD712C" w:rsidP="00CA16D3">
            <w:pPr>
              <w:rPr>
                <w:b w:val="0"/>
                <w:i w:val="0"/>
                <w:color w:val="000000"/>
                <w:sz w:val="24"/>
                <w:szCs w:val="24"/>
              </w:rPr>
            </w:pPr>
            <w:r w:rsidRPr="001E6EBF">
              <w:rPr>
                <w:b w:val="0"/>
                <w:i w:val="0"/>
                <w:color w:val="000000"/>
                <w:sz w:val="24"/>
                <w:szCs w:val="24"/>
              </w:rPr>
              <w:t> </w:t>
            </w:r>
          </w:p>
        </w:tc>
        <w:tc>
          <w:tcPr>
            <w:tcW w:w="1718" w:type="dxa"/>
            <w:shd w:val="clear" w:color="auto" w:fill="auto"/>
            <w:hideMark/>
          </w:tcPr>
          <w:p w:rsidR="00AD712C" w:rsidRPr="001E6EBF" w:rsidRDefault="00AD712C" w:rsidP="00CA16D3">
            <w:pPr>
              <w:rPr>
                <w:b w:val="0"/>
                <w:i w:val="0"/>
                <w:color w:val="000000"/>
                <w:sz w:val="24"/>
                <w:szCs w:val="24"/>
              </w:rPr>
            </w:pPr>
            <w:r w:rsidRPr="001E6EBF">
              <w:rPr>
                <w:b w:val="0"/>
                <w:i w:val="0"/>
                <w:color w:val="000000"/>
                <w:sz w:val="24"/>
                <w:szCs w:val="24"/>
              </w:rPr>
              <w:t> </w:t>
            </w:r>
          </w:p>
        </w:tc>
        <w:tc>
          <w:tcPr>
            <w:tcW w:w="5254" w:type="dxa"/>
            <w:gridSpan w:val="4"/>
            <w:shd w:val="clear" w:color="auto" w:fill="auto"/>
            <w:hideMark/>
          </w:tcPr>
          <w:p w:rsidR="00AD712C" w:rsidRPr="001E6EBF" w:rsidRDefault="00AD712C" w:rsidP="00CA16D3">
            <w:pPr>
              <w:rPr>
                <w:b w:val="0"/>
                <w:i w:val="0"/>
                <w:color w:val="000000"/>
                <w:sz w:val="24"/>
                <w:szCs w:val="24"/>
              </w:rPr>
            </w:pPr>
            <w:r w:rsidRPr="001E6EBF">
              <w:rPr>
                <w:b w:val="0"/>
                <w:i w:val="0"/>
                <w:color w:val="000000"/>
                <w:sz w:val="24"/>
                <w:szCs w:val="24"/>
              </w:rPr>
              <w:t> </w:t>
            </w:r>
          </w:p>
        </w:tc>
      </w:tr>
      <w:tr w:rsidR="00AD712C" w:rsidRPr="001E6EBF" w:rsidTr="00CA16D3">
        <w:trPr>
          <w:tblCellSpacing w:w="15" w:type="dxa"/>
        </w:trPr>
        <w:tc>
          <w:tcPr>
            <w:tcW w:w="4121" w:type="dxa"/>
            <w:gridSpan w:val="3"/>
            <w:shd w:val="clear" w:color="auto" w:fill="auto"/>
            <w:hideMark/>
          </w:tcPr>
          <w:p w:rsidR="00AD712C" w:rsidRPr="001E6EBF" w:rsidRDefault="00AD712C" w:rsidP="00CA16D3">
            <w:pPr>
              <w:rPr>
                <w:b w:val="0"/>
                <w:i w:val="0"/>
                <w:color w:val="000000"/>
                <w:sz w:val="24"/>
                <w:szCs w:val="24"/>
              </w:rPr>
            </w:pPr>
            <w:bookmarkStart w:id="5" w:name="z265"/>
            <w:bookmarkEnd w:id="5"/>
            <w:r w:rsidRPr="001E6EBF">
              <w:rPr>
                <w:b w:val="0"/>
                <w:i w:val="0"/>
                <w:color w:val="000000"/>
                <w:sz w:val="24"/>
                <w:szCs w:val="24"/>
              </w:rPr>
              <w:t>_____________________</w:t>
            </w:r>
            <w:r w:rsidRPr="001E6EBF">
              <w:rPr>
                <w:b w:val="0"/>
                <w:i w:val="0"/>
                <w:color w:val="000000"/>
                <w:sz w:val="24"/>
                <w:szCs w:val="24"/>
              </w:rPr>
              <w:br/>
            </w:r>
            <w:proofErr w:type="spellStart"/>
            <w:r w:rsidRPr="001E6EBF">
              <w:rPr>
                <w:b w:val="0"/>
                <w:i w:val="0"/>
                <w:color w:val="000000"/>
                <w:sz w:val="24"/>
                <w:szCs w:val="24"/>
              </w:rPr>
              <w:t>Кандидаттың</w:t>
            </w:r>
            <w:proofErr w:type="spellEnd"/>
            <w:r w:rsidRPr="001E6EBF">
              <w:rPr>
                <w:b w:val="0"/>
                <w:i w:val="0"/>
                <w:color w:val="000000"/>
                <w:sz w:val="24"/>
                <w:szCs w:val="24"/>
              </w:rPr>
              <w:t xml:space="preserve"> </w:t>
            </w:r>
            <w:proofErr w:type="spellStart"/>
            <w:r w:rsidRPr="001E6EBF">
              <w:rPr>
                <w:b w:val="0"/>
                <w:i w:val="0"/>
                <w:color w:val="000000"/>
                <w:sz w:val="24"/>
                <w:szCs w:val="24"/>
              </w:rPr>
              <w:t>қолы</w:t>
            </w:r>
            <w:proofErr w:type="spellEnd"/>
            <w:r w:rsidRPr="001E6EBF">
              <w:rPr>
                <w:b w:val="0"/>
                <w:i w:val="0"/>
                <w:color w:val="000000"/>
                <w:sz w:val="24"/>
                <w:szCs w:val="24"/>
              </w:rPr>
              <w:t>/</w:t>
            </w:r>
            <w:r w:rsidRPr="001E6EBF">
              <w:rPr>
                <w:b w:val="0"/>
                <w:i w:val="0"/>
                <w:color w:val="000000"/>
                <w:sz w:val="24"/>
                <w:szCs w:val="24"/>
              </w:rPr>
              <w:br/>
              <w:t>Подпись кандидата</w:t>
            </w:r>
          </w:p>
        </w:tc>
        <w:tc>
          <w:tcPr>
            <w:tcW w:w="5254" w:type="dxa"/>
            <w:gridSpan w:val="4"/>
            <w:shd w:val="clear" w:color="auto" w:fill="auto"/>
            <w:hideMark/>
          </w:tcPr>
          <w:p w:rsidR="00AD712C" w:rsidRPr="001E6EBF" w:rsidRDefault="00AD712C" w:rsidP="00CA16D3">
            <w:pPr>
              <w:jc w:val="right"/>
              <w:rPr>
                <w:b w:val="0"/>
                <w:i w:val="0"/>
                <w:color w:val="000000"/>
                <w:spacing w:val="2"/>
                <w:sz w:val="24"/>
                <w:szCs w:val="24"/>
              </w:rPr>
            </w:pPr>
            <w:r w:rsidRPr="001E6EBF">
              <w:rPr>
                <w:b w:val="0"/>
                <w:i w:val="0"/>
                <w:color w:val="000000"/>
                <w:spacing w:val="2"/>
                <w:sz w:val="24"/>
                <w:szCs w:val="24"/>
              </w:rPr>
              <w:t>_______________</w:t>
            </w:r>
            <w:r w:rsidRPr="001E6EBF">
              <w:rPr>
                <w:b w:val="0"/>
                <w:i w:val="0"/>
                <w:color w:val="000000"/>
                <w:spacing w:val="2"/>
                <w:sz w:val="24"/>
                <w:szCs w:val="24"/>
              </w:rPr>
              <w:br/>
            </w:r>
            <w:proofErr w:type="spellStart"/>
            <w:r w:rsidRPr="001E6EBF">
              <w:rPr>
                <w:b w:val="0"/>
                <w:i w:val="0"/>
                <w:color w:val="000000"/>
                <w:spacing w:val="2"/>
                <w:sz w:val="24"/>
                <w:szCs w:val="24"/>
              </w:rPr>
              <w:t>күні</w:t>
            </w:r>
            <w:proofErr w:type="spellEnd"/>
            <w:r w:rsidRPr="001E6EBF">
              <w:rPr>
                <w:b w:val="0"/>
                <w:i w:val="0"/>
                <w:color w:val="000000"/>
                <w:spacing w:val="2"/>
                <w:sz w:val="24"/>
                <w:szCs w:val="24"/>
              </w:rPr>
              <w:t>/дата</w:t>
            </w:r>
          </w:p>
        </w:tc>
      </w:tr>
    </w:tbl>
    <w:p w:rsidR="00AD712C" w:rsidRPr="001E6EBF" w:rsidRDefault="00AD712C" w:rsidP="00AD712C">
      <w:pPr>
        <w:rPr>
          <w:b w:val="0"/>
          <w:i w:val="0"/>
          <w:sz w:val="24"/>
          <w:szCs w:val="24"/>
        </w:rPr>
      </w:pPr>
    </w:p>
    <w:p w:rsidR="00AD712C" w:rsidRPr="001E6EBF" w:rsidRDefault="00AD712C" w:rsidP="00AD712C">
      <w:pPr>
        <w:jc w:val="both"/>
        <w:rPr>
          <w:b w:val="0"/>
          <w:i w:val="0"/>
          <w:sz w:val="24"/>
          <w:szCs w:val="24"/>
        </w:rPr>
      </w:pPr>
    </w:p>
    <w:p w:rsidR="00AD712C" w:rsidRPr="001E6EBF" w:rsidRDefault="00AD712C" w:rsidP="00CA182F">
      <w:pPr>
        <w:widowControl/>
        <w:spacing w:before="100" w:after="100"/>
        <w:jc w:val="left"/>
        <w:rPr>
          <w:b w:val="0"/>
          <w:bCs w:val="0"/>
          <w:i w:val="0"/>
          <w:iCs w:val="0"/>
          <w:color w:val="0C0000"/>
          <w:sz w:val="24"/>
          <w:szCs w:val="24"/>
          <w:lang w:val="kk-KZ"/>
        </w:rPr>
      </w:pPr>
    </w:p>
    <w:sectPr w:rsidR="00AD712C" w:rsidRPr="001E6EBF" w:rsidSect="007F34CC">
      <w:headerReference w:type="default" r:id="rId10"/>
      <w:pgSz w:w="11906" w:h="16838"/>
      <w:pgMar w:top="709" w:right="707" w:bottom="993"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8E0" w:rsidRDefault="00D048E0" w:rsidP="00CA182F">
      <w:r>
        <w:separator/>
      </w:r>
    </w:p>
  </w:endnote>
  <w:endnote w:type="continuationSeparator" w:id="0">
    <w:p w:rsidR="00D048E0" w:rsidRDefault="00D048E0" w:rsidP="00CA1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8E0" w:rsidRDefault="00D048E0" w:rsidP="00CA182F">
      <w:r>
        <w:separator/>
      </w:r>
    </w:p>
  </w:footnote>
  <w:footnote w:type="continuationSeparator" w:id="0">
    <w:p w:rsidR="00D048E0" w:rsidRDefault="00D048E0" w:rsidP="00CA18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82F" w:rsidRDefault="00863EE9">
    <w:pPr>
      <w:pStyle w:val="af1"/>
    </w:pPr>
    <w:r>
      <w:rPr>
        <w:noProof/>
        <w:lang w:val="ru-RU" w:eastAsia="ru-RU"/>
      </w:rPr>
      <mc:AlternateContent>
        <mc:Choice Requires="wps">
          <w:drawing>
            <wp:anchor distT="0" distB="0" distL="114300" distR="114300" simplePos="0" relativeHeight="251661312" behindDoc="0" locked="0" layoutInCell="1" allowOverlap="1">
              <wp:simplePos x="0" y="0"/>
              <wp:positionH relativeFrom="column">
                <wp:posOffset>6188710</wp:posOffset>
              </wp:positionH>
              <wp:positionV relativeFrom="paragraph">
                <wp:posOffset>619633</wp:posOffset>
              </wp:positionV>
              <wp:extent cx="381000" cy="8019098"/>
              <wp:effectExtent l="0" t="0" r="0" b="1270"/>
              <wp:wrapNone/>
              <wp:docPr id="3" name="Поле 3"/>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863EE9" w:rsidRPr="00863EE9" w:rsidRDefault="00863EE9">
                          <w:pPr>
                            <w:rPr>
                              <w:b w:val="0"/>
                              <w:i w:val="0"/>
                              <w:color w:val="0C0000"/>
                              <w:sz w:val="14"/>
                            </w:rPr>
                          </w:pPr>
                          <w:r>
                            <w:rPr>
                              <w:b w:val="0"/>
                              <w:i w:val="0"/>
                              <w:color w:val="0C0000"/>
                              <w:sz w:val="14"/>
                            </w:rPr>
                            <w:t xml:space="preserve">08.10.2019 ЕСЭДО ГО (версия 7.23.0)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3" o:spid="_x0000_s1026" type="#_x0000_t202" style="position:absolute;margin-left:487.3pt;margin-top:48.8pt;width:30pt;height:631.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" filled="f" stroked="f" strokeweight=".5pt">
              <v:fill o:detectmouseclick="t"/>
              <v:textbox style="layout-flow:vertical;mso-layout-flow-alt:bottom-to-top">
                <w:txbxContent>
                  <w:p w:rsidR="00863EE9" w:rsidRPr="00863EE9" w:rsidRDefault="00863EE9">
                    <w:pPr>
                      <w:rPr>
                        <w:b w:val="0"/>
                        <w:i w:val="0"/>
                        <w:color w:val="0C0000"/>
                        <w:sz w:val="14"/>
                      </w:rPr>
                    </w:pPr>
                    <w:r>
                      <w:rPr>
                        <w:b w:val="0"/>
                        <w:i w:val="0"/>
                        <w:color w:val="0C0000"/>
                        <w:sz w:val="14"/>
                      </w:rPr>
                      <w:t xml:space="preserve">08.10.2019 ЕСЭДО ГО (версия 7.23.0)  Копия электронного документа. Положительный результат проверки ЭЦП. </w:t>
                    </w:r>
                  </w:p>
                </w:txbxContent>
              </v:textbox>
            </v:shape>
          </w:pict>
        </mc:Fallback>
      </mc:AlternateContent>
    </w:r>
    <w:r w:rsidR="00160006">
      <w:rPr>
        <w:noProof/>
        <w:lang w:val="ru-RU" w:eastAsia="ru-RU"/>
      </w:rPr>
      <mc:AlternateContent>
        <mc:Choice Requires="wps">
          <w:drawing>
            <wp:anchor distT="0" distB="0" distL="114300" distR="114300" simplePos="0" relativeHeight="251660288" behindDoc="0" locked="0" layoutInCell="1" allowOverlap="1">
              <wp:simplePos x="0" y="0"/>
              <wp:positionH relativeFrom="column">
                <wp:posOffset>6188710</wp:posOffset>
              </wp:positionH>
              <wp:positionV relativeFrom="paragraph">
                <wp:posOffset>619633</wp:posOffset>
              </wp:positionV>
              <wp:extent cx="381000" cy="8019098"/>
              <wp:effectExtent l="0" t="0" r="0" b="1270"/>
              <wp:wrapNone/>
              <wp:docPr id="2" name="Поле 2"/>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160006" w:rsidRPr="00160006" w:rsidRDefault="00160006">
                          <w:pPr>
                            <w:rPr>
                              <w:b w:val="0"/>
                              <w:i w:val="0"/>
                              <w:color w:val="0C0000"/>
                              <w:sz w:val="14"/>
                            </w:rPr>
                          </w:pPr>
                          <w:r>
                            <w:rPr>
                              <w:b w:val="0"/>
                              <w:i w:val="0"/>
                              <w:color w:val="0C0000"/>
                              <w:sz w:val="14"/>
                            </w:rPr>
                            <w:t xml:space="preserve">10.04.2019 ЕСЭДО ГО (версия 7.23.0)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487.3pt;margin-top:48.8pt;width:30pt;height:631.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" filled="f" stroked="f" strokeweight=".5pt">
              <v:textbox style="layout-flow:vertical;mso-layout-flow-alt:bottom-to-top">
                <w:txbxContent>
                  <w:p w:rsidR="00160006" w:rsidRPr="00160006" w:rsidRDefault="00160006">
                    <w:pPr>
                      <w:rPr>
                        <w:b w:val="0"/>
                        <w:i w:val="0"/>
                        <w:color w:val="0C0000"/>
                        <w:sz w:val="14"/>
                      </w:rPr>
                    </w:pPr>
                    <w:r>
                      <w:rPr>
                        <w:b w:val="0"/>
                        <w:i w:val="0"/>
                        <w:color w:val="0C0000"/>
                        <w:sz w:val="14"/>
                      </w:rPr>
                      <w:t xml:space="preserve">10.04.2019 ЕСЭДО ГО (версия 7.23.0)  Копия электронного документа. Положительный результат проверки ЭЦП. </w:t>
                    </w:r>
                  </w:p>
                </w:txbxContent>
              </v:textbox>
            </v:shape>
          </w:pict>
        </mc:Fallback>
      </mc:AlternateContent>
    </w:r>
    <w:r w:rsidR="00CA182F">
      <w:rPr>
        <w:noProof/>
        <w:lang w:val="ru-RU" w:eastAsia="ru-RU"/>
      </w:rPr>
      <mc:AlternateContent>
        <mc:Choice Requires="wps">
          <w:drawing>
            <wp:anchor distT="0" distB="0" distL="114300" distR="114300" simplePos="0" relativeHeight="251659264" behindDoc="0" locked="0" layoutInCell="1" allowOverlap="1">
              <wp:simplePos x="0" y="0"/>
              <wp:positionH relativeFrom="column">
                <wp:posOffset>6188710</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CA182F" w:rsidRPr="00CA182F" w:rsidRDefault="00CA182F">
                          <w:pPr>
                            <w:rPr>
                              <w:b w:val="0"/>
                              <w:i w:val="0"/>
                              <w:color w:val="0C0000"/>
                              <w:sz w:val="14"/>
                            </w:rPr>
                          </w:pPr>
                          <w:r>
                            <w:rPr>
                              <w:b w:val="0"/>
                              <w:i w:val="0"/>
                              <w:color w:val="0C0000"/>
                              <w:sz w:val="14"/>
                            </w:rPr>
                            <w:t xml:space="preserve">22.12.2017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1" o:spid="_x0000_s1027" type="#_x0000_t202" style="position:absolute;margin-left:487.3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" filled="f" stroked="f" strokeweight=".5pt">
              <v:textbox style="layout-flow:vertical;mso-layout-flow-alt:bottom-to-top">
                <w:txbxContent>
                  <w:p w:rsidR="00CA182F" w:rsidRPr="00CA182F" w:rsidRDefault="00CA182F">
                    <w:pPr>
                      <w:rPr>
                        <w:b w:val="0"/>
                        <w:i w:val="0"/>
                        <w:color w:val="0C0000"/>
                        <w:sz w:val="14"/>
                      </w:rPr>
                    </w:pPr>
                    <w:r>
                      <w:rPr>
                        <w:b w:val="0"/>
                        <w:i w:val="0"/>
                        <w:color w:val="0C0000"/>
                        <w:sz w:val="14"/>
                      </w:rPr>
                      <w:t xml:space="preserve">22.12.2017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C5AED"/>
    <w:multiLevelType w:val="hybridMultilevel"/>
    <w:tmpl w:val="3FEE02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9D50574"/>
    <w:multiLevelType w:val="hybridMultilevel"/>
    <w:tmpl w:val="D548E54E"/>
    <w:lvl w:ilvl="0" w:tplc="31B664B4">
      <w:start w:val="1"/>
      <w:numFmt w:val="decimal"/>
      <w:lvlText w:val="%1)"/>
      <w:lvlJc w:val="left"/>
      <w:pPr>
        <w:ind w:left="1062" w:hanging="360"/>
      </w:pPr>
      <w:rPr>
        <w:rFonts w:hint="default"/>
        <w:b w:val="0"/>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2">
    <w:nsid w:val="342C4C17"/>
    <w:multiLevelType w:val="hybridMultilevel"/>
    <w:tmpl w:val="B71EAA58"/>
    <w:lvl w:ilvl="0" w:tplc="0419000F">
      <w:start w:val="1"/>
      <w:numFmt w:val="decimal"/>
      <w:lvlText w:val="%1."/>
      <w:lvlJc w:val="left"/>
      <w:pPr>
        <w:ind w:left="347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33C5FAF"/>
    <w:multiLevelType w:val="hybridMultilevel"/>
    <w:tmpl w:val="3FEE02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3A36668"/>
    <w:multiLevelType w:val="hybridMultilevel"/>
    <w:tmpl w:val="49C686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7877FC7"/>
    <w:multiLevelType w:val="hybridMultilevel"/>
    <w:tmpl w:val="EFC02F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D0056F0"/>
    <w:multiLevelType w:val="hybridMultilevel"/>
    <w:tmpl w:val="5F34E4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52A0F22"/>
    <w:multiLevelType w:val="hybridMultilevel"/>
    <w:tmpl w:val="65EC98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B9E3752"/>
    <w:multiLevelType w:val="hybridMultilevel"/>
    <w:tmpl w:val="AEFA2084"/>
    <w:lvl w:ilvl="0" w:tplc="43DA7BAA">
      <w:start w:val="1"/>
      <w:numFmt w:val="decimal"/>
      <w:lvlText w:val="%1)"/>
      <w:lvlJc w:val="left"/>
      <w:pPr>
        <w:ind w:left="1062" w:hanging="360"/>
      </w:pPr>
      <w:rPr>
        <w:rFonts w:hint="default"/>
      </w:rPr>
    </w:lvl>
    <w:lvl w:ilvl="1" w:tplc="04190019">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num w:numId="1">
    <w:abstractNumId w:val="0"/>
  </w:num>
  <w:num w:numId="2">
    <w:abstractNumId w:val="7"/>
  </w:num>
  <w:num w:numId="3">
    <w:abstractNumId w:val="3"/>
  </w:num>
  <w:num w:numId="4">
    <w:abstractNumId w:val="5"/>
  </w:num>
  <w:num w:numId="5">
    <w:abstractNumId w:val="6"/>
  </w:num>
  <w:num w:numId="6">
    <w:abstractNumId w:val="4"/>
  </w:num>
  <w:num w:numId="7">
    <w:abstractNumId w:val="2"/>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hideSpelling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C74"/>
    <w:rsid w:val="00000245"/>
    <w:rsid w:val="0000070D"/>
    <w:rsid w:val="0000140D"/>
    <w:rsid w:val="00002078"/>
    <w:rsid w:val="00003444"/>
    <w:rsid w:val="00003733"/>
    <w:rsid w:val="00003F85"/>
    <w:rsid w:val="00005017"/>
    <w:rsid w:val="0000654A"/>
    <w:rsid w:val="0000760C"/>
    <w:rsid w:val="00012F14"/>
    <w:rsid w:val="0001310A"/>
    <w:rsid w:val="00015D17"/>
    <w:rsid w:val="00016EA4"/>
    <w:rsid w:val="00016FFC"/>
    <w:rsid w:val="00023078"/>
    <w:rsid w:val="00025C64"/>
    <w:rsid w:val="00025DC2"/>
    <w:rsid w:val="0002671D"/>
    <w:rsid w:val="0003098E"/>
    <w:rsid w:val="00030AB1"/>
    <w:rsid w:val="00031A17"/>
    <w:rsid w:val="00031D3E"/>
    <w:rsid w:val="00032BD8"/>
    <w:rsid w:val="00032F18"/>
    <w:rsid w:val="00032F52"/>
    <w:rsid w:val="00034F8C"/>
    <w:rsid w:val="000353ED"/>
    <w:rsid w:val="0004019F"/>
    <w:rsid w:val="0004212C"/>
    <w:rsid w:val="00042A01"/>
    <w:rsid w:val="00044C1A"/>
    <w:rsid w:val="000456FF"/>
    <w:rsid w:val="00046A6B"/>
    <w:rsid w:val="00047BF4"/>
    <w:rsid w:val="00050162"/>
    <w:rsid w:val="000512EA"/>
    <w:rsid w:val="000522A5"/>
    <w:rsid w:val="00057CB7"/>
    <w:rsid w:val="00061EA3"/>
    <w:rsid w:val="00062CFF"/>
    <w:rsid w:val="00066538"/>
    <w:rsid w:val="00067473"/>
    <w:rsid w:val="00067C40"/>
    <w:rsid w:val="00073276"/>
    <w:rsid w:val="00073CEA"/>
    <w:rsid w:val="00073EF8"/>
    <w:rsid w:val="00074340"/>
    <w:rsid w:val="000744F2"/>
    <w:rsid w:val="000768FC"/>
    <w:rsid w:val="0008022C"/>
    <w:rsid w:val="000805F4"/>
    <w:rsid w:val="00082406"/>
    <w:rsid w:val="0008308D"/>
    <w:rsid w:val="00083EC8"/>
    <w:rsid w:val="000849C6"/>
    <w:rsid w:val="00091242"/>
    <w:rsid w:val="00091662"/>
    <w:rsid w:val="00091BE4"/>
    <w:rsid w:val="00096CF5"/>
    <w:rsid w:val="00097D3C"/>
    <w:rsid w:val="000A0DD2"/>
    <w:rsid w:val="000A152D"/>
    <w:rsid w:val="000A1A1E"/>
    <w:rsid w:val="000A2065"/>
    <w:rsid w:val="000A212B"/>
    <w:rsid w:val="000A3F5A"/>
    <w:rsid w:val="000A655A"/>
    <w:rsid w:val="000A6E8D"/>
    <w:rsid w:val="000B03AA"/>
    <w:rsid w:val="000B0814"/>
    <w:rsid w:val="000B293B"/>
    <w:rsid w:val="000B3CCB"/>
    <w:rsid w:val="000B42D2"/>
    <w:rsid w:val="000B44FF"/>
    <w:rsid w:val="000B6C6A"/>
    <w:rsid w:val="000B759D"/>
    <w:rsid w:val="000B7714"/>
    <w:rsid w:val="000C0454"/>
    <w:rsid w:val="000C16F3"/>
    <w:rsid w:val="000C5DD0"/>
    <w:rsid w:val="000C67CB"/>
    <w:rsid w:val="000C7E1F"/>
    <w:rsid w:val="000D1095"/>
    <w:rsid w:val="000D15AD"/>
    <w:rsid w:val="000D4D4C"/>
    <w:rsid w:val="000D5771"/>
    <w:rsid w:val="000D6B4C"/>
    <w:rsid w:val="000E09CC"/>
    <w:rsid w:val="000E1D7C"/>
    <w:rsid w:val="000E2BBD"/>
    <w:rsid w:val="000E6512"/>
    <w:rsid w:val="000E7CD1"/>
    <w:rsid w:val="000F3F3B"/>
    <w:rsid w:val="000F5606"/>
    <w:rsid w:val="000F691D"/>
    <w:rsid w:val="00101697"/>
    <w:rsid w:val="00102C38"/>
    <w:rsid w:val="001033AF"/>
    <w:rsid w:val="00105B3D"/>
    <w:rsid w:val="00105C78"/>
    <w:rsid w:val="001069CD"/>
    <w:rsid w:val="00107226"/>
    <w:rsid w:val="00110BB8"/>
    <w:rsid w:val="00110CF9"/>
    <w:rsid w:val="00111BDD"/>
    <w:rsid w:val="00111D62"/>
    <w:rsid w:val="00112AE7"/>
    <w:rsid w:val="00112D50"/>
    <w:rsid w:val="0011489C"/>
    <w:rsid w:val="00117130"/>
    <w:rsid w:val="0011741F"/>
    <w:rsid w:val="0012038C"/>
    <w:rsid w:val="00120D75"/>
    <w:rsid w:val="00121CAE"/>
    <w:rsid w:val="001223E8"/>
    <w:rsid w:val="00125AE8"/>
    <w:rsid w:val="00125BB4"/>
    <w:rsid w:val="00125E20"/>
    <w:rsid w:val="00130CA2"/>
    <w:rsid w:val="001318FA"/>
    <w:rsid w:val="0013307C"/>
    <w:rsid w:val="0013343B"/>
    <w:rsid w:val="00135733"/>
    <w:rsid w:val="001357FD"/>
    <w:rsid w:val="0013776C"/>
    <w:rsid w:val="00140E62"/>
    <w:rsid w:val="00142A40"/>
    <w:rsid w:val="00142EBB"/>
    <w:rsid w:val="00144590"/>
    <w:rsid w:val="00144AFE"/>
    <w:rsid w:val="00144D92"/>
    <w:rsid w:val="00144F73"/>
    <w:rsid w:val="001450CE"/>
    <w:rsid w:val="00145568"/>
    <w:rsid w:val="001457D3"/>
    <w:rsid w:val="00147494"/>
    <w:rsid w:val="00153761"/>
    <w:rsid w:val="00154C08"/>
    <w:rsid w:val="00155866"/>
    <w:rsid w:val="00155AF3"/>
    <w:rsid w:val="00155B43"/>
    <w:rsid w:val="00156497"/>
    <w:rsid w:val="00157EAD"/>
    <w:rsid w:val="00160006"/>
    <w:rsid w:val="0016098B"/>
    <w:rsid w:val="0016224A"/>
    <w:rsid w:val="00162DDE"/>
    <w:rsid w:val="00163B2F"/>
    <w:rsid w:val="001653D6"/>
    <w:rsid w:val="001653F5"/>
    <w:rsid w:val="00165E70"/>
    <w:rsid w:val="00170D56"/>
    <w:rsid w:val="001727F2"/>
    <w:rsid w:val="00173840"/>
    <w:rsid w:val="00173B30"/>
    <w:rsid w:val="001767BB"/>
    <w:rsid w:val="00180F04"/>
    <w:rsid w:val="00181E1E"/>
    <w:rsid w:val="00185A7F"/>
    <w:rsid w:val="00187944"/>
    <w:rsid w:val="001907C8"/>
    <w:rsid w:val="00190F52"/>
    <w:rsid w:val="001922C6"/>
    <w:rsid w:val="00192B51"/>
    <w:rsid w:val="00194F2D"/>
    <w:rsid w:val="001962D2"/>
    <w:rsid w:val="00197399"/>
    <w:rsid w:val="001A0018"/>
    <w:rsid w:val="001A2CAA"/>
    <w:rsid w:val="001A2F2C"/>
    <w:rsid w:val="001A49E3"/>
    <w:rsid w:val="001A5221"/>
    <w:rsid w:val="001A57D8"/>
    <w:rsid w:val="001A5E2D"/>
    <w:rsid w:val="001A667B"/>
    <w:rsid w:val="001A6CEF"/>
    <w:rsid w:val="001B0989"/>
    <w:rsid w:val="001B09B9"/>
    <w:rsid w:val="001B0D46"/>
    <w:rsid w:val="001B27EF"/>
    <w:rsid w:val="001B2C14"/>
    <w:rsid w:val="001B5C51"/>
    <w:rsid w:val="001C12A7"/>
    <w:rsid w:val="001C22AF"/>
    <w:rsid w:val="001C2AD8"/>
    <w:rsid w:val="001C443C"/>
    <w:rsid w:val="001C457F"/>
    <w:rsid w:val="001C4BF4"/>
    <w:rsid w:val="001C5255"/>
    <w:rsid w:val="001C5DDA"/>
    <w:rsid w:val="001C661C"/>
    <w:rsid w:val="001D1A00"/>
    <w:rsid w:val="001D2A07"/>
    <w:rsid w:val="001D2AD5"/>
    <w:rsid w:val="001D30EF"/>
    <w:rsid w:val="001D5BAF"/>
    <w:rsid w:val="001D66A4"/>
    <w:rsid w:val="001D6A87"/>
    <w:rsid w:val="001E1C31"/>
    <w:rsid w:val="001E2943"/>
    <w:rsid w:val="001E423B"/>
    <w:rsid w:val="001E520E"/>
    <w:rsid w:val="001E6EBF"/>
    <w:rsid w:val="001E700C"/>
    <w:rsid w:val="001E7731"/>
    <w:rsid w:val="001F0E45"/>
    <w:rsid w:val="001F1CAE"/>
    <w:rsid w:val="001F2D89"/>
    <w:rsid w:val="001F3224"/>
    <w:rsid w:val="001F356C"/>
    <w:rsid w:val="001F56A9"/>
    <w:rsid w:val="001F5977"/>
    <w:rsid w:val="001F5C99"/>
    <w:rsid w:val="001F6740"/>
    <w:rsid w:val="001F6956"/>
    <w:rsid w:val="0020015F"/>
    <w:rsid w:val="00200753"/>
    <w:rsid w:val="00200B97"/>
    <w:rsid w:val="00202147"/>
    <w:rsid w:val="0020259E"/>
    <w:rsid w:val="002028F2"/>
    <w:rsid w:val="002034EC"/>
    <w:rsid w:val="002035E6"/>
    <w:rsid w:val="00203D55"/>
    <w:rsid w:val="00204031"/>
    <w:rsid w:val="002049C2"/>
    <w:rsid w:val="00204F7C"/>
    <w:rsid w:val="00205085"/>
    <w:rsid w:val="002059E5"/>
    <w:rsid w:val="002065CA"/>
    <w:rsid w:val="00210B4E"/>
    <w:rsid w:val="002120B9"/>
    <w:rsid w:val="0021576A"/>
    <w:rsid w:val="00216C1A"/>
    <w:rsid w:val="00216C68"/>
    <w:rsid w:val="00217C5E"/>
    <w:rsid w:val="00221589"/>
    <w:rsid w:val="00221FDE"/>
    <w:rsid w:val="00222F29"/>
    <w:rsid w:val="002264E6"/>
    <w:rsid w:val="0022723C"/>
    <w:rsid w:val="002272C7"/>
    <w:rsid w:val="00227E7C"/>
    <w:rsid w:val="00231CC5"/>
    <w:rsid w:val="00232116"/>
    <w:rsid w:val="00232ECF"/>
    <w:rsid w:val="00233177"/>
    <w:rsid w:val="00233A6B"/>
    <w:rsid w:val="00235CE1"/>
    <w:rsid w:val="00241EFC"/>
    <w:rsid w:val="00242A0F"/>
    <w:rsid w:val="00244293"/>
    <w:rsid w:val="00244B5F"/>
    <w:rsid w:val="00245A4C"/>
    <w:rsid w:val="00246B27"/>
    <w:rsid w:val="002539E8"/>
    <w:rsid w:val="002557C5"/>
    <w:rsid w:val="00255AB1"/>
    <w:rsid w:val="00255BB8"/>
    <w:rsid w:val="00260872"/>
    <w:rsid w:val="002652AF"/>
    <w:rsid w:val="002706DB"/>
    <w:rsid w:val="00273610"/>
    <w:rsid w:val="002770DB"/>
    <w:rsid w:val="00277437"/>
    <w:rsid w:val="00277BEE"/>
    <w:rsid w:val="002803DE"/>
    <w:rsid w:val="00280953"/>
    <w:rsid w:val="00284AAE"/>
    <w:rsid w:val="00285C78"/>
    <w:rsid w:val="002934B4"/>
    <w:rsid w:val="0029382B"/>
    <w:rsid w:val="00293B41"/>
    <w:rsid w:val="002949E3"/>
    <w:rsid w:val="002971CE"/>
    <w:rsid w:val="00297E48"/>
    <w:rsid w:val="002A2607"/>
    <w:rsid w:val="002A2F33"/>
    <w:rsid w:val="002A348E"/>
    <w:rsid w:val="002A36ED"/>
    <w:rsid w:val="002A610B"/>
    <w:rsid w:val="002A7663"/>
    <w:rsid w:val="002B245C"/>
    <w:rsid w:val="002B5E5E"/>
    <w:rsid w:val="002B7874"/>
    <w:rsid w:val="002C04AE"/>
    <w:rsid w:val="002C2F16"/>
    <w:rsid w:val="002C5640"/>
    <w:rsid w:val="002C5F39"/>
    <w:rsid w:val="002D13B9"/>
    <w:rsid w:val="002D253E"/>
    <w:rsid w:val="002D2981"/>
    <w:rsid w:val="002D2A95"/>
    <w:rsid w:val="002D2DCE"/>
    <w:rsid w:val="002D3810"/>
    <w:rsid w:val="002D48A7"/>
    <w:rsid w:val="002D4F96"/>
    <w:rsid w:val="002D687C"/>
    <w:rsid w:val="002E10F3"/>
    <w:rsid w:val="002E1520"/>
    <w:rsid w:val="002E4D71"/>
    <w:rsid w:val="002E4E99"/>
    <w:rsid w:val="002F0933"/>
    <w:rsid w:val="002F1562"/>
    <w:rsid w:val="002F4757"/>
    <w:rsid w:val="002F65F2"/>
    <w:rsid w:val="002F7961"/>
    <w:rsid w:val="002F79CD"/>
    <w:rsid w:val="002F7A5F"/>
    <w:rsid w:val="00302340"/>
    <w:rsid w:val="00304061"/>
    <w:rsid w:val="00310183"/>
    <w:rsid w:val="00311B2E"/>
    <w:rsid w:val="00314541"/>
    <w:rsid w:val="003145F0"/>
    <w:rsid w:val="00314A20"/>
    <w:rsid w:val="00315FDB"/>
    <w:rsid w:val="0032014F"/>
    <w:rsid w:val="00321215"/>
    <w:rsid w:val="00323A0D"/>
    <w:rsid w:val="00325254"/>
    <w:rsid w:val="00327170"/>
    <w:rsid w:val="00327B60"/>
    <w:rsid w:val="00331296"/>
    <w:rsid w:val="00336DBA"/>
    <w:rsid w:val="00340963"/>
    <w:rsid w:val="00340B0B"/>
    <w:rsid w:val="00341E5F"/>
    <w:rsid w:val="003434A8"/>
    <w:rsid w:val="00344DCE"/>
    <w:rsid w:val="0034521C"/>
    <w:rsid w:val="0034552F"/>
    <w:rsid w:val="00347C02"/>
    <w:rsid w:val="0035310E"/>
    <w:rsid w:val="00353681"/>
    <w:rsid w:val="00354DD5"/>
    <w:rsid w:val="003554DD"/>
    <w:rsid w:val="00355E70"/>
    <w:rsid w:val="0035666D"/>
    <w:rsid w:val="003567E3"/>
    <w:rsid w:val="00356E1C"/>
    <w:rsid w:val="00357BF4"/>
    <w:rsid w:val="00360082"/>
    <w:rsid w:val="003607C2"/>
    <w:rsid w:val="00361190"/>
    <w:rsid w:val="003673A8"/>
    <w:rsid w:val="00370DB9"/>
    <w:rsid w:val="00372651"/>
    <w:rsid w:val="0037277F"/>
    <w:rsid w:val="00372AA3"/>
    <w:rsid w:val="0037503D"/>
    <w:rsid w:val="00377976"/>
    <w:rsid w:val="0038056C"/>
    <w:rsid w:val="00381AA7"/>
    <w:rsid w:val="003821A3"/>
    <w:rsid w:val="00382DA7"/>
    <w:rsid w:val="00384CC1"/>
    <w:rsid w:val="00384F77"/>
    <w:rsid w:val="003855EE"/>
    <w:rsid w:val="00386289"/>
    <w:rsid w:val="00391CE9"/>
    <w:rsid w:val="0039604C"/>
    <w:rsid w:val="003976A5"/>
    <w:rsid w:val="003A1E15"/>
    <w:rsid w:val="003A2076"/>
    <w:rsid w:val="003A2666"/>
    <w:rsid w:val="003A2DD7"/>
    <w:rsid w:val="003A3E53"/>
    <w:rsid w:val="003A4561"/>
    <w:rsid w:val="003A55F5"/>
    <w:rsid w:val="003A58CC"/>
    <w:rsid w:val="003A590F"/>
    <w:rsid w:val="003A69A6"/>
    <w:rsid w:val="003B0EBA"/>
    <w:rsid w:val="003B3B73"/>
    <w:rsid w:val="003B5A22"/>
    <w:rsid w:val="003C0BAC"/>
    <w:rsid w:val="003C29F0"/>
    <w:rsid w:val="003C3825"/>
    <w:rsid w:val="003C4661"/>
    <w:rsid w:val="003C7C64"/>
    <w:rsid w:val="003D1949"/>
    <w:rsid w:val="003D3157"/>
    <w:rsid w:val="003D46A0"/>
    <w:rsid w:val="003D56B5"/>
    <w:rsid w:val="003D69A1"/>
    <w:rsid w:val="003D6EBC"/>
    <w:rsid w:val="003E0434"/>
    <w:rsid w:val="003E2261"/>
    <w:rsid w:val="003E38A0"/>
    <w:rsid w:val="003E3960"/>
    <w:rsid w:val="003F4581"/>
    <w:rsid w:val="003F53E7"/>
    <w:rsid w:val="003F5C4D"/>
    <w:rsid w:val="003F651C"/>
    <w:rsid w:val="003F7A63"/>
    <w:rsid w:val="003F7D2A"/>
    <w:rsid w:val="0040328A"/>
    <w:rsid w:val="0040329C"/>
    <w:rsid w:val="0040499E"/>
    <w:rsid w:val="00404E60"/>
    <w:rsid w:val="00404F32"/>
    <w:rsid w:val="00405D64"/>
    <w:rsid w:val="0040720C"/>
    <w:rsid w:val="0041025A"/>
    <w:rsid w:val="00410BB6"/>
    <w:rsid w:val="00411241"/>
    <w:rsid w:val="00412727"/>
    <w:rsid w:val="0041483D"/>
    <w:rsid w:val="004148B0"/>
    <w:rsid w:val="00415DB2"/>
    <w:rsid w:val="0041636A"/>
    <w:rsid w:val="004169FF"/>
    <w:rsid w:val="00417AA2"/>
    <w:rsid w:val="00420D58"/>
    <w:rsid w:val="004236E9"/>
    <w:rsid w:val="0042409F"/>
    <w:rsid w:val="00424D03"/>
    <w:rsid w:val="00424D1C"/>
    <w:rsid w:val="0042534B"/>
    <w:rsid w:val="00425D20"/>
    <w:rsid w:val="00425FF7"/>
    <w:rsid w:val="004272A2"/>
    <w:rsid w:val="0042779C"/>
    <w:rsid w:val="0043137B"/>
    <w:rsid w:val="00432499"/>
    <w:rsid w:val="00434C48"/>
    <w:rsid w:val="00441A3B"/>
    <w:rsid w:val="004433E1"/>
    <w:rsid w:val="0045161D"/>
    <w:rsid w:val="00454CE6"/>
    <w:rsid w:val="00456FF5"/>
    <w:rsid w:val="004573CD"/>
    <w:rsid w:val="00460DDC"/>
    <w:rsid w:val="00460E21"/>
    <w:rsid w:val="00462C18"/>
    <w:rsid w:val="004649C5"/>
    <w:rsid w:val="00464B09"/>
    <w:rsid w:val="0046525A"/>
    <w:rsid w:val="00466B8A"/>
    <w:rsid w:val="004679EB"/>
    <w:rsid w:val="00467A9D"/>
    <w:rsid w:val="00467CA3"/>
    <w:rsid w:val="00470316"/>
    <w:rsid w:val="00470A83"/>
    <w:rsid w:val="004723C8"/>
    <w:rsid w:val="004727B4"/>
    <w:rsid w:val="0047301C"/>
    <w:rsid w:val="00473262"/>
    <w:rsid w:val="00481AA1"/>
    <w:rsid w:val="00481C22"/>
    <w:rsid w:val="00482DD5"/>
    <w:rsid w:val="00483664"/>
    <w:rsid w:val="00483D8D"/>
    <w:rsid w:val="0048417C"/>
    <w:rsid w:val="004867A6"/>
    <w:rsid w:val="004876BC"/>
    <w:rsid w:val="004939D7"/>
    <w:rsid w:val="00493D4A"/>
    <w:rsid w:val="00494505"/>
    <w:rsid w:val="004949E9"/>
    <w:rsid w:val="00494BDC"/>
    <w:rsid w:val="0049502F"/>
    <w:rsid w:val="00495250"/>
    <w:rsid w:val="00495848"/>
    <w:rsid w:val="00495A66"/>
    <w:rsid w:val="00496B0B"/>
    <w:rsid w:val="0049715E"/>
    <w:rsid w:val="004973E5"/>
    <w:rsid w:val="004A0A19"/>
    <w:rsid w:val="004A335E"/>
    <w:rsid w:val="004A38EE"/>
    <w:rsid w:val="004A765E"/>
    <w:rsid w:val="004B07E7"/>
    <w:rsid w:val="004C0121"/>
    <w:rsid w:val="004C0689"/>
    <w:rsid w:val="004C0699"/>
    <w:rsid w:val="004C3607"/>
    <w:rsid w:val="004C3911"/>
    <w:rsid w:val="004C49B6"/>
    <w:rsid w:val="004C7B0F"/>
    <w:rsid w:val="004D0C35"/>
    <w:rsid w:val="004D1A33"/>
    <w:rsid w:val="004D4FB1"/>
    <w:rsid w:val="004D7E1D"/>
    <w:rsid w:val="004E088D"/>
    <w:rsid w:val="004E0F0F"/>
    <w:rsid w:val="004E11E8"/>
    <w:rsid w:val="004E39CF"/>
    <w:rsid w:val="004F10F3"/>
    <w:rsid w:val="004F1DD8"/>
    <w:rsid w:val="004F2A0F"/>
    <w:rsid w:val="004F3A2F"/>
    <w:rsid w:val="004F4D90"/>
    <w:rsid w:val="004F5EE4"/>
    <w:rsid w:val="004F7C7D"/>
    <w:rsid w:val="0050229E"/>
    <w:rsid w:val="00502DD5"/>
    <w:rsid w:val="00503F07"/>
    <w:rsid w:val="00512A72"/>
    <w:rsid w:val="00513858"/>
    <w:rsid w:val="00514888"/>
    <w:rsid w:val="005159DD"/>
    <w:rsid w:val="00515B3F"/>
    <w:rsid w:val="00515CE4"/>
    <w:rsid w:val="0052161D"/>
    <w:rsid w:val="0052202D"/>
    <w:rsid w:val="00527B97"/>
    <w:rsid w:val="0053059C"/>
    <w:rsid w:val="0053176E"/>
    <w:rsid w:val="00531DF0"/>
    <w:rsid w:val="00531F88"/>
    <w:rsid w:val="00535AC9"/>
    <w:rsid w:val="005374AA"/>
    <w:rsid w:val="00540523"/>
    <w:rsid w:val="0054077C"/>
    <w:rsid w:val="005415E1"/>
    <w:rsid w:val="005420C7"/>
    <w:rsid w:val="0054367F"/>
    <w:rsid w:val="005461E8"/>
    <w:rsid w:val="00547D75"/>
    <w:rsid w:val="00552979"/>
    <w:rsid w:val="0055330B"/>
    <w:rsid w:val="00553644"/>
    <w:rsid w:val="005536C4"/>
    <w:rsid w:val="0055422E"/>
    <w:rsid w:val="00554E97"/>
    <w:rsid w:val="00555FFD"/>
    <w:rsid w:val="005572FA"/>
    <w:rsid w:val="00557457"/>
    <w:rsid w:val="005609A5"/>
    <w:rsid w:val="00563EE6"/>
    <w:rsid w:val="00566648"/>
    <w:rsid w:val="0057207C"/>
    <w:rsid w:val="0057285A"/>
    <w:rsid w:val="00572EB1"/>
    <w:rsid w:val="00575736"/>
    <w:rsid w:val="00583A4E"/>
    <w:rsid w:val="00587DAF"/>
    <w:rsid w:val="00590E0F"/>
    <w:rsid w:val="0059172C"/>
    <w:rsid w:val="00591C78"/>
    <w:rsid w:val="00592C0D"/>
    <w:rsid w:val="00592C0E"/>
    <w:rsid w:val="00593B45"/>
    <w:rsid w:val="00595E6A"/>
    <w:rsid w:val="0059679E"/>
    <w:rsid w:val="00596C3A"/>
    <w:rsid w:val="00597FF3"/>
    <w:rsid w:val="005A1FE4"/>
    <w:rsid w:val="005A2FB9"/>
    <w:rsid w:val="005A3DA6"/>
    <w:rsid w:val="005A3E96"/>
    <w:rsid w:val="005A456D"/>
    <w:rsid w:val="005B03CC"/>
    <w:rsid w:val="005B1025"/>
    <w:rsid w:val="005B46DE"/>
    <w:rsid w:val="005B4BA0"/>
    <w:rsid w:val="005C0739"/>
    <w:rsid w:val="005C276C"/>
    <w:rsid w:val="005C4295"/>
    <w:rsid w:val="005C63BB"/>
    <w:rsid w:val="005C65E2"/>
    <w:rsid w:val="005C6EE2"/>
    <w:rsid w:val="005D1FE9"/>
    <w:rsid w:val="005D24D2"/>
    <w:rsid w:val="005D40D9"/>
    <w:rsid w:val="005D4138"/>
    <w:rsid w:val="005D5798"/>
    <w:rsid w:val="005E08CA"/>
    <w:rsid w:val="005E2184"/>
    <w:rsid w:val="005E4730"/>
    <w:rsid w:val="005E5394"/>
    <w:rsid w:val="005E5C9D"/>
    <w:rsid w:val="005E6729"/>
    <w:rsid w:val="005E7536"/>
    <w:rsid w:val="005F3F8D"/>
    <w:rsid w:val="005F41F2"/>
    <w:rsid w:val="005F4244"/>
    <w:rsid w:val="005F43A5"/>
    <w:rsid w:val="005F4FB5"/>
    <w:rsid w:val="00601253"/>
    <w:rsid w:val="00602AB3"/>
    <w:rsid w:val="00603895"/>
    <w:rsid w:val="00603905"/>
    <w:rsid w:val="00604733"/>
    <w:rsid w:val="00606978"/>
    <w:rsid w:val="006071E3"/>
    <w:rsid w:val="006105CB"/>
    <w:rsid w:val="006110E4"/>
    <w:rsid w:val="006145C5"/>
    <w:rsid w:val="0061766C"/>
    <w:rsid w:val="00622DE3"/>
    <w:rsid w:val="00623168"/>
    <w:rsid w:val="00624ECA"/>
    <w:rsid w:val="00625CA5"/>
    <w:rsid w:val="00625E3D"/>
    <w:rsid w:val="006264E9"/>
    <w:rsid w:val="00626FF6"/>
    <w:rsid w:val="006363CB"/>
    <w:rsid w:val="0064088C"/>
    <w:rsid w:val="0064286B"/>
    <w:rsid w:val="00643FA9"/>
    <w:rsid w:val="00644F75"/>
    <w:rsid w:val="00646DD7"/>
    <w:rsid w:val="00651488"/>
    <w:rsid w:val="0065356C"/>
    <w:rsid w:val="00655B5E"/>
    <w:rsid w:val="00655B79"/>
    <w:rsid w:val="00657707"/>
    <w:rsid w:val="00660395"/>
    <w:rsid w:val="0066344C"/>
    <w:rsid w:val="0066435A"/>
    <w:rsid w:val="00664C5B"/>
    <w:rsid w:val="00664C5C"/>
    <w:rsid w:val="00664D3B"/>
    <w:rsid w:val="00664FC5"/>
    <w:rsid w:val="00665AC1"/>
    <w:rsid w:val="00666C74"/>
    <w:rsid w:val="006700AC"/>
    <w:rsid w:val="00671444"/>
    <w:rsid w:val="00672450"/>
    <w:rsid w:val="006765B8"/>
    <w:rsid w:val="006768F4"/>
    <w:rsid w:val="00676906"/>
    <w:rsid w:val="006805FA"/>
    <w:rsid w:val="0068111F"/>
    <w:rsid w:val="006812BF"/>
    <w:rsid w:val="0068491F"/>
    <w:rsid w:val="00686AD5"/>
    <w:rsid w:val="00687173"/>
    <w:rsid w:val="006879C1"/>
    <w:rsid w:val="00693DFE"/>
    <w:rsid w:val="006948D0"/>
    <w:rsid w:val="0069496A"/>
    <w:rsid w:val="00694A56"/>
    <w:rsid w:val="00694CD5"/>
    <w:rsid w:val="006A01C2"/>
    <w:rsid w:val="006A1711"/>
    <w:rsid w:val="006A1C10"/>
    <w:rsid w:val="006A21B2"/>
    <w:rsid w:val="006A2DBB"/>
    <w:rsid w:val="006A39F8"/>
    <w:rsid w:val="006A493D"/>
    <w:rsid w:val="006A69D9"/>
    <w:rsid w:val="006B2B86"/>
    <w:rsid w:val="006B3305"/>
    <w:rsid w:val="006B35CD"/>
    <w:rsid w:val="006B5A0F"/>
    <w:rsid w:val="006B5B76"/>
    <w:rsid w:val="006B7F96"/>
    <w:rsid w:val="006C0415"/>
    <w:rsid w:val="006C0978"/>
    <w:rsid w:val="006C194A"/>
    <w:rsid w:val="006C202D"/>
    <w:rsid w:val="006C569C"/>
    <w:rsid w:val="006D01D4"/>
    <w:rsid w:val="006D23C7"/>
    <w:rsid w:val="006D63F0"/>
    <w:rsid w:val="006E157E"/>
    <w:rsid w:val="006E4D1A"/>
    <w:rsid w:val="006E4F20"/>
    <w:rsid w:val="006E5EA6"/>
    <w:rsid w:val="006E6522"/>
    <w:rsid w:val="006E6E9A"/>
    <w:rsid w:val="006E7862"/>
    <w:rsid w:val="006F2965"/>
    <w:rsid w:val="006F37BB"/>
    <w:rsid w:val="006F5506"/>
    <w:rsid w:val="006F6D14"/>
    <w:rsid w:val="006F7797"/>
    <w:rsid w:val="0070026B"/>
    <w:rsid w:val="007016DC"/>
    <w:rsid w:val="00703304"/>
    <w:rsid w:val="00703844"/>
    <w:rsid w:val="007057AC"/>
    <w:rsid w:val="00706DB0"/>
    <w:rsid w:val="00710455"/>
    <w:rsid w:val="007132C7"/>
    <w:rsid w:val="00717EE1"/>
    <w:rsid w:val="00720646"/>
    <w:rsid w:val="007213D1"/>
    <w:rsid w:val="007233EE"/>
    <w:rsid w:val="00724D39"/>
    <w:rsid w:val="00727154"/>
    <w:rsid w:val="00727F73"/>
    <w:rsid w:val="00730BFA"/>
    <w:rsid w:val="00737E52"/>
    <w:rsid w:val="00740EAA"/>
    <w:rsid w:val="00740F6C"/>
    <w:rsid w:val="00741C8E"/>
    <w:rsid w:val="007423A4"/>
    <w:rsid w:val="00743E56"/>
    <w:rsid w:val="00745A61"/>
    <w:rsid w:val="007461A1"/>
    <w:rsid w:val="0075004C"/>
    <w:rsid w:val="007521D4"/>
    <w:rsid w:val="00753237"/>
    <w:rsid w:val="00754B7F"/>
    <w:rsid w:val="0075505E"/>
    <w:rsid w:val="00755E2A"/>
    <w:rsid w:val="00757304"/>
    <w:rsid w:val="00757B6A"/>
    <w:rsid w:val="0076137A"/>
    <w:rsid w:val="00761B81"/>
    <w:rsid w:val="0076347F"/>
    <w:rsid w:val="00765A6B"/>
    <w:rsid w:val="00766DE0"/>
    <w:rsid w:val="007703FC"/>
    <w:rsid w:val="00771281"/>
    <w:rsid w:val="00772819"/>
    <w:rsid w:val="00773071"/>
    <w:rsid w:val="0077408A"/>
    <w:rsid w:val="007746DF"/>
    <w:rsid w:val="00774FCA"/>
    <w:rsid w:val="0077537D"/>
    <w:rsid w:val="0077543A"/>
    <w:rsid w:val="00775FF0"/>
    <w:rsid w:val="007765C8"/>
    <w:rsid w:val="00780150"/>
    <w:rsid w:val="0078085E"/>
    <w:rsid w:val="007811D2"/>
    <w:rsid w:val="00783688"/>
    <w:rsid w:val="0078396F"/>
    <w:rsid w:val="00784D83"/>
    <w:rsid w:val="00790BFD"/>
    <w:rsid w:val="0079321D"/>
    <w:rsid w:val="007940B5"/>
    <w:rsid w:val="00794EE8"/>
    <w:rsid w:val="007A23D2"/>
    <w:rsid w:val="007A5660"/>
    <w:rsid w:val="007A5D54"/>
    <w:rsid w:val="007A6592"/>
    <w:rsid w:val="007A6C65"/>
    <w:rsid w:val="007B4E67"/>
    <w:rsid w:val="007B72CD"/>
    <w:rsid w:val="007C0013"/>
    <w:rsid w:val="007C454A"/>
    <w:rsid w:val="007C4C48"/>
    <w:rsid w:val="007C54D9"/>
    <w:rsid w:val="007C7A35"/>
    <w:rsid w:val="007D1E0D"/>
    <w:rsid w:val="007D2FDD"/>
    <w:rsid w:val="007D3A35"/>
    <w:rsid w:val="007E26BF"/>
    <w:rsid w:val="007E3519"/>
    <w:rsid w:val="007E4689"/>
    <w:rsid w:val="007E6694"/>
    <w:rsid w:val="007E6D2D"/>
    <w:rsid w:val="007E7B44"/>
    <w:rsid w:val="007F0CBA"/>
    <w:rsid w:val="007F1673"/>
    <w:rsid w:val="007F171E"/>
    <w:rsid w:val="007F34CC"/>
    <w:rsid w:val="007F35A7"/>
    <w:rsid w:val="007F3DE1"/>
    <w:rsid w:val="007F5837"/>
    <w:rsid w:val="007F712C"/>
    <w:rsid w:val="0080321E"/>
    <w:rsid w:val="00805E9D"/>
    <w:rsid w:val="00806D2B"/>
    <w:rsid w:val="00806F27"/>
    <w:rsid w:val="0080729B"/>
    <w:rsid w:val="00807500"/>
    <w:rsid w:val="00807934"/>
    <w:rsid w:val="008103C1"/>
    <w:rsid w:val="00813375"/>
    <w:rsid w:val="00814E2B"/>
    <w:rsid w:val="00814EB8"/>
    <w:rsid w:val="00816366"/>
    <w:rsid w:val="0082123C"/>
    <w:rsid w:val="008223E2"/>
    <w:rsid w:val="00823350"/>
    <w:rsid w:val="008240A2"/>
    <w:rsid w:val="00824275"/>
    <w:rsid w:val="008260CF"/>
    <w:rsid w:val="00831788"/>
    <w:rsid w:val="00831E51"/>
    <w:rsid w:val="00832ABA"/>
    <w:rsid w:val="00833623"/>
    <w:rsid w:val="00840E61"/>
    <w:rsid w:val="00842865"/>
    <w:rsid w:val="00843C0C"/>
    <w:rsid w:val="00845ADB"/>
    <w:rsid w:val="00845DA6"/>
    <w:rsid w:val="00847C1C"/>
    <w:rsid w:val="00852F5E"/>
    <w:rsid w:val="00854C69"/>
    <w:rsid w:val="00854CBD"/>
    <w:rsid w:val="00860426"/>
    <w:rsid w:val="008619F0"/>
    <w:rsid w:val="00861B30"/>
    <w:rsid w:val="008621F6"/>
    <w:rsid w:val="00863D56"/>
    <w:rsid w:val="00863DCE"/>
    <w:rsid w:val="00863EE9"/>
    <w:rsid w:val="00867B72"/>
    <w:rsid w:val="00870A3C"/>
    <w:rsid w:val="00870C7D"/>
    <w:rsid w:val="00871EEB"/>
    <w:rsid w:val="008739F2"/>
    <w:rsid w:val="00875A61"/>
    <w:rsid w:val="00882624"/>
    <w:rsid w:val="00882F2E"/>
    <w:rsid w:val="00883FA0"/>
    <w:rsid w:val="00885B48"/>
    <w:rsid w:val="008863F8"/>
    <w:rsid w:val="00886F96"/>
    <w:rsid w:val="008909EC"/>
    <w:rsid w:val="00890A49"/>
    <w:rsid w:val="008934CB"/>
    <w:rsid w:val="00893BE2"/>
    <w:rsid w:val="0089655C"/>
    <w:rsid w:val="00897FC7"/>
    <w:rsid w:val="008A028B"/>
    <w:rsid w:val="008A037C"/>
    <w:rsid w:val="008A07BE"/>
    <w:rsid w:val="008A375F"/>
    <w:rsid w:val="008A4900"/>
    <w:rsid w:val="008A550B"/>
    <w:rsid w:val="008A647F"/>
    <w:rsid w:val="008A6936"/>
    <w:rsid w:val="008A6EFF"/>
    <w:rsid w:val="008B2180"/>
    <w:rsid w:val="008B3081"/>
    <w:rsid w:val="008B4CEB"/>
    <w:rsid w:val="008C0079"/>
    <w:rsid w:val="008C0F22"/>
    <w:rsid w:val="008C1C9C"/>
    <w:rsid w:val="008C4BF5"/>
    <w:rsid w:val="008C6FF1"/>
    <w:rsid w:val="008C71BF"/>
    <w:rsid w:val="008D0F16"/>
    <w:rsid w:val="008D3B97"/>
    <w:rsid w:val="008D3E3B"/>
    <w:rsid w:val="008D568B"/>
    <w:rsid w:val="008E0118"/>
    <w:rsid w:val="008E3C43"/>
    <w:rsid w:val="008E616E"/>
    <w:rsid w:val="008E7913"/>
    <w:rsid w:val="008F0CA3"/>
    <w:rsid w:val="008F104F"/>
    <w:rsid w:val="008F3261"/>
    <w:rsid w:val="008F32D5"/>
    <w:rsid w:val="008F5354"/>
    <w:rsid w:val="008F54B4"/>
    <w:rsid w:val="008F649F"/>
    <w:rsid w:val="008F7339"/>
    <w:rsid w:val="008F7662"/>
    <w:rsid w:val="00900BD4"/>
    <w:rsid w:val="00901E63"/>
    <w:rsid w:val="00902ADF"/>
    <w:rsid w:val="00902AE9"/>
    <w:rsid w:val="00903D89"/>
    <w:rsid w:val="00904958"/>
    <w:rsid w:val="00904B65"/>
    <w:rsid w:val="00905ECD"/>
    <w:rsid w:val="00906BE8"/>
    <w:rsid w:val="0091162E"/>
    <w:rsid w:val="009127BA"/>
    <w:rsid w:val="00913C6F"/>
    <w:rsid w:val="0091491C"/>
    <w:rsid w:val="009155CE"/>
    <w:rsid w:val="009156E9"/>
    <w:rsid w:val="0091587A"/>
    <w:rsid w:val="00915DF3"/>
    <w:rsid w:val="00916919"/>
    <w:rsid w:val="00916CEF"/>
    <w:rsid w:val="00921E60"/>
    <w:rsid w:val="0092385C"/>
    <w:rsid w:val="009248F5"/>
    <w:rsid w:val="00924988"/>
    <w:rsid w:val="009253F9"/>
    <w:rsid w:val="0093213E"/>
    <w:rsid w:val="009324E7"/>
    <w:rsid w:val="009327F9"/>
    <w:rsid w:val="0093747C"/>
    <w:rsid w:val="009375C4"/>
    <w:rsid w:val="009451D3"/>
    <w:rsid w:val="00945C24"/>
    <w:rsid w:val="009466D1"/>
    <w:rsid w:val="009509F7"/>
    <w:rsid w:val="009550DE"/>
    <w:rsid w:val="0095675D"/>
    <w:rsid w:val="00957966"/>
    <w:rsid w:val="00964B97"/>
    <w:rsid w:val="00964C25"/>
    <w:rsid w:val="0097157C"/>
    <w:rsid w:val="0097344C"/>
    <w:rsid w:val="009769F6"/>
    <w:rsid w:val="0098116A"/>
    <w:rsid w:val="00981766"/>
    <w:rsid w:val="00985D79"/>
    <w:rsid w:val="009871D4"/>
    <w:rsid w:val="00987C27"/>
    <w:rsid w:val="00990D7E"/>
    <w:rsid w:val="00990E77"/>
    <w:rsid w:val="00994007"/>
    <w:rsid w:val="00995702"/>
    <w:rsid w:val="00995956"/>
    <w:rsid w:val="00995F79"/>
    <w:rsid w:val="00996ADB"/>
    <w:rsid w:val="009A4BEF"/>
    <w:rsid w:val="009B076C"/>
    <w:rsid w:val="009B0B50"/>
    <w:rsid w:val="009B10AE"/>
    <w:rsid w:val="009B1F48"/>
    <w:rsid w:val="009B49AC"/>
    <w:rsid w:val="009B5DFB"/>
    <w:rsid w:val="009B7A5F"/>
    <w:rsid w:val="009C1335"/>
    <w:rsid w:val="009C19F7"/>
    <w:rsid w:val="009C1F7D"/>
    <w:rsid w:val="009C2091"/>
    <w:rsid w:val="009C3819"/>
    <w:rsid w:val="009C3846"/>
    <w:rsid w:val="009C6845"/>
    <w:rsid w:val="009D1446"/>
    <w:rsid w:val="009D169C"/>
    <w:rsid w:val="009D34B8"/>
    <w:rsid w:val="009D4865"/>
    <w:rsid w:val="009D4E07"/>
    <w:rsid w:val="009D4EC0"/>
    <w:rsid w:val="009D5AEB"/>
    <w:rsid w:val="009D5EC4"/>
    <w:rsid w:val="009D657E"/>
    <w:rsid w:val="009D6DA4"/>
    <w:rsid w:val="009D732B"/>
    <w:rsid w:val="009D767A"/>
    <w:rsid w:val="009D77AB"/>
    <w:rsid w:val="009E6C6B"/>
    <w:rsid w:val="009E72EB"/>
    <w:rsid w:val="009F22DF"/>
    <w:rsid w:val="009F2548"/>
    <w:rsid w:val="009F387A"/>
    <w:rsid w:val="009F63FA"/>
    <w:rsid w:val="00A0027E"/>
    <w:rsid w:val="00A0359D"/>
    <w:rsid w:val="00A03DBF"/>
    <w:rsid w:val="00A07310"/>
    <w:rsid w:val="00A07871"/>
    <w:rsid w:val="00A079E5"/>
    <w:rsid w:val="00A12F6C"/>
    <w:rsid w:val="00A14B01"/>
    <w:rsid w:val="00A15EFC"/>
    <w:rsid w:val="00A16F46"/>
    <w:rsid w:val="00A1760A"/>
    <w:rsid w:val="00A176E7"/>
    <w:rsid w:val="00A208BE"/>
    <w:rsid w:val="00A20E07"/>
    <w:rsid w:val="00A21A79"/>
    <w:rsid w:val="00A22FFC"/>
    <w:rsid w:val="00A26428"/>
    <w:rsid w:val="00A34036"/>
    <w:rsid w:val="00A34209"/>
    <w:rsid w:val="00A359BA"/>
    <w:rsid w:val="00A35C09"/>
    <w:rsid w:val="00A403D4"/>
    <w:rsid w:val="00A405E1"/>
    <w:rsid w:val="00A4288E"/>
    <w:rsid w:val="00A50000"/>
    <w:rsid w:val="00A50F8A"/>
    <w:rsid w:val="00A50F93"/>
    <w:rsid w:val="00A52315"/>
    <w:rsid w:val="00A52DFE"/>
    <w:rsid w:val="00A541E5"/>
    <w:rsid w:val="00A54897"/>
    <w:rsid w:val="00A54E07"/>
    <w:rsid w:val="00A54E8B"/>
    <w:rsid w:val="00A555CE"/>
    <w:rsid w:val="00A55EB6"/>
    <w:rsid w:val="00A56934"/>
    <w:rsid w:val="00A56B97"/>
    <w:rsid w:val="00A56E38"/>
    <w:rsid w:val="00A578AB"/>
    <w:rsid w:val="00A61FD1"/>
    <w:rsid w:val="00A62409"/>
    <w:rsid w:val="00A63670"/>
    <w:rsid w:val="00A63B31"/>
    <w:rsid w:val="00A64905"/>
    <w:rsid w:val="00A650C2"/>
    <w:rsid w:val="00A651A9"/>
    <w:rsid w:val="00A65378"/>
    <w:rsid w:val="00A65462"/>
    <w:rsid w:val="00A65B77"/>
    <w:rsid w:val="00A664ED"/>
    <w:rsid w:val="00A6792D"/>
    <w:rsid w:val="00A67ACC"/>
    <w:rsid w:val="00A7013A"/>
    <w:rsid w:val="00A71F7E"/>
    <w:rsid w:val="00A71F8C"/>
    <w:rsid w:val="00A72031"/>
    <w:rsid w:val="00A75F96"/>
    <w:rsid w:val="00A8238B"/>
    <w:rsid w:val="00A84A82"/>
    <w:rsid w:val="00A85A84"/>
    <w:rsid w:val="00A85DE8"/>
    <w:rsid w:val="00A85F71"/>
    <w:rsid w:val="00A86E89"/>
    <w:rsid w:val="00A91602"/>
    <w:rsid w:val="00A91654"/>
    <w:rsid w:val="00A95422"/>
    <w:rsid w:val="00A95D8E"/>
    <w:rsid w:val="00AA0470"/>
    <w:rsid w:val="00AA0FA9"/>
    <w:rsid w:val="00AA233A"/>
    <w:rsid w:val="00AA2632"/>
    <w:rsid w:val="00AA4065"/>
    <w:rsid w:val="00AA482C"/>
    <w:rsid w:val="00AA4A3E"/>
    <w:rsid w:val="00AA55A0"/>
    <w:rsid w:val="00AA7C6F"/>
    <w:rsid w:val="00AB5732"/>
    <w:rsid w:val="00AB7001"/>
    <w:rsid w:val="00AC2D67"/>
    <w:rsid w:val="00AC337A"/>
    <w:rsid w:val="00AC4F19"/>
    <w:rsid w:val="00AC7A15"/>
    <w:rsid w:val="00AD0389"/>
    <w:rsid w:val="00AD2991"/>
    <w:rsid w:val="00AD3444"/>
    <w:rsid w:val="00AD4184"/>
    <w:rsid w:val="00AD44E6"/>
    <w:rsid w:val="00AD5ADE"/>
    <w:rsid w:val="00AD712C"/>
    <w:rsid w:val="00AD779C"/>
    <w:rsid w:val="00AE065B"/>
    <w:rsid w:val="00AE1022"/>
    <w:rsid w:val="00AE39BE"/>
    <w:rsid w:val="00AE3CE7"/>
    <w:rsid w:val="00AE431D"/>
    <w:rsid w:val="00AE6214"/>
    <w:rsid w:val="00AE62E2"/>
    <w:rsid w:val="00AE675F"/>
    <w:rsid w:val="00AE7527"/>
    <w:rsid w:val="00AE7A06"/>
    <w:rsid w:val="00AE7DE5"/>
    <w:rsid w:val="00AE7F60"/>
    <w:rsid w:val="00AF1438"/>
    <w:rsid w:val="00AF1CA4"/>
    <w:rsid w:val="00AF4770"/>
    <w:rsid w:val="00AF744A"/>
    <w:rsid w:val="00B02AD3"/>
    <w:rsid w:val="00B05CEF"/>
    <w:rsid w:val="00B0663C"/>
    <w:rsid w:val="00B10A45"/>
    <w:rsid w:val="00B12037"/>
    <w:rsid w:val="00B12694"/>
    <w:rsid w:val="00B1270A"/>
    <w:rsid w:val="00B14F37"/>
    <w:rsid w:val="00B17A60"/>
    <w:rsid w:val="00B17F51"/>
    <w:rsid w:val="00B24208"/>
    <w:rsid w:val="00B27823"/>
    <w:rsid w:val="00B27C20"/>
    <w:rsid w:val="00B32309"/>
    <w:rsid w:val="00B324CD"/>
    <w:rsid w:val="00B327CC"/>
    <w:rsid w:val="00B33658"/>
    <w:rsid w:val="00B343D5"/>
    <w:rsid w:val="00B3454A"/>
    <w:rsid w:val="00B3791B"/>
    <w:rsid w:val="00B400C1"/>
    <w:rsid w:val="00B46368"/>
    <w:rsid w:val="00B46B79"/>
    <w:rsid w:val="00B50511"/>
    <w:rsid w:val="00B5092E"/>
    <w:rsid w:val="00B51596"/>
    <w:rsid w:val="00B53297"/>
    <w:rsid w:val="00B533F7"/>
    <w:rsid w:val="00B53823"/>
    <w:rsid w:val="00B53EFF"/>
    <w:rsid w:val="00B550A0"/>
    <w:rsid w:val="00B55514"/>
    <w:rsid w:val="00B6000B"/>
    <w:rsid w:val="00B6013C"/>
    <w:rsid w:val="00B61E1F"/>
    <w:rsid w:val="00B621EC"/>
    <w:rsid w:val="00B63CF9"/>
    <w:rsid w:val="00B66A64"/>
    <w:rsid w:val="00B73063"/>
    <w:rsid w:val="00B743B8"/>
    <w:rsid w:val="00B74507"/>
    <w:rsid w:val="00B74D83"/>
    <w:rsid w:val="00B754D6"/>
    <w:rsid w:val="00B75B4B"/>
    <w:rsid w:val="00B75C82"/>
    <w:rsid w:val="00B77DCE"/>
    <w:rsid w:val="00B77EA5"/>
    <w:rsid w:val="00B811DD"/>
    <w:rsid w:val="00B83092"/>
    <w:rsid w:val="00B838EC"/>
    <w:rsid w:val="00B84879"/>
    <w:rsid w:val="00B871D0"/>
    <w:rsid w:val="00B87B8C"/>
    <w:rsid w:val="00B901AF"/>
    <w:rsid w:val="00B93F2A"/>
    <w:rsid w:val="00B96CA1"/>
    <w:rsid w:val="00BA043A"/>
    <w:rsid w:val="00BA07C1"/>
    <w:rsid w:val="00BA2BB1"/>
    <w:rsid w:val="00BA3308"/>
    <w:rsid w:val="00BA3CD6"/>
    <w:rsid w:val="00BA51DF"/>
    <w:rsid w:val="00BA567B"/>
    <w:rsid w:val="00BA5AB5"/>
    <w:rsid w:val="00BA6556"/>
    <w:rsid w:val="00BA7361"/>
    <w:rsid w:val="00BA76FA"/>
    <w:rsid w:val="00BB6907"/>
    <w:rsid w:val="00BB7014"/>
    <w:rsid w:val="00BB74CA"/>
    <w:rsid w:val="00BC0365"/>
    <w:rsid w:val="00BC1527"/>
    <w:rsid w:val="00BC1930"/>
    <w:rsid w:val="00BC7B75"/>
    <w:rsid w:val="00BD3022"/>
    <w:rsid w:val="00BD32AB"/>
    <w:rsid w:val="00BD3B12"/>
    <w:rsid w:val="00BD3C05"/>
    <w:rsid w:val="00BD435A"/>
    <w:rsid w:val="00BD4860"/>
    <w:rsid w:val="00BD4A4B"/>
    <w:rsid w:val="00BD7546"/>
    <w:rsid w:val="00BE00E6"/>
    <w:rsid w:val="00BE1B7D"/>
    <w:rsid w:val="00BE201E"/>
    <w:rsid w:val="00BE2357"/>
    <w:rsid w:val="00BE251E"/>
    <w:rsid w:val="00BE34B8"/>
    <w:rsid w:val="00BE5052"/>
    <w:rsid w:val="00BE5F2E"/>
    <w:rsid w:val="00BE6C0F"/>
    <w:rsid w:val="00BE77DD"/>
    <w:rsid w:val="00BF3C0F"/>
    <w:rsid w:val="00BF3C18"/>
    <w:rsid w:val="00BF4C4B"/>
    <w:rsid w:val="00BF5858"/>
    <w:rsid w:val="00BF6526"/>
    <w:rsid w:val="00BF717E"/>
    <w:rsid w:val="00BF7584"/>
    <w:rsid w:val="00C016F0"/>
    <w:rsid w:val="00C02621"/>
    <w:rsid w:val="00C032EB"/>
    <w:rsid w:val="00C04E0C"/>
    <w:rsid w:val="00C1081E"/>
    <w:rsid w:val="00C11143"/>
    <w:rsid w:val="00C13024"/>
    <w:rsid w:val="00C134CE"/>
    <w:rsid w:val="00C151D6"/>
    <w:rsid w:val="00C15C6C"/>
    <w:rsid w:val="00C17C99"/>
    <w:rsid w:val="00C2184B"/>
    <w:rsid w:val="00C2252D"/>
    <w:rsid w:val="00C22E39"/>
    <w:rsid w:val="00C236A4"/>
    <w:rsid w:val="00C254CB"/>
    <w:rsid w:val="00C2720B"/>
    <w:rsid w:val="00C30B03"/>
    <w:rsid w:val="00C338A1"/>
    <w:rsid w:val="00C37246"/>
    <w:rsid w:val="00C376C2"/>
    <w:rsid w:val="00C40556"/>
    <w:rsid w:val="00C40800"/>
    <w:rsid w:val="00C41DCA"/>
    <w:rsid w:val="00C45900"/>
    <w:rsid w:val="00C46857"/>
    <w:rsid w:val="00C46BD9"/>
    <w:rsid w:val="00C4713F"/>
    <w:rsid w:val="00C472DB"/>
    <w:rsid w:val="00C47435"/>
    <w:rsid w:val="00C5004D"/>
    <w:rsid w:val="00C500A1"/>
    <w:rsid w:val="00C506F4"/>
    <w:rsid w:val="00C50EAF"/>
    <w:rsid w:val="00C50F57"/>
    <w:rsid w:val="00C5164E"/>
    <w:rsid w:val="00C53BC7"/>
    <w:rsid w:val="00C53F14"/>
    <w:rsid w:val="00C53FDC"/>
    <w:rsid w:val="00C567F6"/>
    <w:rsid w:val="00C600D2"/>
    <w:rsid w:val="00C61F9F"/>
    <w:rsid w:val="00C6232C"/>
    <w:rsid w:val="00C62E2D"/>
    <w:rsid w:val="00C64BF7"/>
    <w:rsid w:val="00C6564B"/>
    <w:rsid w:val="00C657B6"/>
    <w:rsid w:val="00C713BA"/>
    <w:rsid w:val="00C71BA0"/>
    <w:rsid w:val="00C71E42"/>
    <w:rsid w:val="00C735C4"/>
    <w:rsid w:val="00C74BFF"/>
    <w:rsid w:val="00C7537D"/>
    <w:rsid w:val="00C7581E"/>
    <w:rsid w:val="00C763E4"/>
    <w:rsid w:val="00C76751"/>
    <w:rsid w:val="00C772ED"/>
    <w:rsid w:val="00C77530"/>
    <w:rsid w:val="00C814B7"/>
    <w:rsid w:val="00C81506"/>
    <w:rsid w:val="00C82789"/>
    <w:rsid w:val="00C856AB"/>
    <w:rsid w:val="00C8676F"/>
    <w:rsid w:val="00C87F52"/>
    <w:rsid w:val="00C90B58"/>
    <w:rsid w:val="00C9228E"/>
    <w:rsid w:val="00C92BE6"/>
    <w:rsid w:val="00C96418"/>
    <w:rsid w:val="00C9784A"/>
    <w:rsid w:val="00CA0AB0"/>
    <w:rsid w:val="00CA182F"/>
    <w:rsid w:val="00CA1BFD"/>
    <w:rsid w:val="00CA4193"/>
    <w:rsid w:val="00CA571F"/>
    <w:rsid w:val="00CA5B0F"/>
    <w:rsid w:val="00CA6171"/>
    <w:rsid w:val="00CA6424"/>
    <w:rsid w:val="00CB133F"/>
    <w:rsid w:val="00CB15A7"/>
    <w:rsid w:val="00CB244E"/>
    <w:rsid w:val="00CB33F2"/>
    <w:rsid w:val="00CB378B"/>
    <w:rsid w:val="00CB54A3"/>
    <w:rsid w:val="00CB6B7F"/>
    <w:rsid w:val="00CC079E"/>
    <w:rsid w:val="00CC2129"/>
    <w:rsid w:val="00CC22C4"/>
    <w:rsid w:val="00CC2A98"/>
    <w:rsid w:val="00CC4930"/>
    <w:rsid w:val="00CC4E99"/>
    <w:rsid w:val="00CD0474"/>
    <w:rsid w:val="00CD154D"/>
    <w:rsid w:val="00CD28F9"/>
    <w:rsid w:val="00CD2FB9"/>
    <w:rsid w:val="00CD384D"/>
    <w:rsid w:val="00CD5786"/>
    <w:rsid w:val="00CD7B42"/>
    <w:rsid w:val="00CE0388"/>
    <w:rsid w:val="00CE3C74"/>
    <w:rsid w:val="00CE544B"/>
    <w:rsid w:val="00CE5497"/>
    <w:rsid w:val="00CE6C7F"/>
    <w:rsid w:val="00CE72B9"/>
    <w:rsid w:val="00CE73A3"/>
    <w:rsid w:val="00CE742E"/>
    <w:rsid w:val="00CE7C02"/>
    <w:rsid w:val="00CF0183"/>
    <w:rsid w:val="00CF0F01"/>
    <w:rsid w:val="00CF348C"/>
    <w:rsid w:val="00CF39E7"/>
    <w:rsid w:val="00CF3E73"/>
    <w:rsid w:val="00CF3FA4"/>
    <w:rsid w:val="00CF4CD1"/>
    <w:rsid w:val="00CF5845"/>
    <w:rsid w:val="00CF67B9"/>
    <w:rsid w:val="00CF6BFA"/>
    <w:rsid w:val="00D021B8"/>
    <w:rsid w:val="00D02511"/>
    <w:rsid w:val="00D027B2"/>
    <w:rsid w:val="00D048E0"/>
    <w:rsid w:val="00D05A76"/>
    <w:rsid w:val="00D10E20"/>
    <w:rsid w:val="00D11D9B"/>
    <w:rsid w:val="00D1413D"/>
    <w:rsid w:val="00D14789"/>
    <w:rsid w:val="00D14AE9"/>
    <w:rsid w:val="00D16C2E"/>
    <w:rsid w:val="00D16D0D"/>
    <w:rsid w:val="00D207AB"/>
    <w:rsid w:val="00D20988"/>
    <w:rsid w:val="00D22A85"/>
    <w:rsid w:val="00D22D4C"/>
    <w:rsid w:val="00D23A5A"/>
    <w:rsid w:val="00D24B74"/>
    <w:rsid w:val="00D24D16"/>
    <w:rsid w:val="00D279C7"/>
    <w:rsid w:val="00D30F6C"/>
    <w:rsid w:val="00D31A84"/>
    <w:rsid w:val="00D34C57"/>
    <w:rsid w:val="00D354CC"/>
    <w:rsid w:val="00D35FFE"/>
    <w:rsid w:val="00D36390"/>
    <w:rsid w:val="00D3692D"/>
    <w:rsid w:val="00D37C85"/>
    <w:rsid w:val="00D4129B"/>
    <w:rsid w:val="00D41380"/>
    <w:rsid w:val="00D4568C"/>
    <w:rsid w:val="00D45BC9"/>
    <w:rsid w:val="00D45E97"/>
    <w:rsid w:val="00D460A9"/>
    <w:rsid w:val="00D47013"/>
    <w:rsid w:val="00D47EC4"/>
    <w:rsid w:val="00D50A93"/>
    <w:rsid w:val="00D5167D"/>
    <w:rsid w:val="00D51AD0"/>
    <w:rsid w:val="00D528A7"/>
    <w:rsid w:val="00D56661"/>
    <w:rsid w:val="00D57C53"/>
    <w:rsid w:val="00D60B7A"/>
    <w:rsid w:val="00D6139A"/>
    <w:rsid w:val="00D62F5C"/>
    <w:rsid w:val="00D63A2C"/>
    <w:rsid w:val="00D6555E"/>
    <w:rsid w:val="00D659FB"/>
    <w:rsid w:val="00D671C3"/>
    <w:rsid w:val="00D70251"/>
    <w:rsid w:val="00D7254E"/>
    <w:rsid w:val="00D72A28"/>
    <w:rsid w:val="00D7361F"/>
    <w:rsid w:val="00D749EF"/>
    <w:rsid w:val="00D75305"/>
    <w:rsid w:val="00D7616D"/>
    <w:rsid w:val="00D76BA3"/>
    <w:rsid w:val="00D77499"/>
    <w:rsid w:val="00D77E9A"/>
    <w:rsid w:val="00D818F0"/>
    <w:rsid w:val="00D84D4E"/>
    <w:rsid w:val="00D86544"/>
    <w:rsid w:val="00D8785E"/>
    <w:rsid w:val="00D87D80"/>
    <w:rsid w:val="00D91537"/>
    <w:rsid w:val="00D950F3"/>
    <w:rsid w:val="00DA195F"/>
    <w:rsid w:val="00DA1BCF"/>
    <w:rsid w:val="00DA24F1"/>
    <w:rsid w:val="00DA3C5C"/>
    <w:rsid w:val="00DA5D71"/>
    <w:rsid w:val="00DA6937"/>
    <w:rsid w:val="00DA7496"/>
    <w:rsid w:val="00DB03C0"/>
    <w:rsid w:val="00DB07D7"/>
    <w:rsid w:val="00DB1060"/>
    <w:rsid w:val="00DB1843"/>
    <w:rsid w:val="00DB3B9F"/>
    <w:rsid w:val="00DB4ABD"/>
    <w:rsid w:val="00DB76D5"/>
    <w:rsid w:val="00DB7F35"/>
    <w:rsid w:val="00DC09CB"/>
    <w:rsid w:val="00DC0B54"/>
    <w:rsid w:val="00DC16D9"/>
    <w:rsid w:val="00DC1B08"/>
    <w:rsid w:val="00DC2D84"/>
    <w:rsid w:val="00DC4F5B"/>
    <w:rsid w:val="00DC57D8"/>
    <w:rsid w:val="00DC6DDF"/>
    <w:rsid w:val="00DD136A"/>
    <w:rsid w:val="00DD1614"/>
    <w:rsid w:val="00DD1BF9"/>
    <w:rsid w:val="00DD251D"/>
    <w:rsid w:val="00DD50BF"/>
    <w:rsid w:val="00DE0AE4"/>
    <w:rsid w:val="00DE0F1C"/>
    <w:rsid w:val="00DE1090"/>
    <w:rsid w:val="00DE1701"/>
    <w:rsid w:val="00DE1C7C"/>
    <w:rsid w:val="00DE368F"/>
    <w:rsid w:val="00DE385B"/>
    <w:rsid w:val="00DE386A"/>
    <w:rsid w:val="00DE7459"/>
    <w:rsid w:val="00DE764E"/>
    <w:rsid w:val="00DF1FE1"/>
    <w:rsid w:val="00DF317C"/>
    <w:rsid w:val="00DF4627"/>
    <w:rsid w:val="00DF6ADE"/>
    <w:rsid w:val="00E01A03"/>
    <w:rsid w:val="00E023CE"/>
    <w:rsid w:val="00E03BA1"/>
    <w:rsid w:val="00E03DC1"/>
    <w:rsid w:val="00E03EFB"/>
    <w:rsid w:val="00E07112"/>
    <w:rsid w:val="00E103EF"/>
    <w:rsid w:val="00E131F9"/>
    <w:rsid w:val="00E1423B"/>
    <w:rsid w:val="00E162D3"/>
    <w:rsid w:val="00E207F7"/>
    <w:rsid w:val="00E23594"/>
    <w:rsid w:val="00E3178E"/>
    <w:rsid w:val="00E32D07"/>
    <w:rsid w:val="00E337C4"/>
    <w:rsid w:val="00E34932"/>
    <w:rsid w:val="00E34D20"/>
    <w:rsid w:val="00E357DD"/>
    <w:rsid w:val="00E35A10"/>
    <w:rsid w:val="00E3647E"/>
    <w:rsid w:val="00E44459"/>
    <w:rsid w:val="00E4465B"/>
    <w:rsid w:val="00E47316"/>
    <w:rsid w:val="00E508A9"/>
    <w:rsid w:val="00E549FC"/>
    <w:rsid w:val="00E5759E"/>
    <w:rsid w:val="00E607F6"/>
    <w:rsid w:val="00E616E3"/>
    <w:rsid w:val="00E6285E"/>
    <w:rsid w:val="00E62989"/>
    <w:rsid w:val="00E63278"/>
    <w:rsid w:val="00E64A74"/>
    <w:rsid w:val="00E64AA0"/>
    <w:rsid w:val="00E65C8A"/>
    <w:rsid w:val="00E65F96"/>
    <w:rsid w:val="00E6626D"/>
    <w:rsid w:val="00E6636A"/>
    <w:rsid w:val="00E70094"/>
    <w:rsid w:val="00E742CE"/>
    <w:rsid w:val="00E74FF3"/>
    <w:rsid w:val="00E752ED"/>
    <w:rsid w:val="00E75845"/>
    <w:rsid w:val="00E759F5"/>
    <w:rsid w:val="00E76955"/>
    <w:rsid w:val="00E77A3C"/>
    <w:rsid w:val="00E80107"/>
    <w:rsid w:val="00E80B90"/>
    <w:rsid w:val="00E8158E"/>
    <w:rsid w:val="00E83C5E"/>
    <w:rsid w:val="00E85009"/>
    <w:rsid w:val="00E867FA"/>
    <w:rsid w:val="00E86B9A"/>
    <w:rsid w:val="00E905D4"/>
    <w:rsid w:val="00E908C7"/>
    <w:rsid w:val="00E92C5A"/>
    <w:rsid w:val="00E93320"/>
    <w:rsid w:val="00E937BE"/>
    <w:rsid w:val="00E97F37"/>
    <w:rsid w:val="00EA0A1E"/>
    <w:rsid w:val="00EA1B29"/>
    <w:rsid w:val="00EB0C3C"/>
    <w:rsid w:val="00EB133F"/>
    <w:rsid w:val="00EB65DA"/>
    <w:rsid w:val="00EB7958"/>
    <w:rsid w:val="00EC2912"/>
    <w:rsid w:val="00ED10A7"/>
    <w:rsid w:val="00ED13D2"/>
    <w:rsid w:val="00ED1522"/>
    <w:rsid w:val="00ED3705"/>
    <w:rsid w:val="00ED39F5"/>
    <w:rsid w:val="00ED7231"/>
    <w:rsid w:val="00EE18E9"/>
    <w:rsid w:val="00EE3678"/>
    <w:rsid w:val="00EE57AF"/>
    <w:rsid w:val="00EE58F1"/>
    <w:rsid w:val="00EE7A4B"/>
    <w:rsid w:val="00EF02E3"/>
    <w:rsid w:val="00EF08AD"/>
    <w:rsid w:val="00EF1F2F"/>
    <w:rsid w:val="00EF3438"/>
    <w:rsid w:val="00EF4D97"/>
    <w:rsid w:val="00EF4EB9"/>
    <w:rsid w:val="00EF5702"/>
    <w:rsid w:val="00EF6DC8"/>
    <w:rsid w:val="00EF76C2"/>
    <w:rsid w:val="00EF7AFD"/>
    <w:rsid w:val="00F0304C"/>
    <w:rsid w:val="00F04E01"/>
    <w:rsid w:val="00F06BE4"/>
    <w:rsid w:val="00F07049"/>
    <w:rsid w:val="00F201BE"/>
    <w:rsid w:val="00F2053E"/>
    <w:rsid w:val="00F20F00"/>
    <w:rsid w:val="00F21423"/>
    <w:rsid w:val="00F24153"/>
    <w:rsid w:val="00F316EC"/>
    <w:rsid w:val="00F34079"/>
    <w:rsid w:val="00F35678"/>
    <w:rsid w:val="00F3654F"/>
    <w:rsid w:val="00F4058B"/>
    <w:rsid w:val="00F43D80"/>
    <w:rsid w:val="00F4522E"/>
    <w:rsid w:val="00F4792D"/>
    <w:rsid w:val="00F507D5"/>
    <w:rsid w:val="00F50FBD"/>
    <w:rsid w:val="00F511F7"/>
    <w:rsid w:val="00F52E5B"/>
    <w:rsid w:val="00F540B9"/>
    <w:rsid w:val="00F553E8"/>
    <w:rsid w:val="00F55CBD"/>
    <w:rsid w:val="00F561FD"/>
    <w:rsid w:val="00F575DE"/>
    <w:rsid w:val="00F6129A"/>
    <w:rsid w:val="00F61975"/>
    <w:rsid w:val="00F620D7"/>
    <w:rsid w:val="00F6229D"/>
    <w:rsid w:val="00F6257B"/>
    <w:rsid w:val="00F6272B"/>
    <w:rsid w:val="00F62860"/>
    <w:rsid w:val="00F62B5C"/>
    <w:rsid w:val="00F64591"/>
    <w:rsid w:val="00F64F4E"/>
    <w:rsid w:val="00F64FC0"/>
    <w:rsid w:val="00F65088"/>
    <w:rsid w:val="00F67A5F"/>
    <w:rsid w:val="00F67BB2"/>
    <w:rsid w:val="00F705B9"/>
    <w:rsid w:val="00F70633"/>
    <w:rsid w:val="00F74071"/>
    <w:rsid w:val="00F74E3E"/>
    <w:rsid w:val="00F754B1"/>
    <w:rsid w:val="00F77E4B"/>
    <w:rsid w:val="00F80820"/>
    <w:rsid w:val="00F81580"/>
    <w:rsid w:val="00F81B66"/>
    <w:rsid w:val="00F82C53"/>
    <w:rsid w:val="00F841EE"/>
    <w:rsid w:val="00F844B8"/>
    <w:rsid w:val="00F84D38"/>
    <w:rsid w:val="00F87CF1"/>
    <w:rsid w:val="00F92A0E"/>
    <w:rsid w:val="00F92E2D"/>
    <w:rsid w:val="00FA168B"/>
    <w:rsid w:val="00FA2E8E"/>
    <w:rsid w:val="00FA57A5"/>
    <w:rsid w:val="00FA6DD9"/>
    <w:rsid w:val="00FB07E2"/>
    <w:rsid w:val="00FB1D83"/>
    <w:rsid w:val="00FB2214"/>
    <w:rsid w:val="00FB3C57"/>
    <w:rsid w:val="00FB685B"/>
    <w:rsid w:val="00FB7BA3"/>
    <w:rsid w:val="00FC08BD"/>
    <w:rsid w:val="00FC128A"/>
    <w:rsid w:val="00FC1966"/>
    <w:rsid w:val="00FC2383"/>
    <w:rsid w:val="00FC4E78"/>
    <w:rsid w:val="00FD0FFF"/>
    <w:rsid w:val="00FD2220"/>
    <w:rsid w:val="00FD3623"/>
    <w:rsid w:val="00FD442E"/>
    <w:rsid w:val="00FD7568"/>
    <w:rsid w:val="00FD7633"/>
    <w:rsid w:val="00FE03A9"/>
    <w:rsid w:val="00FE121D"/>
    <w:rsid w:val="00FE406C"/>
    <w:rsid w:val="00FF29A9"/>
    <w:rsid w:val="00FF3E31"/>
    <w:rsid w:val="00FF4060"/>
    <w:rsid w:val="00FF6A9E"/>
    <w:rsid w:val="00FF6AD3"/>
    <w:rsid w:val="00FF76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911"/>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7B4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hAnsi="Cambria"/>
      <w:i w:val="0"/>
      <w:iCs w:val="0"/>
      <w:color w:val="4F81BD"/>
      <w:sz w:val="26"/>
      <w:szCs w:val="26"/>
    </w:rPr>
  </w:style>
  <w:style w:type="paragraph" w:styleId="3">
    <w:name w:val="heading 3"/>
    <w:basedOn w:val="a"/>
    <w:next w:val="a"/>
    <w:link w:val="30"/>
    <w:uiPriority w:val="9"/>
    <w:unhideWhenUsed/>
    <w:qFormat/>
    <w:rsid w:val="00025DC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77437"/>
    <w:pPr>
      <w:keepNext/>
      <w:keepLines/>
      <w:widowControl/>
      <w:spacing w:before="200"/>
      <w:jc w:val="left"/>
      <w:outlineLvl w:val="4"/>
    </w:pPr>
    <w:rPr>
      <w:rFonts w:asciiTheme="majorHAnsi" w:eastAsiaTheme="majorEastAsia" w:hAnsiTheme="majorHAnsi" w:cstheme="majorBidi"/>
      <w:b w:val="0"/>
      <w:bCs w:val="0"/>
      <w:i w:val="0"/>
      <w:iCs w:val="0"/>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666C7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ink w:val="2"/>
    <w:locked/>
    <w:rsid w:val="00666C74"/>
    <w:rPr>
      <w:rFonts w:ascii="Cambria" w:eastAsia="Times New Roman" w:hAnsi="Cambria" w:cs="Times New Roman"/>
      <w:b/>
      <w:bCs/>
      <w:color w:val="4F81BD"/>
      <w:sz w:val="26"/>
      <w:szCs w:val="26"/>
    </w:rPr>
  </w:style>
  <w:style w:type="paragraph" w:customStyle="1" w:styleId="BodyText1">
    <w:name w:val="Body Text1"/>
    <w:basedOn w:val="a"/>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uiPriority w:val="99"/>
    <w:locked/>
    <w:rsid w:val="00D528A7"/>
    <w:rPr>
      <w:rFonts w:ascii="Times New Roman" w:eastAsia="Times New Roman" w:hAnsi="Times New Roman" w:cs="Times New Roman"/>
      <w:sz w:val="24"/>
      <w:szCs w:val="24"/>
    </w:rPr>
  </w:style>
  <w:style w:type="paragraph" w:styleId="a5">
    <w:name w:val="footer"/>
    <w:basedOn w:val="a"/>
    <w:link w:val="a4"/>
    <w:uiPriority w:val="99"/>
    <w:unhideWhenUsed/>
    <w:rsid w:val="00D528A7"/>
    <w:pPr>
      <w:widowControl/>
    </w:pPr>
    <w:rPr>
      <w:b w:val="0"/>
      <w:bCs w:val="0"/>
      <w:i w:val="0"/>
      <w:iCs w:val="0"/>
      <w:sz w:val="24"/>
      <w:szCs w:val="24"/>
      <w:lang w:eastAsia="en-US"/>
    </w:rPr>
  </w:style>
  <w:style w:type="character" w:customStyle="1" w:styleId="11">
    <w:name w:val="Нижний колонтитул Знак1"/>
    <w:basedOn w:val="a0"/>
    <w:uiPriority w:val="99"/>
    <w:semiHidden/>
    <w:rsid w:val="00D528A7"/>
    <w:rPr>
      <w:rFonts w:ascii="Times New Roman" w:eastAsia="Times New Roman" w:hAnsi="Times New Roman" w:cs="Times New Roman"/>
      <w:b/>
      <w:bCs/>
      <w:i/>
      <w:iCs/>
      <w:sz w:val="28"/>
      <w:szCs w:val="28"/>
      <w:lang w:eastAsia="ru-RU"/>
    </w:rPr>
  </w:style>
  <w:style w:type="character" w:customStyle="1" w:styleId="10">
    <w:name w:val="Заголовок 1 Знак"/>
    <w:basedOn w:val="a0"/>
    <w:link w:val="1"/>
    <w:uiPriority w:val="9"/>
    <w:rsid w:val="007B4E67"/>
    <w:rPr>
      <w:rFonts w:asciiTheme="majorHAnsi" w:eastAsiaTheme="majorEastAsia" w:hAnsiTheme="majorHAnsi" w:cstheme="majorBidi"/>
      <w:b/>
      <w:bCs/>
      <w:i/>
      <w:iCs/>
      <w:color w:val="365F91" w:themeColor="accent1" w:themeShade="BF"/>
      <w:sz w:val="32"/>
      <w:szCs w:val="32"/>
      <w:lang w:eastAsia="ru-RU"/>
    </w:rPr>
  </w:style>
  <w:style w:type="character" w:customStyle="1" w:styleId="urtxtstd">
    <w:name w:val="urtxtstd"/>
    <w:basedOn w:val="a0"/>
    <w:rsid w:val="008F104F"/>
  </w:style>
  <w:style w:type="paragraph" w:customStyle="1" w:styleId="12">
    <w:name w:val="Обычный1"/>
    <w:rsid w:val="00E6285E"/>
    <w:pPr>
      <w:widowControl w:val="0"/>
      <w:spacing w:after="0" w:line="240" w:lineRule="auto"/>
      <w:jc w:val="center"/>
    </w:pPr>
    <w:rPr>
      <w:rFonts w:ascii="Times New Roman" w:eastAsia="Times New Roman" w:hAnsi="Times New Roman" w:cs="Times New Roman"/>
      <w:b/>
      <w:i/>
      <w:snapToGrid w:val="0"/>
      <w:sz w:val="28"/>
      <w:szCs w:val="20"/>
      <w:lang w:eastAsia="ru-RU"/>
    </w:rPr>
  </w:style>
  <w:style w:type="character" w:customStyle="1" w:styleId="30">
    <w:name w:val="Заголовок 3 Знак"/>
    <w:basedOn w:val="a0"/>
    <w:link w:val="3"/>
    <w:uiPriority w:val="9"/>
    <w:rsid w:val="00025DC2"/>
    <w:rPr>
      <w:rFonts w:asciiTheme="majorHAnsi" w:eastAsiaTheme="majorEastAsia" w:hAnsiTheme="majorHAnsi" w:cstheme="majorBidi"/>
      <w:b/>
      <w:bCs/>
      <w:i/>
      <w:iCs/>
      <w:color w:val="243F60" w:themeColor="accent1" w:themeShade="7F"/>
      <w:sz w:val="24"/>
      <w:szCs w:val="24"/>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025DC2"/>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5F43A5"/>
    <w:rPr>
      <w:rFonts w:ascii="Times New Roman" w:eastAsia="Times New Roman" w:hAnsi="Times New Roman" w:cs="Times New Roman"/>
      <w:sz w:val="24"/>
      <w:szCs w:val="24"/>
      <w:lang w:eastAsia="ru-RU"/>
    </w:rPr>
  </w:style>
  <w:style w:type="character" w:styleId="a8">
    <w:name w:val="Hyperlink"/>
    <w:basedOn w:val="a0"/>
    <w:uiPriority w:val="99"/>
    <w:unhideWhenUsed/>
    <w:rsid w:val="00EF4D97"/>
    <w:rPr>
      <w:rFonts w:ascii="Microsoft Sans Serif" w:hAnsi="Microsoft Sans Serif" w:cs="Microsoft Sans Serif"/>
      <w:color w:val="303030"/>
      <w:sz w:val="16"/>
      <w:szCs w:val="16"/>
      <w:u w:val="single"/>
    </w:rPr>
  </w:style>
  <w:style w:type="paragraph" w:styleId="a9">
    <w:name w:val="List Paragraph"/>
    <w:basedOn w:val="a"/>
    <w:uiPriority w:val="34"/>
    <w:qFormat/>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2">
    <w:name w:val="Body Text Indent 2"/>
    <w:basedOn w:val="a"/>
    <w:link w:val="23"/>
    <w:rsid w:val="00CE7C02"/>
    <w:pPr>
      <w:widowControl/>
      <w:spacing w:after="120" w:line="480" w:lineRule="auto"/>
      <w:ind w:left="283"/>
      <w:jc w:val="left"/>
    </w:pPr>
    <w:rPr>
      <w:b w:val="0"/>
      <w:bCs w:val="0"/>
      <w:i w:val="0"/>
      <w:iCs w:val="0"/>
      <w:sz w:val="24"/>
      <w:szCs w:val="24"/>
    </w:rPr>
  </w:style>
  <w:style w:type="character" w:customStyle="1" w:styleId="23">
    <w:name w:val="Основной текст с отступом 2 Знак"/>
    <w:basedOn w:val="a0"/>
    <w:link w:val="22"/>
    <w:rsid w:val="00CE7C02"/>
    <w:rPr>
      <w:rFonts w:ascii="Times New Roman" w:eastAsia="Times New Roman" w:hAnsi="Times New Roman" w:cs="Times New Roman"/>
      <w:sz w:val="24"/>
      <w:szCs w:val="24"/>
      <w:lang w:eastAsia="ru-RU"/>
    </w:rPr>
  </w:style>
  <w:style w:type="paragraph" w:styleId="aa">
    <w:name w:val="Title"/>
    <w:basedOn w:val="a"/>
    <w:link w:val="ab"/>
    <w:qFormat/>
    <w:rsid w:val="00CE7C02"/>
    <w:pPr>
      <w:widowControl/>
    </w:pPr>
    <w:rPr>
      <w:i w:val="0"/>
      <w:iCs w:val="0"/>
      <w:sz w:val="24"/>
      <w:szCs w:val="24"/>
    </w:rPr>
  </w:style>
  <w:style w:type="character" w:customStyle="1" w:styleId="ab">
    <w:name w:val="Название Знак"/>
    <w:basedOn w:val="a0"/>
    <w:link w:val="aa"/>
    <w:rsid w:val="00CE7C02"/>
    <w:rPr>
      <w:rFonts w:ascii="Times New Roman" w:eastAsia="Times New Roman" w:hAnsi="Times New Roman" w:cs="Times New Roman"/>
      <w:b/>
      <w:bCs/>
      <w:sz w:val="24"/>
      <w:szCs w:val="24"/>
    </w:rPr>
  </w:style>
  <w:style w:type="character" w:styleId="ac">
    <w:name w:val="Strong"/>
    <w:uiPriority w:val="22"/>
    <w:qFormat/>
    <w:rsid w:val="00CE7C02"/>
    <w:rPr>
      <w:b/>
      <w:bCs/>
    </w:rPr>
  </w:style>
  <w:style w:type="character" w:customStyle="1" w:styleId="50">
    <w:name w:val="Заголовок 5 Знак"/>
    <w:basedOn w:val="a0"/>
    <w:link w:val="5"/>
    <w:uiPriority w:val="9"/>
    <w:semiHidden/>
    <w:rsid w:val="00277437"/>
    <w:rPr>
      <w:rFonts w:asciiTheme="majorHAnsi" w:eastAsiaTheme="majorEastAsia" w:hAnsiTheme="majorHAnsi" w:cstheme="majorBidi"/>
      <w:color w:val="243F60" w:themeColor="accent1" w:themeShade="7F"/>
      <w:sz w:val="24"/>
      <w:szCs w:val="24"/>
      <w:lang w:eastAsia="ru-RU"/>
    </w:rPr>
  </w:style>
  <w:style w:type="character" w:customStyle="1" w:styleId="s0">
    <w:name w:val="s0"/>
    <w:basedOn w:val="a0"/>
    <w:rsid w:val="0027743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8">
    <w:name w:val="s18"/>
    <w:basedOn w:val="a0"/>
    <w:rsid w:val="00277437"/>
    <w:rPr>
      <w:b w:val="0"/>
      <w:bCs w:val="0"/>
      <w:color w:val="000000"/>
    </w:rPr>
  </w:style>
  <w:style w:type="character" w:customStyle="1" w:styleId="s11">
    <w:name w:val="s11"/>
    <w:basedOn w:val="a0"/>
    <w:rsid w:val="00277437"/>
    <w:rPr>
      <w:rFonts w:ascii="Courier New" w:hAnsi="Courier New" w:cs="Courier New" w:hint="default"/>
      <w:b/>
      <w:bCs/>
      <w:color w:val="000000"/>
    </w:rPr>
  </w:style>
  <w:style w:type="paragraph" w:customStyle="1" w:styleId="FR1">
    <w:name w:val="FR1"/>
    <w:rsid w:val="00277437"/>
    <w:pPr>
      <w:widowControl w:val="0"/>
      <w:snapToGrid w:val="0"/>
      <w:spacing w:after="40" w:line="240" w:lineRule="auto"/>
      <w:jc w:val="center"/>
    </w:pPr>
    <w:rPr>
      <w:rFonts w:ascii="Arial" w:eastAsia="Times New Roman" w:hAnsi="Arial" w:cs="Times New Roman"/>
      <w:b/>
      <w:i/>
      <w:sz w:val="24"/>
      <w:szCs w:val="20"/>
      <w:lang w:eastAsia="ru-RU"/>
    </w:rPr>
  </w:style>
  <w:style w:type="paragraph" w:styleId="ad">
    <w:name w:val="Body Text"/>
    <w:basedOn w:val="a"/>
    <w:link w:val="ae"/>
    <w:uiPriority w:val="99"/>
    <w:unhideWhenUsed/>
    <w:rsid w:val="006B2B86"/>
    <w:pPr>
      <w:spacing w:after="120"/>
    </w:pPr>
  </w:style>
  <w:style w:type="character" w:customStyle="1" w:styleId="ae">
    <w:name w:val="Основной текст Знак"/>
    <w:basedOn w:val="a0"/>
    <w:link w:val="ad"/>
    <w:rsid w:val="006B2B86"/>
    <w:rPr>
      <w:rFonts w:ascii="Times New Roman" w:eastAsia="Times New Roman" w:hAnsi="Times New Roman" w:cs="Times New Roman"/>
      <w:b/>
      <w:bCs/>
      <w:i/>
      <w:iCs/>
      <w:sz w:val="28"/>
      <w:szCs w:val="28"/>
      <w:lang w:eastAsia="ru-RU"/>
    </w:rPr>
  </w:style>
  <w:style w:type="paragraph" w:styleId="31">
    <w:name w:val="Body Text 3"/>
    <w:basedOn w:val="a"/>
    <w:link w:val="32"/>
    <w:rsid w:val="00F62860"/>
    <w:pPr>
      <w:widowControl/>
      <w:spacing w:after="120"/>
      <w:jc w:val="left"/>
    </w:pPr>
    <w:rPr>
      <w:b w:val="0"/>
      <w:bCs w:val="0"/>
      <w:i w:val="0"/>
      <w:iCs w:val="0"/>
      <w:sz w:val="16"/>
      <w:szCs w:val="16"/>
      <w:lang w:val="kk-KZ" w:eastAsia="kk-KZ"/>
    </w:rPr>
  </w:style>
  <w:style w:type="character" w:customStyle="1" w:styleId="32">
    <w:name w:val="Основной текст 3 Знак"/>
    <w:basedOn w:val="a0"/>
    <w:link w:val="31"/>
    <w:rsid w:val="00F62860"/>
    <w:rPr>
      <w:rFonts w:ascii="Times New Roman" w:eastAsia="Times New Roman" w:hAnsi="Times New Roman" w:cs="Times New Roman"/>
      <w:sz w:val="16"/>
      <w:szCs w:val="16"/>
      <w:lang w:val="kk-KZ" w:eastAsia="kk-KZ"/>
    </w:rPr>
  </w:style>
  <w:style w:type="paragraph" w:styleId="af">
    <w:name w:val="Body Text Indent"/>
    <w:basedOn w:val="a"/>
    <w:link w:val="af0"/>
    <w:rsid w:val="00602AB3"/>
    <w:pPr>
      <w:widowControl/>
      <w:spacing w:after="120"/>
      <w:ind w:left="283"/>
      <w:jc w:val="left"/>
    </w:pPr>
    <w:rPr>
      <w:b w:val="0"/>
      <w:bCs w:val="0"/>
      <w:i w:val="0"/>
      <w:iCs w:val="0"/>
      <w:sz w:val="24"/>
      <w:szCs w:val="24"/>
    </w:rPr>
  </w:style>
  <w:style w:type="character" w:customStyle="1" w:styleId="af0">
    <w:name w:val="Основной текст с отступом Знак"/>
    <w:basedOn w:val="a0"/>
    <w:link w:val="af"/>
    <w:rsid w:val="00602AB3"/>
    <w:rPr>
      <w:rFonts w:ascii="Times New Roman" w:eastAsia="Times New Roman" w:hAnsi="Times New Roman" w:cs="Times New Roman"/>
      <w:sz w:val="24"/>
      <w:szCs w:val="24"/>
      <w:lang w:eastAsia="ru-RU"/>
    </w:rPr>
  </w:style>
  <w:style w:type="paragraph" w:styleId="af1">
    <w:name w:val="header"/>
    <w:basedOn w:val="a"/>
    <w:link w:val="af2"/>
    <w:rsid w:val="00B0663C"/>
    <w:pPr>
      <w:widowControl/>
      <w:tabs>
        <w:tab w:val="center" w:pos="4677"/>
        <w:tab w:val="right" w:pos="9355"/>
      </w:tabs>
      <w:jc w:val="left"/>
    </w:pPr>
    <w:rPr>
      <w:b w:val="0"/>
      <w:bCs w:val="0"/>
      <w:i w:val="0"/>
      <w:iCs w:val="0"/>
      <w:sz w:val="24"/>
      <w:szCs w:val="24"/>
      <w:lang w:val="kk-KZ" w:eastAsia="kk-KZ"/>
    </w:rPr>
  </w:style>
  <w:style w:type="character" w:customStyle="1" w:styleId="af2">
    <w:name w:val="Верхний колонтитул Знак"/>
    <w:basedOn w:val="a0"/>
    <w:link w:val="af1"/>
    <w:rsid w:val="00B0663C"/>
    <w:rPr>
      <w:rFonts w:ascii="Times New Roman" w:eastAsia="Times New Roman" w:hAnsi="Times New Roman" w:cs="Times New Roman"/>
      <w:sz w:val="24"/>
      <w:szCs w:val="24"/>
      <w:lang w:val="kk-KZ" w:eastAsia="kk-KZ"/>
    </w:rPr>
  </w:style>
  <w:style w:type="paragraph" w:customStyle="1" w:styleId="33">
    <w:name w:val="Обычный3"/>
    <w:uiPriority w:val="34"/>
    <w:qFormat/>
    <w:rsid w:val="00A16F46"/>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af3">
    <w:name w:val="No Spacing"/>
    <w:uiPriority w:val="1"/>
    <w:qFormat/>
    <w:rsid w:val="00DB3B9F"/>
    <w:pPr>
      <w:spacing w:after="0" w:line="240" w:lineRule="auto"/>
      <w:jc w:val="center"/>
    </w:pPr>
    <w:rPr>
      <w:rFonts w:ascii="Calibri" w:eastAsia="Times New Roman" w:hAnsi="Calibri" w:cs="Times New Roman"/>
      <w:lang w:eastAsia="ru-RU"/>
    </w:rPr>
  </w:style>
  <w:style w:type="table" w:styleId="af4">
    <w:name w:val="Table Grid"/>
    <w:basedOn w:val="a1"/>
    <w:uiPriority w:val="59"/>
    <w:rsid w:val="00DB3B9F"/>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rsid w:val="00ED3705"/>
  </w:style>
  <w:style w:type="paragraph" w:customStyle="1" w:styleId="rtejustify">
    <w:name w:val="rtejustify"/>
    <w:basedOn w:val="a"/>
    <w:rsid w:val="00222F29"/>
    <w:pPr>
      <w:widowControl/>
      <w:spacing w:before="100" w:beforeAutospacing="1" w:after="100" w:afterAutospacing="1"/>
      <w:jc w:val="left"/>
    </w:pPr>
    <w:rPr>
      <w:b w:val="0"/>
      <w:bCs w:val="0"/>
      <w:i w:val="0"/>
      <w:iCs w:val="0"/>
      <w:sz w:val="24"/>
      <w:szCs w:val="24"/>
    </w:rPr>
  </w:style>
  <w:style w:type="character" w:customStyle="1" w:styleId="mail-fromname">
    <w:name w:val="mail-fromname"/>
    <w:basedOn w:val="a0"/>
    <w:rsid w:val="00F4792D"/>
  </w:style>
  <w:style w:type="paragraph" w:styleId="af5">
    <w:name w:val="Balloon Text"/>
    <w:basedOn w:val="a"/>
    <w:link w:val="af6"/>
    <w:uiPriority w:val="99"/>
    <w:semiHidden/>
    <w:unhideWhenUsed/>
    <w:rsid w:val="001318FA"/>
    <w:rPr>
      <w:rFonts w:ascii="Tahoma" w:hAnsi="Tahoma" w:cs="Tahoma"/>
      <w:sz w:val="16"/>
      <w:szCs w:val="16"/>
    </w:rPr>
  </w:style>
  <w:style w:type="character" w:customStyle="1" w:styleId="af6">
    <w:name w:val="Текст выноски Знак"/>
    <w:basedOn w:val="a0"/>
    <w:link w:val="af5"/>
    <w:uiPriority w:val="99"/>
    <w:semiHidden/>
    <w:rsid w:val="001318FA"/>
    <w:rPr>
      <w:rFonts w:ascii="Tahoma" w:eastAsia="Times New Roman" w:hAnsi="Tahoma" w:cs="Tahoma"/>
      <w:b/>
      <w:bCs/>
      <w:i/>
      <w:iCs/>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911"/>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7B4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hAnsi="Cambria"/>
      <w:i w:val="0"/>
      <w:iCs w:val="0"/>
      <w:color w:val="4F81BD"/>
      <w:sz w:val="26"/>
      <w:szCs w:val="26"/>
    </w:rPr>
  </w:style>
  <w:style w:type="paragraph" w:styleId="3">
    <w:name w:val="heading 3"/>
    <w:basedOn w:val="a"/>
    <w:next w:val="a"/>
    <w:link w:val="30"/>
    <w:uiPriority w:val="9"/>
    <w:unhideWhenUsed/>
    <w:qFormat/>
    <w:rsid w:val="00025DC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77437"/>
    <w:pPr>
      <w:keepNext/>
      <w:keepLines/>
      <w:widowControl/>
      <w:spacing w:before="200"/>
      <w:jc w:val="left"/>
      <w:outlineLvl w:val="4"/>
    </w:pPr>
    <w:rPr>
      <w:rFonts w:asciiTheme="majorHAnsi" w:eastAsiaTheme="majorEastAsia" w:hAnsiTheme="majorHAnsi" w:cstheme="majorBidi"/>
      <w:b w:val="0"/>
      <w:bCs w:val="0"/>
      <w:i w:val="0"/>
      <w:iCs w:val="0"/>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666C7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ink w:val="2"/>
    <w:locked/>
    <w:rsid w:val="00666C74"/>
    <w:rPr>
      <w:rFonts w:ascii="Cambria" w:eastAsia="Times New Roman" w:hAnsi="Cambria" w:cs="Times New Roman"/>
      <w:b/>
      <w:bCs/>
      <w:color w:val="4F81BD"/>
      <w:sz w:val="26"/>
      <w:szCs w:val="26"/>
    </w:rPr>
  </w:style>
  <w:style w:type="paragraph" w:customStyle="1" w:styleId="BodyText1">
    <w:name w:val="Body Text1"/>
    <w:basedOn w:val="a"/>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uiPriority w:val="99"/>
    <w:locked/>
    <w:rsid w:val="00D528A7"/>
    <w:rPr>
      <w:rFonts w:ascii="Times New Roman" w:eastAsia="Times New Roman" w:hAnsi="Times New Roman" w:cs="Times New Roman"/>
      <w:sz w:val="24"/>
      <w:szCs w:val="24"/>
    </w:rPr>
  </w:style>
  <w:style w:type="paragraph" w:styleId="a5">
    <w:name w:val="footer"/>
    <w:basedOn w:val="a"/>
    <w:link w:val="a4"/>
    <w:uiPriority w:val="99"/>
    <w:unhideWhenUsed/>
    <w:rsid w:val="00D528A7"/>
    <w:pPr>
      <w:widowControl/>
    </w:pPr>
    <w:rPr>
      <w:b w:val="0"/>
      <w:bCs w:val="0"/>
      <w:i w:val="0"/>
      <w:iCs w:val="0"/>
      <w:sz w:val="24"/>
      <w:szCs w:val="24"/>
      <w:lang w:eastAsia="en-US"/>
    </w:rPr>
  </w:style>
  <w:style w:type="character" w:customStyle="1" w:styleId="11">
    <w:name w:val="Нижний колонтитул Знак1"/>
    <w:basedOn w:val="a0"/>
    <w:uiPriority w:val="99"/>
    <w:semiHidden/>
    <w:rsid w:val="00D528A7"/>
    <w:rPr>
      <w:rFonts w:ascii="Times New Roman" w:eastAsia="Times New Roman" w:hAnsi="Times New Roman" w:cs="Times New Roman"/>
      <w:b/>
      <w:bCs/>
      <w:i/>
      <w:iCs/>
      <w:sz w:val="28"/>
      <w:szCs w:val="28"/>
      <w:lang w:eastAsia="ru-RU"/>
    </w:rPr>
  </w:style>
  <w:style w:type="character" w:customStyle="1" w:styleId="10">
    <w:name w:val="Заголовок 1 Знак"/>
    <w:basedOn w:val="a0"/>
    <w:link w:val="1"/>
    <w:uiPriority w:val="9"/>
    <w:rsid w:val="007B4E67"/>
    <w:rPr>
      <w:rFonts w:asciiTheme="majorHAnsi" w:eastAsiaTheme="majorEastAsia" w:hAnsiTheme="majorHAnsi" w:cstheme="majorBidi"/>
      <w:b/>
      <w:bCs/>
      <w:i/>
      <w:iCs/>
      <w:color w:val="365F91" w:themeColor="accent1" w:themeShade="BF"/>
      <w:sz w:val="32"/>
      <w:szCs w:val="32"/>
      <w:lang w:eastAsia="ru-RU"/>
    </w:rPr>
  </w:style>
  <w:style w:type="character" w:customStyle="1" w:styleId="urtxtstd">
    <w:name w:val="urtxtstd"/>
    <w:basedOn w:val="a0"/>
    <w:rsid w:val="008F104F"/>
  </w:style>
  <w:style w:type="paragraph" w:customStyle="1" w:styleId="12">
    <w:name w:val="Обычный1"/>
    <w:rsid w:val="00E6285E"/>
    <w:pPr>
      <w:widowControl w:val="0"/>
      <w:spacing w:after="0" w:line="240" w:lineRule="auto"/>
      <w:jc w:val="center"/>
    </w:pPr>
    <w:rPr>
      <w:rFonts w:ascii="Times New Roman" w:eastAsia="Times New Roman" w:hAnsi="Times New Roman" w:cs="Times New Roman"/>
      <w:b/>
      <w:i/>
      <w:snapToGrid w:val="0"/>
      <w:sz w:val="28"/>
      <w:szCs w:val="20"/>
      <w:lang w:eastAsia="ru-RU"/>
    </w:rPr>
  </w:style>
  <w:style w:type="character" w:customStyle="1" w:styleId="30">
    <w:name w:val="Заголовок 3 Знак"/>
    <w:basedOn w:val="a0"/>
    <w:link w:val="3"/>
    <w:uiPriority w:val="9"/>
    <w:rsid w:val="00025DC2"/>
    <w:rPr>
      <w:rFonts w:asciiTheme="majorHAnsi" w:eastAsiaTheme="majorEastAsia" w:hAnsiTheme="majorHAnsi" w:cstheme="majorBidi"/>
      <w:b/>
      <w:bCs/>
      <w:i/>
      <w:iCs/>
      <w:color w:val="243F60" w:themeColor="accent1" w:themeShade="7F"/>
      <w:sz w:val="24"/>
      <w:szCs w:val="24"/>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025DC2"/>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5F43A5"/>
    <w:rPr>
      <w:rFonts w:ascii="Times New Roman" w:eastAsia="Times New Roman" w:hAnsi="Times New Roman" w:cs="Times New Roman"/>
      <w:sz w:val="24"/>
      <w:szCs w:val="24"/>
      <w:lang w:eastAsia="ru-RU"/>
    </w:rPr>
  </w:style>
  <w:style w:type="character" w:styleId="a8">
    <w:name w:val="Hyperlink"/>
    <w:basedOn w:val="a0"/>
    <w:uiPriority w:val="99"/>
    <w:unhideWhenUsed/>
    <w:rsid w:val="00EF4D97"/>
    <w:rPr>
      <w:rFonts w:ascii="Microsoft Sans Serif" w:hAnsi="Microsoft Sans Serif" w:cs="Microsoft Sans Serif"/>
      <w:color w:val="303030"/>
      <w:sz w:val="16"/>
      <w:szCs w:val="16"/>
      <w:u w:val="single"/>
    </w:rPr>
  </w:style>
  <w:style w:type="paragraph" w:styleId="a9">
    <w:name w:val="List Paragraph"/>
    <w:basedOn w:val="a"/>
    <w:uiPriority w:val="34"/>
    <w:qFormat/>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2">
    <w:name w:val="Body Text Indent 2"/>
    <w:basedOn w:val="a"/>
    <w:link w:val="23"/>
    <w:rsid w:val="00CE7C02"/>
    <w:pPr>
      <w:widowControl/>
      <w:spacing w:after="120" w:line="480" w:lineRule="auto"/>
      <w:ind w:left="283"/>
      <w:jc w:val="left"/>
    </w:pPr>
    <w:rPr>
      <w:b w:val="0"/>
      <w:bCs w:val="0"/>
      <w:i w:val="0"/>
      <w:iCs w:val="0"/>
      <w:sz w:val="24"/>
      <w:szCs w:val="24"/>
    </w:rPr>
  </w:style>
  <w:style w:type="character" w:customStyle="1" w:styleId="23">
    <w:name w:val="Основной текст с отступом 2 Знак"/>
    <w:basedOn w:val="a0"/>
    <w:link w:val="22"/>
    <w:rsid w:val="00CE7C02"/>
    <w:rPr>
      <w:rFonts w:ascii="Times New Roman" w:eastAsia="Times New Roman" w:hAnsi="Times New Roman" w:cs="Times New Roman"/>
      <w:sz w:val="24"/>
      <w:szCs w:val="24"/>
      <w:lang w:eastAsia="ru-RU"/>
    </w:rPr>
  </w:style>
  <w:style w:type="paragraph" w:styleId="aa">
    <w:name w:val="Title"/>
    <w:basedOn w:val="a"/>
    <w:link w:val="ab"/>
    <w:qFormat/>
    <w:rsid w:val="00CE7C02"/>
    <w:pPr>
      <w:widowControl/>
    </w:pPr>
    <w:rPr>
      <w:i w:val="0"/>
      <w:iCs w:val="0"/>
      <w:sz w:val="24"/>
      <w:szCs w:val="24"/>
    </w:rPr>
  </w:style>
  <w:style w:type="character" w:customStyle="1" w:styleId="ab">
    <w:name w:val="Название Знак"/>
    <w:basedOn w:val="a0"/>
    <w:link w:val="aa"/>
    <w:rsid w:val="00CE7C02"/>
    <w:rPr>
      <w:rFonts w:ascii="Times New Roman" w:eastAsia="Times New Roman" w:hAnsi="Times New Roman" w:cs="Times New Roman"/>
      <w:b/>
      <w:bCs/>
      <w:sz w:val="24"/>
      <w:szCs w:val="24"/>
    </w:rPr>
  </w:style>
  <w:style w:type="character" w:styleId="ac">
    <w:name w:val="Strong"/>
    <w:uiPriority w:val="22"/>
    <w:qFormat/>
    <w:rsid w:val="00CE7C02"/>
    <w:rPr>
      <w:b/>
      <w:bCs/>
    </w:rPr>
  </w:style>
  <w:style w:type="character" w:customStyle="1" w:styleId="50">
    <w:name w:val="Заголовок 5 Знак"/>
    <w:basedOn w:val="a0"/>
    <w:link w:val="5"/>
    <w:uiPriority w:val="9"/>
    <w:semiHidden/>
    <w:rsid w:val="00277437"/>
    <w:rPr>
      <w:rFonts w:asciiTheme="majorHAnsi" w:eastAsiaTheme="majorEastAsia" w:hAnsiTheme="majorHAnsi" w:cstheme="majorBidi"/>
      <w:color w:val="243F60" w:themeColor="accent1" w:themeShade="7F"/>
      <w:sz w:val="24"/>
      <w:szCs w:val="24"/>
      <w:lang w:eastAsia="ru-RU"/>
    </w:rPr>
  </w:style>
  <w:style w:type="character" w:customStyle="1" w:styleId="s0">
    <w:name w:val="s0"/>
    <w:basedOn w:val="a0"/>
    <w:rsid w:val="0027743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8">
    <w:name w:val="s18"/>
    <w:basedOn w:val="a0"/>
    <w:rsid w:val="00277437"/>
    <w:rPr>
      <w:b w:val="0"/>
      <w:bCs w:val="0"/>
      <w:color w:val="000000"/>
    </w:rPr>
  </w:style>
  <w:style w:type="character" w:customStyle="1" w:styleId="s11">
    <w:name w:val="s11"/>
    <w:basedOn w:val="a0"/>
    <w:rsid w:val="00277437"/>
    <w:rPr>
      <w:rFonts w:ascii="Courier New" w:hAnsi="Courier New" w:cs="Courier New" w:hint="default"/>
      <w:b/>
      <w:bCs/>
      <w:color w:val="000000"/>
    </w:rPr>
  </w:style>
  <w:style w:type="paragraph" w:customStyle="1" w:styleId="FR1">
    <w:name w:val="FR1"/>
    <w:rsid w:val="00277437"/>
    <w:pPr>
      <w:widowControl w:val="0"/>
      <w:snapToGrid w:val="0"/>
      <w:spacing w:after="40" w:line="240" w:lineRule="auto"/>
      <w:jc w:val="center"/>
    </w:pPr>
    <w:rPr>
      <w:rFonts w:ascii="Arial" w:eastAsia="Times New Roman" w:hAnsi="Arial" w:cs="Times New Roman"/>
      <w:b/>
      <w:i/>
      <w:sz w:val="24"/>
      <w:szCs w:val="20"/>
      <w:lang w:eastAsia="ru-RU"/>
    </w:rPr>
  </w:style>
  <w:style w:type="paragraph" w:styleId="ad">
    <w:name w:val="Body Text"/>
    <w:basedOn w:val="a"/>
    <w:link w:val="ae"/>
    <w:uiPriority w:val="99"/>
    <w:unhideWhenUsed/>
    <w:rsid w:val="006B2B86"/>
    <w:pPr>
      <w:spacing w:after="120"/>
    </w:pPr>
  </w:style>
  <w:style w:type="character" w:customStyle="1" w:styleId="ae">
    <w:name w:val="Основной текст Знак"/>
    <w:basedOn w:val="a0"/>
    <w:link w:val="ad"/>
    <w:rsid w:val="006B2B86"/>
    <w:rPr>
      <w:rFonts w:ascii="Times New Roman" w:eastAsia="Times New Roman" w:hAnsi="Times New Roman" w:cs="Times New Roman"/>
      <w:b/>
      <w:bCs/>
      <w:i/>
      <w:iCs/>
      <w:sz w:val="28"/>
      <w:szCs w:val="28"/>
      <w:lang w:eastAsia="ru-RU"/>
    </w:rPr>
  </w:style>
  <w:style w:type="paragraph" w:styleId="31">
    <w:name w:val="Body Text 3"/>
    <w:basedOn w:val="a"/>
    <w:link w:val="32"/>
    <w:rsid w:val="00F62860"/>
    <w:pPr>
      <w:widowControl/>
      <w:spacing w:after="120"/>
      <w:jc w:val="left"/>
    </w:pPr>
    <w:rPr>
      <w:b w:val="0"/>
      <w:bCs w:val="0"/>
      <w:i w:val="0"/>
      <w:iCs w:val="0"/>
      <w:sz w:val="16"/>
      <w:szCs w:val="16"/>
      <w:lang w:val="kk-KZ" w:eastAsia="kk-KZ"/>
    </w:rPr>
  </w:style>
  <w:style w:type="character" w:customStyle="1" w:styleId="32">
    <w:name w:val="Основной текст 3 Знак"/>
    <w:basedOn w:val="a0"/>
    <w:link w:val="31"/>
    <w:rsid w:val="00F62860"/>
    <w:rPr>
      <w:rFonts w:ascii="Times New Roman" w:eastAsia="Times New Roman" w:hAnsi="Times New Roman" w:cs="Times New Roman"/>
      <w:sz w:val="16"/>
      <w:szCs w:val="16"/>
      <w:lang w:val="kk-KZ" w:eastAsia="kk-KZ"/>
    </w:rPr>
  </w:style>
  <w:style w:type="paragraph" w:styleId="af">
    <w:name w:val="Body Text Indent"/>
    <w:basedOn w:val="a"/>
    <w:link w:val="af0"/>
    <w:rsid w:val="00602AB3"/>
    <w:pPr>
      <w:widowControl/>
      <w:spacing w:after="120"/>
      <w:ind w:left="283"/>
      <w:jc w:val="left"/>
    </w:pPr>
    <w:rPr>
      <w:b w:val="0"/>
      <w:bCs w:val="0"/>
      <w:i w:val="0"/>
      <w:iCs w:val="0"/>
      <w:sz w:val="24"/>
      <w:szCs w:val="24"/>
    </w:rPr>
  </w:style>
  <w:style w:type="character" w:customStyle="1" w:styleId="af0">
    <w:name w:val="Основной текст с отступом Знак"/>
    <w:basedOn w:val="a0"/>
    <w:link w:val="af"/>
    <w:rsid w:val="00602AB3"/>
    <w:rPr>
      <w:rFonts w:ascii="Times New Roman" w:eastAsia="Times New Roman" w:hAnsi="Times New Roman" w:cs="Times New Roman"/>
      <w:sz w:val="24"/>
      <w:szCs w:val="24"/>
      <w:lang w:eastAsia="ru-RU"/>
    </w:rPr>
  </w:style>
  <w:style w:type="paragraph" w:styleId="af1">
    <w:name w:val="header"/>
    <w:basedOn w:val="a"/>
    <w:link w:val="af2"/>
    <w:rsid w:val="00B0663C"/>
    <w:pPr>
      <w:widowControl/>
      <w:tabs>
        <w:tab w:val="center" w:pos="4677"/>
        <w:tab w:val="right" w:pos="9355"/>
      </w:tabs>
      <w:jc w:val="left"/>
    </w:pPr>
    <w:rPr>
      <w:b w:val="0"/>
      <w:bCs w:val="0"/>
      <w:i w:val="0"/>
      <w:iCs w:val="0"/>
      <w:sz w:val="24"/>
      <w:szCs w:val="24"/>
      <w:lang w:val="kk-KZ" w:eastAsia="kk-KZ"/>
    </w:rPr>
  </w:style>
  <w:style w:type="character" w:customStyle="1" w:styleId="af2">
    <w:name w:val="Верхний колонтитул Знак"/>
    <w:basedOn w:val="a0"/>
    <w:link w:val="af1"/>
    <w:rsid w:val="00B0663C"/>
    <w:rPr>
      <w:rFonts w:ascii="Times New Roman" w:eastAsia="Times New Roman" w:hAnsi="Times New Roman" w:cs="Times New Roman"/>
      <w:sz w:val="24"/>
      <w:szCs w:val="24"/>
      <w:lang w:val="kk-KZ" w:eastAsia="kk-KZ"/>
    </w:rPr>
  </w:style>
  <w:style w:type="paragraph" w:customStyle="1" w:styleId="33">
    <w:name w:val="Обычный3"/>
    <w:uiPriority w:val="34"/>
    <w:qFormat/>
    <w:rsid w:val="00A16F46"/>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af3">
    <w:name w:val="No Spacing"/>
    <w:uiPriority w:val="1"/>
    <w:qFormat/>
    <w:rsid w:val="00DB3B9F"/>
    <w:pPr>
      <w:spacing w:after="0" w:line="240" w:lineRule="auto"/>
      <w:jc w:val="center"/>
    </w:pPr>
    <w:rPr>
      <w:rFonts w:ascii="Calibri" w:eastAsia="Times New Roman" w:hAnsi="Calibri" w:cs="Times New Roman"/>
      <w:lang w:eastAsia="ru-RU"/>
    </w:rPr>
  </w:style>
  <w:style w:type="table" w:styleId="af4">
    <w:name w:val="Table Grid"/>
    <w:basedOn w:val="a1"/>
    <w:uiPriority w:val="59"/>
    <w:rsid w:val="00DB3B9F"/>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rsid w:val="00ED3705"/>
  </w:style>
  <w:style w:type="paragraph" w:customStyle="1" w:styleId="rtejustify">
    <w:name w:val="rtejustify"/>
    <w:basedOn w:val="a"/>
    <w:rsid w:val="00222F29"/>
    <w:pPr>
      <w:widowControl/>
      <w:spacing w:before="100" w:beforeAutospacing="1" w:after="100" w:afterAutospacing="1"/>
      <w:jc w:val="left"/>
    </w:pPr>
    <w:rPr>
      <w:b w:val="0"/>
      <w:bCs w:val="0"/>
      <w:i w:val="0"/>
      <w:iCs w:val="0"/>
      <w:sz w:val="24"/>
      <w:szCs w:val="24"/>
    </w:rPr>
  </w:style>
  <w:style w:type="character" w:customStyle="1" w:styleId="mail-fromname">
    <w:name w:val="mail-fromname"/>
    <w:basedOn w:val="a0"/>
    <w:rsid w:val="00F4792D"/>
  </w:style>
  <w:style w:type="paragraph" w:styleId="af5">
    <w:name w:val="Balloon Text"/>
    <w:basedOn w:val="a"/>
    <w:link w:val="af6"/>
    <w:uiPriority w:val="99"/>
    <w:semiHidden/>
    <w:unhideWhenUsed/>
    <w:rsid w:val="001318FA"/>
    <w:rPr>
      <w:rFonts w:ascii="Tahoma" w:hAnsi="Tahoma" w:cs="Tahoma"/>
      <w:sz w:val="16"/>
      <w:szCs w:val="16"/>
    </w:rPr>
  </w:style>
  <w:style w:type="character" w:customStyle="1" w:styleId="af6">
    <w:name w:val="Текст выноски Знак"/>
    <w:basedOn w:val="a0"/>
    <w:link w:val="af5"/>
    <w:uiPriority w:val="99"/>
    <w:semiHidden/>
    <w:rsid w:val="001318FA"/>
    <w:rPr>
      <w:rFonts w:ascii="Tahoma" w:eastAsia="Times New Roman" w:hAnsi="Tahoma" w:cs="Tahoma"/>
      <w:b/>
      <w:bCs/>
      <w:i/>
      <w:i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60161">
      <w:bodyDiv w:val="1"/>
      <w:marLeft w:val="0"/>
      <w:marRight w:val="0"/>
      <w:marTop w:val="0"/>
      <w:marBottom w:val="0"/>
      <w:divBdr>
        <w:top w:val="none" w:sz="0" w:space="0" w:color="auto"/>
        <w:left w:val="none" w:sz="0" w:space="0" w:color="auto"/>
        <w:bottom w:val="none" w:sz="0" w:space="0" w:color="auto"/>
        <w:right w:val="none" w:sz="0" w:space="0" w:color="auto"/>
      </w:divBdr>
    </w:div>
    <w:div w:id="347029341">
      <w:bodyDiv w:val="1"/>
      <w:marLeft w:val="0"/>
      <w:marRight w:val="0"/>
      <w:marTop w:val="0"/>
      <w:marBottom w:val="0"/>
      <w:divBdr>
        <w:top w:val="none" w:sz="0" w:space="0" w:color="auto"/>
        <w:left w:val="none" w:sz="0" w:space="0" w:color="auto"/>
        <w:bottom w:val="none" w:sz="0" w:space="0" w:color="auto"/>
        <w:right w:val="none" w:sz="0" w:space="0" w:color="auto"/>
      </w:divBdr>
    </w:div>
    <w:div w:id="347603709">
      <w:bodyDiv w:val="1"/>
      <w:marLeft w:val="0"/>
      <w:marRight w:val="0"/>
      <w:marTop w:val="0"/>
      <w:marBottom w:val="0"/>
      <w:divBdr>
        <w:top w:val="none" w:sz="0" w:space="0" w:color="auto"/>
        <w:left w:val="none" w:sz="0" w:space="0" w:color="auto"/>
        <w:bottom w:val="none" w:sz="0" w:space="0" w:color="auto"/>
        <w:right w:val="none" w:sz="0" w:space="0" w:color="auto"/>
      </w:divBdr>
    </w:div>
    <w:div w:id="864517035">
      <w:bodyDiv w:val="1"/>
      <w:marLeft w:val="0"/>
      <w:marRight w:val="0"/>
      <w:marTop w:val="0"/>
      <w:marBottom w:val="0"/>
      <w:divBdr>
        <w:top w:val="none" w:sz="0" w:space="0" w:color="auto"/>
        <w:left w:val="none" w:sz="0" w:space="0" w:color="auto"/>
        <w:bottom w:val="none" w:sz="0" w:space="0" w:color="auto"/>
        <w:right w:val="none" w:sz="0" w:space="0" w:color="auto"/>
      </w:divBdr>
    </w:div>
    <w:div w:id="964241688">
      <w:bodyDiv w:val="1"/>
      <w:marLeft w:val="0"/>
      <w:marRight w:val="0"/>
      <w:marTop w:val="0"/>
      <w:marBottom w:val="0"/>
      <w:divBdr>
        <w:top w:val="none" w:sz="0" w:space="0" w:color="auto"/>
        <w:left w:val="none" w:sz="0" w:space="0" w:color="auto"/>
        <w:bottom w:val="none" w:sz="0" w:space="0" w:color="auto"/>
        <w:right w:val="none" w:sz="0" w:space="0" w:color="auto"/>
      </w:divBdr>
    </w:div>
    <w:div w:id="1227258981">
      <w:bodyDiv w:val="1"/>
      <w:marLeft w:val="0"/>
      <w:marRight w:val="0"/>
      <w:marTop w:val="0"/>
      <w:marBottom w:val="0"/>
      <w:divBdr>
        <w:top w:val="none" w:sz="0" w:space="0" w:color="auto"/>
        <w:left w:val="none" w:sz="0" w:space="0" w:color="auto"/>
        <w:bottom w:val="none" w:sz="0" w:space="0" w:color="auto"/>
        <w:right w:val="none" w:sz="0" w:space="0" w:color="auto"/>
      </w:divBdr>
    </w:div>
    <w:div w:id="1361977092">
      <w:bodyDiv w:val="1"/>
      <w:marLeft w:val="0"/>
      <w:marRight w:val="0"/>
      <w:marTop w:val="0"/>
      <w:marBottom w:val="0"/>
      <w:divBdr>
        <w:top w:val="none" w:sz="0" w:space="0" w:color="auto"/>
        <w:left w:val="none" w:sz="0" w:space="0" w:color="auto"/>
        <w:bottom w:val="none" w:sz="0" w:space="0" w:color="auto"/>
        <w:right w:val="none" w:sz="0" w:space="0" w:color="auto"/>
      </w:divBdr>
      <w:divsChild>
        <w:div w:id="918712096">
          <w:marLeft w:val="0"/>
          <w:marRight w:val="0"/>
          <w:marTop w:val="0"/>
          <w:marBottom w:val="0"/>
          <w:divBdr>
            <w:top w:val="none" w:sz="0" w:space="0" w:color="auto"/>
            <w:left w:val="none" w:sz="0" w:space="0" w:color="auto"/>
            <w:bottom w:val="none" w:sz="0" w:space="0" w:color="auto"/>
            <w:right w:val="none" w:sz="0" w:space="0" w:color="auto"/>
          </w:divBdr>
        </w:div>
      </w:divsChild>
    </w:div>
    <w:div w:id="1769353211">
      <w:bodyDiv w:val="1"/>
      <w:marLeft w:val="0"/>
      <w:marRight w:val="0"/>
      <w:marTop w:val="0"/>
      <w:marBottom w:val="0"/>
      <w:divBdr>
        <w:top w:val="none" w:sz="0" w:space="0" w:color="auto"/>
        <w:left w:val="none" w:sz="0" w:space="0" w:color="auto"/>
        <w:bottom w:val="none" w:sz="0" w:space="0" w:color="auto"/>
        <w:right w:val="none" w:sz="0" w:space="0" w:color="auto"/>
      </w:divBdr>
    </w:div>
    <w:div w:id="1871911056">
      <w:bodyDiv w:val="1"/>
      <w:marLeft w:val="0"/>
      <w:marRight w:val="0"/>
      <w:marTop w:val="0"/>
      <w:marBottom w:val="0"/>
      <w:divBdr>
        <w:top w:val="none" w:sz="0" w:space="0" w:color="auto"/>
        <w:left w:val="none" w:sz="0" w:space="0" w:color="auto"/>
        <w:bottom w:val="none" w:sz="0" w:space="0" w:color="auto"/>
        <w:right w:val="none" w:sz="0" w:space="0" w:color="auto"/>
      </w:divBdr>
    </w:div>
    <w:div w:id="1925139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R.Imanberlin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B6291-D6BC-400B-9F41-F8D84E411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2945</Words>
  <Characters>16792</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Шынар Шынар</dc:creator>
  <cp:lastModifiedBy>Альмира Сериккызы</cp:lastModifiedBy>
  <cp:revision>2</cp:revision>
  <cp:lastPrinted>2019-04-05T10:14:00Z</cp:lastPrinted>
  <dcterms:created xsi:type="dcterms:W3CDTF">2019-10-08T09:01:00Z</dcterms:created>
  <dcterms:modified xsi:type="dcterms:W3CDTF">2019-10-08T09:01:00Z</dcterms:modified>
</cp:coreProperties>
</file>