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51598" w:rsidTr="00451598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252B31" w:rsidTr="00252B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252B31" w:rsidRDefault="00252B31" w:rsidP="00DA1D4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  <w:t>№ исх: СУГД-12-12/8461   от: 27.06.2019</w:t>
                  </w:r>
                </w:p>
                <w:p w:rsidR="00252B31" w:rsidRPr="00252B31" w:rsidRDefault="00252B31" w:rsidP="00DA1D4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4"/>
                      <w:lang w:val="kk-KZ"/>
                    </w:rPr>
                    <w:t>№ вх: 26901   от: 27.06.2019</w:t>
                  </w:r>
                </w:p>
              </w:tc>
            </w:tr>
          </w:tbl>
          <w:p w:rsidR="00451598" w:rsidRPr="00451598" w:rsidRDefault="00451598" w:rsidP="00DA1D4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DA1D46" w:rsidRPr="00CD1B8F" w:rsidRDefault="00DA1D46" w:rsidP="00DA1D4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</w:t>
      </w:r>
      <w:r w:rsidRPr="00CD1B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для занятия </w:t>
      </w:r>
      <w:r w:rsidR="00926B67">
        <w:rPr>
          <w:rFonts w:ascii="Times New Roman" w:hAnsi="Times New Roman" w:cs="Times New Roman"/>
          <w:b/>
          <w:sz w:val="24"/>
          <w:szCs w:val="24"/>
          <w:lang w:val="kk-KZ"/>
        </w:rPr>
        <w:t>вакантных административных государственных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26B67">
        <w:rPr>
          <w:rFonts w:ascii="Times New Roman" w:hAnsi="Times New Roman" w:cs="Times New Roman"/>
          <w:b/>
          <w:sz w:val="24"/>
          <w:szCs w:val="24"/>
          <w:lang w:val="kk-KZ"/>
        </w:rPr>
        <w:t>должностей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«Б»,</w:t>
      </w:r>
      <w:r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>являющееся низовыми</w:t>
      </w:r>
    </w:p>
    <w:p w:rsidR="00DA1D46" w:rsidRPr="00CD1B8F" w:rsidRDefault="00DA1D46" w:rsidP="00DA1D4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1D46" w:rsidRPr="00CD1B8F" w:rsidRDefault="00DA1D46" w:rsidP="00DA1D4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>Управление государственных доходов по Сарыаркинскому району Департамента государственных доходов по городу Нұр-Сұлтан Комитета государственных доходов Министерства финансов Республики</w:t>
      </w:r>
    </w:p>
    <w:p w:rsidR="00DA1D46" w:rsidRPr="00CD1B8F" w:rsidRDefault="00DA1D46" w:rsidP="00DA1D4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A1D46" w:rsidRPr="00CD1B8F" w:rsidRDefault="00DA1D46" w:rsidP="00DA1D46">
      <w:pPr>
        <w:shd w:val="clear" w:color="auto" w:fill="FFFFFF"/>
        <w:tabs>
          <w:tab w:val="left" w:pos="66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val="kk-KZ"/>
        </w:rPr>
      </w:pPr>
      <w:r w:rsidRPr="00CD1B8F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</w:rPr>
        <w:tab/>
        <w:t>Общие квалификационные требования ко всем участникам конкурсов:</w:t>
      </w:r>
    </w:p>
    <w:p w:rsidR="00DA1D46" w:rsidRPr="00CD1B8F" w:rsidRDefault="00DA1D46" w:rsidP="00DA1D46">
      <w:pPr>
        <w:shd w:val="clear" w:color="auto" w:fill="FFFFFF"/>
        <w:tabs>
          <w:tab w:val="left" w:pos="66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val="kk-KZ"/>
        </w:rPr>
      </w:pPr>
    </w:p>
    <w:p w:rsidR="00DA1D46" w:rsidRDefault="00DA1D46" w:rsidP="00DA1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b/>
          <w:sz w:val="24"/>
          <w:szCs w:val="24"/>
          <w:lang w:val="kk-KZ" w:eastAsia="en-US"/>
        </w:rPr>
        <w:t>Для категории С-R-5:</w:t>
      </w:r>
      <w:r w:rsidRPr="000F6BB5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F71A9D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</w:t>
      </w:r>
      <w:r w:rsidRPr="000F6B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D1B8F">
        <w:rPr>
          <w:rFonts w:ascii="Times New Roman" w:hAnsi="Times New Roman" w:cs="Times New Roman"/>
          <w:sz w:val="24"/>
          <w:szCs w:val="24"/>
          <w:lang w:val="kk-KZ"/>
        </w:rPr>
        <w:t>либо послесреднее или техническое и профессиональное образование</w:t>
      </w:r>
      <w:r w:rsidR="00926B6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A1D46" w:rsidRPr="00CD1B8F" w:rsidRDefault="00DA1D46" w:rsidP="00DA1D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CD1B8F">
        <w:rPr>
          <w:rFonts w:ascii="Times New Roman" w:eastAsia="MS Mincho" w:hAnsi="Times New Roman" w:cs="Times New Roman"/>
          <w:b/>
          <w:sz w:val="24"/>
          <w:szCs w:val="24"/>
          <w:lang w:val="kk-KZ"/>
        </w:rPr>
        <w:t>Наличие следующих компетенций:</w:t>
      </w:r>
      <w:r w:rsidRPr="00CD1B8F">
        <w:rPr>
          <w:rFonts w:ascii="Times New Roman" w:eastAsia="MS Mincho" w:hAnsi="Times New Roman" w:cs="Times New Roman"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</w:t>
      </w:r>
      <w:bookmarkStart w:id="0" w:name="_GoBack"/>
      <w:bookmarkEnd w:id="0"/>
      <w:r w:rsidRPr="00CD1B8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развитие, оперативность, сотрудничество и взаимодейс</w:t>
      </w:r>
      <w:r w:rsidR="00926B67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твие, управление деятельностью.</w:t>
      </w: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>Опыт работы не требуется.</w:t>
      </w:r>
    </w:p>
    <w:p w:rsidR="00DA1D46" w:rsidRPr="00732951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:rsidR="00DA1D46" w:rsidRPr="00732951" w:rsidRDefault="00DA1D46" w:rsidP="00DA1D46">
      <w:pPr>
        <w:spacing w:line="240" w:lineRule="auto"/>
        <w:ind w:firstLine="708"/>
        <w:jc w:val="both"/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</w:pPr>
      <w:r w:rsidRPr="007329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В</w:t>
      </w:r>
      <w:r w:rsidRPr="00732951">
        <w:rPr>
          <w:rFonts w:ascii="Times New Roman" w:eastAsia="Consolas" w:hAnsi="Times New Roman" w:cs="Times New Roman"/>
          <w:i/>
          <w:sz w:val="24"/>
          <w:szCs w:val="24"/>
          <w:lang w:eastAsia="en-US"/>
        </w:rPr>
        <w:t xml:space="preserve"> соответствии с приказом </w:t>
      </w:r>
      <w:r w:rsidRPr="00732951"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  <w:t>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732951">
        <w:rPr>
          <w:rFonts w:ascii="Times New Roman" w:eastAsia="Consolas" w:hAnsi="Times New Roman" w:cs="Times New Roman"/>
          <w:bCs/>
          <w:i/>
          <w:iCs/>
          <w:sz w:val="24"/>
          <w:szCs w:val="24"/>
          <w:lang w:eastAsia="en-US"/>
        </w:rPr>
        <w:t xml:space="preserve"> «</w:t>
      </w:r>
      <w:r w:rsidRPr="00732951"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  <w:t xml:space="preserve">Об утверждении Типовых квалификационных требований к административным государственным должностям корпуса "Б"» </w:t>
      </w:r>
      <w:r w:rsidRPr="00732951">
        <w:rPr>
          <w:rFonts w:ascii="Times New Roman" w:eastAsia="Consolas" w:hAnsi="Times New Roman" w:cs="Times New Roman"/>
          <w:bCs/>
          <w:i/>
          <w:iCs/>
          <w:sz w:val="24"/>
          <w:szCs w:val="24"/>
          <w:lang w:eastAsia="en-US"/>
        </w:rPr>
        <w:t xml:space="preserve">зарегистрированного в Министерстве юстиции Республики Казахстан </w:t>
      </w:r>
      <w:r w:rsidRPr="00732951">
        <w:rPr>
          <w:rFonts w:ascii="Times New Roman" w:eastAsia="Consolas" w:hAnsi="Times New Roman" w:cs="Times New Roman"/>
          <w:i/>
          <w:sz w:val="24"/>
          <w:szCs w:val="24"/>
          <w:lang w:val="kk-KZ" w:eastAsia="en-US"/>
        </w:rPr>
        <w:t xml:space="preserve">12 мая </w:t>
      </w:r>
      <w:r w:rsidRPr="00732951">
        <w:rPr>
          <w:rFonts w:ascii="Times New Roman" w:eastAsia="Consolas" w:hAnsi="Times New Roman" w:cs="Times New Roman"/>
          <w:i/>
          <w:sz w:val="24"/>
          <w:szCs w:val="24"/>
          <w:lang w:eastAsia="en-US"/>
        </w:rPr>
        <w:t>20</w:t>
      </w:r>
      <w:r w:rsidRPr="00732951">
        <w:rPr>
          <w:rFonts w:ascii="Times New Roman" w:eastAsia="Consolas" w:hAnsi="Times New Roman" w:cs="Times New Roman"/>
          <w:i/>
          <w:sz w:val="24"/>
          <w:szCs w:val="24"/>
          <w:lang w:val="kk-KZ" w:eastAsia="en-US"/>
        </w:rPr>
        <w:t>17</w:t>
      </w:r>
      <w:r w:rsidRPr="00732951">
        <w:rPr>
          <w:rFonts w:ascii="Times New Roman" w:eastAsia="Consolas" w:hAnsi="Times New Roman" w:cs="Times New Roman"/>
          <w:i/>
          <w:sz w:val="24"/>
          <w:szCs w:val="24"/>
          <w:lang w:eastAsia="en-US"/>
        </w:rPr>
        <w:t xml:space="preserve"> года за №</w:t>
      </w:r>
      <w:r w:rsidRPr="00732951">
        <w:rPr>
          <w:rFonts w:ascii="Times New Roman" w:eastAsia="Consolas" w:hAnsi="Times New Roman" w:cs="Times New Roman"/>
          <w:i/>
          <w:sz w:val="24"/>
          <w:szCs w:val="24"/>
          <w:lang w:val="kk-KZ" w:eastAsia="en-US"/>
        </w:rPr>
        <w:t>15121</w:t>
      </w:r>
      <w:r w:rsidRPr="00732951">
        <w:rPr>
          <w:rFonts w:ascii="Times New Roman" w:eastAsia="Consolas" w:hAnsi="Times New Roman" w:cs="Times New Roman"/>
          <w:bCs/>
          <w:i/>
          <w:sz w:val="24"/>
          <w:szCs w:val="24"/>
          <w:lang w:eastAsia="en-US"/>
        </w:rPr>
        <w:t>.</w:t>
      </w:r>
    </w:p>
    <w:p w:rsidR="00DA1D46" w:rsidRPr="00CD1B8F" w:rsidRDefault="00DA1D46" w:rsidP="00DA1D46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служащих, тг.:</w:t>
      </w:r>
    </w:p>
    <w:p w:rsidR="00DA1D46" w:rsidRPr="00CD1B8F" w:rsidRDefault="00DA1D46" w:rsidP="00DA1D46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7"/>
        <w:gridCol w:w="3809"/>
        <w:gridCol w:w="4114"/>
      </w:tblGrid>
      <w:tr w:rsidR="00DA1D46" w:rsidRPr="00CD1B8F" w:rsidTr="00246CE2">
        <w:trPr>
          <w:cantSplit/>
          <w:trHeight w:val="233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46" w:rsidRPr="00CD1B8F" w:rsidRDefault="00DA1D46" w:rsidP="00246CE2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B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46" w:rsidRPr="00CD1B8F" w:rsidRDefault="00DA1D46" w:rsidP="00246CE2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B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DA1D46" w:rsidRPr="00CD1B8F" w:rsidTr="00246CE2">
        <w:trPr>
          <w:cantSplit/>
          <w:trHeight w:val="303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46" w:rsidRPr="00CD1B8F" w:rsidRDefault="00DA1D46" w:rsidP="00246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46" w:rsidRPr="00CD1B8F" w:rsidRDefault="00DA1D46" w:rsidP="00246CE2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46" w:rsidRPr="00CD1B8F" w:rsidRDefault="00DA1D46" w:rsidP="00246CE2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B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</w:p>
        </w:tc>
      </w:tr>
      <w:tr w:rsidR="00DA1D46" w:rsidRPr="00CD1B8F" w:rsidTr="00246CE2">
        <w:trPr>
          <w:cantSplit/>
          <w:trHeight w:val="263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D46" w:rsidRPr="00CD1B8F" w:rsidRDefault="00DA1D46" w:rsidP="00246CE2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1B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С-R-5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46" w:rsidRPr="00CD1B8F" w:rsidRDefault="00DA1D46" w:rsidP="0024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64960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D46" w:rsidRPr="00CD1B8F" w:rsidRDefault="00DA1D46" w:rsidP="0024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D1B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88279</w:t>
            </w:r>
          </w:p>
        </w:tc>
      </w:tr>
    </w:tbl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1B8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Сарыаркинскому району 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Нұр-Сұлтан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Нұр-Сұлтан,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пр. Республика 52, телефон для справок: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(7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3-10,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8(7172)77-31-60,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факс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8(7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77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32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60,</w:t>
      </w:r>
      <w:r w:rsidRPr="00CD1B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7" w:history="1">
        <w:r w:rsidRPr="00CD1B8F">
          <w:rPr>
            <w:rStyle w:val="a3"/>
            <w:b/>
            <w:bCs/>
            <w:iCs/>
            <w:lang w:val="en-US"/>
          </w:rPr>
          <w:t>arahimbekova</w:t>
        </w:r>
        <w:r w:rsidRPr="00CD1B8F">
          <w:rPr>
            <w:rStyle w:val="a3"/>
            <w:b/>
            <w:bCs/>
            <w:iCs/>
            <w:lang w:val="kk-KZ"/>
          </w:rPr>
          <w:t>@astana.mgd.kz</w:t>
        </w:r>
      </w:hyperlink>
      <w:r w:rsidRPr="00CD1B8F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8" w:history="1">
        <w:r w:rsidRPr="00CD1B8F">
          <w:rPr>
            <w:rStyle w:val="a3"/>
            <w:b/>
            <w:bCs/>
            <w:iCs/>
            <w:lang w:val="en-US"/>
          </w:rPr>
          <w:t>a</w:t>
        </w:r>
        <w:r w:rsidRPr="00CD1B8F">
          <w:rPr>
            <w:rStyle w:val="a3"/>
            <w:b/>
            <w:bCs/>
            <w:iCs/>
          </w:rPr>
          <w:t>.</w:t>
        </w:r>
        <w:r w:rsidRPr="00CD1B8F">
          <w:rPr>
            <w:rStyle w:val="a3"/>
            <w:b/>
            <w:bCs/>
            <w:iCs/>
            <w:lang w:val="en-US"/>
          </w:rPr>
          <w:t>rakhimbekova</w:t>
        </w:r>
        <w:r w:rsidRPr="00CD1B8F">
          <w:rPr>
            <w:rStyle w:val="a3"/>
            <w:b/>
            <w:bCs/>
            <w:iCs/>
            <w:lang w:val="kk-KZ"/>
          </w:rPr>
          <w:t xml:space="preserve">@ </w:t>
        </w:r>
        <w:r w:rsidRPr="00CD1B8F">
          <w:rPr>
            <w:rStyle w:val="a3"/>
            <w:b/>
            <w:bCs/>
            <w:iCs/>
            <w:lang w:val="en-US"/>
          </w:rPr>
          <w:t>k</w:t>
        </w:r>
        <w:r w:rsidRPr="00CD1B8F">
          <w:rPr>
            <w:rStyle w:val="a3"/>
            <w:b/>
            <w:bCs/>
            <w:iCs/>
            <w:lang w:val="kk-KZ"/>
          </w:rPr>
          <w:t>gd.</w:t>
        </w:r>
        <w:r w:rsidRPr="00CD1B8F">
          <w:rPr>
            <w:rStyle w:val="a3"/>
            <w:b/>
            <w:bCs/>
            <w:iCs/>
            <w:lang w:val="en-US"/>
          </w:rPr>
          <w:t>dov</w:t>
        </w:r>
        <w:r w:rsidRPr="00CD1B8F">
          <w:rPr>
            <w:rStyle w:val="a3"/>
            <w:b/>
            <w:bCs/>
            <w:iCs/>
          </w:rPr>
          <w:t>.</w:t>
        </w:r>
        <w:r w:rsidRPr="00CD1B8F">
          <w:rPr>
            <w:rStyle w:val="a3"/>
            <w:b/>
            <w:bCs/>
            <w:iCs/>
            <w:lang w:val="kk-KZ"/>
          </w:rPr>
          <w:t>kz</w:t>
        </w:r>
      </w:hyperlink>
      <w:r w:rsidRPr="00CD1B8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объявляет общий конкурс для занятия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вакантн</w:t>
      </w:r>
      <w:r w:rsidR="00926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0A6525">
        <w:rPr>
          <w:rFonts w:ascii="Times New Roman" w:hAnsi="Times New Roman" w:cs="Times New Roman"/>
          <w:b/>
          <w:sz w:val="24"/>
          <w:szCs w:val="24"/>
          <w:lang w:val="kk-KZ"/>
        </w:rPr>
        <w:t>дминистративных</w:t>
      </w:r>
      <w:r w:rsidR="00926B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государственных должностей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«Б»: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kk-KZ"/>
        </w:rPr>
      </w:pPr>
    </w:p>
    <w:p w:rsidR="00DA1D46" w:rsidRPr="00CD1B8F" w:rsidRDefault="00DA1D46" w:rsidP="00926B67">
      <w:pPr>
        <w:widowControl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DA1D46" w:rsidRPr="00CD1B8F" w:rsidRDefault="00DA1D46" w:rsidP="00DA1D4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1D46" w:rsidRPr="00CD1B8F" w:rsidRDefault="00DA1D46" w:rsidP="00DA1D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CD1B8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1.</w:t>
      </w:r>
      <w:r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Pr="00CD1B8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Ведущий специалист отдела </w:t>
      </w:r>
      <w:r w:rsidRPr="000920B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непроизводственных платежей</w:t>
      </w:r>
      <w:r w:rsidRPr="00CD1B8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категория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</w:t>
      </w:r>
      <w:r w:rsidR="00C73BA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</w:t>
      </w:r>
      <w:r w:rsidRPr="00CD1B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С-R-5, 1 единица.</w:t>
      </w: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Pr="000920B3">
        <w:rPr>
          <w:rFonts w:ascii="Times New Roman" w:hAnsi="Times New Roman" w:cs="Times New Roman"/>
          <w:sz w:val="24"/>
          <w:szCs w:val="24"/>
        </w:rPr>
        <w:t>Работа с уполномоченными органами, осуществляющими в</w:t>
      </w:r>
      <w:r>
        <w:rPr>
          <w:rFonts w:ascii="Times New Roman" w:hAnsi="Times New Roman" w:cs="Times New Roman"/>
          <w:sz w:val="24"/>
          <w:szCs w:val="24"/>
        </w:rPr>
        <w:t>зимание сборов и платежей в бюд</w:t>
      </w:r>
      <w:r w:rsidRPr="000920B3">
        <w:rPr>
          <w:rFonts w:ascii="Times New Roman" w:hAnsi="Times New Roman" w:cs="Times New Roman"/>
          <w:sz w:val="24"/>
          <w:szCs w:val="24"/>
        </w:rPr>
        <w:t xml:space="preserve">жет. Проведение налоговых проверок по непроизводственным платежам. Администрирование непроизводственных платежей. Контроль за поступлением непроизводственных платежей в бюджет. Консультация налогоплательщиков в области налогового законодательства.  </w:t>
      </w: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1B8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Требования к участникам конкурса:</w:t>
      </w:r>
      <w:r w:rsidRPr="00CD1B8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920B3">
        <w:rPr>
          <w:rFonts w:ascii="Times New Roman" w:eastAsia="Times New Roman" w:hAnsi="Times New Roman" w:cs="Times New Roman"/>
          <w:sz w:val="24"/>
          <w:szCs w:val="24"/>
          <w:lang w:val="kk-KZ"/>
        </w:rPr>
        <w:t>Высшее либо послесреднее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DA1D46" w:rsidRPr="00CD1B8F" w:rsidRDefault="00DA1D46" w:rsidP="00DA1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</w:t>
      </w:r>
      <w:r w:rsidRPr="00CD1B8F">
        <w:rPr>
          <w:rFonts w:ascii="Times New Roman" w:eastAsia="MS Mincho" w:hAnsi="Times New Roman" w:cs="Times New Roman"/>
          <w:b/>
          <w:sz w:val="24"/>
          <w:szCs w:val="24"/>
          <w:lang w:val="kk-KZ" w:eastAsia="ko-KR"/>
        </w:rPr>
        <w:t xml:space="preserve">. 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>Ведущий</w:t>
      </w:r>
      <w:r w:rsidRPr="00CD1B8F">
        <w:rPr>
          <w:rFonts w:ascii="Times New Roman" w:hAnsi="Times New Roman" w:cs="Times New Roman"/>
          <w:b/>
          <w:sz w:val="24"/>
          <w:szCs w:val="24"/>
        </w:rPr>
        <w:t xml:space="preserve"> специалист отдела </w:t>
      </w:r>
      <w:r w:rsidRPr="000920B3">
        <w:rPr>
          <w:rFonts w:ascii="Times New Roman" w:hAnsi="Times New Roman" w:cs="Times New Roman"/>
          <w:b/>
          <w:sz w:val="24"/>
          <w:szCs w:val="24"/>
        </w:rPr>
        <w:t>администрирования косвенных налогов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CD1B8F">
        <w:rPr>
          <w:rFonts w:ascii="Times New Roman" w:hAnsi="Times New Roman" w:cs="Times New Roman"/>
          <w:b/>
          <w:sz w:val="24"/>
          <w:szCs w:val="24"/>
        </w:rPr>
        <w:t>категория С-</w:t>
      </w:r>
      <w:r w:rsidRPr="00CD1B8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CD1B8F">
        <w:rPr>
          <w:rFonts w:ascii="Times New Roman" w:hAnsi="Times New Roman" w:cs="Times New Roman"/>
          <w:b/>
          <w:sz w:val="24"/>
          <w:szCs w:val="24"/>
        </w:rPr>
        <w:t>-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CD1B8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CD1B8F">
        <w:rPr>
          <w:rFonts w:ascii="Times New Roman" w:hAnsi="Times New Roman" w:cs="Times New Roman"/>
          <w:b/>
          <w:sz w:val="24"/>
          <w:szCs w:val="24"/>
          <w:lang w:val="kk-KZ"/>
        </w:rPr>
        <w:t>1 единица.</w:t>
      </w:r>
    </w:p>
    <w:p w:rsidR="00DA1D46" w:rsidRDefault="00DA1D46" w:rsidP="00DA1D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</w:t>
      </w:r>
      <w:r w:rsidRPr="00CD1B8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 </w:t>
      </w:r>
      <w:r w:rsidRPr="00CD1B8F">
        <w:rPr>
          <w:rFonts w:ascii="Times New Roman" w:hAnsi="Times New Roman" w:cs="Times New Roman"/>
          <w:b/>
          <w:bCs/>
          <w:iCs/>
          <w:sz w:val="24"/>
          <w:szCs w:val="24"/>
        </w:rPr>
        <w:t>Функциональные обязанности:</w:t>
      </w:r>
      <w:r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Pr="000920B3">
        <w:rPr>
          <w:rFonts w:ascii="Times New Roman" w:hAnsi="Times New Roman" w:cs="Times New Roman"/>
          <w:sz w:val="24"/>
          <w:szCs w:val="24"/>
        </w:rPr>
        <w:t>Работа с уполномоченными органами, вышестоящими орга</w:t>
      </w:r>
      <w:r>
        <w:rPr>
          <w:rFonts w:ascii="Times New Roman" w:hAnsi="Times New Roman" w:cs="Times New Roman"/>
          <w:sz w:val="24"/>
          <w:szCs w:val="24"/>
        </w:rPr>
        <w:t>нами, осуществляющими предостав</w:t>
      </w:r>
      <w:r w:rsidRPr="000920B3">
        <w:rPr>
          <w:rFonts w:ascii="Times New Roman" w:hAnsi="Times New Roman" w:cs="Times New Roman"/>
          <w:sz w:val="24"/>
          <w:szCs w:val="24"/>
        </w:rPr>
        <w:t>ление информации и сведений, касающихся факта ввоза товаров в рамках Таможенного союза ЕАЭС. Проведение камерального контроля за правильностью исчисления, своевременному предоставлению отчетности и уплаты косвенных налогов согласно представленных заявлений о ввозе товаров на бумажном носителе. Администрирование косвенных налогов в рамках Та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0920B3">
        <w:rPr>
          <w:rFonts w:ascii="Times New Roman" w:hAnsi="Times New Roman" w:cs="Times New Roman"/>
          <w:sz w:val="24"/>
          <w:szCs w:val="24"/>
        </w:rPr>
        <w:t>женного союза, ЕАЭС. Консультация налогоплательщиков в области Налогового законодательства.</w:t>
      </w:r>
    </w:p>
    <w:p w:rsidR="00DA1D46" w:rsidRDefault="00DA1D46" w:rsidP="00DA1D4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Pr="00CD1B8F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Pr="00CD1B8F">
        <w:rPr>
          <w:rFonts w:ascii="Times New Roman" w:hAnsi="Times New Roman" w:cs="Times New Roman"/>
          <w:sz w:val="24"/>
          <w:szCs w:val="24"/>
        </w:rPr>
        <w:t xml:space="preserve"> </w:t>
      </w:r>
      <w:r w:rsidRPr="000920B3">
        <w:rPr>
          <w:rFonts w:ascii="Times New Roman" w:hAnsi="Times New Roman" w:cs="Times New Roman"/>
          <w:sz w:val="24"/>
          <w:szCs w:val="24"/>
        </w:rPr>
        <w:t xml:space="preserve">Высшее либо послесреднее или техническое и профессиональное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в сфере социальных </w:t>
      </w:r>
      <w:r w:rsidRPr="000920B3">
        <w:rPr>
          <w:rFonts w:ascii="Times New Roman" w:hAnsi="Times New Roman" w:cs="Times New Roman"/>
          <w:sz w:val="24"/>
          <w:szCs w:val="24"/>
        </w:rPr>
        <w:t>наук, экономики и бизнеса, права, технических наук и технологии.</w:t>
      </w:r>
    </w:p>
    <w:p w:rsidR="00DA1D46" w:rsidRPr="000920B3" w:rsidRDefault="00DA1D46" w:rsidP="00DA1D4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A1D46" w:rsidRPr="00CD1B8F" w:rsidRDefault="00DA1D46" w:rsidP="00DA1D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8F">
        <w:rPr>
          <w:rFonts w:ascii="Times New Roman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2 к Правилам проведения конкурсов на занятие административной государственной должности корпуса «Б» (далее - Правила);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2) послужной список кандидата с цветной фотографией размером 3х4 по форме согласно приложению 3 к Правилам;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нотариально;</w:t>
      </w:r>
    </w:p>
    <w:p w:rsidR="00DA1D46" w:rsidRPr="00CD1B8F" w:rsidRDefault="00DA1D46" w:rsidP="00DA1D4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CD1B8F">
        <w:rPr>
          <w:color w:val="000000"/>
          <w:spacing w:val="2"/>
        </w:rPr>
        <w:t> 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обладателям международной стипендии "Болашак", а также подпадающих под действие международного договора (соглашение) о взаимном признании и эквивалентности.</w:t>
      </w:r>
    </w:p>
    <w:p w:rsidR="00DA1D46" w:rsidRPr="00CD1B8F" w:rsidRDefault="00DA1D46" w:rsidP="00DA1D4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CD1B8F">
        <w:rPr>
          <w:color w:val="000000"/>
          <w:spacing w:val="2"/>
        </w:rPr>
        <w:t> К копиям документов об образовании, выданных обладателям международной стипендии "Болашак", прилагается копия справки о завершении обучения по международной стипендии Президента Республики Казахстан "Болашак", выданной акционерным обществом "Центр международных программ".</w:t>
      </w:r>
    </w:p>
    <w:p w:rsidR="00DA1D46" w:rsidRPr="00CD1B8F" w:rsidRDefault="00DA1D46" w:rsidP="00DA1D4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CD1B8F">
        <w:rPr>
          <w:color w:val="000000"/>
          <w:spacing w:val="2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 утвержденной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6) копия документа, удостоверяющего личность, гражданина Республики Казахстан;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7) справка с психоневрологической организации по форме, согласно стандарту государственной услуги "Выдача справки с психоневрологической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lastRenderedPageBreak/>
        <w:t>8) справка с наркологической организации по форме, согласно стандарту государственной услуги "Выдача справки с наркологической организации",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копия);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 xml:space="preserve">Службой управления персоналом (кадровой службой) посредством интегрированной информационной системы </w:t>
      </w:r>
      <w:r w:rsidRPr="004A4782">
        <w:rPr>
          <w:rFonts w:ascii="Times New Roman" w:hAnsi="Times New Roman" w:cs="Times New Roman"/>
          <w:b/>
          <w:sz w:val="24"/>
          <w:szCs w:val="24"/>
        </w:rPr>
        <w:t>"Е-қызмет"</w:t>
      </w:r>
      <w:r w:rsidRPr="00CD1B8F">
        <w:rPr>
          <w:rFonts w:ascii="Times New Roman" w:hAnsi="Times New Roman" w:cs="Times New Roman"/>
          <w:sz w:val="24"/>
          <w:szCs w:val="24"/>
        </w:rPr>
        <w:t xml:space="preserve"> проверяется наличие у кандидата: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DA1D46" w:rsidRPr="004A4782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CD1B8F">
        <w:rPr>
          <w:rFonts w:ascii="Times New Roman" w:hAnsi="Times New Roman" w:cs="Times New Roman"/>
          <w:b/>
          <w:sz w:val="24"/>
          <w:szCs w:val="24"/>
        </w:rPr>
        <w:t xml:space="preserve">7 (семи) рабочих дней </w:t>
      </w:r>
      <w:r w:rsidRPr="00CD1B8F">
        <w:rPr>
          <w:rFonts w:ascii="Times New Roman" w:hAnsi="Times New Roman" w:cs="Times New Roman"/>
          <w:sz w:val="24"/>
          <w:szCs w:val="24"/>
        </w:rPr>
        <w:t xml:space="preserve">со следующего рабочего дня после последней публикации объявления о проведении конкурса в Управление государственных доходов по </w:t>
      </w:r>
      <w:r w:rsidRPr="00CD1B8F">
        <w:rPr>
          <w:rFonts w:ascii="Times New Roman" w:eastAsia="Times New Roman" w:hAnsi="Times New Roman" w:cs="Times New Roman"/>
          <w:sz w:val="24"/>
          <w:szCs w:val="24"/>
        </w:rPr>
        <w:t>Сарыаркинскому</w:t>
      </w:r>
      <w:r w:rsidRPr="00CD1B8F">
        <w:rPr>
          <w:rFonts w:ascii="Times New Roman" w:hAnsi="Times New Roman" w:cs="Times New Roman"/>
          <w:sz w:val="24"/>
          <w:szCs w:val="24"/>
        </w:rPr>
        <w:t xml:space="preserve"> району Департамента государственных доходов по г. Нур-Султан по адресу: </w:t>
      </w:r>
      <w:r w:rsidRPr="004A4782">
        <w:rPr>
          <w:rFonts w:ascii="Times New Roman" w:hAnsi="Times New Roman" w:cs="Times New Roman"/>
          <w:sz w:val="24"/>
          <w:szCs w:val="24"/>
        </w:rPr>
        <w:t>г. Нур-Султан, пр.</w:t>
      </w:r>
      <w:r w:rsidRPr="004A4782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 Республика 52</w:t>
      </w:r>
      <w:r w:rsidR="004A4782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Управление государственных доходов по </w:t>
      </w:r>
      <w:r w:rsidRPr="00CD1B8F">
        <w:rPr>
          <w:rFonts w:ascii="Times New Roman" w:eastAsia="Times New Roman" w:hAnsi="Times New Roman" w:cs="Times New Roman"/>
          <w:sz w:val="24"/>
          <w:szCs w:val="24"/>
        </w:rPr>
        <w:t>Сарыаркинскому</w:t>
      </w:r>
      <w:r w:rsidRPr="00CD1B8F">
        <w:rPr>
          <w:rFonts w:ascii="Times New Roman" w:hAnsi="Times New Roman" w:cs="Times New Roman"/>
          <w:sz w:val="24"/>
          <w:szCs w:val="24"/>
        </w:rPr>
        <w:t xml:space="preserve"> району Департамента государственных доходов по г. Нур-Султан, 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</w:t>
      </w:r>
      <w:r w:rsidRPr="00CD1B8F">
        <w:rPr>
          <w:rFonts w:ascii="Times New Roman" w:hAnsi="Times New Roman" w:cs="Times New Roman"/>
          <w:b/>
          <w:sz w:val="24"/>
          <w:szCs w:val="24"/>
        </w:rPr>
        <w:t>чем за один час</w:t>
      </w:r>
      <w:r w:rsidRPr="00CD1B8F">
        <w:rPr>
          <w:rFonts w:ascii="Times New Roman" w:hAnsi="Times New Roman" w:cs="Times New Roman"/>
          <w:sz w:val="24"/>
          <w:szCs w:val="24"/>
        </w:rPr>
        <w:t xml:space="preserve"> до начала собеседования.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Кандидаты, допущенные к собеседованию,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 xml:space="preserve"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 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его в Управление государственных доходов по </w:t>
      </w:r>
      <w:r w:rsidRPr="00CD1B8F">
        <w:rPr>
          <w:rFonts w:ascii="Times New Roman" w:eastAsia="Times New Roman" w:hAnsi="Times New Roman" w:cs="Times New Roman"/>
          <w:sz w:val="24"/>
          <w:szCs w:val="24"/>
        </w:rPr>
        <w:t>Сарыаркинскому</w:t>
      </w:r>
      <w:r w:rsidRPr="00CD1B8F">
        <w:rPr>
          <w:rFonts w:ascii="Times New Roman" w:hAnsi="Times New Roman" w:cs="Times New Roman"/>
          <w:sz w:val="24"/>
          <w:szCs w:val="24"/>
        </w:rPr>
        <w:t xml:space="preserve"> району Департамента государственных доходов по городу Нур-Султан Комитета государственных доходов Министерства финансов Республики Казахстан по адресу: </w:t>
      </w:r>
      <w:r w:rsidRPr="00CD1B8F">
        <w:rPr>
          <w:rFonts w:ascii="Times New Roman" w:hAnsi="Times New Roman" w:cs="Times New Roman"/>
          <w:b/>
          <w:sz w:val="24"/>
          <w:szCs w:val="24"/>
        </w:rPr>
        <w:t xml:space="preserve">г. Нур-Султан </w:t>
      </w:r>
      <w:r w:rsidRPr="00CD1B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пр. Республика 52</w:t>
      </w:r>
      <w:r w:rsidRPr="00CD1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B8F">
        <w:rPr>
          <w:rFonts w:ascii="Times New Roman" w:hAnsi="Times New Roman" w:cs="Times New Roman"/>
          <w:sz w:val="24"/>
          <w:szCs w:val="24"/>
        </w:rPr>
        <w:t>в течение трех рабочих дней со дня уведомления кандидатов о допуске их к собеседованию.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lastRenderedPageBreak/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DA1D46" w:rsidRPr="00CD1B8F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B8F">
        <w:rPr>
          <w:rFonts w:ascii="Times New Roman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сведений.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1B8F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DA1D46" w:rsidRPr="00ED235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356">
        <w:rPr>
          <w:rFonts w:ascii="Times New Roman" w:hAnsi="Times New Roman" w:cs="Times New Roman"/>
          <w:sz w:val="24"/>
          <w:szCs w:val="24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DA1D46" w:rsidRPr="00ED235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2356">
        <w:rPr>
          <w:rFonts w:ascii="Times New Roman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 </w:t>
      </w:r>
    </w:p>
    <w:p w:rsidR="00DA1D46" w:rsidRPr="00ED235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A4782" w:rsidRDefault="004A4782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A4782" w:rsidRDefault="004A4782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A4782" w:rsidRDefault="004A4782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A4782" w:rsidRDefault="004A4782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A4782" w:rsidRDefault="004A4782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A4782" w:rsidRDefault="004A4782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A4782" w:rsidRDefault="004A4782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A4782" w:rsidRDefault="004A4782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A4782" w:rsidRDefault="004A4782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A4782" w:rsidRDefault="004A4782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A1D46" w:rsidRDefault="00DA1D46" w:rsidP="00DA1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DA1D46" w:rsidRPr="00597852" w:rsidTr="00246CE2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46" w:rsidRPr="00597852" w:rsidRDefault="00DA1D46" w:rsidP="00246C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46" w:rsidRPr="00597852" w:rsidRDefault="00DA1D46" w:rsidP="00246C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597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597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597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DA1D46" w:rsidRPr="00597852" w:rsidRDefault="00DA1D46" w:rsidP="00246C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DA1D46" w:rsidRPr="00597852" w:rsidTr="00246CE2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46" w:rsidRPr="00597852" w:rsidRDefault="00DA1D46" w:rsidP="00246C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1D46" w:rsidRPr="00597852" w:rsidRDefault="00DA1D46" w:rsidP="00246C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D46" w:rsidRPr="00597852" w:rsidRDefault="00DA1D46" w:rsidP="00DA1D4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1" w:name="z240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 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(государственный орган)</w:t>
      </w:r>
    </w:p>
    <w:p w:rsidR="00DA1D46" w:rsidRPr="00597852" w:rsidRDefault="00DA1D46" w:rsidP="00DA1D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bookmarkEnd w:id="1"/>
    <w:p w:rsidR="00DA1D46" w:rsidRDefault="00DA1D46" w:rsidP="00DA1D4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97852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DA1D46" w:rsidRPr="001F3987" w:rsidRDefault="00DA1D46" w:rsidP="00DA1D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A1D46" w:rsidRPr="00597852" w:rsidRDefault="00DA1D46" w:rsidP="00DA1D4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42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 государственной должности 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 административной государственной должности корпуса "Б" ознакомлен (ознакомлена), согласен (согласна) и обязуюсь их выполнять.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A1D46" w:rsidRPr="00597852" w:rsidRDefault="00DA1D46" w:rsidP="00DA1D4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43"/>
      <w:bookmarkEnd w:id="2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A1D46" w:rsidRPr="00597852" w:rsidRDefault="00DA1D46" w:rsidP="00DA1D4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4"/>
      <w:bookmarkEnd w:id="3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_______________                           _______________________________________</w:t>
      </w:r>
      <w:r w:rsidRPr="00597852">
        <w:rPr>
          <w:rFonts w:ascii="Times New Roman" w:hAnsi="Times New Roman" w:cs="Times New Roman"/>
          <w:sz w:val="24"/>
          <w:szCs w:val="24"/>
        </w:rPr>
        <w:br/>
      </w:r>
      <w:r w:rsidRPr="00597852">
        <w:rPr>
          <w:rFonts w:ascii="Times New Roman" w:hAnsi="Times New Roman" w:cs="Times New Roman"/>
          <w:color w:val="000000"/>
          <w:sz w:val="24"/>
          <w:szCs w:val="24"/>
        </w:rPr>
        <w:t xml:space="preserve">          (подпись)                                    (Фамилия, имя, отчество (при его наличии))</w:t>
      </w:r>
    </w:p>
    <w:p w:rsidR="00DA1D46" w:rsidRPr="00597852" w:rsidRDefault="00DA1D46" w:rsidP="00DA1D4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z245"/>
      <w:bookmarkEnd w:id="4"/>
      <w:r w:rsidRPr="00597852">
        <w:rPr>
          <w:rFonts w:ascii="Times New Roman" w:hAnsi="Times New Roman" w:cs="Times New Roman"/>
          <w:color w:val="000000"/>
          <w:sz w:val="24"/>
          <w:szCs w:val="24"/>
        </w:rPr>
        <w:t>             "____"_______________ 20__ г.</w:t>
      </w:r>
      <w:bookmarkEnd w:id="5"/>
    </w:p>
    <w:p w:rsidR="00DA1D46" w:rsidRPr="00597852" w:rsidRDefault="00DA1D46" w:rsidP="00DA1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A1D46" w:rsidRPr="00597852" w:rsidRDefault="00DA1D46" w:rsidP="00DA1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A1D46" w:rsidRPr="00597852" w:rsidRDefault="00DA1D46" w:rsidP="00DA1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A1D46" w:rsidRDefault="00DA1D46" w:rsidP="00DA1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A1D46" w:rsidRDefault="00DA1D46" w:rsidP="00DA1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A1D46" w:rsidRDefault="00DA1D46" w:rsidP="00DA1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A1D46" w:rsidRDefault="00DA1D46" w:rsidP="00DA1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A1D46" w:rsidRDefault="00DA1D46" w:rsidP="00DA1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A1D46" w:rsidRDefault="00DA1D46" w:rsidP="00DA1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A1D46" w:rsidRDefault="00DA1D46" w:rsidP="00DA1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A1D46" w:rsidRDefault="00DA1D46" w:rsidP="00DA1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A1D46" w:rsidRDefault="00DA1D46" w:rsidP="00DA1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DA1D46" w:rsidRPr="00597852" w:rsidRDefault="00DA1D46" w:rsidP="00DA1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sectPr w:rsidR="00DA1D46" w:rsidRPr="00597852" w:rsidSect="004A4782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D4" w:rsidRDefault="005738D4" w:rsidP="00451598">
      <w:pPr>
        <w:spacing w:after="0" w:line="240" w:lineRule="auto"/>
      </w:pPr>
      <w:r>
        <w:separator/>
      </w:r>
    </w:p>
  </w:endnote>
  <w:endnote w:type="continuationSeparator" w:id="0">
    <w:p w:rsidR="005738D4" w:rsidRDefault="005738D4" w:rsidP="0045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D4" w:rsidRDefault="005738D4" w:rsidP="00451598">
      <w:pPr>
        <w:spacing w:after="0" w:line="240" w:lineRule="auto"/>
      </w:pPr>
      <w:r>
        <w:separator/>
      </w:r>
    </w:p>
  </w:footnote>
  <w:footnote w:type="continuationSeparator" w:id="0">
    <w:p w:rsidR="005738D4" w:rsidRDefault="005738D4" w:rsidP="0045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98" w:rsidRDefault="00252B3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B31" w:rsidRPr="00252B31" w:rsidRDefault="00252B3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52B31" w:rsidRPr="00252B31" w:rsidRDefault="00252B3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4515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E9C80" wp14:editId="1EC6997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1598" w:rsidRPr="00451598" w:rsidRDefault="0045159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26.06.2019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0CFE9C80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451598" w:rsidRPr="00451598" w:rsidRDefault="0045159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26.06.2019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4F"/>
    <w:rsid w:val="000A6525"/>
    <w:rsid w:val="000D2A62"/>
    <w:rsid w:val="000F244F"/>
    <w:rsid w:val="00155547"/>
    <w:rsid w:val="001A5B29"/>
    <w:rsid w:val="00252B31"/>
    <w:rsid w:val="002661D3"/>
    <w:rsid w:val="00451598"/>
    <w:rsid w:val="004A4782"/>
    <w:rsid w:val="005738D4"/>
    <w:rsid w:val="0067303A"/>
    <w:rsid w:val="0067670E"/>
    <w:rsid w:val="0068769B"/>
    <w:rsid w:val="008C3F85"/>
    <w:rsid w:val="008D6C76"/>
    <w:rsid w:val="00926B67"/>
    <w:rsid w:val="00947D0C"/>
    <w:rsid w:val="00970152"/>
    <w:rsid w:val="00A245ED"/>
    <w:rsid w:val="00C73BAC"/>
    <w:rsid w:val="00DA1D46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D46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DA1D4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DA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45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59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5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5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D46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DA1D4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DA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45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59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5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5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akhimbekova@%20kgd.d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himbekova@astana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2019-06-27T12:24:00Z</dcterms:created>
  <dcterms:modified xsi:type="dcterms:W3CDTF">2019-06-27T12:24:00Z</dcterms:modified>
</cp:coreProperties>
</file>