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22AF" w:rsidTr="000122AF">
        <w:tc>
          <w:tcPr>
            <w:tcW w:w="9571" w:type="dxa"/>
            <w:shd w:val="clear" w:color="auto" w:fill="auto"/>
          </w:tcPr>
          <w:p w:rsidR="000122AF" w:rsidRDefault="000122AF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БУГД10-22/1429   от: 05.03.2020</w:t>
            </w:r>
          </w:p>
          <w:p w:rsidR="000122AF" w:rsidRPr="000122AF" w:rsidRDefault="000122AF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9247   от: 06.03.2020</w:t>
            </w:r>
          </w:p>
        </w:tc>
      </w:tr>
    </w:tbl>
    <w:p w:rsidR="001A74D7" w:rsidRDefault="001A74D7" w:rsidP="005B2E45">
      <w:pPr>
        <w:rPr>
          <w:lang w:val="kk-KZ"/>
        </w:rPr>
      </w:pPr>
      <w:bookmarkStart w:id="0" w:name="_GoBack"/>
      <w:bookmarkEnd w:id="0"/>
    </w:p>
    <w:p w:rsidR="001A74D7" w:rsidRDefault="001A74D7" w:rsidP="005B2E45">
      <w:pPr>
        <w:rPr>
          <w:lang w:val="kk-KZ"/>
        </w:rPr>
      </w:pPr>
    </w:p>
    <w:p w:rsidR="001A74D7" w:rsidRDefault="001A74D7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BF594A">
        <w:rPr>
          <w:lang w:val="kk-KZ"/>
        </w:rPr>
        <w:t>ой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BF594A"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BF594A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9A0399">
        <w:rPr>
          <w:color w:val="000000"/>
          <w:lang w:val="kk-KZ"/>
        </w:rPr>
        <w:t>марта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BF594A"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BF594A" w:rsidRDefault="00BF594A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BF594A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BF594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BF594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FE66E3" w:rsidRDefault="00BF594A" w:rsidP="00256F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F594A">
              <w:rPr>
                <w:b/>
                <w:sz w:val="28"/>
                <w:szCs w:val="28"/>
              </w:rPr>
              <w:t xml:space="preserve">Главный специалист отдела </w:t>
            </w:r>
            <w:r w:rsidR="009A0399" w:rsidRPr="009A0399">
              <w:rPr>
                <w:b/>
                <w:sz w:val="28"/>
                <w:szCs w:val="28"/>
                <w:lang w:val="kk-KZ"/>
              </w:rPr>
              <w:t>администрирования косвенных налогов</w:t>
            </w:r>
            <w:r w:rsidRPr="00BF594A">
              <w:rPr>
                <w:b/>
                <w:sz w:val="28"/>
                <w:szCs w:val="28"/>
              </w:rPr>
              <w:t>, категория С-R-4, 1 единица.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9A0399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9A0399">
              <w:rPr>
                <w:bCs/>
                <w:sz w:val="28"/>
                <w:szCs w:val="28"/>
                <w:lang w:val="kk-KZ"/>
              </w:rPr>
              <w:t>Юсупов Дамир Абдивахитович</w:t>
            </w:r>
          </w:p>
        </w:tc>
      </w:tr>
    </w:tbl>
    <w:p w:rsidR="00976F44" w:rsidRDefault="009C3741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41" w:rsidRDefault="009C3741">
      <w:r>
        <w:separator/>
      </w:r>
    </w:p>
  </w:endnote>
  <w:endnote w:type="continuationSeparator" w:id="0">
    <w:p w:rsidR="009C3741" w:rsidRDefault="009C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41" w:rsidRDefault="009C3741">
      <w:r>
        <w:separator/>
      </w:r>
    </w:p>
  </w:footnote>
  <w:footnote w:type="continuationSeparator" w:id="0">
    <w:p w:rsidR="009C3741" w:rsidRDefault="009C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0122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2AF" w:rsidRPr="000122AF" w:rsidRDefault="000122A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122AF" w:rsidRPr="000122AF" w:rsidRDefault="000122A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9C374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D673F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122AF"/>
    <w:rsid w:val="000B620E"/>
    <w:rsid w:val="00112229"/>
    <w:rsid w:val="00116B5C"/>
    <w:rsid w:val="001A74D7"/>
    <w:rsid w:val="001D673F"/>
    <w:rsid w:val="001F7295"/>
    <w:rsid w:val="00256F64"/>
    <w:rsid w:val="002F3F15"/>
    <w:rsid w:val="004223E9"/>
    <w:rsid w:val="004A6318"/>
    <w:rsid w:val="005B2E45"/>
    <w:rsid w:val="005D2364"/>
    <w:rsid w:val="006C2C85"/>
    <w:rsid w:val="006E5353"/>
    <w:rsid w:val="007B075F"/>
    <w:rsid w:val="00873877"/>
    <w:rsid w:val="00906D34"/>
    <w:rsid w:val="009A0399"/>
    <w:rsid w:val="009C3741"/>
    <w:rsid w:val="00A169F2"/>
    <w:rsid w:val="00AD5B3D"/>
    <w:rsid w:val="00BF594A"/>
    <w:rsid w:val="00DB7CBD"/>
    <w:rsid w:val="00E24811"/>
    <w:rsid w:val="00EB1630"/>
    <w:rsid w:val="00EC5CE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2020-03-06T09:07:00Z</dcterms:created>
  <dcterms:modified xsi:type="dcterms:W3CDTF">2020-03-06T09:08:00Z</dcterms:modified>
</cp:coreProperties>
</file>