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322CD" w:rsidTr="007322CD">
        <w:tblPrEx>
          <w:tblCellMar>
            <w:top w:w="0" w:type="dxa"/>
            <w:bottom w:w="0" w:type="dxa"/>
          </w:tblCellMar>
        </w:tblPrEx>
        <w:tc>
          <w:tcPr>
            <w:tcW w:w="9571" w:type="dxa"/>
            <w:shd w:val="clear" w:color="auto" w:fill="auto"/>
          </w:tcPr>
          <w:p w:rsidR="007322CD" w:rsidRDefault="007322CD">
            <w:pPr>
              <w:rPr>
                <w:rFonts w:ascii="Times New Roman" w:hAnsi="Times New Roman"/>
                <w:color w:val="0C0000"/>
                <w:sz w:val="24"/>
              </w:rPr>
            </w:pPr>
            <w:bookmarkStart w:id="0" w:name="_GoBack"/>
            <w:bookmarkEnd w:id="0"/>
            <w:r>
              <w:rPr>
                <w:rFonts w:ascii="Times New Roman" w:hAnsi="Times New Roman"/>
                <w:color w:val="0C0000"/>
                <w:sz w:val="24"/>
              </w:rPr>
              <w:t>№ исх: СУГД-10-10/15802   от: 11.12.2019</w:t>
            </w:r>
          </w:p>
          <w:p w:rsidR="007322CD" w:rsidRPr="007322CD" w:rsidRDefault="007322CD">
            <w:pPr>
              <w:rPr>
                <w:rFonts w:ascii="Times New Roman" w:hAnsi="Times New Roman"/>
                <w:color w:val="0C0000"/>
                <w:sz w:val="24"/>
              </w:rPr>
            </w:pPr>
            <w:r>
              <w:rPr>
                <w:rFonts w:ascii="Times New Roman" w:hAnsi="Times New Roman"/>
                <w:color w:val="0C0000"/>
                <w:sz w:val="24"/>
              </w:rPr>
              <w:t>№ вх: 51456   от: 11.12.2019</w:t>
            </w:r>
          </w:p>
        </w:tc>
      </w:tr>
    </w:tbl>
    <w:p w:rsidR="00AC09A2" w:rsidRDefault="00AC09A2"/>
    <w:p w:rsidR="00AC09A2" w:rsidRPr="00637F08" w:rsidRDefault="00AC09A2" w:rsidP="00AC09A2">
      <w:pPr>
        <w:spacing w:after="0" w:line="240" w:lineRule="auto"/>
        <w:jc w:val="right"/>
        <w:rPr>
          <w:rFonts w:ascii="Times New Roman" w:hAnsi="Times New Roman"/>
          <w:sz w:val="24"/>
          <w:szCs w:val="24"/>
          <w:lang w:val="kk-KZ"/>
        </w:rPr>
      </w:pPr>
      <w:r w:rsidRPr="00BB6990">
        <w:rPr>
          <w:rFonts w:ascii="Times New Roman" w:hAnsi="Times New Roman"/>
          <w:lang w:val="kk-KZ"/>
        </w:rPr>
        <w:t>«</w:t>
      </w:r>
      <w:r w:rsidRPr="00637F08">
        <w:rPr>
          <w:rFonts w:ascii="Times New Roman" w:hAnsi="Times New Roman"/>
          <w:sz w:val="24"/>
          <w:szCs w:val="24"/>
          <w:lang w:val="kk-KZ"/>
        </w:rPr>
        <w:t>Б» корпусының бос мемлекеттік</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әкімшілік лауазымына орналасуға </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ҚР ҚМ мемлекеттік қызметшілер</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арасындағы ішкі конкурс өткізу</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үшін </w:t>
      </w:r>
      <w:r w:rsidRPr="009C7C65">
        <w:rPr>
          <w:rFonts w:ascii="Times New Roman" w:hAnsi="Times New Roman"/>
          <w:sz w:val="24"/>
          <w:szCs w:val="24"/>
          <w:lang w:val="kk-KZ"/>
        </w:rPr>
        <w:t xml:space="preserve">Нұр-Сұлтан </w:t>
      </w:r>
      <w:r w:rsidRPr="00637F08">
        <w:rPr>
          <w:rFonts w:ascii="Times New Roman" w:hAnsi="Times New Roman"/>
          <w:sz w:val="24"/>
          <w:szCs w:val="24"/>
          <w:lang w:val="kk-KZ"/>
        </w:rPr>
        <w:t xml:space="preserve">қаласы бойынша </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Мемлекеттік кірістер </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Департаменті </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Сарыарқа ауданы бойынша </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Мемлекеттік кірістер басқармасының</w:t>
      </w:r>
    </w:p>
    <w:p w:rsidR="00AC09A2" w:rsidRPr="00637F08" w:rsidRDefault="00AC09A2" w:rsidP="00AC09A2">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конкурстық  </w:t>
      </w:r>
      <w:r w:rsidRPr="00637F08">
        <w:rPr>
          <w:rFonts w:ascii="Times New Roman" w:hAnsi="Times New Roman"/>
          <w:bCs/>
          <w:color w:val="000000"/>
          <w:sz w:val="24"/>
          <w:szCs w:val="24"/>
          <w:lang w:val="kk-KZ"/>
        </w:rPr>
        <w:t xml:space="preserve">комиссиясы </w:t>
      </w:r>
      <w:r w:rsidRPr="00637F08">
        <w:rPr>
          <w:rFonts w:ascii="Times New Roman" w:hAnsi="Times New Roman"/>
          <w:bCs/>
          <w:sz w:val="24"/>
          <w:szCs w:val="24"/>
          <w:lang w:val="kk-KZ"/>
        </w:rPr>
        <w:t>отырысының</w:t>
      </w:r>
    </w:p>
    <w:p w:rsidR="00AC09A2" w:rsidRPr="00637F08" w:rsidRDefault="00AC09A2" w:rsidP="00AC09A2">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201</w:t>
      </w:r>
      <w:r>
        <w:rPr>
          <w:rFonts w:ascii="Times New Roman" w:hAnsi="Times New Roman"/>
          <w:bCs/>
          <w:sz w:val="24"/>
          <w:szCs w:val="24"/>
          <w:lang w:val="kk-KZ"/>
        </w:rPr>
        <w:t xml:space="preserve">9 жылғы </w:t>
      </w:r>
      <w:r w:rsidR="00A00E05">
        <w:rPr>
          <w:rFonts w:ascii="Times New Roman" w:hAnsi="Times New Roman"/>
          <w:bCs/>
          <w:sz w:val="24"/>
          <w:szCs w:val="24"/>
          <w:lang w:val="kk-KZ"/>
        </w:rPr>
        <w:t>1</w:t>
      </w:r>
      <w:r>
        <w:rPr>
          <w:rFonts w:ascii="Times New Roman" w:hAnsi="Times New Roman"/>
          <w:bCs/>
          <w:sz w:val="24"/>
          <w:szCs w:val="24"/>
          <w:lang w:val="kk-KZ"/>
        </w:rPr>
        <w:t>0 желтоқсандағы</w:t>
      </w:r>
    </w:p>
    <w:p w:rsidR="00AC09A2" w:rsidRDefault="00AC09A2" w:rsidP="00AC09A2">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w:t>
      </w:r>
      <w:r w:rsidR="00A00E05">
        <w:rPr>
          <w:rFonts w:ascii="Times New Roman" w:hAnsi="Times New Roman"/>
          <w:bCs/>
          <w:sz w:val="24"/>
          <w:szCs w:val="24"/>
          <w:lang w:val="kk-KZ"/>
        </w:rPr>
        <w:t>3</w:t>
      </w:r>
      <w:r w:rsidRPr="00637F08">
        <w:rPr>
          <w:rFonts w:ascii="Times New Roman" w:hAnsi="Times New Roman"/>
          <w:bCs/>
          <w:sz w:val="24"/>
          <w:szCs w:val="24"/>
          <w:lang w:val="kk-KZ"/>
        </w:rPr>
        <w:t xml:space="preserve">  хаттамасына №</w:t>
      </w:r>
      <w:r>
        <w:rPr>
          <w:rFonts w:ascii="Times New Roman" w:hAnsi="Times New Roman"/>
          <w:bCs/>
          <w:sz w:val="24"/>
          <w:szCs w:val="24"/>
          <w:lang w:val="kk-KZ"/>
        </w:rPr>
        <w:t>1</w:t>
      </w:r>
      <w:r w:rsidRPr="00637F08">
        <w:rPr>
          <w:rFonts w:ascii="Times New Roman" w:hAnsi="Times New Roman"/>
          <w:bCs/>
          <w:sz w:val="24"/>
          <w:szCs w:val="24"/>
          <w:lang w:val="kk-KZ"/>
        </w:rPr>
        <w:t xml:space="preserve"> қосымша</w:t>
      </w:r>
    </w:p>
    <w:p w:rsidR="00AC09A2" w:rsidRPr="00AC09A2" w:rsidRDefault="00AC09A2" w:rsidP="00AC09A2">
      <w:pPr>
        <w:rPr>
          <w:lang w:val="kk-KZ"/>
        </w:rPr>
      </w:pPr>
    </w:p>
    <w:p w:rsidR="00D82CAE" w:rsidRPr="00464A6B" w:rsidRDefault="00AC09A2" w:rsidP="00464A6B">
      <w:pPr>
        <w:ind w:firstLine="708"/>
        <w:jc w:val="center"/>
        <w:rPr>
          <w:rFonts w:ascii="Times New Roman" w:hAnsi="Times New Roman"/>
          <w:b/>
          <w:sz w:val="24"/>
          <w:szCs w:val="28"/>
          <w:lang w:val="kk-KZ"/>
        </w:rPr>
      </w:pPr>
      <w:r w:rsidRPr="00464A6B">
        <w:rPr>
          <w:rFonts w:ascii="Times New Roman" w:hAnsi="Times New Roman"/>
          <w:b/>
          <w:sz w:val="24"/>
          <w:szCs w:val="28"/>
          <w:lang w:val="kk-KZ"/>
        </w:rPr>
        <w:t xml:space="preserve">Нұр-Сұлтан </w:t>
      </w:r>
      <w:r w:rsidR="00D82CAE" w:rsidRPr="00464A6B">
        <w:rPr>
          <w:rFonts w:ascii="Times New Roman" w:hAnsi="Times New Roman"/>
          <w:b/>
          <w:sz w:val="24"/>
          <w:szCs w:val="28"/>
          <w:lang w:val="kk-KZ"/>
        </w:rPr>
        <w:t xml:space="preserve"> қаласы бойынша Мемлекеттік кірістер департаменті Сарыарқа ауданы бойынша Мемлекеттік кірістер басқармасының «Б» корпусының бос және уақытша бос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w:t>
      </w:r>
    </w:p>
    <w:tbl>
      <w:tblPr>
        <w:tblW w:w="9598" w:type="dxa"/>
        <w:tblInd w:w="8" w:type="dxa"/>
        <w:tblLayout w:type="fixed"/>
        <w:tblLook w:val="04A0" w:firstRow="1" w:lastRow="0" w:firstColumn="1" w:lastColumn="0" w:noHBand="0" w:noVBand="1"/>
      </w:tblPr>
      <w:tblGrid>
        <w:gridCol w:w="1514"/>
        <w:gridCol w:w="8084"/>
      </w:tblGrid>
      <w:tr w:rsidR="00AC09A2" w:rsidRPr="00637F08" w:rsidTr="00BF2206">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9A2" w:rsidRPr="00637F08" w:rsidRDefault="00AC09A2" w:rsidP="00BF2206">
            <w:pPr>
              <w:jc w:val="center"/>
              <w:rPr>
                <w:rFonts w:ascii="Times New Roman" w:hAnsi="Times New Roman"/>
                <w:b/>
                <w:bCs/>
                <w:color w:val="000000"/>
                <w:sz w:val="24"/>
                <w:szCs w:val="24"/>
                <w:lang w:val="kk-KZ"/>
              </w:rPr>
            </w:pPr>
            <w:r w:rsidRPr="00637F08">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AC09A2" w:rsidRPr="00637F08" w:rsidRDefault="00AC09A2" w:rsidP="00BF2206">
            <w:pPr>
              <w:jc w:val="center"/>
              <w:rPr>
                <w:rFonts w:ascii="Times New Roman" w:hAnsi="Times New Roman"/>
                <w:b/>
                <w:bCs/>
                <w:color w:val="000000"/>
                <w:sz w:val="24"/>
                <w:szCs w:val="24"/>
                <w:lang w:val="kk-KZ"/>
              </w:rPr>
            </w:pPr>
            <w:r w:rsidRPr="00637F08">
              <w:rPr>
                <w:rFonts w:ascii="Times New Roman" w:hAnsi="Times New Roman"/>
                <w:b/>
                <w:color w:val="000000"/>
                <w:sz w:val="24"/>
                <w:szCs w:val="24"/>
              </w:rPr>
              <w:t>Т</w:t>
            </w:r>
            <w:r w:rsidRPr="00637F08">
              <w:rPr>
                <w:rFonts w:ascii="Times New Roman" w:hAnsi="Times New Roman"/>
                <w:b/>
                <w:color w:val="000000"/>
                <w:sz w:val="24"/>
                <w:szCs w:val="24"/>
                <w:lang w:val="kk-KZ"/>
              </w:rPr>
              <w:t>ӘЖ</w:t>
            </w:r>
          </w:p>
        </w:tc>
      </w:tr>
      <w:tr w:rsidR="00AC09A2" w:rsidRPr="002C6079" w:rsidTr="00BF2206">
        <w:trPr>
          <w:trHeight w:val="907"/>
        </w:trPr>
        <w:tc>
          <w:tcPr>
            <w:tcW w:w="9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9A2" w:rsidRPr="002C6079" w:rsidRDefault="00AC09A2" w:rsidP="00BF2206">
            <w:pPr>
              <w:jc w:val="center"/>
              <w:rPr>
                <w:rFonts w:ascii="Times New Roman" w:hAnsi="Times New Roman"/>
                <w:b/>
                <w:color w:val="000000"/>
                <w:sz w:val="24"/>
                <w:szCs w:val="24"/>
                <w:lang w:val="kk-KZ"/>
              </w:rPr>
            </w:pPr>
            <w:r w:rsidRPr="00C85A8B">
              <w:rPr>
                <w:rFonts w:ascii="Times New Roman" w:hAnsi="Times New Roman"/>
                <w:b/>
                <w:bCs/>
                <w:sz w:val="24"/>
                <w:szCs w:val="24"/>
                <w:lang w:val="kk-KZ"/>
              </w:rPr>
              <w:t xml:space="preserve">Өндірістік емес төлемдер </w:t>
            </w:r>
            <w:r w:rsidRPr="00C85A8B">
              <w:rPr>
                <w:rFonts w:ascii="Times New Roman" w:hAnsi="Times New Roman"/>
                <w:b/>
                <w:sz w:val="24"/>
                <w:szCs w:val="24"/>
                <w:lang w:val="kk-KZ"/>
              </w:rPr>
              <w:t>бөлімінің бас маманы</w:t>
            </w:r>
            <w:r w:rsidRPr="00C85A8B">
              <w:rPr>
                <w:rFonts w:ascii="Times New Roman" w:hAnsi="Times New Roman"/>
                <w:b/>
                <w:color w:val="000000"/>
                <w:sz w:val="24"/>
                <w:szCs w:val="24"/>
                <w:lang w:val="kk-KZ"/>
              </w:rPr>
              <w:t>, 1 бірлік</w:t>
            </w:r>
            <w:r>
              <w:rPr>
                <w:rFonts w:ascii="Times New Roman" w:hAnsi="Times New Roman"/>
                <w:b/>
                <w:color w:val="000000"/>
                <w:sz w:val="24"/>
                <w:szCs w:val="24"/>
                <w:lang w:val="kk-KZ"/>
              </w:rPr>
              <w:t xml:space="preserve">, </w:t>
            </w:r>
            <w:r w:rsidRPr="00097BB5">
              <w:rPr>
                <w:rFonts w:ascii="Times New Roman" w:hAnsi="Times New Roman"/>
                <w:b/>
                <w:sz w:val="24"/>
                <w:szCs w:val="24"/>
                <w:lang w:val="kk-KZ"/>
              </w:rPr>
              <w:t>С-R-4 санаты</w:t>
            </w:r>
            <w:r>
              <w:rPr>
                <w:rFonts w:ascii="Times New Roman" w:hAnsi="Times New Roman"/>
                <w:b/>
                <w:sz w:val="24"/>
                <w:szCs w:val="24"/>
                <w:lang w:val="kk-KZ"/>
              </w:rPr>
              <w:t>.</w:t>
            </w:r>
          </w:p>
        </w:tc>
      </w:tr>
      <w:tr w:rsidR="00AC09A2" w:rsidRPr="00AE6E68" w:rsidTr="00BF2206">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09A2" w:rsidRDefault="00AC09A2" w:rsidP="00BF2206">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84" w:type="dxa"/>
            <w:tcBorders>
              <w:top w:val="single" w:sz="4" w:space="0" w:color="auto"/>
              <w:left w:val="nil"/>
              <w:bottom w:val="single" w:sz="4" w:space="0" w:color="auto"/>
              <w:right w:val="single" w:sz="4" w:space="0" w:color="auto"/>
            </w:tcBorders>
            <w:shd w:val="clear" w:color="auto" w:fill="auto"/>
            <w:vAlign w:val="center"/>
          </w:tcPr>
          <w:p w:rsidR="00AC09A2" w:rsidRPr="00AE6E68" w:rsidRDefault="00AC09A2" w:rsidP="00BF2206">
            <w:pPr>
              <w:rPr>
                <w:rFonts w:ascii="Times New Roman" w:hAnsi="Times New Roman"/>
                <w:color w:val="000000"/>
                <w:sz w:val="24"/>
                <w:szCs w:val="24"/>
                <w:lang w:val="kk-KZ"/>
              </w:rPr>
            </w:pPr>
            <w:r>
              <w:rPr>
                <w:rFonts w:ascii="Times New Roman" w:hAnsi="Times New Roman"/>
                <w:color w:val="000000"/>
                <w:sz w:val="24"/>
                <w:szCs w:val="24"/>
                <w:lang w:val="kk-KZ"/>
              </w:rPr>
              <w:t>Омарбекова Диляра Асхатқызы</w:t>
            </w:r>
          </w:p>
        </w:tc>
      </w:tr>
      <w:tr w:rsidR="00AC09A2" w:rsidRPr="002C6079" w:rsidTr="00BF2206">
        <w:trPr>
          <w:trHeight w:val="464"/>
        </w:trPr>
        <w:tc>
          <w:tcPr>
            <w:tcW w:w="9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9A2" w:rsidRDefault="00AC09A2" w:rsidP="00BF2206">
            <w:pPr>
              <w:spacing w:after="0" w:line="240" w:lineRule="auto"/>
              <w:ind w:firstLine="708"/>
              <w:jc w:val="both"/>
              <w:rPr>
                <w:rFonts w:ascii="Times New Roman" w:eastAsiaTheme="minorEastAsia" w:hAnsi="Times New Roman" w:cstheme="minorBidi"/>
                <w:b/>
                <w:color w:val="000000"/>
                <w:sz w:val="24"/>
                <w:szCs w:val="24"/>
                <w:lang w:val="kk-KZ" w:eastAsia="ru-RU"/>
              </w:rPr>
            </w:pPr>
            <w:r w:rsidRPr="0094698C">
              <w:rPr>
                <w:rFonts w:ascii="Times New Roman" w:eastAsiaTheme="minorEastAsia" w:hAnsi="Times New Roman" w:cstheme="minorBidi"/>
                <w:b/>
                <w:bCs/>
                <w:sz w:val="24"/>
                <w:szCs w:val="24"/>
                <w:lang w:val="kk-KZ" w:eastAsia="ru-RU"/>
              </w:rPr>
              <w:t xml:space="preserve">Жеке кәсіпкерлерді әкімшілендіру </w:t>
            </w:r>
            <w:r w:rsidRPr="0094698C">
              <w:rPr>
                <w:rFonts w:ascii="Times New Roman" w:eastAsiaTheme="minorEastAsia" w:hAnsi="Times New Roman" w:cstheme="minorBidi"/>
                <w:b/>
                <w:sz w:val="24"/>
                <w:szCs w:val="24"/>
                <w:lang w:val="kk-KZ" w:eastAsia="ru-RU"/>
              </w:rPr>
              <w:t xml:space="preserve">бөлімінің бас маманы </w:t>
            </w:r>
            <w:r w:rsidRPr="0094698C">
              <w:rPr>
                <w:rFonts w:ascii="Times New Roman" w:eastAsiaTheme="minorEastAsia" w:hAnsi="Times New Roman" w:cstheme="minorBidi"/>
                <w:b/>
                <w:color w:val="000000"/>
                <w:sz w:val="24"/>
                <w:szCs w:val="24"/>
                <w:lang w:val="kk-KZ" w:eastAsia="ru-RU"/>
              </w:rPr>
              <w:t>(1 бірлік</w:t>
            </w:r>
            <w:r w:rsidRPr="0094698C">
              <w:rPr>
                <w:rFonts w:ascii="Times New Roman" w:eastAsiaTheme="minorEastAsia" w:hAnsi="Times New Roman" w:cstheme="minorBidi"/>
                <w:b/>
                <w:sz w:val="24"/>
                <w:szCs w:val="24"/>
                <w:lang w:val="kk-KZ" w:eastAsia="ru-RU"/>
              </w:rPr>
              <w:t xml:space="preserve"> негізгі қызметкердің бала күтіміне байланысты демалысы кезеңіне 24.08.2022 жылға дейін</w:t>
            </w:r>
            <w:r w:rsidRPr="0094698C">
              <w:rPr>
                <w:rFonts w:ascii="Times New Roman" w:eastAsiaTheme="minorEastAsia" w:hAnsi="Times New Roman" w:cstheme="minorBidi"/>
                <w:b/>
                <w:color w:val="000000"/>
                <w:sz w:val="24"/>
                <w:szCs w:val="24"/>
                <w:lang w:val="kk-KZ" w:eastAsia="ru-RU"/>
              </w:rPr>
              <w:t>)</w:t>
            </w:r>
            <w:r w:rsidRPr="0094698C">
              <w:rPr>
                <w:rFonts w:ascii="Times New Roman" w:eastAsiaTheme="minorEastAsia" w:hAnsi="Times New Roman" w:cstheme="minorBidi"/>
                <w:b/>
                <w:sz w:val="24"/>
                <w:szCs w:val="24"/>
                <w:lang w:val="kk-KZ" w:eastAsia="ru-RU"/>
              </w:rPr>
              <w:t xml:space="preserve">, </w:t>
            </w:r>
            <w:r w:rsidRPr="0094698C">
              <w:rPr>
                <w:rFonts w:ascii="Times New Roman" w:eastAsiaTheme="minorEastAsia" w:hAnsi="Times New Roman" w:cstheme="minorBidi"/>
                <w:b/>
                <w:color w:val="000000"/>
                <w:sz w:val="24"/>
                <w:szCs w:val="24"/>
                <w:lang w:val="kk-KZ" w:eastAsia="ru-RU"/>
              </w:rPr>
              <w:t xml:space="preserve">С-R-4 санаты. </w:t>
            </w:r>
          </w:p>
          <w:p w:rsidR="00AC09A2" w:rsidRPr="002C6079" w:rsidRDefault="00AC09A2" w:rsidP="00BF2206">
            <w:pPr>
              <w:spacing w:after="0" w:line="240" w:lineRule="auto"/>
              <w:ind w:firstLine="708"/>
              <w:jc w:val="both"/>
              <w:rPr>
                <w:rFonts w:ascii="Times New Roman" w:hAnsi="Times New Roman"/>
                <w:b/>
                <w:color w:val="000000"/>
                <w:sz w:val="24"/>
                <w:szCs w:val="24"/>
                <w:lang w:val="kk-KZ"/>
              </w:rPr>
            </w:pPr>
          </w:p>
        </w:tc>
      </w:tr>
      <w:tr w:rsidR="00AC09A2" w:rsidRPr="00AE6E68" w:rsidTr="00BF2206">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09A2" w:rsidRDefault="00AC09A2" w:rsidP="00BF2206">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84" w:type="dxa"/>
            <w:tcBorders>
              <w:top w:val="single" w:sz="4" w:space="0" w:color="auto"/>
              <w:left w:val="nil"/>
              <w:bottom w:val="single" w:sz="4" w:space="0" w:color="auto"/>
              <w:right w:val="single" w:sz="4" w:space="0" w:color="auto"/>
            </w:tcBorders>
            <w:shd w:val="clear" w:color="auto" w:fill="auto"/>
            <w:vAlign w:val="center"/>
          </w:tcPr>
          <w:p w:rsidR="00AC09A2" w:rsidRPr="00AE6E68" w:rsidRDefault="00A00E05" w:rsidP="00BF2206">
            <w:pPr>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F02AA2" w:rsidRPr="00AC09A2" w:rsidRDefault="00C32984" w:rsidP="00AC09A2"/>
    <w:sectPr w:rsidR="00F02AA2" w:rsidRPr="00AC09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84" w:rsidRDefault="00C32984" w:rsidP="007322CD">
      <w:pPr>
        <w:spacing w:after="0" w:line="240" w:lineRule="auto"/>
      </w:pPr>
      <w:r>
        <w:separator/>
      </w:r>
    </w:p>
  </w:endnote>
  <w:endnote w:type="continuationSeparator" w:id="0">
    <w:p w:rsidR="00C32984" w:rsidRDefault="00C32984" w:rsidP="0073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84" w:rsidRDefault="00C32984" w:rsidP="007322CD">
      <w:pPr>
        <w:spacing w:after="0" w:line="240" w:lineRule="auto"/>
      </w:pPr>
      <w:r>
        <w:separator/>
      </w:r>
    </w:p>
  </w:footnote>
  <w:footnote w:type="continuationSeparator" w:id="0">
    <w:p w:rsidR="00C32984" w:rsidRDefault="00C32984" w:rsidP="00732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CD" w:rsidRDefault="007322CD">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22CD" w:rsidRPr="007322CD" w:rsidRDefault="007322CD">
                          <w:pPr>
                            <w:rPr>
                              <w:rFonts w:ascii="Times New Roman" w:hAnsi="Times New Roman"/>
                              <w:color w:val="0C0000"/>
                              <w:sz w:val="14"/>
                            </w:rPr>
                          </w:pPr>
                          <w:r>
                            <w:rPr>
                              <w:rFonts w:ascii="Times New Roman" w:hAnsi="Times New Roman"/>
                              <w:color w:val="0C0000"/>
                              <w:sz w:val="14"/>
                            </w:rPr>
                            <w:t xml:space="preserve">11.12.2019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322CD" w:rsidRPr="007322CD" w:rsidRDefault="007322CD">
                    <w:pPr>
                      <w:rPr>
                        <w:rFonts w:ascii="Times New Roman" w:hAnsi="Times New Roman"/>
                        <w:color w:val="0C0000"/>
                        <w:sz w:val="14"/>
                      </w:rPr>
                    </w:pPr>
                    <w:r>
                      <w:rPr>
                        <w:rFonts w:ascii="Times New Roman" w:hAnsi="Times New Roman"/>
                        <w:color w:val="0C0000"/>
                        <w:sz w:val="14"/>
                      </w:rPr>
                      <w:t xml:space="preserve">11.12.2019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1D"/>
    <w:rsid w:val="001A5B29"/>
    <w:rsid w:val="0035710A"/>
    <w:rsid w:val="00464A6B"/>
    <w:rsid w:val="00481F1D"/>
    <w:rsid w:val="0058696E"/>
    <w:rsid w:val="0068769B"/>
    <w:rsid w:val="007322CD"/>
    <w:rsid w:val="00A00E05"/>
    <w:rsid w:val="00AC09A2"/>
    <w:rsid w:val="00C32984"/>
    <w:rsid w:val="00D8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2CD"/>
    <w:rPr>
      <w:rFonts w:ascii="Calibri" w:eastAsia="Calibri" w:hAnsi="Calibri" w:cs="Times New Roman"/>
    </w:rPr>
  </w:style>
  <w:style w:type="paragraph" w:styleId="a5">
    <w:name w:val="footer"/>
    <w:basedOn w:val="a"/>
    <w:link w:val="a6"/>
    <w:uiPriority w:val="99"/>
    <w:unhideWhenUsed/>
    <w:rsid w:val="00732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2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2CD"/>
    <w:rPr>
      <w:rFonts w:ascii="Calibri" w:eastAsia="Calibri" w:hAnsi="Calibri" w:cs="Times New Roman"/>
    </w:rPr>
  </w:style>
  <w:style w:type="paragraph" w:styleId="a5">
    <w:name w:val="footer"/>
    <w:basedOn w:val="a"/>
    <w:link w:val="a6"/>
    <w:uiPriority w:val="99"/>
    <w:unhideWhenUsed/>
    <w:rsid w:val="00732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2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08146">
      <w:bodyDiv w:val="1"/>
      <w:marLeft w:val="0"/>
      <w:marRight w:val="0"/>
      <w:marTop w:val="0"/>
      <w:marBottom w:val="0"/>
      <w:divBdr>
        <w:top w:val="none" w:sz="0" w:space="0" w:color="auto"/>
        <w:left w:val="none" w:sz="0" w:space="0" w:color="auto"/>
        <w:bottom w:val="none" w:sz="0" w:space="0" w:color="auto"/>
        <w:right w:val="none" w:sz="0" w:space="0" w:color="auto"/>
      </w:divBdr>
    </w:div>
    <w:div w:id="1480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Альмира Сериккызы</cp:lastModifiedBy>
  <cp:revision>2</cp:revision>
  <dcterms:created xsi:type="dcterms:W3CDTF">2019-12-11T11:11:00Z</dcterms:created>
  <dcterms:modified xsi:type="dcterms:W3CDTF">2019-12-11T11:11:00Z</dcterms:modified>
</cp:coreProperties>
</file>