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15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маусым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>
        <w:rPr>
          <w:rFonts w:ascii="Times New Roman" w:hAnsi="Times New Roman"/>
          <w:b/>
          <w:sz w:val="24"/>
          <w:szCs w:val="28"/>
          <w:lang w:val="kk-KZ"/>
        </w:rPr>
        <w:t>және уақытша бос</w:t>
      </w:r>
      <w:r w:rsidR="0034721E">
        <w:rPr>
          <w:rFonts w:ascii="Times New Roman" w:hAnsi="Times New Roman"/>
          <w:b/>
          <w:sz w:val="24"/>
          <w:szCs w:val="28"/>
          <w:lang w:val="kk-KZ"/>
        </w:rPr>
        <w:t xml:space="preserve"> және уақытша бос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</w:t>
      </w:r>
      <w:r w:rsidR="001C0D3D">
        <w:rPr>
          <w:rFonts w:ascii="Times New Roman" w:hAnsi="Times New Roman"/>
          <w:b/>
          <w:sz w:val="24"/>
          <w:szCs w:val="28"/>
          <w:lang w:val="kk-KZ"/>
        </w:rPr>
        <w:t xml:space="preserve"> жарияланған жалпы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1C0D3D" w:rsidP="005843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C0D3D">
              <w:rPr>
                <w:rFonts w:ascii="Times New Roman" w:hAnsi="Times New Roman"/>
                <w:b/>
                <w:sz w:val="24"/>
                <w:lang w:val="kk-KZ"/>
              </w:rPr>
              <w:t>Өндірістік емес төлемдер бөлімінің жетекші маманы, 1 бірлік, С-R-5 санаты</w:t>
            </w:r>
          </w:p>
        </w:tc>
      </w:tr>
      <w:tr w:rsidR="0034721E" w:rsidRPr="00637F08" w:rsidTr="001C0D3D">
        <w:trPr>
          <w:trHeight w:val="32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Default="001C0D3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C0D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Майдан Ботагөз Нұржанқызы</w:t>
            </w:r>
          </w:p>
        </w:tc>
      </w:tr>
      <w:tr w:rsidR="001C0D3D" w:rsidRPr="00637F08" w:rsidTr="00A14883">
        <w:trPr>
          <w:trHeight w:val="21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1C0D3D" w:rsidRDefault="001C0D3D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C0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Мәжбүрлі өндіріп алу бөлімінің жетекші маманы, 1 бірлік, С-R-5 санаты</w:t>
            </w:r>
          </w:p>
        </w:tc>
      </w:tr>
      <w:tr w:rsidR="001C0D3D" w:rsidRPr="00637F08" w:rsidTr="001C0D3D">
        <w:trPr>
          <w:trHeight w:val="18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Default="001C0D3D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AB2C6A" w:rsidRDefault="001C0D3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1C0D3D" w:rsidRPr="00637F08" w:rsidTr="008A67C9">
        <w:trPr>
          <w:trHeight w:val="18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1C0D3D" w:rsidRDefault="001C0D3D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C0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Заңды тұлғаларды  әкімшілендіру бөлімінің </w:t>
            </w:r>
            <w:r w:rsidR="006173A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маманы, 1 бірлік,  </w:t>
            </w:r>
            <w:bookmarkStart w:id="0" w:name="_GoBack"/>
            <w:bookmarkEnd w:id="0"/>
            <w:r w:rsidRPr="001C0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С-R-5 санаты</w:t>
            </w:r>
          </w:p>
        </w:tc>
      </w:tr>
      <w:tr w:rsidR="001C0D3D" w:rsidRPr="00637F08" w:rsidTr="005843BA">
        <w:trPr>
          <w:trHeight w:val="32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Default="001C0D3D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AB2C6A" w:rsidRDefault="001C0D3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/>
    <w:p w:rsidR="00F02AA2" w:rsidRDefault="006173A4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sectPr w:rsidR="008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5B29"/>
    <w:rsid w:val="001C0D3D"/>
    <w:rsid w:val="00204ADF"/>
    <w:rsid w:val="00294363"/>
    <w:rsid w:val="0034721E"/>
    <w:rsid w:val="004E6C7F"/>
    <w:rsid w:val="006173A4"/>
    <w:rsid w:val="0068769B"/>
    <w:rsid w:val="006A0CE9"/>
    <w:rsid w:val="007E78D0"/>
    <w:rsid w:val="00811F5D"/>
    <w:rsid w:val="00876CBF"/>
    <w:rsid w:val="008A79B2"/>
    <w:rsid w:val="008B2310"/>
    <w:rsid w:val="009E0B5B"/>
    <w:rsid w:val="00AB2C6A"/>
    <w:rsid w:val="00B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6</cp:revision>
  <dcterms:created xsi:type="dcterms:W3CDTF">2020-07-29T05:50:00Z</dcterms:created>
  <dcterms:modified xsi:type="dcterms:W3CDTF">2020-08-12T03:59:00Z</dcterms:modified>
</cp:coreProperties>
</file>