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327FAC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3593"/>
        <w:gridCol w:w="2052"/>
        <w:gridCol w:w="1471"/>
        <w:gridCol w:w="2010"/>
      </w:tblGrid>
      <w:tr w:rsidR="0093691A" w:rsidRPr="00327FAC" w:rsidTr="00B83ACD"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5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052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327FAC" w:rsidRPr="00327FAC" w:rsidTr="00B83ACD">
        <w:tc>
          <w:tcPr>
            <w:tcW w:w="0" w:type="auto"/>
            <w:vMerge w:val="restart"/>
          </w:tcPr>
          <w:p w:rsidR="00327FAC" w:rsidRPr="00327FAC" w:rsidRDefault="00327FA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3593" w:type="dxa"/>
            <w:vMerge w:val="restart"/>
          </w:tcPr>
          <w:p w:rsidR="00327FAC" w:rsidRPr="00327FAC" w:rsidRDefault="00327FAC" w:rsidP="00327FA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Руководитель отдела администрирования индивидуальных предпринимателей,</w:t>
            </w:r>
          </w:p>
          <w:p w:rsidR="00327FAC" w:rsidRPr="00327FAC" w:rsidRDefault="00327FAC" w:rsidP="00327FA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С-R-3.</w:t>
            </w:r>
          </w:p>
        </w:tc>
        <w:tc>
          <w:tcPr>
            <w:tcW w:w="2052" w:type="dxa"/>
          </w:tcPr>
          <w:p w:rsidR="00327FAC" w:rsidRPr="00327FAC" w:rsidRDefault="00327FAC" w:rsidP="009C774A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Еркинбеков Рахат Еркинбекович</w:t>
            </w:r>
          </w:p>
        </w:tc>
        <w:tc>
          <w:tcPr>
            <w:tcW w:w="0" w:type="auto"/>
          </w:tcPr>
          <w:p w:rsidR="00327FAC" w:rsidRPr="00327FAC" w:rsidRDefault="00327FAC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допущен </w:t>
            </w:r>
          </w:p>
        </w:tc>
        <w:tc>
          <w:tcPr>
            <w:tcW w:w="0" w:type="auto"/>
          </w:tcPr>
          <w:p w:rsidR="00327FAC" w:rsidRPr="00327FAC" w:rsidRDefault="00327FA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327FAC" w:rsidRPr="00327FAC" w:rsidTr="00B83ACD">
        <w:tc>
          <w:tcPr>
            <w:tcW w:w="0" w:type="auto"/>
            <w:vMerge/>
          </w:tcPr>
          <w:p w:rsidR="00327FAC" w:rsidRPr="00327FAC" w:rsidRDefault="00327FA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327FAC" w:rsidRPr="00327FAC" w:rsidRDefault="00327FAC" w:rsidP="009C774A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52" w:type="dxa"/>
          </w:tcPr>
          <w:p w:rsidR="00327FAC" w:rsidRPr="00327FAC" w:rsidRDefault="00327FAC" w:rsidP="009C774A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Мирас Батырхан Сабитович</w:t>
            </w:r>
          </w:p>
        </w:tc>
        <w:tc>
          <w:tcPr>
            <w:tcW w:w="0" w:type="auto"/>
          </w:tcPr>
          <w:p w:rsidR="00327FAC" w:rsidRPr="00327FAC" w:rsidRDefault="00327FAC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327FAC" w:rsidRPr="00327FAC" w:rsidRDefault="00327FA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1822B0" w:rsidRPr="00327FAC" w:rsidTr="00B83ACD">
        <w:tc>
          <w:tcPr>
            <w:tcW w:w="0" w:type="auto"/>
          </w:tcPr>
          <w:p w:rsidR="001822B0" w:rsidRPr="00327FAC" w:rsidRDefault="001822B0" w:rsidP="001822B0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2.</w:t>
            </w:r>
          </w:p>
        </w:tc>
        <w:tc>
          <w:tcPr>
            <w:tcW w:w="3593" w:type="dxa"/>
          </w:tcPr>
          <w:p w:rsidR="001822B0" w:rsidRPr="00327FAC" w:rsidRDefault="00327FAC" w:rsidP="00327FA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Главный специалист отдела «Центр по приему и обработке информации налогоплательщиков и налоговой регистрации», категория С-R-4,  1 единица (на период отпуска по уходу за ребенком основного работника до 23.02.2023 года).</w:t>
            </w:r>
          </w:p>
        </w:tc>
        <w:tc>
          <w:tcPr>
            <w:tcW w:w="2052" w:type="dxa"/>
          </w:tcPr>
          <w:p w:rsidR="001822B0" w:rsidRPr="00327FAC" w:rsidRDefault="00327FAC" w:rsidP="0093691A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Давлетова Дарина Жанибековна       </w:t>
            </w:r>
          </w:p>
        </w:tc>
        <w:tc>
          <w:tcPr>
            <w:tcW w:w="0" w:type="auto"/>
          </w:tcPr>
          <w:p w:rsidR="001822B0" w:rsidRPr="00327FAC" w:rsidRDefault="00327FAC" w:rsidP="00407F2D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допущена</w:t>
            </w:r>
          </w:p>
        </w:tc>
        <w:tc>
          <w:tcPr>
            <w:tcW w:w="0" w:type="auto"/>
          </w:tcPr>
          <w:p w:rsidR="001822B0" w:rsidRPr="00327FAC" w:rsidRDefault="001822B0" w:rsidP="000D2B00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327FAC" w:rsidRPr="00327FAC" w:rsidTr="00B83ACD">
        <w:tc>
          <w:tcPr>
            <w:tcW w:w="0" w:type="auto"/>
          </w:tcPr>
          <w:p w:rsidR="00327FAC" w:rsidRPr="00327FAC" w:rsidRDefault="00327FAC" w:rsidP="001822B0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3</w:t>
            </w:r>
          </w:p>
        </w:tc>
        <w:tc>
          <w:tcPr>
            <w:tcW w:w="3593" w:type="dxa"/>
          </w:tcPr>
          <w:p w:rsidR="00327FAC" w:rsidRPr="00327FAC" w:rsidRDefault="00327FAC" w:rsidP="00327FA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Главный специалист юридического отдела, категория С-R-4, 1 единица (на период отпуска по уходу за ребенком основного работника до 17.09.2021 года).</w:t>
            </w:r>
          </w:p>
        </w:tc>
        <w:tc>
          <w:tcPr>
            <w:tcW w:w="2052" w:type="dxa"/>
          </w:tcPr>
          <w:p w:rsidR="00327FAC" w:rsidRPr="00327FAC" w:rsidRDefault="00327FAC" w:rsidP="0093691A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-----------</w:t>
            </w:r>
          </w:p>
        </w:tc>
        <w:tc>
          <w:tcPr>
            <w:tcW w:w="0" w:type="auto"/>
          </w:tcPr>
          <w:p w:rsidR="00327FAC" w:rsidRPr="00327FAC" w:rsidRDefault="001F4F90" w:rsidP="00407F2D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-----------</w:t>
            </w:r>
          </w:p>
        </w:tc>
        <w:tc>
          <w:tcPr>
            <w:tcW w:w="0" w:type="auto"/>
          </w:tcPr>
          <w:p w:rsidR="00327FAC" w:rsidRPr="00327FAC" w:rsidRDefault="00327FAC" w:rsidP="000D2B00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93691A" w:rsidRPr="00327FAC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709"/>
        <w:contextualSpacing/>
        <w:jc w:val="both"/>
      </w:pPr>
    </w:p>
    <w:p w:rsidR="00976F44" w:rsidRPr="00327FAC" w:rsidRDefault="00E27257"/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lastRenderedPageBreak/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709"/>
        <w:contextualSpacing/>
        <w:jc w:val="both"/>
      </w:pPr>
    </w:p>
    <w:p w:rsidR="001822B0" w:rsidRPr="00327FAC" w:rsidRDefault="001822B0" w:rsidP="001822B0">
      <w:pPr>
        <w:ind w:firstLine="709"/>
        <w:contextualSpacing/>
        <w:jc w:val="both"/>
      </w:pP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both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>проведения собеседования и эссе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023"/>
        <w:gridCol w:w="2088"/>
        <w:gridCol w:w="1666"/>
      </w:tblGrid>
      <w:tr w:rsidR="001822B0" w:rsidRPr="00327FAC" w:rsidTr="00327FAC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023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8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327FAC" w:rsidRPr="00327FAC" w:rsidTr="00327FAC">
        <w:tc>
          <w:tcPr>
            <w:tcW w:w="484" w:type="dxa"/>
            <w:vMerge w:val="restart"/>
          </w:tcPr>
          <w:p w:rsidR="00327FAC" w:rsidRPr="00327FAC" w:rsidRDefault="00327FAC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 w:val="restart"/>
          </w:tcPr>
          <w:p w:rsidR="00327FAC" w:rsidRPr="00327FAC" w:rsidRDefault="00327FAC" w:rsidP="00327FA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Руководитель отдела администрирования индивидуальных предпринимателей, </w:t>
            </w:r>
          </w:p>
          <w:p w:rsidR="00327FAC" w:rsidRPr="00327FAC" w:rsidRDefault="00327FAC" w:rsidP="00327FAC">
            <w:pPr>
              <w:contextualSpacing/>
              <w:rPr>
                <w:color w:val="000000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1 единица категория </w:t>
            </w:r>
            <w:r w:rsidRPr="00327FAC">
              <w:rPr>
                <w:rFonts w:eastAsiaTheme="minorEastAsia"/>
                <w:color w:val="000000"/>
                <w:lang w:eastAsia="ja-JP"/>
              </w:rPr>
              <w:br/>
              <w:t>С-R-3.</w:t>
            </w:r>
          </w:p>
        </w:tc>
        <w:tc>
          <w:tcPr>
            <w:tcW w:w="2023" w:type="dxa"/>
          </w:tcPr>
          <w:p w:rsidR="00327FAC" w:rsidRPr="00327FAC" w:rsidRDefault="00327FAC" w:rsidP="001822B0">
            <w:pPr>
              <w:jc w:val="both"/>
              <w:rPr>
                <w:color w:val="000000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Еркинбеков Рахат Еркинбекович</w:t>
            </w:r>
          </w:p>
        </w:tc>
        <w:tc>
          <w:tcPr>
            <w:tcW w:w="2088" w:type="dxa"/>
          </w:tcPr>
          <w:p w:rsidR="00327FAC" w:rsidRPr="00327FAC" w:rsidRDefault="00E27257" w:rsidP="00327FAC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22</w:t>
            </w:r>
            <w:r w:rsidR="00327FAC" w:rsidRPr="00327FAC">
              <w:rPr>
                <w:color w:val="000000"/>
              </w:rPr>
              <w:t xml:space="preserve"> мая 2020 года в 15:00 ч., </w:t>
            </w:r>
          </w:p>
          <w:p w:rsidR="00327FAC" w:rsidRPr="00327FAC" w:rsidRDefault="00327FAC" w:rsidP="00327FAC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  <w:t>Нур-Султан,ул. Б.Майлина 37, кабинет 207.</w:t>
            </w:r>
          </w:p>
        </w:tc>
        <w:tc>
          <w:tcPr>
            <w:tcW w:w="1666" w:type="dxa"/>
          </w:tcPr>
          <w:p w:rsidR="00327FAC" w:rsidRPr="00327FAC" w:rsidRDefault="00327FAC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327FAC" w:rsidRPr="00327FAC" w:rsidTr="00327FAC">
        <w:tc>
          <w:tcPr>
            <w:tcW w:w="484" w:type="dxa"/>
            <w:vMerge/>
          </w:tcPr>
          <w:p w:rsidR="00327FAC" w:rsidRPr="00327FAC" w:rsidRDefault="00327FAC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327FAC" w:rsidRPr="00327FAC" w:rsidRDefault="00327FAC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23" w:type="dxa"/>
          </w:tcPr>
          <w:p w:rsidR="00327FAC" w:rsidRPr="00327FAC" w:rsidRDefault="00327FAC" w:rsidP="001822B0">
            <w:pPr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Мирас Батырхан Сабитович</w:t>
            </w:r>
          </w:p>
        </w:tc>
        <w:tc>
          <w:tcPr>
            <w:tcW w:w="2088" w:type="dxa"/>
          </w:tcPr>
          <w:p w:rsidR="00327FAC" w:rsidRPr="00327FAC" w:rsidRDefault="00E27257" w:rsidP="00327FAC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22</w:t>
            </w:r>
            <w:r w:rsidR="00327FAC" w:rsidRPr="00327FAC">
              <w:rPr>
                <w:color w:val="000000"/>
              </w:rPr>
              <w:t xml:space="preserve"> мая 2020 года в 15:00 ч., </w:t>
            </w:r>
          </w:p>
          <w:p w:rsidR="00327FAC" w:rsidRPr="00327FAC" w:rsidRDefault="00327FAC" w:rsidP="00327FAC">
            <w:pPr>
              <w:contextualSpacing/>
              <w:rPr>
                <w:color w:val="000000"/>
                <w:lang w:val="kk-KZ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  <w:t>Нур-Султан,ул. Б.Майлина 37, кабинет 207.</w:t>
            </w:r>
          </w:p>
        </w:tc>
        <w:tc>
          <w:tcPr>
            <w:tcW w:w="1666" w:type="dxa"/>
          </w:tcPr>
          <w:p w:rsidR="00327FAC" w:rsidRPr="00327FAC" w:rsidRDefault="00327FAC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1822B0" w:rsidRPr="00327FAC" w:rsidTr="00327FAC">
        <w:tc>
          <w:tcPr>
            <w:tcW w:w="484" w:type="dxa"/>
          </w:tcPr>
          <w:p w:rsidR="001822B0" w:rsidRPr="00327FAC" w:rsidRDefault="001822B0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1822B0" w:rsidRPr="00327FAC" w:rsidRDefault="00327FAC" w:rsidP="00327FA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Главный специалист отдела «Центр по приему и обработке информации налогоплательщиков и налоговой регистрации», категория С-R-4,  1 единица (на период отпуска по уходу за ребенком основного работника до 23.02.2023 года).</w:t>
            </w:r>
          </w:p>
        </w:tc>
        <w:tc>
          <w:tcPr>
            <w:tcW w:w="2023" w:type="dxa"/>
          </w:tcPr>
          <w:p w:rsidR="001822B0" w:rsidRPr="00327FAC" w:rsidRDefault="00327FAC" w:rsidP="001822B0">
            <w:pPr>
              <w:jc w:val="both"/>
              <w:rPr>
                <w:color w:val="000000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Давлетова Дарина Жанибековна       </w:t>
            </w:r>
          </w:p>
        </w:tc>
        <w:tc>
          <w:tcPr>
            <w:tcW w:w="2088" w:type="dxa"/>
          </w:tcPr>
          <w:p w:rsidR="00327FAC" w:rsidRPr="00327FAC" w:rsidRDefault="00E27257" w:rsidP="00327FAC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22</w:t>
            </w:r>
            <w:r w:rsidR="00327FAC" w:rsidRPr="00327FAC">
              <w:rPr>
                <w:color w:val="000000"/>
              </w:rPr>
              <w:t xml:space="preserve"> мая 2020 года в </w:t>
            </w:r>
            <w:bookmarkStart w:id="0" w:name="_GoBack"/>
            <w:r w:rsidR="00327FAC" w:rsidRPr="00327FAC">
              <w:rPr>
                <w:color w:val="000000"/>
              </w:rPr>
              <w:t xml:space="preserve">15:00 ч., </w:t>
            </w:r>
          </w:p>
          <w:bookmarkEnd w:id="0"/>
          <w:p w:rsidR="001822B0" w:rsidRPr="00327FAC" w:rsidRDefault="00327FAC" w:rsidP="00327FAC">
            <w:pPr>
              <w:contextualSpacing/>
              <w:jc w:val="both"/>
              <w:rPr>
                <w:color w:val="000000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  <w:t>Нур-Султан,ул. Б.Майлина 37, кабинет 207.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327FAC" w:rsidRPr="00327FAC" w:rsidTr="00327FAC">
        <w:tc>
          <w:tcPr>
            <w:tcW w:w="484" w:type="dxa"/>
          </w:tcPr>
          <w:p w:rsidR="00327FAC" w:rsidRPr="00327FAC" w:rsidRDefault="00327FAC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327FAC" w:rsidRPr="00327FAC" w:rsidRDefault="00327FAC" w:rsidP="000D2B00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Главный специалист юридического отдела, категория С-R-4, 1 единица (на период отпуска по уходу за ребенком основного работника до 17.09.2021 года).</w:t>
            </w:r>
          </w:p>
        </w:tc>
        <w:tc>
          <w:tcPr>
            <w:tcW w:w="2023" w:type="dxa"/>
          </w:tcPr>
          <w:p w:rsidR="00327FAC" w:rsidRPr="00327FAC" w:rsidRDefault="00327FAC" w:rsidP="001822B0">
            <w:pPr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-----------</w:t>
            </w:r>
          </w:p>
        </w:tc>
        <w:tc>
          <w:tcPr>
            <w:tcW w:w="2088" w:type="dxa"/>
          </w:tcPr>
          <w:p w:rsidR="00327FAC" w:rsidRPr="00327FAC" w:rsidRDefault="001F4F90" w:rsidP="000D2B00">
            <w:pPr>
              <w:contextualSpacing/>
              <w:jc w:val="both"/>
              <w:rPr>
                <w:color w:val="000000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-----------</w:t>
            </w:r>
          </w:p>
        </w:tc>
        <w:tc>
          <w:tcPr>
            <w:tcW w:w="1666" w:type="dxa"/>
          </w:tcPr>
          <w:p w:rsidR="00327FAC" w:rsidRPr="00327FAC" w:rsidRDefault="00327FAC" w:rsidP="000D2B00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b/>
          <w:color w:val="000000"/>
        </w:rPr>
      </w:pPr>
      <w:r w:rsidRPr="00327FAC">
        <w:rPr>
          <w:b/>
          <w:color w:val="000000"/>
        </w:rPr>
        <w:t xml:space="preserve"> </w:t>
      </w:r>
    </w:p>
    <w:p w:rsidR="001822B0" w:rsidRPr="00327FAC" w:rsidRDefault="001822B0" w:rsidP="001822B0">
      <w:pPr>
        <w:ind w:firstLine="709"/>
        <w:contextualSpacing/>
        <w:jc w:val="right"/>
        <w:rPr>
          <w:color w:val="000000"/>
        </w:rPr>
      </w:pPr>
    </w:p>
    <w:p w:rsidR="001822B0" w:rsidRPr="00327FAC" w:rsidRDefault="001822B0" w:rsidP="001822B0">
      <w:pPr>
        <w:ind w:firstLine="709"/>
        <w:contextualSpacing/>
        <w:jc w:val="right"/>
      </w:pPr>
    </w:p>
    <w:p w:rsidR="001822B0" w:rsidRPr="00327FAC" w:rsidRDefault="001822B0"/>
    <w:sectPr w:rsidR="001822B0" w:rsidRPr="0032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1822B0"/>
    <w:rsid w:val="001F4F90"/>
    <w:rsid w:val="001F7295"/>
    <w:rsid w:val="00327FAC"/>
    <w:rsid w:val="00407F2D"/>
    <w:rsid w:val="006C2C85"/>
    <w:rsid w:val="00757681"/>
    <w:rsid w:val="0093691A"/>
    <w:rsid w:val="00B83ACD"/>
    <w:rsid w:val="00BA0580"/>
    <w:rsid w:val="00E27257"/>
    <w:rsid w:val="00F5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Айша Байсалыкова</cp:lastModifiedBy>
  <cp:revision>9</cp:revision>
  <dcterms:created xsi:type="dcterms:W3CDTF">2020-05-12T11:05:00Z</dcterms:created>
  <dcterms:modified xsi:type="dcterms:W3CDTF">2020-05-19T06:30:00Z</dcterms:modified>
</cp:coreProperties>
</file>