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D77F5E" w:rsidTr="00D77F5E">
        <w:tc>
          <w:tcPr>
            <w:tcW w:w="9571" w:type="dxa"/>
            <w:shd w:val="clear" w:color="auto" w:fill="auto"/>
          </w:tcPr>
          <w:p w:rsidR="00D77F5E" w:rsidRDefault="00D77F5E" w:rsidP="009761C5">
            <w:pPr>
              <w:spacing w:after="0" w:line="240" w:lineRule="auto"/>
              <w:jc w:val="right"/>
              <w:rPr>
                <w:rFonts w:ascii="Times New Roman" w:hAnsi="Times New Roman" w:cs="Times New Roman"/>
                <w:color w:val="0C0000"/>
                <w:sz w:val="24"/>
                <w:szCs w:val="24"/>
                <w:lang w:val="kk-KZ"/>
              </w:rPr>
            </w:pPr>
            <w:r>
              <w:rPr>
                <w:rFonts w:ascii="Times New Roman" w:hAnsi="Times New Roman" w:cs="Times New Roman"/>
                <w:color w:val="0C0000"/>
                <w:sz w:val="24"/>
                <w:szCs w:val="24"/>
                <w:lang w:val="kk-KZ"/>
              </w:rPr>
              <w:t>№ исх: МКД-05-05-01/1098   от: 03.02.2020</w:t>
            </w:r>
          </w:p>
          <w:p w:rsidR="00D77F5E" w:rsidRPr="00D77F5E" w:rsidRDefault="00D77F5E" w:rsidP="009761C5">
            <w:pPr>
              <w:spacing w:after="0" w:line="240" w:lineRule="auto"/>
              <w:jc w:val="right"/>
              <w:rPr>
                <w:rFonts w:ascii="Times New Roman" w:hAnsi="Times New Roman" w:cs="Times New Roman"/>
                <w:color w:val="0C0000"/>
                <w:sz w:val="24"/>
                <w:szCs w:val="24"/>
                <w:lang w:val="kk-KZ"/>
              </w:rPr>
            </w:pPr>
            <w:r>
              <w:rPr>
                <w:rFonts w:ascii="Times New Roman" w:hAnsi="Times New Roman" w:cs="Times New Roman"/>
                <w:color w:val="0C0000"/>
                <w:sz w:val="24"/>
                <w:szCs w:val="24"/>
                <w:lang w:val="kk-KZ"/>
              </w:rPr>
              <w:t>№ вх: МКД-05-05-01/1098   от: 03.02.2020</w:t>
            </w:r>
          </w:p>
        </w:tc>
      </w:tr>
    </w:tbl>
    <w:p w:rsidR="009761C5" w:rsidRPr="009761C5" w:rsidRDefault="009761C5" w:rsidP="009761C5">
      <w:pPr>
        <w:spacing w:after="0" w:line="240" w:lineRule="auto"/>
        <w:jc w:val="right"/>
        <w:rPr>
          <w:rFonts w:ascii="Times New Roman" w:hAnsi="Times New Roman" w:cs="Times New Roman"/>
          <w:sz w:val="24"/>
          <w:szCs w:val="24"/>
        </w:rPr>
      </w:pPr>
      <w:r w:rsidRPr="009761C5">
        <w:rPr>
          <w:rFonts w:ascii="Times New Roman" w:hAnsi="Times New Roman" w:cs="Times New Roman"/>
          <w:sz w:val="24"/>
          <w:szCs w:val="24"/>
          <w:lang w:val="kk-KZ"/>
        </w:rPr>
        <w:t xml:space="preserve">Приложение </w:t>
      </w:r>
      <w:r w:rsidRPr="009761C5">
        <w:rPr>
          <w:rFonts w:ascii="Times New Roman" w:hAnsi="Times New Roman" w:cs="Times New Roman"/>
          <w:sz w:val="24"/>
          <w:szCs w:val="24"/>
        </w:rPr>
        <w:t>№ 1</w:t>
      </w:r>
    </w:p>
    <w:p w:rsidR="009761C5" w:rsidRPr="009761C5" w:rsidRDefault="009761C5" w:rsidP="009761C5">
      <w:pPr>
        <w:spacing w:after="0" w:line="240" w:lineRule="auto"/>
        <w:jc w:val="right"/>
        <w:rPr>
          <w:rFonts w:ascii="Times New Roman" w:hAnsi="Times New Roman" w:cs="Times New Roman"/>
          <w:color w:val="000000"/>
          <w:sz w:val="24"/>
          <w:szCs w:val="24"/>
        </w:rPr>
      </w:pPr>
      <w:r w:rsidRPr="009761C5">
        <w:rPr>
          <w:rFonts w:ascii="Times New Roman" w:hAnsi="Times New Roman" w:cs="Times New Roman"/>
          <w:sz w:val="24"/>
          <w:szCs w:val="24"/>
        </w:rPr>
        <w:t>к протоколу заседания конкурсной комиссии</w:t>
      </w:r>
    </w:p>
    <w:p w:rsidR="009761C5" w:rsidRPr="009761C5" w:rsidRDefault="009761C5" w:rsidP="009761C5">
      <w:pPr>
        <w:spacing w:after="0" w:line="240" w:lineRule="auto"/>
        <w:jc w:val="right"/>
        <w:rPr>
          <w:rFonts w:ascii="Times New Roman" w:hAnsi="Times New Roman" w:cs="Times New Roman"/>
          <w:sz w:val="24"/>
          <w:szCs w:val="24"/>
          <w:lang w:val="kk-KZ"/>
        </w:rPr>
      </w:pPr>
      <w:r w:rsidRPr="009761C5">
        <w:rPr>
          <w:rFonts w:ascii="Times New Roman" w:hAnsi="Times New Roman" w:cs="Times New Roman"/>
          <w:sz w:val="24"/>
          <w:szCs w:val="24"/>
          <w:lang w:val="kk-KZ"/>
        </w:rPr>
        <w:t xml:space="preserve">Департамента государственных </w:t>
      </w:r>
    </w:p>
    <w:p w:rsidR="009761C5" w:rsidRPr="009761C5" w:rsidRDefault="009761C5" w:rsidP="009761C5">
      <w:pPr>
        <w:spacing w:after="0" w:line="240" w:lineRule="auto"/>
        <w:jc w:val="right"/>
        <w:rPr>
          <w:rFonts w:ascii="Times New Roman" w:hAnsi="Times New Roman" w:cs="Times New Roman"/>
          <w:sz w:val="24"/>
          <w:szCs w:val="24"/>
          <w:lang w:val="kk-KZ"/>
        </w:rPr>
      </w:pPr>
      <w:r w:rsidRPr="009761C5">
        <w:rPr>
          <w:rFonts w:ascii="Times New Roman" w:hAnsi="Times New Roman" w:cs="Times New Roman"/>
          <w:sz w:val="24"/>
          <w:szCs w:val="24"/>
          <w:lang w:val="kk-KZ"/>
        </w:rPr>
        <w:t xml:space="preserve">доходов по городу </w:t>
      </w:r>
      <w:r w:rsidR="00313084">
        <w:rPr>
          <w:rFonts w:ascii="Times New Roman" w:hAnsi="Times New Roman" w:cs="Times New Roman"/>
          <w:sz w:val="24"/>
          <w:szCs w:val="24"/>
          <w:lang w:val="kk-KZ"/>
        </w:rPr>
        <w:t>Нур-Султан</w:t>
      </w:r>
      <w:r w:rsidR="00222A8B">
        <w:rPr>
          <w:rFonts w:ascii="Times New Roman" w:hAnsi="Times New Roman" w:cs="Times New Roman"/>
          <w:sz w:val="24"/>
          <w:szCs w:val="24"/>
          <w:lang w:val="kk-KZ"/>
        </w:rPr>
        <w:t>у</w:t>
      </w:r>
      <w:r w:rsidR="002E2706">
        <w:rPr>
          <w:rFonts w:ascii="Times New Roman" w:hAnsi="Times New Roman" w:cs="Times New Roman"/>
          <w:sz w:val="24"/>
          <w:szCs w:val="24"/>
          <w:lang w:val="kk-KZ"/>
        </w:rPr>
        <w:t xml:space="preserve"> К</w:t>
      </w:r>
      <w:r w:rsidR="001F1862">
        <w:rPr>
          <w:rFonts w:ascii="Times New Roman" w:hAnsi="Times New Roman" w:cs="Times New Roman"/>
          <w:sz w:val="24"/>
          <w:szCs w:val="24"/>
          <w:lang w:val="kk-KZ"/>
        </w:rPr>
        <w:t>ГД МФ РК</w:t>
      </w:r>
    </w:p>
    <w:p w:rsidR="004C2160" w:rsidRDefault="009761C5" w:rsidP="004C2160">
      <w:pPr>
        <w:spacing w:after="0" w:line="240" w:lineRule="auto"/>
        <w:jc w:val="right"/>
        <w:rPr>
          <w:rFonts w:ascii="Times New Roman" w:eastAsia="Times New Roman" w:hAnsi="Times New Roman" w:cs="Times New Roman"/>
          <w:b/>
          <w:sz w:val="24"/>
          <w:szCs w:val="24"/>
          <w:lang w:val="kk-KZ"/>
        </w:rPr>
      </w:pPr>
      <w:r w:rsidRPr="009761C5">
        <w:rPr>
          <w:rFonts w:ascii="Times New Roman" w:hAnsi="Times New Roman" w:cs="Times New Roman"/>
          <w:sz w:val="24"/>
          <w:szCs w:val="24"/>
          <w:lang w:val="kk-KZ"/>
        </w:rPr>
        <w:t xml:space="preserve">для проведения </w:t>
      </w:r>
      <w:r w:rsidR="004C2160" w:rsidRPr="000C4EE0">
        <w:rPr>
          <w:rFonts w:ascii="Times New Roman" w:eastAsia="Times New Roman" w:hAnsi="Times New Roman" w:cs="Times New Roman"/>
          <w:sz w:val="24"/>
          <w:szCs w:val="24"/>
          <w:lang w:val="kk-KZ"/>
        </w:rPr>
        <w:t>общего конкурса</w:t>
      </w:r>
    </w:p>
    <w:p w:rsidR="004C2160" w:rsidRPr="004C2160" w:rsidRDefault="004C2160" w:rsidP="004C2160">
      <w:pPr>
        <w:spacing w:after="0" w:line="240" w:lineRule="auto"/>
        <w:jc w:val="right"/>
        <w:rPr>
          <w:rFonts w:ascii="Times New Roman" w:eastAsia="Times New Roman" w:hAnsi="Times New Roman" w:cs="Times New Roman"/>
          <w:sz w:val="24"/>
          <w:szCs w:val="24"/>
        </w:rPr>
      </w:pPr>
      <w:r w:rsidRPr="004C2160">
        <w:rPr>
          <w:rFonts w:ascii="Times New Roman" w:eastAsia="Times New Roman" w:hAnsi="Times New Roman" w:cs="Times New Roman"/>
          <w:sz w:val="24"/>
          <w:szCs w:val="24"/>
          <w:lang w:val="kk-KZ"/>
        </w:rPr>
        <w:t>для</w:t>
      </w:r>
      <w:r w:rsidRPr="004C2160">
        <w:rPr>
          <w:rFonts w:ascii="Times New Roman" w:eastAsia="Times New Roman" w:hAnsi="Times New Roman" w:cs="Times New Roman"/>
          <w:sz w:val="24"/>
          <w:szCs w:val="24"/>
        </w:rPr>
        <w:t xml:space="preserve"> занятия вакантных и временно </w:t>
      </w:r>
    </w:p>
    <w:p w:rsidR="004C2160" w:rsidRPr="004C2160" w:rsidRDefault="004C2160" w:rsidP="004C2160">
      <w:pPr>
        <w:spacing w:after="0" w:line="240" w:lineRule="auto"/>
        <w:jc w:val="right"/>
        <w:rPr>
          <w:rFonts w:ascii="Times New Roman" w:eastAsia="Times New Roman" w:hAnsi="Times New Roman" w:cs="Times New Roman"/>
          <w:sz w:val="24"/>
          <w:szCs w:val="24"/>
        </w:rPr>
      </w:pPr>
      <w:r w:rsidRPr="004C2160">
        <w:rPr>
          <w:rFonts w:ascii="Times New Roman" w:eastAsia="Times New Roman" w:hAnsi="Times New Roman" w:cs="Times New Roman"/>
          <w:sz w:val="24"/>
          <w:szCs w:val="24"/>
        </w:rPr>
        <w:t xml:space="preserve">вакантных административных </w:t>
      </w:r>
    </w:p>
    <w:p w:rsidR="002C186B" w:rsidRDefault="004C2160" w:rsidP="004C2160">
      <w:pPr>
        <w:spacing w:after="0" w:line="240" w:lineRule="auto"/>
        <w:jc w:val="right"/>
        <w:rPr>
          <w:rFonts w:ascii="Times New Roman" w:eastAsia="Times New Roman" w:hAnsi="Times New Roman" w:cs="Times New Roman"/>
          <w:sz w:val="24"/>
          <w:szCs w:val="24"/>
          <w:lang w:val="kk-KZ"/>
        </w:rPr>
      </w:pPr>
      <w:proofErr w:type="gramStart"/>
      <w:r w:rsidRPr="004C2160">
        <w:rPr>
          <w:rFonts w:ascii="Times New Roman" w:eastAsia="Times New Roman" w:hAnsi="Times New Roman" w:cs="Times New Roman"/>
          <w:sz w:val="24"/>
          <w:szCs w:val="24"/>
        </w:rPr>
        <w:t>государственных</w:t>
      </w:r>
      <w:proofErr w:type="gramEnd"/>
      <w:r w:rsidR="009967BF">
        <w:rPr>
          <w:rFonts w:ascii="Times New Roman" w:eastAsia="Times New Roman" w:hAnsi="Times New Roman" w:cs="Times New Roman"/>
          <w:sz w:val="24"/>
          <w:szCs w:val="24"/>
          <w:lang w:val="kk-KZ"/>
        </w:rPr>
        <w:t xml:space="preserve"> </w:t>
      </w:r>
      <w:r w:rsidR="00113378">
        <w:rPr>
          <w:rFonts w:ascii="Times New Roman" w:eastAsia="Times New Roman" w:hAnsi="Times New Roman" w:cs="Times New Roman"/>
          <w:sz w:val="24"/>
          <w:szCs w:val="24"/>
          <w:lang w:val="kk-KZ"/>
        </w:rPr>
        <w:t>(</w:t>
      </w:r>
      <w:r w:rsidR="002C186B">
        <w:rPr>
          <w:rFonts w:ascii="Times New Roman" w:eastAsia="Times New Roman" w:hAnsi="Times New Roman" w:cs="Times New Roman"/>
          <w:sz w:val="24"/>
          <w:szCs w:val="24"/>
          <w:lang w:val="kk-KZ"/>
        </w:rPr>
        <w:t>являющиеся низовой</w:t>
      </w:r>
      <w:r w:rsidR="00113378">
        <w:rPr>
          <w:rFonts w:ascii="Times New Roman" w:eastAsia="Times New Roman" w:hAnsi="Times New Roman" w:cs="Times New Roman"/>
          <w:sz w:val="24"/>
          <w:szCs w:val="24"/>
          <w:lang w:val="kk-KZ"/>
        </w:rPr>
        <w:t>)</w:t>
      </w:r>
    </w:p>
    <w:p w:rsidR="002C186B" w:rsidRPr="009761C5" w:rsidRDefault="00113378" w:rsidP="002C186B">
      <w:pPr>
        <w:spacing w:after="0" w:line="240" w:lineRule="auto"/>
        <w:jc w:val="right"/>
        <w:rPr>
          <w:rFonts w:ascii="Times New Roman" w:hAnsi="Times New Roman" w:cs="Times New Roman"/>
          <w:color w:val="000000"/>
          <w:sz w:val="24"/>
          <w:szCs w:val="24"/>
        </w:rPr>
      </w:pPr>
      <w:r w:rsidRPr="004C2160">
        <w:rPr>
          <w:rFonts w:ascii="Times New Roman" w:eastAsia="Times New Roman" w:hAnsi="Times New Roman" w:cs="Times New Roman"/>
          <w:sz w:val="24"/>
          <w:szCs w:val="24"/>
        </w:rPr>
        <w:t xml:space="preserve"> </w:t>
      </w:r>
      <w:proofErr w:type="spellStart"/>
      <w:r w:rsidR="004C2160" w:rsidRPr="004C2160">
        <w:rPr>
          <w:rFonts w:ascii="Times New Roman" w:eastAsia="Times New Roman" w:hAnsi="Times New Roman" w:cs="Times New Roman"/>
          <w:sz w:val="24"/>
          <w:szCs w:val="24"/>
        </w:rPr>
        <w:t>должност</w:t>
      </w:r>
      <w:proofErr w:type="spellEnd"/>
      <w:r w:rsidR="004C2160" w:rsidRPr="004C2160">
        <w:rPr>
          <w:rFonts w:ascii="Times New Roman" w:eastAsia="Times New Roman" w:hAnsi="Times New Roman" w:cs="Times New Roman"/>
          <w:sz w:val="24"/>
          <w:szCs w:val="24"/>
          <w:lang w:val="kk-KZ"/>
        </w:rPr>
        <w:t>ей</w:t>
      </w:r>
      <w:r w:rsidR="002C186B" w:rsidRPr="002C186B">
        <w:rPr>
          <w:rFonts w:ascii="Times New Roman" w:eastAsia="Times New Roman" w:hAnsi="Times New Roman" w:cs="Times New Roman"/>
          <w:sz w:val="24"/>
          <w:szCs w:val="24"/>
        </w:rPr>
        <w:t xml:space="preserve"> </w:t>
      </w:r>
      <w:r w:rsidR="002C186B" w:rsidRPr="004C2160">
        <w:rPr>
          <w:rFonts w:ascii="Times New Roman" w:eastAsia="Times New Roman" w:hAnsi="Times New Roman" w:cs="Times New Roman"/>
          <w:sz w:val="24"/>
          <w:szCs w:val="24"/>
        </w:rPr>
        <w:t>корпуса «Б»</w:t>
      </w:r>
      <w:r w:rsidR="002C186B">
        <w:rPr>
          <w:rFonts w:ascii="Times New Roman" w:eastAsia="Times New Roman" w:hAnsi="Times New Roman" w:cs="Times New Roman"/>
          <w:sz w:val="24"/>
          <w:szCs w:val="24"/>
          <w:lang w:val="kk-KZ"/>
        </w:rPr>
        <w:t>,</w:t>
      </w:r>
      <w:r w:rsidR="002C186B" w:rsidRPr="004C2160">
        <w:rPr>
          <w:rFonts w:ascii="Times New Roman" w:eastAsia="Times New Roman" w:hAnsi="Times New Roman" w:cs="Times New Roman"/>
          <w:sz w:val="24"/>
          <w:szCs w:val="24"/>
          <w:lang w:val="kk-KZ"/>
        </w:rPr>
        <w:t xml:space="preserve"> </w:t>
      </w:r>
    </w:p>
    <w:p w:rsidR="009761C5" w:rsidRPr="009761C5" w:rsidRDefault="009761C5" w:rsidP="009761C5">
      <w:pPr>
        <w:spacing w:after="0" w:line="240" w:lineRule="auto"/>
        <w:jc w:val="right"/>
        <w:rPr>
          <w:rFonts w:ascii="Times New Roman" w:hAnsi="Times New Roman" w:cs="Times New Roman"/>
          <w:sz w:val="24"/>
          <w:szCs w:val="24"/>
        </w:rPr>
      </w:pPr>
      <w:r w:rsidRPr="009761C5">
        <w:rPr>
          <w:rFonts w:ascii="Times New Roman" w:hAnsi="Times New Roman" w:cs="Times New Roman"/>
          <w:color w:val="000000"/>
          <w:sz w:val="24"/>
          <w:szCs w:val="24"/>
        </w:rPr>
        <w:t>№</w:t>
      </w:r>
      <w:r w:rsidR="003D3D7A">
        <w:rPr>
          <w:rFonts w:ascii="Times New Roman" w:hAnsi="Times New Roman" w:cs="Times New Roman"/>
          <w:color w:val="000000"/>
          <w:sz w:val="24"/>
          <w:szCs w:val="24"/>
          <w:lang w:val="kk-KZ"/>
        </w:rPr>
        <w:t>3/</w:t>
      </w:r>
      <w:r w:rsidR="001D5AC0">
        <w:rPr>
          <w:rFonts w:ascii="Times New Roman" w:hAnsi="Times New Roman" w:cs="Times New Roman"/>
          <w:color w:val="000000"/>
          <w:sz w:val="24"/>
          <w:szCs w:val="24"/>
          <w:lang w:val="kk-KZ"/>
        </w:rPr>
        <w:t>6</w:t>
      </w:r>
      <w:r w:rsidR="003D3D7A">
        <w:rPr>
          <w:rFonts w:ascii="Times New Roman" w:hAnsi="Times New Roman" w:cs="Times New Roman"/>
          <w:color w:val="000000"/>
          <w:sz w:val="24"/>
          <w:szCs w:val="24"/>
          <w:lang w:val="kk-KZ"/>
        </w:rPr>
        <w:t xml:space="preserve"> </w:t>
      </w:r>
      <w:r w:rsidRPr="009761C5">
        <w:rPr>
          <w:rFonts w:ascii="Times New Roman" w:hAnsi="Times New Roman" w:cs="Times New Roman"/>
          <w:color w:val="000000"/>
          <w:sz w:val="24"/>
          <w:szCs w:val="24"/>
        </w:rPr>
        <w:t xml:space="preserve"> от «</w:t>
      </w:r>
      <w:r w:rsidR="001D5AC0">
        <w:rPr>
          <w:rFonts w:ascii="Times New Roman" w:hAnsi="Times New Roman" w:cs="Times New Roman"/>
          <w:color w:val="000000"/>
          <w:sz w:val="24"/>
          <w:szCs w:val="24"/>
          <w:lang w:val="kk-KZ"/>
        </w:rPr>
        <w:t>03</w:t>
      </w:r>
      <w:r w:rsidRPr="009761C5">
        <w:rPr>
          <w:rFonts w:ascii="Times New Roman" w:hAnsi="Times New Roman" w:cs="Times New Roman"/>
          <w:color w:val="000000"/>
          <w:sz w:val="24"/>
          <w:szCs w:val="24"/>
        </w:rPr>
        <w:t>»</w:t>
      </w:r>
      <w:r w:rsidR="004B2BD3">
        <w:rPr>
          <w:rFonts w:ascii="Times New Roman" w:hAnsi="Times New Roman" w:cs="Times New Roman"/>
          <w:color w:val="000000"/>
          <w:sz w:val="24"/>
          <w:szCs w:val="24"/>
          <w:lang w:val="kk-KZ"/>
        </w:rPr>
        <w:t xml:space="preserve"> </w:t>
      </w:r>
      <w:r w:rsidR="001D5AC0">
        <w:rPr>
          <w:rFonts w:ascii="Times New Roman" w:hAnsi="Times New Roman" w:cs="Times New Roman"/>
          <w:color w:val="000000"/>
          <w:sz w:val="24"/>
          <w:szCs w:val="24"/>
          <w:lang w:val="kk-KZ"/>
        </w:rPr>
        <w:t>феврал</w:t>
      </w:r>
      <w:r w:rsidR="00E9663D">
        <w:rPr>
          <w:rFonts w:ascii="Times New Roman" w:hAnsi="Times New Roman" w:cs="Times New Roman"/>
          <w:color w:val="000000"/>
          <w:sz w:val="24"/>
          <w:szCs w:val="24"/>
          <w:lang w:val="kk-KZ"/>
        </w:rPr>
        <w:t xml:space="preserve">я </w:t>
      </w:r>
      <w:r w:rsidRPr="009761C5">
        <w:rPr>
          <w:rFonts w:ascii="Times New Roman" w:hAnsi="Times New Roman" w:cs="Times New Roman"/>
          <w:color w:val="000000"/>
          <w:sz w:val="24"/>
          <w:szCs w:val="24"/>
        </w:rPr>
        <w:t xml:space="preserve"> 20</w:t>
      </w:r>
      <w:r w:rsidR="00101549">
        <w:rPr>
          <w:rFonts w:ascii="Times New Roman" w:hAnsi="Times New Roman" w:cs="Times New Roman"/>
          <w:color w:val="000000"/>
          <w:sz w:val="24"/>
          <w:szCs w:val="24"/>
        </w:rPr>
        <w:t>20</w:t>
      </w:r>
      <w:r w:rsidRPr="009761C5">
        <w:rPr>
          <w:rFonts w:ascii="Times New Roman" w:hAnsi="Times New Roman" w:cs="Times New Roman"/>
          <w:color w:val="000000"/>
          <w:sz w:val="24"/>
          <w:szCs w:val="24"/>
        </w:rPr>
        <w:t xml:space="preserve"> г.</w:t>
      </w:r>
    </w:p>
    <w:p w:rsidR="009761C5" w:rsidRDefault="009761C5" w:rsidP="009761C5">
      <w:pPr>
        <w:pStyle w:val="3"/>
        <w:spacing w:before="0" w:line="240" w:lineRule="auto"/>
        <w:jc w:val="center"/>
        <w:rPr>
          <w:rFonts w:ascii="Times New Roman" w:hAnsi="Times New Roman" w:cs="Times New Roman"/>
          <w:color w:val="auto"/>
          <w:sz w:val="24"/>
          <w:szCs w:val="24"/>
          <w:lang w:val="kk-KZ"/>
        </w:rPr>
      </w:pPr>
    </w:p>
    <w:p w:rsidR="00222A8B" w:rsidRPr="00222A8B" w:rsidRDefault="00222A8B" w:rsidP="00222A8B">
      <w:pPr>
        <w:rPr>
          <w:lang w:val="kk-KZ"/>
        </w:rPr>
      </w:pPr>
    </w:p>
    <w:p w:rsidR="009761C5" w:rsidRPr="009761C5" w:rsidRDefault="009761C5" w:rsidP="009761C5">
      <w:pPr>
        <w:pStyle w:val="3"/>
        <w:spacing w:before="0" w:line="240" w:lineRule="auto"/>
        <w:jc w:val="center"/>
        <w:rPr>
          <w:rFonts w:ascii="Times New Roman" w:hAnsi="Times New Roman" w:cs="Times New Roman"/>
          <w:color w:val="auto"/>
          <w:sz w:val="24"/>
          <w:szCs w:val="24"/>
          <w:lang w:val="kk-KZ"/>
        </w:rPr>
      </w:pPr>
      <w:r w:rsidRPr="009761C5">
        <w:rPr>
          <w:rFonts w:ascii="Times New Roman" w:hAnsi="Times New Roman" w:cs="Times New Roman"/>
          <w:color w:val="auto"/>
          <w:sz w:val="24"/>
          <w:szCs w:val="24"/>
        </w:rPr>
        <w:t>Список кандидатов,</w:t>
      </w:r>
    </w:p>
    <w:p w:rsidR="00A840E1" w:rsidRDefault="00222A8B" w:rsidP="00A840E1">
      <w:pPr>
        <w:spacing w:after="0" w:line="240" w:lineRule="auto"/>
        <w:jc w:val="center"/>
        <w:rPr>
          <w:rFonts w:ascii="Times New Roman" w:hAnsi="Times New Roman" w:cs="Times New Roman"/>
          <w:b/>
          <w:bCs/>
          <w:sz w:val="24"/>
          <w:szCs w:val="24"/>
          <w:lang w:val="kk-KZ"/>
        </w:rPr>
      </w:pPr>
      <w:r w:rsidRPr="00CB0049">
        <w:rPr>
          <w:rFonts w:ascii="Times New Roman" w:hAnsi="Times New Roman"/>
          <w:b/>
          <w:sz w:val="24"/>
          <w:szCs w:val="24"/>
          <w:lang w:val="kk-KZ"/>
        </w:rPr>
        <w:t>получивших положительное заключение конкурсной комиссии</w:t>
      </w:r>
      <w:r w:rsidR="00770A92">
        <w:rPr>
          <w:rFonts w:ascii="Times New Roman" w:hAnsi="Times New Roman"/>
          <w:b/>
          <w:sz w:val="24"/>
          <w:szCs w:val="24"/>
          <w:lang w:val="kk-KZ"/>
        </w:rPr>
        <w:t xml:space="preserve"> </w:t>
      </w:r>
      <w:r w:rsidR="001F4105">
        <w:rPr>
          <w:rFonts w:ascii="Times New Roman" w:hAnsi="Times New Roman"/>
          <w:b/>
          <w:sz w:val="24"/>
          <w:szCs w:val="24"/>
          <w:lang w:val="kk-KZ"/>
        </w:rPr>
        <w:t xml:space="preserve">для проведения </w:t>
      </w:r>
      <w:r w:rsidR="001F4105">
        <w:rPr>
          <w:rFonts w:ascii="Times New Roman" w:hAnsi="Times New Roman" w:cs="Times New Roman"/>
          <w:b/>
          <w:sz w:val="24"/>
          <w:szCs w:val="24"/>
          <w:lang w:val="kk-KZ"/>
        </w:rPr>
        <w:t xml:space="preserve">общего </w:t>
      </w:r>
      <w:r w:rsidR="001F4105" w:rsidRPr="009761C5">
        <w:rPr>
          <w:rFonts w:ascii="Times New Roman" w:hAnsi="Times New Roman" w:cs="Times New Roman"/>
          <w:b/>
          <w:sz w:val="24"/>
          <w:szCs w:val="24"/>
          <w:lang w:val="kk-KZ"/>
        </w:rPr>
        <w:t xml:space="preserve">конкурса </w:t>
      </w:r>
      <w:r w:rsidR="00A70C4B">
        <w:rPr>
          <w:rFonts w:ascii="Times New Roman" w:hAnsi="Times New Roman" w:cs="Times New Roman"/>
          <w:b/>
          <w:bCs/>
          <w:sz w:val="24"/>
          <w:szCs w:val="24"/>
        </w:rPr>
        <w:t>для занятия вакантных</w:t>
      </w:r>
      <w:r w:rsidR="000C2F7B">
        <w:rPr>
          <w:rFonts w:ascii="Times New Roman" w:hAnsi="Times New Roman" w:cs="Times New Roman"/>
          <w:b/>
          <w:bCs/>
          <w:sz w:val="24"/>
          <w:szCs w:val="24"/>
          <w:lang w:val="kk-KZ"/>
        </w:rPr>
        <w:t xml:space="preserve"> </w:t>
      </w:r>
      <w:r w:rsidR="00A70C4B">
        <w:rPr>
          <w:rFonts w:ascii="Times New Roman" w:hAnsi="Times New Roman" w:cs="Times New Roman"/>
          <w:b/>
          <w:bCs/>
          <w:sz w:val="24"/>
          <w:szCs w:val="24"/>
        </w:rPr>
        <w:t>административных государственных</w:t>
      </w:r>
      <w:r w:rsidR="00E87E15">
        <w:rPr>
          <w:rFonts w:ascii="Times New Roman" w:hAnsi="Times New Roman" w:cs="Times New Roman"/>
          <w:b/>
          <w:bCs/>
          <w:sz w:val="24"/>
          <w:szCs w:val="24"/>
        </w:rPr>
        <w:t xml:space="preserve"> </w:t>
      </w:r>
      <w:r w:rsidR="00A70C4B">
        <w:rPr>
          <w:rFonts w:ascii="Times New Roman" w:hAnsi="Times New Roman" w:cs="Times New Roman"/>
          <w:b/>
          <w:bCs/>
          <w:sz w:val="24"/>
          <w:szCs w:val="24"/>
        </w:rPr>
        <w:t>должностей</w:t>
      </w:r>
      <w:r w:rsidR="00EB4257">
        <w:rPr>
          <w:rFonts w:ascii="Times New Roman" w:hAnsi="Times New Roman" w:cs="Times New Roman"/>
          <w:b/>
          <w:bCs/>
          <w:sz w:val="24"/>
          <w:szCs w:val="24"/>
          <w:lang w:val="kk-KZ"/>
        </w:rPr>
        <w:t xml:space="preserve"> </w:t>
      </w:r>
      <w:r w:rsidR="00EB4257" w:rsidRPr="001E4AB5">
        <w:rPr>
          <w:rFonts w:ascii="Times New Roman" w:hAnsi="Times New Roman" w:cs="Times New Roman"/>
          <w:b/>
          <w:bCs/>
          <w:sz w:val="24"/>
          <w:szCs w:val="24"/>
          <w:lang w:val="kk-KZ"/>
        </w:rPr>
        <w:t>(</w:t>
      </w:r>
      <w:r w:rsidR="00EB4257" w:rsidRPr="001E4AB5">
        <w:rPr>
          <w:rFonts w:ascii="Times New Roman" w:eastAsia="Times New Roman" w:hAnsi="Times New Roman" w:cs="Times New Roman"/>
          <w:b/>
          <w:sz w:val="24"/>
          <w:szCs w:val="24"/>
          <w:lang w:val="kk-KZ"/>
        </w:rPr>
        <w:t>являющиеся низовой)</w:t>
      </w:r>
      <w:r w:rsidR="00EB4257">
        <w:rPr>
          <w:rFonts w:ascii="Times New Roman" w:hAnsi="Times New Roman" w:cs="Times New Roman"/>
          <w:b/>
          <w:bCs/>
          <w:sz w:val="24"/>
          <w:szCs w:val="24"/>
        </w:rPr>
        <w:t xml:space="preserve"> </w:t>
      </w:r>
      <w:r w:rsidR="009761C5" w:rsidRPr="001E4AB5">
        <w:rPr>
          <w:rFonts w:ascii="Times New Roman" w:hAnsi="Times New Roman" w:cs="Times New Roman"/>
          <w:b/>
          <w:bCs/>
          <w:sz w:val="24"/>
          <w:szCs w:val="24"/>
        </w:rPr>
        <w:t xml:space="preserve"> корпуса</w:t>
      </w:r>
      <w:r w:rsidRPr="001E4AB5">
        <w:rPr>
          <w:rFonts w:ascii="Times New Roman" w:hAnsi="Times New Roman" w:cs="Times New Roman"/>
          <w:b/>
          <w:bCs/>
          <w:sz w:val="24"/>
          <w:szCs w:val="24"/>
        </w:rPr>
        <w:t>«Б»</w:t>
      </w:r>
      <w:r w:rsidR="000C2F7B" w:rsidRPr="001E4AB5">
        <w:rPr>
          <w:rFonts w:ascii="Times New Roman" w:hAnsi="Times New Roman" w:cs="Times New Roman"/>
          <w:b/>
          <w:bCs/>
          <w:sz w:val="24"/>
          <w:szCs w:val="24"/>
          <w:lang w:val="kk-KZ"/>
        </w:rPr>
        <w:t xml:space="preserve"> </w:t>
      </w:r>
      <w:r w:rsidR="009761C5" w:rsidRPr="001E4AB5">
        <w:rPr>
          <w:rFonts w:ascii="Times New Roman" w:hAnsi="Times New Roman" w:cs="Times New Roman"/>
          <w:b/>
          <w:sz w:val="24"/>
          <w:szCs w:val="24"/>
          <w:lang w:val="kk-KZ"/>
        </w:rPr>
        <w:t xml:space="preserve">Департамента государственных доходов по городу </w:t>
      </w:r>
      <w:r w:rsidR="00AD5898" w:rsidRPr="001E4AB5">
        <w:rPr>
          <w:rFonts w:ascii="Times New Roman" w:hAnsi="Times New Roman" w:cs="Times New Roman"/>
          <w:b/>
          <w:sz w:val="24"/>
          <w:szCs w:val="24"/>
          <w:lang w:val="kk-KZ"/>
        </w:rPr>
        <w:t>Нур-</w:t>
      </w:r>
      <w:r w:rsidR="00AD5898">
        <w:rPr>
          <w:rFonts w:ascii="Times New Roman" w:hAnsi="Times New Roman" w:cs="Times New Roman"/>
          <w:b/>
          <w:sz w:val="24"/>
          <w:szCs w:val="24"/>
          <w:lang w:val="kk-KZ"/>
        </w:rPr>
        <w:t>Султан</w:t>
      </w:r>
      <w:r>
        <w:rPr>
          <w:rFonts w:ascii="Times New Roman" w:hAnsi="Times New Roman" w:cs="Times New Roman"/>
          <w:b/>
          <w:sz w:val="24"/>
          <w:szCs w:val="24"/>
          <w:lang w:val="kk-KZ"/>
        </w:rPr>
        <w:t>у</w:t>
      </w:r>
      <w:r w:rsidR="003854D9">
        <w:rPr>
          <w:rFonts w:ascii="Times New Roman" w:hAnsi="Times New Roman" w:cs="Times New Roman"/>
          <w:b/>
          <w:sz w:val="24"/>
          <w:szCs w:val="24"/>
          <w:lang w:val="kk-KZ"/>
        </w:rPr>
        <w:t xml:space="preserve"> </w:t>
      </w:r>
      <w:r w:rsidR="009761C5" w:rsidRPr="009761C5">
        <w:rPr>
          <w:rFonts w:ascii="Times New Roman" w:hAnsi="Times New Roman" w:cs="Times New Roman"/>
          <w:b/>
          <w:sz w:val="24"/>
          <w:szCs w:val="24"/>
        </w:rPr>
        <w:t xml:space="preserve"> </w:t>
      </w:r>
      <w:r w:rsidR="002E2706">
        <w:rPr>
          <w:rFonts w:ascii="Times New Roman" w:hAnsi="Times New Roman" w:cs="Times New Roman"/>
          <w:b/>
          <w:sz w:val="24"/>
          <w:szCs w:val="24"/>
        </w:rPr>
        <w:t>КГД МФ РК</w:t>
      </w:r>
    </w:p>
    <w:p w:rsidR="009761C5" w:rsidRPr="009761C5" w:rsidRDefault="009761C5" w:rsidP="009761C5">
      <w:pPr>
        <w:spacing w:after="0" w:line="240" w:lineRule="auto"/>
        <w:jc w:val="center"/>
        <w:rPr>
          <w:rFonts w:ascii="Times New Roman" w:hAnsi="Times New Roman" w:cs="Times New Roman"/>
          <w:b/>
          <w:sz w:val="24"/>
          <w:szCs w:val="24"/>
          <w:lang w:val="kk-KZ"/>
        </w:rPr>
      </w:pPr>
    </w:p>
    <w:tbl>
      <w:tblPr>
        <w:tblW w:w="9464" w:type="dxa"/>
        <w:tblLayout w:type="fixed"/>
        <w:tblLook w:val="04A0" w:firstRow="1" w:lastRow="0" w:firstColumn="1" w:lastColumn="0" w:noHBand="0" w:noVBand="1"/>
      </w:tblPr>
      <w:tblGrid>
        <w:gridCol w:w="1515"/>
        <w:gridCol w:w="7949"/>
      </w:tblGrid>
      <w:tr w:rsidR="002C417E" w:rsidRPr="00747719" w:rsidTr="005358B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17E" w:rsidRPr="00692F07" w:rsidRDefault="002C417E" w:rsidP="005358B0">
            <w:pPr>
              <w:jc w:val="center"/>
              <w:rPr>
                <w:rFonts w:ascii="Times New Roman" w:hAnsi="Times New Roman" w:cs="Times New Roman"/>
                <w:b/>
                <w:bCs/>
                <w:color w:val="000000"/>
              </w:rPr>
            </w:pPr>
            <w:r w:rsidRPr="00692F07">
              <w:rPr>
                <w:rFonts w:ascii="Times New Roman" w:hAnsi="Times New Roman" w:cs="Times New Roman"/>
                <w:b/>
                <w:bCs/>
                <w:color w:val="000000"/>
              </w:rPr>
              <w:t>№ п/п</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2C417E" w:rsidRPr="00692F07" w:rsidRDefault="002C417E" w:rsidP="005358B0">
            <w:pPr>
              <w:rPr>
                <w:rFonts w:ascii="Times New Roman" w:hAnsi="Times New Roman" w:cs="Times New Roman"/>
                <w:b/>
                <w:bCs/>
                <w:color w:val="000000"/>
              </w:rPr>
            </w:pPr>
            <w:r w:rsidRPr="00692F07">
              <w:rPr>
                <w:rFonts w:ascii="Times New Roman" w:hAnsi="Times New Roman" w:cs="Times New Roman"/>
                <w:b/>
                <w:color w:val="000000"/>
              </w:rPr>
              <w:t>ФИО</w:t>
            </w:r>
          </w:p>
        </w:tc>
      </w:tr>
      <w:tr w:rsidR="002C417E" w:rsidRPr="00747719" w:rsidTr="005358B0">
        <w:trPr>
          <w:trHeight w:val="277"/>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17E" w:rsidRPr="00692F07" w:rsidRDefault="002C417E" w:rsidP="001D5AC0">
            <w:pPr>
              <w:tabs>
                <w:tab w:val="left" w:pos="9923"/>
              </w:tabs>
              <w:ind w:firstLine="454"/>
              <w:contextualSpacing/>
              <w:jc w:val="both"/>
              <w:rPr>
                <w:rFonts w:ascii="Times New Roman" w:hAnsi="Times New Roman" w:cs="Times New Roman"/>
                <w:b/>
                <w:i/>
                <w:lang w:val="kk-KZ"/>
              </w:rPr>
            </w:pPr>
            <w:r w:rsidRPr="00692F07">
              <w:rPr>
                <w:rFonts w:ascii="Times New Roman" w:hAnsi="Times New Roman" w:cs="Times New Roman"/>
                <w:b/>
                <w:lang w:val="kk-KZ"/>
              </w:rPr>
              <w:t>1.</w:t>
            </w:r>
            <w:r w:rsidR="00101549">
              <w:t xml:space="preserve"> </w:t>
            </w:r>
            <w:r w:rsidR="001D5AC0" w:rsidRPr="001163E6">
              <w:rPr>
                <w:rFonts w:ascii="Times New Roman" w:eastAsiaTheme="majorEastAsia" w:hAnsi="Times New Roman" w:cstheme="majorBidi"/>
                <w:b/>
                <w:sz w:val="24"/>
                <w:szCs w:val="24"/>
              </w:rPr>
              <w:t>Ведущий специалист отдела контроля доставки товаров Управления  таможенного контроля, категория С-О-6, 1 единица</w:t>
            </w:r>
            <w:r w:rsidR="001D5AC0" w:rsidRPr="00692F07">
              <w:rPr>
                <w:rFonts w:ascii="Times New Roman" w:hAnsi="Times New Roman" w:cs="Times New Roman"/>
                <w:b/>
                <w:i/>
                <w:lang w:val="kk-KZ"/>
              </w:rPr>
              <w:t xml:space="preserve"> </w:t>
            </w:r>
          </w:p>
        </w:tc>
      </w:tr>
      <w:tr w:rsidR="002C417E" w:rsidRPr="00747719" w:rsidTr="005358B0">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17E" w:rsidRPr="00692F07" w:rsidRDefault="002C417E" w:rsidP="005358B0">
            <w:pPr>
              <w:jc w:val="center"/>
              <w:rPr>
                <w:rFonts w:ascii="Times New Roman" w:hAnsi="Times New Roman" w:cs="Times New Roman"/>
                <w:bCs/>
                <w:color w:val="000000"/>
              </w:rPr>
            </w:pPr>
            <w:r w:rsidRPr="00692F07">
              <w:rPr>
                <w:rFonts w:ascii="Times New Roman" w:hAnsi="Times New Roman" w:cs="Times New Roman"/>
                <w:bCs/>
                <w:color w:val="000000"/>
              </w:rPr>
              <w:t>1</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2C417E" w:rsidRPr="00101549" w:rsidRDefault="001D5AC0" w:rsidP="005358B0">
            <w:pPr>
              <w:rPr>
                <w:rFonts w:ascii="Times New Roman" w:hAnsi="Times New Roman" w:cs="Times New Roman"/>
                <w:lang w:val="kk-KZ"/>
              </w:rPr>
            </w:pPr>
            <w:r w:rsidRPr="001D5AC0">
              <w:rPr>
                <w:rFonts w:ascii="Times New Roman" w:hAnsi="Times New Roman" w:cs="Times New Roman"/>
                <w:lang w:val="kk-KZ"/>
              </w:rPr>
              <w:t>Сұлтанбек Асылзат Әблашқызы</w:t>
            </w:r>
          </w:p>
        </w:tc>
      </w:tr>
      <w:tr w:rsidR="002C417E" w:rsidRPr="00747719" w:rsidTr="005358B0">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17E" w:rsidRPr="00692F07" w:rsidRDefault="001D5AC0" w:rsidP="005358B0">
            <w:pPr>
              <w:rPr>
                <w:rFonts w:ascii="Times New Roman" w:hAnsi="Times New Roman" w:cs="Times New Roman"/>
                <w:lang w:val="kk-KZ"/>
              </w:rPr>
            </w:pPr>
            <w:r>
              <w:rPr>
                <w:rFonts w:ascii="Times New Roman" w:hAnsi="Times New Roman" w:cs="Times New Roman"/>
                <w:b/>
              </w:rPr>
              <w:t xml:space="preserve">        </w:t>
            </w:r>
            <w:r w:rsidR="00101549">
              <w:rPr>
                <w:rFonts w:ascii="Times New Roman" w:hAnsi="Times New Roman" w:cs="Times New Roman"/>
                <w:b/>
              </w:rPr>
              <w:t>2</w:t>
            </w:r>
            <w:r w:rsidR="00101549" w:rsidRPr="00101549">
              <w:rPr>
                <w:rFonts w:ascii="Times New Roman" w:hAnsi="Times New Roman" w:cs="Times New Roman"/>
                <w:b/>
              </w:rPr>
              <w:t xml:space="preserve">. </w:t>
            </w:r>
            <w:r w:rsidRPr="001163E6">
              <w:rPr>
                <w:rFonts w:ascii="Times New Roman" w:eastAsiaTheme="majorEastAsia" w:hAnsi="Times New Roman" w:cstheme="majorBidi"/>
                <w:b/>
                <w:sz w:val="24"/>
                <w:szCs w:val="24"/>
              </w:rPr>
              <w:t>Ведущий специалист Таможенного поста «</w:t>
            </w:r>
            <w:proofErr w:type="spellStart"/>
            <w:r w:rsidRPr="001163E6">
              <w:rPr>
                <w:rFonts w:ascii="Times New Roman" w:eastAsiaTheme="majorEastAsia" w:hAnsi="Times New Roman" w:cstheme="majorBidi"/>
                <w:b/>
                <w:sz w:val="24"/>
                <w:szCs w:val="24"/>
              </w:rPr>
              <w:t>Ауежай</w:t>
            </w:r>
            <w:proofErr w:type="spellEnd"/>
            <w:r w:rsidRPr="001163E6">
              <w:rPr>
                <w:rFonts w:ascii="Times New Roman" w:eastAsiaTheme="majorEastAsia" w:hAnsi="Times New Roman" w:cstheme="majorBidi"/>
                <w:b/>
                <w:sz w:val="24"/>
                <w:szCs w:val="24"/>
              </w:rPr>
              <w:t>-Астана», категория С-О-6, 1 единица</w:t>
            </w:r>
          </w:p>
        </w:tc>
      </w:tr>
      <w:tr w:rsidR="002C417E" w:rsidRPr="00747719" w:rsidTr="005358B0">
        <w:trPr>
          <w:trHeight w:val="188"/>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17E" w:rsidRPr="00692F07" w:rsidRDefault="002C417E" w:rsidP="005358B0">
            <w:pPr>
              <w:jc w:val="center"/>
              <w:rPr>
                <w:rFonts w:ascii="Times New Roman" w:hAnsi="Times New Roman" w:cs="Times New Roman"/>
                <w:bCs/>
                <w:color w:val="000000"/>
                <w:lang w:val="kk-KZ"/>
              </w:rPr>
            </w:pPr>
            <w:r w:rsidRPr="00692F07">
              <w:rPr>
                <w:rFonts w:ascii="Times New Roman" w:hAnsi="Times New Roman" w:cs="Times New Roman"/>
                <w:bCs/>
                <w:color w:val="000000"/>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2C417E" w:rsidRPr="00101549" w:rsidRDefault="001D5AC0" w:rsidP="005358B0">
            <w:pPr>
              <w:rPr>
                <w:rFonts w:ascii="Times New Roman" w:hAnsi="Times New Roman" w:cs="Times New Roman"/>
                <w:lang w:val="kk-KZ"/>
              </w:rPr>
            </w:pPr>
            <w:r w:rsidRPr="001D5AC0">
              <w:rPr>
                <w:rFonts w:ascii="Times New Roman" w:hAnsi="Times New Roman" w:cs="Times New Roman"/>
                <w:lang w:val="kk-KZ"/>
              </w:rPr>
              <w:t>Плаксин Григорий Федорович</w:t>
            </w:r>
          </w:p>
        </w:tc>
      </w:tr>
      <w:tr w:rsidR="001D5AC0" w:rsidRPr="00747719" w:rsidTr="00015860">
        <w:trPr>
          <w:trHeight w:val="188"/>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5AC0" w:rsidRPr="00101549" w:rsidRDefault="001D5AC0" w:rsidP="005358B0">
            <w:pPr>
              <w:rPr>
                <w:rFonts w:ascii="Times New Roman" w:hAnsi="Times New Roman" w:cs="Times New Roman"/>
                <w:lang w:val="kk-KZ"/>
              </w:rPr>
            </w:pPr>
            <w:r>
              <w:rPr>
                <w:rFonts w:ascii="Times New Roman" w:eastAsiaTheme="majorEastAsia" w:hAnsi="Times New Roman" w:cstheme="majorBidi"/>
                <w:b/>
                <w:sz w:val="24"/>
                <w:szCs w:val="24"/>
                <w:lang w:val="kk-KZ"/>
              </w:rPr>
              <w:t xml:space="preserve">        3. </w:t>
            </w:r>
            <w:r w:rsidRPr="004D139D">
              <w:rPr>
                <w:rFonts w:ascii="Times New Roman" w:eastAsiaTheme="majorEastAsia" w:hAnsi="Times New Roman" w:cstheme="majorBidi"/>
                <w:b/>
                <w:sz w:val="24"/>
                <w:szCs w:val="24"/>
              </w:rPr>
              <w:t>Ведущий специалист Таможенного поста «</w:t>
            </w:r>
            <w:proofErr w:type="spellStart"/>
            <w:r w:rsidRPr="004D139D">
              <w:rPr>
                <w:rFonts w:ascii="Times New Roman" w:eastAsiaTheme="majorEastAsia" w:hAnsi="Times New Roman" w:cstheme="majorBidi"/>
                <w:b/>
                <w:sz w:val="24"/>
                <w:szCs w:val="24"/>
              </w:rPr>
              <w:t>Ауежай</w:t>
            </w:r>
            <w:proofErr w:type="spellEnd"/>
            <w:r w:rsidRPr="004D139D">
              <w:rPr>
                <w:rFonts w:ascii="Times New Roman" w:eastAsiaTheme="majorEastAsia" w:hAnsi="Times New Roman" w:cstheme="majorBidi"/>
                <w:b/>
                <w:sz w:val="24"/>
                <w:szCs w:val="24"/>
              </w:rPr>
              <w:t xml:space="preserve">-Астана», категория С-О-6, </w:t>
            </w:r>
            <w:r>
              <w:rPr>
                <w:rFonts w:ascii="Times New Roman" w:eastAsiaTheme="majorEastAsia" w:hAnsi="Times New Roman" w:cstheme="majorBidi"/>
                <w:b/>
                <w:sz w:val="24"/>
                <w:szCs w:val="24"/>
              </w:rPr>
              <w:t xml:space="preserve"> </w:t>
            </w:r>
            <w:r w:rsidRPr="004D139D">
              <w:rPr>
                <w:rFonts w:ascii="Times New Roman" w:eastAsiaTheme="majorEastAsia" w:hAnsi="Times New Roman" w:cstheme="majorBidi"/>
                <w:b/>
                <w:sz w:val="24"/>
                <w:szCs w:val="24"/>
              </w:rPr>
              <w:t xml:space="preserve">1 единица, (на период отпуска по уходу за ребенком основного работника </w:t>
            </w:r>
            <w:proofErr w:type="spellStart"/>
            <w:r w:rsidRPr="004D139D">
              <w:rPr>
                <w:rFonts w:ascii="Times New Roman" w:eastAsiaTheme="majorEastAsia" w:hAnsi="Times New Roman" w:cstheme="majorBidi"/>
                <w:b/>
                <w:sz w:val="24"/>
                <w:szCs w:val="24"/>
              </w:rPr>
              <w:t>Сарсембаевой</w:t>
            </w:r>
            <w:proofErr w:type="spellEnd"/>
            <w:r w:rsidRPr="004D139D">
              <w:rPr>
                <w:rFonts w:ascii="Times New Roman" w:eastAsiaTheme="majorEastAsia" w:hAnsi="Times New Roman" w:cstheme="majorBidi"/>
                <w:b/>
                <w:sz w:val="24"/>
                <w:szCs w:val="24"/>
              </w:rPr>
              <w:t xml:space="preserve"> С.Т. до 13.12.2020г.)</w:t>
            </w:r>
          </w:p>
        </w:tc>
      </w:tr>
      <w:tr w:rsidR="001D5AC0" w:rsidRPr="00747719" w:rsidTr="005358B0">
        <w:trPr>
          <w:trHeight w:val="188"/>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1D5AC0" w:rsidRPr="00692F07" w:rsidRDefault="001D5AC0" w:rsidP="005358B0">
            <w:pPr>
              <w:jc w:val="center"/>
              <w:rPr>
                <w:rFonts w:ascii="Times New Roman" w:hAnsi="Times New Roman" w:cs="Times New Roman"/>
                <w:bCs/>
                <w:color w:val="000000"/>
                <w:lang w:val="kk-KZ"/>
              </w:rPr>
            </w:pPr>
            <w:r>
              <w:rPr>
                <w:rFonts w:ascii="Times New Roman" w:hAnsi="Times New Roman" w:cs="Times New Roman"/>
                <w:bCs/>
                <w:color w:val="000000"/>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1D5AC0" w:rsidRPr="00101549" w:rsidRDefault="001D5AC0" w:rsidP="005358B0">
            <w:pPr>
              <w:rPr>
                <w:rFonts w:ascii="Times New Roman" w:hAnsi="Times New Roman" w:cs="Times New Roman"/>
                <w:lang w:val="kk-KZ"/>
              </w:rPr>
            </w:pPr>
            <w:r w:rsidRPr="001D5AC0">
              <w:rPr>
                <w:rFonts w:ascii="Times New Roman" w:hAnsi="Times New Roman" w:cs="Times New Roman"/>
                <w:lang w:val="kk-KZ"/>
              </w:rPr>
              <w:t>Жарилгасинов Максат Барликович</w:t>
            </w:r>
          </w:p>
        </w:tc>
      </w:tr>
      <w:tr w:rsidR="001D5AC0" w:rsidRPr="00747719" w:rsidTr="00BA2D4A">
        <w:trPr>
          <w:trHeight w:val="188"/>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5AC0" w:rsidRPr="00101549" w:rsidRDefault="001D5AC0" w:rsidP="005358B0">
            <w:pPr>
              <w:rPr>
                <w:rFonts w:ascii="Times New Roman" w:hAnsi="Times New Roman" w:cs="Times New Roman"/>
                <w:lang w:val="kk-KZ"/>
              </w:rPr>
            </w:pPr>
            <w:r>
              <w:rPr>
                <w:rFonts w:ascii="Times New Roman" w:eastAsiaTheme="majorEastAsia" w:hAnsi="Times New Roman" w:cstheme="majorBidi"/>
                <w:b/>
                <w:sz w:val="24"/>
                <w:szCs w:val="24"/>
                <w:lang w:val="kk-KZ"/>
              </w:rPr>
              <w:t xml:space="preserve">        4. </w:t>
            </w:r>
            <w:r w:rsidRPr="004D139D">
              <w:rPr>
                <w:rFonts w:ascii="Times New Roman" w:eastAsiaTheme="majorEastAsia" w:hAnsi="Times New Roman" w:cstheme="majorBidi"/>
                <w:b/>
                <w:sz w:val="24"/>
                <w:szCs w:val="24"/>
              </w:rPr>
              <w:t>Ведущий специалист Таможенного поста «</w:t>
            </w:r>
            <w:proofErr w:type="spellStart"/>
            <w:r w:rsidRPr="004D139D">
              <w:rPr>
                <w:rFonts w:ascii="Times New Roman" w:eastAsiaTheme="majorEastAsia" w:hAnsi="Times New Roman" w:cstheme="majorBidi"/>
                <w:b/>
                <w:sz w:val="24"/>
                <w:szCs w:val="24"/>
              </w:rPr>
              <w:t>Ауежай</w:t>
            </w:r>
            <w:proofErr w:type="spellEnd"/>
            <w:r w:rsidRPr="004D139D">
              <w:rPr>
                <w:rFonts w:ascii="Times New Roman" w:eastAsiaTheme="majorEastAsia" w:hAnsi="Times New Roman" w:cstheme="majorBidi"/>
                <w:b/>
                <w:sz w:val="24"/>
                <w:szCs w:val="24"/>
              </w:rPr>
              <w:t xml:space="preserve">-Астана», категория С-О-6, 1 единица, (на период отпуска по уходу за ребенком основного работника </w:t>
            </w:r>
            <w:proofErr w:type="spellStart"/>
            <w:r w:rsidRPr="004D139D">
              <w:rPr>
                <w:rFonts w:ascii="Times New Roman" w:eastAsiaTheme="majorEastAsia" w:hAnsi="Times New Roman" w:cstheme="majorBidi"/>
                <w:b/>
                <w:sz w:val="24"/>
                <w:szCs w:val="24"/>
              </w:rPr>
              <w:t>Туртуловой</w:t>
            </w:r>
            <w:proofErr w:type="spellEnd"/>
            <w:r w:rsidRPr="004D139D">
              <w:rPr>
                <w:rFonts w:ascii="Times New Roman" w:eastAsiaTheme="majorEastAsia" w:hAnsi="Times New Roman" w:cstheme="majorBidi"/>
                <w:b/>
                <w:sz w:val="24"/>
                <w:szCs w:val="24"/>
              </w:rPr>
              <w:t xml:space="preserve"> К.Ж. до 24.06.2021г.)</w:t>
            </w:r>
          </w:p>
        </w:tc>
      </w:tr>
      <w:tr w:rsidR="001D5AC0" w:rsidRPr="00747719" w:rsidTr="005358B0">
        <w:trPr>
          <w:trHeight w:val="188"/>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1D5AC0" w:rsidRPr="00692F07" w:rsidRDefault="001D5AC0" w:rsidP="005358B0">
            <w:pPr>
              <w:jc w:val="center"/>
              <w:rPr>
                <w:rFonts w:ascii="Times New Roman" w:hAnsi="Times New Roman" w:cs="Times New Roman"/>
                <w:bCs/>
                <w:color w:val="000000"/>
                <w:lang w:val="kk-KZ"/>
              </w:rPr>
            </w:pPr>
            <w:r>
              <w:rPr>
                <w:rFonts w:ascii="Times New Roman" w:hAnsi="Times New Roman" w:cs="Times New Roman"/>
                <w:bCs/>
                <w:color w:val="000000"/>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1D5AC0" w:rsidRPr="00101549" w:rsidRDefault="001D5AC0" w:rsidP="005358B0">
            <w:pPr>
              <w:rPr>
                <w:rFonts w:ascii="Times New Roman" w:hAnsi="Times New Roman" w:cs="Times New Roman"/>
                <w:lang w:val="kk-KZ"/>
              </w:rPr>
            </w:pPr>
            <w:r w:rsidRPr="001D5AC0">
              <w:rPr>
                <w:rFonts w:ascii="Times New Roman" w:hAnsi="Times New Roman" w:cs="Times New Roman"/>
                <w:lang w:val="kk-KZ"/>
              </w:rPr>
              <w:t>Надирбеков Тимур Даулетулы</w:t>
            </w:r>
          </w:p>
        </w:tc>
      </w:tr>
      <w:tr w:rsidR="001D5AC0" w:rsidRPr="00747719" w:rsidTr="003C113E">
        <w:trPr>
          <w:trHeight w:val="188"/>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5AC0" w:rsidRPr="00101549" w:rsidRDefault="001D5AC0" w:rsidP="005358B0">
            <w:pPr>
              <w:rPr>
                <w:rFonts w:ascii="Times New Roman" w:hAnsi="Times New Roman" w:cs="Times New Roman"/>
                <w:lang w:val="kk-KZ"/>
              </w:rPr>
            </w:pPr>
            <w:r>
              <w:rPr>
                <w:rFonts w:ascii="Times New Roman" w:eastAsiaTheme="majorEastAsia" w:hAnsi="Times New Roman" w:cstheme="majorBidi"/>
                <w:b/>
                <w:sz w:val="24"/>
                <w:szCs w:val="24"/>
                <w:lang w:val="kk-KZ"/>
              </w:rPr>
              <w:t xml:space="preserve">       5. </w:t>
            </w:r>
            <w:r w:rsidRPr="00236AD9">
              <w:rPr>
                <w:rFonts w:ascii="Times New Roman" w:eastAsiaTheme="majorEastAsia" w:hAnsi="Times New Roman" w:cstheme="majorBidi"/>
                <w:b/>
                <w:sz w:val="24"/>
                <w:szCs w:val="24"/>
              </w:rPr>
              <w:t xml:space="preserve">Ведущий специалист отдела камеральных таможенных проверок Управления таможенного контроля после выпуска товаров, категория С-О-6, 1 единица, (на период отпуска по уходу за ребенком основного работника </w:t>
            </w:r>
            <w:proofErr w:type="spellStart"/>
            <w:r w:rsidRPr="00236AD9">
              <w:rPr>
                <w:rFonts w:ascii="Times New Roman" w:eastAsiaTheme="majorEastAsia" w:hAnsi="Times New Roman" w:cstheme="majorBidi"/>
                <w:b/>
                <w:sz w:val="24"/>
                <w:szCs w:val="24"/>
              </w:rPr>
              <w:t>Карауылбе</w:t>
            </w:r>
            <w:proofErr w:type="spellEnd"/>
            <w:r>
              <w:rPr>
                <w:rFonts w:ascii="Times New Roman" w:eastAsiaTheme="majorEastAsia" w:hAnsi="Times New Roman" w:cstheme="majorBidi"/>
                <w:b/>
                <w:sz w:val="24"/>
                <w:szCs w:val="24"/>
                <w:lang w:val="kk-KZ"/>
              </w:rPr>
              <w:t>ко</w:t>
            </w:r>
            <w:r w:rsidRPr="00236AD9">
              <w:rPr>
                <w:rFonts w:ascii="Times New Roman" w:eastAsiaTheme="majorEastAsia" w:hAnsi="Times New Roman" w:cstheme="majorBidi"/>
                <w:b/>
                <w:sz w:val="24"/>
                <w:szCs w:val="24"/>
              </w:rPr>
              <w:t>вой А.Б. до 29.09.2022г.)</w:t>
            </w:r>
          </w:p>
        </w:tc>
      </w:tr>
      <w:tr w:rsidR="001D5AC0" w:rsidRPr="00747719" w:rsidTr="005358B0">
        <w:trPr>
          <w:trHeight w:val="188"/>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1D5AC0" w:rsidRPr="00692F07" w:rsidRDefault="001D5AC0" w:rsidP="005358B0">
            <w:pPr>
              <w:jc w:val="center"/>
              <w:rPr>
                <w:rFonts w:ascii="Times New Roman" w:hAnsi="Times New Roman" w:cs="Times New Roman"/>
                <w:bCs/>
                <w:color w:val="000000"/>
                <w:lang w:val="kk-KZ"/>
              </w:rPr>
            </w:pPr>
            <w:r>
              <w:rPr>
                <w:rFonts w:ascii="Times New Roman" w:hAnsi="Times New Roman" w:cs="Times New Roman"/>
                <w:bCs/>
                <w:color w:val="000000"/>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1D5AC0" w:rsidRPr="00101549" w:rsidRDefault="001D5AC0" w:rsidP="005358B0">
            <w:pPr>
              <w:rPr>
                <w:rFonts w:ascii="Times New Roman" w:hAnsi="Times New Roman" w:cs="Times New Roman"/>
                <w:lang w:val="kk-KZ"/>
              </w:rPr>
            </w:pPr>
            <w:r w:rsidRPr="001D5AC0">
              <w:rPr>
                <w:rFonts w:ascii="Times New Roman" w:hAnsi="Times New Roman" w:cs="Times New Roman"/>
                <w:lang w:val="kk-KZ"/>
              </w:rPr>
              <w:t>Салимов Гейдар Маратович</w:t>
            </w:r>
          </w:p>
        </w:tc>
      </w:tr>
    </w:tbl>
    <w:p w:rsidR="00313084" w:rsidRDefault="00313084" w:rsidP="009761C5">
      <w:pPr>
        <w:spacing w:after="0" w:line="240" w:lineRule="auto"/>
        <w:rPr>
          <w:rFonts w:ascii="Times New Roman" w:hAnsi="Times New Roman" w:cs="Times New Roman"/>
          <w:sz w:val="24"/>
          <w:szCs w:val="24"/>
        </w:rPr>
      </w:pPr>
    </w:p>
    <w:p w:rsidR="00313084" w:rsidRDefault="00313084" w:rsidP="009761C5">
      <w:pPr>
        <w:spacing w:after="0" w:line="240" w:lineRule="auto"/>
        <w:rPr>
          <w:rFonts w:ascii="Times New Roman" w:hAnsi="Times New Roman" w:cs="Times New Roman"/>
          <w:sz w:val="24"/>
          <w:szCs w:val="24"/>
        </w:rPr>
      </w:pPr>
    </w:p>
    <w:p w:rsidR="005316B1" w:rsidRDefault="005316B1"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p>
    <w:p w:rsidR="004C2160" w:rsidRDefault="004C2160" w:rsidP="00313084">
      <w:pPr>
        <w:spacing w:after="0" w:line="240" w:lineRule="auto"/>
        <w:jc w:val="right"/>
        <w:rPr>
          <w:rFonts w:ascii="Times New Roman" w:hAnsi="Times New Roman" w:cs="Times New Roman"/>
          <w:lang w:val="kk-KZ"/>
        </w:rPr>
      </w:pPr>
      <w:bookmarkStart w:id="0" w:name="_GoBack"/>
      <w:bookmarkEnd w:id="0"/>
    </w:p>
    <w:sectPr w:rsidR="004C2160" w:rsidSect="00CC0F2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C0" w:rsidRDefault="005C41C0" w:rsidP="00D77F5E">
      <w:pPr>
        <w:spacing w:after="0" w:line="240" w:lineRule="auto"/>
      </w:pPr>
      <w:r>
        <w:separator/>
      </w:r>
    </w:p>
  </w:endnote>
  <w:endnote w:type="continuationSeparator" w:id="0">
    <w:p w:rsidR="005C41C0" w:rsidRDefault="005C41C0" w:rsidP="00D7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C0" w:rsidRDefault="005C41C0" w:rsidP="00D77F5E">
      <w:pPr>
        <w:spacing w:after="0" w:line="240" w:lineRule="auto"/>
      </w:pPr>
      <w:r>
        <w:separator/>
      </w:r>
    </w:p>
  </w:footnote>
  <w:footnote w:type="continuationSeparator" w:id="0">
    <w:p w:rsidR="005C41C0" w:rsidRDefault="005C41C0" w:rsidP="00D77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F5E" w:rsidRDefault="00D77F5E">
    <w:pPr>
      <w:pStyle w:val="a9"/>
    </w:pPr>
    <w:r>
      <w:rPr>
        <w:noProof/>
        <w:lang w:eastAsia="ru-RU"/>
      </w:rPr>
      <mc:AlternateContent>
        <mc:Choice Requires="wps">
          <w:drawing>
            <wp:anchor distT="0" distB="0" distL="114300" distR="114300" simplePos="0" relativeHeight="251659264" behindDoc="0" locked="0" layoutInCell="1" allowOverlap="1" wp14:anchorId="5F068510" wp14:editId="182B941A">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77F5E" w:rsidRPr="00D77F5E" w:rsidRDefault="00D77F5E">
                          <w:pPr>
                            <w:rPr>
                              <w:rFonts w:ascii="Times New Roman" w:hAnsi="Times New Roman" w:cs="Times New Roman"/>
                              <w:color w:val="0C0000"/>
                              <w:sz w:val="14"/>
                            </w:rPr>
                          </w:pPr>
                          <w:r>
                            <w:rPr>
                              <w:rFonts w:ascii="Times New Roman" w:hAnsi="Times New Roman" w:cs="Times New Roman"/>
                              <w:color w:val="0C0000"/>
                              <w:sz w:val="14"/>
                            </w:rPr>
                            <w:t xml:space="preserve">04.02.2020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D77F5E" w:rsidRPr="00D77F5E" w:rsidRDefault="00D77F5E">
                    <w:pPr>
                      <w:rPr>
                        <w:rFonts w:ascii="Times New Roman" w:hAnsi="Times New Roman" w:cs="Times New Roman"/>
                        <w:color w:val="0C0000"/>
                        <w:sz w:val="14"/>
                      </w:rPr>
                    </w:pPr>
                    <w:r>
                      <w:rPr>
                        <w:rFonts w:ascii="Times New Roman" w:hAnsi="Times New Roman" w:cs="Times New Roman"/>
                        <w:color w:val="0C0000"/>
                        <w:sz w:val="14"/>
                      </w:rPr>
                      <w:t xml:space="preserve">04.02.2020 ЕСЭДО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7E18"/>
    <w:multiLevelType w:val="hybridMultilevel"/>
    <w:tmpl w:val="B55E73FE"/>
    <w:lvl w:ilvl="0" w:tplc="541E8C02">
      <w:start w:val="1"/>
      <w:numFmt w:val="decimal"/>
      <w:lvlText w:val="%1."/>
      <w:lvlJc w:val="left"/>
      <w:pPr>
        <w:ind w:left="927" w:hanging="360"/>
      </w:pPr>
      <w:rPr>
        <w:rFonts w:ascii="Times New Roman" w:hAnsi="Times New Roman" w:cs="Times New Roman"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BC706C8"/>
    <w:multiLevelType w:val="hybridMultilevel"/>
    <w:tmpl w:val="D2104F94"/>
    <w:lvl w:ilvl="0" w:tplc="6ABE601E">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C5B7244"/>
    <w:multiLevelType w:val="hybridMultilevel"/>
    <w:tmpl w:val="75604F58"/>
    <w:lvl w:ilvl="0" w:tplc="3EA6F376">
      <w:start w:val="1"/>
      <w:numFmt w:val="decimal"/>
      <w:lvlText w:val="%1."/>
      <w:lvlJc w:val="left"/>
      <w:pPr>
        <w:ind w:left="720" w:hanging="360"/>
      </w:pPr>
      <w:rPr>
        <w:rFonts w:eastAsiaTheme="majorEastAsia" w:cstheme="majorBidi"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3E3790"/>
    <w:multiLevelType w:val="hybridMultilevel"/>
    <w:tmpl w:val="4E22043C"/>
    <w:lvl w:ilvl="0" w:tplc="31AC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5A"/>
    <w:rsid w:val="00007789"/>
    <w:rsid w:val="000173A3"/>
    <w:rsid w:val="00044F5D"/>
    <w:rsid w:val="00084F33"/>
    <w:rsid w:val="000B3BE8"/>
    <w:rsid w:val="000C2F7B"/>
    <w:rsid w:val="000C4EE0"/>
    <w:rsid w:val="00101549"/>
    <w:rsid w:val="00113378"/>
    <w:rsid w:val="001268C7"/>
    <w:rsid w:val="0018346B"/>
    <w:rsid w:val="00191368"/>
    <w:rsid w:val="001A4F6F"/>
    <w:rsid w:val="001B77FB"/>
    <w:rsid w:val="001D5AC0"/>
    <w:rsid w:val="001E4AB5"/>
    <w:rsid w:val="001F1862"/>
    <w:rsid w:val="001F4105"/>
    <w:rsid w:val="001F5D9C"/>
    <w:rsid w:val="00222A8B"/>
    <w:rsid w:val="00280A62"/>
    <w:rsid w:val="002B0709"/>
    <w:rsid w:val="002C186B"/>
    <w:rsid w:val="002C417E"/>
    <w:rsid w:val="002D5A89"/>
    <w:rsid w:val="002E2706"/>
    <w:rsid w:val="00313084"/>
    <w:rsid w:val="003245A7"/>
    <w:rsid w:val="003854D9"/>
    <w:rsid w:val="00396D5A"/>
    <w:rsid w:val="003A0FCF"/>
    <w:rsid w:val="003A1E67"/>
    <w:rsid w:val="003D3D7A"/>
    <w:rsid w:val="003F5ADC"/>
    <w:rsid w:val="00437FF4"/>
    <w:rsid w:val="004B2BD3"/>
    <w:rsid w:val="004C0728"/>
    <w:rsid w:val="004C2160"/>
    <w:rsid w:val="004E54DD"/>
    <w:rsid w:val="004F2608"/>
    <w:rsid w:val="005316B1"/>
    <w:rsid w:val="00581CBC"/>
    <w:rsid w:val="005C41C0"/>
    <w:rsid w:val="005E2135"/>
    <w:rsid w:val="00655CE5"/>
    <w:rsid w:val="00692F07"/>
    <w:rsid w:val="006F754B"/>
    <w:rsid w:val="00766D4B"/>
    <w:rsid w:val="00770A92"/>
    <w:rsid w:val="007F1445"/>
    <w:rsid w:val="007F261F"/>
    <w:rsid w:val="0080344E"/>
    <w:rsid w:val="008137DF"/>
    <w:rsid w:val="00816686"/>
    <w:rsid w:val="00824072"/>
    <w:rsid w:val="00873943"/>
    <w:rsid w:val="008853F0"/>
    <w:rsid w:val="008B300E"/>
    <w:rsid w:val="008B44E8"/>
    <w:rsid w:val="008E729D"/>
    <w:rsid w:val="00904B24"/>
    <w:rsid w:val="009361F7"/>
    <w:rsid w:val="009761C5"/>
    <w:rsid w:val="009967BF"/>
    <w:rsid w:val="009A3EE6"/>
    <w:rsid w:val="009E2C43"/>
    <w:rsid w:val="009E4A02"/>
    <w:rsid w:val="00A02778"/>
    <w:rsid w:val="00A2697F"/>
    <w:rsid w:val="00A70C4B"/>
    <w:rsid w:val="00A840E1"/>
    <w:rsid w:val="00A92E96"/>
    <w:rsid w:val="00AC0869"/>
    <w:rsid w:val="00AD5898"/>
    <w:rsid w:val="00B73757"/>
    <w:rsid w:val="00C51CD1"/>
    <w:rsid w:val="00C814B7"/>
    <w:rsid w:val="00C93EC5"/>
    <w:rsid w:val="00CC0F2E"/>
    <w:rsid w:val="00CD29D7"/>
    <w:rsid w:val="00D0243A"/>
    <w:rsid w:val="00D77F5E"/>
    <w:rsid w:val="00DB5477"/>
    <w:rsid w:val="00E11B9A"/>
    <w:rsid w:val="00E13559"/>
    <w:rsid w:val="00E461D3"/>
    <w:rsid w:val="00E66E54"/>
    <w:rsid w:val="00E87E15"/>
    <w:rsid w:val="00E94C27"/>
    <w:rsid w:val="00E9663D"/>
    <w:rsid w:val="00EB4257"/>
    <w:rsid w:val="00F0190A"/>
    <w:rsid w:val="00F579CA"/>
    <w:rsid w:val="00F6182C"/>
    <w:rsid w:val="00F66789"/>
    <w:rsid w:val="00F84F36"/>
    <w:rsid w:val="00F875CB"/>
    <w:rsid w:val="00F969BA"/>
    <w:rsid w:val="00FC2B25"/>
    <w:rsid w:val="00FE1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E"/>
  </w:style>
  <w:style w:type="paragraph" w:styleId="3">
    <w:name w:val="heading 3"/>
    <w:basedOn w:val="a"/>
    <w:next w:val="a"/>
    <w:link w:val="30"/>
    <w:uiPriority w:val="9"/>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styleId="a9">
    <w:name w:val="header"/>
    <w:basedOn w:val="a"/>
    <w:link w:val="aa"/>
    <w:uiPriority w:val="99"/>
    <w:unhideWhenUsed/>
    <w:rsid w:val="00D77F5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7F5E"/>
  </w:style>
  <w:style w:type="paragraph" w:styleId="ab">
    <w:name w:val="footer"/>
    <w:basedOn w:val="a"/>
    <w:link w:val="ac"/>
    <w:uiPriority w:val="99"/>
    <w:unhideWhenUsed/>
    <w:rsid w:val="00D77F5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7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E"/>
  </w:style>
  <w:style w:type="paragraph" w:styleId="3">
    <w:name w:val="heading 3"/>
    <w:basedOn w:val="a"/>
    <w:next w:val="a"/>
    <w:link w:val="30"/>
    <w:uiPriority w:val="9"/>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styleId="a9">
    <w:name w:val="header"/>
    <w:basedOn w:val="a"/>
    <w:link w:val="aa"/>
    <w:uiPriority w:val="99"/>
    <w:unhideWhenUsed/>
    <w:rsid w:val="00D77F5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7F5E"/>
  </w:style>
  <w:style w:type="paragraph" w:styleId="ab">
    <w:name w:val="footer"/>
    <w:basedOn w:val="a"/>
    <w:link w:val="ac"/>
    <w:uiPriority w:val="99"/>
    <w:unhideWhenUsed/>
    <w:rsid w:val="00D77F5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7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9A4B-A8B7-400E-BA88-3AD3A0FE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EToktamurat</dc:creator>
  <cp:lastModifiedBy>Альмира Сериккызы</cp:lastModifiedBy>
  <cp:revision>3</cp:revision>
  <cp:lastPrinted>2020-02-03T11:17:00Z</cp:lastPrinted>
  <dcterms:created xsi:type="dcterms:W3CDTF">2020-02-04T03:22:00Z</dcterms:created>
  <dcterms:modified xsi:type="dcterms:W3CDTF">2020-02-04T03:23:00Z</dcterms:modified>
</cp:coreProperties>
</file>