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F0" w:rsidRDefault="006D5FEE" w:rsidP="006D5FEE">
      <w:pPr>
        <w:tabs>
          <w:tab w:val="left" w:pos="567"/>
          <w:tab w:val="left" w:pos="709"/>
        </w:tabs>
        <w:jc w:val="center"/>
        <w:rPr>
          <w:b/>
          <w:sz w:val="28"/>
          <w:szCs w:val="28"/>
          <w:lang w:val="kk-KZ"/>
        </w:rPr>
      </w:pPr>
      <w:bookmarkStart w:id="0" w:name="sub1000925686"/>
      <w:r w:rsidRPr="006D5FEE">
        <w:rPr>
          <w:b/>
          <w:sz w:val="28"/>
          <w:szCs w:val="28"/>
          <w:lang w:val="kk-KZ"/>
        </w:rPr>
        <w:t>Зачет и возврат налогов, платежей в бюджет</w:t>
      </w:r>
    </w:p>
    <w:p w:rsidR="006D5FEE" w:rsidRPr="006D5FEE" w:rsidRDefault="006D5FEE" w:rsidP="006D5FEE">
      <w:pPr>
        <w:tabs>
          <w:tab w:val="left" w:pos="567"/>
          <w:tab w:val="left" w:pos="709"/>
        </w:tabs>
        <w:jc w:val="center"/>
        <w:rPr>
          <w:b/>
          <w:sz w:val="28"/>
          <w:szCs w:val="28"/>
          <w:lang w:val="kk-KZ"/>
        </w:rPr>
      </w:pPr>
    </w:p>
    <w:p w:rsidR="006D5FEE" w:rsidRDefault="000311F0" w:rsidP="000311F0">
      <w:pPr>
        <w:tabs>
          <w:tab w:val="left" w:pos="567"/>
          <w:tab w:val="left" w:pos="851"/>
        </w:tabs>
        <w:jc w:val="both"/>
        <w:rPr>
          <w:sz w:val="28"/>
          <w:szCs w:val="28"/>
          <w:lang w:val="kk-KZ"/>
        </w:rPr>
      </w:pPr>
      <w:r>
        <w:rPr>
          <w:sz w:val="28"/>
          <w:szCs w:val="28"/>
          <w:lang w:val="kk-KZ"/>
        </w:rPr>
        <w:tab/>
        <w:t xml:space="preserve">  </w:t>
      </w:r>
    </w:p>
    <w:p w:rsidR="00F67A9D" w:rsidRDefault="00F67A9D" w:rsidP="006D5FEE">
      <w:pPr>
        <w:tabs>
          <w:tab w:val="left" w:pos="567"/>
          <w:tab w:val="left" w:pos="851"/>
        </w:tabs>
        <w:ind w:firstLine="567"/>
        <w:jc w:val="both"/>
        <w:rPr>
          <w:sz w:val="28"/>
          <w:szCs w:val="28"/>
        </w:rPr>
      </w:pPr>
      <w:r w:rsidRPr="008C03C0">
        <w:rPr>
          <w:sz w:val="28"/>
          <w:szCs w:val="28"/>
        </w:rPr>
        <w:t xml:space="preserve">Одним из наиболее востребованных видов услуг является </w:t>
      </w:r>
      <w:r w:rsidR="005642C1">
        <w:rPr>
          <w:sz w:val="28"/>
          <w:szCs w:val="28"/>
        </w:rPr>
        <w:t xml:space="preserve">проведение </w:t>
      </w:r>
      <w:r w:rsidRPr="008C03C0">
        <w:rPr>
          <w:sz w:val="28"/>
          <w:szCs w:val="28"/>
        </w:rPr>
        <w:t>зачет</w:t>
      </w:r>
      <w:r w:rsidR="005642C1">
        <w:rPr>
          <w:sz w:val="28"/>
          <w:szCs w:val="28"/>
        </w:rPr>
        <w:t>а</w:t>
      </w:r>
      <w:r w:rsidRPr="008C03C0">
        <w:rPr>
          <w:sz w:val="28"/>
          <w:szCs w:val="28"/>
        </w:rPr>
        <w:t>/возврат</w:t>
      </w:r>
      <w:r w:rsidR="005642C1">
        <w:rPr>
          <w:sz w:val="28"/>
          <w:szCs w:val="28"/>
        </w:rPr>
        <w:t>а</w:t>
      </w:r>
      <w:r w:rsidRPr="008C03C0">
        <w:rPr>
          <w:sz w:val="28"/>
          <w:szCs w:val="28"/>
        </w:rPr>
        <w:t xml:space="preserve"> излишне уплаченной суммы налога, платы, пеней.</w:t>
      </w:r>
    </w:p>
    <w:p w:rsidR="00FA1E72" w:rsidRPr="00902FB6" w:rsidRDefault="00FA1E72" w:rsidP="000311F0">
      <w:pPr>
        <w:ind w:firstLine="567"/>
        <w:jc w:val="both"/>
        <w:rPr>
          <w:color w:val="000000"/>
          <w:sz w:val="28"/>
          <w:szCs w:val="28"/>
        </w:rPr>
      </w:pPr>
      <w:proofErr w:type="gramStart"/>
      <w:r w:rsidRPr="00902FB6">
        <w:rPr>
          <w:color w:val="000000"/>
          <w:sz w:val="28"/>
          <w:szCs w:val="28"/>
        </w:rPr>
        <w:t>Услуга по зачету излишне или ошибочно уплаченных сумм в бюджет (зачет)</w:t>
      </w:r>
      <w:r w:rsidRPr="00902FB6">
        <w:rPr>
          <w:i/>
          <w:iCs/>
          <w:color w:val="000000"/>
          <w:sz w:val="28"/>
          <w:szCs w:val="28"/>
        </w:rPr>
        <w:t xml:space="preserve"> </w:t>
      </w:r>
      <w:r w:rsidRPr="00902FB6">
        <w:rPr>
          <w:color w:val="000000"/>
          <w:sz w:val="28"/>
          <w:szCs w:val="28"/>
        </w:rPr>
        <w:t>– это операция налогового органа по зачислению излишне или ошибочно уплаченных сумм в бюджет в счет погашения других налоговых обязательств</w:t>
      </w:r>
      <w:r w:rsidR="00806DA3">
        <w:rPr>
          <w:color w:val="000000"/>
          <w:sz w:val="28"/>
          <w:szCs w:val="28"/>
        </w:rPr>
        <w:t>, у</w:t>
      </w:r>
      <w:r w:rsidRPr="00902FB6">
        <w:rPr>
          <w:color w:val="000000"/>
          <w:sz w:val="28"/>
          <w:szCs w:val="28"/>
        </w:rPr>
        <w:t xml:space="preserve">слуга по возврату – это операция по возврату на банковский счет налогоплательщика излишне или ошибочно уплаченных сумм </w:t>
      </w:r>
      <w:bookmarkStart w:id="1" w:name="SUB200300"/>
      <w:bookmarkEnd w:id="1"/>
      <w:r w:rsidRPr="00902FB6">
        <w:rPr>
          <w:color w:val="000000"/>
          <w:sz w:val="28"/>
          <w:szCs w:val="28"/>
        </w:rPr>
        <w:t>в бюджет после проведения операции по зачету.</w:t>
      </w:r>
      <w:proofErr w:type="gramEnd"/>
    </w:p>
    <w:p w:rsidR="005C3960" w:rsidRPr="005C3960" w:rsidRDefault="00F67A9D" w:rsidP="005C3960">
      <w:pPr>
        <w:ind w:firstLine="426"/>
        <w:jc w:val="both"/>
        <w:rPr>
          <w:color w:val="000000"/>
          <w:sz w:val="28"/>
          <w:szCs w:val="28"/>
        </w:rPr>
      </w:pPr>
      <w:r w:rsidRPr="001B4465">
        <w:rPr>
          <w:sz w:val="28"/>
          <w:szCs w:val="28"/>
        </w:rPr>
        <w:t> </w:t>
      </w:r>
      <w:r w:rsidR="0065643A">
        <w:rPr>
          <w:sz w:val="28"/>
          <w:szCs w:val="28"/>
        </w:rPr>
        <w:t xml:space="preserve"> </w:t>
      </w:r>
      <w:proofErr w:type="gramStart"/>
      <w:r w:rsidR="00BE66DA">
        <w:rPr>
          <w:sz w:val="28"/>
          <w:szCs w:val="28"/>
        </w:rPr>
        <w:t>В соответствии со статьей 101</w:t>
      </w:r>
      <w:r>
        <w:rPr>
          <w:sz w:val="28"/>
          <w:szCs w:val="28"/>
        </w:rPr>
        <w:t xml:space="preserve"> Налогового кодекса </w:t>
      </w:r>
      <w:r w:rsidR="005C3960">
        <w:rPr>
          <w:sz w:val="28"/>
          <w:szCs w:val="28"/>
          <w:lang w:val="kk-KZ"/>
        </w:rPr>
        <w:t>и</w:t>
      </w:r>
      <w:proofErr w:type="spellStart"/>
      <w:r w:rsidR="005C3960" w:rsidRPr="005C3960">
        <w:rPr>
          <w:color w:val="000000"/>
          <w:sz w:val="28"/>
          <w:szCs w:val="28"/>
        </w:rPr>
        <w:t>злишне</w:t>
      </w:r>
      <w:proofErr w:type="spellEnd"/>
      <w:r w:rsidR="005C3960" w:rsidRPr="005C3960">
        <w:rPr>
          <w:color w:val="000000"/>
          <w:sz w:val="28"/>
          <w:szCs w:val="28"/>
        </w:rPr>
        <w:t xml:space="preserve"> уплаченной (взысканной) суммой налога (за исключением налога на добавленную стоимость), платежа в бюджет, пени является положительная разница между уплаченной (взысканной) в бюджет (за минусом зачтенной и возвращенной) и исчисленной, начисленной (за минусом уменьшенной) суммами по данному виду налога (за исключением налога на добавленную стоимость), платежа в бюджет, пени на дату проведения зачета</w:t>
      </w:r>
      <w:proofErr w:type="gramEnd"/>
      <w:r w:rsidR="005C3960" w:rsidRPr="005C3960">
        <w:rPr>
          <w:color w:val="000000"/>
          <w:sz w:val="28"/>
          <w:szCs w:val="28"/>
        </w:rPr>
        <w:t xml:space="preserve"> и (или) возврата.</w:t>
      </w:r>
    </w:p>
    <w:p w:rsidR="000A1C10" w:rsidRPr="006D5FEE" w:rsidRDefault="001C3B1F" w:rsidP="006D5FEE">
      <w:pPr>
        <w:tabs>
          <w:tab w:val="left" w:pos="709"/>
        </w:tabs>
        <w:spacing w:before="100" w:beforeAutospacing="1"/>
        <w:ind w:firstLine="567"/>
        <w:contextualSpacing/>
        <w:jc w:val="both"/>
        <w:rPr>
          <w:rStyle w:val="s0"/>
          <w:sz w:val="28"/>
          <w:szCs w:val="28"/>
        </w:rPr>
      </w:pPr>
      <w:r>
        <w:rPr>
          <w:b/>
          <w:sz w:val="28"/>
          <w:szCs w:val="28"/>
        </w:rPr>
        <w:t xml:space="preserve"> </w:t>
      </w:r>
      <w:r w:rsidR="00D91946">
        <w:rPr>
          <w:b/>
          <w:sz w:val="28"/>
          <w:szCs w:val="28"/>
        </w:rPr>
        <w:t xml:space="preserve">  </w:t>
      </w:r>
      <w:r w:rsidR="000A1C10" w:rsidRPr="006D5FEE">
        <w:rPr>
          <w:sz w:val="28"/>
          <w:szCs w:val="28"/>
        </w:rPr>
        <w:t xml:space="preserve">Срок исполнения налогового заявления </w:t>
      </w:r>
      <w:r w:rsidR="000A1C10" w:rsidRPr="006D5FEE">
        <w:rPr>
          <w:rStyle w:val="s0"/>
          <w:sz w:val="28"/>
          <w:szCs w:val="28"/>
        </w:rPr>
        <w:t>на проведение зачета и возврата налогов, других обязательных платежей, пеней и штрафов:</w:t>
      </w:r>
    </w:p>
    <w:p w:rsidR="000A1C10" w:rsidRPr="006D5FEE" w:rsidRDefault="00D91946" w:rsidP="006D5FEE">
      <w:pPr>
        <w:pStyle w:val="3"/>
        <w:keepNext w:val="0"/>
        <w:widowControl w:val="0"/>
        <w:tabs>
          <w:tab w:val="left" w:pos="540"/>
          <w:tab w:val="left" w:pos="720"/>
          <w:tab w:val="num" w:pos="1020"/>
          <w:tab w:val="left" w:pos="1080"/>
          <w:tab w:val="num" w:pos="1400"/>
        </w:tabs>
        <w:spacing w:before="0" w:after="0"/>
        <w:ind w:left="709" w:hanging="283"/>
        <w:jc w:val="both"/>
        <w:rPr>
          <w:rStyle w:val="s0"/>
          <w:rFonts w:ascii="Times New Roman" w:hAnsi="Times New Roman" w:cs="Times New Roman"/>
          <w:b w:val="0"/>
          <w:color w:val="auto"/>
          <w:sz w:val="28"/>
          <w:szCs w:val="28"/>
        </w:rPr>
      </w:pPr>
      <w:r w:rsidRPr="006D5FEE">
        <w:rPr>
          <w:rStyle w:val="s0"/>
          <w:rFonts w:ascii="Times New Roman" w:hAnsi="Times New Roman" w:cs="Times New Roman"/>
          <w:b w:val="0"/>
          <w:bCs w:val="0"/>
          <w:color w:val="auto"/>
          <w:sz w:val="28"/>
          <w:szCs w:val="28"/>
        </w:rPr>
        <w:t xml:space="preserve">   </w:t>
      </w:r>
      <w:r w:rsidR="000A1C10" w:rsidRPr="006D5FEE">
        <w:rPr>
          <w:rStyle w:val="s0"/>
          <w:rFonts w:ascii="Times New Roman" w:hAnsi="Times New Roman" w:cs="Times New Roman"/>
          <w:b w:val="0"/>
          <w:bCs w:val="0"/>
          <w:color w:val="auto"/>
          <w:sz w:val="28"/>
          <w:szCs w:val="28"/>
        </w:rPr>
        <w:t xml:space="preserve">- на проведение зачета </w:t>
      </w:r>
      <w:r w:rsidR="000A1C10" w:rsidRPr="006D5FEE">
        <w:rPr>
          <w:rStyle w:val="s0"/>
          <w:rFonts w:ascii="Times New Roman" w:hAnsi="Times New Roman" w:cs="Times New Roman"/>
          <w:b w:val="0"/>
          <w:color w:val="auto"/>
          <w:sz w:val="28"/>
          <w:szCs w:val="28"/>
        </w:rPr>
        <w:t xml:space="preserve">излишне/ошибочно уплаченной суммы налога, </w:t>
      </w:r>
    </w:p>
    <w:p w:rsidR="000A1C10" w:rsidRPr="006D5FEE" w:rsidRDefault="000A1C10" w:rsidP="006D5FEE">
      <w:pPr>
        <w:pStyle w:val="3"/>
        <w:keepNext w:val="0"/>
        <w:widowControl w:val="0"/>
        <w:tabs>
          <w:tab w:val="left" w:pos="0"/>
          <w:tab w:val="left" w:pos="720"/>
          <w:tab w:val="num" w:pos="1020"/>
          <w:tab w:val="left" w:pos="1080"/>
          <w:tab w:val="num" w:pos="1400"/>
        </w:tabs>
        <w:spacing w:before="0" w:after="0"/>
        <w:ind w:left="0" w:firstLine="0"/>
        <w:jc w:val="both"/>
        <w:rPr>
          <w:b w:val="0"/>
          <w:bCs w:val="0"/>
        </w:rPr>
      </w:pPr>
      <w:r w:rsidRPr="006D5FEE">
        <w:rPr>
          <w:rStyle w:val="s0"/>
          <w:rFonts w:ascii="Times New Roman" w:hAnsi="Times New Roman" w:cs="Times New Roman"/>
          <w:b w:val="0"/>
          <w:color w:val="auto"/>
          <w:sz w:val="28"/>
          <w:szCs w:val="28"/>
        </w:rPr>
        <w:t>платы, пени сос</w:t>
      </w:r>
      <w:r w:rsidRPr="006D5FEE">
        <w:rPr>
          <w:rStyle w:val="s0"/>
          <w:rFonts w:ascii="Times New Roman" w:hAnsi="Times New Roman" w:cs="Times New Roman"/>
          <w:b w:val="0"/>
          <w:bCs w:val="0"/>
          <w:color w:val="auto"/>
          <w:sz w:val="28"/>
          <w:szCs w:val="28"/>
        </w:rPr>
        <w:t>тавляет</w:t>
      </w:r>
      <w:r w:rsidRPr="006D5FEE">
        <w:rPr>
          <w:rStyle w:val="s0"/>
          <w:rFonts w:ascii="Times New Roman" w:hAnsi="Times New Roman" w:cs="Times New Roman"/>
          <w:b w:val="0"/>
          <w:color w:val="auto"/>
          <w:sz w:val="28"/>
          <w:szCs w:val="28"/>
        </w:rPr>
        <w:t xml:space="preserve"> десять рабочих дней </w:t>
      </w:r>
      <w:r w:rsidRPr="006D5FEE">
        <w:rPr>
          <w:rFonts w:ascii="Times New Roman" w:hAnsi="Times New Roman" w:cs="Times New Roman"/>
          <w:b w:val="0"/>
          <w:bCs w:val="0"/>
          <w:color w:val="auto"/>
          <w:sz w:val="28"/>
          <w:szCs w:val="28"/>
        </w:rPr>
        <w:t>со дня подачи заявления на возврат</w:t>
      </w:r>
      <w:r w:rsidRPr="006D5FEE">
        <w:rPr>
          <w:b w:val="0"/>
          <w:bCs w:val="0"/>
        </w:rPr>
        <w:t>;</w:t>
      </w:r>
    </w:p>
    <w:p w:rsidR="000A1C10" w:rsidRPr="006D5FEE" w:rsidRDefault="00D91946" w:rsidP="006D5FEE">
      <w:pPr>
        <w:ind w:left="709" w:hanging="283"/>
        <w:jc w:val="both"/>
        <w:rPr>
          <w:rStyle w:val="s0"/>
          <w:sz w:val="28"/>
          <w:szCs w:val="28"/>
        </w:rPr>
      </w:pPr>
      <w:r w:rsidRPr="006D5FEE">
        <w:rPr>
          <w:sz w:val="28"/>
          <w:szCs w:val="28"/>
        </w:rPr>
        <w:t xml:space="preserve">  </w:t>
      </w:r>
      <w:r w:rsidR="000A1C10" w:rsidRPr="006D5FEE">
        <w:rPr>
          <w:sz w:val="28"/>
          <w:szCs w:val="28"/>
        </w:rPr>
        <w:t>- на проведение возврата излишне/ошибочно уплаченной суммы налога</w:t>
      </w:r>
      <w:r w:rsidR="000A1C10" w:rsidRPr="006D5FEE">
        <w:rPr>
          <w:rStyle w:val="s0"/>
          <w:sz w:val="28"/>
          <w:szCs w:val="28"/>
        </w:rPr>
        <w:t xml:space="preserve">, </w:t>
      </w:r>
    </w:p>
    <w:p w:rsidR="000A1C10" w:rsidRPr="006D5FEE" w:rsidRDefault="000A1C10" w:rsidP="006D5FEE">
      <w:pPr>
        <w:jc w:val="both"/>
        <w:rPr>
          <w:sz w:val="28"/>
          <w:szCs w:val="28"/>
        </w:rPr>
      </w:pPr>
      <w:r w:rsidRPr="006D5FEE">
        <w:rPr>
          <w:rStyle w:val="s0"/>
          <w:sz w:val="28"/>
          <w:szCs w:val="28"/>
        </w:rPr>
        <w:t>платы, пени</w:t>
      </w:r>
      <w:r w:rsidRPr="006D5FEE">
        <w:rPr>
          <w:sz w:val="28"/>
          <w:szCs w:val="28"/>
        </w:rPr>
        <w:t xml:space="preserve"> производится в течение </w:t>
      </w:r>
      <w:r w:rsidR="003A7848" w:rsidRPr="006D5FEE">
        <w:rPr>
          <w:rStyle w:val="s0"/>
          <w:sz w:val="28"/>
          <w:szCs w:val="28"/>
        </w:rPr>
        <w:t xml:space="preserve">десять рабочих дней </w:t>
      </w:r>
      <w:r w:rsidRPr="006D5FEE">
        <w:rPr>
          <w:sz w:val="28"/>
          <w:szCs w:val="28"/>
        </w:rPr>
        <w:t>со дня подачи заявления на возврат.</w:t>
      </w:r>
    </w:p>
    <w:p w:rsidR="00B54427" w:rsidRPr="006D5FEE" w:rsidRDefault="00DF7422" w:rsidP="006D5FEE">
      <w:pPr>
        <w:tabs>
          <w:tab w:val="left" w:pos="851"/>
        </w:tabs>
        <w:jc w:val="both"/>
        <w:rPr>
          <w:sz w:val="28"/>
          <w:szCs w:val="28"/>
          <w:lang w:val="kk-KZ"/>
        </w:rPr>
      </w:pPr>
      <w:r w:rsidRPr="006D5FEE">
        <w:rPr>
          <w:sz w:val="28"/>
          <w:szCs w:val="28"/>
        </w:rPr>
        <w:t xml:space="preserve">   </w:t>
      </w:r>
      <w:r w:rsidR="005946F9" w:rsidRPr="006D5FEE">
        <w:rPr>
          <w:sz w:val="28"/>
          <w:szCs w:val="28"/>
        </w:rPr>
        <w:t xml:space="preserve">  </w:t>
      </w:r>
      <w:r w:rsidR="001C3B1F" w:rsidRPr="006D5FEE">
        <w:rPr>
          <w:sz w:val="28"/>
          <w:szCs w:val="28"/>
        </w:rPr>
        <w:t xml:space="preserve"> </w:t>
      </w:r>
      <w:r w:rsidR="005946F9" w:rsidRPr="006D5FEE">
        <w:rPr>
          <w:sz w:val="28"/>
          <w:szCs w:val="28"/>
        </w:rPr>
        <w:t xml:space="preserve"> </w:t>
      </w:r>
      <w:r w:rsidR="00D91946" w:rsidRPr="006D5FEE">
        <w:rPr>
          <w:sz w:val="28"/>
          <w:szCs w:val="28"/>
        </w:rPr>
        <w:t xml:space="preserve"> </w:t>
      </w:r>
      <w:r w:rsidR="000311F0" w:rsidRPr="006D5FEE">
        <w:rPr>
          <w:sz w:val="28"/>
          <w:szCs w:val="28"/>
          <w:lang w:val="kk-KZ"/>
        </w:rPr>
        <w:t xml:space="preserve">   </w:t>
      </w:r>
      <w:r w:rsidRPr="006D5FEE">
        <w:rPr>
          <w:sz w:val="28"/>
          <w:szCs w:val="28"/>
        </w:rPr>
        <w:t xml:space="preserve">Для проведения зачета/возврата налогоплательщик представляет в </w:t>
      </w:r>
      <w:r w:rsidR="00E93AC2" w:rsidRPr="006D5FEE">
        <w:rPr>
          <w:sz w:val="28"/>
          <w:szCs w:val="28"/>
        </w:rPr>
        <w:t xml:space="preserve">Центр </w:t>
      </w:r>
      <w:r w:rsidR="003A7848" w:rsidRPr="006D5FEE">
        <w:rPr>
          <w:sz w:val="28"/>
          <w:szCs w:val="28"/>
        </w:rPr>
        <w:t xml:space="preserve">оказания услуг </w:t>
      </w:r>
      <w:r w:rsidR="00E93AC2" w:rsidRPr="006D5FEE">
        <w:rPr>
          <w:sz w:val="28"/>
          <w:szCs w:val="28"/>
        </w:rPr>
        <w:t xml:space="preserve"> </w:t>
      </w:r>
      <w:r w:rsidR="00337098" w:rsidRPr="006D5FEE">
        <w:rPr>
          <w:sz w:val="28"/>
          <w:szCs w:val="28"/>
        </w:rPr>
        <w:t xml:space="preserve">(далее – Центр) </w:t>
      </w:r>
      <w:r w:rsidRPr="006D5FEE">
        <w:rPr>
          <w:sz w:val="28"/>
          <w:szCs w:val="28"/>
        </w:rPr>
        <w:t>налогов</w:t>
      </w:r>
      <w:r w:rsidR="00E93AC2" w:rsidRPr="006D5FEE">
        <w:rPr>
          <w:sz w:val="28"/>
          <w:szCs w:val="28"/>
        </w:rPr>
        <w:t>ого</w:t>
      </w:r>
      <w:r w:rsidRPr="006D5FEE">
        <w:rPr>
          <w:sz w:val="28"/>
          <w:szCs w:val="28"/>
        </w:rPr>
        <w:t xml:space="preserve"> орган</w:t>
      </w:r>
      <w:r w:rsidR="00E93AC2" w:rsidRPr="006D5FEE">
        <w:rPr>
          <w:sz w:val="28"/>
          <w:szCs w:val="28"/>
        </w:rPr>
        <w:t>а</w:t>
      </w:r>
      <w:r w:rsidRPr="006D5FEE">
        <w:rPr>
          <w:sz w:val="28"/>
          <w:szCs w:val="28"/>
        </w:rPr>
        <w:t xml:space="preserve"> по месту ведения лицевых счетов налоговое заявление на проведение зачета/возврата</w:t>
      </w:r>
      <w:r w:rsidR="005D2B3E" w:rsidRPr="006D5FEE">
        <w:rPr>
          <w:i/>
          <w:sz w:val="28"/>
          <w:szCs w:val="28"/>
        </w:rPr>
        <w:t xml:space="preserve"> </w:t>
      </w:r>
      <w:r w:rsidR="005D2B3E" w:rsidRPr="006D5FEE">
        <w:rPr>
          <w:sz w:val="28"/>
          <w:szCs w:val="28"/>
        </w:rPr>
        <w:t>налогов, других обязательных платежей, пеней, штрафов</w:t>
      </w:r>
      <w:r w:rsidR="009331ED" w:rsidRPr="006D5FEE">
        <w:rPr>
          <w:sz w:val="28"/>
          <w:szCs w:val="28"/>
          <w:lang w:val="kk-KZ"/>
        </w:rPr>
        <w:t xml:space="preserve"> согласно приложению</w:t>
      </w:r>
      <w:r w:rsidR="0064776B" w:rsidRPr="006D5FEE">
        <w:rPr>
          <w:sz w:val="28"/>
          <w:szCs w:val="28"/>
          <w:lang w:val="kk-KZ"/>
        </w:rPr>
        <w:t xml:space="preserve"> №</w:t>
      </w:r>
      <w:r w:rsidR="003A7848" w:rsidRPr="006D5FEE">
        <w:rPr>
          <w:sz w:val="28"/>
          <w:szCs w:val="28"/>
          <w:lang w:val="kk-KZ"/>
        </w:rPr>
        <w:t>15</w:t>
      </w:r>
      <w:r w:rsidR="009331ED" w:rsidRPr="006D5FEE">
        <w:rPr>
          <w:bCs/>
          <w:sz w:val="28"/>
          <w:szCs w:val="28"/>
        </w:rPr>
        <w:t xml:space="preserve"> к</w:t>
      </w:r>
      <w:r w:rsidR="0064776B" w:rsidRPr="006D5FEE">
        <w:rPr>
          <w:bCs/>
          <w:sz w:val="28"/>
          <w:szCs w:val="28"/>
        </w:rPr>
        <w:t xml:space="preserve"> Приказу Министра финансов РК №160 </w:t>
      </w:r>
      <w:r w:rsidR="009331ED" w:rsidRPr="006D5FEE">
        <w:rPr>
          <w:bCs/>
          <w:sz w:val="28"/>
          <w:szCs w:val="28"/>
        </w:rPr>
        <w:t xml:space="preserve"> </w:t>
      </w:r>
      <w:r w:rsidR="0064776B" w:rsidRPr="006D5FEE">
        <w:rPr>
          <w:bCs/>
          <w:sz w:val="28"/>
          <w:szCs w:val="28"/>
        </w:rPr>
        <w:t>от 12.02.2018</w:t>
      </w:r>
      <w:r w:rsidR="009331ED" w:rsidRPr="006D5FEE">
        <w:rPr>
          <w:bCs/>
          <w:sz w:val="28"/>
          <w:szCs w:val="28"/>
        </w:rPr>
        <w:t xml:space="preserve"> года</w:t>
      </w:r>
      <w:r w:rsidR="009331ED" w:rsidRPr="006D5FEE">
        <w:rPr>
          <w:sz w:val="28"/>
          <w:szCs w:val="28"/>
        </w:rPr>
        <w:t>.</w:t>
      </w:r>
      <w:r w:rsidR="00C55A79" w:rsidRPr="006D5FEE">
        <w:rPr>
          <w:sz w:val="28"/>
          <w:szCs w:val="28"/>
        </w:rPr>
        <w:t xml:space="preserve"> </w:t>
      </w:r>
      <w:r w:rsidR="00B54427" w:rsidRPr="006D5FEE">
        <w:rPr>
          <w:sz w:val="28"/>
          <w:szCs w:val="28"/>
          <w:lang w:val="kk-KZ"/>
        </w:rPr>
        <w:t xml:space="preserve">Данное  заявление  налогоплательщик  </w:t>
      </w:r>
      <w:r w:rsidR="00337098" w:rsidRPr="006D5FEE">
        <w:rPr>
          <w:sz w:val="28"/>
          <w:szCs w:val="28"/>
          <w:lang w:val="kk-KZ"/>
        </w:rPr>
        <w:t xml:space="preserve">может </w:t>
      </w:r>
      <w:r w:rsidR="00B54427" w:rsidRPr="006D5FEE">
        <w:rPr>
          <w:sz w:val="28"/>
          <w:szCs w:val="28"/>
          <w:lang w:val="kk-KZ"/>
        </w:rPr>
        <w:t>получ</w:t>
      </w:r>
      <w:r w:rsidR="00337098" w:rsidRPr="006D5FEE">
        <w:rPr>
          <w:sz w:val="28"/>
          <w:szCs w:val="28"/>
          <w:lang w:val="kk-KZ"/>
        </w:rPr>
        <w:t>и</w:t>
      </w:r>
      <w:r w:rsidR="00B54427" w:rsidRPr="006D5FEE">
        <w:rPr>
          <w:sz w:val="28"/>
          <w:szCs w:val="28"/>
          <w:lang w:val="kk-KZ"/>
        </w:rPr>
        <w:t>т</w:t>
      </w:r>
      <w:r w:rsidR="0064776B" w:rsidRPr="006D5FEE">
        <w:rPr>
          <w:sz w:val="28"/>
          <w:szCs w:val="28"/>
          <w:lang w:val="kk-KZ"/>
        </w:rPr>
        <w:t>ь в Центре</w:t>
      </w:r>
      <w:r w:rsidR="00337098" w:rsidRPr="006D5FEE">
        <w:rPr>
          <w:sz w:val="28"/>
          <w:szCs w:val="28"/>
          <w:lang w:val="kk-KZ"/>
        </w:rPr>
        <w:t xml:space="preserve"> </w:t>
      </w:r>
      <w:r w:rsidR="0064776B" w:rsidRPr="006D5FEE">
        <w:rPr>
          <w:sz w:val="28"/>
          <w:szCs w:val="28"/>
          <w:lang w:val="kk-KZ"/>
        </w:rPr>
        <w:t>либо</w:t>
      </w:r>
      <w:r w:rsidR="00B54427" w:rsidRPr="006D5FEE">
        <w:rPr>
          <w:sz w:val="28"/>
          <w:szCs w:val="28"/>
          <w:lang w:val="kk-KZ"/>
        </w:rPr>
        <w:t xml:space="preserve"> на </w:t>
      </w:r>
      <w:r w:rsidR="00337098" w:rsidRPr="006D5FEE">
        <w:rPr>
          <w:sz w:val="28"/>
          <w:szCs w:val="28"/>
          <w:lang w:val="kk-KZ"/>
        </w:rPr>
        <w:t xml:space="preserve"> с</w:t>
      </w:r>
      <w:r w:rsidR="000311F0" w:rsidRPr="006D5FEE">
        <w:rPr>
          <w:sz w:val="28"/>
          <w:szCs w:val="28"/>
          <w:lang w:val="kk-KZ"/>
        </w:rPr>
        <w:t xml:space="preserve">айте </w:t>
      </w:r>
      <w:r w:rsidR="00B54427" w:rsidRPr="006D5FEE">
        <w:rPr>
          <w:sz w:val="28"/>
          <w:szCs w:val="28"/>
          <w:lang w:val="kk-KZ"/>
        </w:rPr>
        <w:t>К</w:t>
      </w:r>
      <w:r w:rsidR="000311F0" w:rsidRPr="006D5FEE">
        <w:rPr>
          <w:sz w:val="28"/>
          <w:szCs w:val="28"/>
          <w:lang w:val="kk-KZ"/>
        </w:rPr>
        <w:t>ГД</w:t>
      </w:r>
      <w:r w:rsidR="00242D66" w:rsidRPr="006D5FEE">
        <w:rPr>
          <w:sz w:val="28"/>
          <w:szCs w:val="28"/>
          <w:lang w:val="kk-KZ"/>
        </w:rPr>
        <w:t xml:space="preserve"> </w:t>
      </w:r>
      <w:r w:rsidR="00B54427" w:rsidRPr="006D5FEE">
        <w:rPr>
          <w:sz w:val="28"/>
          <w:szCs w:val="28"/>
          <w:lang w:val="kk-KZ"/>
        </w:rPr>
        <w:t>МФ</w:t>
      </w:r>
      <w:r w:rsidR="00242D66" w:rsidRPr="006D5FEE">
        <w:rPr>
          <w:sz w:val="28"/>
          <w:szCs w:val="28"/>
          <w:lang w:val="kk-KZ"/>
        </w:rPr>
        <w:t xml:space="preserve"> </w:t>
      </w:r>
      <w:r w:rsidR="00B54427" w:rsidRPr="006D5FEE">
        <w:rPr>
          <w:sz w:val="28"/>
          <w:szCs w:val="28"/>
          <w:lang w:val="kk-KZ"/>
        </w:rPr>
        <w:t xml:space="preserve">РК </w:t>
      </w:r>
      <w:hyperlink r:id="rId8" w:history="1">
        <w:r w:rsidR="0064776B" w:rsidRPr="006D5FEE">
          <w:rPr>
            <w:rStyle w:val="a4"/>
            <w:i/>
            <w:sz w:val="28"/>
            <w:szCs w:val="28"/>
            <w:lang w:val="en-US"/>
          </w:rPr>
          <w:t>www</w:t>
        </w:r>
        <w:r w:rsidR="0064776B" w:rsidRPr="006D5FEE">
          <w:rPr>
            <w:rStyle w:val="a4"/>
            <w:i/>
            <w:sz w:val="28"/>
            <w:szCs w:val="28"/>
          </w:rPr>
          <w:t>.</w:t>
        </w:r>
        <w:proofErr w:type="spellStart"/>
        <w:r w:rsidR="0064776B" w:rsidRPr="006D5FEE">
          <w:rPr>
            <w:rStyle w:val="a4"/>
            <w:i/>
            <w:sz w:val="28"/>
            <w:szCs w:val="28"/>
            <w:lang w:val="en-US"/>
          </w:rPr>
          <w:t>kgd</w:t>
        </w:r>
        <w:proofErr w:type="spellEnd"/>
        <w:r w:rsidR="0064776B" w:rsidRPr="006D5FEE">
          <w:rPr>
            <w:rStyle w:val="a4"/>
            <w:i/>
            <w:sz w:val="28"/>
            <w:szCs w:val="28"/>
          </w:rPr>
          <w:t>.</w:t>
        </w:r>
        <w:proofErr w:type="spellStart"/>
        <w:r w:rsidR="0064776B" w:rsidRPr="006D5FEE">
          <w:rPr>
            <w:rStyle w:val="a4"/>
            <w:i/>
            <w:sz w:val="28"/>
            <w:szCs w:val="28"/>
            <w:lang w:val="en-US"/>
          </w:rPr>
          <w:t>gov</w:t>
        </w:r>
        <w:proofErr w:type="spellEnd"/>
        <w:r w:rsidR="0064776B" w:rsidRPr="006D5FEE">
          <w:rPr>
            <w:rStyle w:val="a4"/>
            <w:i/>
            <w:sz w:val="28"/>
            <w:szCs w:val="28"/>
          </w:rPr>
          <w:t>.</w:t>
        </w:r>
        <w:proofErr w:type="spellStart"/>
        <w:r w:rsidR="0064776B" w:rsidRPr="006D5FEE">
          <w:rPr>
            <w:rStyle w:val="a4"/>
            <w:i/>
            <w:sz w:val="28"/>
            <w:szCs w:val="28"/>
            <w:lang w:val="en-US"/>
          </w:rPr>
          <w:t>kz</w:t>
        </w:r>
        <w:proofErr w:type="spellEnd"/>
      </w:hyperlink>
      <w:r w:rsidR="00B54427" w:rsidRPr="006D5FEE">
        <w:rPr>
          <w:color w:val="548DD4" w:themeColor="text2" w:themeTint="99"/>
          <w:sz w:val="28"/>
          <w:szCs w:val="28"/>
          <w:lang w:val="kk-KZ"/>
        </w:rPr>
        <w:t xml:space="preserve"> </w:t>
      </w:r>
      <w:r w:rsidR="00337098" w:rsidRPr="006D5FEE">
        <w:rPr>
          <w:sz w:val="28"/>
          <w:szCs w:val="28"/>
          <w:lang w:val="kk-KZ"/>
        </w:rPr>
        <w:t xml:space="preserve"> </w:t>
      </w:r>
      <w:r w:rsidR="00B54427" w:rsidRPr="006D5FEE">
        <w:rPr>
          <w:sz w:val="28"/>
          <w:szCs w:val="28"/>
          <w:lang w:val="kk-KZ"/>
        </w:rPr>
        <w:t>по всем видам налогов на бесплатной основе.</w:t>
      </w:r>
    </w:p>
    <w:p w:rsidR="00546371" w:rsidRPr="006D5FEE" w:rsidRDefault="00C11252" w:rsidP="006D5FEE">
      <w:pPr>
        <w:tabs>
          <w:tab w:val="left" w:pos="851"/>
        </w:tabs>
        <w:spacing w:before="100" w:beforeAutospacing="1"/>
        <w:ind w:firstLine="400"/>
        <w:contextualSpacing/>
        <w:jc w:val="both"/>
        <w:rPr>
          <w:rStyle w:val="s0"/>
          <w:sz w:val="28"/>
          <w:szCs w:val="28"/>
          <w:lang w:val="kk-KZ"/>
        </w:rPr>
      </w:pPr>
      <w:r w:rsidRPr="006D5FEE">
        <w:rPr>
          <w:sz w:val="28"/>
          <w:szCs w:val="28"/>
        </w:rPr>
        <w:t xml:space="preserve">  </w:t>
      </w:r>
      <w:r w:rsidR="000311F0" w:rsidRPr="006D5FEE">
        <w:rPr>
          <w:sz w:val="28"/>
          <w:szCs w:val="28"/>
          <w:lang w:val="kk-KZ"/>
        </w:rPr>
        <w:t xml:space="preserve">   </w:t>
      </w:r>
      <w:r w:rsidR="00546371" w:rsidRPr="006D5FEE">
        <w:rPr>
          <w:sz w:val="28"/>
          <w:szCs w:val="28"/>
        </w:rPr>
        <w:t xml:space="preserve">Следует отметить, что </w:t>
      </w:r>
      <w:r w:rsidR="00C55A79" w:rsidRPr="006D5FEE">
        <w:rPr>
          <w:sz w:val="28"/>
          <w:szCs w:val="28"/>
        </w:rPr>
        <w:t>и</w:t>
      </w:r>
      <w:r w:rsidR="00F67A9D" w:rsidRPr="006D5FEE">
        <w:rPr>
          <w:rStyle w:val="s0"/>
          <w:sz w:val="28"/>
          <w:szCs w:val="28"/>
        </w:rPr>
        <w:t>злишне уплаченная сумма налога, платы подлежит обязательному зачету в счет погашения налоговой задолженности</w:t>
      </w:r>
      <w:r w:rsidR="005946F9" w:rsidRPr="006D5FEE">
        <w:rPr>
          <w:rStyle w:val="s0"/>
          <w:sz w:val="28"/>
          <w:szCs w:val="28"/>
        </w:rPr>
        <w:t>,</w:t>
      </w:r>
      <w:r w:rsidR="00F67A9D" w:rsidRPr="006D5FEE">
        <w:rPr>
          <w:rStyle w:val="s0"/>
          <w:sz w:val="28"/>
          <w:szCs w:val="28"/>
        </w:rPr>
        <w:t xml:space="preserve"> </w:t>
      </w:r>
      <w:r w:rsidR="00546371" w:rsidRPr="006D5FEE">
        <w:rPr>
          <w:rStyle w:val="s0"/>
          <w:sz w:val="28"/>
          <w:szCs w:val="28"/>
        </w:rPr>
        <w:t xml:space="preserve">и </w:t>
      </w:r>
      <w:r w:rsidR="00F67A9D" w:rsidRPr="006D5FEE">
        <w:rPr>
          <w:rStyle w:val="s0"/>
          <w:sz w:val="28"/>
          <w:szCs w:val="28"/>
          <w:lang w:val="kk-KZ"/>
        </w:rPr>
        <w:t xml:space="preserve">без </w:t>
      </w:r>
      <w:r w:rsidR="005946F9" w:rsidRPr="006D5FEE">
        <w:rPr>
          <w:rStyle w:val="s0"/>
          <w:sz w:val="28"/>
          <w:szCs w:val="28"/>
          <w:lang w:val="kk-KZ"/>
        </w:rPr>
        <w:t xml:space="preserve">налогового </w:t>
      </w:r>
      <w:r w:rsidR="00F67A9D" w:rsidRPr="006D5FEE">
        <w:rPr>
          <w:rStyle w:val="s0"/>
          <w:sz w:val="28"/>
          <w:szCs w:val="28"/>
          <w:lang w:val="kk-KZ"/>
        </w:rPr>
        <w:t>заявления налогоплательщика - в счет погашения</w:t>
      </w:r>
      <w:r w:rsidR="00546371" w:rsidRPr="006D5FEE">
        <w:rPr>
          <w:rStyle w:val="s0"/>
          <w:sz w:val="28"/>
          <w:szCs w:val="28"/>
          <w:lang w:val="kk-KZ"/>
        </w:rPr>
        <w:t xml:space="preserve">: </w:t>
      </w:r>
    </w:p>
    <w:p w:rsidR="00F67A9D" w:rsidRPr="006D5FEE" w:rsidRDefault="00D91946" w:rsidP="006D5FEE">
      <w:pPr>
        <w:tabs>
          <w:tab w:val="left" w:pos="709"/>
        </w:tabs>
        <w:spacing w:before="100" w:beforeAutospacing="1"/>
        <w:ind w:firstLine="400"/>
        <w:contextualSpacing/>
        <w:jc w:val="both"/>
        <w:rPr>
          <w:rStyle w:val="s0"/>
          <w:sz w:val="28"/>
          <w:szCs w:val="28"/>
          <w:lang w:val="kk-KZ"/>
        </w:rPr>
      </w:pPr>
      <w:r w:rsidRPr="006D5FEE">
        <w:rPr>
          <w:rStyle w:val="s0"/>
          <w:sz w:val="28"/>
          <w:szCs w:val="28"/>
          <w:lang w:val="kk-KZ"/>
        </w:rPr>
        <w:t xml:space="preserve"> </w:t>
      </w:r>
      <w:r w:rsidR="000311F0" w:rsidRPr="006D5FEE">
        <w:rPr>
          <w:rStyle w:val="s0"/>
          <w:sz w:val="28"/>
          <w:szCs w:val="28"/>
          <w:lang w:val="kk-KZ"/>
        </w:rPr>
        <w:t xml:space="preserve">  </w:t>
      </w:r>
      <w:r w:rsidRPr="006D5FEE">
        <w:rPr>
          <w:rStyle w:val="s0"/>
          <w:sz w:val="28"/>
          <w:szCs w:val="28"/>
          <w:lang w:val="kk-KZ"/>
        </w:rPr>
        <w:t xml:space="preserve"> </w:t>
      </w:r>
      <w:r w:rsidR="00F67A9D" w:rsidRPr="006D5FEE">
        <w:rPr>
          <w:rStyle w:val="s0"/>
          <w:sz w:val="28"/>
          <w:szCs w:val="28"/>
          <w:lang w:val="kk-KZ"/>
        </w:rPr>
        <w:t>пени по данному виду налога,платы;</w:t>
      </w:r>
    </w:p>
    <w:p w:rsidR="00F67A9D" w:rsidRPr="006D5FEE" w:rsidRDefault="000311F0" w:rsidP="006D5FEE">
      <w:pPr>
        <w:ind w:firstLine="400"/>
        <w:jc w:val="both"/>
        <w:rPr>
          <w:rStyle w:val="s0"/>
          <w:sz w:val="28"/>
          <w:szCs w:val="28"/>
          <w:lang w:val="kk-KZ"/>
        </w:rPr>
      </w:pPr>
      <w:r w:rsidRPr="006D5FEE">
        <w:rPr>
          <w:rStyle w:val="s0"/>
          <w:sz w:val="28"/>
          <w:szCs w:val="28"/>
          <w:lang w:val="kk-KZ"/>
        </w:rPr>
        <w:t xml:space="preserve">  </w:t>
      </w:r>
      <w:r w:rsidR="00D91946" w:rsidRPr="006D5FEE">
        <w:rPr>
          <w:rStyle w:val="s0"/>
          <w:sz w:val="28"/>
          <w:szCs w:val="28"/>
          <w:lang w:val="kk-KZ"/>
        </w:rPr>
        <w:t xml:space="preserve">  </w:t>
      </w:r>
      <w:r w:rsidR="00F67A9D" w:rsidRPr="006D5FEE">
        <w:rPr>
          <w:rStyle w:val="s0"/>
          <w:sz w:val="28"/>
          <w:szCs w:val="28"/>
          <w:lang w:val="kk-KZ"/>
        </w:rPr>
        <w:t>штрафа по данному виду налога,платы</w:t>
      </w:r>
      <w:r w:rsidR="00872EBB" w:rsidRPr="006D5FEE">
        <w:rPr>
          <w:rStyle w:val="s0"/>
          <w:sz w:val="28"/>
          <w:szCs w:val="28"/>
          <w:lang w:val="kk-KZ"/>
        </w:rPr>
        <w:t>.</w:t>
      </w:r>
      <w:bookmarkStart w:id="2" w:name="SUB5980302"/>
      <w:bookmarkEnd w:id="2"/>
    </w:p>
    <w:p w:rsidR="00F67A9D" w:rsidRPr="006D5FEE" w:rsidRDefault="00F67A9D" w:rsidP="006D5FEE">
      <w:pPr>
        <w:tabs>
          <w:tab w:val="left" w:pos="426"/>
          <w:tab w:val="left" w:pos="851"/>
        </w:tabs>
        <w:spacing w:before="100" w:beforeAutospacing="1"/>
        <w:contextualSpacing/>
        <w:jc w:val="both"/>
        <w:rPr>
          <w:sz w:val="28"/>
          <w:szCs w:val="28"/>
        </w:rPr>
      </w:pPr>
      <w:r w:rsidRPr="006D5FEE">
        <w:rPr>
          <w:sz w:val="28"/>
          <w:szCs w:val="28"/>
        </w:rPr>
        <w:tab/>
      </w:r>
      <w:r w:rsidR="00D91946" w:rsidRPr="006D5FEE">
        <w:rPr>
          <w:sz w:val="28"/>
          <w:szCs w:val="28"/>
        </w:rPr>
        <w:t xml:space="preserve"> </w:t>
      </w:r>
      <w:r w:rsidR="000311F0" w:rsidRPr="006D5FEE">
        <w:rPr>
          <w:sz w:val="28"/>
          <w:szCs w:val="28"/>
          <w:lang w:val="kk-KZ"/>
        </w:rPr>
        <w:t xml:space="preserve">  </w:t>
      </w:r>
      <w:r w:rsidR="00242D66" w:rsidRPr="006D5FEE">
        <w:rPr>
          <w:sz w:val="28"/>
          <w:szCs w:val="28"/>
        </w:rPr>
        <w:t xml:space="preserve"> </w:t>
      </w:r>
      <w:r w:rsidRPr="006D5FEE">
        <w:rPr>
          <w:sz w:val="28"/>
          <w:szCs w:val="28"/>
        </w:rPr>
        <w:t>Возврат излишне уплаченной суммы налога, платы, пени производится в национальной валюте на банковский счет налогоплательщика при отсутствии налоговой задолженности на основании заключения налогового органа по форме, установленной уполномоченным органом.</w:t>
      </w:r>
    </w:p>
    <w:p w:rsidR="00F67A9D" w:rsidRPr="006D5FEE" w:rsidRDefault="004E4BB5" w:rsidP="006D5FEE">
      <w:pPr>
        <w:tabs>
          <w:tab w:val="left" w:pos="567"/>
        </w:tabs>
        <w:spacing w:before="100" w:beforeAutospacing="1"/>
        <w:contextualSpacing/>
        <w:jc w:val="both"/>
        <w:rPr>
          <w:i/>
          <w:sz w:val="28"/>
          <w:szCs w:val="28"/>
        </w:rPr>
      </w:pPr>
      <w:r w:rsidRPr="006D5FEE">
        <w:rPr>
          <w:color w:val="000000"/>
          <w:sz w:val="28"/>
          <w:szCs w:val="28"/>
        </w:rPr>
        <w:t xml:space="preserve">      </w:t>
      </w:r>
      <w:r w:rsidR="00242D66" w:rsidRPr="006D5FEE">
        <w:rPr>
          <w:color w:val="000000"/>
          <w:sz w:val="28"/>
          <w:szCs w:val="28"/>
        </w:rPr>
        <w:t xml:space="preserve"> </w:t>
      </w:r>
      <w:r w:rsidR="000311F0" w:rsidRPr="006D5FEE">
        <w:rPr>
          <w:color w:val="000000"/>
          <w:sz w:val="28"/>
          <w:szCs w:val="28"/>
          <w:lang w:val="kk-KZ"/>
        </w:rPr>
        <w:t xml:space="preserve">   </w:t>
      </w:r>
      <w:r w:rsidR="00F67A9D" w:rsidRPr="006D5FEE">
        <w:rPr>
          <w:color w:val="000000"/>
          <w:sz w:val="28"/>
          <w:szCs w:val="28"/>
        </w:rPr>
        <w:t>Сейчас широкое распространение получила отправка налогового</w:t>
      </w:r>
      <w:r w:rsidRPr="006D5FEE">
        <w:rPr>
          <w:color w:val="000000"/>
          <w:sz w:val="28"/>
          <w:szCs w:val="28"/>
        </w:rPr>
        <w:t xml:space="preserve"> </w:t>
      </w:r>
      <w:r w:rsidR="00F67A9D" w:rsidRPr="006D5FEE">
        <w:rPr>
          <w:color w:val="000000"/>
          <w:sz w:val="28"/>
          <w:szCs w:val="28"/>
        </w:rPr>
        <w:t>заявления в электронном виде</w:t>
      </w:r>
      <w:r w:rsidR="00F67A9D" w:rsidRPr="006D5FEE">
        <w:rPr>
          <w:sz w:val="28"/>
          <w:szCs w:val="28"/>
        </w:rPr>
        <w:t xml:space="preserve"> через «Кабинет налогоплательщика»</w:t>
      </w:r>
      <w:r w:rsidR="00F67A9D" w:rsidRPr="006D5FEE">
        <w:rPr>
          <w:i/>
          <w:sz w:val="28"/>
          <w:szCs w:val="28"/>
        </w:rPr>
        <w:t xml:space="preserve"> -</w:t>
      </w:r>
      <w:r w:rsidR="00242D66" w:rsidRPr="006D5FEE">
        <w:rPr>
          <w:i/>
          <w:sz w:val="28"/>
          <w:szCs w:val="28"/>
        </w:rPr>
        <w:t xml:space="preserve"> </w:t>
      </w:r>
      <w:r w:rsidR="00F67A9D" w:rsidRPr="006D5FEE">
        <w:rPr>
          <w:i/>
          <w:sz w:val="28"/>
          <w:szCs w:val="28"/>
        </w:rPr>
        <w:t>«Меню» - «Налоговое заявление» - «Зачеты и возвраты» - «Налоговое заявление на проведение зачета и возврата налогов, других обязательных платежей, пеней, штрафов».</w:t>
      </w:r>
    </w:p>
    <w:p w:rsidR="00F67A9D" w:rsidRDefault="00F67A9D" w:rsidP="00F67A9D">
      <w:pPr>
        <w:spacing w:before="100" w:beforeAutospacing="1" w:after="100" w:afterAutospacing="1"/>
        <w:contextualSpacing/>
        <w:jc w:val="both"/>
        <w:rPr>
          <w:i/>
          <w:sz w:val="28"/>
          <w:szCs w:val="28"/>
        </w:rPr>
      </w:pPr>
      <w:bookmarkStart w:id="3" w:name="_GoBack"/>
      <w:bookmarkEnd w:id="0"/>
      <w:bookmarkEnd w:id="3"/>
    </w:p>
    <w:sectPr w:rsidR="00F67A9D" w:rsidSect="005C3960">
      <w:headerReference w:type="even" r:id="rId9"/>
      <w:headerReference w:type="default" r:id="rId10"/>
      <w:footerReference w:type="even" r:id="rId11"/>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F4" w:rsidRDefault="00EB73F4" w:rsidP="004F5C18">
      <w:r>
        <w:separator/>
      </w:r>
    </w:p>
  </w:endnote>
  <w:endnote w:type="continuationSeparator" w:id="0">
    <w:p w:rsidR="00EB73F4" w:rsidRDefault="00EB73F4" w:rsidP="004F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D4" w:rsidRDefault="007B1843" w:rsidP="00E473D4">
    <w:pPr>
      <w:pStyle w:val="ae"/>
      <w:framePr w:wrap="around" w:vAnchor="text" w:hAnchor="margin" w:xAlign="right" w:y="1"/>
      <w:rPr>
        <w:rStyle w:val="af0"/>
      </w:rPr>
    </w:pPr>
    <w:r>
      <w:rPr>
        <w:rStyle w:val="af0"/>
      </w:rPr>
      <w:fldChar w:fldCharType="begin"/>
    </w:r>
    <w:r w:rsidR="00E473D4">
      <w:rPr>
        <w:rStyle w:val="af0"/>
      </w:rPr>
      <w:instrText xml:space="preserve">PAGE  </w:instrText>
    </w:r>
    <w:r>
      <w:rPr>
        <w:rStyle w:val="af0"/>
      </w:rPr>
      <w:fldChar w:fldCharType="end"/>
    </w:r>
  </w:p>
  <w:p w:rsidR="00E473D4" w:rsidRDefault="00E473D4" w:rsidP="00E473D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D4" w:rsidRDefault="00E473D4" w:rsidP="00E473D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F4" w:rsidRDefault="00EB73F4" w:rsidP="004F5C18">
      <w:r>
        <w:separator/>
      </w:r>
    </w:p>
  </w:footnote>
  <w:footnote w:type="continuationSeparator" w:id="0">
    <w:p w:rsidR="00EB73F4" w:rsidRDefault="00EB73F4" w:rsidP="004F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D4" w:rsidRDefault="007B1843" w:rsidP="00E473D4">
    <w:pPr>
      <w:pStyle w:val="af4"/>
      <w:framePr w:wrap="around" w:vAnchor="text" w:hAnchor="margin" w:xAlign="right" w:y="1"/>
      <w:rPr>
        <w:rStyle w:val="af0"/>
      </w:rPr>
    </w:pPr>
    <w:r>
      <w:rPr>
        <w:rStyle w:val="af0"/>
      </w:rPr>
      <w:fldChar w:fldCharType="begin"/>
    </w:r>
    <w:r w:rsidR="00E473D4">
      <w:rPr>
        <w:rStyle w:val="af0"/>
      </w:rPr>
      <w:instrText xml:space="preserve">PAGE  </w:instrText>
    </w:r>
    <w:r>
      <w:rPr>
        <w:rStyle w:val="af0"/>
      </w:rPr>
      <w:fldChar w:fldCharType="end"/>
    </w:r>
  </w:p>
  <w:p w:rsidR="00E473D4" w:rsidRDefault="00E473D4" w:rsidP="00E473D4">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D4" w:rsidRDefault="00E473D4" w:rsidP="00E473D4">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194E"/>
    <w:multiLevelType w:val="hybridMultilevel"/>
    <w:tmpl w:val="8FBEF19C"/>
    <w:lvl w:ilvl="0" w:tplc="88F4635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AC5486"/>
    <w:multiLevelType w:val="hybridMultilevel"/>
    <w:tmpl w:val="5E10F45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765D3D"/>
    <w:multiLevelType w:val="hybridMultilevel"/>
    <w:tmpl w:val="26CE17C4"/>
    <w:lvl w:ilvl="0" w:tplc="6BD68580">
      <w:start w:val="1"/>
      <w:numFmt w:val="bullet"/>
      <w:lvlText w:val=""/>
      <w:lvlJc w:val="left"/>
      <w:pPr>
        <w:tabs>
          <w:tab w:val="num" w:pos="900"/>
        </w:tabs>
        <w:ind w:left="900" w:hanging="360"/>
      </w:pPr>
      <w:rPr>
        <w:rFonts w:ascii="Symbol" w:hAnsi="Symbol" w:hint="default"/>
        <w:color w:val="auto"/>
      </w:rPr>
    </w:lvl>
    <w:lvl w:ilvl="1" w:tplc="04190001">
      <w:start w:val="1"/>
      <w:numFmt w:val="bullet"/>
      <w:lvlText w:val=""/>
      <w:lvlJc w:val="left"/>
      <w:pPr>
        <w:tabs>
          <w:tab w:val="num" w:pos="1680"/>
        </w:tabs>
        <w:ind w:left="1680" w:hanging="360"/>
      </w:pPr>
      <w:rPr>
        <w:rFonts w:ascii="Symbol" w:hAnsi="Symbol" w:hint="default"/>
        <w:color w:val="auto"/>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
    <w:nsid w:val="39147100"/>
    <w:multiLevelType w:val="hybridMultilevel"/>
    <w:tmpl w:val="A4B64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963427"/>
    <w:multiLevelType w:val="hybridMultilevel"/>
    <w:tmpl w:val="F4D8C266"/>
    <w:lvl w:ilvl="0" w:tplc="E266F7F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7C69BC"/>
    <w:multiLevelType w:val="hybridMultilevel"/>
    <w:tmpl w:val="EB2C7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053B72"/>
    <w:multiLevelType w:val="hybridMultilevel"/>
    <w:tmpl w:val="282EF476"/>
    <w:lvl w:ilvl="0" w:tplc="B6E2B2A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D957FFB"/>
    <w:multiLevelType w:val="hybridMultilevel"/>
    <w:tmpl w:val="881E68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15"/>
    <w:rsid w:val="00012031"/>
    <w:rsid w:val="00026C5B"/>
    <w:rsid w:val="000311F0"/>
    <w:rsid w:val="00053FA6"/>
    <w:rsid w:val="000647FE"/>
    <w:rsid w:val="00077FA4"/>
    <w:rsid w:val="000A04FF"/>
    <w:rsid w:val="000A1C10"/>
    <w:rsid w:val="000E48BC"/>
    <w:rsid w:val="00101351"/>
    <w:rsid w:val="00123C3E"/>
    <w:rsid w:val="0017541D"/>
    <w:rsid w:val="001B25C4"/>
    <w:rsid w:val="001C2C26"/>
    <w:rsid w:val="001C3B1F"/>
    <w:rsid w:val="001C45B9"/>
    <w:rsid w:val="001D6ADC"/>
    <w:rsid w:val="00213B15"/>
    <w:rsid w:val="00242D66"/>
    <w:rsid w:val="00275D00"/>
    <w:rsid w:val="00291AA4"/>
    <w:rsid w:val="002E2B56"/>
    <w:rsid w:val="002E349E"/>
    <w:rsid w:val="00326994"/>
    <w:rsid w:val="00337098"/>
    <w:rsid w:val="003527BE"/>
    <w:rsid w:val="00353441"/>
    <w:rsid w:val="00362986"/>
    <w:rsid w:val="003942E9"/>
    <w:rsid w:val="00397F07"/>
    <w:rsid w:val="003A7848"/>
    <w:rsid w:val="003D5171"/>
    <w:rsid w:val="003E3EE5"/>
    <w:rsid w:val="003F5BF1"/>
    <w:rsid w:val="003F6A95"/>
    <w:rsid w:val="0041631F"/>
    <w:rsid w:val="00422AE2"/>
    <w:rsid w:val="004D3506"/>
    <w:rsid w:val="004E4BB5"/>
    <w:rsid w:val="004F5C18"/>
    <w:rsid w:val="00506009"/>
    <w:rsid w:val="00523B04"/>
    <w:rsid w:val="00546371"/>
    <w:rsid w:val="005642C1"/>
    <w:rsid w:val="005815F5"/>
    <w:rsid w:val="005946F9"/>
    <w:rsid w:val="005C3960"/>
    <w:rsid w:val="005C4296"/>
    <w:rsid w:val="005D2B3E"/>
    <w:rsid w:val="0064193B"/>
    <w:rsid w:val="0064776B"/>
    <w:rsid w:val="0065643A"/>
    <w:rsid w:val="00673793"/>
    <w:rsid w:val="006B5DD0"/>
    <w:rsid w:val="006D5FEE"/>
    <w:rsid w:val="007649ED"/>
    <w:rsid w:val="007670AE"/>
    <w:rsid w:val="007B1843"/>
    <w:rsid w:val="00806DA3"/>
    <w:rsid w:val="00872EBB"/>
    <w:rsid w:val="008A57D3"/>
    <w:rsid w:val="008F6A27"/>
    <w:rsid w:val="0090668D"/>
    <w:rsid w:val="0092224E"/>
    <w:rsid w:val="009331ED"/>
    <w:rsid w:val="009518AA"/>
    <w:rsid w:val="00993A5D"/>
    <w:rsid w:val="009B6E3A"/>
    <w:rsid w:val="009C602A"/>
    <w:rsid w:val="009E4841"/>
    <w:rsid w:val="00A07D02"/>
    <w:rsid w:val="00A26549"/>
    <w:rsid w:val="00A74FF5"/>
    <w:rsid w:val="00A9652F"/>
    <w:rsid w:val="00AD1B55"/>
    <w:rsid w:val="00AE2C0B"/>
    <w:rsid w:val="00AF6154"/>
    <w:rsid w:val="00B54427"/>
    <w:rsid w:val="00BA536B"/>
    <w:rsid w:val="00BD160F"/>
    <w:rsid w:val="00BE66DA"/>
    <w:rsid w:val="00C11252"/>
    <w:rsid w:val="00C14899"/>
    <w:rsid w:val="00C1631A"/>
    <w:rsid w:val="00C55A79"/>
    <w:rsid w:val="00C77C34"/>
    <w:rsid w:val="00CD320D"/>
    <w:rsid w:val="00CE60E1"/>
    <w:rsid w:val="00D477C5"/>
    <w:rsid w:val="00D91946"/>
    <w:rsid w:val="00DF7422"/>
    <w:rsid w:val="00E473D4"/>
    <w:rsid w:val="00E73A20"/>
    <w:rsid w:val="00E87E20"/>
    <w:rsid w:val="00E93AC2"/>
    <w:rsid w:val="00EA363F"/>
    <w:rsid w:val="00EB73F4"/>
    <w:rsid w:val="00EE3D93"/>
    <w:rsid w:val="00F27903"/>
    <w:rsid w:val="00F64F38"/>
    <w:rsid w:val="00F66A6B"/>
    <w:rsid w:val="00F67A9D"/>
    <w:rsid w:val="00F75983"/>
    <w:rsid w:val="00F75A10"/>
    <w:rsid w:val="00F76AE4"/>
    <w:rsid w:val="00F84FD4"/>
    <w:rsid w:val="00FA1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3B15"/>
    <w:pPr>
      <w:keepNext/>
      <w:spacing w:before="240" w:after="60"/>
      <w:outlineLvl w:val="0"/>
    </w:pPr>
    <w:rPr>
      <w:rFonts w:ascii="Arial" w:hAnsi="Arial" w:cs="Arial"/>
      <w:b/>
      <w:bCs/>
      <w:color w:val="000000"/>
      <w:kern w:val="32"/>
      <w:sz w:val="32"/>
      <w:szCs w:val="32"/>
    </w:rPr>
  </w:style>
  <w:style w:type="paragraph" w:styleId="2">
    <w:name w:val="heading 2"/>
    <w:basedOn w:val="a"/>
    <w:next w:val="a"/>
    <w:link w:val="20"/>
    <w:qFormat/>
    <w:rsid w:val="00213B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13B15"/>
    <w:pPr>
      <w:keepNext/>
      <w:spacing w:before="240" w:after="60"/>
      <w:ind w:left="1491" w:hanging="231"/>
      <w:outlineLvl w:val="2"/>
    </w:pPr>
    <w:rPr>
      <w:rFonts w:ascii="Arial" w:hAnsi="Arial" w:cs="Arial"/>
      <w:b/>
      <w:bCs/>
      <w:color w:val="000000"/>
      <w:sz w:val="26"/>
      <w:szCs w:val="26"/>
    </w:rPr>
  </w:style>
  <w:style w:type="paragraph" w:styleId="6">
    <w:name w:val="heading 6"/>
    <w:basedOn w:val="a"/>
    <w:next w:val="a"/>
    <w:link w:val="60"/>
    <w:qFormat/>
    <w:rsid w:val="00213B15"/>
    <w:pPr>
      <w:spacing w:before="240" w:after="60"/>
      <w:outlineLvl w:val="5"/>
    </w:pPr>
    <w:rPr>
      <w:b/>
      <w:bCs/>
      <w:color w:val="000000"/>
      <w:sz w:val="22"/>
      <w:szCs w:val="22"/>
    </w:rPr>
  </w:style>
  <w:style w:type="paragraph" w:styleId="7">
    <w:name w:val="heading 7"/>
    <w:basedOn w:val="a"/>
    <w:next w:val="a"/>
    <w:link w:val="70"/>
    <w:qFormat/>
    <w:rsid w:val="00213B15"/>
    <w:pPr>
      <w:spacing w:before="240" w:after="60"/>
      <w:outlineLvl w:val="6"/>
    </w:pPr>
    <w:rPr>
      <w:color w:val="000000"/>
    </w:rPr>
  </w:style>
  <w:style w:type="paragraph" w:styleId="8">
    <w:name w:val="heading 8"/>
    <w:basedOn w:val="a"/>
    <w:next w:val="a"/>
    <w:link w:val="80"/>
    <w:qFormat/>
    <w:rsid w:val="00213B15"/>
    <w:pPr>
      <w:spacing w:before="240" w:after="60"/>
      <w:outlineLvl w:val="7"/>
    </w:pPr>
    <w:rPr>
      <w:i/>
      <w:iCs/>
      <w:color w:val="000000"/>
    </w:rPr>
  </w:style>
  <w:style w:type="paragraph" w:styleId="9">
    <w:name w:val="heading 9"/>
    <w:basedOn w:val="a"/>
    <w:next w:val="a"/>
    <w:link w:val="90"/>
    <w:qFormat/>
    <w:rsid w:val="00213B15"/>
    <w:pPr>
      <w:spacing w:before="240" w:after="60"/>
      <w:outlineLvl w:val="8"/>
    </w:pPr>
    <w:rPr>
      <w:rFonts w:ascii="Arial" w:hAnsi="Arial" w:cs="Arial"/>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B15"/>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213B15"/>
    <w:rPr>
      <w:rFonts w:ascii="Arial" w:eastAsia="Times New Roman" w:hAnsi="Arial" w:cs="Arial"/>
      <w:b/>
      <w:bCs/>
      <w:i/>
      <w:iCs/>
      <w:sz w:val="28"/>
      <w:szCs w:val="28"/>
      <w:lang w:eastAsia="ru-RU"/>
    </w:rPr>
  </w:style>
  <w:style w:type="character" w:customStyle="1" w:styleId="30">
    <w:name w:val="Заголовок 3 Знак"/>
    <w:basedOn w:val="a0"/>
    <w:link w:val="3"/>
    <w:rsid w:val="00213B15"/>
    <w:rPr>
      <w:rFonts w:ascii="Arial" w:eastAsia="Times New Roman" w:hAnsi="Arial" w:cs="Arial"/>
      <w:b/>
      <w:bCs/>
      <w:color w:val="000000"/>
      <w:sz w:val="26"/>
      <w:szCs w:val="26"/>
      <w:lang w:eastAsia="ru-RU"/>
    </w:rPr>
  </w:style>
  <w:style w:type="character" w:customStyle="1" w:styleId="60">
    <w:name w:val="Заголовок 6 Знак"/>
    <w:basedOn w:val="a0"/>
    <w:link w:val="6"/>
    <w:rsid w:val="00213B15"/>
    <w:rPr>
      <w:rFonts w:ascii="Times New Roman" w:eastAsia="Times New Roman" w:hAnsi="Times New Roman" w:cs="Times New Roman"/>
      <w:b/>
      <w:bCs/>
      <w:color w:val="000000"/>
      <w:lang w:eastAsia="ru-RU"/>
    </w:rPr>
  </w:style>
  <w:style w:type="character" w:customStyle="1" w:styleId="70">
    <w:name w:val="Заголовок 7 Знак"/>
    <w:basedOn w:val="a0"/>
    <w:link w:val="7"/>
    <w:rsid w:val="00213B15"/>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rsid w:val="00213B15"/>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rsid w:val="00213B15"/>
    <w:rPr>
      <w:rFonts w:ascii="Arial" w:eastAsia="Times New Roman" w:hAnsi="Arial" w:cs="Arial"/>
      <w:color w:val="000000"/>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213B15"/>
    <w:pPr>
      <w:spacing w:after="160" w:line="240" w:lineRule="exact"/>
      <w:jc w:val="center"/>
    </w:pPr>
    <w:rPr>
      <w:b/>
      <w:i/>
      <w:sz w:val="28"/>
      <w:szCs w:val="28"/>
      <w:lang w:val="en-US" w:eastAsia="en-US"/>
    </w:rPr>
  </w:style>
  <w:style w:type="character" w:styleId="a4">
    <w:name w:val="Hyperlink"/>
    <w:basedOn w:val="a0"/>
    <w:rsid w:val="00213B15"/>
    <w:rPr>
      <w:strike w:val="0"/>
      <w:dstrike w:val="0"/>
      <w:color w:val="0C7DBE"/>
      <w:u w:val="none"/>
      <w:effect w:val="none"/>
    </w:rPr>
  </w:style>
  <w:style w:type="character" w:customStyle="1" w:styleId="s0">
    <w:name w:val="s0"/>
    <w:basedOn w:val="a0"/>
    <w:rsid w:val="00213B15"/>
  </w:style>
  <w:style w:type="character" w:customStyle="1" w:styleId="s1">
    <w:name w:val="s1"/>
    <w:basedOn w:val="a0"/>
    <w:rsid w:val="00213B15"/>
  </w:style>
  <w:style w:type="paragraph" w:styleId="a5">
    <w:name w:val="Body Text"/>
    <w:basedOn w:val="a"/>
    <w:link w:val="a6"/>
    <w:rsid w:val="00213B15"/>
    <w:pPr>
      <w:jc w:val="both"/>
    </w:pPr>
    <w:rPr>
      <w:sz w:val="28"/>
      <w:szCs w:val="20"/>
    </w:rPr>
  </w:style>
  <w:style w:type="character" w:customStyle="1" w:styleId="a6">
    <w:name w:val="Основной текст Знак"/>
    <w:basedOn w:val="a0"/>
    <w:link w:val="a5"/>
    <w:rsid w:val="00213B15"/>
    <w:rPr>
      <w:rFonts w:ascii="Times New Roman" w:eastAsia="Times New Roman" w:hAnsi="Times New Roman" w:cs="Times New Roman"/>
      <w:sz w:val="28"/>
      <w:szCs w:val="20"/>
      <w:lang w:eastAsia="ru-RU"/>
    </w:rPr>
  </w:style>
  <w:style w:type="paragraph" w:customStyle="1" w:styleId="a7">
    <w:name w:val="Знак Знак Знак Знак Знак Знак Знак"/>
    <w:basedOn w:val="a"/>
    <w:autoRedefine/>
    <w:rsid w:val="00213B15"/>
    <w:pPr>
      <w:spacing w:after="160" w:line="240" w:lineRule="exact"/>
    </w:pPr>
    <w:rPr>
      <w:sz w:val="28"/>
      <w:szCs w:val="20"/>
      <w:lang w:val="en-US" w:eastAsia="en-US"/>
    </w:rPr>
  </w:style>
  <w:style w:type="paragraph" w:customStyle="1" w:styleId="a8">
    <w:name w:val="Мой по ширине"/>
    <w:basedOn w:val="a"/>
    <w:rsid w:val="00213B15"/>
    <w:pPr>
      <w:jc w:val="both"/>
    </w:pPr>
  </w:style>
  <w:style w:type="paragraph" w:customStyle="1" w:styleId="a9">
    <w:name w:val="Знак Знак Знак"/>
    <w:basedOn w:val="a"/>
    <w:autoRedefine/>
    <w:rsid w:val="00213B15"/>
    <w:pPr>
      <w:spacing w:after="160" w:line="240" w:lineRule="exact"/>
    </w:pPr>
    <w:rPr>
      <w:sz w:val="28"/>
      <w:szCs w:val="20"/>
      <w:lang w:val="en-US" w:eastAsia="en-US"/>
    </w:rPr>
  </w:style>
  <w:style w:type="paragraph" w:customStyle="1" w:styleId="11">
    <w:name w:val="Знак1"/>
    <w:basedOn w:val="a"/>
    <w:next w:val="2"/>
    <w:autoRedefine/>
    <w:rsid w:val="00213B15"/>
    <w:pPr>
      <w:spacing w:after="160" w:line="240" w:lineRule="exact"/>
      <w:jc w:val="center"/>
    </w:pPr>
    <w:rPr>
      <w:b/>
      <w:i/>
      <w:sz w:val="28"/>
      <w:szCs w:val="28"/>
      <w:lang w:val="en-US" w:eastAsia="en-US"/>
    </w:rPr>
  </w:style>
  <w:style w:type="paragraph" w:styleId="aa">
    <w:name w:val="Normal (Web)"/>
    <w:aliases w:val="Обычный (веб)1,Обычный (Web),Обычный (веб)1 Знак Знак Зн"/>
    <w:basedOn w:val="a"/>
    <w:link w:val="ab"/>
    <w:rsid w:val="00213B15"/>
    <w:pPr>
      <w:spacing w:before="100" w:beforeAutospacing="1" w:after="100" w:afterAutospacing="1"/>
    </w:pPr>
  </w:style>
  <w:style w:type="character" w:customStyle="1" w:styleId="ab">
    <w:name w:val="Обычный (веб) Знак"/>
    <w:aliases w:val="Обычный (веб)1 Знак,Обычный (Web) Знак,Обычный (веб)1 Знак Знак Зн Знак"/>
    <w:basedOn w:val="a0"/>
    <w:link w:val="aa"/>
    <w:rsid w:val="00213B15"/>
    <w:rPr>
      <w:rFonts w:ascii="Times New Roman" w:eastAsia="Times New Roman" w:hAnsi="Times New Roman" w:cs="Times New Roman"/>
      <w:sz w:val="24"/>
      <w:szCs w:val="24"/>
      <w:lang w:eastAsia="ru-RU"/>
    </w:rPr>
  </w:style>
  <w:style w:type="paragraph" w:styleId="ac">
    <w:name w:val="Body Text Indent"/>
    <w:basedOn w:val="a"/>
    <w:link w:val="ad"/>
    <w:rsid w:val="00213B15"/>
    <w:pPr>
      <w:spacing w:after="120"/>
      <w:ind w:left="283"/>
    </w:pPr>
  </w:style>
  <w:style w:type="character" w:customStyle="1" w:styleId="ad">
    <w:name w:val="Основной текст с отступом Знак"/>
    <w:basedOn w:val="a0"/>
    <w:link w:val="ac"/>
    <w:rsid w:val="00213B15"/>
    <w:rPr>
      <w:rFonts w:ascii="Times New Roman" w:eastAsia="Times New Roman" w:hAnsi="Times New Roman" w:cs="Times New Roman"/>
      <w:sz w:val="24"/>
      <w:szCs w:val="24"/>
      <w:lang w:eastAsia="ru-RU"/>
    </w:rPr>
  </w:style>
  <w:style w:type="paragraph" w:styleId="ae">
    <w:name w:val="footer"/>
    <w:basedOn w:val="a"/>
    <w:link w:val="af"/>
    <w:rsid w:val="00213B15"/>
    <w:pPr>
      <w:tabs>
        <w:tab w:val="center" w:pos="4677"/>
        <w:tab w:val="right" w:pos="9355"/>
      </w:tabs>
    </w:pPr>
  </w:style>
  <w:style w:type="character" w:customStyle="1" w:styleId="af">
    <w:name w:val="Нижний колонтитул Знак"/>
    <w:basedOn w:val="a0"/>
    <w:link w:val="ae"/>
    <w:rsid w:val="00213B15"/>
    <w:rPr>
      <w:rFonts w:ascii="Times New Roman" w:eastAsia="Times New Roman" w:hAnsi="Times New Roman" w:cs="Times New Roman"/>
      <w:sz w:val="24"/>
      <w:szCs w:val="24"/>
      <w:lang w:eastAsia="ru-RU"/>
    </w:rPr>
  </w:style>
  <w:style w:type="character" w:styleId="af0">
    <w:name w:val="page number"/>
    <w:basedOn w:val="a0"/>
    <w:rsid w:val="00213B15"/>
  </w:style>
  <w:style w:type="character" w:customStyle="1" w:styleId="s3">
    <w:name w:val="s3"/>
    <w:basedOn w:val="a0"/>
    <w:rsid w:val="00213B15"/>
    <w:rPr>
      <w:rFonts w:ascii="Times New Roman" w:hAnsi="Times New Roman" w:cs="Times New Roman" w:hint="default"/>
      <w:b w:val="0"/>
      <w:bCs w:val="0"/>
      <w:i/>
      <w:iCs/>
      <w:strike w:val="0"/>
      <w:dstrike w:val="0"/>
      <w:vanish/>
      <w:webHidden w:val="0"/>
      <w:color w:val="FF0000"/>
      <w:sz w:val="24"/>
      <w:szCs w:val="24"/>
      <w:u w:val="none"/>
      <w:effect w:val="none"/>
      <w:specVanish w:val="0"/>
    </w:rPr>
  </w:style>
  <w:style w:type="character" w:styleId="af1">
    <w:name w:val="Strong"/>
    <w:basedOn w:val="a0"/>
    <w:qFormat/>
    <w:rsid w:val="00213B15"/>
    <w:rPr>
      <w:b/>
      <w:bCs/>
    </w:rPr>
  </w:style>
  <w:style w:type="paragraph" w:customStyle="1" w:styleId="msolistparagraph0">
    <w:name w:val="msolistparagraph"/>
    <w:basedOn w:val="a"/>
    <w:rsid w:val="00213B15"/>
    <w:pPr>
      <w:ind w:left="720"/>
      <w:contextualSpacing/>
      <w:jc w:val="both"/>
    </w:pPr>
    <w:rPr>
      <w:rFonts w:ascii="Calibri" w:eastAsia="Calibri" w:hAnsi="Calibri"/>
      <w:sz w:val="22"/>
      <w:szCs w:val="22"/>
      <w:lang w:eastAsia="en-US"/>
    </w:rPr>
  </w:style>
  <w:style w:type="paragraph" w:customStyle="1" w:styleId="msolistparagraphcxsplast">
    <w:name w:val="msolistparagraphcxsplast"/>
    <w:basedOn w:val="a"/>
    <w:rsid w:val="00213B15"/>
    <w:pPr>
      <w:spacing w:before="100" w:beforeAutospacing="1" w:after="100" w:afterAutospacing="1"/>
    </w:pPr>
  </w:style>
  <w:style w:type="paragraph" w:customStyle="1" w:styleId="answertitle">
    <w:name w:val="answertitle"/>
    <w:basedOn w:val="a"/>
    <w:rsid w:val="00213B15"/>
    <w:pPr>
      <w:spacing w:before="100" w:beforeAutospacing="1" w:after="100" w:afterAutospacing="1"/>
    </w:pPr>
  </w:style>
  <w:style w:type="character" w:customStyle="1" w:styleId="s01">
    <w:name w:val="s01"/>
    <w:basedOn w:val="a0"/>
    <w:rsid w:val="00213B15"/>
    <w:rPr>
      <w:rFonts w:ascii="Times New Roman" w:hAnsi="Times New Roman" w:cs="Times New Roman" w:hint="default"/>
      <w:b w:val="0"/>
      <w:bCs w:val="0"/>
      <w:i w:val="0"/>
      <w:iCs w:val="0"/>
      <w:color w:val="000000"/>
    </w:rPr>
  </w:style>
  <w:style w:type="paragraph" w:styleId="af2">
    <w:name w:val="No Spacing"/>
    <w:qFormat/>
    <w:rsid w:val="00213B15"/>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213B15"/>
    <w:pPr>
      <w:spacing w:after="200" w:line="276" w:lineRule="auto"/>
      <w:ind w:left="720"/>
      <w:contextualSpacing/>
    </w:pPr>
    <w:rPr>
      <w:rFonts w:ascii="Calibri" w:hAnsi="Calibri"/>
      <w:sz w:val="22"/>
      <w:szCs w:val="22"/>
    </w:rPr>
  </w:style>
  <w:style w:type="paragraph" w:styleId="af4">
    <w:name w:val="header"/>
    <w:basedOn w:val="a"/>
    <w:link w:val="af5"/>
    <w:uiPriority w:val="99"/>
    <w:rsid w:val="00213B15"/>
    <w:pPr>
      <w:tabs>
        <w:tab w:val="center" w:pos="4677"/>
        <w:tab w:val="right" w:pos="9355"/>
      </w:tabs>
    </w:pPr>
  </w:style>
  <w:style w:type="character" w:customStyle="1" w:styleId="af5">
    <w:name w:val="Верхний колонтитул Знак"/>
    <w:basedOn w:val="a0"/>
    <w:link w:val="af4"/>
    <w:uiPriority w:val="99"/>
    <w:rsid w:val="00213B15"/>
    <w:rPr>
      <w:rFonts w:ascii="Times New Roman" w:eastAsia="Times New Roman" w:hAnsi="Times New Roman" w:cs="Times New Roman"/>
      <w:sz w:val="24"/>
      <w:szCs w:val="24"/>
      <w:lang w:eastAsia="ru-RU"/>
    </w:rPr>
  </w:style>
  <w:style w:type="paragraph" w:customStyle="1" w:styleId="af6">
    <w:name w:val="Текст документа"/>
    <w:basedOn w:val="a"/>
    <w:rsid w:val="00213B15"/>
    <w:pPr>
      <w:ind w:firstLine="851"/>
      <w:jc w:val="both"/>
    </w:pPr>
  </w:style>
  <w:style w:type="character" w:customStyle="1" w:styleId="af7">
    <w:name w:val="Коментарий к шаблону"/>
    <w:basedOn w:val="a0"/>
    <w:qFormat/>
    <w:rsid w:val="00213B15"/>
    <w:rPr>
      <w:i/>
      <w:color w:val="0070C0"/>
    </w:rPr>
  </w:style>
  <w:style w:type="paragraph" w:customStyle="1" w:styleId="af8">
    <w:name w:val="Знак Знак Знак Знак Знак Знак"/>
    <w:basedOn w:val="a"/>
    <w:autoRedefine/>
    <w:rsid w:val="00213B15"/>
    <w:pPr>
      <w:spacing w:after="160" w:line="240" w:lineRule="exact"/>
    </w:pPr>
    <w:rPr>
      <w:rFonts w:eastAsia="SimSun"/>
      <w:b/>
      <w:sz w:val="28"/>
      <w:lang w:val="en-US" w:eastAsia="en-US"/>
    </w:rPr>
  </w:style>
  <w:style w:type="character" w:customStyle="1" w:styleId="s00">
    <w:name w:val="s00"/>
    <w:basedOn w:val="a0"/>
    <w:rsid w:val="00213B15"/>
  </w:style>
  <w:style w:type="paragraph" w:styleId="af9">
    <w:name w:val="Title"/>
    <w:basedOn w:val="a"/>
    <w:link w:val="afa"/>
    <w:qFormat/>
    <w:rsid w:val="00213B15"/>
    <w:pPr>
      <w:jc w:val="center"/>
    </w:pPr>
    <w:rPr>
      <w:b/>
      <w:bCs/>
      <w:sz w:val="28"/>
    </w:rPr>
  </w:style>
  <w:style w:type="character" w:customStyle="1" w:styleId="afa">
    <w:name w:val="Название Знак"/>
    <w:basedOn w:val="a0"/>
    <w:link w:val="af9"/>
    <w:rsid w:val="00213B15"/>
    <w:rPr>
      <w:rFonts w:ascii="Times New Roman" w:eastAsia="Times New Roman" w:hAnsi="Times New Roman" w:cs="Times New Roman"/>
      <w:b/>
      <w:bCs/>
      <w:sz w:val="28"/>
      <w:szCs w:val="24"/>
      <w:lang w:eastAsia="ru-RU"/>
    </w:rPr>
  </w:style>
  <w:style w:type="paragraph" w:customStyle="1" w:styleId="afb">
    <w:name w:val="Знак"/>
    <w:basedOn w:val="a"/>
    <w:next w:val="2"/>
    <w:autoRedefine/>
    <w:rsid w:val="00213B15"/>
    <w:pPr>
      <w:spacing w:after="160" w:line="240" w:lineRule="exact"/>
      <w:jc w:val="center"/>
    </w:pPr>
    <w:rPr>
      <w:b/>
      <w:i/>
      <w:sz w:val="28"/>
      <w:szCs w:val="28"/>
      <w:lang w:val="en-US" w:eastAsia="en-US"/>
    </w:rPr>
  </w:style>
  <w:style w:type="character" w:customStyle="1" w:styleId="s9">
    <w:name w:val="s9"/>
    <w:basedOn w:val="a0"/>
    <w:rsid w:val="00213B15"/>
    <w:rPr>
      <w:i/>
      <w:iCs/>
      <w:color w:val="333399"/>
      <w:u w:val="single"/>
    </w:rPr>
  </w:style>
  <w:style w:type="paragraph" w:styleId="afc">
    <w:name w:val="Balloon Text"/>
    <w:basedOn w:val="a"/>
    <w:link w:val="afd"/>
    <w:rsid w:val="00213B15"/>
    <w:rPr>
      <w:rFonts w:ascii="Tahoma" w:hAnsi="Tahoma" w:cs="Tahoma"/>
      <w:sz w:val="16"/>
      <w:szCs w:val="16"/>
    </w:rPr>
  </w:style>
  <w:style w:type="character" w:customStyle="1" w:styleId="afd">
    <w:name w:val="Текст выноски Знак"/>
    <w:basedOn w:val="a0"/>
    <w:link w:val="afc"/>
    <w:rsid w:val="00213B15"/>
    <w:rPr>
      <w:rFonts w:ascii="Tahoma" w:eastAsia="Times New Roman" w:hAnsi="Tahoma" w:cs="Tahoma"/>
      <w:sz w:val="16"/>
      <w:szCs w:val="16"/>
      <w:lang w:eastAsia="ru-RU"/>
    </w:rPr>
  </w:style>
  <w:style w:type="character" w:customStyle="1" w:styleId="iceouttxtopentext">
    <w:name w:val="iceouttxt opentext"/>
    <w:basedOn w:val="a0"/>
    <w:rsid w:val="00F67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3B15"/>
    <w:pPr>
      <w:keepNext/>
      <w:spacing w:before="240" w:after="60"/>
      <w:outlineLvl w:val="0"/>
    </w:pPr>
    <w:rPr>
      <w:rFonts w:ascii="Arial" w:hAnsi="Arial" w:cs="Arial"/>
      <w:b/>
      <w:bCs/>
      <w:color w:val="000000"/>
      <w:kern w:val="32"/>
      <w:sz w:val="32"/>
      <w:szCs w:val="32"/>
    </w:rPr>
  </w:style>
  <w:style w:type="paragraph" w:styleId="2">
    <w:name w:val="heading 2"/>
    <w:basedOn w:val="a"/>
    <w:next w:val="a"/>
    <w:link w:val="20"/>
    <w:qFormat/>
    <w:rsid w:val="00213B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13B15"/>
    <w:pPr>
      <w:keepNext/>
      <w:spacing w:before="240" w:after="60"/>
      <w:ind w:left="1491" w:hanging="231"/>
      <w:outlineLvl w:val="2"/>
    </w:pPr>
    <w:rPr>
      <w:rFonts w:ascii="Arial" w:hAnsi="Arial" w:cs="Arial"/>
      <w:b/>
      <w:bCs/>
      <w:color w:val="000000"/>
      <w:sz w:val="26"/>
      <w:szCs w:val="26"/>
    </w:rPr>
  </w:style>
  <w:style w:type="paragraph" w:styleId="6">
    <w:name w:val="heading 6"/>
    <w:basedOn w:val="a"/>
    <w:next w:val="a"/>
    <w:link w:val="60"/>
    <w:qFormat/>
    <w:rsid w:val="00213B15"/>
    <w:pPr>
      <w:spacing w:before="240" w:after="60"/>
      <w:outlineLvl w:val="5"/>
    </w:pPr>
    <w:rPr>
      <w:b/>
      <w:bCs/>
      <w:color w:val="000000"/>
      <w:sz w:val="22"/>
      <w:szCs w:val="22"/>
    </w:rPr>
  </w:style>
  <w:style w:type="paragraph" w:styleId="7">
    <w:name w:val="heading 7"/>
    <w:basedOn w:val="a"/>
    <w:next w:val="a"/>
    <w:link w:val="70"/>
    <w:qFormat/>
    <w:rsid w:val="00213B15"/>
    <w:pPr>
      <w:spacing w:before="240" w:after="60"/>
      <w:outlineLvl w:val="6"/>
    </w:pPr>
    <w:rPr>
      <w:color w:val="000000"/>
    </w:rPr>
  </w:style>
  <w:style w:type="paragraph" w:styleId="8">
    <w:name w:val="heading 8"/>
    <w:basedOn w:val="a"/>
    <w:next w:val="a"/>
    <w:link w:val="80"/>
    <w:qFormat/>
    <w:rsid w:val="00213B15"/>
    <w:pPr>
      <w:spacing w:before="240" w:after="60"/>
      <w:outlineLvl w:val="7"/>
    </w:pPr>
    <w:rPr>
      <w:i/>
      <w:iCs/>
      <w:color w:val="000000"/>
    </w:rPr>
  </w:style>
  <w:style w:type="paragraph" w:styleId="9">
    <w:name w:val="heading 9"/>
    <w:basedOn w:val="a"/>
    <w:next w:val="a"/>
    <w:link w:val="90"/>
    <w:qFormat/>
    <w:rsid w:val="00213B15"/>
    <w:pPr>
      <w:spacing w:before="240" w:after="60"/>
      <w:outlineLvl w:val="8"/>
    </w:pPr>
    <w:rPr>
      <w:rFonts w:ascii="Arial" w:hAnsi="Arial" w:cs="Arial"/>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B15"/>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213B15"/>
    <w:rPr>
      <w:rFonts w:ascii="Arial" w:eastAsia="Times New Roman" w:hAnsi="Arial" w:cs="Arial"/>
      <w:b/>
      <w:bCs/>
      <w:i/>
      <w:iCs/>
      <w:sz w:val="28"/>
      <w:szCs w:val="28"/>
      <w:lang w:eastAsia="ru-RU"/>
    </w:rPr>
  </w:style>
  <w:style w:type="character" w:customStyle="1" w:styleId="30">
    <w:name w:val="Заголовок 3 Знак"/>
    <w:basedOn w:val="a0"/>
    <w:link w:val="3"/>
    <w:rsid w:val="00213B15"/>
    <w:rPr>
      <w:rFonts w:ascii="Arial" w:eastAsia="Times New Roman" w:hAnsi="Arial" w:cs="Arial"/>
      <w:b/>
      <w:bCs/>
      <w:color w:val="000000"/>
      <w:sz w:val="26"/>
      <w:szCs w:val="26"/>
      <w:lang w:eastAsia="ru-RU"/>
    </w:rPr>
  </w:style>
  <w:style w:type="character" w:customStyle="1" w:styleId="60">
    <w:name w:val="Заголовок 6 Знак"/>
    <w:basedOn w:val="a0"/>
    <w:link w:val="6"/>
    <w:rsid w:val="00213B15"/>
    <w:rPr>
      <w:rFonts w:ascii="Times New Roman" w:eastAsia="Times New Roman" w:hAnsi="Times New Roman" w:cs="Times New Roman"/>
      <w:b/>
      <w:bCs/>
      <w:color w:val="000000"/>
      <w:lang w:eastAsia="ru-RU"/>
    </w:rPr>
  </w:style>
  <w:style w:type="character" w:customStyle="1" w:styleId="70">
    <w:name w:val="Заголовок 7 Знак"/>
    <w:basedOn w:val="a0"/>
    <w:link w:val="7"/>
    <w:rsid w:val="00213B15"/>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rsid w:val="00213B15"/>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rsid w:val="00213B15"/>
    <w:rPr>
      <w:rFonts w:ascii="Arial" w:eastAsia="Times New Roman" w:hAnsi="Arial" w:cs="Arial"/>
      <w:color w:val="000000"/>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213B15"/>
    <w:pPr>
      <w:spacing w:after="160" w:line="240" w:lineRule="exact"/>
      <w:jc w:val="center"/>
    </w:pPr>
    <w:rPr>
      <w:b/>
      <w:i/>
      <w:sz w:val="28"/>
      <w:szCs w:val="28"/>
      <w:lang w:val="en-US" w:eastAsia="en-US"/>
    </w:rPr>
  </w:style>
  <w:style w:type="character" w:styleId="a4">
    <w:name w:val="Hyperlink"/>
    <w:basedOn w:val="a0"/>
    <w:rsid w:val="00213B15"/>
    <w:rPr>
      <w:strike w:val="0"/>
      <w:dstrike w:val="0"/>
      <w:color w:val="0C7DBE"/>
      <w:u w:val="none"/>
      <w:effect w:val="none"/>
    </w:rPr>
  </w:style>
  <w:style w:type="character" w:customStyle="1" w:styleId="s0">
    <w:name w:val="s0"/>
    <w:basedOn w:val="a0"/>
    <w:rsid w:val="00213B15"/>
  </w:style>
  <w:style w:type="character" w:customStyle="1" w:styleId="s1">
    <w:name w:val="s1"/>
    <w:basedOn w:val="a0"/>
    <w:rsid w:val="00213B15"/>
  </w:style>
  <w:style w:type="paragraph" w:styleId="a5">
    <w:name w:val="Body Text"/>
    <w:basedOn w:val="a"/>
    <w:link w:val="a6"/>
    <w:rsid w:val="00213B15"/>
    <w:pPr>
      <w:jc w:val="both"/>
    </w:pPr>
    <w:rPr>
      <w:sz w:val="28"/>
      <w:szCs w:val="20"/>
    </w:rPr>
  </w:style>
  <w:style w:type="character" w:customStyle="1" w:styleId="a6">
    <w:name w:val="Основной текст Знак"/>
    <w:basedOn w:val="a0"/>
    <w:link w:val="a5"/>
    <w:rsid w:val="00213B15"/>
    <w:rPr>
      <w:rFonts w:ascii="Times New Roman" w:eastAsia="Times New Roman" w:hAnsi="Times New Roman" w:cs="Times New Roman"/>
      <w:sz w:val="28"/>
      <w:szCs w:val="20"/>
      <w:lang w:eastAsia="ru-RU"/>
    </w:rPr>
  </w:style>
  <w:style w:type="paragraph" w:customStyle="1" w:styleId="a7">
    <w:name w:val="Знак Знак Знак Знак Знак Знак Знак"/>
    <w:basedOn w:val="a"/>
    <w:autoRedefine/>
    <w:rsid w:val="00213B15"/>
    <w:pPr>
      <w:spacing w:after="160" w:line="240" w:lineRule="exact"/>
    </w:pPr>
    <w:rPr>
      <w:sz w:val="28"/>
      <w:szCs w:val="20"/>
      <w:lang w:val="en-US" w:eastAsia="en-US"/>
    </w:rPr>
  </w:style>
  <w:style w:type="paragraph" w:customStyle="1" w:styleId="a8">
    <w:name w:val="Мой по ширине"/>
    <w:basedOn w:val="a"/>
    <w:rsid w:val="00213B15"/>
    <w:pPr>
      <w:jc w:val="both"/>
    </w:pPr>
  </w:style>
  <w:style w:type="paragraph" w:customStyle="1" w:styleId="a9">
    <w:name w:val="Знак Знак Знак"/>
    <w:basedOn w:val="a"/>
    <w:autoRedefine/>
    <w:rsid w:val="00213B15"/>
    <w:pPr>
      <w:spacing w:after="160" w:line="240" w:lineRule="exact"/>
    </w:pPr>
    <w:rPr>
      <w:sz w:val="28"/>
      <w:szCs w:val="20"/>
      <w:lang w:val="en-US" w:eastAsia="en-US"/>
    </w:rPr>
  </w:style>
  <w:style w:type="paragraph" w:customStyle="1" w:styleId="11">
    <w:name w:val="Знак1"/>
    <w:basedOn w:val="a"/>
    <w:next w:val="2"/>
    <w:autoRedefine/>
    <w:rsid w:val="00213B15"/>
    <w:pPr>
      <w:spacing w:after="160" w:line="240" w:lineRule="exact"/>
      <w:jc w:val="center"/>
    </w:pPr>
    <w:rPr>
      <w:b/>
      <w:i/>
      <w:sz w:val="28"/>
      <w:szCs w:val="28"/>
      <w:lang w:val="en-US" w:eastAsia="en-US"/>
    </w:rPr>
  </w:style>
  <w:style w:type="paragraph" w:styleId="aa">
    <w:name w:val="Normal (Web)"/>
    <w:aliases w:val="Обычный (веб)1,Обычный (Web),Обычный (веб)1 Знак Знак Зн"/>
    <w:basedOn w:val="a"/>
    <w:link w:val="ab"/>
    <w:rsid w:val="00213B15"/>
    <w:pPr>
      <w:spacing w:before="100" w:beforeAutospacing="1" w:after="100" w:afterAutospacing="1"/>
    </w:pPr>
  </w:style>
  <w:style w:type="character" w:customStyle="1" w:styleId="ab">
    <w:name w:val="Обычный (веб) Знак"/>
    <w:aliases w:val="Обычный (веб)1 Знак,Обычный (Web) Знак,Обычный (веб)1 Знак Знак Зн Знак"/>
    <w:basedOn w:val="a0"/>
    <w:link w:val="aa"/>
    <w:rsid w:val="00213B15"/>
    <w:rPr>
      <w:rFonts w:ascii="Times New Roman" w:eastAsia="Times New Roman" w:hAnsi="Times New Roman" w:cs="Times New Roman"/>
      <w:sz w:val="24"/>
      <w:szCs w:val="24"/>
      <w:lang w:eastAsia="ru-RU"/>
    </w:rPr>
  </w:style>
  <w:style w:type="paragraph" w:styleId="ac">
    <w:name w:val="Body Text Indent"/>
    <w:basedOn w:val="a"/>
    <w:link w:val="ad"/>
    <w:rsid w:val="00213B15"/>
    <w:pPr>
      <w:spacing w:after="120"/>
      <w:ind w:left="283"/>
    </w:pPr>
  </w:style>
  <w:style w:type="character" w:customStyle="1" w:styleId="ad">
    <w:name w:val="Основной текст с отступом Знак"/>
    <w:basedOn w:val="a0"/>
    <w:link w:val="ac"/>
    <w:rsid w:val="00213B15"/>
    <w:rPr>
      <w:rFonts w:ascii="Times New Roman" w:eastAsia="Times New Roman" w:hAnsi="Times New Roman" w:cs="Times New Roman"/>
      <w:sz w:val="24"/>
      <w:szCs w:val="24"/>
      <w:lang w:eastAsia="ru-RU"/>
    </w:rPr>
  </w:style>
  <w:style w:type="paragraph" w:styleId="ae">
    <w:name w:val="footer"/>
    <w:basedOn w:val="a"/>
    <w:link w:val="af"/>
    <w:rsid w:val="00213B15"/>
    <w:pPr>
      <w:tabs>
        <w:tab w:val="center" w:pos="4677"/>
        <w:tab w:val="right" w:pos="9355"/>
      </w:tabs>
    </w:pPr>
  </w:style>
  <w:style w:type="character" w:customStyle="1" w:styleId="af">
    <w:name w:val="Нижний колонтитул Знак"/>
    <w:basedOn w:val="a0"/>
    <w:link w:val="ae"/>
    <w:rsid w:val="00213B15"/>
    <w:rPr>
      <w:rFonts w:ascii="Times New Roman" w:eastAsia="Times New Roman" w:hAnsi="Times New Roman" w:cs="Times New Roman"/>
      <w:sz w:val="24"/>
      <w:szCs w:val="24"/>
      <w:lang w:eastAsia="ru-RU"/>
    </w:rPr>
  </w:style>
  <w:style w:type="character" w:styleId="af0">
    <w:name w:val="page number"/>
    <w:basedOn w:val="a0"/>
    <w:rsid w:val="00213B15"/>
  </w:style>
  <w:style w:type="character" w:customStyle="1" w:styleId="s3">
    <w:name w:val="s3"/>
    <w:basedOn w:val="a0"/>
    <w:rsid w:val="00213B15"/>
    <w:rPr>
      <w:rFonts w:ascii="Times New Roman" w:hAnsi="Times New Roman" w:cs="Times New Roman" w:hint="default"/>
      <w:b w:val="0"/>
      <w:bCs w:val="0"/>
      <w:i/>
      <w:iCs/>
      <w:strike w:val="0"/>
      <w:dstrike w:val="0"/>
      <w:vanish/>
      <w:webHidden w:val="0"/>
      <w:color w:val="FF0000"/>
      <w:sz w:val="24"/>
      <w:szCs w:val="24"/>
      <w:u w:val="none"/>
      <w:effect w:val="none"/>
      <w:specVanish w:val="0"/>
    </w:rPr>
  </w:style>
  <w:style w:type="character" w:styleId="af1">
    <w:name w:val="Strong"/>
    <w:basedOn w:val="a0"/>
    <w:qFormat/>
    <w:rsid w:val="00213B15"/>
    <w:rPr>
      <w:b/>
      <w:bCs/>
    </w:rPr>
  </w:style>
  <w:style w:type="paragraph" w:customStyle="1" w:styleId="msolistparagraph0">
    <w:name w:val="msolistparagraph"/>
    <w:basedOn w:val="a"/>
    <w:rsid w:val="00213B15"/>
    <w:pPr>
      <w:ind w:left="720"/>
      <w:contextualSpacing/>
      <w:jc w:val="both"/>
    </w:pPr>
    <w:rPr>
      <w:rFonts w:ascii="Calibri" w:eastAsia="Calibri" w:hAnsi="Calibri"/>
      <w:sz w:val="22"/>
      <w:szCs w:val="22"/>
      <w:lang w:eastAsia="en-US"/>
    </w:rPr>
  </w:style>
  <w:style w:type="paragraph" w:customStyle="1" w:styleId="msolistparagraphcxsplast">
    <w:name w:val="msolistparagraphcxsplast"/>
    <w:basedOn w:val="a"/>
    <w:rsid w:val="00213B15"/>
    <w:pPr>
      <w:spacing w:before="100" w:beforeAutospacing="1" w:after="100" w:afterAutospacing="1"/>
    </w:pPr>
  </w:style>
  <w:style w:type="paragraph" w:customStyle="1" w:styleId="answertitle">
    <w:name w:val="answertitle"/>
    <w:basedOn w:val="a"/>
    <w:rsid w:val="00213B15"/>
    <w:pPr>
      <w:spacing w:before="100" w:beforeAutospacing="1" w:after="100" w:afterAutospacing="1"/>
    </w:pPr>
  </w:style>
  <w:style w:type="character" w:customStyle="1" w:styleId="s01">
    <w:name w:val="s01"/>
    <w:basedOn w:val="a0"/>
    <w:rsid w:val="00213B15"/>
    <w:rPr>
      <w:rFonts w:ascii="Times New Roman" w:hAnsi="Times New Roman" w:cs="Times New Roman" w:hint="default"/>
      <w:b w:val="0"/>
      <w:bCs w:val="0"/>
      <w:i w:val="0"/>
      <w:iCs w:val="0"/>
      <w:color w:val="000000"/>
    </w:rPr>
  </w:style>
  <w:style w:type="paragraph" w:styleId="af2">
    <w:name w:val="No Spacing"/>
    <w:qFormat/>
    <w:rsid w:val="00213B15"/>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213B15"/>
    <w:pPr>
      <w:spacing w:after="200" w:line="276" w:lineRule="auto"/>
      <w:ind w:left="720"/>
      <w:contextualSpacing/>
    </w:pPr>
    <w:rPr>
      <w:rFonts w:ascii="Calibri" w:hAnsi="Calibri"/>
      <w:sz w:val="22"/>
      <w:szCs w:val="22"/>
    </w:rPr>
  </w:style>
  <w:style w:type="paragraph" w:styleId="af4">
    <w:name w:val="header"/>
    <w:basedOn w:val="a"/>
    <w:link w:val="af5"/>
    <w:uiPriority w:val="99"/>
    <w:rsid w:val="00213B15"/>
    <w:pPr>
      <w:tabs>
        <w:tab w:val="center" w:pos="4677"/>
        <w:tab w:val="right" w:pos="9355"/>
      </w:tabs>
    </w:pPr>
  </w:style>
  <w:style w:type="character" w:customStyle="1" w:styleId="af5">
    <w:name w:val="Верхний колонтитул Знак"/>
    <w:basedOn w:val="a0"/>
    <w:link w:val="af4"/>
    <w:uiPriority w:val="99"/>
    <w:rsid w:val="00213B15"/>
    <w:rPr>
      <w:rFonts w:ascii="Times New Roman" w:eastAsia="Times New Roman" w:hAnsi="Times New Roman" w:cs="Times New Roman"/>
      <w:sz w:val="24"/>
      <w:szCs w:val="24"/>
      <w:lang w:eastAsia="ru-RU"/>
    </w:rPr>
  </w:style>
  <w:style w:type="paragraph" w:customStyle="1" w:styleId="af6">
    <w:name w:val="Текст документа"/>
    <w:basedOn w:val="a"/>
    <w:rsid w:val="00213B15"/>
    <w:pPr>
      <w:ind w:firstLine="851"/>
      <w:jc w:val="both"/>
    </w:pPr>
  </w:style>
  <w:style w:type="character" w:customStyle="1" w:styleId="af7">
    <w:name w:val="Коментарий к шаблону"/>
    <w:basedOn w:val="a0"/>
    <w:qFormat/>
    <w:rsid w:val="00213B15"/>
    <w:rPr>
      <w:i/>
      <w:color w:val="0070C0"/>
    </w:rPr>
  </w:style>
  <w:style w:type="paragraph" w:customStyle="1" w:styleId="af8">
    <w:name w:val="Знак Знак Знак Знак Знак Знак"/>
    <w:basedOn w:val="a"/>
    <w:autoRedefine/>
    <w:rsid w:val="00213B15"/>
    <w:pPr>
      <w:spacing w:after="160" w:line="240" w:lineRule="exact"/>
    </w:pPr>
    <w:rPr>
      <w:rFonts w:eastAsia="SimSun"/>
      <w:b/>
      <w:sz w:val="28"/>
      <w:lang w:val="en-US" w:eastAsia="en-US"/>
    </w:rPr>
  </w:style>
  <w:style w:type="character" w:customStyle="1" w:styleId="s00">
    <w:name w:val="s00"/>
    <w:basedOn w:val="a0"/>
    <w:rsid w:val="00213B15"/>
  </w:style>
  <w:style w:type="paragraph" w:styleId="af9">
    <w:name w:val="Title"/>
    <w:basedOn w:val="a"/>
    <w:link w:val="afa"/>
    <w:qFormat/>
    <w:rsid w:val="00213B15"/>
    <w:pPr>
      <w:jc w:val="center"/>
    </w:pPr>
    <w:rPr>
      <w:b/>
      <w:bCs/>
      <w:sz w:val="28"/>
    </w:rPr>
  </w:style>
  <w:style w:type="character" w:customStyle="1" w:styleId="afa">
    <w:name w:val="Название Знак"/>
    <w:basedOn w:val="a0"/>
    <w:link w:val="af9"/>
    <w:rsid w:val="00213B15"/>
    <w:rPr>
      <w:rFonts w:ascii="Times New Roman" w:eastAsia="Times New Roman" w:hAnsi="Times New Roman" w:cs="Times New Roman"/>
      <w:b/>
      <w:bCs/>
      <w:sz w:val="28"/>
      <w:szCs w:val="24"/>
      <w:lang w:eastAsia="ru-RU"/>
    </w:rPr>
  </w:style>
  <w:style w:type="paragraph" w:customStyle="1" w:styleId="afb">
    <w:name w:val="Знак"/>
    <w:basedOn w:val="a"/>
    <w:next w:val="2"/>
    <w:autoRedefine/>
    <w:rsid w:val="00213B15"/>
    <w:pPr>
      <w:spacing w:after="160" w:line="240" w:lineRule="exact"/>
      <w:jc w:val="center"/>
    </w:pPr>
    <w:rPr>
      <w:b/>
      <w:i/>
      <w:sz w:val="28"/>
      <w:szCs w:val="28"/>
      <w:lang w:val="en-US" w:eastAsia="en-US"/>
    </w:rPr>
  </w:style>
  <w:style w:type="character" w:customStyle="1" w:styleId="s9">
    <w:name w:val="s9"/>
    <w:basedOn w:val="a0"/>
    <w:rsid w:val="00213B15"/>
    <w:rPr>
      <w:i/>
      <w:iCs/>
      <w:color w:val="333399"/>
      <w:u w:val="single"/>
    </w:rPr>
  </w:style>
  <w:style w:type="paragraph" w:styleId="afc">
    <w:name w:val="Balloon Text"/>
    <w:basedOn w:val="a"/>
    <w:link w:val="afd"/>
    <w:rsid w:val="00213B15"/>
    <w:rPr>
      <w:rFonts w:ascii="Tahoma" w:hAnsi="Tahoma" w:cs="Tahoma"/>
      <w:sz w:val="16"/>
      <w:szCs w:val="16"/>
    </w:rPr>
  </w:style>
  <w:style w:type="character" w:customStyle="1" w:styleId="afd">
    <w:name w:val="Текст выноски Знак"/>
    <w:basedOn w:val="a0"/>
    <w:link w:val="afc"/>
    <w:rsid w:val="00213B15"/>
    <w:rPr>
      <w:rFonts w:ascii="Tahoma" w:eastAsia="Times New Roman" w:hAnsi="Tahoma" w:cs="Tahoma"/>
      <w:sz w:val="16"/>
      <w:szCs w:val="16"/>
      <w:lang w:eastAsia="ru-RU"/>
    </w:rPr>
  </w:style>
  <w:style w:type="character" w:customStyle="1" w:styleId="iceouttxtopentext">
    <w:name w:val="iceouttxt opentext"/>
    <w:basedOn w:val="a0"/>
    <w:rsid w:val="00F6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gd.gov.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ZAtygaeva</dc:creator>
  <cp:lastModifiedBy>Альмира Сериккызы</cp:lastModifiedBy>
  <cp:revision>5</cp:revision>
  <cp:lastPrinted>2014-10-09T10:47:00Z</cp:lastPrinted>
  <dcterms:created xsi:type="dcterms:W3CDTF">2020-08-04T09:37:00Z</dcterms:created>
  <dcterms:modified xsi:type="dcterms:W3CDTF">2020-08-11T03:58:00Z</dcterms:modified>
</cp:coreProperties>
</file>