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C5B" w:rsidRDefault="001B25C4" w:rsidP="001B25C4">
      <w:pPr>
        <w:ind w:right="-58"/>
        <w:jc w:val="center"/>
        <w:rPr>
          <w:b/>
          <w:bCs/>
          <w:color w:val="000000"/>
          <w:sz w:val="28"/>
          <w:szCs w:val="28"/>
        </w:rPr>
      </w:pPr>
      <w:bookmarkStart w:id="0" w:name="sub1000925686"/>
      <w:bookmarkStart w:id="1" w:name="_GoBack"/>
      <w:bookmarkEnd w:id="1"/>
      <w:proofErr w:type="spellStart"/>
      <w:r w:rsidRPr="001B25C4">
        <w:rPr>
          <w:b/>
          <w:bCs/>
          <w:color w:val="000000"/>
          <w:sz w:val="28"/>
          <w:szCs w:val="28"/>
        </w:rPr>
        <w:t>Салықтарды</w:t>
      </w:r>
      <w:proofErr w:type="spellEnd"/>
      <w:r w:rsidRPr="001B25C4">
        <w:rPr>
          <w:b/>
          <w:bCs/>
          <w:color w:val="000000"/>
          <w:sz w:val="28"/>
          <w:szCs w:val="28"/>
        </w:rPr>
        <w:t xml:space="preserve">, </w:t>
      </w:r>
      <w:proofErr w:type="spellStart"/>
      <w:r w:rsidRPr="001B25C4">
        <w:rPr>
          <w:b/>
          <w:bCs/>
          <w:color w:val="000000"/>
          <w:sz w:val="28"/>
          <w:szCs w:val="28"/>
        </w:rPr>
        <w:t>алымдарды</w:t>
      </w:r>
      <w:proofErr w:type="spellEnd"/>
      <w:r w:rsidRPr="001B25C4">
        <w:rPr>
          <w:b/>
          <w:bCs/>
          <w:color w:val="000000"/>
          <w:sz w:val="28"/>
          <w:szCs w:val="28"/>
        </w:rPr>
        <w:t xml:space="preserve">, </w:t>
      </w:r>
      <w:proofErr w:type="spellStart"/>
      <w:r w:rsidRPr="001B25C4">
        <w:rPr>
          <w:b/>
          <w:bCs/>
          <w:color w:val="000000"/>
          <w:sz w:val="28"/>
          <w:szCs w:val="28"/>
        </w:rPr>
        <w:t>өсімпұлды</w:t>
      </w:r>
      <w:proofErr w:type="spellEnd"/>
      <w:r w:rsidRPr="001B25C4">
        <w:rPr>
          <w:b/>
          <w:bCs/>
          <w:color w:val="000000"/>
          <w:sz w:val="28"/>
          <w:szCs w:val="28"/>
        </w:rPr>
        <w:t xml:space="preserve"> </w:t>
      </w:r>
      <w:proofErr w:type="spellStart"/>
      <w:r w:rsidRPr="001B25C4">
        <w:rPr>
          <w:b/>
          <w:bCs/>
          <w:color w:val="000000"/>
          <w:sz w:val="28"/>
          <w:szCs w:val="28"/>
        </w:rPr>
        <w:t>есепке</w:t>
      </w:r>
      <w:proofErr w:type="spellEnd"/>
      <w:r w:rsidRPr="001B25C4">
        <w:rPr>
          <w:b/>
          <w:bCs/>
          <w:color w:val="000000"/>
          <w:sz w:val="28"/>
          <w:szCs w:val="28"/>
        </w:rPr>
        <w:t xml:space="preserve"> </w:t>
      </w:r>
      <w:proofErr w:type="spellStart"/>
      <w:proofErr w:type="gramStart"/>
      <w:r w:rsidRPr="001B25C4">
        <w:rPr>
          <w:b/>
          <w:bCs/>
          <w:color w:val="000000"/>
          <w:sz w:val="28"/>
          <w:szCs w:val="28"/>
        </w:rPr>
        <w:t>жат</w:t>
      </w:r>
      <w:proofErr w:type="gramEnd"/>
      <w:r w:rsidRPr="001B25C4">
        <w:rPr>
          <w:b/>
          <w:bCs/>
          <w:color w:val="000000"/>
          <w:sz w:val="28"/>
          <w:szCs w:val="28"/>
        </w:rPr>
        <w:t>қызу</w:t>
      </w:r>
      <w:proofErr w:type="spellEnd"/>
      <w:r w:rsidRPr="001B25C4">
        <w:rPr>
          <w:b/>
          <w:bCs/>
          <w:color w:val="000000"/>
          <w:sz w:val="28"/>
          <w:szCs w:val="28"/>
        </w:rPr>
        <w:t xml:space="preserve"> </w:t>
      </w:r>
      <w:proofErr w:type="spellStart"/>
      <w:r w:rsidRPr="001B25C4">
        <w:rPr>
          <w:b/>
          <w:bCs/>
          <w:color w:val="000000"/>
          <w:sz w:val="28"/>
          <w:szCs w:val="28"/>
        </w:rPr>
        <w:t>және</w:t>
      </w:r>
      <w:proofErr w:type="spellEnd"/>
      <w:r w:rsidRPr="001B25C4">
        <w:rPr>
          <w:b/>
          <w:bCs/>
          <w:color w:val="000000"/>
          <w:sz w:val="28"/>
          <w:szCs w:val="28"/>
        </w:rPr>
        <w:t xml:space="preserve"> </w:t>
      </w:r>
      <w:proofErr w:type="spellStart"/>
      <w:r w:rsidRPr="001B25C4">
        <w:rPr>
          <w:b/>
          <w:bCs/>
          <w:color w:val="000000"/>
          <w:sz w:val="28"/>
          <w:szCs w:val="28"/>
        </w:rPr>
        <w:t>қайтару</w:t>
      </w:r>
      <w:proofErr w:type="spellEnd"/>
    </w:p>
    <w:bookmarkEnd w:id="0"/>
    <w:p w:rsidR="001B25C4" w:rsidRDefault="001B25C4" w:rsidP="000311F0">
      <w:pPr>
        <w:ind w:firstLine="708"/>
        <w:jc w:val="both"/>
        <w:rPr>
          <w:sz w:val="28"/>
          <w:szCs w:val="28"/>
          <w:lang w:val="kk-KZ"/>
        </w:rPr>
      </w:pPr>
    </w:p>
    <w:p w:rsidR="001B25C4" w:rsidRDefault="001B25C4" w:rsidP="000311F0">
      <w:pPr>
        <w:ind w:firstLine="708"/>
        <w:jc w:val="both"/>
        <w:rPr>
          <w:sz w:val="28"/>
          <w:szCs w:val="28"/>
          <w:lang w:val="kk-KZ"/>
        </w:rPr>
      </w:pPr>
    </w:p>
    <w:p w:rsidR="00A07D02" w:rsidRPr="001B25C4" w:rsidRDefault="00A07D02" w:rsidP="000311F0">
      <w:pPr>
        <w:ind w:firstLine="708"/>
        <w:jc w:val="both"/>
        <w:rPr>
          <w:sz w:val="28"/>
          <w:szCs w:val="28"/>
          <w:lang w:val="kk-KZ"/>
        </w:rPr>
      </w:pPr>
      <w:r w:rsidRPr="001B25C4">
        <w:rPr>
          <w:sz w:val="28"/>
          <w:szCs w:val="28"/>
          <w:lang w:val="kk-KZ"/>
        </w:rPr>
        <w:t xml:space="preserve">Салықтарды, </w:t>
      </w:r>
      <w:r w:rsidR="00A26549" w:rsidRPr="001B25C4">
        <w:rPr>
          <w:sz w:val="28"/>
          <w:szCs w:val="28"/>
          <w:lang w:val="kk-KZ"/>
        </w:rPr>
        <w:t xml:space="preserve">алымдарды, </w:t>
      </w:r>
      <w:r w:rsidRPr="001B25C4">
        <w:rPr>
          <w:sz w:val="28"/>
          <w:szCs w:val="28"/>
          <w:lang w:val="kk-KZ"/>
        </w:rPr>
        <w:t xml:space="preserve">өсімпұлды есепке жатқызу және қайтару жиі кездесетін мемлекеттік қызмет көрсетудің </w:t>
      </w:r>
      <w:r w:rsidR="00A26549" w:rsidRPr="001B25C4">
        <w:rPr>
          <w:sz w:val="28"/>
          <w:szCs w:val="28"/>
          <w:lang w:val="kk-KZ"/>
        </w:rPr>
        <w:t xml:space="preserve">көп талап етілетін түрі </w:t>
      </w:r>
      <w:r w:rsidRPr="001B25C4">
        <w:rPr>
          <w:sz w:val="28"/>
          <w:szCs w:val="28"/>
          <w:lang w:val="kk-KZ"/>
        </w:rPr>
        <w:t>болып табылады.</w:t>
      </w:r>
    </w:p>
    <w:p w:rsidR="00A26549" w:rsidRPr="001B25C4" w:rsidRDefault="00A26549" w:rsidP="002E349E">
      <w:pPr>
        <w:tabs>
          <w:tab w:val="left" w:pos="709"/>
        </w:tabs>
        <w:contextualSpacing/>
        <w:jc w:val="both"/>
        <w:rPr>
          <w:sz w:val="28"/>
          <w:szCs w:val="28"/>
          <w:lang w:val="kk-KZ"/>
        </w:rPr>
      </w:pPr>
      <w:r w:rsidRPr="001B25C4">
        <w:rPr>
          <w:sz w:val="28"/>
          <w:szCs w:val="28"/>
          <w:lang w:val="kk-KZ"/>
        </w:rPr>
        <w:tab/>
        <w:t xml:space="preserve">Бюджетке артық немесе қате төленген сомаларды есепке жатқызу қызметі (есепке жатқызу) – бұл салық органының бюджетке артық немесе қате төленген сомаларды басқа салықтық міндеттемелерге жатқызу </w:t>
      </w:r>
      <w:r w:rsidR="00291AA4" w:rsidRPr="001B25C4">
        <w:rPr>
          <w:sz w:val="28"/>
          <w:szCs w:val="28"/>
          <w:lang w:val="kk-KZ"/>
        </w:rPr>
        <w:t>операциясы, қайтару бойынша қызмет – бұл есепке жатқызғаннан кейінгі бюджетке артық немесе қате төленген сомаларды салықтөлеушінің банктік шотына қайтару бойынша операция.</w:t>
      </w:r>
    </w:p>
    <w:p w:rsidR="005C3960" w:rsidRPr="001B25C4" w:rsidRDefault="00A07D02" w:rsidP="005C3960">
      <w:pPr>
        <w:jc w:val="both"/>
        <w:rPr>
          <w:sz w:val="22"/>
          <w:szCs w:val="22"/>
          <w:lang w:val="kk-KZ" w:eastAsia="en-US"/>
        </w:rPr>
      </w:pPr>
      <w:r w:rsidRPr="001B25C4">
        <w:rPr>
          <w:sz w:val="28"/>
          <w:szCs w:val="28"/>
          <w:lang w:val="kk-KZ"/>
        </w:rPr>
        <w:t xml:space="preserve">        </w:t>
      </w:r>
      <w:r w:rsidR="002E349E" w:rsidRPr="001B25C4">
        <w:rPr>
          <w:sz w:val="28"/>
          <w:szCs w:val="28"/>
          <w:lang w:val="kk-KZ"/>
        </w:rPr>
        <w:t xml:space="preserve"> </w:t>
      </w:r>
      <w:r w:rsidR="00506009" w:rsidRPr="001B25C4">
        <w:rPr>
          <w:sz w:val="28"/>
          <w:szCs w:val="28"/>
          <w:lang w:val="kk-KZ"/>
        </w:rPr>
        <w:t>Салық кодексінің 101</w:t>
      </w:r>
      <w:r w:rsidRPr="001B25C4">
        <w:rPr>
          <w:sz w:val="28"/>
          <w:szCs w:val="28"/>
          <w:lang w:val="kk-KZ"/>
        </w:rPr>
        <w:t xml:space="preserve"> бабына сәйкес </w:t>
      </w:r>
      <w:r w:rsidR="005C3960" w:rsidRPr="001B25C4">
        <w:rPr>
          <w:color w:val="000000"/>
          <w:sz w:val="28"/>
          <w:szCs w:val="22"/>
          <w:lang w:val="kk-KZ" w:eastAsia="en-US"/>
        </w:rPr>
        <w:t xml:space="preserve">Есепке жатқызуды және (немесе) қайтаруды жүргізу күніне салықтың (қосылған құн салығын қоспағанда), бюджетке төленетін төлемнің аталған түрі, өсімпұл бойынша бюджетке төленген (өндіріп алынған) (есепке жатқызылғанды және қайтарылғанды шегергенде) және есептелген, есепке жазылған (азайтылғанды шегергенде) сомалары арасындағы оң айырма салықтың (қосылған құн салығын қоспағанда), бюджетке төленетін төлемнің, өсімпұлдың артық төленген (өндіріп алынған) сомасы болып табылады. </w:t>
      </w:r>
    </w:p>
    <w:p w:rsidR="00A07D02" w:rsidRPr="001B25C4" w:rsidRDefault="00A07D02" w:rsidP="002E349E">
      <w:pPr>
        <w:tabs>
          <w:tab w:val="left" w:pos="709"/>
        </w:tabs>
        <w:contextualSpacing/>
        <w:jc w:val="both"/>
        <w:rPr>
          <w:sz w:val="28"/>
          <w:szCs w:val="28"/>
          <w:lang w:val="kk-KZ"/>
        </w:rPr>
      </w:pPr>
      <w:r w:rsidRPr="001B25C4">
        <w:rPr>
          <w:sz w:val="28"/>
          <w:szCs w:val="28"/>
          <w:lang w:val="kk-KZ"/>
        </w:rPr>
        <w:t xml:space="preserve">          Салықтық өтініш бойынша есепке жатқызу мерзімі он жұмыс күнін құрайды, осындай өтініш салық органына ұсынылған күннен бастап.</w:t>
      </w:r>
    </w:p>
    <w:p w:rsidR="00A07D02" w:rsidRPr="001B25C4" w:rsidRDefault="00A07D02" w:rsidP="00A07D02">
      <w:pPr>
        <w:contextualSpacing/>
        <w:jc w:val="both"/>
        <w:rPr>
          <w:sz w:val="28"/>
          <w:szCs w:val="28"/>
          <w:lang w:val="kk-KZ"/>
        </w:rPr>
      </w:pPr>
      <w:r w:rsidRPr="001B25C4">
        <w:rPr>
          <w:sz w:val="28"/>
          <w:szCs w:val="28"/>
          <w:lang w:val="kk-KZ"/>
        </w:rPr>
        <w:t xml:space="preserve">         </w:t>
      </w:r>
      <w:r w:rsidR="001C45B9" w:rsidRPr="001B25C4">
        <w:rPr>
          <w:sz w:val="28"/>
          <w:szCs w:val="28"/>
          <w:lang w:val="kk-KZ"/>
        </w:rPr>
        <w:t xml:space="preserve"> С</w:t>
      </w:r>
      <w:r w:rsidRPr="001B25C4">
        <w:rPr>
          <w:sz w:val="28"/>
          <w:szCs w:val="28"/>
          <w:lang w:val="kk-KZ"/>
        </w:rPr>
        <w:t xml:space="preserve">алықтың, төлемнің, өсімпұлдың артық төленген сомасын қайтару, қайтаруға салықтық өтініш берілген күннен бастап </w:t>
      </w:r>
      <w:r w:rsidR="00506009" w:rsidRPr="001B25C4">
        <w:rPr>
          <w:sz w:val="28"/>
          <w:szCs w:val="28"/>
          <w:lang w:val="kk-KZ"/>
        </w:rPr>
        <w:t>он</w:t>
      </w:r>
      <w:r w:rsidRPr="001B25C4">
        <w:rPr>
          <w:sz w:val="28"/>
          <w:szCs w:val="28"/>
          <w:lang w:val="kk-KZ"/>
        </w:rPr>
        <w:t xml:space="preserve"> жұмыс күні ішінде жүргізіледі. </w:t>
      </w:r>
    </w:p>
    <w:p w:rsidR="00F84FD4" w:rsidRPr="001B25C4" w:rsidRDefault="001C45B9" w:rsidP="00F84FD4">
      <w:pPr>
        <w:tabs>
          <w:tab w:val="left" w:pos="851"/>
        </w:tabs>
        <w:ind w:firstLine="825"/>
        <w:jc w:val="both"/>
        <w:rPr>
          <w:sz w:val="28"/>
          <w:szCs w:val="28"/>
          <w:lang w:val="kk-KZ"/>
        </w:rPr>
      </w:pPr>
      <w:r w:rsidRPr="001B25C4">
        <w:rPr>
          <w:sz w:val="28"/>
          <w:szCs w:val="28"/>
          <w:lang w:val="kk-KZ"/>
        </w:rPr>
        <w:t>Салық төлеущі артық төленген салық, төлемақы, өсімпұл сомасын есепке жатқызу және қайтару үшін салықтық өтініш</w:t>
      </w:r>
      <w:r w:rsidR="00506009" w:rsidRPr="001B25C4">
        <w:rPr>
          <w:sz w:val="28"/>
          <w:szCs w:val="28"/>
          <w:lang w:val="kk-KZ"/>
        </w:rPr>
        <w:t xml:space="preserve"> төлеген орны бойынша қызмет көрсету</w:t>
      </w:r>
      <w:r w:rsidRPr="001B25C4">
        <w:rPr>
          <w:sz w:val="28"/>
          <w:szCs w:val="28"/>
          <w:lang w:val="kk-KZ"/>
        </w:rPr>
        <w:t xml:space="preserve"> Орталықтарына (әрі-қарай-Орталық)</w:t>
      </w:r>
      <w:r w:rsidR="00506009" w:rsidRPr="001B25C4">
        <w:rPr>
          <w:sz w:val="28"/>
          <w:szCs w:val="28"/>
          <w:lang w:val="kk-KZ"/>
        </w:rPr>
        <w:t xml:space="preserve"> 2018 жылдың 12</w:t>
      </w:r>
      <w:r w:rsidRPr="001B25C4">
        <w:rPr>
          <w:sz w:val="28"/>
          <w:szCs w:val="28"/>
          <w:lang w:val="kk-KZ"/>
        </w:rPr>
        <w:t xml:space="preserve">-ші </w:t>
      </w:r>
      <w:r w:rsidR="00506009" w:rsidRPr="001B25C4">
        <w:rPr>
          <w:sz w:val="28"/>
          <w:szCs w:val="28"/>
          <w:lang w:val="kk-KZ"/>
        </w:rPr>
        <w:t>ақпан</w:t>
      </w:r>
      <w:r w:rsidRPr="001B25C4">
        <w:rPr>
          <w:sz w:val="28"/>
          <w:szCs w:val="28"/>
          <w:lang w:val="kk-KZ"/>
        </w:rPr>
        <w:t xml:space="preserve">ындағы </w:t>
      </w:r>
      <w:r w:rsidR="00506009" w:rsidRPr="001B25C4">
        <w:rPr>
          <w:sz w:val="28"/>
          <w:szCs w:val="28"/>
          <w:lang w:val="kk-KZ"/>
        </w:rPr>
        <w:t>№160</w:t>
      </w:r>
      <w:r w:rsidRPr="001B25C4">
        <w:rPr>
          <w:sz w:val="28"/>
          <w:szCs w:val="28"/>
          <w:lang w:val="kk-KZ"/>
        </w:rPr>
        <w:t xml:space="preserve"> ҚР Қаржы министрінің бұйрығына сәйкес №</w:t>
      </w:r>
      <w:r w:rsidR="00506009" w:rsidRPr="001B25C4">
        <w:rPr>
          <w:sz w:val="28"/>
          <w:szCs w:val="28"/>
          <w:lang w:val="kk-KZ"/>
        </w:rPr>
        <w:t>15</w:t>
      </w:r>
      <w:r w:rsidRPr="001B25C4">
        <w:rPr>
          <w:sz w:val="28"/>
          <w:szCs w:val="28"/>
          <w:lang w:val="kk-KZ"/>
        </w:rPr>
        <w:t xml:space="preserve"> қосымшаға сәйкес тапсырады. Бұл өтінішті салықтөлеуші </w:t>
      </w:r>
      <w:r w:rsidR="003F5BF1" w:rsidRPr="001B25C4">
        <w:rPr>
          <w:sz w:val="28"/>
          <w:szCs w:val="28"/>
          <w:lang w:val="kk-KZ"/>
        </w:rPr>
        <w:t xml:space="preserve">Модераторда немесе ҚР ҚМ </w:t>
      </w:r>
      <w:r w:rsidR="005C3960" w:rsidRPr="001B25C4">
        <w:rPr>
          <w:sz w:val="28"/>
          <w:szCs w:val="28"/>
          <w:lang w:val="kk-KZ"/>
        </w:rPr>
        <w:t>МКК</w:t>
      </w:r>
      <w:r w:rsidR="003F5BF1" w:rsidRPr="001B25C4">
        <w:rPr>
          <w:sz w:val="28"/>
          <w:szCs w:val="28"/>
          <w:lang w:val="kk-KZ"/>
        </w:rPr>
        <w:t xml:space="preserve"> </w:t>
      </w:r>
      <w:hyperlink r:id="rId8" w:history="1">
        <w:r w:rsidR="00506009" w:rsidRPr="001B25C4">
          <w:rPr>
            <w:rStyle w:val="a4"/>
            <w:i/>
            <w:sz w:val="28"/>
            <w:szCs w:val="28"/>
            <w:lang w:val="kk-KZ"/>
          </w:rPr>
          <w:t>www.kgd.gov.kz</w:t>
        </w:r>
      </w:hyperlink>
      <w:r w:rsidR="00506009" w:rsidRPr="001B25C4">
        <w:rPr>
          <w:color w:val="548DD4" w:themeColor="text2" w:themeTint="99"/>
          <w:sz w:val="28"/>
          <w:szCs w:val="28"/>
          <w:lang w:val="kk-KZ"/>
        </w:rPr>
        <w:t xml:space="preserve"> </w:t>
      </w:r>
      <w:r w:rsidR="003F5BF1" w:rsidRPr="001B25C4">
        <w:rPr>
          <w:sz w:val="28"/>
          <w:szCs w:val="28"/>
          <w:lang w:val="kk-KZ"/>
        </w:rPr>
        <w:t>сайтында барлық салық түрлері бойынша тегін негізінде ала алады.</w:t>
      </w:r>
    </w:p>
    <w:p w:rsidR="00A07D02" w:rsidRPr="001B25C4" w:rsidRDefault="00A07D02" w:rsidP="00F84FD4">
      <w:pPr>
        <w:tabs>
          <w:tab w:val="left" w:pos="851"/>
        </w:tabs>
        <w:ind w:firstLine="825"/>
        <w:jc w:val="both"/>
        <w:rPr>
          <w:sz w:val="28"/>
          <w:szCs w:val="28"/>
          <w:lang w:val="kk-KZ"/>
        </w:rPr>
      </w:pPr>
      <w:r w:rsidRPr="001B25C4">
        <w:rPr>
          <w:sz w:val="28"/>
          <w:szCs w:val="28"/>
          <w:lang w:val="kk-KZ"/>
        </w:rPr>
        <w:t>Артық төленген салық, төлемақы сомасы салық берешегін өтеу есебіне мынадай тәртіппен:</w:t>
      </w:r>
    </w:p>
    <w:p w:rsidR="00A07D02" w:rsidRPr="001B25C4" w:rsidRDefault="00A07D02" w:rsidP="00A07D02">
      <w:pPr>
        <w:pStyle w:val="af3"/>
        <w:numPr>
          <w:ilvl w:val="0"/>
          <w:numId w:val="8"/>
        </w:numPr>
        <w:tabs>
          <w:tab w:val="left" w:pos="851"/>
        </w:tabs>
        <w:spacing w:after="0" w:line="240" w:lineRule="auto"/>
        <w:jc w:val="both"/>
        <w:rPr>
          <w:rFonts w:ascii="Times New Roman" w:hAnsi="Times New Roman"/>
          <w:sz w:val="28"/>
          <w:szCs w:val="28"/>
        </w:rPr>
      </w:pPr>
      <w:r w:rsidRPr="001B25C4">
        <w:rPr>
          <w:rFonts w:ascii="Times New Roman" w:hAnsi="Times New Roman"/>
          <w:sz w:val="28"/>
          <w:szCs w:val="28"/>
        </w:rPr>
        <w:t>Салы</w:t>
      </w:r>
      <w:r w:rsidRPr="001B25C4">
        <w:rPr>
          <w:rFonts w:ascii="Times New Roman" w:hAnsi="Times New Roman"/>
          <w:sz w:val="28"/>
          <w:szCs w:val="28"/>
          <w:lang w:val="kk-KZ"/>
        </w:rPr>
        <w:t>қ төлеушінің өтінішінсіз:</w:t>
      </w:r>
    </w:p>
    <w:p w:rsidR="00A07D02" w:rsidRPr="001B25C4" w:rsidRDefault="00A07D02" w:rsidP="00A07D02">
      <w:pPr>
        <w:tabs>
          <w:tab w:val="left" w:pos="851"/>
        </w:tabs>
        <w:ind w:left="825"/>
        <w:jc w:val="both"/>
        <w:rPr>
          <w:sz w:val="28"/>
          <w:szCs w:val="28"/>
          <w:lang w:val="kk-KZ"/>
        </w:rPr>
      </w:pPr>
      <w:r w:rsidRPr="001B25C4">
        <w:rPr>
          <w:sz w:val="28"/>
          <w:szCs w:val="28"/>
          <w:lang w:val="kk-KZ"/>
        </w:rPr>
        <w:t>салықтың, төлемақының осы түрі бойынша өсімпұлдарды;</w:t>
      </w:r>
    </w:p>
    <w:p w:rsidR="00A07D02" w:rsidRPr="001B25C4" w:rsidRDefault="00A07D02" w:rsidP="00A07D02">
      <w:pPr>
        <w:tabs>
          <w:tab w:val="left" w:pos="851"/>
        </w:tabs>
        <w:ind w:left="825"/>
        <w:jc w:val="both"/>
        <w:rPr>
          <w:sz w:val="28"/>
          <w:szCs w:val="28"/>
          <w:lang w:val="kk-KZ"/>
        </w:rPr>
      </w:pPr>
      <w:r w:rsidRPr="001B25C4">
        <w:rPr>
          <w:sz w:val="28"/>
          <w:szCs w:val="28"/>
          <w:lang w:val="kk-KZ"/>
        </w:rPr>
        <w:t>салықтың, төлемақының осы түрі бойынша айыппұлдарды өтеу есебіне;</w:t>
      </w:r>
    </w:p>
    <w:p w:rsidR="00A07D02" w:rsidRPr="001B25C4" w:rsidRDefault="00A07D02" w:rsidP="00A07D02">
      <w:pPr>
        <w:tabs>
          <w:tab w:val="left" w:pos="0"/>
        </w:tabs>
        <w:jc w:val="both"/>
        <w:rPr>
          <w:sz w:val="28"/>
          <w:szCs w:val="28"/>
          <w:lang w:val="kk-KZ"/>
        </w:rPr>
      </w:pPr>
      <w:r w:rsidRPr="001B25C4">
        <w:rPr>
          <w:sz w:val="28"/>
          <w:szCs w:val="28"/>
          <w:lang w:val="kk-KZ"/>
        </w:rPr>
        <w:t xml:space="preserve">           Салықтың, төлемнің, өсімпұлдың артық төленген сомаларын қайтару уәкілетті орган белгілеген нысан бойынша салық органының қорытындысы негізінде салық берешегі болмаған кезде ұлттық валютада салық төлеушінің (салық агентінің) банктік шотына жүргізіледі.</w:t>
      </w:r>
    </w:p>
    <w:p w:rsidR="00A07D02" w:rsidRPr="001B25C4" w:rsidRDefault="00F84FD4" w:rsidP="00A07D02">
      <w:pPr>
        <w:tabs>
          <w:tab w:val="left" w:pos="851"/>
        </w:tabs>
        <w:ind w:firstLine="825"/>
        <w:jc w:val="both"/>
        <w:rPr>
          <w:i/>
          <w:sz w:val="28"/>
          <w:szCs w:val="28"/>
          <w:lang w:val="kk-KZ"/>
        </w:rPr>
      </w:pPr>
      <w:r w:rsidRPr="001B25C4">
        <w:rPr>
          <w:sz w:val="28"/>
          <w:szCs w:val="28"/>
          <w:lang w:val="kk-KZ"/>
        </w:rPr>
        <w:t>Қазір кең таратымды алған</w:t>
      </w:r>
      <w:r w:rsidR="00A07D02" w:rsidRPr="001B25C4">
        <w:rPr>
          <w:sz w:val="28"/>
          <w:szCs w:val="28"/>
          <w:lang w:val="kk-KZ"/>
        </w:rPr>
        <w:t xml:space="preserve"> </w:t>
      </w:r>
      <w:r w:rsidRPr="001B25C4">
        <w:rPr>
          <w:sz w:val="28"/>
          <w:szCs w:val="28"/>
          <w:lang w:val="kk-KZ"/>
        </w:rPr>
        <w:t xml:space="preserve">қызмет </w:t>
      </w:r>
      <w:r w:rsidR="00A07D02" w:rsidRPr="001B25C4">
        <w:rPr>
          <w:sz w:val="28"/>
          <w:szCs w:val="28"/>
          <w:lang w:val="kk-KZ"/>
        </w:rPr>
        <w:t>көрсетілген өтінішті электронды түрде  «Салық төлеушінің Кабинеті»</w:t>
      </w:r>
      <w:r w:rsidR="00A07D02" w:rsidRPr="001B25C4">
        <w:rPr>
          <w:i/>
          <w:sz w:val="28"/>
          <w:szCs w:val="28"/>
          <w:lang w:val="kk-KZ"/>
        </w:rPr>
        <w:t xml:space="preserve"> -</w:t>
      </w:r>
      <w:r w:rsidR="00A07D02" w:rsidRPr="001B25C4">
        <w:rPr>
          <w:sz w:val="28"/>
          <w:szCs w:val="28"/>
          <w:lang w:val="kk-KZ"/>
        </w:rPr>
        <w:t xml:space="preserve"> </w:t>
      </w:r>
      <w:r w:rsidR="00A07D02" w:rsidRPr="001B25C4">
        <w:rPr>
          <w:i/>
          <w:sz w:val="28"/>
          <w:szCs w:val="28"/>
          <w:lang w:val="kk-KZ"/>
        </w:rPr>
        <w:t>«Меню»</w:t>
      </w:r>
      <w:r w:rsidR="00A07D02" w:rsidRPr="001B25C4">
        <w:rPr>
          <w:i/>
          <w:sz w:val="28"/>
          <w:szCs w:val="28"/>
          <w:lang w:val="kk-KZ"/>
        </w:rPr>
        <w:tab/>
        <w:t xml:space="preserve"> - «Салықтық өтініш» - «Есепке жатқызу және қайтару» - «Салық және басқа да міндетті төлемдерді, өсімпұлды, айыппұлды, есепке жатқызу және қайтару өткізу үшін салықтық өтініш».</w:t>
      </w:r>
    </w:p>
    <w:p w:rsidR="00A07D02" w:rsidRPr="001B25C4" w:rsidRDefault="00A07D02" w:rsidP="00A07D02">
      <w:pPr>
        <w:ind w:firstLine="825"/>
        <w:contextualSpacing/>
        <w:jc w:val="both"/>
        <w:rPr>
          <w:sz w:val="28"/>
          <w:szCs w:val="28"/>
          <w:lang w:val="kk-KZ"/>
        </w:rPr>
      </w:pPr>
    </w:p>
    <w:p w:rsidR="00A07D02" w:rsidRPr="001B25C4" w:rsidRDefault="00A07D02" w:rsidP="00F76AE4">
      <w:pPr>
        <w:spacing w:before="100" w:beforeAutospacing="1" w:after="100" w:afterAutospacing="1"/>
        <w:contextualSpacing/>
        <w:jc w:val="both"/>
        <w:rPr>
          <w:i/>
          <w:sz w:val="18"/>
          <w:szCs w:val="18"/>
          <w:lang w:val="kk-KZ"/>
        </w:rPr>
      </w:pPr>
    </w:p>
    <w:p w:rsidR="00A07D02" w:rsidRPr="001B25C4" w:rsidRDefault="00A07D02" w:rsidP="00F76AE4">
      <w:pPr>
        <w:spacing w:before="100" w:beforeAutospacing="1" w:after="100" w:afterAutospacing="1"/>
        <w:contextualSpacing/>
        <w:jc w:val="both"/>
        <w:rPr>
          <w:i/>
          <w:sz w:val="18"/>
          <w:szCs w:val="18"/>
          <w:lang w:val="kk-KZ"/>
        </w:rPr>
      </w:pPr>
    </w:p>
    <w:p w:rsidR="00A07D02" w:rsidRPr="001B25C4" w:rsidRDefault="00A07D02" w:rsidP="00F76AE4">
      <w:pPr>
        <w:spacing w:before="100" w:beforeAutospacing="1" w:after="100" w:afterAutospacing="1"/>
        <w:contextualSpacing/>
        <w:jc w:val="both"/>
        <w:rPr>
          <w:i/>
          <w:sz w:val="18"/>
          <w:szCs w:val="18"/>
          <w:lang w:val="kk-KZ"/>
        </w:rPr>
      </w:pPr>
    </w:p>
    <w:p w:rsidR="00A07D02" w:rsidRPr="001B25C4" w:rsidRDefault="00A07D02" w:rsidP="00F76AE4">
      <w:pPr>
        <w:spacing w:before="100" w:beforeAutospacing="1" w:after="100" w:afterAutospacing="1"/>
        <w:contextualSpacing/>
        <w:jc w:val="both"/>
        <w:rPr>
          <w:lang w:val="kk-KZ"/>
        </w:rPr>
      </w:pPr>
    </w:p>
    <w:sectPr w:rsidR="00A07D02" w:rsidRPr="001B25C4" w:rsidSect="005C3960">
      <w:headerReference w:type="even" r:id="rId9"/>
      <w:headerReference w:type="default" r:id="rId10"/>
      <w:footerReference w:type="even" r:id="rId11"/>
      <w:footerReference w:type="default" r:id="rId12"/>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8C2" w:rsidRDefault="003358C2" w:rsidP="004F5C18">
      <w:r>
        <w:separator/>
      </w:r>
    </w:p>
  </w:endnote>
  <w:endnote w:type="continuationSeparator" w:id="0">
    <w:p w:rsidR="003358C2" w:rsidRDefault="003358C2" w:rsidP="004F5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3D4" w:rsidRDefault="007B1843" w:rsidP="00E473D4">
    <w:pPr>
      <w:pStyle w:val="ae"/>
      <w:framePr w:wrap="around" w:vAnchor="text" w:hAnchor="margin" w:xAlign="right" w:y="1"/>
      <w:rPr>
        <w:rStyle w:val="af0"/>
      </w:rPr>
    </w:pPr>
    <w:r>
      <w:rPr>
        <w:rStyle w:val="af0"/>
      </w:rPr>
      <w:fldChar w:fldCharType="begin"/>
    </w:r>
    <w:r w:rsidR="00E473D4">
      <w:rPr>
        <w:rStyle w:val="af0"/>
      </w:rPr>
      <w:instrText xml:space="preserve">PAGE  </w:instrText>
    </w:r>
    <w:r>
      <w:rPr>
        <w:rStyle w:val="af0"/>
      </w:rPr>
      <w:fldChar w:fldCharType="end"/>
    </w:r>
  </w:p>
  <w:p w:rsidR="00E473D4" w:rsidRDefault="00E473D4" w:rsidP="00E473D4">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3D4" w:rsidRDefault="00E473D4" w:rsidP="00E473D4">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8C2" w:rsidRDefault="003358C2" w:rsidP="004F5C18">
      <w:r>
        <w:separator/>
      </w:r>
    </w:p>
  </w:footnote>
  <w:footnote w:type="continuationSeparator" w:id="0">
    <w:p w:rsidR="003358C2" w:rsidRDefault="003358C2" w:rsidP="004F5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3D4" w:rsidRDefault="007B1843" w:rsidP="00E473D4">
    <w:pPr>
      <w:pStyle w:val="af4"/>
      <w:framePr w:wrap="around" w:vAnchor="text" w:hAnchor="margin" w:xAlign="right" w:y="1"/>
      <w:rPr>
        <w:rStyle w:val="af0"/>
      </w:rPr>
    </w:pPr>
    <w:r>
      <w:rPr>
        <w:rStyle w:val="af0"/>
      </w:rPr>
      <w:fldChar w:fldCharType="begin"/>
    </w:r>
    <w:r w:rsidR="00E473D4">
      <w:rPr>
        <w:rStyle w:val="af0"/>
      </w:rPr>
      <w:instrText xml:space="preserve">PAGE  </w:instrText>
    </w:r>
    <w:r>
      <w:rPr>
        <w:rStyle w:val="af0"/>
      </w:rPr>
      <w:fldChar w:fldCharType="end"/>
    </w:r>
  </w:p>
  <w:p w:rsidR="00E473D4" w:rsidRDefault="00E473D4" w:rsidP="00E473D4">
    <w:pPr>
      <w:pStyle w:val="af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3D4" w:rsidRDefault="00E473D4" w:rsidP="00E473D4">
    <w:pPr>
      <w:pStyle w:val="af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C194E"/>
    <w:multiLevelType w:val="hybridMultilevel"/>
    <w:tmpl w:val="8FBEF19C"/>
    <w:lvl w:ilvl="0" w:tplc="88F46352">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9AC5486"/>
    <w:multiLevelType w:val="hybridMultilevel"/>
    <w:tmpl w:val="5E10F45E"/>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7765D3D"/>
    <w:multiLevelType w:val="hybridMultilevel"/>
    <w:tmpl w:val="26CE17C4"/>
    <w:lvl w:ilvl="0" w:tplc="6BD68580">
      <w:start w:val="1"/>
      <w:numFmt w:val="bullet"/>
      <w:lvlText w:val=""/>
      <w:lvlJc w:val="left"/>
      <w:pPr>
        <w:tabs>
          <w:tab w:val="num" w:pos="900"/>
        </w:tabs>
        <w:ind w:left="900" w:hanging="360"/>
      </w:pPr>
      <w:rPr>
        <w:rFonts w:ascii="Symbol" w:hAnsi="Symbol" w:hint="default"/>
        <w:color w:val="auto"/>
      </w:rPr>
    </w:lvl>
    <w:lvl w:ilvl="1" w:tplc="04190001">
      <w:start w:val="1"/>
      <w:numFmt w:val="bullet"/>
      <w:lvlText w:val=""/>
      <w:lvlJc w:val="left"/>
      <w:pPr>
        <w:tabs>
          <w:tab w:val="num" w:pos="1680"/>
        </w:tabs>
        <w:ind w:left="1680" w:hanging="360"/>
      </w:pPr>
      <w:rPr>
        <w:rFonts w:ascii="Symbol" w:hAnsi="Symbol" w:hint="default"/>
        <w:color w:val="auto"/>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3">
    <w:nsid w:val="39147100"/>
    <w:multiLevelType w:val="hybridMultilevel"/>
    <w:tmpl w:val="A4B648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D963427"/>
    <w:multiLevelType w:val="hybridMultilevel"/>
    <w:tmpl w:val="F4D8C266"/>
    <w:lvl w:ilvl="0" w:tplc="E266F7F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77C69BC"/>
    <w:multiLevelType w:val="hybridMultilevel"/>
    <w:tmpl w:val="EB2C7D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7053B72"/>
    <w:multiLevelType w:val="hybridMultilevel"/>
    <w:tmpl w:val="282EF476"/>
    <w:lvl w:ilvl="0" w:tplc="B6E2B2A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7">
    <w:nsid w:val="7D957FFB"/>
    <w:multiLevelType w:val="hybridMultilevel"/>
    <w:tmpl w:val="881E68D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B15"/>
    <w:rsid w:val="00012031"/>
    <w:rsid w:val="00026C5B"/>
    <w:rsid w:val="000311F0"/>
    <w:rsid w:val="00053FA6"/>
    <w:rsid w:val="000647FE"/>
    <w:rsid w:val="00077FA4"/>
    <w:rsid w:val="000A04FF"/>
    <w:rsid w:val="000A1C10"/>
    <w:rsid w:val="000E48BC"/>
    <w:rsid w:val="00101351"/>
    <w:rsid w:val="00123C3E"/>
    <w:rsid w:val="0017541D"/>
    <w:rsid w:val="001B25C4"/>
    <w:rsid w:val="001B29F7"/>
    <w:rsid w:val="001C2C26"/>
    <w:rsid w:val="001C3B1F"/>
    <w:rsid w:val="001C45B9"/>
    <w:rsid w:val="001D6ADC"/>
    <w:rsid w:val="00213B15"/>
    <w:rsid w:val="00242D66"/>
    <w:rsid w:val="00275D00"/>
    <w:rsid w:val="00291AA4"/>
    <w:rsid w:val="002E2B56"/>
    <w:rsid w:val="002E349E"/>
    <w:rsid w:val="00326994"/>
    <w:rsid w:val="003358C2"/>
    <w:rsid w:val="00337098"/>
    <w:rsid w:val="003527BE"/>
    <w:rsid w:val="00353441"/>
    <w:rsid w:val="00362986"/>
    <w:rsid w:val="003942E9"/>
    <w:rsid w:val="00397F07"/>
    <w:rsid w:val="003A7848"/>
    <w:rsid w:val="003D5171"/>
    <w:rsid w:val="003E3EE5"/>
    <w:rsid w:val="003F5BF1"/>
    <w:rsid w:val="003F6A95"/>
    <w:rsid w:val="0041631F"/>
    <w:rsid w:val="00422AE2"/>
    <w:rsid w:val="004D3506"/>
    <w:rsid w:val="004E4BB5"/>
    <w:rsid w:val="004F5C18"/>
    <w:rsid w:val="00506009"/>
    <w:rsid w:val="00523B04"/>
    <w:rsid w:val="00546371"/>
    <w:rsid w:val="005642C1"/>
    <w:rsid w:val="005815F5"/>
    <w:rsid w:val="005946F9"/>
    <w:rsid w:val="005C3960"/>
    <w:rsid w:val="005C4296"/>
    <w:rsid w:val="005D2B3E"/>
    <w:rsid w:val="0064193B"/>
    <w:rsid w:val="0064776B"/>
    <w:rsid w:val="0065643A"/>
    <w:rsid w:val="00673793"/>
    <w:rsid w:val="006B5DD0"/>
    <w:rsid w:val="006D5FEE"/>
    <w:rsid w:val="007649ED"/>
    <w:rsid w:val="007670AE"/>
    <w:rsid w:val="007B1843"/>
    <w:rsid w:val="00806DA3"/>
    <w:rsid w:val="00872EBB"/>
    <w:rsid w:val="008A57D3"/>
    <w:rsid w:val="008F6A27"/>
    <w:rsid w:val="0090668D"/>
    <w:rsid w:val="0092224E"/>
    <w:rsid w:val="009331ED"/>
    <w:rsid w:val="009518AA"/>
    <w:rsid w:val="00993A5D"/>
    <w:rsid w:val="009B6E3A"/>
    <w:rsid w:val="009C602A"/>
    <w:rsid w:val="009E4841"/>
    <w:rsid w:val="00A07D02"/>
    <w:rsid w:val="00A26549"/>
    <w:rsid w:val="00A74FF5"/>
    <w:rsid w:val="00A9652F"/>
    <w:rsid w:val="00AD1B55"/>
    <w:rsid w:val="00AE2C0B"/>
    <w:rsid w:val="00AF6154"/>
    <w:rsid w:val="00B54427"/>
    <w:rsid w:val="00BA536B"/>
    <w:rsid w:val="00BD160F"/>
    <w:rsid w:val="00BE66DA"/>
    <w:rsid w:val="00C11252"/>
    <w:rsid w:val="00C14899"/>
    <w:rsid w:val="00C1631A"/>
    <w:rsid w:val="00C55A79"/>
    <w:rsid w:val="00C77C34"/>
    <w:rsid w:val="00CD320D"/>
    <w:rsid w:val="00CE60E1"/>
    <w:rsid w:val="00D477C5"/>
    <w:rsid w:val="00D91946"/>
    <w:rsid w:val="00DF7422"/>
    <w:rsid w:val="00E473D4"/>
    <w:rsid w:val="00E73A20"/>
    <w:rsid w:val="00E87E20"/>
    <w:rsid w:val="00E93AC2"/>
    <w:rsid w:val="00EA363F"/>
    <w:rsid w:val="00EE3D93"/>
    <w:rsid w:val="00F27903"/>
    <w:rsid w:val="00F64F38"/>
    <w:rsid w:val="00F66A6B"/>
    <w:rsid w:val="00F67A9D"/>
    <w:rsid w:val="00F75A10"/>
    <w:rsid w:val="00F76AE4"/>
    <w:rsid w:val="00F84FD4"/>
    <w:rsid w:val="00FA1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B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13B15"/>
    <w:pPr>
      <w:keepNext/>
      <w:spacing w:before="240" w:after="60"/>
      <w:outlineLvl w:val="0"/>
    </w:pPr>
    <w:rPr>
      <w:rFonts w:ascii="Arial" w:hAnsi="Arial" w:cs="Arial"/>
      <w:b/>
      <w:bCs/>
      <w:color w:val="000000"/>
      <w:kern w:val="32"/>
      <w:sz w:val="32"/>
      <w:szCs w:val="32"/>
    </w:rPr>
  </w:style>
  <w:style w:type="paragraph" w:styleId="2">
    <w:name w:val="heading 2"/>
    <w:basedOn w:val="a"/>
    <w:next w:val="a"/>
    <w:link w:val="20"/>
    <w:qFormat/>
    <w:rsid w:val="00213B1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13B15"/>
    <w:pPr>
      <w:keepNext/>
      <w:spacing w:before="240" w:after="60"/>
      <w:ind w:left="1491" w:hanging="231"/>
      <w:outlineLvl w:val="2"/>
    </w:pPr>
    <w:rPr>
      <w:rFonts w:ascii="Arial" w:hAnsi="Arial" w:cs="Arial"/>
      <w:b/>
      <w:bCs/>
      <w:color w:val="000000"/>
      <w:sz w:val="26"/>
      <w:szCs w:val="26"/>
    </w:rPr>
  </w:style>
  <w:style w:type="paragraph" w:styleId="6">
    <w:name w:val="heading 6"/>
    <w:basedOn w:val="a"/>
    <w:next w:val="a"/>
    <w:link w:val="60"/>
    <w:qFormat/>
    <w:rsid w:val="00213B15"/>
    <w:pPr>
      <w:spacing w:before="240" w:after="60"/>
      <w:outlineLvl w:val="5"/>
    </w:pPr>
    <w:rPr>
      <w:b/>
      <w:bCs/>
      <w:color w:val="000000"/>
      <w:sz w:val="22"/>
      <w:szCs w:val="22"/>
    </w:rPr>
  </w:style>
  <w:style w:type="paragraph" w:styleId="7">
    <w:name w:val="heading 7"/>
    <w:basedOn w:val="a"/>
    <w:next w:val="a"/>
    <w:link w:val="70"/>
    <w:qFormat/>
    <w:rsid w:val="00213B15"/>
    <w:pPr>
      <w:spacing w:before="240" w:after="60"/>
      <w:outlineLvl w:val="6"/>
    </w:pPr>
    <w:rPr>
      <w:color w:val="000000"/>
    </w:rPr>
  </w:style>
  <w:style w:type="paragraph" w:styleId="8">
    <w:name w:val="heading 8"/>
    <w:basedOn w:val="a"/>
    <w:next w:val="a"/>
    <w:link w:val="80"/>
    <w:qFormat/>
    <w:rsid w:val="00213B15"/>
    <w:pPr>
      <w:spacing w:before="240" w:after="60"/>
      <w:outlineLvl w:val="7"/>
    </w:pPr>
    <w:rPr>
      <w:i/>
      <w:iCs/>
      <w:color w:val="000000"/>
    </w:rPr>
  </w:style>
  <w:style w:type="paragraph" w:styleId="9">
    <w:name w:val="heading 9"/>
    <w:basedOn w:val="a"/>
    <w:next w:val="a"/>
    <w:link w:val="90"/>
    <w:qFormat/>
    <w:rsid w:val="00213B15"/>
    <w:pPr>
      <w:spacing w:before="240" w:after="60"/>
      <w:outlineLvl w:val="8"/>
    </w:pPr>
    <w:rPr>
      <w:rFonts w:ascii="Arial" w:hAnsi="Arial" w:cs="Arial"/>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3B15"/>
    <w:rPr>
      <w:rFonts w:ascii="Arial" w:eastAsia="Times New Roman" w:hAnsi="Arial" w:cs="Arial"/>
      <w:b/>
      <w:bCs/>
      <w:color w:val="000000"/>
      <w:kern w:val="32"/>
      <w:sz w:val="32"/>
      <w:szCs w:val="32"/>
      <w:lang w:eastAsia="ru-RU"/>
    </w:rPr>
  </w:style>
  <w:style w:type="character" w:customStyle="1" w:styleId="20">
    <w:name w:val="Заголовок 2 Знак"/>
    <w:basedOn w:val="a0"/>
    <w:link w:val="2"/>
    <w:rsid w:val="00213B15"/>
    <w:rPr>
      <w:rFonts w:ascii="Arial" w:eastAsia="Times New Roman" w:hAnsi="Arial" w:cs="Arial"/>
      <w:b/>
      <w:bCs/>
      <w:i/>
      <w:iCs/>
      <w:sz w:val="28"/>
      <w:szCs w:val="28"/>
      <w:lang w:eastAsia="ru-RU"/>
    </w:rPr>
  </w:style>
  <w:style w:type="character" w:customStyle="1" w:styleId="30">
    <w:name w:val="Заголовок 3 Знак"/>
    <w:basedOn w:val="a0"/>
    <w:link w:val="3"/>
    <w:rsid w:val="00213B15"/>
    <w:rPr>
      <w:rFonts w:ascii="Arial" w:eastAsia="Times New Roman" w:hAnsi="Arial" w:cs="Arial"/>
      <w:b/>
      <w:bCs/>
      <w:color w:val="000000"/>
      <w:sz w:val="26"/>
      <w:szCs w:val="26"/>
      <w:lang w:eastAsia="ru-RU"/>
    </w:rPr>
  </w:style>
  <w:style w:type="character" w:customStyle="1" w:styleId="60">
    <w:name w:val="Заголовок 6 Знак"/>
    <w:basedOn w:val="a0"/>
    <w:link w:val="6"/>
    <w:rsid w:val="00213B15"/>
    <w:rPr>
      <w:rFonts w:ascii="Times New Roman" w:eastAsia="Times New Roman" w:hAnsi="Times New Roman" w:cs="Times New Roman"/>
      <w:b/>
      <w:bCs/>
      <w:color w:val="000000"/>
      <w:lang w:eastAsia="ru-RU"/>
    </w:rPr>
  </w:style>
  <w:style w:type="character" w:customStyle="1" w:styleId="70">
    <w:name w:val="Заголовок 7 Знак"/>
    <w:basedOn w:val="a0"/>
    <w:link w:val="7"/>
    <w:rsid w:val="00213B15"/>
    <w:rPr>
      <w:rFonts w:ascii="Times New Roman" w:eastAsia="Times New Roman" w:hAnsi="Times New Roman" w:cs="Times New Roman"/>
      <w:color w:val="000000"/>
      <w:sz w:val="24"/>
      <w:szCs w:val="24"/>
      <w:lang w:eastAsia="ru-RU"/>
    </w:rPr>
  </w:style>
  <w:style w:type="character" w:customStyle="1" w:styleId="80">
    <w:name w:val="Заголовок 8 Знак"/>
    <w:basedOn w:val="a0"/>
    <w:link w:val="8"/>
    <w:rsid w:val="00213B15"/>
    <w:rPr>
      <w:rFonts w:ascii="Times New Roman" w:eastAsia="Times New Roman" w:hAnsi="Times New Roman" w:cs="Times New Roman"/>
      <w:i/>
      <w:iCs/>
      <w:color w:val="000000"/>
      <w:sz w:val="24"/>
      <w:szCs w:val="24"/>
      <w:lang w:eastAsia="ru-RU"/>
    </w:rPr>
  </w:style>
  <w:style w:type="character" w:customStyle="1" w:styleId="90">
    <w:name w:val="Заголовок 9 Знак"/>
    <w:basedOn w:val="a0"/>
    <w:link w:val="9"/>
    <w:rsid w:val="00213B15"/>
    <w:rPr>
      <w:rFonts w:ascii="Arial" w:eastAsia="Times New Roman" w:hAnsi="Arial" w:cs="Arial"/>
      <w:color w:val="000000"/>
      <w:lang w:eastAsia="ru-RU"/>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213B15"/>
    <w:pPr>
      <w:spacing w:after="160" w:line="240" w:lineRule="exact"/>
      <w:jc w:val="center"/>
    </w:pPr>
    <w:rPr>
      <w:b/>
      <w:i/>
      <w:sz w:val="28"/>
      <w:szCs w:val="28"/>
      <w:lang w:val="en-US" w:eastAsia="en-US"/>
    </w:rPr>
  </w:style>
  <w:style w:type="character" w:styleId="a4">
    <w:name w:val="Hyperlink"/>
    <w:basedOn w:val="a0"/>
    <w:rsid w:val="00213B15"/>
    <w:rPr>
      <w:strike w:val="0"/>
      <w:dstrike w:val="0"/>
      <w:color w:val="0C7DBE"/>
      <w:u w:val="none"/>
      <w:effect w:val="none"/>
    </w:rPr>
  </w:style>
  <w:style w:type="character" w:customStyle="1" w:styleId="s0">
    <w:name w:val="s0"/>
    <w:basedOn w:val="a0"/>
    <w:rsid w:val="00213B15"/>
  </w:style>
  <w:style w:type="character" w:customStyle="1" w:styleId="s1">
    <w:name w:val="s1"/>
    <w:basedOn w:val="a0"/>
    <w:rsid w:val="00213B15"/>
  </w:style>
  <w:style w:type="paragraph" w:styleId="a5">
    <w:name w:val="Body Text"/>
    <w:basedOn w:val="a"/>
    <w:link w:val="a6"/>
    <w:rsid w:val="00213B15"/>
    <w:pPr>
      <w:jc w:val="both"/>
    </w:pPr>
    <w:rPr>
      <w:sz w:val="28"/>
      <w:szCs w:val="20"/>
    </w:rPr>
  </w:style>
  <w:style w:type="character" w:customStyle="1" w:styleId="a6">
    <w:name w:val="Основной текст Знак"/>
    <w:basedOn w:val="a0"/>
    <w:link w:val="a5"/>
    <w:rsid w:val="00213B15"/>
    <w:rPr>
      <w:rFonts w:ascii="Times New Roman" w:eastAsia="Times New Roman" w:hAnsi="Times New Roman" w:cs="Times New Roman"/>
      <w:sz w:val="28"/>
      <w:szCs w:val="20"/>
      <w:lang w:eastAsia="ru-RU"/>
    </w:rPr>
  </w:style>
  <w:style w:type="paragraph" w:customStyle="1" w:styleId="a7">
    <w:name w:val="Знак Знак Знак Знак Знак Знак Знак"/>
    <w:basedOn w:val="a"/>
    <w:autoRedefine/>
    <w:rsid w:val="00213B15"/>
    <w:pPr>
      <w:spacing w:after="160" w:line="240" w:lineRule="exact"/>
    </w:pPr>
    <w:rPr>
      <w:sz w:val="28"/>
      <w:szCs w:val="20"/>
      <w:lang w:val="en-US" w:eastAsia="en-US"/>
    </w:rPr>
  </w:style>
  <w:style w:type="paragraph" w:customStyle="1" w:styleId="a8">
    <w:name w:val="Мой по ширине"/>
    <w:basedOn w:val="a"/>
    <w:rsid w:val="00213B15"/>
    <w:pPr>
      <w:jc w:val="both"/>
    </w:pPr>
  </w:style>
  <w:style w:type="paragraph" w:customStyle="1" w:styleId="a9">
    <w:name w:val="Знак Знак Знак"/>
    <w:basedOn w:val="a"/>
    <w:autoRedefine/>
    <w:rsid w:val="00213B15"/>
    <w:pPr>
      <w:spacing w:after="160" w:line="240" w:lineRule="exact"/>
    </w:pPr>
    <w:rPr>
      <w:sz w:val="28"/>
      <w:szCs w:val="20"/>
      <w:lang w:val="en-US" w:eastAsia="en-US"/>
    </w:rPr>
  </w:style>
  <w:style w:type="paragraph" w:customStyle="1" w:styleId="11">
    <w:name w:val="Знак1"/>
    <w:basedOn w:val="a"/>
    <w:next w:val="2"/>
    <w:autoRedefine/>
    <w:rsid w:val="00213B15"/>
    <w:pPr>
      <w:spacing w:after="160" w:line="240" w:lineRule="exact"/>
      <w:jc w:val="center"/>
    </w:pPr>
    <w:rPr>
      <w:b/>
      <w:i/>
      <w:sz w:val="28"/>
      <w:szCs w:val="28"/>
      <w:lang w:val="en-US" w:eastAsia="en-US"/>
    </w:rPr>
  </w:style>
  <w:style w:type="paragraph" w:styleId="aa">
    <w:name w:val="Normal (Web)"/>
    <w:aliases w:val="Обычный (веб)1,Обычный (Web),Обычный (веб)1 Знак Знак Зн"/>
    <w:basedOn w:val="a"/>
    <w:link w:val="ab"/>
    <w:rsid w:val="00213B15"/>
    <w:pPr>
      <w:spacing w:before="100" w:beforeAutospacing="1" w:after="100" w:afterAutospacing="1"/>
    </w:pPr>
  </w:style>
  <w:style w:type="character" w:customStyle="1" w:styleId="ab">
    <w:name w:val="Обычный (веб) Знак"/>
    <w:aliases w:val="Обычный (веб)1 Знак,Обычный (Web) Знак,Обычный (веб)1 Знак Знак Зн Знак"/>
    <w:basedOn w:val="a0"/>
    <w:link w:val="aa"/>
    <w:rsid w:val="00213B15"/>
    <w:rPr>
      <w:rFonts w:ascii="Times New Roman" w:eastAsia="Times New Roman" w:hAnsi="Times New Roman" w:cs="Times New Roman"/>
      <w:sz w:val="24"/>
      <w:szCs w:val="24"/>
      <w:lang w:eastAsia="ru-RU"/>
    </w:rPr>
  </w:style>
  <w:style w:type="paragraph" w:styleId="ac">
    <w:name w:val="Body Text Indent"/>
    <w:basedOn w:val="a"/>
    <w:link w:val="ad"/>
    <w:rsid w:val="00213B15"/>
    <w:pPr>
      <w:spacing w:after="120"/>
      <w:ind w:left="283"/>
    </w:pPr>
  </w:style>
  <w:style w:type="character" w:customStyle="1" w:styleId="ad">
    <w:name w:val="Основной текст с отступом Знак"/>
    <w:basedOn w:val="a0"/>
    <w:link w:val="ac"/>
    <w:rsid w:val="00213B15"/>
    <w:rPr>
      <w:rFonts w:ascii="Times New Roman" w:eastAsia="Times New Roman" w:hAnsi="Times New Roman" w:cs="Times New Roman"/>
      <w:sz w:val="24"/>
      <w:szCs w:val="24"/>
      <w:lang w:eastAsia="ru-RU"/>
    </w:rPr>
  </w:style>
  <w:style w:type="paragraph" w:styleId="ae">
    <w:name w:val="footer"/>
    <w:basedOn w:val="a"/>
    <w:link w:val="af"/>
    <w:rsid w:val="00213B15"/>
    <w:pPr>
      <w:tabs>
        <w:tab w:val="center" w:pos="4677"/>
        <w:tab w:val="right" w:pos="9355"/>
      </w:tabs>
    </w:pPr>
  </w:style>
  <w:style w:type="character" w:customStyle="1" w:styleId="af">
    <w:name w:val="Нижний колонтитул Знак"/>
    <w:basedOn w:val="a0"/>
    <w:link w:val="ae"/>
    <w:rsid w:val="00213B15"/>
    <w:rPr>
      <w:rFonts w:ascii="Times New Roman" w:eastAsia="Times New Roman" w:hAnsi="Times New Roman" w:cs="Times New Roman"/>
      <w:sz w:val="24"/>
      <w:szCs w:val="24"/>
      <w:lang w:eastAsia="ru-RU"/>
    </w:rPr>
  </w:style>
  <w:style w:type="character" w:styleId="af0">
    <w:name w:val="page number"/>
    <w:basedOn w:val="a0"/>
    <w:rsid w:val="00213B15"/>
  </w:style>
  <w:style w:type="character" w:customStyle="1" w:styleId="s3">
    <w:name w:val="s3"/>
    <w:basedOn w:val="a0"/>
    <w:rsid w:val="00213B15"/>
    <w:rPr>
      <w:rFonts w:ascii="Times New Roman" w:hAnsi="Times New Roman" w:cs="Times New Roman" w:hint="default"/>
      <w:b w:val="0"/>
      <w:bCs w:val="0"/>
      <w:i/>
      <w:iCs/>
      <w:strike w:val="0"/>
      <w:dstrike w:val="0"/>
      <w:vanish/>
      <w:webHidden w:val="0"/>
      <w:color w:val="FF0000"/>
      <w:sz w:val="24"/>
      <w:szCs w:val="24"/>
      <w:u w:val="none"/>
      <w:effect w:val="none"/>
      <w:specVanish w:val="0"/>
    </w:rPr>
  </w:style>
  <w:style w:type="character" w:styleId="af1">
    <w:name w:val="Strong"/>
    <w:basedOn w:val="a0"/>
    <w:qFormat/>
    <w:rsid w:val="00213B15"/>
    <w:rPr>
      <w:b/>
      <w:bCs/>
    </w:rPr>
  </w:style>
  <w:style w:type="paragraph" w:customStyle="1" w:styleId="msolistparagraph0">
    <w:name w:val="msolistparagraph"/>
    <w:basedOn w:val="a"/>
    <w:rsid w:val="00213B15"/>
    <w:pPr>
      <w:ind w:left="720"/>
      <w:contextualSpacing/>
      <w:jc w:val="both"/>
    </w:pPr>
    <w:rPr>
      <w:rFonts w:ascii="Calibri" w:eastAsia="Calibri" w:hAnsi="Calibri"/>
      <w:sz w:val="22"/>
      <w:szCs w:val="22"/>
      <w:lang w:eastAsia="en-US"/>
    </w:rPr>
  </w:style>
  <w:style w:type="paragraph" w:customStyle="1" w:styleId="msolistparagraphcxsplast">
    <w:name w:val="msolistparagraphcxsplast"/>
    <w:basedOn w:val="a"/>
    <w:rsid w:val="00213B15"/>
    <w:pPr>
      <w:spacing w:before="100" w:beforeAutospacing="1" w:after="100" w:afterAutospacing="1"/>
    </w:pPr>
  </w:style>
  <w:style w:type="paragraph" w:customStyle="1" w:styleId="answertitle">
    <w:name w:val="answertitle"/>
    <w:basedOn w:val="a"/>
    <w:rsid w:val="00213B15"/>
    <w:pPr>
      <w:spacing w:before="100" w:beforeAutospacing="1" w:after="100" w:afterAutospacing="1"/>
    </w:pPr>
  </w:style>
  <w:style w:type="character" w:customStyle="1" w:styleId="s01">
    <w:name w:val="s01"/>
    <w:basedOn w:val="a0"/>
    <w:rsid w:val="00213B15"/>
    <w:rPr>
      <w:rFonts w:ascii="Times New Roman" w:hAnsi="Times New Roman" w:cs="Times New Roman" w:hint="default"/>
      <w:b w:val="0"/>
      <w:bCs w:val="0"/>
      <w:i w:val="0"/>
      <w:iCs w:val="0"/>
      <w:color w:val="000000"/>
    </w:rPr>
  </w:style>
  <w:style w:type="paragraph" w:styleId="af2">
    <w:name w:val="No Spacing"/>
    <w:qFormat/>
    <w:rsid w:val="00213B15"/>
    <w:pPr>
      <w:spacing w:after="0" w:line="240" w:lineRule="auto"/>
    </w:pPr>
    <w:rPr>
      <w:rFonts w:ascii="Calibri" w:eastAsia="Times New Roman" w:hAnsi="Calibri" w:cs="Times New Roman"/>
      <w:lang w:eastAsia="ru-RU"/>
    </w:rPr>
  </w:style>
  <w:style w:type="paragraph" w:styleId="af3">
    <w:name w:val="List Paragraph"/>
    <w:basedOn w:val="a"/>
    <w:uiPriority w:val="34"/>
    <w:qFormat/>
    <w:rsid w:val="00213B15"/>
    <w:pPr>
      <w:spacing w:after="200" w:line="276" w:lineRule="auto"/>
      <w:ind w:left="720"/>
      <w:contextualSpacing/>
    </w:pPr>
    <w:rPr>
      <w:rFonts w:ascii="Calibri" w:hAnsi="Calibri"/>
      <w:sz w:val="22"/>
      <w:szCs w:val="22"/>
    </w:rPr>
  </w:style>
  <w:style w:type="paragraph" w:styleId="af4">
    <w:name w:val="header"/>
    <w:basedOn w:val="a"/>
    <w:link w:val="af5"/>
    <w:uiPriority w:val="99"/>
    <w:rsid w:val="00213B15"/>
    <w:pPr>
      <w:tabs>
        <w:tab w:val="center" w:pos="4677"/>
        <w:tab w:val="right" w:pos="9355"/>
      </w:tabs>
    </w:pPr>
  </w:style>
  <w:style w:type="character" w:customStyle="1" w:styleId="af5">
    <w:name w:val="Верхний колонтитул Знак"/>
    <w:basedOn w:val="a0"/>
    <w:link w:val="af4"/>
    <w:uiPriority w:val="99"/>
    <w:rsid w:val="00213B15"/>
    <w:rPr>
      <w:rFonts w:ascii="Times New Roman" w:eastAsia="Times New Roman" w:hAnsi="Times New Roman" w:cs="Times New Roman"/>
      <w:sz w:val="24"/>
      <w:szCs w:val="24"/>
      <w:lang w:eastAsia="ru-RU"/>
    </w:rPr>
  </w:style>
  <w:style w:type="paragraph" w:customStyle="1" w:styleId="af6">
    <w:name w:val="Текст документа"/>
    <w:basedOn w:val="a"/>
    <w:rsid w:val="00213B15"/>
    <w:pPr>
      <w:ind w:firstLine="851"/>
      <w:jc w:val="both"/>
    </w:pPr>
  </w:style>
  <w:style w:type="character" w:customStyle="1" w:styleId="af7">
    <w:name w:val="Коментарий к шаблону"/>
    <w:basedOn w:val="a0"/>
    <w:qFormat/>
    <w:rsid w:val="00213B15"/>
    <w:rPr>
      <w:i/>
      <w:color w:val="0070C0"/>
    </w:rPr>
  </w:style>
  <w:style w:type="paragraph" w:customStyle="1" w:styleId="af8">
    <w:name w:val="Знак Знак Знак Знак Знак Знак"/>
    <w:basedOn w:val="a"/>
    <w:autoRedefine/>
    <w:rsid w:val="00213B15"/>
    <w:pPr>
      <w:spacing w:after="160" w:line="240" w:lineRule="exact"/>
    </w:pPr>
    <w:rPr>
      <w:rFonts w:eastAsia="SimSun"/>
      <w:b/>
      <w:sz w:val="28"/>
      <w:lang w:val="en-US" w:eastAsia="en-US"/>
    </w:rPr>
  </w:style>
  <w:style w:type="character" w:customStyle="1" w:styleId="s00">
    <w:name w:val="s00"/>
    <w:basedOn w:val="a0"/>
    <w:rsid w:val="00213B15"/>
  </w:style>
  <w:style w:type="paragraph" w:styleId="af9">
    <w:name w:val="Title"/>
    <w:basedOn w:val="a"/>
    <w:link w:val="afa"/>
    <w:qFormat/>
    <w:rsid w:val="00213B15"/>
    <w:pPr>
      <w:jc w:val="center"/>
    </w:pPr>
    <w:rPr>
      <w:b/>
      <w:bCs/>
      <w:sz w:val="28"/>
    </w:rPr>
  </w:style>
  <w:style w:type="character" w:customStyle="1" w:styleId="afa">
    <w:name w:val="Название Знак"/>
    <w:basedOn w:val="a0"/>
    <w:link w:val="af9"/>
    <w:rsid w:val="00213B15"/>
    <w:rPr>
      <w:rFonts w:ascii="Times New Roman" w:eastAsia="Times New Roman" w:hAnsi="Times New Roman" w:cs="Times New Roman"/>
      <w:b/>
      <w:bCs/>
      <w:sz w:val="28"/>
      <w:szCs w:val="24"/>
      <w:lang w:eastAsia="ru-RU"/>
    </w:rPr>
  </w:style>
  <w:style w:type="paragraph" w:customStyle="1" w:styleId="afb">
    <w:name w:val="Знак"/>
    <w:basedOn w:val="a"/>
    <w:next w:val="2"/>
    <w:autoRedefine/>
    <w:rsid w:val="00213B15"/>
    <w:pPr>
      <w:spacing w:after="160" w:line="240" w:lineRule="exact"/>
      <w:jc w:val="center"/>
    </w:pPr>
    <w:rPr>
      <w:b/>
      <w:i/>
      <w:sz w:val="28"/>
      <w:szCs w:val="28"/>
      <w:lang w:val="en-US" w:eastAsia="en-US"/>
    </w:rPr>
  </w:style>
  <w:style w:type="character" w:customStyle="1" w:styleId="s9">
    <w:name w:val="s9"/>
    <w:basedOn w:val="a0"/>
    <w:rsid w:val="00213B15"/>
    <w:rPr>
      <w:i/>
      <w:iCs/>
      <w:color w:val="333399"/>
      <w:u w:val="single"/>
    </w:rPr>
  </w:style>
  <w:style w:type="paragraph" w:styleId="afc">
    <w:name w:val="Balloon Text"/>
    <w:basedOn w:val="a"/>
    <w:link w:val="afd"/>
    <w:rsid w:val="00213B15"/>
    <w:rPr>
      <w:rFonts w:ascii="Tahoma" w:hAnsi="Tahoma" w:cs="Tahoma"/>
      <w:sz w:val="16"/>
      <w:szCs w:val="16"/>
    </w:rPr>
  </w:style>
  <w:style w:type="character" w:customStyle="1" w:styleId="afd">
    <w:name w:val="Текст выноски Знак"/>
    <w:basedOn w:val="a0"/>
    <w:link w:val="afc"/>
    <w:rsid w:val="00213B15"/>
    <w:rPr>
      <w:rFonts w:ascii="Tahoma" w:eastAsia="Times New Roman" w:hAnsi="Tahoma" w:cs="Tahoma"/>
      <w:sz w:val="16"/>
      <w:szCs w:val="16"/>
      <w:lang w:eastAsia="ru-RU"/>
    </w:rPr>
  </w:style>
  <w:style w:type="character" w:customStyle="1" w:styleId="iceouttxtopentext">
    <w:name w:val="iceouttxt opentext"/>
    <w:basedOn w:val="a0"/>
    <w:rsid w:val="00F67A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B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13B15"/>
    <w:pPr>
      <w:keepNext/>
      <w:spacing w:before="240" w:after="60"/>
      <w:outlineLvl w:val="0"/>
    </w:pPr>
    <w:rPr>
      <w:rFonts w:ascii="Arial" w:hAnsi="Arial" w:cs="Arial"/>
      <w:b/>
      <w:bCs/>
      <w:color w:val="000000"/>
      <w:kern w:val="32"/>
      <w:sz w:val="32"/>
      <w:szCs w:val="32"/>
    </w:rPr>
  </w:style>
  <w:style w:type="paragraph" w:styleId="2">
    <w:name w:val="heading 2"/>
    <w:basedOn w:val="a"/>
    <w:next w:val="a"/>
    <w:link w:val="20"/>
    <w:qFormat/>
    <w:rsid w:val="00213B1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13B15"/>
    <w:pPr>
      <w:keepNext/>
      <w:spacing w:before="240" w:after="60"/>
      <w:ind w:left="1491" w:hanging="231"/>
      <w:outlineLvl w:val="2"/>
    </w:pPr>
    <w:rPr>
      <w:rFonts w:ascii="Arial" w:hAnsi="Arial" w:cs="Arial"/>
      <w:b/>
      <w:bCs/>
      <w:color w:val="000000"/>
      <w:sz w:val="26"/>
      <w:szCs w:val="26"/>
    </w:rPr>
  </w:style>
  <w:style w:type="paragraph" w:styleId="6">
    <w:name w:val="heading 6"/>
    <w:basedOn w:val="a"/>
    <w:next w:val="a"/>
    <w:link w:val="60"/>
    <w:qFormat/>
    <w:rsid w:val="00213B15"/>
    <w:pPr>
      <w:spacing w:before="240" w:after="60"/>
      <w:outlineLvl w:val="5"/>
    </w:pPr>
    <w:rPr>
      <w:b/>
      <w:bCs/>
      <w:color w:val="000000"/>
      <w:sz w:val="22"/>
      <w:szCs w:val="22"/>
    </w:rPr>
  </w:style>
  <w:style w:type="paragraph" w:styleId="7">
    <w:name w:val="heading 7"/>
    <w:basedOn w:val="a"/>
    <w:next w:val="a"/>
    <w:link w:val="70"/>
    <w:qFormat/>
    <w:rsid w:val="00213B15"/>
    <w:pPr>
      <w:spacing w:before="240" w:after="60"/>
      <w:outlineLvl w:val="6"/>
    </w:pPr>
    <w:rPr>
      <w:color w:val="000000"/>
    </w:rPr>
  </w:style>
  <w:style w:type="paragraph" w:styleId="8">
    <w:name w:val="heading 8"/>
    <w:basedOn w:val="a"/>
    <w:next w:val="a"/>
    <w:link w:val="80"/>
    <w:qFormat/>
    <w:rsid w:val="00213B15"/>
    <w:pPr>
      <w:spacing w:before="240" w:after="60"/>
      <w:outlineLvl w:val="7"/>
    </w:pPr>
    <w:rPr>
      <w:i/>
      <w:iCs/>
      <w:color w:val="000000"/>
    </w:rPr>
  </w:style>
  <w:style w:type="paragraph" w:styleId="9">
    <w:name w:val="heading 9"/>
    <w:basedOn w:val="a"/>
    <w:next w:val="a"/>
    <w:link w:val="90"/>
    <w:qFormat/>
    <w:rsid w:val="00213B15"/>
    <w:pPr>
      <w:spacing w:before="240" w:after="60"/>
      <w:outlineLvl w:val="8"/>
    </w:pPr>
    <w:rPr>
      <w:rFonts w:ascii="Arial" w:hAnsi="Arial" w:cs="Arial"/>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3B15"/>
    <w:rPr>
      <w:rFonts w:ascii="Arial" w:eastAsia="Times New Roman" w:hAnsi="Arial" w:cs="Arial"/>
      <w:b/>
      <w:bCs/>
      <w:color w:val="000000"/>
      <w:kern w:val="32"/>
      <w:sz w:val="32"/>
      <w:szCs w:val="32"/>
      <w:lang w:eastAsia="ru-RU"/>
    </w:rPr>
  </w:style>
  <w:style w:type="character" w:customStyle="1" w:styleId="20">
    <w:name w:val="Заголовок 2 Знак"/>
    <w:basedOn w:val="a0"/>
    <w:link w:val="2"/>
    <w:rsid w:val="00213B15"/>
    <w:rPr>
      <w:rFonts w:ascii="Arial" w:eastAsia="Times New Roman" w:hAnsi="Arial" w:cs="Arial"/>
      <w:b/>
      <w:bCs/>
      <w:i/>
      <w:iCs/>
      <w:sz w:val="28"/>
      <w:szCs w:val="28"/>
      <w:lang w:eastAsia="ru-RU"/>
    </w:rPr>
  </w:style>
  <w:style w:type="character" w:customStyle="1" w:styleId="30">
    <w:name w:val="Заголовок 3 Знак"/>
    <w:basedOn w:val="a0"/>
    <w:link w:val="3"/>
    <w:rsid w:val="00213B15"/>
    <w:rPr>
      <w:rFonts w:ascii="Arial" w:eastAsia="Times New Roman" w:hAnsi="Arial" w:cs="Arial"/>
      <w:b/>
      <w:bCs/>
      <w:color w:val="000000"/>
      <w:sz w:val="26"/>
      <w:szCs w:val="26"/>
      <w:lang w:eastAsia="ru-RU"/>
    </w:rPr>
  </w:style>
  <w:style w:type="character" w:customStyle="1" w:styleId="60">
    <w:name w:val="Заголовок 6 Знак"/>
    <w:basedOn w:val="a0"/>
    <w:link w:val="6"/>
    <w:rsid w:val="00213B15"/>
    <w:rPr>
      <w:rFonts w:ascii="Times New Roman" w:eastAsia="Times New Roman" w:hAnsi="Times New Roman" w:cs="Times New Roman"/>
      <w:b/>
      <w:bCs/>
      <w:color w:val="000000"/>
      <w:lang w:eastAsia="ru-RU"/>
    </w:rPr>
  </w:style>
  <w:style w:type="character" w:customStyle="1" w:styleId="70">
    <w:name w:val="Заголовок 7 Знак"/>
    <w:basedOn w:val="a0"/>
    <w:link w:val="7"/>
    <w:rsid w:val="00213B15"/>
    <w:rPr>
      <w:rFonts w:ascii="Times New Roman" w:eastAsia="Times New Roman" w:hAnsi="Times New Roman" w:cs="Times New Roman"/>
      <w:color w:val="000000"/>
      <w:sz w:val="24"/>
      <w:szCs w:val="24"/>
      <w:lang w:eastAsia="ru-RU"/>
    </w:rPr>
  </w:style>
  <w:style w:type="character" w:customStyle="1" w:styleId="80">
    <w:name w:val="Заголовок 8 Знак"/>
    <w:basedOn w:val="a0"/>
    <w:link w:val="8"/>
    <w:rsid w:val="00213B15"/>
    <w:rPr>
      <w:rFonts w:ascii="Times New Roman" w:eastAsia="Times New Roman" w:hAnsi="Times New Roman" w:cs="Times New Roman"/>
      <w:i/>
      <w:iCs/>
      <w:color w:val="000000"/>
      <w:sz w:val="24"/>
      <w:szCs w:val="24"/>
      <w:lang w:eastAsia="ru-RU"/>
    </w:rPr>
  </w:style>
  <w:style w:type="character" w:customStyle="1" w:styleId="90">
    <w:name w:val="Заголовок 9 Знак"/>
    <w:basedOn w:val="a0"/>
    <w:link w:val="9"/>
    <w:rsid w:val="00213B15"/>
    <w:rPr>
      <w:rFonts w:ascii="Arial" w:eastAsia="Times New Roman" w:hAnsi="Arial" w:cs="Arial"/>
      <w:color w:val="000000"/>
      <w:lang w:eastAsia="ru-RU"/>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213B15"/>
    <w:pPr>
      <w:spacing w:after="160" w:line="240" w:lineRule="exact"/>
      <w:jc w:val="center"/>
    </w:pPr>
    <w:rPr>
      <w:b/>
      <w:i/>
      <w:sz w:val="28"/>
      <w:szCs w:val="28"/>
      <w:lang w:val="en-US" w:eastAsia="en-US"/>
    </w:rPr>
  </w:style>
  <w:style w:type="character" w:styleId="a4">
    <w:name w:val="Hyperlink"/>
    <w:basedOn w:val="a0"/>
    <w:rsid w:val="00213B15"/>
    <w:rPr>
      <w:strike w:val="0"/>
      <w:dstrike w:val="0"/>
      <w:color w:val="0C7DBE"/>
      <w:u w:val="none"/>
      <w:effect w:val="none"/>
    </w:rPr>
  </w:style>
  <w:style w:type="character" w:customStyle="1" w:styleId="s0">
    <w:name w:val="s0"/>
    <w:basedOn w:val="a0"/>
    <w:rsid w:val="00213B15"/>
  </w:style>
  <w:style w:type="character" w:customStyle="1" w:styleId="s1">
    <w:name w:val="s1"/>
    <w:basedOn w:val="a0"/>
    <w:rsid w:val="00213B15"/>
  </w:style>
  <w:style w:type="paragraph" w:styleId="a5">
    <w:name w:val="Body Text"/>
    <w:basedOn w:val="a"/>
    <w:link w:val="a6"/>
    <w:rsid w:val="00213B15"/>
    <w:pPr>
      <w:jc w:val="both"/>
    </w:pPr>
    <w:rPr>
      <w:sz w:val="28"/>
      <w:szCs w:val="20"/>
    </w:rPr>
  </w:style>
  <w:style w:type="character" w:customStyle="1" w:styleId="a6">
    <w:name w:val="Основной текст Знак"/>
    <w:basedOn w:val="a0"/>
    <w:link w:val="a5"/>
    <w:rsid w:val="00213B15"/>
    <w:rPr>
      <w:rFonts w:ascii="Times New Roman" w:eastAsia="Times New Roman" w:hAnsi="Times New Roman" w:cs="Times New Roman"/>
      <w:sz w:val="28"/>
      <w:szCs w:val="20"/>
      <w:lang w:eastAsia="ru-RU"/>
    </w:rPr>
  </w:style>
  <w:style w:type="paragraph" w:customStyle="1" w:styleId="a7">
    <w:name w:val="Знак Знак Знак Знак Знак Знак Знак"/>
    <w:basedOn w:val="a"/>
    <w:autoRedefine/>
    <w:rsid w:val="00213B15"/>
    <w:pPr>
      <w:spacing w:after="160" w:line="240" w:lineRule="exact"/>
    </w:pPr>
    <w:rPr>
      <w:sz w:val="28"/>
      <w:szCs w:val="20"/>
      <w:lang w:val="en-US" w:eastAsia="en-US"/>
    </w:rPr>
  </w:style>
  <w:style w:type="paragraph" w:customStyle="1" w:styleId="a8">
    <w:name w:val="Мой по ширине"/>
    <w:basedOn w:val="a"/>
    <w:rsid w:val="00213B15"/>
    <w:pPr>
      <w:jc w:val="both"/>
    </w:pPr>
  </w:style>
  <w:style w:type="paragraph" w:customStyle="1" w:styleId="a9">
    <w:name w:val="Знак Знак Знак"/>
    <w:basedOn w:val="a"/>
    <w:autoRedefine/>
    <w:rsid w:val="00213B15"/>
    <w:pPr>
      <w:spacing w:after="160" w:line="240" w:lineRule="exact"/>
    </w:pPr>
    <w:rPr>
      <w:sz w:val="28"/>
      <w:szCs w:val="20"/>
      <w:lang w:val="en-US" w:eastAsia="en-US"/>
    </w:rPr>
  </w:style>
  <w:style w:type="paragraph" w:customStyle="1" w:styleId="11">
    <w:name w:val="Знак1"/>
    <w:basedOn w:val="a"/>
    <w:next w:val="2"/>
    <w:autoRedefine/>
    <w:rsid w:val="00213B15"/>
    <w:pPr>
      <w:spacing w:after="160" w:line="240" w:lineRule="exact"/>
      <w:jc w:val="center"/>
    </w:pPr>
    <w:rPr>
      <w:b/>
      <w:i/>
      <w:sz w:val="28"/>
      <w:szCs w:val="28"/>
      <w:lang w:val="en-US" w:eastAsia="en-US"/>
    </w:rPr>
  </w:style>
  <w:style w:type="paragraph" w:styleId="aa">
    <w:name w:val="Normal (Web)"/>
    <w:aliases w:val="Обычный (веб)1,Обычный (Web),Обычный (веб)1 Знак Знак Зн"/>
    <w:basedOn w:val="a"/>
    <w:link w:val="ab"/>
    <w:rsid w:val="00213B15"/>
    <w:pPr>
      <w:spacing w:before="100" w:beforeAutospacing="1" w:after="100" w:afterAutospacing="1"/>
    </w:pPr>
  </w:style>
  <w:style w:type="character" w:customStyle="1" w:styleId="ab">
    <w:name w:val="Обычный (веб) Знак"/>
    <w:aliases w:val="Обычный (веб)1 Знак,Обычный (Web) Знак,Обычный (веб)1 Знак Знак Зн Знак"/>
    <w:basedOn w:val="a0"/>
    <w:link w:val="aa"/>
    <w:rsid w:val="00213B15"/>
    <w:rPr>
      <w:rFonts w:ascii="Times New Roman" w:eastAsia="Times New Roman" w:hAnsi="Times New Roman" w:cs="Times New Roman"/>
      <w:sz w:val="24"/>
      <w:szCs w:val="24"/>
      <w:lang w:eastAsia="ru-RU"/>
    </w:rPr>
  </w:style>
  <w:style w:type="paragraph" w:styleId="ac">
    <w:name w:val="Body Text Indent"/>
    <w:basedOn w:val="a"/>
    <w:link w:val="ad"/>
    <w:rsid w:val="00213B15"/>
    <w:pPr>
      <w:spacing w:after="120"/>
      <w:ind w:left="283"/>
    </w:pPr>
  </w:style>
  <w:style w:type="character" w:customStyle="1" w:styleId="ad">
    <w:name w:val="Основной текст с отступом Знак"/>
    <w:basedOn w:val="a0"/>
    <w:link w:val="ac"/>
    <w:rsid w:val="00213B15"/>
    <w:rPr>
      <w:rFonts w:ascii="Times New Roman" w:eastAsia="Times New Roman" w:hAnsi="Times New Roman" w:cs="Times New Roman"/>
      <w:sz w:val="24"/>
      <w:szCs w:val="24"/>
      <w:lang w:eastAsia="ru-RU"/>
    </w:rPr>
  </w:style>
  <w:style w:type="paragraph" w:styleId="ae">
    <w:name w:val="footer"/>
    <w:basedOn w:val="a"/>
    <w:link w:val="af"/>
    <w:rsid w:val="00213B15"/>
    <w:pPr>
      <w:tabs>
        <w:tab w:val="center" w:pos="4677"/>
        <w:tab w:val="right" w:pos="9355"/>
      </w:tabs>
    </w:pPr>
  </w:style>
  <w:style w:type="character" w:customStyle="1" w:styleId="af">
    <w:name w:val="Нижний колонтитул Знак"/>
    <w:basedOn w:val="a0"/>
    <w:link w:val="ae"/>
    <w:rsid w:val="00213B15"/>
    <w:rPr>
      <w:rFonts w:ascii="Times New Roman" w:eastAsia="Times New Roman" w:hAnsi="Times New Roman" w:cs="Times New Roman"/>
      <w:sz w:val="24"/>
      <w:szCs w:val="24"/>
      <w:lang w:eastAsia="ru-RU"/>
    </w:rPr>
  </w:style>
  <w:style w:type="character" w:styleId="af0">
    <w:name w:val="page number"/>
    <w:basedOn w:val="a0"/>
    <w:rsid w:val="00213B15"/>
  </w:style>
  <w:style w:type="character" w:customStyle="1" w:styleId="s3">
    <w:name w:val="s3"/>
    <w:basedOn w:val="a0"/>
    <w:rsid w:val="00213B15"/>
    <w:rPr>
      <w:rFonts w:ascii="Times New Roman" w:hAnsi="Times New Roman" w:cs="Times New Roman" w:hint="default"/>
      <w:b w:val="0"/>
      <w:bCs w:val="0"/>
      <w:i/>
      <w:iCs/>
      <w:strike w:val="0"/>
      <w:dstrike w:val="0"/>
      <w:vanish/>
      <w:webHidden w:val="0"/>
      <w:color w:val="FF0000"/>
      <w:sz w:val="24"/>
      <w:szCs w:val="24"/>
      <w:u w:val="none"/>
      <w:effect w:val="none"/>
      <w:specVanish w:val="0"/>
    </w:rPr>
  </w:style>
  <w:style w:type="character" w:styleId="af1">
    <w:name w:val="Strong"/>
    <w:basedOn w:val="a0"/>
    <w:qFormat/>
    <w:rsid w:val="00213B15"/>
    <w:rPr>
      <w:b/>
      <w:bCs/>
    </w:rPr>
  </w:style>
  <w:style w:type="paragraph" w:customStyle="1" w:styleId="msolistparagraph0">
    <w:name w:val="msolistparagraph"/>
    <w:basedOn w:val="a"/>
    <w:rsid w:val="00213B15"/>
    <w:pPr>
      <w:ind w:left="720"/>
      <w:contextualSpacing/>
      <w:jc w:val="both"/>
    </w:pPr>
    <w:rPr>
      <w:rFonts w:ascii="Calibri" w:eastAsia="Calibri" w:hAnsi="Calibri"/>
      <w:sz w:val="22"/>
      <w:szCs w:val="22"/>
      <w:lang w:eastAsia="en-US"/>
    </w:rPr>
  </w:style>
  <w:style w:type="paragraph" w:customStyle="1" w:styleId="msolistparagraphcxsplast">
    <w:name w:val="msolistparagraphcxsplast"/>
    <w:basedOn w:val="a"/>
    <w:rsid w:val="00213B15"/>
    <w:pPr>
      <w:spacing w:before="100" w:beforeAutospacing="1" w:after="100" w:afterAutospacing="1"/>
    </w:pPr>
  </w:style>
  <w:style w:type="paragraph" w:customStyle="1" w:styleId="answertitle">
    <w:name w:val="answertitle"/>
    <w:basedOn w:val="a"/>
    <w:rsid w:val="00213B15"/>
    <w:pPr>
      <w:spacing w:before="100" w:beforeAutospacing="1" w:after="100" w:afterAutospacing="1"/>
    </w:pPr>
  </w:style>
  <w:style w:type="character" w:customStyle="1" w:styleId="s01">
    <w:name w:val="s01"/>
    <w:basedOn w:val="a0"/>
    <w:rsid w:val="00213B15"/>
    <w:rPr>
      <w:rFonts w:ascii="Times New Roman" w:hAnsi="Times New Roman" w:cs="Times New Roman" w:hint="default"/>
      <w:b w:val="0"/>
      <w:bCs w:val="0"/>
      <w:i w:val="0"/>
      <w:iCs w:val="0"/>
      <w:color w:val="000000"/>
    </w:rPr>
  </w:style>
  <w:style w:type="paragraph" w:styleId="af2">
    <w:name w:val="No Spacing"/>
    <w:qFormat/>
    <w:rsid w:val="00213B15"/>
    <w:pPr>
      <w:spacing w:after="0" w:line="240" w:lineRule="auto"/>
    </w:pPr>
    <w:rPr>
      <w:rFonts w:ascii="Calibri" w:eastAsia="Times New Roman" w:hAnsi="Calibri" w:cs="Times New Roman"/>
      <w:lang w:eastAsia="ru-RU"/>
    </w:rPr>
  </w:style>
  <w:style w:type="paragraph" w:styleId="af3">
    <w:name w:val="List Paragraph"/>
    <w:basedOn w:val="a"/>
    <w:uiPriority w:val="34"/>
    <w:qFormat/>
    <w:rsid w:val="00213B15"/>
    <w:pPr>
      <w:spacing w:after="200" w:line="276" w:lineRule="auto"/>
      <w:ind w:left="720"/>
      <w:contextualSpacing/>
    </w:pPr>
    <w:rPr>
      <w:rFonts w:ascii="Calibri" w:hAnsi="Calibri"/>
      <w:sz w:val="22"/>
      <w:szCs w:val="22"/>
    </w:rPr>
  </w:style>
  <w:style w:type="paragraph" w:styleId="af4">
    <w:name w:val="header"/>
    <w:basedOn w:val="a"/>
    <w:link w:val="af5"/>
    <w:uiPriority w:val="99"/>
    <w:rsid w:val="00213B15"/>
    <w:pPr>
      <w:tabs>
        <w:tab w:val="center" w:pos="4677"/>
        <w:tab w:val="right" w:pos="9355"/>
      </w:tabs>
    </w:pPr>
  </w:style>
  <w:style w:type="character" w:customStyle="1" w:styleId="af5">
    <w:name w:val="Верхний колонтитул Знак"/>
    <w:basedOn w:val="a0"/>
    <w:link w:val="af4"/>
    <w:uiPriority w:val="99"/>
    <w:rsid w:val="00213B15"/>
    <w:rPr>
      <w:rFonts w:ascii="Times New Roman" w:eastAsia="Times New Roman" w:hAnsi="Times New Roman" w:cs="Times New Roman"/>
      <w:sz w:val="24"/>
      <w:szCs w:val="24"/>
      <w:lang w:eastAsia="ru-RU"/>
    </w:rPr>
  </w:style>
  <w:style w:type="paragraph" w:customStyle="1" w:styleId="af6">
    <w:name w:val="Текст документа"/>
    <w:basedOn w:val="a"/>
    <w:rsid w:val="00213B15"/>
    <w:pPr>
      <w:ind w:firstLine="851"/>
      <w:jc w:val="both"/>
    </w:pPr>
  </w:style>
  <w:style w:type="character" w:customStyle="1" w:styleId="af7">
    <w:name w:val="Коментарий к шаблону"/>
    <w:basedOn w:val="a0"/>
    <w:qFormat/>
    <w:rsid w:val="00213B15"/>
    <w:rPr>
      <w:i/>
      <w:color w:val="0070C0"/>
    </w:rPr>
  </w:style>
  <w:style w:type="paragraph" w:customStyle="1" w:styleId="af8">
    <w:name w:val="Знак Знак Знак Знак Знак Знак"/>
    <w:basedOn w:val="a"/>
    <w:autoRedefine/>
    <w:rsid w:val="00213B15"/>
    <w:pPr>
      <w:spacing w:after="160" w:line="240" w:lineRule="exact"/>
    </w:pPr>
    <w:rPr>
      <w:rFonts w:eastAsia="SimSun"/>
      <w:b/>
      <w:sz w:val="28"/>
      <w:lang w:val="en-US" w:eastAsia="en-US"/>
    </w:rPr>
  </w:style>
  <w:style w:type="character" w:customStyle="1" w:styleId="s00">
    <w:name w:val="s00"/>
    <w:basedOn w:val="a0"/>
    <w:rsid w:val="00213B15"/>
  </w:style>
  <w:style w:type="paragraph" w:styleId="af9">
    <w:name w:val="Title"/>
    <w:basedOn w:val="a"/>
    <w:link w:val="afa"/>
    <w:qFormat/>
    <w:rsid w:val="00213B15"/>
    <w:pPr>
      <w:jc w:val="center"/>
    </w:pPr>
    <w:rPr>
      <w:b/>
      <w:bCs/>
      <w:sz w:val="28"/>
    </w:rPr>
  </w:style>
  <w:style w:type="character" w:customStyle="1" w:styleId="afa">
    <w:name w:val="Название Знак"/>
    <w:basedOn w:val="a0"/>
    <w:link w:val="af9"/>
    <w:rsid w:val="00213B15"/>
    <w:rPr>
      <w:rFonts w:ascii="Times New Roman" w:eastAsia="Times New Roman" w:hAnsi="Times New Roman" w:cs="Times New Roman"/>
      <w:b/>
      <w:bCs/>
      <w:sz w:val="28"/>
      <w:szCs w:val="24"/>
      <w:lang w:eastAsia="ru-RU"/>
    </w:rPr>
  </w:style>
  <w:style w:type="paragraph" w:customStyle="1" w:styleId="afb">
    <w:name w:val="Знак"/>
    <w:basedOn w:val="a"/>
    <w:next w:val="2"/>
    <w:autoRedefine/>
    <w:rsid w:val="00213B15"/>
    <w:pPr>
      <w:spacing w:after="160" w:line="240" w:lineRule="exact"/>
      <w:jc w:val="center"/>
    </w:pPr>
    <w:rPr>
      <w:b/>
      <w:i/>
      <w:sz w:val="28"/>
      <w:szCs w:val="28"/>
      <w:lang w:val="en-US" w:eastAsia="en-US"/>
    </w:rPr>
  </w:style>
  <w:style w:type="character" w:customStyle="1" w:styleId="s9">
    <w:name w:val="s9"/>
    <w:basedOn w:val="a0"/>
    <w:rsid w:val="00213B15"/>
    <w:rPr>
      <w:i/>
      <w:iCs/>
      <w:color w:val="333399"/>
      <w:u w:val="single"/>
    </w:rPr>
  </w:style>
  <w:style w:type="paragraph" w:styleId="afc">
    <w:name w:val="Balloon Text"/>
    <w:basedOn w:val="a"/>
    <w:link w:val="afd"/>
    <w:rsid w:val="00213B15"/>
    <w:rPr>
      <w:rFonts w:ascii="Tahoma" w:hAnsi="Tahoma" w:cs="Tahoma"/>
      <w:sz w:val="16"/>
      <w:szCs w:val="16"/>
    </w:rPr>
  </w:style>
  <w:style w:type="character" w:customStyle="1" w:styleId="afd">
    <w:name w:val="Текст выноски Знак"/>
    <w:basedOn w:val="a0"/>
    <w:link w:val="afc"/>
    <w:rsid w:val="00213B15"/>
    <w:rPr>
      <w:rFonts w:ascii="Tahoma" w:eastAsia="Times New Roman" w:hAnsi="Tahoma" w:cs="Tahoma"/>
      <w:sz w:val="16"/>
      <w:szCs w:val="16"/>
      <w:lang w:eastAsia="ru-RU"/>
    </w:rPr>
  </w:style>
  <w:style w:type="character" w:customStyle="1" w:styleId="iceouttxtopentext">
    <w:name w:val="iceouttxt opentext"/>
    <w:basedOn w:val="a0"/>
    <w:rsid w:val="00F67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gd.gov.k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393</Words>
  <Characters>2244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ZAtygaeva</dc:creator>
  <cp:lastModifiedBy>Альмира Сериккызы</cp:lastModifiedBy>
  <cp:revision>5</cp:revision>
  <cp:lastPrinted>2014-10-09T10:47:00Z</cp:lastPrinted>
  <dcterms:created xsi:type="dcterms:W3CDTF">2020-08-04T09:37:00Z</dcterms:created>
  <dcterms:modified xsi:type="dcterms:W3CDTF">2020-08-11T04:03:00Z</dcterms:modified>
</cp:coreProperties>
</file>