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8E" w:rsidRPr="00543522" w:rsidRDefault="00094A8E" w:rsidP="00094A8E">
      <w:pPr>
        <w:spacing w:after="0" w:line="240" w:lineRule="auto"/>
        <w:ind w:firstLine="567"/>
        <w:jc w:val="center"/>
        <w:rPr>
          <w:rFonts w:ascii="Times New Roman" w:eastAsia="Times New Roman" w:hAnsi="Times New Roman" w:cs="Times New Roman"/>
          <w:b/>
          <w:bCs/>
          <w:sz w:val="28"/>
          <w:szCs w:val="28"/>
          <w:lang w:val="kk-KZ" w:eastAsia="ru-RU"/>
        </w:rPr>
      </w:pPr>
      <w:bookmarkStart w:id="0" w:name="_GoBack"/>
      <w:bookmarkEnd w:id="0"/>
      <w:r w:rsidRPr="00543522">
        <w:rPr>
          <w:rFonts w:ascii="Times New Roman" w:eastAsia="Times New Roman" w:hAnsi="Times New Roman" w:cs="Times New Roman"/>
          <w:b/>
          <w:bCs/>
          <w:sz w:val="28"/>
          <w:szCs w:val="28"/>
          <w:lang w:val="kk-KZ" w:eastAsia="ru-RU"/>
        </w:rPr>
        <w:t>СЫРТҚЫ (КӨРНЕКІ) ЖАРНАМАНЫ ОРНАЛАСТЫРҒАНЫ ҮШІН ТӨЛЕМАҚЫ</w:t>
      </w:r>
    </w:p>
    <w:p w:rsidR="00D653D3" w:rsidRPr="00094A8E" w:rsidRDefault="00D653D3" w:rsidP="00094A8E">
      <w:pPr>
        <w:spacing w:after="0" w:line="240" w:lineRule="auto"/>
        <w:ind w:firstLine="567"/>
        <w:jc w:val="center"/>
        <w:rPr>
          <w:rFonts w:ascii="Times New Roman" w:eastAsia="Times New Roman" w:hAnsi="Times New Roman" w:cs="Times New Roman"/>
          <w:b/>
          <w:bCs/>
          <w:sz w:val="28"/>
          <w:szCs w:val="28"/>
          <w:lang w:val="kk-KZ" w:eastAsia="ru-RU"/>
        </w:rPr>
      </w:pPr>
    </w:p>
    <w:p w:rsidR="00D653D3" w:rsidRDefault="00D653D3" w:rsidP="00D653D3">
      <w:pPr>
        <w:pStyle w:val="a3"/>
        <w:ind w:firstLine="567"/>
        <w:jc w:val="both"/>
        <w:rPr>
          <w:rFonts w:ascii="Times New Roman" w:hAnsi="Times New Roman" w:cs="Times New Roman"/>
          <w:sz w:val="28"/>
          <w:szCs w:val="28"/>
          <w:lang w:val="kk-KZ"/>
        </w:rPr>
      </w:pPr>
      <w:bookmarkStart w:id="1" w:name="z603"/>
      <w:bookmarkEnd w:id="1"/>
      <w:r w:rsidRPr="00D653D3">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D653D3">
        <w:rPr>
          <w:rFonts w:ascii="Times New Roman" w:hAnsi="Times New Roman" w:cs="Times New Roman"/>
          <w:sz w:val="28"/>
          <w:szCs w:val="28"/>
          <w:lang w:val="kk-KZ"/>
        </w:rPr>
        <w:t>алық және бюджетке төленетін басқа да міндетті төлемдер туралы</w:t>
      </w:r>
      <w:r>
        <w:rPr>
          <w:rFonts w:ascii="Times New Roman" w:hAnsi="Times New Roman" w:cs="Times New Roman"/>
          <w:sz w:val="28"/>
          <w:szCs w:val="28"/>
          <w:lang w:val="kk-KZ"/>
        </w:rPr>
        <w:t>»</w:t>
      </w:r>
      <w:r w:rsidRPr="00D653D3">
        <w:rPr>
          <w:rFonts w:ascii="Times New Roman" w:hAnsi="Times New Roman" w:cs="Times New Roman"/>
          <w:sz w:val="28"/>
          <w:szCs w:val="28"/>
          <w:lang w:val="kk-KZ"/>
        </w:rPr>
        <w:t xml:space="preserve"> Қазақстан Республикасының</w:t>
      </w:r>
      <w:r>
        <w:rPr>
          <w:rFonts w:ascii="Times New Roman" w:hAnsi="Times New Roman" w:cs="Times New Roman"/>
          <w:sz w:val="28"/>
          <w:szCs w:val="28"/>
          <w:lang w:val="kk-KZ"/>
        </w:rPr>
        <w:t xml:space="preserve"> </w:t>
      </w:r>
      <w:r w:rsidRPr="00D653D3">
        <w:rPr>
          <w:rFonts w:ascii="Times New Roman" w:hAnsi="Times New Roman" w:cs="Times New Roman"/>
          <w:sz w:val="28"/>
          <w:szCs w:val="28"/>
          <w:lang w:val="kk-KZ"/>
        </w:rPr>
        <w:t>Кодексінің (</w:t>
      </w:r>
      <w:r w:rsidR="003F6B81">
        <w:rPr>
          <w:rFonts w:ascii="Times New Roman" w:hAnsi="Times New Roman" w:cs="Times New Roman"/>
          <w:sz w:val="28"/>
          <w:szCs w:val="28"/>
          <w:lang w:val="kk-KZ"/>
        </w:rPr>
        <w:t>бұдан әрі – С</w:t>
      </w:r>
      <w:r w:rsidRPr="00D653D3">
        <w:rPr>
          <w:rFonts w:ascii="Times New Roman" w:hAnsi="Times New Roman" w:cs="Times New Roman"/>
          <w:sz w:val="28"/>
          <w:szCs w:val="28"/>
          <w:lang w:val="kk-KZ"/>
        </w:rPr>
        <w:t>алық кодексі) 603-бабына сәйкес с</w:t>
      </w:r>
      <w:r w:rsidRPr="00094A8E">
        <w:rPr>
          <w:rFonts w:ascii="Times New Roman" w:hAnsi="Times New Roman" w:cs="Times New Roman"/>
          <w:sz w:val="28"/>
          <w:szCs w:val="28"/>
          <w:lang w:val="kk-KZ"/>
        </w:rPr>
        <w:t>ыртқы (көрнекі) жарнаманы орналастырған</w:t>
      </w:r>
      <w:r>
        <w:rPr>
          <w:rFonts w:ascii="Times New Roman" w:hAnsi="Times New Roman" w:cs="Times New Roman"/>
          <w:sz w:val="28"/>
          <w:szCs w:val="28"/>
          <w:lang w:val="kk-KZ"/>
        </w:rPr>
        <w:t xml:space="preserve"> тұлғалар</w:t>
      </w:r>
      <w:r w:rsidRPr="00094A8E">
        <w:rPr>
          <w:rFonts w:ascii="Times New Roman" w:hAnsi="Times New Roman" w:cs="Times New Roman"/>
          <w:sz w:val="28"/>
          <w:szCs w:val="28"/>
          <w:lang w:val="kk-KZ"/>
        </w:rPr>
        <w:t xml:space="preserve"> төлемақы</w:t>
      </w:r>
      <w:r>
        <w:rPr>
          <w:rFonts w:ascii="Times New Roman" w:hAnsi="Times New Roman" w:cs="Times New Roman"/>
          <w:sz w:val="28"/>
          <w:szCs w:val="28"/>
          <w:lang w:val="kk-KZ"/>
        </w:rPr>
        <w:t xml:space="preserve"> төлеушілер болып табылады.</w:t>
      </w:r>
    </w:p>
    <w:p w:rsidR="00E86E6E" w:rsidRDefault="00D653D3" w:rsidP="00D653D3">
      <w:pPr>
        <w:pStyle w:val="a3"/>
        <w:ind w:firstLine="567"/>
        <w:jc w:val="both"/>
        <w:rPr>
          <w:rFonts w:ascii="Times New Roman" w:hAnsi="Times New Roman" w:cs="Times New Roman"/>
          <w:sz w:val="28"/>
          <w:szCs w:val="28"/>
          <w:lang w:val="kk-KZ"/>
        </w:rPr>
      </w:pPr>
      <w:r w:rsidRPr="00D653D3">
        <w:rPr>
          <w:rFonts w:ascii="Times New Roman" w:hAnsi="Times New Roman" w:cs="Times New Roman"/>
          <w:i/>
          <w:sz w:val="28"/>
          <w:szCs w:val="28"/>
          <w:lang w:val="kk-KZ"/>
        </w:rPr>
        <w:t xml:space="preserve">Жарнама </w:t>
      </w:r>
      <w:r w:rsidRPr="00D653D3">
        <w:rPr>
          <w:rFonts w:ascii="Times New Roman" w:hAnsi="Times New Roman" w:cs="Times New Roman"/>
          <w:sz w:val="28"/>
          <w:szCs w:val="28"/>
          <w:lang w:val="kk-KZ"/>
        </w:rPr>
        <w:t>– кез келген құралдардың көмегiмен кез келген нысанда таратылатын және (немесе) орналастырылатын, белгілі бір адамдар тобына арналған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p w:rsidR="00526047" w:rsidRDefault="00526047" w:rsidP="00D653D3">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526047">
        <w:rPr>
          <w:rFonts w:ascii="Times New Roman" w:hAnsi="Times New Roman" w:cs="Times New Roman"/>
          <w:sz w:val="28"/>
          <w:szCs w:val="28"/>
          <w:lang w:val="kk-KZ"/>
        </w:rPr>
        <w:t>ыртқы (көрнекі) жарнаманы Қазақстан Республик</w:t>
      </w:r>
      <w:r>
        <w:rPr>
          <w:rFonts w:ascii="Times New Roman" w:hAnsi="Times New Roman" w:cs="Times New Roman"/>
          <w:sz w:val="28"/>
          <w:szCs w:val="28"/>
          <w:lang w:val="kk-KZ"/>
        </w:rPr>
        <w:t>асының заңнамасында айқындалатын е</w:t>
      </w:r>
      <w:r w:rsidRPr="00526047">
        <w:rPr>
          <w:rFonts w:ascii="Times New Roman" w:hAnsi="Times New Roman" w:cs="Times New Roman"/>
          <w:sz w:val="28"/>
          <w:szCs w:val="28"/>
          <w:lang w:val="kk-KZ"/>
        </w:rPr>
        <w:t xml:space="preserve">лді мекендерде орналастыру Қазақстан Республикасының аумағындағы елді мекендердегі үй-жайлардың сыртындағы ашық кеңістіктегі стационарлық жарнама объектілерінде плакаттар, стендтер, жарық тақталары, билбордтар, баннерлер, плакаттар және сыртқы (көрнекі) жарнаманың басқа объектілері түрінде жүзеге асырылады. </w:t>
      </w:r>
    </w:p>
    <w:p w:rsidR="008A7302" w:rsidRDefault="00E86E6E" w:rsidP="00E670C4">
      <w:pPr>
        <w:pStyle w:val="a3"/>
        <w:ind w:firstLine="567"/>
        <w:jc w:val="both"/>
        <w:rPr>
          <w:rFonts w:ascii="Times New Roman" w:hAnsi="Times New Roman" w:cs="Times New Roman"/>
          <w:sz w:val="28"/>
          <w:szCs w:val="28"/>
          <w:lang w:val="kk-KZ"/>
        </w:rPr>
      </w:pPr>
      <w:r w:rsidRPr="00E86E6E">
        <w:rPr>
          <w:rFonts w:ascii="Times New Roman" w:hAnsi="Times New Roman" w:cs="Times New Roman"/>
          <w:sz w:val="28"/>
          <w:szCs w:val="28"/>
          <w:lang w:val="kk-KZ"/>
        </w:rPr>
        <w:t>Салық кодексінің 603-бабын</w:t>
      </w:r>
      <w:r w:rsidR="002B3D4B">
        <w:rPr>
          <w:rFonts w:ascii="Times New Roman" w:hAnsi="Times New Roman" w:cs="Times New Roman"/>
          <w:sz w:val="28"/>
          <w:szCs w:val="28"/>
          <w:lang w:val="kk-KZ"/>
        </w:rPr>
        <w:t>ың 1-тармағына</w:t>
      </w:r>
      <w:r w:rsidRPr="00E86E6E">
        <w:rPr>
          <w:rFonts w:ascii="Times New Roman" w:hAnsi="Times New Roman" w:cs="Times New Roman"/>
          <w:sz w:val="28"/>
          <w:szCs w:val="28"/>
          <w:lang w:val="kk-KZ"/>
        </w:rPr>
        <w:t xml:space="preserve"> сәйкес с</w:t>
      </w:r>
      <w:r w:rsidR="00526047" w:rsidRPr="00E86E6E">
        <w:rPr>
          <w:rFonts w:ascii="Times New Roman" w:hAnsi="Times New Roman" w:cs="Times New Roman"/>
          <w:sz w:val="28"/>
          <w:szCs w:val="28"/>
          <w:lang w:val="kk-KZ"/>
        </w:rPr>
        <w:t>ыртқы (көрнекі) жарнаманы орналастырғаны үшін төлемақы (бұдан әрі</w:t>
      </w:r>
      <w:r w:rsidRPr="00E86E6E">
        <w:rPr>
          <w:rFonts w:ascii="Times New Roman" w:hAnsi="Times New Roman" w:cs="Times New Roman"/>
          <w:sz w:val="28"/>
          <w:szCs w:val="28"/>
          <w:lang w:val="kk-KZ"/>
        </w:rPr>
        <w:t xml:space="preserve"> </w:t>
      </w:r>
      <w:r w:rsidR="00526047" w:rsidRPr="00E86E6E">
        <w:rPr>
          <w:rFonts w:ascii="Times New Roman" w:hAnsi="Times New Roman" w:cs="Times New Roman"/>
          <w:sz w:val="28"/>
          <w:szCs w:val="28"/>
          <w:lang w:val="kk-KZ"/>
        </w:rPr>
        <w:t>– төлемақы)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үшін алынады.</w:t>
      </w:r>
    </w:p>
    <w:p w:rsidR="00E86E6E" w:rsidRPr="00E86E6E" w:rsidRDefault="00E86E6E" w:rsidP="00E670C4">
      <w:pPr>
        <w:pStyle w:val="a3"/>
        <w:ind w:firstLine="567"/>
        <w:jc w:val="both"/>
        <w:rPr>
          <w:rFonts w:ascii="Times New Roman" w:hAnsi="Times New Roman" w:cs="Times New Roman"/>
          <w:sz w:val="28"/>
          <w:szCs w:val="28"/>
          <w:lang w:val="kk-KZ"/>
        </w:rPr>
      </w:pPr>
      <w:r w:rsidRPr="00E86E6E">
        <w:rPr>
          <w:rFonts w:ascii="Times New Roman" w:hAnsi="Times New Roman" w:cs="Times New Roman"/>
          <w:sz w:val="28"/>
          <w:szCs w:val="28"/>
          <w:lang w:val="kk-KZ"/>
        </w:rPr>
        <w:t>Тиісті хабарлама жіберілмеген жағдайда, сыртқы (көрнекі) жарнаманы нақты орналастыру төлемақы сомасын өндіріп алу және бюджетке енгізу үшін негіз болып табылады.</w:t>
      </w:r>
    </w:p>
    <w:p w:rsidR="00E86E6E" w:rsidRPr="00E86E6E" w:rsidRDefault="00E86E6E" w:rsidP="00E670C4">
      <w:pPr>
        <w:pStyle w:val="a3"/>
        <w:ind w:firstLine="567"/>
        <w:jc w:val="both"/>
        <w:rPr>
          <w:rFonts w:ascii="Times New Roman" w:hAnsi="Times New Roman" w:cs="Times New Roman"/>
          <w:sz w:val="28"/>
          <w:szCs w:val="28"/>
          <w:lang w:val="kk-KZ"/>
        </w:rPr>
      </w:pPr>
      <w:r w:rsidRPr="00E86E6E">
        <w:rPr>
          <w:rFonts w:ascii="Times New Roman" w:hAnsi="Times New Roman" w:cs="Times New Roman"/>
          <w:sz w:val="28"/>
          <w:szCs w:val="28"/>
          <w:lang w:val="kk-KZ"/>
        </w:rPr>
        <w:t>Төлемақы мөлшерлемелері республикалық бюджет туралы заңда белгіленген және сыртқы (көрнекі) жарнаманы орналастыру жүзеге асырылатын тиісті күнтізбелік айдың бірінші күніне қолданыста болатын АЕК-тің еселенген мөлшерінде айқындалады.</w:t>
      </w:r>
    </w:p>
    <w:p w:rsidR="00E86E6E" w:rsidRPr="00E86E6E" w:rsidRDefault="00E86E6E" w:rsidP="00E670C4">
      <w:pPr>
        <w:pStyle w:val="a3"/>
        <w:ind w:firstLine="567"/>
        <w:jc w:val="both"/>
        <w:rPr>
          <w:rFonts w:ascii="Times New Roman" w:hAnsi="Times New Roman" w:cs="Times New Roman"/>
          <w:sz w:val="28"/>
          <w:szCs w:val="28"/>
          <w:lang w:val="kk-KZ"/>
        </w:rPr>
      </w:pPr>
      <w:r w:rsidRPr="00E86E6E">
        <w:rPr>
          <w:rFonts w:ascii="Times New Roman" w:hAnsi="Times New Roman" w:cs="Times New Roman"/>
          <w:sz w:val="28"/>
          <w:szCs w:val="28"/>
          <w:lang w:val="kk-KZ"/>
        </w:rPr>
        <w:t>Салық кодексінің 60</w:t>
      </w:r>
      <w:r>
        <w:rPr>
          <w:rFonts w:ascii="Times New Roman" w:hAnsi="Times New Roman" w:cs="Times New Roman"/>
          <w:sz w:val="28"/>
          <w:szCs w:val="28"/>
          <w:lang w:val="kk-KZ"/>
        </w:rPr>
        <w:t>6</w:t>
      </w:r>
      <w:r w:rsidRPr="00E86E6E">
        <w:rPr>
          <w:rFonts w:ascii="Times New Roman" w:hAnsi="Times New Roman" w:cs="Times New Roman"/>
          <w:sz w:val="28"/>
          <w:szCs w:val="28"/>
          <w:lang w:val="kk-KZ"/>
        </w:rPr>
        <w:t>-бабын</w:t>
      </w:r>
      <w:r>
        <w:rPr>
          <w:rFonts w:ascii="Times New Roman" w:hAnsi="Times New Roman" w:cs="Times New Roman"/>
          <w:sz w:val="28"/>
          <w:szCs w:val="28"/>
          <w:lang w:val="kk-KZ"/>
        </w:rPr>
        <w:t>ың 2-тармағына</w:t>
      </w:r>
      <w:r w:rsidRPr="00E86E6E">
        <w:rPr>
          <w:rFonts w:ascii="Times New Roman" w:hAnsi="Times New Roman" w:cs="Times New Roman"/>
          <w:sz w:val="28"/>
          <w:szCs w:val="28"/>
          <w:lang w:val="kk-KZ"/>
        </w:rPr>
        <w:t xml:space="preserve"> сәйкес</w:t>
      </w:r>
      <w:r>
        <w:rPr>
          <w:rFonts w:ascii="Times New Roman" w:hAnsi="Times New Roman" w:cs="Times New Roman"/>
          <w:sz w:val="28"/>
          <w:szCs w:val="28"/>
          <w:lang w:val="kk-KZ"/>
        </w:rPr>
        <w:t xml:space="preserve"> б</w:t>
      </w:r>
      <w:r w:rsidRPr="00E86E6E">
        <w:rPr>
          <w:rFonts w:ascii="Times New Roman" w:hAnsi="Times New Roman" w:cs="Times New Roman"/>
          <w:sz w:val="28"/>
          <w:szCs w:val="28"/>
          <w:lang w:val="kk-KZ"/>
        </w:rPr>
        <w:t>юджетке енгізілуге жататын төлемақы сомасы ай сайын, ағымдағы айдың 25-күнінен кешіктірілмейтін мерзімде төленеді.</w:t>
      </w:r>
    </w:p>
    <w:sectPr w:rsidR="00E86E6E" w:rsidRPr="00E86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A4"/>
    <w:rsid w:val="000633F7"/>
    <w:rsid w:val="00094A8E"/>
    <w:rsid w:val="002B3D4B"/>
    <w:rsid w:val="003A52A4"/>
    <w:rsid w:val="003F6B81"/>
    <w:rsid w:val="00526047"/>
    <w:rsid w:val="00543522"/>
    <w:rsid w:val="007C216D"/>
    <w:rsid w:val="008A61E1"/>
    <w:rsid w:val="008A7302"/>
    <w:rsid w:val="0097251D"/>
    <w:rsid w:val="00BE7CC0"/>
    <w:rsid w:val="00D653D3"/>
    <w:rsid w:val="00E670C4"/>
    <w:rsid w:val="00E8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5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4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A4"/>
    <w:pPr>
      <w:spacing w:after="0" w:line="240" w:lineRule="auto"/>
    </w:pPr>
  </w:style>
  <w:style w:type="character" w:styleId="a4">
    <w:name w:val="Hyperlink"/>
    <w:basedOn w:val="a0"/>
    <w:uiPriority w:val="99"/>
    <w:semiHidden/>
    <w:unhideWhenUsed/>
    <w:rsid w:val="003A52A4"/>
    <w:rPr>
      <w:color w:val="0000FF"/>
      <w:u w:val="single"/>
    </w:rPr>
  </w:style>
  <w:style w:type="character" w:customStyle="1" w:styleId="s1">
    <w:name w:val="s1"/>
    <w:basedOn w:val="a0"/>
    <w:rsid w:val="003A52A4"/>
  </w:style>
  <w:style w:type="paragraph" w:styleId="a5">
    <w:name w:val="Normal (Web)"/>
    <w:basedOn w:val="a"/>
    <w:uiPriority w:val="99"/>
    <w:semiHidden/>
    <w:unhideWhenUsed/>
    <w:rsid w:val="00E67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4A8E"/>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653D3"/>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a0"/>
    <w:rsid w:val="00D65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5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4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A4"/>
    <w:pPr>
      <w:spacing w:after="0" w:line="240" w:lineRule="auto"/>
    </w:pPr>
  </w:style>
  <w:style w:type="character" w:styleId="a4">
    <w:name w:val="Hyperlink"/>
    <w:basedOn w:val="a0"/>
    <w:uiPriority w:val="99"/>
    <w:semiHidden/>
    <w:unhideWhenUsed/>
    <w:rsid w:val="003A52A4"/>
    <w:rPr>
      <w:color w:val="0000FF"/>
      <w:u w:val="single"/>
    </w:rPr>
  </w:style>
  <w:style w:type="character" w:customStyle="1" w:styleId="s1">
    <w:name w:val="s1"/>
    <w:basedOn w:val="a0"/>
    <w:rsid w:val="003A52A4"/>
  </w:style>
  <w:style w:type="paragraph" w:styleId="a5">
    <w:name w:val="Normal (Web)"/>
    <w:basedOn w:val="a"/>
    <w:uiPriority w:val="99"/>
    <w:semiHidden/>
    <w:unhideWhenUsed/>
    <w:rsid w:val="00E67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4A8E"/>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653D3"/>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a0"/>
    <w:rsid w:val="00D6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1690">
      <w:bodyDiv w:val="1"/>
      <w:marLeft w:val="0"/>
      <w:marRight w:val="0"/>
      <w:marTop w:val="0"/>
      <w:marBottom w:val="0"/>
      <w:divBdr>
        <w:top w:val="none" w:sz="0" w:space="0" w:color="auto"/>
        <w:left w:val="none" w:sz="0" w:space="0" w:color="auto"/>
        <w:bottom w:val="none" w:sz="0" w:space="0" w:color="auto"/>
        <w:right w:val="none" w:sz="0" w:space="0" w:color="auto"/>
      </w:divBdr>
    </w:div>
    <w:div w:id="341591424">
      <w:bodyDiv w:val="1"/>
      <w:marLeft w:val="0"/>
      <w:marRight w:val="0"/>
      <w:marTop w:val="0"/>
      <w:marBottom w:val="0"/>
      <w:divBdr>
        <w:top w:val="none" w:sz="0" w:space="0" w:color="auto"/>
        <w:left w:val="none" w:sz="0" w:space="0" w:color="auto"/>
        <w:bottom w:val="none" w:sz="0" w:space="0" w:color="auto"/>
        <w:right w:val="none" w:sz="0" w:space="0" w:color="auto"/>
      </w:divBdr>
    </w:div>
    <w:div w:id="586114947">
      <w:bodyDiv w:val="1"/>
      <w:marLeft w:val="0"/>
      <w:marRight w:val="0"/>
      <w:marTop w:val="0"/>
      <w:marBottom w:val="0"/>
      <w:divBdr>
        <w:top w:val="none" w:sz="0" w:space="0" w:color="auto"/>
        <w:left w:val="none" w:sz="0" w:space="0" w:color="auto"/>
        <w:bottom w:val="none" w:sz="0" w:space="0" w:color="auto"/>
        <w:right w:val="none" w:sz="0" w:space="0" w:color="auto"/>
      </w:divBdr>
    </w:div>
    <w:div w:id="1137797014">
      <w:bodyDiv w:val="1"/>
      <w:marLeft w:val="0"/>
      <w:marRight w:val="0"/>
      <w:marTop w:val="0"/>
      <w:marBottom w:val="0"/>
      <w:divBdr>
        <w:top w:val="none" w:sz="0" w:space="0" w:color="auto"/>
        <w:left w:val="none" w:sz="0" w:space="0" w:color="auto"/>
        <w:bottom w:val="none" w:sz="0" w:space="0" w:color="auto"/>
        <w:right w:val="none" w:sz="0" w:space="0" w:color="auto"/>
      </w:divBdr>
    </w:div>
    <w:div w:id="20424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Альмира Сериккызы</cp:lastModifiedBy>
  <cp:revision>4</cp:revision>
  <cp:lastPrinted>2020-08-06T09:37:00Z</cp:lastPrinted>
  <dcterms:created xsi:type="dcterms:W3CDTF">2020-08-10T04:59:00Z</dcterms:created>
  <dcterms:modified xsi:type="dcterms:W3CDTF">2020-08-14T11:47:00Z</dcterms:modified>
</cp:coreProperties>
</file>