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F569B" w:rsidRPr="007F1B0A" w:rsidRDefault="00DF569B" w:rsidP="00697928">
      <w:pPr>
        <w:rPr>
          <w:i w:val="0"/>
          <w:sz w:val="24"/>
          <w:szCs w:val="24"/>
          <w:lang w:val="kk-KZ"/>
        </w:rPr>
      </w:pPr>
    </w:p>
    <w:p w:rsidR="00DE62EB" w:rsidRPr="005267D2" w:rsidRDefault="00DE62EB" w:rsidP="00DE62EB">
      <w:pPr>
        <w:jc w:val="both"/>
        <w:rPr>
          <w:i w:val="0"/>
          <w:sz w:val="24"/>
          <w:szCs w:val="24"/>
          <w:lang w:val="kk-KZ"/>
        </w:rPr>
      </w:pPr>
      <w:r w:rsidRPr="005267D2">
        <w:rPr>
          <w:i w:val="0"/>
          <w:color w:val="000000"/>
          <w:sz w:val="24"/>
          <w:szCs w:val="24"/>
          <w:lang w:val="kk-KZ"/>
        </w:rPr>
        <w:t xml:space="preserve">       С-О-3 мемлекеттік әкімшілік лауазымдары санаттарына келесідей үлгілік біліктілік талаптары белгіленеді:</w:t>
      </w:r>
    </w:p>
    <w:p w:rsidR="00A66EF0" w:rsidRDefault="00DE62EB" w:rsidP="00DE62EB">
      <w:pPr>
        <w:jc w:val="both"/>
        <w:rPr>
          <w:i w:val="0"/>
          <w:sz w:val="24"/>
          <w:szCs w:val="24"/>
          <w:lang w:val="kk-KZ"/>
        </w:rPr>
      </w:pPr>
      <w:r w:rsidRPr="005267D2">
        <w:rPr>
          <w:i w:val="0"/>
          <w:color w:val="000000"/>
          <w:sz w:val="24"/>
          <w:szCs w:val="24"/>
          <w:lang w:val="kk-KZ"/>
        </w:rPr>
        <w:t>жоғары немесе жоғары оқу орнынан кейінгі білім;</w:t>
      </w:r>
    </w:p>
    <w:p w:rsidR="00DE62EB" w:rsidRPr="00A66EF0" w:rsidRDefault="00DE62EB" w:rsidP="00DE62EB">
      <w:pPr>
        <w:jc w:val="both"/>
        <w:rPr>
          <w:i w:val="0"/>
          <w:sz w:val="24"/>
          <w:szCs w:val="24"/>
          <w:lang w:val="kk-KZ"/>
        </w:rPr>
      </w:pPr>
      <w:r w:rsidRPr="005267D2">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DE62EB" w:rsidRPr="005267D2" w:rsidRDefault="00DE62EB" w:rsidP="00DE62EB">
      <w:pPr>
        <w:jc w:val="both"/>
        <w:rPr>
          <w:i w:val="0"/>
          <w:sz w:val="24"/>
          <w:szCs w:val="24"/>
          <w:lang w:val="kk-KZ"/>
        </w:rPr>
      </w:pPr>
      <w:r w:rsidRPr="005267D2">
        <w:rPr>
          <w:i w:val="0"/>
          <w:color w:val="000000"/>
          <w:sz w:val="24"/>
          <w:szCs w:val="24"/>
          <w:lang w:val="kk-KZ"/>
        </w:rPr>
        <w:t>жұмыс тәжірибесі келесі талаптардың біріне сәйкес болуы тиіс: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2) осы санаттағы нақты лауазымның функционалдық бағыттарына сәйкес салаларда үш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w:t>
      </w:r>
      <w:r>
        <w:rPr>
          <w:b w:val="0"/>
          <w:i w:val="0"/>
          <w:color w:val="000000"/>
          <w:sz w:val="24"/>
          <w:szCs w:val="24"/>
          <w:lang w:val="kk-KZ"/>
        </w:rPr>
        <w:t xml:space="preserve"> </w:t>
      </w:r>
      <w:r w:rsidRPr="005267D2">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62EB" w:rsidRPr="005267D2" w:rsidRDefault="00DE62EB" w:rsidP="00DE62EB">
      <w:pPr>
        <w:jc w:val="both"/>
        <w:rPr>
          <w:b w:val="0"/>
          <w:i w:val="0"/>
          <w:sz w:val="24"/>
          <w:szCs w:val="24"/>
          <w:lang w:val="kk-KZ"/>
        </w:rPr>
      </w:pPr>
      <w:r w:rsidRPr="005267D2">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E62EB" w:rsidRPr="005267D2" w:rsidRDefault="00DE62EB" w:rsidP="00DE62EB">
      <w:pPr>
        <w:jc w:val="both"/>
        <w:rPr>
          <w:b w:val="0"/>
          <w:i w:val="0"/>
          <w:sz w:val="24"/>
          <w:szCs w:val="24"/>
          <w:lang w:val="kk-KZ"/>
        </w:rPr>
      </w:pPr>
      <w:r w:rsidRPr="005267D2">
        <w:rPr>
          <w:b w:val="0"/>
          <w:i w:val="0"/>
          <w:color w:val="000000"/>
          <w:sz w:val="24"/>
          <w:szCs w:val="24"/>
          <w:lang w:val="kk-KZ"/>
        </w:rPr>
        <w:t>      7) ғылыми дәрежесінің болуы;</w:t>
      </w:r>
    </w:p>
    <w:p w:rsidR="00DE62EB" w:rsidRPr="005267D2" w:rsidRDefault="00DE62EB" w:rsidP="00DE62EB">
      <w:pPr>
        <w:jc w:val="both"/>
        <w:rPr>
          <w:b w:val="0"/>
          <w:i w:val="0"/>
          <w:sz w:val="24"/>
          <w:szCs w:val="24"/>
          <w:lang w:val="kk-KZ"/>
        </w:rPr>
      </w:pPr>
      <w:r w:rsidRPr="005267D2">
        <w:rPr>
          <w:b w:val="0"/>
          <w:i w:val="0"/>
          <w:color w:val="000000"/>
          <w:sz w:val="24"/>
          <w:szCs w:val="24"/>
          <w:lang w:val="kk-KZ"/>
        </w:rPr>
        <w:t>      8) Президенттік жастар кадр резервіне алынған тұлғалар үшін жұмыс өтілі бес жылдан кем емес.</w:t>
      </w:r>
    </w:p>
    <w:p w:rsidR="00DE62EB" w:rsidRDefault="00DE62EB" w:rsidP="00DE62EB">
      <w:pPr>
        <w:rPr>
          <w:i w:val="0"/>
          <w:sz w:val="24"/>
          <w:szCs w:val="24"/>
          <w:lang w:val="kk-KZ"/>
        </w:rPr>
      </w:pPr>
    </w:p>
    <w:p w:rsidR="00DE62EB" w:rsidRPr="003A2E87" w:rsidRDefault="00DE62EB" w:rsidP="00DE62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E62EB" w:rsidRPr="003A2E87" w:rsidTr="00FE0D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DE62EB" w:rsidRPr="003A2E87" w:rsidTr="00FE0D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DE62EB" w:rsidRPr="003A2E87" w:rsidTr="00FE0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E62EB" w:rsidRPr="003A2E87" w:rsidRDefault="00DE62EB" w:rsidP="00FE0D29">
            <w:pPr>
              <w:keepNext/>
              <w:keepLines/>
              <w:tabs>
                <w:tab w:val="left" w:pos="132"/>
                <w:tab w:val="left" w:pos="6663"/>
              </w:tabs>
              <w:ind w:left="-1440" w:right="99" w:firstLine="1440"/>
              <w:rPr>
                <w:b w:val="0"/>
                <w:i w:val="0"/>
                <w:sz w:val="24"/>
                <w:szCs w:val="24"/>
              </w:rPr>
            </w:pPr>
            <w:r>
              <w:rPr>
                <w:i w:val="0"/>
                <w:sz w:val="24"/>
                <w:szCs w:val="24"/>
              </w:rPr>
              <w:t>С-О-3</w:t>
            </w:r>
          </w:p>
        </w:tc>
        <w:tc>
          <w:tcPr>
            <w:tcW w:w="4247"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62812</w:t>
            </w:r>
          </w:p>
        </w:tc>
        <w:tc>
          <w:tcPr>
            <w:tcW w:w="3564" w:type="dxa"/>
            <w:tcBorders>
              <w:top w:val="single" w:sz="4" w:space="0" w:color="auto"/>
              <w:left w:val="single" w:sz="4" w:space="0" w:color="auto"/>
              <w:bottom w:val="single" w:sz="4" w:space="0" w:color="auto"/>
              <w:right w:val="single" w:sz="4" w:space="0" w:color="auto"/>
            </w:tcBorders>
          </w:tcPr>
          <w:p w:rsidR="00DE62EB" w:rsidRPr="003A2E87" w:rsidRDefault="00DE62EB" w:rsidP="00FE0D29">
            <w:pPr>
              <w:rPr>
                <w:b w:val="0"/>
                <w:i w:val="0"/>
                <w:sz w:val="24"/>
                <w:szCs w:val="24"/>
                <w:lang w:val="kk-KZ"/>
              </w:rPr>
            </w:pPr>
            <w:r w:rsidRPr="003A2E87">
              <w:rPr>
                <w:i w:val="0"/>
                <w:sz w:val="24"/>
                <w:szCs w:val="24"/>
                <w:lang w:val="kk-KZ"/>
              </w:rPr>
              <w:t>1</w:t>
            </w:r>
            <w:r>
              <w:rPr>
                <w:i w:val="0"/>
                <w:sz w:val="24"/>
                <w:szCs w:val="24"/>
                <w:lang w:val="kk-KZ"/>
              </w:rPr>
              <w:t>91482</w:t>
            </w:r>
          </w:p>
        </w:tc>
      </w:tr>
    </w:tbl>
    <w:p w:rsidR="00DE62EB" w:rsidRDefault="00DE62EB" w:rsidP="00DE62EB">
      <w:pPr>
        <w:rPr>
          <w:i w:val="0"/>
          <w:sz w:val="24"/>
          <w:szCs w:val="24"/>
          <w:lang w:val="kk-KZ"/>
        </w:rPr>
      </w:pPr>
    </w:p>
    <w:p w:rsidR="00DE62EB" w:rsidRDefault="00DE62EB" w:rsidP="00DE62EB">
      <w:pPr>
        <w:rPr>
          <w:i w:val="0"/>
          <w:sz w:val="24"/>
          <w:szCs w:val="24"/>
          <w:lang w:val="kk-KZ"/>
        </w:rPr>
      </w:pPr>
    </w:p>
    <w:p w:rsidR="00697928" w:rsidRDefault="00DE62EB" w:rsidP="005C2940">
      <w:pPr>
        <w:jc w:val="both"/>
        <w:rPr>
          <w:sz w:val="24"/>
          <w:szCs w:val="24"/>
          <w:lang w:val="kk-KZ"/>
        </w:rPr>
      </w:pPr>
      <w:r>
        <w:rPr>
          <w:i w:val="0"/>
          <w:sz w:val="24"/>
          <w:szCs w:val="24"/>
          <w:lang w:val="kk-KZ"/>
        </w:rPr>
        <w:t xml:space="preserve">         </w:t>
      </w:r>
      <w:r w:rsidR="00697928"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20449E">
        <w:rPr>
          <w:i w:val="0"/>
          <w:color w:val="000000" w:themeColor="text1"/>
          <w:sz w:val="24"/>
          <w:szCs w:val="24"/>
          <w:lang w:val="kk-KZ"/>
        </w:rPr>
        <w:t>Нұр-Сұлтан</w:t>
      </w:r>
      <w:r w:rsidR="00697928" w:rsidRPr="00CA78AB">
        <w:rPr>
          <w:i w:val="0"/>
          <w:color w:val="000000" w:themeColor="text1"/>
          <w:sz w:val="24"/>
          <w:szCs w:val="24"/>
          <w:lang w:val="kk-KZ"/>
        </w:rPr>
        <w:t xml:space="preserve"> қаласы бойынша Мемлекеттік кірістер департаменті, 010000, </w:t>
      </w:r>
      <w:r w:rsidR="0020449E">
        <w:rPr>
          <w:i w:val="0"/>
          <w:color w:val="000000" w:themeColor="text1"/>
          <w:sz w:val="24"/>
          <w:szCs w:val="24"/>
          <w:lang w:val="kk-KZ"/>
        </w:rPr>
        <w:t>Нұр-Сұлтан</w:t>
      </w:r>
      <w:r w:rsidR="00697928" w:rsidRPr="00CA78AB">
        <w:rPr>
          <w:i w:val="0"/>
          <w:color w:val="000000" w:themeColor="text1"/>
          <w:sz w:val="24"/>
          <w:szCs w:val="24"/>
          <w:lang w:val="kk-KZ"/>
        </w:rPr>
        <w:t xml:space="preserve"> қаласы, Республика даңғылы, 52, анықтамалар үшін телефон (7172) 77-3</w:t>
      </w:r>
      <w:r w:rsidR="00302632">
        <w:rPr>
          <w:i w:val="0"/>
          <w:color w:val="000000" w:themeColor="text1"/>
          <w:sz w:val="24"/>
          <w:szCs w:val="24"/>
          <w:lang w:val="kk-KZ"/>
        </w:rPr>
        <w:t>1</w:t>
      </w:r>
      <w:r w:rsidR="00697928" w:rsidRPr="00CA78AB">
        <w:rPr>
          <w:i w:val="0"/>
          <w:color w:val="000000" w:themeColor="text1"/>
          <w:sz w:val="24"/>
          <w:szCs w:val="24"/>
          <w:lang w:val="kk-KZ"/>
        </w:rPr>
        <w:t>-</w:t>
      </w:r>
      <w:r w:rsidR="00302632">
        <w:rPr>
          <w:i w:val="0"/>
          <w:color w:val="000000" w:themeColor="text1"/>
          <w:sz w:val="24"/>
          <w:szCs w:val="24"/>
          <w:lang w:val="kk-KZ"/>
        </w:rPr>
        <w:t>04</w:t>
      </w:r>
      <w:r w:rsidR="00697928" w:rsidRPr="00CA78AB">
        <w:rPr>
          <w:i w:val="0"/>
          <w:color w:val="000000" w:themeColor="text1"/>
          <w:sz w:val="24"/>
          <w:szCs w:val="24"/>
          <w:lang w:val="kk-KZ"/>
        </w:rPr>
        <w:t xml:space="preserve"> телефон-факс 77-31-93, E-mail: </w:t>
      </w:r>
      <w:r w:rsidR="00302632" w:rsidRPr="00302632">
        <w:rPr>
          <w:i w:val="0"/>
          <w:sz w:val="24"/>
          <w:szCs w:val="24"/>
          <w:highlight w:val="cyan"/>
          <w:u w:val="single"/>
          <w:lang w:val="kk-KZ"/>
        </w:rPr>
        <w:t>i.mukhametzhanova@kgd.gov.kz</w:t>
      </w:r>
    </w:p>
    <w:p w:rsidR="00697928" w:rsidRDefault="00697928" w:rsidP="00697928">
      <w:pPr>
        <w:jc w:val="both"/>
        <w:rPr>
          <w:i w:val="0"/>
          <w:lang w:val="kk-KZ"/>
        </w:rPr>
      </w:pPr>
    </w:p>
    <w:p w:rsidR="00697928" w:rsidRDefault="00697928" w:rsidP="00302632">
      <w:pPr>
        <w:ind w:firstLine="284"/>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20449E" w:rsidRDefault="0020449E" w:rsidP="00697928">
      <w:pPr>
        <w:ind w:firstLine="567"/>
        <w:jc w:val="both"/>
        <w:rPr>
          <w:i w:val="0"/>
          <w:sz w:val="24"/>
          <w:szCs w:val="24"/>
          <w:lang w:val="kk-KZ"/>
        </w:rPr>
      </w:pPr>
    </w:p>
    <w:p w:rsidR="00DE62EB" w:rsidRPr="00B2118F" w:rsidRDefault="00DE62EB" w:rsidP="00DE62EB">
      <w:pPr>
        <w:jc w:val="both"/>
        <w:rPr>
          <w:i w:val="0"/>
          <w:sz w:val="24"/>
          <w:szCs w:val="24"/>
          <w:lang w:val="kk-KZ"/>
        </w:rPr>
      </w:pPr>
      <w:r>
        <w:rPr>
          <w:i w:val="0"/>
          <w:sz w:val="24"/>
          <w:szCs w:val="24"/>
          <w:lang w:val="kk-KZ"/>
        </w:rPr>
        <w:t xml:space="preserve">       </w:t>
      </w:r>
      <w:r w:rsidR="006D3490" w:rsidRPr="00B2118F">
        <w:rPr>
          <w:i w:val="0"/>
          <w:sz w:val="24"/>
          <w:szCs w:val="24"/>
          <w:lang w:val="kk-KZ"/>
        </w:rPr>
        <w:t>1</w:t>
      </w:r>
      <w:r w:rsidRPr="00B2118F">
        <w:rPr>
          <w:i w:val="0"/>
          <w:sz w:val="24"/>
          <w:szCs w:val="24"/>
          <w:lang w:val="kk-KZ"/>
        </w:rPr>
        <w:t xml:space="preserve">. </w:t>
      </w:r>
      <w:r w:rsidR="005C2940" w:rsidRPr="005C2940">
        <w:rPr>
          <w:i w:val="0"/>
          <w:sz w:val="24"/>
          <w:szCs w:val="24"/>
          <w:lang w:val="kk-KZ"/>
        </w:rPr>
        <w:t>Резидент еместерге салық салу басқарма басшысы, С-О-3 санаты</w:t>
      </w:r>
      <w:r w:rsidRPr="00B2118F">
        <w:rPr>
          <w:i w:val="0"/>
          <w:sz w:val="24"/>
          <w:szCs w:val="24"/>
          <w:lang w:val="kk-KZ"/>
        </w:rPr>
        <w:t xml:space="preserve">, 1 бірлік </w:t>
      </w:r>
    </w:p>
    <w:p w:rsidR="00DE62EB" w:rsidRPr="00B2118F" w:rsidRDefault="00DE62EB" w:rsidP="00DE62EB">
      <w:pPr>
        <w:shd w:val="clear" w:color="auto" w:fill="FFFFFF"/>
        <w:jc w:val="both"/>
        <w:rPr>
          <w:b w:val="0"/>
          <w:i w:val="0"/>
          <w:sz w:val="24"/>
          <w:szCs w:val="24"/>
          <w:lang w:val="kk-KZ"/>
        </w:rPr>
      </w:pPr>
      <w:r w:rsidRPr="00B2118F">
        <w:rPr>
          <w:i w:val="0"/>
          <w:sz w:val="24"/>
          <w:szCs w:val="24"/>
          <w:lang w:val="kk-KZ"/>
        </w:rPr>
        <w:lastRenderedPageBreak/>
        <w:t>Функционалдық міндеттері</w:t>
      </w:r>
      <w:r w:rsidRPr="00B2118F">
        <w:rPr>
          <w:b w:val="0"/>
          <w:i w:val="0"/>
          <w:sz w:val="24"/>
          <w:szCs w:val="24"/>
          <w:lang w:val="kk-KZ"/>
        </w:rPr>
        <w:t xml:space="preserve">: </w:t>
      </w:r>
      <w:r w:rsidR="005A0564" w:rsidRPr="005A0564">
        <w:rPr>
          <w:b w:val="0"/>
          <w:i w:val="0"/>
          <w:sz w:val="24"/>
          <w:szCs w:val="24"/>
          <w:lang w:val="kk-KZ"/>
        </w:rPr>
        <w:t>Басқарма жұмысын жалпы басқару және жоспарлау. Салықтық есептілік нысандарын қабылдауға қатысты мәселелер бойынша аудандық басқарма бөлімдерінің жұмысын үйлестіру, камералдық бақылау жүргізу; аудандық мемлекеттік кірістер басқармасының ұсынылған салықтық есептілікті және басқа құжаттарды зерделеу және талдау негізінде камералдық бақылау жүргізу бойынша жұмысына бақылауды жүзеге асыру; салықтардан кету схемаларын анықтау, анықталған нәтижелер бойынша прокуратура органдарына тіркеуді жарамсыз деп тану туралы өтінішхат жіберу, мәмілелерді жарамсыз деп тану туралы сотқа талап-арыз жіберу. Басқарма құзыретіне кіретін мәселелер бойынша аудандық басқармаларға шолу хаттарын дайындау; аудандық басқармаларға әдістемелік, консультациялық және практикалық көмек көрсету, бекітілген міндеттер шегінде Департамент қызметінің бағыттары бойынша уәкілетті органға ақпарат ұсыну; Басқарма құзыретіне кіретін мәселелер бойынша басқа мемлекеттік органдармен, қоғамдық ұйымдармен өзара іс-қимыл жасау; уәкілетті мемлекеттік орган белгілеген мәселелер, нысандар және мерзімдерде жоғары тұрған органдарға есептер мен ақпарат беру; ҚР Салық кодексінің және ҚР басқа да заңнамалық актілерінің ережелерін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Қазақстан Республикасының салық төлеушілеріне қосарланған салық салуды болдырмау туралы халықаралық шарттардың ережелерін қолдану кезінде бюджетке салықтарды есептеудің толықтығы мен уақтылы төлеу мәніне берілетін салық есептілігі және басқа да құжаттар бойынша әкімшілік ету және талдау жүргізу; 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 таза табысқа және резидент емес жеке тұлғалардың кірістеріне салық салу; халықаралық салық салу және қосарланған салық салуды болдырмау туралы, қарыздар, гранттар туралы халықаралық шарттарды әкімшілендіру мәселелеріне байланысты өзге де мәселелерді қарау; 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r w:rsidRPr="00B2118F">
        <w:rPr>
          <w:b w:val="0"/>
          <w:i w:val="0"/>
          <w:sz w:val="24"/>
          <w:szCs w:val="24"/>
          <w:lang w:val="kk-KZ"/>
        </w:rPr>
        <w:t>.</w:t>
      </w:r>
    </w:p>
    <w:p w:rsidR="00DE62EB" w:rsidRPr="003F6594" w:rsidRDefault="00DE62EB" w:rsidP="00DE62EB">
      <w:pPr>
        <w:shd w:val="clear" w:color="auto" w:fill="FFFFFF"/>
        <w:jc w:val="both"/>
        <w:rPr>
          <w:b w:val="0"/>
          <w:i w:val="0"/>
          <w:sz w:val="24"/>
          <w:szCs w:val="24"/>
          <w:lang w:val="kk-KZ"/>
        </w:rPr>
      </w:pPr>
      <w:r w:rsidRPr="00B2118F">
        <w:rPr>
          <w:i w:val="0"/>
          <w:sz w:val="24"/>
          <w:szCs w:val="24"/>
          <w:lang w:val="kk-KZ"/>
        </w:rPr>
        <w:t>Конкурсқа қатысушыларға қойылатын талаптар (білімі):</w:t>
      </w:r>
      <w:r w:rsidRPr="00B2118F">
        <w:rPr>
          <w:sz w:val="20"/>
          <w:szCs w:val="20"/>
          <w:lang w:val="kk-KZ"/>
        </w:rPr>
        <w:t xml:space="preserve"> </w:t>
      </w:r>
      <w:r w:rsidR="005A0564" w:rsidRPr="005A056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Pr="003F6594">
        <w:rPr>
          <w:b w:val="0"/>
          <w:i w:val="0"/>
          <w:sz w:val="24"/>
          <w:szCs w:val="24"/>
          <w:lang w:val="kk-KZ"/>
        </w:rPr>
        <w:t>.</w:t>
      </w:r>
    </w:p>
    <w:p w:rsidR="00DE62EB" w:rsidRPr="003F6594" w:rsidRDefault="00DE62EB" w:rsidP="00DE62EB">
      <w:pPr>
        <w:shd w:val="clear" w:color="auto" w:fill="FFFFFF"/>
        <w:jc w:val="both"/>
        <w:rPr>
          <w:b w:val="0"/>
          <w:i w:val="0"/>
          <w:sz w:val="24"/>
          <w:szCs w:val="24"/>
          <w:lang w:val="kk-KZ"/>
        </w:rPr>
      </w:pPr>
    </w:p>
    <w:p w:rsidR="0020449E" w:rsidRDefault="00996228" w:rsidP="005C2940">
      <w:pPr>
        <w:pStyle w:val="a4"/>
        <w:ind w:left="0"/>
        <w:jc w:val="both"/>
        <w:rPr>
          <w:i w:val="0"/>
          <w:sz w:val="24"/>
          <w:szCs w:val="24"/>
          <w:lang w:val="kk-KZ"/>
        </w:rPr>
      </w:pPr>
      <w:r w:rsidRPr="003F6594">
        <w:rPr>
          <w:i w:val="0"/>
          <w:sz w:val="24"/>
          <w:szCs w:val="24"/>
          <w:lang w:val="kk-KZ"/>
        </w:rPr>
        <w:t xml:space="preserve">       </w:t>
      </w:r>
      <w:r w:rsidR="00D51B8C" w:rsidRPr="003F6594">
        <w:rPr>
          <w:i w:val="0"/>
          <w:sz w:val="24"/>
          <w:szCs w:val="24"/>
          <w:lang w:val="kk-KZ"/>
        </w:rPr>
        <w:t>Құжаттарды қабылдау мерзімі</w:t>
      </w:r>
      <w:r w:rsidR="005C2940" w:rsidRPr="003F6594">
        <w:rPr>
          <w:i w:val="0"/>
          <w:sz w:val="24"/>
          <w:szCs w:val="24"/>
          <w:lang w:val="kk-KZ"/>
        </w:rPr>
        <w:t>:</w:t>
      </w:r>
      <w:r w:rsidR="00D51B8C" w:rsidRPr="003F6594">
        <w:rPr>
          <w:i w:val="0"/>
          <w:sz w:val="24"/>
          <w:szCs w:val="24"/>
          <w:lang w:val="kk-KZ"/>
        </w:rPr>
        <w:t xml:space="preserve"> </w:t>
      </w:r>
      <w:r w:rsidR="00315FC9">
        <w:rPr>
          <w:i w:val="0"/>
          <w:sz w:val="24"/>
          <w:szCs w:val="24"/>
          <w:lang w:val="kk-KZ"/>
        </w:rPr>
        <w:t>21.12.2020ж.-23.12.2020ж.</w:t>
      </w:r>
    </w:p>
    <w:p w:rsidR="005C2940" w:rsidRDefault="005C2940" w:rsidP="005C2940">
      <w:pPr>
        <w:pStyle w:val="a4"/>
        <w:ind w:left="0"/>
        <w:jc w:val="both"/>
        <w:rPr>
          <w:b w:val="0"/>
          <w:i w:val="0"/>
          <w:sz w:val="24"/>
          <w:szCs w:val="24"/>
          <w:lang w:val="kk-KZ"/>
        </w:rPr>
      </w:pPr>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bookmarkStart w:id="0" w:name="_GoBack"/>
      <w:bookmarkEnd w:id="0"/>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w:t>
      </w:r>
      <w:r w:rsidRPr="006B7D93">
        <w:rPr>
          <w:b w:val="0"/>
          <w:i w:val="0"/>
          <w:sz w:val="24"/>
          <w:szCs w:val="24"/>
          <w:lang w:val="kk-KZ"/>
        </w:rPr>
        <w:lastRenderedPageBreak/>
        <w:t>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Мені______________________________________________________________________________________________________________________________________________________</w:t>
      </w:r>
      <w:r w:rsidRPr="006B7D93">
        <w:rPr>
          <w:b w:val="0"/>
          <w:i w:val="0"/>
          <w:color w:val="000000"/>
          <w:sz w:val="24"/>
          <w:szCs w:val="24"/>
          <w:lang w:val="kk-KZ"/>
        </w:rPr>
        <w:lastRenderedPageBreak/>
        <w:t xml:space="preserve">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ФОТО</w:t>
                  </w:r>
                  <w:r>
                    <w:rPr>
                      <w:b w:val="0"/>
                      <w:i w:val="0"/>
                      <w:lang w:eastAsia="en-US"/>
                    </w:rPr>
                    <w:br/>
                  </w:r>
                  <w:r>
                    <w:rPr>
                      <w:b w:val="0"/>
                      <w:i w:val="0"/>
                      <w:color w:val="000000"/>
                      <w:sz w:val="20"/>
                      <w:lang w:eastAsia="en-US"/>
                    </w:rPr>
                    <w:t>(</w:t>
                  </w:r>
                  <w:proofErr w:type="spellStart"/>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w:t>
                  </w:r>
                  <w:proofErr w:type="gramStart"/>
                  <w:r>
                    <w:rPr>
                      <w:b w:val="0"/>
                      <w:i w:val="0"/>
                      <w:color w:val="000000"/>
                      <w:sz w:val="20"/>
                      <w:lang w:eastAsia="en-US"/>
                    </w:rPr>
                    <w:t>ст</w:t>
                  </w:r>
                  <w:proofErr w:type="gramEnd"/>
                  <w:r>
                    <w:rPr>
                      <w:b w:val="0"/>
                      <w:i w:val="0"/>
                      <w:color w:val="000000"/>
                      <w:sz w:val="20"/>
                      <w:lang w:eastAsia="en-US"/>
                    </w:rPr>
                    <w:t>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r>
              <w:rPr>
                <w:b w:val="0"/>
                <w:i w:val="0"/>
                <w:color w:val="000000"/>
                <w:sz w:val="20"/>
                <w:lang w:eastAsia="en-US"/>
              </w:rPr>
              <w:t>(</w:t>
            </w:r>
            <w:proofErr w:type="spellStart"/>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w:t>
            </w:r>
            <w:proofErr w:type="gramStart"/>
            <w:r>
              <w:rPr>
                <w:b w:val="0"/>
                <w:i w:val="0"/>
                <w:color w:val="000000"/>
                <w:sz w:val="20"/>
                <w:lang w:eastAsia="en-US"/>
              </w:rPr>
              <w:t>р</w:t>
            </w:r>
            <w:proofErr w:type="gramEnd"/>
            <w:r>
              <w:rPr>
                <w:b w:val="0"/>
                <w:i w:val="0"/>
                <w:color w:val="000000"/>
                <w:sz w:val="20"/>
                <w:lang w:eastAsia="en-US"/>
              </w:rPr>
              <w:t>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 xml:space="preserve">Квалификация по специальности, ученая степень, ученое звание </w:t>
            </w:r>
            <w:r>
              <w:rPr>
                <w:b w:val="0"/>
                <w:i w:val="0"/>
                <w:color w:val="000000"/>
                <w:sz w:val="20"/>
                <w:lang w:eastAsia="en-US"/>
              </w:rPr>
              <w:lastRenderedPageBreak/>
              <w:t>(при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lastRenderedPageBreak/>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қызметі</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қабылданған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босатылған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5C2940">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1009BB"/>
    <w:rsid w:val="00122AE2"/>
    <w:rsid w:val="0012717B"/>
    <w:rsid w:val="001B13FC"/>
    <w:rsid w:val="001E2BB1"/>
    <w:rsid w:val="0020449E"/>
    <w:rsid w:val="00254BD1"/>
    <w:rsid w:val="002C69A8"/>
    <w:rsid w:val="00302632"/>
    <w:rsid w:val="00315FC9"/>
    <w:rsid w:val="003B5E07"/>
    <w:rsid w:val="003F6594"/>
    <w:rsid w:val="00563229"/>
    <w:rsid w:val="005A0564"/>
    <w:rsid w:val="005C2940"/>
    <w:rsid w:val="005F32F4"/>
    <w:rsid w:val="00641E87"/>
    <w:rsid w:val="00697928"/>
    <w:rsid w:val="006A6255"/>
    <w:rsid w:val="006B7D93"/>
    <w:rsid w:val="006D3490"/>
    <w:rsid w:val="006E56FB"/>
    <w:rsid w:val="007F1B0A"/>
    <w:rsid w:val="008132C1"/>
    <w:rsid w:val="00836E27"/>
    <w:rsid w:val="00873C6D"/>
    <w:rsid w:val="008A3ECF"/>
    <w:rsid w:val="008A4C22"/>
    <w:rsid w:val="00936EEE"/>
    <w:rsid w:val="00996228"/>
    <w:rsid w:val="00A0724A"/>
    <w:rsid w:val="00A130DB"/>
    <w:rsid w:val="00A228F2"/>
    <w:rsid w:val="00A66EF0"/>
    <w:rsid w:val="00A96891"/>
    <w:rsid w:val="00AE2932"/>
    <w:rsid w:val="00B2118F"/>
    <w:rsid w:val="00B4666E"/>
    <w:rsid w:val="00B74F29"/>
    <w:rsid w:val="00BA2FFD"/>
    <w:rsid w:val="00C01D6E"/>
    <w:rsid w:val="00CA1440"/>
    <w:rsid w:val="00D51B8C"/>
    <w:rsid w:val="00DE62EB"/>
    <w:rsid w:val="00DF569B"/>
    <w:rsid w:val="00E01C01"/>
    <w:rsid w:val="00E7277E"/>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Назерке Омиртаева</cp:lastModifiedBy>
  <cp:revision>4</cp:revision>
  <cp:lastPrinted>2020-12-15T04:50:00Z</cp:lastPrinted>
  <dcterms:created xsi:type="dcterms:W3CDTF">2020-12-20T12:21:00Z</dcterms:created>
  <dcterms:modified xsi:type="dcterms:W3CDTF">2020-12-20T12:22:00Z</dcterms:modified>
</cp:coreProperties>
</file>