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D6" w:rsidRDefault="00EB3BD6" w:rsidP="00EB3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B3BD6" w:rsidRDefault="00EB3BD6" w:rsidP="00772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EB3BD6" w:rsidRDefault="00EB3BD6" w:rsidP="00EB3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B3BD6" w:rsidRDefault="00EB3BD6" w:rsidP="00EB3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«Б» корпусының бос және </w:t>
      </w:r>
    </w:p>
    <w:p w:rsidR="00EB3BD6" w:rsidRDefault="00EB3BD6" w:rsidP="00EB3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уақытша бос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мемлекеттік әкімшілік </w:t>
      </w:r>
    </w:p>
    <w:p w:rsidR="00EB3BD6" w:rsidRDefault="00EB3BD6" w:rsidP="00EB3B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лауазымдарына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орналасу үшін </w:t>
      </w:r>
    </w:p>
    <w:p w:rsidR="00EB3BD6" w:rsidRDefault="00EB3BD6" w:rsidP="00EB3BD6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ішкі конкурс </w:t>
      </w:r>
      <w:r>
        <w:rPr>
          <w:rFonts w:ascii="Times New Roman" w:hAnsi="Times New Roman" w:cs="Times New Roman"/>
          <w:lang w:val="kk-KZ"/>
        </w:rPr>
        <w:t>өткізу</w:t>
      </w:r>
    </w:p>
    <w:p w:rsidR="00EB3BD6" w:rsidRDefault="00EB3BD6" w:rsidP="00EB3BD6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үшін ҚР ҚМ МКК Нұр-Сұлтан </w:t>
      </w:r>
    </w:p>
    <w:p w:rsidR="00EB3BD6" w:rsidRDefault="00EB3BD6" w:rsidP="00EB3BD6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қаласы бойынша мемлекеттік кірістер </w:t>
      </w:r>
    </w:p>
    <w:p w:rsidR="00EB3BD6" w:rsidRDefault="00EB3BD6" w:rsidP="00EB3BD6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Департаментінің конкурстық</w:t>
      </w:r>
    </w:p>
    <w:p w:rsidR="00EB3BD6" w:rsidRDefault="00EB3BD6" w:rsidP="00EB3BD6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color w:val="000000"/>
          <w:lang w:val="kk-KZ"/>
        </w:rPr>
        <w:t xml:space="preserve">комиссиясы  </w:t>
      </w:r>
      <w:r>
        <w:rPr>
          <w:rFonts w:ascii="Times New Roman" w:hAnsi="Times New Roman" w:cs="Times New Roman"/>
          <w:bCs/>
          <w:lang w:val="kk-KZ"/>
        </w:rPr>
        <w:t>отырысының</w:t>
      </w:r>
    </w:p>
    <w:p w:rsidR="00EB3BD6" w:rsidRDefault="00EB3BD6" w:rsidP="00EB3BD6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2021  жылғы «29» қаңтардағы</w:t>
      </w:r>
    </w:p>
    <w:p w:rsidR="00EB3BD6" w:rsidRDefault="00EB3BD6" w:rsidP="00EB3BD6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№2/6  хаттамасына №1 қосымша</w:t>
      </w:r>
    </w:p>
    <w:p w:rsidR="00EB3BD6" w:rsidRDefault="00EB3BD6" w:rsidP="00EB3BD6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</w:p>
    <w:p w:rsidR="00EB3BD6" w:rsidRDefault="00EB3BD6" w:rsidP="00EB3BD6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EB3BD6" w:rsidRDefault="00EB3BD6" w:rsidP="00EB3BD6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 w:val="0"/>
          <w:color w:val="auto"/>
          <w:lang w:val="kk-KZ"/>
        </w:rPr>
        <w:t xml:space="preserve">ҚР ҚМ МКК Нұр-Сұлтан  қаласы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бойынша Мемлекеттік кірістер департаментінің</w:t>
      </w:r>
    </w:p>
    <w:p w:rsidR="00EB3BD6" w:rsidRDefault="00EB3BD6" w:rsidP="00EB3BD6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«Б» корпусының бос және уақытша бос мемлекеттік әкімшілік лауазымдарына орналасу үшін жалпы конкурс бойынша конкурстық комиссияның оң қорытындысын алған үміткерлер тізімі</w:t>
      </w:r>
    </w:p>
    <w:p w:rsidR="00EB3BD6" w:rsidRPr="00EB3BD6" w:rsidRDefault="00EB3BD6" w:rsidP="00EB3BD6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EB3BD6" w:rsidRPr="00BC739C" w:rsidTr="00991454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D6" w:rsidRPr="009E2C43" w:rsidRDefault="00EB3BD6" w:rsidP="00991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C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9E2C43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9E2C43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D6" w:rsidRPr="009E2C43" w:rsidRDefault="00EB3BD6" w:rsidP="009914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C43"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</w:tr>
      <w:tr w:rsidR="00EB3BD6" w:rsidRPr="009E2BCB" w:rsidTr="00991454">
        <w:trPr>
          <w:trHeight w:val="55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D6" w:rsidRPr="007B248B" w:rsidRDefault="00EB3BD6" w:rsidP="00991454">
            <w:pPr>
              <w:pStyle w:val="a4"/>
              <w:spacing w:after="200" w:line="276" w:lineRule="auto"/>
              <w:ind w:left="346"/>
              <w:jc w:val="both"/>
              <w:rPr>
                <w:i w:val="0"/>
                <w:iCs w:val="0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i w:val="0"/>
                <w:iCs w:val="0"/>
                <w:color w:val="000000" w:themeColor="text1"/>
                <w:sz w:val="24"/>
                <w:szCs w:val="24"/>
                <w:lang w:val="kk-KZ" w:eastAsia="en-US"/>
              </w:rPr>
              <w:t>1</w:t>
            </w:r>
            <w:r w:rsidRPr="007B248B">
              <w:rPr>
                <w:i w:val="0"/>
                <w:iCs w:val="0"/>
                <w:color w:val="000000" w:themeColor="text1"/>
                <w:sz w:val="24"/>
                <w:szCs w:val="24"/>
                <w:lang w:val="kk-KZ" w:eastAsia="en-US"/>
              </w:rPr>
              <w:t xml:space="preserve">.  </w:t>
            </w:r>
            <w:r w:rsidRPr="009E2BCB">
              <w:rPr>
                <w:i w:val="0"/>
                <w:iCs w:val="0"/>
                <w:color w:val="000000" w:themeColor="text1"/>
                <w:sz w:val="24"/>
                <w:szCs w:val="24"/>
                <w:lang w:val="kk-KZ" w:eastAsia="en-US"/>
              </w:rPr>
              <w:t>Ұйымдастыру-қаржы басқармасының ұйымдастыру бөлімінің жетекші маманы, С-О-6 санаты, 1 бірлік</w:t>
            </w:r>
          </w:p>
        </w:tc>
      </w:tr>
      <w:tr w:rsidR="00EB3BD6" w:rsidRPr="00D56874" w:rsidTr="00991454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D6" w:rsidRPr="00D56874" w:rsidRDefault="00EB3BD6" w:rsidP="009914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D6" w:rsidRPr="009E2BCB" w:rsidRDefault="00EB3BD6" w:rsidP="0099145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E2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Қазбекова Еңлік Дулатқызы</w:t>
            </w:r>
          </w:p>
        </w:tc>
      </w:tr>
      <w:tr w:rsidR="00EB3BD6" w:rsidRPr="009E2BCB" w:rsidTr="00991454">
        <w:trPr>
          <w:trHeight w:val="55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D6" w:rsidRPr="009E2BCB" w:rsidRDefault="00EB3BD6" w:rsidP="00991454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 w:rsidRPr="009E2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 басқармасының ҚҚС әкімшілендіру бөлімінің жетекші маманы, С-О-6 санаты, 1 бірлік</w:t>
            </w:r>
          </w:p>
        </w:tc>
      </w:tr>
      <w:tr w:rsidR="00EB3BD6" w:rsidRPr="009E2BCB" w:rsidTr="00991454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D6" w:rsidRDefault="00EB3BD6" w:rsidP="009914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D6" w:rsidRPr="009E2BCB" w:rsidRDefault="00EB3BD6" w:rsidP="0099145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E2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Назарбеков Адиль Ершатович</w:t>
            </w:r>
          </w:p>
        </w:tc>
      </w:tr>
    </w:tbl>
    <w:p w:rsidR="001F2615" w:rsidRDefault="001F2615"/>
    <w:sectPr w:rsidR="001F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281"/>
    <w:multiLevelType w:val="hybridMultilevel"/>
    <w:tmpl w:val="A518F26E"/>
    <w:lvl w:ilvl="0" w:tplc="85CA0C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10"/>
    <w:rsid w:val="000B1D10"/>
    <w:rsid w:val="001F2615"/>
    <w:rsid w:val="002E732F"/>
    <w:rsid w:val="0077224F"/>
    <w:rsid w:val="00EB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B3B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3B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B3BD6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EB3BD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B3B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3B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B3BD6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EB3BD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Назерке Омиртаева</dc:creator>
  <cp:keywords/>
  <dc:description/>
  <cp:lastModifiedBy>Барысхан Изетов</cp:lastModifiedBy>
  <cp:revision>4</cp:revision>
  <dcterms:created xsi:type="dcterms:W3CDTF">2021-02-01T03:37:00Z</dcterms:created>
  <dcterms:modified xsi:type="dcterms:W3CDTF">2021-02-01T03:49:00Z</dcterms:modified>
</cp:coreProperties>
</file>