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2C4901" w:rsidP="00E41767">
      <w:pPr>
        <w:ind w:firstLine="5387"/>
        <w:rPr>
          <w:lang w:val="kk-KZ"/>
        </w:rPr>
      </w:pPr>
      <w:r w:rsidRPr="006A4D93">
        <w:rPr>
          <w:lang w:val="kk-KZ"/>
        </w:rPr>
        <w:t xml:space="preserve">ішкі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5912A3">
        <w:rPr>
          <w:bCs/>
          <w:lang w:val="kk-KZ"/>
        </w:rPr>
        <w:t>04 ақпанындағы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001558">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418"/>
        <w:gridCol w:w="96"/>
        <w:gridCol w:w="8976"/>
      </w:tblGrid>
      <w:tr w:rsidR="007032F1" w:rsidRPr="007032F1" w:rsidTr="000A134C">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2F21A6">
        <w:trPr>
          <w:trHeight w:val="1166"/>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1B45C4" w:rsidRDefault="0046456C" w:rsidP="001B45C4">
            <w:pPr>
              <w:jc w:val="center"/>
              <w:rPr>
                <w:b/>
                <w:color w:val="151515"/>
                <w:sz w:val="28"/>
                <w:szCs w:val="28"/>
                <w:lang w:val="kk-KZ"/>
              </w:rPr>
            </w:pPr>
            <w:r w:rsidRPr="001B45C4">
              <w:rPr>
                <w:b/>
                <w:color w:val="151515"/>
                <w:sz w:val="28"/>
                <w:szCs w:val="28"/>
                <w:lang w:val="kk-KZ"/>
              </w:rPr>
              <w:t>«Салық төлеушілерді қабылдау және ақпараттарды өңдеу және салықты тіркеу Орталығы» бөлімінің бас маманы, С-R-4 санаты</w:t>
            </w:r>
            <w:r w:rsidRPr="001B45C4">
              <w:rPr>
                <w:b/>
                <w:bCs/>
                <w:sz w:val="28"/>
                <w:szCs w:val="28"/>
                <w:lang w:val="kk-KZ"/>
              </w:rPr>
              <w:t xml:space="preserve">, 1 бірлік </w:t>
            </w:r>
            <w:r w:rsidRPr="001B45C4">
              <w:rPr>
                <w:b/>
                <w:i/>
                <w:color w:val="151515"/>
                <w:sz w:val="28"/>
                <w:szCs w:val="28"/>
                <w:lang w:val="kk-KZ"/>
              </w:rPr>
              <w:t xml:space="preserve">(негізгі қызметкердің бала күтуге арналған демалысы кезеңіне </w:t>
            </w:r>
            <w:r>
              <w:rPr>
                <w:b/>
                <w:i/>
                <w:color w:val="151515"/>
                <w:sz w:val="28"/>
                <w:szCs w:val="28"/>
                <w:lang w:val="kk-KZ"/>
              </w:rPr>
              <w:t>03.06.2023 жыл</w:t>
            </w:r>
            <w:r w:rsidR="002F21A6">
              <w:rPr>
                <w:b/>
                <w:i/>
                <w:color w:val="151515"/>
                <w:sz w:val="28"/>
                <w:szCs w:val="28"/>
                <w:lang w:val="kk-KZ"/>
              </w:rPr>
              <w:t>ға дейін)</w:t>
            </w:r>
          </w:p>
        </w:tc>
      </w:tr>
      <w:tr w:rsidR="0046456C" w:rsidRPr="0046456C" w:rsidTr="000A40A3">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Pr="007A01F5" w:rsidRDefault="0046456C" w:rsidP="0046456C">
            <w:pPr>
              <w:jc w:val="center"/>
              <w:rPr>
                <w:b/>
                <w:bCs/>
                <w:color w:val="000000"/>
                <w:sz w:val="26"/>
                <w:szCs w:val="26"/>
              </w:rPr>
            </w:pPr>
            <w:r>
              <w:rPr>
                <w:b/>
                <w:bCs/>
                <w:color w:val="000000"/>
                <w:sz w:val="26"/>
                <w:szCs w:val="26"/>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6456C" w:rsidRPr="001B45C4" w:rsidRDefault="00EF7DAD" w:rsidP="00EF7DAD">
            <w:pPr>
              <w:rPr>
                <w:rFonts w:eastAsia="Calibri"/>
                <w:sz w:val="28"/>
                <w:szCs w:val="28"/>
                <w:lang w:val="kk-KZ"/>
              </w:rPr>
            </w:pPr>
            <w:r>
              <w:rPr>
                <w:sz w:val="28"/>
                <w:szCs w:val="28"/>
                <w:lang w:val="kk-KZ"/>
              </w:rPr>
              <w:t xml:space="preserve">Алмас Акылбекович Шынболатов </w:t>
            </w:r>
          </w:p>
        </w:tc>
      </w:tr>
      <w:tr w:rsidR="0046456C" w:rsidRPr="0046456C" w:rsidTr="00EF7DAD">
        <w:trPr>
          <w:trHeight w:val="52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1B45C4" w:rsidRDefault="00EF7DAD" w:rsidP="0046456C">
            <w:pPr>
              <w:jc w:val="center"/>
              <w:rPr>
                <w:b/>
                <w:color w:val="151515"/>
                <w:sz w:val="28"/>
                <w:szCs w:val="28"/>
                <w:lang w:val="kk-KZ"/>
              </w:rPr>
            </w:pPr>
            <w:r>
              <w:rPr>
                <w:b/>
                <w:color w:val="151515"/>
                <w:sz w:val="28"/>
                <w:szCs w:val="28"/>
                <w:lang w:val="kk-KZ"/>
              </w:rPr>
              <w:t xml:space="preserve">Талдау  және есепке алу </w:t>
            </w:r>
            <w:r w:rsidRPr="001B45C4">
              <w:rPr>
                <w:b/>
                <w:color w:val="151515"/>
                <w:sz w:val="28"/>
                <w:szCs w:val="28"/>
                <w:lang w:val="kk-KZ"/>
              </w:rPr>
              <w:t>бөлімінің бас маманы, С-R-4 санаты</w:t>
            </w:r>
            <w:r w:rsidRPr="001B45C4">
              <w:rPr>
                <w:b/>
                <w:bCs/>
                <w:sz w:val="28"/>
                <w:szCs w:val="28"/>
                <w:lang w:val="kk-KZ"/>
              </w:rPr>
              <w:t>, 1 бірлік</w:t>
            </w:r>
          </w:p>
        </w:tc>
      </w:tr>
      <w:tr w:rsidR="0046456C"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1B45C4" w:rsidRDefault="00EF7DAD" w:rsidP="00EF7DAD">
            <w:pPr>
              <w:jc w:val="both"/>
              <w:rPr>
                <w:bCs/>
                <w:iCs/>
                <w:color w:val="000000"/>
                <w:sz w:val="28"/>
                <w:szCs w:val="28"/>
                <w:lang w:val="kk-KZ"/>
              </w:rPr>
            </w:pPr>
            <w:r>
              <w:rPr>
                <w:sz w:val="28"/>
                <w:szCs w:val="28"/>
                <w:lang w:val="kk-KZ"/>
              </w:rPr>
              <w:t xml:space="preserve">Дархан Мұратұлы Шаншархан </w:t>
            </w:r>
          </w:p>
        </w:tc>
      </w:tr>
      <w:tr w:rsidR="00B437C4" w:rsidRPr="002F21A6" w:rsidTr="00EF7DAD">
        <w:trPr>
          <w:trHeight w:val="1214"/>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37C4" w:rsidRPr="00EF7DAD" w:rsidRDefault="00EF7DAD" w:rsidP="002F21A6">
            <w:pPr>
              <w:jc w:val="center"/>
              <w:rPr>
                <w:rFonts w:eastAsia="Calibri"/>
                <w:b/>
                <w:sz w:val="28"/>
                <w:szCs w:val="28"/>
                <w:lang w:val="kk-KZ"/>
              </w:rPr>
            </w:pPr>
            <w:r w:rsidRPr="00EF7DAD">
              <w:rPr>
                <w:b/>
                <w:color w:val="000000"/>
                <w:sz w:val="28"/>
                <w:szCs w:val="28"/>
                <w:lang w:val="kk-KZ"/>
              </w:rPr>
              <w:t xml:space="preserve">Жеке кәсіпкерлерді әкімшілендіру бөлімінің жетекші маманы, </w:t>
            </w:r>
            <w:r w:rsidRPr="00EF7DAD">
              <w:rPr>
                <w:b/>
                <w:sz w:val="28"/>
                <w:szCs w:val="28"/>
                <w:lang w:val="kk-KZ"/>
              </w:rPr>
              <w:t>С-R-5 санаты, 1</w:t>
            </w:r>
            <w:r w:rsidRPr="00EF7DAD">
              <w:rPr>
                <w:b/>
                <w:color w:val="000000"/>
                <w:sz w:val="28"/>
                <w:szCs w:val="28"/>
                <w:lang w:val="kk-KZ"/>
              </w:rPr>
              <w:t xml:space="preserve"> бірлік </w:t>
            </w:r>
            <w:r w:rsidRPr="00EF7DAD">
              <w:rPr>
                <w:b/>
                <w:i/>
                <w:color w:val="000000"/>
                <w:sz w:val="28"/>
                <w:szCs w:val="28"/>
                <w:lang w:val="kk-KZ"/>
              </w:rPr>
              <w:t>(негізгі қызметкердің бала күтуге арналған демалысы кезеңіне 26.07.2022 жылға дейін)</w:t>
            </w:r>
          </w:p>
        </w:tc>
      </w:tr>
      <w:tr w:rsidR="00B437C4" w:rsidRPr="00B437C4"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C4" w:rsidRPr="007A01F5" w:rsidRDefault="00B437C4" w:rsidP="00B437C4">
            <w:pPr>
              <w:jc w:val="center"/>
              <w:rPr>
                <w:b/>
                <w:bCs/>
                <w:color w:val="000000"/>
                <w:sz w:val="26"/>
                <w:szCs w:val="26"/>
              </w:rPr>
            </w:pPr>
            <w:r>
              <w:rPr>
                <w:b/>
                <w:bCs/>
                <w:color w:val="000000"/>
                <w:sz w:val="26"/>
                <w:szCs w:val="26"/>
              </w:rPr>
              <w:t>1</w:t>
            </w:r>
          </w:p>
        </w:tc>
        <w:tc>
          <w:tcPr>
            <w:tcW w:w="8976" w:type="dxa"/>
            <w:tcBorders>
              <w:top w:val="single" w:sz="4" w:space="0" w:color="auto"/>
              <w:left w:val="nil"/>
              <w:bottom w:val="single" w:sz="4" w:space="0" w:color="auto"/>
              <w:right w:val="single" w:sz="4" w:space="0" w:color="auto"/>
            </w:tcBorders>
            <w:shd w:val="clear" w:color="auto" w:fill="auto"/>
          </w:tcPr>
          <w:p w:rsidR="00B437C4" w:rsidRPr="001B45C4" w:rsidRDefault="00EF7DAD" w:rsidP="00EF7DAD">
            <w:pPr>
              <w:rPr>
                <w:rFonts w:eastAsia="Calibri"/>
                <w:sz w:val="28"/>
                <w:szCs w:val="28"/>
                <w:lang w:val="kk-KZ"/>
              </w:rPr>
            </w:pPr>
            <w:r>
              <w:rPr>
                <w:bCs/>
                <w:iCs/>
                <w:sz w:val="28"/>
                <w:szCs w:val="28"/>
                <w:lang w:val="kk-KZ"/>
              </w:rPr>
              <w:t xml:space="preserve">Кадыр Канатович Ахметбеков </w:t>
            </w:r>
          </w:p>
        </w:tc>
      </w:tr>
      <w:tr w:rsidR="00EF7DAD" w:rsidRPr="00B437C4" w:rsidTr="00B86234">
        <w:trPr>
          <w:trHeight w:val="49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7DAD" w:rsidRPr="00C76579" w:rsidRDefault="00EF7DAD" w:rsidP="00C76579">
            <w:pPr>
              <w:jc w:val="center"/>
              <w:rPr>
                <w:rFonts w:eastAsia="Calibri"/>
                <w:b/>
                <w:sz w:val="28"/>
                <w:szCs w:val="28"/>
                <w:lang w:val="kk-KZ"/>
              </w:rPr>
            </w:pPr>
            <w:r w:rsidRPr="00C76579">
              <w:rPr>
                <w:b/>
                <w:color w:val="000000"/>
                <w:sz w:val="28"/>
                <w:szCs w:val="28"/>
                <w:lang w:val="kk-KZ"/>
              </w:rPr>
              <w:t xml:space="preserve">Өндірістік емес төлемдер бөлімінің жетекші маманы, </w:t>
            </w:r>
            <w:r w:rsidRPr="00C76579">
              <w:rPr>
                <w:b/>
                <w:sz w:val="28"/>
                <w:szCs w:val="28"/>
                <w:lang w:val="kk-KZ"/>
              </w:rPr>
              <w:t>С-R-5 санаты, 1</w:t>
            </w:r>
            <w:r w:rsidR="00C76579" w:rsidRPr="00C76579">
              <w:rPr>
                <w:b/>
                <w:color w:val="000000"/>
                <w:sz w:val="28"/>
                <w:szCs w:val="28"/>
                <w:lang w:val="kk-KZ"/>
              </w:rPr>
              <w:t xml:space="preserve"> бірлік</w:t>
            </w:r>
          </w:p>
        </w:tc>
      </w:tr>
      <w:tr w:rsidR="00EF7DAD" w:rsidRPr="00B437C4"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Pr="00C76579" w:rsidRDefault="00C76579"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Default="00C76579" w:rsidP="00C76579">
            <w:pPr>
              <w:rPr>
                <w:rFonts w:eastAsia="Calibri"/>
                <w:sz w:val="28"/>
                <w:szCs w:val="28"/>
                <w:lang w:val="kk-KZ"/>
              </w:rPr>
            </w:pPr>
            <w:r>
              <w:rPr>
                <w:sz w:val="28"/>
                <w:szCs w:val="28"/>
                <w:lang w:val="kk-KZ"/>
              </w:rPr>
              <w:t xml:space="preserve">Диас Армияулы Абжанов </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820B7" w:rsidRPr="00575183" w:rsidRDefault="008820B7" w:rsidP="007032F1">
      <w:pPr>
        <w:rPr>
          <w:sz w:val="28"/>
          <w:szCs w:val="28"/>
          <w:lang w:val="kk-KZ"/>
        </w:rPr>
      </w:pPr>
      <w:bookmarkStart w:id="0" w:name="_GoBack"/>
      <w:bookmarkEnd w:id="0"/>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2598B"/>
    <w:rsid w:val="003546FC"/>
    <w:rsid w:val="00360328"/>
    <w:rsid w:val="00360E24"/>
    <w:rsid w:val="00360EF3"/>
    <w:rsid w:val="00366C02"/>
    <w:rsid w:val="003729E3"/>
    <w:rsid w:val="003772EE"/>
    <w:rsid w:val="00386DC6"/>
    <w:rsid w:val="0039093B"/>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C328-BFB6-461D-A295-4F45D618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683</cp:revision>
  <cp:lastPrinted>2018-04-10T05:52:00Z</cp:lastPrinted>
  <dcterms:created xsi:type="dcterms:W3CDTF">2017-06-09T03:14:00Z</dcterms:created>
  <dcterms:modified xsi:type="dcterms:W3CDTF">2021-02-05T04:03:00Z</dcterms:modified>
</cp:coreProperties>
</file>