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1A" w:rsidRPr="00F10024" w:rsidRDefault="0093691A" w:rsidP="0093691A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  <w:r w:rsidRPr="00F10024">
        <w:rPr>
          <w:color w:val="000000"/>
          <w:sz w:val="28"/>
          <w:szCs w:val="28"/>
        </w:rPr>
        <w:t>Приложение 6</w:t>
      </w:r>
    </w:p>
    <w:p w:rsidR="0093691A" w:rsidRPr="00F10024" w:rsidRDefault="0093691A" w:rsidP="0093691A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8"/>
          <w:szCs w:val="28"/>
        </w:rPr>
      </w:pPr>
      <w:r w:rsidRPr="00F10024">
        <w:rPr>
          <w:color w:val="000000"/>
          <w:sz w:val="28"/>
          <w:szCs w:val="28"/>
        </w:rPr>
        <w:t>к Правилам проведения конкурса на занятие административной государственной должности корпуса «Б»</w:t>
      </w:r>
    </w:p>
    <w:p w:rsidR="0093691A" w:rsidRPr="00F10024" w:rsidRDefault="0093691A" w:rsidP="001822B0">
      <w:pPr>
        <w:contextualSpacing/>
        <w:rPr>
          <w:rFonts w:eastAsiaTheme="minorEastAsia"/>
          <w:color w:val="000000"/>
          <w:sz w:val="28"/>
          <w:szCs w:val="28"/>
          <w:lang w:eastAsia="ja-JP"/>
        </w:rPr>
      </w:pPr>
    </w:p>
    <w:p w:rsidR="0093691A" w:rsidRPr="00F10024" w:rsidRDefault="0093691A" w:rsidP="001822B0">
      <w:pPr>
        <w:ind w:firstLine="378"/>
        <w:contextualSpacing/>
        <w:jc w:val="right"/>
        <w:rPr>
          <w:rFonts w:eastAsiaTheme="minorEastAsia"/>
          <w:sz w:val="28"/>
          <w:szCs w:val="28"/>
          <w:lang w:eastAsia="ja-JP"/>
        </w:rPr>
      </w:pPr>
      <w:r w:rsidRPr="00F10024">
        <w:rPr>
          <w:rFonts w:eastAsiaTheme="minorEastAsia"/>
          <w:color w:val="000000"/>
          <w:sz w:val="28"/>
          <w:szCs w:val="28"/>
          <w:lang w:eastAsia="ja-JP"/>
        </w:rPr>
        <w:t>Форма</w:t>
      </w:r>
    </w:p>
    <w:p w:rsidR="0093691A" w:rsidRPr="00F10024" w:rsidRDefault="0093691A" w:rsidP="0093691A">
      <w:pPr>
        <w:ind w:firstLine="378"/>
        <w:contextualSpacing/>
        <w:jc w:val="right"/>
        <w:rPr>
          <w:rFonts w:eastAsiaTheme="minorEastAsia"/>
          <w:color w:val="000000"/>
          <w:sz w:val="28"/>
          <w:szCs w:val="28"/>
          <w:lang w:eastAsia="ja-JP"/>
        </w:rPr>
      </w:pPr>
    </w:p>
    <w:p w:rsidR="0093691A" w:rsidRPr="00F10024" w:rsidRDefault="0093691A" w:rsidP="0093691A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  <w:r w:rsidRPr="00F10024">
        <w:rPr>
          <w:rFonts w:eastAsiaTheme="minorEastAsia"/>
          <w:color w:val="000000"/>
          <w:sz w:val="28"/>
          <w:szCs w:val="28"/>
          <w:lang w:eastAsia="ja-JP"/>
        </w:rPr>
        <w:t xml:space="preserve">РЕШЕНИЕ </w:t>
      </w:r>
    </w:p>
    <w:p w:rsidR="0093691A" w:rsidRPr="00F10024" w:rsidRDefault="0093691A" w:rsidP="0093691A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  <w:r w:rsidRPr="00F10024">
        <w:rPr>
          <w:rFonts w:eastAsiaTheme="minorEastAsia"/>
          <w:color w:val="000000"/>
          <w:sz w:val="28"/>
          <w:szCs w:val="28"/>
          <w:lang w:eastAsia="ja-JP"/>
        </w:rPr>
        <w:t>о допуске участников конкурса к собеседованию</w:t>
      </w:r>
    </w:p>
    <w:p w:rsidR="0093691A" w:rsidRPr="00F10024" w:rsidRDefault="0093691A" w:rsidP="0093691A">
      <w:pPr>
        <w:ind w:firstLine="378"/>
        <w:contextualSpacing/>
        <w:jc w:val="center"/>
        <w:rPr>
          <w:rFonts w:eastAsiaTheme="minorEastAsia"/>
          <w:color w:val="000000"/>
          <w:sz w:val="28"/>
          <w:szCs w:val="28"/>
          <w:lang w:eastAsia="ja-JP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84"/>
        <w:gridCol w:w="3593"/>
        <w:gridCol w:w="2087"/>
        <w:gridCol w:w="1467"/>
        <w:gridCol w:w="1940"/>
      </w:tblGrid>
      <w:tr w:rsidR="0093691A" w:rsidRPr="00F10024" w:rsidTr="00156228">
        <w:tc>
          <w:tcPr>
            <w:tcW w:w="0" w:type="auto"/>
          </w:tcPr>
          <w:p w:rsidR="0093691A" w:rsidRPr="00F10024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F10024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№</w:t>
            </w:r>
          </w:p>
        </w:tc>
        <w:tc>
          <w:tcPr>
            <w:tcW w:w="3593" w:type="dxa"/>
          </w:tcPr>
          <w:p w:rsidR="0093691A" w:rsidRPr="00F10024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F10024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Должность</w:t>
            </w:r>
          </w:p>
        </w:tc>
        <w:tc>
          <w:tcPr>
            <w:tcW w:w="2058" w:type="dxa"/>
          </w:tcPr>
          <w:p w:rsidR="0093691A" w:rsidRPr="00F10024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F10024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Фамилия, имя, отчество </w:t>
            </w:r>
          </w:p>
          <w:p w:rsidR="0093691A" w:rsidRPr="00F10024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F10024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(при его наличии) кандидата</w:t>
            </w:r>
          </w:p>
        </w:tc>
        <w:tc>
          <w:tcPr>
            <w:tcW w:w="0" w:type="auto"/>
          </w:tcPr>
          <w:p w:rsidR="0093691A" w:rsidRPr="00F10024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F10024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Решение </w:t>
            </w:r>
          </w:p>
          <w:p w:rsidR="0093691A" w:rsidRPr="00F10024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proofErr w:type="gramStart"/>
            <w:r w:rsidRPr="00F10024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(допущен (а) / </w:t>
            </w:r>
            <w:proofErr w:type="gramEnd"/>
          </w:p>
          <w:p w:rsidR="0093691A" w:rsidRPr="00F10024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F10024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не допущен (а))</w:t>
            </w:r>
          </w:p>
        </w:tc>
        <w:tc>
          <w:tcPr>
            <w:tcW w:w="0" w:type="auto"/>
          </w:tcPr>
          <w:p w:rsidR="0093691A" w:rsidRPr="00F10024" w:rsidRDefault="0093691A" w:rsidP="000D2B00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F10024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Причины недопущения</w:t>
            </w:r>
          </w:p>
        </w:tc>
      </w:tr>
      <w:tr w:rsidR="00F10024" w:rsidRPr="00F10024" w:rsidTr="00F10024">
        <w:trPr>
          <w:trHeight w:val="584"/>
        </w:trPr>
        <w:tc>
          <w:tcPr>
            <w:tcW w:w="0" w:type="auto"/>
            <w:vMerge w:val="restart"/>
          </w:tcPr>
          <w:p w:rsidR="00F10024" w:rsidRPr="00F10024" w:rsidRDefault="00F10024" w:rsidP="00273C12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F10024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1.</w:t>
            </w:r>
          </w:p>
        </w:tc>
        <w:tc>
          <w:tcPr>
            <w:tcW w:w="3593" w:type="dxa"/>
            <w:vMerge w:val="restart"/>
          </w:tcPr>
          <w:p w:rsidR="00F10024" w:rsidRPr="00F10024" w:rsidRDefault="00F10024" w:rsidP="00156228">
            <w:pPr>
              <w:pStyle w:val="a7"/>
              <w:jc w:val="both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 w:rsidRPr="00F10024">
              <w:rPr>
                <w:color w:val="000000"/>
                <w:sz w:val="28"/>
                <w:szCs w:val="28"/>
                <w:lang w:val="kk-KZ"/>
              </w:rPr>
              <w:t>Главный специалист отдела анализа и учета категория         С-R-4,  (1 единица).</w:t>
            </w:r>
          </w:p>
        </w:tc>
        <w:tc>
          <w:tcPr>
            <w:tcW w:w="2058" w:type="dxa"/>
          </w:tcPr>
          <w:p w:rsidR="00F10024" w:rsidRPr="00F10024" w:rsidRDefault="00F10024" w:rsidP="00273C12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proofErr w:type="spellStart"/>
            <w:r w:rsidRPr="00F10024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Нурмуканова</w:t>
            </w:r>
            <w:proofErr w:type="spellEnd"/>
            <w:r w:rsidRPr="00F10024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F10024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Айгуль</w:t>
            </w:r>
            <w:proofErr w:type="spellEnd"/>
            <w:r w:rsidRPr="00F10024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  <w:proofErr w:type="spellStart"/>
            <w:r w:rsidRPr="00F10024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Бахитовна</w:t>
            </w:r>
            <w:proofErr w:type="spellEnd"/>
          </w:p>
        </w:tc>
        <w:tc>
          <w:tcPr>
            <w:tcW w:w="0" w:type="auto"/>
          </w:tcPr>
          <w:p w:rsidR="00F10024" w:rsidRPr="00F10024" w:rsidRDefault="00F10024" w:rsidP="00273C12">
            <w:pPr>
              <w:contextualSpacing/>
              <w:jc w:val="both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  <w:r w:rsidRPr="00F10024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>допущен</w:t>
            </w:r>
            <w:r w:rsidRPr="00F10024"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а</w:t>
            </w:r>
            <w:r w:rsidRPr="00F10024">
              <w:rPr>
                <w:rFonts w:eastAsiaTheme="minorEastAsia"/>
                <w:color w:val="000000"/>
                <w:sz w:val="28"/>
                <w:szCs w:val="28"/>
                <w:lang w:eastAsia="ja-JP"/>
              </w:rPr>
              <w:t xml:space="preserve"> </w:t>
            </w:r>
          </w:p>
        </w:tc>
        <w:tc>
          <w:tcPr>
            <w:tcW w:w="0" w:type="auto"/>
          </w:tcPr>
          <w:p w:rsidR="00F10024" w:rsidRPr="00F10024" w:rsidRDefault="00F10024" w:rsidP="00273C12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F10024" w:rsidRPr="00F10024" w:rsidTr="00F10024">
        <w:trPr>
          <w:trHeight w:val="394"/>
        </w:trPr>
        <w:tc>
          <w:tcPr>
            <w:tcW w:w="0" w:type="auto"/>
            <w:vMerge/>
          </w:tcPr>
          <w:p w:rsidR="00F10024" w:rsidRPr="00F10024" w:rsidRDefault="00F10024" w:rsidP="00273C12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3593" w:type="dxa"/>
            <w:vMerge/>
          </w:tcPr>
          <w:p w:rsidR="00F10024" w:rsidRPr="00F10024" w:rsidRDefault="00F10024" w:rsidP="00156228">
            <w:pPr>
              <w:pStyle w:val="a7"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058" w:type="dxa"/>
          </w:tcPr>
          <w:p w:rsidR="00F10024" w:rsidRPr="00F10024" w:rsidRDefault="00F10024" w:rsidP="00273C12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F10024">
              <w:rPr>
                <w:color w:val="000000"/>
                <w:sz w:val="28"/>
                <w:szCs w:val="28"/>
                <w:lang w:val="kk-KZ"/>
              </w:rPr>
              <w:t>Карабатырова Динара Жолаушыевна</w:t>
            </w:r>
          </w:p>
          <w:p w:rsidR="00F10024" w:rsidRPr="00F10024" w:rsidRDefault="00F10024" w:rsidP="00273C12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0" w:type="auto"/>
          </w:tcPr>
          <w:p w:rsidR="00F10024" w:rsidRPr="00F10024" w:rsidRDefault="00F10024">
            <w:pPr>
              <w:rPr>
                <w:sz w:val="28"/>
                <w:szCs w:val="28"/>
              </w:rPr>
            </w:pPr>
            <w:r w:rsidRPr="00F10024">
              <w:rPr>
                <w:sz w:val="28"/>
                <w:szCs w:val="28"/>
              </w:rPr>
              <w:t xml:space="preserve">допущена </w:t>
            </w:r>
          </w:p>
        </w:tc>
        <w:tc>
          <w:tcPr>
            <w:tcW w:w="0" w:type="auto"/>
          </w:tcPr>
          <w:p w:rsidR="00F10024" w:rsidRPr="00F10024" w:rsidRDefault="00F10024" w:rsidP="00273C12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  <w:tr w:rsidR="00F10024" w:rsidRPr="00F10024" w:rsidTr="009B3575">
        <w:trPr>
          <w:trHeight w:val="1236"/>
        </w:trPr>
        <w:tc>
          <w:tcPr>
            <w:tcW w:w="0" w:type="auto"/>
          </w:tcPr>
          <w:p w:rsidR="00F10024" w:rsidRPr="00F10024" w:rsidRDefault="00F10024" w:rsidP="00273C12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 w:rsidRPr="00F10024"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  <w:t>2</w:t>
            </w:r>
          </w:p>
        </w:tc>
        <w:tc>
          <w:tcPr>
            <w:tcW w:w="3593" w:type="dxa"/>
          </w:tcPr>
          <w:p w:rsidR="00F10024" w:rsidRPr="00F10024" w:rsidRDefault="00F10024" w:rsidP="00156228">
            <w:pPr>
              <w:pStyle w:val="a7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F10024">
              <w:rPr>
                <w:color w:val="000000"/>
                <w:sz w:val="28"/>
                <w:szCs w:val="28"/>
                <w:lang w:val="kk-KZ"/>
              </w:rPr>
              <w:t>Главный специалист  отдела администрирования косвенных налогов категория С-R-4 (на период отпуска по уходу за ребенком основного работника до 07.05.2023 года), (1 единица)</w:t>
            </w:r>
          </w:p>
        </w:tc>
        <w:tc>
          <w:tcPr>
            <w:tcW w:w="2058" w:type="dxa"/>
          </w:tcPr>
          <w:p w:rsidR="00F10024" w:rsidRPr="00F10024" w:rsidRDefault="00F10024" w:rsidP="00273C12">
            <w:pPr>
              <w:contextualSpacing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F10024">
              <w:rPr>
                <w:color w:val="000000"/>
                <w:sz w:val="28"/>
                <w:szCs w:val="28"/>
                <w:lang w:val="kk-KZ"/>
              </w:rPr>
              <w:t>Алембаева Сауле Жолдасбековна</w:t>
            </w:r>
          </w:p>
        </w:tc>
        <w:tc>
          <w:tcPr>
            <w:tcW w:w="0" w:type="auto"/>
          </w:tcPr>
          <w:p w:rsidR="00F10024" w:rsidRPr="00F10024" w:rsidRDefault="00F10024">
            <w:pPr>
              <w:rPr>
                <w:sz w:val="28"/>
                <w:szCs w:val="28"/>
              </w:rPr>
            </w:pPr>
            <w:r w:rsidRPr="00F10024">
              <w:rPr>
                <w:sz w:val="28"/>
                <w:szCs w:val="28"/>
              </w:rPr>
              <w:t xml:space="preserve">допущена </w:t>
            </w:r>
          </w:p>
        </w:tc>
        <w:tc>
          <w:tcPr>
            <w:tcW w:w="0" w:type="auto"/>
          </w:tcPr>
          <w:p w:rsidR="00F10024" w:rsidRPr="00F10024" w:rsidRDefault="00F10024" w:rsidP="00273C12">
            <w:pPr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  <w:lang w:eastAsia="ja-JP"/>
              </w:rPr>
            </w:pPr>
          </w:p>
        </w:tc>
      </w:tr>
    </w:tbl>
    <w:p w:rsidR="0093691A" w:rsidRPr="00F10024" w:rsidRDefault="0093691A" w:rsidP="0093691A">
      <w:pPr>
        <w:ind w:firstLine="378"/>
        <w:contextualSpacing/>
        <w:jc w:val="both"/>
        <w:rPr>
          <w:rFonts w:eastAsiaTheme="minorEastAsia"/>
          <w:color w:val="000000"/>
          <w:sz w:val="28"/>
          <w:szCs w:val="28"/>
          <w:lang w:eastAsia="ja-JP"/>
        </w:rPr>
      </w:pPr>
    </w:p>
    <w:p w:rsidR="0093691A" w:rsidRPr="00F10024" w:rsidRDefault="0093691A" w:rsidP="0093691A">
      <w:pPr>
        <w:ind w:firstLine="378"/>
        <w:contextualSpacing/>
        <w:jc w:val="both"/>
        <w:rPr>
          <w:rFonts w:eastAsiaTheme="minorEastAsia"/>
          <w:color w:val="000000"/>
          <w:sz w:val="28"/>
          <w:szCs w:val="28"/>
          <w:lang w:eastAsia="ja-JP"/>
        </w:rPr>
      </w:pPr>
    </w:p>
    <w:p w:rsidR="0093691A" w:rsidRPr="00F10024" w:rsidRDefault="0093691A" w:rsidP="0093691A">
      <w:pPr>
        <w:ind w:firstLine="709"/>
        <w:contextualSpacing/>
        <w:jc w:val="both"/>
        <w:rPr>
          <w:sz w:val="28"/>
          <w:szCs w:val="28"/>
        </w:rPr>
      </w:pPr>
    </w:p>
    <w:p w:rsidR="00976F44" w:rsidRPr="00F10024" w:rsidRDefault="00F10024">
      <w:pPr>
        <w:rPr>
          <w:sz w:val="28"/>
          <w:szCs w:val="28"/>
        </w:rPr>
      </w:pPr>
    </w:p>
    <w:p w:rsidR="00327FAC" w:rsidRPr="00F10024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:rsidR="00327FAC" w:rsidRPr="00F10024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:rsidR="00327FAC" w:rsidRPr="00F10024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:rsidR="00327FAC" w:rsidRPr="00F10024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:rsidR="00327FAC" w:rsidRPr="00F10024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:rsidR="00327FAC" w:rsidRPr="00F10024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:rsidR="00327FAC" w:rsidRPr="00F10024" w:rsidRDefault="00327FAC" w:rsidP="001822B0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</w:p>
    <w:p w:rsidR="00156228" w:rsidRPr="00F10024" w:rsidRDefault="00156228" w:rsidP="00F10024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:rsidR="00E84BB3" w:rsidRPr="00F10024" w:rsidRDefault="00E84BB3" w:rsidP="00F10024">
      <w:pPr>
        <w:tabs>
          <w:tab w:val="left" w:pos="578"/>
        </w:tabs>
        <w:contextualSpacing/>
        <w:rPr>
          <w:color w:val="000000"/>
          <w:sz w:val="28"/>
          <w:szCs w:val="28"/>
          <w:lang w:val="kk-KZ"/>
        </w:rPr>
      </w:pPr>
    </w:p>
    <w:p w:rsidR="001822B0" w:rsidRPr="00F10024" w:rsidRDefault="001822B0" w:rsidP="001822B0">
      <w:pPr>
        <w:tabs>
          <w:tab w:val="left" w:pos="578"/>
        </w:tabs>
        <w:ind w:left="5670"/>
        <w:contextualSpacing/>
        <w:jc w:val="center"/>
        <w:rPr>
          <w:color w:val="000000"/>
          <w:sz w:val="28"/>
          <w:szCs w:val="28"/>
        </w:rPr>
      </w:pPr>
      <w:r w:rsidRPr="00F10024">
        <w:rPr>
          <w:color w:val="000000"/>
          <w:sz w:val="28"/>
          <w:szCs w:val="28"/>
        </w:rPr>
        <w:t>Приложение 7</w:t>
      </w:r>
    </w:p>
    <w:p w:rsidR="001822B0" w:rsidRPr="00F10024" w:rsidRDefault="001822B0" w:rsidP="001822B0">
      <w:pPr>
        <w:tabs>
          <w:tab w:val="left" w:pos="578"/>
        </w:tabs>
        <w:ind w:left="5670"/>
        <w:contextualSpacing/>
        <w:jc w:val="center"/>
        <w:rPr>
          <w:b/>
          <w:color w:val="000000"/>
          <w:sz w:val="28"/>
          <w:szCs w:val="28"/>
        </w:rPr>
      </w:pPr>
      <w:r w:rsidRPr="00F10024">
        <w:rPr>
          <w:color w:val="000000"/>
          <w:sz w:val="28"/>
          <w:szCs w:val="28"/>
        </w:rPr>
        <w:t>к Правилам проведения конкурса на занятие административной государственной должности корпуса «Б»</w:t>
      </w:r>
    </w:p>
    <w:p w:rsidR="001822B0" w:rsidRPr="00F10024" w:rsidRDefault="001822B0" w:rsidP="001822B0">
      <w:pPr>
        <w:ind w:firstLine="378"/>
        <w:contextualSpacing/>
        <w:jc w:val="right"/>
        <w:rPr>
          <w:sz w:val="28"/>
          <w:szCs w:val="28"/>
        </w:rPr>
      </w:pPr>
      <w:r w:rsidRPr="00F10024">
        <w:rPr>
          <w:color w:val="000000"/>
          <w:sz w:val="28"/>
          <w:szCs w:val="28"/>
        </w:rPr>
        <w:t>Форма</w:t>
      </w:r>
    </w:p>
    <w:p w:rsidR="001822B0" w:rsidRPr="00F10024" w:rsidRDefault="001822B0" w:rsidP="001822B0">
      <w:pPr>
        <w:ind w:firstLine="378"/>
        <w:contextualSpacing/>
        <w:jc w:val="both"/>
        <w:rPr>
          <w:color w:val="000000"/>
          <w:sz w:val="28"/>
          <w:szCs w:val="28"/>
        </w:rPr>
      </w:pPr>
    </w:p>
    <w:p w:rsidR="001822B0" w:rsidRPr="00F10024" w:rsidRDefault="001822B0" w:rsidP="001822B0">
      <w:pPr>
        <w:ind w:firstLine="378"/>
        <w:contextualSpacing/>
        <w:jc w:val="center"/>
        <w:rPr>
          <w:color w:val="000000"/>
          <w:sz w:val="28"/>
          <w:szCs w:val="28"/>
        </w:rPr>
      </w:pPr>
      <w:r w:rsidRPr="00F10024">
        <w:rPr>
          <w:color w:val="000000"/>
          <w:sz w:val="28"/>
          <w:szCs w:val="28"/>
        </w:rPr>
        <w:t xml:space="preserve">ГРАФИК </w:t>
      </w:r>
    </w:p>
    <w:p w:rsidR="001822B0" w:rsidRPr="00F10024" w:rsidRDefault="001822B0" w:rsidP="001822B0">
      <w:pPr>
        <w:ind w:firstLine="378"/>
        <w:contextualSpacing/>
        <w:jc w:val="center"/>
        <w:rPr>
          <w:color w:val="000000"/>
          <w:sz w:val="28"/>
          <w:szCs w:val="28"/>
        </w:rPr>
      </w:pPr>
      <w:r w:rsidRPr="00F10024">
        <w:rPr>
          <w:color w:val="000000"/>
          <w:sz w:val="28"/>
          <w:szCs w:val="28"/>
        </w:rPr>
        <w:t xml:space="preserve">проведения собеседования </w:t>
      </w:r>
    </w:p>
    <w:p w:rsidR="001822B0" w:rsidRPr="00F10024" w:rsidRDefault="001822B0" w:rsidP="001822B0">
      <w:pPr>
        <w:ind w:firstLine="378"/>
        <w:contextualSpacing/>
        <w:jc w:val="center"/>
        <w:rPr>
          <w:color w:val="00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3310"/>
        <w:gridCol w:w="2023"/>
        <w:gridCol w:w="2088"/>
        <w:gridCol w:w="1666"/>
      </w:tblGrid>
      <w:tr w:rsidR="001822B0" w:rsidRPr="00F10024" w:rsidTr="00327FAC">
        <w:tc>
          <w:tcPr>
            <w:tcW w:w="484" w:type="dxa"/>
          </w:tcPr>
          <w:p w:rsidR="001822B0" w:rsidRPr="00F10024" w:rsidRDefault="001822B0" w:rsidP="000D2B0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1002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310" w:type="dxa"/>
          </w:tcPr>
          <w:p w:rsidR="001822B0" w:rsidRPr="00F10024" w:rsidRDefault="001822B0" w:rsidP="000D2B0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10024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023" w:type="dxa"/>
          </w:tcPr>
          <w:p w:rsidR="001822B0" w:rsidRPr="00F10024" w:rsidRDefault="001822B0" w:rsidP="000D2B0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10024">
              <w:rPr>
                <w:color w:val="000000"/>
                <w:sz w:val="28"/>
                <w:szCs w:val="28"/>
              </w:rPr>
              <w:t>Фамилия, имя, отчество (при его наличии) кандидата</w:t>
            </w:r>
          </w:p>
        </w:tc>
        <w:tc>
          <w:tcPr>
            <w:tcW w:w="2088" w:type="dxa"/>
          </w:tcPr>
          <w:p w:rsidR="001822B0" w:rsidRPr="00F10024" w:rsidRDefault="001822B0" w:rsidP="000D2B0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10024">
              <w:rPr>
                <w:color w:val="000000"/>
                <w:sz w:val="28"/>
                <w:szCs w:val="28"/>
              </w:rPr>
              <w:t>Место, дата и время проведения собеседования</w:t>
            </w:r>
          </w:p>
        </w:tc>
        <w:tc>
          <w:tcPr>
            <w:tcW w:w="1666" w:type="dxa"/>
          </w:tcPr>
          <w:p w:rsidR="001822B0" w:rsidRPr="00F10024" w:rsidRDefault="001822B0" w:rsidP="000D2B0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10024">
              <w:rPr>
                <w:color w:val="000000"/>
                <w:sz w:val="28"/>
                <w:szCs w:val="28"/>
              </w:rPr>
              <w:t>Место, дата и время проведения эссе</w:t>
            </w:r>
          </w:p>
        </w:tc>
      </w:tr>
      <w:tr w:rsidR="00F10024" w:rsidRPr="00F10024" w:rsidTr="00F10024">
        <w:trPr>
          <w:trHeight w:val="1521"/>
        </w:trPr>
        <w:tc>
          <w:tcPr>
            <w:tcW w:w="484" w:type="dxa"/>
            <w:vMerge w:val="restart"/>
          </w:tcPr>
          <w:p w:rsidR="00F10024" w:rsidRPr="00F10024" w:rsidRDefault="00F10024" w:rsidP="00273C1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10" w:type="dxa"/>
            <w:vMerge w:val="restart"/>
          </w:tcPr>
          <w:p w:rsidR="00F10024" w:rsidRPr="00F10024" w:rsidRDefault="00F10024" w:rsidP="0073302C">
            <w:pPr>
              <w:contextualSpacing/>
              <w:rPr>
                <w:rFonts w:eastAsiaTheme="minorEastAsia"/>
                <w:color w:val="000000"/>
                <w:sz w:val="28"/>
                <w:szCs w:val="28"/>
                <w:lang w:val="kk-KZ" w:eastAsia="ja-JP"/>
              </w:rPr>
            </w:pPr>
            <w:r w:rsidRPr="00F10024">
              <w:rPr>
                <w:color w:val="000000"/>
                <w:sz w:val="28"/>
                <w:szCs w:val="28"/>
                <w:lang w:val="kk-KZ"/>
              </w:rPr>
              <w:t xml:space="preserve">Главный специалист отдела анализа и учета категория     С-R-4, 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        </w:t>
            </w:r>
            <w:bookmarkStart w:id="0" w:name="_GoBack"/>
            <w:bookmarkEnd w:id="0"/>
            <w:r w:rsidRPr="00F10024">
              <w:rPr>
                <w:color w:val="000000"/>
                <w:sz w:val="28"/>
                <w:szCs w:val="28"/>
                <w:lang w:val="kk-KZ"/>
              </w:rPr>
              <w:t xml:space="preserve"> (1 единица).</w:t>
            </w:r>
          </w:p>
        </w:tc>
        <w:tc>
          <w:tcPr>
            <w:tcW w:w="2023" w:type="dxa"/>
          </w:tcPr>
          <w:p w:rsidR="00F10024" w:rsidRPr="00F10024" w:rsidRDefault="00F10024" w:rsidP="00F922BD">
            <w:pPr>
              <w:rPr>
                <w:sz w:val="28"/>
                <w:szCs w:val="28"/>
              </w:rPr>
            </w:pPr>
            <w:proofErr w:type="spellStart"/>
            <w:r w:rsidRPr="00F10024">
              <w:rPr>
                <w:sz w:val="28"/>
                <w:szCs w:val="28"/>
              </w:rPr>
              <w:t>Нурмуканова</w:t>
            </w:r>
            <w:proofErr w:type="spellEnd"/>
            <w:r w:rsidRPr="00F10024">
              <w:rPr>
                <w:sz w:val="28"/>
                <w:szCs w:val="28"/>
              </w:rPr>
              <w:t xml:space="preserve"> </w:t>
            </w:r>
            <w:proofErr w:type="spellStart"/>
            <w:r w:rsidRPr="00F10024">
              <w:rPr>
                <w:sz w:val="28"/>
                <w:szCs w:val="28"/>
              </w:rPr>
              <w:t>Айгуль</w:t>
            </w:r>
            <w:proofErr w:type="spellEnd"/>
            <w:r w:rsidRPr="00F10024">
              <w:rPr>
                <w:sz w:val="28"/>
                <w:szCs w:val="28"/>
              </w:rPr>
              <w:t xml:space="preserve"> </w:t>
            </w:r>
            <w:proofErr w:type="spellStart"/>
            <w:r w:rsidRPr="00F10024">
              <w:rPr>
                <w:sz w:val="28"/>
                <w:szCs w:val="28"/>
              </w:rPr>
              <w:t>Бахитовна</w:t>
            </w:r>
            <w:proofErr w:type="spellEnd"/>
          </w:p>
        </w:tc>
        <w:tc>
          <w:tcPr>
            <w:tcW w:w="2088" w:type="dxa"/>
          </w:tcPr>
          <w:p w:rsidR="00F10024" w:rsidRPr="00F10024" w:rsidRDefault="00F10024" w:rsidP="00273C12">
            <w:pPr>
              <w:contextualSpacing/>
              <w:rPr>
                <w:color w:val="000000"/>
                <w:sz w:val="28"/>
                <w:szCs w:val="28"/>
              </w:rPr>
            </w:pPr>
            <w:r w:rsidRPr="00F10024">
              <w:rPr>
                <w:color w:val="000000"/>
                <w:sz w:val="28"/>
                <w:szCs w:val="28"/>
                <w:lang w:val="kk-KZ"/>
              </w:rPr>
              <w:t>01</w:t>
            </w:r>
            <w:r w:rsidRPr="00F10024">
              <w:rPr>
                <w:color w:val="000000"/>
                <w:sz w:val="28"/>
                <w:szCs w:val="28"/>
              </w:rPr>
              <w:t xml:space="preserve"> </w:t>
            </w:r>
            <w:r w:rsidRPr="00F10024">
              <w:rPr>
                <w:color w:val="000000"/>
                <w:sz w:val="28"/>
                <w:szCs w:val="28"/>
                <w:lang w:val="kk-KZ"/>
              </w:rPr>
              <w:t xml:space="preserve">сентября </w:t>
            </w:r>
            <w:r w:rsidRPr="00F10024">
              <w:rPr>
                <w:color w:val="000000"/>
                <w:sz w:val="28"/>
                <w:szCs w:val="28"/>
              </w:rPr>
              <w:t xml:space="preserve"> 2020 года в 1</w:t>
            </w:r>
            <w:r w:rsidRPr="00F10024">
              <w:rPr>
                <w:color w:val="000000"/>
                <w:sz w:val="28"/>
                <w:szCs w:val="28"/>
                <w:lang w:val="kk-KZ"/>
              </w:rPr>
              <w:t>0</w:t>
            </w:r>
            <w:r w:rsidRPr="00F10024">
              <w:rPr>
                <w:color w:val="000000"/>
                <w:sz w:val="28"/>
                <w:szCs w:val="28"/>
              </w:rPr>
              <w:t xml:space="preserve">:00 ч., </w:t>
            </w:r>
          </w:p>
          <w:p w:rsidR="00F10024" w:rsidRPr="00F10024" w:rsidRDefault="00F10024" w:rsidP="007637C7">
            <w:pPr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F10024">
              <w:rPr>
                <w:color w:val="000000"/>
                <w:sz w:val="28"/>
                <w:szCs w:val="28"/>
              </w:rPr>
              <w:t xml:space="preserve">по адресу: город </w:t>
            </w:r>
            <w:r w:rsidRPr="00F10024">
              <w:rPr>
                <w:color w:val="000000"/>
                <w:sz w:val="28"/>
                <w:szCs w:val="28"/>
              </w:rPr>
              <w:br/>
            </w:r>
            <w:proofErr w:type="spellStart"/>
            <w:r w:rsidRPr="00F10024">
              <w:rPr>
                <w:color w:val="000000"/>
                <w:sz w:val="28"/>
                <w:szCs w:val="28"/>
              </w:rPr>
              <w:t>Нур</w:t>
            </w:r>
            <w:proofErr w:type="spellEnd"/>
            <w:r w:rsidRPr="00F10024">
              <w:rPr>
                <w:color w:val="000000"/>
                <w:sz w:val="28"/>
                <w:szCs w:val="28"/>
              </w:rPr>
              <w:t xml:space="preserve">-Султан, </w:t>
            </w:r>
            <w:r w:rsidRPr="00F10024">
              <w:rPr>
                <w:color w:val="000000"/>
                <w:sz w:val="28"/>
                <w:szCs w:val="28"/>
                <w:lang w:val="kk-KZ"/>
              </w:rPr>
              <w:t>пр</w:t>
            </w:r>
            <w:r w:rsidRPr="00F10024">
              <w:rPr>
                <w:color w:val="000000"/>
                <w:sz w:val="28"/>
                <w:szCs w:val="28"/>
              </w:rPr>
              <w:t xml:space="preserve">. </w:t>
            </w:r>
            <w:r w:rsidRPr="00F10024">
              <w:rPr>
                <w:color w:val="000000"/>
                <w:sz w:val="28"/>
                <w:szCs w:val="28"/>
                <w:lang w:val="kk-KZ"/>
              </w:rPr>
              <w:t>Республики</w:t>
            </w:r>
            <w:r w:rsidRPr="00F10024">
              <w:rPr>
                <w:color w:val="000000"/>
                <w:sz w:val="28"/>
                <w:szCs w:val="28"/>
              </w:rPr>
              <w:t xml:space="preserve"> </w:t>
            </w:r>
            <w:r w:rsidRPr="00F10024">
              <w:rPr>
                <w:color w:val="000000"/>
                <w:sz w:val="28"/>
                <w:szCs w:val="28"/>
                <w:lang w:val="kk-KZ"/>
              </w:rPr>
              <w:t>52</w:t>
            </w:r>
            <w:r w:rsidRPr="00F10024">
              <w:rPr>
                <w:color w:val="000000"/>
                <w:sz w:val="28"/>
                <w:szCs w:val="28"/>
              </w:rPr>
              <w:t>, кабинет 207.</w:t>
            </w:r>
          </w:p>
        </w:tc>
        <w:tc>
          <w:tcPr>
            <w:tcW w:w="1666" w:type="dxa"/>
          </w:tcPr>
          <w:p w:rsidR="00F10024" w:rsidRPr="00F10024" w:rsidRDefault="00F10024" w:rsidP="00273C12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10024" w:rsidRPr="00F10024" w:rsidTr="00F10024">
        <w:trPr>
          <w:trHeight w:val="397"/>
        </w:trPr>
        <w:tc>
          <w:tcPr>
            <w:tcW w:w="484" w:type="dxa"/>
            <w:vMerge/>
          </w:tcPr>
          <w:p w:rsidR="00F10024" w:rsidRPr="00F10024" w:rsidRDefault="00F10024" w:rsidP="00273C1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10" w:type="dxa"/>
            <w:vMerge/>
          </w:tcPr>
          <w:p w:rsidR="00F10024" w:rsidRPr="00F10024" w:rsidRDefault="00F10024" w:rsidP="0073302C">
            <w:pPr>
              <w:contextualSpacing/>
              <w:rPr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023" w:type="dxa"/>
          </w:tcPr>
          <w:p w:rsidR="00F10024" w:rsidRPr="00F10024" w:rsidRDefault="00F10024" w:rsidP="00F922BD">
            <w:pPr>
              <w:rPr>
                <w:sz w:val="28"/>
                <w:szCs w:val="28"/>
                <w:lang w:val="kk-KZ"/>
              </w:rPr>
            </w:pPr>
            <w:proofErr w:type="spellStart"/>
            <w:r w:rsidRPr="00F10024">
              <w:rPr>
                <w:sz w:val="28"/>
                <w:szCs w:val="28"/>
              </w:rPr>
              <w:t>Карабатырова</w:t>
            </w:r>
            <w:proofErr w:type="spellEnd"/>
            <w:r w:rsidRPr="00F10024">
              <w:rPr>
                <w:sz w:val="28"/>
                <w:szCs w:val="28"/>
              </w:rPr>
              <w:t xml:space="preserve"> Динара </w:t>
            </w:r>
            <w:proofErr w:type="spellStart"/>
            <w:r w:rsidRPr="00F10024">
              <w:rPr>
                <w:sz w:val="28"/>
                <w:szCs w:val="28"/>
              </w:rPr>
              <w:t>Жолаушыевна</w:t>
            </w:r>
            <w:proofErr w:type="spellEnd"/>
          </w:p>
          <w:p w:rsidR="00F10024" w:rsidRPr="00F10024" w:rsidRDefault="00F10024" w:rsidP="00F922B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088" w:type="dxa"/>
          </w:tcPr>
          <w:p w:rsidR="00F10024" w:rsidRPr="00F10024" w:rsidRDefault="00F10024" w:rsidP="00F10024">
            <w:pPr>
              <w:rPr>
                <w:sz w:val="28"/>
                <w:szCs w:val="28"/>
              </w:rPr>
            </w:pPr>
            <w:r w:rsidRPr="00F10024">
              <w:rPr>
                <w:sz w:val="28"/>
                <w:szCs w:val="28"/>
              </w:rPr>
              <w:t xml:space="preserve">01 сентября  2020 года в 10:00 ч., </w:t>
            </w:r>
          </w:p>
          <w:p w:rsidR="00F10024" w:rsidRPr="00F10024" w:rsidRDefault="00F10024" w:rsidP="00F10024">
            <w:pPr>
              <w:rPr>
                <w:sz w:val="28"/>
                <w:szCs w:val="28"/>
              </w:rPr>
            </w:pPr>
            <w:r w:rsidRPr="00F10024">
              <w:rPr>
                <w:sz w:val="28"/>
                <w:szCs w:val="28"/>
              </w:rPr>
              <w:t xml:space="preserve">по адресу: город </w:t>
            </w:r>
          </w:p>
          <w:p w:rsidR="00F10024" w:rsidRPr="00F10024" w:rsidRDefault="00F10024" w:rsidP="00F10024">
            <w:pPr>
              <w:rPr>
                <w:sz w:val="28"/>
                <w:szCs w:val="28"/>
              </w:rPr>
            </w:pPr>
            <w:proofErr w:type="spellStart"/>
            <w:r w:rsidRPr="00F10024">
              <w:rPr>
                <w:sz w:val="28"/>
                <w:szCs w:val="28"/>
              </w:rPr>
              <w:t>Нур</w:t>
            </w:r>
            <w:proofErr w:type="spellEnd"/>
            <w:r w:rsidRPr="00F10024">
              <w:rPr>
                <w:sz w:val="28"/>
                <w:szCs w:val="28"/>
              </w:rPr>
              <w:t>-Султан, пр. Республики 52, кабинет 207.</w:t>
            </w:r>
          </w:p>
        </w:tc>
        <w:tc>
          <w:tcPr>
            <w:tcW w:w="1666" w:type="dxa"/>
          </w:tcPr>
          <w:p w:rsidR="00F10024" w:rsidRPr="00F10024" w:rsidRDefault="00F10024" w:rsidP="00273C12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10024" w:rsidRPr="00F10024" w:rsidTr="00AC6247">
        <w:trPr>
          <w:trHeight w:val="792"/>
        </w:trPr>
        <w:tc>
          <w:tcPr>
            <w:tcW w:w="484" w:type="dxa"/>
          </w:tcPr>
          <w:p w:rsidR="00F10024" w:rsidRPr="00F10024" w:rsidRDefault="00F10024" w:rsidP="00273C12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10" w:type="dxa"/>
          </w:tcPr>
          <w:p w:rsidR="00F10024" w:rsidRPr="00F10024" w:rsidRDefault="00F10024" w:rsidP="0073302C">
            <w:pPr>
              <w:contextualSpacing/>
              <w:rPr>
                <w:color w:val="000000"/>
                <w:sz w:val="28"/>
                <w:szCs w:val="28"/>
                <w:lang w:val="kk-KZ"/>
              </w:rPr>
            </w:pPr>
            <w:r w:rsidRPr="00F10024">
              <w:rPr>
                <w:color w:val="000000"/>
                <w:sz w:val="28"/>
                <w:szCs w:val="28"/>
                <w:lang w:val="kk-KZ"/>
              </w:rPr>
              <w:t>Главный специалист  отдела администрирования косвенных налогов категория С-R-4 (на период отпуска по уходу за ребенком основного работника до 07.05.2023 года),  (1 единица)</w:t>
            </w:r>
          </w:p>
        </w:tc>
        <w:tc>
          <w:tcPr>
            <w:tcW w:w="2023" w:type="dxa"/>
          </w:tcPr>
          <w:p w:rsidR="00F10024" w:rsidRPr="00F10024" w:rsidRDefault="00F10024" w:rsidP="00F922BD">
            <w:pPr>
              <w:rPr>
                <w:sz w:val="28"/>
                <w:szCs w:val="28"/>
              </w:rPr>
            </w:pPr>
            <w:proofErr w:type="spellStart"/>
            <w:r w:rsidRPr="00F10024">
              <w:rPr>
                <w:sz w:val="28"/>
                <w:szCs w:val="28"/>
              </w:rPr>
              <w:t>Алембаева</w:t>
            </w:r>
            <w:proofErr w:type="spellEnd"/>
            <w:r w:rsidRPr="00F10024">
              <w:rPr>
                <w:sz w:val="28"/>
                <w:szCs w:val="28"/>
              </w:rPr>
              <w:t xml:space="preserve"> </w:t>
            </w:r>
            <w:proofErr w:type="gramStart"/>
            <w:r w:rsidRPr="00F10024">
              <w:rPr>
                <w:sz w:val="28"/>
                <w:szCs w:val="28"/>
              </w:rPr>
              <w:t>Сауле</w:t>
            </w:r>
            <w:proofErr w:type="gramEnd"/>
            <w:r w:rsidRPr="00F10024">
              <w:rPr>
                <w:sz w:val="28"/>
                <w:szCs w:val="28"/>
              </w:rPr>
              <w:t xml:space="preserve"> </w:t>
            </w:r>
            <w:proofErr w:type="spellStart"/>
            <w:r w:rsidRPr="00F10024">
              <w:rPr>
                <w:sz w:val="28"/>
                <w:szCs w:val="28"/>
              </w:rPr>
              <w:t>Жолдасбековна</w:t>
            </w:r>
            <w:proofErr w:type="spellEnd"/>
          </w:p>
        </w:tc>
        <w:tc>
          <w:tcPr>
            <w:tcW w:w="2088" w:type="dxa"/>
          </w:tcPr>
          <w:p w:rsidR="00F10024" w:rsidRPr="00F10024" w:rsidRDefault="00F10024" w:rsidP="00F10024">
            <w:pPr>
              <w:rPr>
                <w:sz w:val="28"/>
                <w:szCs w:val="28"/>
              </w:rPr>
            </w:pPr>
            <w:r w:rsidRPr="00F10024">
              <w:rPr>
                <w:sz w:val="28"/>
                <w:szCs w:val="28"/>
              </w:rPr>
              <w:t xml:space="preserve">01 сентября  2020 года в 10:00 ч., </w:t>
            </w:r>
          </w:p>
          <w:p w:rsidR="00F10024" w:rsidRPr="00F10024" w:rsidRDefault="00F10024" w:rsidP="00F10024">
            <w:pPr>
              <w:rPr>
                <w:sz w:val="28"/>
                <w:szCs w:val="28"/>
              </w:rPr>
            </w:pPr>
            <w:r w:rsidRPr="00F10024">
              <w:rPr>
                <w:sz w:val="28"/>
                <w:szCs w:val="28"/>
              </w:rPr>
              <w:t xml:space="preserve">по адресу: город </w:t>
            </w:r>
          </w:p>
          <w:p w:rsidR="00F10024" w:rsidRPr="00F10024" w:rsidRDefault="00F10024" w:rsidP="00F10024">
            <w:pPr>
              <w:rPr>
                <w:sz w:val="28"/>
                <w:szCs w:val="28"/>
              </w:rPr>
            </w:pPr>
            <w:proofErr w:type="spellStart"/>
            <w:r w:rsidRPr="00F10024">
              <w:rPr>
                <w:sz w:val="28"/>
                <w:szCs w:val="28"/>
              </w:rPr>
              <w:t>Нур</w:t>
            </w:r>
            <w:proofErr w:type="spellEnd"/>
            <w:r w:rsidRPr="00F10024">
              <w:rPr>
                <w:sz w:val="28"/>
                <w:szCs w:val="28"/>
              </w:rPr>
              <w:t>-Султан, пр. Республики 52, кабинет 207.</w:t>
            </w:r>
          </w:p>
        </w:tc>
        <w:tc>
          <w:tcPr>
            <w:tcW w:w="1666" w:type="dxa"/>
          </w:tcPr>
          <w:p w:rsidR="00F10024" w:rsidRPr="00F10024" w:rsidRDefault="00F10024" w:rsidP="00273C12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1822B0" w:rsidRDefault="001822B0"/>
    <w:p w:rsidR="00E84BB3" w:rsidRPr="00F10024" w:rsidRDefault="00E84BB3">
      <w:pPr>
        <w:rPr>
          <w:lang w:val="kk-KZ"/>
        </w:rPr>
      </w:pPr>
    </w:p>
    <w:sectPr w:rsidR="00E84BB3" w:rsidRPr="00F10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5F"/>
    <w:rsid w:val="00084DE4"/>
    <w:rsid w:val="00095786"/>
    <w:rsid w:val="00142184"/>
    <w:rsid w:val="00156228"/>
    <w:rsid w:val="00181B7B"/>
    <w:rsid w:val="001822B0"/>
    <w:rsid w:val="001F4F90"/>
    <w:rsid w:val="001F7295"/>
    <w:rsid w:val="00327FAC"/>
    <w:rsid w:val="003406D6"/>
    <w:rsid w:val="00407F2D"/>
    <w:rsid w:val="00414EB4"/>
    <w:rsid w:val="00456F1E"/>
    <w:rsid w:val="004E740C"/>
    <w:rsid w:val="00561BD5"/>
    <w:rsid w:val="00584371"/>
    <w:rsid w:val="00630966"/>
    <w:rsid w:val="00666770"/>
    <w:rsid w:val="006C2C85"/>
    <w:rsid w:val="006D7FEF"/>
    <w:rsid w:val="00720F6B"/>
    <w:rsid w:val="00757681"/>
    <w:rsid w:val="007637C7"/>
    <w:rsid w:val="007C1AB9"/>
    <w:rsid w:val="0092129C"/>
    <w:rsid w:val="0093691A"/>
    <w:rsid w:val="009708FF"/>
    <w:rsid w:val="00A45E88"/>
    <w:rsid w:val="00B83ACD"/>
    <w:rsid w:val="00BA0580"/>
    <w:rsid w:val="00BA723B"/>
    <w:rsid w:val="00BE4105"/>
    <w:rsid w:val="00D40B43"/>
    <w:rsid w:val="00D973F0"/>
    <w:rsid w:val="00DD26A0"/>
    <w:rsid w:val="00DE138A"/>
    <w:rsid w:val="00E05A1D"/>
    <w:rsid w:val="00E27257"/>
    <w:rsid w:val="00E84BB3"/>
    <w:rsid w:val="00EE7082"/>
    <w:rsid w:val="00F0299F"/>
    <w:rsid w:val="00F10024"/>
    <w:rsid w:val="00F5155F"/>
    <w:rsid w:val="00F8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A45E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E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EE70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Без интервала Знак"/>
    <w:link w:val="a7"/>
    <w:uiPriority w:val="1"/>
    <w:rsid w:val="00EE708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3691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6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2B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a5">
    <w:name w:val="Balloon Text"/>
    <w:basedOn w:val="a"/>
    <w:link w:val="a6"/>
    <w:uiPriority w:val="99"/>
    <w:semiHidden/>
    <w:unhideWhenUsed/>
    <w:rsid w:val="00A45E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E8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EE70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Без интервала Знак"/>
    <w:link w:val="a7"/>
    <w:uiPriority w:val="1"/>
    <w:rsid w:val="00EE708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Динара Жумабекова</cp:lastModifiedBy>
  <cp:revision>45</cp:revision>
  <cp:lastPrinted>2020-05-27T12:21:00Z</cp:lastPrinted>
  <dcterms:created xsi:type="dcterms:W3CDTF">2020-05-27T09:26:00Z</dcterms:created>
  <dcterms:modified xsi:type="dcterms:W3CDTF">2020-08-27T03:56:00Z</dcterms:modified>
</cp:coreProperties>
</file>