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35" w:rsidRPr="00E72283" w:rsidRDefault="00E72283" w:rsidP="00265235">
      <w:pPr>
        <w:jc w:val="center"/>
        <w:rPr>
          <w:rFonts w:ascii="Times New Roman" w:hAnsi="Times New Roman" w:cs="Times New Roman"/>
          <w:b/>
          <w:sz w:val="28"/>
          <w:szCs w:val="28"/>
          <w:lang w:val="kk-KZ"/>
        </w:rPr>
      </w:pPr>
      <w:r w:rsidRPr="00E72283">
        <w:rPr>
          <w:rFonts w:ascii="Times New Roman" w:hAnsi="Times New Roman" w:cs="Times New Roman"/>
          <w:b/>
          <w:sz w:val="28"/>
          <w:szCs w:val="28"/>
          <w:lang w:val="kk-KZ" w:eastAsia="ru-RU"/>
        </w:rPr>
        <w:t>Мемлекеттік бажға төленген сомаларды қайтарудың тәртібі</w:t>
      </w:r>
      <w:r w:rsidRPr="00E72283">
        <w:rPr>
          <w:rFonts w:ascii="Times New Roman" w:hAnsi="Times New Roman" w:cs="Times New Roman"/>
          <w:b/>
          <w:sz w:val="28"/>
          <w:szCs w:val="28"/>
          <w:lang w:val="kk-KZ"/>
        </w:rPr>
        <w:t xml:space="preserve"> </w:t>
      </w:r>
    </w:p>
    <w:p w:rsidR="00265235" w:rsidRPr="00B056E4" w:rsidRDefault="00265235" w:rsidP="00265235">
      <w:pPr>
        <w:spacing w:after="0" w:line="240" w:lineRule="auto"/>
        <w:ind w:firstLine="567"/>
        <w:jc w:val="both"/>
        <w:rPr>
          <w:rFonts w:ascii="Times New Roman" w:hAnsi="Times New Roman" w:cs="Times New Roman"/>
          <w:sz w:val="28"/>
          <w:szCs w:val="28"/>
          <w:lang w:val="kk-KZ"/>
        </w:rPr>
      </w:pPr>
      <w:r w:rsidRPr="00B056E4">
        <w:rPr>
          <w:rFonts w:ascii="Times New Roman" w:hAnsi="Times New Roman" w:cs="Times New Roman"/>
          <w:sz w:val="28"/>
          <w:szCs w:val="28"/>
          <w:lang w:val="kk-KZ"/>
        </w:rPr>
        <w:t>Мемлекеттік қызметтер мемлекеттік кірістер органдарының өсуінің басым мақсаттарының бірі болып табылады. Бұл бағытта Нұр-Сұлтан қаласы бойынша Мемлекеттік кірістер департаментімен тұрақты негізде қызмет көрсетуді арттыру бөлігінде жұмыс жүргізіледі.</w:t>
      </w:r>
    </w:p>
    <w:p w:rsidR="00265235" w:rsidRPr="00B056E4" w:rsidRDefault="00265235" w:rsidP="00265235">
      <w:pPr>
        <w:spacing w:after="0" w:line="240" w:lineRule="auto"/>
        <w:ind w:firstLine="567"/>
        <w:jc w:val="both"/>
        <w:rPr>
          <w:rFonts w:ascii="Times New Roman" w:hAnsi="Times New Roman" w:cs="Times New Roman"/>
          <w:sz w:val="28"/>
          <w:szCs w:val="28"/>
          <w:lang w:val="kk-KZ"/>
        </w:rPr>
      </w:pPr>
      <w:r w:rsidRPr="00B056E4">
        <w:rPr>
          <w:rFonts w:ascii="Times New Roman" w:hAnsi="Times New Roman" w:cs="Times New Roman"/>
          <w:sz w:val="28"/>
          <w:szCs w:val="28"/>
          <w:lang w:val="kk-KZ"/>
        </w:rPr>
        <w:t xml:space="preserve">Осыған байланысты, талап етілетін мемлекеттік қызметтердің бірін - </w:t>
      </w:r>
      <w:r w:rsidRPr="00B056E4">
        <w:rPr>
          <w:rFonts w:ascii="Times New Roman" w:hAnsi="Times New Roman" w:cs="Times New Roman"/>
          <w:sz w:val="28"/>
          <w:szCs w:val="28"/>
          <w:lang w:val="kk-KZ" w:eastAsia="ru-RU"/>
        </w:rPr>
        <w:t>«Мемлекеттік бажға төленген сомаларды қайтарудың</w:t>
      </w:r>
      <w:r>
        <w:rPr>
          <w:rFonts w:ascii="Times New Roman" w:hAnsi="Times New Roman" w:cs="Times New Roman"/>
          <w:sz w:val="28"/>
          <w:szCs w:val="28"/>
          <w:lang w:val="kk-KZ" w:eastAsia="ru-RU"/>
        </w:rPr>
        <w:t xml:space="preserve"> тәртібі</w:t>
      </w:r>
      <w:r w:rsidRPr="00B056E4">
        <w:rPr>
          <w:rFonts w:ascii="Times New Roman" w:hAnsi="Times New Roman" w:cs="Times New Roman"/>
          <w:sz w:val="28"/>
          <w:szCs w:val="28"/>
          <w:lang w:val="kk-KZ" w:eastAsia="ru-RU"/>
        </w:rPr>
        <w:t>» ұсынғымыз келеді. Бұл норма «Салық және бюджетке төленетін басқа да міндетті төлемдер туралы» ҚР Кодексінің 101,108 баптарымен белгіленген.</w:t>
      </w:r>
    </w:p>
    <w:p w:rsidR="00265235" w:rsidRPr="00E72283" w:rsidRDefault="00265235" w:rsidP="00265235">
      <w:pPr>
        <w:spacing w:after="0"/>
        <w:rPr>
          <w:rFonts w:ascii="Times New Roman" w:hAnsi="Times New Roman" w:cs="Times New Roman"/>
          <w:sz w:val="28"/>
          <w:szCs w:val="28"/>
          <w:lang w:val="kk-KZ"/>
        </w:rPr>
      </w:pPr>
      <w:r w:rsidRPr="00E72283">
        <w:rPr>
          <w:rFonts w:ascii="Times New Roman" w:hAnsi="Times New Roman" w:cs="Times New Roman"/>
          <w:sz w:val="28"/>
          <w:szCs w:val="28"/>
          <w:lang w:val="kk-KZ"/>
        </w:rPr>
        <w:t>Мемлекеттiк баждың артық төленген сомасы:</w:t>
      </w:r>
    </w:p>
    <w:p w:rsidR="00265235" w:rsidRPr="00B056E4" w:rsidRDefault="00265235" w:rsidP="00265235">
      <w:pPr>
        <w:spacing w:after="0"/>
        <w:jc w:val="both"/>
        <w:rPr>
          <w:rFonts w:ascii="Times New Roman" w:hAnsi="Times New Roman" w:cs="Times New Roman"/>
          <w:sz w:val="28"/>
          <w:szCs w:val="28"/>
          <w:lang w:val="kk-KZ"/>
        </w:rPr>
      </w:pPr>
      <w:bookmarkStart w:id="0" w:name="z2493"/>
      <w:r w:rsidRPr="00B056E4">
        <w:rPr>
          <w:rFonts w:ascii="Times New Roman" w:hAnsi="Times New Roman" w:cs="Times New Roman"/>
          <w:sz w:val="28"/>
          <w:szCs w:val="28"/>
          <w:lang w:val="kk-KZ"/>
        </w:rPr>
        <w:t>      1) талап қоюшы сотқа талап арыздар және өзге де өтініштер (шағымдар) берген кезде өз талаптарын азайтатын жағдайларды қоспағанда, мемлекеттiк баж осы Кодекс бойынша талап етiлгеннен көп мөлшерде енгiзiлген;</w:t>
      </w:r>
    </w:p>
    <w:p w:rsidR="00265235" w:rsidRPr="00B056E4" w:rsidRDefault="00265235" w:rsidP="00265235">
      <w:pPr>
        <w:spacing w:after="0"/>
        <w:jc w:val="both"/>
        <w:rPr>
          <w:rFonts w:ascii="Times New Roman" w:hAnsi="Times New Roman" w:cs="Times New Roman"/>
          <w:sz w:val="28"/>
          <w:szCs w:val="28"/>
          <w:lang w:val="kk-KZ"/>
        </w:rPr>
      </w:pPr>
      <w:bookmarkStart w:id="1" w:name="z2494"/>
      <w:bookmarkEnd w:id="0"/>
      <w:r w:rsidRPr="00B056E4">
        <w:rPr>
          <w:rFonts w:ascii="Times New Roman" w:hAnsi="Times New Roman" w:cs="Times New Roman"/>
          <w:sz w:val="28"/>
          <w:szCs w:val="28"/>
          <w:lang w:val="kk-KZ"/>
        </w:rPr>
        <w:t>      2) іс төрелікке берілген;</w:t>
      </w:r>
    </w:p>
    <w:p w:rsidR="00265235" w:rsidRPr="00B056E4" w:rsidRDefault="00265235" w:rsidP="00265235">
      <w:pPr>
        <w:spacing w:after="0"/>
        <w:jc w:val="both"/>
        <w:rPr>
          <w:rFonts w:ascii="Times New Roman" w:hAnsi="Times New Roman" w:cs="Times New Roman"/>
          <w:sz w:val="28"/>
          <w:szCs w:val="28"/>
          <w:lang w:val="kk-KZ"/>
        </w:rPr>
      </w:pPr>
      <w:bookmarkStart w:id="2" w:name="z2495"/>
      <w:bookmarkEnd w:id="1"/>
      <w:r w:rsidRPr="00B056E4">
        <w:rPr>
          <w:rFonts w:ascii="Times New Roman" w:hAnsi="Times New Roman" w:cs="Times New Roman"/>
          <w:sz w:val="28"/>
          <w:szCs w:val="28"/>
          <w:lang w:val="kk-KZ"/>
        </w:rPr>
        <w:t>      3) іс бірінші және апелляциялық сатылардағы соттарда тараптардың татуласу келісімімен, дауды (жанжалды) медиация тәртібімен реттеу туралы келісіммен немесе дауды партисипативтік рәсім тәртібімен реттеу туралы келісіммен аяқталған жағдайда – толық көлемде, кассациялық сатыдағы сотта – сот актісін кассациялық тәртіппен қайта қарау туралы өтінішхат берген кезде төленген соманың 50 пайызы мөлшерінде;</w:t>
      </w:r>
    </w:p>
    <w:p w:rsidR="00265235" w:rsidRPr="00B056E4" w:rsidRDefault="00265235" w:rsidP="00265235">
      <w:pPr>
        <w:spacing w:after="0"/>
        <w:jc w:val="both"/>
        <w:rPr>
          <w:rFonts w:ascii="Times New Roman" w:hAnsi="Times New Roman" w:cs="Times New Roman"/>
          <w:sz w:val="28"/>
          <w:szCs w:val="28"/>
          <w:lang w:val="kk-KZ"/>
        </w:rPr>
      </w:pPr>
      <w:bookmarkStart w:id="3" w:name="z2496"/>
      <w:bookmarkEnd w:id="2"/>
      <w:r w:rsidRPr="00B056E4">
        <w:rPr>
          <w:rFonts w:ascii="Times New Roman" w:hAnsi="Times New Roman" w:cs="Times New Roman"/>
          <w:sz w:val="28"/>
          <w:szCs w:val="28"/>
          <w:lang w:val="kk-KZ"/>
        </w:rPr>
        <w:t>      4) талап арыз немесе өзге де өтініш (шағым) қайтарылған немесе оны қабылдаудан бас тартылған, сондай-ақ нотариустар немесе осыған уәкiлеттiк берілген адамдар нотариаттық әрекеттердi жасаудан бас тартқан;</w:t>
      </w:r>
    </w:p>
    <w:p w:rsidR="00265235" w:rsidRPr="00B056E4" w:rsidRDefault="00265235" w:rsidP="00265235">
      <w:pPr>
        <w:spacing w:after="0"/>
        <w:jc w:val="both"/>
        <w:rPr>
          <w:rFonts w:ascii="Times New Roman" w:hAnsi="Times New Roman" w:cs="Times New Roman"/>
          <w:sz w:val="28"/>
          <w:szCs w:val="28"/>
          <w:lang w:val="kk-KZ"/>
        </w:rPr>
      </w:pPr>
      <w:bookmarkStart w:id="4" w:name="z2497"/>
      <w:bookmarkEnd w:id="3"/>
      <w:r w:rsidRPr="00B056E4">
        <w:rPr>
          <w:rFonts w:ascii="Times New Roman" w:hAnsi="Times New Roman" w:cs="Times New Roman"/>
          <w:sz w:val="28"/>
          <w:szCs w:val="28"/>
          <w:lang w:val="kk-KZ"/>
        </w:rPr>
        <w:t>      5) егер iс сотта қарауға жатпайтын болса, сондай-ақ егер талап қоюшы дауды алдын ала шешудiң осы санаттағы iстер үшiн белгiленген тәртiбiн сақтамаған не талапты әрекетке қабiлетсiз адам қойған болса, іс бойынша iс жүргiзу тоқтатылған немесе талап қою қараусыз қалдырылған;</w:t>
      </w:r>
    </w:p>
    <w:p w:rsidR="00265235" w:rsidRPr="00B056E4" w:rsidRDefault="00265235" w:rsidP="00265235">
      <w:pPr>
        <w:spacing w:after="0"/>
        <w:jc w:val="both"/>
        <w:rPr>
          <w:rFonts w:ascii="Times New Roman" w:hAnsi="Times New Roman" w:cs="Times New Roman"/>
          <w:sz w:val="28"/>
          <w:szCs w:val="28"/>
          <w:lang w:val="kk-KZ"/>
        </w:rPr>
      </w:pPr>
      <w:bookmarkStart w:id="5" w:name="z2498"/>
      <w:bookmarkEnd w:id="4"/>
      <w:r w:rsidRPr="00B056E4">
        <w:rPr>
          <w:rFonts w:ascii="Times New Roman" w:hAnsi="Times New Roman" w:cs="Times New Roman"/>
          <w:sz w:val="28"/>
          <w:szCs w:val="28"/>
          <w:lang w:val="kk-KZ"/>
        </w:rPr>
        <w:t>      6) мемлекеттiк бажды төлеген адамдар заңдық мәні бар әрекеттердi жасаудан немесе осы заңдық мәні бар әрекеттердi жасайтын органға жүгiнгенге дейiн құжатты алудан бас тартқан;</w:t>
      </w:r>
    </w:p>
    <w:p w:rsidR="00265235" w:rsidRPr="00B056E4" w:rsidRDefault="00265235" w:rsidP="00265235">
      <w:pPr>
        <w:spacing w:after="0"/>
        <w:jc w:val="both"/>
        <w:rPr>
          <w:rFonts w:ascii="Times New Roman" w:hAnsi="Times New Roman" w:cs="Times New Roman"/>
          <w:sz w:val="28"/>
          <w:szCs w:val="28"/>
          <w:lang w:val="kk-KZ"/>
        </w:rPr>
      </w:pPr>
      <w:bookmarkStart w:id="6" w:name="z2499"/>
      <w:bookmarkEnd w:id="5"/>
      <w:r w:rsidRPr="00B056E4">
        <w:rPr>
          <w:rFonts w:ascii="Times New Roman" w:hAnsi="Times New Roman" w:cs="Times New Roman"/>
          <w:sz w:val="28"/>
          <w:szCs w:val="28"/>
          <w:lang w:val="kk-KZ"/>
        </w:rPr>
        <w:t>      7) сот актісін кассациялық тәртіппен қайта қарау туралы өтінішхат қайтарылған;</w:t>
      </w:r>
    </w:p>
    <w:p w:rsidR="00E72283" w:rsidRPr="00E72283" w:rsidRDefault="00265235" w:rsidP="00E72283">
      <w:pPr>
        <w:spacing w:after="0" w:line="240" w:lineRule="auto"/>
        <w:jc w:val="both"/>
        <w:rPr>
          <w:rFonts w:ascii="Times New Roman" w:hAnsi="Times New Roman" w:cs="Times New Roman"/>
          <w:sz w:val="28"/>
          <w:szCs w:val="28"/>
          <w:lang w:val="kk-KZ"/>
        </w:rPr>
      </w:pPr>
      <w:bookmarkStart w:id="7" w:name="z2500"/>
      <w:bookmarkEnd w:id="6"/>
      <w:r w:rsidRPr="00B056E4">
        <w:rPr>
          <w:rFonts w:ascii="Times New Roman" w:hAnsi="Times New Roman" w:cs="Times New Roman"/>
          <w:sz w:val="28"/>
          <w:szCs w:val="28"/>
          <w:lang w:val="kk-KZ"/>
        </w:rPr>
        <w:t xml:space="preserve">      8) Қазақстан Республикасының заңдарында белгiленген өзге де </w:t>
      </w:r>
      <w:r w:rsidRPr="00E72283">
        <w:rPr>
          <w:rFonts w:ascii="Times New Roman" w:hAnsi="Times New Roman" w:cs="Times New Roman"/>
          <w:sz w:val="28"/>
          <w:szCs w:val="28"/>
          <w:lang w:val="kk-KZ"/>
        </w:rPr>
        <w:t>жағдайларда iшiнара немесе толық қайтаруға жатады.</w:t>
      </w:r>
      <w:bookmarkEnd w:id="7"/>
    </w:p>
    <w:p w:rsidR="00265235" w:rsidRPr="00E72283" w:rsidRDefault="00265235" w:rsidP="00E72283">
      <w:pPr>
        <w:spacing w:after="0" w:line="240" w:lineRule="auto"/>
        <w:jc w:val="both"/>
        <w:rPr>
          <w:rFonts w:ascii="Times New Roman" w:hAnsi="Times New Roman" w:cs="Times New Roman"/>
          <w:sz w:val="28"/>
          <w:szCs w:val="28"/>
          <w:lang w:val="kk-KZ"/>
        </w:rPr>
      </w:pPr>
      <w:r w:rsidRPr="00E72283">
        <w:rPr>
          <w:rFonts w:ascii="Times New Roman" w:eastAsia="Times New Roman" w:hAnsi="Times New Roman" w:cs="Times New Roman"/>
          <w:color w:val="000000"/>
          <w:sz w:val="28"/>
          <w:szCs w:val="28"/>
          <w:lang w:val="kk-KZ"/>
        </w:rPr>
        <w:t>Мемлекеттік баж:</w:t>
      </w:r>
    </w:p>
    <w:p w:rsidR="00265235" w:rsidRPr="007341C5" w:rsidRDefault="00265235" w:rsidP="00265235">
      <w:pPr>
        <w:spacing w:after="0"/>
        <w:jc w:val="both"/>
        <w:rPr>
          <w:rFonts w:ascii="Times New Roman" w:eastAsia="Times New Roman" w:hAnsi="Times New Roman" w:cs="Times New Roman"/>
          <w:sz w:val="28"/>
          <w:szCs w:val="28"/>
          <w:lang w:val="kk-KZ"/>
        </w:rPr>
      </w:pPr>
      <w:bookmarkStart w:id="8" w:name="z2502"/>
      <w:r w:rsidRPr="007341C5">
        <w:rPr>
          <w:rFonts w:ascii="Times New Roman" w:eastAsia="Times New Roman" w:hAnsi="Times New Roman" w:cs="Times New Roman"/>
          <w:color w:val="000000"/>
          <w:sz w:val="28"/>
          <w:szCs w:val="28"/>
          <w:lang w:val="kk-KZ"/>
        </w:rPr>
        <w:t>      1) талап қоюшы талап қоюдан бас тартқан;</w:t>
      </w:r>
    </w:p>
    <w:p w:rsidR="00265235" w:rsidRPr="007341C5" w:rsidRDefault="00265235" w:rsidP="00265235">
      <w:pPr>
        <w:spacing w:after="0"/>
        <w:jc w:val="both"/>
        <w:rPr>
          <w:rFonts w:ascii="Times New Roman" w:eastAsia="Times New Roman" w:hAnsi="Times New Roman" w:cs="Times New Roman"/>
          <w:sz w:val="28"/>
          <w:szCs w:val="28"/>
          <w:lang w:val="kk-KZ"/>
        </w:rPr>
      </w:pPr>
      <w:bookmarkStart w:id="9" w:name="z2503"/>
      <w:bookmarkEnd w:id="8"/>
      <w:r w:rsidRPr="007341C5">
        <w:rPr>
          <w:rFonts w:ascii="Times New Roman" w:eastAsia="Times New Roman" w:hAnsi="Times New Roman" w:cs="Times New Roman"/>
          <w:color w:val="000000"/>
          <w:sz w:val="28"/>
          <w:szCs w:val="28"/>
          <w:lang w:val="kk-KZ"/>
        </w:rPr>
        <w:t>      2) талап қоюшы өз талаптарын азайтқан;</w:t>
      </w:r>
    </w:p>
    <w:p w:rsidR="00265235" w:rsidRPr="007341C5" w:rsidRDefault="00265235" w:rsidP="00265235">
      <w:pPr>
        <w:spacing w:after="0"/>
        <w:jc w:val="both"/>
        <w:rPr>
          <w:rFonts w:ascii="Times New Roman" w:eastAsia="Times New Roman" w:hAnsi="Times New Roman" w:cs="Times New Roman"/>
          <w:sz w:val="28"/>
          <w:szCs w:val="28"/>
          <w:lang w:val="kk-KZ"/>
        </w:rPr>
      </w:pPr>
      <w:bookmarkStart w:id="10" w:name="z2504"/>
      <w:bookmarkEnd w:id="9"/>
      <w:r w:rsidRPr="007341C5">
        <w:rPr>
          <w:rFonts w:ascii="Times New Roman" w:eastAsia="Times New Roman" w:hAnsi="Times New Roman" w:cs="Times New Roman"/>
          <w:color w:val="000000"/>
          <w:sz w:val="28"/>
          <w:szCs w:val="28"/>
          <w:lang w:val="kk-KZ"/>
        </w:rPr>
        <w:t>      3) сот бұйрығының күші жойылған жағдайларда қайтарылмайды.</w:t>
      </w:r>
    </w:p>
    <w:bookmarkEnd w:id="10"/>
    <w:p w:rsidR="00265235" w:rsidRPr="00B056E4" w:rsidRDefault="00265235" w:rsidP="00265235">
      <w:pPr>
        <w:spacing w:after="0"/>
        <w:jc w:val="both"/>
        <w:rPr>
          <w:rFonts w:ascii="Times New Roman" w:eastAsia="Times New Roman" w:hAnsi="Times New Roman" w:cs="Times New Roman"/>
          <w:color w:val="000000"/>
          <w:sz w:val="28"/>
          <w:szCs w:val="28"/>
          <w:lang w:val="kk-KZ"/>
        </w:rPr>
      </w:pPr>
      <w:r w:rsidRPr="007341C5">
        <w:rPr>
          <w:rFonts w:ascii="Times New Roman" w:eastAsia="Times New Roman" w:hAnsi="Times New Roman" w:cs="Times New Roman"/>
          <w:color w:val="000000"/>
          <w:sz w:val="28"/>
          <w:szCs w:val="28"/>
          <w:lang w:val="kk-KZ"/>
        </w:rPr>
        <w:t xml:space="preserve">Салық органы мемлекеттік баждың </w:t>
      </w:r>
      <w:r w:rsidRPr="00E72283">
        <w:rPr>
          <w:rFonts w:ascii="Times New Roman" w:eastAsia="Times New Roman" w:hAnsi="Times New Roman" w:cs="Times New Roman"/>
          <w:color w:val="000000"/>
          <w:sz w:val="28"/>
          <w:szCs w:val="28"/>
          <w:lang w:val="kk-KZ"/>
        </w:rPr>
        <w:t>артық төленген сомасын қайтару:</w:t>
      </w:r>
      <w:r w:rsidRPr="007341C5">
        <w:rPr>
          <w:rFonts w:ascii="Times New Roman" w:eastAsia="Times New Roman" w:hAnsi="Times New Roman" w:cs="Times New Roman"/>
          <w:color w:val="000000"/>
          <w:sz w:val="28"/>
          <w:szCs w:val="28"/>
          <w:lang w:val="kk-KZ"/>
        </w:rPr>
        <w:t xml:space="preserve"> </w:t>
      </w:r>
    </w:p>
    <w:p w:rsidR="00265235" w:rsidRPr="00B056E4" w:rsidRDefault="00265235" w:rsidP="00265235">
      <w:pPr>
        <w:pStyle w:val="a3"/>
        <w:numPr>
          <w:ilvl w:val="0"/>
          <w:numId w:val="1"/>
        </w:numPr>
        <w:spacing w:after="0"/>
        <w:jc w:val="both"/>
        <w:rPr>
          <w:rFonts w:ascii="Times New Roman" w:eastAsia="Times New Roman" w:hAnsi="Times New Roman" w:cs="Times New Roman"/>
          <w:sz w:val="28"/>
          <w:szCs w:val="28"/>
          <w:lang w:val="kk-KZ"/>
        </w:rPr>
      </w:pPr>
      <w:r w:rsidRPr="00B056E4">
        <w:rPr>
          <w:rFonts w:ascii="Times New Roman" w:eastAsia="Times New Roman" w:hAnsi="Times New Roman" w:cs="Times New Roman"/>
          <w:color w:val="000000"/>
          <w:sz w:val="28"/>
          <w:szCs w:val="28"/>
          <w:lang w:val="kk-KZ"/>
        </w:rPr>
        <w:t>салық төлеуші ұсынған салықтық өтініштің;</w:t>
      </w:r>
    </w:p>
    <w:p w:rsidR="00265235" w:rsidRPr="00B056E4" w:rsidRDefault="00265235" w:rsidP="00265235">
      <w:pPr>
        <w:pStyle w:val="a3"/>
        <w:numPr>
          <w:ilvl w:val="0"/>
          <w:numId w:val="1"/>
        </w:numPr>
        <w:spacing w:after="0"/>
        <w:jc w:val="both"/>
        <w:rPr>
          <w:rFonts w:ascii="Times New Roman" w:eastAsia="Times New Roman" w:hAnsi="Times New Roman" w:cs="Times New Roman"/>
          <w:sz w:val="28"/>
          <w:szCs w:val="28"/>
          <w:lang w:val="kk-KZ"/>
        </w:rPr>
      </w:pPr>
      <w:r w:rsidRPr="00B056E4">
        <w:rPr>
          <w:rFonts w:ascii="Times New Roman" w:eastAsia="Times New Roman" w:hAnsi="Times New Roman" w:cs="Times New Roman"/>
          <w:color w:val="000000"/>
          <w:sz w:val="28"/>
          <w:szCs w:val="28"/>
          <w:lang w:val="kk-KZ"/>
        </w:rPr>
        <w:lastRenderedPageBreak/>
        <w:t xml:space="preserve"> тиісті мемлекеттік органның қайтарудың құқыққа сыйымдылығын растайтын құжатының негізінде жүргізеді.</w:t>
      </w:r>
    </w:p>
    <w:p w:rsidR="00265235" w:rsidRPr="00B056E4" w:rsidRDefault="00265235" w:rsidP="00265235">
      <w:pPr>
        <w:spacing w:after="0"/>
        <w:jc w:val="both"/>
        <w:rPr>
          <w:rFonts w:ascii="Times New Roman" w:eastAsia="Times New Roman" w:hAnsi="Times New Roman" w:cs="Times New Roman"/>
          <w:color w:val="000000"/>
          <w:sz w:val="28"/>
          <w:szCs w:val="28"/>
          <w:lang w:val="kk-KZ"/>
        </w:rPr>
      </w:pPr>
      <w:bookmarkStart w:id="11" w:name="z2506"/>
      <w:r w:rsidRPr="007341C5">
        <w:rPr>
          <w:rFonts w:ascii="Times New Roman" w:eastAsia="Times New Roman" w:hAnsi="Times New Roman" w:cs="Times New Roman"/>
          <w:color w:val="000000"/>
          <w:sz w:val="28"/>
          <w:szCs w:val="28"/>
          <w:lang w:val="kk-KZ"/>
        </w:rPr>
        <w:t>      Сот оның пайдасына іс бойынша тарап болып табылатын мемлекеттік мекемеден мемлекеттік бажды өндіріп алу туралы шешім шығарған салық төлеушіге мемлекеттік баждың артық төленген сомасын қайтаруды салық органы</w:t>
      </w:r>
      <w:r w:rsidRPr="00B056E4">
        <w:rPr>
          <w:rFonts w:ascii="Times New Roman" w:eastAsia="Times New Roman" w:hAnsi="Times New Roman" w:cs="Times New Roman"/>
          <w:color w:val="000000"/>
          <w:sz w:val="28"/>
          <w:szCs w:val="28"/>
          <w:lang w:val="kk-KZ"/>
        </w:rPr>
        <w:t>:</w:t>
      </w:r>
    </w:p>
    <w:p w:rsidR="00265235" w:rsidRPr="00B056E4" w:rsidRDefault="00265235" w:rsidP="00265235">
      <w:pPr>
        <w:spacing w:after="0"/>
        <w:jc w:val="both"/>
        <w:rPr>
          <w:rFonts w:ascii="Times New Roman" w:eastAsia="Times New Roman" w:hAnsi="Times New Roman" w:cs="Times New Roman"/>
          <w:color w:val="000000"/>
          <w:sz w:val="28"/>
          <w:szCs w:val="28"/>
          <w:lang w:val="kk-KZ"/>
        </w:rPr>
      </w:pPr>
      <w:r w:rsidRPr="00B056E4">
        <w:rPr>
          <w:rFonts w:ascii="Times New Roman" w:eastAsia="Times New Roman" w:hAnsi="Times New Roman" w:cs="Times New Roman"/>
          <w:color w:val="000000"/>
          <w:sz w:val="28"/>
          <w:szCs w:val="28"/>
          <w:lang w:val="kk-KZ"/>
        </w:rPr>
        <w:t>-</w:t>
      </w:r>
      <w:r w:rsidRPr="007341C5">
        <w:rPr>
          <w:rFonts w:ascii="Times New Roman" w:eastAsia="Times New Roman" w:hAnsi="Times New Roman" w:cs="Times New Roman"/>
          <w:color w:val="000000"/>
          <w:sz w:val="28"/>
          <w:szCs w:val="28"/>
          <w:lang w:val="kk-KZ"/>
        </w:rPr>
        <w:t xml:space="preserve"> салық төл</w:t>
      </w:r>
      <w:r w:rsidRPr="00B056E4">
        <w:rPr>
          <w:rFonts w:ascii="Times New Roman" w:eastAsia="Times New Roman" w:hAnsi="Times New Roman" w:cs="Times New Roman"/>
          <w:color w:val="000000"/>
          <w:sz w:val="28"/>
          <w:szCs w:val="28"/>
          <w:lang w:val="kk-KZ"/>
        </w:rPr>
        <w:t>еуші ұсынған салықтық өтініштің;</w:t>
      </w:r>
    </w:p>
    <w:p w:rsidR="00265235" w:rsidRPr="00E72283" w:rsidRDefault="00265235" w:rsidP="00265235">
      <w:pPr>
        <w:spacing w:after="0"/>
        <w:jc w:val="both"/>
        <w:rPr>
          <w:rFonts w:ascii="Times New Roman" w:eastAsia="Times New Roman" w:hAnsi="Times New Roman" w:cs="Times New Roman"/>
          <w:sz w:val="28"/>
          <w:szCs w:val="28"/>
          <w:lang w:val="kk-KZ"/>
        </w:rPr>
      </w:pPr>
      <w:r w:rsidRPr="00B056E4">
        <w:rPr>
          <w:rFonts w:ascii="Times New Roman" w:eastAsia="Times New Roman" w:hAnsi="Times New Roman" w:cs="Times New Roman"/>
          <w:color w:val="000000"/>
          <w:sz w:val="28"/>
          <w:szCs w:val="28"/>
          <w:lang w:val="kk-KZ"/>
        </w:rPr>
        <w:t>-</w:t>
      </w:r>
      <w:r w:rsidRPr="007341C5">
        <w:rPr>
          <w:rFonts w:ascii="Times New Roman" w:eastAsia="Times New Roman" w:hAnsi="Times New Roman" w:cs="Times New Roman"/>
          <w:color w:val="000000"/>
          <w:sz w:val="28"/>
          <w:szCs w:val="28"/>
          <w:lang w:val="kk-KZ"/>
        </w:rPr>
        <w:t xml:space="preserve"> заңды күшіне енген сот шешімінің негізінде жүргізеді.</w:t>
      </w:r>
    </w:p>
    <w:p w:rsidR="00265235" w:rsidRPr="00E72283" w:rsidRDefault="00265235" w:rsidP="00265235">
      <w:pPr>
        <w:spacing w:after="0"/>
        <w:jc w:val="both"/>
        <w:rPr>
          <w:rFonts w:ascii="Times New Roman" w:eastAsia="Times New Roman" w:hAnsi="Times New Roman" w:cs="Times New Roman"/>
          <w:color w:val="000000"/>
          <w:sz w:val="28"/>
          <w:szCs w:val="28"/>
          <w:lang w:val="kk-KZ"/>
        </w:rPr>
      </w:pPr>
      <w:bookmarkStart w:id="12" w:name="z2507"/>
      <w:bookmarkEnd w:id="11"/>
      <w:r w:rsidRPr="00E72283">
        <w:rPr>
          <w:rFonts w:ascii="Times New Roman" w:eastAsia="Times New Roman" w:hAnsi="Times New Roman" w:cs="Times New Roman"/>
          <w:color w:val="000000"/>
          <w:sz w:val="28"/>
          <w:szCs w:val="28"/>
          <w:lang w:val="kk-KZ"/>
        </w:rPr>
        <w:t xml:space="preserve">      </w:t>
      </w:r>
      <w:bookmarkStart w:id="13" w:name="_GoBack"/>
      <w:r w:rsidRPr="00E72283">
        <w:rPr>
          <w:rFonts w:ascii="Times New Roman" w:eastAsia="Times New Roman" w:hAnsi="Times New Roman" w:cs="Times New Roman"/>
          <w:color w:val="000000"/>
          <w:sz w:val="28"/>
          <w:szCs w:val="28"/>
          <w:lang w:val="kk-KZ"/>
        </w:rPr>
        <w:t>Мемлекеттік баждың артық төленген сомасын қайтару:</w:t>
      </w:r>
    </w:p>
    <w:bookmarkEnd w:id="13"/>
    <w:p w:rsidR="00265235" w:rsidRPr="00B056E4" w:rsidRDefault="00265235" w:rsidP="00265235">
      <w:pPr>
        <w:spacing w:after="0"/>
        <w:jc w:val="both"/>
        <w:rPr>
          <w:rFonts w:ascii="Times New Roman" w:eastAsia="Times New Roman" w:hAnsi="Times New Roman" w:cs="Times New Roman"/>
          <w:color w:val="000000"/>
          <w:sz w:val="28"/>
          <w:szCs w:val="28"/>
          <w:lang w:val="kk-KZ"/>
        </w:rPr>
      </w:pPr>
      <w:r w:rsidRPr="00B056E4">
        <w:rPr>
          <w:rFonts w:ascii="Times New Roman" w:eastAsia="Times New Roman" w:hAnsi="Times New Roman" w:cs="Times New Roman"/>
          <w:color w:val="000000"/>
          <w:sz w:val="28"/>
          <w:szCs w:val="28"/>
          <w:lang w:val="kk-KZ"/>
        </w:rPr>
        <w:t>-</w:t>
      </w:r>
      <w:r w:rsidRPr="007341C5">
        <w:rPr>
          <w:rFonts w:ascii="Times New Roman" w:eastAsia="Times New Roman" w:hAnsi="Times New Roman" w:cs="Times New Roman"/>
          <w:color w:val="000000"/>
          <w:sz w:val="28"/>
          <w:szCs w:val="28"/>
          <w:lang w:val="kk-KZ"/>
        </w:rPr>
        <w:t xml:space="preserve"> оның төленген жері бойынша</w:t>
      </w:r>
      <w:r w:rsidRPr="00B056E4">
        <w:rPr>
          <w:rFonts w:ascii="Times New Roman" w:eastAsia="Times New Roman" w:hAnsi="Times New Roman" w:cs="Times New Roman"/>
          <w:color w:val="000000"/>
          <w:sz w:val="28"/>
          <w:szCs w:val="28"/>
          <w:lang w:val="kk-KZ"/>
        </w:rPr>
        <w:t>;</w:t>
      </w:r>
    </w:p>
    <w:p w:rsidR="00265235" w:rsidRPr="00B056E4" w:rsidRDefault="00265235" w:rsidP="00265235">
      <w:pPr>
        <w:spacing w:after="0"/>
        <w:jc w:val="both"/>
        <w:rPr>
          <w:rFonts w:ascii="Times New Roman" w:eastAsia="Times New Roman" w:hAnsi="Times New Roman" w:cs="Times New Roman"/>
          <w:color w:val="000000"/>
          <w:sz w:val="28"/>
          <w:szCs w:val="28"/>
          <w:lang w:val="kk-KZ"/>
        </w:rPr>
      </w:pPr>
      <w:r w:rsidRPr="00B056E4">
        <w:rPr>
          <w:rFonts w:ascii="Times New Roman" w:eastAsia="Times New Roman" w:hAnsi="Times New Roman" w:cs="Times New Roman"/>
          <w:color w:val="000000"/>
          <w:sz w:val="28"/>
          <w:szCs w:val="28"/>
          <w:lang w:val="kk-KZ"/>
        </w:rPr>
        <w:t>-</w:t>
      </w:r>
      <w:r w:rsidRPr="007341C5">
        <w:rPr>
          <w:rFonts w:ascii="Times New Roman" w:eastAsia="Times New Roman" w:hAnsi="Times New Roman" w:cs="Times New Roman"/>
          <w:color w:val="000000"/>
          <w:sz w:val="28"/>
          <w:szCs w:val="28"/>
          <w:lang w:val="kk-KZ"/>
        </w:rPr>
        <w:t xml:space="preserve"> салық органы қайтаруға арналған салықтық өтініш берілген күннен бастап он жұмыс күні ішінде</w:t>
      </w:r>
      <w:r w:rsidRPr="00B056E4">
        <w:rPr>
          <w:rFonts w:ascii="Times New Roman" w:eastAsia="Times New Roman" w:hAnsi="Times New Roman" w:cs="Times New Roman"/>
          <w:color w:val="000000"/>
          <w:sz w:val="28"/>
          <w:szCs w:val="28"/>
          <w:lang w:val="kk-KZ"/>
        </w:rPr>
        <w:t>;</w:t>
      </w:r>
    </w:p>
    <w:p w:rsidR="00265235" w:rsidRPr="007341C5" w:rsidRDefault="00265235" w:rsidP="00265235">
      <w:pPr>
        <w:spacing w:after="0"/>
        <w:jc w:val="both"/>
        <w:rPr>
          <w:rFonts w:ascii="Times New Roman" w:eastAsia="Times New Roman" w:hAnsi="Times New Roman" w:cs="Times New Roman"/>
          <w:sz w:val="28"/>
          <w:szCs w:val="28"/>
          <w:lang w:val="kk-KZ"/>
        </w:rPr>
      </w:pPr>
      <w:r w:rsidRPr="00B056E4">
        <w:rPr>
          <w:rFonts w:ascii="Times New Roman" w:eastAsia="Times New Roman" w:hAnsi="Times New Roman" w:cs="Times New Roman"/>
          <w:color w:val="000000"/>
          <w:sz w:val="28"/>
          <w:szCs w:val="28"/>
          <w:lang w:val="kk-KZ"/>
        </w:rPr>
        <w:t>-</w:t>
      </w:r>
      <w:r w:rsidRPr="007341C5">
        <w:rPr>
          <w:rFonts w:ascii="Times New Roman" w:eastAsia="Times New Roman" w:hAnsi="Times New Roman" w:cs="Times New Roman"/>
          <w:color w:val="000000"/>
          <w:sz w:val="28"/>
          <w:szCs w:val="28"/>
          <w:lang w:val="kk-KZ"/>
        </w:rPr>
        <w:t xml:space="preserve"> мемлекеттік баж сомасы есепке жазылған бюджеттік сыныптаманың тиісті кодынан салық төлеушінің банктік шотына жүргізеді.</w:t>
      </w:r>
    </w:p>
    <w:bookmarkEnd w:id="12"/>
    <w:p w:rsidR="00265235" w:rsidRPr="00B056E4" w:rsidRDefault="00265235" w:rsidP="00265235">
      <w:pPr>
        <w:spacing w:after="0"/>
        <w:ind w:firstLine="709"/>
        <w:jc w:val="both"/>
        <w:rPr>
          <w:rFonts w:ascii="Times New Roman" w:hAnsi="Times New Roman" w:cs="Times New Roman"/>
          <w:color w:val="000000"/>
          <w:sz w:val="28"/>
          <w:szCs w:val="28"/>
          <w:lang w:val="kk-KZ"/>
        </w:rPr>
      </w:pPr>
      <w:r w:rsidRPr="00B056E4">
        <w:rPr>
          <w:rFonts w:ascii="Times New Roman" w:hAnsi="Times New Roman" w:cs="Times New Roman"/>
          <w:color w:val="000000"/>
          <w:sz w:val="28"/>
          <w:szCs w:val="28"/>
          <w:lang w:val="kk-KZ"/>
        </w:rPr>
        <w:t>Мемлекеттік баждың артық төленген сомасын қайтаруға арналған құжаттар салық органына мемлекеттік баждың мұндай сомасы бюджетке төленген күннен бастап үш жыл мерзім өткенге дейін ұсынылуға тиіс.</w:t>
      </w:r>
    </w:p>
    <w:p w:rsidR="00265235" w:rsidRPr="00B056E4" w:rsidRDefault="00265235" w:rsidP="00265235">
      <w:pPr>
        <w:spacing w:after="0"/>
        <w:ind w:firstLine="709"/>
        <w:jc w:val="both"/>
        <w:rPr>
          <w:rFonts w:ascii="Times New Roman" w:hAnsi="Times New Roman" w:cs="Times New Roman"/>
          <w:color w:val="000000"/>
          <w:sz w:val="28"/>
          <w:szCs w:val="28"/>
          <w:lang w:val="kk-KZ"/>
        </w:rPr>
      </w:pPr>
      <w:r w:rsidRPr="00B056E4">
        <w:rPr>
          <w:rFonts w:ascii="Times New Roman" w:hAnsi="Times New Roman" w:cs="Times New Roman"/>
          <w:color w:val="000000"/>
          <w:sz w:val="28"/>
          <w:szCs w:val="28"/>
          <w:lang w:val="kk-KZ"/>
        </w:rPr>
        <w:t>Жоғарыдағының негізінде, бюджетке артық төленген мемлекеттік бажды қайтару үшін салықтөлеушіге:</w:t>
      </w:r>
    </w:p>
    <w:p w:rsidR="00265235" w:rsidRPr="00B056E4" w:rsidRDefault="00265235" w:rsidP="00265235">
      <w:pPr>
        <w:spacing w:after="0"/>
        <w:ind w:firstLine="709"/>
        <w:jc w:val="both"/>
        <w:rPr>
          <w:rFonts w:ascii="Times New Roman" w:hAnsi="Times New Roman" w:cs="Times New Roman"/>
          <w:color w:val="000000"/>
          <w:sz w:val="28"/>
          <w:szCs w:val="28"/>
          <w:lang w:val="kk-KZ"/>
        </w:rPr>
      </w:pPr>
      <w:r w:rsidRPr="00B056E4">
        <w:rPr>
          <w:rFonts w:ascii="Times New Roman" w:hAnsi="Times New Roman" w:cs="Times New Roman"/>
          <w:color w:val="000000"/>
          <w:sz w:val="28"/>
          <w:szCs w:val="28"/>
          <w:lang w:val="kk-KZ"/>
        </w:rPr>
        <w:t>- салықтық өтінішті (</w:t>
      </w:r>
      <w:r w:rsidR="000E2239">
        <w:rPr>
          <w:rFonts w:ascii="Times New Roman" w:hAnsi="Times New Roman" w:cs="Times New Roman"/>
          <w:color w:val="000000"/>
          <w:sz w:val="28"/>
          <w:szCs w:val="28"/>
          <w:lang w:val="kk-KZ"/>
        </w:rPr>
        <w:t>қ</w:t>
      </w:r>
      <w:r w:rsidRPr="00B056E4">
        <w:rPr>
          <w:rFonts w:ascii="Times New Roman" w:hAnsi="Times New Roman" w:cs="Times New Roman"/>
          <w:color w:val="000000"/>
          <w:sz w:val="28"/>
          <w:szCs w:val="28"/>
          <w:lang w:val="kk-KZ"/>
        </w:rPr>
        <w:t>осымша 15) төлеген орны бойынша МКБ-на немесе</w:t>
      </w:r>
    </w:p>
    <w:p w:rsidR="00265235" w:rsidRPr="00B056E4" w:rsidRDefault="00265235" w:rsidP="00265235">
      <w:pPr>
        <w:spacing w:after="0"/>
        <w:ind w:firstLine="709"/>
        <w:jc w:val="both"/>
        <w:rPr>
          <w:rFonts w:ascii="Times New Roman" w:hAnsi="Times New Roman" w:cs="Times New Roman"/>
          <w:sz w:val="28"/>
          <w:szCs w:val="28"/>
          <w:lang w:val="kk-KZ"/>
        </w:rPr>
      </w:pPr>
      <w:r w:rsidRPr="00B056E4">
        <w:rPr>
          <w:rFonts w:ascii="Times New Roman" w:hAnsi="Times New Roman" w:cs="Times New Roman"/>
          <w:color w:val="000000"/>
          <w:sz w:val="28"/>
          <w:szCs w:val="28"/>
          <w:lang w:val="kk-KZ"/>
        </w:rPr>
        <w:t xml:space="preserve">- салықтөлеушінің кабинеті арқылы электронды түрде салықтық өтінішті міндетті түрде </w:t>
      </w:r>
      <w:r w:rsidRPr="00B056E4">
        <w:rPr>
          <w:rFonts w:ascii="Times New Roman" w:hAnsi="Times New Roman" w:cs="Times New Roman"/>
          <w:sz w:val="28"/>
          <w:szCs w:val="28"/>
          <w:lang w:val="kk-KZ" w:eastAsia="ru-RU"/>
        </w:rPr>
        <w:t>IBAN</w:t>
      </w:r>
      <w:r w:rsidRPr="00B056E4">
        <w:rPr>
          <w:rFonts w:ascii="Times New Roman" w:hAnsi="Times New Roman" w:cs="Times New Roman"/>
          <w:color w:val="000000"/>
          <w:sz w:val="28"/>
          <w:szCs w:val="28"/>
          <w:lang w:val="kk-KZ"/>
        </w:rPr>
        <w:t xml:space="preserve"> 20-санды нөмірін және тиісті органнан талап етілмегендігі туралы Анықтаманы қоса ұсыну қажет.</w:t>
      </w:r>
    </w:p>
    <w:p w:rsidR="00265235" w:rsidRPr="00B056E4" w:rsidRDefault="00265235" w:rsidP="00265235">
      <w:pPr>
        <w:rPr>
          <w:rFonts w:ascii="Times New Roman" w:hAnsi="Times New Roman" w:cs="Times New Roman"/>
          <w:sz w:val="28"/>
          <w:szCs w:val="28"/>
          <w:lang w:val="kk-KZ"/>
        </w:rPr>
      </w:pPr>
    </w:p>
    <w:p w:rsidR="00265235" w:rsidRPr="00B056E4" w:rsidRDefault="00265235" w:rsidP="00265235">
      <w:pPr>
        <w:rPr>
          <w:rFonts w:ascii="Times New Roman" w:hAnsi="Times New Roman" w:cs="Times New Roman"/>
          <w:sz w:val="28"/>
          <w:szCs w:val="28"/>
          <w:lang w:val="kk-KZ"/>
        </w:rPr>
      </w:pPr>
    </w:p>
    <w:p w:rsidR="00A33F0F" w:rsidRPr="00265235" w:rsidRDefault="00A33F0F">
      <w:pPr>
        <w:rPr>
          <w:lang w:val="kk-KZ"/>
        </w:rPr>
      </w:pPr>
    </w:p>
    <w:sectPr w:rsidR="00A33F0F" w:rsidRPr="00265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31A3C"/>
    <w:multiLevelType w:val="hybridMultilevel"/>
    <w:tmpl w:val="41D881FA"/>
    <w:lvl w:ilvl="0" w:tplc="4516BFE4">
      <w:start w:val="3"/>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35"/>
    <w:rsid w:val="000E2239"/>
    <w:rsid w:val="00265235"/>
    <w:rsid w:val="00A33F0F"/>
    <w:rsid w:val="00E7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3</cp:revision>
  <dcterms:created xsi:type="dcterms:W3CDTF">2020-10-14T02:34:00Z</dcterms:created>
  <dcterms:modified xsi:type="dcterms:W3CDTF">2020-10-14T04:28:00Z</dcterms:modified>
</cp:coreProperties>
</file>