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84275" w:rsidTr="00A8427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84275" w:rsidRDefault="00A84275" w:rsidP="00686341">
            <w:pPr>
              <w:spacing w:after="0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ЕМКБ-ЕУГД-10-10/5978   от: 29.07.2019</w:t>
            </w:r>
          </w:p>
          <w:p w:rsidR="00A84275" w:rsidRPr="00A84275" w:rsidRDefault="00A84275" w:rsidP="00686341">
            <w:pPr>
              <w:spacing w:after="0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31657   от: 29.07.2019</w:t>
            </w:r>
          </w:p>
        </w:tc>
      </w:tr>
    </w:tbl>
    <w:p w:rsidR="00686341" w:rsidRDefault="00686341" w:rsidP="00686341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«Б» корпусының бос </w:t>
      </w:r>
    </w:p>
    <w:p w:rsidR="00686341" w:rsidRDefault="00686341" w:rsidP="00686341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әкімшілік лауазымына</w:t>
      </w:r>
    </w:p>
    <w:p w:rsidR="00686341" w:rsidRDefault="00686341" w:rsidP="00686341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ішкі конкурс</w:t>
      </w:r>
    </w:p>
    <w:p w:rsidR="00686341" w:rsidRDefault="00686341" w:rsidP="00686341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Астана қаласы бойынша </w:t>
      </w:r>
    </w:p>
    <w:p w:rsidR="00686341" w:rsidRDefault="00686341" w:rsidP="00686341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   мемлекеттік кірістер Департаментінің </w:t>
      </w:r>
    </w:p>
    <w:p w:rsidR="00686341" w:rsidRDefault="00686341" w:rsidP="00686341">
      <w:pPr>
        <w:spacing w:after="0"/>
        <w:jc w:val="right"/>
        <w:rPr>
          <w:rFonts w:ascii="Times New Roman" w:hAnsi="Times New Roman"/>
          <w:lang w:val="kk-KZ"/>
        </w:rPr>
      </w:pPr>
      <w:bookmarkStart w:id="0" w:name="_GoBack"/>
      <w:bookmarkEnd w:id="0"/>
      <w:r>
        <w:rPr>
          <w:rFonts w:ascii="Times New Roman" w:hAnsi="Times New Roman"/>
          <w:lang w:val="kk-KZ"/>
        </w:rPr>
        <w:t>Есіл ауданы бойынша Мемлекеттік</w:t>
      </w:r>
    </w:p>
    <w:p w:rsidR="00686341" w:rsidRDefault="00686341" w:rsidP="00686341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кірістер басқармасының </w:t>
      </w:r>
    </w:p>
    <w:p w:rsidR="00686341" w:rsidRDefault="00686341" w:rsidP="00686341">
      <w:pPr>
        <w:spacing w:after="0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 </w:t>
      </w:r>
      <w:r>
        <w:rPr>
          <w:rFonts w:ascii="Times New Roman" w:hAnsi="Times New Roman"/>
          <w:bCs/>
          <w:color w:val="000000"/>
          <w:lang w:val="kk-KZ"/>
        </w:rPr>
        <w:t xml:space="preserve">комиссиясы  </w:t>
      </w:r>
      <w:r>
        <w:rPr>
          <w:rFonts w:ascii="Times New Roman" w:hAnsi="Times New Roman"/>
          <w:bCs/>
          <w:lang w:val="kk-KZ"/>
        </w:rPr>
        <w:t>отырысының</w:t>
      </w:r>
    </w:p>
    <w:p w:rsidR="00686341" w:rsidRDefault="00686341" w:rsidP="00686341">
      <w:pPr>
        <w:spacing w:after="0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2019 жылғы 26 шілдедегі</w:t>
      </w:r>
    </w:p>
    <w:p w:rsidR="00686341" w:rsidRDefault="00686341" w:rsidP="00686341">
      <w:pPr>
        <w:spacing w:after="0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№3  хаттамасына №1 қосымша</w:t>
      </w:r>
    </w:p>
    <w:p w:rsidR="00686341" w:rsidRDefault="00686341" w:rsidP="00686341">
      <w:pPr>
        <w:spacing w:after="0"/>
        <w:jc w:val="right"/>
        <w:rPr>
          <w:bCs/>
          <w:lang w:val="kk-KZ"/>
        </w:rPr>
      </w:pPr>
    </w:p>
    <w:p w:rsidR="00686341" w:rsidRDefault="00686341" w:rsidP="00686341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686341" w:rsidRDefault="00686341" w:rsidP="0068634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«Б» корпусының бос мемлекеттік әкімшілік лауазымына орналасу үшін Қазақстан Республикасы Қаржы министрлігі мемлекеттік  қызметшілері арасындағы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ішкі  конкурс бойынша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конкурс комиссиясының оң қорытындысын алған үміткердің тізімі</w:t>
      </w:r>
    </w:p>
    <w:p w:rsidR="00686341" w:rsidRDefault="00686341" w:rsidP="0068634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4"/>
        <w:gridCol w:w="8081"/>
      </w:tblGrid>
      <w:tr w:rsidR="00686341" w:rsidTr="00686341">
        <w:trPr>
          <w:trHeight w:val="51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1" w:rsidRDefault="006863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6"/>
                <w:lang w:val="kk-KZ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1" w:rsidRDefault="006863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ӘЖ</w:t>
            </w:r>
          </w:p>
        </w:tc>
      </w:tr>
      <w:tr w:rsidR="00686341" w:rsidTr="00686341">
        <w:trPr>
          <w:trHeight w:val="57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1" w:rsidRDefault="006863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Өндірістік емес төлемдер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бөлімінің бас маманы, С-R-4 санаты (1 бірлік)</w:t>
            </w:r>
          </w:p>
        </w:tc>
      </w:tr>
      <w:tr w:rsidR="00686341" w:rsidTr="00686341">
        <w:trPr>
          <w:trHeight w:val="51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1" w:rsidRDefault="00686341"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1" w:rsidRDefault="0068634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686341" w:rsidTr="00686341">
        <w:trPr>
          <w:trHeight w:val="5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1" w:rsidRDefault="0068634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Камералдық бақылау</w:t>
            </w:r>
            <w:r>
              <w:rPr>
                <w:b/>
                <w:bCs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бөлімінің бас маманы, С-R-4 санаты (1 бірлік)</w:t>
            </w:r>
          </w:p>
        </w:tc>
      </w:tr>
      <w:tr w:rsidR="00686341" w:rsidTr="00686341">
        <w:trPr>
          <w:trHeight w:val="51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1" w:rsidRDefault="006863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1" w:rsidRDefault="0068634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Дюсембекова Ляззат Жанатовна</w:t>
            </w:r>
          </w:p>
        </w:tc>
      </w:tr>
      <w:tr w:rsidR="00686341" w:rsidTr="00686341">
        <w:trPr>
          <w:trHeight w:val="5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1" w:rsidRDefault="0068634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Заң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бөлімінің бас маманы,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С-R-4 санаты (1 бірлік)</w:t>
            </w:r>
          </w:p>
        </w:tc>
      </w:tr>
      <w:tr w:rsidR="00686341" w:rsidTr="00686341">
        <w:trPr>
          <w:trHeight w:val="51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1" w:rsidRDefault="0068634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1" w:rsidRDefault="0068634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686341" w:rsidRDefault="00686341" w:rsidP="00686341">
      <w:pPr>
        <w:tabs>
          <w:tab w:val="left" w:pos="818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686341" w:rsidRDefault="00686341" w:rsidP="00686341">
      <w:pPr>
        <w:tabs>
          <w:tab w:val="left" w:pos="818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686341" w:rsidRDefault="00686341" w:rsidP="00686341">
      <w:pPr>
        <w:tabs>
          <w:tab w:val="left" w:pos="8189"/>
        </w:tabs>
        <w:rPr>
          <w:rFonts w:ascii="Times New Roman" w:hAnsi="Times New Roman"/>
          <w:sz w:val="20"/>
          <w:szCs w:val="26"/>
          <w:lang w:val="kk-KZ"/>
        </w:rPr>
      </w:pPr>
    </w:p>
    <w:p w:rsidR="00B44314" w:rsidRDefault="00B44314"/>
    <w:sectPr w:rsidR="00B44314" w:rsidSect="00B4431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25" w:rsidRDefault="00F44A25" w:rsidP="00A84275">
      <w:pPr>
        <w:spacing w:after="0" w:line="240" w:lineRule="auto"/>
      </w:pPr>
      <w:r>
        <w:separator/>
      </w:r>
    </w:p>
  </w:endnote>
  <w:endnote w:type="continuationSeparator" w:id="0">
    <w:p w:rsidR="00F44A25" w:rsidRDefault="00F44A25" w:rsidP="00A8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25" w:rsidRDefault="00F44A25" w:rsidP="00A84275">
      <w:pPr>
        <w:spacing w:after="0" w:line="240" w:lineRule="auto"/>
      </w:pPr>
      <w:r>
        <w:separator/>
      </w:r>
    </w:p>
  </w:footnote>
  <w:footnote w:type="continuationSeparator" w:id="0">
    <w:p w:rsidR="00F44A25" w:rsidRDefault="00F44A25" w:rsidP="00A8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75" w:rsidRDefault="00F2071B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275" w:rsidRPr="00A84275" w:rsidRDefault="00A84275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29.07.2019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84275" w:rsidRPr="00A84275" w:rsidRDefault="00A84275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29.07.2019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41"/>
    <w:rsid w:val="00686341"/>
    <w:rsid w:val="00A84275"/>
    <w:rsid w:val="00B44314"/>
    <w:rsid w:val="00F2071B"/>
    <w:rsid w:val="00F4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4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34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86341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"/>
    <w:basedOn w:val="a"/>
    <w:link w:val="a4"/>
    <w:uiPriority w:val="99"/>
    <w:unhideWhenUsed/>
    <w:rsid w:val="00686341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86341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8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42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2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4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34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86341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"/>
    <w:basedOn w:val="a"/>
    <w:link w:val="a4"/>
    <w:uiPriority w:val="99"/>
    <w:unhideWhenUsed/>
    <w:rsid w:val="00686341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86341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8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42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2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MDaiyrbekova</dc:creator>
  <cp:lastModifiedBy>Альмира Сериккызы</cp:lastModifiedBy>
  <cp:revision>2</cp:revision>
  <dcterms:created xsi:type="dcterms:W3CDTF">2019-07-29T11:19:00Z</dcterms:created>
  <dcterms:modified xsi:type="dcterms:W3CDTF">2019-07-29T11:19:00Z</dcterms:modified>
</cp:coreProperties>
</file>