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659"/>
        <w:gridCol w:w="1843"/>
      </w:tblGrid>
      <w:tr w:rsidR="00E65757" w:rsidRPr="00376503" w:rsidTr="0019485D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19485D" w:rsidRPr="00376503" w:rsidTr="0019485D">
        <w:trPr>
          <w:trHeight w:val="759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85D" w:rsidRPr="00F8101F" w:rsidRDefault="0019485D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85D" w:rsidRPr="0019485D" w:rsidRDefault="0019485D" w:rsidP="001948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Pr="0019485D">
              <w:rPr>
                <w:rFonts w:ascii="Times New Roman" w:hAnsi="Times New Roman" w:cs="Times New Roman"/>
                <w:lang w:val="kk-KZ"/>
              </w:rPr>
              <w:t>Руководитель Управления государственных услуг ДГД по г.Нур-Султану КГД М</w:t>
            </w:r>
            <w:r w:rsidRPr="0019485D">
              <w:rPr>
                <w:rFonts w:ascii="Times New Roman" w:hAnsi="Times New Roman" w:cs="Times New Roman"/>
                <w:lang w:val="kk-KZ"/>
              </w:rPr>
              <w:t>Ф РК, категория С-О-3,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85D" w:rsidRPr="00F8101F" w:rsidRDefault="0019485D" w:rsidP="00FB1718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485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Аманбаева Гульзада Сакенова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85D" w:rsidRPr="00F8101F" w:rsidRDefault="0019485D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Допущена 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85D" w:rsidRDefault="0019485D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9485D" w:rsidRPr="00DF0352" w:rsidRDefault="0019485D" w:rsidP="00633097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3D0102" w:rsidRPr="00376503" w:rsidTr="00853BC8">
        <w:trPr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F8101F" w:rsidRDefault="003D0102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102" w:rsidRPr="0019485D" w:rsidRDefault="003D0102" w:rsidP="0019485D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</w:t>
            </w:r>
            <w:r w:rsidRPr="0019485D">
              <w:rPr>
                <w:rFonts w:ascii="Times New Roman" w:eastAsia="Times New Roman" w:hAnsi="Times New Roman" w:cs="Times New Roman"/>
                <w:lang w:val="kk-KZ" w:eastAsia="ru-RU"/>
              </w:rPr>
              <w:t>Руководитель отдела администрирования физических лиц и всеобщего декларирования Управления непроизодственных платежей ДГД по г.Нур-Султану КГД МФ РК, категория С-О-4,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3D0102" w:rsidRDefault="003D0102" w:rsidP="00E50CA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color w:val="000000"/>
                <w:lang w:val="kk-KZ"/>
              </w:rPr>
              <w:t>Бораш Ерасыл Жаркынбекулы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0A144E" w:rsidRDefault="003D0102" w:rsidP="00764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A144E">
              <w:rPr>
                <w:rFonts w:ascii="Times New Roman" w:hAnsi="Times New Roman" w:cs="Times New Roman"/>
                <w:color w:val="000000"/>
                <w:lang w:val="kk-KZ"/>
              </w:rPr>
              <w:t xml:space="preserve">Допущен 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19485D" w:rsidRDefault="003D0102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3D0102" w:rsidRPr="00376503" w:rsidTr="00853BC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Default="003D0102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102" w:rsidRDefault="003D0102" w:rsidP="0019485D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3D0102" w:rsidRDefault="003D0102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lang w:val="kk-KZ"/>
              </w:rPr>
              <w:t>Алимова Айгуль Ануарбековна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0A144E" w:rsidRDefault="003D0102" w:rsidP="00764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A144E">
              <w:rPr>
                <w:rFonts w:ascii="Times New Roman" w:hAnsi="Times New Roman" w:cs="Times New Roman"/>
                <w:color w:val="000000"/>
                <w:lang w:val="kk-KZ"/>
              </w:rPr>
              <w:t xml:space="preserve">Допущена 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19485D" w:rsidRDefault="003D0102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3D0102" w:rsidRPr="00376503" w:rsidTr="0019485D">
        <w:trPr>
          <w:trHeight w:val="30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F8101F" w:rsidRDefault="003D0102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102" w:rsidRPr="0019485D" w:rsidRDefault="003D0102" w:rsidP="0019485D">
            <w:pPr>
              <w:widowControl w:val="0"/>
              <w:tabs>
                <w:tab w:val="left" w:pos="354"/>
                <w:tab w:val="left" w:pos="993"/>
              </w:tabs>
              <w:spacing w:after="0" w:line="240" w:lineRule="auto"/>
              <w:ind w:right="53" w:firstLine="298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485D">
              <w:rPr>
                <w:rFonts w:ascii="Times New Roman" w:eastAsia="Times New Roman" w:hAnsi="Times New Roman" w:cs="Times New Roman"/>
                <w:lang w:val="kk-KZ" w:eastAsia="ru-RU"/>
              </w:rPr>
              <w:t>Главный специалист отдела анализа (на период отпуска по уходу за ребенком основного сотрудника до 28.07.2024 года) Управления анализа и рисков ДГД по г.Нур-Султану КГД МФ РК, функциональный блок «А», категория С-О-5,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3D0102" w:rsidRDefault="003D0102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lang w:val="kk-KZ"/>
              </w:rPr>
              <w:t>Тастанбеков Нурлан</w:t>
            </w:r>
          </w:p>
          <w:p w:rsidR="003D0102" w:rsidRPr="003D0102" w:rsidRDefault="003D0102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lang w:val="kk-KZ"/>
              </w:rPr>
              <w:t xml:space="preserve"> Серикович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Default="003D0102" w:rsidP="00764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Допущен 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Default="003D0102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52349" w:rsidRPr="00376503" w:rsidTr="00052349">
        <w:trPr>
          <w:trHeight w:val="66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349" w:rsidRPr="00F8101F" w:rsidRDefault="00052349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349" w:rsidRPr="0019485D" w:rsidRDefault="00052349" w:rsidP="001948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19485D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Pr="0019485D">
              <w:rPr>
                <w:rFonts w:ascii="Times New Roman" w:hAnsi="Times New Roman" w:cs="Times New Roman"/>
                <w:lang w:val="kk-KZ"/>
              </w:rPr>
              <w:t>Главный специалист отдела камерального мониторинга №1 Управления камерального мониторинга ДГД по г.Нур-Султану КГД МФ РК, функциональный блок «А», категория С-О-5, 2 единицы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349" w:rsidRPr="003D0102" w:rsidRDefault="00052349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lang w:val="kk-KZ"/>
              </w:rPr>
              <w:t>Даниярова Ардак Нургановна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349" w:rsidRPr="00F8101F" w:rsidRDefault="00052349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Допущена 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349" w:rsidRPr="00DF0352" w:rsidRDefault="00052349" w:rsidP="00E50CA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52349" w:rsidRPr="00376503" w:rsidTr="00052349">
        <w:trPr>
          <w:trHeight w:val="66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349" w:rsidRDefault="00052349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349" w:rsidRPr="0019485D" w:rsidRDefault="00052349" w:rsidP="001948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349" w:rsidRPr="003D0102" w:rsidRDefault="00052349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lang w:val="kk-KZ"/>
              </w:rPr>
              <w:t>Садвакасова Жанара Сагадоллаевна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349" w:rsidRPr="00F8101F" w:rsidRDefault="00052349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Допущена 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349" w:rsidRPr="00DF0352" w:rsidRDefault="00052349" w:rsidP="00E50CA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3D0102" w:rsidRPr="00376503" w:rsidTr="00B876CB">
        <w:trPr>
          <w:trHeight w:val="1035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F8101F" w:rsidRDefault="003D0102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102" w:rsidRPr="0019485D" w:rsidRDefault="003D0102" w:rsidP="001948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9485D"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19485D">
              <w:rPr>
                <w:rFonts w:ascii="Times New Roman" w:hAnsi="Times New Roman" w:cs="Times New Roman"/>
                <w:lang w:val="kk-KZ"/>
              </w:rPr>
              <w:t>Главный специалист Управления разъяснительной работы ДГД по г.Нур-Султану КГД МФ РК, функциональный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3D0102" w:rsidRDefault="00052349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F8101F" w:rsidRDefault="003D0102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02" w:rsidRPr="00DF0352" w:rsidRDefault="003D0102" w:rsidP="00242EC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D37B70" w:rsidRDefault="00D37B70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D37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Б.Шалабаев 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P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819E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D440EB" w:rsidRDefault="00D440EB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77-31-04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A7D" w:rsidRDefault="002A0A7D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D37D3B">
            <w:pPr>
              <w:pStyle w:val="a7"/>
              <w:rPr>
                <w:lang w:val="kk-KZ"/>
              </w:rPr>
            </w:pPr>
          </w:p>
          <w:p w:rsidR="00D447DA" w:rsidRDefault="00D447D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7DA" w:rsidRDefault="00D447D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524A7" w:rsidRDefault="00C524A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Pr="0090386A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573"/>
        <w:gridCol w:w="2452"/>
        <w:gridCol w:w="1659"/>
        <w:gridCol w:w="1843"/>
      </w:tblGrid>
      <w:tr w:rsidR="009B2DEA" w:rsidRPr="00D37D3B" w:rsidTr="00E1151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FA0CA7" w:rsidRPr="00DF0352" w:rsidTr="00FA0CA7">
        <w:trPr>
          <w:trHeight w:val="759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F8101F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CA7" w:rsidRPr="0019485D" w:rsidRDefault="00FA0CA7" w:rsidP="00E50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Pr="0019485D">
              <w:rPr>
                <w:rFonts w:ascii="Times New Roman" w:hAnsi="Times New Roman" w:cs="Times New Roman"/>
                <w:lang w:val="kk-KZ"/>
              </w:rPr>
              <w:t>Руководитель Управления государственных услуг ДГД по г.Нур-Султану КГД МФ РК, категория С-О-3, 1 единица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F8101F" w:rsidRDefault="00FA0CA7" w:rsidP="00E50CA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485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Аманбаева Гульзада Сакенова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FA0CA7" w:rsidRDefault="00FA0CA7" w:rsidP="00FA0CA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Астана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, пр.Республики, 52, Актовый зал,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.2022 г.,</w:t>
            </w:r>
          </w:p>
          <w:p w:rsidR="00FA0CA7" w:rsidRPr="00F8101F" w:rsidRDefault="00FA0CA7" w:rsidP="00FA0CA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Default="00FA0CA7" w:rsidP="00E50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A0CA7" w:rsidRPr="00DF0352" w:rsidRDefault="00FA0CA7" w:rsidP="00E50CA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FA0CA7" w:rsidRPr="0019485D" w:rsidTr="00FA0CA7">
        <w:trPr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F8101F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57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CA7" w:rsidRPr="0019485D" w:rsidRDefault="00FA0CA7" w:rsidP="00E50CA5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</w:t>
            </w:r>
            <w:r w:rsidRPr="0019485D">
              <w:rPr>
                <w:rFonts w:ascii="Times New Roman" w:eastAsia="Times New Roman" w:hAnsi="Times New Roman" w:cs="Times New Roman"/>
                <w:lang w:val="kk-KZ" w:eastAsia="ru-RU"/>
              </w:rPr>
              <w:t>Руководитель отдела администрирования физических лиц и всеобщего декларирования Управления непроизодственных платежей ДГД по г.Нур-Султану КГД МФ РК, категория С-О-4, 1 единица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3D0102" w:rsidRDefault="00FA0CA7" w:rsidP="00E50CA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color w:val="000000"/>
                <w:lang w:val="kk-KZ"/>
              </w:rPr>
              <w:t>Бораш Ерасыл Жаркынбекулы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FA0CA7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Астана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, пр.Республики, 52, Актовый зал,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.2022 г.,</w:t>
            </w:r>
          </w:p>
          <w:p w:rsidR="00FA0CA7" w:rsidRPr="00F8101F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19485D" w:rsidRDefault="00FA0CA7" w:rsidP="00E50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FA0CA7" w:rsidRPr="0019485D" w:rsidTr="00FA0CA7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7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CA7" w:rsidRDefault="00FA0CA7" w:rsidP="00E50CA5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3D0102" w:rsidRDefault="00FA0CA7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lang w:val="kk-KZ"/>
              </w:rPr>
              <w:t>Алимова Айгуль Ануарбековна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FA0CA7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Астана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, пр.Республики, 52, Актовый зал,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.2022 г.,</w:t>
            </w:r>
          </w:p>
          <w:p w:rsidR="00FA0CA7" w:rsidRPr="00F8101F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19485D" w:rsidRDefault="00FA0CA7" w:rsidP="00E50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FA0CA7" w:rsidTr="00FA0CA7">
        <w:trPr>
          <w:trHeight w:val="30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F8101F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573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CA7" w:rsidRPr="0019485D" w:rsidRDefault="00FA0CA7" w:rsidP="00E50CA5">
            <w:pPr>
              <w:widowControl w:val="0"/>
              <w:tabs>
                <w:tab w:val="left" w:pos="354"/>
                <w:tab w:val="left" w:pos="993"/>
              </w:tabs>
              <w:spacing w:after="0" w:line="240" w:lineRule="auto"/>
              <w:ind w:right="53" w:firstLine="298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485D">
              <w:rPr>
                <w:rFonts w:ascii="Times New Roman" w:eastAsia="Times New Roman" w:hAnsi="Times New Roman" w:cs="Times New Roman"/>
                <w:lang w:val="kk-KZ" w:eastAsia="ru-RU"/>
              </w:rPr>
              <w:t>Главный специалист отдела анализа (на период отпуска по уходу за ребенком основного сотрудника до 28.07.2024 года) Управления анализа и рисков ДГД по г.Нур-Султану КГД МФ РК, функциональный блок «А», категория С-О-5, 1 единица.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3D0102" w:rsidRDefault="00FA0CA7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lang w:val="kk-KZ"/>
              </w:rPr>
              <w:t>Тастанбеков Нурлан</w:t>
            </w:r>
          </w:p>
          <w:p w:rsidR="00FA0CA7" w:rsidRPr="003D0102" w:rsidRDefault="00FA0CA7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lang w:val="kk-KZ"/>
              </w:rPr>
              <w:t xml:space="preserve"> Серикович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FA0CA7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Астана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, пр.Республики, 52, Актовый зал,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.2022 г.,</w:t>
            </w:r>
          </w:p>
          <w:p w:rsidR="00FA0CA7" w:rsidRPr="00F8101F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Default="00FA0CA7" w:rsidP="00E50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A0CA7" w:rsidRPr="00DF0352" w:rsidTr="00FA0CA7">
        <w:trPr>
          <w:trHeight w:val="1116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F8101F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57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CA7" w:rsidRPr="0019485D" w:rsidRDefault="00FA0CA7" w:rsidP="00E50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19485D">
              <w:rPr>
                <w:rFonts w:ascii="Times New Roman" w:hAnsi="Times New Roman" w:cs="Times New Roman"/>
                <w:lang w:val="kk-KZ"/>
              </w:rPr>
              <w:t xml:space="preserve">       Главный специалист отдела камерального мониторинга №1 Управления камерального мониторинга ДГД по г.Нур-Султану КГД МФ РК, функциональный блок «А», категория С-</w:t>
            </w:r>
            <w:bookmarkStart w:id="3" w:name="_GoBack"/>
            <w:bookmarkEnd w:id="3"/>
            <w:r w:rsidRPr="0019485D">
              <w:rPr>
                <w:rFonts w:ascii="Times New Roman" w:hAnsi="Times New Roman" w:cs="Times New Roman"/>
                <w:lang w:val="kk-KZ"/>
              </w:rPr>
              <w:t>О-5, 2 единицы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3D0102" w:rsidRDefault="00FA0CA7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lang w:val="kk-KZ"/>
              </w:rPr>
              <w:t>Даниярова Ардак Нургановна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FA0CA7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Астана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, пр.Республики, 52, Актовый зал,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.2022 г.,</w:t>
            </w:r>
          </w:p>
          <w:p w:rsidR="00FA0CA7" w:rsidRPr="00F8101F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DF0352" w:rsidRDefault="00FA0CA7" w:rsidP="00E50CA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FA0CA7" w:rsidRPr="00DF0352" w:rsidTr="00FA0CA7">
        <w:trPr>
          <w:trHeight w:val="66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7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CA7" w:rsidRPr="0019485D" w:rsidRDefault="00FA0CA7" w:rsidP="00E50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3D0102" w:rsidRDefault="00FA0CA7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D0102">
              <w:rPr>
                <w:rFonts w:ascii="Times New Roman" w:eastAsia="Calibri" w:hAnsi="Times New Roman" w:cs="Times New Roman"/>
                <w:lang w:val="kk-KZ"/>
              </w:rPr>
              <w:t>Садвакасова Жанара Сагадоллаевна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FA0CA7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Астана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, пр.Республики, 52, Актовый зал,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.2022 г.,</w:t>
            </w:r>
          </w:p>
          <w:p w:rsidR="00FA0CA7" w:rsidRPr="00F8101F" w:rsidRDefault="00FA0CA7" w:rsidP="00E5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0CA7">
              <w:rPr>
                <w:rFonts w:ascii="Times New Roman" w:hAnsi="Times New Roman" w:cs="Times New Roman"/>
                <w:color w:val="00000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CA7" w:rsidRPr="00DF0352" w:rsidRDefault="00FA0CA7" w:rsidP="00E50CA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</w:tbl>
    <w:p w:rsidR="00CB517D" w:rsidRDefault="00CB517D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A142AA" w:rsidP="00A1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A142AA" w:rsidRDefault="00A142A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Б.Шалабаев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A" w:rsidRPr="00D447DA" w:rsidRDefault="00D447D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C602A" w:rsidRPr="00A0585C" w:rsidRDefault="00EA7EE2" w:rsidP="00A0585C">
      <w:pPr>
        <w:rPr>
          <w:rFonts w:ascii="Times New Roman" w:hAnsi="Times New Roman" w:cs="Times New Roman"/>
          <w:sz w:val="20"/>
          <w:szCs w:val="20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</w:p>
    <w:sectPr w:rsidR="00AC602A" w:rsidRPr="00A0585C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0B" w:rsidRDefault="00DC6E0B" w:rsidP="00F74ABF">
      <w:pPr>
        <w:spacing w:after="0" w:line="240" w:lineRule="auto"/>
      </w:pPr>
      <w:r>
        <w:separator/>
      </w:r>
    </w:p>
  </w:endnote>
  <w:endnote w:type="continuationSeparator" w:id="0">
    <w:p w:rsidR="00DC6E0B" w:rsidRDefault="00DC6E0B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0B" w:rsidRDefault="00DC6E0B" w:rsidP="00F74ABF">
      <w:pPr>
        <w:spacing w:after="0" w:line="240" w:lineRule="auto"/>
      </w:pPr>
      <w:r>
        <w:separator/>
      </w:r>
    </w:p>
  </w:footnote>
  <w:footnote w:type="continuationSeparator" w:id="0">
    <w:p w:rsidR="00DC6E0B" w:rsidRDefault="00DC6E0B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5261"/>
    <w:multiLevelType w:val="hybridMultilevel"/>
    <w:tmpl w:val="3DDC9EDC"/>
    <w:lvl w:ilvl="0" w:tplc="E2AA5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52349"/>
    <w:rsid w:val="000A144E"/>
    <w:rsid w:val="000A1AE1"/>
    <w:rsid w:val="000C4E3A"/>
    <w:rsid w:val="00120C63"/>
    <w:rsid w:val="00144A8A"/>
    <w:rsid w:val="001733A7"/>
    <w:rsid w:val="0019485D"/>
    <w:rsid w:val="001B6FEF"/>
    <w:rsid w:val="001C41DC"/>
    <w:rsid w:val="001C5231"/>
    <w:rsid w:val="00204F96"/>
    <w:rsid w:val="0021213A"/>
    <w:rsid w:val="00212350"/>
    <w:rsid w:val="00223F02"/>
    <w:rsid w:val="00231750"/>
    <w:rsid w:val="00234325"/>
    <w:rsid w:val="00242EC2"/>
    <w:rsid w:val="002514DB"/>
    <w:rsid w:val="002548D9"/>
    <w:rsid w:val="00283FF7"/>
    <w:rsid w:val="002A0A7D"/>
    <w:rsid w:val="002B008C"/>
    <w:rsid w:val="002B2914"/>
    <w:rsid w:val="002B2E30"/>
    <w:rsid w:val="002F235B"/>
    <w:rsid w:val="003068B7"/>
    <w:rsid w:val="0032687E"/>
    <w:rsid w:val="00357E01"/>
    <w:rsid w:val="00364DC8"/>
    <w:rsid w:val="00376503"/>
    <w:rsid w:val="003852B7"/>
    <w:rsid w:val="003A528C"/>
    <w:rsid w:val="003D0102"/>
    <w:rsid w:val="003D1686"/>
    <w:rsid w:val="003D3E65"/>
    <w:rsid w:val="003E1954"/>
    <w:rsid w:val="003F3DFB"/>
    <w:rsid w:val="00410664"/>
    <w:rsid w:val="004175E0"/>
    <w:rsid w:val="00420314"/>
    <w:rsid w:val="0042645C"/>
    <w:rsid w:val="004443E1"/>
    <w:rsid w:val="004C5BED"/>
    <w:rsid w:val="00500AD3"/>
    <w:rsid w:val="0051524D"/>
    <w:rsid w:val="005419A9"/>
    <w:rsid w:val="00542AFB"/>
    <w:rsid w:val="0054358F"/>
    <w:rsid w:val="00550E31"/>
    <w:rsid w:val="005B2E24"/>
    <w:rsid w:val="005B786E"/>
    <w:rsid w:val="005C0DA4"/>
    <w:rsid w:val="00611620"/>
    <w:rsid w:val="0062408E"/>
    <w:rsid w:val="00633097"/>
    <w:rsid w:val="0064600B"/>
    <w:rsid w:val="0065021D"/>
    <w:rsid w:val="0065336B"/>
    <w:rsid w:val="00675F54"/>
    <w:rsid w:val="006A38AF"/>
    <w:rsid w:val="00722683"/>
    <w:rsid w:val="007507FD"/>
    <w:rsid w:val="00754ECE"/>
    <w:rsid w:val="007640D0"/>
    <w:rsid w:val="0076583C"/>
    <w:rsid w:val="00771C86"/>
    <w:rsid w:val="00780949"/>
    <w:rsid w:val="007B304E"/>
    <w:rsid w:val="007E54FB"/>
    <w:rsid w:val="007E6334"/>
    <w:rsid w:val="007F29F8"/>
    <w:rsid w:val="0083248B"/>
    <w:rsid w:val="00842881"/>
    <w:rsid w:val="00884264"/>
    <w:rsid w:val="008A1FFD"/>
    <w:rsid w:val="008B2666"/>
    <w:rsid w:val="008D5587"/>
    <w:rsid w:val="008D5C08"/>
    <w:rsid w:val="008E0E22"/>
    <w:rsid w:val="0090386A"/>
    <w:rsid w:val="009310C4"/>
    <w:rsid w:val="00974EB0"/>
    <w:rsid w:val="009863DB"/>
    <w:rsid w:val="009B2DEA"/>
    <w:rsid w:val="009B4440"/>
    <w:rsid w:val="009C59D3"/>
    <w:rsid w:val="009F17AF"/>
    <w:rsid w:val="00A00022"/>
    <w:rsid w:val="00A0585C"/>
    <w:rsid w:val="00A142AA"/>
    <w:rsid w:val="00A35746"/>
    <w:rsid w:val="00A54EDD"/>
    <w:rsid w:val="00A5576C"/>
    <w:rsid w:val="00A678B4"/>
    <w:rsid w:val="00A8562F"/>
    <w:rsid w:val="00AC602A"/>
    <w:rsid w:val="00AF6472"/>
    <w:rsid w:val="00B25615"/>
    <w:rsid w:val="00B25712"/>
    <w:rsid w:val="00B500A9"/>
    <w:rsid w:val="00B66654"/>
    <w:rsid w:val="00B70AF4"/>
    <w:rsid w:val="00B7597B"/>
    <w:rsid w:val="00B8662E"/>
    <w:rsid w:val="00BC2FB5"/>
    <w:rsid w:val="00C03F92"/>
    <w:rsid w:val="00C21381"/>
    <w:rsid w:val="00C469CE"/>
    <w:rsid w:val="00C524A7"/>
    <w:rsid w:val="00C84FB5"/>
    <w:rsid w:val="00CB0009"/>
    <w:rsid w:val="00CB517D"/>
    <w:rsid w:val="00CC6F55"/>
    <w:rsid w:val="00CE7B27"/>
    <w:rsid w:val="00CF71DC"/>
    <w:rsid w:val="00D33910"/>
    <w:rsid w:val="00D37B70"/>
    <w:rsid w:val="00D37D3B"/>
    <w:rsid w:val="00D440EB"/>
    <w:rsid w:val="00D447DA"/>
    <w:rsid w:val="00D47D8C"/>
    <w:rsid w:val="00D918E9"/>
    <w:rsid w:val="00DC2934"/>
    <w:rsid w:val="00DC6E0B"/>
    <w:rsid w:val="00DF0352"/>
    <w:rsid w:val="00E11515"/>
    <w:rsid w:val="00E4678C"/>
    <w:rsid w:val="00E65757"/>
    <w:rsid w:val="00E67425"/>
    <w:rsid w:val="00E746F8"/>
    <w:rsid w:val="00EA4AA1"/>
    <w:rsid w:val="00EA7EE2"/>
    <w:rsid w:val="00ED34B8"/>
    <w:rsid w:val="00EF62A5"/>
    <w:rsid w:val="00F0014F"/>
    <w:rsid w:val="00F17D3D"/>
    <w:rsid w:val="00F201B8"/>
    <w:rsid w:val="00F4768A"/>
    <w:rsid w:val="00F6151D"/>
    <w:rsid w:val="00F74ABF"/>
    <w:rsid w:val="00F8101F"/>
    <w:rsid w:val="00F819E7"/>
    <w:rsid w:val="00F81BAC"/>
    <w:rsid w:val="00F944D1"/>
    <w:rsid w:val="00FA0CA7"/>
    <w:rsid w:val="00FB1718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19F0-6BB1-44FD-83F5-859ED28A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41</cp:revision>
  <cp:lastPrinted>2022-06-30T04:11:00Z</cp:lastPrinted>
  <dcterms:created xsi:type="dcterms:W3CDTF">2022-09-05T03:38:00Z</dcterms:created>
  <dcterms:modified xsi:type="dcterms:W3CDTF">2022-11-10T10:22:00Z</dcterms:modified>
</cp:coreProperties>
</file>