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248C9" w:rsidRDefault="005A4E3F" w:rsidP="00D248C9">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p>
    <w:p w:rsidR="00E65757" w:rsidRDefault="005A4E3F" w:rsidP="00D248C9">
      <w:pPr>
        <w:spacing w:after="0"/>
        <w:jc w:val="center"/>
        <w:rPr>
          <w:rFonts w:ascii="Times New Roman" w:hAnsi="Times New Roman" w:cs="Times New Roman"/>
          <w:b/>
          <w:color w:val="000000"/>
          <w:lang w:val="kk-KZ"/>
        </w:rPr>
      </w:pPr>
      <w:r w:rsidRPr="005A4E3F">
        <w:rPr>
          <w:rFonts w:ascii="Times New Roman" w:hAnsi="Times New Roman" w:cs="Times New Roman"/>
          <w:b/>
          <w:color w:val="000000"/>
        </w:rPr>
        <w:t>ШЕШІМ</w:t>
      </w:r>
    </w:p>
    <w:p w:rsidR="00FE0716" w:rsidRPr="00FE0716" w:rsidRDefault="00FE0716" w:rsidP="00E65757">
      <w:pPr>
        <w:spacing w:after="0"/>
        <w:jc w:val="center"/>
        <w:rPr>
          <w:rFonts w:ascii="Times New Roman" w:hAnsi="Times New Roman" w:cs="Times New Roman"/>
          <w:b/>
          <w:color w:val="000000"/>
          <w:lang w:val="kk-KZ"/>
        </w:rPr>
      </w:pPr>
    </w:p>
    <w:tbl>
      <w:tblPr>
        <w:tblW w:w="10078"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87"/>
        <w:gridCol w:w="3633"/>
        <w:gridCol w:w="53"/>
        <w:gridCol w:w="1587"/>
        <w:gridCol w:w="844"/>
        <w:gridCol w:w="996"/>
        <w:gridCol w:w="1009"/>
        <w:gridCol w:w="791"/>
        <w:gridCol w:w="577"/>
        <w:gridCol w:w="21"/>
      </w:tblGrid>
      <w:tr w:rsidR="001A18CB" w:rsidRPr="00376503" w:rsidTr="00A46261">
        <w:trPr>
          <w:gridAfter w:val="1"/>
          <w:wAfter w:w="21" w:type="dxa"/>
          <w:trHeight w:val="30"/>
          <w:tblCellSpacing w:w="0" w:type="auto"/>
        </w:trPr>
        <w:tc>
          <w:tcPr>
            <w:tcW w:w="5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401904" w:rsidRPr="00376503" w:rsidTr="00A46261">
        <w:trPr>
          <w:gridAfter w:val="1"/>
          <w:wAfter w:w="21" w:type="dxa"/>
          <w:trHeight w:val="30"/>
          <w:tblCellSpacing w:w="0" w:type="auto"/>
        </w:trPr>
        <w:tc>
          <w:tcPr>
            <w:tcW w:w="5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275FF7" w:rsidRDefault="00401904"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731ED6" w:rsidRDefault="00401904" w:rsidP="00401904">
            <w:pPr>
              <w:widowControl w:val="0"/>
              <w:tabs>
                <w:tab w:val="left" w:pos="0"/>
              </w:tabs>
              <w:spacing w:after="0" w:line="240" w:lineRule="auto"/>
              <w:contextualSpacing/>
              <w:jc w:val="both"/>
              <w:rPr>
                <w:rFonts w:ascii="Times New Roman" w:eastAsia="Calibri" w:hAnsi="Times New Roman" w:cs="Times New Roman"/>
                <w:bCs/>
                <w:sz w:val="24"/>
                <w:szCs w:val="24"/>
                <w:lang w:val="kk-KZ"/>
              </w:rPr>
            </w:pPr>
            <w:r w:rsidRPr="00731ED6">
              <w:rPr>
                <w:rFonts w:ascii="Times New Roman" w:eastAsia="Calibri" w:hAnsi="Times New Roman" w:cs="Times New Roman"/>
                <w:bCs/>
                <w:sz w:val="24"/>
                <w:szCs w:val="24"/>
                <w:lang w:val="kk-KZ"/>
              </w:rPr>
              <w:t xml:space="preserve">    </w:t>
            </w:r>
            <w:r w:rsidRPr="009063CD">
              <w:rPr>
                <w:rFonts w:ascii="Times New Roman" w:eastAsia="Calibri" w:hAnsi="Times New Roman" w:cs="Times New Roman"/>
                <w:bCs/>
                <w:sz w:val="24"/>
                <w:szCs w:val="24"/>
                <w:lang w:val="kk-KZ"/>
              </w:rPr>
              <w:t xml:space="preserve">ҚР ҚМ МКК Нұр-Сұлтан қаласы бойынша МКД </w:t>
            </w:r>
            <w:r w:rsidRPr="00731ED6">
              <w:rPr>
                <w:rFonts w:ascii="Times New Roman" w:eastAsia="Calibri" w:hAnsi="Times New Roman" w:cs="Times New Roman"/>
                <w:bCs/>
                <w:sz w:val="24"/>
                <w:szCs w:val="24"/>
                <w:lang w:val="kk-KZ"/>
              </w:rPr>
              <w:t xml:space="preserve"> «Астана – кедендік ресімдеу орталығы» кеден бекетінің басшысы,  С-О-3 санаты, 1 бірлік</w:t>
            </w: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275FF7" w:rsidRDefault="00401904" w:rsidP="007441CE">
            <w:pPr>
              <w:jc w:val="center"/>
              <w:rPr>
                <w:rFonts w:ascii="Times New Roman" w:hAnsi="Times New Roman" w:cs="Times New Roman"/>
                <w:b/>
                <w:color w:val="000000"/>
                <w:lang w:val="kk-KZ"/>
              </w:rPr>
            </w:pPr>
            <w:r w:rsidRPr="0051524D">
              <w:rPr>
                <w:rFonts w:ascii="Times New Roman" w:hAnsi="Times New Roman" w:cs="Times New Roman"/>
                <w:b/>
                <w:color w:val="000000"/>
                <w:sz w:val="20"/>
                <w:lang w:val="kk-KZ"/>
              </w:rPr>
              <w:t>Садыков Асхат Бахытжанович</w:t>
            </w: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5A4E3F" w:rsidRDefault="00401904" w:rsidP="001A18CB">
            <w:pPr>
              <w:jc w:val="center"/>
              <w:rPr>
                <w:rFonts w:ascii="Times New Roman" w:hAnsi="Times New Roman" w:cs="Times New Roman"/>
                <w:b/>
                <w:color w:val="000000"/>
              </w:rPr>
            </w:pPr>
            <w:r>
              <w:rPr>
                <w:rFonts w:ascii="Times New Roman" w:hAnsi="Times New Roman" w:cs="Times New Roman"/>
                <w:color w:val="000000"/>
                <w:sz w:val="24"/>
                <w:szCs w:val="24"/>
                <w:lang w:val="kk-KZ"/>
              </w:rPr>
              <w:t>жіберілді</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5A4E3F" w:rsidRDefault="00401904" w:rsidP="001A18CB">
            <w:pPr>
              <w:jc w:val="center"/>
              <w:rPr>
                <w:rFonts w:ascii="Times New Roman" w:hAnsi="Times New Roman" w:cs="Times New Roman"/>
                <w:b/>
                <w:color w:val="000000"/>
              </w:rPr>
            </w:pPr>
          </w:p>
        </w:tc>
      </w:tr>
      <w:tr w:rsidR="00401904" w:rsidRPr="00275FF7" w:rsidTr="00A46261">
        <w:trPr>
          <w:gridAfter w:val="1"/>
          <w:wAfter w:w="21" w:type="dxa"/>
          <w:trHeight w:val="30"/>
          <w:tblCellSpacing w:w="0" w:type="auto"/>
        </w:trPr>
        <w:tc>
          <w:tcPr>
            <w:tcW w:w="567"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01904" w:rsidRPr="00275FF7" w:rsidRDefault="00401904"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2</w:t>
            </w:r>
          </w:p>
        </w:tc>
        <w:tc>
          <w:tcPr>
            <w:tcW w:w="3686"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01904" w:rsidRPr="00731ED6" w:rsidRDefault="00401904" w:rsidP="00401904">
            <w:pPr>
              <w:widowControl w:val="0"/>
              <w:tabs>
                <w:tab w:val="left" w:pos="0"/>
              </w:tabs>
              <w:spacing w:after="0" w:line="240" w:lineRule="auto"/>
              <w:ind w:right="53"/>
              <w:contextualSpacing/>
              <w:jc w:val="both"/>
              <w:rPr>
                <w:rFonts w:ascii="Times New Roman" w:eastAsia="Calibri" w:hAnsi="Times New Roman" w:cs="Times New Roman"/>
                <w:bCs/>
                <w:sz w:val="24"/>
                <w:szCs w:val="24"/>
                <w:lang w:val="kk-KZ"/>
              </w:rPr>
            </w:pPr>
            <w:r w:rsidRPr="00731ED6">
              <w:rPr>
                <w:rFonts w:ascii="Times New Roman" w:eastAsia="Calibri" w:hAnsi="Times New Roman" w:cs="Times New Roman"/>
                <w:bCs/>
                <w:sz w:val="24"/>
                <w:szCs w:val="24"/>
                <w:lang w:val="kk-KZ"/>
              </w:rPr>
              <w:t xml:space="preserve">   ҚР ҚМ МКК Нұр-Сұлтан қаласы бойынша Жанама салықтарды әкімшілендіру басқармасының ҚҚС әкімшілендіру бөлімінің басшысы лауазымы үшін,  С-О-4 санаты, 1 бірлік</w:t>
            </w: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51524D" w:rsidRDefault="00401904" w:rsidP="007441CE">
            <w:pPr>
              <w:spacing w:after="20"/>
              <w:ind w:left="20"/>
              <w:jc w:val="center"/>
              <w:rPr>
                <w:rFonts w:ascii="Times New Roman" w:hAnsi="Times New Roman" w:cs="Times New Roman"/>
                <w:b/>
                <w:color w:val="000000"/>
                <w:sz w:val="20"/>
                <w:lang w:val="kk-KZ"/>
              </w:rPr>
            </w:pPr>
            <w:r w:rsidRPr="0051524D">
              <w:rPr>
                <w:rFonts w:ascii="Times New Roman" w:hAnsi="Times New Roman" w:cs="Times New Roman"/>
                <w:b/>
                <w:color w:val="000000"/>
                <w:sz w:val="20"/>
                <w:lang w:val="kk-KZ"/>
              </w:rPr>
              <w:t>Альайдар Даурен</w:t>
            </w:r>
          </w:p>
          <w:p w:rsidR="00401904" w:rsidRPr="00731ED6" w:rsidRDefault="00401904" w:rsidP="007441CE">
            <w:pPr>
              <w:jc w:val="center"/>
              <w:rPr>
                <w:rFonts w:ascii="Times New Roman" w:hAnsi="Times New Roman" w:cs="Times New Roman"/>
                <w:b/>
                <w:color w:val="000000"/>
                <w:lang w:val="kk-KZ"/>
              </w:rPr>
            </w:pP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275FF7" w:rsidRDefault="00401904" w:rsidP="001A18CB">
            <w:pPr>
              <w:jc w:val="center"/>
              <w:rPr>
                <w:rFonts w:ascii="Times New Roman" w:hAnsi="Times New Roman" w:cs="Times New Roman"/>
                <w:b/>
                <w:color w:val="000000"/>
                <w:lang w:val="kk-KZ"/>
              </w:rPr>
            </w:pPr>
            <w:r>
              <w:rPr>
                <w:rFonts w:ascii="Times New Roman" w:hAnsi="Times New Roman" w:cs="Times New Roman"/>
                <w:color w:val="000000"/>
                <w:sz w:val="24"/>
                <w:szCs w:val="24"/>
                <w:lang w:val="kk-KZ"/>
              </w:rPr>
              <w:t>жіберілді</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275FF7" w:rsidRDefault="00401904" w:rsidP="001A18CB">
            <w:pPr>
              <w:jc w:val="center"/>
              <w:rPr>
                <w:rFonts w:ascii="Times New Roman" w:hAnsi="Times New Roman" w:cs="Times New Roman"/>
                <w:b/>
                <w:color w:val="000000"/>
                <w:lang w:val="kk-KZ"/>
              </w:rPr>
            </w:pPr>
          </w:p>
        </w:tc>
      </w:tr>
      <w:tr w:rsidR="00401904" w:rsidRPr="00275FF7" w:rsidTr="00A46261">
        <w:trPr>
          <w:gridAfter w:val="1"/>
          <w:wAfter w:w="21" w:type="dxa"/>
          <w:trHeight w:val="30"/>
          <w:tblCellSpacing w:w="0" w:type="auto"/>
        </w:trPr>
        <w:tc>
          <w:tcPr>
            <w:tcW w:w="567" w:type="dxa"/>
            <w:gridSpan w:val="2"/>
            <w:vMerge/>
            <w:tcBorders>
              <w:left w:val="single" w:sz="5" w:space="0" w:color="CFCFCF"/>
              <w:right w:val="single" w:sz="5" w:space="0" w:color="CFCFCF"/>
            </w:tcBorders>
            <w:tcMar>
              <w:top w:w="15" w:type="dxa"/>
              <w:left w:w="15" w:type="dxa"/>
              <w:bottom w:w="15" w:type="dxa"/>
              <w:right w:w="15" w:type="dxa"/>
            </w:tcMar>
            <w:vAlign w:val="center"/>
          </w:tcPr>
          <w:p w:rsidR="00401904" w:rsidRPr="00275FF7" w:rsidRDefault="00401904" w:rsidP="001A18CB">
            <w:pPr>
              <w:jc w:val="center"/>
              <w:rPr>
                <w:rFonts w:ascii="Times New Roman" w:hAnsi="Times New Roman" w:cs="Times New Roman"/>
                <w:color w:val="000000"/>
              </w:rPr>
            </w:pPr>
          </w:p>
        </w:tc>
        <w:tc>
          <w:tcPr>
            <w:tcW w:w="3686" w:type="dxa"/>
            <w:gridSpan w:val="2"/>
            <w:vMerge/>
            <w:tcBorders>
              <w:left w:val="single" w:sz="5" w:space="0" w:color="CFCFCF"/>
              <w:right w:val="single" w:sz="5" w:space="0" w:color="CFCFCF"/>
            </w:tcBorders>
            <w:tcMar>
              <w:top w:w="15" w:type="dxa"/>
              <w:left w:w="15" w:type="dxa"/>
              <w:bottom w:w="15" w:type="dxa"/>
              <w:right w:w="15" w:type="dxa"/>
            </w:tcMar>
            <w:vAlign w:val="center"/>
          </w:tcPr>
          <w:p w:rsidR="00401904" w:rsidRPr="00731ED6" w:rsidRDefault="00401904" w:rsidP="00401904">
            <w:pPr>
              <w:widowControl w:val="0"/>
              <w:tabs>
                <w:tab w:val="left" w:pos="0"/>
              </w:tabs>
              <w:spacing w:after="0" w:line="240" w:lineRule="auto"/>
              <w:ind w:right="53"/>
              <w:contextualSpacing/>
              <w:jc w:val="both"/>
              <w:rPr>
                <w:rFonts w:ascii="Times New Roman" w:eastAsia="Calibri" w:hAnsi="Times New Roman" w:cs="Times New Roman"/>
                <w:bCs/>
                <w:sz w:val="24"/>
                <w:szCs w:val="24"/>
                <w:lang w:val="kk-KZ"/>
              </w:rPr>
            </w:pP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51524D" w:rsidRDefault="00401904" w:rsidP="007441CE">
            <w:pPr>
              <w:spacing w:after="20"/>
              <w:ind w:left="20"/>
              <w:jc w:val="center"/>
              <w:rPr>
                <w:rFonts w:ascii="Times New Roman" w:hAnsi="Times New Roman" w:cs="Times New Roman"/>
                <w:b/>
                <w:color w:val="000000"/>
                <w:sz w:val="20"/>
                <w:lang w:val="kk-KZ"/>
              </w:rPr>
            </w:pPr>
            <w:r w:rsidRPr="0051524D">
              <w:rPr>
                <w:rFonts w:ascii="Times New Roman" w:hAnsi="Times New Roman" w:cs="Times New Roman"/>
                <w:b/>
                <w:color w:val="000000"/>
                <w:sz w:val="20"/>
                <w:lang w:val="kk-KZ"/>
              </w:rPr>
              <w:t>Назарбеков Адиль Ершатович</w:t>
            </w:r>
          </w:p>
          <w:p w:rsidR="00401904" w:rsidRPr="00731ED6" w:rsidRDefault="00401904" w:rsidP="007441CE">
            <w:pPr>
              <w:jc w:val="center"/>
              <w:rPr>
                <w:rFonts w:ascii="Times New Roman" w:hAnsi="Times New Roman" w:cs="Times New Roman"/>
                <w:b/>
                <w:color w:val="000000"/>
                <w:lang w:val="kk-KZ"/>
              </w:rPr>
            </w:pP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275FF7" w:rsidRDefault="00401904" w:rsidP="001A18CB">
            <w:pPr>
              <w:jc w:val="center"/>
              <w:rPr>
                <w:rFonts w:ascii="Times New Roman" w:hAnsi="Times New Roman" w:cs="Times New Roman"/>
                <w:b/>
                <w:color w:val="000000"/>
                <w:lang w:val="kk-KZ"/>
              </w:rPr>
            </w:pPr>
            <w:r>
              <w:rPr>
                <w:rFonts w:ascii="Times New Roman" w:hAnsi="Times New Roman" w:cs="Times New Roman"/>
                <w:color w:val="000000"/>
                <w:sz w:val="24"/>
                <w:szCs w:val="24"/>
                <w:lang w:val="kk-KZ"/>
              </w:rPr>
              <w:t>жіберілді</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275FF7" w:rsidRDefault="00401904" w:rsidP="001A18CB">
            <w:pPr>
              <w:jc w:val="center"/>
              <w:rPr>
                <w:rFonts w:ascii="Times New Roman" w:hAnsi="Times New Roman" w:cs="Times New Roman"/>
                <w:b/>
                <w:color w:val="000000"/>
                <w:lang w:val="kk-KZ"/>
              </w:rPr>
            </w:pPr>
          </w:p>
        </w:tc>
      </w:tr>
      <w:tr w:rsidR="00401904" w:rsidRPr="00275FF7" w:rsidTr="00A46261">
        <w:trPr>
          <w:gridAfter w:val="1"/>
          <w:wAfter w:w="21" w:type="dxa"/>
          <w:trHeight w:val="30"/>
          <w:tblCellSpacing w:w="0" w:type="auto"/>
        </w:trPr>
        <w:tc>
          <w:tcPr>
            <w:tcW w:w="567"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275FF7" w:rsidRDefault="00401904" w:rsidP="001A18CB">
            <w:pPr>
              <w:jc w:val="center"/>
              <w:rPr>
                <w:rFonts w:ascii="Times New Roman" w:hAnsi="Times New Roman" w:cs="Times New Roman"/>
                <w:color w:val="000000"/>
                <w:lang w:val="kk-KZ"/>
              </w:rPr>
            </w:pPr>
          </w:p>
        </w:tc>
        <w:tc>
          <w:tcPr>
            <w:tcW w:w="3686"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731ED6" w:rsidRDefault="00401904" w:rsidP="00401904">
            <w:pPr>
              <w:widowControl w:val="0"/>
              <w:tabs>
                <w:tab w:val="left" w:pos="0"/>
              </w:tabs>
              <w:spacing w:after="0" w:line="240" w:lineRule="auto"/>
              <w:ind w:right="53"/>
              <w:contextualSpacing/>
              <w:jc w:val="both"/>
              <w:rPr>
                <w:rFonts w:ascii="Times New Roman" w:eastAsia="Calibri" w:hAnsi="Times New Roman" w:cs="Times New Roman"/>
                <w:bCs/>
                <w:sz w:val="24"/>
                <w:szCs w:val="24"/>
                <w:lang w:val="kk-KZ"/>
              </w:rPr>
            </w:pP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731ED6" w:rsidRDefault="00401904" w:rsidP="007441CE">
            <w:pPr>
              <w:jc w:val="center"/>
              <w:rPr>
                <w:rFonts w:ascii="Times New Roman" w:hAnsi="Times New Roman" w:cs="Times New Roman"/>
                <w:b/>
                <w:color w:val="000000"/>
                <w:lang w:val="kk-KZ"/>
              </w:rPr>
            </w:pPr>
            <w:r w:rsidRPr="0051524D">
              <w:rPr>
                <w:rFonts w:ascii="Times New Roman" w:hAnsi="Times New Roman" w:cs="Times New Roman"/>
                <w:b/>
                <w:color w:val="000000"/>
                <w:sz w:val="20"/>
                <w:lang w:val="kk-KZ"/>
              </w:rPr>
              <w:t>Шаймагамбетов Ильяс Серикович</w:t>
            </w: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275FF7" w:rsidRDefault="00401904" w:rsidP="001A18CB">
            <w:pPr>
              <w:jc w:val="center"/>
              <w:rPr>
                <w:rFonts w:ascii="Times New Roman" w:hAnsi="Times New Roman" w:cs="Times New Roman"/>
                <w:b/>
                <w:color w:val="000000"/>
                <w:lang w:val="kk-KZ"/>
              </w:rPr>
            </w:pPr>
            <w:r>
              <w:rPr>
                <w:rFonts w:ascii="Times New Roman" w:hAnsi="Times New Roman" w:cs="Times New Roman"/>
                <w:color w:val="000000"/>
                <w:sz w:val="24"/>
                <w:szCs w:val="24"/>
                <w:lang w:val="kk-KZ"/>
              </w:rPr>
              <w:t>жіберілді</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275FF7" w:rsidRDefault="00401904" w:rsidP="001A18CB">
            <w:pPr>
              <w:jc w:val="center"/>
              <w:rPr>
                <w:rFonts w:ascii="Times New Roman" w:hAnsi="Times New Roman" w:cs="Times New Roman"/>
                <w:b/>
                <w:color w:val="000000"/>
                <w:lang w:val="kk-KZ"/>
              </w:rPr>
            </w:pPr>
          </w:p>
        </w:tc>
      </w:tr>
      <w:tr w:rsidR="00401904" w:rsidRPr="00275FF7" w:rsidTr="00A46261">
        <w:trPr>
          <w:gridAfter w:val="1"/>
          <w:wAfter w:w="21" w:type="dxa"/>
          <w:trHeight w:val="30"/>
          <w:tblCellSpacing w:w="0" w:type="auto"/>
        </w:trPr>
        <w:tc>
          <w:tcPr>
            <w:tcW w:w="5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275FF7" w:rsidRDefault="00401904"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3</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0355" w:rsidRDefault="00401904" w:rsidP="00401904">
            <w:pPr>
              <w:widowControl w:val="0"/>
              <w:tabs>
                <w:tab w:val="left" w:pos="0"/>
              </w:tabs>
              <w:spacing w:after="0" w:line="240" w:lineRule="auto"/>
              <w:contextualSpacing/>
              <w:jc w:val="both"/>
              <w:rPr>
                <w:rFonts w:ascii="Times New Roman" w:eastAsia="Calibri" w:hAnsi="Times New Roman" w:cs="Times New Roman"/>
                <w:bCs/>
                <w:sz w:val="24"/>
                <w:szCs w:val="24"/>
                <w:lang w:val="kk-KZ"/>
              </w:rPr>
            </w:pPr>
            <w:r w:rsidRPr="00731ED6">
              <w:rPr>
                <w:rFonts w:ascii="Times New Roman" w:eastAsia="Calibri" w:hAnsi="Times New Roman" w:cs="Times New Roman"/>
                <w:bCs/>
                <w:sz w:val="24"/>
                <w:szCs w:val="24"/>
                <w:lang w:val="kk-KZ"/>
              </w:rPr>
              <w:t xml:space="preserve">   ҚР ҚМ МКК Нұр-Сұлтан қаласы бойынша Берешектермен жұмыс басқармасының оңалту және банкроттық бөлімінің басшысы лауазымы үшін, С-О-4 санаты, </w:t>
            </w:r>
          </w:p>
          <w:p w:rsidR="00401904" w:rsidRPr="00731ED6" w:rsidRDefault="00401904" w:rsidP="00401904">
            <w:pPr>
              <w:widowControl w:val="0"/>
              <w:tabs>
                <w:tab w:val="left" w:pos="0"/>
              </w:tabs>
              <w:spacing w:after="0" w:line="240" w:lineRule="auto"/>
              <w:contextualSpacing/>
              <w:jc w:val="both"/>
              <w:rPr>
                <w:rFonts w:ascii="Times New Roman" w:eastAsia="Calibri" w:hAnsi="Times New Roman" w:cs="Times New Roman"/>
                <w:bCs/>
                <w:sz w:val="24"/>
                <w:szCs w:val="24"/>
                <w:lang w:val="kk-KZ"/>
              </w:rPr>
            </w:pPr>
            <w:r w:rsidRPr="00731ED6">
              <w:rPr>
                <w:rFonts w:ascii="Times New Roman" w:eastAsia="Calibri" w:hAnsi="Times New Roman" w:cs="Times New Roman"/>
                <w:bCs/>
                <w:sz w:val="24"/>
                <w:szCs w:val="24"/>
                <w:lang w:val="kk-KZ"/>
              </w:rPr>
              <w:t>1 бірлік</w:t>
            </w:r>
          </w:p>
        </w:tc>
        <w:tc>
          <w:tcPr>
            <w:tcW w:w="24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8D5C08" w:rsidRDefault="00401904" w:rsidP="007441CE">
            <w:pPr>
              <w:spacing w:after="20"/>
              <w:ind w:left="20"/>
              <w:jc w:val="center"/>
              <w:rPr>
                <w:rFonts w:ascii="Times New Roman" w:hAnsi="Times New Roman" w:cs="Times New Roman"/>
                <w:color w:val="000000"/>
                <w:sz w:val="24"/>
                <w:szCs w:val="24"/>
                <w:lang w:val="kk-KZ"/>
              </w:rPr>
            </w:pPr>
            <w:r w:rsidRPr="0051524D">
              <w:rPr>
                <w:rFonts w:ascii="Times New Roman" w:hAnsi="Times New Roman" w:cs="Times New Roman"/>
                <w:b/>
                <w:color w:val="000000"/>
                <w:sz w:val="20"/>
                <w:lang w:val="kk-KZ"/>
              </w:rPr>
              <w:t>Агибаев Ербол Сыргабаевич</w:t>
            </w:r>
          </w:p>
        </w:tc>
        <w:tc>
          <w:tcPr>
            <w:tcW w:w="2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BF7691" w:rsidRDefault="00401904" w:rsidP="001A18CB">
            <w:pPr>
              <w:jc w:val="center"/>
              <w:rPr>
                <w:rFonts w:ascii="Times New Roman" w:hAnsi="Times New Roman" w:cs="Times New Roman"/>
                <w:b/>
                <w:color w:val="000000"/>
                <w:lang w:val="kk-KZ"/>
              </w:rPr>
            </w:pPr>
            <w:r w:rsidRPr="00A70F29">
              <w:rPr>
                <w:rFonts w:ascii="Times New Roman" w:hAnsi="Times New Roman" w:cs="Times New Roman"/>
                <w:color w:val="000000"/>
                <w:sz w:val="24"/>
                <w:szCs w:val="24"/>
                <w:lang w:val="kk-KZ"/>
              </w:rPr>
              <w:t>жіберілді</w:t>
            </w:r>
            <w:r>
              <w:rPr>
                <w:rFonts w:ascii="Times New Roman" w:hAnsi="Times New Roman" w:cs="Times New Roman"/>
                <w:b/>
                <w:color w:val="000000"/>
                <w:lang w:val="kk-KZ"/>
              </w:rPr>
              <w:t xml:space="preserve"> </w:t>
            </w:r>
          </w:p>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04" w:rsidRPr="00BF7691" w:rsidRDefault="00401904" w:rsidP="001A18CB">
            <w:pPr>
              <w:jc w:val="center"/>
              <w:rPr>
                <w:rFonts w:ascii="Times New Roman" w:hAnsi="Times New Roman" w:cs="Times New Roman"/>
                <w:b/>
                <w:color w:val="000000"/>
                <w:lang w:val="kk-KZ"/>
              </w:rPr>
            </w:pPr>
          </w:p>
        </w:tc>
      </w:tr>
      <w:tr w:rsidR="00401904" w:rsidRPr="00FE7876" w:rsidTr="00A46261">
        <w:trPr>
          <w:trHeight w:val="735"/>
          <w:tblCellSpacing w:w="0" w:type="auto"/>
        </w:trPr>
        <w:tc>
          <w:tcPr>
            <w:tcW w:w="567" w:type="dxa"/>
            <w:gridSpan w:val="2"/>
            <w:vMerge w:val="restart"/>
            <w:tcBorders>
              <w:top w:val="nil"/>
              <w:left w:val="nil"/>
              <w:bottom w:val="nil"/>
              <w:right w:val="nil"/>
            </w:tcBorders>
            <w:tcMar>
              <w:top w:w="15" w:type="dxa"/>
              <w:left w:w="15" w:type="dxa"/>
              <w:bottom w:w="15" w:type="dxa"/>
              <w:right w:w="15" w:type="dxa"/>
            </w:tcMar>
            <w:vAlign w:val="center"/>
          </w:tcPr>
          <w:p w:rsidR="00401904" w:rsidRPr="00FE7876" w:rsidRDefault="00401904" w:rsidP="00E5611E">
            <w:pPr>
              <w:spacing w:after="20"/>
              <w:ind w:left="20"/>
              <w:jc w:val="center"/>
              <w:rPr>
                <w:rFonts w:ascii="Times New Roman" w:hAnsi="Times New Roman" w:cs="Times New Roman"/>
                <w:color w:val="000000"/>
                <w:sz w:val="24"/>
                <w:szCs w:val="24"/>
                <w:lang w:val="kk-KZ"/>
              </w:rPr>
            </w:pPr>
          </w:p>
        </w:tc>
        <w:tc>
          <w:tcPr>
            <w:tcW w:w="3633" w:type="dxa"/>
            <w:vMerge w:val="restart"/>
            <w:tcBorders>
              <w:top w:val="nil"/>
              <w:left w:val="nil"/>
              <w:bottom w:val="nil"/>
              <w:right w:val="nil"/>
            </w:tcBorders>
            <w:tcMar>
              <w:top w:w="15" w:type="dxa"/>
              <w:left w:w="15" w:type="dxa"/>
              <w:bottom w:w="15" w:type="dxa"/>
              <w:right w:w="15" w:type="dxa"/>
            </w:tcMar>
          </w:tcPr>
          <w:p w:rsidR="00401904" w:rsidRPr="009063CD" w:rsidRDefault="00401904" w:rsidP="00215D5F">
            <w:pPr>
              <w:widowControl w:val="0"/>
              <w:contextualSpacing/>
              <w:jc w:val="both"/>
              <w:rPr>
                <w:rFonts w:ascii="Times New Roman" w:hAnsi="Times New Roman" w:cs="Times New Roman"/>
                <w:lang w:val="kk-KZ"/>
              </w:rPr>
            </w:pPr>
          </w:p>
        </w:tc>
        <w:tc>
          <w:tcPr>
            <w:tcW w:w="2484" w:type="dxa"/>
            <w:gridSpan w:val="3"/>
            <w:tcBorders>
              <w:top w:val="nil"/>
              <w:left w:val="nil"/>
              <w:bottom w:val="nil"/>
              <w:right w:val="nil"/>
            </w:tcBorders>
            <w:tcMar>
              <w:top w:w="15" w:type="dxa"/>
              <w:left w:w="15" w:type="dxa"/>
              <w:bottom w:w="15" w:type="dxa"/>
              <w:right w:w="15" w:type="dxa"/>
            </w:tcMar>
            <w:vAlign w:val="center"/>
          </w:tcPr>
          <w:p w:rsidR="00401904" w:rsidRPr="008D5C08" w:rsidRDefault="00401904" w:rsidP="00E5611E">
            <w:pPr>
              <w:spacing w:after="20"/>
              <w:ind w:left="20"/>
              <w:jc w:val="center"/>
              <w:rPr>
                <w:rFonts w:ascii="Times New Roman" w:hAnsi="Times New Roman" w:cs="Times New Roman"/>
                <w:color w:val="000000"/>
                <w:sz w:val="24"/>
                <w:szCs w:val="24"/>
                <w:lang w:val="kk-KZ"/>
              </w:rPr>
            </w:pPr>
          </w:p>
        </w:tc>
        <w:tc>
          <w:tcPr>
            <w:tcW w:w="2005" w:type="dxa"/>
            <w:gridSpan w:val="2"/>
            <w:tcBorders>
              <w:top w:val="nil"/>
              <w:left w:val="nil"/>
              <w:bottom w:val="nil"/>
              <w:right w:val="nil"/>
            </w:tcBorders>
            <w:tcMar>
              <w:top w:w="15" w:type="dxa"/>
              <w:left w:w="15" w:type="dxa"/>
              <w:bottom w:w="15" w:type="dxa"/>
              <w:right w:w="15" w:type="dxa"/>
            </w:tcMar>
          </w:tcPr>
          <w:p w:rsidR="00401904" w:rsidRPr="00FE7876" w:rsidRDefault="00401904" w:rsidP="00E5611E">
            <w:pPr>
              <w:spacing w:after="20"/>
              <w:ind w:left="20"/>
              <w:jc w:val="center"/>
              <w:rPr>
                <w:rFonts w:ascii="Times New Roman" w:hAnsi="Times New Roman" w:cs="Times New Roman"/>
                <w:color w:val="000000"/>
                <w:sz w:val="24"/>
                <w:szCs w:val="24"/>
                <w:lang w:val="kk-KZ"/>
              </w:rPr>
            </w:pPr>
          </w:p>
        </w:tc>
        <w:tc>
          <w:tcPr>
            <w:tcW w:w="1389" w:type="dxa"/>
            <w:gridSpan w:val="3"/>
            <w:vMerge w:val="restart"/>
            <w:tcBorders>
              <w:top w:val="nil"/>
              <w:left w:val="nil"/>
              <w:bottom w:val="nil"/>
              <w:right w:val="nil"/>
            </w:tcBorders>
            <w:tcMar>
              <w:top w:w="15" w:type="dxa"/>
              <w:left w:w="15" w:type="dxa"/>
              <w:bottom w:w="15" w:type="dxa"/>
              <w:right w:w="15" w:type="dxa"/>
            </w:tcMar>
            <w:vAlign w:val="center"/>
          </w:tcPr>
          <w:p w:rsidR="00401904" w:rsidRPr="00FE7876" w:rsidRDefault="00401904" w:rsidP="00E5611E">
            <w:pPr>
              <w:spacing w:after="20"/>
              <w:ind w:left="20"/>
              <w:jc w:val="both"/>
              <w:rPr>
                <w:rFonts w:ascii="Times New Roman" w:hAnsi="Times New Roman" w:cs="Times New Roman"/>
                <w:color w:val="000000"/>
                <w:sz w:val="24"/>
                <w:szCs w:val="24"/>
              </w:rPr>
            </w:pPr>
          </w:p>
        </w:tc>
      </w:tr>
      <w:tr w:rsidR="00401904" w:rsidRPr="00FE7876" w:rsidTr="00A46261">
        <w:trPr>
          <w:trHeight w:val="735"/>
          <w:tblCellSpacing w:w="0" w:type="auto"/>
        </w:trPr>
        <w:tc>
          <w:tcPr>
            <w:tcW w:w="567" w:type="dxa"/>
            <w:gridSpan w:val="2"/>
            <w:vMerge/>
            <w:tcBorders>
              <w:top w:val="nil"/>
              <w:left w:val="nil"/>
              <w:bottom w:val="nil"/>
              <w:right w:val="nil"/>
            </w:tcBorders>
            <w:tcMar>
              <w:top w:w="15" w:type="dxa"/>
              <w:left w:w="15" w:type="dxa"/>
              <w:bottom w:w="15" w:type="dxa"/>
              <w:right w:w="15" w:type="dxa"/>
            </w:tcMar>
            <w:vAlign w:val="center"/>
          </w:tcPr>
          <w:p w:rsidR="00401904" w:rsidRPr="00FE7876" w:rsidRDefault="00401904" w:rsidP="00390EF4">
            <w:pPr>
              <w:spacing w:after="20"/>
              <w:ind w:left="20"/>
              <w:jc w:val="center"/>
              <w:rPr>
                <w:rFonts w:ascii="Times New Roman" w:hAnsi="Times New Roman" w:cs="Times New Roman"/>
                <w:color w:val="000000"/>
                <w:sz w:val="24"/>
                <w:szCs w:val="24"/>
                <w:lang w:val="kk-KZ"/>
              </w:rPr>
            </w:pPr>
          </w:p>
        </w:tc>
        <w:tc>
          <w:tcPr>
            <w:tcW w:w="3633" w:type="dxa"/>
            <w:vMerge/>
            <w:tcBorders>
              <w:top w:val="nil"/>
              <w:left w:val="nil"/>
              <w:bottom w:val="nil"/>
              <w:right w:val="nil"/>
            </w:tcBorders>
            <w:tcMar>
              <w:top w:w="15" w:type="dxa"/>
              <w:left w:w="15" w:type="dxa"/>
              <w:bottom w:w="15" w:type="dxa"/>
              <w:right w:w="15" w:type="dxa"/>
            </w:tcMar>
          </w:tcPr>
          <w:p w:rsidR="00401904" w:rsidRPr="009C59D3" w:rsidRDefault="00401904" w:rsidP="006F53BD">
            <w:pPr>
              <w:widowControl w:val="0"/>
              <w:tabs>
                <w:tab w:val="left" w:pos="0"/>
              </w:tabs>
              <w:spacing w:after="0" w:line="240" w:lineRule="auto"/>
              <w:ind w:right="53"/>
              <w:contextualSpacing/>
              <w:jc w:val="both"/>
              <w:rPr>
                <w:rFonts w:ascii="Times New Roman" w:eastAsia="Times New Roman" w:hAnsi="Times New Roman"/>
                <w:sz w:val="24"/>
                <w:szCs w:val="24"/>
                <w:lang w:val="kk-KZ" w:eastAsia="ru-RU"/>
              </w:rPr>
            </w:pPr>
          </w:p>
        </w:tc>
        <w:tc>
          <w:tcPr>
            <w:tcW w:w="2484" w:type="dxa"/>
            <w:gridSpan w:val="3"/>
            <w:tcBorders>
              <w:top w:val="nil"/>
              <w:left w:val="nil"/>
              <w:bottom w:val="nil"/>
              <w:right w:val="nil"/>
            </w:tcBorders>
            <w:tcMar>
              <w:top w:w="15" w:type="dxa"/>
              <w:left w:w="15" w:type="dxa"/>
              <w:bottom w:w="15" w:type="dxa"/>
              <w:right w:w="15" w:type="dxa"/>
            </w:tcMar>
            <w:vAlign w:val="center"/>
          </w:tcPr>
          <w:p w:rsidR="00401904" w:rsidRPr="008D5C08" w:rsidRDefault="00401904" w:rsidP="00A70F34">
            <w:pPr>
              <w:spacing w:after="20"/>
              <w:ind w:left="20"/>
              <w:jc w:val="center"/>
              <w:rPr>
                <w:rFonts w:ascii="Times New Roman" w:eastAsia="Calibri" w:hAnsi="Times New Roman" w:cs="Times New Roman"/>
                <w:sz w:val="24"/>
                <w:szCs w:val="24"/>
                <w:lang w:val="kk-KZ"/>
              </w:rPr>
            </w:pPr>
          </w:p>
        </w:tc>
        <w:tc>
          <w:tcPr>
            <w:tcW w:w="2005" w:type="dxa"/>
            <w:gridSpan w:val="2"/>
            <w:tcBorders>
              <w:top w:val="nil"/>
              <w:left w:val="nil"/>
              <w:bottom w:val="nil"/>
              <w:right w:val="nil"/>
            </w:tcBorders>
            <w:tcMar>
              <w:top w:w="15" w:type="dxa"/>
              <w:left w:w="15" w:type="dxa"/>
              <w:bottom w:w="15" w:type="dxa"/>
              <w:right w:w="15" w:type="dxa"/>
            </w:tcMar>
          </w:tcPr>
          <w:p w:rsidR="00401904" w:rsidRDefault="00401904" w:rsidP="009063CD">
            <w:pPr>
              <w:jc w:val="center"/>
            </w:pPr>
          </w:p>
        </w:tc>
        <w:tc>
          <w:tcPr>
            <w:tcW w:w="1389" w:type="dxa"/>
            <w:gridSpan w:val="3"/>
            <w:vMerge/>
            <w:tcBorders>
              <w:top w:val="nil"/>
              <w:left w:val="nil"/>
              <w:bottom w:val="nil"/>
              <w:right w:val="nil"/>
            </w:tcBorders>
            <w:tcMar>
              <w:top w:w="15" w:type="dxa"/>
              <w:left w:w="15" w:type="dxa"/>
              <w:bottom w:w="15" w:type="dxa"/>
              <w:right w:w="15" w:type="dxa"/>
            </w:tcMar>
            <w:vAlign w:val="center"/>
          </w:tcPr>
          <w:p w:rsidR="00401904" w:rsidRPr="00FE7876" w:rsidRDefault="00401904" w:rsidP="00390EF4">
            <w:pPr>
              <w:spacing w:after="20"/>
              <w:ind w:left="20"/>
              <w:jc w:val="both"/>
              <w:rPr>
                <w:rFonts w:ascii="Times New Roman" w:hAnsi="Times New Roman" w:cs="Times New Roman"/>
                <w:color w:val="000000"/>
                <w:sz w:val="24"/>
                <w:szCs w:val="24"/>
              </w:rPr>
            </w:pPr>
          </w:p>
        </w:tc>
      </w:tr>
      <w:tr w:rsidR="00401904" w:rsidRPr="00FE7876" w:rsidTr="00A46261">
        <w:trPr>
          <w:trHeight w:val="359"/>
          <w:tblCellSpacing w:w="0" w:type="auto"/>
        </w:trPr>
        <w:tc>
          <w:tcPr>
            <w:tcW w:w="567" w:type="dxa"/>
            <w:gridSpan w:val="2"/>
            <w:vMerge/>
            <w:tcBorders>
              <w:top w:val="nil"/>
              <w:left w:val="nil"/>
              <w:bottom w:val="nil"/>
              <w:right w:val="nil"/>
            </w:tcBorders>
            <w:tcMar>
              <w:top w:w="15" w:type="dxa"/>
              <w:left w:w="15" w:type="dxa"/>
              <w:bottom w:w="15" w:type="dxa"/>
              <w:right w:w="15" w:type="dxa"/>
            </w:tcMar>
            <w:vAlign w:val="center"/>
          </w:tcPr>
          <w:p w:rsidR="00401904" w:rsidRPr="00FE7876" w:rsidRDefault="00401904" w:rsidP="00E5611E">
            <w:pPr>
              <w:spacing w:after="20"/>
              <w:ind w:left="20"/>
              <w:jc w:val="center"/>
              <w:rPr>
                <w:rFonts w:ascii="Times New Roman" w:hAnsi="Times New Roman" w:cs="Times New Roman"/>
                <w:color w:val="000000"/>
                <w:sz w:val="24"/>
                <w:szCs w:val="24"/>
                <w:lang w:val="kk-KZ"/>
              </w:rPr>
            </w:pPr>
          </w:p>
        </w:tc>
        <w:tc>
          <w:tcPr>
            <w:tcW w:w="3633" w:type="dxa"/>
            <w:vMerge/>
            <w:tcBorders>
              <w:top w:val="nil"/>
              <w:left w:val="nil"/>
              <w:bottom w:val="nil"/>
              <w:right w:val="nil"/>
            </w:tcBorders>
            <w:tcMar>
              <w:top w:w="15" w:type="dxa"/>
              <w:left w:w="15" w:type="dxa"/>
              <w:bottom w:w="15" w:type="dxa"/>
              <w:right w:w="15" w:type="dxa"/>
            </w:tcMar>
          </w:tcPr>
          <w:p w:rsidR="00401904" w:rsidRPr="009C59D3" w:rsidRDefault="00401904" w:rsidP="00E5611E">
            <w:pPr>
              <w:widowControl w:val="0"/>
              <w:tabs>
                <w:tab w:val="left" w:pos="0"/>
              </w:tabs>
              <w:spacing w:after="0" w:line="240" w:lineRule="auto"/>
              <w:contextualSpacing/>
              <w:jc w:val="both"/>
              <w:rPr>
                <w:rFonts w:ascii="Times New Roman" w:eastAsia="Times New Roman" w:hAnsi="Times New Roman"/>
                <w:sz w:val="24"/>
                <w:szCs w:val="24"/>
                <w:lang w:val="kk-KZ" w:eastAsia="ru-RU"/>
              </w:rPr>
            </w:pPr>
          </w:p>
        </w:tc>
        <w:tc>
          <w:tcPr>
            <w:tcW w:w="2484" w:type="dxa"/>
            <w:gridSpan w:val="3"/>
            <w:tcBorders>
              <w:top w:val="nil"/>
              <w:left w:val="nil"/>
              <w:bottom w:val="nil"/>
              <w:right w:val="nil"/>
            </w:tcBorders>
            <w:tcMar>
              <w:top w:w="15" w:type="dxa"/>
              <w:left w:w="15" w:type="dxa"/>
              <w:bottom w:w="15" w:type="dxa"/>
              <w:right w:w="15" w:type="dxa"/>
            </w:tcMar>
          </w:tcPr>
          <w:p w:rsidR="00401904" w:rsidRPr="008E0E22" w:rsidRDefault="00401904" w:rsidP="00E5611E">
            <w:pPr>
              <w:jc w:val="center"/>
              <w:rPr>
                <w:rFonts w:ascii="Times New Roman" w:hAnsi="Times New Roman" w:cs="Times New Roman"/>
                <w:lang w:val="kk-KZ"/>
              </w:rPr>
            </w:pPr>
          </w:p>
        </w:tc>
        <w:tc>
          <w:tcPr>
            <w:tcW w:w="2005" w:type="dxa"/>
            <w:gridSpan w:val="2"/>
            <w:tcBorders>
              <w:top w:val="nil"/>
              <w:left w:val="nil"/>
              <w:bottom w:val="nil"/>
              <w:right w:val="nil"/>
            </w:tcBorders>
            <w:tcMar>
              <w:top w:w="15" w:type="dxa"/>
              <w:left w:w="15" w:type="dxa"/>
              <w:bottom w:w="15" w:type="dxa"/>
              <w:right w:w="15" w:type="dxa"/>
            </w:tcMar>
          </w:tcPr>
          <w:p w:rsidR="00401904" w:rsidRDefault="00401904" w:rsidP="009063CD">
            <w:pPr>
              <w:jc w:val="center"/>
            </w:pPr>
          </w:p>
        </w:tc>
        <w:tc>
          <w:tcPr>
            <w:tcW w:w="1389" w:type="dxa"/>
            <w:gridSpan w:val="3"/>
            <w:tcBorders>
              <w:top w:val="nil"/>
              <w:left w:val="nil"/>
              <w:bottom w:val="nil"/>
              <w:right w:val="nil"/>
            </w:tcBorders>
            <w:tcMar>
              <w:top w:w="15" w:type="dxa"/>
              <w:left w:w="15" w:type="dxa"/>
              <w:bottom w:w="15" w:type="dxa"/>
              <w:right w:w="15" w:type="dxa"/>
            </w:tcMar>
            <w:vAlign w:val="center"/>
          </w:tcPr>
          <w:p w:rsidR="00401904" w:rsidRPr="00FE7876" w:rsidRDefault="00401904" w:rsidP="00E5611E">
            <w:pPr>
              <w:spacing w:after="20"/>
              <w:jc w:val="both"/>
              <w:rPr>
                <w:rFonts w:ascii="Times New Roman" w:hAnsi="Times New Roman" w:cs="Times New Roman"/>
                <w:color w:val="000000"/>
                <w:sz w:val="24"/>
                <w:szCs w:val="24"/>
              </w:rPr>
            </w:pPr>
          </w:p>
        </w:tc>
      </w:tr>
      <w:tr w:rsidR="00401904" w:rsidRPr="00FE7876" w:rsidTr="00A46261">
        <w:trPr>
          <w:trHeight w:val="50"/>
          <w:tblCellSpacing w:w="0" w:type="auto"/>
        </w:trPr>
        <w:tc>
          <w:tcPr>
            <w:tcW w:w="567" w:type="dxa"/>
            <w:gridSpan w:val="2"/>
            <w:vMerge w:val="restart"/>
            <w:tcBorders>
              <w:top w:val="nil"/>
              <w:left w:val="nil"/>
              <w:bottom w:val="nil"/>
              <w:right w:val="nil"/>
            </w:tcBorders>
            <w:tcMar>
              <w:top w:w="15" w:type="dxa"/>
              <w:left w:w="15" w:type="dxa"/>
              <w:bottom w:w="15" w:type="dxa"/>
              <w:right w:w="15" w:type="dxa"/>
            </w:tcMar>
            <w:vAlign w:val="center"/>
          </w:tcPr>
          <w:p w:rsidR="00401904" w:rsidRPr="00FE7876" w:rsidRDefault="00401904" w:rsidP="00E5611E">
            <w:pPr>
              <w:spacing w:after="20"/>
              <w:ind w:left="20"/>
              <w:jc w:val="center"/>
              <w:rPr>
                <w:rFonts w:ascii="Times New Roman" w:hAnsi="Times New Roman" w:cs="Times New Roman"/>
                <w:color w:val="000000"/>
                <w:sz w:val="24"/>
                <w:szCs w:val="24"/>
                <w:lang w:val="kk-KZ"/>
              </w:rPr>
            </w:pPr>
          </w:p>
        </w:tc>
        <w:tc>
          <w:tcPr>
            <w:tcW w:w="3633" w:type="dxa"/>
            <w:vMerge w:val="restart"/>
            <w:tcBorders>
              <w:top w:val="nil"/>
              <w:left w:val="nil"/>
              <w:bottom w:val="nil"/>
              <w:right w:val="nil"/>
            </w:tcBorders>
            <w:tcMar>
              <w:top w:w="15" w:type="dxa"/>
              <w:left w:w="15" w:type="dxa"/>
              <w:bottom w:w="15" w:type="dxa"/>
              <w:right w:w="15" w:type="dxa"/>
            </w:tcMar>
          </w:tcPr>
          <w:p w:rsidR="00401904" w:rsidRPr="009063CD" w:rsidRDefault="00401904" w:rsidP="00BF7691">
            <w:pPr>
              <w:widowControl w:val="0"/>
              <w:contextualSpacing/>
              <w:jc w:val="both"/>
              <w:rPr>
                <w:rFonts w:ascii="Times New Roman" w:hAnsi="Times New Roman" w:cs="Times New Roman"/>
                <w:lang w:val="kk-KZ"/>
              </w:rPr>
            </w:pPr>
          </w:p>
        </w:tc>
        <w:tc>
          <w:tcPr>
            <w:tcW w:w="2484" w:type="dxa"/>
            <w:gridSpan w:val="3"/>
            <w:tcBorders>
              <w:top w:val="nil"/>
              <w:left w:val="nil"/>
              <w:bottom w:val="nil"/>
              <w:right w:val="nil"/>
            </w:tcBorders>
            <w:tcMar>
              <w:top w:w="15" w:type="dxa"/>
              <w:left w:w="15" w:type="dxa"/>
              <w:bottom w:w="15" w:type="dxa"/>
              <w:right w:w="15" w:type="dxa"/>
            </w:tcMar>
            <w:vAlign w:val="center"/>
          </w:tcPr>
          <w:p w:rsidR="00401904" w:rsidRPr="008E0E22" w:rsidRDefault="00401904" w:rsidP="00E5611E">
            <w:pPr>
              <w:spacing w:after="20"/>
              <w:ind w:left="20"/>
              <w:jc w:val="center"/>
              <w:rPr>
                <w:rFonts w:ascii="Times New Roman" w:eastAsia="Calibri" w:hAnsi="Times New Roman" w:cs="Times New Roman"/>
                <w:color w:val="000000"/>
                <w:lang w:val="kk-KZ"/>
              </w:rPr>
            </w:pPr>
          </w:p>
        </w:tc>
        <w:tc>
          <w:tcPr>
            <w:tcW w:w="2005" w:type="dxa"/>
            <w:gridSpan w:val="2"/>
            <w:tcBorders>
              <w:top w:val="nil"/>
              <w:left w:val="nil"/>
              <w:bottom w:val="nil"/>
              <w:right w:val="nil"/>
            </w:tcBorders>
            <w:tcMar>
              <w:top w:w="15" w:type="dxa"/>
              <w:left w:w="15" w:type="dxa"/>
              <w:bottom w:w="15" w:type="dxa"/>
              <w:right w:w="15" w:type="dxa"/>
            </w:tcMar>
          </w:tcPr>
          <w:p w:rsidR="00401904" w:rsidRDefault="00401904" w:rsidP="009063CD">
            <w:pPr>
              <w:jc w:val="center"/>
            </w:pPr>
          </w:p>
        </w:tc>
        <w:tc>
          <w:tcPr>
            <w:tcW w:w="1389" w:type="dxa"/>
            <w:gridSpan w:val="3"/>
            <w:vMerge w:val="restart"/>
            <w:tcBorders>
              <w:top w:val="nil"/>
              <w:left w:val="nil"/>
              <w:bottom w:val="nil"/>
              <w:right w:val="nil"/>
            </w:tcBorders>
            <w:tcMar>
              <w:top w:w="15" w:type="dxa"/>
              <w:left w:w="15" w:type="dxa"/>
              <w:bottom w:w="15" w:type="dxa"/>
              <w:right w:w="15" w:type="dxa"/>
            </w:tcMar>
            <w:vAlign w:val="center"/>
          </w:tcPr>
          <w:p w:rsidR="00401904" w:rsidRPr="00FE7876" w:rsidRDefault="00401904" w:rsidP="00E5611E">
            <w:pPr>
              <w:spacing w:after="20"/>
              <w:ind w:left="20"/>
              <w:jc w:val="both"/>
              <w:rPr>
                <w:rFonts w:ascii="Times New Roman" w:hAnsi="Times New Roman" w:cs="Times New Roman"/>
                <w:color w:val="000000"/>
                <w:sz w:val="24"/>
                <w:szCs w:val="24"/>
              </w:rPr>
            </w:pPr>
          </w:p>
        </w:tc>
      </w:tr>
      <w:tr w:rsidR="00401904" w:rsidRPr="00FE7876" w:rsidTr="00A46261">
        <w:trPr>
          <w:trHeight w:val="527"/>
          <w:tblCellSpacing w:w="0" w:type="auto"/>
        </w:trPr>
        <w:tc>
          <w:tcPr>
            <w:tcW w:w="567" w:type="dxa"/>
            <w:gridSpan w:val="2"/>
            <w:vMerge/>
            <w:tcBorders>
              <w:top w:val="nil"/>
              <w:left w:val="nil"/>
              <w:bottom w:val="nil"/>
              <w:right w:val="nil"/>
            </w:tcBorders>
            <w:tcMar>
              <w:top w:w="15" w:type="dxa"/>
              <w:left w:w="15" w:type="dxa"/>
              <w:bottom w:w="15" w:type="dxa"/>
              <w:right w:w="15" w:type="dxa"/>
            </w:tcMar>
            <w:vAlign w:val="center"/>
          </w:tcPr>
          <w:p w:rsidR="00401904" w:rsidRDefault="00401904" w:rsidP="00390EF4">
            <w:pPr>
              <w:spacing w:after="20"/>
              <w:ind w:left="20"/>
              <w:jc w:val="center"/>
              <w:rPr>
                <w:rFonts w:ascii="Times New Roman" w:hAnsi="Times New Roman" w:cs="Times New Roman"/>
                <w:color w:val="000000"/>
                <w:sz w:val="24"/>
                <w:szCs w:val="24"/>
                <w:lang w:val="kk-KZ"/>
              </w:rPr>
            </w:pPr>
          </w:p>
        </w:tc>
        <w:tc>
          <w:tcPr>
            <w:tcW w:w="3633" w:type="dxa"/>
            <w:vMerge/>
            <w:tcBorders>
              <w:top w:val="nil"/>
              <w:left w:val="nil"/>
              <w:bottom w:val="nil"/>
              <w:right w:val="nil"/>
            </w:tcBorders>
            <w:tcMar>
              <w:top w:w="15" w:type="dxa"/>
              <w:left w:w="15" w:type="dxa"/>
              <w:bottom w:w="15" w:type="dxa"/>
              <w:right w:w="15" w:type="dxa"/>
            </w:tcMar>
          </w:tcPr>
          <w:p w:rsidR="00401904" w:rsidRPr="006F53BD" w:rsidRDefault="00401904" w:rsidP="006F53BD">
            <w:pPr>
              <w:widowControl w:val="0"/>
              <w:tabs>
                <w:tab w:val="left" w:pos="1134"/>
              </w:tabs>
              <w:spacing w:after="0" w:line="240" w:lineRule="auto"/>
              <w:ind w:right="53"/>
              <w:contextualSpacing/>
              <w:jc w:val="both"/>
              <w:rPr>
                <w:rFonts w:ascii="Times New Roman" w:eastAsia="Times New Roman" w:hAnsi="Times New Roman"/>
                <w:bCs/>
                <w:sz w:val="24"/>
                <w:szCs w:val="24"/>
                <w:lang w:val="kk-KZ" w:eastAsia="ru-RU"/>
              </w:rPr>
            </w:pPr>
          </w:p>
        </w:tc>
        <w:tc>
          <w:tcPr>
            <w:tcW w:w="2484" w:type="dxa"/>
            <w:gridSpan w:val="3"/>
            <w:tcBorders>
              <w:top w:val="nil"/>
              <w:left w:val="nil"/>
              <w:bottom w:val="nil"/>
              <w:right w:val="nil"/>
            </w:tcBorders>
            <w:tcMar>
              <w:top w:w="15" w:type="dxa"/>
              <w:left w:w="15" w:type="dxa"/>
              <w:bottom w:w="15" w:type="dxa"/>
              <w:right w:w="15" w:type="dxa"/>
            </w:tcMar>
            <w:vAlign w:val="center"/>
          </w:tcPr>
          <w:p w:rsidR="00401904" w:rsidRPr="008D5C08" w:rsidRDefault="00401904" w:rsidP="00A70F34">
            <w:pPr>
              <w:spacing w:after="20"/>
              <w:ind w:left="20"/>
              <w:jc w:val="center"/>
              <w:rPr>
                <w:rFonts w:ascii="Times New Roman" w:eastAsia="Calibri" w:hAnsi="Times New Roman" w:cs="Times New Roman"/>
                <w:sz w:val="24"/>
                <w:szCs w:val="24"/>
                <w:lang w:val="kk-KZ"/>
              </w:rPr>
            </w:pPr>
          </w:p>
        </w:tc>
        <w:tc>
          <w:tcPr>
            <w:tcW w:w="2005" w:type="dxa"/>
            <w:gridSpan w:val="2"/>
            <w:tcBorders>
              <w:top w:val="nil"/>
              <w:left w:val="nil"/>
              <w:bottom w:val="nil"/>
              <w:right w:val="nil"/>
            </w:tcBorders>
            <w:tcMar>
              <w:top w:w="15" w:type="dxa"/>
              <w:left w:w="15" w:type="dxa"/>
              <w:bottom w:w="15" w:type="dxa"/>
              <w:right w:w="15" w:type="dxa"/>
            </w:tcMar>
          </w:tcPr>
          <w:p w:rsidR="00401904" w:rsidRDefault="00401904" w:rsidP="009063CD">
            <w:pPr>
              <w:jc w:val="center"/>
            </w:pPr>
          </w:p>
        </w:tc>
        <w:tc>
          <w:tcPr>
            <w:tcW w:w="1389" w:type="dxa"/>
            <w:gridSpan w:val="3"/>
            <w:vMerge/>
            <w:tcBorders>
              <w:top w:val="nil"/>
              <w:left w:val="nil"/>
              <w:bottom w:val="nil"/>
              <w:right w:val="nil"/>
            </w:tcBorders>
            <w:tcMar>
              <w:top w:w="15" w:type="dxa"/>
              <w:left w:w="15" w:type="dxa"/>
              <w:bottom w:w="15" w:type="dxa"/>
              <w:right w:w="15" w:type="dxa"/>
            </w:tcMar>
            <w:vAlign w:val="center"/>
          </w:tcPr>
          <w:p w:rsidR="00401904" w:rsidRPr="00FE7876" w:rsidRDefault="00401904" w:rsidP="00390EF4">
            <w:pPr>
              <w:spacing w:after="20"/>
              <w:ind w:left="20"/>
              <w:jc w:val="both"/>
              <w:rPr>
                <w:rFonts w:ascii="Times New Roman" w:hAnsi="Times New Roman" w:cs="Times New Roman"/>
                <w:color w:val="000000"/>
                <w:sz w:val="24"/>
                <w:szCs w:val="24"/>
              </w:rPr>
            </w:pPr>
          </w:p>
        </w:tc>
      </w:tr>
      <w:bookmarkEnd w:id="0"/>
      <w:tr w:rsidR="00364DC8" w:rsidRPr="00364DC8" w:rsidTr="00A46261">
        <w:tblPrEx>
          <w:tblCellSpacing w:w="0" w:type="nil"/>
          <w:tblBorders>
            <w:top w:val="none" w:sz="0" w:space="0" w:color="auto"/>
            <w:left w:val="none" w:sz="0" w:space="0" w:color="auto"/>
            <w:bottom w:val="none" w:sz="0" w:space="0" w:color="auto"/>
            <w:right w:val="none" w:sz="0" w:space="0" w:color="auto"/>
          </w:tblBorders>
        </w:tblPrEx>
        <w:trPr>
          <w:gridBefore w:val="1"/>
          <w:gridAfter w:val="2"/>
          <w:wBefore w:w="480" w:type="dxa"/>
          <w:wAfter w:w="598" w:type="dxa"/>
          <w:trHeight w:val="300"/>
        </w:trPr>
        <w:tc>
          <w:tcPr>
            <w:tcW w:w="5360" w:type="dxa"/>
            <w:gridSpan w:val="4"/>
            <w:tcBorders>
              <w:top w:val="nil"/>
              <w:left w:val="nil"/>
              <w:bottom w:val="nil"/>
              <w:right w:val="nil"/>
            </w:tcBorders>
            <w:shd w:val="clear" w:color="auto" w:fill="auto"/>
            <w:noWrap/>
            <w:vAlign w:val="bottom"/>
            <w:hideMark/>
          </w:tcPr>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gridSpan w:val="2"/>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gridSpan w:val="2"/>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AC602A" w:rsidRPr="00EA0C99" w:rsidRDefault="005A4E3F" w:rsidP="001A18CB">
      <w:pPr>
        <w:spacing w:after="0" w:line="240" w:lineRule="auto"/>
        <w:rPr>
          <w:rFonts w:ascii="Times New Roman" w:hAnsi="Times New Roman" w:cs="Times New Roman"/>
          <w:sz w:val="20"/>
          <w:szCs w:val="20"/>
        </w:rPr>
      </w:pPr>
      <w:r w:rsidRPr="00EA0C99">
        <w:rPr>
          <w:rFonts w:ascii="Times New Roman" w:eastAsia="Times New Roman" w:hAnsi="Times New Roman" w:cs="Times New Roman"/>
          <w:color w:val="000000"/>
          <w:sz w:val="20"/>
          <w:szCs w:val="20"/>
          <w:lang w:val="kk-KZ" w:eastAsia="ru-RU"/>
        </w:rPr>
        <w:t>хатшы</w:t>
      </w:r>
      <w:r w:rsidRPr="00EA0C99">
        <w:rPr>
          <w:rFonts w:ascii="Times New Roman" w:eastAsia="Times New Roman" w:hAnsi="Times New Roman" w:cs="Times New Roman"/>
          <w:color w:val="000000"/>
          <w:sz w:val="20"/>
          <w:szCs w:val="20"/>
          <w:lang w:eastAsia="ru-RU"/>
        </w:rPr>
        <w:t xml:space="preserve">: </w:t>
      </w:r>
      <w:r w:rsidR="00731ED6">
        <w:rPr>
          <w:rFonts w:ascii="Times New Roman" w:eastAsia="Times New Roman" w:hAnsi="Times New Roman" w:cs="Times New Roman"/>
          <w:color w:val="000000"/>
          <w:sz w:val="20"/>
          <w:szCs w:val="20"/>
          <w:lang w:val="kk-KZ" w:eastAsia="ru-RU"/>
        </w:rPr>
        <w:t>Султанова Ж.Е.</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81652D" w:rsidRDefault="00BB324C" w:rsidP="00990D14">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EA0C99" w:rsidRDefault="00EA0C99" w:rsidP="00990D14">
            <w:pPr>
              <w:spacing w:after="0"/>
              <w:jc w:val="center"/>
              <w:rPr>
                <w:rFonts w:ascii="Times New Roman" w:hAnsi="Times New Roman" w:cs="Times New Roman"/>
                <w:color w:val="000000"/>
                <w:sz w:val="20"/>
                <w:lang w:val="kk-KZ"/>
              </w:rPr>
            </w:pPr>
          </w:p>
          <w:p w:rsidR="00552C4D" w:rsidRDefault="009063CD" w:rsidP="00990D14">
            <w:pPr>
              <w:spacing w:after="0"/>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p>
          <w:p w:rsidR="00552C4D" w:rsidRDefault="009063CD" w:rsidP="00990D14">
            <w:pPr>
              <w:spacing w:after="0"/>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AC602A" w:rsidRPr="0081652D" w:rsidRDefault="00AC602A" w:rsidP="00990D14">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lang w:val="kk-KZ"/>
        </w:rPr>
      </w:pPr>
      <w:bookmarkStart w:id="1"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p w:rsidR="009063CD" w:rsidRPr="009063CD" w:rsidRDefault="009063CD" w:rsidP="00AC602A">
      <w:pPr>
        <w:spacing w:after="0"/>
        <w:jc w:val="center"/>
        <w:rPr>
          <w:rFonts w:ascii="Times New Roman" w:hAnsi="Times New Roman" w:cs="Times New Roman"/>
          <w:b/>
          <w:color w:val="000000"/>
          <w:lang w:val="kk-KZ"/>
        </w:rPr>
      </w:pPr>
    </w:p>
    <w:tbl>
      <w:tblPr>
        <w:tblW w:w="1019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33"/>
        <w:gridCol w:w="53"/>
        <w:gridCol w:w="2410"/>
        <w:gridCol w:w="21"/>
        <w:gridCol w:w="2005"/>
        <w:gridCol w:w="1510"/>
      </w:tblGrid>
      <w:tr w:rsidR="006D1408" w:rsidRPr="00376503" w:rsidTr="00E00CDF">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731ED6" w:rsidRPr="001818E4" w:rsidTr="001818E4">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ED6" w:rsidRPr="00275FF7" w:rsidRDefault="00275FF7" w:rsidP="00915D27">
            <w:pPr>
              <w:jc w:val="center"/>
              <w:rPr>
                <w:rFonts w:ascii="Times New Roman" w:hAnsi="Times New Roman" w:cs="Times New Roman"/>
                <w:b/>
                <w:color w:val="000000"/>
                <w:lang w:val="kk-KZ"/>
              </w:rPr>
            </w:pPr>
            <w:r>
              <w:rPr>
                <w:rFonts w:ascii="Times New Roman" w:hAnsi="Times New Roman" w:cs="Times New Roman"/>
                <w:b/>
                <w:color w:val="000000"/>
                <w:lang w:val="kk-KZ"/>
              </w:rPr>
              <w:t>1</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ED6" w:rsidRPr="00731ED6" w:rsidRDefault="00731ED6" w:rsidP="001818E4">
            <w:pPr>
              <w:widowControl w:val="0"/>
              <w:tabs>
                <w:tab w:val="left" w:pos="0"/>
              </w:tabs>
              <w:spacing w:after="0" w:line="240" w:lineRule="auto"/>
              <w:contextualSpacing/>
              <w:jc w:val="both"/>
              <w:rPr>
                <w:rFonts w:ascii="Times New Roman" w:eastAsia="Calibri" w:hAnsi="Times New Roman" w:cs="Times New Roman"/>
                <w:bCs/>
                <w:sz w:val="24"/>
                <w:szCs w:val="24"/>
                <w:lang w:val="kk-KZ"/>
              </w:rPr>
            </w:pPr>
            <w:r w:rsidRPr="009063CD">
              <w:rPr>
                <w:rFonts w:ascii="Times New Roman" w:eastAsia="Calibri" w:hAnsi="Times New Roman" w:cs="Times New Roman"/>
                <w:bCs/>
                <w:sz w:val="24"/>
                <w:szCs w:val="24"/>
                <w:lang w:val="kk-KZ"/>
              </w:rPr>
              <w:t xml:space="preserve">ҚР ҚМ МКК Нұр-Сұлтан қаласы бойынша МКД </w:t>
            </w:r>
            <w:r w:rsidRPr="00731ED6">
              <w:rPr>
                <w:rFonts w:ascii="Times New Roman" w:eastAsia="Calibri" w:hAnsi="Times New Roman" w:cs="Times New Roman"/>
                <w:bCs/>
                <w:sz w:val="24"/>
                <w:szCs w:val="24"/>
                <w:lang w:val="kk-KZ"/>
              </w:rPr>
              <w:t xml:space="preserve"> «Астана – кедендік ресімдеу орталығы» кеден бекетінің басшысы,  С-О-3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ED6" w:rsidRPr="00275FF7" w:rsidRDefault="0018791B" w:rsidP="001818E4">
            <w:pPr>
              <w:jc w:val="center"/>
              <w:rPr>
                <w:rFonts w:ascii="Times New Roman" w:hAnsi="Times New Roman" w:cs="Times New Roman"/>
                <w:b/>
                <w:color w:val="000000"/>
                <w:lang w:val="kk-KZ"/>
              </w:rPr>
            </w:pPr>
            <w:r w:rsidRPr="0051524D">
              <w:rPr>
                <w:rFonts w:ascii="Times New Roman" w:hAnsi="Times New Roman" w:cs="Times New Roman"/>
                <w:b/>
                <w:color w:val="000000"/>
                <w:sz w:val="20"/>
                <w:lang w:val="kk-KZ"/>
              </w:rPr>
              <w:t>Садыков Асхат Бахытжанович</w:t>
            </w:r>
          </w:p>
        </w:tc>
        <w:tc>
          <w:tcPr>
            <w:tcW w:w="2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31ED6" w:rsidRPr="004762FD" w:rsidRDefault="00731ED6" w:rsidP="004762FD">
            <w:pPr>
              <w:pStyle w:val="a7"/>
              <w:jc w:val="center"/>
              <w:rPr>
                <w:rFonts w:ascii="Times New Roman" w:hAnsi="Times New Roman" w:cs="Times New Roman"/>
                <w:color w:val="000000" w:themeColor="text1"/>
                <w:sz w:val="20"/>
                <w:szCs w:val="20"/>
                <w:lang w:val="kk-KZ"/>
              </w:rPr>
            </w:pPr>
            <w:r w:rsidRPr="004762FD">
              <w:rPr>
                <w:rFonts w:ascii="Times New Roman" w:hAnsi="Times New Roman" w:cs="Times New Roman"/>
                <w:color w:val="000000" w:themeColor="text1"/>
                <w:sz w:val="20"/>
                <w:szCs w:val="20"/>
                <w:lang w:val="kk-KZ"/>
              </w:rPr>
              <w:t xml:space="preserve">Нұр-Сұлтан қ., Республика даңғ., </w:t>
            </w:r>
            <w:r w:rsidR="001818E4" w:rsidRPr="004762FD">
              <w:rPr>
                <w:rFonts w:ascii="Times New Roman" w:hAnsi="Times New Roman" w:cs="Times New Roman"/>
                <w:color w:val="000000" w:themeColor="text1"/>
                <w:sz w:val="20"/>
                <w:szCs w:val="20"/>
                <w:lang w:val="kk-KZ"/>
              </w:rPr>
              <w:t>52, Мәжіліс залы, 15</w:t>
            </w:r>
            <w:r w:rsidRPr="004762FD">
              <w:rPr>
                <w:rFonts w:ascii="Times New Roman" w:hAnsi="Times New Roman" w:cs="Times New Roman"/>
                <w:color w:val="000000" w:themeColor="text1"/>
                <w:sz w:val="20"/>
                <w:szCs w:val="20"/>
                <w:lang w:val="kk-KZ"/>
              </w:rPr>
              <w:t>.0</w:t>
            </w:r>
            <w:r w:rsidR="001818E4" w:rsidRPr="004762FD">
              <w:rPr>
                <w:rFonts w:ascii="Times New Roman" w:hAnsi="Times New Roman" w:cs="Times New Roman"/>
                <w:color w:val="000000" w:themeColor="text1"/>
                <w:sz w:val="20"/>
                <w:szCs w:val="20"/>
                <w:lang w:val="kk-KZ"/>
              </w:rPr>
              <w:t>8</w:t>
            </w:r>
            <w:r w:rsidRPr="004762FD">
              <w:rPr>
                <w:rFonts w:ascii="Times New Roman" w:hAnsi="Times New Roman" w:cs="Times New Roman"/>
                <w:color w:val="000000" w:themeColor="text1"/>
                <w:sz w:val="20"/>
                <w:szCs w:val="20"/>
                <w:lang w:val="kk-KZ"/>
              </w:rPr>
              <w:t>.2022 ж., сағат 1</w:t>
            </w:r>
            <w:r w:rsidR="004762FD" w:rsidRPr="004762FD">
              <w:rPr>
                <w:rFonts w:ascii="Times New Roman" w:hAnsi="Times New Roman" w:cs="Times New Roman"/>
                <w:color w:val="000000" w:themeColor="text1"/>
                <w:sz w:val="20"/>
                <w:szCs w:val="20"/>
                <w:lang w:val="kk-KZ"/>
              </w:rPr>
              <w:t>0</w:t>
            </w:r>
            <w:r w:rsidRPr="004762FD">
              <w:rPr>
                <w:rFonts w:ascii="Times New Roman" w:hAnsi="Times New Roman" w:cs="Times New Roman"/>
                <w:color w:val="000000" w:themeColor="text1"/>
                <w:sz w:val="20"/>
                <w:szCs w:val="20"/>
                <w:lang w:val="kk-KZ"/>
              </w:rPr>
              <w:t>.00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1ED6" w:rsidRPr="001818E4" w:rsidRDefault="00731ED6" w:rsidP="00915D27">
            <w:pPr>
              <w:jc w:val="center"/>
              <w:rPr>
                <w:rFonts w:ascii="Times New Roman" w:hAnsi="Times New Roman" w:cs="Times New Roman"/>
                <w:b/>
                <w:color w:val="000000"/>
                <w:lang w:val="kk-KZ"/>
              </w:rPr>
            </w:pPr>
          </w:p>
        </w:tc>
      </w:tr>
      <w:tr w:rsidR="00275FF7" w:rsidRPr="00731ED6" w:rsidTr="001818E4">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75FF7" w:rsidRPr="001818E4" w:rsidRDefault="001818E4" w:rsidP="00915D27">
            <w:pPr>
              <w:jc w:val="center"/>
              <w:rPr>
                <w:rFonts w:ascii="Times New Roman" w:hAnsi="Times New Roman" w:cs="Times New Roman"/>
                <w:b/>
                <w:color w:val="000000"/>
                <w:lang w:val="kk-KZ"/>
              </w:rPr>
            </w:pPr>
            <w:r>
              <w:rPr>
                <w:rFonts w:ascii="Times New Roman" w:hAnsi="Times New Roman" w:cs="Times New Roman"/>
                <w:b/>
                <w:color w:val="000000"/>
                <w:lang w:val="kk-KZ"/>
              </w:rPr>
              <w:t>2</w:t>
            </w:r>
          </w:p>
        </w:tc>
        <w:tc>
          <w:tcPr>
            <w:tcW w:w="3686"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75FF7" w:rsidRPr="00731ED6" w:rsidRDefault="00275FF7" w:rsidP="001818E4">
            <w:pPr>
              <w:widowControl w:val="0"/>
              <w:tabs>
                <w:tab w:val="left" w:pos="0"/>
              </w:tabs>
              <w:spacing w:after="0" w:line="240" w:lineRule="auto"/>
              <w:ind w:right="53"/>
              <w:contextualSpacing/>
              <w:jc w:val="both"/>
              <w:rPr>
                <w:rFonts w:ascii="Times New Roman" w:eastAsia="Calibri" w:hAnsi="Times New Roman" w:cs="Times New Roman"/>
                <w:bCs/>
                <w:sz w:val="24"/>
                <w:szCs w:val="24"/>
                <w:lang w:val="kk-KZ"/>
              </w:rPr>
            </w:pPr>
            <w:r w:rsidRPr="00731ED6">
              <w:rPr>
                <w:rFonts w:ascii="Times New Roman" w:eastAsia="Calibri" w:hAnsi="Times New Roman" w:cs="Times New Roman"/>
                <w:bCs/>
                <w:sz w:val="24"/>
                <w:szCs w:val="24"/>
                <w:lang w:val="kk-KZ"/>
              </w:rPr>
              <w:t>ҚР ҚМ МКК Нұр-Сұлтан қаласы бойынша Жанама салықтарды әкімшілендіру басқармасының ҚҚС әкімшілендіру бөлімінің басшысы лауазымы үшін,  С-О-4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91B" w:rsidRPr="0051524D" w:rsidRDefault="0018791B" w:rsidP="001818E4">
            <w:pPr>
              <w:spacing w:after="20"/>
              <w:ind w:left="20"/>
              <w:jc w:val="center"/>
              <w:rPr>
                <w:rFonts w:ascii="Times New Roman" w:hAnsi="Times New Roman" w:cs="Times New Roman"/>
                <w:b/>
                <w:color w:val="000000"/>
                <w:sz w:val="20"/>
                <w:lang w:val="kk-KZ"/>
              </w:rPr>
            </w:pPr>
            <w:r w:rsidRPr="0051524D">
              <w:rPr>
                <w:rFonts w:ascii="Times New Roman" w:hAnsi="Times New Roman" w:cs="Times New Roman"/>
                <w:b/>
                <w:color w:val="000000"/>
                <w:sz w:val="20"/>
                <w:lang w:val="kk-KZ"/>
              </w:rPr>
              <w:t>Альайдар Даурен</w:t>
            </w:r>
          </w:p>
          <w:p w:rsidR="00275FF7" w:rsidRPr="00731ED6" w:rsidRDefault="00275FF7" w:rsidP="001818E4">
            <w:pPr>
              <w:jc w:val="center"/>
              <w:rPr>
                <w:rFonts w:ascii="Times New Roman" w:hAnsi="Times New Roman" w:cs="Times New Roman"/>
                <w:b/>
                <w:color w:val="000000"/>
                <w:lang w:val="kk-KZ"/>
              </w:rPr>
            </w:pPr>
          </w:p>
        </w:tc>
        <w:tc>
          <w:tcPr>
            <w:tcW w:w="2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75FF7" w:rsidRPr="004762FD" w:rsidRDefault="004762FD" w:rsidP="0089718F">
            <w:pPr>
              <w:spacing w:after="0"/>
              <w:jc w:val="center"/>
              <w:rPr>
                <w:rFonts w:ascii="Times New Roman" w:hAnsi="Times New Roman" w:cs="Times New Roman"/>
                <w:b/>
                <w:color w:val="000000" w:themeColor="text1"/>
                <w:lang w:val="kk-KZ"/>
              </w:rPr>
            </w:pPr>
            <w:r w:rsidRPr="004762FD">
              <w:rPr>
                <w:rFonts w:ascii="Times New Roman" w:hAnsi="Times New Roman" w:cs="Times New Roman"/>
                <w:color w:val="000000" w:themeColor="text1"/>
                <w:sz w:val="20"/>
                <w:szCs w:val="20"/>
                <w:lang w:val="kk-KZ"/>
              </w:rPr>
              <w:t>Нұр-Сұлтан қ., Республика даңғ., 52, Мәжіліс залы, 15.08.2022 ж., сағат 10.00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FF7" w:rsidRPr="00731ED6" w:rsidRDefault="00275FF7" w:rsidP="00915D27">
            <w:pPr>
              <w:jc w:val="center"/>
              <w:rPr>
                <w:rFonts w:ascii="Times New Roman" w:hAnsi="Times New Roman" w:cs="Times New Roman"/>
                <w:b/>
                <w:color w:val="000000"/>
                <w:lang w:val="kk-KZ"/>
              </w:rPr>
            </w:pPr>
          </w:p>
        </w:tc>
      </w:tr>
      <w:tr w:rsidR="00275FF7" w:rsidRPr="00731ED6" w:rsidTr="001818E4">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275FF7" w:rsidRPr="005A4E3F" w:rsidRDefault="00275FF7" w:rsidP="00915D27">
            <w:pPr>
              <w:jc w:val="center"/>
              <w:rPr>
                <w:rFonts w:ascii="Times New Roman" w:hAnsi="Times New Roman" w:cs="Times New Roman"/>
                <w:b/>
                <w:color w:val="000000"/>
              </w:rPr>
            </w:pPr>
          </w:p>
        </w:tc>
        <w:tc>
          <w:tcPr>
            <w:tcW w:w="3686" w:type="dxa"/>
            <w:gridSpan w:val="2"/>
            <w:vMerge/>
            <w:tcBorders>
              <w:left w:val="single" w:sz="5" w:space="0" w:color="CFCFCF"/>
              <w:right w:val="single" w:sz="5" w:space="0" w:color="CFCFCF"/>
            </w:tcBorders>
            <w:tcMar>
              <w:top w:w="15" w:type="dxa"/>
              <w:left w:w="15" w:type="dxa"/>
              <w:bottom w:w="15" w:type="dxa"/>
              <w:right w:w="15" w:type="dxa"/>
            </w:tcMar>
            <w:vAlign w:val="center"/>
          </w:tcPr>
          <w:p w:rsidR="00275FF7" w:rsidRPr="00731ED6" w:rsidRDefault="00275FF7" w:rsidP="001818E4">
            <w:pPr>
              <w:widowControl w:val="0"/>
              <w:tabs>
                <w:tab w:val="left" w:pos="0"/>
              </w:tabs>
              <w:spacing w:after="0" w:line="240" w:lineRule="auto"/>
              <w:ind w:right="53"/>
              <w:contextualSpacing/>
              <w:jc w:val="both"/>
              <w:rPr>
                <w:rFonts w:ascii="Times New Roman" w:eastAsia="Calibri" w:hAnsi="Times New Roman" w:cs="Times New Roman"/>
                <w:bCs/>
                <w:sz w:val="24"/>
                <w:szCs w:val="24"/>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91B" w:rsidRPr="0051524D" w:rsidRDefault="0018791B" w:rsidP="001818E4">
            <w:pPr>
              <w:spacing w:after="20"/>
              <w:ind w:left="20"/>
              <w:jc w:val="center"/>
              <w:rPr>
                <w:rFonts w:ascii="Times New Roman" w:hAnsi="Times New Roman" w:cs="Times New Roman"/>
                <w:b/>
                <w:color w:val="000000"/>
                <w:sz w:val="20"/>
                <w:lang w:val="kk-KZ"/>
              </w:rPr>
            </w:pPr>
            <w:r w:rsidRPr="0051524D">
              <w:rPr>
                <w:rFonts w:ascii="Times New Roman" w:hAnsi="Times New Roman" w:cs="Times New Roman"/>
                <w:b/>
                <w:color w:val="000000"/>
                <w:sz w:val="20"/>
                <w:lang w:val="kk-KZ"/>
              </w:rPr>
              <w:t>Назарбеков Адиль Ершатович</w:t>
            </w:r>
          </w:p>
          <w:p w:rsidR="00275FF7" w:rsidRPr="00731ED6" w:rsidRDefault="00275FF7" w:rsidP="001818E4">
            <w:pPr>
              <w:jc w:val="center"/>
              <w:rPr>
                <w:rFonts w:ascii="Times New Roman" w:hAnsi="Times New Roman" w:cs="Times New Roman"/>
                <w:b/>
                <w:color w:val="000000"/>
                <w:lang w:val="kk-KZ"/>
              </w:rPr>
            </w:pPr>
          </w:p>
        </w:tc>
        <w:tc>
          <w:tcPr>
            <w:tcW w:w="2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75FF7" w:rsidRPr="004762FD" w:rsidRDefault="004762FD" w:rsidP="0089718F">
            <w:pPr>
              <w:spacing w:after="0"/>
              <w:jc w:val="center"/>
              <w:rPr>
                <w:rFonts w:ascii="Times New Roman" w:hAnsi="Times New Roman" w:cs="Times New Roman"/>
                <w:color w:val="000000" w:themeColor="text1"/>
                <w:sz w:val="20"/>
                <w:szCs w:val="20"/>
                <w:lang w:val="kk-KZ"/>
              </w:rPr>
            </w:pPr>
            <w:r w:rsidRPr="004762FD">
              <w:rPr>
                <w:rFonts w:ascii="Times New Roman" w:hAnsi="Times New Roman" w:cs="Times New Roman"/>
                <w:color w:val="000000" w:themeColor="text1"/>
                <w:sz w:val="20"/>
                <w:szCs w:val="20"/>
                <w:lang w:val="kk-KZ"/>
              </w:rPr>
              <w:t>Нұр-Сұлтан қ., Республика даңғ., 52, Мәжіліс залы, 15.08.2022 ж., сағат 10.00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FF7" w:rsidRPr="00731ED6" w:rsidRDefault="00275FF7" w:rsidP="00915D27">
            <w:pPr>
              <w:jc w:val="center"/>
              <w:rPr>
                <w:rFonts w:ascii="Times New Roman" w:hAnsi="Times New Roman" w:cs="Times New Roman"/>
                <w:b/>
                <w:color w:val="000000"/>
                <w:lang w:val="kk-KZ"/>
              </w:rPr>
            </w:pPr>
          </w:p>
        </w:tc>
      </w:tr>
      <w:tr w:rsidR="00275FF7" w:rsidRPr="00731ED6" w:rsidTr="001818E4">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75FF7" w:rsidRPr="005A4E3F" w:rsidRDefault="00275FF7" w:rsidP="00915D27">
            <w:pPr>
              <w:jc w:val="center"/>
              <w:rPr>
                <w:rFonts w:ascii="Times New Roman" w:hAnsi="Times New Roman" w:cs="Times New Roman"/>
                <w:b/>
                <w:color w:val="000000"/>
              </w:rPr>
            </w:pPr>
          </w:p>
        </w:tc>
        <w:tc>
          <w:tcPr>
            <w:tcW w:w="3686"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75FF7" w:rsidRPr="00731ED6" w:rsidRDefault="00275FF7" w:rsidP="001818E4">
            <w:pPr>
              <w:widowControl w:val="0"/>
              <w:tabs>
                <w:tab w:val="left" w:pos="0"/>
              </w:tabs>
              <w:spacing w:after="0" w:line="240" w:lineRule="auto"/>
              <w:ind w:right="53"/>
              <w:contextualSpacing/>
              <w:jc w:val="both"/>
              <w:rPr>
                <w:rFonts w:ascii="Times New Roman" w:eastAsia="Calibri" w:hAnsi="Times New Roman" w:cs="Times New Roman"/>
                <w:bCs/>
                <w:sz w:val="24"/>
                <w:szCs w:val="24"/>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FF7" w:rsidRPr="00731ED6" w:rsidRDefault="0018791B" w:rsidP="001818E4">
            <w:pPr>
              <w:jc w:val="center"/>
              <w:rPr>
                <w:rFonts w:ascii="Times New Roman" w:hAnsi="Times New Roman" w:cs="Times New Roman"/>
                <w:b/>
                <w:color w:val="000000"/>
                <w:lang w:val="kk-KZ"/>
              </w:rPr>
            </w:pPr>
            <w:r w:rsidRPr="0051524D">
              <w:rPr>
                <w:rFonts w:ascii="Times New Roman" w:hAnsi="Times New Roman" w:cs="Times New Roman"/>
                <w:b/>
                <w:color w:val="000000"/>
                <w:sz w:val="20"/>
                <w:lang w:val="kk-KZ"/>
              </w:rPr>
              <w:t>Шаймагамбетов Ильяс Серикович</w:t>
            </w:r>
          </w:p>
        </w:tc>
        <w:tc>
          <w:tcPr>
            <w:tcW w:w="2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75FF7" w:rsidRPr="004762FD" w:rsidRDefault="004762FD" w:rsidP="0089718F">
            <w:pPr>
              <w:spacing w:after="0"/>
              <w:jc w:val="center"/>
              <w:rPr>
                <w:rFonts w:ascii="Times New Roman" w:hAnsi="Times New Roman" w:cs="Times New Roman"/>
                <w:color w:val="000000" w:themeColor="text1"/>
                <w:sz w:val="20"/>
                <w:szCs w:val="20"/>
                <w:lang w:val="kk-KZ"/>
              </w:rPr>
            </w:pPr>
            <w:r w:rsidRPr="004762FD">
              <w:rPr>
                <w:rFonts w:ascii="Times New Roman" w:hAnsi="Times New Roman" w:cs="Times New Roman"/>
                <w:color w:val="000000" w:themeColor="text1"/>
                <w:sz w:val="20"/>
                <w:szCs w:val="20"/>
                <w:lang w:val="kk-KZ"/>
              </w:rPr>
              <w:t>Нұр-Сұлтан қ., Республика даңғ., 52, Мәжіліс залы, 15.08.2022 ж., сағат 10.00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FF7" w:rsidRPr="00731ED6" w:rsidRDefault="00275FF7" w:rsidP="00915D27">
            <w:pPr>
              <w:jc w:val="center"/>
              <w:rPr>
                <w:rFonts w:ascii="Times New Roman" w:hAnsi="Times New Roman" w:cs="Times New Roman"/>
                <w:b/>
                <w:color w:val="000000"/>
                <w:lang w:val="kk-KZ"/>
              </w:rPr>
            </w:pPr>
          </w:p>
        </w:tc>
      </w:tr>
      <w:tr w:rsidR="0018791B" w:rsidRPr="00275FF7" w:rsidTr="001818E4">
        <w:trPr>
          <w:trHeight w:val="1896"/>
          <w:tblCellSpacing w:w="0" w:type="auto"/>
        </w:trPr>
        <w:tc>
          <w:tcPr>
            <w:tcW w:w="567" w:type="dxa"/>
            <w:tcBorders>
              <w:top w:val="single" w:sz="5" w:space="0" w:color="CFCFCF"/>
              <w:left w:val="single" w:sz="6" w:space="0" w:color="CFCFCF"/>
              <w:bottom w:val="single" w:sz="4" w:space="0" w:color="auto"/>
              <w:right w:val="single" w:sz="5" w:space="0" w:color="CFCFCF"/>
            </w:tcBorders>
            <w:tcMar>
              <w:top w:w="15" w:type="dxa"/>
              <w:left w:w="15" w:type="dxa"/>
              <w:bottom w:w="15" w:type="dxa"/>
              <w:right w:w="15" w:type="dxa"/>
            </w:tcMar>
            <w:vAlign w:val="center"/>
          </w:tcPr>
          <w:p w:rsidR="0018791B" w:rsidRPr="00FE7876" w:rsidRDefault="0018791B" w:rsidP="00E5611E">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633"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rsidR="004762FD" w:rsidRDefault="0018791B" w:rsidP="001818E4">
            <w:pPr>
              <w:widowControl w:val="0"/>
              <w:tabs>
                <w:tab w:val="left" w:pos="0"/>
              </w:tabs>
              <w:spacing w:after="0" w:line="240" w:lineRule="auto"/>
              <w:contextualSpacing/>
              <w:jc w:val="both"/>
              <w:rPr>
                <w:rFonts w:ascii="Times New Roman" w:eastAsia="Calibri" w:hAnsi="Times New Roman" w:cs="Times New Roman"/>
                <w:bCs/>
                <w:sz w:val="24"/>
                <w:szCs w:val="24"/>
                <w:lang w:val="kk-KZ"/>
              </w:rPr>
            </w:pPr>
            <w:r w:rsidRPr="00731ED6">
              <w:rPr>
                <w:rFonts w:ascii="Times New Roman" w:eastAsia="Calibri" w:hAnsi="Times New Roman" w:cs="Times New Roman"/>
                <w:bCs/>
                <w:sz w:val="24"/>
                <w:szCs w:val="24"/>
                <w:lang w:val="kk-KZ"/>
              </w:rPr>
              <w:t xml:space="preserve">ҚР ҚМ МКК Нұр-Сұлтан қаласы бойынша Берешектермен жұмыс басқармасының оңалту және банкроттық бөлімінің басшысы лауазымы үшін, С-О-4 санаты, </w:t>
            </w:r>
          </w:p>
          <w:p w:rsidR="0018791B" w:rsidRPr="00731ED6" w:rsidRDefault="0018791B" w:rsidP="001818E4">
            <w:pPr>
              <w:widowControl w:val="0"/>
              <w:tabs>
                <w:tab w:val="left" w:pos="0"/>
              </w:tabs>
              <w:spacing w:after="0" w:line="240" w:lineRule="auto"/>
              <w:contextualSpacing/>
              <w:jc w:val="both"/>
              <w:rPr>
                <w:rFonts w:ascii="Times New Roman" w:eastAsia="Calibri" w:hAnsi="Times New Roman" w:cs="Times New Roman"/>
                <w:bCs/>
                <w:sz w:val="24"/>
                <w:szCs w:val="24"/>
                <w:lang w:val="kk-KZ"/>
              </w:rPr>
            </w:pPr>
            <w:bookmarkStart w:id="2" w:name="_GoBack"/>
            <w:bookmarkEnd w:id="2"/>
            <w:r w:rsidRPr="00731ED6">
              <w:rPr>
                <w:rFonts w:ascii="Times New Roman" w:eastAsia="Calibri" w:hAnsi="Times New Roman" w:cs="Times New Roman"/>
                <w:bCs/>
                <w:sz w:val="24"/>
                <w:szCs w:val="24"/>
                <w:lang w:val="kk-KZ"/>
              </w:rPr>
              <w:t>1 бірлік</w:t>
            </w:r>
          </w:p>
        </w:tc>
        <w:tc>
          <w:tcPr>
            <w:tcW w:w="2484" w:type="dxa"/>
            <w:gridSpan w:val="3"/>
            <w:tcBorders>
              <w:top w:val="single" w:sz="5" w:space="0" w:color="CFCFCF"/>
              <w:left w:val="single" w:sz="5" w:space="0" w:color="CFCFCF"/>
              <w:bottom w:val="single" w:sz="4" w:space="0" w:color="auto"/>
              <w:right w:val="single" w:sz="6" w:space="0" w:color="CFCFCF"/>
            </w:tcBorders>
            <w:tcMar>
              <w:top w:w="15" w:type="dxa"/>
              <w:left w:w="15" w:type="dxa"/>
              <w:bottom w:w="15" w:type="dxa"/>
              <w:right w:w="15" w:type="dxa"/>
            </w:tcMar>
            <w:vAlign w:val="center"/>
          </w:tcPr>
          <w:p w:rsidR="0018791B" w:rsidRPr="004762FD" w:rsidRDefault="0018791B" w:rsidP="001818E4">
            <w:pPr>
              <w:spacing w:after="20"/>
              <w:ind w:left="20"/>
              <w:jc w:val="center"/>
              <w:rPr>
                <w:rFonts w:ascii="Times New Roman" w:hAnsi="Times New Roman" w:cs="Times New Roman"/>
                <w:color w:val="000000" w:themeColor="text1"/>
                <w:sz w:val="24"/>
                <w:szCs w:val="24"/>
                <w:lang w:val="kk-KZ"/>
              </w:rPr>
            </w:pPr>
            <w:r w:rsidRPr="004762FD">
              <w:rPr>
                <w:rFonts w:ascii="Times New Roman" w:hAnsi="Times New Roman" w:cs="Times New Roman"/>
                <w:b/>
                <w:color w:val="000000" w:themeColor="text1"/>
                <w:sz w:val="20"/>
                <w:lang w:val="kk-KZ"/>
              </w:rPr>
              <w:t>Агибаев Ербол Сыргабаевич</w:t>
            </w:r>
          </w:p>
        </w:tc>
        <w:tc>
          <w:tcPr>
            <w:tcW w:w="2005" w:type="dxa"/>
            <w:tcBorders>
              <w:top w:val="single" w:sz="6" w:space="0" w:color="CFCFCF"/>
              <w:left w:val="single" w:sz="6" w:space="0" w:color="CFCFCF"/>
              <w:bottom w:val="single" w:sz="4" w:space="0" w:color="auto"/>
              <w:right w:val="single" w:sz="6" w:space="0" w:color="CFCFCF"/>
            </w:tcBorders>
            <w:tcMar>
              <w:top w:w="15" w:type="dxa"/>
              <w:left w:w="15" w:type="dxa"/>
              <w:bottom w:w="15" w:type="dxa"/>
              <w:right w:w="15" w:type="dxa"/>
            </w:tcMar>
          </w:tcPr>
          <w:p w:rsidR="0018791B" w:rsidRPr="004762FD" w:rsidRDefault="004762FD" w:rsidP="0089718F">
            <w:pPr>
              <w:jc w:val="center"/>
              <w:rPr>
                <w:color w:val="000000" w:themeColor="text1"/>
                <w:lang w:val="kk-KZ"/>
              </w:rPr>
            </w:pPr>
            <w:r w:rsidRPr="004762FD">
              <w:rPr>
                <w:rFonts w:ascii="Times New Roman" w:hAnsi="Times New Roman" w:cs="Times New Roman"/>
                <w:color w:val="000000" w:themeColor="text1"/>
                <w:sz w:val="20"/>
                <w:szCs w:val="20"/>
                <w:lang w:val="kk-KZ"/>
              </w:rPr>
              <w:t>Нұр-Сұлтан қ., Республика даңғ., 52, Мәжіліс залы, 15.08.2022 ж., сағат 10.00</w:t>
            </w:r>
          </w:p>
        </w:tc>
        <w:tc>
          <w:tcPr>
            <w:tcW w:w="1510" w:type="dxa"/>
            <w:tcBorders>
              <w:top w:val="single" w:sz="5" w:space="0" w:color="CFCFCF"/>
              <w:left w:val="single" w:sz="6" w:space="0" w:color="CFCFCF"/>
              <w:bottom w:val="single" w:sz="4" w:space="0" w:color="auto"/>
              <w:right w:val="single" w:sz="6" w:space="0" w:color="CFCFCF"/>
            </w:tcBorders>
            <w:tcMar>
              <w:top w:w="15" w:type="dxa"/>
              <w:left w:w="15" w:type="dxa"/>
              <w:bottom w:w="15" w:type="dxa"/>
              <w:right w:w="15" w:type="dxa"/>
            </w:tcMar>
            <w:vAlign w:val="center"/>
          </w:tcPr>
          <w:p w:rsidR="0018791B" w:rsidRPr="00275FF7" w:rsidRDefault="0018791B" w:rsidP="00E5611E">
            <w:pPr>
              <w:spacing w:after="20"/>
              <w:ind w:left="20"/>
              <w:jc w:val="both"/>
              <w:rPr>
                <w:rFonts w:ascii="Times New Roman" w:hAnsi="Times New Roman" w:cs="Times New Roman"/>
                <w:color w:val="000000"/>
                <w:sz w:val="24"/>
                <w:szCs w:val="24"/>
                <w:lang w:val="kk-KZ"/>
              </w:rPr>
            </w:pPr>
          </w:p>
          <w:p w:rsidR="0018791B" w:rsidRPr="00275FF7" w:rsidRDefault="0018791B" w:rsidP="00E5611E">
            <w:pPr>
              <w:spacing w:after="20"/>
              <w:jc w:val="both"/>
              <w:rPr>
                <w:rFonts w:ascii="Times New Roman" w:hAnsi="Times New Roman" w:cs="Times New Roman"/>
                <w:color w:val="000000"/>
                <w:sz w:val="24"/>
                <w:szCs w:val="24"/>
                <w:lang w:val="kk-KZ"/>
              </w:rPr>
            </w:pPr>
          </w:p>
          <w:p w:rsidR="0018791B" w:rsidRPr="00275FF7" w:rsidRDefault="0018791B" w:rsidP="003E0E3A">
            <w:pPr>
              <w:rPr>
                <w:rFonts w:ascii="Times New Roman" w:hAnsi="Times New Roman" w:cs="Times New Roman"/>
                <w:sz w:val="24"/>
                <w:szCs w:val="24"/>
                <w:lang w:val="kk-KZ"/>
              </w:rPr>
            </w:pPr>
          </w:p>
          <w:p w:rsidR="0018791B" w:rsidRPr="00275FF7" w:rsidRDefault="0018791B" w:rsidP="003E0E3A">
            <w:pPr>
              <w:rPr>
                <w:rFonts w:ascii="Times New Roman" w:hAnsi="Times New Roman" w:cs="Times New Roman"/>
                <w:color w:val="000000"/>
                <w:sz w:val="24"/>
                <w:szCs w:val="24"/>
                <w:lang w:val="kk-KZ"/>
              </w:rPr>
            </w:pPr>
          </w:p>
        </w:tc>
      </w:tr>
    </w:tbl>
    <w:p w:rsidR="00E00CDF" w:rsidRPr="00AE5964" w:rsidRDefault="00E00CDF" w:rsidP="00E00CDF">
      <w:pPr>
        <w:spacing w:after="0"/>
        <w:jc w:val="center"/>
        <w:rPr>
          <w:rFonts w:ascii="Times New Roman" w:hAnsi="Times New Roman" w:cs="Times New Roman"/>
          <w:lang w:val="kk-KZ"/>
        </w:rPr>
      </w:pPr>
    </w:p>
    <w:p w:rsidR="006D1408" w:rsidRDefault="006D1408" w:rsidP="00E00CDF">
      <w:pPr>
        <w:tabs>
          <w:tab w:val="left" w:pos="3315"/>
        </w:tabs>
        <w:spacing w:after="0"/>
        <w:rPr>
          <w:rFonts w:ascii="Times New Roman" w:hAnsi="Times New Roman" w:cs="Times New Roman"/>
          <w:b/>
          <w:color w:val="000000"/>
          <w:lang w:val="kk-KZ"/>
        </w:rPr>
      </w:pPr>
    </w:p>
    <w:bookmarkEnd w:id="1"/>
    <w:tbl>
      <w:tblPr>
        <w:tblW w:w="9000" w:type="dxa"/>
        <w:tblLook w:val="04A0" w:firstRow="1" w:lastRow="0" w:firstColumn="1" w:lastColumn="0" w:noHBand="0" w:noVBand="1"/>
      </w:tblPr>
      <w:tblGrid>
        <w:gridCol w:w="5360"/>
        <w:gridCol w:w="1840"/>
        <w:gridCol w:w="1800"/>
      </w:tblGrid>
      <w:tr w:rsidR="00364DC8" w:rsidRPr="003A3639" w:rsidTr="007A05F6">
        <w:trPr>
          <w:trHeight w:val="300"/>
        </w:trPr>
        <w:tc>
          <w:tcPr>
            <w:tcW w:w="5360" w:type="dxa"/>
            <w:tcBorders>
              <w:top w:val="nil"/>
              <w:left w:val="nil"/>
              <w:bottom w:val="nil"/>
              <w:right w:val="nil"/>
            </w:tcBorders>
            <w:shd w:val="clear" w:color="auto" w:fill="auto"/>
            <w:noWrap/>
            <w:vAlign w:val="bottom"/>
            <w:hideMark/>
          </w:tcPr>
          <w:p w:rsidR="00FC6E08" w:rsidRDefault="00FC6E08" w:rsidP="007A05F6">
            <w:pPr>
              <w:spacing w:after="0" w:line="240" w:lineRule="auto"/>
              <w:rPr>
                <w:rFonts w:ascii="Times New Roman" w:eastAsia="Times New Roman" w:hAnsi="Times New Roman" w:cs="Times New Roman"/>
                <w:b/>
                <w:bCs/>
                <w:color w:val="000000"/>
                <w:lang w:val="kk-KZ" w:eastAsia="ru-RU"/>
              </w:rPr>
            </w:pPr>
          </w:p>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731ED6">
        <w:rPr>
          <w:rFonts w:ascii="Times New Roman" w:eastAsia="Times New Roman" w:hAnsi="Times New Roman" w:cs="Times New Roman"/>
          <w:color w:val="000000"/>
          <w:sz w:val="20"/>
          <w:szCs w:val="20"/>
          <w:lang w:val="kk-KZ" w:eastAsia="ru-RU"/>
        </w:rPr>
        <w:t>Султанова Ж.Е.</w:t>
      </w:r>
    </w:p>
    <w:p w:rsidR="003E0E3A" w:rsidRDefault="003E0E3A" w:rsidP="005B4B95">
      <w:pPr>
        <w:spacing w:after="0" w:line="240" w:lineRule="auto"/>
        <w:rPr>
          <w:rFonts w:ascii="Times New Roman" w:eastAsia="Times New Roman" w:hAnsi="Times New Roman" w:cs="Times New Roman"/>
          <w:color w:val="000000"/>
          <w:sz w:val="20"/>
          <w:szCs w:val="20"/>
          <w:lang w:val="kk-KZ" w:eastAsia="ru-RU"/>
        </w:rPr>
      </w:pPr>
    </w:p>
    <w:p w:rsidR="003E0E3A" w:rsidRDefault="003E0E3A" w:rsidP="005B4B95">
      <w:pPr>
        <w:spacing w:after="0" w:line="240" w:lineRule="auto"/>
        <w:rPr>
          <w:rFonts w:ascii="Times New Roman" w:eastAsia="Times New Roman" w:hAnsi="Times New Roman" w:cs="Times New Roman"/>
          <w:color w:val="000000"/>
          <w:sz w:val="20"/>
          <w:szCs w:val="20"/>
          <w:lang w:val="kk-KZ" w:eastAsia="ru-RU"/>
        </w:rPr>
      </w:pPr>
    </w:p>
    <w:sectPr w:rsidR="003E0E3A"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144A8A"/>
    <w:rsid w:val="00151632"/>
    <w:rsid w:val="00164C04"/>
    <w:rsid w:val="00174FE8"/>
    <w:rsid w:val="001818E4"/>
    <w:rsid w:val="0018791B"/>
    <w:rsid w:val="001A18CB"/>
    <w:rsid w:val="001B6FEF"/>
    <w:rsid w:val="001F1111"/>
    <w:rsid w:val="002023B0"/>
    <w:rsid w:val="00223F02"/>
    <w:rsid w:val="00233924"/>
    <w:rsid w:val="00275FF7"/>
    <w:rsid w:val="002843AB"/>
    <w:rsid w:val="002E204A"/>
    <w:rsid w:val="00357E01"/>
    <w:rsid w:val="00364DC8"/>
    <w:rsid w:val="00370E72"/>
    <w:rsid w:val="00376503"/>
    <w:rsid w:val="003A3639"/>
    <w:rsid w:val="003C30C6"/>
    <w:rsid w:val="003C7DDA"/>
    <w:rsid w:val="003E0E3A"/>
    <w:rsid w:val="00400C9F"/>
    <w:rsid w:val="00401904"/>
    <w:rsid w:val="0044062B"/>
    <w:rsid w:val="004443E1"/>
    <w:rsid w:val="004762FD"/>
    <w:rsid w:val="0048148F"/>
    <w:rsid w:val="00500AD3"/>
    <w:rsid w:val="00510355"/>
    <w:rsid w:val="005419A9"/>
    <w:rsid w:val="00552C4D"/>
    <w:rsid w:val="005A4E3F"/>
    <w:rsid w:val="005B4B95"/>
    <w:rsid w:val="005F7130"/>
    <w:rsid w:val="00645A79"/>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3B8A"/>
    <w:rsid w:val="00833531"/>
    <w:rsid w:val="008613BB"/>
    <w:rsid w:val="008A1FFD"/>
    <w:rsid w:val="008B2666"/>
    <w:rsid w:val="008C05E7"/>
    <w:rsid w:val="008E47A7"/>
    <w:rsid w:val="009063CD"/>
    <w:rsid w:val="00922A7B"/>
    <w:rsid w:val="00976D95"/>
    <w:rsid w:val="00990D14"/>
    <w:rsid w:val="009C1C5C"/>
    <w:rsid w:val="00A03E9B"/>
    <w:rsid w:val="00A14947"/>
    <w:rsid w:val="00A46261"/>
    <w:rsid w:val="00A63F30"/>
    <w:rsid w:val="00AA4A7B"/>
    <w:rsid w:val="00AC602A"/>
    <w:rsid w:val="00AE5964"/>
    <w:rsid w:val="00AF066B"/>
    <w:rsid w:val="00AF37F3"/>
    <w:rsid w:val="00B82344"/>
    <w:rsid w:val="00BB324C"/>
    <w:rsid w:val="00BC5975"/>
    <w:rsid w:val="00BF7691"/>
    <w:rsid w:val="00BF76A5"/>
    <w:rsid w:val="00C21381"/>
    <w:rsid w:val="00C230BE"/>
    <w:rsid w:val="00C54470"/>
    <w:rsid w:val="00C61092"/>
    <w:rsid w:val="00C6134C"/>
    <w:rsid w:val="00C6547C"/>
    <w:rsid w:val="00CA18C5"/>
    <w:rsid w:val="00CB0009"/>
    <w:rsid w:val="00D11C5E"/>
    <w:rsid w:val="00D248C9"/>
    <w:rsid w:val="00D264C6"/>
    <w:rsid w:val="00D3012A"/>
    <w:rsid w:val="00D47D8C"/>
    <w:rsid w:val="00DE4C05"/>
    <w:rsid w:val="00E00CDF"/>
    <w:rsid w:val="00E409C4"/>
    <w:rsid w:val="00E4528B"/>
    <w:rsid w:val="00E65757"/>
    <w:rsid w:val="00EA0C99"/>
    <w:rsid w:val="00EA55E8"/>
    <w:rsid w:val="00EB0A4D"/>
    <w:rsid w:val="00ED3D69"/>
    <w:rsid w:val="00F705E9"/>
    <w:rsid w:val="00F86FD6"/>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513C-CF01-4F18-BA18-B5395B2A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ZhSultanova</cp:lastModifiedBy>
  <cp:revision>62</cp:revision>
  <cp:lastPrinted>2022-03-10T05:50:00Z</cp:lastPrinted>
  <dcterms:created xsi:type="dcterms:W3CDTF">2021-05-05T11:39:00Z</dcterms:created>
  <dcterms:modified xsi:type="dcterms:W3CDTF">2022-08-12T03:23:00Z</dcterms:modified>
</cp:coreProperties>
</file>