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864D41">
        <w:rPr>
          <w:rFonts w:ascii="Times New Roman" w:hAnsi="Times New Roman" w:cs="Times New Roman"/>
          <w:sz w:val="24"/>
          <w:szCs w:val="24"/>
          <w:lang w:val="kk-KZ"/>
        </w:rPr>
        <w:t>Астана</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D933CA">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222A8B" w:rsidRPr="00227BFD" w:rsidRDefault="009761C5" w:rsidP="005B3E70">
      <w:pPr>
        <w:spacing w:after="0" w:line="240" w:lineRule="auto"/>
        <w:jc w:val="right"/>
        <w:rPr>
          <w:rFonts w:ascii="Times New Roman" w:hAnsi="Times New Roman" w:cs="Times New Roman"/>
          <w:color w:val="000000" w:themeColor="text1"/>
          <w:sz w:val="24"/>
          <w:szCs w:val="24"/>
        </w:rPr>
      </w:pPr>
      <w:r w:rsidRPr="00227BFD">
        <w:rPr>
          <w:rFonts w:ascii="Times New Roman" w:hAnsi="Times New Roman" w:cs="Times New Roman"/>
          <w:color w:val="000000" w:themeColor="text1"/>
          <w:sz w:val="24"/>
          <w:szCs w:val="24"/>
        </w:rPr>
        <w:t>№</w:t>
      </w:r>
      <w:r w:rsidR="00D56874" w:rsidRPr="00227BFD">
        <w:rPr>
          <w:rFonts w:ascii="Times New Roman" w:hAnsi="Times New Roman" w:cs="Times New Roman"/>
          <w:color w:val="000000" w:themeColor="text1"/>
          <w:sz w:val="24"/>
          <w:szCs w:val="24"/>
          <w:lang w:val="kk-KZ"/>
        </w:rPr>
        <w:t>2</w:t>
      </w:r>
      <w:r w:rsidR="003D3D7A" w:rsidRPr="00227BFD">
        <w:rPr>
          <w:rFonts w:ascii="Times New Roman" w:hAnsi="Times New Roman" w:cs="Times New Roman"/>
          <w:color w:val="000000" w:themeColor="text1"/>
          <w:sz w:val="24"/>
          <w:szCs w:val="24"/>
          <w:lang w:val="kk-KZ"/>
        </w:rPr>
        <w:t>/</w:t>
      </w:r>
      <w:r w:rsidR="00D662F6">
        <w:rPr>
          <w:rFonts w:ascii="Times New Roman" w:hAnsi="Times New Roman" w:cs="Times New Roman"/>
          <w:color w:val="000000" w:themeColor="text1"/>
          <w:sz w:val="24"/>
          <w:szCs w:val="24"/>
          <w:lang w:val="kk-KZ"/>
        </w:rPr>
        <w:t>2</w:t>
      </w:r>
      <w:r w:rsidR="002F46B1">
        <w:rPr>
          <w:rFonts w:ascii="Times New Roman" w:hAnsi="Times New Roman" w:cs="Times New Roman"/>
          <w:color w:val="000000" w:themeColor="text1"/>
          <w:sz w:val="24"/>
          <w:szCs w:val="24"/>
          <w:lang w:val="kk-KZ"/>
        </w:rPr>
        <w:t>7</w:t>
      </w:r>
      <w:r w:rsidR="006543AF" w:rsidRPr="00227BFD">
        <w:rPr>
          <w:rFonts w:ascii="Times New Roman" w:hAnsi="Times New Roman" w:cs="Times New Roman"/>
          <w:color w:val="000000" w:themeColor="text1"/>
          <w:sz w:val="24"/>
          <w:szCs w:val="24"/>
        </w:rPr>
        <w:t xml:space="preserve"> </w:t>
      </w:r>
      <w:r w:rsidRPr="00227BFD">
        <w:rPr>
          <w:rFonts w:ascii="Times New Roman" w:hAnsi="Times New Roman" w:cs="Times New Roman"/>
          <w:color w:val="000000" w:themeColor="text1"/>
          <w:sz w:val="24"/>
          <w:szCs w:val="24"/>
        </w:rPr>
        <w:t>от «</w:t>
      </w:r>
      <w:r w:rsidR="00D662F6">
        <w:rPr>
          <w:rFonts w:ascii="Times New Roman" w:hAnsi="Times New Roman" w:cs="Times New Roman"/>
          <w:color w:val="000000" w:themeColor="text1"/>
          <w:sz w:val="24"/>
          <w:szCs w:val="24"/>
          <w:lang w:val="kk-KZ"/>
        </w:rPr>
        <w:t>22</w:t>
      </w:r>
      <w:r w:rsidRPr="00227BFD">
        <w:rPr>
          <w:rFonts w:ascii="Times New Roman" w:hAnsi="Times New Roman" w:cs="Times New Roman"/>
          <w:color w:val="000000" w:themeColor="text1"/>
          <w:sz w:val="24"/>
          <w:szCs w:val="24"/>
        </w:rPr>
        <w:t>»</w:t>
      </w:r>
      <w:r w:rsidR="004B2BD3" w:rsidRPr="00227BFD">
        <w:rPr>
          <w:rFonts w:ascii="Times New Roman" w:hAnsi="Times New Roman" w:cs="Times New Roman"/>
          <w:color w:val="000000" w:themeColor="text1"/>
          <w:sz w:val="24"/>
          <w:szCs w:val="24"/>
          <w:lang w:val="kk-KZ"/>
        </w:rPr>
        <w:t xml:space="preserve"> </w:t>
      </w:r>
      <w:r w:rsidR="002F46B1">
        <w:rPr>
          <w:rFonts w:ascii="Times New Roman" w:hAnsi="Times New Roman" w:cs="Times New Roman"/>
          <w:color w:val="000000" w:themeColor="text1"/>
          <w:sz w:val="24"/>
          <w:szCs w:val="24"/>
          <w:lang w:val="kk-KZ"/>
        </w:rPr>
        <w:t>декаб</w:t>
      </w:r>
      <w:r w:rsidR="00D662F6">
        <w:rPr>
          <w:rFonts w:ascii="Times New Roman" w:hAnsi="Times New Roman" w:cs="Times New Roman"/>
          <w:color w:val="000000" w:themeColor="text1"/>
          <w:sz w:val="24"/>
          <w:szCs w:val="24"/>
          <w:lang w:val="kk-KZ"/>
        </w:rPr>
        <w:t>ря</w:t>
      </w:r>
      <w:r w:rsidR="00227BFD" w:rsidRPr="00227BFD">
        <w:rPr>
          <w:rFonts w:ascii="Times New Roman" w:hAnsi="Times New Roman" w:cs="Times New Roman"/>
          <w:color w:val="000000" w:themeColor="text1"/>
          <w:sz w:val="24"/>
          <w:szCs w:val="24"/>
          <w:lang w:val="kk-KZ"/>
        </w:rPr>
        <w:t xml:space="preserve"> </w:t>
      </w:r>
      <w:r w:rsidRPr="00227BFD">
        <w:rPr>
          <w:rFonts w:ascii="Times New Roman" w:hAnsi="Times New Roman" w:cs="Times New Roman"/>
          <w:color w:val="000000" w:themeColor="text1"/>
          <w:sz w:val="24"/>
          <w:szCs w:val="24"/>
        </w:rPr>
        <w:t>20</w:t>
      </w:r>
      <w:r w:rsidR="00101549" w:rsidRPr="00227BFD">
        <w:rPr>
          <w:rFonts w:ascii="Times New Roman" w:hAnsi="Times New Roman" w:cs="Times New Roman"/>
          <w:color w:val="000000" w:themeColor="text1"/>
          <w:sz w:val="24"/>
          <w:szCs w:val="24"/>
        </w:rPr>
        <w:t>2</w:t>
      </w:r>
      <w:r w:rsidR="00E27E61" w:rsidRPr="00227BFD">
        <w:rPr>
          <w:rFonts w:ascii="Times New Roman" w:hAnsi="Times New Roman" w:cs="Times New Roman"/>
          <w:color w:val="000000" w:themeColor="text1"/>
          <w:sz w:val="24"/>
          <w:szCs w:val="24"/>
          <w:lang w:val="kk-KZ"/>
        </w:rPr>
        <w:t>2</w:t>
      </w:r>
      <w:r w:rsidRPr="00227BFD">
        <w:rPr>
          <w:rFonts w:ascii="Times New Roman" w:hAnsi="Times New Roman" w:cs="Times New Roman"/>
          <w:color w:val="000000" w:themeColor="text1"/>
          <w:sz w:val="24"/>
          <w:szCs w:val="24"/>
        </w:rPr>
        <w:t xml:space="preserve"> г.</w:t>
      </w:r>
    </w:p>
    <w:p w:rsidR="005B3E70" w:rsidRPr="00222A8B" w:rsidRDefault="005B3E70" w:rsidP="005B3E70">
      <w:pPr>
        <w:spacing w:after="0" w:line="240" w:lineRule="auto"/>
        <w:jc w:val="right"/>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EC321C">
        <w:rPr>
          <w:rFonts w:ascii="Times New Roman" w:hAnsi="Times New Roman" w:cs="Times New Roman"/>
          <w:b/>
          <w:sz w:val="24"/>
          <w:szCs w:val="24"/>
          <w:lang w:val="kk-KZ"/>
        </w:rPr>
        <w:t>общего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DC55E8">
        <w:rPr>
          <w:rFonts w:ascii="Times New Roman" w:hAnsi="Times New Roman" w:cs="Times New Roman"/>
          <w:b/>
          <w:bCs/>
          <w:sz w:val="24"/>
          <w:szCs w:val="24"/>
          <w:lang w:val="kk-KZ"/>
        </w:rPr>
        <w:t xml:space="preserve">и временно вакантных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864D41">
        <w:rPr>
          <w:rFonts w:ascii="Times New Roman" w:hAnsi="Times New Roman" w:cs="Times New Roman"/>
          <w:b/>
          <w:sz w:val="24"/>
          <w:szCs w:val="24"/>
          <w:lang w:val="kk-KZ"/>
        </w:rPr>
        <w:t>Астана</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DC55E8" w:rsidRPr="00DC55E8" w:rsidRDefault="00DC55E8" w:rsidP="00287633">
      <w:pPr>
        <w:spacing w:after="0" w:line="240" w:lineRule="auto"/>
        <w:ind w:right="-143"/>
        <w:jc w:val="center"/>
        <w:rPr>
          <w:rFonts w:ascii="Times New Roman" w:hAnsi="Times New Roman" w:cs="Times New Roman"/>
          <w:b/>
          <w:bCs/>
          <w:sz w:val="24"/>
          <w:szCs w:val="24"/>
          <w:lang w:val="kk-KZ"/>
        </w:rPr>
      </w:pPr>
    </w:p>
    <w:tbl>
      <w:tblPr>
        <w:tblW w:w="9464" w:type="dxa"/>
        <w:tblLayout w:type="fixed"/>
        <w:tblLook w:val="04A0" w:firstRow="1" w:lastRow="0" w:firstColumn="1" w:lastColumn="0" w:noHBand="0" w:noVBand="1"/>
      </w:tblPr>
      <w:tblGrid>
        <w:gridCol w:w="817"/>
        <w:gridCol w:w="8647"/>
      </w:tblGrid>
      <w:tr w:rsidR="00DC55E8" w:rsidRPr="00DC55E8" w:rsidTr="002461F7">
        <w:trPr>
          <w:trHeight w:val="40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5E8" w:rsidRPr="00DC55E8" w:rsidRDefault="00DC55E8" w:rsidP="00DC55E8">
            <w:pPr>
              <w:jc w:val="center"/>
              <w:rPr>
                <w:rFonts w:ascii="Times New Roman" w:eastAsia="Calibri" w:hAnsi="Times New Roman" w:cs="Times New Roman"/>
                <w:b/>
                <w:bCs/>
                <w:color w:val="000000"/>
              </w:rPr>
            </w:pPr>
            <w:r w:rsidRPr="00DC55E8">
              <w:rPr>
                <w:rFonts w:ascii="Times New Roman" w:eastAsia="Calibri" w:hAnsi="Times New Roman" w:cs="Times New Roman"/>
                <w:b/>
                <w:bCs/>
                <w:color w:val="000000"/>
              </w:rPr>
              <w:t xml:space="preserve">№ </w:t>
            </w:r>
            <w:proofErr w:type="gramStart"/>
            <w:r w:rsidRPr="00DC55E8">
              <w:rPr>
                <w:rFonts w:ascii="Times New Roman" w:eastAsia="Calibri" w:hAnsi="Times New Roman" w:cs="Times New Roman"/>
                <w:b/>
                <w:bCs/>
                <w:color w:val="000000"/>
              </w:rPr>
              <w:t>п</w:t>
            </w:r>
            <w:proofErr w:type="gramEnd"/>
            <w:r w:rsidRPr="00DC55E8">
              <w:rPr>
                <w:rFonts w:ascii="Times New Roman" w:eastAsia="Calibri" w:hAnsi="Times New Roman" w:cs="Times New Roman"/>
                <w:b/>
                <w:bCs/>
                <w:color w:val="000000"/>
              </w:rPr>
              <w:t>/п</w:t>
            </w:r>
          </w:p>
        </w:tc>
        <w:tc>
          <w:tcPr>
            <w:tcW w:w="8647" w:type="dxa"/>
            <w:tcBorders>
              <w:top w:val="single" w:sz="4" w:space="0" w:color="auto"/>
              <w:left w:val="nil"/>
              <w:bottom w:val="single" w:sz="4" w:space="0" w:color="auto"/>
              <w:right w:val="single" w:sz="4" w:space="0" w:color="auto"/>
            </w:tcBorders>
            <w:shd w:val="clear" w:color="auto" w:fill="auto"/>
            <w:vAlign w:val="center"/>
            <w:hideMark/>
          </w:tcPr>
          <w:p w:rsidR="00DC55E8" w:rsidRPr="00DC55E8" w:rsidRDefault="00DC55E8" w:rsidP="0057309E">
            <w:pPr>
              <w:jc w:val="center"/>
              <w:rPr>
                <w:rFonts w:ascii="Times New Roman" w:eastAsia="Calibri" w:hAnsi="Times New Roman" w:cs="Times New Roman"/>
                <w:b/>
                <w:bCs/>
                <w:color w:val="000000"/>
              </w:rPr>
            </w:pPr>
            <w:r w:rsidRPr="00DC55E8">
              <w:rPr>
                <w:rFonts w:ascii="Times New Roman" w:eastAsia="Calibri" w:hAnsi="Times New Roman" w:cs="Times New Roman"/>
                <w:b/>
                <w:color w:val="000000"/>
              </w:rPr>
              <w:t>ФИО</w:t>
            </w:r>
          </w:p>
        </w:tc>
      </w:tr>
      <w:tr w:rsidR="005B3E70" w:rsidRPr="006A56CE" w:rsidTr="002461F7">
        <w:trPr>
          <w:trHeight w:val="234"/>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5B3E70" w:rsidRPr="002461F7" w:rsidRDefault="002461F7" w:rsidP="00D662F6">
            <w:pPr>
              <w:widowControl w:val="0"/>
              <w:tabs>
                <w:tab w:val="left" w:pos="0"/>
              </w:tabs>
              <w:spacing w:after="0" w:line="240" w:lineRule="auto"/>
              <w:contextualSpacing/>
              <w:jc w:val="both"/>
              <w:rPr>
                <w:rFonts w:ascii="Times New Roman" w:eastAsia="Times New Roman" w:hAnsi="Times New Roman" w:cs="Times New Roman"/>
                <w:b/>
                <w:sz w:val="24"/>
                <w:szCs w:val="24"/>
                <w:lang w:val="kk-KZ" w:eastAsia="ru-RU"/>
              </w:rPr>
            </w:pPr>
            <w:r>
              <w:rPr>
                <w:rFonts w:ascii="Times New Roman" w:eastAsia="Calibri" w:hAnsi="Times New Roman" w:cs="Times New Roman"/>
                <w:sz w:val="24"/>
                <w:szCs w:val="24"/>
                <w:lang w:val="kk-KZ"/>
              </w:rPr>
              <w:t xml:space="preserve">     </w:t>
            </w:r>
            <w:r w:rsidRPr="002461F7">
              <w:rPr>
                <w:rFonts w:ascii="Times New Roman" w:eastAsia="Calibri" w:hAnsi="Times New Roman" w:cs="Times New Roman"/>
                <w:sz w:val="24"/>
                <w:szCs w:val="24"/>
                <w:lang w:val="kk-KZ"/>
              </w:rPr>
              <w:t>Главный специалист Управления разъяснительной работы ДГД по г.</w:t>
            </w:r>
            <w:r w:rsidR="00864D41">
              <w:rPr>
                <w:rFonts w:ascii="Times New Roman" w:eastAsia="Calibri" w:hAnsi="Times New Roman" w:cs="Times New Roman"/>
                <w:sz w:val="24"/>
                <w:szCs w:val="24"/>
                <w:lang w:val="kk-KZ"/>
              </w:rPr>
              <w:t>Астана</w:t>
            </w:r>
            <w:r w:rsidRPr="002461F7">
              <w:rPr>
                <w:rFonts w:ascii="Times New Roman" w:eastAsia="Calibri" w:hAnsi="Times New Roman" w:cs="Times New Roman"/>
                <w:sz w:val="24"/>
                <w:szCs w:val="24"/>
                <w:lang w:val="kk-KZ"/>
              </w:rPr>
              <w:t>, категория С-О-5, функциональный блок «А»,  1 единица</w:t>
            </w:r>
          </w:p>
        </w:tc>
      </w:tr>
      <w:tr w:rsidR="005B3E70" w:rsidRPr="00DC55E8" w:rsidTr="002461F7">
        <w:trPr>
          <w:trHeight w:val="56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3E70" w:rsidRPr="0002574E" w:rsidRDefault="00AE2F0D" w:rsidP="00DC55E8">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8647" w:type="dxa"/>
            <w:tcBorders>
              <w:top w:val="single" w:sz="4" w:space="0" w:color="auto"/>
              <w:left w:val="nil"/>
              <w:bottom w:val="single" w:sz="4" w:space="0" w:color="auto"/>
              <w:right w:val="single" w:sz="4" w:space="0" w:color="auto"/>
            </w:tcBorders>
            <w:shd w:val="clear" w:color="auto" w:fill="auto"/>
            <w:vAlign w:val="center"/>
          </w:tcPr>
          <w:p w:rsidR="005B3E70" w:rsidRPr="002461F7" w:rsidRDefault="002461F7" w:rsidP="00AE2F0D">
            <w:pPr>
              <w:ind w:right="-108"/>
              <w:jc w:val="center"/>
              <w:rPr>
                <w:rFonts w:ascii="Times New Roman" w:hAnsi="Times New Roman" w:cs="Times New Roman"/>
                <w:b/>
                <w:sz w:val="24"/>
                <w:szCs w:val="24"/>
                <w:lang w:val="kk-KZ"/>
              </w:rPr>
            </w:pPr>
            <w:r w:rsidRPr="002461F7">
              <w:rPr>
                <w:rFonts w:ascii="Times New Roman" w:eastAsia="Calibri" w:hAnsi="Times New Roman" w:cs="Times New Roman"/>
                <w:b/>
                <w:sz w:val="24"/>
                <w:szCs w:val="24"/>
                <w:lang w:val="kk-KZ"/>
              </w:rPr>
              <w:t>Капбасова Айсулу Маликзадакызы</w:t>
            </w:r>
          </w:p>
        </w:tc>
      </w:tr>
      <w:tr w:rsidR="002461F7" w:rsidRPr="00DC55E8" w:rsidTr="002461F7">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1F7" w:rsidRPr="002461F7" w:rsidRDefault="002461F7" w:rsidP="00864D41">
            <w:pPr>
              <w:ind w:right="-108"/>
              <w:jc w:val="both"/>
              <w:rPr>
                <w:rFonts w:ascii="Times New Roman" w:eastAsia="Calibri" w:hAnsi="Times New Roman" w:cs="Times New Roman"/>
                <w:b/>
                <w:sz w:val="24"/>
                <w:szCs w:val="24"/>
                <w:lang w:val="kk-KZ"/>
              </w:rPr>
            </w:pPr>
            <w:r>
              <w:rPr>
                <w:rFonts w:ascii="Times New Roman" w:eastAsia="Calibri" w:hAnsi="Times New Roman" w:cs="Times New Roman"/>
                <w:sz w:val="24"/>
                <w:szCs w:val="24"/>
                <w:lang w:val="kk-KZ"/>
              </w:rPr>
              <w:t xml:space="preserve">     </w:t>
            </w:r>
            <w:r w:rsidRPr="002461F7">
              <w:rPr>
                <w:rFonts w:ascii="Times New Roman" w:eastAsia="Calibri" w:hAnsi="Times New Roman" w:cs="Times New Roman"/>
                <w:sz w:val="24"/>
                <w:szCs w:val="24"/>
                <w:lang w:val="kk-KZ"/>
              </w:rPr>
              <w:t>Главный специалист Юридического управления (на период отпуска по уходу за ребенком основного сотрудника Мырзахметовой Д.А. до 25.03.2025 года) ДГД по г.</w:t>
            </w:r>
            <w:r w:rsidR="00864D41">
              <w:rPr>
                <w:rFonts w:ascii="Times New Roman" w:eastAsia="Calibri" w:hAnsi="Times New Roman" w:cs="Times New Roman"/>
                <w:sz w:val="24"/>
                <w:szCs w:val="24"/>
                <w:lang w:val="kk-KZ"/>
              </w:rPr>
              <w:t>Астана</w:t>
            </w:r>
            <w:r w:rsidRPr="002461F7">
              <w:rPr>
                <w:rFonts w:ascii="Times New Roman" w:eastAsia="Calibri" w:hAnsi="Times New Roman" w:cs="Times New Roman"/>
                <w:sz w:val="24"/>
                <w:szCs w:val="24"/>
                <w:lang w:val="kk-KZ"/>
              </w:rPr>
              <w:t xml:space="preserve"> КГД МФ РК, функциональный блок «Б», категория С-О-5, 1 единица.</w:t>
            </w:r>
          </w:p>
        </w:tc>
      </w:tr>
      <w:tr w:rsidR="00D662F6" w:rsidRPr="00DC55E8" w:rsidTr="002461F7">
        <w:trPr>
          <w:trHeight w:val="56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662F6" w:rsidRDefault="002461F7" w:rsidP="00DC55E8">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8647" w:type="dxa"/>
            <w:tcBorders>
              <w:top w:val="single" w:sz="4" w:space="0" w:color="auto"/>
              <w:left w:val="nil"/>
              <w:bottom w:val="single" w:sz="4" w:space="0" w:color="auto"/>
              <w:right w:val="single" w:sz="4" w:space="0" w:color="auto"/>
            </w:tcBorders>
            <w:shd w:val="clear" w:color="auto" w:fill="auto"/>
            <w:vAlign w:val="center"/>
          </w:tcPr>
          <w:p w:rsidR="00D662F6" w:rsidRPr="002461F7" w:rsidRDefault="002461F7" w:rsidP="00AE2F0D">
            <w:pPr>
              <w:ind w:right="-108"/>
              <w:jc w:val="center"/>
              <w:rPr>
                <w:rFonts w:ascii="Times New Roman" w:eastAsia="Calibri" w:hAnsi="Times New Roman" w:cs="Times New Roman"/>
                <w:b/>
                <w:sz w:val="24"/>
                <w:szCs w:val="24"/>
                <w:lang w:val="kk-KZ"/>
              </w:rPr>
            </w:pPr>
            <w:r w:rsidRPr="002461F7">
              <w:rPr>
                <w:rFonts w:ascii="Times New Roman" w:eastAsia="Calibri" w:hAnsi="Times New Roman" w:cs="Times New Roman"/>
                <w:b/>
                <w:sz w:val="24"/>
                <w:szCs w:val="24"/>
                <w:lang w:val="kk-KZ"/>
              </w:rPr>
              <w:t>Калиев Мансур Базытович</w:t>
            </w:r>
          </w:p>
        </w:tc>
      </w:tr>
      <w:tr w:rsidR="00D662F6" w:rsidRPr="00DC55E8" w:rsidTr="002461F7">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2F6" w:rsidRPr="002461F7" w:rsidRDefault="002461F7" w:rsidP="00D662F6">
            <w:pPr>
              <w:ind w:right="-108"/>
              <w:jc w:val="both"/>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rPr>
              <w:t xml:space="preserve">    </w:t>
            </w:r>
            <w:r w:rsidRPr="002461F7">
              <w:rPr>
                <w:rFonts w:ascii="Times New Roman" w:eastAsia="Calibri" w:hAnsi="Times New Roman" w:cs="Times New Roman"/>
                <w:color w:val="000000"/>
                <w:sz w:val="24"/>
                <w:szCs w:val="24"/>
              </w:rPr>
              <w:t>Главный специалист отдела аудита №</w:t>
            </w:r>
            <w:r w:rsidRPr="002461F7">
              <w:rPr>
                <w:rFonts w:ascii="Times New Roman" w:eastAsia="Calibri" w:hAnsi="Times New Roman" w:cs="Times New Roman"/>
                <w:color w:val="000000"/>
                <w:sz w:val="24"/>
                <w:szCs w:val="24"/>
                <w:lang w:val="kk-KZ"/>
              </w:rPr>
              <w:t>4</w:t>
            </w:r>
            <w:r w:rsidRPr="002461F7">
              <w:rPr>
                <w:rFonts w:ascii="Times New Roman" w:eastAsia="Calibri" w:hAnsi="Times New Roman" w:cs="Times New Roman"/>
                <w:color w:val="000000"/>
                <w:sz w:val="24"/>
                <w:szCs w:val="24"/>
              </w:rPr>
              <w:t xml:space="preserve"> Управления аудита ДГД по </w:t>
            </w:r>
            <w:proofErr w:type="spellStart"/>
            <w:r w:rsidRPr="002461F7">
              <w:rPr>
                <w:rFonts w:ascii="Times New Roman" w:eastAsia="Calibri" w:hAnsi="Times New Roman" w:cs="Times New Roman"/>
                <w:color w:val="000000"/>
                <w:sz w:val="24"/>
                <w:szCs w:val="24"/>
              </w:rPr>
              <w:t>г</w:t>
            </w:r>
            <w:proofErr w:type="gramStart"/>
            <w:r w:rsidRPr="002461F7">
              <w:rPr>
                <w:rFonts w:ascii="Times New Roman" w:eastAsia="Calibri" w:hAnsi="Times New Roman" w:cs="Times New Roman"/>
                <w:color w:val="000000"/>
                <w:sz w:val="24"/>
                <w:szCs w:val="24"/>
              </w:rPr>
              <w:t>.</w:t>
            </w:r>
            <w:r w:rsidR="00864D41">
              <w:rPr>
                <w:rFonts w:ascii="Times New Roman" w:eastAsia="Calibri" w:hAnsi="Times New Roman" w:cs="Times New Roman"/>
                <w:color w:val="000000"/>
                <w:sz w:val="24"/>
                <w:szCs w:val="24"/>
              </w:rPr>
              <w:t>А</w:t>
            </w:r>
            <w:proofErr w:type="gramEnd"/>
            <w:r w:rsidR="00864D41">
              <w:rPr>
                <w:rFonts w:ascii="Times New Roman" w:eastAsia="Calibri" w:hAnsi="Times New Roman" w:cs="Times New Roman"/>
                <w:color w:val="000000"/>
                <w:sz w:val="24"/>
                <w:szCs w:val="24"/>
              </w:rPr>
              <w:t>стана</w:t>
            </w:r>
            <w:proofErr w:type="spellEnd"/>
            <w:r w:rsidRPr="002461F7">
              <w:rPr>
                <w:rFonts w:ascii="Times New Roman" w:eastAsia="Calibri" w:hAnsi="Times New Roman" w:cs="Times New Roman"/>
                <w:color w:val="000000"/>
                <w:sz w:val="24"/>
                <w:szCs w:val="24"/>
              </w:rPr>
              <w:t xml:space="preserve"> КГД МФ РК, функциональный блок «А», категория С-О-5, 1 единица.</w:t>
            </w:r>
          </w:p>
        </w:tc>
      </w:tr>
      <w:tr w:rsidR="00D662F6" w:rsidRPr="00DC55E8" w:rsidTr="002461F7">
        <w:trPr>
          <w:trHeight w:val="56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662F6" w:rsidRDefault="00D662F6" w:rsidP="002461F7">
            <w:pPr>
              <w:ind w:right="-108"/>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8647" w:type="dxa"/>
            <w:tcBorders>
              <w:top w:val="single" w:sz="4" w:space="0" w:color="auto"/>
              <w:left w:val="nil"/>
              <w:bottom w:val="single" w:sz="4" w:space="0" w:color="auto"/>
              <w:right w:val="single" w:sz="4" w:space="0" w:color="auto"/>
            </w:tcBorders>
            <w:shd w:val="clear" w:color="auto" w:fill="auto"/>
            <w:vAlign w:val="center"/>
          </w:tcPr>
          <w:p w:rsidR="00D662F6" w:rsidRPr="002461F7" w:rsidRDefault="002461F7" w:rsidP="002461F7">
            <w:pPr>
              <w:ind w:right="-108"/>
              <w:jc w:val="center"/>
              <w:rPr>
                <w:rFonts w:ascii="Times New Roman" w:eastAsia="Calibri" w:hAnsi="Times New Roman" w:cs="Times New Roman"/>
                <w:b/>
                <w:sz w:val="24"/>
                <w:szCs w:val="24"/>
                <w:lang w:val="kk-KZ"/>
              </w:rPr>
            </w:pPr>
            <w:r w:rsidRPr="002461F7">
              <w:rPr>
                <w:rFonts w:ascii="Times New Roman" w:eastAsia="Calibri" w:hAnsi="Times New Roman" w:cs="Times New Roman"/>
                <w:b/>
                <w:sz w:val="24"/>
                <w:szCs w:val="24"/>
                <w:lang w:val="kk-KZ"/>
              </w:rPr>
              <w:t>Аканова Балгыз Токтамысовна</w:t>
            </w:r>
          </w:p>
        </w:tc>
      </w:tr>
      <w:tr w:rsidR="002461F7" w:rsidRPr="00DC55E8" w:rsidTr="002461F7">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1F7" w:rsidRPr="002461F7" w:rsidRDefault="002461F7" w:rsidP="00864D41">
            <w:pPr>
              <w:ind w:right="-108"/>
              <w:jc w:val="both"/>
              <w:rPr>
                <w:rFonts w:ascii="Times New Roman" w:eastAsia="Times New Roman" w:hAnsi="Times New Roman" w:cs="Times New Roman"/>
                <w:b/>
                <w:sz w:val="24"/>
                <w:szCs w:val="24"/>
                <w:lang w:val="kk-KZ" w:eastAsia="ru-RU"/>
              </w:rPr>
            </w:pPr>
            <w:r>
              <w:rPr>
                <w:rFonts w:ascii="Times New Roman" w:eastAsia="Calibri" w:hAnsi="Times New Roman" w:cs="Times New Roman"/>
                <w:sz w:val="24"/>
                <w:szCs w:val="24"/>
                <w:lang w:val="kk-KZ"/>
              </w:rPr>
              <w:t xml:space="preserve">    </w:t>
            </w:r>
            <w:r w:rsidRPr="002461F7">
              <w:rPr>
                <w:rFonts w:ascii="Times New Roman" w:eastAsia="Calibri" w:hAnsi="Times New Roman" w:cs="Times New Roman"/>
                <w:sz w:val="24"/>
                <w:szCs w:val="24"/>
                <w:lang w:val="kk-KZ"/>
              </w:rPr>
              <w:t>Ведущий специалист организационного отдела Организационно-финансового управления ДГД по г.</w:t>
            </w:r>
            <w:r w:rsidR="00864D41">
              <w:rPr>
                <w:rFonts w:ascii="Times New Roman" w:eastAsia="Calibri" w:hAnsi="Times New Roman" w:cs="Times New Roman"/>
                <w:sz w:val="24"/>
                <w:szCs w:val="24"/>
                <w:lang w:val="kk-KZ"/>
              </w:rPr>
              <w:t>Астана</w:t>
            </w:r>
            <w:r w:rsidRPr="002461F7">
              <w:rPr>
                <w:rFonts w:ascii="Times New Roman" w:eastAsia="Calibri" w:hAnsi="Times New Roman" w:cs="Times New Roman"/>
                <w:sz w:val="24"/>
                <w:szCs w:val="24"/>
                <w:lang w:val="kk-KZ"/>
              </w:rPr>
              <w:t xml:space="preserve"> КГД МФ РК, функциональный блок «С»,  категория С-О-6, 1 единица.</w:t>
            </w:r>
          </w:p>
        </w:tc>
      </w:tr>
      <w:tr w:rsidR="002461F7" w:rsidRPr="00DC55E8" w:rsidTr="002461F7">
        <w:trPr>
          <w:trHeight w:val="56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461F7" w:rsidRDefault="002461F7" w:rsidP="00DC55E8">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8647" w:type="dxa"/>
            <w:tcBorders>
              <w:top w:val="single" w:sz="4" w:space="0" w:color="auto"/>
              <w:left w:val="nil"/>
              <w:bottom w:val="single" w:sz="4" w:space="0" w:color="auto"/>
              <w:right w:val="single" w:sz="4" w:space="0" w:color="auto"/>
            </w:tcBorders>
            <w:shd w:val="clear" w:color="auto" w:fill="auto"/>
            <w:vAlign w:val="center"/>
          </w:tcPr>
          <w:p w:rsidR="002461F7" w:rsidRPr="002461F7" w:rsidRDefault="002461F7" w:rsidP="00AE2F0D">
            <w:pPr>
              <w:ind w:right="-108"/>
              <w:jc w:val="center"/>
              <w:rPr>
                <w:rFonts w:ascii="Times New Roman" w:eastAsia="Times New Roman" w:hAnsi="Times New Roman" w:cs="Times New Roman"/>
                <w:b/>
                <w:sz w:val="24"/>
                <w:szCs w:val="24"/>
                <w:lang w:val="kk-KZ" w:eastAsia="ru-RU"/>
              </w:rPr>
            </w:pPr>
            <w:r w:rsidRPr="002461F7">
              <w:rPr>
                <w:rFonts w:ascii="Times New Roman" w:eastAsia="Calibri" w:hAnsi="Times New Roman" w:cs="Times New Roman"/>
                <w:b/>
                <w:sz w:val="24"/>
                <w:szCs w:val="24"/>
                <w:lang w:val="kk-KZ"/>
              </w:rPr>
              <w:t>Токушева Айгуль Зейлкабиденовна</w:t>
            </w:r>
          </w:p>
        </w:tc>
      </w:tr>
      <w:tr w:rsidR="002461F7" w:rsidRPr="00DC55E8" w:rsidTr="002461F7">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1F7" w:rsidRPr="002461F7" w:rsidRDefault="002461F7" w:rsidP="00864D41">
            <w:pPr>
              <w:ind w:right="-108"/>
              <w:jc w:val="both"/>
              <w:rPr>
                <w:rFonts w:ascii="Times New Roman" w:eastAsia="Times New Roman" w:hAnsi="Times New Roman" w:cs="Times New Roman"/>
                <w:b/>
                <w:sz w:val="24"/>
                <w:szCs w:val="24"/>
                <w:lang w:val="kk-KZ" w:eastAsia="ru-RU"/>
              </w:rPr>
            </w:pPr>
            <w:r w:rsidRPr="002461F7">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w:t>
            </w:r>
            <w:r w:rsidRPr="002461F7">
              <w:rPr>
                <w:rFonts w:ascii="Times New Roman" w:eastAsia="Calibri" w:hAnsi="Times New Roman" w:cs="Times New Roman"/>
                <w:sz w:val="24"/>
                <w:szCs w:val="24"/>
                <w:lang w:val="kk-KZ"/>
              </w:rPr>
              <w:t xml:space="preserve"> Ведущий специалист таможенного поста "Специальная экономическая зона "Астана-жана кала" ДГД по г.</w:t>
            </w:r>
            <w:r w:rsidR="00864D41">
              <w:rPr>
                <w:rFonts w:ascii="Times New Roman" w:eastAsia="Calibri" w:hAnsi="Times New Roman" w:cs="Times New Roman"/>
                <w:sz w:val="24"/>
                <w:szCs w:val="24"/>
                <w:lang w:val="kk-KZ"/>
              </w:rPr>
              <w:t>Астана</w:t>
            </w:r>
            <w:bookmarkStart w:id="0" w:name="_GoBack"/>
            <w:bookmarkEnd w:id="0"/>
            <w:r w:rsidRPr="002461F7">
              <w:rPr>
                <w:rFonts w:ascii="Times New Roman" w:eastAsia="Calibri" w:hAnsi="Times New Roman" w:cs="Times New Roman"/>
                <w:sz w:val="24"/>
                <w:szCs w:val="24"/>
                <w:lang w:val="kk-KZ"/>
              </w:rPr>
              <w:t xml:space="preserve"> КГД МФ РК (на период отпуска по уходу за ребенком основного работника Атыгаевой М.Т. до 28.09.2023 года)</w:t>
            </w:r>
            <w:r w:rsidRPr="002461F7">
              <w:rPr>
                <w:rFonts w:ascii="Times New Roman" w:eastAsia="Calibri" w:hAnsi="Times New Roman" w:cs="Times New Roman"/>
                <w:sz w:val="24"/>
                <w:szCs w:val="24"/>
              </w:rPr>
              <w:t>,</w:t>
            </w:r>
            <w:r w:rsidRPr="002461F7">
              <w:rPr>
                <w:rFonts w:ascii="Times New Roman" w:eastAsia="Calibri" w:hAnsi="Times New Roman" w:cs="Times New Roman"/>
                <w:sz w:val="24"/>
                <w:szCs w:val="24"/>
                <w:lang w:val="kk-KZ"/>
              </w:rPr>
              <w:t xml:space="preserve"> функциональный блок «А», </w:t>
            </w:r>
            <w:r w:rsidRPr="002461F7">
              <w:rPr>
                <w:rFonts w:ascii="Times New Roman" w:eastAsia="Calibri" w:hAnsi="Times New Roman" w:cs="Times New Roman"/>
                <w:sz w:val="24"/>
                <w:szCs w:val="24"/>
              </w:rPr>
              <w:t xml:space="preserve"> категория С-О-</w:t>
            </w:r>
            <w:r w:rsidRPr="002461F7">
              <w:rPr>
                <w:rFonts w:ascii="Times New Roman" w:eastAsia="Calibri" w:hAnsi="Times New Roman" w:cs="Times New Roman"/>
                <w:sz w:val="24"/>
                <w:szCs w:val="24"/>
                <w:lang w:val="kk-KZ"/>
              </w:rPr>
              <w:t>6, 1 единица</w:t>
            </w:r>
          </w:p>
        </w:tc>
      </w:tr>
      <w:tr w:rsidR="002461F7" w:rsidRPr="00DC55E8" w:rsidTr="002461F7">
        <w:trPr>
          <w:trHeight w:val="56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461F7" w:rsidRDefault="002461F7" w:rsidP="00DC55E8">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8647" w:type="dxa"/>
            <w:tcBorders>
              <w:top w:val="single" w:sz="4" w:space="0" w:color="auto"/>
              <w:left w:val="nil"/>
              <w:bottom w:val="single" w:sz="4" w:space="0" w:color="auto"/>
              <w:right w:val="single" w:sz="4" w:space="0" w:color="auto"/>
            </w:tcBorders>
            <w:shd w:val="clear" w:color="auto" w:fill="auto"/>
            <w:vAlign w:val="center"/>
          </w:tcPr>
          <w:p w:rsidR="002461F7" w:rsidRPr="002461F7" w:rsidRDefault="002461F7" w:rsidP="00AE2F0D">
            <w:pPr>
              <w:ind w:right="-108"/>
              <w:jc w:val="center"/>
              <w:rPr>
                <w:rFonts w:ascii="Times New Roman" w:eastAsia="Times New Roman" w:hAnsi="Times New Roman" w:cs="Times New Roman"/>
                <w:b/>
                <w:sz w:val="24"/>
                <w:szCs w:val="24"/>
                <w:lang w:val="kk-KZ" w:eastAsia="ru-RU"/>
              </w:rPr>
            </w:pPr>
            <w:r w:rsidRPr="002461F7">
              <w:rPr>
                <w:rFonts w:ascii="Times New Roman" w:eastAsia="Calibri" w:hAnsi="Times New Roman" w:cs="Times New Roman"/>
                <w:b/>
                <w:sz w:val="24"/>
                <w:szCs w:val="24"/>
                <w:lang w:val="kk-KZ"/>
              </w:rPr>
              <w:t>Кунуспекова Нургуль Аманжоловна</w:t>
            </w:r>
          </w:p>
        </w:tc>
      </w:tr>
    </w:tbl>
    <w:p w:rsidR="00AB70A9" w:rsidRDefault="00AB70A9" w:rsidP="00436031">
      <w:pPr>
        <w:spacing w:after="0" w:line="240" w:lineRule="auto"/>
        <w:jc w:val="right"/>
        <w:rPr>
          <w:rFonts w:ascii="Times New Roman" w:eastAsia="Times New Roman" w:hAnsi="Times New Roman" w:cs="Times New Roman"/>
          <w:sz w:val="24"/>
          <w:szCs w:val="24"/>
          <w:lang w:val="kk-KZ"/>
        </w:rPr>
      </w:pPr>
    </w:p>
    <w:p w:rsidR="002461F7" w:rsidRDefault="002461F7" w:rsidP="00436031">
      <w:pPr>
        <w:spacing w:after="0" w:line="240" w:lineRule="auto"/>
        <w:jc w:val="right"/>
        <w:rPr>
          <w:rFonts w:ascii="Times New Roman" w:eastAsia="Times New Roman" w:hAnsi="Times New Roman" w:cs="Times New Roman"/>
          <w:sz w:val="24"/>
          <w:szCs w:val="24"/>
          <w:lang w:val="kk-KZ"/>
        </w:rPr>
      </w:pPr>
    </w:p>
    <w:sectPr w:rsidR="002461F7"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98D"/>
    <w:multiLevelType w:val="hybridMultilevel"/>
    <w:tmpl w:val="9E046654"/>
    <w:lvl w:ilvl="0" w:tplc="4BE62BCC">
      <w:start w:val="1"/>
      <w:numFmt w:val="decimal"/>
      <w:lvlText w:val="%1."/>
      <w:lvlJc w:val="left"/>
      <w:pPr>
        <w:ind w:left="644" w:hanging="360"/>
      </w:pPr>
      <w:rPr>
        <w:rFonts w:hint="default"/>
        <w:sz w:val="2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9B4CD0"/>
    <w:multiLevelType w:val="hybridMultilevel"/>
    <w:tmpl w:val="7F44F54C"/>
    <w:lvl w:ilvl="0" w:tplc="BBB48EE6">
      <w:start w:val="1"/>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7">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B70DF3"/>
    <w:multiLevelType w:val="hybridMultilevel"/>
    <w:tmpl w:val="9E046654"/>
    <w:lvl w:ilvl="0" w:tplc="4BE62BCC">
      <w:start w:val="1"/>
      <w:numFmt w:val="decimal"/>
      <w:lvlText w:val="%1."/>
      <w:lvlJc w:val="left"/>
      <w:pPr>
        <w:ind w:left="644" w:hanging="360"/>
      </w:pPr>
      <w:rPr>
        <w:rFonts w:hint="default"/>
        <w:sz w:val="2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0"/>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2574E"/>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377"/>
    <w:rsid w:val="00222A8B"/>
    <w:rsid w:val="00227BFD"/>
    <w:rsid w:val="002461F7"/>
    <w:rsid w:val="00246B5A"/>
    <w:rsid w:val="00280A62"/>
    <w:rsid w:val="00287633"/>
    <w:rsid w:val="00291013"/>
    <w:rsid w:val="002B0709"/>
    <w:rsid w:val="002B5405"/>
    <w:rsid w:val="002B7C2A"/>
    <w:rsid w:val="002C186B"/>
    <w:rsid w:val="002C417E"/>
    <w:rsid w:val="002E2706"/>
    <w:rsid w:val="002F46B1"/>
    <w:rsid w:val="00313084"/>
    <w:rsid w:val="003245A7"/>
    <w:rsid w:val="003653F5"/>
    <w:rsid w:val="00373E7C"/>
    <w:rsid w:val="00382C88"/>
    <w:rsid w:val="003854D9"/>
    <w:rsid w:val="00396D5A"/>
    <w:rsid w:val="003A0FCF"/>
    <w:rsid w:val="003A1E67"/>
    <w:rsid w:val="003D3D7A"/>
    <w:rsid w:val="003E287A"/>
    <w:rsid w:val="003F5ADC"/>
    <w:rsid w:val="00436031"/>
    <w:rsid w:val="00437FF4"/>
    <w:rsid w:val="0047527B"/>
    <w:rsid w:val="004B2BD3"/>
    <w:rsid w:val="004C0728"/>
    <w:rsid w:val="004C2160"/>
    <w:rsid w:val="004F2608"/>
    <w:rsid w:val="00506D6B"/>
    <w:rsid w:val="0052438F"/>
    <w:rsid w:val="005316B1"/>
    <w:rsid w:val="005415D7"/>
    <w:rsid w:val="00560A3D"/>
    <w:rsid w:val="0057309E"/>
    <w:rsid w:val="00581CBC"/>
    <w:rsid w:val="005A746D"/>
    <w:rsid w:val="005B3E70"/>
    <w:rsid w:val="005E2135"/>
    <w:rsid w:val="00614D35"/>
    <w:rsid w:val="00636940"/>
    <w:rsid w:val="00642CB4"/>
    <w:rsid w:val="006543AF"/>
    <w:rsid w:val="00655CE5"/>
    <w:rsid w:val="00692F07"/>
    <w:rsid w:val="00693506"/>
    <w:rsid w:val="006A56CE"/>
    <w:rsid w:val="006F754B"/>
    <w:rsid w:val="007511CD"/>
    <w:rsid w:val="00766D4B"/>
    <w:rsid w:val="00770A92"/>
    <w:rsid w:val="007A13A2"/>
    <w:rsid w:val="007B248B"/>
    <w:rsid w:val="007F1445"/>
    <w:rsid w:val="007F261F"/>
    <w:rsid w:val="0080344E"/>
    <w:rsid w:val="008137DF"/>
    <w:rsid w:val="00816686"/>
    <w:rsid w:val="00824072"/>
    <w:rsid w:val="0083161D"/>
    <w:rsid w:val="00864D41"/>
    <w:rsid w:val="00873943"/>
    <w:rsid w:val="008853F0"/>
    <w:rsid w:val="008B300E"/>
    <w:rsid w:val="008B44E8"/>
    <w:rsid w:val="008D3022"/>
    <w:rsid w:val="008E729D"/>
    <w:rsid w:val="00904B24"/>
    <w:rsid w:val="009361F7"/>
    <w:rsid w:val="009761C5"/>
    <w:rsid w:val="009967BF"/>
    <w:rsid w:val="009A3EE6"/>
    <w:rsid w:val="009C4688"/>
    <w:rsid w:val="009C4BD7"/>
    <w:rsid w:val="009E2C43"/>
    <w:rsid w:val="009E4A02"/>
    <w:rsid w:val="00A02778"/>
    <w:rsid w:val="00A05E2C"/>
    <w:rsid w:val="00A70C4B"/>
    <w:rsid w:val="00A840E1"/>
    <w:rsid w:val="00A92E96"/>
    <w:rsid w:val="00AB70A9"/>
    <w:rsid w:val="00AC0869"/>
    <w:rsid w:val="00AD5898"/>
    <w:rsid w:val="00AE2F0D"/>
    <w:rsid w:val="00B16FC0"/>
    <w:rsid w:val="00B3458C"/>
    <w:rsid w:val="00B63079"/>
    <w:rsid w:val="00B73757"/>
    <w:rsid w:val="00B9032E"/>
    <w:rsid w:val="00BA235C"/>
    <w:rsid w:val="00BD77E4"/>
    <w:rsid w:val="00BE4390"/>
    <w:rsid w:val="00BF661B"/>
    <w:rsid w:val="00C0699C"/>
    <w:rsid w:val="00C814B7"/>
    <w:rsid w:val="00C93EC5"/>
    <w:rsid w:val="00CC0F2E"/>
    <w:rsid w:val="00CD29D7"/>
    <w:rsid w:val="00D0243A"/>
    <w:rsid w:val="00D2135B"/>
    <w:rsid w:val="00D428BA"/>
    <w:rsid w:val="00D56874"/>
    <w:rsid w:val="00D60A63"/>
    <w:rsid w:val="00D662F6"/>
    <w:rsid w:val="00D933CA"/>
    <w:rsid w:val="00DB4A94"/>
    <w:rsid w:val="00DC2B76"/>
    <w:rsid w:val="00DC55E8"/>
    <w:rsid w:val="00DE5879"/>
    <w:rsid w:val="00E04689"/>
    <w:rsid w:val="00E11B9A"/>
    <w:rsid w:val="00E123A8"/>
    <w:rsid w:val="00E13559"/>
    <w:rsid w:val="00E17F9D"/>
    <w:rsid w:val="00E27E61"/>
    <w:rsid w:val="00E461D3"/>
    <w:rsid w:val="00E50382"/>
    <w:rsid w:val="00E66E54"/>
    <w:rsid w:val="00E80F79"/>
    <w:rsid w:val="00E87E15"/>
    <w:rsid w:val="00E94C2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CADF7-BB02-421C-8D00-4DC3BEAA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47</cp:revision>
  <cp:lastPrinted>2022-12-23T05:11:00Z</cp:lastPrinted>
  <dcterms:created xsi:type="dcterms:W3CDTF">2021-05-06T09:25:00Z</dcterms:created>
  <dcterms:modified xsi:type="dcterms:W3CDTF">2022-12-23T05:11:00Z</dcterms:modified>
</cp:coreProperties>
</file>