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164910" w:rsidRPr="00164910">
        <w:rPr>
          <w:rFonts w:ascii="Times New Roman" w:eastAsia="Times New Roman" w:hAnsi="Times New Roman" w:cs="Times New Roman"/>
          <w:b/>
          <w:bCs/>
          <w:iCs/>
          <w:sz w:val="24"/>
          <w:szCs w:val="24"/>
          <w:lang w:val="kk-KZ" w:eastAsia="ru-RU"/>
        </w:rPr>
        <w:t>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4D399A" w:rsidRDefault="00164910" w:rsidP="004D399A">
      <w:pPr>
        <w:pStyle w:val="a7"/>
        <w:jc w:val="both"/>
        <w:rPr>
          <w:rFonts w:ascii="Times New Roman" w:hAnsi="Times New Roman" w:cs="Times New Roman"/>
          <w:b/>
          <w:sz w:val="24"/>
          <w:szCs w:val="24"/>
          <w:lang w:val="kk-KZ" w:eastAsia="ru-RU"/>
        </w:rPr>
      </w:pPr>
      <w:r w:rsidRPr="004D399A">
        <w:rPr>
          <w:rFonts w:ascii="Times New Roman" w:hAnsi="Times New Roman" w:cs="Times New Roman"/>
          <w:b/>
          <w:sz w:val="24"/>
          <w:szCs w:val="24"/>
          <w:lang w:val="kk-KZ" w:eastAsia="ru-RU"/>
        </w:rPr>
        <w:t>Барлық конкурсқа қатысушыларға қойылатын жалпы біліктілік талаптары:</w:t>
      </w:r>
    </w:p>
    <w:p w:rsidR="004843E0" w:rsidRPr="004D399A" w:rsidRDefault="004843E0" w:rsidP="004D399A">
      <w:pPr>
        <w:pStyle w:val="a7"/>
        <w:jc w:val="both"/>
        <w:rPr>
          <w:rFonts w:ascii="Times New Roman" w:hAnsi="Times New Roman" w:cs="Times New Roman"/>
          <w:sz w:val="24"/>
          <w:szCs w:val="24"/>
          <w:lang w:val="kk-KZ" w:eastAsia="ru-RU"/>
        </w:rPr>
      </w:pP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С-О-4 мемлекеттік әкімшілік лауазымдары санаттарына келесідей үлгілік біліктілік талаптары белгіленеді:</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жоғары немесе жоғары оқу орнынан кейінгі білім;</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жұмыс тәжірибесі келесі талаптардың біріне сәйкес болуы тиіс: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1) мемлекеттік лауазымдарда жұмыс өтілі бір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7) ғылыми дәрежесінің болуы;</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9) сот орындаушысы лауазымына жұмыс тәжірибесі талаптары қолданылмайды.</w:t>
      </w:r>
    </w:p>
    <w:p w:rsidR="00B55538" w:rsidRDefault="00B55538" w:rsidP="00B55538">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B55538" w:rsidRPr="00D67660" w:rsidRDefault="00B55538" w:rsidP="00B55538">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88"/>
        <w:gridCol w:w="2835"/>
        <w:gridCol w:w="2417"/>
      </w:tblGrid>
      <w:tr w:rsidR="00B55538" w:rsidRPr="00D67660" w:rsidTr="00B55538">
        <w:trPr>
          <w:cantSplit/>
          <w:trHeight w:val="20"/>
        </w:trPr>
        <w:tc>
          <w:tcPr>
            <w:tcW w:w="4288" w:type="dxa"/>
            <w:vMerge w:val="restart"/>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keepNext/>
              <w:keepLines/>
              <w:widowControl w:val="0"/>
              <w:tabs>
                <w:tab w:val="left" w:pos="-1405"/>
                <w:tab w:val="left" w:pos="0"/>
                <w:tab w:val="left" w:pos="6663"/>
                <w:tab w:val="left" w:pos="10116"/>
              </w:tabs>
              <w:spacing w:after="0"/>
              <w:ind w:left="20" w:right="-60"/>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Санат</w:t>
            </w:r>
          </w:p>
        </w:tc>
        <w:tc>
          <w:tcPr>
            <w:tcW w:w="5252" w:type="dxa"/>
            <w:gridSpan w:val="2"/>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keepNext/>
              <w:keepLines/>
              <w:widowControl w:val="0"/>
              <w:tabs>
                <w:tab w:val="left" w:pos="-1405"/>
                <w:tab w:val="left" w:pos="132"/>
                <w:tab w:val="left" w:pos="6663"/>
                <w:tab w:val="left" w:pos="10116"/>
              </w:tabs>
              <w:spacing w:after="0"/>
              <w:ind w:right="266"/>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Еңбек сіңірген жылдарына байланысты</w:t>
            </w:r>
          </w:p>
        </w:tc>
      </w:tr>
      <w:tr w:rsidR="00B55538" w:rsidRPr="00D67660" w:rsidTr="004D399A">
        <w:trPr>
          <w:cantSplit/>
          <w:trHeight w:val="70"/>
        </w:trPr>
        <w:tc>
          <w:tcPr>
            <w:tcW w:w="4288" w:type="dxa"/>
            <w:vMerge/>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spacing w:after="0"/>
              <w:rPr>
                <w:rFonts w:ascii="Times New Roman" w:eastAsia="Times New Roman" w:hAnsi="Times New Roman" w:cs="Times New Roman"/>
                <w:b/>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ind w:right="99"/>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min</w:t>
            </w:r>
          </w:p>
        </w:tc>
        <w:tc>
          <w:tcPr>
            <w:tcW w:w="2417" w:type="dxa"/>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ind w:left="31"/>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max</w:t>
            </w:r>
          </w:p>
        </w:tc>
      </w:tr>
      <w:tr w:rsidR="00450FBE" w:rsidRPr="00450FBE" w:rsidTr="00C65C3B">
        <w:trPr>
          <w:cantSplit/>
          <w:trHeight w:val="186"/>
        </w:trPr>
        <w:tc>
          <w:tcPr>
            <w:tcW w:w="4288" w:type="dxa"/>
            <w:tcBorders>
              <w:top w:val="single" w:sz="4" w:space="0" w:color="auto"/>
              <w:left w:val="single" w:sz="4" w:space="0" w:color="auto"/>
              <w:bottom w:val="single" w:sz="4" w:space="0" w:color="auto"/>
              <w:right w:val="single" w:sz="4" w:space="0" w:color="auto"/>
            </w:tcBorders>
            <w:vAlign w:val="center"/>
            <w:hideMark/>
          </w:tcPr>
          <w:p w:rsidR="00450FBE" w:rsidRPr="00450FBE" w:rsidRDefault="00450FBE" w:rsidP="00D917A9">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sidRPr="00450FBE">
              <w:rPr>
                <w:rFonts w:ascii="Times New Roman" w:eastAsia="Times New Roman" w:hAnsi="Times New Roman" w:cs="Times New Roman"/>
                <w:bCs/>
                <w:iCs/>
                <w:sz w:val="24"/>
                <w:szCs w:val="24"/>
              </w:rPr>
              <w:t>С-О-4</w:t>
            </w:r>
            <w:r w:rsidRPr="00450FBE">
              <w:rPr>
                <w:rFonts w:ascii="Times New Roman" w:eastAsia="Times New Roman" w:hAnsi="Times New Roman" w:cs="Times New Roman"/>
                <w:bCs/>
                <w:iCs/>
                <w:sz w:val="24"/>
                <w:szCs w:val="24"/>
                <w:lang w:val="kk-KZ"/>
              </w:rPr>
              <w:t>, «С» функционалды блогі</w:t>
            </w:r>
          </w:p>
        </w:tc>
        <w:tc>
          <w:tcPr>
            <w:tcW w:w="2835" w:type="dxa"/>
            <w:tcBorders>
              <w:top w:val="single" w:sz="4" w:space="0" w:color="auto"/>
              <w:left w:val="single" w:sz="4" w:space="0" w:color="auto"/>
              <w:bottom w:val="single" w:sz="4" w:space="0" w:color="auto"/>
              <w:right w:val="single" w:sz="4" w:space="0" w:color="auto"/>
            </w:tcBorders>
          </w:tcPr>
          <w:p w:rsidR="00450FBE" w:rsidRPr="00450FBE" w:rsidRDefault="00450FBE">
            <w:pPr>
              <w:widowControl w:val="0"/>
              <w:spacing w:line="256" w:lineRule="auto"/>
              <w:jc w:val="center"/>
              <w:rPr>
                <w:rFonts w:ascii="Times New Roman" w:eastAsia="Times New Roman" w:hAnsi="Times New Roman" w:cs="Times New Roman"/>
                <w:sz w:val="24"/>
                <w:szCs w:val="24"/>
                <w:lang w:val="kk-KZ"/>
              </w:rPr>
            </w:pPr>
            <w:r w:rsidRPr="00450FBE">
              <w:rPr>
                <w:rFonts w:ascii="Times New Roman" w:hAnsi="Times New Roman" w:cs="Times New Roman"/>
                <w:sz w:val="24"/>
                <w:szCs w:val="24"/>
                <w:lang w:val="kk-KZ"/>
              </w:rPr>
              <w:t>1866</w:t>
            </w:r>
            <w:bookmarkStart w:id="0" w:name="_GoBack"/>
            <w:bookmarkEnd w:id="0"/>
            <w:r w:rsidRPr="00450FBE">
              <w:rPr>
                <w:rFonts w:ascii="Times New Roman" w:hAnsi="Times New Roman" w:cs="Times New Roman"/>
                <w:sz w:val="24"/>
                <w:szCs w:val="24"/>
                <w:lang w:val="kk-KZ"/>
              </w:rPr>
              <w:t>32</w:t>
            </w:r>
          </w:p>
        </w:tc>
        <w:tc>
          <w:tcPr>
            <w:tcW w:w="2417" w:type="dxa"/>
            <w:tcBorders>
              <w:top w:val="single" w:sz="4" w:space="0" w:color="auto"/>
              <w:left w:val="single" w:sz="4" w:space="0" w:color="auto"/>
              <w:bottom w:val="single" w:sz="4" w:space="0" w:color="auto"/>
              <w:right w:val="single" w:sz="4" w:space="0" w:color="auto"/>
            </w:tcBorders>
          </w:tcPr>
          <w:p w:rsidR="00450FBE" w:rsidRPr="00450FBE" w:rsidRDefault="00450FBE">
            <w:pPr>
              <w:widowControl w:val="0"/>
              <w:spacing w:line="256" w:lineRule="auto"/>
              <w:jc w:val="center"/>
              <w:rPr>
                <w:rFonts w:ascii="Times New Roman" w:eastAsia="Times New Roman" w:hAnsi="Times New Roman" w:cs="Times New Roman"/>
                <w:sz w:val="24"/>
                <w:szCs w:val="24"/>
                <w:lang w:val="kk-KZ"/>
              </w:rPr>
            </w:pPr>
            <w:r w:rsidRPr="00450FBE">
              <w:rPr>
                <w:rFonts w:ascii="Times New Roman" w:hAnsi="Times New Roman" w:cs="Times New Roman"/>
                <w:sz w:val="24"/>
                <w:szCs w:val="24"/>
                <w:lang w:val="kk-KZ"/>
              </w:rPr>
              <w:t>229492</w:t>
            </w:r>
          </w:p>
        </w:tc>
      </w:tr>
    </w:tbl>
    <w:p w:rsidR="00B55538" w:rsidRDefault="00B55538" w:rsidP="004843E0">
      <w:pPr>
        <w:spacing w:after="0"/>
        <w:ind w:firstLine="567"/>
        <w:jc w:val="both"/>
        <w:rPr>
          <w:rFonts w:ascii="Times New Roman" w:eastAsia="Times New Roman" w:hAnsi="Times New Roman" w:cs="Times New Roman"/>
          <w:b/>
          <w:color w:val="000000"/>
          <w:sz w:val="24"/>
          <w:szCs w:val="24"/>
          <w:lang w:val="kk-KZ"/>
        </w:rPr>
      </w:pPr>
    </w:p>
    <w:p w:rsidR="004843E0" w:rsidRPr="004D399A" w:rsidRDefault="004843E0" w:rsidP="004D399A">
      <w:pPr>
        <w:pStyle w:val="a7"/>
        <w:ind w:firstLine="709"/>
        <w:jc w:val="both"/>
        <w:rPr>
          <w:rFonts w:ascii="Times New Roman" w:hAnsi="Times New Roman" w:cs="Times New Roman"/>
          <w:b/>
          <w:sz w:val="24"/>
          <w:szCs w:val="24"/>
          <w:lang w:val="kk-KZ"/>
        </w:rPr>
      </w:pPr>
      <w:r w:rsidRPr="004D399A">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4843E0" w:rsidRPr="004D399A" w:rsidRDefault="004843E0" w:rsidP="004D399A">
      <w:pPr>
        <w:pStyle w:val="a7"/>
        <w:tabs>
          <w:tab w:val="left" w:pos="851"/>
        </w:tabs>
        <w:ind w:firstLine="709"/>
        <w:jc w:val="both"/>
        <w:rPr>
          <w:rFonts w:ascii="Times New Roman" w:hAnsi="Times New Roman" w:cs="Times New Roman"/>
          <w:sz w:val="24"/>
          <w:szCs w:val="24"/>
          <w:lang w:val="kk-KZ"/>
        </w:rPr>
      </w:pPr>
      <w:r w:rsidRPr="004D399A">
        <w:rPr>
          <w:rFonts w:ascii="Times New Roman" w:hAnsi="Times New Roman" w:cs="Times New Roman"/>
          <w:sz w:val="24"/>
          <w:szCs w:val="24"/>
          <w:lang w:val="kk-KZ"/>
        </w:rPr>
        <w:t>жоғары немесе жоғары оқу орнынан кейінгі білім;</w:t>
      </w:r>
    </w:p>
    <w:p w:rsidR="004843E0" w:rsidRPr="004D399A" w:rsidRDefault="004D399A" w:rsidP="004D399A">
      <w:pPr>
        <w:pStyle w:val="a7"/>
        <w:tabs>
          <w:tab w:val="left" w:pos="851"/>
        </w:tabs>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4843E0" w:rsidRPr="004D399A">
        <w:rPr>
          <w:rFonts w:ascii="Times New Roman" w:hAnsi="Times New Roman" w:cs="Times New Roman"/>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Default="004843E0" w:rsidP="004D399A">
      <w:pPr>
        <w:pStyle w:val="a7"/>
        <w:tabs>
          <w:tab w:val="left" w:pos="851"/>
        </w:tabs>
        <w:ind w:firstLine="709"/>
        <w:jc w:val="both"/>
        <w:rPr>
          <w:rFonts w:ascii="Times New Roman" w:hAnsi="Times New Roman" w:cs="Times New Roman"/>
          <w:sz w:val="24"/>
          <w:szCs w:val="24"/>
          <w:lang w:val="kk-KZ"/>
        </w:rPr>
      </w:pPr>
      <w:r w:rsidRPr="004D399A">
        <w:rPr>
          <w:rFonts w:ascii="Times New Roman" w:hAnsi="Times New Roman" w:cs="Times New Roman"/>
          <w:sz w:val="24"/>
          <w:szCs w:val="24"/>
          <w:lang w:val="kk-KZ"/>
        </w:rPr>
        <w:t>жұмыс тәжірибесі талап етілмейді.</w:t>
      </w:r>
    </w:p>
    <w:p w:rsidR="004D399A" w:rsidRPr="004D399A" w:rsidRDefault="004D399A" w:rsidP="004D399A">
      <w:pPr>
        <w:pStyle w:val="a7"/>
        <w:ind w:firstLine="709"/>
        <w:jc w:val="both"/>
        <w:rPr>
          <w:rFonts w:ascii="Times New Roman" w:hAnsi="Times New Roman" w:cs="Times New Roman"/>
          <w:sz w:val="24"/>
          <w:szCs w:val="24"/>
          <w:lang w:val="kk-KZ"/>
        </w:rPr>
      </w:pPr>
    </w:p>
    <w:p w:rsidR="004805DF" w:rsidRPr="004D399A" w:rsidRDefault="004805DF" w:rsidP="004D399A">
      <w:pPr>
        <w:pStyle w:val="a7"/>
        <w:ind w:firstLine="709"/>
        <w:jc w:val="both"/>
        <w:rPr>
          <w:rFonts w:ascii="Times New Roman" w:hAnsi="Times New Roman" w:cs="Times New Roman"/>
          <w:b/>
          <w:bCs/>
          <w:iCs/>
          <w:sz w:val="24"/>
          <w:szCs w:val="24"/>
          <w:lang w:val="kk-KZ" w:eastAsia="ru-RU"/>
        </w:rPr>
      </w:pPr>
      <w:r w:rsidRPr="004D399A">
        <w:rPr>
          <w:rFonts w:ascii="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4805DF" w:rsidRPr="00D67660" w:rsidTr="003F234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lastRenderedPageBreak/>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3F234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F234C" w:rsidRPr="00D67660" w:rsidTr="003F234C">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F234C" w:rsidRPr="003F234C" w:rsidRDefault="003F234C"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212 061</w:t>
            </w:r>
          </w:p>
        </w:tc>
        <w:tc>
          <w:tcPr>
            <w:tcW w:w="3564"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260 615</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3E751F"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3E751F">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B55538" w:rsidRPr="003E751F" w:rsidRDefault="00B55538" w:rsidP="00B55538">
      <w:pPr>
        <w:pStyle w:val="a4"/>
        <w:widowControl w:val="0"/>
        <w:numPr>
          <w:ilvl w:val="0"/>
          <w:numId w:val="6"/>
        </w:numPr>
        <w:tabs>
          <w:tab w:val="left" w:pos="0"/>
          <w:tab w:val="left" w:pos="993"/>
        </w:tabs>
        <w:spacing w:after="0" w:line="240" w:lineRule="auto"/>
        <w:ind w:left="0" w:firstLine="705"/>
        <w:jc w:val="both"/>
        <w:rPr>
          <w:rFonts w:ascii="Times New Roman" w:eastAsia="Times New Roman" w:hAnsi="Times New Roman" w:cs="Times New Roman"/>
          <w:b/>
          <w:sz w:val="24"/>
          <w:szCs w:val="24"/>
          <w:lang w:val="kk-KZ" w:eastAsia="ru-RU"/>
        </w:rPr>
      </w:pPr>
      <w:r w:rsidRPr="003E751F">
        <w:rPr>
          <w:rFonts w:ascii="Times New Roman" w:eastAsia="Times New Roman" w:hAnsi="Times New Roman" w:cs="Times New Roman"/>
          <w:b/>
          <w:sz w:val="24"/>
          <w:szCs w:val="24"/>
          <w:lang w:val="kk-KZ" w:eastAsia="ru-RU"/>
        </w:rPr>
        <w:t xml:space="preserve">ҚР ҚМ МКК Нұр-Сұлтан қаласы бойынша МКД </w:t>
      </w:r>
      <w:r w:rsidR="00D917A9" w:rsidRPr="003E751F">
        <w:rPr>
          <w:rFonts w:ascii="Times New Roman" w:eastAsia="Times New Roman" w:hAnsi="Times New Roman" w:cs="Times New Roman"/>
          <w:b/>
          <w:sz w:val="24"/>
          <w:szCs w:val="24"/>
          <w:lang w:val="kk-KZ" w:eastAsia="ru-RU"/>
        </w:rPr>
        <w:t>Ұйымдастыру-қаржы басқармасының ұйымдастыру бөлімінің басшысы,</w:t>
      </w:r>
      <w:r w:rsidRPr="003E751F">
        <w:rPr>
          <w:rFonts w:ascii="Times New Roman" w:eastAsia="Times New Roman" w:hAnsi="Times New Roman" w:cs="Times New Roman"/>
          <w:b/>
          <w:sz w:val="24"/>
          <w:szCs w:val="24"/>
          <w:lang w:val="kk-KZ" w:eastAsia="ru-RU"/>
        </w:rPr>
        <w:t xml:space="preserve"> «</w:t>
      </w:r>
      <w:r w:rsidR="00D917A9" w:rsidRPr="003E751F">
        <w:rPr>
          <w:rFonts w:ascii="Times New Roman" w:eastAsia="Times New Roman" w:hAnsi="Times New Roman" w:cs="Times New Roman"/>
          <w:b/>
          <w:sz w:val="24"/>
          <w:szCs w:val="24"/>
          <w:lang w:val="kk-KZ" w:eastAsia="ru-RU"/>
        </w:rPr>
        <w:t>С</w:t>
      </w:r>
      <w:r w:rsidRPr="003E751F">
        <w:rPr>
          <w:rFonts w:ascii="Times New Roman" w:eastAsia="Times New Roman" w:hAnsi="Times New Roman" w:cs="Times New Roman"/>
          <w:b/>
          <w:sz w:val="24"/>
          <w:szCs w:val="24"/>
          <w:lang w:val="kk-KZ" w:eastAsia="ru-RU"/>
        </w:rPr>
        <w:t>» функционалды блогі, С-О-4 санаты, 1 бірлік</w:t>
      </w:r>
    </w:p>
    <w:p w:rsidR="00D917A9" w:rsidRPr="003E751F" w:rsidRDefault="00B55538" w:rsidP="00D917A9">
      <w:pPr>
        <w:pStyle w:val="a7"/>
        <w:ind w:firstLine="567"/>
        <w:jc w:val="both"/>
        <w:rPr>
          <w:rFonts w:ascii="Times New Roman" w:hAnsi="Times New Roman"/>
          <w:sz w:val="24"/>
          <w:szCs w:val="24"/>
          <w:lang w:val="kk-KZ"/>
        </w:rPr>
      </w:pPr>
      <w:r w:rsidRPr="003E751F">
        <w:rPr>
          <w:rFonts w:ascii="Times New Roman" w:eastAsia="Times New Roman" w:hAnsi="Times New Roman" w:cs="Times New Roman"/>
          <w:b/>
          <w:iCs/>
          <w:sz w:val="24"/>
          <w:szCs w:val="24"/>
          <w:lang w:val="kk-KZ" w:eastAsia="ru-RU"/>
        </w:rPr>
        <w:t>Функционалдық міндеттері:</w:t>
      </w:r>
      <w:r w:rsidRPr="003E751F">
        <w:rPr>
          <w:rFonts w:ascii="Times New Roman" w:hAnsi="Times New Roman" w:cs="Times New Roman"/>
          <w:sz w:val="24"/>
          <w:szCs w:val="24"/>
          <w:bdr w:val="none" w:sz="0" w:space="0" w:color="auto" w:frame="1"/>
          <w:shd w:val="clear" w:color="auto" w:fill="FFFFFF"/>
          <w:lang w:val="kk-KZ"/>
        </w:rPr>
        <w:t xml:space="preserve"> </w:t>
      </w:r>
      <w:r w:rsidR="00D917A9" w:rsidRPr="003E751F">
        <w:rPr>
          <w:rFonts w:ascii="Times New Roman" w:hAnsi="Times New Roman"/>
          <w:sz w:val="24"/>
          <w:szCs w:val="24"/>
          <w:lang w:val="kk-KZ"/>
        </w:rPr>
        <w:t>Бөлімнің жұмысын ұйымдастыру және жоспарлау. Жұмысты кемелдендіру бойынша ұсыныстар дайындау, құжатайналымына және іс-қағаздарын жүргізуге, орындаушылық тәртіпке бақылау жасау. Департаментте жалпы-түсіндіру жұмыстарының жүргізілуін ұйымдастыру және бақылау. Жұмыс жоспарларының, бұйрықтардың, тапсырмалар мен жүктеухаттардың орындауына бақылау жасау және жиынтық жоспарды жүзеге асыру. Департаменттің аумақтық бөлімшелерінде жиылыстар өткізу бойынша жұмыстарды үйлестіру және ұйымдастыру,Қаржы министірлігі мен Комитеттің  қарауға келіп түскен тапсырмаларының белгіленген тәртіппен және мерзімдерде орындалуын қамтамасыз етеді, Аудандық мемлекеттік  кірістер және барлық Департаменттің қызметің бақылаудың алдын ала критерийлерінің жиынтығын жасайды;</w:t>
      </w:r>
    </w:p>
    <w:p w:rsidR="00B55538" w:rsidRPr="003E751F" w:rsidRDefault="00B55538" w:rsidP="00D917A9">
      <w:pPr>
        <w:pStyle w:val="a7"/>
        <w:ind w:firstLine="567"/>
        <w:jc w:val="both"/>
        <w:rPr>
          <w:rFonts w:ascii="Times New Roman" w:eastAsia="Times New Roman" w:hAnsi="Times New Roman" w:cs="Times New Roman"/>
          <w:b/>
          <w:sz w:val="24"/>
          <w:szCs w:val="24"/>
          <w:lang w:val="kk-KZ" w:eastAsia="ru-RU"/>
        </w:rPr>
      </w:pPr>
      <w:r w:rsidRPr="003E751F">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3E751F">
        <w:rPr>
          <w:rFonts w:ascii="Times New Roman" w:hAnsi="Times New Roman"/>
          <w:sz w:val="24"/>
          <w:szCs w:val="24"/>
          <w:lang w:val="kk-KZ"/>
        </w:rPr>
        <w:t xml:space="preserve"> </w:t>
      </w:r>
      <w:r w:rsidR="00D917A9" w:rsidRPr="003E751F">
        <w:rPr>
          <w:rFonts w:ascii="Times New Roman" w:hAnsi="Times New Roman"/>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B55538" w:rsidRPr="003E751F" w:rsidRDefault="00B55538" w:rsidP="00B55538">
      <w:pPr>
        <w:pStyle w:val="a4"/>
        <w:widowControl w:val="0"/>
        <w:tabs>
          <w:tab w:val="left" w:pos="0"/>
        </w:tabs>
        <w:spacing w:after="0" w:line="240" w:lineRule="auto"/>
        <w:ind w:left="705"/>
        <w:jc w:val="both"/>
        <w:rPr>
          <w:rFonts w:ascii="Times New Roman" w:eastAsia="Times New Roman" w:hAnsi="Times New Roman" w:cs="Times New Roman"/>
          <w:b/>
          <w:sz w:val="24"/>
          <w:szCs w:val="24"/>
          <w:lang w:val="kk-KZ" w:eastAsia="ru-RU"/>
        </w:rPr>
      </w:pPr>
    </w:p>
    <w:p w:rsidR="00CD6C84" w:rsidRPr="003E751F" w:rsidRDefault="00CD6C84" w:rsidP="00B55538">
      <w:pPr>
        <w:pStyle w:val="a4"/>
        <w:widowControl w:val="0"/>
        <w:numPr>
          <w:ilvl w:val="0"/>
          <w:numId w:val="6"/>
        </w:numPr>
        <w:tabs>
          <w:tab w:val="left" w:pos="0"/>
          <w:tab w:val="left" w:pos="993"/>
        </w:tabs>
        <w:spacing w:after="0" w:line="240" w:lineRule="auto"/>
        <w:ind w:left="0" w:firstLine="705"/>
        <w:jc w:val="both"/>
        <w:rPr>
          <w:rFonts w:ascii="Times New Roman" w:eastAsia="Times New Roman" w:hAnsi="Times New Roman" w:cs="Times New Roman"/>
          <w:b/>
          <w:sz w:val="24"/>
          <w:szCs w:val="24"/>
          <w:lang w:val="kk-KZ" w:eastAsia="ru-RU"/>
        </w:rPr>
      </w:pPr>
      <w:r w:rsidRPr="003E751F">
        <w:rPr>
          <w:rFonts w:ascii="Times New Roman" w:eastAsia="Times New Roman" w:hAnsi="Times New Roman" w:cs="Times New Roman"/>
          <w:b/>
          <w:sz w:val="24"/>
          <w:szCs w:val="24"/>
          <w:lang w:val="kk-KZ" w:eastAsia="ru-RU"/>
        </w:rPr>
        <w:t xml:space="preserve">ҚР ҚМ МКК Нұр-Сұлтан қаласы бойынша МКД </w:t>
      </w:r>
      <w:r w:rsidR="00765D9B" w:rsidRPr="003E751F">
        <w:rPr>
          <w:rFonts w:ascii="Times New Roman" w:eastAsia="Times New Roman" w:hAnsi="Times New Roman" w:cs="Times New Roman"/>
          <w:b/>
          <w:sz w:val="24"/>
          <w:szCs w:val="24"/>
          <w:lang w:val="kk-KZ" w:eastAsia="ru-RU"/>
        </w:rPr>
        <w:t>жанама салықтарды әкімшілендіру басқармасының ҚҚС әкімшілендіру бөлімінің бас маманы</w:t>
      </w:r>
      <w:r w:rsidR="00281226" w:rsidRPr="003E751F">
        <w:rPr>
          <w:rFonts w:ascii="Times New Roman" w:eastAsia="Times New Roman" w:hAnsi="Times New Roman" w:cs="Times New Roman"/>
          <w:b/>
          <w:sz w:val="24"/>
          <w:szCs w:val="24"/>
          <w:lang w:val="kk-KZ" w:eastAsia="ru-RU"/>
        </w:rPr>
        <w:t xml:space="preserve"> </w:t>
      </w:r>
      <w:r w:rsidR="00281226" w:rsidRPr="003E751F">
        <w:rPr>
          <w:rFonts w:ascii="Times New Roman" w:eastAsia="Times New Roman" w:hAnsi="Times New Roman" w:cs="Times New Roman"/>
          <w:b/>
          <w:bCs/>
          <w:iCs/>
          <w:sz w:val="24"/>
          <w:szCs w:val="24"/>
          <w:lang w:val="kk-KZ" w:eastAsia="ru-RU"/>
        </w:rPr>
        <w:t>(негізгі қызметкер Д.Б.Кабулованың бала күтіміне арналған демалысы уақытына</w:t>
      </w:r>
      <w:r w:rsidR="00281226" w:rsidRPr="003E751F">
        <w:rPr>
          <w:rFonts w:ascii="Times New Roman" w:eastAsia="Times New Roman" w:hAnsi="Times New Roman" w:cs="Times New Roman"/>
          <w:b/>
          <w:bCs/>
          <w:iCs/>
          <w:sz w:val="26"/>
          <w:szCs w:val="26"/>
          <w:lang w:val="kk-KZ" w:eastAsia="ru-RU"/>
        </w:rPr>
        <w:t xml:space="preserve"> 21.</w:t>
      </w:r>
      <w:r w:rsidR="00281226" w:rsidRPr="003E751F">
        <w:rPr>
          <w:rFonts w:ascii="Times New Roman" w:eastAsia="Times New Roman" w:hAnsi="Times New Roman" w:cs="Times New Roman"/>
          <w:b/>
          <w:bCs/>
          <w:iCs/>
          <w:sz w:val="24"/>
          <w:szCs w:val="24"/>
          <w:lang w:val="kk-KZ" w:eastAsia="ru-RU"/>
        </w:rPr>
        <w:t>09.2024 жылға дейін )</w:t>
      </w:r>
      <w:r w:rsidRPr="003E751F">
        <w:rPr>
          <w:rFonts w:ascii="Times New Roman" w:eastAsia="Times New Roman" w:hAnsi="Times New Roman" w:cs="Times New Roman"/>
          <w:sz w:val="24"/>
          <w:szCs w:val="24"/>
          <w:lang w:val="kk-KZ" w:eastAsia="ru-RU"/>
        </w:rPr>
        <w:t>,</w:t>
      </w:r>
      <w:r w:rsidRPr="003E751F">
        <w:rPr>
          <w:rFonts w:ascii="Times New Roman" w:eastAsia="Times New Roman" w:hAnsi="Times New Roman" w:cs="Times New Roman"/>
          <w:b/>
          <w:sz w:val="24"/>
          <w:szCs w:val="24"/>
          <w:lang w:val="kk-KZ" w:eastAsia="ru-RU"/>
        </w:rPr>
        <w:t xml:space="preserve"> «А» функционалды блогі, С-О-5 санаты, 1 бірлік.</w:t>
      </w:r>
    </w:p>
    <w:p w:rsidR="00CD6C84" w:rsidRPr="003E751F" w:rsidRDefault="00CD6C84" w:rsidP="00CD6C84">
      <w:pPr>
        <w:widowControl w:val="0"/>
        <w:spacing w:after="0" w:line="240" w:lineRule="auto"/>
        <w:ind w:firstLine="709"/>
        <w:jc w:val="both"/>
        <w:rPr>
          <w:rFonts w:ascii="Times New Roman" w:eastAsia="Times New Roman" w:hAnsi="Times New Roman" w:cs="Times New Roman"/>
          <w:sz w:val="24"/>
          <w:szCs w:val="24"/>
          <w:shd w:val="clear" w:color="auto" w:fill="FFFFFF"/>
          <w:lang w:val="kk-KZ" w:eastAsia="ru-RU"/>
        </w:rPr>
      </w:pPr>
      <w:r w:rsidRPr="003E751F">
        <w:rPr>
          <w:rFonts w:ascii="Times New Roman" w:eastAsia="Times New Roman" w:hAnsi="Times New Roman" w:cs="Times New Roman"/>
          <w:b/>
          <w:bCs/>
          <w:iCs/>
          <w:sz w:val="24"/>
          <w:szCs w:val="24"/>
          <w:lang w:val="kk-KZ" w:eastAsia="ru-RU"/>
        </w:rPr>
        <w:t>Функционалдық міндеттері:</w:t>
      </w:r>
      <w:r w:rsidRPr="003E751F">
        <w:rPr>
          <w:rFonts w:ascii="Times New Roman" w:eastAsia="Times New Roman" w:hAnsi="Times New Roman" w:cs="Times New Roman"/>
          <w:sz w:val="24"/>
          <w:szCs w:val="24"/>
          <w:lang w:val="kk-KZ" w:eastAsia="ru-RU"/>
        </w:rPr>
        <w:t xml:space="preserve"> </w:t>
      </w:r>
      <w:r w:rsidR="00765D9B" w:rsidRPr="003E751F">
        <w:rPr>
          <w:rFonts w:ascii="Times New Roman" w:hAnsi="Times New Roman"/>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CD6C84" w:rsidRPr="003E751F" w:rsidRDefault="00CD6C84" w:rsidP="00CD6C84">
      <w:pPr>
        <w:widowControl w:val="0"/>
        <w:spacing w:after="0" w:line="240" w:lineRule="auto"/>
        <w:ind w:firstLine="709"/>
        <w:jc w:val="both"/>
        <w:rPr>
          <w:rFonts w:ascii="Times New Roman" w:eastAsia="Times New Roman" w:hAnsi="Times New Roman" w:cs="Times New Roman"/>
          <w:bCs/>
          <w:sz w:val="24"/>
          <w:szCs w:val="24"/>
          <w:lang w:val="kk-KZ" w:eastAsia="ru-RU"/>
        </w:rPr>
      </w:pPr>
      <w:r w:rsidRPr="003E751F">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3E751F">
        <w:rPr>
          <w:rFonts w:ascii="Times New Roman" w:eastAsia="Calibri" w:hAnsi="Times New Roman" w:cs="Times New Roman"/>
          <w:sz w:val="24"/>
          <w:szCs w:val="24"/>
          <w:lang w:val="kk-KZ"/>
        </w:rPr>
        <w:t xml:space="preserve"> </w:t>
      </w:r>
      <w:r w:rsidR="00765D9B" w:rsidRPr="003E751F">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CD6C84" w:rsidRPr="003E751F" w:rsidRDefault="00CD6C84" w:rsidP="00CD6C84">
      <w:pPr>
        <w:spacing w:after="0" w:line="240" w:lineRule="auto"/>
        <w:ind w:firstLine="708"/>
        <w:jc w:val="both"/>
        <w:rPr>
          <w:rFonts w:ascii="Times New Roman" w:eastAsia="Times New Roman" w:hAnsi="Times New Roman" w:cs="Times New Roman"/>
          <w:b/>
          <w:sz w:val="24"/>
          <w:szCs w:val="24"/>
          <w:lang w:val="kk-KZ" w:eastAsia="ru-RU"/>
        </w:rPr>
      </w:pPr>
    </w:p>
    <w:p w:rsidR="00AE0E2F" w:rsidRPr="003E751F" w:rsidRDefault="00AB0BD9" w:rsidP="00893B16">
      <w:pPr>
        <w:pStyle w:val="a4"/>
        <w:widowControl w:val="0"/>
        <w:numPr>
          <w:ilvl w:val="0"/>
          <w:numId w:val="6"/>
        </w:numPr>
        <w:tabs>
          <w:tab w:val="left" w:pos="0"/>
          <w:tab w:val="left" w:pos="993"/>
        </w:tabs>
        <w:spacing w:after="0" w:line="240" w:lineRule="auto"/>
        <w:ind w:left="0" w:firstLine="705"/>
        <w:jc w:val="both"/>
        <w:rPr>
          <w:rFonts w:ascii="Times New Roman" w:eastAsia="Times New Roman" w:hAnsi="Times New Roman" w:cs="Times New Roman"/>
          <w:b/>
          <w:sz w:val="24"/>
          <w:szCs w:val="24"/>
          <w:lang w:val="kk-KZ" w:eastAsia="ru-RU"/>
        </w:rPr>
      </w:pPr>
      <w:r w:rsidRPr="003E751F">
        <w:rPr>
          <w:rFonts w:ascii="Times New Roman" w:eastAsia="Times New Roman" w:hAnsi="Times New Roman" w:cs="Times New Roman"/>
          <w:b/>
          <w:sz w:val="24"/>
          <w:szCs w:val="24"/>
          <w:lang w:val="kk-KZ" w:eastAsia="ru-RU"/>
        </w:rPr>
        <w:t xml:space="preserve">ҚР </w:t>
      </w:r>
      <w:r w:rsidRPr="003E751F">
        <w:rPr>
          <w:rFonts w:ascii="Times New Roman" w:eastAsia="Times New Roman" w:hAnsi="Times New Roman" w:cs="Times New Roman"/>
          <w:b/>
          <w:bCs/>
          <w:sz w:val="24"/>
          <w:szCs w:val="24"/>
          <w:lang w:val="kk-KZ" w:eastAsia="ru-RU"/>
        </w:rPr>
        <w:t xml:space="preserve">ҚМ МКК </w:t>
      </w:r>
      <w:r w:rsidR="00AE0E2F" w:rsidRPr="003E751F">
        <w:rPr>
          <w:rFonts w:ascii="Times New Roman" w:eastAsia="Times New Roman" w:hAnsi="Times New Roman" w:cs="Times New Roman"/>
          <w:b/>
          <w:sz w:val="24"/>
          <w:szCs w:val="24"/>
          <w:lang w:val="kk-KZ" w:eastAsia="ru-RU"/>
        </w:rPr>
        <w:t>Нұр-Сұлтан қаласы бойынша МКД Жанама салықтарды әкімшілендіру басқармасының ҚҚС салықтық аудит бөлімінің бас маманы</w:t>
      </w:r>
      <w:r w:rsidR="00AE0E2F" w:rsidRPr="003E751F">
        <w:rPr>
          <w:rFonts w:ascii="Times New Roman" w:eastAsia="Times New Roman" w:hAnsi="Times New Roman" w:cs="Times New Roman"/>
          <w:sz w:val="24"/>
          <w:szCs w:val="24"/>
          <w:lang w:val="kk-KZ" w:eastAsia="ru-RU"/>
        </w:rPr>
        <w:t>,</w:t>
      </w:r>
      <w:r w:rsidR="00AE0E2F" w:rsidRPr="003E751F">
        <w:rPr>
          <w:rFonts w:ascii="Times New Roman" w:eastAsia="Times New Roman" w:hAnsi="Times New Roman" w:cs="Times New Roman"/>
          <w:b/>
          <w:sz w:val="24"/>
          <w:szCs w:val="24"/>
          <w:lang w:val="kk-KZ" w:eastAsia="ru-RU"/>
        </w:rPr>
        <w:t xml:space="preserve"> «А» функционалды блогі, С-О-5 санаты, 1 бірлік.</w:t>
      </w:r>
    </w:p>
    <w:p w:rsidR="00893B16" w:rsidRPr="003E751F" w:rsidRDefault="00893B16" w:rsidP="00893B16">
      <w:pPr>
        <w:pStyle w:val="6"/>
        <w:jc w:val="both"/>
        <w:rPr>
          <w:rFonts w:ascii="Times New Roman" w:eastAsia="Times New Roman" w:hAnsi="Times New Roman" w:cs="Times New Roman"/>
          <w:bCs/>
          <w:i w:val="0"/>
          <w:color w:val="auto"/>
          <w:sz w:val="24"/>
          <w:szCs w:val="24"/>
          <w:lang w:val="kk-KZ" w:eastAsia="ru-RU"/>
        </w:rPr>
      </w:pPr>
      <w:r w:rsidRPr="003E751F">
        <w:rPr>
          <w:rFonts w:ascii="Times New Roman" w:eastAsia="Times New Roman" w:hAnsi="Times New Roman" w:cs="Times New Roman"/>
          <w:b/>
          <w:bCs/>
          <w:i w:val="0"/>
          <w:iCs w:val="0"/>
          <w:color w:val="auto"/>
          <w:sz w:val="24"/>
          <w:szCs w:val="24"/>
          <w:lang w:val="kk-KZ" w:eastAsia="ru-RU"/>
        </w:rPr>
        <w:lastRenderedPageBreak/>
        <w:tab/>
      </w:r>
      <w:r w:rsidR="00AB0BD9" w:rsidRPr="003E751F">
        <w:rPr>
          <w:rFonts w:ascii="Times New Roman" w:eastAsia="Times New Roman" w:hAnsi="Times New Roman" w:cs="Times New Roman"/>
          <w:b/>
          <w:bCs/>
          <w:i w:val="0"/>
          <w:color w:val="auto"/>
          <w:sz w:val="24"/>
          <w:szCs w:val="24"/>
          <w:lang w:val="kk-KZ" w:eastAsia="ru-RU"/>
        </w:rPr>
        <w:t>Функционалдық міндеттері:</w:t>
      </w:r>
      <w:r w:rsidR="00AB0BD9" w:rsidRPr="003E751F">
        <w:rPr>
          <w:rFonts w:ascii="Times New Roman" w:eastAsia="Times New Roman" w:hAnsi="Times New Roman" w:cs="Times New Roman"/>
          <w:b/>
          <w:i w:val="0"/>
          <w:color w:val="auto"/>
          <w:sz w:val="24"/>
          <w:szCs w:val="24"/>
          <w:lang w:val="kk-KZ" w:eastAsia="ru-RU"/>
        </w:rPr>
        <w:t xml:space="preserve"> </w:t>
      </w:r>
      <w:r w:rsidRPr="003E751F">
        <w:rPr>
          <w:rFonts w:ascii="Times New Roman" w:eastAsia="Times New Roman" w:hAnsi="Times New Roman" w:cs="Times New Roman"/>
          <w:bCs/>
          <w:i w:val="0"/>
          <w:iCs w:val="0"/>
          <w:color w:val="auto"/>
          <w:sz w:val="24"/>
          <w:szCs w:val="24"/>
          <w:lang w:val="kk-KZ" w:eastAsia="ru-RU"/>
        </w:rPr>
        <w:t xml:space="preserve">болжамнан едәуір ауытқу себептерін көрсете отырып, өңірлік және салалық деңгейде бюджетке ҚҚС түсімінің жай-күйіне талдау жүргізу; </w:t>
      </w:r>
      <w:r w:rsidRPr="003E751F">
        <w:rPr>
          <w:rFonts w:ascii="Times New Roman" w:eastAsia="Times New Roman" w:hAnsi="Times New Roman" w:cs="Times New Roman"/>
          <w:bCs/>
          <w:i w:val="0"/>
          <w:color w:val="auto"/>
          <w:sz w:val="24"/>
          <w:szCs w:val="24"/>
          <w:lang w:val="kk-KZ" w:eastAsia="ru-RU"/>
        </w:rPr>
        <w:t>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 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w:t>
      </w:r>
    </w:p>
    <w:p w:rsidR="00893B16" w:rsidRPr="003E751F" w:rsidRDefault="00893B16" w:rsidP="00893B16">
      <w:pPr>
        <w:keepNext/>
        <w:spacing w:after="0" w:line="240" w:lineRule="auto"/>
        <w:jc w:val="both"/>
        <w:outlineLvl w:val="5"/>
        <w:rPr>
          <w:rFonts w:ascii="Times New Roman" w:eastAsia="Times New Roman" w:hAnsi="Times New Roman" w:cs="Times New Roman"/>
          <w:b/>
          <w:sz w:val="24"/>
          <w:szCs w:val="24"/>
          <w:lang w:val="kk-KZ" w:eastAsia="ru-RU"/>
        </w:rPr>
      </w:pPr>
      <w:r w:rsidRPr="003E751F">
        <w:rPr>
          <w:rFonts w:ascii="Times New Roman" w:eastAsia="Times New Roman" w:hAnsi="Times New Roman" w:cs="Times New Roman"/>
          <w:bCs/>
          <w:sz w:val="24"/>
          <w:szCs w:val="24"/>
          <w:lang w:val="kk-KZ" w:eastAsia="ru-RU"/>
        </w:rPr>
        <w:t xml:space="preserve">республикалық бюджетке бекітілген салықтар бойынша түсімдерді ұлғайту бойынша резервтерді анықтау және ұсыныстар енгізу; ҚҚС бойынша тіркеу есебінде тұрған салық төлеушілердің Сен камералдық бақылау, уәкілетті органдардың ҚСЕ және деректерін талдау; </w:t>
      </w:r>
      <w:r w:rsidRPr="003E751F">
        <w:rPr>
          <w:rFonts w:ascii="Times New Roman" w:eastAsia="Times New Roman" w:hAnsi="Times New Roman" w:cs="Times New Roman"/>
          <w:sz w:val="24"/>
          <w:szCs w:val="24"/>
          <w:lang w:val="kk-KZ" w:eastAsia="ru-RU"/>
        </w:rPr>
        <w:t>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p>
    <w:p w:rsidR="00540897" w:rsidRPr="003E751F" w:rsidRDefault="00AB0BD9" w:rsidP="00893B16">
      <w:pPr>
        <w:widowControl w:val="0"/>
        <w:tabs>
          <w:tab w:val="left" w:pos="0"/>
          <w:tab w:val="left" w:pos="709"/>
        </w:tabs>
        <w:autoSpaceDE w:val="0"/>
        <w:autoSpaceDN w:val="0"/>
        <w:adjustRightInd w:val="0"/>
        <w:spacing w:after="0" w:line="240" w:lineRule="auto"/>
        <w:ind w:firstLine="709"/>
        <w:jc w:val="both"/>
        <w:rPr>
          <w:rFonts w:ascii="Times New Roman" w:hAnsi="Times New Roman"/>
          <w:szCs w:val="20"/>
          <w:lang w:val="kk-KZ"/>
        </w:rPr>
      </w:pPr>
      <w:r w:rsidRPr="003E751F">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00CE0B00" w:rsidRPr="003E751F">
        <w:rPr>
          <w:rFonts w:ascii="Times New Roman" w:hAnsi="Times New Roman"/>
          <w:sz w:val="24"/>
          <w:szCs w:val="24"/>
          <w:lang w:val="kk-KZ"/>
        </w:rPr>
        <w:t xml:space="preserve"> </w:t>
      </w:r>
      <w:r w:rsidR="00893B16" w:rsidRPr="003E751F">
        <w:rPr>
          <w:rFonts w:ascii="Times New Roman" w:hAnsi="Times New Roman"/>
          <w:sz w:val="24"/>
          <w:szCs w:val="24"/>
          <w:lang w:val="kk-KZ" w:eastAsia="ru-RU"/>
        </w:rPr>
        <w:t>Әлеуметтік ғылымдар, экономика және бизнес</w:t>
      </w:r>
      <w:r w:rsidR="00893B16" w:rsidRPr="003E751F">
        <w:rPr>
          <w:rFonts w:ascii="Times New Roman" w:hAnsi="Times New Roman"/>
          <w:sz w:val="24"/>
          <w:szCs w:val="24"/>
          <w:lang w:val="kk-KZ"/>
        </w:rPr>
        <w:t>, құқық салаларындағы жоғары немесе жоғары оқу орнынан кейінгі білім.</w:t>
      </w:r>
    </w:p>
    <w:p w:rsidR="00893B16" w:rsidRPr="003E751F" w:rsidRDefault="00893B16" w:rsidP="00893B16">
      <w:pPr>
        <w:widowControl w:val="0"/>
        <w:tabs>
          <w:tab w:val="left" w:pos="0"/>
          <w:tab w:val="left" w:pos="993"/>
        </w:tabs>
        <w:autoSpaceDE w:val="0"/>
        <w:autoSpaceDN w:val="0"/>
        <w:adjustRightInd w:val="0"/>
        <w:spacing w:after="0" w:line="240" w:lineRule="auto"/>
        <w:jc w:val="both"/>
        <w:rPr>
          <w:rFonts w:ascii="Times New Roman" w:hAnsi="Times New Roman"/>
          <w:sz w:val="24"/>
          <w:szCs w:val="24"/>
          <w:lang w:val="kk-KZ"/>
        </w:rPr>
      </w:pPr>
    </w:p>
    <w:p w:rsidR="00D518E6" w:rsidRPr="003E751F" w:rsidRDefault="00D518E6" w:rsidP="00D518E6">
      <w:pPr>
        <w:pStyle w:val="a4"/>
        <w:numPr>
          <w:ilvl w:val="0"/>
          <w:numId w:val="6"/>
        </w:numPr>
        <w:tabs>
          <w:tab w:val="left" w:pos="993"/>
        </w:tabs>
        <w:ind w:left="0" w:firstLine="705"/>
        <w:jc w:val="both"/>
        <w:rPr>
          <w:rFonts w:ascii="Times New Roman" w:eastAsia="Times New Roman" w:hAnsi="Times New Roman" w:cs="Times New Roman"/>
          <w:b/>
          <w:bCs/>
          <w:sz w:val="24"/>
          <w:szCs w:val="24"/>
          <w:lang w:val="kk-KZ" w:eastAsia="ru-RU"/>
        </w:rPr>
      </w:pPr>
      <w:r w:rsidRPr="003E751F">
        <w:rPr>
          <w:rFonts w:ascii="Times New Roman" w:eastAsia="Times New Roman" w:hAnsi="Times New Roman" w:cs="Times New Roman"/>
          <w:b/>
          <w:sz w:val="24"/>
          <w:szCs w:val="24"/>
          <w:lang w:val="kk-KZ" w:eastAsia="ru-RU"/>
        </w:rPr>
        <w:t xml:space="preserve">ҚР </w:t>
      </w:r>
      <w:r w:rsidRPr="003E751F">
        <w:rPr>
          <w:rFonts w:ascii="Times New Roman" w:eastAsia="Times New Roman" w:hAnsi="Times New Roman" w:cs="Times New Roman"/>
          <w:b/>
          <w:bCs/>
          <w:sz w:val="24"/>
          <w:szCs w:val="24"/>
          <w:lang w:val="kk-KZ" w:eastAsia="ru-RU"/>
        </w:rPr>
        <w:t>ҚМ МКК Нұр-Сұлтан қаласы бойынша МКД Берешектермен жұмыс бақармасының Оңалту және банкроттық бөлімінің бас маманы «А» функциональды блогі, С-О-5 санаты, 1 бірлік.</w:t>
      </w:r>
    </w:p>
    <w:p w:rsidR="00933774" w:rsidRPr="003E751F" w:rsidRDefault="00CA0A47" w:rsidP="00933774">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3E751F">
        <w:rPr>
          <w:rFonts w:ascii="Times New Roman" w:eastAsia="Times New Roman" w:hAnsi="Times New Roman" w:cs="Times New Roman"/>
          <w:b/>
          <w:bCs/>
          <w:iCs/>
          <w:sz w:val="24"/>
          <w:szCs w:val="24"/>
          <w:lang w:val="kk-KZ" w:eastAsia="ru-RU"/>
        </w:rPr>
        <w:t>Функционалдық міндеттері:</w:t>
      </w:r>
      <w:r w:rsidRPr="003E751F">
        <w:rPr>
          <w:rFonts w:ascii="Times New Roman" w:eastAsia="Times New Roman" w:hAnsi="Times New Roman" w:cs="Times New Roman"/>
          <w:b/>
          <w:i/>
          <w:iCs/>
          <w:sz w:val="24"/>
          <w:szCs w:val="24"/>
          <w:lang w:val="kk-KZ" w:eastAsia="ru-RU"/>
        </w:rPr>
        <w:t xml:space="preserve"> </w:t>
      </w:r>
      <w:r w:rsidR="00933774" w:rsidRPr="003E751F">
        <w:rPr>
          <w:rFonts w:ascii="Times New Roman" w:hAnsi="Times New Roman"/>
          <w:sz w:val="24"/>
          <w:szCs w:val="24"/>
          <w:lang w:val="kk-KZ"/>
        </w:rPr>
        <w:t xml:space="preserve">ҚР ҚМ МКД саласындағы тапсырмаларды, бұйрықтарды ақпараттарды, есептерді сапалы және уақытында тапсыруын қамтамасыз етеді.Қазақстан Республикасының «Оңалту және банкроттық туралы» заңына сәйкес басқа мемлекеттік органдардың сұрауларына кеден және салық заңнамаларына сай ақпараттарды сапалы және уақытында тапсыруын қамтамасыз етеді. Бөлімге салық төлеушілерден және кредиторлар мен әкімшілерден түскен хаттарды, арыздарды және шағым арыздарды уақытында қарастырады. Құқық қорғау органдарымен, сотпен  және басқа да бақылау органдарымен бірлесе әрекет жасаудағы тәжиірбелік заңнамаға қатысты оңалту және банкроттық заңына қатысты жұмыстарды үйлестіру. Әкімшілердің қызметіне байланысты </w:t>
      </w:r>
      <w:r w:rsidR="00933774" w:rsidRPr="003E751F">
        <w:rPr>
          <w:rFonts w:ascii="Times New Roman" w:hAnsi="Times New Roman"/>
          <w:bCs/>
          <w:sz w:val="24"/>
          <w:szCs w:val="24"/>
          <w:lang w:val="kk-KZ"/>
        </w:rPr>
        <w:t xml:space="preserve">құқық бұзушылықтар орын алған жағдайда тиісті құжаттарын дайындап, </w:t>
      </w:r>
      <w:r w:rsidR="00933774" w:rsidRPr="003E751F">
        <w:rPr>
          <w:rFonts w:ascii="Times New Roman" w:hAnsi="Times New Roman"/>
          <w:sz w:val="24"/>
          <w:szCs w:val="24"/>
          <w:lang w:val="kk-KZ"/>
        </w:rPr>
        <w:t xml:space="preserve">Қазақстан Республикасының Заңнамаларына және құрылымдық бөлімшенің құзыретіне сәйкес сұрау жасайды.Банкроттық және оңалту рәсiмiнiң жүргiзiлу барысына мемлекеттік қадағалау жасайды.Банкроттық басқарушының рәсiмiнiң жүргiзiлу барысы туралы ағымдағы есептерiн қарау және уақытша және оңалтушы басқарушылардың рәсiмнiң жүргiзiлу барысы туралы ағымдағы борышкердің қаржылық есептерiн қарау.Оңалту және банкурстық басқарушылардың, әкімшілердің қызметіне байланысты </w:t>
      </w:r>
      <w:r w:rsidR="00933774" w:rsidRPr="003E751F">
        <w:rPr>
          <w:rFonts w:ascii="Times New Roman" w:hAnsi="Times New Roman"/>
          <w:bCs/>
          <w:sz w:val="24"/>
          <w:szCs w:val="24"/>
          <w:lang w:val="kk-KZ"/>
        </w:rPr>
        <w:t xml:space="preserve">құқық бұзушылықтар орын алған жағдайда тиісті құжаттарына хаттама дайындап, </w:t>
      </w:r>
      <w:r w:rsidR="00933774" w:rsidRPr="003E751F">
        <w:rPr>
          <w:rFonts w:ascii="Times New Roman" w:hAnsi="Times New Roman"/>
          <w:sz w:val="24"/>
          <w:szCs w:val="24"/>
          <w:lang w:val="kk-KZ"/>
        </w:rPr>
        <w:t>Қазақстан Республикасының Заңнамаларына сәйкес банкроттық салаларына бақылау жасау.</w:t>
      </w:r>
      <w:r w:rsidR="00933774" w:rsidRPr="003E751F">
        <w:rPr>
          <w:rFonts w:ascii="Times New Roman" w:hAnsi="Times New Roman"/>
          <w:bCs/>
          <w:sz w:val="24"/>
          <w:szCs w:val="24"/>
          <w:lang w:val="kk-KZ"/>
        </w:rPr>
        <w:t>Өз құзыреті шегінде</w:t>
      </w:r>
      <w:r w:rsidR="00933774" w:rsidRPr="003E751F">
        <w:rPr>
          <w:rFonts w:ascii="Times New Roman" w:hAnsi="Times New Roman"/>
          <w:sz w:val="24"/>
          <w:szCs w:val="24"/>
          <w:lang w:val="kk-KZ"/>
        </w:rPr>
        <w:t xml:space="preserve"> заңды және жеке тұлғаларға, жеке кәсіпкерлерге оңалту және банкроттық рәсімдеріне түсіндірме  жасайды.</w:t>
      </w:r>
      <w:r w:rsidR="00933774" w:rsidRPr="003E751F">
        <w:rPr>
          <w:rFonts w:ascii="Times New Roman" w:hAnsi="Times New Roman"/>
          <w:bCs/>
          <w:sz w:val="24"/>
          <w:szCs w:val="24"/>
          <w:lang w:val="kk-KZ"/>
        </w:rPr>
        <w:t xml:space="preserve">Оңалту және банкроттық рәсімдерді өткізуге Қазақстан Республикасының заңнамасымен анықталған талаптарды әкімшімен сақтау бойынша тексерістерді өткізу. </w:t>
      </w:r>
      <w:r w:rsidR="00933774" w:rsidRPr="003E751F">
        <w:rPr>
          <w:rFonts w:ascii="Times New Roman" w:hAnsi="Times New Roman"/>
          <w:sz w:val="24"/>
          <w:szCs w:val="24"/>
          <w:lang w:val="kk-KZ"/>
        </w:rPr>
        <w:t xml:space="preserve">Салықтық тексерулерге өз құзыреті шегінде қатысады. </w:t>
      </w:r>
      <w:r w:rsidR="00933774" w:rsidRPr="003E751F">
        <w:rPr>
          <w:rFonts w:ascii="Times New Roman" w:hAnsi="Times New Roman"/>
          <w:bCs/>
          <w:sz w:val="24"/>
          <w:szCs w:val="24"/>
          <w:lang w:val="kk-KZ"/>
        </w:rPr>
        <w:t>Өз құзыреті шегінде және Департаменттің жоғары лауазымды тұлғаларының тапсырмаларын орындайды.</w:t>
      </w:r>
    </w:p>
    <w:p w:rsidR="00933774" w:rsidRPr="003E751F" w:rsidRDefault="00CA0A47" w:rsidP="00933774">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3E751F">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3E751F">
        <w:rPr>
          <w:rFonts w:ascii="Times New Roman" w:hAnsi="Times New Roman"/>
          <w:sz w:val="24"/>
          <w:szCs w:val="24"/>
          <w:lang w:val="kk-KZ"/>
        </w:rPr>
        <w:t xml:space="preserve"> </w:t>
      </w:r>
      <w:r w:rsidR="00933774" w:rsidRPr="003E751F">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933774" w:rsidRPr="003E751F" w:rsidRDefault="00933774" w:rsidP="00933774">
      <w:pPr>
        <w:pStyle w:val="a4"/>
        <w:widowControl w:val="0"/>
        <w:autoSpaceDE w:val="0"/>
        <w:autoSpaceDN w:val="0"/>
        <w:adjustRightInd w:val="0"/>
        <w:spacing w:after="0" w:line="240" w:lineRule="auto"/>
        <w:ind w:left="0" w:firstLine="709"/>
        <w:jc w:val="both"/>
        <w:rPr>
          <w:rFonts w:ascii="Times New Roman" w:hAnsi="Times New Roman"/>
          <w:sz w:val="20"/>
          <w:szCs w:val="20"/>
          <w:lang w:val="kk-KZ"/>
        </w:rPr>
      </w:pPr>
    </w:p>
    <w:p w:rsidR="000D0E58" w:rsidRPr="003E751F" w:rsidRDefault="000D0E58" w:rsidP="004D399A">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b/>
          <w:bCs/>
          <w:iCs/>
          <w:sz w:val="24"/>
          <w:szCs w:val="24"/>
          <w:lang w:val="kk-KZ" w:eastAsia="ru-RU"/>
        </w:rPr>
      </w:pPr>
      <w:r w:rsidRPr="003E751F">
        <w:rPr>
          <w:rFonts w:ascii="Times New Roman" w:eastAsia="Times New Roman" w:hAnsi="Times New Roman" w:cs="Times New Roman"/>
          <w:b/>
          <w:bCs/>
          <w:iCs/>
          <w:sz w:val="24"/>
          <w:szCs w:val="24"/>
          <w:lang w:val="kk-KZ" w:eastAsia="ru-RU"/>
        </w:rPr>
        <w:t>Құжаттарды қабылдау мерзімі 202</w:t>
      </w:r>
      <w:r w:rsidR="004E0702" w:rsidRPr="003E751F">
        <w:rPr>
          <w:rFonts w:ascii="Times New Roman" w:eastAsia="Times New Roman" w:hAnsi="Times New Roman" w:cs="Times New Roman"/>
          <w:b/>
          <w:bCs/>
          <w:iCs/>
          <w:sz w:val="24"/>
          <w:szCs w:val="24"/>
          <w:lang w:val="kk-KZ" w:eastAsia="ru-RU"/>
        </w:rPr>
        <w:t>2</w:t>
      </w:r>
      <w:r w:rsidRPr="003E751F">
        <w:rPr>
          <w:rFonts w:ascii="Times New Roman" w:eastAsia="Times New Roman" w:hAnsi="Times New Roman" w:cs="Times New Roman"/>
          <w:b/>
          <w:bCs/>
          <w:iCs/>
          <w:sz w:val="24"/>
          <w:szCs w:val="24"/>
          <w:lang w:val="kk-KZ" w:eastAsia="ru-RU"/>
        </w:rPr>
        <w:t xml:space="preserve"> жылғы </w:t>
      </w:r>
      <w:r w:rsidR="000F4739" w:rsidRPr="003E751F">
        <w:rPr>
          <w:rFonts w:ascii="Times New Roman" w:eastAsia="Times New Roman" w:hAnsi="Times New Roman" w:cs="Times New Roman"/>
          <w:b/>
          <w:bCs/>
          <w:iCs/>
          <w:sz w:val="24"/>
          <w:szCs w:val="24"/>
          <w:lang w:val="kk-KZ" w:eastAsia="ru-RU"/>
        </w:rPr>
        <w:t>18 мамырдан</w:t>
      </w:r>
      <w:r w:rsidR="004E0702" w:rsidRPr="003E751F">
        <w:rPr>
          <w:rFonts w:ascii="Times New Roman" w:eastAsia="Times New Roman" w:hAnsi="Times New Roman" w:cs="Times New Roman"/>
          <w:b/>
          <w:bCs/>
          <w:iCs/>
          <w:sz w:val="24"/>
          <w:szCs w:val="24"/>
          <w:lang w:val="kk-KZ" w:eastAsia="ru-RU"/>
        </w:rPr>
        <w:t xml:space="preserve"> </w:t>
      </w:r>
      <w:r w:rsidR="004D18BC" w:rsidRPr="003E751F">
        <w:rPr>
          <w:rFonts w:ascii="Times New Roman" w:eastAsia="Times New Roman" w:hAnsi="Times New Roman" w:cs="Times New Roman"/>
          <w:b/>
          <w:bCs/>
          <w:iCs/>
          <w:sz w:val="24"/>
          <w:szCs w:val="24"/>
          <w:lang w:val="kk-KZ" w:eastAsia="ru-RU"/>
        </w:rPr>
        <w:t>бастап</w:t>
      </w:r>
      <w:r w:rsidRPr="003E751F">
        <w:rPr>
          <w:rFonts w:ascii="Times New Roman" w:eastAsia="Times New Roman" w:hAnsi="Times New Roman" w:cs="Times New Roman"/>
          <w:b/>
          <w:bCs/>
          <w:iCs/>
          <w:sz w:val="24"/>
          <w:szCs w:val="24"/>
          <w:lang w:val="kk-KZ" w:eastAsia="ru-RU"/>
        </w:rPr>
        <w:t xml:space="preserve"> </w:t>
      </w:r>
      <w:r w:rsidR="000F4739" w:rsidRPr="003E751F">
        <w:rPr>
          <w:rFonts w:ascii="Times New Roman" w:eastAsia="Times New Roman" w:hAnsi="Times New Roman" w:cs="Times New Roman"/>
          <w:b/>
          <w:bCs/>
          <w:iCs/>
          <w:sz w:val="24"/>
          <w:szCs w:val="24"/>
          <w:lang w:val="kk-KZ" w:eastAsia="ru-RU"/>
        </w:rPr>
        <w:t>20 мамырды</w:t>
      </w:r>
      <w:r w:rsidR="004D18BC" w:rsidRPr="003E751F">
        <w:rPr>
          <w:rFonts w:ascii="Times New Roman" w:eastAsia="Times New Roman" w:hAnsi="Times New Roman" w:cs="Times New Roman"/>
          <w:b/>
          <w:bCs/>
          <w:iCs/>
          <w:sz w:val="24"/>
          <w:szCs w:val="24"/>
          <w:lang w:val="kk-KZ" w:eastAsia="ru-RU"/>
        </w:rPr>
        <w:t xml:space="preserve"> </w:t>
      </w:r>
      <w:r w:rsidRPr="003E751F">
        <w:rPr>
          <w:rFonts w:ascii="Times New Roman" w:eastAsia="Times New Roman" w:hAnsi="Times New Roman" w:cs="Times New Roman"/>
          <w:b/>
          <w:bCs/>
          <w:iCs/>
          <w:sz w:val="24"/>
          <w:szCs w:val="24"/>
          <w:lang w:val="kk-KZ" w:eastAsia="ru-RU"/>
        </w:rPr>
        <w:t>қоса алғанда</w:t>
      </w:r>
      <w:r w:rsidR="004E0702" w:rsidRPr="003E751F">
        <w:rPr>
          <w:rFonts w:ascii="Times New Roman" w:eastAsia="Times New Roman" w:hAnsi="Times New Roman" w:cs="Times New Roman"/>
          <w:b/>
          <w:bCs/>
          <w:iCs/>
          <w:sz w:val="24"/>
          <w:szCs w:val="24"/>
          <w:lang w:val="kk-KZ" w:eastAsia="ru-RU"/>
        </w:rPr>
        <w:t>.</w:t>
      </w:r>
    </w:p>
    <w:p w:rsidR="004E0702" w:rsidRPr="003E751F"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3E751F"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3E751F">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sidRPr="003E751F">
        <w:rPr>
          <w:rFonts w:ascii="Times New Roman" w:eastAsia="Times New Roman" w:hAnsi="Times New Roman" w:cs="Times New Roman"/>
          <w:bCs/>
          <w:iCs/>
          <w:sz w:val="24"/>
          <w:szCs w:val="24"/>
          <w:lang w:val="kk-KZ" w:eastAsia="ru-RU"/>
        </w:rPr>
        <w:t>21</w:t>
      </w:r>
      <w:r w:rsidRPr="003E751F">
        <w:rPr>
          <w:rFonts w:ascii="Times New Roman" w:eastAsia="Times New Roman" w:hAnsi="Times New Roman" w:cs="Times New Roman"/>
          <w:bCs/>
          <w:iCs/>
          <w:sz w:val="24"/>
          <w:szCs w:val="24"/>
          <w:lang w:val="kk-KZ" w:eastAsia="ru-RU"/>
        </w:rPr>
        <w:t xml:space="preserve"> жылғы </w:t>
      </w:r>
      <w:r w:rsidR="00C83BAD" w:rsidRPr="003E751F">
        <w:rPr>
          <w:rFonts w:ascii="Times New Roman" w:eastAsia="Times New Roman" w:hAnsi="Times New Roman" w:cs="Times New Roman"/>
          <w:bCs/>
          <w:iCs/>
          <w:sz w:val="24"/>
          <w:szCs w:val="24"/>
          <w:lang w:val="kk-KZ" w:eastAsia="ru-RU"/>
        </w:rPr>
        <w:t xml:space="preserve">10 </w:t>
      </w:r>
      <w:r w:rsidRPr="003E751F">
        <w:rPr>
          <w:rFonts w:ascii="Times New Roman" w:eastAsia="Times New Roman" w:hAnsi="Times New Roman" w:cs="Times New Roman"/>
          <w:bCs/>
          <w:iCs/>
          <w:sz w:val="24"/>
          <w:szCs w:val="24"/>
          <w:lang w:val="kk-KZ" w:eastAsia="ru-RU"/>
        </w:rPr>
        <w:t>қ</w:t>
      </w:r>
      <w:r w:rsidR="00C83BAD" w:rsidRPr="003E751F">
        <w:rPr>
          <w:rFonts w:ascii="Times New Roman" w:eastAsia="Times New Roman" w:hAnsi="Times New Roman" w:cs="Times New Roman"/>
          <w:bCs/>
          <w:iCs/>
          <w:sz w:val="24"/>
          <w:szCs w:val="24"/>
          <w:lang w:val="kk-KZ" w:eastAsia="ru-RU"/>
        </w:rPr>
        <w:t>ыркүйектегі  №158</w:t>
      </w:r>
      <w:r w:rsidRPr="003E751F">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sidRPr="003E751F">
        <w:rPr>
          <w:rFonts w:ascii="Times New Roman" w:eastAsia="Times New Roman" w:hAnsi="Times New Roman" w:cs="Times New Roman"/>
          <w:bCs/>
          <w:iCs/>
          <w:sz w:val="24"/>
          <w:szCs w:val="24"/>
          <w:lang w:val="kk-KZ" w:eastAsia="ru-RU"/>
        </w:rPr>
        <w:t xml:space="preserve">24350 </w:t>
      </w:r>
      <w:r w:rsidR="00C83BAD" w:rsidRPr="003E751F">
        <w:rPr>
          <w:rFonts w:ascii="Times New Roman" w:eastAsia="Times New Roman" w:hAnsi="Times New Roman" w:cs="Times New Roman"/>
          <w:bCs/>
          <w:iCs/>
          <w:sz w:val="24"/>
          <w:szCs w:val="24"/>
          <w:lang w:val="kk-KZ" w:eastAsia="ru-RU"/>
        </w:rPr>
        <w:lastRenderedPageBreak/>
        <w:t>болып тіркелген</w:t>
      </w:r>
      <w:r w:rsidRPr="003E751F">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 xml:space="preserve">Құжаттарды қабылдау мерзімі </w:t>
      </w:r>
      <w:r w:rsidRPr="003E751F">
        <w:rPr>
          <w:rFonts w:ascii="Times New Roman" w:eastAsia="Times New Roman" w:hAnsi="Times New Roman" w:cs="Times New Roman"/>
          <w:bCs/>
          <w:iCs/>
          <w:sz w:val="24"/>
          <w:szCs w:val="24"/>
          <w:shd w:val="clear" w:color="auto" w:fill="FFFF00"/>
          <w:lang w:val="kk-KZ" w:eastAsia="ru-RU"/>
        </w:rPr>
        <w:t>- 3 ЖҰМЫС КҮНІ</w:t>
      </w:r>
      <w:r w:rsidRPr="003E751F">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3E751F"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3E751F">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976BF" w:rsidRDefault="006976BF"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976BF" w:rsidRDefault="006976BF"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450FBE" w:rsidTr="005A7933">
        <w:trPr>
          <w:trHeight w:val="30"/>
          <w:tblCellSpacing w:w="0" w:type="auto"/>
        </w:trPr>
        <w:tc>
          <w:tcPr>
            <w:tcW w:w="4600" w:type="dxa"/>
            <w:tcMar>
              <w:top w:w="15" w:type="dxa"/>
              <w:left w:w="15" w:type="dxa"/>
              <w:bottom w:w="15" w:type="dxa"/>
              <w:right w:w="15" w:type="dxa"/>
            </w:tcMar>
            <w:vAlign w:val="center"/>
          </w:tcPr>
          <w:p w:rsidR="000D0E58" w:rsidRPr="004D399A" w:rsidRDefault="000D0E58" w:rsidP="000D0E58">
            <w:pPr>
              <w:widowControl w:val="0"/>
              <w:spacing w:after="0" w:line="240" w:lineRule="auto"/>
              <w:jc w:val="center"/>
              <w:rPr>
                <w:rFonts w:ascii="Times New Roman" w:eastAsia="Times New Roman" w:hAnsi="Times New Roman" w:cs="Times New Roman"/>
                <w:bCs/>
                <w:iCs/>
                <w:sz w:val="16"/>
                <w:szCs w:val="16"/>
                <w:lang w:val="kk-KZ" w:eastAsia="ru-RU"/>
              </w:rPr>
            </w:pPr>
            <w:r w:rsidRPr="004D399A">
              <w:rPr>
                <w:rFonts w:ascii="Times New Roman" w:eastAsia="Times New Roman" w:hAnsi="Times New Roman" w:cs="Times New Roman"/>
                <w:bCs/>
                <w:iCs/>
                <w:color w:val="000000"/>
                <w:sz w:val="16"/>
                <w:szCs w:val="16"/>
                <w:lang w:val="kk-KZ" w:eastAsia="ru-RU"/>
              </w:rPr>
              <w:t>"Б" корпусының мемлекеттік</w:t>
            </w:r>
            <w:r w:rsidRPr="004D399A">
              <w:rPr>
                <w:rFonts w:ascii="Times New Roman" w:eastAsia="Times New Roman" w:hAnsi="Times New Roman" w:cs="Times New Roman"/>
                <w:bCs/>
                <w:iCs/>
                <w:sz w:val="16"/>
                <w:szCs w:val="16"/>
                <w:lang w:val="kk-KZ" w:eastAsia="ru-RU"/>
              </w:rPr>
              <w:br/>
            </w:r>
            <w:r w:rsidRPr="004D399A">
              <w:rPr>
                <w:rFonts w:ascii="Times New Roman" w:eastAsia="Times New Roman" w:hAnsi="Times New Roman" w:cs="Times New Roman"/>
                <w:bCs/>
                <w:iCs/>
                <w:color w:val="000000"/>
                <w:sz w:val="16"/>
                <w:szCs w:val="16"/>
                <w:lang w:val="kk-KZ" w:eastAsia="ru-RU"/>
              </w:rPr>
              <w:t>әкімшілік лауазымына</w:t>
            </w:r>
            <w:r w:rsidRPr="004D399A">
              <w:rPr>
                <w:rFonts w:ascii="Times New Roman" w:eastAsia="Times New Roman" w:hAnsi="Times New Roman" w:cs="Times New Roman"/>
                <w:bCs/>
                <w:iCs/>
                <w:sz w:val="16"/>
                <w:szCs w:val="16"/>
                <w:lang w:val="kk-KZ" w:eastAsia="ru-RU"/>
              </w:rPr>
              <w:br/>
            </w:r>
            <w:r w:rsidRPr="004D399A">
              <w:rPr>
                <w:rFonts w:ascii="Times New Roman" w:eastAsia="Times New Roman" w:hAnsi="Times New Roman" w:cs="Times New Roman"/>
                <w:bCs/>
                <w:iCs/>
                <w:color w:val="000000"/>
                <w:sz w:val="16"/>
                <w:szCs w:val="16"/>
                <w:lang w:val="kk-KZ" w:eastAsia="ru-RU"/>
              </w:rPr>
              <w:t>орналасуға конкурс өткізу</w:t>
            </w:r>
            <w:r w:rsidRPr="004D399A">
              <w:rPr>
                <w:rFonts w:ascii="Times New Roman" w:eastAsia="Times New Roman" w:hAnsi="Times New Roman" w:cs="Times New Roman"/>
                <w:bCs/>
                <w:iCs/>
                <w:sz w:val="16"/>
                <w:szCs w:val="16"/>
                <w:lang w:val="kk-KZ" w:eastAsia="ru-RU"/>
              </w:rPr>
              <w:br/>
            </w:r>
            <w:r w:rsidRPr="004D399A">
              <w:rPr>
                <w:rFonts w:ascii="Times New Roman" w:eastAsia="Times New Roman" w:hAnsi="Times New Roman" w:cs="Times New Roman"/>
                <w:bCs/>
                <w:iCs/>
                <w:color w:val="000000"/>
                <w:sz w:val="16"/>
                <w:szCs w:val="16"/>
                <w:lang w:val="kk-KZ" w:eastAsia="ru-RU"/>
              </w:rPr>
              <w:t xml:space="preserve">қағидаларының </w:t>
            </w:r>
            <w:r w:rsidRPr="004D399A">
              <w:rPr>
                <w:rFonts w:ascii="Times New Roman" w:eastAsia="Times New Roman" w:hAnsi="Times New Roman" w:cs="Times New Roman"/>
                <w:bCs/>
                <w:iCs/>
                <w:sz w:val="16"/>
                <w:szCs w:val="16"/>
                <w:lang w:val="kk-KZ" w:eastAsia="ru-RU"/>
              </w:rPr>
              <w:br/>
            </w:r>
            <w:r w:rsidRPr="004D399A">
              <w:rPr>
                <w:rFonts w:ascii="Times New Roman" w:eastAsia="Times New Roman" w:hAnsi="Times New Roman" w:cs="Times New Roman"/>
                <w:bCs/>
                <w:iCs/>
                <w:color w:val="000000"/>
                <w:sz w:val="16"/>
                <w:szCs w:val="16"/>
                <w:lang w:val="kk-KZ" w:eastAsia="ru-RU"/>
              </w:rPr>
              <w:t>2-қосымшасы</w:t>
            </w:r>
          </w:p>
        </w:tc>
      </w:tr>
      <w:tr w:rsidR="000D0E58" w:rsidRPr="004D399A" w:rsidTr="005A7933">
        <w:trPr>
          <w:trHeight w:val="30"/>
          <w:tblCellSpacing w:w="0" w:type="auto"/>
        </w:trPr>
        <w:tc>
          <w:tcPr>
            <w:tcW w:w="4600" w:type="dxa"/>
            <w:tcMar>
              <w:top w:w="15" w:type="dxa"/>
              <w:left w:w="15" w:type="dxa"/>
              <w:bottom w:w="15" w:type="dxa"/>
              <w:right w:w="15" w:type="dxa"/>
            </w:tcMar>
            <w:vAlign w:val="center"/>
          </w:tcPr>
          <w:p w:rsidR="000D0E58" w:rsidRPr="004D399A" w:rsidRDefault="000D0E58" w:rsidP="000D0E58">
            <w:pPr>
              <w:widowControl w:val="0"/>
              <w:spacing w:after="0" w:line="240" w:lineRule="auto"/>
              <w:jc w:val="center"/>
              <w:rPr>
                <w:rFonts w:ascii="Times New Roman" w:eastAsia="Times New Roman" w:hAnsi="Times New Roman" w:cs="Times New Roman"/>
                <w:bCs/>
                <w:iCs/>
                <w:sz w:val="16"/>
                <w:szCs w:val="16"/>
                <w:lang w:eastAsia="ru-RU"/>
              </w:rPr>
            </w:pPr>
            <w:proofErr w:type="spellStart"/>
            <w:r w:rsidRPr="004D399A">
              <w:rPr>
                <w:rFonts w:ascii="Times New Roman" w:eastAsia="Times New Roman" w:hAnsi="Times New Roman" w:cs="Times New Roman"/>
                <w:bCs/>
                <w:iCs/>
                <w:color w:val="000000"/>
                <w:sz w:val="16"/>
                <w:szCs w:val="16"/>
                <w:lang w:eastAsia="ru-RU"/>
              </w:rPr>
              <w:t>Нысан</w:t>
            </w:r>
            <w:proofErr w:type="spellEnd"/>
          </w:p>
        </w:tc>
      </w:tr>
    </w:tbl>
    <w:p w:rsidR="000D0E58" w:rsidRPr="004D399A"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16"/>
          <w:szCs w:val="16"/>
          <w:lang w:val="kk-KZ" w:eastAsia="ru-RU"/>
        </w:rPr>
      </w:pPr>
    </w:p>
    <w:p w:rsidR="000D0E58" w:rsidRPr="004D399A"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16"/>
          <w:szCs w:val="16"/>
          <w:lang w:val="kk-KZ" w:eastAsia="ru-RU"/>
        </w:rPr>
      </w:pPr>
    </w:p>
    <w:p w:rsidR="000D0E58" w:rsidRPr="004D399A" w:rsidRDefault="004D399A" w:rsidP="004D399A">
      <w:pPr>
        <w:widowControl w:val="0"/>
        <w:spacing w:after="0" w:line="240" w:lineRule="auto"/>
        <w:ind w:left="5954"/>
        <w:contextualSpacing/>
        <w:jc w:val="center"/>
        <w:rPr>
          <w:rFonts w:ascii="Times New Roman" w:eastAsia="Times New Roman" w:hAnsi="Times New Roman" w:cs="Times New Roman"/>
          <w:bCs/>
          <w:iCs/>
          <w:color w:val="000000"/>
          <w:sz w:val="16"/>
          <w:szCs w:val="16"/>
          <w:lang w:val="kk-KZ" w:eastAsia="ru-RU"/>
        </w:rPr>
      </w:pPr>
      <w:r w:rsidRPr="004D399A">
        <w:rPr>
          <w:rFonts w:ascii="Times New Roman" w:eastAsia="Times New Roman" w:hAnsi="Times New Roman" w:cs="Times New Roman"/>
          <w:bCs/>
          <w:iCs/>
          <w:color w:val="000000"/>
          <w:sz w:val="16"/>
          <w:szCs w:val="16"/>
          <w:lang w:val="kk-KZ" w:eastAsia="ru-RU"/>
        </w:rPr>
        <w:t>_</w:t>
      </w:r>
      <w:r w:rsidR="000D0E58" w:rsidRPr="004D399A">
        <w:rPr>
          <w:rFonts w:ascii="Times New Roman" w:eastAsia="Times New Roman" w:hAnsi="Times New Roman" w:cs="Times New Roman"/>
          <w:bCs/>
          <w:iCs/>
          <w:color w:val="000000"/>
          <w:sz w:val="16"/>
          <w:szCs w:val="16"/>
          <w:lang w:val="kk-KZ" w:eastAsia="ru-RU"/>
        </w:rPr>
        <w:t>________________________</w:t>
      </w:r>
      <w:r w:rsidR="000D0E58" w:rsidRPr="004D399A">
        <w:rPr>
          <w:rFonts w:ascii="Times New Roman" w:eastAsia="Times New Roman" w:hAnsi="Times New Roman" w:cs="Times New Roman"/>
          <w:bCs/>
          <w:iCs/>
          <w:sz w:val="16"/>
          <w:szCs w:val="16"/>
          <w:lang w:val="kk-KZ" w:eastAsia="ru-RU"/>
        </w:rPr>
        <w:br/>
      </w:r>
      <w:r w:rsidR="000D0E58" w:rsidRPr="004D399A">
        <w:rPr>
          <w:rFonts w:ascii="Times New Roman" w:eastAsia="Times New Roman" w:hAnsi="Times New Roman" w:cs="Times New Roman"/>
          <w:bCs/>
          <w:iCs/>
          <w:color w:val="000000"/>
          <w:sz w:val="16"/>
          <w:szCs w:val="16"/>
          <w:lang w:val="kk-KZ" w:eastAsia="ru-RU"/>
        </w:rPr>
        <w:t xml:space="preserve">         (мемлекеттік орган)</w:t>
      </w:r>
    </w:p>
    <w:p w:rsidR="000D0E58" w:rsidRPr="004D399A"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4D399A" w:rsidRDefault="000D0E58" w:rsidP="000D0E58">
      <w:pPr>
        <w:widowControl w:val="0"/>
        <w:spacing w:after="0" w:line="240" w:lineRule="auto"/>
        <w:jc w:val="center"/>
        <w:rPr>
          <w:rFonts w:ascii="Times New Roman" w:eastAsia="Times New Roman" w:hAnsi="Times New Roman" w:cs="Times New Roman"/>
          <w:b/>
          <w:bCs/>
          <w:iCs/>
          <w:color w:val="000000"/>
          <w:lang w:val="kk-KZ" w:eastAsia="ru-RU"/>
        </w:rPr>
      </w:pPr>
      <w:r w:rsidRPr="004D399A">
        <w:rPr>
          <w:rFonts w:ascii="Times New Roman" w:eastAsia="Times New Roman" w:hAnsi="Times New Roman" w:cs="Times New Roman"/>
          <w:b/>
          <w:bCs/>
          <w:iCs/>
          <w:color w:val="000000"/>
          <w:lang w:val="kk-KZ" w:eastAsia="ru-RU"/>
        </w:rPr>
        <w:t>Өтініш</w:t>
      </w:r>
    </w:p>
    <w:p w:rsidR="000D0E58" w:rsidRPr="004D399A" w:rsidRDefault="000D0E58" w:rsidP="000D0E58">
      <w:pPr>
        <w:widowControl w:val="0"/>
        <w:spacing w:after="0" w:line="240" w:lineRule="auto"/>
        <w:ind w:firstLine="426"/>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Мемлекеттік органның интернет-ресурсында менің әңгімелесуімнің бейнежазбасын </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транляциялауға және орналасуға келісім беремін __________________ </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(иә/жоқ)</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Ұсынылып отырған құжаттарымның дәйектілігіне жауап беремін.</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Қоса берілген құжаттар:</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___________________________________________________________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___________________________________________________________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___________________________________________________________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      ___________________________________________________________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Мекен жайы: 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Байланыс телефоны: 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e-maіl: 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ЖСН: 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___________                            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4D399A" w:rsidTr="005A7933">
        <w:trPr>
          <w:trHeight w:val="30"/>
          <w:tblCellSpacing w:w="0" w:type="auto"/>
        </w:trPr>
        <w:tc>
          <w:tcPr>
            <w:tcW w:w="284" w:type="dxa"/>
            <w:tcMar>
              <w:top w:w="15" w:type="dxa"/>
              <w:left w:w="15" w:type="dxa"/>
              <w:bottom w:w="15" w:type="dxa"/>
              <w:right w:w="15" w:type="dxa"/>
            </w:tcMar>
            <w:vAlign w:val="center"/>
          </w:tcPr>
          <w:p w:rsidR="000D0E58" w:rsidRPr="004D399A" w:rsidRDefault="000D0E58" w:rsidP="000D0E58">
            <w:pPr>
              <w:widowControl w:val="0"/>
              <w:spacing w:after="0" w:line="240" w:lineRule="auto"/>
              <w:jc w:val="center"/>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w:t>
            </w:r>
          </w:p>
        </w:tc>
        <w:tc>
          <w:tcPr>
            <w:tcW w:w="4084" w:type="dxa"/>
            <w:tcMar>
              <w:top w:w="15" w:type="dxa"/>
              <w:left w:w="15" w:type="dxa"/>
              <w:bottom w:w="15" w:type="dxa"/>
              <w:right w:w="15" w:type="dxa"/>
            </w:tcMar>
            <w:vAlign w:val="center"/>
          </w:tcPr>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 "___"_______________ 20 __ ж.</w:t>
            </w:r>
          </w:p>
        </w:tc>
      </w:tr>
    </w:tbl>
    <w:p w:rsidR="00D67660" w:rsidRPr="004D399A" w:rsidRDefault="00D67660" w:rsidP="00D67660">
      <w:pPr>
        <w:widowControl w:val="0"/>
        <w:spacing w:after="0" w:line="240" w:lineRule="auto"/>
        <w:rPr>
          <w:rFonts w:ascii="Times New Roman" w:eastAsia="Times New Roman" w:hAnsi="Times New Roman" w:cs="Times New Roman"/>
          <w:color w:val="000000"/>
          <w:lang w:eastAsia="ru-RU"/>
        </w:rPr>
      </w:pPr>
    </w:p>
    <w:p w:rsidR="00D67660" w:rsidRPr="004D399A" w:rsidRDefault="00D67660" w:rsidP="00D67660">
      <w:pPr>
        <w:widowControl w:val="0"/>
        <w:spacing w:after="0" w:line="240" w:lineRule="auto"/>
        <w:rPr>
          <w:rFonts w:ascii="Times New Roman" w:eastAsia="Times New Roman" w:hAnsi="Times New Roman" w:cs="Times New Roman"/>
          <w:color w:val="000000"/>
          <w:lang w:eastAsia="ru-RU"/>
        </w:rPr>
      </w:pPr>
    </w:p>
    <w:p w:rsidR="00D67660" w:rsidRDefault="00D67660"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lang w:eastAsia="ru-RU"/>
        </w:rPr>
      </w:pPr>
      <w:bookmarkStart w:id="1" w:name="z41"/>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4D399A"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4D399A"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4D399A">
              <w:rPr>
                <w:rFonts w:ascii="Times New Roman" w:eastAsia="Times New Roman" w:hAnsi="Times New Roman" w:cs="Times New Roman"/>
                <w:color w:val="000000"/>
                <w:sz w:val="20"/>
                <w:szCs w:val="20"/>
                <w:lang w:eastAsia="ru-RU"/>
              </w:rPr>
              <w:t>_______________________</w:t>
            </w:r>
            <w:r w:rsidRPr="004D399A">
              <w:rPr>
                <w:rFonts w:ascii="Times New Roman" w:eastAsia="Times New Roman" w:hAnsi="Times New Roman" w:cs="Times New Roman"/>
                <w:sz w:val="20"/>
                <w:szCs w:val="20"/>
                <w:lang w:eastAsia="ru-RU"/>
              </w:rPr>
              <w:t xml:space="preserve"> _________________________________</w:t>
            </w:r>
          </w:p>
          <w:p w:rsidR="00D67660" w:rsidRPr="004D399A" w:rsidRDefault="00D67660" w:rsidP="00D67660">
            <w:pPr>
              <w:spacing w:after="0" w:line="240" w:lineRule="auto"/>
              <w:ind w:left="20"/>
              <w:jc w:val="center"/>
              <w:rPr>
                <w:rFonts w:ascii="Times New Roman" w:eastAsia="Times New Roman" w:hAnsi="Times New Roman" w:cs="Times New Roman"/>
                <w:sz w:val="20"/>
                <w:szCs w:val="20"/>
                <w:lang w:eastAsia="ru-RU"/>
              </w:rPr>
            </w:pPr>
            <w:r w:rsidRPr="004D399A">
              <w:rPr>
                <w:rFonts w:ascii="Times New Roman" w:eastAsia="Times New Roman" w:hAnsi="Times New Roman" w:cs="Times New Roman"/>
                <w:color w:val="000000"/>
                <w:sz w:val="20"/>
                <w:szCs w:val="20"/>
                <w:lang w:eastAsia="ru-RU"/>
              </w:rPr>
              <w:t>Т.А.Ж. (</w:t>
            </w:r>
            <w:proofErr w:type="spellStart"/>
            <w:r w:rsidRPr="004D399A">
              <w:rPr>
                <w:rFonts w:ascii="Times New Roman" w:eastAsia="Times New Roman" w:hAnsi="Times New Roman" w:cs="Times New Roman"/>
                <w:color w:val="000000"/>
                <w:sz w:val="20"/>
                <w:szCs w:val="20"/>
                <w:lang w:eastAsia="ru-RU"/>
              </w:rPr>
              <w:t>болған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жағдайда</w:t>
            </w:r>
            <w:proofErr w:type="spellEnd"/>
            <w:r w:rsidRPr="004D399A">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4D399A">
              <w:rPr>
                <w:rFonts w:ascii="Times New Roman" w:eastAsia="Times New Roman" w:hAnsi="Times New Roman" w:cs="Times New Roman"/>
                <w:color w:val="000000"/>
                <w:sz w:val="20"/>
                <w:szCs w:val="20"/>
                <w:lang w:eastAsia="ru-RU"/>
              </w:rPr>
              <w:t xml:space="preserve"> </w:t>
            </w:r>
          </w:p>
        </w:tc>
        <w:bookmarkEnd w:id="2"/>
      </w:tr>
      <w:tr w:rsidR="00D67660" w:rsidRPr="004D399A"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4D399A">
              <w:rPr>
                <w:rFonts w:ascii="Times New Roman" w:eastAsia="Times New Roman" w:hAnsi="Times New Roman" w:cs="Times New Roman"/>
                <w:color w:val="000000"/>
                <w:sz w:val="20"/>
                <w:szCs w:val="20"/>
                <w:lang w:eastAsia="ru-RU"/>
              </w:rPr>
              <w:t>Ж</w:t>
            </w:r>
            <w:proofErr w:type="gramEnd"/>
            <w:r w:rsidRPr="004D399A">
              <w:rPr>
                <w:rFonts w:ascii="Times New Roman" w:eastAsia="Times New Roman" w:hAnsi="Times New Roman" w:cs="Times New Roman"/>
                <w:color w:val="000000"/>
                <w:sz w:val="20"/>
                <w:szCs w:val="20"/>
                <w:lang w:eastAsia="ru-RU"/>
              </w:rPr>
              <w:t>ұмыс</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орны</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лауазымы</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санаты</w:t>
            </w:r>
            <w:proofErr w:type="spellEnd"/>
            <w:r w:rsidRPr="004D399A">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4D399A"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4D399A" w:rsidRDefault="00D67660" w:rsidP="00D67660">
            <w:pPr>
              <w:spacing w:after="0" w:line="240" w:lineRule="auto"/>
              <w:rPr>
                <w:rFonts w:ascii="Times New Roman" w:eastAsia="Times New Roman" w:hAnsi="Times New Roman" w:cs="Times New Roman"/>
                <w:sz w:val="20"/>
                <w:szCs w:val="20"/>
                <w:lang w:eastAsia="ru-RU"/>
              </w:rPr>
            </w:pPr>
          </w:p>
        </w:tc>
      </w:tr>
      <w:tr w:rsidR="00D67660" w:rsidRPr="004D399A"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rPr>
                <w:rFonts w:ascii="Times New Roman" w:eastAsia="Times New Roman" w:hAnsi="Times New Roman" w:cs="Times New Roman"/>
                <w:sz w:val="20"/>
                <w:szCs w:val="20"/>
                <w:lang w:val="kk-KZ" w:eastAsia="ru-RU"/>
              </w:rPr>
            </w:pPr>
            <w:r w:rsidRPr="004D399A">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4D399A" w:rsidRDefault="00D67660" w:rsidP="00D67660">
            <w:pPr>
              <w:spacing w:after="0" w:line="240" w:lineRule="auto"/>
              <w:rPr>
                <w:rFonts w:ascii="Times New Roman" w:eastAsia="Times New Roman" w:hAnsi="Times New Roman" w:cs="Times New Roman"/>
                <w:sz w:val="20"/>
                <w:szCs w:val="20"/>
                <w:lang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color w:val="000000"/>
                <w:sz w:val="20"/>
                <w:szCs w:val="20"/>
                <w:lang w:eastAsia="ru-RU"/>
              </w:rPr>
              <w:lastRenderedPageBreak/>
              <w:t xml:space="preserve"> </w:t>
            </w:r>
            <w:proofErr w:type="spellStart"/>
            <w:r w:rsidRPr="004D399A">
              <w:rPr>
                <w:rFonts w:ascii="Times New Roman" w:eastAsia="Times New Roman" w:hAnsi="Times New Roman" w:cs="Times New Roman"/>
                <w:color w:val="000000"/>
                <w:sz w:val="20"/>
                <w:szCs w:val="20"/>
                <w:lang w:eastAsia="ru-RU"/>
              </w:rPr>
              <w:t>Туған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кезі</w:t>
            </w:r>
            <w:proofErr w:type="spellEnd"/>
            <w:r w:rsidRPr="004D399A">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color w:val="000000"/>
                <w:sz w:val="20"/>
                <w:szCs w:val="20"/>
                <w:lang w:eastAsia="ru-RU"/>
              </w:rPr>
              <w:t>Туған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жері</w:t>
            </w:r>
            <w:proofErr w:type="spellEnd"/>
            <w:r w:rsidRPr="004D399A">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4D399A">
              <w:rPr>
                <w:rFonts w:ascii="Times New Roman" w:eastAsia="Times New Roman" w:hAnsi="Times New Roman" w:cs="Times New Roman"/>
                <w:color w:val="000000"/>
                <w:sz w:val="20"/>
                <w:szCs w:val="20"/>
                <w:lang w:eastAsia="ru-RU"/>
              </w:rPr>
              <w:t>Ұлты</w:t>
            </w:r>
            <w:proofErr w:type="spellEnd"/>
            <w:r w:rsidRPr="004D399A">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color w:val="000000"/>
                <w:sz w:val="20"/>
                <w:szCs w:val="20"/>
                <w:lang w:eastAsia="ru-RU"/>
              </w:rPr>
              <w:t>Бі</w:t>
            </w:r>
            <w:proofErr w:type="gramStart"/>
            <w:r w:rsidRPr="004D399A">
              <w:rPr>
                <w:rFonts w:ascii="Times New Roman" w:eastAsia="Times New Roman" w:hAnsi="Times New Roman" w:cs="Times New Roman"/>
                <w:color w:val="000000"/>
                <w:sz w:val="20"/>
                <w:szCs w:val="20"/>
                <w:lang w:eastAsia="ru-RU"/>
              </w:rPr>
              <w:t>л</w:t>
            </w:r>
            <w:proofErr w:type="gramEnd"/>
            <w:r w:rsidRPr="004D399A">
              <w:rPr>
                <w:rFonts w:ascii="Times New Roman" w:eastAsia="Times New Roman" w:hAnsi="Times New Roman" w:cs="Times New Roman"/>
                <w:color w:val="000000"/>
                <w:sz w:val="20"/>
                <w:szCs w:val="20"/>
                <w:lang w:eastAsia="ru-RU"/>
              </w:rPr>
              <w:t>імі</w:t>
            </w:r>
            <w:proofErr w:type="spellEnd"/>
            <w:r w:rsidRPr="004D399A">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4D399A">
              <w:rPr>
                <w:rFonts w:ascii="Times New Roman" w:eastAsia="Times New Roman" w:hAnsi="Times New Roman" w:cs="Times New Roman"/>
                <w:color w:val="000000"/>
                <w:sz w:val="20"/>
                <w:szCs w:val="20"/>
                <w:lang w:eastAsia="ru-RU"/>
              </w:rPr>
              <w:t>Оқу</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орнын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бітірген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жылы</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және</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оның</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атауы</w:t>
            </w:r>
            <w:proofErr w:type="spellEnd"/>
            <w:r w:rsidRPr="004D399A">
              <w:rPr>
                <w:rFonts w:ascii="Times New Roman" w:eastAsia="Times New Roman" w:hAnsi="Times New Roman" w:cs="Times New Roman"/>
                <w:color w:val="000000"/>
                <w:sz w:val="20"/>
                <w:szCs w:val="20"/>
                <w:lang w:eastAsia="ru-RU"/>
              </w:rPr>
              <w:t xml:space="preserve"> / </w:t>
            </w:r>
          </w:p>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color w:val="000000"/>
                <w:sz w:val="20"/>
                <w:szCs w:val="20"/>
                <w:lang w:eastAsia="ru-RU"/>
              </w:rPr>
              <w:t>Мамандығы</w:t>
            </w:r>
            <w:proofErr w:type="spellEnd"/>
            <w:r w:rsidRPr="004D399A">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r w:rsidRPr="004D399A">
              <w:rPr>
                <w:rFonts w:ascii="Times New Roman" w:eastAsia="Times New Roman" w:hAnsi="Times New Roman" w:cs="Times New Roman"/>
                <w:sz w:val="20"/>
                <w:szCs w:val="20"/>
                <w:lang w:val="kk-KZ" w:eastAsia="ru-RU"/>
              </w:rPr>
              <w:t>Финансы, юриспруденция</w:t>
            </w:r>
          </w:p>
        </w:tc>
      </w:tr>
      <w:tr w:rsidR="00D67660" w:rsidRPr="004D399A"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Шетел</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тілдері</w:t>
            </w:r>
            <w:proofErr w:type="gramStart"/>
            <w:r w:rsidRPr="004D399A">
              <w:rPr>
                <w:rFonts w:ascii="Times New Roman" w:eastAsia="Times New Roman" w:hAnsi="Times New Roman" w:cs="Times New Roman"/>
                <w:sz w:val="20"/>
                <w:szCs w:val="20"/>
                <w:lang w:eastAsia="ru-RU"/>
              </w:rPr>
              <w:t>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б</w:t>
            </w:r>
            <w:proofErr w:type="gramEnd"/>
            <w:r w:rsidRPr="004D399A">
              <w:rPr>
                <w:rFonts w:ascii="Times New Roman" w:eastAsia="Times New Roman" w:hAnsi="Times New Roman" w:cs="Times New Roman"/>
                <w:sz w:val="20"/>
                <w:szCs w:val="20"/>
                <w:lang w:eastAsia="ru-RU"/>
              </w:rPr>
              <w:t>ілуі</w:t>
            </w:r>
            <w:proofErr w:type="spellEnd"/>
            <w:r w:rsidRPr="004D399A">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Ғылыми</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дәрежесі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ғылыми</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атағы</w:t>
            </w:r>
            <w:proofErr w:type="spellEnd"/>
            <w:r w:rsidRPr="004D399A">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Мемлекеттік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наградалары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құрметті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атақтары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және</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мерекелік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медальдары</w:t>
            </w:r>
            <w:proofErr w:type="spellEnd"/>
            <w:r w:rsidRPr="004D399A">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4D399A"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4D399A">
              <w:rPr>
                <w:rFonts w:ascii="Times New Roman" w:eastAsia="Times New Roman" w:hAnsi="Times New Roman" w:cs="Times New Roman"/>
                <w:sz w:val="20"/>
                <w:szCs w:val="20"/>
                <w:lang w:val="kk-KZ" w:eastAsia="ru-RU"/>
              </w:rPr>
              <w:t xml:space="preserve"> </w:t>
            </w:r>
            <w:proofErr w:type="spellStart"/>
            <w:r w:rsidRPr="004D399A">
              <w:rPr>
                <w:rFonts w:ascii="Times New Roman" w:eastAsia="Times New Roman" w:hAnsi="Times New Roman" w:cs="Times New Roman"/>
                <w:sz w:val="20"/>
                <w:szCs w:val="20"/>
                <w:lang w:eastAsia="ru-RU"/>
              </w:rPr>
              <w:t>Арнайы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тексеру</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нәтижелері</w:t>
            </w:r>
            <w:proofErr w:type="spellEnd"/>
            <w:r w:rsidRPr="004D399A">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4D399A">
              <w:rPr>
                <w:rFonts w:ascii="Times New Roman" w:eastAsia="Times New Roman" w:hAnsi="Times New Roman" w:cs="Times New Roman"/>
                <w:sz w:val="20"/>
                <w:szCs w:val="20"/>
                <w:lang w:eastAsia="ru-RU"/>
              </w:rPr>
              <w:t>Әскери</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арнайы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атақтары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сыныптық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шені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бі</w:t>
            </w:r>
            <w:proofErr w:type="gramStart"/>
            <w:r w:rsidRPr="004D399A">
              <w:rPr>
                <w:rFonts w:ascii="Times New Roman" w:eastAsia="Times New Roman" w:hAnsi="Times New Roman" w:cs="Times New Roman"/>
                <w:sz w:val="20"/>
                <w:szCs w:val="20"/>
                <w:lang w:eastAsia="ru-RU"/>
              </w:rPr>
              <w:t>л</w:t>
            </w:r>
            <w:proofErr w:type="gramEnd"/>
            <w:r w:rsidRPr="004D399A">
              <w:rPr>
                <w:rFonts w:ascii="Times New Roman" w:eastAsia="Times New Roman" w:hAnsi="Times New Roman" w:cs="Times New Roman"/>
                <w:sz w:val="20"/>
                <w:szCs w:val="20"/>
                <w:lang w:eastAsia="ru-RU"/>
              </w:rPr>
              <w:t>іктілік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сыныбы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дипломатиялық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дәрежесі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жыл</w:t>
            </w:r>
            <w:proofErr w:type="spellEnd"/>
            <w:r w:rsidRPr="004D399A">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4D399A">
              <w:rPr>
                <w:rFonts w:ascii="Times New Roman" w:eastAsia="Times New Roman" w:hAnsi="Times New Roman" w:cs="Times New Roman"/>
                <w:color w:val="FF0000"/>
                <w:sz w:val="20"/>
                <w:szCs w:val="20"/>
                <w:lang w:eastAsia="ru-RU"/>
              </w:rPr>
              <w:br/>
            </w: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Мемлекеттік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қызметке</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кі</w:t>
            </w:r>
            <w:proofErr w:type="gramStart"/>
            <w:r w:rsidRPr="004D399A">
              <w:rPr>
                <w:rFonts w:ascii="Times New Roman" w:eastAsia="Times New Roman" w:hAnsi="Times New Roman" w:cs="Times New Roman"/>
                <w:sz w:val="20"/>
                <w:szCs w:val="20"/>
                <w:lang w:eastAsia="ru-RU"/>
              </w:rPr>
              <w:t>р</w:t>
            </w:r>
            <w:proofErr w:type="spellEnd"/>
            <w:proofErr w:type="gram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келтіретін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терiс</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қылық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жасағаны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үшін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тәртiптiк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жаза</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қолданылғаны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туралы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мәлiмет</w:t>
            </w:r>
            <w:proofErr w:type="spellEnd"/>
            <w:r w:rsidRPr="004D399A">
              <w:rPr>
                <w:rFonts w:ascii="Times New Roman" w:eastAsia="Times New Roman" w:hAnsi="Times New Roman" w:cs="Times New Roman"/>
                <w:sz w:val="20"/>
                <w:szCs w:val="20"/>
                <w:lang w:eastAsia="ru-RU"/>
              </w:rPr>
              <w:t xml:space="preserve"> / </w:t>
            </w:r>
          </w:p>
          <w:p w:rsidR="00D67660" w:rsidRPr="004D399A"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4D399A" w:rsidRDefault="00D67660" w:rsidP="00D67660">
            <w:pPr>
              <w:jc w:val="center"/>
              <w:rPr>
                <w:rFonts w:ascii="Times New Roman" w:eastAsia="Calibri" w:hAnsi="Times New Roman" w:cs="Times New Roman"/>
                <w:sz w:val="20"/>
                <w:szCs w:val="20"/>
                <w:lang w:val="kk-KZ"/>
              </w:rPr>
            </w:pPr>
          </w:p>
          <w:p w:rsidR="00D67660" w:rsidRPr="004D399A" w:rsidRDefault="00D67660" w:rsidP="00D67660">
            <w:pPr>
              <w:jc w:val="center"/>
              <w:rPr>
                <w:rFonts w:ascii="Times New Roman" w:eastAsia="Calibri" w:hAnsi="Times New Roman" w:cs="Times New Roman"/>
                <w:sz w:val="20"/>
                <w:szCs w:val="20"/>
                <w:lang w:val="kk-KZ"/>
              </w:rPr>
            </w:pPr>
          </w:p>
          <w:p w:rsidR="00D67660" w:rsidRPr="004D399A"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Сыбайлас</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жемқорлық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құқық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бұзушылық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жасағаны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үш</w:t>
            </w:r>
            <w:proofErr w:type="gramStart"/>
            <w:r w:rsidRPr="004D399A">
              <w:rPr>
                <w:rFonts w:ascii="Times New Roman" w:eastAsia="Times New Roman" w:hAnsi="Times New Roman" w:cs="Times New Roman"/>
                <w:sz w:val="20"/>
                <w:szCs w:val="20"/>
                <w:lang w:eastAsia="ru-RU"/>
              </w:rPr>
              <w:t>i</w:t>
            </w:r>
            <w:proofErr w:type="gramEnd"/>
            <w:r w:rsidRPr="004D399A">
              <w:rPr>
                <w:rFonts w:ascii="Times New Roman" w:eastAsia="Times New Roman" w:hAnsi="Times New Roman" w:cs="Times New Roman"/>
                <w:sz w:val="20"/>
                <w:szCs w:val="20"/>
                <w:lang w:eastAsia="ru-RU"/>
              </w:rPr>
              <w:t>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әкiмшiлiк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жаза</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қолданылғаны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туралы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мәлiмет</w:t>
            </w:r>
            <w:proofErr w:type="spellEnd"/>
            <w:r w:rsidRPr="004D399A">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Жалпы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еңбек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өтілі</w:t>
            </w:r>
            <w:proofErr w:type="spellEnd"/>
            <w:r w:rsidRPr="004D399A">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4D399A"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Мемлекеттік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қызметшінің</w:t>
            </w:r>
            <w:proofErr w:type="spellEnd"/>
            <w:r w:rsidRPr="004D399A">
              <w:rPr>
                <w:rFonts w:ascii="Times New Roman" w:eastAsia="Times New Roman" w:hAnsi="Times New Roman" w:cs="Times New Roman"/>
                <w:sz w:val="20"/>
                <w:szCs w:val="20"/>
                <w:lang w:eastAsia="ru-RU"/>
              </w:rPr>
              <w:t xml:space="preserve"> ант </w:t>
            </w:r>
            <w:proofErr w:type="spellStart"/>
            <w:r w:rsidRPr="004D399A">
              <w:rPr>
                <w:rFonts w:ascii="Times New Roman" w:eastAsia="Times New Roman" w:hAnsi="Times New Roman" w:cs="Times New Roman"/>
                <w:sz w:val="20"/>
                <w:szCs w:val="20"/>
                <w:lang w:eastAsia="ru-RU"/>
              </w:rPr>
              <w:t>берген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күні</w:t>
            </w:r>
            <w:proofErr w:type="spellEnd"/>
            <w:r w:rsidRPr="004D399A">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Мемлекеттік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қызмет</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өтілі</w:t>
            </w:r>
            <w:proofErr w:type="spellEnd"/>
            <w:r w:rsidRPr="004D399A">
              <w:rPr>
                <w:rFonts w:ascii="Times New Roman" w:eastAsia="Times New Roman" w:hAnsi="Times New Roman" w:cs="Times New Roman"/>
                <w:sz w:val="20"/>
                <w:szCs w:val="20"/>
                <w:lang w:val="kk-KZ" w:eastAsia="ru-RU"/>
              </w:rPr>
              <w:t>/</w:t>
            </w:r>
            <w:r w:rsidRPr="004D399A">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4D399A"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4D399A">
              <w:rPr>
                <w:rFonts w:ascii="Times New Roman" w:eastAsia="Times New Roman" w:hAnsi="Times New Roman" w:cs="Times New Roman"/>
                <w:sz w:val="20"/>
                <w:szCs w:val="20"/>
                <w:lang w:eastAsia="ru-RU"/>
              </w:rPr>
              <w:t>Отбасылық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жағдайы</w:t>
            </w:r>
            <w:proofErr w:type="spellEnd"/>
            <w:r w:rsidRPr="004D399A">
              <w:rPr>
                <w:rFonts w:ascii="Times New Roman" w:eastAsia="Times New Roman" w:hAnsi="Times New Roman" w:cs="Times New Roman"/>
                <w:sz w:val="20"/>
                <w:szCs w:val="20"/>
                <w:lang w:eastAsia="ru-RU"/>
              </w:rPr>
              <w:t xml:space="preserve"> / </w:t>
            </w:r>
          </w:p>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center"/>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ЕҢБЕК ЖОЛЫ / ТРУДОВАЯ ДЕЯТЕЛЬНОСТЬ</w:t>
            </w:r>
          </w:p>
        </w:tc>
      </w:tr>
      <w:tr w:rsidR="00D67660" w:rsidRPr="004D399A"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Күні</w:t>
            </w:r>
            <w:proofErr w:type="spellEnd"/>
            <w:r w:rsidRPr="004D399A">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қызметі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жұмыс</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орны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мекеменің</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орналасқан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жері</w:t>
            </w:r>
            <w:proofErr w:type="spellEnd"/>
            <w:r w:rsidRPr="004D399A">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4D399A"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4D399A">
              <w:rPr>
                <w:rFonts w:ascii="Times New Roman" w:eastAsia="Times New Roman" w:hAnsi="Times New Roman" w:cs="Times New Roman"/>
                <w:sz w:val="20"/>
                <w:szCs w:val="20"/>
                <w:lang w:eastAsia="ru-RU"/>
              </w:rPr>
              <w:t>қабылданған</w:t>
            </w:r>
            <w:proofErr w:type="spellEnd"/>
            <w:r w:rsidRPr="004D399A">
              <w:rPr>
                <w:rFonts w:ascii="Times New Roman" w:eastAsia="Times New Roman" w:hAnsi="Times New Roman" w:cs="Times New Roman"/>
                <w:sz w:val="20"/>
                <w:szCs w:val="20"/>
                <w:lang w:eastAsia="ru-RU"/>
              </w:rPr>
              <w:t xml:space="preserve"> /</w:t>
            </w:r>
          </w:p>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босатылған</w:t>
            </w:r>
            <w:proofErr w:type="spellEnd"/>
            <w:r w:rsidRPr="004D399A">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4D399A" w:rsidRDefault="00D67660" w:rsidP="00D67660">
            <w:pPr>
              <w:spacing w:after="0" w:line="240" w:lineRule="auto"/>
              <w:rPr>
                <w:rFonts w:ascii="Times New Roman" w:eastAsia="Times New Roman" w:hAnsi="Times New Roman" w:cs="Times New Roman"/>
                <w:sz w:val="20"/>
                <w:szCs w:val="20"/>
                <w:lang w:eastAsia="ru-RU"/>
              </w:rPr>
            </w:pPr>
          </w:p>
        </w:tc>
      </w:tr>
      <w:tr w:rsidR="00D67660" w:rsidRPr="004D399A"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line="240" w:lineRule="auto"/>
              <w:ind w:left="45"/>
              <w:rPr>
                <w:rFonts w:ascii="Times New Roman" w:eastAsia="Calibri" w:hAnsi="Times New Roman" w:cs="Times New Roman"/>
                <w:sz w:val="20"/>
                <w:szCs w:val="20"/>
                <w:lang w:val="kk-KZ"/>
              </w:rPr>
            </w:pPr>
          </w:p>
        </w:tc>
      </w:tr>
      <w:tr w:rsidR="00D67660" w:rsidRPr="004D399A"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line="240" w:lineRule="auto"/>
              <w:rPr>
                <w:rFonts w:ascii="Times New Roman" w:eastAsia="Calibri" w:hAnsi="Times New Roman" w:cs="Times New Roman"/>
                <w:sz w:val="20"/>
                <w:szCs w:val="20"/>
                <w:lang w:val="kk-KZ"/>
              </w:rPr>
            </w:pPr>
          </w:p>
        </w:tc>
      </w:tr>
    </w:tbl>
    <w:p w:rsidR="00D67660" w:rsidRPr="004D399A" w:rsidRDefault="00D67660" w:rsidP="00D67660">
      <w:pPr>
        <w:spacing w:after="0"/>
        <w:jc w:val="both"/>
        <w:rPr>
          <w:rFonts w:ascii="Times New Roman" w:eastAsia="Times New Roman" w:hAnsi="Times New Roman" w:cs="Times New Roman"/>
          <w:sz w:val="20"/>
          <w:szCs w:val="20"/>
          <w:lang w:val="kk-KZ" w:eastAsia="ru-RU"/>
        </w:rPr>
      </w:pPr>
      <w:bookmarkStart w:id="4" w:name="z44"/>
      <w:r w:rsidRPr="004D399A">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4D399A" w:rsidRDefault="00D67660" w:rsidP="00D67660">
      <w:pPr>
        <w:spacing w:after="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val="kk-KZ" w:eastAsia="ru-RU"/>
        </w:rPr>
        <w:t xml:space="preserve"> </w:t>
      </w:r>
      <w:r w:rsidRPr="004D399A">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4D399A"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4D399A">
        <w:rPr>
          <w:rFonts w:ascii="Times New Roman" w:eastAsia="Times New Roman" w:hAnsi="Times New Roman" w:cs="Times New Roman"/>
          <w:sz w:val="20"/>
          <w:szCs w:val="20"/>
          <w:lang w:eastAsia="ru-RU"/>
        </w:rPr>
        <w:t>  ______________________________________________________________</w:t>
      </w:r>
    </w:p>
    <w:p w:rsidR="00D67660" w:rsidRPr="004D399A"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тег</w:t>
      </w:r>
      <w:proofErr w:type="gramStart"/>
      <w:r w:rsidRPr="004D399A">
        <w:rPr>
          <w:rFonts w:ascii="Times New Roman" w:eastAsia="Times New Roman" w:hAnsi="Times New Roman" w:cs="Times New Roman"/>
          <w:sz w:val="20"/>
          <w:szCs w:val="20"/>
          <w:lang w:eastAsia="ru-RU"/>
        </w:rPr>
        <w:t>i</w:t>
      </w:r>
      <w:proofErr w:type="spellEnd"/>
      <w:proofErr w:type="gram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әкесiнiң</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болған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жағдайда</w:t>
      </w:r>
      <w:proofErr w:type="spellEnd"/>
      <w:r w:rsidRPr="004D399A">
        <w:rPr>
          <w:rFonts w:ascii="Times New Roman" w:eastAsia="Times New Roman" w:hAnsi="Times New Roman" w:cs="Times New Roman"/>
          <w:sz w:val="20"/>
          <w:szCs w:val="20"/>
          <w:lang w:eastAsia="ru-RU"/>
        </w:rPr>
        <w:t>) / фамилия, имя, отчество (при наличии)</w:t>
      </w:r>
    </w:p>
    <w:p w:rsidR="000357DA" w:rsidRPr="004D399A" w:rsidRDefault="00D67660" w:rsidP="004D399A">
      <w:pPr>
        <w:spacing w:after="0"/>
        <w:jc w:val="both"/>
        <w:rPr>
          <w:sz w:val="20"/>
          <w:szCs w:val="20"/>
          <w:lang w:val="kk-KZ"/>
        </w:rPr>
      </w:pPr>
      <w:bookmarkStart w:id="7" w:name="z47"/>
      <w:bookmarkEnd w:id="6"/>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Қолы</w:t>
      </w:r>
      <w:proofErr w:type="spellEnd"/>
      <w:r w:rsidRPr="004D399A">
        <w:rPr>
          <w:rFonts w:ascii="Times New Roman" w:eastAsia="Times New Roman" w:hAnsi="Times New Roman" w:cs="Times New Roman"/>
          <w:sz w:val="20"/>
          <w:szCs w:val="20"/>
          <w:lang w:eastAsia="ru-RU"/>
        </w:rPr>
        <w:t xml:space="preserve"> / Подпись __________________ _______ </w:t>
      </w:r>
      <w:proofErr w:type="spellStart"/>
      <w:r w:rsidRPr="004D399A">
        <w:rPr>
          <w:rFonts w:ascii="Times New Roman" w:eastAsia="Times New Roman" w:hAnsi="Times New Roman" w:cs="Times New Roman"/>
          <w:sz w:val="20"/>
          <w:szCs w:val="20"/>
          <w:lang w:eastAsia="ru-RU"/>
        </w:rPr>
        <w:t>жыл</w:t>
      </w:r>
      <w:proofErr w:type="spellEnd"/>
      <w:r w:rsidRPr="004D399A">
        <w:rPr>
          <w:rFonts w:ascii="Times New Roman" w:eastAsia="Times New Roman" w:hAnsi="Times New Roman" w:cs="Times New Roman"/>
          <w:sz w:val="20"/>
          <w:szCs w:val="20"/>
          <w:lang w:eastAsia="ru-RU"/>
        </w:rPr>
        <w:t xml:space="preserve"> / год "__" _____________ </w:t>
      </w:r>
      <w:proofErr w:type="spellStart"/>
      <w:r w:rsidRPr="004D399A">
        <w:rPr>
          <w:rFonts w:ascii="Times New Roman" w:eastAsia="Times New Roman" w:hAnsi="Times New Roman" w:cs="Times New Roman"/>
          <w:sz w:val="20"/>
          <w:szCs w:val="20"/>
          <w:lang w:eastAsia="ru-RU"/>
        </w:rPr>
        <w:t>айы</w:t>
      </w:r>
      <w:proofErr w:type="spellEnd"/>
      <w:r w:rsidRPr="004D399A">
        <w:rPr>
          <w:rFonts w:ascii="Times New Roman" w:eastAsia="Times New Roman" w:hAnsi="Times New Roman" w:cs="Times New Roman"/>
          <w:sz w:val="20"/>
          <w:szCs w:val="20"/>
          <w:lang w:eastAsia="ru-RU"/>
        </w:rPr>
        <w:t xml:space="preserve"> / месяц</w:t>
      </w:r>
      <w:bookmarkEnd w:id="7"/>
    </w:p>
    <w:sectPr w:rsidR="000357DA" w:rsidRPr="004D399A"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8EAA73A0"/>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A621C"/>
    <w:rsid w:val="000D0E58"/>
    <w:rsid w:val="000D26B0"/>
    <w:rsid w:val="000E36D4"/>
    <w:rsid w:val="000E5DDA"/>
    <w:rsid w:val="000F4739"/>
    <w:rsid w:val="001040B7"/>
    <w:rsid w:val="001057FF"/>
    <w:rsid w:val="00164910"/>
    <w:rsid w:val="001C31C4"/>
    <w:rsid w:val="0022486C"/>
    <w:rsid w:val="002406C0"/>
    <w:rsid w:val="00275D3A"/>
    <w:rsid w:val="00281226"/>
    <w:rsid w:val="003552ED"/>
    <w:rsid w:val="00384FE5"/>
    <w:rsid w:val="003A6196"/>
    <w:rsid w:val="003D0C02"/>
    <w:rsid w:val="003D2EFF"/>
    <w:rsid w:val="003E751F"/>
    <w:rsid w:val="003F234C"/>
    <w:rsid w:val="00450FBE"/>
    <w:rsid w:val="00460736"/>
    <w:rsid w:val="004624A4"/>
    <w:rsid w:val="004672FF"/>
    <w:rsid w:val="004805DF"/>
    <w:rsid w:val="004843E0"/>
    <w:rsid w:val="004A4D60"/>
    <w:rsid w:val="004D18BC"/>
    <w:rsid w:val="004D399A"/>
    <w:rsid w:val="004E0702"/>
    <w:rsid w:val="004F3AC3"/>
    <w:rsid w:val="005309BB"/>
    <w:rsid w:val="00540897"/>
    <w:rsid w:val="005724A9"/>
    <w:rsid w:val="005A632C"/>
    <w:rsid w:val="005B6DE5"/>
    <w:rsid w:val="00670466"/>
    <w:rsid w:val="006878B4"/>
    <w:rsid w:val="006976BF"/>
    <w:rsid w:val="006B0FFC"/>
    <w:rsid w:val="007110E2"/>
    <w:rsid w:val="007206F4"/>
    <w:rsid w:val="00734DB7"/>
    <w:rsid w:val="00765D9B"/>
    <w:rsid w:val="007E38C9"/>
    <w:rsid w:val="007F0A51"/>
    <w:rsid w:val="00817676"/>
    <w:rsid w:val="00835F25"/>
    <w:rsid w:val="00867721"/>
    <w:rsid w:val="00893B16"/>
    <w:rsid w:val="00900579"/>
    <w:rsid w:val="00933774"/>
    <w:rsid w:val="00990BC6"/>
    <w:rsid w:val="009B55E9"/>
    <w:rsid w:val="009C22F6"/>
    <w:rsid w:val="009C7410"/>
    <w:rsid w:val="009F388E"/>
    <w:rsid w:val="00A53104"/>
    <w:rsid w:val="00A740F2"/>
    <w:rsid w:val="00AB0BD9"/>
    <w:rsid w:val="00AC4D43"/>
    <w:rsid w:val="00AE0E2F"/>
    <w:rsid w:val="00B11FC9"/>
    <w:rsid w:val="00B308A6"/>
    <w:rsid w:val="00B40B51"/>
    <w:rsid w:val="00B55538"/>
    <w:rsid w:val="00BA4F4A"/>
    <w:rsid w:val="00BA7877"/>
    <w:rsid w:val="00BC3299"/>
    <w:rsid w:val="00BE0646"/>
    <w:rsid w:val="00C1378F"/>
    <w:rsid w:val="00C13C16"/>
    <w:rsid w:val="00C27B0D"/>
    <w:rsid w:val="00C62212"/>
    <w:rsid w:val="00C65C3B"/>
    <w:rsid w:val="00C83BAD"/>
    <w:rsid w:val="00C909C1"/>
    <w:rsid w:val="00C90B4B"/>
    <w:rsid w:val="00CA0A47"/>
    <w:rsid w:val="00CB023E"/>
    <w:rsid w:val="00CC0D40"/>
    <w:rsid w:val="00CD6C84"/>
    <w:rsid w:val="00CE0B00"/>
    <w:rsid w:val="00D13D1E"/>
    <w:rsid w:val="00D23818"/>
    <w:rsid w:val="00D518E6"/>
    <w:rsid w:val="00D67660"/>
    <w:rsid w:val="00D7312D"/>
    <w:rsid w:val="00D87DF0"/>
    <w:rsid w:val="00D917A9"/>
    <w:rsid w:val="00DD6B90"/>
    <w:rsid w:val="00E06821"/>
    <w:rsid w:val="00E14A70"/>
    <w:rsid w:val="00EA6F0E"/>
    <w:rsid w:val="00EA7E00"/>
    <w:rsid w:val="00EB12C5"/>
    <w:rsid w:val="00F012E3"/>
    <w:rsid w:val="00F17B47"/>
    <w:rsid w:val="00F22A83"/>
    <w:rsid w:val="00F42523"/>
    <w:rsid w:val="00F5570F"/>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iPriority w:val="9"/>
    <w:unhideWhenUsed/>
    <w:qFormat/>
    <w:rsid w:val="00893B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paragraph" w:styleId="a7">
    <w:name w:val="No Spacing"/>
    <w:uiPriority w:val="1"/>
    <w:qFormat/>
    <w:rsid w:val="004D399A"/>
    <w:pPr>
      <w:spacing w:after="0" w:line="240" w:lineRule="auto"/>
    </w:pPr>
  </w:style>
  <w:style w:type="character" w:customStyle="1" w:styleId="60">
    <w:name w:val="Заголовок 6 Знак"/>
    <w:basedOn w:val="a0"/>
    <w:link w:val="6"/>
    <w:uiPriority w:val="9"/>
    <w:rsid w:val="00893B1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iPriority w:val="9"/>
    <w:unhideWhenUsed/>
    <w:qFormat/>
    <w:rsid w:val="00893B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paragraph" w:styleId="a7">
    <w:name w:val="No Spacing"/>
    <w:uiPriority w:val="1"/>
    <w:qFormat/>
    <w:rsid w:val="004D399A"/>
    <w:pPr>
      <w:spacing w:after="0" w:line="240" w:lineRule="auto"/>
    </w:pPr>
  </w:style>
  <w:style w:type="character" w:customStyle="1" w:styleId="60">
    <w:name w:val="Заголовок 6 Знак"/>
    <w:basedOn w:val="a0"/>
    <w:link w:val="6"/>
    <w:uiPriority w:val="9"/>
    <w:rsid w:val="00893B1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1EC3-9254-4FBB-8FBE-2DB24E0F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109</cp:revision>
  <cp:lastPrinted>2022-04-22T05:07:00Z</cp:lastPrinted>
  <dcterms:created xsi:type="dcterms:W3CDTF">2021-10-29T03:42:00Z</dcterms:created>
  <dcterms:modified xsi:type="dcterms:W3CDTF">2022-05-17T11:02:00Z</dcterms:modified>
</cp:coreProperties>
</file>