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4C" w:rsidRDefault="00DE4394" w:rsidP="00404452">
      <w:pPr>
        <w:ind w:firstLine="540"/>
        <w:jc w:val="center"/>
        <w:rPr>
          <w:b/>
          <w:sz w:val="24"/>
          <w:szCs w:val="24"/>
        </w:rPr>
      </w:pPr>
      <w:r>
        <w:rPr>
          <w:b/>
          <w:sz w:val="24"/>
          <w:szCs w:val="24"/>
        </w:rPr>
        <w:t xml:space="preserve">  </w:t>
      </w:r>
      <w:r w:rsidR="009B2801" w:rsidRPr="00B616A2">
        <w:rPr>
          <w:b/>
          <w:sz w:val="24"/>
          <w:szCs w:val="24"/>
        </w:rPr>
        <w:t xml:space="preserve">Объявление </w:t>
      </w:r>
      <w:r w:rsidR="00781F75">
        <w:rPr>
          <w:b/>
          <w:sz w:val="24"/>
          <w:szCs w:val="24"/>
          <w:lang w:val="kk-KZ"/>
        </w:rPr>
        <w:t>внутреннего</w:t>
      </w:r>
      <w:r w:rsidR="00404452" w:rsidRPr="00B616A2">
        <w:rPr>
          <w:b/>
          <w:sz w:val="24"/>
          <w:szCs w:val="24"/>
        </w:rPr>
        <w:t xml:space="preserve"> конкурс</w:t>
      </w:r>
      <w:r w:rsidR="009B2801" w:rsidRPr="00B616A2">
        <w:rPr>
          <w:b/>
          <w:sz w:val="24"/>
          <w:szCs w:val="24"/>
        </w:rPr>
        <w:t>а</w:t>
      </w:r>
      <w:r w:rsidR="00404452" w:rsidRPr="00B616A2">
        <w:rPr>
          <w:b/>
          <w:sz w:val="24"/>
          <w:szCs w:val="24"/>
        </w:rPr>
        <w:t xml:space="preserve"> </w:t>
      </w:r>
    </w:p>
    <w:p w:rsidR="00404452" w:rsidRDefault="00404452" w:rsidP="00404452">
      <w:pPr>
        <w:ind w:firstLine="540"/>
        <w:jc w:val="center"/>
        <w:rPr>
          <w:b/>
          <w:sz w:val="24"/>
          <w:szCs w:val="24"/>
        </w:rPr>
      </w:pPr>
      <w:r w:rsidRPr="00B616A2">
        <w:rPr>
          <w:b/>
          <w:sz w:val="24"/>
          <w:szCs w:val="24"/>
        </w:rPr>
        <w:t xml:space="preserve">для занятия </w:t>
      </w:r>
      <w:proofErr w:type="spellStart"/>
      <w:r w:rsidRPr="00B616A2">
        <w:rPr>
          <w:b/>
          <w:sz w:val="24"/>
          <w:szCs w:val="24"/>
        </w:rPr>
        <w:t>вакантн</w:t>
      </w:r>
      <w:proofErr w:type="spellEnd"/>
      <w:r w:rsidR="00261BB4">
        <w:rPr>
          <w:b/>
          <w:sz w:val="24"/>
          <w:szCs w:val="24"/>
          <w:lang w:val="kk-KZ"/>
        </w:rPr>
        <w:t>ых</w:t>
      </w:r>
      <w:r w:rsidRPr="00B616A2">
        <w:rPr>
          <w:b/>
          <w:sz w:val="24"/>
          <w:szCs w:val="24"/>
        </w:rPr>
        <w:t xml:space="preserve"> </w:t>
      </w:r>
      <w:r w:rsidR="00261BB4">
        <w:rPr>
          <w:b/>
          <w:sz w:val="24"/>
          <w:szCs w:val="24"/>
          <w:lang w:val="kk-KZ"/>
        </w:rPr>
        <w:t xml:space="preserve"> и временно ва</w:t>
      </w:r>
      <w:r w:rsidR="006D3A1D">
        <w:rPr>
          <w:b/>
          <w:sz w:val="24"/>
          <w:szCs w:val="24"/>
          <w:lang w:val="kk-KZ"/>
        </w:rPr>
        <w:t>к</w:t>
      </w:r>
      <w:r w:rsidR="00261BB4">
        <w:rPr>
          <w:b/>
          <w:sz w:val="24"/>
          <w:szCs w:val="24"/>
          <w:lang w:val="kk-KZ"/>
        </w:rPr>
        <w:t xml:space="preserve">антных </w:t>
      </w:r>
      <w:proofErr w:type="spellStart"/>
      <w:r w:rsidRPr="00B616A2">
        <w:rPr>
          <w:b/>
          <w:sz w:val="24"/>
          <w:szCs w:val="24"/>
        </w:rPr>
        <w:t>административн</w:t>
      </w:r>
      <w:proofErr w:type="spellEnd"/>
      <w:r w:rsidR="00261BB4">
        <w:rPr>
          <w:b/>
          <w:sz w:val="24"/>
          <w:szCs w:val="24"/>
          <w:lang w:val="kk-KZ"/>
        </w:rPr>
        <w:t>ых</w:t>
      </w:r>
      <w:r w:rsidR="00F07818">
        <w:rPr>
          <w:b/>
          <w:sz w:val="24"/>
          <w:szCs w:val="24"/>
        </w:rPr>
        <w:t xml:space="preserve"> </w:t>
      </w:r>
      <w:proofErr w:type="spellStart"/>
      <w:r w:rsidR="00F07818">
        <w:rPr>
          <w:b/>
          <w:sz w:val="24"/>
          <w:szCs w:val="24"/>
        </w:rPr>
        <w:t>государственн</w:t>
      </w:r>
      <w:proofErr w:type="spellEnd"/>
      <w:r w:rsidR="00261BB4">
        <w:rPr>
          <w:b/>
          <w:sz w:val="24"/>
          <w:szCs w:val="24"/>
          <w:lang w:val="kk-KZ"/>
        </w:rPr>
        <w:t>ых</w:t>
      </w:r>
      <w:r w:rsidR="00F07818">
        <w:rPr>
          <w:b/>
          <w:sz w:val="24"/>
          <w:szCs w:val="24"/>
        </w:rPr>
        <w:t xml:space="preserve"> </w:t>
      </w:r>
      <w:proofErr w:type="spellStart"/>
      <w:r w:rsidR="00F07818">
        <w:rPr>
          <w:b/>
          <w:sz w:val="24"/>
          <w:szCs w:val="24"/>
        </w:rPr>
        <w:t>должност</w:t>
      </w:r>
      <w:proofErr w:type="spellEnd"/>
      <w:r w:rsidR="00261BB4">
        <w:rPr>
          <w:b/>
          <w:sz w:val="24"/>
          <w:szCs w:val="24"/>
          <w:lang w:val="kk-KZ"/>
        </w:rPr>
        <w:t>ей</w:t>
      </w:r>
      <w:r w:rsidR="00F07818">
        <w:rPr>
          <w:b/>
          <w:sz w:val="24"/>
          <w:szCs w:val="24"/>
          <w:lang w:val="kk-KZ"/>
        </w:rPr>
        <w:t>,</w:t>
      </w:r>
      <w:r w:rsidR="00751576" w:rsidRPr="00751576">
        <w:rPr>
          <w:b/>
          <w:sz w:val="24"/>
          <w:szCs w:val="24"/>
          <w:lang w:val="kk-KZ"/>
        </w:rPr>
        <w:t xml:space="preserve"> </w:t>
      </w:r>
      <w:r w:rsidR="00751576">
        <w:rPr>
          <w:b/>
          <w:sz w:val="24"/>
          <w:szCs w:val="24"/>
          <w:lang w:val="kk-KZ"/>
        </w:rPr>
        <w:t>не являющ</w:t>
      </w:r>
      <w:r w:rsidR="00261BB4">
        <w:rPr>
          <w:b/>
          <w:sz w:val="24"/>
          <w:szCs w:val="24"/>
          <w:lang w:val="kk-KZ"/>
        </w:rPr>
        <w:t>их</w:t>
      </w:r>
      <w:r w:rsidR="007E5238">
        <w:rPr>
          <w:b/>
          <w:sz w:val="24"/>
          <w:szCs w:val="24"/>
          <w:lang w:val="kk-KZ"/>
        </w:rPr>
        <w:t>ся</w:t>
      </w:r>
      <w:r w:rsidR="00751576">
        <w:rPr>
          <w:b/>
          <w:sz w:val="24"/>
          <w:szCs w:val="24"/>
          <w:lang w:val="kk-KZ"/>
        </w:rPr>
        <w:t xml:space="preserve"> </w:t>
      </w:r>
      <w:r w:rsidR="00751576" w:rsidRPr="00D52FA2">
        <w:rPr>
          <w:b/>
          <w:sz w:val="24"/>
          <w:szCs w:val="24"/>
          <w:lang w:val="kk-KZ"/>
        </w:rPr>
        <w:t>низов</w:t>
      </w:r>
      <w:r w:rsidR="00261BB4">
        <w:rPr>
          <w:b/>
          <w:sz w:val="24"/>
          <w:szCs w:val="24"/>
          <w:lang w:val="kk-KZ"/>
        </w:rPr>
        <w:t>ыми</w:t>
      </w:r>
      <w:r w:rsidR="00F07818">
        <w:rPr>
          <w:b/>
          <w:sz w:val="24"/>
          <w:szCs w:val="24"/>
          <w:lang w:val="kk-KZ"/>
        </w:rPr>
        <w:t>,</w:t>
      </w:r>
      <w:r w:rsidRPr="00B616A2">
        <w:rPr>
          <w:b/>
          <w:sz w:val="24"/>
          <w:szCs w:val="24"/>
        </w:rPr>
        <w:t xml:space="preserve"> корпуса «Б»</w:t>
      </w:r>
      <w:r w:rsidR="00F3624C" w:rsidRPr="00F3624C">
        <w:rPr>
          <w:b/>
          <w:sz w:val="24"/>
          <w:szCs w:val="24"/>
        </w:rPr>
        <w:t xml:space="preserve"> </w:t>
      </w:r>
      <w:r w:rsidR="00F3624C" w:rsidRPr="00B616A2">
        <w:rPr>
          <w:b/>
          <w:sz w:val="24"/>
          <w:szCs w:val="24"/>
        </w:rPr>
        <w:t xml:space="preserve">Департамента государственных доходов </w:t>
      </w:r>
      <w:r w:rsidR="003C176B">
        <w:rPr>
          <w:b/>
          <w:sz w:val="24"/>
          <w:szCs w:val="24"/>
          <w:lang w:val="kk-KZ"/>
        </w:rPr>
        <w:t xml:space="preserve"> </w:t>
      </w:r>
      <w:r w:rsidR="00F3624C" w:rsidRPr="00B616A2">
        <w:rPr>
          <w:b/>
          <w:sz w:val="24"/>
          <w:szCs w:val="24"/>
        </w:rPr>
        <w:t xml:space="preserve">по городу </w:t>
      </w:r>
      <w:proofErr w:type="spellStart"/>
      <w:r w:rsidR="00F3624C" w:rsidRPr="00B616A2">
        <w:rPr>
          <w:b/>
          <w:sz w:val="24"/>
          <w:szCs w:val="24"/>
        </w:rPr>
        <w:t>Нур</w:t>
      </w:r>
      <w:proofErr w:type="spellEnd"/>
      <w:r w:rsidR="00F3624C" w:rsidRPr="00B616A2">
        <w:rPr>
          <w:b/>
          <w:sz w:val="24"/>
          <w:szCs w:val="24"/>
        </w:rPr>
        <w:t>-Султану  КГД МФ РК</w:t>
      </w:r>
    </w:p>
    <w:p w:rsidR="00F3624C" w:rsidRDefault="00F3624C" w:rsidP="00404452">
      <w:pPr>
        <w:ind w:firstLine="540"/>
        <w:jc w:val="center"/>
        <w:rPr>
          <w:b/>
          <w:bCs/>
          <w:i/>
          <w:iCs/>
          <w:lang w:val="kk-KZ"/>
        </w:rPr>
      </w:pPr>
    </w:p>
    <w:p w:rsidR="00F3624C" w:rsidRPr="00F3624C" w:rsidRDefault="00F3624C" w:rsidP="00F3624C">
      <w:pPr>
        <w:rPr>
          <w:b/>
          <w:bCs/>
          <w:iCs/>
          <w:sz w:val="24"/>
          <w:szCs w:val="24"/>
          <w:lang w:val="kk-KZ"/>
        </w:rPr>
      </w:pPr>
      <w:r>
        <w:rPr>
          <w:b/>
          <w:bCs/>
          <w:iCs/>
          <w:sz w:val="24"/>
          <w:szCs w:val="24"/>
          <w:lang w:val="kk-KZ"/>
        </w:rPr>
        <w:t xml:space="preserve">       </w:t>
      </w:r>
      <w:r w:rsidRPr="00F3624C">
        <w:rPr>
          <w:b/>
          <w:bCs/>
          <w:iCs/>
          <w:sz w:val="24"/>
          <w:szCs w:val="24"/>
          <w:lang w:val="kk-KZ"/>
        </w:rPr>
        <w:t>Общие квалификационные требов</w:t>
      </w:r>
      <w:r w:rsidR="00E717FA">
        <w:rPr>
          <w:b/>
          <w:bCs/>
          <w:iCs/>
          <w:sz w:val="24"/>
          <w:szCs w:val="24"/>
          <w:lang w:val="kk-KZ"/>
        </w:rPr>
        <w:t>ания ко всем участникам конкурса</w:t>
      </w:r>
      <w:r w:rsidRPr="00F3624C">
        <w:rPr>
          <w:b/>
          <w:bCs/>
          <w:iCs/>
          <w:sz w:val="24"/>
          <w:szCs w:val="24"/>
          <w:lang w:val="kk-KZ"/>
        </w:rPr>
        <w:t>:</w:t>
      </w:r>
    </w:p>
    <w:p w:rsidR="00E761D9" w:rsidRDefault="008F417B" w:rsidP="00E717FA">
      <w:pPr>
        <w:ind w:firstLine="709"/>
        <w:jc w:val="both"/>
        <w:rPr>
          <w:b/>
          <w:sz w:val="24"/>
          <w:szCs w:val="24"/>
          <w:lang w:val="kk-KZ"/>
        </w:rPr>
      </w:pPr>
      <w:bookmarkStart w:id="0" w:name="z340"/>
      <w:r w:rsidRPr="00CA3DB5">
        <w:rPr>
          <w:b/>
          <w:sz w:val="24"/>
          <w:szCs w:val="24"/>
        </w:rPr>
        <w:softHyphen/>
      </w:r>
      <w:bookmarkStart w:id="1" w:name="z264"/>
    </w:p>
    <w:p w:rsidR="00630E6A" w:rsidRPr="00630E6A" w:rsidRDefault="00630E6A" w:rsidP="00630E6A">
      <w:pPr>
        <w:ind w:firstLine="709"/>
        <w:jc w:val="both"/>
        <w:rPr>
          <w:b/>
          <w:sz w:val="24"/>
          <w:szCs w:val="24"/>
          <w:lang w:eastAsia="en-US"/>
        </w:rPr>
      </w:pPr>
      <w:bookmarkStart w:id="2" w:name="z213"/>
      <w:r w:rsidRPr="00630E6A">
        <w:rPr>
          <w:b/>
          <w:sz w:val="24"/>
          <w:szCs w:val="24"/>
        </w:rPr>
        <w:softHyphen/>
      </w:r>
      <w:r w:rsidRPr="00630E6A">
        <w:rPr>
          <w:b/>
          <w:color w:val="000000"/>
          <w:sz w:val="24"/>
          <w:szCs w:val="24"/>
          <w:lang w:eastAsia="en-US"/>
        </w:rPr>
        <w:t>К административным государственным должностям категории С-О-3 устанавливаются следующие требования:</w:t>
      </w:r>
    </w:p>
    <w:p w:rsidR="00630E6A" w:rsidRPr="00630E6A" w:rsidRDefault="00630E6A" w:rsidP="00630E6A">
      <w:pPr>
        <w:widowControl/>
        <w:spacing w:line="276" w:lineRule="auto"/>
        <w:jc w:val="both"/>
        <w:rPr>
          <w:sz w:val="24"/>
          <w:szCs w:val="24"/>
          <w:lang w:eastAsia="en-US"/>
        </w:rPr>
      </w:pPr>
      <w:r w:rsidRPr="00630E6A">
        <w:rPr>
          <w:color w:val="000000"/>
          <w:sz w:val="24"/>
          <w:szCs w:val="24"/>
          <w:lang w:val="en-US" w:eastAsia="en-US"/>
        </w:rPr>
        <w:t>     </w:t>
      </w:r>
      <w:r w:rsidRPr="00630E6A">
        <w:rPr>
          <w:color w:val="000000"/>
          <w:sz w:val="24"/>
          <w:szCs w:val="24"/>
          <w:lang w:eastAsia="en-US"/>
        </w:rPr>
        <w:t xml:space="preserve"> послевузовское или высшее образование;</w:t>
      </w:r>
    </w:p>
    <w:p w:rsidR="00630E6A" w:rsidRPr="00630E6A" w:rsidRDefault="00630E6A" w:rsidP="00630E6A">
      <w:pPr>
        <w:widowControl/>
        <w:spacing w:line="276" w:lineRule="auto"/>
        <w:jc w:val="both"/>
        <w:rPr>
          <w:sz w:val="24"/>
          <w:szCs w:val="24"/>
          <w:lang w:eastAsia="en-US"/>
        </w:rPr>
      </w:pPr>
      <w:r w:rsidRPr="00630E6A">
        <w:rPr>
          <w:color w:val="000000"/>
          <w:sz w:val="24"/>
          <w:szCs w:val="24"/>
          <w:lang w:val="en-US" w:eastAsia="en-US"/>
        </w:rPr>
        <w:t>     </w:t>
      </w:r>
      <w:r w:rsidRPr="00630E6A">
        <w:rPr>
          <w:color w:val="000000"/>
          <w:sz w:val="24"/>
          <w:szCs w:val="24"/>
          <w:lang w:eastAsia="en-US"/>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630E6A" w:rsidRPr="00630E6A" w:rsidRDefault="00630E6A" w:rsidP="00630E6A">
      <w:pPr>
        <w:widowControl/>
        <w:spacing w:line="276" w:lineRule="auto"/>
        <w:jc w:val="both"/>
        <w:rPr>
          <w:sz w:val="24"/>
          <w:szCs w:val="24"/>
          <w:lang w:eastAsia="en-US"/>
        </w:rPr>
      </w:pPr>
      <w:r w:rsidRPr="00630E6A">
        <w:rPr>
          <w:color w:val="000000"/>
          <w:sz w:val="24"/>
          <w:szCs w:val="24"/>
          <w:lang w:val="en-US" w:eastAsia="en-US"/>
        </w:rPr>
        <w:t>     </w:t>
      </w:r>
      <w:r w:rsidRPr="00630E6A">
        <w:rPr>
          <w:color w:val="000000"/>
          <w:sz w:val="24"/>
          <w:szCs w:val="24"/>
          <w:lang w:eastAsia="en-US"/>
        </w:rPr>
        <w:t xml:space="preserve"> опыт работы должен соответствовать одному из следующих требований:</w:t>
      </w:r>
    </w:p>
    <w:p w:rsidR="00630E6A" w:rsidRPr="00630E6A" w:rsidRDefault="00630E6A" w:rsidP="00630E6A">
      <w:pPr>
        <w:widowControl/>
        <w:spacing w:line="276" w:lineRule="auto"/>
        <w:jc w:val="both"/>
        <w:rPr>
          <w:sz w:val="24"/>
          <w:szCs w:val="24"/>
          <w:lang w:eastAsia="en-US"/>
        </w:rPr>
      </w:pPr>
      <w:bookmarkStart w:id="3" w:name="z257"/>
      <w:r w:rsidRPr="00630E6A">
        <w:rPr>
          <w:color w:val="000000"/>
          <w:sz w:val="24"/>
          <w:szCs w:val="24"/>
          <w:lang w:val="en-US" w:eastAsia="en-US"/>
        </w:rPr>
        <w:t>     </w:t>
      </w:r>
      <w:r w:rsidRPr="00630E6A">
        <w:rPr>
          <w:color w:val="000000"/>
          <w:sz w:val="24"/>
          <w:szCs w:val="24"/>
          <w:lang w:eastAsia="en-US"/>
        </w:rPr>
        <w:t xml:space="preserve"> </w:t>
      </w:r>
      <w:proofErr w:type="gramStart"/>
      <w:r w:rsidRPr="00630E6A">
        <w:rPr>
          <w:color w:val="000000"/>
          <w:sz w:val="24"/>
          <w:szCs w:val="24"/>
          <w:lang w:eastAsia="en-US"/>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w:t>
      </w:r>
      <w:r w:rsidRPr="00630E6A">
        <w:rPr>
          <w:color w:val="000000"/>
          <w:sz w:val="24"/>
          <w:szCs w:val="24"/>
          <w:lang w:val="en-US" w:eastAsia="en-US"/>
        </w:rPr>
        <w:t>B</w:t>
      </w:r>
      <w:r w:rsidRPr="00630E6A">
        <w:rPr>
          <w:color w:val="000000"/>
          <w:sz w:val="24"/>
          <w:szCs w:val="24"/>
          <w:lang w:eastAsia="en-US"/>
        </w:rPr>
        <w:t xml:space="preserve">-5, </w:t>
      </w:r>
      <w:r w:rsidRPr="00630E6A">
        <w:rPr>
          <w:color w:val="000000"/>
          <w:sz w:val="24"/>
          <w:szCs w:val="24"/>
          <w:lang w:val="en-US" w:eastAsia="en-US"/>
        </w:rPr>
        <w:t>C</w:t>
      </w:r>
      <w:r w:rsidRPr="00630E6A">
        <w:rPr>
          <w:color w:val="000000"/>
          <w:sz w:val="24"/>
          <w:szCs w:val="24"/>
          <w:lang w:eastAsia="en-US"/>
        </w:rPr>
        <w:t xml:space="preserve">-4, </w:t>
      </w:r>
      <w:r w:rsidRPr="00630E6A">
        <w:rPr>
          <w:color w:val="000000"/>
          <w:sz w:val="24"/>
          <w:szCs w:val="24"/>
          <w:lang w:val="en-US" w:eastAsia="en-US"/>
        </w:rPr>
        <w:t>C</w:t>
      </w:r>
      <w:r w:rsidRPr="00630E6A">
        <w:rPr>
          <w:color w:val="000000"/>
          <w:sz w:val="24"/>
          <w:szCs w:val="24"/>
          <w:lang w:eastAsia="en-US"/>
        </w:rPr>
        <w:t>-</w:t>
      </w:r>
      <w:r w:rsidRPr="00630E6A">
        <w:rPr>
          <w:color w:val="000000"/>
          <w:sz w:val="24"/>
          <w:szCs w:val="24"/>
          <w:lang w:val="en-US" w:eastAsia="en-US"/>
        </w:rPr>
        <w:t>O</w:t>
      </w:r>
      <w:r w:rsidRPr="00630E6A">
        <w:rPr>
          <w:color w:val="000000"/>
          <w:sz w:val="24"/>
          <w:szCs w:val="24"/>
          <w:lang w:eastAsia="en-US"/>
        </w:rPr>
        <w:t xml:space="preserve">-5, </w:t>
      </w:r>
      <w:r w:rsidRPr="00630E6A">
        <w:rPr>
          <w:color w:val="000000"/>
          <w:sz w:val="24"/>
          <w:szCs w:val="24"/>
          <w:lang w:val="en-US" w:eastAsia="en-US"/>
        </w:rPr>
        <w:t>C</w:t>
      </w:r>
      <w:r w:rsidRPr="00630E6A">
        <w:rPr>
          <w:color w:val="000000"/>
          <w:sz w:val="24"/>
          <w:szCs w:val="24"/>
          <w:lang w:eastAsia="en-US"/>
        </w:rPr>
        <w:t>-</w:t>
      </w:r>
      <w:r w:rsidRPr="00630E6A">
        <w:rPr>
          <w:color w:val="000000"/>
          <w:sz w:val="24"/>
          <w:szCs w:val="24"/>
          <w:lang w:val="en-US" w:eastAsia="en-US"/>
        </w:rPr>
        <w:t>R</w:t>
      </w:r>
      <w:r w:rsidRPr="00630E6A">
        <w:rPr>
          <w:color w:val="000000"/>
          <w:sz w:val="24"/>
          <w:szCs w:val="24"/>
          <w:lang w:eastAsia="en-US"/>
        </w:rPr>
        <w:t xml:space="preserve">-2, </w:t>
      </w:r>
      <w:r w:rsidRPr="00630E6A">
        <w:rPr>
          <w:color w:val="000000"/>
          <w:sz w:val="24"/>
          <w:szCs w:val="24"/>
          <w:lang w:val="en-US" w:eastAsia="en-US"/>
        </w:rPr>
        <w:t>D</w:t>
      </w:r>
      <w:r w:rsidRPr="00630E6A">
        <w:rPr>
          <w:color w:val="000000"/>
          <w:sz w:val="24"/>
          <w:szCs w:val="24"/>
          <w:lang w:eastAsia="en-US"/>
        </w:rPr>
        <w:t xml:space="preserve">-4, </w:t>
      </w:r>
      <w:r w:rsidRPr="00630E6A">
        <w:rPr>
          <w:color w:val="000000"/>
          <w:sz w:val="24"/>
          <w:szCs w:val="24"/>
          <w:lang w:val="en-US" w:eastAsia="en-US"/>
        </w:rPr>
        <w:t>D</w:t>
      </w:r>
      <w:r w:rsidRPr="00630E6A">
        <w:rPr>
          <w:color w:val="000000"/>
          <w:sz w:val="24"/>
          <w:szCs w:val="24"/>
          <w:lang w:eastAsia="en-US"/>
        </w:rPr>
        <w:t>-</w:t>
      </w:r>
      <w:r w:rsidRPr="00630E6A">
        <w:rPr>
          <w:color w:val="000000"/>
          <w:sz w:val="24"/>
          <w:szCs w:val="24"/>
          <w:lang w:val="en-US" w:eastAsia="en-US"/>
        </w:rPr>
        <w:t>O</w:t>
      </w:r>
      <w:r w:rsidRPr="00630E6A">
        <w:rPr>
          <w:color w:val="000000"/>
          <w:sz w:val="24"/>
          <w:szCs w:val="24"/>
          <w:lang w:eastAsia="en-US"/>
        </w:rPr>
        <w:t xml:space="preserve">-4, Е-3, </w:t>
      </w:r>
      <w:r w:rsidRPr="00630E6A">
        <w:rPr>
          <w:color w:val="000000"/>
          <w:sz w:val="24"/>
          <w:szCs w:val="24"/>
          <w:lang w:val="en-US" w:eastAsia="en-US"/>
        </w:rPr>
        <w:t>E</w:t>
      </w:r>
      <w:r w:rsidRPr="00630E6A">
        <w:rPr>
          <w:color w:val="000000"/>
          <w:sz w:val="24"/>
          <w:szCs w:val="24"/>
          <w:lang w:eastAsia="en-US"/>
        </w:rPr>
        <w:t>-</w:t>
      </w:r>
      <w:r w:rsidRPr="00630E6A">
        <w:rPr>
          <w:color w:val="000000"/>
          <w:sz w:val="24"/>
          <w:szCs w:val="24"/>
          <w:lang w:val="en-US" w:eastAsia="en-US"/>
        </w:rPr>
        <w:t>R</w:t>
      </w:r>
      <w:r w:rsidRPr="00630E6A">
        <w:rPr>
          <w:color w:val="000000"/>
          <w:sz w:val="24"/>
          <w:szCs w:val="24"/>
          <w:lang w:eastAsia="en-US"/>
        </w:rPr>
        <w:t xml:space="preserve">-2, </w:t>
      </w:r>
      <w:r w:rsidRPr="00630E6A">
        <w:rPr>
          <w:color w:val="000000"/>
          <w:sz w:val="24"/>
          <w:szCs w:val="24"/>
          <w:lang w:val="en-US" w:eastAsia="en-US"/>
        </w:rPr>
        <w:t>E</w:t>
      </w:r>
      <w:r w:rsidRPr="00630E6A">
        <w:rPr>
          <w:color w:val="000000"/>
          <w:sz w:val="24"/>
          <w:szCs w:val="24"/>
          <w:lang w:eastAsia="en-US"/>
        </w:rPr>
        <w:t>-</w:t>
      </w:r>
      <w:r w:rsidRPr="00630E6A">
        <w:rPr>
          <w:color w:val="000000"/>
          <w:sz w:val="24"/>
          <w:szCs w:val="24"/>
          <w:lang w:val="en-US" w:eastAsia="en-US"/>
        </w:rPr>
        <w:t>G</w:t>
      </w:r>
      <w:r w:rsidRPr="00630E6A">
        <w:rPr>
          <w:color w:val="000000"/>
          <w:sz w:val="24"/>
          <w:szCs w:val="24"/>
          <w:lang w:eastAsia="en-US"/>
        </w:rPr>
        <w:t>-1, или на административных государственных должностях корпуса "А", или на политических</w:t>
      </w:r>
      <w:proofErr w:type="gramEnd"/>
      <w:r w:rsidRPr="00630E6A">
        <w:rPr>
          <w:color w:val="000000"/>
          <w:sz w:val="24"/>
          <w:szCs w:val="24"/>
          <w:lang w:eastAsia="en-US"/>
        </w:rPr>
        <w:t xml:space="preserve"> государственных </w:t>
      </w:r>
      <w:proofErr w:type="gramStart"/>
      <w:r w:rsidRPr="00630E6A">
        <w:rPr>
          <w:color w:val="000000"/>
          <w:sz w:val="24"/>
          <w:szCs w:val="24"/>
          <w:lang w:eastAsia="en-US"/>
        </w:rPr>
        <w:t>должностях</w:t>
      </w:r>
      <w:proofErr w:type="gramEnd"/>
      <w:r w:rsidRPr="00630E6A">
        <w:rPr>
          <w:color w:val="000000"/>
          <w:sz w:val="24"/>
          <w:szCs w:val="24"/>
          <w:lang w:eastAsia="en-US"/>
        </w:rPr>
        <w:t>, определенных Реестром;</w:t>
      </w:r>
    </w:p>
    <w:p w:rsidR="00630E6A" w:rsidRPr="00630E6A" w:rsidRDefault="00630E6A" w:rsidP="00630E6A">
      <w:pPr>
        <w:widowControl/>
        <w:spacing w:line="276" w:lineRule="auto"/>
        <w:jc w:val="both"/>
        <w:rPr>
          <w:sz w:val="24"/>
          <w:szCs w:val="24"/>
          <w:lang w:eastAsia="en-US"/>
        </w:rPr>
      </w:pPr>
      <w:bookmarkStart w:id="4" w:name="z258"/>
      <w:bookmarkEnd w:id="3"/>
      <w:r w:rsidRPr="00630E6A">
        <w:rPr>
          <w:color w:val="000000"/>
          <w:sz w:val="24"/>
          <w:szCs w:val="24"/>
          <w:lang w:val="en-US" w:eastAsia="en-US"/>
        </w:rPr>
        <w:t>     </w:t>
      </w:r>
      <w:r w:rsidRPr="00630E6A">
        <w:rPr>
          <w:color w:val="000000"/>
          <w:sz w:val="24"/>
          <w:szCs w:val="24"/>
          <w:lang w:eastAsia="en-US"/>
        </w:rPr>
        <w:t xml:space="preserve"> 2) не менее трех лет стажа работы в областях, соответствующих функциональным направлениям конкретной должности данной категории;</w:t>
      </w:r>
    </w:p>
    <w:p w:rsidR="00630E6A" w:rsidRPr="00630E6A" w:rsidRDefault="00630E6A" w:rsidP="00630E6A">
      <w:pPr>
        <w:widowControl/>
        <w:spacing w:line="276" w:lineRule="auto"/>
        <w:jc w:val="both"/>
        <w:rPr>
          <w:sz w:val="24"/>
          <w:szCs w:val="24"/>
          <w:lang w:eastAsia="en-US"/>
        </w:rPr>
      </w:pPr>
      <w:bookmarkStart w:id="5" w:name="z259"/>
      <w:bookmarkEnd w:id="4"/>
      <w:r w:rsidRPr="00630E6A">
        <w:rPr>
          <w:color w:val="000000"/>
          <w:sz w:val="24"/>
          <w:szCs w:val="24"/>
          <w:lang w:val="en-US" w:eastAsia="en-US"/>
        </w:rPr>
        <w:t>     </w:t>
      </w:r>
      <w:r w:rsidRPr="00630E6A">
        <w:rPr>
          <w:color w:val="000000"/>
          <w:sz w:val="24"/>
          <w:szCs w:val="24"/>
          <w:lang w:eastAsia="en-US"/>
        </w:rPr>
        <w:t xml:space="preserve"> 3) не менее двух лет стажа работы в статусе депутата Парламента Республики Казахстан или депутата </w:t>
      </w:r>
      <w:proofErr w:type="spellStart"/>
      <w:r w:rsidRPr="00630E6A">
        <w:rPr>
          <w:color w:val="000000"/>
          <w:sz w:val="24"/>
          <w:szCs w:val="24"/>
          <w:lang w:eastAsia="en-US"/>
        </w:rPr>
        <w:t>маслихата</w:t>
      </w:r>
      <w:proofErr w:type="spellEnd"/>
      <w:r w:rsidRPr="00630E6A">
        <w:rPr>
          <w:color w:val="000000"/>
          <w:sz w:val="24"/>
          <w:szCs w:val="24"/>
          <w:lang w:eastAsia="en-US"/>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30E6A" w:rsidRPr="00630E6A" w:rsidRDefault="00630E6A" w:rsidP="00630E6A">
      <w:pPr>
        <w:widowControl/>
        <w:spacing w:line="276" w:lineRule="auto"/>
        <w:jc w:val="both"/>
        <w:rPr>
          <w:sz w:val="24"/>
          <w:szCs w:val="24"/>
          <w:lang w:eastAsia="en-US"/>
        </w:rPr>
      </w:pPr>
      <w:bookmarkStart w:id="6" w:name="z260"/>
      <w:bookmarkEnd w:id="5"/>
      <w:r w:rsidRPr="00630E6A">
        <w:rPr>
          <w:color w:val="000000"/>
          <w:sz w:val="24"/>
          <w:szCs w:val="24"/>
          <w:lang w:val="en-US" w:eastAsia="en-US"/>
        </w:rPr>
        <w:t>     </w:t>
      </w:r>
      <w:r w:rsidRPr="00630E6A">
        <w:rPr>
          <w:color w:val="000000"/>
          <w:sz w:val="24"/>
          <w:szCs w:val="24"/>
          <w:lang w:eastAsia="en-US"/>
        </w:rPr>
        <w:t xml:space="preserve"> 4) не менее одного года стажа работы в должности судьи, за исключением судей, прекративших свои полномочия по отрицательным мотивам;</w:t>
      </w:r>
    </w:p>
    <w:p w:rsidR="00630E6A" w:rsidRPr="00630E6A" w:rsidRDefault="00630E6A" w:rsidP="00630E6A">
      <w:pPr>
        <w:widowControl/>
        <w:spacing w:line="276" w:lineRule="auto"/>
        <w:jc w:val="both"/>
        <w:rPr>
          <w:sz w:val="24"/>
          <w:szCs w:val="24"/>
          <w:lang w:eastAsia="en-US"/>
        </w:rPr>
      </w:pPr>
      <w:bookmarkStart w:id="7" w:name="z261"/>
      <w:bookmarkEnd w:id="6"/>
      <w:r w:rsidRPr="00630E6A">
        <w:rPr>
          <w:color w:val="000000"/>
          <w:sz w:val="24"/>
          <w:szCs w:val="24"/>
          <w:lang w:val="en-US" w:eastAsia="en-US"/>
        </w:rPr>
        <w:t>     </w:t>
      </w:r>
      <w:r w:rsidRPr="00630E6A">
        <w:rPr>
          <w:color w:val="000000"/>
          <w:sz w:val="24"/>
          <w:szCs w:val="24"/>
          <w:lang w:eastAsia="en-US"/>
        </w:rPr>
        <w:t xml:space="preserve"> </w:t>
      </w:r>
      <w:proofErr w:type="gramStart"/>
      <w:r w:rsidRPr="00630E6A">
        <w:rPr>
          <w:color w:val="000000"/>
          <w:sz w:val="24"/>
          <w:szCs w:val="24"/>
          <w:lang w:eastAsia="en-US"/>
        </w:rPr>
        <w:t>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630E6A" w:rsidRPr="00630E6A" w:rsidRDefault="00630E6A" w:rsidP="00630E6A">
      <w:pPr>
        <w:widowControl/>
        <w:spacing w:line="276" w:lineRule="auto"/>
        <w:jc w:val="both"/>
        <w:rPr>
          <w:sz w:val="24"/>
          <w:szCs w:val="24"/>
          <w:lang w:eastAsia="en-US"/>
        </w:rPr>
      </w:pPr>
      <w:bookmarkStart w:id="8" w:name="z262"/>
      <w:bookmarkEnd w:id="7"/>
      <w:r w:rsidRPr="00630E6A">
        <w:rPr>
          <w:color w:val="000000"/>
          <w:sz w:val="24"/>
          <w:szCs w:val="24"/>
          <w:lang w:val="en-US" w:eastAsia="en-US"/>
        </w:rPr>
        <w:t>     </w:t>
      </w:r>
      <w:r w:rsidRPr="00630E6A">
        <w:rPr>
          <w:color w:val="000000"/>
          <w:sz w:val="24"/>
          <w:szCs w:val="24"/>
          <w:lang w:eastAsia="en-US"/>
        </w:rPr>
        <w:t xml:space="preserve"> 6) завершение </w:t>
      </w:r>
      <w:proofErr w:type="gramStart"/>
      <w:r w:rsidRPr="00630E6A">
        <w:rPr>
          <w:color w:val="000000"/>
          <w:sz w:val="24"/>
          <w:szCs w:val="24"/>
          <w:lang w:eastAsia="en-US"/>
        </w:rPr>
        <w:t>обучения по программам</w:t>
      </w:r>
      <w:proofErr w:type="gramEnd"/>
      <w:r w:rsidRPr="00630E6A">
        <w:rPr>
          <w:color w:val="000000"/>
          <w:sz w:val="24"/>
          <w:szCs w:val="24"/>
          <w:lang w:eastAsia="en-US"/>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630E6A" w:rsidRPr="00630E6A" w:rsidRDefault="00630E6A" w:rsidP="00630E6A">
      <w:pPr>
        <w:widowControl/>
        <w:spacing w:line="276" w:lineRule="auto"/>
        <w:jc w:val="both"/>
        <w:rPr>
          <w:sz w:val="24"/>
          <w:szCs w:val="24"/>
          <w:lang w:eastAsia="en-US"/>
        </w:rPr>
      </w:pPr>
      <w:bookmarkStart w:id="9" w:name="z263"/>
      <w:bookmarkEnd w:id="8"/>
      <w:r w:rsidRPr="00630E6A">
        <w:rPr>
          <w:color w:val="000000"/>
          <w:sz w:val="24"/>
          <w:szCs w:val="24"/>
          <w:lang w:val="en-US" w:eastAsia="en-US"/>
        </w:rPr>
        <w:t>     </w:t>
      </w:r>
      <w:r w:rsidRPr="00630E6A">
        <w:rPr>
          <w:color w:val="000000"/>
          <w:sz w:val="24"/>
          <w:szCs w:val="24"/>
          <w:lang w:eastAsia="en-US"/>
        </w:rPr>
        <w:t xml:space="preserve"> 7) наличие ученой степени;</w:t>
      </w:r>
    </w:p>
    <w:bookmarkEnd w:id="9"/>
    <w:p w:rsidR="00630E6A" w:rsidRPr="00630E6A" w:rsidRDefault="00630E6A" w:rsidP="00630E6A">
      <w:pPr>
        <w:widowControl/>
        <w:spacing w:line="276" w:lineRule="auto"/>
        <w:jc w:val="both"/>
        <w:rPr>
          <w:sz w:val="24"/>
          <w:szCs w:val="24"/>
          <w:lang w:eastAsia="en-US"/>
        </w:rPr>
      </w:pPr>
      <w:r w:rsidRPr="00630E6A">
        <w:rPr>
          <w:color w:val="000000"/>
          <w:sz w:val="24"/>
          <w:szCs w:val="24"/>
          <w:lang w:val="en-US" w:eastAsia="en-US"/>
        </w:rPr>
        <w:t>     </w:t>
      </w:r>
      <w:r w:rsidRPr="00630E6A">
        <w:rPr>
          <w:color w:val="000000"/>
          <w:sz w:val="24"/>
          <w:szCs w:val="24"/>
          <w:lang w:eastAsia="en-US"/>
        </w:rPr>
        <w:t xml:space="preserve"> 8) не менее пяти лет стажа работы для лиц, зачисленных в Президентский молодежный кадровый резерв.</w:t>
      </w:r>
    </w:p>
    <w:p w:rsidR="00630E6A" w:rsidRPr="00630E6A" w:rsidRDefault="00630E6A" w:rsidP="00093EB6">
      <w:pPr>
        <w:ind w:firstLine="708"/>
        <w:jc w:val="both"/>
        <w:rPr>
          <w:b/>
          <w:color w:val="000000"/>
          <w:sz w:val="24"/>
          <w:szCs w:val="24"/>
          <w:lang w:val="kk-KZ"/>
        </w:rPr>
      </w:pPr>
    </w:p>
    <w:p w:rsidR="00781D89" w:rsidRPr="00093EB6" w:rsidRDefault="00781D89" w:rsidP="00781D89">
      <w:pPr>
        <w:widowControl/>
        <w:ind w:firstLine="851"/>
        <w:jc w:val="both"/>
        <w:rPr>
          <w:b/>
          <w:sz w:val="24"/>
          <w:szCs w:val="24"/>
          <w:lang w:val="kk-KZ"/>
        </w:rPr>
      </w:pPr>
      <w:r w:rsidRPr="00093EB6">
        <w:rPr>
          <w:b/>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579"/>
        <w:gridCol w:w="1963"/>
        <w:gridCol w:w="4111"/>
      </w:tblGrid>
      <w:tr w:rsidR="00781D89" w:rsidRPr="00093EB6" w:rsidTr="00057E50">
        <w:trPr>
          <w:cantSplit/>
          <w:trHeight w:val="233"/>
        </w:trPr>
        <w:tc>
          <w:tcPr>
            <w:tcW w:w="3579" w:type="dxa"/>
            <w:vMerge w:val="restart"/>
            <w:tcBorders>
              <w:top w:val="single" w:sz="4" w:space="0" w:color="auto"/>
              <w:left w:val="single" w:sz="4" w:space="0" w:color="auto"/>
              <w:bottom w:val="single" w:sz="4" w:space="0" w:color="auto"/>
              <w:right w:val="single" w:sz="4" w:space="0" w:color="auto"/>
            </w:tcBorders>
            <w:vAlign w:val="center"/>
          </w:tcPr>
          <w:p w:rsidR="00781D89" w:rsidRPr="00093EB6" w:rsidRDefault="00781D89" w:rsidP="00057E50">
            <w:pPr>
              <w:keepNext/>
              <w:keepLines/>
              <w:tabs>
                <w:tab w:val="left" w:pos="132"/>
                <w:tab w:val="left" w:pos="6663"/>
              </w:tabs>
              <w:ind w:left="-1440" w:right="365"/>
              <w:jc w:val="right"/>
              <w:rPr>
                <w:b/>
                <w:sz w:val="24"/>
                <w:szCs w:val="24"/>
              </w:rPr>
            </w:pPr>
            <w:r w:rsidRPr="00093EB6">
              <w:rPr>
                <w:b/>
                <w:bCs/>
                <w:iCs/>
                <w:sz w:val="24"/>
                <w:szCs w:val="24"/>
              </w:rPr>
              <w:t xml:space="preserve"> Категория</w:t>
            </w:r>
          </w:p>
        </w:tc>
        <w:tc>
          <w:tcPr>
            <w:tcW w:w="6074" w:type="dxa"/>
            <w:gridSpan w:val="2"/>
            <w:tcBorders>
              <w:top w:val="single" w:sz="4" w:space="0" w:color="auto"/>
              <w:left w:val="single" w:sz="4" w:space="0" w:color="auto"/>
              <w:bottom w:val="single" w:sz="4" w:space="0" w:color="auto"/>
              <w:right w:val="single" w:sz="4" w:space="0" w:color="auto"/>
            </w:tcBorders>
            <w:vAlign w:val="center"/>
          </w:tcPr>
          <w:p w:rsidR="00781D89" w:rsidRPr="00093EB6" w:rsidRDefault="00781D89" w:rsidP="00057E50">
            <w:pPr>
              <w:keepNext/>
              <w:keepLines/>
              <w:tabs>
                <w:tab w:val="left" w:pos="132"/>
                <w:tab w:val="left" w:pos="6663"/>
              </w:tabs>
              <w:ind w:left="-1440" w:right="311"/>
              <w:jc w:val="center"/>
              <w:rPr>
                <w:b/>
                <w:sz w:val="24"/>
                <w:szCs w:val="24"/>
              </w:rPr>
            </w:pPr>
            <w:r w:rsidRPr="00093EB6">
              <w:rPr>
                <w:b/>
                <w:bCs/>
                <w:iCs/>
                <w:sz w:val="24"/>
                <w:szCs w:val="24"/>
              </w:rPr>
              <w:t>В зависимости от выслуги лет</w:t>
            </w:r>
          </w:p>
        </w:tc>
      </w:tr>
      <w:tr w:rsidR="00781D89" w:rsidRPr="00093EB6" w:rsidTr="00057E50">
        <w:trPr>
          <w:cantSplit/>
          <w:trHeight w:val="303"/>
        </w:trPr>
        <w:tc>
          <w:tcPr>
            <w:tcW w:w="3579" w:type="dxa"/>
            <w:vMerge/>
            <w:tcBorders>
              <w:top w:val="single" w:sz="4" w:space="0" w:color="auto"/>
              <w:left w:val="single" w:sz="4" w:space="0" w:color="auto"/>
              <w:bottom w:val="single" w:sz="4" w:space="0" w:color="auto"/>
              <w:right w:val="single" w:sz="4" w:space="0" w:color="auto"/>
            </w:tcBorders>
            <w:vAlign w:val="center"/>
          </w:tcPr>
          <w:p w:rsidR="00781D89" w:rsidRPr="00093EB6" w:rsidRDefault="00781D89" w:rsidP="00057E50">
            <w:pPr>
              <w:keepNext/>
              <w:keepLines/>
              <w:tabs>
                <w:tab w:val="left" w:pos="132"/>
                <w:tab w:val="left" w:pos="6663"/>
              </w:tabs>
              <w:ind w:left="-1440" w:right="99"/>
              <w:jc w:val="center"/>
              <w:rPr>
                <w:b/>
                <w:sz w:val="24"/>
                <w:szCs w:val="24"/>
              </w:rPr>
            </w:pPr>
          </w:p>
        </w:tc>
        <w:tc>
          <w:tcPr>
            <w:tcW w:w="1963" w:type="dxa"/>
            <w:tcBorders>
              <w:top w:val="single" w:sz="4" w:space="0" w:color="auto"/>
              <w:left w:val="single" w:sz="4" w:space="0" w:color="auto"/>
              <w:bottom w:val="single" w:sz="4" w:space="0" w:color="auto"/>
              <w:right w:val="single" w:sz="4" w:space="0" w:color="auto"/>
            </w:tcBorders>
            <w:vAlign w:val="center"/>
          </w:tcPr>
          <w:p w:rsidR="00781D89" w:rsidRPr="00093EB6" w:rsidRDefault="00781D89" w:rsidP="00057E50">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4"/>
                <w:szCs w:val="24"/>
              </w:rPr>
            </w:pPr>
            <w:proofErr w:type="spellStart"/>
            <w:r w:rsidRPr="00093EB6">
              <w:rPr>
                <w:b/>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781D89" w:rsidRPr="00093EB6" w:rsidRDefault="00781D89" w:rsidP="00057E50">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4"/>
                <w:szCs w:val="24"/>
              </w:rPr>
            </w:pPr>
            <w:proofErr w:type="spellStart"/>
            <w:r w:rsidRPr="00093EB6">
              <w:rPr>
                <w:b/>
                <w:sz w:val="24"/>
                <w:szCs w:val="24"/>
              </w:rPr>
              <w:t>max</w:t>
            </w:r>
            <w:proofErr w:type="spellEnd"/>
          </w:p>
        </w:tc>
      </w:tr>
      <w:tr w:rsidR="00035B15" w:rsidRPr="00093EB6" w:rsidTr="00057E50">
        <w:trPr>
          <w:cantSplit/>
          <w:trHeight w:val="263"/>
        </w:trPr>
        <w:tc>
          <w:tcPr>
            <w:tcW w:w="3579" w:type="dxa"/>
            <w:tcBorders>
              <w:top w:val="single" w:sz="4" w:space="0" w:color="auto"/>
              <w:left w:val="single" w:sz="4" w:space="0" w:color="auto"/>
              <w:bottom w:val="single" w:sz="4" w:space="0" w:color="auto"/>
              <w:right w:val="single" w:sz="4" w:space="0" w:color="auto"/>
            </w:tcBorders>
            <w:vAlign w:val="center"/>
          </w:tcPr>
          <w:p w:rsidR="00035B15" w:rsidRPr="00CB6F5F" w:rsidRDefault="00035B15" w:rsidP="00652E9E">
            <w:pPr>
              <w:keepNext/>
              <w:keepLines/>
              <w:tabs>
                <w:tab w:val="left" w:pos="132"/>
                <w:tab w:val="left" w:pos="6663"/>
              </w:tabs>
              <w:ind w:left="-1440" w:right="99" w:firstLine="1440"/>
              <w:jc w:val="center"/>
              <w:rPr>
                <w:b/>
                <w:bCs/>
                <w:iCs/>
                <w:sz w:val="24"/>
                <w:szCs w:val="24"/>
                <w:lang w:val="kk-KZ"/>
              </w:rPr>
            </w:pPr>
            <w:r w:rsidRPr="00CB6F5F">
              <w:rPr>
                <w:b/>
                <w:bCs/>
                <w:iCs/>
                <w:sz w:val="24"/>
                <w:szCs w:val="24"/>
              </w:rPr>
              <w:t>С-О-3</w:t>
            </w:r>
            <w:r w:rsidRPr="00CB6F5F">
              <w:rPr>
                <w:b/>
                <w:bCs/>
                <w:iCs/>
                <w:sz w:val="24"/>
                <w:szCs w:val="24"/>
                <w:lang w:val="kk-KZ"/>
              </w:rPr>
              <w:t>, функиональный блок</w:t>
            </w:r>
            <w:proofErr w:type="gramStart"/>
            <w:r w:rsidRPr="00CB6F5F">
              <w:rPr>
                <w:b/>
                <w:bCs/>
                <w:iCs/>
                <w:sz w:val="24"/>
                <w:szCs w:val="24"/>
                <w:lang w:val="kk-KZ"/>
              </w:rPr>
              <w:t xml:space="preserve"> А</w:t>
            </w:r>
            <w:proofErr w:type="gramEnd"/>
          </w:p>
        </w:tc>
        <w:tc>
          <w:tcPr>
            <w:tcW w:w="1963" w:type="dxa"/>
            <w:tcBorders>
              <w:top w:val="single" w:sz="4" w:space="0" w:color="auto"/>
              <w:left w:val="single" w:sz="4" w:space="0" w:color="auto"/>
              <w:bottom w:val="single" w:sz="4" w:space="0" w:color="auto"/>
              <w:right w:val="single" w:sz="4" w:space="0" w:color="auto"/>
            </w:tcBorders>
          </w:tcPr>
          <w:p w:rsidR="00035B15" w:rsidRPr="00D210E9" w:rsidRDefault="00035B15" w:rsidP="00476608">
            <w:pPr>
              <w:tabs>
                <w:tab w:val="center" w:pos="1600"/>
                <w:tab w:val="left" w:pos="2445"/>
              </w:tabs>
              <w:jc w:val="center"/>
              <w:rPr>
                <w:b/>
                <w:sz w:val="24"/>
                <w:szCs w:val="24"/>
                <w:lang w:val="kk-KZ"/>
              </w:rPr>
            </w:pPr>
            <w:r w:rsidRPr="00D210E9">
              <w:rPr>
                <w:b/>
                <w:sz w:val="24"/>
                <w:szCs w:val="24"/>
                <w:lang w:val="kk-KZ"/>
              </w:rPr>
              <w:t>285 201</w:t>
            </w:r>
          </w:p>
        </w:tc>
        <w:tc>
          <w:tcPr>
            <w:tcW w:w="4111" w:type="dxa"/>
            <w:tcBorders>
              <w:top w:val="single" w:sz="4" w:space="0" w:color="auto"/>
              <w:left w:val="single" w:sz="4" w:space="0" w:color="auto"/>
              <w:bottom w:val="single" w:sz="4" w:space="0" w:color="auto"/>
              <w:right w:val="single" w:sz="4" w:space="0" w:color="auto"/>
            </w:tcBorders>
          </w:tcPr>
          <w:p w:rsidR="00035B15" w:rsidRPr="00D210E9" w:rsidRDefault="00035B15" w:rsidP="00476608">
            <w:pPr>
              <w:jc w:val="center"/>
              <w:rPr>
                <w:b/>
                <w:sz w:val="24"/>
                <w:szCs w:val="24"/>
                <w:lang w:val="kk-KZ"/>
              </w:rPr>
            </w:pPr>
            <w:r w:rsidRPr="00D210E9">
              <w:rPr>
                <w:b/>
                <w:sz w:val="24"/>
                <w:szCs w:val="24"/>
                <w:lang w:val="kk-KZ"/>
              </w:rPr>
              <w:t>350 413</w:t>
            </w:r>
          </w:p>
        </w:tc>
      </w:tr>
    </w:tbl>
    <w:p w:rsidR="00215750" w:rsidRPr="00215750" w:rsidRDefault="00215750" w:rsidP="00093EB6">
      <w:pPr>
        <w:ind w:firstLine="708"/>
        <w:jc w:val="both"/>
        <w:rPr>
          <w:b/>
          <w:color w:val="000000"/>
          <w:sz w:val="24"/>
          <w:szCs w:val="24"/>
        </w:rPr>
      </w:pPr>
    </w:p>
    <w:bookmarkEnd w:id="1"/>
    <w:bookmarkEnd w:id="2"/>
    <w:p w:rsidR="004A0FDF" w:rsidRPr="00630E6A" w:rsidRDefault="004A0FDF" w:rsidP="004A0FDF">
      <w:pPr>
        <w:ind w:firstLine="709"/>
        <w:jc w:val="both"/>
        <w:rPr>
          <w:b/>
          <w:sz w:val="24"/>
          <w:szCs w:val="24"/>
          <w:lang w:eastAsia="en-US"/>
        </w:rPr>
      </w:pPr>
      <w:r w:rsidRPr="00630E6A">
        <w:rPr>
          <w:b/>
          <w:sz w:val="24"/>
          <w:szCs w:val="24"/>
        </w:rPr>
        <w:lastRenderedPageBreak/>
        <w:softHyphen/>
      </w:r>
      <w:r w:rsidRPr="00630E6A">
        <w:rPr>
          <w:b/>
          <w:color w:val="000000"/>
          <w:sz w:val="24"/>
          <w:szCs w:val="24"/>
          <w:lang w:eastAsia="en-US"/>
        </w:rPr>
        <w:t>К административным государственным должностям категории С-О-</w:t>
      </w:r>
      <w:r>
        <w:rPr>
          <w:b/>
          <w:color w:val="000000"/>
          <w:sz w:val="24"/>
          <w:szCs w:val="24"/>
          <w:lang w:val="kk-KZ" w:eastAsia="en-US"/>
        </w:rPr>
        <w:t>4</w:t>
      </w:r>
      <w:r w:rsidRPr="00630E6A">
        <w:rPr>
          <w:b/>
          <w:color w:val="000000"/>
          <w:sz w:val="24"/>
          <w:szCs w:val="24"/>
          <w:lang w:eastAsia="en-US"/>
        </w:rPr>
        <w:t xml:space="preserve"> устанавливаются следующие требования:</w:t>
      </w:r>
    </w:p>
    <w:p w:rsidR="004A0FDF" w:rsidRPr="004A0FDF" w:rsidRDefault="004A0FDF" w:rsidP="004A0FDF">
      <w:pPr>
        <w:widowControl/>
        <w:spacing w:line="276" w:lineRule="auto"/>
        <w:jc w:val="both"/>
        <w:rPr>
          <w:color w:val="000000"/>
          <w:sz w:val="24"/>
          <w:szCs w:val="24"/>
          <w:lang w:eastAsia="en-US"/>
        </w:rPr>
      </w:pPr>
      <w:r w:rsidRPr="004A0FDF">
        <w:rPr>
          <w:color w:val="000000"/>
          <w:sz w:val="28"/>
        </w:rPr>
        <w:t>     </w:t>
      </w:r>
      <w:r>
        <w:rPr>
          <w:color w:val="000000"/>
          <w:sz w:val="28"/>
          <w:lang w:val="kk-KZ"/>
        </w:rPr>
        <w:t xml:space="preserve">  </w:t>
      </w:r>
      <w:r w:rsidRPr="004A0FDF">
        <w:rPr>
          <w:color w:val="000000"/>
          <w:sz w:val="28"/>
        </w:rPr>
        <w:t xml:space="preserve"> </w:t>
      </w:r>
      <w:r w:rsidRPr="004A0FDF">
        <w:rPr>
          <w:color w:val="000000"/>
          <w:sz w:val="24"/>
          <w:szCs w:val="24"/>
          <w:lang w:eastAsia="en-US"/>
        </w:rPr>
        <w:t>послевузовское или высшее образование;</w:t>
      </w:r>
    </w:p>
    <w:p w:rsidR="004A0FDF" w:rsidRPr="004A0FDF" w:rsidRDefault="004A0FDF" w:rsidP="004A0FDF">
      <w:pPr>
        <w:widowControl/>
        <w:spacing w:line="276" w:lineRule="auto"/>
        <w:jc w:val="both"/>
        <w:rPr>
          <w:color w:val="000000"/>
          <w:sz w:val="24"/>
          <w:szCs w:val="24"/>
          <w:lang w:eastAsia="en-US"/>
        </w:rPr>
      </w:pPr>
      <w:r w:rsidRPr="004A0FDF">
        <w:rPr>
          <w:color w:val="000000"/>
          <w:sz w:val="24"/>
          <w:szCs w:val="24"/>
          <w:lang w:eastAsia="en-US"/>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4A0FDF" w:rsidRPr="004A0FDF" w:rsidRDefault="004A0FDF" w:rsidP="004A0FDF">
      <w:pPr>
        <w:widowControl/>
        <w:spacing w:line="276" w:lineRule="auto"/>
        <w:jc w:val="both"/>
        <w:rPr>
          <w:color w:val="000000"/>
          <w:sz w:val="24"/>
          <w:szCs w:val="24"/>
          <w:lang w:eastAsia="en-US"/>
        </w:rPr>
      </w:pPr>
      <w:r w:rsidRPr="004A0FDF">
        <w:rPr>
          <w:color w:val="000000"/>
          <w:sz w:val="24"/>
          <w:szCs w:val="24"/>
          <w:lang w:eastAsia="en-US"/>
        </w:rPr>
        <w:t>      опыт работы должен соответствовать одному из следующих требований:</w:t>
      </w:r>
    </w:p>
    <w:p w:rsidR="004A0FDF" w:rsidRPr="004A0FDF" w:rsidRDefault="004A0FDF" w:rsidP="004A0FDF">
      <w:pPr>
        <w:widowControl/>
        <w:spacing w:line="276" w:lineRule="auto"/>
        <w:jc w:val="both"/>
        <w:rPr>
          <w:color w:val="000000"/>
          <w:sz w:val="24"/>
          <w:szCs w:val="24"/>
          <w:lang w:eastAsia="en-US"/>
        </w:rPr>
      </w:pPr>
      <w:bookmarkStart w:id="10" w:name="z266"/>
      <w:r w:rsidRPr="004A0FDF">
        <w:rPr>
          <w:color w:val="000000"/>
          <w:sz w:val="24"/>
          <w:szCs w:val="24"/>
          <w:lang w:eastAsia="en-US"/>
        </w:rPr>
        <w:t>      1) не менее одного года стажа работы на государственных должностях;</w:t>
      </w:r>
    </w:p>
    <w:p w:rsidR="004A0FDF" w:rsidRPr="004A0FDF" w:rsidRDefault="004A0FDF" w:rsidP="004A0FDF">
      <w:pPr>
        <w:widowControl/>
        <w:spacing w:line="276" w:lineRule="auto"/>
        <w:jc w:val="both"/>
        <w:rPr>
          <w:color w:val="000000"/>
          <w:sz w:val="24"/>
          <w:szCs w:val="24"/>
          <w:lang w:eastAsia="en-US"/>
        </w:rPr>
      </w:pPr>
      <w:bookmarkStart w:id="11" w:name="z267"/>
      <w:bookmarkEnd w:id="10"/>
      <w:r w:rsidRPr="004A0FDF">
        <w:rPr>
          <w:color w:val="000000"/>
          <w:sz w:val="24"/>
          <w:szCs w:val="24"/>
          <w:lang w:eastAsia="en-US"/>
        </w:rPr>
        <w:t>      2) не менее двух лет стажа работы в областях, соответствующих функциональным направлениям конкретной должности данной категории;</w:t>
      </w:r>
    </w:p>
    <w:p w:rsidR="004A0FDF" w:rsidRPr="004A0FDF" w:rsidRDefault="004A0FDF" w:rsidP="004A0FDF">
      <w:pPr>
        <w:widowControl/>
        <w:spacing w:line="276" w:lineRule="auto"/>
        <w:jc w:val="both"/>
        <w:rPr>
          <w:color w:val="000000"/>
          <w:sz w:val="24"/>
          <w:szCs w:val="24"/>
          <w:lang w:eastAsia="en-US"/>
        </w:rPr>
      </w:pPr>
      <w:bookmarkStart w:id="12" w:name="z268"/>
      <w:bookmarkEnd w:id="11"/>
      <w:r w:rsidRPr="004A0FDF">
        <w:rPr>
          <w:color w:val="000000"/>
          <w:sz w:val="24"/>
          <w:szCs w:val="24"/>
          <w:lang w:eastAsia="en-US"/>
        </w:rPr>
        <w:t xml:space="preserve">      3) не менее одного года стажа работы в статусе депутата Парламента Республики Казахстан или депутата </w:t>
      </w:r>
      <w:proofErr w:type="spellStart"/>
      <w:r w:rsidRPr="004A0FDF">
        <w:rPr>
          <w:color w:val="000000"/>
          <w:sz w:val="24"/>
          <w:szCs w:val="24"/>
          <w:lang w:eastAsia="en-US"/>
        </w:rPr>
        <w:t>маслихата</w:t>
      </w:r>
      <w:proofErr w:type="spellEnd"/>
      <w:r w:rsidRPr="004A0FDF">
        <w:rPr>
          <w:color w:val="000000"/>
          <w:sz w:val="24"/>
          <w:szCs w:val="24"/>
          <w:lang w:eastAsia="en-US"/>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4A0FDF" w:rsidRPr="004A0FDF" w:rsidRDefault="004A0FDF" w:rsidP="004A0FDF">
      <w:pPr>
        <w:widowControl/>
        <w:spacing w:line="276" w:lineRule="auto"/>
        <w:jc w:val="both"/>
        <w:rPr>
          <w:color w:val="000000"/>
          <w:sz w:val="24"/>
          <w:szCs w:val="24"/>
          <w:lang w:eastAsia="en-US"/>
        </w:rPr>
      </w:pPr>
      <w:bookmarkStart w:id="13" w:name="z269"/>
      <w:bookmarkEnd w:id="12"/>
      <w:r w:rsidRPr="004A0FDF">
        <w:rPr>
          <w:color w:val="000000"/>
          <w:sz w:val="24"/>
          <w:szCs w:val="24"/>
          <w:lang w:eastAsia="en-US"/>
        </w:rPr>
        <w:t>      4) не менее шести месяцев стажа работы в должности судьи, за исключением судей, прекративших свои полномочия по отрицательным мотивам;</w:t>
      </w:r>
    </w:p>
    <w:p w:rsidR="004A0FDF" w:rsidRPr="004A0FDF" w:rsidRDefault="004A0FDF" w:rsidP="004A0FDF">
      <w:pPr>
        <w:widowControl/>
        <w:spacing w:line="276" w:lineRule="auto"/>
        <w:jc w:val="both"/>
        <w:rPr>
          <w:color w:val="000000"/>
          <w:sz w:val="24"/>
          <w:szCs w:val="24"/>
          <w:lang w:eastAsia="en-US"/>
        </w:rPr>
      </w:pPr>
      <w:bookmarkStart w:id="14" w:name="z270"/>
      <w:bookmarkEnd w:id="13"/>
      <w:r w:rsidRPr="004A0FDF">
        <w:rPr>
          <w:color w:val="000000"/>
          <w:sz w:val="24"/>
          <w:szCs w:val="24"/>
          <w:lang w:eastAsia="en-US"/>
        </w:rPr>
        <w:t>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4A0FDF" w:rsidRPr="004A0FDF" w:rsidRDefault="004A0FDF" w:rsidP="004A0FDF">
      <w:pPr>
        <w:widowControl/>
        <w:spacing w:line="276" w:lineRule="auto"/>
        <w:jc w:val="both"/>
        <w:rPr>
          <w:color w:val="000000"/>
          <w:sz w:val="24"/>
          <w:szCs w:val="24"/>
          <w:lang w:eastAsia="en-US"/>
        </w:rPr>
      </w:pPr>
      <w:bookmarkStart w:id="15" w:name="z271"/>
      <w:bookmarkEnd w:id="14"/>
      <w:r w:rsidRPr="004A0FDF">
        <w:rPr>
          <w:color w:val="000000"/>
          <w:sz w:val="24"/>
          <w:szCs w:val="24"/>
          <w:lang w:eastAsia="en-US"/>
        </w:rPr>
        <w:t xml:space="preserve">      6) завершение </w:t>
      </w:r>
      <w:proofErr w:type="gramStart"/>
      <w:r w:rsidRPr="004A0FDF">
        <w:rPr>
          <w:color w:val="000000"/>
          <w:sz w:val="24"/>
          <w:szCs w:val="24"/>
          <w:lang w:eastAsia="en-US"/>
        </w:rPr>
        <w:t>обучения по программам</w:t>
      </w:r>
      <w:proofErr w:type="gramEnd"/>
      <w:r w:rsidRPr="004A0FDF">
        <w:rPr>
          <w:color w:val="000000"/>
          <w:sz w:val="24"/>
          <w:szCs w:val="24"/>
          <w:lang w:eastAsia="en-US"/>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4A0FDF" w:rsidRPr="004A0FDF" w:rsidRDefault="004A0FDF" w:rsidP="004A0FDF">
      <w:pPr>
        <w:widowControl/>
        <w:spacing w:line="276" w:lineRule="auto"/>
        <w:jc w:val="both"/>
        <w:rPr>
          <w:color w:val="000000"/>
          <w:sz w:val="24"/>
          <w:szCs w:val="24"/>
          <w:lang w:eastAsia="en-US"/>
        </w:rPr>
      </w:pPr>
      <w:bookmarkStart w:id="16" w:name="z272"/>
      <w:bookmarkEnd w:id="15"/>
      <w:r w:rsidRPr="004A0FDF">
        <w:rPr>
          <w:color w:val="000000"/>
          <w:sz w:val="24"/>
          <w:szCs w:val="24"/>
          <w:lang w:eastAsia="en-US"/>
        </w:rPr>
        <w:t>      7) наличие ученой степени;</w:t>
      </w:r>
    </w:p>
    <w:p w:rsidR="004A0FDF" w:rsidRPr="004A0FDF" w:rsidRDefault="004A0FDF" w:rsidP="004A0FDF">
      <w:pPr>
        <w:widowControl/>
        <w:spacing w:line="276" w:lineRule="auto"/>
        <w:jc w:val="both"/>
        <w:rPr>
          <w:color w:val="000000"/>
          <w:sz w:val="24"/>
          <w:szCs w:val="24"/>
          <w:lang w:eastAsia="en-US"/>
        </w:rPr>
      </w:pPr>
      <w:bookmarkStart w:id="17" w:name="z273"/>
      <w:bookmarkEnd w:id="16"/>
      <w:r w:rsidRPr="004A0FDF">
        <w:rPr>
          <w:color w:val="000000"/>
          <w:sz w:val="24"/>
          <w:szCs w:val="24"/>
          <w:lang w:eastAsia="en-US"/>
        </w:rPr>
        <w:t>      8) не менее пяти лет стажа работы для лиц, зачисленных в Президентский молодежный кадровый резерв;</w:t>
      </w:r>
    </w:p>
    <w:p w:rsidR="004A0FDF" w:rsidRPr="004A0FDF" w:rsidRDefault="004A0FDF" w:rsidP="004A0FDF">
      <w:pPr>
        <w:widowControl/>
        <w:spacing w:line="276" w:lineRule="auto"/>
        <w:jc w:val="both"/>
        <w:rPr>
          <w:color w:val="000000"/>
          <w:sz w:val="24"/>
          <w:szCs w:val="24"/>
          <w:lang w:eastAsia="en-US"/>
        </w:rPr>
      </w:pPr>
      <w:bookmarkStart w:id="18" w:name="z274"/>
      <w:bookmarkEnd w:id="17"/>
      <w:r w:rsidRPr="004A0FDF">
        <w:rPr>
          <w:color w:val="000000"/>
          <w:sz w:val="24"/>
          <w:szCs w:val="24"/>
          <w:lang w:eastAsia="en-US"/>
        </w:rPr>
        <w:t>      9) на должность судебного исполнителя опыт работы не требуется.</w:t>
      </w:r>
    </w:p>
    <w:bookmarkEnd w:id="18"/>
    <w:p w:rsidR="004A0FDF" w:rsidRPr="00093EB6" w:rsidRDefault="004A0FDF" w:rsidP="004A0FDF">
      <w:pPr>
        <w:widowControl/>
        <w:ind w:firstLine="851"/>
        <w:jc w:val="both"/>
        <w:rPr>
          <w:b/>
          <w:sz w:val="24"/>
          <w:szCs w:val="24"/>
          <w:lang w:val="kk-KZ"/>
        </w:rPr>
      </w:pPr>
      <w:r w:rsidRPr="00093EB6">
        <w:rPr>
          <w:b/>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579"/>
        <w:gridCol w:w="1963"/>
        <w:gridCol w:w="4111"/>
      </w:tblGrid>
      <w:tr w:rsidR="004A0FDF" w:rsidRPr="00093EB6" w:rsidTr="00BD4B86">
        <w:trPr>
          <w:cantSplit/>
          <w:trHeight w:val="233"/>
        </w:trPr>
        <w:tc>
          <w:tcPr>
            <w:tcW w:w="3579" w:type="dxa"/>
            <w:vMerge w:val="restart"/>
            <w:tcBorders>
              <w:top w:val="single" w:sz="4" w:space="0" w:color="auto"/>
              <w:left w:val="single" w:sz="4" w:space="0" w:color="auto"/>
              <w:bottom w:val="single" w:sz="4" w:space="0" w:color="auto"/>
              <w:right w:val="single" w:sz="4" w:space="0" w:color="auto"/>
            </w:tcBorders>
            <w:vAlign w:val="center"/>
          </w:tcPr>
          <w:p w:rsidR="004A0FDF" w:rsidRPr="00093EB6" w:rsidRDefault="004A0FDF" w:rsidP="00BD4B86">
            <w:pPr>
              <w:keepNext/>
              <w:keepLines/>
              <w:tabs>
                <w:tab w:val="left" w:pos="132"/>
                <w:tab w:val="left" w:pos="6663"/>
              </w:tabs>
              <w:ind w:left="-1440" w:right="365"/>
              <w:jc w:val="right"/>
              <w:rPr>
                <w:b/>
                <w:sz w:val="24"/>
                <w:szCs w:val="24"/>
              </w:rPr>
            </w:pPr>
            <w:r w:rsidRPr="00093EB6">
              <w:rPr>
                <w:b/>
                <w:bCs/>
                <w:iCs/>
                <w:sz w:val="24"/>
                <w:szCs w:val="24"/>
              </w:rPr>
              <w:t xml:space="preserve"> Категория</w:t>
            </w:r>
          </w:p>
        </w:tc>
        <w:tc>
          <w:tcPr>
            <w:tcW w:w="6074" w:type="dxa"/>
            <w:gridSpan w:val="2"/>
            <w:tcBorders>
              <w:top w:val="single" w:sz="4" w:space="0" w:color="auto"/>
              <w:left w:val="single" w:sz="4" w:space="0" w:color="auto"/>
              <w:bottom w:val="single" w:sz="4" w:space="0" w:color="auto"/>
              <w:right w:val="single" w:sz="4" w:space="0" w:color="auto"/>
            </w:tcBorders>
            <w:vAlign w:val="center"/>
          </w:tcPr>
          <w:p w:rsidR="004A0FDF" w:rsidRPr="00093EB6" w:rsidRDefault="004A0FDF" w:rsidP="00BD4B86">
            <w:pPr>
              <w:keepNext/>
              <w:keepLines/>
              <w:tabs>
                <w:tab w:val="left" w:pos="132"/>
                <w:tab w:val="left" w:pos="6663"/>
              </w:tabs>
              <w:ind w:left="-1440" w:right="311"/>
              <w:jc w:val="center"/>
              <w:rPr>
                <w:b/>
                <w:sz w:val="24"/>
                <w:szCs w:val="24"/>
              </w:rPr>
            </w:pPr>
            <w:r w:rsidRPr="00093EB6">
              <w:rPr>
                <w:b/>
                <w:bCs/>
                <w:iCs/>
                <w:sz w:val="24"/>
                <w:szCs w:val="24"/>
              </w:rPr>
              <w:t>В зависимости от выслуги лет</w:t>
            </w:r>
          </w:p>
        </w:tc>
      </w:tr>
      <w:tr w:rsidR="004A0FDF" w:rsidRPr="00093EB6" w:rsidTr="00BD4B86">
        <w:trPr>
          <w:cantSplit/>
          <w:trHeight w:val="303"/>
        </w:trPr>
        <w:tc>
          <w:tcPr>
            <w:tcW w:w="3579" w:type="dxa"/>
            <w:vMerge/>
            <w:tcBorders>
              <w:top w:val="single" w:sz="4" w:space="0" w:color="auto"/>
              <w:left w:val="single" w:sz="4" w:space="0" w:color="auto"/>
              <w:bottom w:val="single" w:sz="4" w:space="0" w:color="auto"/>
              <w:right w:val="single" w:sz="4" w:space="0" w:color="auto"/>
            </w:tcBorders>
            <w:vAlign w:val="center"/>
          </w:tcPr>
          <w:p w:rsidR="004A0FDF" w:rsidRPr="00093EB6" w:rsidRDefault="004A0FDF" w:rsidP="00BD4B86">
            <w:pPr>
              <w:keepNext/>
              <w:keepLines/>
              <w:tabs>
                <w:tab w:val="left" w:pos="132"/>
                <w:tab w:val="left" w:pos="6663"/>
              </w:tabs>
              <w:ind w:left="-1440" w:right="99"/>
              <w:jc w:val="center"/>
              <w:rPr>
                <w:b/>
                <w:sz w:val="24"/>
                <w:szCs w:val="24"/>
              </w:rPr>
            </w:pPr>
          </w:p>
        </w:tc>
        <w:tc>
          <w:tcPr>
            <w:tcW w:w="1963" w:type="dxa"/>
            <w:tcBorders>
              <w:top w:val="single" w:sz="4" w:space="0" w:color="auto"/>
              <w:left w:val="single" w:sz="4" w:space="0" w:color="auto"/>
              <w:bottom w:val="single" w:sz="4" w:space="0" w:color="auto"/>
              <w:right w:val="single" w:sz="4" w:space="0" w:color="auto"/>
            </w:tcBorders>
            <w:vAlign w:val="center"/>
          </w:tcPr>
          <w:p w:rsidR="004A0FDF" w:rsidRPr="00093EB6" w:rsidRDefault="004A0FDF" w:rsidP="00BD4B86">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4"/>
                <w:szCs w:val="24"/>
              </w:rPr>
            </w:pPr>
            <w:proofErr w:type="spellStart"/>
            <w:r w:rsidRPr="00093EB6">
              <w:rPr>
                <w:b/>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4A0FDF" w:rsidRPr="00093EB6" w:rsidRDefault="004A0FDF" w:rsidP="00BD4B86">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4"/>
                <w:szCs w:val="24"/>
              </w:rPr>
            </w:pPr>
            <w:proofErr w:type="spellStart"/>
            <w:r w:rsidRPr="00093EB6">
              <w:rPr>
                <w:b/>
                <w:sz w:val="24"/>
                <w:szCs w:val="24"/>
              </w:rPr>
              <w:t>max</w:t>
            </w:r>
            <w:proofErr w:type="spellEnd"/>
          </w:p>
        </w:tc>
      </w:tr>
      <w:tr w:rsidR="002C488F" w:rsidRPr="00093EB6" w:rsidTr="00154211">
        <w:trPr>
          <w:cantSplit/>
          <w:trHeight w:val="263"/>
        </w:trPr>
        <w:tc>
          <w:tcPr>
            <w:tcW w:w="3579" w:type="dxa"/>
            <w:tcBorders>
              <w:top w:val="single" w:sz="4" w:space="0" w:color="auto"/>
              <w:left w:val="single" w:sz="4" w:space="0" w:color="auto"/>
              <w:bottom w:val="single" w:sz="4" w:space="0" w:color="auto"/>
              <w:right w:val="single" w:sz="4" w:space="0" w:color="auto"/>
            </w:tcBorders>
            <w:vAlign w:val="center"/>
          </w:tcPr>
          <w:p w:rsidR="002C488F" w:rsidRPr="00CB6F5F" w:rsidRDefault="002C488F" w:rsidP="00BD4B86">
            <w:pPr>
              <w:keepNext/>
              <w:keepLines/>
              <w:tabs>
                <w:tab w:val="left" w:pos="132"/>
                <w:tab w:val="left" w:pos="6663"/>
              </w:tabs>
              <w:ind w:left="-1440" w:right="99" w:firstLine="1440"/>
              <w:jc w:val="center"/>
              <w:rPr>
                <w:b/>
                <w:bCs/>
                <w:iCs/>
                <w:color w:val="000000" w:themeColor="text1"/>
                <w:sz w:val="24"/>
                <w:szCs w:val="24"/>
                <w:lang w:val="kk-KZ"/>
              </w:rPr>
            </w:pPr>
            <w:r w:rsidRPr="00CB6F5F">
              <w:rPr>
                <w:b/>
                <w:bCs/>
                <w:iCs/>
                <w:color w:val="000000" w:themeColor="text1"/>
                <w:sz w:val="24"/>
                <w:szCs w:val="24"/>
              </w:rPr>
              <w:t>С-О-</w:t>
            </w:r>
            <w:r w:rsidRPr="00CB6F5F">
              <w:rPr>
                <w:b/>
                <w:bCs/>
                <w:iCs/>
                <w:color w:val="000000" w:themeColor="text1"/>
                <w:sz w:val="24"/>
                <w:szCs w:val="24"/>
                <w:lang w:val="kk-KZ"/>
              </w:rPr>
              <w:t>4, функиональный блок</w:t>
            </w:r>
            <w:proofErr w:type="gramStart"/>
            <w:r w:rsidRPr="00CB6F5F">
              <w:rPr>
                <w:b/>
                <w:bCs/>
                <w:iCs/>
                <w:color w:val="000000" w:themeColor="text1"/>
                <w:sz w:val="24"/>
                <w:szCs w:val="24"/>
                <w:lang w:val="kk-KZ"/>
              </w:rPr>
              <w:t xml:space="preserve"> А</w:t>
            </w:r>
            <w:proofErr w:type="gramEnd"/>
          </w:p>
        </w:tc>
        <w:tc>
          <w:tcPr>
            <w:tcW w:w="1963" w:type="dxa"/>
            <w:tcBorders>
              <w:top w:val="single" w:sz="4" w:space="0" w:color="auto"/>
              <w:left w:val="single" w:sz="4" w:space="0" w:color="auto"/>
              <w:bottom w:val="single" w:sz="4" w:space="0" w:color="auto"/>
              <w:right w:val="single" w:sz="4" w:space="0" w:color="auto"/>
            </w:tcBorders>
            <w:vAlign w:val="bottom"/>
          </w:tcPr>
          <w:p w:rsidR="002C488F" w:rsidRPr="00CB6F5F" w:rsidRDefault="002C488F">
            <w:pPr>
              <w:spacing w:after="200" w:line="276" w:lineRule="auto"/>
              <w:jc w:val="center"/>
              <w:rPr>
                <w:b/>
                <w:bCs/>
                <w:iCs/>
                <w:color w:val="000000" w:themeColor="text1"/>
                <w:sz w:val="24"/>
                <w:szCs w:val="24"/>
                <w:lang w:val="kk-KZ"/>
              </w:rPr>
            </w:pPr>
            <w:r w:rsidRPr="00CB6F5F">
              <w:rPr>
                <w:b/>
                <w:bCs/>
                <w:iCs/>
                <w:color w:val="000000" w:themeColor="text1"/>
                <w:sz w:val="24"/>
                <w:szCs w:val="24"/>
                <w:lang w:val="kk-KZ"/>
              </w:rPr>
              <w:t>241 078</w:t>
            </w:r>
          </w:p>
        </w:tc>
        <w:tc>
          <w:tcPr>
            <w:tcW w:w="4111" w:type="dxa"/>
            <w:tcBorders>
              <w:top w:val="single" w:sz="4" w:space="0" w:color="auto"/>
              <w:left w:val="single" w:sz="4" w:space="0" w:color="auto"/>
              <w:bottom w:val="single" w:sz="4" w:space="0" w:color="auto"/>
              <w:right w:val="single" w:sz="4" w:space="0" w:color="auto"/>
            </w:tcBorders>
            <w:vAlign w:val="center"/>
          </w:tcPr>
          <w:p w:rsidR="002C488F" w:rsidRPr="00CB6F5F" w:rsidRDefault="002C488F">
            <w:pPr>
              <w:spacing w:after="200" w:line="276" w:lineRule="auto"/>
              <w:jc w:val="center"/>
              <w:rPr>
                <w:b/>
                <w:bCs/>
                <w:iCs/>
                <w:color w:val="000000" w:themeColor="text1"/>
                <w:sz w:val="24"/>
                <w:szCs w:val="24"/>
                <w:lang w:val="kk-KZ"/>
              </w:rPr>
            </w:pPr>
            <w:r w:rsidRPr="00CB6F5F">
              <w:rPr>
                <w:b/>
                <w:bCs/>
                <w:iCs/>
                <w:color w:val="000000" w:themeColor="text1"/>
                <w:sz w:val="24"/>
                <w:szCs w:val="24"/>
                <w:lang w:val="kk-KZ"/>
              </w:rPr>
              <w:t>295 611</w:t>
            </w:r>
          </w:p>
        </w:tc>
      </w:tr>
    </w:tbl>
    <w:p w:rsidR="004A0FDF" w:rsidRPr="004A0FDF" w:rsidRDefault="004A0FDF" w:rsidP="00FF7C76">
      <w:pPr>
        <w:ind w:firstLine="567"/>
        <w:jc w:val="both"/>
        <w:rPr>
          <w:b/>
          <w:sz w:val="24"/>
          <w:szCs w:val="24"/>
        </w:rPr>
      </w:pPr>
    </w:p>
    <w:p w:rsidR="00075466" w:rsidRDefault="00075466" w:rsidP="00075466">
      <w:pPr>
        <w:ind w:firstLine="708"/>
        <w:jc w:val="both"/>
        <w:rPr>
          <w:b/>
          <w:color w:val="000000"/>
          <w:sz w:val="24"/>
          <w:szCs w:val="24"/>
        </w:rPr>
      </w:pPr>
    </w:p>
    <w:p w:rsidR="00075466" w:rsidRPr="00215750" w:rsidRDefault="00075466" w:rsidP="00075466">
      <w:pPr>
        <w:ind w:firstLine="708"/>
        <w:jc w:val="both"/>
        <w:rPr>
          <w:b/>
          <w:color w:val="000000"/>
          <w:sz w:val="24"/>
          <w:szCs w:val="24"/>
        </w:rPr>
      </w:pPr>
      <w:r w:rsidRPr="00093EB6">
        <w:rPr>
          <w:b/>
          <w:color w:val="000000"/>
          <w:sz w:val="24"/>
          <w:szCs w:val="24"/>
        </w:rPr>
        <w:t>К административным государс</w:t>
      </w:r>
      <w:r>
        <w:rPr>
          <w:b/>
          <w:color w:val="000000"/>
          <w:sz w:val="24"/>
          <w:szCs w:val="24"/>
        </w:rPr>
        <w:t>твенным должностям категории С-</w:t>
      </w:r>
      <w:r>
        <w:rPr>
          <w:b/>
          <w:color w:val="000000"/>
          <w:sz w:val="24"/>
          <w:szCs w:val="24"/>
          <w:lang w:val="kk-KZ"/>
        </w:rPr>
        <w:t>О-5</w:t>
      </w:r>
      <w:r w:rsidRPr="00215750">
        <w:rPr>
          <w:b/>
          <w:color w:val="000000"/>
          <w:sz w:val="24"/>
          <w:szCs w:val="24"/>
        </w:rPr>
        <w:t xml:space="preserve"> </w:t>
      </w:r>
      <w:r w:rsidRPr="00093EB6">
        <w:rPr>
          <w:b/>
          <w:color w:val="000000"/>
          <w:sz w:val="24"/>
          <w:szCs w:val="24"/>
        </w:rPr>
        <w:t>устанавливаются следующие требования</w:t>
      </w:r>
    </w:p>
    <w:p w:rsidR="00075466" w:rsidRPr="00093EB6" w:rsidRDefault="00075466" w:rsidP="00075466">
      <w:pPr>
        <w:jc w:val="both"/>
        <w:rPr>
          <w:b/>
          <w:color w:val="000000"/>
          <w:sz w:val="24"/>
          <w:szCs w:val="24"/>
        </w:rPr>
      </w:pPr>
      <w:r w:rsidRPr="00093EB6">
        <w:rPr>
          <w:color w:val="000000"/>
          <w:sz w:val="24"/>
          <w:szCs w:val="24"/>
          <w:lang w:val="en-US"/>
        </w:rPr>
        <w:t>    </w:t>
      </w:r>
      <w:r>
        <w:rPr>
          <w:color w:val="000000"/>
          <w:sz w:val="24"/>
          <w:szCs w:val="24"/>
          <w:lang w:val="kk-KZ"/>
        </w:rPr>
        <w:t xml:space="preserve">     </w:t>
      </w:r>
      <w:r w:rsidRPr="00093EB6">
        <w:rPr>
          <w:color w:val="000000"/>
          <w:sz w:val="24"/>
          <w:szCs w:val="24"/>
          <w:lang w:val="en-US"/>
        </w:rPr>
        <w:t> </w:t>
      </w:r>
      <w:r w:rsidRPr="00093EB6">
        <w:rPr>
          <w:color w:val="000000"/>
          <w:sz w:val="24"/>
          <w:szCs w:val="24"/>
        </w:rPr>
        <w:t xml:space="preserve"> </w:t>
      </w:r>
      <w:r w:rsidRPr="00093EB6">
        <w:rPr>
          <w:b/>
          <w:color w:val="000000"/>
          <w:sz w:val="24"/>
          <w:szCs w:val="24"/>
        </w:rPr>
        <w:t>послевузовское или высшее образование;</w:t>
      </w:r>
    </w:p>
    <w:p w:rsidR="00075466" w:rsidRPr="00093EB6" w:rsidRDefault="00075466" w:rsidP="00075466">
      <w:pPr>
        <w:jc w:val="both"/>
        <w:rPr>
          <w:color w:val="000000"/>
          <w:sz w:val="24"/>
          <w:szCs w:val="24"/>
        </w:rPr>
      </w:pPr>
      <w:r w:rsidRPr="00093EB6">
        <w:rPr>
          <w:color w:val="000000"/>
          <w:sz w:val="24"/>
          <w:szCs w:val="24"/>
          <w:lang w:val="en-US"/>
        </w:rPr>
        <w:t>     </w:t>
      </w:r>
      <w:r w:rsidRPr="00093EB6">
        <w:rPr>
          <w:color w:val="000000"/>
          <w:sz w:val="24"/>
          <w:szCs w:val="24"/>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075466" w:rsidRPr="00093EB6" w:rsidRDefault="00075466" w:rsidP="00075466">
      <w:pPr>
        <w:jc w:val="both"/>
        <w:rPr>
          <w:color w:val="000000"/>
          <w:sz w:val="24"/>
          <w:szCs w:val="24"/>
          <w:lang w:val="kk-KZ"/>
        </w:rPr>
      </w:pPr>
      <w:r w:rsidRPr="00093EB6">
        <w:rPr>
          <w:color w:val="000000"/>
          <w:sz w:val="24"/>
          <w:szCs w:val="24"/>
          <w:lang w:val="en-US"/>
        </w:rPr>
        <w:t>     </w:t>
      </w:r>
      <w:r w:rsidRPr="00093EB6">
        <w:rPr>
          <w:color w:val="000000"/>
          <w:sz w:val="24"/>
          <w:szCs w:val="24"/>
        </w:rPr>
        <w:t xml:space="preserve"> </w:t>
      </w:r>
      <w:r>
        <w:rPr>
          <w:color w:val="000000"/>
          <w:sz w:val="24"/>
          <w:szCs w:val="24"/>
          <w:lang w:val="kk-KZ"/>
        </w:rPr>
        <w:t xml:space="preserve">     </w:t>
      </w:r>
      <w:r w:rsidRPr="00093EB6">
        <w:rPr>
          <w:color w:val="000000"/>
          <w:sz w:val="24"/>
          <w:szCs w:val="24"/>
        </w:rPr>
        <w:t>опыт работы не требуется.</w:t>
      </w:r>
    </w:p>
    <w:p w:rsidR="00075466" w:rsidRPr="00093EB6" w:rsidRDefault="00075466" w:rsidP="00075466">
      <w:pPr>
        <w:rPr>
          <w:b/>
          <w:color w:val="000000"/>
          <w:sz w:val="24"/>
          <w:szCs w:val="24"/>
          <w:lang w:val="kk-KZ"/>
        </w:rPr>
      </w:pPr>
    </w:p>
    <w:p w:rsidR="00075466" w:rsidRPr="00093EB6" w:rsidRDefault="00075466" w:rsidP="00075466">
      <w:pPr>
        <w:widowControl/>
        <w:ind w:firstLine="851"/>
        <w:jc w:val="both"/>
        <w:rPr>
          <w:b/>
          <w:sz w:val="24"/>
          <w:szCs w:val="24"/>
          <w:lang w:val="kk-KZ"/>
        </w:rPr>
      </w:pPr>
      <w:r w:rsidRPr="00093EB6">
        <w:rPr>
          <w:b/>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579"/>
        <w:gridCol w:w="1963"/>
        <w:gridCol w:w="4111"/>
      </w:tblGrid>
      <w:tr w:rsidR="00075466" w:rsidRPr="00093EB6" w:rsidTr="00E32BCC">
        <w:trPr>
          <w:cantSplit/>
          <w:trHeight w:val="233"/>
        </w:trPr>
        <w:tc>
          <w:tcPr>
            <w:tcW w:w="3579" w:type="dxa"/>
            <w:vMerge w:val="restart"/>
            <w:tcBorders>
              <w:top w:val="single" w:sz="4" w:space="0" w:color="auto"/>
              <w:left w:val="single" w:sz="4" w:space="0" w:color="auto"/>
              <w:bottom w:val="single" w:sz="4" w:space="0" w:color="auto"/>
              <w:right w:val="single" w:sz="4" w:space="0" w:color="auto"/>
            </w:tcBorders>
            <w:vAlign w:val="center"/>
          </w:tcPr>
          <w:p w:rsidR="00075466" w:rsidRPr="00093EB6" w:rsidRDefault="00075466" w:rsidP="00E32BCC">
            <w:pPr>
              <w:keepNext/>
              <w:keepLines/>
              <w:tabs>
                <w:tab w:val="left" w:pos="132"/>
                <w:tab w:val="left" w:pos="6663"/>
              </w:tabs>
              <w:ind w:left="-1440" w:right="365"/>
              <w:jc w:val="right"/>
              <w:rPr>
                <w:b/>
                <w:sz w:val="24"/>
                <w:szCs w:val="24"/>
              </w:rPr>
            </w:pPr>
            <w:r w:rsidRPr="00093EB6">
              <w:rPr>
                <w:b/>
                <w:bCs/>
                <w:iCs/>
                <w:sz w:val="24"/>
                <w:szCs w:val="24"/>
              </w:rPr>
              <w:lastRenderedPageBreak/>
              <w:t xml:space="preserve"> Категория</w:t>
            </w:r>
          </w:p>
        </w:tc>
        <w:tc>
          <w:tcPr>
            <w:tcW w:w="6074" w:type="dxa"/>
            <w:gridSpan w:val="2"/>
            <w:tcBorders>
              <w:top w:val="single" w:sz="4" w:space="0" w:color="auto"/>
              <w:left w:val="single" w:sz="4" w:space="0" w:color="auto"/>
              <w:bottom w:val="single" w:sz="4" w:space="0" w:color="auto"/>
              <w:right w:val="single" w:sz="4" w:space="0" w:color="auto"/>
            </w:tcBorders>
            <w:vAlign w:val="center"/>
          </w:tcPr>
          <w:p w:rsidR="00075466" w:rsidRPr="00093EB6" w:rsidRDefault="00075466" w:rsidP="00E32BCC">
            <w:pPr>
              <w:keepNext/>
              <w:keepLines/>
              <w:tabs>
                <w:tab w:val="left" w:pos="132"/>
                <w:tab w:val="left" w:pos="6663"/>
              </w:tabs>
              <w:ind w:left="-1440" w:right="311"/>
              <w:jc w:val="center"/>
              <w:rPr>
                <w:b/>
                <w:sz w:val="24"/>
                <w:szCs w:val="24"/>
              </w:rPr>
            </w:pPr>
            <w:r w:rsidRPr="00093EB6">
              <w:rPr>
                <w:b/>
                <w:bCs/>
                <w:iCs/>
                <w:sz w:val="24"/>
                <w:szCs w:val="24"/>
              </w:rPr>
              <w:t>В зависимости от выслуги лет</w:t>
            </w:r>
          </w:p>
        </w:tc>
      </w:tr>
      <w:tr w:rsidR="00075466" w:rsidRPr="00093EB6" w:rsidTr="00E32BCC">
        <w:trPr>
          <w:cantSplit/>
          <w:trHeight w:val="303"/>
        </w:trPr>
        <w:tc>
          <w:tcPr>
            <w:tcW w:w="3579" w:type="dxa"/>
            <w:vMerge/>
            <w:tcBorders>
              <w:top w:val="single" w:sz="4" w:space="0" w:color="auto"/>
              <w:left w:val="single" w:sz="4" w:space="0" w:color="auto"/>
              <w:bottom w:val="single" w:sz="4" w:space="0" w:color="auto"/>
              <w:right w:val="single" w:sz="4" w:space="0" w:color="auto"/>
            </w:tcBorders>
            <w:vAlign w:val="center"/>
          </w:tcPr>
          <w:p w:rsidR="00075466" w:rsidRPr="00093EB6" w:rsidRDefault="00075466" w:rsidP="00E32BCC">
            <w:pPr>
              <w:keepNext/>
              <w:keepLines/>
              <w:tabs>
                <w:tab w:val="left" w:pos="132"/>
                <w:tab w:val="left" w:pos="6663"/>
              </w:tabs>
              <w:ind w:left="-1440" w:right="99"/>
              <w:jc w:val="center"/>
              <w:rPr>
                <w:b/>
                <w:sz w:val="24"/>
                <w:szCs w:val="24"/>
              </w:rPr>
            </w:pPr>
          </w:p>
        </w:tc>
        <w:tc>
          <w:tcPr>
            <w:tcW w:w="1963" w:type="dxa"/>
            <w:tcBorders>
              <w:top w:val="single" w:sz="4" w:space="0" w:color="auto"/>
              <w:left w:val="single" w:sz="4" w:space="0" w:color="auto"/>
              <w:bottom w:val="single" w:sz="4" w:space="0" w:color="auto"/>
              <w:right w:val="single" w:sz="4" w:space="0" w:color="auto"/>
            </w:tcBorders>
            <w:vAlign w:val="center"/>
          </w:tcPr>
          <w:p w:rsidR="00075466" w:rsidRPr="00093EB6" w:rsidRDefault="00075466" w:rsidP="00E32BCC">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4"/>
                <w:szCs w:val="24"/>
              </w:rPr>
            </w:pPr>
            <w:proofErr w:type="spellStart"/>
            <w:r w:rsidRPr="00093EB6">
              <w:rPr>
                <w:b/>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075466" w:rsidRPr="00093EB6" w:rsidRDefault="00075466" w:rsidP="00E32BCC">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4"/>
                <w:szCs w:val="24"/>
              </w:rPr>
            </w:pPr>
            <w:proofErr w:type="spellStart"/>
            <w:r w:rsidRPr="00093EB6">
              <w:rPr>
                <w:b/>
                <w:sz w:val="24"/>
                <w:szCs w:val="24"/>
              </w:rPr>
              <w:t>max</w:t>
            </w:r>
            <w:proofErr w:type="spellEnd"/>
          </w:p>
        </w:tc>
      </w:tr>
      <w:tr w:rsidR="00075466" w:rsidRPr="00093EB6" w:rsidTr="00E32BCC">
        <w:trPr>
          <w:cantSplit/>
          <w:trHeight w:val="263"/>
        </w:trPr>
        <w:tc>
          <w:tcPr>
            <w:tcW w:w="3579" w:type="dxa"/>
            <w:tcBorders>
              <w:top w:val="single" w:sz="4" w:space="0" w:color="auto"/>
              <w:left w:val="single" w:sz="4" w:space="0" w:color="auto"/>
              <w:bottom w:val="single" w:sz="4" w:space="0" w:color="auto"/>
              <w:right w:val="single" w:sz="4" w:space="0" w:color="auto"/>
            </w:tcBorders>
            <w:vAlign w:val="center"/>
          </w:tcPr>
          <w:p w:rsidR="00075466" w:rsidRPr="00093EB6" w:rsidRDefault="00075466" w:rsidP="00E32BCC">
            <w:pPr>
              <w:keepNext/>
              <w:keepLines/>
              <w:tabs>
                <w:tab w:val="left" w:pos="132"/>
                <w:tab w:val="left" w:pos="6663"/>
              </w:tabs>
              <w:ind w:left="-1440" w:right="99" w:firstLine="1440"/>
              <w:jc w:val="center"/>
              <w:rPr>
                <w:bCs/>
                <w:iCs/>
                <w:sz w:val="24"/>
                <w:szCs w:val="24"/>
                <w:lang w:val="kk-KZ"/>
              </w:rPr>
            </w:pPr>
            <w:r w:rsidRPr="00093EB6">
              <w:rPr>
                <w:bCs/>
                <w:iCs/>
                <w:sz w:val="24"/>
                <w:szCs w:val="24"/>
              </w:rPr>
              <w:t>С-О-</w:t>
            </w:r>
            <w:r w:rsidRPr="00093EB6">
              <w:rPr>
                <w:bCs/>
                <w:iCs/>
                <w:sz w:val="24"/>
                <w:szCs w:val="24"/>
                <w:lang w:val="kk-KZ"/>
              </w:rPr>
              <w:t xml:space="preserve">5, </w:t>
            </w:r>
            <w:r>
              <w:rPr>
                <w:bCs/>
                <w:iCs/>
                <w:sz w:val="24"/>
                <w:szCs w:val="24"/>
                <w:lang w:val="kk-KZ"/>
              </w:rPr>
              <w:t xml:space="preserve">функиональный </w:t>
            </w:r>
            <w:r w:rsidRPr="00093EB6">
              <w:rPr>
                <w:bCs/>
                <w:iCs/>
                <w:sz w:val="24"/>
                <w:szCs w:val="24"/>
                <w:lang w:val="kk-KZ"/>
              </w:rPr>
              <w:t>блок</w:t>
            </w:r>
            <w:proofErr w:type="gramStart"/>
            <w:r w:rsidRPr="00093EB6">
              <w:rPr>
                <w:bCs/>
                <w:iCs/>
                <w:sz w:val="24"/>
                <w:szCs w:val="24"/>
                <w:lang w:val="kk-KZ"/>
              </w:rPr>
              <w:t xml:space="preserve"> А</w:t>
            </w:r>
            <w:proofErr w:type="gramEnd"/>
          </w:p>
        </w:tc>
        <w:tc>
          <w:tcPr>
            <w:tcW w:w="1963" w:type="dxa"/>
            <w:tcBorders>
              <w:top w:val="single" w:sz="4" w:space="0" w:color="auto"/>
              <w:left w:val="single" w:sz="4" w:space="0" w:color="auto"/>
              <w:bottom w:val="single" w:sz="4" w:space="0" w:color="auto"/>
              <w:right w:val="single" w:sz="4" w:space="0" w:color="auto"/>
            </w:tcBorders>
          </w:tcPr>
          <w:p w:rsidR="00075466" w:rsidRPr="009417FE" w:rsidRDefault="00075466" w:rsidP="00E32BCC">
            <w:pPr>
              <w:jc w:val="center"/>
              <w:rPr>
                <w:bCs/>
                <w:iCs/>
                <w:sz w:val="24"/>
                <w:szCs w:val="24"/>
                <w:lang w:val="kk-KZ"/>
              </w:rPr>
            </w:pPr>
            <w:r w:rsidRPr="009417FE">
              <w:rPr>
                <w:sz w:val="24"/>
                <w:szCs w:val="24"/>
                <w:lang w:val="kk-KZ"/>
              </w:rPr>
              <w:t>212 061</w:t>
            </w:r>
          </w:p>
        </w:tc>
        <w:tc>
          <w:tcPr>
            <w:tcW w:w="4111" w:type="dxa"/>
            <w:tcBorders>
              <w:top w:val="single" w:sz="4" w:space="0" w:color="auto"/>
              <w:left w:val="single" w:sz="4" w:space="0" w:color="auto"/>
              <w:bottom w:val="single" w:sz="4" w:space="0" w:color="auto"/>
              <w:right w:val="single" w:sz="4" w:space="0" w:color="auto"/>
            </w:tcBorders>
          </w:tcPr>
          <w:p w:rsidR="00075466" w:rsidRPr="009417FE" w:rsidRDefault="00075466" w:rsidP="00E32BCC">
            <w:pPr>
              <w:tabs>
                <w:tab w:val="center" w:pos="2025"/>
                <w:tab w:val="right" w:pos="4051"/>
              </w:tabs>
              <w:rPr>
                <w:bCs/>
                <w:iCs/>
                <w:sz w:val="24"/>
                <w:szCs w:val="24"/>
                <w:lang w:val="kk-KZ"/>
              </w:rPr>
            </w:pPr>
            <w:r>
              <w:rPr>
                <w:sz w:val="24"/>
                <w:szCs w:val="24"/>
                <w:lang w:val="kk-KZ"/>
              </w:rPr>
              <w:tab/>
            </w:r>
            <w:r w:rsidRPr="009417FE">
              <w:rPr>
                <w:sz w:val="24"/>
                <w:szCs w:val="24"/>
                <w:lang w:val="kk-KZ"/>
              </w:rPr>
              <w:t>260 615</w:t>
            </w:r>
            <w:r>
              <w:rPr>
                <w:sz w:val="24"/>
                <w:szCs w:val="24"/>
                <w:lang w:val="kk-KZ"/>
              </w:rPr>
              <w:tab/>
            </w:r>
          </w:p>
        </w:tc>
      </w:tr>
    </w:tbl>
    <w:p w:rsidR="00075466" w:rsidRDefault="00075466" w:rsidP="00FF7C76">
      <w:pPr>
        <w:ind w:firstLine="567"/>
        <w:jc w:val="both"/>
        <w:rPr>
          <w:b/>
          <w:sz w:val="24"/>
          <w:szCs w:val="24"/>
          <w:lang w:val="kk-KZ"/>
        </w:rPr>
      </w:pPr>
    </w:p>
    <w:p w:rsidR="00075466" w:rsidRDefault="00075466" w:rsidP="00FF7C76">
      <w:pPr>
        <w:ind w:firstLine="567"/>
        <w:jc w:val="both"/>
        <w:rPr>
          <w:b/>
          <w:sz w:val="24"/>
          <w:szCs w:val="24"/>
          <w:lang w:val="kk-KZ"/>
        </w:rPr>
      </w:pPr>
    </w:p>
    <w:p w:rsidR="00CC47AC" w:rsidRPr="00CC47AC" w:rsidRDefault="001E3095" w:rsidP="00FF7C76">
      <w:pPr>
        <w:ind w:firstLine="567"/>
        <w:jc w:val="both"/>
        <w:rPr>
          <w:b/>
          <w:color w:val="000000" w:themeColor="text1"/>
          <w:sz w:val="24"/>
          <w:szCs w:val="24"/>
          <w:lang w:val="kk-KZ"/>
        </w:rPr>
      </w:pPr>
      <w:r>
        <w:rPr>
          <w:b/>
          <w:sz w:val="24"/>
          <w:szCs w:val="24"/>
          <w:lang w:val="kk-KZ"/>
        </w:rPr>
        <w:t>Д</w:t>
      </w:r>
      <w:r w:rsidR="00404452" w:rsidRPr="00BB5B69">
        <w:rPr>
          <w:b/>
          <w:sz w:val="24"/>
          <w:szCs w:val="24"/>
          <w:lang w:val="kk-KZ"/>
        </w:rPr>
        <w:t>епартамент государственных доходов по г.</w:t>
      </w:r>
      <w:r w:rsidR="00E12A40" w:rsidRPr="00BB5B69">
        <w:rPr>
          <w:b/>
          <w:sz w:val="24"/>
          <w:szCs w:val="24"/>
          <w:lang w:val="kk-KZ"/>
        </w:rPr>
        <w:t>Нур-Султан</w:t>
      </w:r>
      <w:r w:rsidR="00F07818">
        <w:rPr>
          <w:b/>
          <w:sz w:val="24"/>
          <w:szCs w:val="24"/>
          <w:lang w:val="kk-KZ"/>
        </w:rPr>
        <w:t>у</w:t>
      </w:r>
      <w:r w:rsidR="009B2801" w:rsidRPr="00BB5B69">
        <w:rPr>
          <w:b/>
          <w:sz w:val="24"/>
          <w:szCs w:val="24"/>
          <w:lang w:val="kk-KZ"/>
        </w:rPr>
        <w:t xml:space="preserve"> </w:t>
      </w:r>
      <w:r w:rsidR="00404452" w:rsidRPr="00BB5B69">
        <w:rPr>
          <w:b/>
          <w:sz w:val="24"/>
          <w:szCs w:val="24"/>
          <w:lang w:val="kk-KZ"/>
        </w:rPr>
        <w:t>Комитета</w:t>
      </w:r>
      <w:r w:rsidR="009B2801" w:rsidRPr="00BB5B69">
        <w:rPr>
          <w:b/>
          <w:sz w:val="24"/>
          <w:szCs w:val="24"/>
          <w:lang w:val="kk-KZ"/>
        </w:rPr>
        <w:t xml:space="preserve"> </w:t>
      </w:r>
      <w:r w:rsidR="00404452" w:rsidRPr="00BB5B69">
        <w:rPr>
          <w:b/>
          <w:sz w:val="24"/>
          <w:szCs w:val="24"/>
          <w:lang w:val="kk-KZ"/>
        </w:rPr>
        <w:t xml:space="preserve">государственных доходов </w:t>
      </w:r>
      <w:r w:rsidR="00404452" w:rsidRPr="00BB5B69">
        <w:rPr>
          <w:b/>
          <w:sz w:val="24"/>
          <w:szCs w:val="24"/>
        </w:rPr>
        <w:t>Министерства финансов</w:t>
      </w:r>
      <w:r w:rsidR="00DC53C6" w:rsidRPr="00BB5B69">
        <w:rPr>
          <w:b/>
          <w:sz w:val="24"/>
          <w:szCs w:val="24"/>
        </w:rPr>
        <w:t xml:space="preserve"> Республики Казахстан, </w:t>
      </w:r>
      <w:proofErr w:type="spellStart"/>
      <w:r w:rsidR="00DC53C6" w:rsidRPr="00BB5B69">
        <w:rPr>
          <w:b/>
          <w:sz w:val="24"/>
          <w:szCs w:val="24"/>
        </w:rPr>
        <w:t>г.Нур</w:t>
      </w:r>
      <w:proofErr w:type="spellEnd"/>
      <w:r w:rsidR="00DC53C6" w:rsidRPr="00BB5B69">
        <w:rPr>
          <w:b/>
          <w:sz w:val="24"/>
          <w:szCs w:val="24"/>
        </w:rPr>
        <w:t>-Султан</w:t>
      </w:r>
      <w:r w:rsidR="00404452" w:rsidRPr="00BB5B69">
        <w:rPr>
          <w:b/>
          <w:sz w:val="24"/>
          <w:szCs w:val="24"/>
        </w:rPr>
        <w:t xml:space="preserve">, пр. </w:t>
      </w:r>
      <w:r w:rsidR="00404452" w:rsidRPr="00BB5B69">
        <w:rPr>
          <w:b/>
          <w:sz w:val="24"/>
          <w:szCs w:val="24"/>
          <w:lang w:val="kk-KZ"/>
        </w:rPr>
        <w:t>Республики</w:t>
      </w:r>
      <w:r w:rsidR="009B2801" w:rsidRPr="00BB5B69">
        <w:rPr>
          <w:b/>
          <w:sz w:val="24"/>
          <w:szCs w:val="24"/>
          <w:lang w:val="kk-KZ"/>
        </w:rPr>
        <w:t xml:space="preserve"> </w:t>
      </w:r>
      <w:r w:rsidR="00404452" w:rsidRPr="00BB5B69">
        <w:rPr>
          <w:b/>
          <w:sz w:val="24"/>
          <w:szCs w:val="24"/>
          <w:lang w:val="kk-KZ"/>
        </w:rPr>
        <w:t>52</w:t>
      </w:r>
      <w:r w:rsidR="00404452" w:rsidRPr="00BB5B69">
        <w:rPr>
          <w:b/>
          <w:sz w:val="24"/>
          <w:szCs w:val="24"/>
        </w:rPr>
        <w:t xml:space="preserve">, телефон для справок (7172) </w:t>
      </w:r>
      <w:r w:rsidR="00404452" w:rsidRPr="00BB5B69">
        <w:rPr>
          <w:b/>
          <w:sz w:val="24"/>
          <w:szCs w:val="24"/>
          <w:lang w:val="kk-KZ"/>
        </w:rPr>
        <w:t>77-3</w:t>
      </w:r>
      <w:r w:rsidR="00C7741E">
        <w:rPr>
          <w:b/>
          <w:sz w:val="24"/>
          <w:szCs w:val="24"/>
          <w:lang w:val="kk-KZ"/>
        </w:rPr>
        <w:t>1-90</w:t>
      </w:r>
      <w:r w:rsidR="00404452" w:rsidRPr="00BB5B69">
        <w:rPr>
          <w:b/>
          <w:sz w:val="24"/>
          <w:szCs w:val="24"/>
          <w:lang w:val="kk-KZ"/>
        </w:rPr>
        <w:t>, E-</w:t>
      </w:r>
      <w:r w:rsidR="00404452" w:rsidRPr="00CC47AC">
        <w:rPr>
          <w:b/>
          <w:sz w:val="24"/>
          <w:szCs w:val="24"/>
          <w:lang w:val="kk-KZ"/>
        </w:rPr>
        <w:t>mail</w:t>
      </w:r>
      <w:r w:rsidR="00404452" w:rsidRPr="00A4140D">
        <w:rPr>
          <w:b/>
          <w:sz w:val="24"/>
          <w:szCs w:val="24"/>
          <w:lang w:val="kk-KZ"/>
        </w:rPr>
        <w:t xml:space="preserve">: </w:t>
      </w:r>
      <w:hyperlink r:id="rId9" w:history="1">
        <w:r w:rsidR="00462C4D" w:rsidRPr="002915E3">
          <w:rPr>
            <w:rStyle w:val="a6"/>
            <w:rFonts w:eastAsia="Calibri"/>
            <w:b/>
            <w:sz w:val="24"/>
            <w:szCs w:val="24"/>
            <w:lang w:val="en-US" w:eastAsia="en-US"/>
          </w:rPr>
          <w:t>zh</w:t>
        </w:r>
        <w:r w:rsidR="00462C4D" w:rsidRPr="002915E3">
          <w:rPr>
            <w:rStyle w:val="a6"/>
            <w:rFonts w:eastAsia="Calibri"/>
            <w:b/>
            <w:sz w:val="24"/>
            <w:szCs w:val="24"/>
            <w:lang w:val="kk-KZ" w:eastAsia="en-US"/>
          </w:rPr>
          <w:t>.</w:t>
        </w:r>
        <w:r w:rsidR="00462C4D" w:rsidRPr="002915E3">
          <w:rPr>
            <w:rStyle w:val="a6"/>
            <w:rFonts w:eastAsia="Calibri"/>
            <w:b/>
            <w:sz w:val="24"/>
            <w:szCs w:val="24"/>
            <w:lang w:val="en-US" w:eastAsia="en-US"/>
          </w:rPr>
          <w:t>sultano</w:t>
        </w:r>
        <w:r w:rsidR="00462C4D" w:rsidRPr="002915E3">
          <w:rPr>
            <w:rStyle w:val="a6"/>
            <w:rFonts w:eastAsia="Calibri"/>
            <w:b/>
            <w:sz w:val="24"/>
            <w:szCs w:val="24"/>
            <w:lang w:val="kk-KZ" w:eastAsia="en-US"/>
          </w:rPr>
          <w:t>va@kgd.gov.kz</w:t>
        </w:r>
      </w:hyperlink>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752"/>
        <w:gridCol w:w="4752"/>
      </w:tblGrid>
      <w:tr w:rsidR="00CC47AC" w:rsidRPr="00CC47AC" w:rsidTr="00CC47AC">
        <w:trPr>
          <w:tblCellSpacing w:w="0" w:type="dxa"/>
        </w:trPr>
        <w:tc>
          <w:tcPr>
            <w:tcW w:w="0" w:type="auto"/>
            <w:vAlign w:val="center"/>
            <w:hideMark/>
          </w:tcPr>
          <w:p w:rsidR="00CC47AC" w:rsidRPr="00CC47AC" w:rsidRDefault="00CC47AC" w:rsidP="00CC47AC">
            <w:pPr>
              <w:widowControl/>
              <w:jc w:val="center"/>
              <w:rPr>
                <w:b/>
                <w:bCs/>
                <w:sz w:val="24"/>
                <w:szCs w:val="24"/>
              </w:rPr>
            </w:pPr>
          </w:p>
        </w:tc>
        <w:tc>
          <w:tcPr>
            <w:tcW w:w="0" w:type="auto"/>
            <w:vAlign w:val="center"/>
            <w:hideMark/>
          </w:tcPr>
          <w:p w:rsidR="00CC47AC" w:rsidRPr="00CC47AC" w:rsidRDefault="00CC47AC" w:rsidP="00CC47AC">
            <w:pPr>
              <w:widowControl/>
              <w:rPr>
                <w:sz w:val="24"/>
                <w:szCs w:val="24"/>
              </w:rPr>
            </w:pPr>
          </w:p>
        </w:tc>
      </w:tr>
    </w:tbl>
    <w:p w:rsidR="00404452" w:rsidRPr="00BB5B69" w:rsidRDefault="00404452" w:rsidP="00404452">
      <w:pPr>
        <w:jc w:val="center"/>
        <w:rPr>
          <w:b/>
          <w:i/>
          <w:sz w:val="24"/>
          <w:szCs w:val="24"/>
          <w:lang w:val="kk-KZ"/>
        </w:rPr>
      </w:pPr>
      <w:r w:rsidRPr="00BB5B69">
        <w:rPr>
          <w:b/>
          <w:sz w:val="24"/>
          <w:szCs w:val="24"/>
        </w:rPr>
        <w:t>Конкурс на занятие вакантных административных государственных должностей:</w:t>
      </w:r>
    </w:p>
    <w:p w:rsidR="00075466" w:rsidRDefault="00075466" w:rsidP="00630E6A">
      <w:pPr>
        <w:ind w:firstLine="709"/>
        <w:jc w:val="both"/>
        <w:rPr>
          <w:b/>
          <w:sz w:val="24"/>
          <w:szCs w:val="24"/>
          <w:lang w:val="kk-KZ"/>
        </w:rPr>
      </w:pPr>
    </w:p>
    <w:p w:rsidR="00630E6A" w:rsidRPr="00630E6A" w:rsidRDefault="00630E6A" w:rsidP="00630E6A">
      <w:pPr>
        <w:ind w:firstLine="709"/>
        <w:jc w:val="both"/>
        <w:rPr>
          <w:b/>
          <w:sz w:val="24"/>
          <w:szCs w:val="24"/>
          <w:lang w:val="kk-KZ"/>
        </w:rPr>
      </w:pPr>
      <w:r w:rsidRPr="00630E6A">
        <w:rPr>
          <w:b/>
          <w:sz w:val="24"/>
          <w:szCs w:val="24"/>
          <w:lang w:val="kk-KZ"/>
        </w:rPr>
        <w:t xml:space="preserve">1. </w:t>
      </w:r>
      <w:r w:rsidRPr="00AA175A">
        <w:rPr>
          <w:b/>
          <w:sz w:val="24"/>
          <w:szCs w:val="24"/>
          <w:lang w:val="kk-KZ"/>
        </w:rPr>
        <w:t>Руководитель</w:t>
      </w:r>
      <w:r w:rsidR="004A320B">
        <w:t xml:space="preserve"> </w:t>
      </w:r>
      <w:r w:rsidR="00075466" w:rsidRPr="00075466">
        <w:rPr>
          <w:b/>
          <w:sz w:val="24"/>
          <w:szCs w:val="24"/>
          <w:lang w:val="kk-KZ"/>
        </w:rPr>
        <w:t>Управления государственных услуг</w:t>
      </w:r>
      <w:r w:rsidR="00075466">
        <w:rPr>
          <w:b/>
          <w:sz w:val="24"/>
          <w:szCs w:val="24"/>
          <w:lang w:val="kk-KZ"/>
        </w:rPr>
        <w:t xml:space="preserve"> </w:t>
      </w:r>
      <w:r w:rsidRPr="00630E6A">
        <w:rPr>
          <w:b/>
          <w:sz w:val="24"/>
          <w:szCs w:val="24"/>
          <w:lang w:val="kk-KZ"/>
        </w:rPr>
        <w:t>ДГД по г.Нур-Султану КГД МФ РК</w:t>
      </w:r>
      <w:r w:rsidRPr="00630E6A">
        <w:rPr>
          <w:sz w:val="24"/>
          <w:szCs w:val="24"/>
        </w:rPr>
        <w:t xml:space="preserve">, </w:t>
      </w:r>
      <w:r w:rsidRPr="00630E6A">
        <w:rPr>
          <w:b/>
          <w:sz w:val="24"/>
          <w:szCs w:val="24"/>
        </w:rPr>
        <w:t>категория С-О-3</w:t>
      </w:r>
      <w:r w:rsidRPr="00630E6A">
        <w:rPr>
          <w:b/>
          <w:sz w:val="24"/>
          <w:szCs w:val="24"/>
          <w:lang w:val="kk-KZ"/>
        </w:rPr>
        <w:t>, 1 единица.</w:t>
      </w:r>
    </w:p>
    <w:p w:rsidR="00630E6A" w:rsidRPr="00CA3DB5" w:rsidRDefault="00630E6A" w:rsidP="00630E6A">
      <w:pPr>
        <w:pStyle w:val="Style9"/>
        <w:widowControl/>
        <w:spacing w:line="240" w:lineRule="auto"/>
        <w:ind w:firstLine="709"/>
        <w:rPr>
          <w:b/>
        </w:rPr>
      </w:pPr>
      <w:r w:rsidRPr="00781F75">
        <w:rPr>
          <w:b/>
          <w:lang w:val="kk-KZ"/>
        </w:rPr>
        <w:t>Функциональные обязанности:</w:t>
      </w:r>
      <w:r w:rsidRPr="00F65AB7">
        <w:rPr>
          <w:lang w:val="kk-KZ"/>
        </w:rPr>
        <w:t xml:space="preserve"> </w:t>
      </w:r>
      <w:r w:rsidR="00075466" w:rsidRPr="00075466">
        <w:rPr>
          <w:color w:val="000000"/>
          <w:lang w:eastAsia="ko-KR"/>
        </w:rPr>
        <w:t xml:space="preserve">Осуществление руководства деятельностью работников Управления; вынесение на рассмотрение руководства предложений по вопросам контроля качества и своевременности оказания государственных услуг, оказываемых органами государственных доходов, организации работы по формированию государственной базы данных налогоплательщиков, по контролю за полнотой и своевременностью приема, обработки ФНО, за исключением отчетности по мониторингу и отчетностью, представляемой в рамках Таможенного союза; разработка предложений по улучшению работы. Координация </w:t>
      </w:r>
      <w:proofErr w:type="gramStart"/>
      <w:r w:rsidR="00075466" w:rsidRPr="00075466">
        <w:rPr>
          <w:color w:val="000000"/>
          <w:lang w:eastAsia="ko-KR"/>
        </w:rPr>
        <w:t>работы Центров оказания услуг районных управлений государственных доходов</w:t>
      </w:r>
      <w:proofErr w:type="gramEnd"/>
      <w:r w:rsidR="00075466" w:rsidRPr="00075466">
        <w:rPr>
          <w:color w:val="000000"/>
          <w:lang w:eastAsia="ko-KR"/>
        </w:rPr>
        <w:t xml:space="preserve"> г. </w:t>
      </w:r>
      <w:proofErr w:type="spellStart"/>
      <w:r w:rsidR="00075466" w:rsidRPr="00075466">
        <w:rPr>
          <w:color w:val="000000"/>
          <w:lang w:eastAsia="ko-KR"/>
        </w:rPr>
        <w:t>Нур</w:t>
      </w:r>
      <w:proofErr w:type="spellEnd"/>
      <w:r w:rsidR="00075466" w:rsidRPr="00075466">
        <w:rPr>
          <w:color w:val="000000"/>
          <w:lang w:eastAsia="ko-KR"/>
        </w:rPr>
        <w:t xml:space="preserve">-Султан, в части оказания налоговых услуг. </w:t>
      </w:r>
      <w:proofErr w:type="gramStart"/>
      <w:r w:rsidR="00075466" w:rsidRPr="00075466">
        <w:rPr>
          <w:color w:val="000000"/>
          <w:lang w:eastAsia="ko-KR"/>
        </w:rPr>
        <w:t>Контроль за</w:t>
      </w:r>
      <w:proofErr w:type="gramEnd"/>
      <w:r w:rsidR="00075466" w:rsidRPr="00075466">
        <w:rPr>
          <w:color w:val="000000"/>
          <w:lang w:eastAsia="ko-KR"/>
        </w:rPr>
        <w:t xml:space="preserve"> своевременностью и полнотой рассмотрения входящей и исходящей корреспонденции. </w:t>
      </w:r>
      <w:r w:rsidRPr="00CA3DB5">
        <w:rPr>
          <w:b/>
        </w:rPr>
        <w:t xml:space="preserve">Требования к участникам конкурса: </w:t>
      </w:r>
      <w:r w:rsidR="00075466" w:rsidRPr="00075466">
        <w:rPr>
          <w:lang w:val="kk-KZ"/>
        </w:rPr>
        <w:t>Послевузовское или высшее  образование в сфере социальных наук, экономики и бизнеса, права, технических наук и технологии.</w:t>
      </w:r>
    </w:p>
    <w:p w:rsidR="00630E6A" w:rsidRDefault="00630E6A" w:rsidP="00630E6A">
      <w:pPr>
        <w:pStyle w:val="aa"/>
        <w:ind w:left="928"/>
        <w:jc w:val="both"/>
        <w:rPr>
          <w:b/>
          <w:sz w:val="24"/>
          <w:szCs w:val="24"/>
          <w:lang w:val="kk-KZ"/>
        </w:rPr>
      </w:pPr>
    </w:p>
    <w:p w:rsidR="008250CD" w:rsidRPr="00630E6A" w:rsidRDefault="00355144" w:rsidP="008250CD">
      <w:pPr>
        <w:ind w:firstLine="709"/>
        <w:jc w:val="both"/>
        <w:rPr>
          <w:b/>
          <w:sz w:val="24"/>
          <w:szCs w:val="24"/>
          <w:lang w:val="kk-KZ"/>
        </w:rPr>
      </w:pPr>
      <w:r>
        <w:rPr>
          <w:b/>
          <w:sz w:val="24"/>
          <w:szCs w:val="24"/>
          <w:lang w:val="kk-KZ"/>
        </w:rPr>
        <w:t>2.</w:t>
      </w:r>
      <w:r w:rsidR="004A320B">
        <w:rPr>
          <w:b/>
          <w:sz w:val="24"/>
          <w:szCs w:val="24"/>
          <w:lang w:val="kk-KZ"/>
        </w:rPr>
        <w:t xml:space="preserve"> </w:t>
      </w:r>
      <w:r w:rsidR="008250CD" w:rsidRPr="00AA175A">
        <w:rPr>
          <w:b/>
          <w:sz w:val="24"/>
          <w:szCs w:val="24"/>
          <w:lang w:val="kk-KZ"/>
        </w:rPr>
        <w:t xml:space="preserve">Руководитель </w:t>
      </w:r>
      <w:r w:rsidR="00075466" w:rsidRPr="00075466">
        <w:rPr>
          <w:b/>
          <w:sz w:val="24"/>
          <w:szCs w:val="24"/>
          <w:lang w:val="kk-KZ"/>
        </w:rPr>
        <w:t>отдела администрирования физических лиц и всеобщего декларирования</w:t>
      </w:r>
      <w:r w:rsidR="008250CD" w:rsidRPr="00AA175A">
        <w:rPr>
          <w:b/>
          <w:sz w:val="24"/>
          <w:szCs w:val="24"/>
          <w:lang w:val="kk-KZ"/>
        </w:rPr>
        <w:t xml:space="preserve"> ДГД по г.Нур-Султану КГД МФ РК</w:t>
      </w:r>
      <w:r w:rsidR="008250CD" w:rsidRPr="00AA175A">
        <w:rPr>
          <w:sz w:val="24"/>
          <w:szCs w:val="24"/>
        </w:rPr>
        <w:t xml:space="preserve">, </w:t>
      </w:r>
      <w:r w:rsidR="008250CD" w:rsidRPr="00AA175A">
        <w:rPr>
          <w:b/>
          <w:sz w:val="24"/>
          <w:szCs w:val="24"/>
        </w:rPr>
        <w:t>категория С-О-</w:t>
      </w:r>
      <w:r w:rsidR="008250CD" w:rsidRPr="00AA175A">
        <w:rPr>
          <w:b/>
          <w:sz w:val="24"/>
          <w:szCs w:val="24"/>
          <w:lang w:val="kk-KZ"/>
        </w:rPr>
        <w:t>4, 1 единица.</w:t>
      </w:r>
    </w:p>
    <w:p w:rsidR="008250CD" w:rsidRPr="00D81BF0" w:rsidRDefault="008250CD" w:rsidP="00D81BF0">
      <w:pPr>
        <w:ind w:firstLine="708"/>
        <w:jc w:val="both"/>
        <w:rPr>
          <w:b/>
          <w:sz w:val="24"/>
          <w:szCs w:val="24"/>
        </w:rPr>
      </w:pPr>
      <w:r w:rsidRPr="00D81BF0">
        <w:rPr>
          <w:b/>
          <w:sz w:val="24"/>
          <w:szCs w:val="24"/>
        </w:rPr>
        <w:t>Функциональные обязанности:</w:t>
      </w:r>
      <w:r w:rsidR="00D81BF0" w:rsidRPr="00D81BF0">
        <w:t xml:space="preserve"> </w:t>
      </w:r>
      <w:proofErr w:type="gramStart"/>
      <w:r w:rsidR="00075466" w:rsidRPr="00075466">
        <w:rPr>
          <w:sz w:val="24"/>
          <w:szCs w:val="24"/>
        </w:rPr>
        <w:t>Руководство отделом; осуществление контроля по направлениям компетенции отдела; разработка нормативных правовых актов по вопросам, входящим в компетенцию отдела; планирование работы сотрудников отдела; внесение предложении по совершенствованию работы, связанной с обязанностями;      организация качественного и, в установленные сроки, выполнения  поручений руководства; принятие мер по своевременному рассмотрению жалоб и заявлений налогоплательщиков; проведение технической учебы в отделе;</w:t>
      </w:r>
      <w:proofErr w:type="gramEnd"/>
      <w:r w:rsidR="00075466" w:rsidRPr="00075466">
        <w:rPr>
          <w:sz w:val="24"/>
          <w:szCs w:val="24"/>
        </w:rPr>
        <w:t xml:space="preserve"> соблюдение налоговой тайны в соответствии с положениями Налогового Кодекса;    </w:t>
      </w:r>
      <w:proofErr w:type="gramStart"/>
      <w:r w:rsidR="00075466" w:rsidRPr="00075466">
        <w:rPr>
          <w:sz w:val="24"/>
          <w:szCs w:val="24"/>
        </w:rPr>
        <w:t>Контроль за</w:t>
      </w:r>
      <w:proofErr w:type="gramEnd"/>
      <w:r w:rsidR="00075466" w:rsidRPr="00075466">
        <w:rPr>
          <w:sz w:val="24"/>
          <w:szCs w:val="24"/>
        </w:rPr>
        <w:t xml:space="preserve"> своевременностью и полнотой рассмотрения входящей и исходящей корреспонденции.</w:t>
      </w:r>
    </w:p>
    <w:p w:rsidR="00C65B19" w:rsidRDefault="008250CD" w:rsidP="00D81BF0">
      <w:pPr>
        <w:ind w:firstLine="708"/>
        <w:jc w:val="both"/>
        <w:rPr>
          <w:sz w:val="24"/>
          <w:szCs w:val="24"/>
        </w:rPr>
      </w:pPr>
      <w:r w:rsidRPr="008250CD">
        <w:rPr>
          <w:b/>
          <w:sz w:val="24"/>
          <w:szCs w:val="24"/>
        </w:rPr>
        <w:t>Требования к участникам конкурса:</w:t>
      </w:r>
      <w:r w:rsidR="00D81BF0" w:rsidRPr="00D81BF0">
        <w:rPr>
          <w:lang w:val="kk-KZ"/>
        </w:rPr>
        <w:t xml:space="preserve"> </w:t>
      </w:r>
      <w:r w:rsidR="004A320B" w:rsidRPr="004A320B">
        <w:rPr>
          <w:sz w:val="24"/>
          <w:szCs w:val="24"/>
        </w:rPr>
        <w:t>Послевузовское или высшее  образование в сфере социальных наук, экономики и бизнеса, права.</w:t>
      </w:r>
    </w:p>
    <w:p w:rsidR="004A320B" w:rsidRDefault="004A320B" w:rsidP="00D81BF0">
      <w:pPr>
        <w:ind w:firstLine="708"/>
        <w:jc w:val="both"/>
        <w:rPr>
          <w:sz w:val="24"/>
          <w:szCs w:val="24"/>
        </w:rPr>
      </w:pPr>
    </w:p>
    <w:p w:rsidR="00C65B19" w:rsidRPr="00C65B19" w:rsidRDefault="00C65B19" w:rsidP="00C65B19">
      <w:pPr>
        <w:tabs>
          <w:tab w:val="left" w:pos="851"/>
        </w:tabs>
        <w:jc w:val="both"/>
        <w:rPr>
          <w:b/>
          <w:sz w:val="24"/>
          <w:szCs w:val="24"/>
          <w:lang w:val="kk-KZ"/>
        </w:rPr>
      </w:pPr>
      <w:r>
        <w:rPr>
          <w:sz w:val="24"/>
          <w:szCs w:val="24"/>
        </w:rPr>
        <w:tab/>
      </w:r>
      <w:r w:rsidRPr="00C65B19">
        <w:rPr>
          <w:b/>
          <w:sz w:val="24"/>
          <w:szCs w:val="24"/>
        </w:rPr>
        <w:t>3.</w:t>
      </w:r>
      <w:r w:rsidRPr="00C65B19">
        <w:rPr>
          <w:b/>
          <w:sz w:val="24"/>
          <w:szCs w:val="24"/>
          <w:lang w:val="kk-KZ"/>
        </w:rPr>
        <w:t xml:space="preserve"> Главный специалист отдела </w:t>
      </w:r>
      <w:r>
        <w:rPr>
          <w:b/>
          <w:sz w:val="24"/>
          <w:szCs w:val="24"/>
          <w:lang w:val="kk-KZ"/>
        </w:rPr>
        <w:t>анализа</w:t>
      </w:r>
      <w:r w:rsidRPr="00C65B19">
        <w:rPr>
          <w:b/>
          <w:sz w:val="24"/>
          <w:szCs w:val="24"/>
          <w:lang w:val="kk-KZ"/>
        </w:rPr>
        <w:t xml:space="preserve"> </w:t>
      </w:r>
      <w:r w:rsidRPr="00C65B19">
        <w:rPr>
          <w:b/>
          <w:bCs/>
          <w:iCs/>
          <w:sz w:val="24"/>
          <w:szCs w:val="24"/>
          <w:lang w:val="kk-KZ"/>
        </w:rPr>
        <w:t>(на период отпуска по уходу за ребенком основного сотрудника</w:t>
      </w:r>
      <w:r>
        <w:rPr>
          <w:b/>
          <w:bCs/>
          <w:iCs/>
          <w:sz w:val="24"/>
          <w:szCs w:val="24"/>
          <w:lang w:val="kk-KZ"/>
        </w:rPr>
        <w:t xml:space="preserve"> до 28.07.2024 </w:t>
      </w:r>
      <w:r w:rsidRPr="00C65B19">
        <w:rPr>
          <w:b/>
          <w:bCs/>
          <w:iCs/>
          <w:sz w:val="24"/>
          <w:szCs w:val="24"/>
          <w:lang w:val="kk-KZ"/>
        </w:rPr>
        <w:t xml:space="preserve">года) </w:t>
      </w:r>
      <w:r>
        <w:rPr>
          <w:b/>
          <w:sz w:val="24"/>
          <w:szCs w:val="24"/>
          <w:lang w:val="kk-KZ"/>
        </w:rPr>
        <w:t>Управления анализа и риск</w:t>
      </w:r>
      <w:r w:rsidR="004A320B">
        <w:rPr>
          <w:b/>
          <w:sz w:val="24"/>
          <w:szCs w:val="24"/>
          <w:lang w:val="kk-KZ"/>
        </w:rPr>
        <w:t>ов</w:t>
      </w:r>
      <w:r>
        <w:rPr>
          <w:b/>
          <w:sz w:val="24"/>
          <w:szCs w:val="24"/>
          <w:lang w:val="kk-KZ"/>
        </w:rPr>
        <w:t xml:space="preserve"> </w:t>
      </w:r>
      <w:r w:rsidRPr="00C65B19">
        <w:rPr>
          <w:b/>
          <w:sz w:val="24"/>
          <w:szCs w:val="24"/>
          <w:lang w:val="kk-KZ"/>
        </w:rPr>
        <w:t>ДГД по г.Нур-Султану КГД МФ РК, функциональный блок «А», категория С-О-5, 1 единица.</w:t>
      </w:r>
    </w:p>
    <w:p w:rsidR="004A320B" w:rsidRDefault="00C65B19" w:rsidP="00C65B19">
      <w:pPr>
        <w:ind w:firstLine="708"/>
        <w:jc w:val="both"/>
        <w:rPr>
          <w:sz w:val="24"/>
          <w:szCs w:val="24"/>
        </w:rPr>
      </w:pPr>
      <w:r w:rsidRPr="002B712A">
        <w:rPr>
          <w:b/>
          <w:sz w:val="24"/>
          <w:szCs w:val="24"/>
          <w:lang w:val="kk-KZ"/>
        </w:rPr>
        <w:t>Функциональные обязанности:</w:t>
      </w:r>
      <w:r>
        <w:rPr>
          <w:sz w:val="24"/>
          <w:szCs w:val="24"/>
        </w:rPr>
        <w:t xml:space="preserve"> </w:t>
      </w:r>
      <w:r w:rsidR="004A320B" w:rsidRPr="004A320B">
        <w:rPr>
          <w:sz w:val="24"/>
          <w:szCs w:val="24"/>
        </w:rPr>
        <w:t>Исполнение поручений руководства по вопросам ведения налоговой статистики и специальной таможенной статистики, таможенной статистики внешней торговли Республики Казахстан, анализа и выявления резервов поступления налогов и других обязательных платежей в бюджет. Разъяснительная работа с районными органами Департамента, с налогоплательщиками по вопросам, входящим в компетенцию Управления; разработка ведомственных инструкций; обеспечение своевременного рассмотрения входящей корреспонденции</w:t>
      </w:r>
    </w:p>
    <w:p w:rsidR="00C65B19" w:rsidRDefault="00C65B19" w:rsidP="00C65B19">
      <w:pPr>
        <w:ind w:firstLine="708"/>
        <w:jc w:val="both"/>
        <w:rPr>
          <w:sz w:val="24"/>
          <w:szCs w:val="24"/>
          <w:lang w:val="kk-KZ"/>
        </w:rPr>
      </w:pPr>
      <w:r w:rsidRPr="00E57CEE">
        <w:rPr>
          <w:b/>
          <w:sz w:val="24"/>
          <w:szCs w:val="24"/>
          <w:lang w:val="kk-KZ"/>
        </w:rPr>
        <w:t xml:space="preserve">Требования к участникам конкурса: </w:t>
      </w:r>
      <w:r w:rsidR="004A320B" w:rsidRPr="004A320B">
        <w:rPr>
          <w:sz w:val="24"/>
          <w:szCs w:val="24"/>
          <w:lang w:val="kk-KZ"/>
        </w:rPr>
        <w:t>Послевузовское или высшее  образование в сфере социальных наук, экономики и бизнеса,  технических наук и технологии, права.</w:t>
      </w:r>
    </w:p>
    <w:p w:rsidR="00C65B19" w:rsidRPr="004A320B" w:rsidRDefault="00C65B19" w:rsidP="00C65B19">
      <w:pPr>
        <w:tabs>
          <w:tab w:val="left" w:pos="851"/>
        </w:tabs>
        <w:jc w:val="both"/>
        <w:rPr>
          <w:b/>
          <w:sz w:val="24"/>
          <w:szCs w:val="24"/>
          <w:lang w:val="kk-KZ"/>
        </w:rPr>
      </w:pPr>
      <w:r>
        <w:rPr>
          <w:sz w:val="24"/>
          <w:szCs w:val="24"/>
          <w:lang w:val="kk-KZ"/>
        </w:rPr>
        <w:lastRenderedPageBreak/>
        <w:tab/>
      </w:r>
      <w:r w:rsidRPr="004A320B">
        <w:rPr>
          <w:b/>
          <w:sz w:val="24"/>
          <w:szCs w:val="24"/>
          <w:lang w:val="kk-KZ"/>
        </w:rPr>
        <w:t>4. Главный специалист Управления разъяснительной работы ДГД по г.Нур-Султану КГД МФ РК, функциональный блок «А», категория С-О-5, 1 единица.</w:t>
      </w:r>
    </w:p>
    <w:p w:rsidR="00C65B19" w:rsidRPr="00C65B19" w:rsidRDefault="00C65B19" w:rsidP="00C65B19">
      <w:pPr>
        <w:ind w:firstLine="708"/>
        <w:jc w:val="both"/>
        <w:rPr>
          <w:sz w:val="24"/>
          <w:szCs w:val="24"/>
        </w:rPr>
      </w:pPr>
      <w:r w:rsidRPr="002B712A">
        <w:rPr>
          <w:b/>
          <w:sz w:val="24"/>
          <w:szCs w:val="24"/>
          <w:lang w:val="kk-KZ"/>
        </w:rPr>
        <w:t>Функциональные обязанности:</w:t>
      </w:r>
      <w:r w:rsidRPr="00C65B19">
        <w:rPr>
          <w:color w:val="000000"/>
        </w:rPr>
        <w:t xml:space="preserve"> </w:t>
      </w:r>
      <w:r w:rsidRPr="00C65B19">
        <w:rPr>
          <w:sz w:val="24"/>
          <w:szCs w:val="24"/>
        </w:rPr>
        <w:t xml:space="preserve">Проведение разъяснительной работы по вопросам применения налогового  и таможенного законодательства, в целях повышения налоговой грамотности, информированности налогоплательщиков, рассмотрение  письменных и устных обращений налогоплательщиков по разъяснению основных положений налогового и таможенного кодексов в пределах своих полномочий в сроки установленные законодательством Республики Казахстан; подготовка и направление подготовленных управлениями Департамента материалов для размещения в средствах массовой информации (далее  – СМИ) по разъяснению норм налогового  и  таможенного законодательств; организация, подготовка,  участие в проведении брифингов, круглых столов, семинаров по вопросам разъяснения налогового  и  таможенного законодательств Республики Казахстан совместно с другими управлениями Департамента. </w:t>
      </w:r>
      <w:proofErr w:type="gramStart"/>
      <w:r w:rsidRPr="00C65B19">
        <w:rPr>
          <w:sz w:val="24"/>
          <w:szCs w:val="24"/>
        </w:rPr>
        <w:t>Взаимодействие со СМИ по вопросам разъяснения  налогового  и  таможенного законодательств, установление постоянной связи с организациями телевидения, радио и печати  по вопросам  пропаганды  и разъяснения  основ налогового  и  таможенного законодательств  Республики Казахстан; осуществление информационно-разъяснительной работы в средствах массовой информации по вопросам изменений и дополнений, вносимых в налоговое  и  таможенное законодательство Республики Казахстан, разъяснение норм налогового  и  таможенного законодательств;</w:t>
      </w:r>
      <w:proofErr w:type="gramEnd"/>
      <w:r w:rsidRPr="00C65B19">
        <w:rPr>
          <w:sz w:val="24"/>
          <w:szCs w:val="24"/>
        </w:rPr>
        <w:t xml:space="preserve"> организация и </w:t>
      </w:r>
      <w:proofErr w:type="gramStart"/>
      <w:r w:rsidRPr="00C65B19">
        <w:rPr>
          <w:sz w:val="24"/>
          <w:szCs w:val="24"/>
        </w:rPr>
        <w:t>контроль  за</w:t>
      </w:r>
      <w:proofErr w:type="gramEnd"/>
      <w:r w:rsidRPr="00C65B19">
        <w:rPr>
          <w:sz w:val="24"/>
          <w:szCs w:val="24"/>
        </w:rPr>
        <w:t xml:space="preserve"> исполнением  медиа-плана. </w:t>
      </w:r>
      <w:proofErr w:type="gramStart"/>
      <w:r w:rsidRPr="00C65B19">
        <w:rPr>
          <w:sz w:val="24"/>
          <w:szCs w:val="24"/>
        </w:rPr>
        <w:t>Проведение работы по повышению налоговой грамотности налогоплательщиков посредством размещения материалов на сайте и в социальных сетях Департамента, при этом в функции входит: подготовка  и  направление  подготовленных управлениями  Департамента материалов для размещения на сайте и в социальных сетях  по разъяснению норм налогового  и  таможенного законодательства; контроль  за обновлением сайтов и удалением  информации, потерявшей актуальность;</w:t>
      </w:r>
      <w:proofErr w:type="gramEnd"/>
      <w:r w:rsidRPr="00C65B19">
        <w:rPr>
          <w:sz w:val="24"/>
          <w:szCs w:val="24"/>
        </w:rPr>
        <w:t xml:space="preserve"> осуществление сбора, анализа предложений и замечаний по вопросам совершенствования действующего налогового  и  таможенного законодательств совместно с другими управлениями Департамента и  УГД.</w:t>
      </w:r>
    </w:p>
    <w:p w:rsidR="00C65B19" w:rsidRDefault="00C65B19" w:rsidP="00C65B19">
      <w:pPr>
        <w:ind w:firstLine="708"/>
        <w:jc w:val="both"/>
        <w:rPr>
          <w:sz w:val="24"/>
          <w:szCs w:val="24"/>
        </w:rPr>
      </w:pPr>
      <w:r w:rsidRPr="00E57CEE">
        <w:rPr>
          <w:b/>
          <w:sz w:val="24"/>
          <w:szCs w:val="24"/>
          <w:lang w:val="kk-KZ"/>
        </w:rPr>
        <w:t>Требования к участникам конкурса:</w:t>
      </w:r>
      <w:r w:rsidRPr="00C65B19">
        <w:rPr>
          <w:lang w:val="kk-KZ"/>
        </w:rPr>
        <w:t xml:space="preserve"> </w:t>
      </w:r>
      <w:r w:rsidRPr="00C65B19">
        <w:rPr>
          <w:sz w:val="24"/>
          <w:szCs w:val="24"/>
        </w:rPr>
        <w:t>Послевузовское или высшее   образование в сфере социальных наук, экономики и бизнеса, права, педагогика и психология.</w:t>
      </w:r>
    </w:p>
    <w:p w:rsidR="00C65B19" w:rsidRDefault="00C65B19" w:rsidP="00C65B19">
      <w:pPr>
        <w:ind w:firstLine="708"/>
        <w:jc w:val="both"/>
        <w:rPr>
          <w:sz w:val="24"/>
          <w:szCs w:val="24"/>
        </w:rPr>
      </w:pPr>
      <w:bookmarkStart w:id="19" w:name="_GoBack"/>
      <w:bookmarkEnd w:id="19"/>
    </w:p>
    <w:p w:rsidR="00C65B19" w:rsidRPr="00C65B19" w:rsidRDefault="00C65B19" w:rsidP="00C65B19">
      <w:pPr>
        <w:tabs>
          <w:tab w:val="left" w:pos="993"/>
        </w:tabs>
        <w:jc w:val="both"/>
        <w:rPr>
          <w:b/>
          <w:sz w:val="24"/>
          <w:szCs w:val="24"/>
          <w:lang w:val="kk-KZ"/>
        </w:rPr>
      </w:pPr>
      <w:r>
        <w:rPr>
          <w:sz w:val="24"/>
          <w:szCs w:val="24"/>
        </w:rPr>
        <w:tab/>
      </w:r>
      <w:r w:rsidRPr="00C65B19">
        <w:rPr>
          <w:b/>
          <w:sz w:val="24"/>
          <w:szCs w:val="24"/>
        </w:rPr>
        <w:t xml:space="preserve">5. </w:t>
      </w:r>
      <w:r>
        <w:rPr>
          <w:b/>
          <w:sz w:val="24"/>
          <w:szCs w:val="24"/>
          <w:lang w:val="kk-KZ"/>
        </w:rPr>
        <w:t>Главный</w:t>
      </w:r>
      <w:r w:rsidRPr="00C65B19">
        <w:rPr>
          <w:b/>
          <w:sz w:val="24"/>
          <w:szCs w:val="24"/>
          <w:lang w:val="kk-KZ"/>
        </w:rPr>
        <w:t xml:space="preserve"> специалист отдела камерального мониторинга №1 Управления камерального мониторинга ДГД по г.Нур-Султану КГД МФ РК, функциональный блок «А», категория С-О-5</w:t>
      </w:r>
      <w:r>
        <w:rPr>
          <w:b/>
          <w:sz w:val="24"/>
          <w:szCs w:val="24"/>
          <w:lang w:val="kk-KZ"/>
        </w:rPr>
        <w:t>, 2</w:t>
      </w:r>
      <w:r w:rsidRPr="00C65B19">
        <w:rPr>
          <w:b/>
          <w:sz w:val="24"/>
          <w:szCs w:val="24"/>
          <w:lang w:val="kk-KZ"/>
        </w:rPr>
        <w:t xml:space="preserve"> единиц</w:t>
      </w:r>
      <w:r w:rsidR="00047A65">
        <w:rPr>
          <w:b/>
          <w:sz w:val="24"/>
          <w:szCs w:val="24"/>
          <w:lang w:val="kk-KZ"/>
        </w:rPr>
        <w:t>ы</w:t>
      </w:r>
      <w:r w:rsidRPr="00C65B19">
        <w:rPr>
          <w:b/>
          <w:sz w:val="24"/>
          <w:szCs w:val="24"/>
          <w:lang w:val="kk-KZ"/>
        </w:rPr>
        <w:t>.</w:t>
      </w:r>
    </w:p>
    <w:p w:rsidR="00C65B19" w:rsidRPr="00660336" w:rsidRDefault="00C65B19" w:rsidP="00C65B19">
      <w:pPr>
        <w:pStyle w:val="aa"/>
        <w:tabs>
          <w:tab w:val="left" w:pos="0"/>
          <w:tab w:val="left" w:pos="993"/>
        </w:tabs>
        <w:ind w:left="0" w:firstLine="709"/>
        <w:jc w:val="both"/>
        <w:rPr>
          <w:sz w:val="24"/>
          <w:szCs w:val="24"/>
        </w:rPr>
      </w:pPr>
      <w:r w:rsidRPr="001245F3">
        <w:rPr>
          <w:b/>
          <w:sz w:val="24"/>
          <w:szCs w:val="24"/>
          <w:lang w:val="kk-KZ"/>
        </w:rPr>
        <w:t xml:space="preserve">Функциональные обязанности: </w:t>
      </w:r>
      <w:r w:rsidRPr="00660336">
        <w:rPr>
          <w:sz w:val="24"/>
          <w:szCs w:val="24"/>
        </w:rPr>
        <w:t xml:space="preserve">Координация работы отделов районных управлений </w:t>
      </w:r>
      <w:r w:rsidRPr="00660336">
        <w:rPr>
          <w:sz w:val="24"/>
          <w:szCs w:val="24"/>
          <w:lang w:val="kk-KZ"/>
        </w:rPr>
        <w:t xml:space="preserve">государственных доходов </w:t>
      </w:r>
      <w:r w:rsidRPr="00660336">
        <w:rPr>
          <w:sz w:val="24"/>
          <w:szCs w:val="24"/>
        </w:rPr>
        <w:t xml:space="preserve">по вопросам, касающихся принятия форм налоговой отчетности, проведение камерального контроля по юридическим лицам; осуществление контроля над работой </w:t>
      </w:r>
      <w:r w:rsidRPr="00660336">
        <w:rPr>
          <w:bCs/>
          <w:sz w:val="24"/>
          <w:szCs w:val="24"/>
        </w:rPr>
        <w:t xml:space="preserve">районных управлений </w:t>
      </w:r>
      <w:r w:rsidRPr="00660336">
        <w:rPr>
          <w:sz w:val="24"/>
          <w:szCs w:val="24"/>
        </w:rPr>
        <w:t>по проведению камерального контроля юридических лиц на основе изучения и анализа предоставляемой налоговой отчетности и других документов</w:t>
      </w:r>
      <w:r w:rsidRPr="00660336">
        <w:rPr>
          <w:bCs/>
          <w:sz w:val="24"/>
          <w:szCs w:val="24"/>
        </w:rPr>
        <w:t xml:space="preserve">; выявление схем ухода от налогов, по выявленным  результатам направление ходатайств в органы прокуратуры </w:t>
      </w:r>
      <w:r w:rsidRPr="00660336">
        <w:rPr>
          <w:bCs/>
          <w:sz w:val="24"/>
          <w:szCs w:val="24"/>
          <w:lang w:val="kk-KZ"/>
        </w:rPr>
        <w:t xml:space="preserve">и суда </w:t>
      </w:r>
      <w:r w:rsidRPr="00660336">
        <w:rPr>
          <w:bCs/>
          <w:sz w:val="24"/>
          <w:szCs w:val="24"/>
        </w:rPr>
        <w:t xml:space="preserve">о признании регистрации недействительной, направление исков в суд о признании сделок недействительными; </w:t>
      </w:r>
      <w:r w:rsidRPr="00660336">
        <w:rPr>
          <w:sz w:val="24"/>
          <w:szCs w:val="24"/>
        </w:rPr>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Pr="00660336">
        <w:rPr>
          <w:bCs/>
          <w:sz w:val="24"/>
          <w:szCs w:val="24"/>
        </w:rPr>
        <w:t xml:space="preserve">представление руководителю </w:t>
      </w:r>
      <w:r w:rsidRPr="00660336">
        <w:rPr>
          <w:bCs/>
          <w:sz w:val="24"/>
          <w:szCs w:val="24"/>
          <w:lang w:val="kk-KZ"/>
        </w:rPr>
        <w:t xml:space="preserve"> Управления и </w:t>
      </w:r>
      <w:r w:rsidRPr="00660336">
        <w:rPr>
          <w:bCs/>
          <w:sz w:val="24"/>
          <w:szCs w:val="24"/>
        </w:rPr>
        <w:t xml:space="preserve">Отдела информации по направлениям деятельности Отдела в пределах закреплённых </w:t>
      </w:r>
      <w:proofErr w:type="spellStart"/>
      <w:r w:rsidRPr="00660336">
        <w:rPr>
          <w:bCs/>
          <w:sz w:val="24"/>
          <w:szCs w:val="24"/>
        </w:rPr>
        <w:t>обязанностей;взаимодействие</w:t>
      </w:r>
      <w:proofErr w:type="spellEnd"/>
      <w:r w:rsidRPr="00660336">
        <w:rPr>
          <w:bCs/>
          <w:sz w:val="24"/>
          <w:szCs w:val="24"/>
        </w:rPr>
        <w:t xml:space="preserve"> с другими государственными органами, общественными организациями по вопросам входящих в компетенцию Отдела; </w:t>
      </w:r>
      <w:r w:rsidRPr="00660336">
        <w:rPr>
          <w:sz w:val="24"/>
          <w:szCs w:val="24"/>
        </w:rPr>
        <w:t xml:space="preserve">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w:t>
      </w:r>
      <w:r w:rsidRPr="00660336">
        <w:rPr>
          <w:sz w:val="24"/>
          <w:szCs w:val="24"/>
        </w:rPr>
        <w:lastRenderedPageBreak/>
        <w:t>наиболее ясного разъяснения положений Налогового Кодекса РК, и других законодательных актов РК.</w:t>
      </w:r>
    </w:p>
    <w:p w:rsidR="00C65B19" w:rsidRDefault="00C65B19" w:rsidP="00C65B19">
      <w:pPr>
        <w:ind w:firstLine="708"/>
        <w:jc w:val="both"/>
        <w:rPr>
          <w:bCs/>
          <w:sz w:val="24"/>
          <w:szCs w:val="24"/>
          <w:lang w:val="kk-KZ"/>
        </w:rPr>
      </w:pPr>
      <w:r w:rsidRPr="00AD12C8">
        <w:rPr>
          <w:b/>
          <w:sz w:val="24"/>
          <w:szCs w:val="24"/>
          <w:lang w:val="kk-KZ"/>
        </w:rPr>
        <w:t xml:space="preserve">Требования к участникам конкурса: </w:t>
      </w:r>
      <w:r w:rsidRPr="00660336">
        <w:rPr>
          <w:sz w:val="24"/>
          <w:szCs w:val="24"/>
          <w:lang w:val="kk-KZ"/>
        </w:rPr>
        <w:t>П</w:t>
      </w:r>
      <w:proofErr w:type="spellStart"/>
      <w:r w:rsidRPr="00660336">
        <w:rPr>
          <w:sz w:val="24"/>
          <w:szCs w:val="24"/>
        </w:rPr>
        <w:t>ослевузовское</w:t>
      </w:r>
      <w:proofErr w:type="spellEnd"/>
      <w:r w:rsidRPr="00660336">
        <w:rPr>
          <w:sz w:val="24"/>
          <w:szCs w:val="24"/>
        </w:rPr>
        <w:t xml:space="preserve"> или </w:t>
      </w:r>
      <w:r w:rsidRPr="00660336">
        <w:rPr>
          <w:sz w:val="24"/>
          <w:szCs w:val="24"/>
          <w:lang w:val="kk-KZ"/>
        </w:rPr>
        <w:t>в</w:t>
      </w:r>
      <w:proofErr w:type="spellStart"/>
      <w:r w:rsidRPr="00660336">
        <w:rPr>
          <w:bCs/>
          <w:sz w:val="24"/>
          <w:szCs w:val="24"/>
        </w:rPr>
        <w:t>ысшее</w:t>
      </w:r>
      <w:proofErr w:type="spellEnd"/>
      <w:r w:rsidRPr="00660336">
        <w:rPr>
          <w:bCs/>
          <w:sz w:val="24"/>
          <w:szCs w:val="24"/>
        </w:rPr>
        <w:t xml:space="preserve">  образование  в сфере социальных наук</w:t>
      </w:r>
      <w:r w:rsidRPr="00660336">
        <w:rPr>
          <w:bCs/>
          <w:sz w:val="24"/>
          <w:szCs w:val="24"/>
          <w:lang w:val="kk-KZ"/>
        </w:rPr>
        <w:t>, экономики</w:t>
      </w:r>
      <w:r w:rsidRPr="00660336">
        <w:rPr>
          <w:bCs/>
          <w:sz w:val="24"/>
          <w:szCs w:val="24"/>
        </w:rPr>
        <w:t xml:space="preserve"> и бизнеса</w:t>
      </w:r>
      <w:r w:rsidRPr="00660336">
        <w:rPr>
          <w:bCs/>
          <w:sz w:val="24"/>
          <w:szCs w:val="24"/>
          <w:lang w:val="kk-KZ"/>
        </w:rPr>
        <w:t xml:space="preserve">, права, технических наук и технологии </w:t>
      </w:r>
      <w:r w:rsidRPr="00660336">
        <w:rPr>
          <w:bCs/>
          <w:sz w:val="24"/>
          <w:szCs w:val="24"/>
        </w:rPr>
        <w:t>(</w:t>
      </w:r>
      <w:r w:rsidRPr="00660336">
        <w:rPr>
          <w:bCs/>
          <w:sz w:val="24"/>
          <w:szCs w:val="24"/>
          <w:lang w:val="kk-KZ"/>
        </w:rPr>
        <w:t>математическое и копьютерное моделирование).</w:t>
      </w:r>
    </w:p>
    <w:p w:rsidR="00C65B19" w:rsidRPr="00C65B19" w:rsidRDefault="00C65B19" w:rsidP="00C65B19">
      <w:pPr>
        <w:ind w:firstLine="708"/>
        <w:jc w:val="both"/>
        <w:rPr>
          <w:sz w:val="24"/>
          <w:szCs w:val="24"/>
          <w:lang w:val="kk-KZ"/>
        </w:rPr>
      </w:pPr>
    </w:p>
    <w:bookmarkEnd w:id="0"/>
    <w:p w:rsidR="00F3624C" w:rsidRPr="00C52470" w:rsidRDefault="00F3624C" w:rsidP="00E667FC">
      <w:pPr>
        <w:pStyle w:val="Style9"/>
        <w:widowControl/>
        <w:spacing w:line="240" w:lineRule="auto"/>
        <w:ind w:firstLine="708"/>
        <w:rPr>
          <w:b/>
          <w:color w:val="000000" w:themeColor="text1"/>
          <w:lang w:val="kk-KZ"/>
        </w:rPr>
      </w:pPr>
      <w:r w:rsidRPr="00C52470">
        <w:rPr>
          <w:b/>
          <w:color w:val="000000" w:themeColor="text1"/>
          <w:lang w:val="kk-KZ"/>
        </w:rPr>
        <w:t>Срок приема документов</w:t>
      </w:r>
      <w:r w:rsidR="00630E6A" w:rsidRPr="00C52470">
        <w:rPr>
          <w:b/>
          <w:color w:val="000000" w:themeColor="text1"/>
          <w:lang w:val="kk-KZ"/>
        </w:rPr>
        <w:t xml:space="preserve">: с </w:t>
      </w:r>
      <w:r w:rsidR="0020532C" w:rsidRPr="005A3EA7">
        <w:rPr>
          <w:b/>
          <w:color w:val="000000" w:themeColor="text1"/>
          <w:u w:val="single"/>
          <w:lang w:val="kk-KZ"/>
        </w:rPr>
        <w:t>0</w:t>
      </w:r>
      <w:r w:rsidR="00672A99">
        <w:rPr>
          <w:b/>
          <w:color w:val="000000" w:themeColor="text1"/>
          <w:u w:val="single"/>
          <w:lang w:val="kk-KZ"/>
        </w:rPr>
        <w:t>7</w:t>
      </w:r>
      <w:r w:rsidR="0020532C" w:rsidRPr="00C52470">
        <w:rPr>
          <w:b/>
          <w:color w:val="000000" w:themeColor="text1"/>
          <w:lang w:val="kk-KZ"/>
        </w:rPr>
        <w:t xml:space="preserve"> </w:t>
      </w:r>
      <w:r w:rsidR="00C65B19">
        <w:rPr>
          <w:b/>
          <w:color w:val="000000" w:themeColor="text1"/>
          <w:lang w:val="kk-KZ"/>
        </w:rPr>
        <w:t>ноября</w:t>
      </w:r>
      <w:r w:rsidR="003C176B" w:rsidRPr="00C52470">
        <w:rPr>
          <w:b/>
          <w:color w:val="000000" w:themeColor="text1"/>
        </w:rPr>
        <w:t xml:space="preserve"> </w:t>
      </w:r>
      <w:r w:rsidRPr="00C52470">
        <w:rPr>
          <w:b/>
          <w:color w:val="000000" w:themeColor="text1"/>
          <w:lang w:val="kk-KZ"/>
        </w:rPr>
        <w:t>202</w:t>
      </w:r>
      <w:r w:rsidR="00555286" w:rsidRPr="00C52470">
        <w:rPr>
          <w:b/>
          <w:color w:val="000000" w:themeColor="text1"/>
          <w:lang w:val="kk-KZ"/>
        </w:rPr>
        <w:t>2</w:t>
      </w:r>
      <w:r w:rsidRPr="00C52470">
        <w:rPr>
          <w:b/>
          <w:color w:val="000000" w:themeColor="text1"/>
          <w:lang w:val="kk-KZ"/>
        </w:rPr>
        <w:t xml:space="preserve"> года по </w:t>
      </w:r>
      <w:r w:rsidR="00672A99">
        <w:rPr>
          <w:b/>
          <w:color w:val="000000" w:themeColor="text1"/>
          <w:u w:val="single"/>
          <w:lang w:val="kk-KZ"/>
        </w:rPr>
        <w:t>09</w:t>
      </w:r>
      <w:r w:rsidR="0020532C" w:rsidRPr="00C52470">
        <w:rPr>
          <w:b/>
          <w:color w:val="000000" w:themeColor="text1"/>
          <w:lang w:val="kk-KZ"/>
        </w:rPr>
        <w:t xml:space="preserve"> </w:t>
      </w:r>
      <w:r w:rsidR="00C65B19">
        <w:rPr>
          <w:b/>
          <w:color w:val="000000" w:themeColor="text1"/>
          <w:lang w:val="kk-KZ"/>
        </w:rPr>
        <w:t>ноября</w:t>
      </w:r>
      <w:r w:rsidR="003C176B" w:rsidRPr="00C52470">
        <w:rPr>
          <w:b/>
          <w:color w:val="000000" w:themeColor="text1"/>
          <w:lang w:val="kk-KZ"/>
        </w:rPr>
        <w:t xml:space="preserve"> </w:t>
      </w:r>
      <w:r w:rsidRPr="00C52470">
        <w:rPr>
          <w:b/>
          <w:color w:val="000000" w:themeColor="text1"/>
          <w:lang w:val="kk-KZ"/>
        </w:rPr>
        <w:t>202</w:t>
      </w:r>
      <w:r w:rsidR="00555286" w:rsidRPr="00C52470">
        <w:rPr>
          <w:b/>
          <w:color w:val="000000" w:themeColor="text1"/>
          <w:lang w:val="kk-KZ"/>
        </w:rPr>
        <w:t>2</w:t>
      </w:r>
      <w:r w:rsidRPr="00C52470">
        <w:rPr>
          <w:b/>
          <w:color w:val="000000" w:themeColor="text1"/>
          <w:lang w:val="kk-KZ"/>
        </w:rPr>
        <w:t xml:space="preserve"> года</w:t>
      </w:r>
      <w:r w:rsidR="007235DE" w:rsidRPr="00C52470">
        <w:rPr>
          <w:b/>
          <w:color w:val="000000" w:themeColor="text1"/>
          <w:lang w:val="kk-KZ"/>
        </w:rPr>
        <w:t xml:space="preserve"> включительно</w:t>
      </w:r>
      <w:r w:rsidR="003C176B" w:rsidRPr="00C52470">
        <w:rPr>
          <w:b/>
          <w:color w:val="000000" w:themeColor="text1"/>
          <w:lang w:val="kk-KZ"/>
        </w:rPr>
        <w:t>.</w:t>
      </w:r>
    </w:p>
    <w:p w:rsidR="009B2801" w:rsidRPr="003C176B" w:rsidRDefault="009B2801" w:rsidP="00404452">
      <w:pPr>
        <w:ind w:firstLine="708"/>
        <w:jc w:val="both"/>
        <w:rPr>
          <w:b/>
          <w:sz w:val="24"/>
          <w:szCs w:val="24"/>
          <w:lang w:val="kk-KZ"/>
        </w:rPr>
      </w:pPr>
    </w:p>
    <w:p w:rsidR="00936124" w:rsidRPr="00936124" w:rsidRDefault="00936124" w:rsidP="003C176B">
      <w:pPr>
        <w:ind w:firstLine="708"/>
        <w:jc w:val="both"/>
        <w:rPr>
          <w:b/>
          <w:sz w:val="24"/>
          <w:szCs w:val="24"/>
          <w:lang w:val="kk-KZ"/>
        </w:rPr>
      </w:pPr>
      <w:r w:rsidRPr="00936124">
        <w:rPr>
          <w:b/>
          <w:sz w:val="24"/>
          <w:szCs w:val="24"/>
        </w:rPr>
        <w:t>Необходимые для участия во внутреннем конкурсе документы:</w:t>
      </w:r>
    </w:p>
    <w:p w:rsidR="00936124" w:rsidRPr="001E3095" w:rsidRDefault="00936124" w:rsidP="009458AC">
      <w:pPr>
        <w:ind w:firstLine="709"/>
        <w:jc w:val="both"/>
        <w:rPr>
          <w:sz w:val="23"/>
          <w:szCs w:val="23"/>
        </w:rPr>
      </w:pPr>
      <w:r w:rsidRPr="001E3095">
        <w:rPr>
          <w:sz w:val="23"/>
          <w:szCs w:val="23"/>
        </w:rPr>
        <w:t>1) заявление по форме, согласно приложению 2 к настоящим Правилам (далее – Заявление);</w:t>
      </w:r>
    </w:p>
    <w:p w:rsidR="00936124" w:rsidRPr="001E3095" w:rsidRDefault="00936124" w:rsidP="009458AC">
      <w:pPr>
        <w:ind w:firstLine="709"/>
        <w:jc w:val="both"/>
        <w:rPr>
          <w:sz w:val="23"/>
          <w:szCs w:val="23"/>
        </w:rPr>
      </w:pPr>
      <w:proofErr w:type="gramStart"/>
      <w:r w:rsidRPr="001E3095">
        <w:rPr>
          <w:sz w:val="23"/>
          <w:szCs w:val="23"/>
        </w:rPr>
        <w:t xml:space="preserve">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w:t>
      </w:r>
      <w:r w:rsidR="00A30E94" w:rsidRPr="001E3095">
        <w:rPr>
          <w:color w:val="000000"/>
          <w:sz w:val="23"/>
          <w:szCs w:val="23"/>
        </w:rPr>
        <w:t>10 сентября 2021 года № 158</w:t>
      </w:r>
      <w:r w:rsidR="00A30E94" w:rsidRPr="001E3095">
        <w:rPr>
          <w:sz w:val="23"/>
          <w:szCs w:val="23"/>
        </w:rPr>
        <w:t xml:space="preserve"> </w:t>
      </w:r>
      <w:r w:rsidRPr="001E3095">
        <w:rPr>
          <w:sz w:val="23"/>
          <w:szCs w:val="23"/>
        </w:rPr>
        <w:t>(зарегистрирован в Реестре государственной регистрац</w:t>
      </w:r>
      <w:r w:rsidR="00A6197A" w:rsidRPr="001E3095">
        <w:rPr>
          <w:sz w:val="23"/>
          <w:szCs w:val="23"/>
        </w:rPr>
        <w:t>ии нормативных правовых актов №</w:t>
      </w:r>
      <w:r w:rsidR="00A6197A" w:rsidRPr="001E3095">
        <w:rPr>
          <w:sz w:val="23"/>
          <w:szCs w:val="23"/>
          <w:lang w:val="kk-KZ"/>
        </w:rPr>
        <w:t>24350</w:t>
      </w:r>
      <w:r w:rsidR="00B2725F" w:rsidRPr="001E3095">
        <w:rPr>
          <w:sz w:val="23"/>
          <w:szCs w:val="23"/>
          <w:lang w:val="kk-KZ"/>
        </w:rPr>
        <w:t xml:space="preserve">) </w:t>
      </w:r>
      <w:r w:rsidRPr="001E3095">
        <w:rPr>
          <w:sz w:val="23"/>
          <w:szCs w:val="23"/>
        </w:rPr>
        <w:t>заверенный соответствующей службой управления персоналом не ранее чем за тридцать календарных дней до дня представления документов.</w:t>
      </w:r>
      <w:proofErr w:type="gramEnd"/>
    </w:p>
    <w:p w:rsidR="00936124" w:rsidRPr="001E3095" w:rsidRDefault="00936124" w:rsidP="009458AC">
      <w:pPr>
        <w:ind w:firstLine="709"/>
        <w:jc w:val="both"/>
        <w:rPr>
          <w:sz w:val="23"/>
          <w:szCs w:val="23"/>
        </w:rPr>
      </w:pPr>
      <w:r w:rsidRPr="001E3095">
        <w:rPr>
          <w:sz w:val="23"/>
          <w:szCs w:val="23"/>
        </w:rPr>
        <w:t xml:space="preserve">Кандидаты могут </w:t>
      </w:r>
      <w:proofErr w:type="gramStart"/>
      <w:r w:rsidRPr="001E3095">
        <w:rPr>
          <w:sz w:val="23"/>
          <w:szCs w:val="23"/>
        </w:rPr>
        <w:t>предоставлять документы</w:t>
      </w:r>
      <w:proofErr w:type="gramEnd"/>
      <w:r w:rsidRPr="001E3095">
        <w:rPr>
          <w:sz w:val="23"/>
          <w:szCs w:val="23"/>
        </w:rPr>
        <w:t>, подтверждающие наличие у кандидата стажа работы в областях, соответствующих функциональным направлениям объявленной должности.</w:t>
      </w:r>
    </w:p>
    <w:p w:rsidR="00936124" w:rsidRPr="001E3095" w:rsidRDefault="00936124" w:rsidP="009458AC">
      <w:pPr>
        <w:ind w:firstLine="709"/>
        <w:jc w:val="both"/>
        <w:rPr>
          <w:sz w:val="23"/>
          <w:szCs w:val="23"/>
        </w:rPr>
      </w:pPr>
      <w:r w:rsidRPr="001E3095">
        <w:rPr>
          <w:sz w:val="23"/>
          <w:szCs w:val="23"/>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36124" w:rsidRPr="001E3095" w:rsidRDefault="00936124" w:rsidP="00936124">
      <w:pPr>
        <w:ind w:firstLine="708"/>
        <w:jc w:val="both"/>
        <w:rPr>
          <w:sz w:val="23"/>
          <w:szCs w:val="23"/>
        </w:rPr>
      </w:pPr>
      <w:r w:rsidRPr="001E3095">
        <w:rPr>
          <w:sz w:val="23"/>
          <w:szCs w:val="23"/>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36124" w:rsidRPr="001E3095" w:rsidRDefault="00936124" w:rsidP="00936124">
      <w:pPr>
        <w:ind w:firstLine="708"/>
        <w:jc w:val="both"/>
        <w:rPr>
          <w:sz w:val="23"/>
          <w:szCs w:val="23"/>
        </w:rPr>
      </w:pPr>
      <w:r w:rsidRPr="001E3095">
        <w:rPr>
          <w:sz w:val="23"/>
          <w:szCs w:val="23"/>
        </w:rPr>
        <w:t>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936124" w:rsidRPr="001E3095" w:rsidRDefault="00936124" w:rsidP="00936124">
      <w:pPr>
        <w:ind w:firstLine="708"/>
        <w:jc w:val="both"/>
        <w:rPr>
          <w:sz w:val="23"/>
          <w:szCs w:val="23"/>
        </w:rPr>
      </w:pPr>
      <w:r w:rsidRPr="001E3095">
        <w:rPr>
          <w:sz w:val="23"/>
          <w:szCs w:val="23"/>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1E3095">
        <w:rPr>
          <w:sz w:val="23"/>
          <w:szCs w:val="23"/>
        </w:rPr>
        <w:t>gov</w:t>
      </w:r>
      <w:proofErr w:type="spellEnd"/>
      <w:r w:rsidRPr="001E3095">
        <w:rPr>
          <w:sz w:val="23"/>
          <w:szCs w:val="23"/>
        </w:rPr>
        <w:t>» или интегрированной информационной системы «</w:t>
      </w:r>
      <w:proofErr w:type="gramStart"/>
      <w:r w:rsidRPr="001E3095">
        <w:rPr>
          <w:sz w:val="23"/>
          <w:szCs w:val="23"/>
        </w:rPr>
        <w:t>е-</w:t>
      </w:r>
      <w:proofErr w:type="spellStart"/>
      <w:proofErr w:type="gramEnd"/>
      <w:r w:rsidRPr="001E3095">
        <w:rPr>
          <w:sz w:val="23"/>
          <w:szCs w:val="23"/>
        </w:rPr>
        <w:t>қызмет</w:t>
      </w:r>
      <w:proofErr w:type="spellEnd"/>
      <w:r w:rsidRPr="001E3095">
        <w:rPr>
          <w:sz w:val="23"/>
          <w:szCs w:val="23"/>
        </w:rPr>
        <w:t>» в сроки приема документов.</w:t>
      </w:r>
    </w:p>
    <w:p w:rsidR="00936124" w:rsidRPr="001E3095" w:rsidRDefault="00936124" w:rsidP="00936124">
      <w:pPr>
        <w:ind w:firstLine="708"/>
        <w:jc w:val="both"/>
        <w:rPr>
          <w:sz w:val="23"/>
          <w:szCs w:val="23"/>
        </w:rPr>
      </w:pPr>
      <w:r w:rsidRPr="001E3095">
        <w:rPr>
          <w:sz w:val="23"/>
          <w:szCs w:val="23"/>
        </w:rPr>
        <w:t xml:space="preserve">Документы должны быть представлены в течение </w:t>
      </w:r>
      <w:r w:rsidRPr="001E3095">
        <w:rPr>
          <w:sz w:val="23"/>
          <w:szCs w:val="23"/>
          <w:shd w:val="clear" w:color="auto" w:fill="FFFF00"/>
        </w:rPr>
        <w:t>3 РАБОЧИХ ДНЕЙ</w:t>
      </w:r>
      <w:r w:rsidRPr="001E3095">
        <w:rPr>
          <w:sz w:val="23"/>
          <w:szCs w:val="23"/>
        </w:rPr>
        <w:t xml:space="preserve"> со следующего рабочего дня после последней публикации объявления о проведении внутреннего конкурса.</w:t>
      </w:r>
    </w:p>
    <w:p w:rsidR="00936124" w:rsidRPr="001E3095" w:rsidRDefault="00936124" w:rsidP="00936124">
      <w:pPr>
        <w:ind w:firstLine="708"/>
        <w:jc w:val="both"/>
        <w:rPr>
          <w:sz w:val="23"/>
          <w:szCs w:val="23"/>
        </w:rPr>
      </w:pPr>
      <w:r w:rsidRPr="001E3095">
        <w:rPr>
          <w:sz w:val="23"/>
          <w:szCs w:val="23"/>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936124" w:rsidRPr="001E3095" w:rsidRDefault="00936124" w:rsidP="00936124">
      <w:pPr>
        <w:ind w:firstLine="708"/>
        <w:jc w:val="both"/>
        <w:rPr>
          <w:sz w:val="23"/>
          <w:szCs w:val="23"/>
        </w:rPr>
      </w:pPr>
      <w:r w:rsidRPr="001E3095">
        <w:rPr>
          <w:sz w:val="23"/>
          <w:szCs w:val="23"/>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36124" w:rsidRPr="001E3095" w:rsidRDefault="00936124" w:rsidP="00936124">
      <w:pPr>
        <w:ind w:firstLine="567"/>
        <w:jc w:val="both"/>
        <w:rPr>
          <w:sz w:val="23"/>
          <w:szCs w:val="23"/>
        </w:rPr>
      </w:pPr>
      <w:r w:rsidRPr="001E3095">
        <w:rPr>
          <w:sz w:val="23"/>
          <w:szCs w:val="23"/>
        </w:rPr>
        <w:t xml:space="preserve">   В соответствии с пунктом 5</w:t>
      </w:r>
      <w:r w:rsidRPr="001E3095">
        <w:rPr>
          <w:sz w:val="23"/>
          <w:szCs w:val="23"/>
          <w:lang w:val="kk-KZ"/>
        </w:rPr>
        <w:t>4</w:t>
      </w:r>
      <w:r w:rsidRPr="001E3095">
        <w:rPr>
          <w:sz w:val="23"/>
          <w:szCs w:val="23"/>
        </w:rPr>
        <w:t xml:space="preserve"> Правил проведения конкурса на занятие административных государственных должностей корпуса «Б» (Приказ Агентства № 40 от 21 февраля 2017 года) </w:t>
      </w:r>
      <w:r w:rsidRPr="001E3095">
        <w:rPr>
          <w:sz w:val="23"/>
          <w:szCs w:val="23"/>
          <w:lang w:val="kk-KZ"/>
        </w:rPr>
        <w:t>в</w:t>
      </w:r>
      <w:r w:rsidRPr="001E3095">
        <w:rPr>
          <w:sz w:val="23"/>
          <w:szCs w:val="23"/>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936124" w:rsidRPr="001E3095" w:rsidRDefault="00936124" w:rsidP="00936124">
      <w:pPr>
        <w:ind w:firstLine="708"/>
        <w:jc w:val="both"/>
        <w:rPr>
          <w:sz w:val="23"/>
          <w:szCs w:val="23"/>
        </w:rPr>
      </w:pPr>
      <w:r w:rsidRPr="001E3095">
        <w:rPr>
          <w:sz w:val="23"/>
          <w:szCs w:val="23"/>
        </w:rPr>
        <w:lastRenderedPageBreak/>
        <w:t>Для обеспечения прозрачности и объективности работы конкурсной комиссии на ее заседание приглашаются наблюдатели.</w:t>
      </w:r>
    </w:p>
    <w:p w:rsidR="00936124" w:rsidRPr="001E3095" w:rsidRDefault="00936124" w:rsidP="00936124">
      <w:pPr>
        <w:ind w:firstLine="708"/>
        <w:jc w:val="both"/>
        <w:rPr>
          <w:sz w:val="23"/>
          <w:szCs w:val="23"/>
        </w:rPr>
      </w:pPr>
      <w:r w:rsidRPr="001E3095">
        <w:rPr>
          <w:sz w:val="23"/>
          <w:szCs w:val="23"/>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36124" w:rsidRPr="001E3095" w:rsidRDefault="00936124" w:rsidP="00936124">
      <w:pPr>
        <w:ind w:firstLine="708"/>
        <w:jc w:val="both"/>
        <w:rPr>
          <w:sz w:val="23"/>
          <w:szCs w:val="23"/>
        </w:rPr>
      </w:pPr>
      <w:r w:rsidRPr="001E3095">
        <w:rPr>
          <w:sz w:val="23"/>
          <w:szCs w:val="23"/>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936124" w:rsidRPr="001E3095" w:rsidRDefault="00936124" w:rsidP="00936124">
      <w:pPr>
        <w:ind w:firstLine="708"/>
        <w:jc w:val="both"/>
        <w:rPr>
          <w:sz w:val="23"/>
          <w:szCs w:val="23"/>
        </w:rPr>
      </w:pPr>
      <w:r w:rsidRPr="001E3095">
        <w:rPr>
          <w:sz w:val="23"/>
          <w:szCs w:val="23"/>
        </w:rPr>
        <w:t>При проведении конкурса допускается приглашение экспертов.</w:t>
      </w:r>
    </w:p>
    <w:p w:rsidR="00936124" w:rsidRPr="001E3095" w:rsidRDefault="00936124" w:rsidP="00936124">
      <w:pPr>
        <w:ind w:firstLine="708"/>
        <w:jc w:val="both"/>
        <w:rPr>
          <w:sz w:val="23"/>
          <w:szCs w:val="23"/>
        </w:rPr>
      </w:pPr>
      <w:proofErr w:type="gramStart"/>
      <w:r w:rsidRPr="001E3095">
        <w:rPr>
          <w:sz w:val="23"/>
          <w:szCs w:val="23"/>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E3095">
        <w:rPr>
          <w:sz w:val="23"/>
          <w:szCs w:val="23"/>
        </w:rPr>
        <w:t>маслихатов</w:t>
      </w:r>
      <w:proofErr w:type="spellEnd"/>
      <w:r w:rsidRPr="001E3095">
        <w:rPr>
          <w:sz w:val="23"/>
          <w:szCs w:val="23"/>
        </w:rPr>
        <w:t>.</w:t>
      </w:r>
      <w:proofErr w:type="gramEnd"/>
    </w:p>
    <w:p w:rsidR="00936124" w:rsidRDefault="00936124" w:rsidP="00936124">
      <w:pPr>
        <w:ind w:firstLine="709"/>
        <w:jc w:val="both"/>
        <w:rPr>
          <w:sz w:val="23"/>
          <w:szCs w:val="23"/>
          <w:lang w:val="kk-KZ"/>
        </w:rPr>
      </w:pPr>
      <w:r w:rsidRPr="001E3095">
        <w:rPr>
          <w:sz w:val="23"/>
          <w:szCs w:val="23"/>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A175A" w:rsidRDefault="00AA175A">
      <w:pPr>
        <w:widowControl/>
        <w:spacing w:after="160" w:line="259" w:lineRule="auto"/>
        <w:rPr>
          <w:sz w:val="23"/>
          <w:szCs w:val="23"/>
          <w:lang w:val="kk-KZ"/>
        </w:rPr>
      </w:pPr>
      <w:r>
        <w:rPr>
          <w:sz w:val="23"/>
          <w:szCs w:val="23"/>
          <w:lang w:val="kk-KZ"/>
        </w:rPr>
        <w:br w:type="page"/>
      </w:r>
    </w:p>
    <w:p w:rsidR="00AA175A" w:rsidRPr="00AA175A" w:rsidRDefault="00AA175A" w:rsidP="00936124">
      <w:pPr>
        <w:ind w:firstLine="709"/>
        <w:jc w:val="both"/>
        <w:rPr>
          <w:sz w:val="23"/>
          <w:szCs w:val="23"/>
          <w:lang w:val="kk-KZ"/>
        </w:rPr>
      </w:pPr>
    </w:p>
    <w:p w:rsidR="00936124" w:rsidRPr="00936124" w:rsidRDefault="00936124" w:rsidP="00936124">
      <w:pPr>
        <w:ind w:firstLine="709"/>
        <w:jc w:val="both"/>
        <w:rPr>
          <w:sz w:val="24"/>
          <w:szCs w:val="24"/>
        </w:rPr>
      </w:pPr>
    </w:p>
    <w:p w:rsidR="0043709D" w:rsidRDefault="0043709D" w:rsidP="00936124">
      <w:pPr>
        <w:jc w:val="both"/>
        <w:rPr>
          <w:sz w:val="24"/>
          <w:szCs w:val="24"/>
          <w:lang w:val="kk-KZ"/>
        </w:rPr>
      </w:pPr>
    </w:p>
    <w:tbl>
      <w:tblPr>
        <w:tblW w:w="0" w:type="auto"/>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
        <w:gridCol w:w="5229"/>
        <w:gridCol w:w="201"/>
        <w:gridCol w:w="3798"/>
        <w:gridCol w:w="41"/>
      </w:tblGrid>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r w:rsidRPr="00936124">
              <w:rPr>
                <w:color w:val="000000"/>
                <w:sz w:val="24"/>
                <w:szCs w:val="24"/>
              </w:rPr>
              <w:t>Приложение 2 к Правилам</w:t>
            </w:r>
          </w:p>
          <w:p w:rsidR="00936124" w:rsidRPr="00936124" w:rsidRDefault="00936124" w:rsidP="00936124">
            <w:pPr>
              <w:jc w:val="center"/>
              <w:rPr>
                <w:color w:val="000000"/>
                <w:sz w:val="24"/>
                <w:szCs w:val="24"/>
              </w:rPr>
            </w:pPr>
            <w:r w:rsidRPr="00936124">
              <w:rPr>
                <w:color w:val="000000"/>
                <w:sz w:val="24"/>
                <w:szCs w:val="24"/>
              </w:rPr>
              <w:t>проведения конкурса на занятие</w:t>
            </w:r>
          </w:p>
          <w:p w:rsidR="00936124" w:rsidRPr="00936124" w:rsidRDefault="00936124" w:rsidP="00936124">
            <w:pPr>
              <w:jc w:val="center"/>
              <w:rPr>
                <w:color w:val="000000"/>
                <w:sz w:val="24"/>
                <w:szCs w:val="24"/>
              </w:rPr>
            </w:pPr>
            <w:r w:rsidRPr="00936124">
              <w:rPr>
                <w:color w:val="000000"/>
                <w:sz w:val="24"/>
                <w:szCs w:val="24"/>
              </w:rPr>
              <w:t>административной государственной</w:t>
            </w:r>
          </w:p>
          <w:p w:rsidR="00936124" w:rsidRPr="00936124" w:rsidRDefault="00936124" w:rsidP="00936124">
            <w:pPr>
              <w:jc w:val="center"/>
              <w:rPr>
                <w:sz w:val="24"/>
                <w:szCs w:val="24"/>
              </w:rPr>
            </w:pPr>
            <w:r w:rsidRPr="00936124">
              <w:rPr>
                <w:color w:val="000000"/>
                <w:sz w:val="24"/>
                <w:szCs w:val="24"/>
              </w:rPr>
              <w:t>должности корпуса "Б"</w:t>
            </w:r>
          </w:p>
        </w:tc>
      </w:tr>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rPr>
              <w:t>Форма</w:t>
            </w: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CF3D6A" w:rsidRDefault="00936124" w:rsidP="00CF3D6A">
            <w:pPr>
              <w:rPr>
                <w:lang w:val="kk-KZ"/>
              </w:rPr>
            </w:pPr>
          </w:p>
        </w:tc>
        <w:tc>
          <w:tcPr>
            <w:tcW w:w="4040" w:type="dxa"/>
            <w:gridSpan w:val="3"/>
            <w:tcMar>
              <w:top w:w="15" w:type="dxa"/>
              <w:left w:w="15" w:type="dxa"/>
              <w:bottom w:w="15" w:type="dxa"/>
              <w:right w:w="15" w:type="dxa"/>
            </w:tcMar>
            <w:vAlign w:val="center"/>
          </w:tcPr>
          <w:p w:rsidR="00936124" w:rsidRPr="00896A46" w:rsidRDefault="00936124" w:rsidP="00936124">
            <w:pPr>
              <w:jc w:val="center"/>
              <w:rPr>
                <w:lang w:val="kk-KZ"/>
              </w:rPr>
            </w:pP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936124" w:rsidRDefault="00936124" w:rsidP="00936124">
            <w:pPr>
              <w:jc w:val="center"/>
            </w:pPr>
            <w:r w:rsidRPr="00936124">
              <w:rPr>
                <w:color w:val="000000"/>
              </w:rPr>
              <w:t> </w:t>
            </w:r>
          </w:p>
        </w:tc>
        <w:tc>
          <w:tcPr>
            <w:tcW w:w="4040" w:type="dxa"/>
            <w:gridSpan w:val="3"/>
            <w:tcMar>
              <w:top w:w="15" w:type="dxa"/>
              <w:left w:w="15" w:type="dxa"/>
              <w:bottom w:w="15" w:type="dxa"/>
              <w:right w:w="15" w:type="dxa"/>
            </w:tcMar>
            <w:vAlign w:val="center"/>
          </w:tcPr>
          <w:p w:rsidR="00936124" w:rsidRPr="00936124" w:rsidRDefault="00936124" w:rsidP="00CF3D6A">
            <w:pPr>
              <w:rPr>
                <w:color w:val="000000"/>
              </w:rPr>
            </w:pPr>
            <w:r w:rsidRPr="00936124">
              <w:rPr>
                <w:color w:val="000000"/>
              </w:rPr>
              <w:t>____________________________</w:t>
            </w:r>
            <w:r w:rsidRPr="00936124">
              <w:br/>
            </w:r>
            <w:r w:rsidRPr="00936124">
              <w:rPr>
                <w:color w:val="000000"/>
              </w:rPr>
              <w:t>(государственный орган)</w:t>
            </w:r>
          </w:p>
          <w:p w:rsidR="00936124" w:rsidRPr="00936124" w:rsidRDefault="00936124" w:rsidP="00936124">
            <w:pPr>
              <w:jc w:val="center"/>
            </w:pPr>
          </w:p>
        </w:tc>
      </w:tr>
    </w:tbl>
    <w:p w:rsidR="00936124" w:rsidRDefault="00936124" w:rsidP="00936124">
      <w:pPr>
        <w:jc w:val="center"/>
        <w:rPr>
          <w:b/>
          <w:sz w:val="24"/>
          <w:szCs w:val="24"/>
          <w:lang w:val="kk-KZ"/>
        </w:rPr>
      </w:pPr>
      <w:r w:rsidRPr="00936124">
        <w:rPr>
          <w:b/>
          <w:sz w:val="24"/>
          <w:szCs w:val="24"/>
        </w:rPr>
        <w:t>Заявление</w:t>
      </w:r>
    </w:p>
    <w:p w:rsidR="00896A46" w:rsidRPr="00896A46" w:rsidRDefault="00896A46" w:rsidP="00936124">
      <w:pPr>
        <w:jc w:val="center"/>
        <w:rPr>
          <w:b/>
          <w:sz w:val="24"/>
          <w:szCs w:val="24"/>
          <w:lang w:val="kk-KZ"/>
        </w:rPr>
      </w:pPr>
    </w:p>
    <w:p w:rsidR="00936124" w:rsidRPr="00936124" w:rsidRDefault="00936124" w:rsidP="00936124">
      <w:pPr>
        <w:jc w:val="both"/>
        <w:rPr>
          <w:sz w:val="24"/>
          <w:szCs w:val="24"/>
        </w:rPr>
      </w:pPr>
      <w:r w:rsidRPr="00936124">
        <w:rPr>
          <w:sz w:val="24"/>
          <w:szCs w:val="24"/>
        </w:rPr>
        <w:t>     Прошу допустить меня к участию в конкурсах на занятие вакантных административных государственных должностей:</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936124">
        <w:rPr>
          <w:sz w:val="24"/>
          <w:szCs w:val="24"/>
        </w:rPr>
        <w:t>ознакомлен</w:t>
      </w:r>
      <w:proofErr w:type="gramEnd"/>
      <w:r w:rsidRPr="00936124">
        <w:rPr>
          <w:sz w:val="24"/>
          <w:szCs w:val="24"/>
        </w:rPr>
        <w:t xml:space="preserve"> (ознакомлена), согласен (согласна) и обязуюсь их выполнять.</w:t>
      </w:r>
    </w:p>
    <w:p w:rsidR="00936124" w:rsidRPr="00936124" w:rsidRDefault="00936124" w:rsidP="00936124">
      <w:pPr>
        <w:jc w:val="both"/>
        <w:rPr>
          <w:sz w:val="24"/>
          <w:szCs w:val="24"/>
        </w:rPr>
      </w:pPr>
      <w:r w:rsidRPr="00936124">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936124" w:rsidRPr="00936124" w:rsidRDefault="00936124" w:rsidP="00936124">
      <w:pPr>
        <w:jc w:val="both"/>
        <w:rPr>
          <w:sz w:val="24"/>
          <w:szCs w:val="24"/>
        </w:rPr>
      </w:pPr>
      <w:r w:rsidRPr="00936124">
        <w:rPr>
          <w:sz w:val="24"/>
          <w:szCs w:val="24"/>
        </w:rPr>
        <w:t xml:space="preserve">      С трансляцией и размещением на </w:t>
      </w:r>
      <w:proofErr w:type="spellStart"/>
      <w:r w:rsidRPr="00936124">
        <w:rPr>
          <w:sz w:val="24"/>
          <w:szCs w:val="24"/>
        </w:rPr>
        <w:t>интернет-ресурсе</w:t>
      </w:r>
      <w:proofErr w:type="spellEnd"/>
      <w:r w:rsidRPr="00936124">
        <w:rPr>
          <w:sz w:val="24"/>
          <w:szCs w:val="24"/>
        </w:rPr>
        <w:t xml:space="preserve"> государственного органа видеозаписи моего собеседования </w:t>
      </w:r>
      <w:proofErr w:type="gramStart"/>
      <w:r w:rsidRPr="00936124">
        <w:rPr>
          <w:sz w:val="24"/>
          <w:szCs w:val="24"/>
        </w:rPr>
        <w:t>согласен</w:t>
      </w:r>
      <w:proofErr w:type="gramEnd"/>
      <w:r w:rsidRPr="00936124">
        <w:rPr>
          <w:sz w:val="24"/>
          <w:szCs w:val="24"/>
        </w:rPr>
        <w:t xml:space="preserve"> __________________________</w:t>
      </w:r>
    </w:p>
    <w:p w:rsidR="00936124" w:rsidRPr="00936124" w:rsidRDefault="00936124" w:rsidP="00936124">
      <w:pPr>
        <w:jc w:val="both"/>
        <w:rPr>
          <w:sz w:val="24"/>
          <w:szCs w:val="24"/>
        </w:rPr>
      </w:pPr>
      <w:r w:rsidRPr="00936124">
        <w:rPr>
          <w:sz w:val="24"/>
          <w:szCs w:val="24"/>
        </w:rPr>
        <w:t>                                                                      (да/нет)</w:t>
      </w:r>
    </w:p>
    <w:p w:rsidR="00936124" w:rsidRPr="00936124" w:rsidRDefault="00936124" w:rsidP="00936124">
      <w:pPr>
        <w:jc w:val="both"/>
        <w:rPr>
          <w:sz w:val="24"/>
          <w:szCs w:val="24"/>
        </w:rPr>
      </w:pPr>
      <w:r w:rsidRPr="00936124">
        <w:rPr>
          <w:sz w:val="24"/>
          <w:szCs w:val="24"/>
        </w:rPr>
        <w:t xml:space="preserve">      Отвечаю за подлинность представленных документов. </w:t>
      </w:r>
    </w:p>
    <w:p w:rsidR="00936124" w:rsidRPr="00936124" w:rsidRDefault="00936124" w:rsidP="00936124">
      <w:pPr>
        <w:jc w:val="both"/>
        <w:rPr>
          <w:sz w:val="24"/>
          <w:szCs w:val="24"/>
        </w:rPr>
      </w:pPr>
      <w:r w:rsidRPr="00936124">
        <w:rPr>
          <w:sz w:val="24"/>
          <w:szCs w:val="24"/>
        </w:rPr>
        <w:t>      Прилагаемые документы:</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Адрес_________________________________________________</w:t>
      </w:r>
    </w:p>
    <w:p w:rsidR="00936124" w:rsidRPr="00936124" w:rsidRDefault="00936124" w:rsidP="00936124">
      <w:pPr>
        <w:jc w:val="both"/>
        <w:rPr>
          <w:sz w:val="24"/>
          <w:szCs w:val="24"/>
        </w:rPr>
      </w:pPr>
      <w:r w:rsidRPr="00936124">
        <w:rPr>
          <w:sz w:val="24"/>
          <w:szCs w:val="24"/>
        </w:rPr>
        <w:t>      Номера контактных телефонов: __________________</w:t>
      </w:r>
      <w:r w:rsidRPr="00936124">
        <w:rPr>
          <w:sz w:val="24"/>
          <w:szCs w:val="24"/>
        </w:rPr>
        <w:softHyphen/>
      </w:r>
      <w:r w:rsidRPr="00936124">
        <w:rPr>
          <w:sz w:val="24"/>
          <w:szCs w:val="24"/>
        </w:rPr>
        <w:softHyphen/>
        <w:t>________</w:t>
      </w:r>
    </w:p>
    <w:p w:rsidR="00936124" w:rsidRPr="00936124" w:rsidRDefault="00936124" w:rsidP="00936124">
      <w:pPr>
        <w:jc w:val="both"/>
        <w:rPr>
          <w:sz w:val="24"/>
          <w:szCs w:val="24"/>
        </w:rPr>
      </w:pPr>
      <w:r w:rsidRPr="00936124">
        <w:rPr>
          <w:sz w:val="24"/>
          <w:szCs w:val="24"/>
        </w:rPr>
        <w:t>      e-</w:t>
      </w:r>
      <w:proofErr w:type="spellStart"/>
      <w:r w:rsidRPr="00936124">
        <w:rPr>
          <w:sz w:val="24"/>
          <w:szCs w:val="24"/>
        </w:rPr>
        <w:t>mail</w:t>
      </w:r>
      <w:proofErr w:type="spellEnd"/>
      <w:r w:rsidRPr="00936124">
        <w:rPr>
          <w:sz w:val="24"/>
          <w:szCs w:val="24"/>
        </w:rPr>
        <w:t>: ________________________________________________</w:t>
      </w:r>
    </w:p>
    <w:p w:rsidR="00936124" w:rsidRPr="00936124" w:rsidRDefault="00936124" w:rsidP="00936124">
      <w:pPr>
        <w:jc w:val="both"/>
        <w:rPr>
          <w:sz w:val="24"/>
          <w:szCs w:val="24"/>
        </w:rPr>
      </w:pPr>
      <w:r w:rsidRPr="00936124">
        <w:rPr>
          <w:sz w:val="24"/>
          <w:szCs w:val="24"/>
        </w:rPr>
        <w:t>      ИИН __________________________________________________</w:t>
      </w:r>
    </w:p>
    <w:p w:rsidR="00936124" w:rsidRPr="00936124" w:rsidRDefault="00936124" w:rsidP="00936124">
      <w:pPr>
        <w:jc w:val="both"/>
        <w:rPr>
          <w:sz w:val="24"/>
          <w:szCs w:val="24"/>
        </w:rPr>
      </w:pPr>
      <w:r w:rsidRPr="00936124">
        <w:rPr>
          <w:sz w:val="24"/>
          <w:szCs w:val="24"/>
        </w:rPr>
        <w:t>      ________________        ___________________________________________</w:t>
      </w:r>
    </w:p>
    <w:p w:rsidR="00936124" w:rsidRPr="00936124" w:rsidRDefault="00936124" w:rsidP="00936124">
      <w:pPr>
        <w:jc w:val="both"/>
        <w:rPr>
          <w:sz w:val="24"/>
          <w:szCs w:val="24"/>
        </w:rPr>
      </w:pPr>
      <w:r w:rsidRPr="00936124">
        <w:rPr>
          <w:sz w:val="24"/>
          <w:szCs w:val="24"/>
        </w:rPr>
        <w:t>             (подпись)                        (Фамилия, имя, отчество (при его наличии))</w:t>
      </w:r>
    </w:p>
    <w:p w:rsidR="00936124" w:rsidRPr="00936124" w:rsidRDefault="00936124" w:rsidP="00936124">
      <w:pPr>
        <w:jc w:val="both"/>
        <w:rPr>
          <w:sz w:val="24"/>
          <w:szCs w:val="24"/>
        </w:rPr>
      </w:pPr>
      <w:r w:rsidRPr="00936124">
        <w:rPr>
          <w:sz w:val="24"/>
          <w:szCs w:val="24"/>
        </w:rPr>
        <w:t>      "____"_______________ 20__ г.</w:t>
      </w:r>
    </w:p>
    <w:tbl>
      <w:tblPr>
        <w:tblW w:w="0" w:type="auto"/>
        <w:tblCellSpacing w:w="0" w:type="auto"/>
        <w:tblLook w:val="04A0" w:firstRow="1" w:lastRow="0" w:firstColumn="1" w:lastColumn="0" w:noHBand="0" w:noVBand="1"/>
      </w:tblPr>
      <w:tblGrid>
        <w:gridCol w:w="5649"/>
        <w:gridCol w:w="3735"/>
      </w:tblGrid>
      <w:tr w:rsidR="00B9181A" w:rsidRPr="00B9181A" w:rsidTr="00CC47AC">
        <w:trPr>
          <w:trHeight w:val="30"/>
          <w:tblCellSpacing w:w="0" w:type="auto"/>
        </w:trPr>
        <w:tc>
          <w:tcPr>
            <w:tcW w:w="5649" w:type="dxa"/>
            <w:tcMar>
              <w:top w:w="15" w:type="dxa"/>
              <w:left w:w="15" w:type="dxa"/>
              <w:bottom w:w="15" w:type="dxa"/>
              <w:right w:w="15" w:type="dxa"/>
            </w:tcMar>
            <w:vAlign w:val="center"/>
          </w:tcPr>
          <w:p w:rsidR="00B9181A" w:rsidRDefault="00B9181A" w:rsidP="00B9181A">
            <w:pPr>
              <w:widowControl/>
              <w:spacing w:line="276" w:lineRule="auto"/>
              <w:jc w:val="center"/>
              <w:rPr>
                <w:color w:val="000000"/>
                <w:szCs w:val="22"/>
                <w:lang w:val="kk-KZ"/>
              </w:rPr>
            </w:pPr>
            <w:r w:rsidRPr="00B9181A">
              <w:rPr>
                <w:color w:val="000000"/>
                <w:szCs w:val="22"/>
              </w:rPr>
              <w:t> </w:t>
            </w:r>
          </w:p>
          <w:p w:rsidR="00C00266" w:rsidRDefault="00C00266"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Pr="00C00266" w:rsidRDefault="00C00266" w:rsidP="00B9181A">
            <w:pPr>
              <w:widowControl/>
              <w:spacing w:line="276" w:lineRule="auto"/>
              <w:jc w:val="center"/>
              <w:rPr>
                <w:sz w:val="22"/>
                <w:szCs w:val="22"/>
                <w:lang w:val="kk-KZ"/>
              </w:rPr>
            </w:pPr>
          </w:p>
        </w:tc>
        <w:tc>
          <w:tcPr>
            <w:tcW w:w="3735" w:type="dxa"/>
            <w:tcMar>
              <w:top w:w="15" w:type="dxa"/>
              <w:left w:w="15" w:type="dxa"/>
              <w:bottom w:w="15" w:type="dxa"/>
              <w:right w:w="15" w:type="dxa"/>
            </w:tcMar>
            <w:vAlign w:val="center"/>
          </w:tcPr>
          <w:p w:rsidR="00C00266" w:rsidRDefault="00C00266" w:rsidP="00CF3D6A">
            <w:pPr>
              <w:widowControl/>
              <w:spacing w:line="276" w:lineRule="auto"/>
              <w:rPr>
                <w:color w:val="000000"/>
                <w:szCs w:val="22"/>
                <w:lang w:val="kk-KZ"/>
              </w:rPr>
            </w:pPr>
          </w:p>
          <w:p w:rsidR="0043709D" w:rsidRDefault="0043709D" w:rsidP="00CF3D6A">
            <w:pPr>
              <w:widowControl/>
              <w:spacing w:line="276" w:lineRule="auto"/>
              <w:rPr>
                <w:color w:val="000000"/>
                <w:szCs w:val="22"/>
                <w:lang w:val="kk-KZ"/>
              </w:rPr>
            </w:pPr>
          </w:p>
          <w:p w:rsidR="0043709D" w:rsidRDefault="0043709D" w:rsidP="00CF3D6A">
            <w:pPr>
              <w:widowControl/>
              <w:spacing w:line="276" w:lineRule="auto"/>
              <w:rPr>
                <w:color w:val="000000"/>
                <w:szCs w:val="22"/>
                <w:lang w:val="kk-KZ"/>
              </w:rPr>
            </w:pPr>
          </w:p>
          <w:p w:rsidR="0043709D" w:rsidRDefault="0043709D" w:rsidP="00CF3D6A">
            <w:pPr>
              <w:widowControl/>
              <w:spacing w:line="276" w:lineRule="auto"/>
              <w:rPr>
                <w:color w:val="000000"/>
                <w:szCs w:val="22"/>
                <w:lang w:val="kk-KZ"/>
              </w:rPr>
            </w:pPr>
          </w:p>
          <w:p w:rsidR="0043709D" w:rsidRDefault="0043709D" w:rsidP="00CF3D6A">
            <w:pPr>
              <w:widowControl/>
              <w:spacing w:line="276" w:lineRule="auto"/>
              <w:rPr>
                <w:color w:val="000000"/>
                <w:szCs w:val="22"/>
                <w:lang w:val="kk-KZ"/>
              </w:rPr>
            </w:pPr>
          </w:p>
          <w:p w:rsidR="0043709D" w:rsidRDefault="0043709D" w:rsidP="00CF3D6A">
            <w:pPr>
              <w:widowControl/>
              <w:spacing w:line="276" w:lineRule="auto"/>
              <w:rPr>
                <w:color w:val="000000"/>
                <w:szCs w:val="22"/>
                <w:lang w:val="kk-KZ"/>
              </w:rPr>
            </w:pPr>
          </w:p>
          <w:p w:rsidR="0043709D" w:rsidRDefault="0043709D" w:rsidP="00CF3D6A">
            <w:pPr>
              <w:widowControl/>
              <w:spacing w:line="276" w:lineRule="auto"/>
              <w:rPr>
                <w:color w:val="000000"/>
                <w:szCs w:val="22"/>
                <w:lang w:val="kk-KZ"/>
              </w:rPr>
            </w:pPr>
          </w:p>
          <w:p w:rsidR="0043709D" w:rsidRDefault="0043709D" w:rsidP="00CF3D6A">
            <w:pPr>
              <w:widowControl/>
              <w:spacing w:line="276" w:lineRule="auto"/>
              <w:rPr>
                <w:color w:val="000000"/>
                <w:szCs w:val="22"/>
                <w:lang w:val="kk-KZ"/>
              </w:rPr>
            </w:pPr>
          </w:p>
          <w:p w:rsidR="00B9181A" w:rsidRPr="00B9181A" w:rsidRDefault="00B9181A" w:rsidP="00B9181A">
            <w:pPr>
              <w:widowControl/>
              <w:spacing w:line="276" w:lineRule="auto"/>
              <w:jc w:val="center"/>
              <w:rPr>
                <w:sz w:val="22"/>
                <w:szCs w:val="22"/>
              </w:rPr>
            </w:pPr>
            <w:r w:rsidRPr="00B9181A">
              <w:rPr>
                <w:color w:val="000000"/>
                <w:szCs w:val="22"/>
              </w:rPr>
              <w:t>Приложение 2</w:t>
            </w:r>
            <w:r w:rsidRPr="00B9181A">
              <w:rPr>
                <w:sz w:val="22"/>
                <w:szCs w:val="22"/>
              </w:rPr>
              <w:br/>
            </w:r>
            <w:r w:rsidRPr="00B9181A">
              <w:rPr>
                <w:color w:val="000000"/>
                <w:szCs w:val="22"/>
              </w:rPr>
              <w:t>к приказу Агентства</w:t>
            </w:r>
            <w:r w:rsidRPr="00B9181A">
              <w:rPr>
                <w:sz w:val="22"/>
                <w:szCs w:val="22"/>
              </w:rPr>
              <w:br/>
            </w:r>
            <w:r w:rsidRPr="00B9181A">
              <w:rPr>
                <w:color w:val="000000"/>
                <w:szCs w:val="22"/>
              </w:rPr>
              <w:t>Республики Казахстан</w:t>
            </w:r>
            <w:r w:rsidRPr="00B9181A">
              <w:rPr>
                <w:sz w:val="22"/>
                <w:szCs w:val="22"/>
              </w:rPr>
              <w:br/>
            </w:r>
            <w:r w:rsidRPr="00B9181A">
              <w:rPr>
                <w:color w:val="000000"/>
                <w:szCs w:val="22"/>
              </w:rPr>
              <w:t>по делам государственной службы</w:t>
            </w:r>
            <w:r w:rsidRPr="00B9181A">
              <w:rPr>
                <w:sz w:val="22"/>
                <w:szCs w:val="22"/>
              </w:rPr>
              <w:br/>
            </w:r>
            <w:r w:rsidRPr="00B9181A">
              <w:rPr>
                <w:color w:val="000000"/>
                <w:szCs w:val="22"/>
              </w:rPr>
              <w:t>от 10 сентября 2021 года № 158</w:t>
            </w:r>
          </w:p>
        </w:tc>
      </w:tr>
    </w:tbl>
    <w:p w:rsidR="00B9181A" w:rsidRPr="00B9181A" w:rsidRDefault="00B9181A" w:rsidP="00B9181A">
      <w:pPr>
        <w:widowControl/>
        <w:spacing w:line="276" w:lineRule="auto"/>
        <w:jc w:val="center"/>
        <w:rPr>
          <w:b/>
          <w:color w:val="000000"/>
          <w:sz w:val="22"/>
          <w:szCs w:val="22"/>
          <w:lang w:val="kk-KZ"/>
        </w:rPr>
      </w:pPr>
      <w:bookmarkStart w:id="20" w:name="z41"/>
    </w:p>
    <w:p w:rsidR="00B9181A" w:rsidRPr="00692F18" w:rsidRDefault="00B9181A" w:rsidP="00B9181A">
      <w:pPr>
        <w:widowControl/>
        <w:spacing w:line="276" w:lineRule="auto"/>
        <w:jc w:val="center"/>
      </w:pPr>
      <w:proofErr w:type="spellStart"/>
      <w:r w:rsidRPr="00692F18">
        <w:rPr>
          <w:b/>
          <w:color w:val="000000"/>
        </w:rPr>
        <w:lastRenderedPageBreak/>
        <w:t>Мемлекеттік</w:t>
      </w:r>
      <w:proofErr w:type="spellEnd"/>
      <w:r w:rsidRPr="00692F18">
        <w:rPr>
          <w:b/>
          <w:color w:val="000000"/>
        </w:rPr>
        <w:t xml:space="preserve"> </w:t>
      </w:r>
      <w:proofErr w:type="spellStart"/>
      <w:r w:rsidRPr="00692F18">
        <w:rPr>
          <w:b/>
          <w:color w:val="000000"/>
        </w:rPr>
        <w:t>қызметшінің</w:t>
      </w:r>
      <w:proofErr w:type="spellEnd"/>
      <w:r w:rsidRPr="00692F18">
        <w:rPr>
          <w:b/>
          <w:color w:val="000000"/>
        </w:rPr>
        <w:t xml:space="preserve"> </w:t>
      </w:r>
      <w:proofErr w:type="spellStart"/>
      <w:r w:rsidRPr="00692F18">
        <w:rPr>
          <w:b/>
          <w:color w:val="000000"/>
        </w:rPr>
        <w:t>қызметт</w:t>
      </w:r>
      <w:proofErr w:type="gramStart"/>
      <w:r w:rsidRPr="00692F18">
        <w:rPr>
          <w:b/>
          <w:color w:val="000000"/>
        </w:rPr>
        <w:t>i</w:t>
      </w:r>
      <w:proofErr w:type="gramEnd"/>
      <w:r w:rsidRPr="00692F18">
        <w:rPr>
          <w:b/>
          <w:color w:val="000000"/>
        </w:rPr>
        <w:t>к</w:t>
      </w:r>
      <w:proofErr w:type="spellEnd"/>
      <w:r w:rsidRPr="00692F18">
        <w:rPr>
          <w:b/>
          <w:color w:val="000000"/>
        </w:rPr>
        <w:t xml:space="preserve"> </w:t>
      </w:r>
      <w:proofErr w:type="spellStart"/>
      <w:r w:rsidRPr="00692F18">
        <w:rPr>
          <w:b/>
          <w:color w:val="000000"/>
        </w:rPr>
        <w:t>тiзiмі</w:t>
      </w:r>
      <w:proofErr w:type="spellEnd"/>
      <w:r w:rsidRPr="00692F18">
        <w:br/>
      </w:r>
      <w:r w:rsidRPr="00692F18">
        <w:rPr>
          <w:b/>
          <w:color w:val="000000"/>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
          <w:p w:rsidR="00B9181A" w:rsidRPr="00692F18" w:rsidRDefault="00B9181A" w:rsidP="00B9181A">
            <w:pPr>
              <w:widowControl/>
              <w:ind w:left="20"/>
              <w:jc w:val="center"/>
              <w:rPr>
                <w:color w:val="000000"/>
              </w:rPr>
            </w:pPr>
            <w:r w:rsidRPr="00692F18">
              <w:rPr>
                <w:color w:val="000000"/>
              </w:rPr>
              <w:t>_______________________</w:t>
            </w:r>
            <w:r w:rsidRPr="00692F18">
              <w:t xml:space="preserve"> _________________________________</w:t>
            </w:r>
          </w:p>
          <w:p w:rsidR="00B9181A" w:rsidRPr="00692F18" w:rsidRDefault="00B9181A" w:rsidP="00B9181A">
            <w:pPr>
              <w:widowControl/>
              <w:ind w:left="20"/>
              <w:jc w:val="center"/>
            </w:pPr>
            <w:r w:rsidRPr="00692F18">
              <w:rPr>
                <w:color w:val="000000"/>
              </w:rPr>
              <w:t>Т.А.Ж. (</w:t>
            </w:r>
            <w:proofErr w:type="spellStart"/>
            <w:r w:rsidRPr="00692F18">
              <w:rPr>
                <w:color w:val="000000"/>
              </w:rPr>
              <w:t>болған</w:t>
            </w:r>
            <w:proofErr w:type="spellEnd"/>
            <w:r w:rsidRPr="00692F18">
              <w:rPr>
                <w:color w:val="000000"/>
              </w:rPr>
              <w:t xml:space="preserve"> </w:t>
            </w:r>
            <w:proofErr w:type="spellStart"/>
            <w:r w:rsidRPr="00692F18">
              <w:rPr>
                <w:color w:val="000000"/>
              </w:rPr>
              <w:t>жағдайда</w:t>
            </w:r>
            <w:proofErr w:type="spellEnd"/>
            <w:r w:rsidRPr="00692F18">
              <w:rPr>
                <w:color w:val="000000"/>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bookmarkStart w:id="21" w:name="z42"/>
            <w:r w:rsidRPr="00692F18">
              <w:rPr>
                <w:color w:val="000000"/>
              </w:rPr>
              <w:t xml:space="preserve"> </w:t>
            </w:r>
          </w:p>
        </w:tc>
        <w:bookmarkEnd w:id="21"/>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000000"/>
                <w:lang w:val="kk-KZ"/>
              </w:rPr>
            </w:pPr>
            <w:proofErr w:type="spellStart"/>
            <w:proofErr w:type="gramStart"/>
            <w:r w:rsidRPr="00692F18">
              <w:rPr>
                <w:color w:val="000000"/>
              </w:rPr>
              <w:t>Ж</w:t>
            </w:r>
            <w:proofErr w:type="gramEnd"/>
            <w:r w:rsidRPr="00692F18">
              <w:rPr>
                <w:color w:val="000000"/>
              </w:rPr>
              <w:t>ұмыс</w:t>
            </w:r>
            <w:proofErr w:type="spellEnd"/>
            <w:r w:rsidRPr="00692F18">
              <w:rPr>
                <w:color w:val="000000"/>
              </w:rPr>
              <w:t xml:space="preserve"> </w:t>
            </w:r>
            <w:proofErr w:type="spellStart"/>
            <w:r w:rsidRPr="00692F18">
              <w:rPr>
                <w:color w:val="000000"/>
              </w:rPr>
              <w:t>орны</w:t>
            </w:r>
            <w:proofErr w:type="spellEnd"/>
            <w:r w:rsidRPr="00692F18">
              <w:rPr>
                <w:color w:val="000000"/>
              </w:rPr>
              <w:t xml:space="preserve">, </w:t>
            </w:r>
            <w:proofErr w:type="spellStart"/>
            <w:r w:rsidRPr="00692F18">
              <w:rPr>
                <w:color w:val="000000"/>
              </w:rPr>
              <w:t>лауазымы</w:t>
            </w:r>
            <w:proofErr w:type="spellEnd"/>
            <w:r w:rsidRPr="00692F18">
              <w:rPr>
                <w:color w:val="000000"/>
              </w:rPr>
              <w:t xml:space="preserve">, </w:t>
            </w:r>
            <w:proofErr w:type="spellStart"/>
            <w:r w:rsidRPr="00692F18">
              <w:rPr>
                <w:color w:val="000000"/>
              </w:rPr>
              <w:t>санаты</w:t>
            </w:r>
            <w:proofErr w:type="spellEnd"/>
            <w:r w:rsidRPr="00692F18">
              <w:rPr>
                <w:color w:val="000000"/>
              </w:rPr>
              <w:t xml:space="preserve"> / Место работы, должность, категория </w:t>
            </w:r>
          </w:p>
          <w:p w:rsidR="00B9181A" w:rsidRPr="00692F18" w:rsidRDefault="00B9181A" w:rsidP="00B9181A">
            <w:pPr>
              <w:widowControl/>
              <w:jc w:val="center"/>
              <w:rPr>
                <w:lang w:val="kk-KZ"/>
              </w:rPr>
            </w:pP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rPr>
                <w:lang w:val="kk-KZ"/>
              </w:rPr>
            </w:pPr>
            <w:r w:rsidRPr="00692F18">
              <w:rPr>
                <w:color w:val="000000"/>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rPr>
                <w:color w:val="000000"/>
              </w:rPr>
              <w:t xml:space="preserve"> </w:t>
            </w:r>
            <w:proofErr w:type="spellStart"/>
            <w:r w:rsidRPr="00692F18">
              <w:rPr>
                <w:color w:val="000000"/>
              </w:rPr>
              <w:t>Туған</w:t>
            </w:r>
            <w:proofErr w:type="spellEnd"/>
            <w:r w:rsidRPr="00692F18">
              <w:rPr>
                <w:color w:val="000000"/>
              </w:rPr>
              <w:t xml:space="preserve"> </w:t>
            </w:r>
            <w:proofErr w:type="spellStart"/>
            <w:r w:rsidRPr="00692F18">
              <w:rPr>
                <w:color w:val="000000"/>
              </w:rPr>
              <w:t>кезі</w:t>
            </w:r>
            <w:proofErr w:type="spellEnd"/>
            <w:r w:rsidRPr="00692F18">
              <w:rPr>
                <w:color w:val="000000"/>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Туған</w:t>
            </w:r>
            <w:proofErr w:type="spellEnd"/>
            <w:r w:rsidRPr="00692F18">
              <w:rPr>
                <w:color w:val="000000"/>
              </w:rPr>
              <w:t xml:space="preserve"> </w:t>
            </w:r>
            <w:proofErr w:type="spellStart"/>
            <w:r w:rsidRPr="00692F18">
              <w:rPr>
                <w:color w:val="000000"/>
              </w:rPr>
              <w:t>жері</w:t>
            </w:r>
            <w:proofErr w:type="spellEnd"/>
            <w:r w:rsidRPr="00692F18">
              <w:rPr>
                <w:color w:val="000000"/>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rPr>
            </w:pPr>
            <w:proofErr w:type="spellStart"/>
            <w:r w:rsidRPr="00692F18">
              <w:rPr>
                <w:color w:val="000000"/>
              </w:rPr>
              <w:t>Ұлты</w:t>
            </w:r>
            <w:proofErr w:type="spellEnd"/>
            <w:r w:rsidRPr="00692F18">
              <w:rPr>
                <w:color w:val="000000"/>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000000"/>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Бі</w:t>
            </w:r>
            <w:proofErr w:type="gramStart"/>
            <w:r w:rsidRPr="00692F18">
              <w:rPr>
                <w:color w:val="000000"/>
              </w:rPr>
              <w:t>л</w:t>
            </w:r>
            <w:proofErr w:type="gramEnd"/>
            <w:r w:rsidRPr="00692F18">
              <w:rPr>
                <w:color w:val="000000"/>
              </w:rPr>
              <w:t>імі</w:t>
            </w:r>
            <w:proofErr w:type="spellEnd"/>
            <w:r w:rsidRPr="00692F18">
              <w:rPr>
                <w:color w:val="000000"/>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lang w:val="kk-KZ"/>
              </w:rPr>
            </w:pPr>
            <w:proofErr w:type="spellStart"/>
            <w:r w:rsidRPr="00692F18">
              <w:rPr>
                <w:color w:val="000000"/>
              </w:rPr>
              <w:t>Оқу</w:t>
            </w:r>
            <w:proofErr w:type="spellEnd"/>
            <w:r w:rsidRPr="00692F18">
              <w:rPr>
                <w:color w:val="000000"/>
              </w:rPr>
              <w:t xml:space="preserve"> </w:t>
            </w:r>
            <w:proofErr w:type="spellStart"/>
            <w:r w:rsidRPr="00692F18">
              <w:rPr>
                <w:color w:val="000000"/>
              </w:rPr>
              <w:t>орнын</w:t>
            </w:r>
            <w:proofErr w:type="spellEnd"/>
            <w:r w:rsidRPr="00692F18">
              <w:rPr>
                <w:color w:val="000000"/>
              </w:rPr>
              <w:t xml:space="preserve"> </w:t>
            </w:r>
            <w:proofErr w:type="spellStart"/>
            <w:r w:rsidRPr="00692F18">
              <w:rPr>
                <w:color w:val="000000"/>
              </w:rPr>
              <w:t>бітірген</w:t>
            </w:r>
            <w:proofErr w:type="spellEnd"/>
            <w:r w:rsidRPr="00692F18">
              <w:rPr>
                <w:color w:val="000000"/>
              </w:rPr>
              <w:t xml:space="preserve"> </w:t>
            </w:r>
            <w:proofErr w:type="spellStart"/>
            <w:r w:rsidRPr="00692F18">
              <w:rPr>
                <w:color w:val="000000"/>
              </w:rPr>
              <w:t>жылы</w:t>
            </w:r>
            <w:proofErr w:type="spellEnd"/>
            <w:r w:rsidRPr="00692F18">
              <w:rPr>
                <w:color w:val="000000"/>
              </w:rPr>
              <w:t xml:space="preserve"> </w:t>
            </w:r>
            <w:proofErr w:type="spellStart"/>
            <w:r w:rsidRPr="00692F18">
              <w:rPr>
                <w:color w:val="000000"/>
              </w:rPr>
              <w:t>және</w:t>
            </w:r>
            <w:proofErr w:type="spellEnd"/>
            <w:r w:rsidRPr="00692F18">
              <w:rPr>
                <w:color w:val="000000"/>
              </w:rPr>
              <w:t xml:space="preserve"> </w:t>
            </w:r>
            <w:proofErr w:type="spellStart"/>
            <w:r w:rsidRPr="00692F18">
              <w:rPr>
                <w:color w:val="000000"/>
              </w:rPr>
              <w:t>оның</w:t>
            </w:r>
            <w:proofErr w:type="spellEnd"/>
            <w:r w:rsidRPr="00692F18">
              <w:rPr>
                <w:color w:val="000000"/>
              </w:rPr>
              <w:t xml:space="preserve"> </w:t>
            </w:r>
            <w:proofErr w:type="spellStart"/>
            <w:r w:rsidRPr="00692F18">
              <w:rPr>
                <w:color w:val="000000"/>
              </w:rPr>
              <w:t>атауы</w:t>
            </w:r>
            <w:proofErr w:type="spellEnd"/>
            <w:r w:rsidRPr="00692F18">
              <w:rPr>
                <w:color w:val="000000"/>
              </w:rPr>
              <w:t xml:space="preserve"> / </w:t>
            </w:r>
          </w:p>
          <w:p w:rsidR="00B9181A" w:rsidRPr="00692F18" w:rsidRDefault="00B9181A" w:rsidP="00B9181A">
            <w:pPr>
              <w:widowControl/>
              <w:ind w:left="20"/>
              <w:jc w:val="both"/>
            </w:pPr>
            <w:r w:rsidRPr="00692F18">
              <w:rPr>
                <w:color w:val="000000"/>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Мамандығы</w:t>
            </w:r>
            <w:proofErr w:type="spellEnd"/>
            <w:r w:rsidRPr="00692F18">
              <w:rPr>
                <w:color w:val="000000"/>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r w:rsidRPr="00692F18">
              <w:rPr>
                <w:lang w:val="kk-KZ"/>
              </w:rPr>
              <w:t>Финансы, юриспруденция</w:t>
            </w:r>
          </w:p>
        </w:tc>
      </w:tr>
      <w:tr w:rsidR="00B9181A" w:rsidRPr="00692F18" w:rsidTr="00692F18">
        <w:trPr>
          <w:trHeight w:val="751"/>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48"/>
              <w:jc w:val="both"/>
            </w:pPr>
            <w:proofErr w:type="spellStart"/>
            <w:r w:rsidRPr="00692F18">
              <w:t>Шетел</w:t>
            </w:r>
            <w:proofErr w:type="spellEnd"/>
            <w:r w:rsidRPr="00692F18">
              <w:t xml:space="preserve"> </w:t>
            </w:r>
            <w:proofErr w:type="spellStart"/>
            <w:r w:rsidRPr="00692F18">
              <w:t>тілдері</w:t>
            </w:r>
            <w:proofErr w:type="gramStart"/>
            <w:r w:rsidRPr="00692F18">
              <w:t>н</w:t>
            </w:r>
            <w:proofErr w:type="spellEnd"/>
            <w:r w:rsidRPr="00692F18">
              <w:t xml:space="preserve"> </w:t>
            </w:r>
            <w:proofErr w:type="spellStart"/>
            <w:r w:rsidRPr="00692F18">
              <w:t>б</w:t>
            </w:r>
            <w:proofErr w:type="gramEnd"/>
            <w:r w:rsidRPr="00692F18">
              <w:t>ілуі</w:t>
            </w:r>
            <w:proofErr w:type="spellEnd"/>
            <w:r w:rsidRPr="00692F18">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line="276" w:lineRule="auto"/>
              <w:ind w:left="82"/>
              <w:jc w:val="both"/>
              <w:rPr>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26"/>
              <w:jc w:val="both"/>
            </w:pPr>
            <w:r w:rsidRPr="00692F18">
              <w:t xml:space="preserve"> </w:t>
            </w:r>
            <w:proofErr w:type="spellStart"/>
            <w:r w:rsidRPr="00692F18">
              <w:t>Ғылыми</w:t>
            </w:r>
            <w:proofErr w:type="spellEnd"/>
            <w:r w:rsidRPr="00692F18">
              <w:t xml:space="preserve"> </w:t>
            </w:r>
            <w:proofErr w:type="spellStart"/>
            <w:r w:rsidRPr="00692F18">
              <w:t>дәрежесі</w:t>
            </w:r>
            <w:proofErr w:type="spellEnd"/>
            <w:r w:rsidRPr="00692F18">
              <w:t xml:space="preserve">, </w:t>
            </w:r>
            <w:proofErr w:type="spellStart"/>
            <w:r w:rsidRPr="00692F18">
              <w:t>ғылыми</w:t>
            </w:r>
            <w:proofErr w:type="spellEnd"/>
            <w:r w:rsidRPr="00692F18">
              <w:t xml:space="preserve"> </w:t>
            </w:r>
            <w:proofErr w:type="spellStart"/>
            <w:r w:rsidRPr="00692F18">
              <w:t>атағы</w:t>
            </w:r>
            <w:proofErr w:type="spellEnd"/>
            <w:r w:rsidRPr="00692F18">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pPr>
            <w:proofErr w:type="spellStart"/>
            <w:r w:rsidRPr="00692F18">
              <w:t>Мемлекеттік</w:t>
            </w:r>
            <w:proofErr w:type="spellEnd"/>
            <w:r w:rsidRPr="00692F18">
              <w:t xml:space="preserve"> </w:t>
            </w:r>
            <w:proofErr w:type="spellStart"/>
            <w:r w:rsidRPr="00692F18">
              <w:t>наградалары</w:t>
            </w:r>
            <w:proofErr w:type="spellEnd"/>
            <w:r w:rsidRPr="00692F18">
              <w:t xml:space="preserve">, </w:t>
            </w:r>
            <w:proofErr w:type="spellStart"/>
            <w:r w:rsidRPr="00692F18">
              <w:t>құрметті</w:t>
            </w:r>
            <w:proofErr w:type="spellEnd"/>
            <w:r w:rsidRPr="00692F18">
              <w:t xml:space="preserve"> </w:t>
            </w:r>
            <w:proofErr w:type="spellStart"/>
            <w:r w:rsidRPr="00692F18">
              <w:t>атақтары</w:t>
            </w:r>
            <w:proofErr w:type="spellEnd"/>
            <w:r w:rsidRPr="00692F18">
              <w:t xml:space="preserve"> </w:t>
            </w:r>
            <w:proofErr w:type="spellStart"/>
            <w:r w:rsidRPr="00692F18">
              <w:t>және</w:t>
            </w:r>
            <w:proofErr w:type="spellEnd"/>
            <w:r w:rsidRPr="00692F18">
              <w:t xml:space="preserve"> </w:t>
            </w:r>
            <w:proofErr w:type="spellStart"/>
            <w:r w:rsidRPr="00692F18">
              <w:t>мерекелік</w:t>
            </w:r>
            <w:proofErr w:type="spellEnd"/>
            <w:r w:rsidRPr="00692F18">
              <w:t xml:space="preserve"> </w:t>
            </w:r>
            <w:proofErr w:type="spellStart"/>
            <w:r w:rsidRPr="00692F18">
              <w:t>медальдары</w:t>
            </w:r>
            <w:proofErr w:type="spellEnd"/>
            <w:r w:rsidRPr="00692F18">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FF0000"/>
              </w:rPr>
            </w:pPr>
            <w:bookmarkStart w:id="22" w:name="z43"/>
            <w:r w:rsidRPr="00692F18">
              <w:rPr>
                <w:lang w:val="kk-KZ"/>
              </w:rPr>
              <w:t xml:space="preserve"> </w:t>
            </w:r>
            <w:proofErr w:type="spellStart"/>
            <w:r w:rsidRPr="00692F18">
              <w:t>Арнайы</w:t>
            </w:r>
            <w:proofErr w:type="spellEnd"/>
            <w:r w:rsidRPr="00692F18">
              <w:t xml:space="preserve"> </w:t>
            </w:r>
            <w:proofErr w:type="spellStart"/>
            <w:r w:rsidRPr="00692F18">
              <w:t>тексеру</w:t>
            </w:r>
            <w:proofErr w:type="spellEnd"/>
            <w:r w:rsidRPr="00692F18">
              <w:t xml:space="preserve"> </w:t>
            </w:r>
            <w:proofErr w:type="spellStart"/>
            <w:r w:rsidRPr="00692F18">
              <w:t>нәтижелері</w:t>
            </w:r>
            <w:proofErr w:type="spellEnd"/>
            <w:r w:rsidRPr="00692F18">
              <w:t xml:space="preserve">/ Результаты специальной проверки </w:t>
            </w:r>
          </w:p>
        </w:tc>
        <w:bookmarkEnd w:id="22"/>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uppressAutoHyphens/>
              <w:jc w:val="both"/>
              <w:rPr>
                <w:color w:val="00000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75"/>
              <w:jc w:val="both"/>
              <w:rPr>
                <w:color w:val="FF0000"/>
              </w:rPr>
            </w:pPr>
            <w:proofErr w:type="spellStart"/>
            <w:r w:rsidRPr="00692F18">
              <w:t>Әскери</w:t>
            </w:r>
            <w:proofErr w:type="spellEnd"/>
            <w:r w:rsidRPr="00692F18">
              <w:t xml:space="preserve">, </w:t>
            </w:r>
            <w:proofErr w:type="spellStart"/>
            <w:r w:rsidRPr="00692F18">
              <w:t>арнайы</w:t>
            </w:r>
            <w:proofErr w:type="spellEnd"/>
            <w:r w:rsidRPr="00692F18">
              <w:t xml:space="preserve"> </w:t>
            </w:r>
            <w:proofErr w:type="spellStart"/>
            <w:r w:rsidRPr="00692F18">
              <w:t>атақтары</w:t>
            </w:r>
            <w:proofErr w:type="spellEnd"/>
            <w:r w:rsidRPr="00692F18">
              <w:t xml:space="preserve">, </w:t>
            </w:r>
            <w:proofErr w:type="spellStart"/>
            <w:r w:rsidRPr="00692F18">
              <w:t>сыныптық</w:t>
            </w:r>
            <w:proofErr w:type="spellEnd"/>
            <w:r w:rsidRPr="00692F18">
              <w:t xml:space="preserve"> </w:t>
            </w:r>
            <w:proofErr w:type="spellStart"/>
            <w:r w:rsidRPr="00692F18">
              <w:t>шені</w:t>
            </w:r>
            <w:proofErr w:type="spellEnd"/>
            <w:r w:rsidRPr="00692F18">
              <w:t xml:space="preserve">, </w:t>
            </w:r>
            <w:proofErr w:type="spellStart"/>
            <w:r w:rsidRPr="00692F18">
              <w:t>бі</w:t>
            </w:r>
            <w:proofErr w:type="gramStart"/>
            <w:r w:rsidRPr="00692F18">
              <w:t>л</w:t>
            </w:r>
            <w:proofErr w:type="gramEnd"/>
            <w:r w:rsidRPr="00692F18">
              <w:t>іктілік</w:t>
            </w:r>
            <w:proofErr w:type="spellEnd"/>
            <w:r w:rsidRPr="00692F18">
              <w:t xml:space="preserve"> </w:t>
            </w:r>
            <w:proofErr w:type="spellStart"/>
            <w:r w:rsidRPr="00692F18">
              <w:t>сыныбы</w:t>
            </w:r>
            <w:proofErr w:type="spellEnd"/>
            <w:r w:rsidRPr="00692F18">
              <w:t xml:space="preserve">, </w:t>
            </w:r>
            <w:proofErr w:type="spellStart"/>
            <w:r w:rsidRPr="00692F18">
              <w:t>дипломатиялық</w:t>
            </w:r>
            <w:proofErr w:type="spellEnd"/>
            <w:r w:rsidRPr="00692F18">
              <w:t xml:space="preserve"> </w:t>
            </w:r>
            <w:proofErr w:type="spellStart"/>
            <w:r w:rsidRPr="00692F18">
              <w:t>дәрежесі</w:t>
            </w:r>
            <w:proofErr w:type="spellEnd"/>
            <w:r w:rsidRPr="00692F18">
              <w:t xml:space="preserve"> (</w:t>
            </w:r>
            <w:proofErr w:type="spellStart"/>
            <w:r w:rsidRPr="00692F18">
              <w:t>жыл</w:t>
            </w:r>
            <w:proofErr w:type="spellEnd"/>
            <w:r w:rsidRPr="00692F18">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FF0000"/>
                <w:lang w:val="kk-KZ"/>
              </w:rPr>
            </w:pPr>
            <w:r w:rsidRPr="00692F18">
              <w:rPr>
                <w:color w:val="FF0000"/>
              </w:rPr>
              <w:br/>
            </w: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50"/>
              <w:jc w:val="both"/>
            </w:pPr>
            <w:proofErr w:type="spellStart"/>
            <w:r w:rsidRPr="00692F18">
              <w:t>Мемлекеттік</w:t>
            </w:r>
            <w:proofErr w:type="spellEnd"/>
            <w:r w:rsidRPr="00692F18">
              <w:t xml:space="preserve"> </w:t>
            </w:r>
            <w:proofErr w:type="spellStart"/>
            <w:r w:rsidRPr="00692F18">
              <w:t>қызметке</w:t>
            </w:r>
            <w:proofErr w:type="spellEnd"/>
            <w:r w:rsidRPr="00692F18">
              <w:t xml:space="preserve"> </w:t>
            </w:r>
            <w:proofErr w:type="spellStart"/>
            <w:r w:rsidRPr="00692F18">
              <w:t>кі</w:t>
            </w:r>
            <w:proofErr w:type="gramStart"/>
            <w:r w:rsidRPr="00692F18">
              <w:t>р</w:t>
            </w:r>
            <w:proofErr w:type="spellEnd"/>
            <w:proofErr w:type="gramEnd"/>
            <w:r w:rsidRPr="00692F18">
              <w:t xml:space="preserve"> </w:t>
            </w:r>
            <w:proofErr w:type="spellStart"/>
            <w:r w:rsidRPr="00692F18">
              <w:t>келтіретін</w:t>
            </w:r>
            <w:proofErr w:type="spellEnd"/>
            <w:r w:rsidRPr="00692F18">
              <w:t xml:space="preserve"> </w:t>
            </w:r>
            <w:proofErr w:type="spellStart"/>
            <w:r w:rsidRPr="00692F18">
              <w:t>терiс</w:t>
            </w:r>
            <w:proofErr w:type="spellEnd"/>
            <w:r w:rsidRPr="00692F18">
              <w:t xml:space="preserve"> </w:t>
            </w:r>
            <w:proofErr w:type="spellStart"/>
            <w:r w:rsidRPr="00692F18">
              <w:t>қылық</w:t>
            </w:r>
            <w:proofErr w:type="spellEnd"/>
            <w:r w:rsidRPr="00692F18">
              <w:t xml:space="preserve"> </w:t>
            </w:r>
            <w:proofErr w:type="spellStart"/>
            <w:r w:rsidRPr="00692F18">
              <w:t>жасағаны</w:t>
            </w:r>
            <w:proofErr w:type="spellEnd"/>
            <w:r w:rsidRPr="00692F18">
              <w:t xml:space="preserve"> </w:t>
            </w:r>
            <w:proofErr w:type="spellStart"/>
            <w:r w:rsidRPr="00692F18">
              <w:t>үшін</w:t>
            </w:r>
            <w:proofErr w:type="spellEnd"/>
            <w:r w:rsidRPr="00692F18">
              <w:t xml:space="preserve"> </w:t>
            </w:r>
            <w:proofErr w:type="spellStart"/>
            <w:r w:rsidRPr="00692F18">
              <w:t>тәртiптiк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w:t>
            </w:r>
          </w:p>
          <w:p w:rsidR="00B9181A" w:rsidRPr="00692F18" w:rsidRDefault="00B9181A" w:rsidP="00B9181A">
            <w:pPr>
              <w:widowControl/>
              <w:ind w:left="20" w:right="50"/>
              <w:jc w:val="both"/>
            </w:pPr>
            <w:r w:rsidRPr="00692F18">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rPr>
                <w:rFonts w:eastAsia="Calibri"/>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05"/>
              <w:jc w:val="both"/>
            </w:pPr>
            <w:proofErr w:type="spellStart"/>
            <w:r w:rsidRPr="00692F18">
              <w:t>Сыбайлас</w:t>
            </w:r>
            <w:proofErr w:type="spellEnd"/>
            <w:r w:rsidRPr="00692F18">
              <w:t xml:space="preserve"> </w:t>
            </w:r>
            <w:proofErr w:type="spellStart"/>
            <w:r w:rsidRPr="00692F18">
              <w:t>жемқорлық</w:t>
            </w:r>
            <w:proofErr w:type="spellEnd"/>
            <w:r w:rsidRPr="00692F18">
              <w:t xml:space="preserve"> </w:t>
            </w:r>
            <w:proofErr w:type="spellStart"/>
            <w:r w:rsidRPr="00692F18">
              <w:t>құқық</w:t>
            </w:r>
            <w:proofErr w:type="spellEnd"/>
            <w:r w:rsidRPr="00692F18">
              <w:t xml:space="preserve"> </w:t>
            </w:r>
            <w:proofErr w:type="spellStart"/>
            <w:r w:rsidRPr="00692F18">
              <w:t>бұзушылық</w:t>
            </w:r>
            <w:proofErr w:type="spellEnd"/>
            <w:r w:rsidRPr="00692F18">
              <w:t xml:space="preserve"> </w:t>
            </w:r>
            <w:proofErr w:type="spellStart"/>
            <w:r w:rsidRPr="00692F18">
              <w:t>жасағаны</w:t>
            </w:r>
            <w:proofErr w:type="spellEnd"/>
            <w:r w:rsidRPr="00692F18">
              <w:t xml:space="preserve"> </w:t>
            </w:r>
            <w:proofErr w:type="spellStart"/>
            <w:r w:rsidRPr="00692F18">
              <w:t>үш</w:t>
            </w:r>
            <w:proofErr w:type="gramStart"/>
            <w:r w:rsidRPr="00692F18">
              <w:t>i</w:t>
            </w:r>
            <w:proofErr w:type="gramEnd"/>
            <w:r w:rsidRPr="00692F18">
              <w:t>н</w:t>
            </w:r>
            <w:proofErr w:type="spellEnd"/>
            <w:r w:rsidRPr="00692F18">
              <w:t xml:space="preserve"> </w:t>
            </w:r>
            <w:proofErr w:type="spellStart"/>
            <w:r w:rsidRPr="00692F18">
              <w:t>әкiмшiлiк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542"/>
              <w:contextualSpacing/>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Жалпы</w:t>
            </w:r>
            <w:proofErr w:type="spellEnd"/>
            <w:r w:rsidRPr="00692F18">
              <w:t xml:space="preserve"> </w:t>
            </w:r>
            <w:proofErr w:type="spellStart"/>
            <w:r w:rsidRPr="00692F18">
              <w:t>еңбек</w:t>
            </w:r>
            <w:proofErr w:type="spellEnd"/>
            <w:r w:rsidRPr="00692F18">
              <w:t xml:space="preserve"> </w:t>
            </w:r>
            <w:proofErr w:type="spellStart"/>
            <w:r w:rsidRPr="00692F18">
              <w:t>өтілі</w:t>
            </w:r>
            <w:proofErr w:type="spellEnd"/>
            <w:r w:rsidRPr="00692F18">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60" w:lineRule="atLeast"/>
              <w:rPr>
                <w:rFonts w:eastAsia="Calibri"/>
                <w:color w:val="000000"/>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Мемлекеттік</w:t>
            </w:r>
            <w:proofErr w:type="spellEnd"/>
            <w:r w:rsidRPr="00692F18">
              <w:t xml:space="preserve"> </w:t>
            </w:r>
            <w:proofErr w:type="spellStart"/>
            <w:r w:rsidRPr="00692F18">
              <w:t>қызметшінің</w:t>
            </w:r>
            <w:proofErr w:type="spellEnd"/>
            <w:r w:rsidRPr="00692F18">
              <w:t xml:space="preserve"> ант </w:t>
            </w:r>
            <w:proofErr w:type="spellStart"/>
            <w:r w:rsidRPr="00692F18">
              <w:t>берген</w:t>
            </w:r>
            <w:proofErr w:type="spellEnd"/>
            <w:r w:rsidRPr="00692F18">
              <w:t xml:space="preserve"> </w:t>
            </w:r>
            <w:proofErr w:type="spellStart"/>
            <w:r w:rsidRPr="00692F18">
              <w:t>күні</w:t>
            </w:r>
            <w:proofErr w:type="spellEnd"/>
            <w:r w:rsidRPr="00692F18">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FF0000"/>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58"/>
              <w:jc w:val="both"/>
            </w:pPr>
            <w:proofErr w:type="spellStart"/>
            <w:r w:rsidRPr="00692F18">
              <w:t>Мемлекеттік</w:t>
            </w:r>
            <w:proofErr w:type="spellEnd"/>
            <w:r w:rsidRPr="00692F18">
              <w:t xml:space="preserve"> </w:t>
            </w:r>
            <w:proofErr w:type="spellStart"/>
            <w:r w:rsidRPr="00692F18">
              <w:t>қызмет</w:t>
            </w:r>
            <w:proofErr w:type="spellEnd"/>
            <w:r w:rsidRPr="00692F18">
              <w:t xml:space="preserve"> </w:t>
            </w:r>
            <w:proofErr w:type="spellStart"/>
            <w:r w:rsidRPr="00692F18">
              <w:t>өтілі</w:t>
            </w:r>
            <w:proofErr w:type="spellEnd"/>
            <w:r w:rsidRPr="00692F18">
              <w:rPr>
                <w:lang w:val="kk-KZ"/>
              </w:rPr>
              <w:t>/</w:t>
            </w:r>
            <w:r w:rsidRPr="00692F18">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ind w:left="20"/>
              <w:jc w:val="both"/>
              <w:rPr>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Отбасылық</w:t>
            </w:r>
            <w:proofErr w:type="spellEnd"/>
            <w:r w:rsidRPr="00692F18">
              <w:t xml:space="preserve"> </w:t>
            </w:r>
            <w:proofErr w:type="spellStart"/>
            <w:r w:rsidRPr="00692F18">
              <w:t>жағдайы</w:t>
            </w:r>
            <w:proofErr w:type="spellEnd"/>
            <w:r w:rsidRPr="00692F18">
              <w:t xml:space="preserve"> / </w:t>
            </w:r>
          </w:p>
          <w:p w:rsidR="00B9181A" w:rsidRPr="00692F18" w:rsidRDefault="00B9181A" w:rsidP="00B9181A">
            <w:pPr>
              <w:widowControl/>
              <w:ind w:left="20"/>
              <w:jc w:val="both"/>
            </w:pPr>
            <w:r w:rsidRPr="00692F18">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37"/>
              <w:contextualSpacing/>
              <w:rPr>
                <w:lang w:val="kk-KZ"/>
              </w:rPr>
            </w:pPr>
          </w:p>
        </w:tc>
      </w:tr>
      <w:tr w:rsidR="00B9181A" w:rsidRPr="00692F18" w:rsidTr="00B9181A">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r w:rsidRPr="00692F18">
              <w:t>ЕҢБЕК ЖОЛЫ / ТРУДОВАЯ ДЕЯТЕЛЬНОСТЬ</w:t>
            </w:r>
          </w:p>
        </w:tc>
      </w:tr>
      <w:tr w:rsidR="00B9181A" w:rsidRPr="00692F18" w:rsidTr="00B9181A">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proofErr w:type="spellStart"/>
            <w:r w:rsidRPr="00692F18">
              <w:t>Күні</w:t>
            </w:r>
            <w:proofErr w:type="spellEnd"/>
            <w:r w:rsidRPr="00692F18">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қызметі</w:t>
            </w:r>
            <w:proofErr w:type="spellEnd"/>
            <w:r w:rsidRPr="00692F18">
              <w:t xml:space="preserve">, </w:t>
            </w:r>
            <w:proofErr w:type="spellStart"/>
            <w:r w:rsidRPr="00692F18">
              <w:t>жұмыс</w:t>
            </w:r>
            <w:proofErr w:type="spellEnd"/>
            <w:r w:rsidRPr="00692F18">
              <w:t xml:space="preserve"> </w:t>
            </w:r>
            <w:proofErr w:type="spellStart"/>
            <w:r w:rsidRPr="00692F18">
              <w:t>орны</w:t>
            </w:r>
            <w:proofErr w:type="spellEnd"/>
            <w:r w:rsidRPr="00692F18">
              <w:t xml:space="preserve">, </w:t>
            </w:r>
            <w:proofErr w:type="spellStart"/>
            <w:r w:rsidRPr="00692F18">
              <w:t>мекеменің</w:t>
            </w:r>
            <w:proofErr w:type="spellEnd"/>
            <w:r w:rsidRPr="00692F18">
              <w:t xml:space="preserve"> </w:t>
            </w:r>
            <w:proofErr w:type="spellStart"/>
            <w:r w:rsidRPr="00692F18">
              <w:t>орналасқан</w:t>
            </w:r>
            <w:proofErr w:type="spellEnd"/>
            <w:r w:rsidRPr="00692F18">
              <w:t xml:space="preserve"> </w:t>
            </w:r>
            <w:proofErr w:type="spellStart"/>
            <w:r w:rsidRPr="00692F18">
              <w:t>жері</w:t>
            </w:r>
            <w:proofErr w:type="spellEnd"/>
            <w:r w:rsidRPr="00692F18">
              <w:t xml:space="preserve"> / должность, место работы, местонахождение организации</w:t>
            </w: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қабылданған</w:t>
            </w:r>
            <w:proofErr w:type="spellEnd"/>
            <w:r w:rsidRPr="00692F18">
              <w:t xml:space="preserve"> /</w:t>
            </w:r>
          </w:p>
          <w:p w:rsidR="00B9181A" w:rsidRPr="00692F18" w:rsidRDefault="00B9181A" w:rsidP="00B9181A">
            <w:pPr>
              <w:widowControl/>
              <w:ind w:left="20"/>
              <w:jc w:val="both"/>
            </w:pPr>
            <w:r w:rsidRPr="00692F18">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босатылған</w:t>
            </w:r>
            <w:proofErr w:type="spellEnd"/>
            <w:r w:rsidRPr="00692F18">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ind w:left="45"/>
              <w:rPr>
                <w:rFonts w:eastAsia="Calibri"/>
                <w:lang w:val="kk-KZ" w:eastAsia="en-US"/>
              </w:rPr>
            </w:pPr>
          </w:p>
        </w:tc>
      </w:tr>
    </w:tbl>
    <w:p w:rsidR="00B9181A" w:rsidRPr="00692F18" w:rsidRDefault="00B9181A" w:rsidP="00B9181A">
      <w:pPr>
        <w:widowControl/>
        <w:spacing w:line="276" w:lineRule="auto"/>
        <w:jc w:val="both"/>
        <w:rPr>
          <w:lang w:val="kk-KZ"/>
        </w:rPr>
      </w:pPr>
      <w:bookmarkStart w:id="23" w:name="z44"/>
    </w:p>
    <w:p w:rsidR="00B9181A" w:rsidRPr="00692F18" w:rsidRDefault="00B9181A" w:rsidP="00B9181A">
      <w:pPr>
        <w:widowControl/>
        <w:spacing w:line="276" w:lineRule="auto"/>
        <w:jc w:val="both"/>
        <w:rPr>
          <w:lang w:val="kk-KZ"/>
        </w:rPr>
      </w:pPr>
      <w:r w:rsidRPr="00692F18">
        <w:rPr>
          <w:lang w:val="kk-KZ"/>
        </w:rPr>
        <w:t xml:space="preserve"> Персоналды басқару қызметінің (кадр қызметiнiң) басшысы /</w:t>
      </w:r>
    </w:p>
    <w:p w:rsidR="00B9181A" w:rsidRPr="00692F18" w:rsidRDefault="00B9181A" w:rsidP="00B9181A">
      <w:pPr>
        <w:widowControl/>
        <w:spacing w:line="276" w:lineRule="auto"/>
        <w:jc w:val="both"/>
      </w:pPr>
      <w:r w:rsidRPr="00692F18">
        <w:rPr>
          <w:lang w:val="kk-KZ"/>
        </w:rPr>
        <w:t xml:space="preserve"> </w:t>
      </w:r>
      <w:r w:rsidRPr="00692F18">
        <w:t>Руководитель службы управления персоналом (кадровой службы):</w:t>
      </w:r>
    </w:p>
    <w:p w:rsidR="00B9181A" w:rsidRPr="00692F18" w:rsidRDefault="00B9181A" w:rsidP="00B9181A">
      <w:pPr>
        <w:widowControl/>
        <w:spacing w:line="276" w:lineRule="auto"/>
        <w:jc w:val="both"/>
      </w:pPr>
      <w:bookmarkStart w:id="24" w:name="z45"/>
      <w:bookmarkEnd w:id="23"/>
      <w:r w:rsidRPr="00692F18">
        <w:t>  ______________________________________________________________</w:t>
      </w:r>
    </w:p>
    <w:p w:rsidR="00B9181A" w:rsidRPr="00692F18" w:rsidRDefault="00B9181A" w:rsidP="00B9181A">
      <w:pPr>
        <w:widowControl/>
        <w:spacing w:line="276" w:lineRule="auto"/>
        <w:jc w:val="both"/>
      </w:pPr>
      <w:bookmarkStart w:id="25" w:name="z46"/>
      <w:bookmarkEnd w:id="24"/>
      <w:r w:rsidRPr="00692F18">
        <w:t xml:space="preserve">      </w:t>
      </w:r>
      <w:proofErr w:type="spellStart"/>
      <w:r w:rsidRPr="00692F18">
        <w:t>тег</w:t>
      </w:r>
      <w:proofErr w:type="gramStart"/>
      <w:r w:rsidRPr="00692F18">
        <w:t>i</w:t>
      </w:r>
      <w:proofErr w:type="spellEnd"/>
      <w:proofErr w:type="gramEnd"/>
      <w:r w:rsidRPr="00692F18">
        <w:t xml:space="preserve">, </w:t>
      </w:r>
      <w:proofErr w:type="spellStart"/>
      <w:r w:rsidRPr="00692F18">
        <w:t>аты</w:t>
      </w:r>
      <w:proofErr w:type="spellEnd"/>
      <w:r w:rsidRPr="00692F18">
        <w:t xml:space="preserve">, </w:t>
      </w:r>
      <w:proofErr w:type="spellStart"/>
      <w:r w:rsidRPr="00692F18">
        <w:t>әкесiнiң</w:t>
      </w:r>
      <w:proofErr w:type="spellEnd"/>
      <w:r w:rsidRPr="00692F18">
        <w:t xml:space="preserve"> </w:t>
      </w:r>
      <w:proofErr w:type="spellStart"/>
      <w:r w:rsidRPr="00692F18">
        <w:t>аты</w:t>
      </w:r>
      <w:proofErr w:type="spellEnd"/>
      <w:r w:rsidRPr="00692F18">
        <w:t xml:space="preserve"> (</w:t>
      </w:r>
      <w:proofErr w:type="spellStart"/>
      <w:r w:rsidRPr="00692F18">
        <w:t>болған</w:t>
      </w:r>
      <w:proofErr w:type="spellEnd"/>
      <w:r w:rsidRPr="00692F18">
        <w:t xml:space="preserve"> </w:t>
      </w:r>
      <w:proofErr w:type="spellStart"/>
      <w:r w:rsidRPr="00692F18">
        <w:t>жағдайда</w:t>
      </w:r>
      <w:proofErr w:type="spellEnd"/>
      <w:r w:rsidRPr="00692F18">
        <w:t>) / фамилия, имя, отчество (при наличии)</w:t>
      </w:r>
    </w:p>
    <w:p w:rsidR="00404452" w:rsidRPr="00B9181A" w:rsidRDefault="00B9181A" w:rsidP="00692F18">
      <w:pPr>
        <w:widowControl/>
        <w:spacing w:line="276" w:lineRule="auto"/>
        <w:jc w:val="both"/>
        <w:rPr>
          <w:sz w:val="24"/>
          <w:szCs w:val="24"/>
          <w:lang w:val="kk-KZ"/>
        </w:rPr>
      </w:pPr>
      <w:bookmarkStart w:id="26" w:name="z47"/>
      <w:bookmarkEnd w:id="25"/>
      <w:r w:rsidRPr="00692F18">
        <w:t>     </w:t>
      </w:r>
      <w:proofErr w:type="spellStart"/>
      <w:r w:rsidRPr="00692F18">
        <w:t>Қолы</w:t>
      </w:r>
      <w:proofErr w:type="spellEnd"/>
      <w:r w:rsidRPr="00692F18">
        <w:t xml:space="preserve"> / Подпись __________________ _______ </w:t>
      </w:r>
      <w:proofErr w:type="spellStart"/>
      <w:r w:rsidRPr="00692F18">
        <w:t>жыл</w:t>
      </w:r>
      <w:proofErr w:type="spellEnd"/>
      <w:r w:rsidRPr="00692F18">
        <w:t xml:space="preserve"> / год "__" _____________ </w:t>
      </w:r>
      <w:proofErr w:type="spellStart"/>
      <w:r w:rsidRPr="00692F18">
        <w:t>айы</w:t>
      </w:r>
      <w:proofErr w:type="spellEnd"/>
      <w:r w:rsidRPr="00692F18">
        <w:t xml:space="preserve"> / месяц</w:t>
      </w:r>
      <w:bookmarkEnd w:id="26"/>
    </w:p>
    <w:sectPr w:rsidR="00404452" w:rsidRPr="00B9181A" w:rsidSect="00E761D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BE9" w:rsidRDefault="00335BE9" w:rsidP="00C65B19">
      <w:r>
        <w:separator/>
      </w:r>
    </w:p>
  </w:endnote>
  <w:endnote w:type="continuationSeparator" w:id="0">
    <w:p w:rsidR="00335BE9" w:rsidRDefault="00335BE9" w:rsidP="00C6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BE9" w:rsidRDefault="00335BE9" w:rsidP="00C65B19">
      <w:r>
        <w:separator/>
      </w:r>
    </w:p>
  </w:footnote>
  <w:footnote w:type="continuationSeparator" w:id="0">
    <w:p w:rsidR="00335BE9" w:rsidRDefault="00335BE9" w:rsidP="00C65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35B7FED"/>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86488B"/>
    <w:multiLevelType w:val="hybridMultilevel"/>
    <w:tmpl w:val="B64E4B5E"/>
    <w:lvl w:ilvl="0" w:tplc="34B215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2C4476"/>
    <w:multiLevelType w:val="hybridMultilevel"/>
    <w:tmpl w:val="91E4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3C2B07"/>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6662A2"/>
    <w:multiLevelType w:val="hybridMultilevel"/>
    <w:tmpl w:val="6F103D64"/>
    <w:lvl w:ilvl="0" w:tplc="B15A5C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39287483"/>
    <w:multiLevelType w:val="hybridMultilevel"/>
    <w:tmpl w:val="8EAA73A0"/>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543D0196"/>
    <w:multiLevelType w:val="hybridMultilevel"/>
    <w:tmpl w:val="52BEDC90"/>
    <w:lvl w:ilvl="0" w:tplc="C83ACF2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557371D5"/>
    <w:multiLevelType w:val="hybridMultilevel"/>
    <w:tmpl w:val="52BEDC90"/>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1">
    <w:nsid w:val="7103440F"/>
    <w:multiLevelType w:val="hybridMultilevel"/>
    <w:tmpl w:val="12A81C3C"/>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7"/>
  </w:num>
  <w:num w:numId="3">
    <w:abstractNumId w:val="10"/>
  </w:num>
  <w:num w:numId="4">
    <w:abstractNumId w:val="5"/>
  </w:num>
  <w:num w:numId="5">
    <w:abstractNumId w:val="3"/>
  </w:num>
  <w:num w:numId="6">
    <w:abstractNumId w:val="2"/>
  </w:num>
  <w:num w:numId="7">
    <w:abstractNumId w:val="8"/>
  </w:num>
  <w:num w:numId="8">
    <w:abstractNumId w:val="11"/>
  </w:num>
  <w:num w:numId="9">
    <w:abstractNumId w:val="1"/>
  </w:num>
  <w:num w:numId="10">
    <w:abstractNumId w:val="4"/>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5"/>
    <w:rsid w:val="00011489"/>
    <w:rsid w:val="00035B15"/>
    <w:rsid w:val="00043905"/>
    <w:rsid w:val="00047A65"/>
    <w:rsid w:val="00075466"/>
    <w:rsid w:val="00091A53"/>
    <w:rsid w:val="00093EB6"/>
    <w:rsid w:val="000A25D4"/>
    <w:rsid w:val="00115616"/>
    <w:rsid w:val="0012717B"/>
    <w:rsid w:val="00154F4C"/>
    <w:rsid w:val="00171E83"/>
    <w:rsid w:val="00177957"/>
    <w:rsid w:val="001C27FA"/>
    <w:rsid w:val="001C6375"/>
    <w:rsid w:val="001E24DA"/>
    <w:rsid w:val="001E3095"/>
    <w:rsid w:val="001E7AFE"/>
    <w:rsid w:val="0020532C"/>
    <w:rsid w:val="00210588"/>
    <w:rsid w:val="00215750"/>
    <w:rsid w:val="00230ACB"/>
    <w:rsid w:val="00255A8A"/>
    <w:rsid w:val="00261BB4"/>
    <w:rsid w:val="002629B6"/>
    <w:rsid w:val="00275088"/>
    <w:rsid w:val="002906AD"/>
    <w:rsid w:val="002C488F"/>
    <w:rsid w:val="002E7153"/>
    <w:rsid w:val="002E72E9"/>
    <w:rsid w:val="003040C6"/>
    <w:rsid w:val="0032508F"/>
    <w:rsid w:val="00335BE9"/>
    <w:rsid w:val="00355144"/>
    <w:rsid w:val="0037421C"/>
    <w:rsid w:val="003B4CD4"/>
    <w:rsid w:val="003C176B"/>
    <w:rsid w:val="003C3D03"/>
    <w:rsid w:val="003D4884"/>
    <w:rsid w:val="003D5111"/>
    <w:rsid w:val="003E56C3"/>
    <w:rsid w:val="00404452"/>
    <w:rsid w:val="0043709D"/>
    <w:rsid w:val="00444516"/>
    <w:rsid w:val="00447CE2"/>
    <w:rsid w:val="00462C4D"/>
    <w:rsid w:val="00482052"/>
    <w:rsid w:val="00492CE6"/>
    <w:rsid w:val="004A0FDF"/>
    <w:rsid w:val="004A320B"/>
    <w:rsid w:val="004B01DC"/>
    <w:rsid w:val="004D5499"/>
    <w:rsid w:val="004F5539"/>
    <w:rsid w:val="00507B07"/>
    <w:rsid w:val="00507DCE"/>
    <w:rsid w:val="00513AE5"/>
    <w:rsid w:val="005240E0"/>
    <w:rsid w:val="00555286"/>
    <w:rsid w:val="00570284"/>
    <w:rsid w:val="005A3EA7"/>
    <w:rsid w:val="005A5B13"/>
    <w:rsid w:val="005B2AA8"/>
    <w:rsid w:val="005C5399"/>
    <w:rsid w:val="00613655"/>
    <w:rsid w:val="006273ED"/>
    <w:rsid w:val="00630E6A"/>
    <w:rsid w:val="00652E9E"/>
    <w:rsid w:val="00657FC5"/>
    <w:rsid w:val="0066701B"/>
    <w:rsid w:val="00672A99"/>
    <w:rsid w:val="006830F8"/>
    <w:rsid w:val="00692F18"/>
    <w:rsid w:val="006A5144"/>
    <w:rsid w:val="006B4FFB"/>
    <w:rsid w:val="006C0FAA"/>
    <w:rsid w:val="006D113F"/>
    <w:rsid w:val="006D3A1D"/>
    <w:rsid w:val="006E32F4"/>
    <w:rsid w:val="0070309E"/>
    <w:rsid w:val="0071216B"/>
    <w:rsid w:val="00715D1E"/>
    <w:rsid w:val="00720C0A"/>
    <w:rsid w:val="007235DE"/>
    <w:rsid w:val="00723877"/>
    <w:rsid w:val="00724047"/>
    <w:rsid w:val="00744779"/>
    <w:rsid w:val="00744F9D"/>
    <w:rsid w:val="00751576"/>
    <w:rsid w:val="00754D9F"/>
    <w:rsid w:val="00763677"/>
    <w:rsid w:val="007646CF"/>
    <w:rsid w:val="00780949"/>
    <w:rsid w:val="00781D89"/>
    <w:rsid w:val="00781F75"/>
    <w:rsid w:val="00785139"/>
    <w:rsid w:val="00793E3E"/>
    <w:rsid w:val="007A2F63"/>
    <w:rsid w:val="007C3023"/>
    <w:rsid w:val="007D1993"/>
    <w:rsid w:val="007D3759"/>
    <w:rsid w:val="007E5238"/>
    <w:rsid w:val="007F2769"/>
    <w:rsid w:val="007F4F9F"/>
    <w:rsid w:val="00812B55"/>
    <w:rsid w:val="00820AC2"/>
    <w:rsid w:val="00822F95"/>
    <w:rsid w:val="008250CD"/>
    <w:rsid w:val="008319E6"/>
    <w:rsid w:val="008416B5"/>
    <w:rsid w:val="00843AC8"/>
    <w:rsid w:val="008573F8"/>
    <w:rsid w:val="00890BF5"/>
    <w:rsid w:val="00896A46"/>
    <w:rsid w:val="0089718E"/>
    <w:rsid w:val="008C4683"/>
    <w:rsid w:val="008C7EEC"/>
    <w:rsid w:val="008F417B"/>
    <w:rsid w:val="008F5B16"/>
    <w:rsid w:val="0092180B"/>
    <w:rsid w:val="00936124"/>
    <w:rsid w:val="009458AC"/>
    <w:rsid w:val="009551DB"/>
    <w:rsid w:val="009633FB"/>
    <w:rsid w:val="00981FE0"/>
    <w:rsid w:val="0098232C"/>
    <w:rsid w:val="009B2801"/>
    <w:rsid w:val="009B3BAD"/>
    <w:rsid w:val="00A02DC7"/>
    <w:rsid w:val="00A1039A"/>
    <w:rsid w:val="00A22433"/>
    <w:rsid w:val="00A24D7A"/>
    <w:rsid w:val="00A30E94"/>
    <w:rsid w:val="00A4140D"/>
    <w:rsid w:val="00A6197A"/>
    <w:rsid w:val="00A62767"/>
    <w:rsid w:val="00A73157"/>
    <w:rsid w:val="00AA175A"/>
    <w:rsid w:val="00AA6B18"/>
    <w:rsid w:val="00AC1B9F"/>
    <w:rsid w:val="00AC33C0"/>
    <w:rsid w:val="00AD11CB"/>
    <w:rsid w:val="00AD12C8"/>
    <w:rsid w:val="00AD421C"/>
    <w:rsid w:val="00AE0122"/>
    <w:rsid w:val="00B02E69"/>
    <w:rsid w:val="00B13F27"/>
    <w:rsid w:val="00B153C7"/>
    <w:rsid w:val="00B16C6F"/>
    <w:rsid w:val="00B260AD"/>
    <w:rsid w:val="00B2725F"/>
    <w:rsid w:val="00B37EC8"/>
    <w:rsid w:val="00B43279"/>
    <w:rsid w:val="00B616A2"/>
    <w:rsid w:val="00B83CE9"/>
    <w:rsid w:val="00B9181A"/>
    <w:rsid w:val="00B91850"/>
    <w:rsid w:val="00BA515D"/>
    <w:rsid w:val="00BB5B69"/>
    <w:rsid w:val="00BD3F49"/>
    <w:rsid w:val="00C00266"/>
    <w:rsid w:val="00C34756"/>
    <w:rsid w:val="00C52470"/>
    <w:rsid w:val="00C57938"/>
    <w:rsid w:val="00C65B19"/>
    <w:rsid w:val="00C6610D"/>
    <w:rsid w:val="00C7741E"/>
    <w:rsid w:val="00CA3DB5"/>
    <w:rsid w:val="00CB6F5F"/>
    <w:rsid w:val="00CC47AC"/>
    <w:rsid w:val="00CF3D6A"/>
    <w:rsid w:val="00D04738"/>
    <w:rsid w:val="00D61153"/>
    <w:rsid w:val="00D81BF0"/>
    <w:rsid w:val="00D8608D"/>
    <w:rsid w:val="00D8658D"/>
    <w:rsid w:val="00D94969"/>
    <w:rsid w:val="00D9737B"/>
    <w:rsid w:val="00DB1967"/>
    <w:rsid w:val="00DC53C6"/>
    <w:rsid w:val="00DE4394"/>
    <w:rsid w:val="00E12A40"/>
    <w:rsid w:val="00E27DA5"/>
    <w:rsid w:val="00E51620"/>
    <w:rsid w:val="00E60321"/>
    <w:rsid w:val="00E667FC"/>
    <w:rsid w:val="00E717FA"/>
    <w:rsid w:val="00E761D9"/>
    <w:rsid w:val="00EB13F3"/>
    <w:rsid w:val="00EE297C"/>
    <w:rsid w:val="00F07818"/>
    <w:rsid w:val="00F301FE"/>
    <w:rsid w:val="00F3624C"/>
    <w:rsid w:val="00F36A64"/>
    <w:rsid w:val="00F43C1C"/>
    <w:rsid w:val="00F505B4"/>
    <w:rsid w:val="00F6020B"/>
    <w:rsid w:val="00F65AB7"/>
    <w:rsid w:val="00F77F10"/>
    <w:rsid w:val="00FA0840"/>
    <w:rsid w:val="00FC380F"/>
    <w:rsid w:val="00FD3A06"/>
    <w:rsid w:val="00FF286C"/>
    <w:rsid w:val="00FF5CD9"/>
    <w:rsid w:val="00FF67EB"/>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 w:type="paragraph" w:styleId="ab">
    <w:name w:val="header"/>
    <w:basedOn w:val="a"/>
    <w:link w:val="ac"/>
    <w:uiPriority w:val="99"/>
    <w:unhideWhenUsed/>
    <w:rsid w:val="00C65B19"/>
    <w:pPr>
      <w:tabs>
        <w:tab w:val="center" w:pos="4677"/>
        <w:tab w:val="right" w:pos="9355"/>
      </w:tabs>
    </w:pPr>
  </w:style>
  <w:style w:type="character" w:customStyle="1" w:styleId="ac">
    <w:name w:val="Верхний колонтитул Знак"/>
    <w:basedOn w:val="a0"/>
    <w:link w:val="ab"/>
    <w:uiPriority w:val="99"/>
    <w:rsid w:val="00C65B19"/>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C65B19"/>
    <w:pPr>
      <w:tabs>
        <w:tab w:val="center" w:pos="4677"/>
        <w:tab w:val="right" w:pos="9355"/>
      </w:tabs>
    </w:pPr>
  </w:style>
  <w:style w:type="character" w:customStyle="1" w:styleId="ae">
    <w:name w:val="Нижний колонтитул Знак"/>
    <w:basedOn w:val="a0"/>
    <w:link w:val="ad"/>
    <w:uiPriority w:val="99"/>
    <w:rsid w:val="00C65B1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 w:type="paragraph" w:styleId="ab">
    <w:name w:val="header"/>
    <w:basedOn w:val="a"/>
    <w:link w:val="ac"/>
    <w:uiPriority w:val="99"/>
    <w:unhideWhenUsed/>
    <w:rsid w:val="00C65B19"/>
    <w:pPr>
      <w:tabs>
        <w:tab w:val="center" w:pos="4677"/>
        <w:tab w:val="right" w:pos="9355"/>
      </w:tabs>
    </w:pPr>
  </w:style>
  <w:style w:type="character" w:customStyle="1" w:styleId="ac">
    <w:name w:val="Верхний колонтитул Знак"/>
    <w:basedOn w:val="a0"/>
    <w:link w:val="ab"/>
    <w:uiPriority w:val="99"/>
    <w:rsid w:val="00C65B19"/>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C65B19"/>
    <w:pPr>
      <w:tabs>
        <w:tab w:val="center" w:pos="4677"/>
        <w:tab w:val="right" w:pos="9355"/>
      </w:tabs>
    </w:pPr>
  </w:style>
  <w:style w:type="character" w:customStyle="1" w:styleId="ae">
    <w:name w:val="Нижний колонтитул Знак"/>
    <w:basedOn w:val="a0"/>
    <w:link w:val="ad"/>
    <w:uiPriority w:val="99"/>
    <w:rsid w:val="00C65B1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1634">
      <w:bodyDiv w:val="1"/>
      <w:marLeft w:val="0"/>
      <w:marRight w:val="0"/>
      <w:marTop w:val="0"/>
      <w:marBottom w:val="0"/>
      <w:divBdr>
        <w:top w:val="none" w:sz="0" w:space="0" w:color="auto"/>
        <w:left w:val="none" w:sz="0" w:space="0" w:color="auto"/>
        <w:bottom w:val="none" w:sz="0" w:space="0" w:color="auto"/>
        <w:right w:val="none" w:sz="0" w:space="0" w:color="auto"/>
      </w:divBdr>
    </w:div>
    <w:div w:id="1260136928">
      <w:bodyDiv w:val="1"/>
      <w:marLeft w:val="0"/>
      <w:marRight w:val="0"/>
      <w:marTop w:val="0"/>
      <w:marBottom w:val="0"/>
      <w:divBdr>
        <w:top w:val="none" w:sz="0" w:space="0" w:color="auto"/>
        <w:left w:val="none" w:sz="0" w:space="0" w:color="auto"/>
        <w:bottom w:val="none" w:sz="0" w:space="0" w:color="auto"/>
        <w:right w:val="none" w:sz="0" w:space="0" w:color="auto"/>
      </w:divBdr>
    </w:div>
    <w:div w:id="1655521608">
      <w:bodyDiv w:val="1"/>
      <w:marLeft w:val="0"/>
      <w:marRight w:val="0"/>
      <w:marTop w:val="0"/>
      <w:marBottom w:val="0"/>
      <w:divBdr>
        <w:top w:val="none" w:sz="0" w:space="0" w:color="auto"/>
        <w:left w:val="none" w:sz="0" w:space="0" w:color="auto"/>
        <w:bottom w:val="none" w:sz="0" w:space="0" w:color="auto"/>
        <w:right w:val="none" w:sz="0" w:space="0" w:color="auto"/>
      </w:divBdr>
    </w:div>
    <w:div w:id="2092654500">
      <w:bodyDiv w:val="1"/>
      <w:marLeft w:val="0"/>
      <w:marRight w:val="0"/>
      <w:marTop w:val="0"/>
      <w:marBottom w:val="0"/>
      <w:divBdr>
        <w:top w:val="none" w:sz="0" w:space="0" w:color="auto"/>
        <w:left w:val="none" w:sz="0" w:space="0" w:color="auto"/>
        <w:bottom w:val="none" w:sz="0" w:space="0" w:color="auto"/>
        <w:right w:val="none" w:sz="0" w:space="0" w:color="auto"/>
      </w:divBdr>
    </w:div>
    <w:div w:id="21315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h.sult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CAC4C-0178-41D9-8E88-478CA8B61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1</Pages>
  <Words>3239</Words>
  <Characters>18463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Нургалиева Тогжан</cp:lastModifiedBy>
  <cp:revision>136</cp:revision>
  <cp:lastPrinted>2022-07-21T05:01:00Z</cp:lastPrinted>
  <dcterms:created xsi:type="dcterms:W3CDTF">2021-10-28T12:06:00Z</dcterms:created>
  <dcterms:modified xsi:type="dcterms:W3CDTF">2022-11-04T10:09:00Z</dcterms:modified>
</cp:coreProperties>
</file>