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D051E7">
        <w:rPr>
          <w:b/>
          <w:sz w:val="24"/>
          <w:szCs w:val="24"/>
          <w:lang w:val="kk-KZ"/>
        </w:rPr>
        <w:t>ых</w:t>
      </w:r>
      <w:r w:rsidRPr="00B616A2">
        <w:rPr>
          <w:b/>
          <w:sz w:val="24"/>
          <w:szCs w:val="24"/>
        </w:rPr>
        <w:t xml:space="preserve"> </w:t>
      </w:r>
      <w:r w:rsidR="000A0644">
        <w:rPr>
          <w:b/>
          <w:sz w:val="24"/>
          <w:szCs w:val="24"/>
          <w:lang w:val="kk-KZ"/>
        </w:rPr>
        <w:t xml:space="preserve">и </w:t>
      </w:r>
      <w:r w:rsidR="00D051E7">
        <w:rPr>
          <w:b/>
          <w:sz w:val="24"/>
          <w:szCs w:val="24"/>
          <w:lang w:val="kk-KZ"/>
        </w:rPr>
        <w:t xml:space="preserve">временно вакантных </w:t>
      </w:r>
      <w:proofErr w:type="spellStart"/>
      <w:r w:rsidRPr="00B616A2">
        <w:rPr>
          <w:b/>
          <w:sz w:val="24"/>
          <w:szCs w:val="24"/>
        </w:rPr>
        <w:t>административн</w:t>
      </w:r>
      <w:proofErr w:type="spellEnd"/>
      <w:r w:rsidR="00D051E7">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D051E7">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D051E7">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7E5238">
        <w:rPr>
          <w:b/>
          <w:sz w:val="24"/>
          <w:szCs w:val="24"/>
          <w:lang w:val="kk-KZ"/>
        </w:rPr>
        <w:t>е</w:t>
      </w:r>
      <w:r w:rsidR="00D051E7">
        <w:rPr>
          <w:b/>
          <w:sz w:val="24"/>
          <w:szCs w:val="24"/>
          <w:lang w:val="kk-KZ"/>
        </w:rPr>
        <w:t>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D051E7">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bookmarkEnd w:id="1"/>
    <w:p w:rsidR="00E761D9" w:rsidRPr="00E761D9" w:rsidRDefault="00E761D9" w:rsidP="00E761D9">
      <w:pPr>
        <w:ind w:firstLine="708"/>
        <w:jc w:val="both"/>
        <w:rPr>
          <w:b/>
          <w:color w:val="000000"/>
          <w:sz w:val="24"/>
          <w:szCs w:val="24"/>
        </w:rPr>
      </w:pPr>
      <w:r w:rsidRPr="00E761D9">
        <w:rPr>
          <w:b/>
          <w:color w:val="000000"/>
          <w:sz w:val="24"/>
          <w:szCs w:val="24"/>
        </w:rPr>
        <w:t>К административным государственным должностям категории С-О-5 устанавливаются следующие требования:</w:t>
      </w:r>
    </w:p>
    <w:p w:rsidR="00E761D9" w:rsidRPr="00E761D9" w:rsidRDefault="00E761D9" w:rsidP="00E761D9">
      <w:pPr>
        <w:jc w:val="both"/>
        <w:rPr>
          <w:b/>
          <w:color w:val="000000"/>
          <w:sz w:val="24"/>
          <w:szCs w:val="24"/>
        </w:rPr>
      </w:pPr>
      <w:r w:rsidRPr="00E761D9">
        <w:rPr>
          <w:color w:val="000000"/>
          <w:sz w:val="24"/>
          <w:szCs w:val="24"/>
          <w:lang w:val="en-US"/>
        </w:rPr>
        <w:t>     </w:t>
      </w:r>
      <w:r w:rsidRPr="00E761D9">
        <w:rPr>
          <w:color w:val="000000"/>
          <w:sz w:val="24"/>
          <w:szCs w:val="24"/>
        </w:rPr>
        <w:t xml:space="preserve"> </w:t>
      </w:r>
      <w:r w:rsidRPr="00E761D9">
        <w:rPr>
          <w:b/>
          <w:color w:val="000000"/>
          <w:sz w:val="24"/>
          <w:szCs w:val="24"/>
        </w:rPr>
        <w:t>послевузовское или высшее образование;</w:t>
      </w:r>
    </w:p>
    <w:p w:rsidR="00E761D9" w:rsidRPr="00E761D9" w:rsidRDefault="00E761D9" w:rsidP="00E761D9">
      <w:pPr>
        <w:jc w:val="both"/>
        <w:rPr>
          <w:color w:val="000000"/>
          <w:sz w:val="24"/>
          <w:szCs w:val="24"/>
        </w:rPr>
      </w:pPr>
      <w:r w:rsidRPr="00E761D9">
        <w:rPr>
          <w:color w:val="000000"/>
          <w:sz w:val="24"/>
          <w:szCs w:val="24"/>
          <w:lang w:val="en-US"/>
        </w:rPr>
        <w:t>     </w:t>
      </w:r>
      <w:r w:rsidRPr="00E761D9">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761D9" w:rsidRDefault="00E761D9" w:rsidP="00E761D9">
      <w:pPr>
        <w:jc w:val="both"/>
        <w:rPr>
          <w:color w:val="000000"/>
          <w:sz w:val="24"/>
          <w:szCs w:val="24"/>
          <w:lang w:val="kk-KZ"/>
        </w:rPr>
      </w:pPr>
      <w:r w:rsidRPr="00E761D9">
        <w:rPr>
          <w:color w:val="000000"/>
          <w:sz w:val="24"/>
          <w:szCs w:val="24"/>
          <w:lang w:val="en-US"/>
        </w:rPr>
        <w:t>     </w:t>
      </w:r>
      <w:r w:rsidRPr="00E761D9">
        <w:rPr>
          <w:color w:val="000000"/>
          <w:sz w:val="24"/>
          <w:szCs w:val="24"/>
        </w:rPr>
        <w:t xml:space="preserve"> опыт работы не требуется.</w:t>
      </w:r>
    </w:p>
    <w:p w:rsidR="001244C4" w:rsidRPr="001244C4" w:rsidRDefault="001244C4" w:rsidP="00E761D9">
      <w:pPr>
        <w:jc w:val="both"/>
        <w:rPr>
          <w:color w:val="000000"/>
          <w:sz w:val="24"/>
          <w:szCs w:val="24"/>
          <w:lang w:val="kk-KZ"/>
        </w:rPr>
      </w:pPr>
    </w:p>
    <w:p w:rsidR="0071216B" w:rsidRPr="0071216B" w:rsidRDefault="0071216B" w:rsidP="0071216B">
      <w:pPr>
        <w:widowControl/>
        <w:ind w:firstLine="851"/>
        <w:jc w:val="both"/>
        <w:rPr>
          <w:b/>
          <w:sz w:val="24"/>
          <w:szCs w:val="24"/>
        </w:rPr>
      </w:pPr>
      <w:r w:rsidRPr="0071216B">
        <w:rPr>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46"/>
        <w:gridCol w:w="2268"/>
        <w:gridCol w:w="2977"/>
      </w:tblGrid>
      <w:tr w:rsidR="0071216B" w:rsidRPr="0071216B" w:rsidTr="007A6450">
        <w:trPr>
          <w:cantSplit/>
          <w:trHeight w:val="233"/>
        </w:trPr>
        <w:tc>
          <w:tcPr>
            <w:tcW w:w="4146" w:type="dxa"/>
            <w:vMerge w:val="restart"/>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365"/>
              <w:jc w:val="right"/>
              <w:rPr>
                <w:b/>
                <w:bCs/>
                <w:i/>
                <w:iCs/>
                <w:sz w:val="24"/>
                <w:szCs w:val="24"/>
              </w:rPr>
            </w:pPr>
            <w:r w:rsidRPr="0071216B">
              <w:rPr>
                <w:b/>
                <w:sz w:val="24"/>
                <w:szCs w:val="24"/>
              </w:rPr>
              <w:t>Категория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right="311"/>
              <w:jc w:val="center"/>
              <w:rPr>
                <w:b/>
                <w:bCs/>
                <w:i/>
                <w:iCs/>
                <w:sz w:val="24"/>
                <w:szCs w:val="24"/>
              </w:rPr>
            </w:pPr>
            <w:r w:rsidRPr="0071216B">
              <w:rPr>
                <w:b/>
                <w:sz w:val="24"/>
                <w:szCs w:val="24"/>
              </w:rPr>
              <w:t>В зависимости от выслуги лет</w:t>
            </w:r>
          </w:p>
        </w:tc>
      </w:tr>
      <w:tr w:rsidR="0071216B" w:rsidRPr="0071216B" w:rsidTr="007A6450">
        <w:trPr>
          <w:cantSplit/>
          <w:trHeight w:val="303"/>
        </w:trPr>
        <w:tc>
          <w:tcPr>
            <w:tcW w:w="4146" w:type="dxa"/>
            <w:vMerge/>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99"/>
              <w:rPr>
                <w:b/>
                <w:bCs/>
                <w:i/>
                <w:i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71216B">
              <w:rPr>
                <w:b/>
                <w:sz w:val="24"/>
                <w:szCs w:val="24"/>
              </w:rPr>
              <w:t>min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71216B">
              <w:rPr>
                <w:b/>
                <w:sz w:val="24"/>
                <w:szCs w:val="24"/>
              </w:rPr>
              <w:t>max</w:t>
            </w:r>
            <w:proofErr w:type="spellEnd"/>
          </w:p>
        </w:tc>
      </w:tr>
      <w:tr w:rsidR="001244C4" w:rsidRPr="0071216B" w:rsidTr="007A6450">
        <w:trPr>
          <w:cantSplit/>
          <w:trHeight w:val="263"/>
        </w:trPr>
        <w:tc>
          <w:tcPr>
            <w:tcW w:w="4146" w:type="dxa"/>
            <w:tcBorders>
              <w:top w:val="single" w:sz="4" w:space="0" w:color="auto"/>
              <w:left w:val="single" w:sz="4" w:space="0" w:color="auto"/>
              <w:bottom w:val="single" w:sz="4" w:space="0" w:color="auto"/>
              <w:right w:val="single" w:sz="4" w:space="0" w:color="auto"/>
            </w:tcBorders>
            <w:vAlign w:val="center"/>
          </w:tcPr>
          <w:p w:rsidR="001244C4" w:rsidRPr="0071216B" w:rsidRDefault="001244C4" w:rsidP="007A6450">
            <w:pPr>
              <w:keepNext/>
              <w:keepLines/>
              <w:tabs>
                <w:tab w:val="left" w:pos="132"/>
                <w:tab w:val="left" w:pos="6663"/>
              </w:tabs>
              <w:ind w:right="99"/>
              <w:jc w:val="center"/>
              <w:rPr>
                <w:b/>
                <w:sz w:val="24"/>
                <w:szCs w:val="24"/>
              </w:rPr>
            </w:pPr>
            <w:r>
              <w:rPr>
                <w:b/>
                <w:sz w:val="24"/>
                <w:szCs w:val="24"/>
                <w:lang w:val="kk-KZ"/>
              </w:rPr>
              <w:t>Функциональный блок А, С</w:t>
            </w:r>
            <w:r w:rsidRPr="0071216B">
              <w:rPr>
                <w:b/>
                <w:sz w:val="24"/>
                <w:szCs w:val="24"/>
              </w:rPr>
              <w:t>-О-5</w:t>
            </w:r>
          </w:p>
        </w:tc>
        <w:tc>
          <w:tcPr>
            <w:tcW w:w="2268" w:type="dxa"/>
            <w:tcBorders>
              <w:top w:val="single" w:sz="4" w:space="0" w:color="auto"/>
              <w:left w:val="single" w:sz="4" w:space="0" w:color="auto"/>
              <w:bottom w:val="single" w:sz="4" w:space="0" w:color="auto"/>
              <w:right w:val="single" w:sz="4" w:space="0" w:color="auto"/>
            </w:tcBorders>
          </w:tcPr>
          <w:p w:rsidR="001244C4" w:rsidRPr="00AA2E35" w:rsidRDefault="001244C4" w:rsidP="00354342">
            <w:pPr>
              <w:jc w:val="center"/>
              <w:rPr>
                <w:b/>
                <w:i/>
                <w:sz w:val="24"/>
                <w:szCs w:val="24"/>
                <w:lang w:val="kk-KZ"/>
              </w:rPr>
            </w:pPr>
            <w:r w:rsidRPr="00AA2E35">
              <w:rPr>
                <w:sz w:val="24"/>
                <w:szCs w:val="24"/>
                <w:lang w:val="kk-KZ"/>
              </w:rPr>
              <w:t xml:space="preserve">212 </w:t>
            </w:r>
            <w:r w:rsidR="00354342">
              <w:rPr>
                <w:sz w:val="24"/>
                <w:szCs w:val="24"/>
                <w:lang w:val="kk-KZ"/>
              </w:rPr>
              <w:t>061</w:t>
            </w:r>
          </w:p>
        </w:tc>
        <w:tc>
          <w:tcPr>
            <w:tcW w:w="2977" w:type="dxa"/>
            <w:tcBorders>
              <w:top w:val="single" w:sz="4" w:space="0" w:color="auto"/>
              <w:left w:val="single" w:sz="4" w:space="0" w:color="auto"/>
              <w:bottom w:val="single" w:sz="4" w:space="0" w:color="auto"/>
              <w:right w:val="single" w:sz="4" w:space="0" w:color="auto"/>
            </w:tcBorders>
          </w:tcPr>
          <w:p w:rsidR="001244C4" w:rsidRPr="00AA2E35" w:rsidRDefault="00354342" w:rsidP="007A7312">
            <w:pPr>
              <w:jc w:val="center"/>
              <w:rPr>
                <w:b/>
                <w:i/>
                <w:sz w:val="24"/>
                <w:szCs w:val="24"/>
                <w:lang w:val="kk-KZ"/>
              </w:rPr>
            </w:pPr>
            <w:r>
              <w:rPr>
                <w:sz w:val="24"/>
                <w:szCs w:val="24"/>
                <w:lang w:val="kk-KZ"/>
              </w:rPr>
              <w:t>260 615</w:t>
            </w:r>
          </w:p>
        </w:tc>
      </w:tr>
      <w:tr w:rsidR="001244C4" w:rsidRPr="0071216B" w:rsidTr="007A6450">
        <w:trPr>
          <w:cantSplit/>
          <w:trHeight w:val="263"/>
        </w:trPr>
        <w:tc>
          <w:tcPr>
            <w:tcW w:w="4146" w:type="dxa"/>
            <w:tcBorders>
              <w:top w:val="single" w:sz="4" w:space="0" w:color="auto"/>
              <w:left w:val="single" w:sz="4" w:space="0" w:color="auto"/>
              <w:bottom w:val="single" w:sz="4" w:space="0" w:color="auto"/>
              <w:right w:val="single" w:sz="4" w:space="0" w:color="auto"/>
            </w:tcBorders>
            <w:vAlign w:val="center"/>
          </w:tcPr>
          <w:p w:rsidR="001244C4" w:rsidRDefault="001244C4" w:rsidP="007A6450">
            <w:pPr>
              <w:keepNext/>
              <w:keepLines/>
              <w:tabs>
                <w:tab w:val="left" w:pos="132"/>
                <w:tab w:val="left" w:pos="6663"/>
              </w:tabs>
              <w:ind w:right="99"/>
              <w:jc w:val="center"/>
              <w:rPr>
                <w:b/>
                <w:sz w:val="24"/>
                <w:szCs w:val="24"/>
                <w:lang w:val="kk-KZ"/>
              </w:rPr>
            </w:pPr>
            <w:r>
              <w:rPr>
                <w:b/>
                <w:sz w:val="24"/>
                <w:szCs w:val="24"/>
                <w:lang w:val="kk-KZ"/>
              </w:rPr>
              <w:t>Функциональный блок Б, С-О-5</w:t>
            </w:r>
          </w:p>
        </w:tc>
        <w:tc>
          <w:tcPr>
            <w:tcW w:w="2268" w:type="dxa"/>
            <w:tcBorders>
              <w:top w:val="single" w:sz="4" w:space="0" w:color="auto"/>
              <w:left w:val="single" w:sz="4" w:space="0" w:color="auto"/>
              <w:bottom w:val="single" w:sz="4" w:space="0" w:color="auto"/>
              <w:right w:val="single" w:sz="4" w:space="0" w:color="auto"/>
            </w:tcBorders>
          </w:tcPr>
          <w:p w:rsidR="001244C4" w:rsidRPr="00AA2E35" w:rsidRDefault="00354342" w:rsidP="007A7312">
            <w:pPr>
              <w:jc w:val="center"/>
              <w:rPr>
                <w:sz w:val="24"/>
                <w:szCs w:val="24"/>
                <w:lang w:val="kk-KZ"/>
              </w:rPr>
            </w:pPr>
            <w:r>
              <w:rPr>
                <w:sz w:val="24"/>
                <w:szCs w:val="24"/>
                <w:lang w:val="kk-KZ"/>
              </w:rPr>
              <w:t>186 632</w:t>
            </w:r>
          </w:p>
        </w:tc>
        <w:tc>
          <w:tcPr>
            <w:tcW w:w="2977" w:type="dxa"/>
            <w:tcBorders>
              <w:top w:val="single" w:sz="4" w:space="0" w:color="auto"/>
              <w:left w:val="single" w:sz="4" w:space="0" w:color="auto"/>
              <w:bottom w:val="single" w:sz="4" w:space="0" w:color="auto"/>
              <w:right w:val="single" w:sz="4" w:space="0" w:color="auto"/>
            </w:tcBorders>
          </w:tcPr>
          <w:p w:rsidR="001244C4" w:rsidRPr="00AA2E35" w:rsidRDefault="001244C4" w:rsidP="00354342">
            <w:pPr>
              <w:jc w:val="center"/>
              <w:rPr>
                <w:sz w:val="24"/>
                <w:szCs w:val="24"/>
                <w:lang w:val="kk-KZ"/>
              </w:rPr>
            </w:pPr>
            <w:r>
              <w:rPr>
                <w:sz w:val="24"/>
                <w:szCs w:val="24"/>
                <w:lang w:val="kk-KZ"/>
              </w:rPr>
              <w:t>229</w:t>
            </w:r>
            <w:r w:rsidR="00354342">
              <w:rPr>
                <w:sz w:val="24"/>
                <w:szCs w:val="24"/>
                <w:lang w:val="kk-KZ"/>
              </w:rPr>
              <w:t xml:space="preserve"> 492</w:t>
            </w:r>
          </w:p>
        </w:tc>
      </w:tr>
    </w:tbl>
    <w:p w:rsidR="0071216B" w:rsidRPr="0071216B" w:rsidRDefault="0071216B" w:rsidP="0071216B">
      <w:pPr>
        <w:rPr>
          <w:b/>
          <w:color w:val="000000"/>
          <w:sz w:val="24"/>
          <w:szCs w:val="24"/>
          <w:lang w:val="kk-KZ"/>
        </w:rPr>
      </w:pPr>
    </w:p>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77-31-93</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Default="007A6450" w:rsidP="00613655">
      <w:pPr>
        <w:pStyle w:val="aa"/>
        <w:numPr>
          <w:ilvl w:val="0"/>
          <w:numId w:val="7"/>
        </w:numPr>
        <w:tabs>
          <w:tab w:val="left" w:pos="993"/>
        </w:tabs>
        <w:ind w:left="0" w:firstLine="709"/>
        <w:jc w:val="both"/>
        <w:rPr>
          <w:b/>
          <w:sz w:val="24"/>
          <w:szCs w:val="24"/>
          <w:lang w:val="kk-KZ"/>
        </w:rPr>
      </w:pPr>
      <w:r>
        <w:rPr>
          <w:b/>
          <w:sz w:val="24"/>
          <w:szCs w:val="24"/>
          <w:lang w:val="kk-KZ"/>
        </w:rPr>
        <w:t>Главный специалист</w:t>
      </w:r>
      <w:r w:rsidR="00E761D9">
        <w:rPr>
          <w:b/>
          <w:sz w:val="24"/>
          <w:szCs w:val="24"/>
          <w:lang w:val="kk-KZ"/>
        </w:rPr>
        <w:t xml:space="preserve"> Управления налогообложения нерезидентов </w:t>
      </w:r>
      <w:r w:rsidR="00E761D9" w:rsidRPr="00E761D9">
        <w:rPr>
          <w:b/>
          <w:sz w:val="24"/>
          <w:szCs w:val="24"/>
          <w:lang w:val="kk-KZ"/>
        </w:rPr>
        <w:t>ДГД по г.Нур-Султану КГД МФ РК</w:t>
      </w:r>
      <w:r w:rsidR="00E761D9" w:rsidRPr="00E761D9">
        <w:rPr>
          <w:sz w:val="24"/>
          <w:szCs w:val="24"/>
        </w:rPr>
        <w:t xml:space="preserve">, </w:t>
      </w:r>
      <w:r w:rsidR="001244C4" w:rsidRPr="001244C4">
        <w:rPr>
          <w:b/>
          <w:sz w:val="24"/>
          <w:szCs w:val="24"/>
          <w:lang w:val="kk-KZ"/>
        </w:rPr>
        <w:t xml:space="preserve">функциональный блок «А», </w:t>
      </w:r>
      <w:r w:rsidR="00E761D9" w:rsidRPr="001244C4">
        <w:rPr>
          <w:b/>
          <w:sz w:val="24"/>
          <w:szCs w:val="24"/>
        </w:rPr>
        <w:t>категория</w:t>
      </w:r>
      <w:r w:rsidR="00E761D9" w:rsidRPr="00E761D9">
        <w:rPr>
          <w:b/>
          <w:sz w:val="24"/>
          <w:szCs w:val="24"/>
        </w:rPr>
        <w:t xml:space="preserve"> С-О-</w:t>
      </w:r>
      <w:r>
        <w:rPr>
          <w:b/>
          <w:sz w:val="24"/>
          <w:szCs w:val="24"/>
          <w:lang w:val="kk-KZ"/>
        </w:rPr>
        <w:t>5</w:t>
      </w:r>
      <w:r w:rsidR="00E761D9" w:rsidRPr="00E761D9">
        <w:rPr>
          <w:b/>
          <w:sz w:val="24"/>
          <w:szCs w:val="24"/>
          <w:lang w:val="kk-KZ"/>
        </w:rPr>
        <w:t>, 1 единица.</w:t>
      </w:r>
    </w:p>
    <w:p w:rsidR="007A6450" w:rsidRPr="007A6450" w:rsidRDefault="00E761D9" w:rsidP="007A6450">
      <w:pPr>
        <w:ind w:firstLine="709"/>
        <w:jc w:val="both"/>
        <w:rPr>
          <w:sz w:val="24"/>
          <w:szCs w:val="24"/>
          <w:lang w:val="kk-KZ"/>
        </w:rPr>
      </w:pPr>
      <w:r w:rsidRPr="007A6450">
        <w:rPr>
          <w:b/>
          <w:sz w:val="24"/>
          <w:szCs w:val="24"/>
          <w:lang w:val="kk-KZ"/>
        </w:rPr>
        <w:t>Функциональные обязанности:</w:t>
      </w:r>
      <w:r w:rsidRPr="007A6450">
        <w:rPr>
          <w:sz w:val="24"/>
          <w:szCs w:val="24"/>
          <w:lang w:val="kk-KZ"/>
        </w:rPr>
        <w:t xml:space="preserve"> </w:t>
      </w:r>
      <w:r w:rsidR="007A6450" w:rsidRPr="007A6450">
        <w:rPr>
          <w:sz w:val="24"/>
          <w:szCs w:val="24"/>
        </w:rPr>
        <w:t xml:space="preserve">проведение камерального контроля по юридическим лицам; </w:t>
      </w:r>
      <w:r w:rsidR="007A6450" w:rsidRPr="007A6450">
        <w:rPr>
          <w:sz w:val="24"/>
          <w:szCs w:val="24"/>
          <w:lang w:val="kk-KZ"/>
        </w:rPr>
        <w:t xml:space="preserve"> </w:t>
      </w:r>
      <w:proofErr w:type="spellStart"/>
      <w:r w:rsidR="007A6450" w:rsidRPr="007A6450">
        <w:rPr>
          <w:sz w:val="24"/>
          <w:szCs w:val="24"/>
        </w:rPr>
        <w:t>проведени</w:t>
      </w:r>
      <w:proofErr w:type="spellEnd"/>
      <w:r w:rsidR="007A6450" w:rsidRPr="007A6450">
        <w:rPr>
          <w:sz w:val="24"/>
          <w:szCs w:val="24"/>
          <w:lang w:val="kk-KZ"/>
        </w:rPr>
        <w:t>е</w:t>
      </w:r>
      <w:r w:rsidR="007A6450" w:rsidRPr="007A6450">
        <w:rPr>
          <w:sz w:val="24"/>
          <w:szCs w:val="24"/>
        </w:rPr>
        <w:t xml:space="preserve"> камерального контроля юридических лиц на основе изучения и анализа предоставляемой налоговой отчетности и других документов</w:t>
      </w:r>
      <w:r w:rsidR="007A6450" w:rsidRPr="007A6450">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007A6450" w:rsidRPr="007A6450">
        <w:rPr>
          <w:sz w:val="24"/>
          <w:szCs w:val="24"/>
        </w:rPr>
        <w:t xml:space="preserve">подготовка обзорных писем в районные налоговые управления по вопросам входящим в компетенцию отдела; </w:t>
      </w:r>
      <w:r w:rsidR="007A6450" w:rsidRPr="007A6450">
        <w:rPr>
          <w:sz w:val="24"/>
          <w:szCs w:val="24"/>
          <w:lang w:val="kk-KZ"/>
        </w:rPr>
        <w:t xml:space="preserve"> </w:t>
      </w:r>
      <w:r w:rsidR="007A6450" w:rsidRPr="007A6450">
        <w:rPr>
          <w:bCs/>
          <w:sz w:val="24"/>
          <w:szCs w:val="24"/>
        </w:rPr>
        <w:t xml:space="preserve"> </w:t>
      </w:r>
      <w:r w:rsidR="007A6450" w:rsidRPr="007A6450">
        <w:rPr>
          <w:sz w:val="24"/>
          <w:szCs w:val="24"/>
          <w:lang w:val="kk-KZ"/>
        </w:rPr>
        <w:t xml:space="preserve"> </w:t>
      </w:r>
      <w:r w:rsidR="007A6450" w:rsidRPr="007A6450">
        <w:rPr>
          <w:sz w:val="24"/>
          <w:szCs w:val="24"/>
        </w:rPr>
        <w:t xml:space="preserve">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7A6450" w:rsidRPr="007A6450" w:rsidRDefault="007A6450" w:rsidP="007A6450">
      <w:pPr>
        <w:widowControl/>
        <w:ind w:firstLine="709"/>
        <w:jc w:val="both"/>
        <w:rPr>
          <w:sz w:val="24"/>
          <w:szCs w:val="24"/>
          <w:lang w:val="kk-KZ"/>
        </w:rPr>
      </w:pPr>
      <w:r w:rsidRPr="007A6450">
        <w:rPr>
          <w:sz w:val="24"/>
          <w:szCs w:val="24"/>
        </w:rPr>
        <w:t xml:space="preserve">Администрирование и проведение анализа налогоплательщиков Республики Казахстан по предоставляемой налоговой отчетности и других документов на предмет полноты исчисления и своевременности уплаты налогов в бюджет, при применении положений международных договоров об </w:t>
      </w:r>
      <w:proofErr w:type="spellStart"/>
      <w:r w:rsidRPr="007A6450">
        <w:rPr>
          <w:sz w:val="24"/>
          <w:szCs w:val="24"/>
        </w:rPr>
        <w:t>избежании</w:t>
      </w:r>
      <w:proofErr w:type="spellEnd"/>
      <w:r w:rsidRPr="007A6450">
        <w:rPr>
          <w:sz w:val="24"/>
          <w:szCs w:val="24"/>
        </w:rPr>
        <w:t xml:space="preserve"> двойного налогообложения;</w:t>
      </w:r>
    </w:p>
    <w:p w:rsidR="007A6450" w:rsidRPr="007A6450" w:rsidRDefault="007A6450" w:rsidP="007A6450">
      <w:pPr>
        <w:widowControl/>
        <w:ind w:firstLine="709"/>
        <w:jc w:val="both"/>
        <w:rPr>
          <w:sz w:val="24"/>
          <w:szCs w:val="24"/>
          <w:lang w:val="kk-KZ"/>
        </w:rPr>
      </w:pPr>
      <w:r w:rsidRPr="007A6450">
        <w:rPr>
          <w:sz w:val="24"/>
          <w:szCs w:val="24"/>
        </w:rPr>
        <w:t>подготовка обзорных писем в районные управления для применения мер камерального контроля по вопросам международного налогообложения и администрирования международных договоров;</w:t>
      </w:r>
    </w:p>
    <w:p w:rsidR="007A6450" w:rsidRPr="007A6450" w:rsidRDefault="007A6450" w:rsidP="007A6450">
      <w:pPr>
        <w:widowControl/>
        <w:ind w:firstLine="709"/>
        <w:jc w:val="both"/>
        <w:rPr>
          <w:sz w:val="24"/>
          <w:szCs w:val="24"/>
        </w:rPr>
      </w:pPr>
      <w:r w:rsidRPr="007A6450">
        <w:rPr>
          <w:sz w:val="24"/>
          <w:szCs w:val="24"/>
        </w:rPr>
        <w:t xml:space="preserve">администрирование порядка налогообложения на чистый доход и доходов  физических лиц-нерезидентов; рассмотрение иных вопросов, связанных с вопросами международного налогообложения и администрирования </w:t>
      </w:r>
    </w:p>
    <w:p w:rsidR="007A6450" w:rsidRPr="007A6450" w:rsidRDefault="007A6450" w:rsidP="007A6450">
      <w:pPr>
        <w:widowControl/>
        <w:ind w:firstLine="709"/>
        <w:jc w:val="both"/>
        <w:rPr>
          <w:sz w:val="24"/>
          <w:szCs w:val="24"/>
          <w:lang w:val="kk-KZ"/>
        </w:rPr>
      </w:pPr>
      <w:r w:rsidRPr="007A6450">
        <w:rPr>
          <w:sz w:val="24"/>
          <w:szCs w:val="24"/>
        </w:rPr>
        <w:t xml:space="preserve">международных договоров об </w:t>
      </w:r>
      <w:proofErr w:type="spellStart"/>
      <w:r w:rsidRPr="007A6450">
        <w:rPr>
          <w:sz w:val="24"/>
          <w:szCs w:val="24"/>
        </w:rPr>
        <w:t>избежании</w:t>
      </w:r>
      <w:proofErr w:type="spellEnd"/>
      <w:r w:rsidRPr="007A6450">
        <w:rPr>
          <w:sz w:val="24"/>
          <w:szCs w:val="24"/>
        </w:rPr>
        <w:t xml:space="preserve"> двойного налогообложения, о займах, грантах;</w:t>
      </w:r>
    </w:p>
    <w:p w:rsidR="007A6450" w:rsidRPr="007A6450" w:rsidRDefault="007A6450" w:rsidP="007A6450">
      <w:pPr>
        <w:widowControl/>
        <w:ind w:firstLine="709"/>
        <w:jc w:val="both"/>
        <w:rPr>
          <w:sz w:val="24"/>
          <w:szCs w:val="24"/>
        </w:rPr>
      </w:pPr>
      <w:r w:rsidRPr="007A6450">
        <w:rPr>
          <w:sz w:val="24"/>
          <w:szCs w:val="24"/>
        </w:rPr>
        <w:lastRenderedPageBreak/>
        <w:t xml:space="preserve">выдача сертификатов </w:t>
      </w:r>
      <w:proofErr w:type="spellStart"/>
      <w:r w:rsidRPr="007A6450">
        <w:rPr>
          <w:sz w:val="24"/>
          <w:szCs w:val="24"/>
        </w:rPr>
        <w:t>резидентства</w:t>
      </w:r>
      <w:proofErr w:type="spellEnd"/>
      <w:r w:rsidRPr="007A6450">
        <w:rPr>
          <w:sz w:val="24"/>
          <w:szCs w:val="24"/>
        </w:rPr>
        <w:t xml:space="preserve"> хозяйствующим субъектам РК,   производить  </w:t>
      </w:r>
      <w:proofErr w:type="spellStart"/>
      <w:r w:rsidRPr="007A6450">
        <w:rPr>
          <w:sz w:val="24"/>
          <w:szCs w:val="24"/>
        </w:rPr>
        <w:t>апостилирование</w:t>
      </w:r>
      <w:proofErr w:type="spellEnd"/>
      <w:r w:rsidRPr="007A6450">
        <w:rPr>
          <w:sz w:val="24"/>
          <w:szCs w:val="24"/>
        </w:rPr>
        <w:t xml:space="preserve"> и выдачу сертификатов </w:t>
      </w:r>
      <w:proofErr w:type="spellStart"/>
      <w:r w:rsidRPr="007A6450">
        <w:rPr>
          <w:sz w:val="24"/>
          <w:szCs w:val="24"/>
        </w:rPr>
        <w:t>резидентства</w:t>
      </w:r>
      <w:proofErr w:type="spellEnd"/>
      <w:r w:rsidRPr="007A6450">
        <w:rPr>
          <w:sz w:val="24"/>
          <w:szCs w:val="24"/>
        </w:rPr>
        <w:t>; желательно знание иностранных языков.</w:t>
      </w:r>
    </w:p>
    <w:p w:rsidR="00E761D9" w:rsidRPr="00E761D9" w:rsidRDefault="00E761D9" w:rsidP="00D122C7">
      <w:pPr>
        <w:pStyle w:val="Style9"/>
        <w:widowControl/>
        <w:spacing w:line="240" w:lineRule="auto"/>
        <w:ind w:firstLine="709"/>
        <w:rPr>
          <w:b/>
          <w:lang w:val="kk-KZ"/>
        </w:rPr>
      </w:pPr>
      <w:r w:rsidRPr="007A6450">
        <w:rPr>
          <w:b/>
        </w:rPr>
        <w:t xml:space="preserve">Требования к участникам конкурса: </w:t>
      </w:r>
      <w:r w:rsidR="00D122C7" w:rsidRPr="00D122C7">
        <w:rPr>
          <w:lang w:val="kk-KZ"/>
        </w:rPr>
        <w:t>П</w:t>
      </w:r>
      <w:proofErr w:type="spellStart"/>
      <w:r w:rsidR="00D122C7" w:rsidRPr="00D122C7">
        <w:t>ослевузовское</w:t>
      </w:r>
      <w:proofErr w:type="spellEnd"/>
      <w:r w:rsidR="00D122C7" w:rsidRPr="00D122C7">
        <w:t xml:space="preserve"> или </w:t>
      </w:r>
      <w:r w:rsidR="00D122C7" w:rsidRPr="00D122C7">
        <w:rPr>
          <w:lang w:val="kk-KZ"/>
        </w:rPr>
        <w:t>в</w:t>
      </w:r>
      <w:proofErr w:type="spellStart"/>
      <w:r w:rsidR="00D122C7" w:rsidRPr="00D122C7">
        <w:rPr>
          <w:bCs/>
        </w:rPr>
        <w:t>ысшее</w:t>
      </w:r>
      <w:proofErr w:type="spellEnd"/>
      <w:r w:rsidR="00D122C7" w:rsidRPr="00D122C7">
        <w:rPr>
          <w:bCs/>
        </w:rPr>
        <w:t xml:space="preserve">   образование в сфере социальных наук</w:t>
      </w:r>
      <w:r w:rsidR="00D122C7" w:rsidRPr="00D122C7">
        <w:rPr>
          <w:bCs/>
          <w:lang w:val="kk-KZ"/>
        </w:rPr>
        <w:t>, экономики</w:t>
      </w:r>
      <w:r w:rsidR="00D122C7" w:rsidRPr="00D122C7">
        <w:rPr>
          <w:bCs/>
        </w:rPr>
        <w:t xml:space="preserve"> и бизнеса</w:t>
      </w:r>
      <w:r w:rsidR="00D122C7" w:rsidRPr="00D122C7">
        <w:rPr>
          <w:bCs/>
          <w:lang w:val="kk-KZ"/>
        </w:rPr>
        <w:t>, права, технических наук и технологии.</w:t>
      </w:r>
    </w:p>
    <w:p w:rsidR="005B2AA8" w:rsidRPr="00E761D9" w:rsidRDefault="005E34DD" w:rsidP="00E761D9">
      <w:pPr>
        <w:pStyle w:val="aa"/>
        <w:numPr>
          <w:ilvl w:val="0"/>
          <w:numId w:val="7"/>
        </w:numPr>
        <w:ind w:left="0" w:firstLine="709"/>
        <w:jc w:val="both"/>
        <w:rPr>
          <w:b/>
          <w:sz w:val="24"/>
          <w:szCs w:val="24"/>
          <w:lang w:val="kk-KZ"/>
        </w:rPr>
      </w:pPr>
      <w:r>
        <w:rPr>
          <w:b/>
          <w:sz w:val="24"/>
          <w:szCs w:val="24"/>
          <w:lang w:val="kk-KZ"/>
        </w:rPr>
        <w:t xml:space="preserve">Главный специалист </w:t>
      </w:r>
      <w:r w:rsidR="00E761D9">
        <w:rPr>
          <w:b/>
          <w:sz w:val="24"/>
          <w:szCs w:val="24"/>
          <w:lang w:val="kk-KZ"/>
        </w:rPr>
        <w:t>отдела</w:t>
      </w:r>
      <w:r>
        <w:rPr>
          <w:b/>
          <w:sz w:val="24"/>
          <w:szCs w:val="24"/>
          <w:lang w:val="kk-KZ"/>
        </w:rPr>
        <w:t xml:space="preserve"> служебных расследований </w:t>
      </w:r>
      <w:r w:rsidR="00E761D9" w:rsidRPr="00E761D9">
        <w:rPr>
          <w:b/>
          <w:sz w:val="24"/>
          <w:szCs w:val="24"/>
          <w:lang w:val="kk-KZ"/>
        </w:rPr>
        <w:t xml:space="preserve"> </w:t>
      </w:r>
      <w:r>
        <w:rPr>
          <w:b/>
          <w:sz w:val="24"/>
          <w:szCs w:val="24"/>
          <w:lang w:val="kk-KZ"/>
        </w:rPr>
        <w:t>Управления человеческих ресурсов</w:t>
      </w:r>
      <w:r w:rsidR="00BC21E3">
        <w:rPr>
          <w:b/>
          <w:sz w:val="24"/>
          <w:szCs w:val="24"/>
          <w:lang w:val="kk-KZ"/>
        </w:rPr>
        <w:t xml:space="preserve"> </w:t>
      </w:r>
      <w:r w:rsidR="00CA3DB5" w:rsidRPr="00E761D9">
        <w:rPr>
          <w:b/>
          <w:sz w:val="24"/>
          <w:szCs w:val="24"/>
          <w:lang w:val="kk-KZ"/>
        </w:rPr>
        <w:t>ДГД по г.Нур-Султану КГД МФ РК</w:t>
      </w:r>
      <w:r w:rsidR="00BC21E3">
        <w:rPr>
          <w:b/>
          <w:sz w:val="24"/>
          <w:szCs w:val="24"/>
          <w:lang w:val="kk-KZ"/>
        </w:rPr>
        <w:t xml:space="preserve"> </w:t>
      </w:r>
      <w:r w:rsidR="00BC21E3" w:rsidRPr="00BC21E3">
        <w:rPr>
          <w:b/>
          <w:bCs/>
          <w:sz w:val="24"/>
          <w:szCs w:val="24"/>
          <w:lang w:val="kk-KZ"/>
        </w:rPr>
        <w:t>(</w:t>
      </w:r>
      <w:r w:rsidR="00BC21E3" w:rsidRPr="00BC21E3">
        <w:rPr>
          <w:b/>
          <w:bCs/>
          <w:iCs/>
          <w:sz w:val="24"/>
          <w:szCs w:val="24"/>
          <w:lang w:val="kk-KZ"/>
        </w:rPr>
        <w:t xml:space="preserve">на период отпуска по уходу за ребенком основного работника </w:t>
      </w:r>
      <w:r w:rsidR="00BC21E3">
        <w:rPr>
          <w:b/>
          <w:bCs/>
          <w:iCs/>
          <w:sz w:val="24"/>
          <w:szCs w:val="24"/>
          <w:lang w:val="kk-KZ"/>
        </w:rPr>
        <w:t>Ерубаевой Б.М.</w:t>
      </w:r>
      <w:r w:rsidR="00BC21E3" w:rsidRPr="00BC21E3">
        <w:rPr>
          <w:b/>
          <w:bCs/>
          <w:iCs/>
          <w:sz w:val="24"/>
          <w:szCs w:val="24"/>
          <w:lang w:val="kk-KZ"/>
        </w:rPr>
        <w:t xml:space="preserve"> до </w:t>
      </w:r>
      <w:r w:rsidR="00BC21E3">
        <w:rPr>
          <w:b/>
          <w:bCs/>
          <w:iCs/>
          <w:sz w:val="24"/>
          <w:szCs w:val="24"/>
          <w:lang w:val="kk-KZ"/>
        </w:rPr>
        <w:t>07.10.2024</w:t>
      </w:r>
      <w:r w:rsidR="00BC21E3" w:rsidRPr="00BC21E3">
        <w:rPr>
          <w:b/>
          <w:bCs/>
          <w:iCs/>
          <w:sz w:val="24"/>
          <w:szCs w:val="24"/>
          <w:lang w:val="kk-KZ"/>
        </w:rPr>
        <w:t xml:space="preserve"> года)</w:t>
      </w:r>
      <w:r w:rsidR="00F65AB7" w:rsidRPr="00E761D9">
        <w:rPr>
          <w:sz w:val="24"/>
          <w:szCs w:val="24"/>
        </w:rPr>
        <w:t>,</w:t>
      </w:r>
      <w:r w:rsidR="001244C4">
        <w:rPr>
          <w:sz w:val="24"/>
          <w:szCs w:val="24"/>
          <w:lang w:val="kk-KZ"/>
        </w:rPr>
        <w:t xml:space="preserve"> </w:t>
      </w:r>
      <w:r w:rsidR="001244C4" w:rsidRPr="001244C4">
        <w:rPr>
          <w:b/>
          <w:sz w:val="24"/>
          <w:szCs w:val="24"/>
          <w:lang w:val="kk-KZ"/>
        </w:rPr>
        <w:t>функциональный блок «Б»</w:t>
      </w:r>
      <w:r w:rsidR="001244C4">
        <w:rPr>
          <w:b/>
          <w:sz w:val="24"/>
          <w:szCs w:val="24"/>
          <w:lang w:val="kk-KZ"/>
        </w:rPr>
        <w:t xml:space="preserve">, </w:t>
      </w:r>
      <w:r w:rsidR="00F65AB7" w:rsidRPr="00E761D9">
        <w:rPr>
          <w:sz w:val="24"/>
          <w:szCs w:val="24"/>
        </w:rPr>
        <w:t xml:space="preserve"> </w:t>
      </w:r>
      <w:r w:rsidR="00F65AB7" w:rsidRPr="00E761D9">
        <w:rPr>
          <w:b/>
          <w:sz w:val="24"/>
          <w:szCs w:val="24"/>
        </w:rPr>
        <w:t>категория С-О-</w:t>
      </w:r>
      <w:r>
        <w:rPr>
          <w:b/>
          <w:sz w:val="24"/>
          <w:szCs w:val="24"/>
          <w:lang w:val="kk-KZ"/>
        </w:rPr>
        <w:t>5</w:t>
      </w:r>
      <w:r w:rsidR="008416B5" w:rsidRPr="00E761D9">
        <w:rPr>
          <w:b/>
          <w:sz w:val="24"/>
          <w:szCs w:val="24"/>
          <w:lang w:val="kk-KZ"/>
        </w:rPr>
        <w:t>, 1 единица.</w:t>
      </w:r>
    </w:p>
    <w:p w:rsidR="00E761D9" w:rsidRPr="00CA5ACF" w:rsidRDefault="00F65AB7" w:rsidP="00E27DA5">
      <w:pPr>
        <w:pStyle w:val="Style9"/>
        <w:widowControl/>
        <w:spacing w:line="240" w:lineRule="auto"/>
        <w:ind w:firstLine="708"/>
        <w:rPr>
          <w:bCs/>
          <w:lang w:val="kk-KZ"/>
        </w:rPr>
      </w:pPr>
      <w:r w:rsidRPr="00E761D9">
        <w:rPr>
          <w:b/>
          <w:lang w:val="kk-KZ"/>
        </w:rPr>
        <w:t>Функциональные обязанности:</w:t>
      </w:r>
      <w:r w:rsidRPr="00E761D9">
        <w:rPr>
          <w:lang w:val="kk-KZ"/>
        </w:rPr>
        <w:t xml:space="preserve"> </w:t>
      </w:r>
      <w:r w:rsidR="00CA5ACF" w:rsidRPr="00CA5ACF">
        <w:rPr>
          <w:lang w:val="kk-KZ"/>
        </w:rPr>
        <w:t>Выявление, предупреждение и пресечение коррупционных, должностных правонарушений и неправомерн</w:t>
      </w:r>
      <w:r w:rsidR="00527BF5">
        <w:rPr>
          <w:lang w:val="kk-KZ"/>
        </w:rPr>
        <w:t>ы</w:t>
      </w:r>
      <w:r w:rsidR="00CA5ACF" w:rsidRPr="00CA5ACF">
        <w:rPr>
          <w:lang w:val="kk-KZ"/>
        </w:rPr>
        <w:t xml:space="preserve">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00CA5ACF" w:rsidRPr="00CA5ACF">
        <w:t xml:space="preserve">Мониторинг деятельности </w:t>
      </w:r>
      <w:r w:rsidR="00CA5ACF" w:rsidRPr="00CA5ACF">
        <w:rPr>
          <w:lang w:val="kk-KZ"/>
        </w:rPr>
        <w:t xml:space="preserve">территориальных </w:t>
      </w:r>
      <w:r w:rsidR="00CA5ACF" w:rsidRPr="00CA5ACF">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00CA5ACF" w:rsidRPr="00CA5ACF">
        <w:rPr>
          <w:lang w:val="kk-KZ"/>
        </w:rPr>
        <w:t>в</w:t>
      </w:r>
      <w:bookmarkStart w:id="2" w:name="_GoBack"/>
      <w:bookmarkEnd w:id="2"/>
      <w:r w:rsidR="00CA5ACF" w:rsidRPr="00CA5ACF">
        <w:rPr>
          <w:lang w:val="kk-KZ"/>
        </w:rPr>
        <w:t xml:space="preserve"> территориальных</w:t>
      </w:r>
      <w:r w:rsidR="00CA5ACF" w:rsidRPr="00CA5ACF">
        <w:t xml:space="preserve"> органах</w:t>
      </w:r>
      <w:r w:rsidR="00CA5ACF" w:rsidRPr="00CA5ACF">
        <w:rPr>
          <w:lang w:val="kk-KZ"/>
        </w:rPr>
        <w:t>,</w:t>
      </w:r>
      <w:r w:rsidR="00CA5ACF" w:rsidRPr="00CA5ACF">
        <w:t xml:space="preserve"> разработка мероприятий по устранению выявленных нарушений. Своевременное рассмотрение входящей и исходящей корреспонденции.</w:t>
      </w:r>
    </w:p>
    <w:p w:rsidR="00E27DA5" w:rsidRPr="00D122C7" w:rsidRDefault="00657FC5" w:rsidP="00E27DA5">
      <w:pPr>
        <w:pStyle w:val="Style9"/>
        <w:widowControl/>
        <w:spacing w:line="240" w:lineRule="auto"/>
        <w:ind w:firstLine="708"/>
        <w:rPr>
          <w:bCs/>
        </w:rPr>
      </w:pPr>
      <w:r w:rsidRPr="00E761D9">
        <w:rPr>
          <w:b/>
        </w:rPr>
        <w:t xml:space="preserve">Требования к участникам конкурса: </w:t>
      </w:r>
      <w:r w:rsidR="00D122C7" w:rsidRPr="00D122C7">
        <w:rPr>
          <w:lang w:val="kk-KZ"/>
        </w:rPr>
        <w:t>П</w:t>
      </w:r>
      <w:proofErr w:type="spellStart"/>
      <w:r w:rsidR="00D122C7" w:rsidRPr="00D122C7">
        <w:t>ослевузовское</w:t>
      </w:r>
      <w:proofErr w:type="spellEnd"/>
      <w:r w:rsidR="00D122C7" w:rsidRPr="00D122C7">
        <w:t xml:space="preserve"> или </w:t>
      </w:r>
      <w:r w:rsidR="00D122C7" w:rsidRPr="00D122C7">
        <w:rPr>
          <w:lang w:val="kk-KZ"/>
        </w:rPr>
        <w:t>в</w:t>
      </w:r>
      <w:proofErr w:type="spellStart"/>
      <w:r w:rsidR="00D122C7" w:rsidRPr="00D122C7">
        <w:rPr>
          <w:bCs/>
        </w:rPr>
        <w:t>ысшее</w:t>
      </w:r>
      <w:proofErr w:type="spellEnd"/>
      <w:r w:rsidR="00D122C7" w:rsidRPr="00D122C7">
        <w:rPr>
          <w:bCs/>
        </w:rPr>
        <w:t xml:space="preserve">  образование  в сфере социальных наук</w:t>
      </w:r>
      <w:r w:rsidR="00D122C7" w:rsidRPr="00D122C7">
        <w:rPr>
          <w:bCs/>
          <w:lang w:val="kk-KZ"/>
        </w:rPr>
        <w:t>, экономики</w:t>
      </w:r>
      <w:r w:rsidR="00D122C7" w:rsidRPr="00D122C7">
        <w:rPr>
          <w:bCs/>
        </w:rPr>
        <w:t xml:space="preserve"> и бизнеса</w:t>
      </w:r>
      <w:r w:rsidR="00D122C7" w:rsidRPr="00D122C7">
        <w:rPr>
          <w:bCs/>
          <w:lang w:val="kk-KZ"/>
        </w:rPr>
        <w:t>, права, технические науки и технология, гуманитарных наук.</w:t>
      </w:r>
    </w:p>
    <w:p w:rsidR="006C0FAA" w:rsidRPr="006C0FAA" w:rsidRDefault="006C0FAA" w:rsidP="006C0FAA">
      <w:pPr>
        <w:pStyle w:val="Style9"/>
        <w:widowControl/>
        <w:spacing w:line="240" w:lineRule="auto"/>
        <w:ind w:left="709"/>
        <w:rPr>
          <w:b/>
          <w:bCs/>
          <w:lang w:val="kk-KZ"/>
        </w:rPr>
      </w:pPr>
    </w:p>
    <w:bookmarkEnd w:id="0"/>
    <w:p w:rsidR="00F3624C" w:rsidRPr="00BB5B69" w:rsidRDefault="00F3624C" w:rsidP="00E27DA5">
      <w:pPr>
        <w:pStyle w:val="Style9"/>
        <w:widowControl/>
        <w:spacing w:line="240" w:lineRule="auto"/>
        <w:ind w:firstLine="708"/>
        <w:rPr>
          <w:b/>
          <w:bCs/>
          <w:i/>
          <w:lang w:val="kk-KZ"/>
        </w:rPr>
      </w:pPr>
      <w:r w:rsidRPr="00BB5B69">
        <w:rPr>
          <w:b/>
          <w:lang w:val="kk-KZ"/>
        </w:rPr>
        <w:t>Срок приема документов</w:t>
      </w:r>
      <w:r w:rsidR="00AC33C0">
        <w:rPr>
          <w:b/>
          <w:lang w:val="kk-KZ"/>
        </w:rPr>
        <w:t>: с</w:t>
      </w:r>
      <w:r w:rsidR="001244C4">
        <w:rPr>
          <w:b/>
          <w:lang w:val="kk-KZ"/>
        </w:rPr>
        <w:t xml:space="preserve"> 04</w:t>
      </w:r>
      <w:r w:rsidR="005240E0" w:rsidRPr="001E7AFE">
        <w:rPr>
          <w:b/>
          <w:lang w:val="kk-KZ"/>
        </w:rPr>
        <w:t>.</w:t>
      </w:r>
      <w:r w:rsidR="00555286">
        <w:rPr>
          <w:b/>
          <w:lang w:val="kk-KZ"/>
        </w:rPr>
        <w:t>0</w:t>
      </w:r>
      <w:r w:rsidR="001244C4">
        <w:rPr>
          <w:b/>
          <w:lang w:val="kk-KZ"/>
        </w:rPr>
        <w:t>3</w:t>
      </w:r>
      <w:r w:rsidRPr="001E7AFE">
        <w:rPr>
          <w:b/>
          <w:lang w:val="kk-KZ"/>
        </w:rPr>
        <w:t>.202</w:t>
      </w:r>
      <w:r w:rsidR="00555286">
        <w:rPr>
          <w:b/>
          <w:lang w:val="kk-KZ"/>
        </w:rPr>
        <w:t>2</w:t>
      </w:r>
      <w:r w:rsidRPr="001E7AFE">
        <w:rPr>
          <w:b/>
          <w:lang w:val="kk-KZ"/>
        </w:rPr>
        <w:t xml:space="preserve"> года по </w:t>
      </w:r>
      <w:r w:rsidR="001244C4">
        <w:rPr>
          <w:b/>
          <w:lang w:val="kk-KZ"/>
        </w:rPr>
        <w:t>09</w:t>
      </w:r>
      <w:r w:rsidR="001C27FA" w:rsidRPr="001E7AFE">
        <w:rPr>
          <w:b/>
          <w:lang w:val="kk-KZ"/>
        </w:rPr>
        <w:t>.</w:t>
      </w:r>
      <w:r w:rsidR="001244C4">
        <w:rPr>
          <w:b/>
          <w:lang w:val="kk-KZ"/>
        </w:rPr>
        <w:t>03</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w:t>
      </w:r>
      <w:r w:rsidRPr="001E3095">
        <w:rPr>
          <w:sz w:val="23"/>
          <w:szCs w:val="23"/>
        </w:rPr>
        <w:lastRenderedPageBreak/>
        <w:t>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1B7762" w:rsidRDefault="001B7762" w:rsidP="00936124">
      <w:pPr>
        <w:jc w:val="both"/>
        <w:rPr>
          <w:sz w:val="24"/>
          <w:szCs w:val="24"/>
          <w:lang w:val="kk-KZ"/>
        </w:rPr>
      </w:pPr>
    </w:p>
    <w:p w:rsidR="00896A46" w:rsidRDefault="00896A46" w:rsidP="00936124">
      <w:pPr>
        <w:ind w:firstLine="709"/>
        <w:jc w:val="both"/>
        <w:rPr>
          <w:sz w:val="24"/>
          <w:szCs w:val="24"/>
          <w:lang w:val="kk-KZ"/>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lastRenderedPageBreak/>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lastRenderedPageBreak/>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936124">
            <w:pPr>
              <w:jc w:val="cente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1E3095" w:rsidRDefault="001E3095"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lastRenderedPageBreak/>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3"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4" w:name="z42"/>
            <w:r w:rsidRPr="00692F18">
              <w:rPr>
                <w:color w:val="000000"/>
              </w:rPr>
              <w:t xml:space="preserve"> </w:t>
            </w:r>
          </w:p>
        </w:tc>
        <w:bookmarkEnd w:id="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5"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7" w:name="z45"/>
      <w:bookmarkEnd w:id="6"/>
      <w:r w:rsidRPr="00692F18">
        <w:t>  ______________________________________________________________</w:t>
      </w:r>
    </w:p>
    <w:p w:rsidR="00B9181A" w:rsidRPr="00692F18" w:rsidRDefault="00B9181A" w:rsidP="00B9181A">
      <w:pPr>
        <w:widowControl/>
        <w:spacing w:line="276" w:lineRule="auto"/>
        <w:jc w:val="both"/>
      </w:pPr>
      <w:bookmarkStart w:id="8" w:name="z46"/>
      <w:bookmarkEnd w:id="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9" w:name="z47"/>
      <w:bookmarkEnd w:id="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9"/>
    </w:p>
    <w:sectPr w:rsidR="00404452" w:rsidRPr="00B9181A" w:rsidSect="00E761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5"/>
  </w:num>
  <w:num w:numId="5">
    <w:abstractNumId w:val="3"/>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91A53"/>
    <w:rsid w:val="000A0644"/>
    <w:rsid w:val="000A25D4"/>
    <w:rsid w:val="001244C4"/>
    <w:rsid w:val="0012717B"/>
    <w:rsid w:val="00154F4C"/>
    <w:rsid w:val="00171E83"/>
    <w:rsid w:val="001B7762"/>
    <w:rsid w:val="001C27FA"/>
    <w:rsid w:val="001C6375"/>
    <w:rsid w:val="001E3095"/>
    <w:rsid w:val="001E7AFE"/>
    <w:rsid w:val="00210588"/>
    <w:rsid w:val="00230ACB"/>
    <w:rsid w:val="00251E03"/>
    <w:rsid w:val="00255A8A"/>
    <w:rsid w:val="002629B6"/>
    <w:rsid w:val="002906AD"/>
    <w:rsid w:val="003040C6"/>
    <w:rsid w:val="0032508F"/>
    <w:rsid w:val="00354342"/>
    <w:rsid w:val="0037421C"/>
    <w:rsid w:val="003B4CD4"/>
    <w:rsid w:val="003C3D03"/>
    <w:rsid w:val="003D5111"/>
    <w:rsid w:val="00404452"/>
    <w:rsid w:val="00444516"/>
    <w:rsid w:val="00447CE2"/>
    <w:rsid w:val="00482052"/>
    <w:rsid w:val="004D5499"/>
    <w:rsid w:val="004F5539"/>
    <w:rsid w:val="00507B07"/>
    <w:rsid w:val="00507DCE"/>
    <w:rsid w:val="005240E0"/>
    <w:rsid w:val="00527BF5"/>
    <w:rsid w:val="00555286"/>
    <w:rsid w:val="00570284"/>
    <w:rsid w:val="005A5B13"/>
    <w:rsid w:val="005B2AA8"/>
    <w:rsid w:val="005C5399"/>
    <w:rsid w:val="005E34DD"/>
    <w:rsid w:val="00613655"/>
    <w:rsid w:val="006273ED"/>
    <w:rsid w:val="00657FC5"/>
    <w:rsid w:val="006830F8"/>
    <w:rsid w:val="00692F18"/>
    <w:rsid w:val="006A5144"/>
    <w:rsid w:val="006C0FAA"/>
    <w:rsid w:val="006E32F4"/>
    <w:rsid w:val="0070309E"/>
    <w:rsid w:val="0071216B"/>
    <w:rsid w:val="00720C0A"/>
    <w:rsid w:val="007235DE"/>
    <w:rsid w:val="00723877"/>
    <w:rsid w:val="00744779"/>
    <w:rsid w:val="00751576"/>
    <w:rsid w:val="00754D9F"/>
    <w:rsid w:val="00763677"/>
    <w:rsid w:val="007646CF"/>
    <w:rsid w:val="00780949"/>
    <w:rsid w:val="00781F75"/>
    <w:rsid w:val="00793E3E"/>
    <w:rsid w:val="007A2F63"/>
    <w:rsid w:val="007A6450"/>
    <w:rsid w:val="007C3023"/>
    <w:rsid w:val="007D1993"/>
    <w:rsid w:val="007D3759"/>
    <w:rsid w:val="007E5238"/>
    <w:rsid w:val="007F4F9F"/>
    <w:rsid w:val="00812B55"/>
    <w:rsid w:val="00820AC2"/>
    <w:rsid w:val="00822F95"/>
    <w:rsid w:val="008319E6"/>
    <w:rsid w:val="008416B5"/>
    <w:rsid w:val="00843AC8"/>
    <w:rsid w:val="00896A46"/>
    <w:rsid w:val="008C7EEC"/>
    <w:rsid w:val="008F417B"/>
    <w:rsid w:val="008F5B16"/>
    <w:rsid w:val="0092180B"/>
    <w:rsid w:val="00936124"/>
    <w:rsid w:val="009458AC"/>
    <w:rsid w:val="009633FB"/>
    <w:rsid w:val="00981FE0"/>
    <w:rsid w:val="009B2801"/>
    <w:rsid w:val="00A1039A"/>
    <w:rsid w:val="00A22433"/>
    <w:rsid w:val="00A30E94"/>
    <w:rsid w:val="00A4140D"/>
    <w:rsid w:val="00A6197A"/>
    <w:rsid w:val="00A62767"/>
    <w:rsid w:val="00AA6B18"/>
    <w:rsid w:val="00AC33C0"/>
    <w:rsid w:val="00AE0122"/>
    <w:rsid w:val="00B153C7"/>
    <w:rsid w:val="00B16C6F"/>
    <w:rsid w:val="00B260AD"/>
    <w:rsid w:val="00B2725F"/>
    <w:rsid w:val="00B37EC8"/>
    <w:rsid w:val="00B616A2"/>
    <w:rsid w:val="00B83CE9"/>
    <w:rsid w:val="00B9181A"/>
    <w:rsid w:val="00B91850"/>
    <w:rsid w:val="00BA515D"/>
    <w:rsid w:val="00BB5B69"/>
    <w:rsid w:val="00BC21E3"/>
    <w:rsid w:val="00C00266"/>
    <w:rsid w:val="00C34756"/>
    <w:rsid w:val="00C6610D"/>
    <w:rsid w:val="00CA3DB5"/>
    <w:rsid w:val="00CA5ACF"/>
    <w:rsid w:val="00CC47AC"/>
    <w:rsid w:val="00D04738"/>
    <w:rsid w:val="00D051E7"/>
    <w:rsid w:val="00D122C7"/>
    <w:rsid w:val="00D8608D"/>
    <w:rsid w:val="00D9737B"/>
    <w:rsid w:val="00DC53C6"/>
    <w:rsid w:val="00E12A40"/>
    <w:rsid w:val="00E27DA5"/>
    <w:rsid w:val="00E51620"/>
    <w:rsid w:val="00E60321"/>
    <w:rsid w:val="00E717FA"/>
    <w:rsid w:val="00E761D9"/>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1620-02DC-4B63-94E6-5F1E591A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78</cp:revision>
  <cp:lastPrinted>2022-03-02T05:36:00Z</cp:lastPrinted>
  <dcterms:created xsi:type="dcterms:W3CDTF">2021-10-28T12:06:00Z</dcterms:created>
  <dcterms:modified xsi:type="dcterms:W3CDTF">2022-03-03T10:09:00Z</dcterms:modified>
</cp:coreProperties>
</file>