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7E5238">
        <w:rPr>
          <w:b/>
          <w:sz w:val="24"/>
          <w:szCs w:val="24"/>
          <w:lang w:val="kk-KZ"/>
        </w:rPr>
        <w:t>ой</w:t>
      </w:r>
      <w:r w:rsidRPr="00B616A2">
        <w:rPr>
          <w:b/>
          <w:sz w:val="24"/>
          <w:szCs w:val="24"/>
        </w:rPr>
        <w:t xml:space="preserve"> </w:t>
      </w:r>
      <w:proofErr w:type="spellStart"/>
      <w:r w:rsidRPr="00B616A2">
        <w:rPr>
          <w:b/>
          <w:sz w:val="24"/>
          <w:szCs w:val="24"/>
        </w:rPr>
        <w:t>административн</w:t>
      </w:r>
      <w:proofErr w:type="spellEnd"/>
      <w:r w:rsidR="007E5238">
        <w:rPr>
          <w:b/>
          <w:sz w:val="24"/>
          <w:szCs w:val="24"/>
          <w:lang w:val="kk-KZ"/>
        </w:rPr>
        <w:t>ой</w:t>
      </w:r>
      <w:r w:rsidR="00F07818">
        <w:rPr>
          <w:b/>
          <w:sz w:val="24"/>
          <w:szCs w:val="24"/>
        </w:rPr>
        <w:t xml:space="preserve"> </w:t>
      </w:r>
      <w:proofErr w:type="spellStart"/>
      <w:r w:rsidR="00F07818">
        <w:rPr>
          <w:b/>
          <w:sz w:val="24"/>
          <w:szCs w:val="24"/>
        </w:rPr>
        <w:t>государственн</w:t>
      </w:r>
      <w:proofErr w:type="spellEnd"/>
      <w:r w:rsidR="007E5238">
        <w:rPr>
          <w:b/>
          <w:sz w:val="24"/>
          <w:szCs w:val="24"/>
          <w:lang w:val="kk-KZ"/>
        </w:rPr>
        <w:t>ой</w:t>
      </w:r>
      <w:r w:rsidR="00F07818">
        <w:rPr>
          <w:b/>
          <w:sz w:val="24"/>
          <w:szCs w:val="24"/>
        </w:rPr>
        <w:t xml:space="preserve"> </w:t>
      </w:r>
      <w:proofErr w:type="spellStart"/>
      <w:r w:rsidR="00F07818">
        <w:rPr>
          <w:b/>
          <w:sz w:val="24"/>
          <w:szCs w:val="24"/>
        </w:rPr>
        <w:t>должност</w:t>
      </w:r>
      <w:proofErr w:type="spellEnd"/>
      <w:r w:rsidR="007E5238">
        <w:rPr>
          <w:b/>
          <w:sz w:val="24"/>
          <w:szCs w:val="24"/>
          <w:lang w:val="kk-KZ"/>
        </w:rPr>
        <w:t>и</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ейся</w:t>
      </w:r>
      <w:r w:rsidR="00751576">
        <w:rPr>
          <w:b/>
          <w:sz w:val="24"/>
          <w:szCs w:val="24"/>
          <w:lang w:val="kk-KZ"/>
        </w:rPr>
        <w:t xml:space="preserve"> </w:t>
      </w:r>
      <w:r w:rsidR="00751576" w:rsidRPr="00D52FA2">
        <w:rPr>
          <w:b/>
          <w:sz w:val="24"/>
          <w:szCs w:val="24"/>
          <w:lang w:val="kk-KZ"/>
        </w:rPr>
        <w:t>низов</w:t>
      </w:r>
      <w:r w:rsidR="007E5238">
        <w:rPr>
          <w:b/>
          <w:sz w:val="24"/>
          <w:szCs w:val="24"/>
          <w:lang w:val="kk-KZ"/>
        </w:rPr>
        <w:t>ой</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bookmarkEnd w:id="1"/>
    <w:p w:rsidR="00E761D9" w:rsidRPr="00E761D9" w:rsidRDefault="008460EA" w:rsidP="00E761D9">
      <w:pPr>
        <w:ind w:firstLine="708"/>
        <w:jc w:val="both"/>
        <w:rPr>
          <w:b/>
          <w:color w:val="000000"/>
          <w:sz w:val="24"/>
          <w:szCs w:val="24"/>
        </w:rPr>
      </w:pPr>
      <w:r>
        <w:rPr>
          <w:b/>
          <w:color w:val="000000"/>
          <w:sz w:val="24"/>
          <w:szCs w:val="24"/>
        </w:rPr>
        <w:t>К</w:t>
      </w:r>
      <w:r w:rsidR="00E761D9" w:rsidRPr="00E761D9">
        <w:rPr>
          <w:b/>
          <w:color w:val="000000"/>
          <w:sz w:val="24"/>
          <w:szCs w:val="24"/>
        </w:rPr>
        <w:t xml:space="preserve"> административным государственным должностям категории С-О-5 устанавливаются следующие требования:</w:t>
      </w:r>
    </w:p>
    <w:p w:rsidR="00E761D9" w:rsidRPr="00E761D9" w:rsidRDefault="00E761D9" w:rsidP="00E761D9">
      <w:pPr>
        <w:jc w:val="both"/>
        <w:rPr>
          <w:b/>
          <w:color w:val="000000"/>
          <w:sz w:val="24"/>
          <w:szCs w:val="24"/>
        </w:rPr>
      </w:pPr>
      <w:r w:rsidRPr="00E761D9">
        <w:rPr>
          <w:color w:val="000000"/>
          <w:sz w:val="24"/>
          <w:szCs w:val="24"/>
          <w:lang w:val="en-US"/>
        </w:rPr>
        <w:t>     </w:t>
      </w:r>
      <w:r w:rsidRPr="00E761D9">
        <w:rPr>
          <w:color w:val="000000"/>
          <w:sz w:val="24"/>
          <w:szCs w:val="24"/>
        </w:rPr>
        <w:t xml:space="preserve"> </w:t>
      </w:r>
      <w:r w:rsidRPr="00E761D9">
        <w:rPr>
          <w:b/>
          <w:color w:val="000000"/>
          <w:sz w:val="24"/>
          <w:szCs w:val="24"/>
        </w:rPr>
        <w:t>послевузовское или высшее образование;</w:t>
      </w:r>
    </w:p>
    <w:p w:rsidR="00E761D9" w:rsidRPr="00E761D9" w:rsidRDefault="00E761D9" w:rsidP="00E761D9">
      <w:pPr>
        <w:jc w:val="both"/>
        <w:rPr>
          <w:color w:val="000000"/>
          <w:sz w:val="24"/>
          <w:szCs w:val="24"/>
        </w:rPr>
      </w:pPr>
      <w:r w:rsidRPr="00E761D9">
        <w:rPr>
          <w:color w:val="000000"/>
          <w:sz w:val="24"/>
          <w:szCs w:val="24"/>
          <w:lang w:val="en-US"/>
        </w:rPr>
        <w:t>     </w:t>
      </w:r>
      <w:r w:rsidRPr="00E761D9">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761D9" w:rsidRDefault="00E761D9" w:rsidP="00E761D9">
      <w:pPr>
        <w:jc w:val="both"/>
        <w:rPr>
          <w:color w:val="000000"/>
          <w:sz w:val="24"/>
          <w:szCs w:val="24"/>
          <w:lang w:val="kk-KZ"/>
        </w:rPr>
      </w:pPr>
      <w:r w:rsidRPr="00E761D9">
        <w:rPr>
          <w:color w:val="000000"/>
          <w:sz w:val="24"/>
          <w:szCs w:val="24"/>
          <w:lang w:val="en-US"/>
        </w:rPr>
        <w:t>     </w:t>
      </w:r>
      <w:r w:rsidRPr="00E761D9">
        <w:rPr>
          <w:color w:val="000000"/>
          <w:sz w:val="24"/>
          <w:szCs w:val="24"/>
        </w:rPr>
        <w:t xml:space="preserve"> опыт работы не требуется.</w:t>
      </w:r>
    </w:p>
    <w:p w:rsidR="0071216B" w:rsidRPr="0071216B" w:rsidRDefault="0071216B" w:rsidP="0071216B">
      <w:pPr>
        <w:rPr>
          <w:b/>
          <w:color w:val="000000"/>
          <w:sz w:val="24"/>
          <w:szCs w:val="24"/>
          <w:lang w:val="kk-KZ"/>
        </w:rPr>
      </w:pPr>
      <w:bookmarkStart w:id="2" w:name="_GoBack"/>
      <w:bookmarkEnd w:id="2"/>
    </w:p>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Default="00404452" w:rsidP="00404452">
      <w:pPr>
        <w:jc w:val="center"/>
        <w:rPr>
          <w:b/>
          <w:sz w:val="24"/>
          <w:szCs w:val="24"/>
        </w:rPr>
      </w:pPr>
      <w:r w:rsidRPr="00BB5B69">
        <w:rPr>
          <w:b/>
          <w:sz w:val="24"/>
          <w:szCs w:val="24"/>
        </w:rPr>
        <w:t>Конкурс на занятие вакантных административных государственных должностей:</w:t>
      </w:r>
    </w:p>
    <w:p w:rsidR="00D54BFE" w:rsidRPr="00BB5B69" w:rsidRDefault="00D54BFE" w:rsidP="00404452">
      <w:pPr>
        <w:jc w:val="center"/>
        <w:rPr>
          <w:b/>
          <w:i/>
          <w:sz w:val="24"/>
          <w:szCs w:val="24"/>
          <w:lang w:val="kk-KZ"/>
        </w:rPr>
      </w:pPr>
    </w:p>
    <w:p w:rsidR="00E761D9" w:rsidRDefault="00516440" w:rsidP="00613655">
      <w:pPr>
        <w:pStyle w:val="aa"/>
        <w:numPr>
          <w:ilvl w:val="0"/>
          <w:numId w:val="7"/>
        </w:numPr>
        <w:tabs>
          <w:tab w:val="left" w:pos="993"/>
        </w:tabs>
        <w:ind w:left="0" w:firstLine="709"/>
        <w:jc w:val="both"/>
        <w:rPr>
          <w:b/>
          <w:sz w:val="24"/>
          <w:szCs w:val="24"/>
          <w:lang w:val="kk-KZ"/>
        </w:rPr>
      </w:pPr>
      <w:r>
        <w:rPr>
          <w:b/>
          <w:sz w:val="24"/>
          <w:szCs w:val="24"/>
          <w:lang w:val="kk-KZ"/>
        </w:rPr>
        <w:t xml:space="preserve">Главный специалист отдела камерального мониторинга </w:t>
      </w:r>
      <w:r w:rsidR="00195BB2">
        <w:rPr>
          <w:b/>
          <w:sz w:val="24"/>
          <w:szCs w:val="24"/>
          <w:lang w:val="kk-KZ"/>
        </w:rPr>
        <w:t xml:space="preserve">№3 </w:t>
      </w:r>
      <w:r w:rsidR="00E761D9">
        <w:rPr>
          <w:b/>
          <w:sz w:val="24"/>
          <w:szCs w:val="24"/>
          <w:lang w:val="kk-KZ"/>
        </w:rPr>
        <w:t xml:space="preserve">Управления </w:t>
      </w:r>
      <w:r w:rsidR="00195BB2">
        <w:rPr>
          <w:b/>
          <w:sz w:val="24"/>
          <w:szCs w:val="24"/>
          <w:lang w:val="kk-KZ"/>
        </w:rPr>
        <w:t xml:space="preserve">камерального мониторинга </w:t>
      </w:r>
      <w:r w:rsidR="00E761D9">
        <w:rPr>
          <w:b/>
          <w:sz w:val="24"/>
          <w:szCs w:val="24"/>
          <w:lang w:val="kk-KZ"/>
        </w:rPr>
        <w:t xml:space="preserve"> </w:t>
      </w:r>
      <w:r w:rsidR="00E761D9" w:rsidRPr="00E761D9">
        <w:rPr>
          <w:b/>
          <w:sz w:val="24"/>
          <w:szCs w:val="24"/>
          <w:lang w:val="kk-KZ"/>
        </w:rPr>
        <w:t>ДГД по г.Нур-Султану КГД МФ РК</w:t>
      </w:r>
      <w:r w:rsidR="00E761D9" w:rsidRPr="00E761D9">
        <w:rPr>
          <w:sz w:val="24"/>
          <w:szCs w:val="24"/>
        </w:rPr>
        <w:t xml:space="preserve">, </w:t>
      </w:r>
      <w:r w:rsidR="00E761D9" w:rsidRPr="00E761D9">
        <w:rPr>
          <w:b/>
          <w:sz w:val="24"/>
          <w:szCs w:val="24"/>
        </w:rPr>
        <w:t>категория С-О-</w:t>
      </w:r>
      <w:r w:rsidR="00195BB2">
        <w:rPr>
          <w:b/>
          <w:sz w:val="24"/>
          <w:szCs w:val="24"/>
          <w:lang w:val="kk-KZ"/>
        </w:rPr>
        <w:t>5</w:t>
      </w:r>
      <w:r w:rsidR="00D54BFE">
        <w:rPr>
          <w:b/>
          <w:sz w:val="24"/>
          <w:szCs w:val="24"/>
          <w:lang w:val="kk-KZ"/>
        </w:rPr>
        <w:t>, 2</w:t>
      </w:r>
      <w:r w:rsidR="00E761D9" w:rsidRPr="00E761D9">
        <w:rPr>
          <w:b/>
          <w:sz w:val="24"/>
          <w:szCs w:val="24"/>
          <w:lang w:val="kk-KZ"/>
        </w:rPr>
        <w:t xml:space="preserve"> единиц</w:t>
      </w:r>
      <w:r w:rsidR="00B60CB9">
        <w:rPr>
          <w:b/>
          <w:sz w:val="24"/>
          <w:szCs w:val="24"/>
          <w:lang w:val="kk-KZ"/>
        </w:rPr>
        <w:t>ы</w:t>
      </w:r>
      <w:r w:rsidR="00E761D9" w:rsidRPr="00E761D9">
        <w:rPr>
          <w:b/>
          <w:sz w:val="24"/>
          <w:szCs w:val="24"/>
          <w:lang w:val="kk-KZ"/>
        </w:rPr>
        <w:t>.</w:t>
      </w:r>
    </w:p>
    <w:p w:rsidR="00E82805" w:rsidRPr="00E82805" w:rsidRDefault="00E761D9" w:rsidP="00E82805">
      <w:pPr>
        <w:pStyle w:val="Style9"/>
        <w:widowControl/>
        <w:spacing w:line="240" w:lineRule="auto"/>
        <w:ind w:firstLine="708"/>
        <w:rPr>
          <w:lang w:val="kk-KZ"/>
        </w:rPr>
      </w:pPr>
      <w:r w:rsidRPr="00E82805">
        <w:rPr>
          <w:b/>
          <w:lang w:val="kk-KZ"/>
        </w:rPr>
        <w:t>Функциональные обязанности:</w:t>
      </w:r>
      <w:r w:rsidRPr="00E82805">
        <w:rPr>
          <w:lang w:val="kk-KZ"/>
        </w:rPr>
        <w:t xml:space="preserve"> </w:t>
      </w:r>
      <w:r w:rsidR="00E82805" w:rsidRPr="00E82805">
        <w:t xml:space="preserve">Координация работы отделов районных управлений </w:t>
      </w:r>
      <w:r w:rsidR="00E82805" w:rsidRPr="00E82805">
        <w:rPr>
          <w:lang w:val="kk-KZ"/>
        </w:rPr>
        <w:t xml:space="preserve">государственных доходов </w:t>
      </w:r>
      <w:r w:rsidR="00E82805" w:rsidRPr="00E82805">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E82805" w:rsidRPr="00E82805">
        <w:rPr>
          <w:bCs/>
        </w:rPr>
        <w:t xml:space="preserve">районных управлений </w:t>
      </w:r>
      <w:r w:rsidR="00E82805" w:rsidRPr="00E82805">
        <w:t>по проведению камерального контроля юридических лиц на основе изучения и анализа предоставляемой налоговой отчетности и других документов</w:t>
      </w:r>
      <w:r w:rsidR="00E82805" w:rsidRPr="00E82805">
        <w:rPr>
          <w:bCs/>
        </w:rPr>
        <w:t xml:space="preserve">; выявление схем ухода от налогов, по выявленным  результатам направление ходатайств в органы прокуратуры </w:t>
      </w:r>
      <w:r w:rsidR="00E82805" w:rsidRPr="00E82805">
        <w:rPr>
          <w:bCs/>
          <w:lang w:val="kk-KZ"/>
        </w:rPr>
        <w:t xml:space="preserve">и суда </w:t>
      </w:r>
      <w:r w:rsidR="00E82805" w:rsidRPr="00E82805">
        <w:rPr>
          <w:bCs/>
        </w:rPr>
        <w:t xml:space="preserve">о признании регистрации недействительной, направление исков в суд о признании сделок недействительными; </w:t>
      </w:r>
      <w:r w:rsidR="00E82805" w:rsidRPr="00E82805">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E82805" w:rsidRPr="00E82805">
        <w:rPr>
          <w:bCs/>
        </w:rPr>
        <w:t xml:space="preserve">представление руководителю </w:t>
      </w:r>
      <w:r w:rsidR="00E82805" w:rsidRPr="00E82805">
        <w:rPr>
          <w:bCs/>
          <w:lang w:val="kk-KZ"/>
        </w:rPr>
        <w:t xml:space="preserve"> Управления и </w:t>
      </w:r>
      <w:r w:rsidR="00E82805" w:rsidRPr="00E82805">
        <w:rPr>
          <w:bCs/>
        </w:rPr>
        <w:t xml:space="preserve">Отдела информации по направлениям деятельности Отдела в пределах закреплённых </w:t>
      </w:r>
      <w:proofErr w:type="spellStart"/>
      <w:r w:rsidR="00E82805" w:rsidRPr="00E82805">
        <w:rPr>
          <w:bCs/>
        </w:rPr>
        <w:t>обязанностей;взаимодействие</w:t>
      </w:r>
      <w:proofErr w:type="spellEnd"/>
      <w:r w:rsidR="00E82805" w:rsidRPr="00E82805">
        <w:rPr>
          <w:bCs/>
        </w:rPr>
        <w:t xml:space="preserve"> с другими государственными органами, общественными организациями по вопросам входящих в компетенцию Отдела; </w:t>
      </w:r>
      <w:r w:rsidR="00E82805" w:rsidRPr="00E82805">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E82805" w:rsidRPr="00E82805">
        <w:rPr>
          <w:lang w:val="kk-KZ"/>
        </w:rPr>
        <w:t>;</w:t>
      </w:r>
    </w:p>
    <w:p w:rsidR="00E761D9" w:rsidRDefault="00E761D9" w:rsidP="00E82805">
      <w:pPr>
        <w:pStyle w:val="Style9"/>
        <w:widowControl/>
        <w:spacing w:line="240" w:lineRule="auto"/>
        <w:ind w:firstLine="708"/>
        <w:rPr>
          <w:bCs/>
          <w:lang w:val="kk-KZ"/>
        </w:rPr>
      </w:pPr>
      <w:r w:rsidRPr="00E82805">
        <w:rPr>
          <w:b/>
        </w:rPr>
        <w:t xml:space="preserve">Требования к участникам конкурса: </w:t>
      </w:r>
      <w:r w:rsidR="00E82805" w:rsidRPr="00E82805">
        <w:rPr>
          <w:lang w:val="kk-KZ"/>
        </w:rPr>
        <w:t>П</w:t>
      </w:r>
      <w:proofErr w:type="spellStart"/>
      <w:r w:rsidR="00E82805" w:rsidRPr="00E82805">
        <w:t>ослевузовское</w:t>
      </w:r>
      <w:proofErr w:type="spellEnd"/>
      <w:r w:rsidR="00E82805" w:rsidRPr="00E82805">
        <w:t xml:space="preserve"> или </w:t>
      </w:r>
      <w:r w:rsidR="00E82805" w:rsidRPr="00E82805">
        <w:rPr>
          <w:lang w:val="kk-KZ"/>
        </w:rPr>
        <w:t>в</w:t>
      </w:r>
      <w:proofErr w:type="spellStart"/>
      <w:r w:rsidR="00E82805" w:rsidRPr="00E82805">
        <w:rPr>
          <w:bCs/>
        </w:rPr>
        <w:t>ысшее</w:t>
      </w:r>
      <w:proofErr w:type="spellEnd"/>
      <w:r w:rsidR="00E82805" w:rsidRPr="00E82805">
        <w:rPr>
          <w:bCs/>
        </w:rPr>
        <w:t xml:space="preserve">  образование  в сфере социальных наук</w:t>
      </w:r>
      <w:r w:rsidR="00E82805" w:rsidRPr="00E82805">
        <w:rPr>
          <w:bCs/>
          <w:lang w:val="kk-KZ"/>
        </w:rPr>
        <w:t>, экономики</w:t>
      </w:r>
      <w:r w:rsidR="00E82805" w:rsidRPr="00E82805">
        <w:rPr>
          <w:bCs/>
        </w:rPr>
        <w:t xml:space="preserve"> и бизнес</w:t>
      </w:r>
      <w:r w:rsidR="00E82805" w:rsidRPr="00E82805">
        <w:rPr>
          <w:bCs/>
          <w:lang w:val="kk-KZ"/>
        </w:rPr>
        <w:t>а, права, технических наук и технологии (Математическое и копьютерное моделирование).</w:t>
      </w:r>
    </w:p>
    <w:p w:rsidR="008C27F7" w:rsidRPr="00E82805" w:rsidRDefault="008C27F7" w:rsidP="00E82805">
      <w:pPr>
        <w:pStyle w:val="Style9"/>
        <w:widowControl/>
        <w:spacing w:line="240" w:lineRule="auto"/>
        <w:ind w:firstLine="708"/>
        <w:rPr>
          <w:b/>
          <w:lang w:val="kk-KZ"/>
        </w:rPr>
      </w:pPr>
    </w:p>
    <w:p w:rsidR="005B2AA8" w:rsidRPr="00E761D9" w:rsidRDefault="00E82805" w:rsidP="00E761D9">
      <w:pPr>
        <w:pStyle w:val="aa"/>
        <w:numPr>
          <w:ilvl w:val="0"/>
          <w:numId w:val="7"/>
        </w:numPr>
        <w:ind w:left="0" w:firstLine="709"/>
        <w:jc w:val="both"/>
        <w:rPr>
          <w:b/>
          <w:sz w:val="24"/>
          <w:szCs w:val="24"/>
          <w:lang w:val="kk-KZ"/>
        </w:rPr>
      </w:pPr>
      <w:r>
        <w:rPr>
          <w:b/>
          <w:sz w:val="24"/>
          <w:szCs w:val="24"/>
          <w:lang w:val="kk-KZ"/>
        </w:rPr>
        <w:t xml:space="preserve">Главный специалист </w:t>
      </w:r>
      <w:r w:rsidR="002E5814">
        <w:rPr>
          <w:b/>
          <w:sz w:val="24"/>
          <w:szCs w:val="24"/>
          <w:lang w:val="kk-KZ"/>
        </w:rPr>
        <w:t xml:space="preserve">финансового отдела Организационно-финансового управления </w:t>
      </w:r>
      <w:r w:rsidR="00CA3DB5" w:rsidRPr="00E761D9">
        <w:rPr>
          <w:b/>
          <w:sz w:val="24"/>
          <w:szCs w:val="24"/>
          <w:lang w:val="kk-KZ"/>
        </w:rPr>
        <w:t>ДГД по г.Нур-Султану КГД МФ РК</w:t>
      </w:r>
      <w:r w:rsidR="00F65AB7" w:rsidRPr="00E761D9">
        <w:rPr>
          <w:sz w:val="24"/>
          <w:szCs w:val="24"/>
        </w:rPr>
        <w:t xml:space="preserve">, </w:t>
      </w:r>
      <w:r w:rsidR="00F65AB7" w:rsidRPr="00E761D9">
        <w:rPr>
          <w:b/>
          <w:sz w:val="24"/>
          <w:szCs w:val="24"/>
        </w:rPr>
        <w:t>категория С-О-</w:t>
      </w:r>
      <w:r w:rsidR="00206301">
        <w:rPr>
          <w:b/>
          <w:sz w:val="24"/>
          <w:szCs w:val="24"/>
          <w:lang w:val="kk-KZ"/>
        </w:rPr>
        <w:t>5</w:t>
      </w:r>
      <w:r w:rsidR="008416B5" w:rsidRPr="00E761D9">
        <w:rPr>
          <w:b/>
          <w:sz w:val="24"/>
          <w:szCs w:val="24"/>
          <w:lang w:val="kk-KZ"/>
        </w:rPr>
        <w:t>, 1 единица.</w:t>
      </w:r>
    </w:p>
    <w:p w:rsidR="002E5814" w:rsidRDefault="00F65AB7" w:rsidP="002E5814">
      <w:pPr>
        <w:ind w:firstLine="708"/>
        <w:jc w:val="both"/>
      </w:pPr>
      <w:r w:rsidRPr="00D14A05">
        <w:rPr>
          <w:b/>
          <w:sz w:val="24"/>
          <w:szCs w:val="24"/>
          <w:lang w:val="kk-KZ"/>
        </w:rPr>
        <w:t>Функциональные обязанности:</w:t>
      </w:r>
      <w:r w:rsidRPr="00D14A05">
        <w:rPr>
          <w:sz w:val="24"/>
          <w:szCs w:val="24"/>
          <w:lang w:val="kk-KZ"/>
        </w:rPr>
        <w:t xml:space="preserve"> </w:t>
      </w:r>
      <w:r w:rsidR="002E5814" w:rsidRPr="002E5814">
        <w:rPr>
          <w:sz w:val="24"/>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w:t>
      </w:r>
      <w:r w:rsidR="002E5814" w:rsidRPr="002E5814">
        <w:rPr>
          <w:sz w:val="24"/>
          <w:szCs w:val="24"/>
          <w:lang w:val="kk-KZ"/>
        </w:rPr>
        <w:lastRenderedPageBreak/>
        <w:t xml:space="preserve">(работ, услуг) Департамента.   Проведение и составление договоров в соответствии с Законом РК «О государственных закупках». </w:t>
      </w:r>
      <w:r w:rsidR="002E5814" w:rsidRPr="002E5814">
        <w:rPr>
          <w:bCs/>
          <w:sz w:val="24"/>
          <w:szCs w:val="24"/>
          <w:lang w:val="kk-KZ"/>
        </w:rPr>
        <w:t>Своевременное составление месячной, квартальной и годовой отчнестности. Своевременную постановку на учет, выдачу, перемещение и списание основных средств в программе Е-Минфин.Организует работу комииссии по плановой и внеплановой инвентаризации ОС и ТМЦ. Подготовка к балансу всех необхоимых форм финансовой отчетности по активам и основным средствам. Подготовка актов на списание и других необходимых документов пришедших в негодность активов и материальных ценностей.</w:t>
      </w:r>
      <w:r w:rsidR="002E5814" w:rsidRPr="002E5814">
        <w:rPr>
          <w:sz w:val="24"/>
          <w:szCs w:val="24"/>
        </w:rPr>
        <w:t xml:space="preserve">. </w:t>
      </w:r>
      <w:proofErr w:type="gramStart"/>
      <w:r w:rsidR="002E5814" w:rsidRPr="002E5814">
        <w:rPr>
          <w:sz w:val="24"/>
          <w:szCs w:val="24"/>
        </w:rPr>
        <w:t>Контроль за</w:t>
      </w:r>
      <w:proofErr w:type="gramEnd"/>
      <w:r w:rsidR="002E5814" w:rsidRPr="002E5814">
        <w:rPr>
          <w:sz w:val="24"/>
          <w:szCs w:val="24"/>
        </w:rPr>
        <w:t xml:space="preserve"> учетом, хранением и выдачей бланков строгой отчетности</w:t>
      </w:r>
    </w:p>
    <w:p w:rsidR="00E27DA5" w:rsidRDefault="00657FC5" w:rsidP="002E5814">
      <w:pPr>
        <w:ind w:firstLine="708"/>
        <w:jc w:val="both"/>
        <w:rPr>
          <w:bCs/>
          <w:lang w:val="kk-KZ"/>
        </w:rPr>
      </w:pPr>
      <w:r w:rsidRPr="002E5814">
        <w:rPr>
          <w:b/>
          <w:sz w:val="24"/>
          <w:szCs w:val="24"/>
        </w:rPr>
        <w:t xml:space="preserve">Требования к участникам конкурса: </w:t>
      </w:r>
      <w:r w:rsidR="002E5814" w:rsidRPr="002E5814">
        <w:rPr>
          <w:sz w:val="24"/>
          <w:szCs w:val="24"/>
          <w:lang w:val="kk-KZ"/>
        </w:rPr>
        <w:t>П</w:t>
      </w:r>
      <w:proofErr w:type="spellStart"/>
      <w:r w:rsidR="002E5814" w:rsidRPr="002E5814">
        <w:rPr>
          <w:sz w:val="24"/>
          <w:szCs w:val="24"/>
        </w:rPr>
        <w:t>ослевузовское</w:t>
      </w:r>
      <w:proofErr w:type="spellEnd"/>
      <w:r w:rsidR="002E5814" w:rsidRPr="002E5814">
        <w:rPr>
          <w:sz w:val="24"/>
          <w:szCs w:val="24"/>
        </w:rPr>
        <w:t xml:space="preserve"> или </w:t>
      </w:r>
      <w:r w:rsidR="002E5814" w:rsidRPr="002E5814">
        <w:rPr>
          <w:sz w:val="24"/>
          <w:szCs w:val="24"/>
          <w:lang w:val="kk-KZ"/>
        </w:rPr>
        <w:t>в</w:t>
      </w:r>
      <w:proofErr w:type="spellStart"/>
      <w:r w:rsidR="002E5814" w:rsidRPr="002E5814">
        <w:rPr>
          <w:bCs/>
          <w:sz w:val="24"/>
          <w:szCs w:val="24"/>
        </w:rPr>
        <w:t>ысшее</w:t>
      </w:r>
      <w:proofErr w:type="spellEnd"/>
      <w:r w:rsidR="002E5814" w:rsidRPr="002E5814">
        <w:rPr>
          <w:bCs/>
          <w:sz w:val="24"/>
          <w:szCs w:val="24"/>
        </w:rPr>
        <w:t xml:space="preserve">  образование  в сфере социальных наук</w:t>
      </w:r>
      <w:r w:rsidR="002E5814" w:rsidRPr="002E5814">
        <w:rPr>
          <w:bCs/>
          <w:sz w:val="24"/>
          <w:szCs w:val="24"/>
          <w:lang w:val="kk-KZ"/>
        </w:rPr>
        <w:t>, экономики</w:t>
      </w:r>
      <w:r w:rsidR="002E5814" w:rsidRPr="002E5814">
        <w:rPr>
          <w:bCs/>
          <w:sz w:val="24"/>
          <w:szCs w:val="24"/>
        </w:rPr>
        <w:t xml:space="preserve"> и бизнеса</w:t>
      </w:r>
      <w:r w:rsidR="002E5814" w:rsidRPr="002E5814">
        <w:rPr>
          <w:bCs/>
          <w:sz w:val="24"/>
          <w:szCs w:val="24"/>
          <w:lang w:val="kk-KZ"/>
        </w:rPr>
        <w:t>, гуманитарных наук, права.</w:t>
      </w:r>
      <w:r w:rsidR="002E5814" w:rsidRPr="002E5814">
        <w:rPr>
          <w:bCs/>
        </w:rPr>
        <w:t xml:space="preserve">   </w:t>
      </w:r>
      <w:r w:rsidR="002E5814" w:rsidRPr="002E5814">
        <w:rPr>
          <w:bCs/>
          <w:lang w:val="kk-KZ"/>
        </w:rPr>
        <w:t xml:space="preserve"> </w:t>
      </w:r>
      <w:r w:rsidR="002E5814" w:rsidRPr="002E5814">
        <w:rPr>
          <w:bCs/>
        </w:rPr>
        <w:t xml:space="preserve"> </w:t>
      </w:r>
      <w:r w:rsidR="002E5814" w:rsidRPr="002E5814">
        <w:rPr>
          <w:b/>
          <w:color w:val="000000"/>
          <w:sz w:val="28"/>
          <w:szCs w:val="28"/>
        </w:rPr>
        <w:t xml:space="preserve"> </w:t>
      </w:r>
    </w:p>
    <w:p w:rsidR="002E5814" w:rsidRPr="006C174E" w:rsidRDefault="002E5814" w:rsidP="006C0FAA">
      <w:pPr>
        <w:pStyle w:val="Style9"/>
        <w:widowControl/>
        <w:spacing w:line="240" w:lineRule="auto"/>
        <w:ind w:left="709"/>
        <w:rPr>
          <w:b/>
          <w:bCs/>
          <w:color w:val="FF0000"/>
          <w:lang w:val="kk-KZ"/>
        </w:rPr>
      </w:pPr>
    </w:p>
    <w:bookmarkEnd w:id="0"/>
    <w:p w:rsidR="00F3624C" w:rsidRPr="00FE2FEC" w:rsidRDefault="00F3624C" w:rsidP="00E27DA5">
      <w:pPr>
        <w:pStyle w:val="Style9"/>
        <w:widowControl/>
        <w:spacing w:line="240" w:lineRule="auto"/>
        <w:ind w:firstLine="708"/>
        <w:rPr>
          <w:b/>
          <w:bCs/>
          <w:i/>
          <w:lang w:val="kk-KZ"/>
        </w:rPr>
      </w:pPr>
      <w:r w:rsidRPr="00FE2FEC">
        <w:rPr>
          <w:b/>
          <w:lang w:val="kk-KZ"/>
        </w:rPr>
        <w:t>Срок приема документов</w:t>
      </w:r>
      <w:r w:rsidR="00AC33C0" w:rsidRPr="00FE2FEC">
        <w:rPr>
          <w:b/>
          <w:lang w:val="kk-KZ"/>
        </w:rPr>
        <w:t>: с 1</w:t>
      </w:r>
      <w:r w:rsidR="001349B3" w:rsidRPr="00FE2FEC">
        <w:rPr>
          <w:b/>
          <w:lang w:val="kk-KZ"/>
        </w:rPr>
        <w:t>0</w:t>
      </w:r>
      <w:r w:rsidR="005240E0" w:rsidRPr="00FE2FEC">
        <w:rPr>
          <w:b/>
          <w:lang w:val="kk-KZ"/>
        </w:rPr>
        <w:t>.</w:t>
      </w:r>
      <w:r w:rsidR="00555286" w:rsidRPr="00FE2FEC">
        <w:rPr>
          <w:b/>
          <w:lang w:val="kk-KZ"/>
        </w:rPr>
        <w:t>0</w:t>
      </w:r>
      <w:r w:rsidR="001349B3" w:rsidRPr="00FE2FEC">
        <w:rPr>
          <w:b/>
          <w:lang w:val="kk-KZ"/>
        </w:rPr>
        <w:t>2</w:t>
      </w:r>
      <w:r w:rsidRPr="00FE2FEC">
        <w:rPr>
          <w:b/>
          <w:lang w:val="kk-KZ"/>
        </w:rPr>
        <w:t>.202</w:t>
      </w:r>
      <w:r w:rsidR="00555286" w:rsidRPr="00FE2FEC">
        <w:rPr>
          <w:b/>
          <w:lang w:val="kk-KZ"/>
        </w:rPr>
        <w:t>2</w:t>
      </w:r>
      <w:r w:rsidRPr="00FE2FEC">
        <w:rPr>
          <w:b/>
          <w:lang w:val="kk-KZ"/>
        </w:rPr>
        <w:t xml:space="preserve"> года по </w:t>
      </w:r>
      <w:r w:rsidR="001349B3" w:rsidRPr="00FE2FEC">
        <w:rPr>
          <w:b/>
          <w:lang w:val="kk-KZ"/>
        </w:rPr>
        <w:t>14</w:t>
      </w:r>
      <w:r w:rsidR="001C27FA" w:rsidRPr="00FE2FEC">
        <w:rPr>
          <w:b/>
          <w:lang w:val="kk-KZ"/>
        </w:rPr>
        <w:t>.</w:t>
      </w:r>
      <w:r w:rsidR="00555286" w:rsidRPr="00FE2FEC">
        <w:rPr>
          <w:b/>
          <w:lang w:val="kk-KZ"/>
        </w:rPr>
        <w:t>0</w:t>
      </w:r>
      <w:r w:rsidR="001349B3" w:rsidRPr="00FE2FEC">
        <w:rPr>
          <w:b/>
          <w:lang w:val="kk-KZ"/>
        </w:rPr>
        <w:t>2</w:t>
      </w:r>
      <w:r w:rsidRPr="00FE2FEC">
        <w:rPr>
          <w:b/>
          <w:lang w:val="kk-KZ"/>
        </w:rPr>
        <w:t>.202</w:t>
      </w:r>
      <w:r w:rsidR="00555286" w:rsidRPr="00FE2FEC">
        <w:rPr>
          <w:b/>
          <w:lang w:val="kk-KZ"/>
        </w:rPr>
        <w:t>2</w:t>
      </w:r>
      <w:r w:rsidRPr="00FE2FEC">
        <w:rPr>
          <w:b/>
          <w:lang w:val="kk-KZ"/>
        </w:rPr>
        <w:t xml:space="preserve"> года</w:t>
      </w:r>
      <w:r w:rsidR="007235DE" w:rsidRPr="00FE2FEC">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lastRenderedPageBreak/>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896A46" w:rsidRDefault="00896A46"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1349B3" w:rsidRDefault="001349B3" w:rsidP="00936124">
      <w:pPr>
        <w:ind w:firstLine="709"/>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lastRenderedPageBreak/>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lastRenderedPageBreak/>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1E3095" w:rsidRDefault="001E3095"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lastRenderedPageBreak/>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3"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4" w:name="z42"/>
            <w:r w:rsidRPr="00692F18">
              <w:rPr>
                <w:color w:val="000000"/>
              </w:rPr>
              <w:t xml:space="preserve"> </w:t>
            </w:r>
          </w:p>
        </w:tc>
        <w:bookmarkEnd w:id="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7" w:name="z45"/>
      <w:bookmarkEnd w:id="6"/>
      <w:r w:rsidRPr="00692F18">
        <w:t>  ______________________________________________________________</w:t>
      </w:r>
    </w:p>
    <w:p w:rsidR="00B9181A" w:rsidRPr="00692F18" w:rsidRDefault="00B9181A" w:rsidP="00B9181A">
      <w:pPr>
        <w:widowControl/>
        <w:spacing w:line="276" w:lineRule="auto"/>
        <w:jc w:val="both"/>
      </w:pPr>
      <w:bookmarkStart w:id="8" w:name="z46"/>
      <w:bookmarkEnd w:id="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9" w:name="z47"/>
      <w:bookmarkEnd w:id="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9"/>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5"/>
  </w:num>
  <w:num w:numId="5">
    <w:abstractNumId w:val="3"/>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A25D4"/>
    <w:rsid w:val="0012717B"/>
    <w:rsid w:val="001349B3"/>
    <w:rsid w:val="00154F4C"/>
    <w:rsid w:val="00171E83"/>
    <w:rsid w:val="00195BB2"/>
    <w:rsid w:val="001C27FA"/>
    <w:rsid w:val="001C6375"/>
    <w:rsid w:val="001E0650"/>
    <w:rsid w:val="001E3095"/>
    <w:rsid w:val="001E7AFE"/>
    <w:rsid w:val="00206301"/>
    <w:rsid w:val="00210588"/>
    <w:rsid w:val="00230ACB"/>
    <w:rsid w:val="00255A8A"/>
    <w:rsid w:val="002629B6"/>
    <w:rsid w:val="002906AD"/>
    <w:rsid w:val="002E5814"/>
    <w:rsid w:val="003040C6"/>
    <w:rsid w:val="0032508F"/>
    <w:rsid w:val="0037421C"/>
    <w:rsid w:val="003B4CD4"/>
    <w:rsid w:val="003C3D03"/>
    <w:rsid w:val="003D5111"/>
    <w:rsid w:val="00404452"/>
    <w:rsid w:val="00444516"/>
    <w:rsid w:val="00447CE2"/>
    <w:rsid w:val="00482052"/>
    <w:rsid w:val="004D5499"/>
    <w:rsid w:val="004F5539"/>
    <w:rsid w:val="00507B07"/>
    <w:rsid w:val="00507DCE"/>
    <w:rsid w:val="00516440"/>
    <w:rsid w:val="005240E0"/>
    <w:rsid w:val="00555286"/>
    <w:rsid w:val="00570284"/>
    <w:rsid w:val="005A5B13"/>
    <w:rsid w:val="005B2AA8"/>
    <w:rsid w:val="005B5DA2"/>
    <w:rsid w:val="005C5399"/>
    <w:rsid w:val="00613655"/>
    <w:rsid w:val="006273ED"/>
    <w:rsid w:val="00657FC5"/>
    <w:rsid w:val="006830F8"/>
    <w:rsid w:val="00692F18"/>
    <w:rsid w:val="006A5144"/>
    <w:rsid w:val="006C0FAA"/>
    <w:rsid w:val="006C174E"/>
    <w:rsid w:val="006E32F4"/>
    <w:rsid w:val="0070309E"/>
    <w:rsid w:val="0071216B"/>
    <w:rsid w:val="00720C0A"/>
    <w:rsid w:val="007235DE"/>
    <w:rsid w:val="00723877"/>
    <w:rsid w:val="00744779"/>
    <w:rsid w:val="00751576"/>
    <w:rsid w:val="00754D9F"/>
    <w:rsid w:val="00763677"/>
    <w:rsid w:val="007646CF"/>
    <w:rsid w:val="00780949"/>
    <w:rsid w:val="00781F75"/>
    <w:rsid w:val="00793E3E"/>
    <w:rsid w:val="007A2F63"/>
    <w:rsid w:val="007C3023"/>
    <w:rsid w:val="007D1993"/>
    <w:rsid w:val="007D3759"/>
    <w:rsid w:val="007E5238"/>
    <w:rsid w:val="007F4F9F"/>
    <w:rsid w:val="00812B55"/>
    <w:rsid w:val="00820AC2"/>
    <w:rsid w:val="00822F95"/>
    <w:rsid w:val="008319E6"/>
    <w:rsid w:val="008416B5"/>
    <w:rsid w:val="00843AC8"/>
    <w:rsid w:val="008460EA"/>
    <w:rsid w:val="00896A46"/>
    <w:rsid w:val="008C27F7"/>
    <w:rsid w:val="008C7EEC"/>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A6B18"/>
    <w:rsid w:val="00AC33C0"/>
    <w:rsid w:val="00AE0122"/>
    <w:rsid w:val="00B153C7"/>
    <w:rsid w:val="00B16C6F"/>
    <w:rsid w:val="00B260AD"/>
    <w:rsid w:val="00B2725F"/>
    <w:rsid w:val="00B37EC8"/>
    <w:rsid w:val="00B60CB9"/>
    <w:rsid w:val="00B616A2"/>
    <w:rsid w:val="00B83CE9"/>
    <w:rsid w:val="00B9181A"/>
    <w:rsid w:val="00B91850"/>
    <w:rsid w:val="00BA515D"/>
    <w:rsid w:val="00BB5B69"/>
    <w:rsid w:val="00C00266"/>
    <w:rsid w:val="00C34756"/>
    <w:rsid w:val="00C6610D"/>
    <w:rsid w:val="00CA3DB5"/>
    <w:rsid w:val="00CC47AC"/>
    <w:rsid w:val="00D04738"/>
    <w:rsid w:val="00D14A05"/>
    <w:rsid w:val="00D54BFE"/>
    <w:rsid w:val="00D8608D"/>
    <w:rsid w:val="00D9737B"/>
    <w:rsid w:val="00DC53C6"/>
    <w:rsid w:val="00E12A40"/>
    <w:rsid w:val="00E15875"/>
    <w:rsid w:val="00E27DA5"/>
    <w:rsid w:val="00E51620"/>
    <w:rsid w:val="00E60321"/>
    <w:rsid w:val="00E717FA"/>
    <w:rsid w:val="00E761D9"/>
    <w:rsid w:val="00E82805"/>
    <w:rsid w:val="00EB13F3"/>
    <w:rsid w:val="00EE297C"/>
    <w:rsid w:val="00EF4515"/>
    <w:rsid w:val="00F07818"/>
    <w:rsid w:val="00F3624C"/>
    <w:rsid w:val="00F36A64"/>
    <w:rsid w:val="00F43C1C"/>
    <w:rsid w:val="00F505B4"/>
    <w:rsid w:val="00F6020B"/>
    <w:rsid w:val="00F65AB7"/>
    <w:rsid w:val="00F77F10"/>
    <w:rsid w:val="00FA0840"/>
    <w:rsid w:val="00FC380F"/>
    <w:rsid w:val="00FD3A06"/>
    <w:rsid w:val="00FE2FEC"/>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D16A-048A-4F8F-80D1-AC745AF0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79</cp:revision>
  <cp:lastPrinted>2022-02-09T04:26:00Z</cp:lastPrinted>
  <dcterms:created xsi:type="dcterms:W3CDTF">2021-10-28T12:06:00Z</dcterms:created>
  <dcterms:modified xsi:type="dcterms:W3CDTF">2022-02-09T11:14:00Z</dcterms:modified>
</cp:coreProperties>
</file>