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7BAA2" w14:textId="77777777"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14:paraId="372FAE58" w14:textId="77777777" w:rsidR="00531738" w:rsidRPr="00BC52BF" w:rsidRDefault="00531738" w:rsidP="00531738">
      <w:pPr>
        <w:jc w:val="both"/>
        <w:rPr>
          <w:i w:val="0"/>
          <w:sz w:val="24"/>
          <w:szCs w:val="24"/>
          <w:lang w:val="kk-KZ"/>
        </w:rPr>
      </w:pPr>
    </w:p>
    <w:p w14:paraId="3B404979" w14:textId="77777777"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14:paraId="2C4F8931" w14:textId="77777777" w:rsidR="002556CF" w:rsidRPr="002556CF" w:rsidRDefault="002556CF" w:rsidP="009A22D4">
      <w:pPr>
        <w:ind w:firstLine="567"/>
        <w:jc w:val="left"/>
        <w:rPr>
          <w:i w:val="0"/>
          <w:sz w:val="24"/>
          <w:szCs w:val="24"/>
          <w:lang w:val="kk-KZ"/>
        </w:rPr>
      </w:pPr>
    </w:p>
    <w:p w14:paraId="024ED54D" w14:textId="77777777"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14:paraId="25599CCD" w14:textId="77777777" w:rsidR="00A3170A" w:rsidRPr="00A3170A" w:rsidRDefault="00A3170A" w:rsidP="00A3170A">
      <w:pPr>
        <w:widowControl/>
        <w:spacing w:line="276" w:lineRule="auto"/>
        <w:jc w:val="both"/>
        <w:rPr>
          <w:bCs w:val="0"/>
          <w:i w:val="0"/>
          <w:iCs w:val="0"/>
          <w:sz w:val="24"/>
          <w:szCs w:val="24"/>
          <w:lang w:eastAsia="en-US"/>
        </w:rPr>
      </w:pPr>
      <w:bookmarkStart w:id="0" w:name="z213"/>
      <w:r w:rsidRPr="00A3170A">
        <w:rPr>
          <w:bCs w:val="0"/>
          <w:i w:val="0"/>
          <w:iCs w:val="0"/>
          <w:color w:val="000000"/>
          <w:sz w:val="24"/>
          <w:szCs w:val="24"/>
          <w:lang w:eastAsia="en-US"/>
        </w:rPr>
        <w:t>К административным государственным должностям категории С-О-6 устанавливаются следующие требования:</w:t>
      </w:r>
    </w:p>
    <w:p w14:paraId="79E1364B" w14:textId="77777777"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 xml:space="preserve"> послевузовское или высшее или </w:t>
      </w:r>
      <w:proofErr w:type="spellStart"/>
      <w:r w:rsidRPr="00A3170A">
        <w:rPr>
          <w:b w:val="0"/>
          <w:bCs w:val="0"/>
          <w:i w:val="0"/>
          <w:iCs w:val="0"/>
          <w:color w:val="000000"/>
          <w:sz w:val="24"/>
          <w:szCs w:val="24"/>
          <w:lang w:eastAsia="en-US"/>
        </w:rPr>
        <w:t>послесреднее</w:t>
      </w:r>
      <w:proofErr w:type="spellEnd"/>
      <w:r w:rsidRPr="00A3170A">
        <w:rPr>
          <w:b w:val="0"/>
          <w:bCs w:val="0"/>
          <w:i w:val="0"/>
          <w:iCs w:val="0"/>
          <w:color w:val="000000"/>
          <w:sz w:val="24"/>
          <w:szCs w:val="24"/>
          <w:lang w:eastAsia="en-US"/>
        </w:rPr>
        <w:t xml:space="preserve"> образование;</w:t>
      </w:r>
    </w:p>
    <w:p w14:paraId="4FECD993" w14:textId="77777777" w:rsidR="00A3170A" w:rsidRPr="00A3170A" w:rsidRDefault="00A3170A" w:rsidP="00A3170A">
      <w:pPr>
        <w:widowControl/>
        <w:spacing w:line="276" w:lineRule="auto"/>
        <w:jc w:val="both"/>
        <w:rPr>
          <w:b w:val="0"/>
          <w:bCs w:val="0"/>
          <w:i w:val="0"/>
          <w:iCs w:val="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14:paraId="4C63BFD5" w14:textId="77777777" w:rsidR="002556CF" w:rsidRDefault="00A3170A" w:rsidP="00A3170A">
      <w:pPr>
        <w:jc w:val="left"/>
        <w:rPr>
          <w:b w:val="0"/>
          <w:bCs w:val="0"/>
          <w:i w:val="0"/>
          <w:iCs w:val="0"/>
          <w:color w:val="000000"/>
          <w:sz w:val="24"/>
          <w:szCs w:val="24"/>
          <w:lang w:eastAsia="en-US"/>
        </w:rPr>
      </w:pPr>
      <w:r w:rsidRPr="00A3170A">
        <w:rPr>
          <w:b w:val="0"/>
          <w:bCs w:val="0"/>
          <w:i w:val="0"/>
          <w:iCs w:val="0"/>
          <w:color w:val="000000"/>
          <w:sz w:val="24"/>
          <w:szCs w:val="24"/>
          <w:lang w:val="en-US" w:eastAsia="en-US"/>
        </w:rPr>
        <w:t>     </w:t>
      </w:r>
      <w:r w:rsidRPr="00A3170A">
        <w:rPr>
          <w:b w:val="0"/>
          <w:bCs w:val="0"/>
          <w:i w:val="0"/>
          <w:iCs w:val="0"/>
          <w:color w:val="000000"/>
          <w:sz w:val="24"/>
          <w:szCs w:val="24"/>
          <w:lang w:eastAsia="en-US"/>
        </w:rPr>
        <w:t xml:space="preserve"> </w:t>
      </w:r>
      <w:r>
        <w:rPr>
          <w:b w:val="0"/>
          <w:bCs w:val="0"/>
          <w:i w:val="0"/>
          <w:iCs w:val="0"/>
          <w:color w:val="000000"/>
          <w:sz w:val="24"/>
          <w:szCs w:val="24"/>
          <w:lang w:eastAsia="en-US"/>
        </w:rPr>
        <w:t xml:space="preserve">     </w:t>
      </w:r>
      <w:r w:rsidRPr="00A3170A">
        <w:rPr>
          <w:b w:val="0"/>
          <w:bCs w:val="0"/>
          <w:i w:val="0"/>
          <w:iCs w:val="0"/>
          <w:color w:val="000000"/>
          <w:sz w:val="24"/>
          <w:szCs w:val="24"/>
          <w:lang w:eastAsia="en-US"/>
        </w:rPr>
        <w:t>опыт работы не требуется.</w:t>
      </w:r>
    </w:p>
    <w:p w14:paraId="29C329A5" w14:textId="77777777" w:rsidR="00A3170A" w:rsidRPr="00A3170A" w:rsidRDefault="00A3170A" w:rsidP="00A3170A">
      <w:pPr>
        <w:jc w:val="left"/>
        <w:rPr>
          <w:bCs w:val="0"/>
          <w:i w:val="0"/>
          <w:iCs w:val="0"/>
          <w:color w:val="000000"/>
          <w:sz w:val="24"/>
          <w:szCs w:val="24"/>
          <w:lang w:val="kk-KZ"/>
        </w:rPr>
      </w:pPr>
    </w:p>
    <w:bookmarkEnd w:id="0"/>
    <w:p w14:paraId="3F215B8F" w14:textId="77777777"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12"/>
        <w:gridCol w:w="3260"/>
        <w:gridCol w:w="3381"/>
      </w:tblGrid>
      <w:tr w:rsidR="00F128BA" w:rsidRPr="00BC52BF" w14:paraId="1EC6A881" w14:textId="77777777" w:rsidTr="00D65B94">
        <w:trPr>
          <w:cantSplit/>
          <w:trHeight w:val="233"/>
        </w:trPr>
        <w:tc>
          <w:tcPr>
            <w:tcW w:w="3012" w:type="dxa"/>
            <w:vMerge w:val="restart"/>
            <w:tcBorders>
              <w:top w:val="single" w:sz="4" w:space="0" w:color="auto"/>
              <w:left w:val="single" w:sz="4" w:space="0" w:color="auto"/>
              <w:bottom w:val="single" w:sz="4" w:space="0" w:color="auto"/>
              <w:right w:val="single" w:sz="4" w:space="0" w:color="auto"/>
            </w:tcBorders>
            <w:vAlign w:val="center"/>
          </w:tcPr>
          <w:p w14:paraId="7DC254C3" w14:textId="77777777"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6641" w:type="dxa"/>
            <w:gridSpan w:val="2"/>
            <w:tcBorders>
              <w:top w:val="single" w:sz="4" w:space="0" w:color="auto"/>
              <w:left w:val="single" w:sz="4" w:space="0" w:color="auto"/>
              <w:bottom w:val="single" w:sz="4" w:space="0" w:color="auto"/>
              <w:right w:val="single" w:sz="4" w:space="0" w:color="auto"/>
            </w:tcBorders>
            <w:vAlign w:val="center"/>
          </w:tcPr>
          <w:p w14:paraId="233AB88C" w14:textId="77777777"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14:paraId="74B4352B" w14:textId="77777777" w:rsidTr="00D65B94">
        <w:trPr>
          <w:cantSplit/>
          <w:trHeight w:val="303"/>
        </w:trPr>
        <w:tc>
          <w:tcPr>
            <w:tcW w:w="3012" w:type="dxa"/>
            <w:vMerge/>
            <w:tcBorders>
              <w:top w:val="single" w:sz="4" w:space="0" w:color="auto"/>
              <w:left w:val="single" w:sz="4" w:space="0" w:color="auto"/>
              <w:bottom w:val="single" w:sz="4" w:space="0" w:color="auto"/>
              <w:right w:val="single" w:sz="4" w:space="0" w:color="auto"/>
            </w:tcBorders>
            <w:vAlign w:val="center"/>
          </w:tcPr>
          <w:p w14:paraId="463B27F1" w14:textId="77777777" w:rsidR="00F128BA" w:rsidRPr="00BC52BF" w:rsidRDefault="00F128BA" w:rsidP="00B96F35">
            <w:pPr>
              <w:keepNext/>
              <w:keepLines/>
              <w:tabs>
                <w:tab w:val="left" w:pos="132"/>
                <w:tab w:val="left" w:pos="6663"/>
              </w:tabs>
              <w:ind w:left="-1440" w:right="99"/>
              <w:rPr>
                <w:bCs w:val="0"/>
                <w:i w:val="0"/>
                <w:iCs w:val="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678228A" w14:textId="77777777"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3381" w:type="dxa"/>
            <w:tcBorders>
              <w:top w:val="single" w:sz="4" w:space="0" w:color="auto"/>
              <w:left w:val="single" w:sz="4" w:space="0" w:color="auto"/>
              <w:bottom w:val="single" w:sz="4" w:space="0" w:color="auto"/>
              <w:right w:val="single" w:sz="4" w:space="0" w:color="auto"/>
            </w:tcBorders>
            <w:vAlign w:val="center"/>
          </w:tcPr>
          <w:p w14:paraId="29D1E7BE" w14:textId="77777777"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D65B94" w:rsidRPr="00BC52BF" w14:paraId="2A29F81A" w14:textId="77777777" w:rsidTr="00D65B94">
        <w:trPr>
          <w:cantSplit/>
          <w:trHeight w:val="263"/>
        </w:trPr>
        <w:tc>
          <w:tcPr>
            <w:tcW w:w="3012" w:type="dxa"/>
            <w:tcBorders>
              <w:top w:val="single" w:sz="4" w:space="0" w:color="auto"/>
              <w:left w:val="single" w:sz="4" w:space="0" w:color="auto"/>
              <w:bottom w:val="single" w:sz="4" w:space="0" w:color="auto"/>
              <w:right w:val="single" w:sz="4" w:space="0" w:color="auto"/>
            </w:tcBorders>
            <w:vAlign w:val="center"/>
          </w:tcPr>
          <w:p w14:paraId="4068A7F6" w14:textId="77777777" w:rsidR="00D65B94" w:rsidRPr="00BC52BF" w:rsidRDefault="00D65B94" w:rsidP="003E39D0">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Pr="00BC52BF">
              <w:rPr>
                <w:b w:val="0"/>
                <w:i w:val="0"/>
                <w:sz w:val="24"/>
                <w:szCs w:val="24"/>
              </w:rPr>
              <w:t>С-О-6</w:t>
            </w:r>
          </w:p>
        </w:tc>
        <w:tc>
          <w:tcPr>
            <w:tcW w:w="3260" w:type="dxa"/>
            <w:tcBorders>
              <w:top w:val="single" w:sz="4" w:space="0" w:color="auto"/>
              <w:left w:val="single" w:sz="4" w:space="0" w:color="auto"/>
              <w:bottom w:val="single" w:sz="4" w:space="0" w:color="auto"/>
              <w:right w:val="single" w:sz="4" w:space="0" w:color="auto"/>
            </w:tcBorders>
          </w:tcPr>
          <w:p w14:paraId="0A004D3B" w14:textId="77777777" w:rsidR="00D65B94" w:rsidRPr="00BC52BF" w:rsidRDefault="00D65B94" w:rsidP="003E39D0">
            <w:pPr>
              <w:rPr>
                <w:b w:val="0"/>
                <w:i w:val="0"/>
                <w:sz w:val="24"/>
                <w:szCs w:val="24"/>
                <w:lang w:val="kk-KZ"/>
              </w:rPr>
            </w:pPr>
            <w:r>
              <w:rPr>
                <w:b w:val="0"/>
                <w:i w:val="0"/>
                <w:sz w:val="24"/>
                <w:szCs w:val="24"/>
                <w:lang w:val="kk-KZ"/>
              </w:rPr>
              <w:t>186 632</w:t>
            </w:r>
          </w:p>
        </w:tc>
        <w:tc>
          <w:tcPr>
            <w:tcW w:w="3381" w:type="dxa"/>
            <w:tcBorders>
              <w:top w:val="single" w:sz="4" w:space="0" w:color="auto"/>
              <w:left w:val="single" w:sz="4" w:space="0" w:color="auto"/>
              <w:bottom w:val="single" w:sz="4" w:space="0" w:color="auto"/>
              <w:right w:val="single" w:sz="4" w:space="0" w:color="auto"/>
            </w:tcBorders>
          </w:tcPr>
          <w:p w14:paraId="489F8123" w14:textId="77777777" w:rsidR="00D65B94" w:rsidRPr="000F6337" w:rsidRDefault="00D65B94" w:rsidP="003E39D0">
            <w:pPr>
              <w:rPr>
                <w:b w:val="0"/>
                <w:i w:val="0"/>
                <w:sz w:val="24"/>
                <w:szCs w:val="24"/>
                <w:lang w:val="kk-KZ"/>
              </w:rPr>
            </w:pPr>
            <w:r>
              <w:rPr>
                <w:b w:val="0"/>
                <w:i w:val="0"/>
                <w:sz w:val="24"/>
                <w:szCs w:val="24"/>
                <w:lang w:val="kk-KZ"/>
              </w:rPr>
              <w:t>229 492</w:t>
            </w:r>
          </w:p>
        </w:tc>
      </w:tr>
    </w:tbl>
    <w:p w14:paraId="271FD5DD" w14:textId="77777777" w:rsidR="00F128BA" w:rsidRPr="00BC52BF" w:rsidRDefault="00F128BA" w:rsidP="00F128BA">
      <w:pPr>
        <w:pStyle w:val="a5"/>
        <w:spacing w:before="0" w:beforeAutospacing="0" w:after="0" w:afterAutospacing="0"/>
        <w:ind w:firstLine="709"/>
        <w:jc w:val="both"/>
        <w:rPr>
          <w:lang w:val="kk-KZ"/>
        </w:rPr>
      </w:pPr>
    </w:p>
    <w:p w14:paraId="7836CBDE" w14:textId="05F48443" w:rsidR="00942F99" w:rsidRDefault="00E4348B" w:rsidP="00942F99">
      <w:pPr>
        <w:ind w:firstLine="567"/>
        <w:jc w:val="both"/>
        <w:rPr>
          <w:bCs w:val="0"/>
          <w:i w:val="0"/>
          <w:iCs w:val="0"/>
          <w:sz w:val="24"/>
          <w:szCs w:val="24"/>
        </w:rPr>
      </w:pPr>
      <w:r w:rsidRPr="00E4348B">
        <w:rPr>
          <w:bCs w:val="0"/>
          <w:i w:val="0"/>
          <w:iCs w:val="0"/>
          <w:sz w:val="24"/>
          <w:szCs w:val="24"/>
          <w:lang w:val="kk-KZ"/>
        </w:rPr>
        <w:t xml:space="preserve">Департамент государственных доходов по г.Нур-Султану Комитета государственных доходов </w:t>
      </w:r>
      <w:r w:rsidRPr="00E4348B">
        <w:rPr>
          <w:bCs w:val="0"/>
          <w:i w:val="0"/>
          <w:iCs w:val="0"/>
          <w:sz w:val="24"/>
          <w:szCs w:val="24"/>
        </w:rPr>
        <w:t xml:space="preserve">Министерства финансов Республики Казахстан, </w:t>
      </w:r>
      <w:proofErr w:type="spellStart"/>
      <w:r w:rsidRPr="00E4348B">
        <w:rPr>
          <w:bCs w:val="0"/>
          <w:i w:val="0"/>
          <w:iCs w:val="0"/>
          <w:sz w:val="24"/>
          <w:szCs w:val="24"/>
        </w:rPr>
        <w:t>г.Нур</w:t>
      </w:r>
      <w:proofErr w:type="spellEnd"/>
      <w:r w:rsidRPr="00E4348B">
        <w:rPr>
          <w:bCs w:val="0"/>
          <w:i w:val="0"/>
          <w:iCs w:val="0"/>
          <w:sz w:val="24"/>
          <w:szCs w:val="24"/>
        </w:rPr>
        <w:t xml:space="preserve">-Султан,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w:t>
      </w:r>
      <w:r w:rsidR="00942F99" w:rsidRPr="00942F99">
        <w:rPr>
          <w:bCs w:val="0"/>
          <w:i w:val="0"/>
          <w:iCs w:val="0"/>
          <w:sz w:val="24"/>
          <w:szCs w:val="24"/>
        </w:rPr>
        <w:t>77-31-04, E-</w:t>
      </w:r>
      <w:proofErr w:type="spellStart"/>
      <w:r w:rsidR="00942F99" w:rsidRPr="00942F99">
        <w:rPr>
          <w:bCs w:val="0"/>
          <w:i w:val="0"/>
          <w:iCs w:val="0"/>
          <w:sz w:val="24"/>
          <w:szCs w:val="24"/>
        </w:rPr>
        <w:t>mail</w:t>
      </w:r>
      <w:proofErr w:type="spellEnd"/>
      <w:r w:rsidR="00942F99" w:rsidRPr="00942F99">
        <w:rPr>
          <w:bCs w:val="0"/>
          <w:i w:val="0"/>
          <w:iCs w:val="0"/>
          <w:sz w:val="24"/>
          <w:szCs w:val="24"/>
        </w:rPr>
        <w:t xml:space="preserve">: </w:t>
      </w:r>
      <w:hyperlink r:id="rId6" w:history="1">
        <w:r w:rsidR="00942F99" w:rsidRPr="00E25949">
          <w:rPr>
            <w:rStyle w:val="a8"/>
            <w:bCs w:val="0"/>
            <w:i w:val="0"/>
            <w:iCs w:val="0"/>
            <w:sz w:val="24"/>
            <w:szCs w:val="24"/>
          </w:rPr>
          <w:t>t.nurgalieva@kgd.gov.kz</w:t>
        </w:r>
      </w:hyperlink>
    </w:p>
    <w:p w14:paraId="3E034C62" w14:textId="77777777" w:rsidR="00942F99" w:rsidRDefault="00942F99" w:rsidP="00942F99">
      <w:pPr>
        <w:ind w:firstLine="567"/>
        <w:jc w:val="both"/>
        <w:rPr>
          <w:bCs w:val="0"/>
          <w:i w:val="0"/>
          <w:iCs w:val="0"/>
          <w:sz w:val="24"/>
          <w:szCs w:val="24"/>
        </w:rPr>
      </w:pPr>
    </w:p>
    <w:p w14:paraId="74F9C83B" w14:textId="1131C946" w:rsidR="00BE688D" w:rsidRPr="00BC52BF" w:rsidRDefault="00B73B4E" w:rsidP="00942F99">
      <w:pPr>
        <w:ind w:firstLine="567"/>
        <w:jc w:val="both"/>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14:paraId="2D838555" w14:textId="77777777" w:rsidR="00851DE8" w:rsidRPr="00316FE5" w:rsidRDefault="00851DE8" w:rsidP="00DA42B0">
      <w:pPr>
        <w:tabs>
          <w:tab w:val="left" w:pos="9923"/>
        </w:tabs>
        <w:contextualSpacing/>
        <w:jc w:val="both"/>
        <w:rPr>
          <w:i w:val="0"/>
          <w:sz w:val="24"/>
          <w:szCs w:val="24"/>
          <w:highlight w:val="yellow"/>
          <w:lang w:val="kk-KZ"/>
        </w:rPr>
      </w:pPr>
    </w:p>
    <w:p w14:paraId="299ED822" w14:textId="7C6A3D29"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D65B94">
        <w:rPr>
          <w:i w:val="0"/>
          <w:sz w:val="24"/>
          <w:szCs w:val="24"/>
        </w:rPr>
        <w:t>Ведущий</w:t>
      </w:r>
      <w:r w:rsidR="00454E0B" w:rsidRPr="00454E0B">
        <w:rPr>
          <w:i w:val="0"/>
          <w:sz w:val="24"/>
          <w:szCs w:val="24"/>
          <w:lang w:val="kk-KZ"/>
        </w:rPr>
        <w:t xml:space="preserve"> специалист </w:t>
      </w:r>
      <w:r w:rsidR="00942F99">
        <w:rPr>
          <w:i w:val="0"/>
          <w:sz w:val="24"/>
          <w:szCs w:val="24"/>
          <w:lang w:val="kk-KZ"/>
        </w:rPr>
        <w:t>Таможенного поста «Ауежай-Астана»</w:t>
      </w:r>
      <w:r w:rsidR="000A3E7B">
        <w:rPr>
          <w:i w:val="0"/>
          <w:sz w:val="24"/>
          <w:szCs w:val="24"/>
          <w:lang w:val="kk-KZ"/>
        </w:rPr>
        <w:t xml:space="preserve"> ДГД по г</w:t>
      </w:r>
      <w:proofErr w:type="gramStart"/>
      <w:r w:rsidR="000A3E7B">
        <w:rPr>
          <w:i w:val="0"/>
          <w:sz w:val="24"/>
          <w:szCs w:val="24"/>
          <w:lang w:val="kk-KZ"/>
        </w:rPr>
        <w:t>.Н</w:t>
      </w:r>
      <w:proofErr w:type="gramEnd"/>
      <w:r w:rsidR="000A3E7B">
        <w:rPr>
          <w:i w:val="0"/>
          <w:sz w:val="24"/>
          <w:szCs w:val="24"/>
          <w:lang w:val="kk-KZ"/>
        </w:rPr>
        <w:t>ур-Султан</w:t>
      </w:r>
      <w:r w:rsidR="00454E0B" w:rsidRPr="00454E0B">
        <w:rPr>
          <w:i w:val="0"/>
          <w:sz w:val="24"/>
          <w:szCs w:val="24"/>
          <w:lang w:val="kk-KZ"/>
        </w:rPr>
        <w:t>,</w:t>
      </w:r>
      <w:r w:rsidR="00454E0B">
        <w:rPr>
          <w:i w:val="0"/>
          <w:sz w:val="24"/>
          <w:szCs w:val="24"/>
          <w:lang w:val="kk-KZ"/>
        </w:rPr>
        <w:t xml:space="preserve"> </w:t>
      </w:r>
      <w:r w:rsidR="00AF23C0">
        <w:rPr>
          <w:i w:val="0"/>
          <w:sz w:val="24"/>
          <w:szCs w:val="24"/>
          <w:lang w:val="kk-KZ"/>
        </w:rPr>
        <w:t>ф</w:t>
      </w:r>
      <w:r w:rsidR="00AF23C0" w:rsidRPr="00AF23C0">
        <w:rPr>
          <w:i w:val="0"/>
          <w:sz w:val="24"/>
          <w:szCs w:val="24"/>
          <w:lang w:val="kk-KZ"/>
        </w:rPr>
        <w:t xml:space="preserve">ункциональный блок А,  </w:t>
      </w:r>
      <w:r w:rsidR="00454E0B" w:rsidRPr="00454E0B">
        <w:rPr>
          <w:i w:val="0"/>
          <w:sz w:val="24"/>
          <w:szCs w:val="24"/>
          <w:lang w:val="kk-KZ"/>
        </w:rPr>
        <w:t>категория С-О-</w:t>
      </w:r>
      <w:r w:rsidR="00D65B94">
        <w:rPr>
          <w:i w:val="0"/>
          <w:sz w:val="24"/>
          <w:szCs w:val="24"/>
          <w:lang w:val="kk-KZ"/>
        </w:rPr>
        <w:t>6</w:t>
      </w:r>
      <w:r w:rsidR="00942F99">
        <w:rPr>
          <w:i w:val="0"/>
          <w:sz w:val="24"/>
          <w:szCs w:val="24"/>
          <w:lang w:val="kk-KZ"/>
        </w:rPr>
        <w:t xml:space="preserve"> </w:t>
      </w:r>
      <w:r w:rsidR="0072597F" w:rsidRPr="00ED7A93">
        <w:rPr>
          <w:i w:val="0"/>
          <w:sz w:val="24"/>
          <w:szCs w:val="24"/>
          <w:lang w:val="kk-KZ"/>
        </w:rPr>
        <w:t xml:space="preserve">, </w:t>
      </w:r>
      <w:r w:rsidR="00942F99">
        <w:rPr>
          <w:i w:val="0"/>
          <w:sz w:val="24"/>
          <w:szCs w:val="24"/>
          <w:lang w:val="kk-KZ"/>
        </w:rPr>
        <w:t>3</w:t>
      </w:r>
      <w:r w:rsidR="00540D0E">
        <w:rPr>
          <w:i w:val="0"/>
          <w:sz w:val="24"/>
          <w:szCs w:val="24"/>
          <w:lang w:val="kk-KZ"/>
        </w:rPr>
        <w:t xml:space="preserve"> единиц</w:t>
      </w:r>
      <w:r w:rsidR="00942F99">
        <w:rPr>
          <w:i w:val="0"/>
          <w:sz w:val="24"/>
          <w:szCs w:val="24"/>
          <w:lang w:val="kk-KZ"/>
        </w:rPr>
        <w:t>ы</w:t>
      </w:r>
    </w:p>
    <w:p w14:paraId="60B43E52" w14:textId="7FA267D9" w:rsidR="001337A2" w:rsidRPr="001337A2" w:rsidRDefault="00454E0B" w:rsidP="00AF23C0">
      <w:pPr>
        <w:jc w:val="both"/>
        <w:rPr>
          <w:b w:val="0"/>
          <w:i w:val="0"/>
          <w:iCs w:val="0"/>
          <w:sz w:val="24"/>
          <w:szCs w:val="24"/>
          <w:lang w:val="kk-KZ"/>
        </w:rPr>
      </w:pPr>
      <w:r>
        <w:rPr>
          <w:rFonts w:eastAsia="Calibri"/>
          <w:i w:val="0"/>
          <w:iCs w:val="0"/>
          <w:sz w:val="24"/>
          <w:szCs w:val="24"/>
          <w:lang w:eastAsia="en-US"/>
        </w:rPr>
        <w:t xml:space="preserve">         </w:t>
      </w:r>
      <w:r w:rsidR="004238C0" w:rsidRPr="00143758">
        <w:rPr>
          <w:rFonts w:eastAsia="Calibri"/>
          <w:i w:val="0"/>
          <w:iCs w:val="0"/>
          <w:sz w:val="24"/>
          <w:szCs w:val="24"/>
          <w:lang w:eastAsia="en-US"/>
        </w:rPr>
        <w:t>Функциональные обязанности</w:t>
      </w:r>
      <w:r w:rsidR="004238C0"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00AF23C0" w:rsidRPr="00AF23C0">
        <w:rPr>
          <w:rFonts w:eastAsia="Calibri"/>
          <w:b w:val="0"/>
          <w:i w:val="0"/>
          <w:iCs w:val="0"/>
          <w:sz w:val="24"/>
          <w:szCs w:val="24"/>
          <w:lang w:eastAsia="en-US"/>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00AF23C0" w:rsidRPr="00AF23C0">
        <w:rPr>
          <w:rFonts w:eastAsia="Calibri"/>
          <w:b w:val="0"/>
          <w:i w:val="0"/>
          <w:iCs w:val="0"/>
          <w:sz w:val="24"/>
          <w:szCs w:val="24"/>
          <w:lang w:eastAsia="en-US"/>
        </w:rPr>
        <w:t>п</w:t>
      </w:r>
      <w:proofErr w:type="gramEnd"/>
      <w:r w:rsidR="00AF23C0" w:rsidRPr="00AF23C0">
        <w:rPr>
          <w:rFonts w:eastAsia="Calibri"/>
          <w:b w:val="0"/>
          <w:i w:val="0"/>
          <w:iCs w:val="0"/>
          <w:sz w:val="24"/>
          <w:szCs w:val="24"/>
          <w:lang w:eastAsia="en-US"/>
        </w:rPr>
        <w:t xml:space="preserve">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00AF23C0" w:rsidRPr="00AF23C0">
        <w:rPr>
          <w:rFonts w:eastAsia="Calibri"/>
          <w:b w:val="0"/>
          <w:i w:val="0"/>
          <w:iCs w:val="0"/>
          <w:sz w:val="24"/>
          <w:szCs w:val="24"/>
          <w:lang w:eastAsia="en-US"/>
        </w:rPr>
        <w:t>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w:t>
      </w:r>
      <w:proofErr w:type="gramEnd"/>
      <w:r w:rsidR="00AF23C0" w:rsidRPr="00AF23C0">
        <w:rPr>
          <w:rFonts w:eastAsia="Calibri"/>
          <w:b w:val="0"/>
          <w:i w:val="0"/>
          <w:iCs w:val="0"/>
          <w:sz w:val="24"/>
          <w:szCs w:val="24"/>
          <w:lang w:eastAsia="en-US"/>
        </w:rPr>
        <w:t xml:space="preserve">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14:paraId="71A9214D" w14:textId="3F733D20" w:rsidR="00472EAD" w:rsidRPr="00472EAD" w:rsidRDefault="000A2811" w:rsidP="00AF23C0">
      <w:pPr>
        <w:ind w:firstLine="708"/>
        <w:jc w:val="both"/>
        <w:rPr>
          <w:rFonts w:eastAsia="Calibri"/>
          <w:b w:val="0"/>
          <w:i w:val="0"/>
          <w:iCs w:val="0"/>
          <w:sz w:val="24"/>
          <w:szCs w:val="24"/>
          <w:lang w:val="kk-KZ" w:eastAsia="en-US"/>
        </w:rPr>
      </w:pPr>
      <w:r w:rsidRPr="00ED7A93">
        <w:rPr>
          <w:rFonts w:eastAsia="Calibri"/>
          <w:i w:val="0"/>
          <w:iCs w:val="0"/>
          <w:sz w:val="24"/>
          <w:szCs w:val="24"/>
          <w:lang w:eastAsia="en-US"/>
        </w:rPr>
        <w:t xml:space="preserve">Требования к участникам конкурса: </w:t>
      </w:r>
      <w:r w:rsidR="00AF23C0" w:rsidRPr="00AF23C0">
        <w:rPr>
          <w:b w:val="0"/>
          <w:bCs w:val="0"/>
          <w:i w:val="0"/>
          <w:iCs w:val="0"/>
          <w:sz w:val="24"/>
          <w:szCs w:val="24"/>
          <w:lang w:val="kk-KZ"/>
        </w:rPr>
        <w:t>Послевузовское или высшее   образование в сфере социальных наук, экономики и бизнеса, права, технических наук и технологий, образование (Иностранный язык), педагогика и психология,</w:t>
      </w:r>
      <w:r w:rsidR="00815BAA">
        <w:rPr>
          <w:b w:val="0"/>
          <w:bCs w:val="0"/>
          <w:i w:val="0"/>
          <w:iCs w:val="0"/>
          <w:sz w:val="24"/>
          <w:szCs w:val="24"/>
          <w:lang w:val="kk-KZ"/>
        </w:rPr>
        <w:t xml:space="preserve"> </w:t>
      </w:r>
      <w:r w:rsidR="004A0284">
        <w:rPr>
          <w:b w:val="0"/>
          <w:bCs w:val="0"/>
          <w:i w:val="0"/>
          <w:iCs w:val="0"/>
          <w:sz w:val="24"/>
          <w:szCs w:val="24"/>
          <w:lang w:val="kk-KZ"/>
        </w:rPr>
        <w:t xml:space="preserve"> </w:t>
      </w:r>
      <w:r w:rsidR="00AF23C0" w:rsidRPr="00AF23C0">
        <w:rPr>
          <w:b w:val="0"/>
          <w:bCs w:val="0"/>
          <w:i w:val="0"/>
          <w:iCs w:val="0"/>
          <w:sz w:val="24"/>
          <w:szCs w:val="24"/>
          <w:lang w:val="kk-KZ"/>
        </w:rPr>
        <w:t xml:space="preserve">гуманитарные науки  </w:t>
      </w:r>
      <w:r w:rsidR="00AF23C0" w:rsidRPr="00AF23C0">
        <w:rPr>
          <w:b w:val="0"/>
          <w:bCs w:val="0"/>
          <w:i w:val="0"/>
          <w:iCs w:val="0"/>
          <w:sz w:val="24"/>
          <w:szCs w:val="24"/>
          <w:lang w:val="kk-KZ"/>
        </w:rPr>
        <w:lastRenderedPageBreak/>
        <w:t>(международное отношения).</w:t>
      </w:r>
    </w:p>
    <w:p w14:paraId="582EE2F1" w14:textId="77777777" w:rsidR="00F82685" w:rsidRDefault="00F82685" w:rsidP="00815BAA">
      <w:pPr>
        <w:ind w:firstLine="708"/>
        <w:jc w:val="both"/>
        <w:rPr>
          <w:i w:val="0"/>
          <w:sz w:val="24"/>
          <w:szCs w:val="24"/>
        </w:rPr>
      </w:pPr>
    </w:p>
    <w:p w14:paraId="46BA95F2" w14:textId="6E79F813" w:rsidR="00815BAA" w:rsidRPr="00815BAA" w:rsidRDefault="00815BAA" w:rsidP="00815BAA">
      <w:pPr>
        <w:ind w:firstLine="708"/>
        <w:jc w:val="both"/>
        <w:rPr>
          <w:i w:val="0"/>
          <w:sz w:val="24"/>
          <w:szCs w:val="24"/>
        </w:rPr>
      </w:pPr>
      <w:r>
        <w:rPr>
          <w:i w:val="0"/>
          <w:sz w:val="24"/>
          <w:szCs w:val="24"/>
        </w:rPr>
        <w:t>2</w:t>
      </w:r>
      <w:r w:rsidRPr="00815BAA">
        <w:rPr>
          <w:i w:val="0"/>
          <w:sz w:val="24"/>
          <w:szCs w:val="24"/>
        </w:rPr>
        <w:t>. Ведущий специалист отдела  камеральных таможенных проверок</w:t>
      </w:r>
      <w:r>
        <w:rPr>
          <w:i w:val="0"/>
          <w:sz w:val="24"/>
          <w:szCs w:val="24"/>
        </w:rPr>
        <w:t xml:space="preserve"> </w:t>
      </w:r>
      <w:r w:rsidRPr="00815BAA">
        <w:rPr>
          <w:i w:val="0"/>
          <w:sz w:val="24"/>
          <w:szCs w:val="24"/>
        </w:rPr>
        <w:t>Управление  таможенного контроля после выпуска товаров</w:t>
      </w:r>
      <w:r>
        <w:rPr>
          <w:i w:val="0"/>
          <w:sz w:val="24"/>
          <w:szCs w:val="24"/>
        </w:rPr>
        <w:t xml:space="preserve"> </w:t>
      </w:r>
      <w:r w:rsidRPr="00815BAA">
        <w:rPr>
          <w:i w:val="0"/>
          <w:sz w:val="24"/>
          <w:szCs w:val="24"/>
        </w:rPr>
        <w:t xml:space="preserve">ДГД по </w:t>
      </w:r>
      <w:proofErr w:type="spellStart"/>
      <w:r w:rsidRPr="00815BAA">
        <w:rPr>
          <w:i w:val="0"/>
          <w:sz w:val="24"/>
          <w:szCs w:val="24"/>
        </w:rPr>
        <w:t>г</w:t>
      </w:r>
      <w:proofErr w:type="gramStart"/>
      <w:r w:rsidRPr="00815BAA">
        <w:rPr>
          <w:i w:val="0"/>
          <w:sz w:val="24"/>
          <w:szCs w:val="24"/>
        </w:rPr>
        <w:t>.Н</w:t>
      </w:r>
      <w:proofErr w:type="gramEnd"/>
      <w:r w:rsidRPr="00815BAA">
        <w:rPr>
          <w:i w:val="0"/>
          <w:sz w:val="24"/>
          <w:szCs w:val="24"/>
        </w:rPr>
        <w:t>ур</w:t>
      </w:r>
      <w:proofErr w:type="spellEnd"/>
      <w:r w:rsidRPr="00815BAA">
        <w:rPr>
          <w:i w:val="0"/>
          <w:sz w:val="24"/>
          <w:szCs w:val="24"/>
        </w:rPr>
        <w:t xml:space="preserve">-Султан, функциональный блок А,  категория С-О-6 , </w:t>
      </w:r>
      <w:r>
        <w:rPr>
          <w:i w:val="0"/>
          <w:sz w:val="24"/>
          <w:szCs w:val="24"/>
        </w:rPr>
        <w:t>1</w:t>
      </w:r>
      <w:r w:rsidRPr="00815BAA">
        <w:rPr>
          <w:i w:val="0"/>
          <w:sz w:val="24"/>
          <w:szCs w:val="24"/>
        </w:rPr>
        <w:t xml:space="preserve"> единиц</w:t>
      </w:r>
      <w:r>
        <w:rPr>
          <w:i w:val="0"/>
          <w:sz w:val="24"/>
          <w:szCs w:val="24"/>
        </w:rPr>
        <w:t>а.</w:t>
      </w:r>
    </w:p>
    <w:p w14:paraId="52D48F05" w14:textId="77777777" w:rsidR="00815BAA" w:rsidRDefault="00815BAA" w:rsidP="00815BAA">
      <w:pPr>
        <w:ind w:firstLine="708"/>
        <w:jc w:val="both"/>
        <w:rPr>
          <w:b w:val="0"/>
          <w:bCs w:val="0"/>
          <w:i w:val="0"/>
          <w:sz w:val="24"/>
          <w:szCs w:val="24"/>
        </w:rPr>
      </w:pPr>
      <w:r w:rsidRPr="00815BAA">
        <w:rPr>
          <w:i w:val="0"/>
          <w:sz w:val="24"/>
          <w:szCs w:val="24"/>
        </w:rPr>
        <w:t xml:space="preserve">    Функциональные обязанности:</w:t>
      </w:r>
      <w:r w:rsidRPr="00815BAA">
        <w:rPr>
          <w:b w:val="0"/>
          <w:bCs w:val="0"/>
          <w:i w:val="0"/>
          <w:sz w:val="24"/>
          <w:szCs w:val="24"/>
        </w:rPr>
        <w:t xml:space="preserve"> </w:t>
      </w:r>
      <w:proofErr w:type="gramStart"/>
      <w:r w:rsidRPr="00815BAA">
        <w:rPr>
          <w:b w:val="0"/>
          <w:bCs w:val="0"/>
          <w:i w:val="0"/>
          <w:sz w:val="24"/>
          <w:szCs w:val="24"/>
        </w:rPr>
        <w:t>Соблюдать права и законные интересы УВЭД, не допускать причинения им вреда неправомерными решениями и действиями (бездействием),  защищать интересы государства, не разглашать конфиденциальные сведения и сведения, составляющие налоговую, банковскую и иную охраняемую законом тайну, ставшие известными при осуществлении камеральных таможенных проверок,  использовать исключительно в таможенных целях любую информацию, полученную в ходе проведения камеральных таможенных проверок, не нарушать установленный режим работы проверяемого</w:t>
      </w:r>
      <w:proofErr w:type="gramEnd"/>
      <w:r w:rsidRPr="00815BAA">
        <w:rPr>
          <w:b w:val="0"/>
          <w:bCs w:val="0"/>
          <w:i w:val="0"/>
          <w:sz w:val="24"/>
          <w:szCs w:val="24"/>
        </w:rPr>
        <w:t xml:space="preserve"> </w:t>
      </w:r>
      <w:proofErr w:type="gramStart"/>
      <w:r w:rsidRPr="00815BAA">
        <w:rPr>
          <w:b w:val="0"/>
          <w:bCs w:val="0"/>
          <w:i w:val="0"/>
          <w:sz w:val="24"/>
          <w:szCs w:val="24"/>
        </w:rPr>
        <w:t>лица в период проведения камеральных таможенной проверки,  предоставлять по требованию проверяемого лица необходимую информацию о положениях таможенного законодательства Республики Казахстан, касающихся порядка проведения камеральных таможенных проверок, обеспечить сохранность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выполнять все возложенные на Отдел задачи и функции</w:t>
      </w:r>
      <w:proofErr w:type="gramEnd"/>
      <w:r w:rsidRPr="00815BAA">
        <w:rPr>
          <w:b w:val="0"/>
          <w:bCs w:val="0"/>
          <w:i w:val="0"/>
          <w:sz w:val="24"/>
          <w:szCs w:val="24"/>
        </w:rPr>
        <w:t xml:space="preserve">, </w:t>
      </w:r>
      <w:proofErr w:type="gramStart"/>
      <w:r w:rsidRPr="00815BAA">
        <w:rPr>
          <w:b w:val="0"/>
          <w:bCs w:val="0"/>
          <w:i w:val="0"/>
          <w:sz w:val="24"/>
          <w:szCs w:val="24"/>
        </w:rPr>
        <w:t>соблюдать требования должностных инструкций и трудовую дисциплину, в пределах компетенции оказывать методическую и практическую помощь структурным подразделениям Департамента, участвовать в мероприятиях, касающихся функций и задач, возложенных на Управление, своевременно исполнять поручения руководства Департамента, проводить выездную таможенную проверку строго по предписанию, вручать уведомление проверяемому лицу внешнеэкономической деятельности по исполнению таможенного обязательства в сроки и в случаях, предусмотренных Кодексом РК «О таможенном</w:t>
      </w:r>
      <w:proofErr w:type="gramEnd"/>
      <w:r w:rsidRPr="00815BAA">
        <w:rPr>
          <w:b w:val="0"/>
          <w:bCs w:val="0"/>
          <w:i w:val="0"/>
          <w:sz w:val="24"/>
          <w:szCs w:val="24"/>
        </w:rPr>
        <w:t xml:space="preserve"> </w:t>
      </w:r>
      <w:proofErr w:type="gramStart"/>
      <w:r w:rsidRPr="00815BAA">
        <w:rPr>
          <w:b w:val="0"/>
          <w:bCs w:val="0"/>
          <w:i w:val="0"/>
          <w:sz w:val="24"/>
          <w:szCs w:val="24"/>
        </w:rPr>
        <w:t>регулировании в РК»,  составлять протокола и постановления об административных правонарушениях в соответствии с КоАП РК, в установленных законодательством случаях направлять материалы правоохранительным органам, принимать участие в формировании отчетности ПТК, проводить проверку деклараций на товары после выпуска товаров в информационной системе «Астана-1», проводить корректировку на декларации на товары после выпуска товаров в информационной системе «Астана-1», выставлять требования и запросы по средствам</w:t>
      </w:r>
      <w:proofErr w:type="gramEnd"/>
      <w:r w:rsidRPr="00815BAA">
        <w:rPr>
          <w:b w:val="0"/>
          <w:bCs w:val="0"/>
          <w:i w:val="0"/>
          <w:sz w:val="24"/>
          <w:szCs w:val="24"/>
        </w:rPr>
        <w:t xml:space="preserve"> информационной системы «Астана-1», нести ответственность за соблюдение служебной дисциплины и Правил внутреннего распорядка Департамента. </w:t>
      </w:r>
    </w:p>
    <w:p w14:paraId="42C0C8AF" w14:textId="77777777" w:rsidR="00815BAA" w:rsidRDefault="00815BAA" w:rsidP="00815BAA">
      <w:pPr>
        <w:ind w:firstLine="708"/>
        <w:jc w:val="both"/>
        <w:rPr>
          <w:b w:val="0"/>
          <w:bCs w:val="0"/>
          <w:i w:val="0"/>
          <w:sz w:val="24"/>
          <w:szCs w:val="24"/>
        </w:rPr>
      </w:pPr>
      <w:r w:rsidRPr="00815BAA">
        <w:rPr>
          <w:i w:val="0"/>
          <w:sz w:val="24"/>
          <w:szCs w:val="24"/>
        </w:rPr>
        <w:t>Требования к участникам конкурса:</w:t>
      </w:r>
      <w:r w:rsidRPr="00815BAA">
        <w:rPr>
          <w:b w:val="0"/>
          <w:bCs w:val="0"/>
          <w:i w:val="0"/>
          <w:sz w:val="24"/>
          <w:szCs w:val="24"/>
        </w:rPr>
        <w:t xml:space="preserve"> Послевузовское или высшее   или </w:t>
      </w:r>
      <w:proofErr w:type="spellStart"/>
      <w:r w:rsidRPr="00815BAA">
        <w:rPr>
          <w:b w:val="0"/>
          <w:bCs w:val="0"/>
          <w:i w:val="0"/>
          <w:sz w:val="24"/>
          <w:szCs w:val="24"/>
        </w:rPr>
        <w:t>послесреднее</w:t>
      </w:r>
      <w:proofErr w:type="spellEnd"/>
      <w:r w:rsidRPr="00815BAA">
        <w:rPr>
          <w:b w:val="0"/>
          <w:bCs w:val="0"/>
          <w:i w:val="0"/>
          <w:sz w:val="24"/>
          <w:szCs w:val="24"/>
        </w:rPr>
        <w:t xml:space="preserve"> образование в сфере социальных наук, экономики и бизнеса, права, технических наук и технологии.</w:t>
      </w:r>
    </w:p>
    <w:p w14:paraId="42FCCAA5" w14:textId="77777777" w:rsidR="004A0284" w:rsidRDefault="004A0284" w:rsidP="004A0284">
      <w:pPr>
        <w:ind w:firstLine="708"/>
        <w:rPr>
          <w:b w:val="0"/>
          <w:bCs w:val="0"/>
          <w:i w:val="0"/>
          <w:sz w:val="24"/>
          <w:szCs w:val="24"/>
        </w:rPr>
      </w:pPr>
      <w:bookmarkStart w:id="1" w:name="_GoBack"/>
      <w:bookmarkEnd w:id="1"/>
    </w:p>
    <w:p w14:paraId="50B025F5" w14:textId="79977718" w:rsidR="00076477" w:rsidRDefault="00815BAA" w:rsidP="00815BAA">
      <w:pPr>
        <w:ind w:firstLine="708"/>
        <w:jc w:val="both"/>
        <w:rPr>
          <w:i w:val="0"/>
          <w:sz w:val="24"/>
          <w:szCs w:val="24"/>
        </w:rPr>
      </w:pPr>
      <w:r w:rsidRPr="00815BAA">
        <w:rPr>
          <w:i w:val="0"/>
          <w:sz w:val="24"/>
          <w:szCs w:val="24"/>
        </w:rPr>
        <w:t>Срок приема документов: с 08 ноября 2022 года по 16 ноября 2022 года включительно</w:t>
      </w:r>
    </w:p>
    <w:p w14:paraId="10AD0944" w14:textId="77777777"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14:paraId="59492BCD" w14:textId="77777777" w:rsidR="00143758" w:rsidRPr="00BB5485" w:rsidRDefault="00143758" w:rsidP="00143758">
      <w:pPr>
        <w:ind w:firstLine="708"/>
        <w:jc w:val="both"/>
        <w:rPr>
          <w:b w:val="0"/>
          <w:i w:val="0"/>
          <w:sz w:val="24"/>
          <w:szCs w:val="24"/>
        </w:rPr>
      </w:pPr>
      <w:r w:rsidRPr="00BB5485">
        <w:rPr>
          <w:b w:val="0"/>
          <w:i w:val="0"/>
          <w:sz w:val="24"/>
          <w:szCs w:val="24"/>
        </w:rPr>
        <w:t xml:space="preserve">Для участия в общем конкурсе </w:t>
      </w:r>
      <w:proofErr w:type="gramStart"/>
      <w:r w:rsidRPr="00BB5485">
        <w:rPr>
          <w:b w:val="0"/>
          <w:i w:val="0"/>
          <w:sz w:val="24"/>
          <w:szCs w:val="24"/>
        </w:rPr>
        <w:t>предоставляются следующие документы</w:t>
      </w:r>
      <w:proofErr w:type="gramEnd"/>
      <w:r w:rsidRPr="00BB5485">
        <w:rPr>
          <w:b w:val="0"/>
          <w:i w:val="0"/>
          <w:sz w:val="24"/>
          <w:szCs w:val="24"/>
        </w:rPr>
        <w:t>:</w:t>
      </w:r>
    </w:p>
    <w:p w14:paraId="672236DB"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14:paraId="269F522B" w14:textId="77777777"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14:paraId="491FF098" w14:textId="77777777"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14:paraId="695DE12A" w14:textId="77777777"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w:t>
      </w:r>
      <w:proofErr w:type="gramStart"/>
      <w:r w:rsidRPr="000230BC">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w:t>
      </w:r>
      <w:r w:rsidRPr="000230BC">
        <w:rPr>
          <w:b w:val="0"/>
          <w:i w:val="0"/>
          <w:sz w:val="24"/>
          <w:szCs w:val="24"/>
        </w:rPr>
        <w:lastRenderedPageBreak/>
        <w:t>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w:t>
      </w:r>
      <w:proofErr w:type="gramEnd"/>
      <w:r w:rsidRPr="000230BC">
        <w:rPr>
          <w:b w:val="0"/>
          <w:i w:val="0"/>
          <w:sz w:val="24"/>
          <w:szCs w:val="24"/>
        </w:rPr>
        <w:t xml:space="preserve"> взаимном </w:t>
      </w:r>
      <w:proofErr w:type="gramStart"/>
      <w:r w:rsidRPr="000230BC">
        <w:rPr>
          <w:b w:val="0"/>
          <w:i w:val="0"/>
          <w:sz w:val="24"/>
          <w:szCs w:val="24"/>
        </w:rPr>
        <w:t>признании</w:t>
      </w:r>
      <w:proofErr w:type="gramEnd"/>
      <w:r w:rsidRPr="000230BC">
        <w:rPr>
          <w:b w:val="0"/>
          <w:i w:val="0"/>
          <w:sz w:val="24"/>
          <w:szCs w:val="24"/>
        </w:rPr>
        <w:t xml:space="preserve"> и эквивалентности.</w:t>
      </w:r>
    </w:p>
    <w:p w14:paraId="51940251" w14:textId="77777777"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xml:space="preserve">", прилагается копия справки о завершении </w:t>
      </w:r>
      <w:proofErr w:type="gramStart"/>
      <w:r w:rsidRPr="000230BC">
        <w:rPr>
          <w:b w:val="0"/>
          <w:i w:val="0"/>
          <w:sz w:val="24"/>
          <w:szCs w:val="24"/>
        </w:rPr>
        <w:t>обучения по</w:t>
      </w:r>
      <w:proofErr w:type="gramEnd"/>
      <w:r w:rsidRPr="000230BC">
        <w:rPr>
          <w:b w:val="0"/>
          <w:i w:val="0"/>
          <w:sz w:val="24"/>
          <w:szCs w:val="24"/>
        </w:rPr>
        <w:t xml:space="preserve">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14:paraId="3629B325" w14:textId="77777777"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14:paraId="78CA647C"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230BC">
        <w:rPr>
          <w:b w:val="0"/>
          <w:i w:val="0"/>
          <w:sz w:val="24"/>
          <w:szCs w:val="24"/>
        </w:rPr>
        <w:t>Е-</w:t>
      </w:r>
      <w:proofErr w:type="spellStart"/>
      <w:proofErr w:type="gramEnd"/>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14:paraId="077DE548" w14:textId="77777777"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14:paraId="03D1B4EE" w14:textId="77777777"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14:paraId="1F16C3AA" w14:textId="77777777"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14:paraId="475D02E2"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14:paraId="564485CC" w14:textId="77777777"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14:paraId="1DCDB9F4"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14:paraId="78638D1E"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14:paraId="1E29C30B" w14:textId="77777777"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proofErr w:type="gramStart"/>
      <w:r w:rsidRPr="00BB5485">
        <w:rPr>
          <w:b w:val="0"/>
          <w:i w:val="0"/>
          <w:sz w:val="24"/>
          <w:szCs w:val="24"/>
          <w:lang w:val="kk-KZ"/>
        </w:rPr>
        <w:t>.</w:t>
      </w:r>
      <w:r>
        <w:rPr>
          <w:b w:val="0"/>
          <w:i w:val="0"/>
          <w:sz w:val="24"/>
          <w:szCs w:val="24"/>
          <w:lang w:val="kk-KZ"/>
        </w:rPr>
        <w:t>Н</w:t>
      </w:r>
      <w:proofErr w:type="gramEnd"/>
      <w:r>
        <w:rPr>
          <w:b w:val="0"/>
          <w:i w:val="0"/>
          <w:sz w:val="24"/>
          <w:szCs w:val="24"/>
          <w:lang w:val="kk-KZ"/>
        </w:rPr>
        <w:t>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14:paraId="432C3C50" w14:textId="77777777"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proofErr w:type="gramStart"/>
      <w:r w:rsidRPr="00BB5485">
        <w:rPr>
          <w:b w:val="0"/>
          <w:i w:val="0"/>
          <w:sz w:val="24"/>
          <w:szCs w:val="24"/>
          <w:lang w:val="kk-KZ"/>
        </w:rPr>
        <w:t>.</w:t>
      </w:r>
      <w:r>
        <w:rPr>
          <w:b w:val="0"/>
          <w:i w:val="0"/>
          <w:sz w:val="24"/>
          <w:szCs w:val="24"/>
          <w:lang w:val="kk-KZ"/>
        </w:rPr>
        <w:t>Н</w:t>
      </w:r>
      <w:proofErr w:type="gramEnd"/>
      <w:r>
        <w:rPr>
          <w:b w:val="0"/>
          <w:i w:val="0"/>
          <w:sz w:val="24"/>
          <w:szCs w:val="24"/>
          <w:lang w:val="kk-KZ"/>
        </w:rPr>
        <w:t>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14:paraId="13128F33" w14:textId="77777777" w:rsidR="00143758" w:rsidRPr="00BB5485" w:rsidRDefault="00143758" w:rsidP="00143758">
      <w:pPr>
        <w:ind w:firstLine="708"/>
        <w:jc w:val="both"/>
        <w:rPr>
          <w:b w:val="0"/>
          <w:i w:val="0"/>
          <w:sz w:val="24"/>
          <w:szCs w:val="24"/>
        </w:rPr>
      </w:pPr>
      <w:r w:rsidRPr="00BB5485">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B5485">
        <w:rPr>
          <w:b w:val="0"/>
          <w:i w:val="0"/>
          <w:sz w:val="24"/>
          <w:szCs w:val="24"/>
        </w:rPr>
        <w:t>позднее</w:t>
      </w:r>
      <w:proofErr w:type="gramEnd"/>
      <w:r w:rsidRPr="00BB5485">
        <w:rPr>
          <w:b w:val="0"/>
          <w:i w:val="0"/>
          <w:sz w:val="24"/>
          <w:szCs w:val="24"/>
        </w:rPr>
        <w:t xml:space="preserve"> чем за один час до начала собеседования.</w:t>
      </w:r>
    </w:p>
    <w:p w14:paraId="4A0C4B9A" w14:textId="77777777"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14:paraId="54BD3600" w14:textId="77777777" w:rsidR="00143758" w:rsidRPr="00BB5485" w:rsidRDefault="00143758" w:rsidP="00143758">
      <w:pPr>
        <w:jc w:val="both"/>
        <w:rPr>
          <w:b w:val="0"/>
          <w:i w:val="0"/>
          <w:sz w:val="24"/>
          <w:szCs w:val="24"/>
        </w:rPr>
      </w:pPr>
      <w:r w:rsidRPr="00BB5485">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BB5485">
        <w:rPr>
          <w:b w:val="0"/>
          <w:i w:val="0"/>
          <w:sz w:val="24"/>
          <w:szCs w:val="24"/>
        </w:rPr>
        <w:t>истечения</w:t>
      </w:r>
      <w:proofErr w:type="gramEnd"/>
      <w:r w:rsidRPr="00BB5485">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14:paraId="79CD7CC8" w14:textId="77777777"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w:t>
      </w:r>
      <w:r w:rsidRPr="00BB5485">
        <w:rPr>
          <w:b w:val="0"/>
          <w:i w:val="0"/>
          <w:sz w:val="24"/>
          <w:szCs w:val="24"/>
        </w:rPr>
        <w:lastRenderedPageBreak/>
        <w:t xml:space="preserve">конкурсной комиссии в течение одного рабочего дня со дня принятия решения конкурсной комиссией. </w:t>
      </w:r>
    </w:p>
    <w:p w14:paraId="5B38FC3E" w14:textId="77777777"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proofErr w:type="gramStart"/>
      <w:r w:rsidRPr="00BB5485">
        <w:rPr>
          <w:b w:val="0"/>
          <w:i w:val="0"/>
          <w:sz w:val="24"/>
          <w:szCs w:val="24"/>
          <w:lang w:val="kk-KZ"/>
        </w:rPr>
        <w:t>.</w:t>
      </w:r>
      <w:r>
        <w:rPr>
          <w:b w:val="0"/>
          <w:i w:val="0"/>
          <w:sz w:val="24"/>
          <w:szCs w:val="24"/>
          <w:lang w:val="kk-KZ"/>
        </w:rPr>
        <w:t>Н</w:t>
      </w:r>
      <w:proofErr w:type="gramEnd"/>
      <w:r>
        <w:rPr>
          <w:b w:val="0"/>
          <w:i w:val="0"/>
          <w:sz w:val="24"/>
          <w:szCs w:val="24"/>
          <w:lang w:val="kk-KZ"/>
        </w:rPr>
        <w:t>ур-Султан</w:t>
      </w:r>
      <w:r w:rsidRPr="00BB5485">
        <w:rPr>
          <w:b w:val="0"/>
          <w:i w:val="0"/>
          <w:sz w:val="24"/>
          <w:szCs w:val="24"/>
        </w:rPr>
        <w:t>, в течение трех рабочих дней со дня уведомления кандидатов о допуске их к собеседованию.</w:t>
      </w:r>
    </w:p>
    <w:p w14:paraId="3431AC78" w14:textId="77777777"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14:paraId="70B2382E" w14:textId="77777777"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14:paraId="00222C95" w14:textId="77777777"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14:paraId="3A150AF3" w14:textId="77777777"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14:paraId="5451D64F" w14:textId="77777777"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14:paraId="6297683E" w14:textId="77777777"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14:paraId="658700AB" w14:textId="77777777" w:rsidR="00143758" w:rsidRDefault="00143758" w:rsidP="00143758">
      <w:pPr>
        <w:jc w:val="both"/>
        <w:rPr>
          <w:b w:val="0"/>
          <w:i w:val="0"/>
          <w:sz w:val="24"/>
          <w:szCs w:val="24"/>
        </w:rPr>
      </w:pPr>
    </w:p>
    <w:p w14:paraId="07317A6A" w14:textId="77777777"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14:paraId="594FE6BF" w14:textId="77777777" w:rsidTr="00DF2695">
        <w:trPr>
          <w:trHeight w:val="30"/>
          <w:tblCellSpacing w:w="0" w:type="auto"/>
        </w:trPr>
        <w:tc>
          <w:tcPr>
            <w:tcW w:w="5320" w:type="dxa"/>
            <w:tcMar>
              <w:top w:w="15" w:type="dxa"/>
              <w:left w:w="15" w:type="dxa"/>
              <w:bottom w:w="15" w:type="dxa"/>
              <w:right w:w="15" w:type="dxa"/>
            </w:tcMar>
            <w:vAlign w:val="center"/>
          </w:tcPr>
          <w:p w14:paraId="1031E344" w14:textId="77777777" w:rsidR="00143758" w:rsidRPr="004E3780" w:rsidRDefault="00143758" w:rsidP="00DF2695">
            <w:pPr>
              <w:rPr>
                <w:i w:val="0"/>
              </w:rPr>
            </w:pPr>
          </w:p>
        </w:tc>
        <w:tc>
          <w:tcPr>
            <w:tcW w:w="4035" w:type="dxa"/>
            <w:tcMar>
              <w:top w:w="15" w:type="dxa"/>
              <w:left w:w="15" w:type="dxa"/>
              <w:bottom w:w="15" w:type="dxa"/>
              <w:right w:w="15" w:type="dxa"/>
            </w:tcMar>
            <w:vAlign w:val="center"/>
          </w:tcPr>
          <w:p w14:paraId="64E8685D" w14:textId="77777777" w:rsidR="00143758" w:rsidRDefault="00143758" w:rsidP="00DF2695">
            <w:pPr>
              <w:rPr>
                <w:b w:val="0"/>
                <w:i w:val="0"/>
                <w:color w:val="000000"/>
                <w:sz w:val="20"/>
              </w:rPr>
            </w:pPr>
          </w:p>
          <w:p w14:paraId="42F8AE9F" w14:textId="77777777"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14:paraId="64E9BCA5" w14:textId="77777777" w:rsidTr="00DF2695">
        <w:trPr>
          <w:trHeight w:val="30"/>
          <w:tblCellSpacing w:w="0" w:type="auto"/>
        </w:trPr>
        <w:tc>
          <w:tcPr>
            <w:tcW w:w="5320" w:type="dxa"/>
            <w:tcMar>
              <w:top w:w="15" w:type="dxa"/>
              <w:left w:w="15" w:type="dxa"/>
              <w:bottom w:w="15" w:type="dxa"/>
              <w:right w:w="15" w:type="dxa"/>
            </w:tcMar>
            <w:vAlign w:val="center"/>
          </w:tcPr>
          <w:p w14:paraId="6954172F" w14:textId="77777777"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14:paraId="5A0A5232" w14:textId="77777777" w:rsidR="00143758" w:rsidRPr="004E3780" w:rsidRDefault="00143758" w:rsidP="00DF2695">
            <w:pPr>
              <w:rPr>
                <w:b w:val="0"/>
                <w:i w:val="0"/>
                <w:color w:val="000000"/>
                <w:sz w:val="20"/>
              </w:rPr>
            </w:pPr>
            <w:r w:rsidRPr="004E3780">
              <w:rPr>
                <w:b w:val="0"/>
                <w:i w:val="0"/>
                <w:color w:val="000000"/>
                <w:sz w:val="20"/>
              </w:rPr>
              <w:t>Форма</w:t>
            </w:r>
          </w:p>
          <w:p w14:paraId="5900261F" w14:textId="77777777" w:rsidR="00143758" w:rsidRPr="004E3780" w:rsidRDefault="00143758" w:rsidP="00DF2695">
            <w:pPr>
              <w:rPr>
                <w:b w:val="0"/>
                <w:i w:val="0"/>
                <w:color w:val="000000"/>
                <w:sz w:val="20"/>
              </w:rPr>
            </w:pPr>
          </w:p>
          <w:p w14:paraId="75C36AEB" w14:textId="77777777"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14:paraId="75F6E8C5" w14:textId="77777777" w:rsidR="00143758" w:rsidRPr="004E3780" w:rsidRDefault="00143758" w:rsidP="00143758">
      <w:pPr>
        <w:rPr>
          <w:b w:val="0"/>
          <w:i w:val="0"/>
          <w:color w:val="000000"/>
        </w:rPr>
      </w:pPr>
      <w:bookmarkStart w:id="10" w:name="z281"/>
    </w:p>
    <w:p w14:paraId="1C4CBDD0" w14:textId="77777777" w:rsidR="00143758" w:rsidRPr="004E3780" w:rsidRDefault="00143758" w:rsidP="00143758">
      <w:pPr>
        <w:rPr>
          <w:b w:val="0"/>
          <w:i w:val="0"/>
          <w:color w:val="000000"/>
        </w:rPr>
      </w:pPr>
    </w:p>
    <w:p w14:paraId="471A8BEF" w14:textId="77777777" w:rsidR="00143758" w:rsidRPr="004E3780" w:rsidRDefault="00143758" w:rsidP="00143758">
      <w:pPr>
        <w:rPr>
          <w:b w:val="0"/>
          <w:i w:val="0"/>
          <w:color w:val="000000"/>
        </w:rPr>
      </w:pPr>
      <w:r w:rsidRPr="004E3780">
        <w:rPr>
          <w:i w:val="0"/>
          <w:color w:val="000000"/>
        </w:rPr>
        <w:t>Заявление</w:t>
      </w:r>
    </w:p>
    <w:p w14:paraId="60773294" w14:textId="77777777" w:rsidR="00143758" w:rsidRPr="004E3780" w:rsidRDefault="00143758" w:rsidP="00143758">
      <w:pPr>
        <w:rPr>
          <w:i w:val="0"/>
        </w:rPr>
      </w:pPr>
    </w:p>
    <w:p w14:paraId="57DC410A" w14:textId="77777777"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14:paraId="37B7FE57" w14:textId="77777777"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14:paraId="28A5240D" w14:textId="77777777"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14:paraId="6264D565" w14:textId="77777777"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14:paraId="515B7941" w14:textId="77777777"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A65FD">
        <w:rPr>
          <w:b w:val="0"/>
          <w:i w:val="0"/>
          <w:color w:val="000000"/>
          <w:sz w:val="24"/>
          <w:szCs w:val="24"/>
        </w:rPr>
        <w:t>ознакомлен</w:t>
      </w:r>
      <w:proofErr w:type="gramEnd"/>
      <w:r w:rsidRPr="00FA65FD">
        <w:rPr>
          <w:b w:val="0"/>
          <w:i w:val="0"/>
          <w:color w:val="000000"/>
          <w:sz w:val="24"/>
          <w:szCs w:val="24"/>
        </w:rPr>
        <w:t xml:space="preserve"> (ознакомлена), согласен (согласна) и обязуюсь их выполнять.</w:t>
      </w:r>
    </w:p>
    <w:p w14:paraId="3D478C3A" w14:textId="77777777"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14:paraId="7CDB7032" w14:textId="77777777"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w:t>
      </w:r>
      <w:proofErr w:type="gramStart"/>
      <w:r w:rsidRPr="00FA65FD">
        <w:rPr>
          <w:b w:val="0"/>
          <w:i w:val="0"/>
          <w:color w:val="000000"/>
          <w:sz w:val="24"/>
          <w:szCs w:val="24"/>
        </w:rPr>
        <w:t>согласен</w:t>
      </w:r>
      <w:proofErr w:type="gramEnd"/>
      <w:r w:rsidRPr="00FA65FD">
        <w:rPr>
          <w:b w:val="0"/>
          <w:i w:val="0"/>
          <w:color w:val="000000"/>
          <w:sz w:val="24"/>
          <w:szCs w:val="24"/>
        </w:rPr>
        <w:t xml:space="preserve"> __________________________</w:t>
      </w:r>
    </w:p>
    <w:p w14:paraId="096C3A49" w14:textId="77777777"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14:paraId="1804A969" w14:textId="77777777"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14:paraId="05E3DF0A" w14:textId="77777777"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lastRenderedPageBreak/>
        <w:t>      Прилагаемые документы:</w:t>
      </w:r>
    </w:p>
    <w:p w14:paraId="11F03776" w14:textId="77777777"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14:paraId="478C5F84" w14:textId="77777777"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14:paraId="6F3926E3" w14:textId="77777777"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14:paraId="7E95CDCB" w14:textId="77777777"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14:paraId="5404E459" w14:textId="77777777"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14:paraId="5AB9110F" w14:textId="77777777"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14:paraId="08D0476A" w14:textId="77777777"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14:paraId="3950749E" w14:textId="77777777"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14:paraId="5E969355" w14:textId="77777777"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14:paraId="519F1E16" w14:textId="77777777"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14:paraId="605215A5" w14:textId="77777777"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14:paraId="48154B1C" w14:textId="77777777"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14:paraId="089F1760" w14:textId="77777777" w:rsidTr="00DF2695">
        <w:trPr>
          <w:trHeight w:val="30"/>
          <w:tblCellSpacing w:w="0" w:type="auto"/>
        </w:trPr>
        <w:tc>
          <w:tcPr>
            <w:tcW w:w="7780" w:type="dxa"/>
            <w:tcMar>
              <w:top w:w="15" w:type="dxa"/>
              <w:left w:w="15" w:type="dxa"/>
              <w:bottom w:w="15" w:type="dxa"/>
              <w:right w:w="15" w:type="dxa"/>
            </w:tcMar>
            <w:vAlign w:val="center"/>
          </w:tcPr>
          <w:bookmarkEnd w:id="31"/>
          <w:p w14:paraId="73EF47C9" w14:textId="77777777"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14:paraId="3DA1E953" w14:textId="77777777" w:rsidR="00143758" w:rsidRPr="00FA65FD" w:rsidRDefault="00143758" w:rsidP="00DF2695">
            <w:pPr>
              <w:rPr>
                <w:b w:val="0"/>
                <w:i w:val="0"/>
                <w:color w:val="000000"/>
                <w:sz w:val="24"/>
                <w:szCs w:val="24"/>
              </w:rPr>
            </w:pPr>
          </w:p>
          <w:p w14:paraId="0780E002" w14:textId="77777777" w:rsidR="00143758" w:rsidRPr="00FA65FD" w:rsidRDefault="00143758" w:rsidP="00DF2695">
            <w:pPr>
              <w:rPr>
                <w:b w:val="0"/>
                <w:i w:val="0"/>
                <w:color w:val="000000"/>
                <w:sz w:val="24"/>
                <w:szCs w:val="24"/>
              </w:rPr>
            </w:pPr>
          </w:p>
          <w:p w14:paraId="761E71CF" w14:textId="77777777" w:rsidR="00143758" w:rsidRPr="00FA65FD" w:rsidRDefault="00143758" w:rsidP="00DF2695">
            <w:pPr>
              <w:rPr>
                <w:b w:val="0"/>
                <w:i w:val="0"/>
                <w:color w:val="000000"/>
                <w:sz w:val="24"/>
                <w:szCs w:val="24"/>
              </w:rPr>
            </w:pPr>
          </w:p>
          <w:p w14:paraId="0900FE2D" w14:textId="77777777" w:rsidR="00143758" w:rsidRPr="00FA65FD" w:rsidRDefault="00143758" w:rsidP="00DF2695">
            <w:pPr>
              <w:rPr>
                <w:b w:val="0"/>
                <w:i w:val="0"/>
                <w:color w:val="000000"/>
                <w:sz w:val="24"/>
                <w:szCs w:val="24"/>
              </w:rPr>
            </w:pPr>
          </w:p>
          <w:p w14:paraId="0623AE16" w14:textId="77777777" w:rsidR="00143758" w:rsidRDefault="00143758" w:rsidP="00DF2695">
            <w:pPr>
              <w:rPr>
                <w:b w:val="0"/>
                <w:i w:val="0"/>
                <w:color w:val="000000"/>
                <w:sz w:val="24"/>
                <w:szCs w:val="24"/>
              </w:rPr>
            </w:pPr>
          </w:p>
          <w:p w14:paraId="21DA3C24" w14:textId="77777777" w:rsidR="00AC5C43" w:rsidRDefault="00AC5C43" w:rsidP="00DF2695">
            <w:pPr>
              <w:rPr>
                <w:b w:val="0"/>
                <w:i w:val="0"/>
                <w:color w:val="000000"/>
                <w:sz w:val="24"/>
                <w:szCs w:val="24"/>
              </w:rPr>
            </w:pPr>
          </w:p>
          <w:p w14:paraId="4C41E2C1" w14:textId="77777777" w:rsidR="00BB5B54" w:rsidRDefault="00BB5B54" w:rsidP="00DF2695">
            <w:pPr>
              <w:rPr>
                <w:b w:val="0"/>
                <w:i w:val="0"/>
                <w:color w:val="000000"/>
                <w:sz w:val="24"/>
                <w:szCs w:val="24"/>
              </w:rPr>
            </w:pPr>
          </w:p>
          <w:p w14:paraId="16A4F05D" w14:textId="77777777" w:rsidR="00BB5B54" w:rsidRDefault="00BB5B54" w:rsidP="00DF2695">
            <w:pPr>
              <w:rPr>
                <w:b w:val="0"/>
                <w:i w:val="0"/>
                <w:color w:val="000000"/>
                <w:sz w:val="24"/>
                <w:szCs w:val="24"/>
              </w:rPr>
            </w:pPr>
          </w:p>
          <w:p w14:paraId="50A5E8FD" w14:textId="77777777" w:rsidR="00AC5C43" w:rsidRDefault="00AC5C43" w:rsidP="00DF2695">
            <w:pPr>
              <w:rPr>
                <w:b w:val="0"/>
                <w:i w:val="0"/>
                <w:color w:val="000000"/>
                <w:sz w:val="24"/>
                <w:szCs w:val="24"/>
              </w:rPr>
            </w:pPr>
          </w:p>
          <w:p w14:paraId="07E81D83" w14:textId="77777777" w:rsidR="00AC5C43" w:rsidRDefault="00AC5C43" w:rsidP="00DF2695">
            <w:pPr>
              <w:rPr>
                <w:b w:val="0"/>
                <w:i w:val="0"/>
                <w:color w:val="000000"/>
                <w:sz w:val="24"/>
                <w:szCs w:val="24"/>
              </w:rPr>
            </w:pPr>
          </w:p>
          <w:p w14:paraId="6EC0D7C5" w14:textId="77777777" w:rsidR="00AC5C43" w:rsidRDefault="00AC5C43" w:rsidP="00DF2695">
            <w:pPr>
              <w:rPr>
                <w:b w:val="0"/>
                <w:i w:val="0"/>
                <w:color w:val="000000"/>
                <w:sz w:val="24"/>
                <w:szCs w:val="24"/>
              </w:rPr>
            </w:pPr>
          </w:p>
          <w:p w14:paraId="77228EB5" w14:textId="77777777" w:rsidR="00AC5C43" w:rsidRDefault="00AC5C43" w:rsidP="00DF2695">
            <w:pPr>
              <w:rPr>
                <w:b w:val="0"/>
                <w:i w:val="0"/>
                <w:color w:val="000000"/>
                <w:sz w:val="24"/>
                <w:szCs w:val="24"/>
              </w:rPr>
            </w:pPr>
          </w:p>
          <w:p w14:paraId="03C9B68F" w14:textId="77777777" w:rsidR="00AC5C43" w:rsidRDefault="00AC5C43" w:rsidP="00DF2695">
            <w:pPr>
              <w:rPr>
                <w:b w:val="0"/>
                <w:i w:val="0"/>
                <w:color w:val="000000"/>
                <w:sz w:val="24"/>
                <w:szCs w:val="24"/>
              </w:rPr>
            </w:pPr>
          </w:p>
          <w:p w14:paraId="6C6D48B7" w14:textId="77777777" w:rsidR="00AC5C43" w:rsidRDefault="00AC5C43" w:rsidP="00DF2695">
            <w:pPr>
              <w:rPr>
                <w:b w:val="0"/>
                <w:i w:val="0"/>
                <w:color w:val="000000"/>
                <w:sz w:val="24"/>
                <w:szCs w:val="24"/>
              </w:rPr>
            </w:pPr>
          </w:p>
          <w:p w14:paraId="378B7A3C" w14:textId="77777777" w:rsidR="00AC5C43" w:rsidRPr="00FA65FD" w:rsidRDefault="00AC5C43" w:rsidP="00DF2695">
            <w:pPr>
              <w:rPr>
                <w:b w:val="0"/>
                <w:i w:val="0"/>
                <w:color w:val="000000"/>
                <w:sz w:val="24"/>
                <w:szCs w:val="24"/>
              </w:rPr>
            </w:pPr>
          </w:p>
          <w:p w14:paraId="7CDD1D0B" w14:textId="77777777" w:rsidR="00143758" w:rsidRPr="00FA65FD" w:rsidRDefault="00143758" w:rsidP="00DF2695">
            <w:pPr>
              <w:rPr>
                <w:b w:val="0"/>
                <w:i w:val="0"/>
                <w:color w:val="000000"/>
                <w:sz w:val="24"/>
                <w:szCs w:val="24"/>
              </w:rPr>
            </w:pPr>
          </w:p>
          <w:p w14:paraId="49B0399D" w14:textId="77777777"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14:paraId="13F5ED09" w14:textId="77777777" w:rsidTr="00DF2695">
        <w:trPr>
          <w:trHeight w:val="30"/>
          <w:tblCellSpacing w:w="0" w:type="auto"/>
        </w:trPr>
        <w:tc>
          <w:tcPr>
            <w:tcW w:w="7780" w:type="dxa"/>
            <w:tcMar>
              <w:top w:w="15" w:type="dxa"/>
              <w:left w:w="15" w:type="dxa"/>
              <w:bottom w:w="15" w:type="dxa"/>
              <w:right w:w="15" w:type="dxa"/>
            </w:tcMar>
            <w:vAlign w:val="center"/>
          </w:tcPr>
          <w:p w14:paraId="5A508176" w14:textId="77777777"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14:paraId="5D835F90" w14:textId="77777777" w:rsidR="00143758" w:rsidRPr="004E3780" w:rsidRDefault="00143758" w:rsidP="00DF2695">
            <w:pPr>
              <w:rPr>
                <w:i w:val="0"/>
              </w:rPr>
            </w:pPr>
            <w:r w:rsidRPr="004E3780">
              <w:rPr>
                <w:i w:val="0"/>
                <w:color w:val="000000"/>
                <w:sz w:val="20"/>
              </w:rPr>
              <w:t>  Форма</w:t>
            </w:r>
          </w:p>
        </w:tc>
      </w:tr>
    </w:tbl>
    <w:p w14:paraId="5C931DF4" w14:textId="77777777"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w:t>
      </w:r>
      <w:proofErr w:type="gramStart"/>
      <w:r w:rsidRPr="004E3780">
        <w:rPr>
          <w:i w:val="0"/>
          <w:color w:val="000000"/>
        </w:rPr>
        <w:t>I</w:t>
      </w:r>
      <w:proofErr w:type="gramEnd"/>
      <w:r w:rsidRPr="004E3780">
        <w:rPr>
          <w:i w:val="0"/>
          <w:color w:val="000000"/>
        </w:rPr>
        <w:t>К ТIЗIМІ</w:t>
      </w:r>
    </w:p>
    <w:p w14:paraId="12F0EF83" w14:textId="77777777"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14:paraId="52C9F712" w14:textId="77777777"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12E36" w14:textId="77777777"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14:paraId="36AE7A42" w14:textId="77777777"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69B3E" w14:textId="77777777"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14:paraId="5E94FC8F" w14:textId="77777777" w:rsidR="00143758" w:rsidRPr="004E3780" w:rsidRDefault="00143758" w:rsidP="00DF2695">
            <w:pPr>
              <w:rPr>
                <w:b w:val="0"/>
                <w:i w:val="0"/>
              </w:rPr>
            </w:pPr>
          </w:p>
          <w:p w14:paraId="14A9D7D6" w14:textId="77777777" w:rsidR="00143758" w:rsidRPr="004E3780" w:rsidRDefault="00143758" w:rsidP="00DF2695">
            <w:pPr>
              <w:jc w:val="both"/>
              <w:rPr>
                <w:b w:val="0"/>
                <w:i w:val="0"/>
              </w:rPr>
            </w:pPr>
            <w:r w:rsidRPr="004E3780">
              <w:rPr>
                <w:b w:val="0"/>
                <w:i w:val="0"/>
              </w:rPr>
              <w:br/>
            </w:r>
          </w:p>
        </w:tc>
      </w:tr>
      <w:tr w:rsidR="00143758" w:rsidRPr="004E3780" w14:paraId="075DEA8B" w14:textId="77777777"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4E93" w14:textId="77777777"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14:paraId="248B197F" w14:textId="77777777" w:rsidR="00143758" w:rsidRPr="004E3780" w:rsidRDefault="00143758" w:rsidP="00DF2695">
            <w:pPr>
              <w:rPr>
                <w:b w:val="0"/>
                <w:i w:val="0"/>
              </w:rPr>
            </w:pPr>
          </w:p>
        </w:tc>
      </w:tr>
      <w:tr w:rsidR="00143758" w:rsidRPr="004E3780" w14:paraId="08885CD4" w14:textId="77777777"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B7BF6" w14:textId="77777777"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w:t>
            </w:r>
            <w:proofErr w:type="gramStart"/>
            <w:r w:rsidRPr="004E3780">
              <w:rPr>
                <w:b w:val="0"/>
                <w:i w:val="0"/>
                <w:color w:val="000000"/>
                <w:sz w:val="20"/>
              </w:rPr>
              <w:t>р</w:t>
            </w:r>
            <w:proofErr w:type="gramEnd"/>
            <w:r w:rsidRPr="004E3780">
              <w:rPr>
                <w:b w:val="0"/>
                <w:i w:val="0"/>
                <w:color w:val="000000"/>
                <w:sz w:val="20"/>
              </w:rPr>
              <w:t>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14:paraId="22CF5F51" w14:textId="77777777" w:rsidR="00143758" w:rsidRPr="004E3780" w:rsidRDefault="00143758" w:rsidP="00DF2695">
            <w:pPr>
              <w:rPr>
                <w:b w:val="0"/>
                <w:i w:val="0"/>
              </w:rPr>
            </w:pPr>
          </w:p>
        </w:tc>
      </w:tr>
      <w:tr w:rsidR="00143758" w:rsidRPr="004E3780" w14:paraId="1655CFFC" w14:textId="77777777"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DDF8B" w14:textId="77777777"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14:paraId="53618592"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8AD04" w14:textId="77777777"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274AE" w14:textId="77777777"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w:t>
            </w:r>
            <w:proofErr w:type="gramStart"/>
            <w:r w:rsidRPr="004E3780">
              <w:rPr>
                <w:b w:val="0"/>
                <w:i w:val="0"/>
                <w:color w:val="000000"/>
                <w:sz w:val="20"/>
              </w:rPr>
              <w:t>ні</w:t>
            </w:r>
            <w:proofErr w:type="spellEnd"/>
            <w:r w:rsidRPr="004E3780">
              <w:rPr>
                <w:b w:val="0"/>
                <w:i w:val="0"/>
                <w:color w:val="000000"/>
                <w:sz w:val="20"/>
              </w:rPr>
              <w:t xml:space="preserve"> </w:t>
            </w:r>
            <w:proofErr w:type="spellStart"/>
            <w:r w:rsidRPr="004E3780">
              <w:rPr>
                <w:b w:val="0"/>
                <w:i w:val="0"/>
                <w:color w:val="000000"/>
                <w:sz w:val="20"/>
              </w:rPr>
              <w:t>ж</w:t>
            </w:r>
            <w:proofErr w:type="gramEnd"/>
            <w:r w:rsidRPr="004E3780">
              <w:rPr>
                <w:b w:val="0"/>
                <w:i w:val="0"/>
                <w:color w:val="000000"/>
                <w:sz w:val="20"/>
              </w:rPr>
              <w:t>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055D" w14:textId="77777777" w:rsidR="00143758" w:rsidRPr="004E3780" w:rsidRDefault="00143758" w:rsidP="00DF2695">
            <w:pPr>
              <w:jc w:val="both"/>
              <w:rPr>
                <w:b w:val="0"/>
                <w:i w:val="0"/>
              </w:rPr>
            </w:pPr>
            <w:r w:rsidRPr="004E3780">
              <w:rPr>
                <w:b w:val="0"/>
                <w:i w:val="0"/>
              </w:rPr>
              <w:br/>
            </w:r>
          </w:p>
        </w:tc>
      </w:tr>
      <w:tr w:rsidR="00143758" w:rsidRPr="004E3780" w14:paraId="55AD84A2"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E0223" w14:textId="77777777"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4D939" w14:textId="77777777"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E37C0" w14:textId="77777777" w:rsidR="00143758" w:rsidRPr="004E3780" w:rsidRDefault="00143758" w:rsidP="00DF2695">
            <w:pPr>
              <w:jc w:val="both"/>
              <w:rPr>
                <w:b w:val="0"/>
                <w:i w:val="0"/>
              </w:rPr>
            </w:pPr>
            <w:r w:rsidRPr="004E3780">
              <w:rPr>
                <w:b w:val="0"/>
                <w:i w:val="0"/>
              </w:rPr>
              <w:br/>
            </w:r>
          </w:p>
        </w:tc>
      </w:tr>
      <w:tr w:rsidR="00143758" w:rsidRPr="004E3780" w14:paraId="1C8BC5DD"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62A6B" w14:textId="77777777"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63678" w14:textId="77777777"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lastRenderedPageBreak/>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46D23" w14:textId="77777777" w:rsidR="00143758" w:rsidRPr="004E3780" w:rsidRDefault="00143758" w:rsidP="00DF2695">
            <w:pPr>
              <w:jc w:val="both"/>
              <w:rPr>
                <w:b w:val="0"/>
                <w:i w:val="0"/>
              </w:rPr>
            </w:pPr>
            <w:r w:rsidRPr="004E3780">
              <w:rPr>
                <w:b w:val="0"/>
                <w:i w:val="0"/>
              </w:rPr>
              <w:lastRenderedPageBreak/>
              <w:br/>
            </w:r>
          </w:p>
        </w:tc>
      </w:tr>
      <w:tr w:rsidR="00143758" w:rsidRPr="004E3780" w14:paraId="6FD4629F"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26336" w14:textId="77777777" w:rsidR="00143758" w:rsidRPr="004E3780" w:rsidRDefault="00143758" w:rsidP="00DF2695">
            <w:pPr>
              <w:spacing w:after="20"/>
              <w:ind w:left="20"/>
              <w:jc w:val="both"/>
              <w:rPr>
                <w:b w:val="0"/>
                <w:i w:val="0"/>
              </w:rPr>
            </w:pPr>
            <w:r w:rsidRPr="004E3780">
              <w:rPr>
                <w:b w:val="0"/>
                <w:i w:val="0"/>
                <w:color w:val="000000"/>
                <w:sz w:val="20"/>
              </w:rPr>
              <w:lastRenderedPageBreak/>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4E3BC" w14:textId="77777777"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18A54" w14:textId="77777777" w:rsidR="00143758" w:rsidRPr="004E3780" w:rsidRDefault="00143758" w:rsidP="00DF2695">
            <w:pPr>
              <w:jc w:val="both"/>
              <w:rPr>
                <w:b w:val="0"/>
                <w:i w:val="0"/>
              </w:rPr>
            </w:pPr>
            <w:r w:rsidRPr="004E3780">
              <w:rPr>
                <w:b w:val="0"/>
                <w:i w:val="0"/>
              </w:rPr>
              <w:br/>
            </w:r>
          </w:p>
        </w:tc>
      </w:tr>
      <w:tr w:rsidR="00143758" w:rsidRPr="004E3780" w14:paraId="64B0EBD4"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8711C" w14:textId="77777777"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8290C" w14:textId="77777777"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w:t>
            </w:r>
            <w:proofErr w:type="gramStart"/>
            <w:r w:rsidRPr="004E3780">
              <w:rPr>
                <w:b w:val="0"/>
                <w:i w:val="0"/>
                <w:color w:val="000000"/>
                <w:sz w:val="20"/>
              </w:rPr>
              <w:t>л</w:t>
            </w:r>
            <w:proofErr w:type="gramEnd"/>
            <w:r w:rsidRPr="004E3780">
              <w:rPr>
                <w:b w:val="0"/>
                <w:i w:val="0"/>
                <w:color w:val="000000"/>
                <w:sz w:val="20"/>
              </w:rPr>
              <w:t>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B7E16" w14:textId="77777777" w:rsidR="00143758" w:rsidRPr="004E3780" w:rsidRDefault="00143758" w:rsidP="00DF2695">
            <w:pPr>
              <w:jc w:val="both"/>
              <w:rPr>
                <w:b w:val="0"/>
                <w:i w:val="0"/>
              </w:rPr>
            </w:pPr>
            <w:r w:rsidRPr="004E3780">
              <w:rPr>
                <w:b w:val="0"/>
                <w:i w:val="0"/>
              </w:rPr>
              <w:br/>
            </w:r>
          </w:p>
        </w:tc>
      </w:tr>
      <w:tr w:rsidR="00143758" w:rsidRPr="004E3780" w14:paraId="60CA6A76"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41C0C" w14:textId="77777777"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4F81D" w14:textId="77777777"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w:t>
            </w:r>
            <w:proofErr w:type="gramStart"/>
            <w:r w:rsidRPr="004E3780">
              <w:rPr>
                <w:b w:val="0"/>
                <w:i w:val="0"/>
                <w:color w:val="000000"/>
                <w:sz w:val="20"/>
              </w:rPr>
              <w:t>н</w:t>
            </w:r>
            <w:proofErr w:type="spellEnd"/>
            <w:r w:rsidRPr="004E3780">
              <w:rPr>
                <w:b w:val="0"/>
                <w:i w:val="0"/>
                <w:color w:val="000000"/>
                <w:sz w:val="20"/>
              </w:rPr>
              <w:t xml:space="preserve"> </w:t>
            </w:r>
            <w:proofErr w:type="spellStart"/>
            <w:r w:rsidRPr="004E3780">
              <w:rPr>
                <w:b w:val="0"/>
                <w:i w:val="0"/>
                <w:color w:val="000000"/>
                <w:sz w:val="20"/>
              </w:rPr>
              <w:t>б</w:t>
            </w:r>
            <w:proofErr w:type="gramEnd"/>
            <w:r w:rsidRPr="004E3780">
              <w:rPr>
                <w:b w:val="0"/>
                <w:i w:val="0"/>
                <w:color w:val="000000"/>
                <w:sz w:val="20"/>
              </w:rPr>
              <w:t>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F3ED5" w14:textId="77777777" w:rsidR="00143758" w:rsidRPr="004E3780" w:rsidRDefault="00143758" w:rsidP="00DF2695">
            <w:pPr>
              <w:jc w:val="both"/>
              <w:rPr>
                <w:b w:val="0"/>
                <w:i w:val="0"/>
              </w:rPr>
            </w:pPr>
            <w:r w:rsidRPr="004E3780">
              <w:rPr>
                <w:b w:val="0"/>
                <w:i w:val="0"/>
              </w:rPr>
              <w:br/>
            </w:r>
          </w:p>
        </w:tc>
      </w:tr>
      <w:tr w:rsidR="00143758" w:rsidRPr="004E3780" w14:paraId="18BE104A"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31F16" w14:textId="77777777"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C7041" w14:textId="77777777"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183F" w14:textId="77777777" w:rsidR="00143758" w:rsidRPr="004E3780" w:rsidRDefault="00143758" w:rsidP="00DF2695">
            <w:pPr>
              <w:jc w:val="both"/>
              <w:rPr>
                <w:b w:val="0"/>
                <w:i w:val="0"/>
              </w:rPr>
            </w:pPr>
            <w:r w:rsidRPr="004E3780">
              <w:rPr>
                <w:b w:val="0"/>
                <w:i w:val="0"/>
              </w:rPr>
              <w:br/>
            </w:r>
          </w:p>
        </w:tc>
      </w:tr>
      <w:tr w:rsidR="00143758" w:rsidRPr="004E3780" w14:paraId="1A85A457"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3B3D5" w14:textId="77777777"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6E120" w14:textId="77777777"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74DF0" w14:textId="77777777" w:rsidR="00143758" w:rsidRPr="004E3780" w:rsidRDefault="00143758" w:rsidP="00DF2695">
            <w:pPr>
              <w:jc w:val="both"/>
              <w:rPr>
                <w:b w:val="0"/>
                <w:i w:val="0"/>
              </w:rPr>
            </w:pPr>
            <w:r w:rsidRPr="004E3780">
              <w:rPr>
                <w:b w:val="0"/>
                <w:i w:val="0"/>
              </w:rPr>
              <w:br/>
            </w:r>
          </w:p>
        </w:tc>
      </w:tr>
      <w:tr w:rsidR="00143758" w:rsidRPr="004E3780" w14:paraId="022FE4D0"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E6145" w14:textId="77777777"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6485E" w14:textId="77777777"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р</w:t>
            </w:r>
            <w:proofErr w:type="gramEnd"/>
            <w:r w:rsidRPr="004E3780">
              <w:rPr>
                <w:b w:val="0"/>
                <w:i w:val="0"/>
                <w:color w:val="000000"/>
                <w:sz w:val="20"/>
              </w:rPr>
              <w:t>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30FBF" w14:textId="77777777" w:rsidR="00143758" w:rsidRPr="004E3780" w:rsidRDefault="00143758" w:rsidP="00DF2695">
            <w:pPr>
              <w:jc w:val="both"/>
              <w:rPr>
                <w:b w:val="0"/>
                <w:i w:val="0"/>
              </w:rPr>
            </w:pPr>
            <w:r w:rsidRPr="004E3780">
              <w:rPr>
                <w:b w:val="0"/>
                <w:i w:val="0"/>
              </w:rPr>
              <w:br/>
            </w:r>
          </w:p>
        </w:tc>
      </w:tr>
      <w:tr w:rsidR="00143758" w:rsidRPr="004E3780" w14:paraId="38FE80D0"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69AB8D" w14:textId="77777777"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6E53E" w14:textId="77777777"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w:t>
            </w:r>
            <w:proofErr w:type="gramStart"/>
            <w:r w:rsidRPr="004E3780">
              <w:rPr>
                <w:b w:val="0"/>
                <w:i w:val="0"/>
                <w:color w:val="000000"/>
                <w:sz w:val="20"/>
              </w:rPr>
              <w:t>к</w:t>
            </w:r>
            <w:proofErr w:type="gramEnd"/>
            <w:r w:rsidRPr="004E3780">
              <w:rPr>
                <w:b w:val="0"/>
                <w:i w:val="0"/>
                <w:color w:val="000000"/>
                <w:sz w:val="20"/>
              </w:rPr>
              <w:t>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3BA8" w14:textId="77777777" w:rsidR="00143758" w:rsidRPr="004E3780" w:rsidRDefault="00143758" w:rsidP="00DF2695">
            <w:pPr>
              <w:jc w:val="both"/>
              <w:rPr>
                <w:b w:val="0"/>
                <w:i w:val="0"/>
              </w:rPr>
            </w:pPr>
            <w:r w:rsidRPr="004E3780">
              <w:rPr>
                <w:b w:val="0"/>
                <w:i w:val="0"/>
              </w:rPr>
              <w:br/>
            </w:r>
          </w:p>
        </w:tc>
      </w:tr>
      <w:tr w:rsidR="00143758" w:rsidRPr="004E3780" w14:paraId="29D4E874"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6AE1" w14:textId="77777777"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0FFE0" w14:textId="77777777"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14:paraId="7DB5089F"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666D5" w14:textId="77777777"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3D82B" w14:textId="77777777"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8947A" w14:textId="77777777"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14:paraId="0E11FE55"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8C914" w14:textId="77777777"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CDEC" w14:textId="77777777"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69F6B" w14:textId="77777777"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E86B2" w14:textId="77777777" w:rsidR="00143758" w:rsidRPr="004E3780" w:rsidRDefault="00143758" w:rsidP="00DF2695">
            <w:pPr>
              <w:jc w:val="both"/>
              <w:rPr>
                <w:b w:val="0"/>
                <w:i w:val="0"/>
              </w:rPr>
            </w:pPr>
            <w:r w:rsidRPr="004E3780">
              <w:rPr>
                <w:b w:val="0"/>
                <w:i w:val="0"/>
              </w:rPr>
              <w:br/>
            </w:r>
          </w:p>
        </w:tc>
      </w:tr>
      <w:tr w:rsidR="00143758" w:rsidRPr="004E3780" w14:paraId="3DC33941"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6C809" w14:textId="77777777"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44FFB7" w14:textId="77777777"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C3A1" w14:textId="77777777"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7E183" w14:textId="77777777" w:rsidR="00143758" w:rsidRPr="004E3780" w:rsidRDefault="00143758" w:rsidP="00DF2695">
            <w:pPr>
              <w:jc w:val="both"/>
              <w:rPr>
                <w:b w:val="0"/>
                <w:i w:val="0"/>
              </w:rPr>
            </w:pPr>
            <w:r w:rsidRPr="004E3780">
              <w:rPr>
                <w:b w:val="0"/>
                <w:i w:val="0"/>
              </w:rPr>
              <w:br/>
            </w:r>
          </w:p>
        </w:tc>
      </w:tr>
      <w:tr w:rsidR="00143758" w:rsidRPr="004E3780" w14:paraId="7612E3A2" w14:textId="77777777"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84437" w14:textId="77777777"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D9E09" w14:textId="77777777"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4B7FA" w14:textId="77777777"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14:paraId="4DB3BAAE" w14:textId="77777777"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259D"/>
    <w:rsid w:val="000D69A6"/>
    <w:rsid w:val="00102115"/>
    <w:rsid w:val="001104BF"/>
    <w:rsid w:val="001221A3"/>
    <w:rsid w:val="001277E6"/>
    <w:rsid w:val="001337A2"/>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2460"/>
    <w:rsid w:val="003231D8"/>
    <w:rsid w:val="0032326C"/>
    <w:rsid w:val="00323E68"/>
    <w:rsid w:val="003303CB"/>
    <w:rsid w:val="00332318"/>
    <w:rsid w:val="00334E32"/>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2EAD"/>
    <w:rsid w:val="004766F1"/>
    <w:rsid w:val="0048576C"/>
    <w:rsid w:val="0049274B"/>
    <w:rsid w:val="00494742"/>
    <w:rsid w:val="00494835"/>
    <w:rsid w:val="004A0284"/>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0D0E"/>
    <w:rsid w:val="0054319B"/>
    <w:rsid w:val="0054332E"/>
    <w:rsid w:val="00556A1A"/>
    <w:rsid w:val="00560189"/>
    <w:rsid w:val="005777B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15BAA"/>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1993"/>
    <w:rsid w:val="00906732"/>
    <w:rsid w:val="0090784C"/>
    <w:rsid w:val="0091248F"/>
    <w:rsid w:val="00921C65"/>
    <w:rsid w:val="00922CA6"/>
    <w:rsid w:val="009258CF"/>
    <w:rsid w:val="00926117"/>
    <w:rsid w:val="00927A22"/>
    <w:rsid w:val="009357CB"/>
    <w:rsid w:val="0094114D"/>
    <w:rsid w:val="00942F99"/>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3170A"/>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3C0"/>
    <w:rsid w:val="00AF24BD"/>
    <w:rsid w:val="00AF6D41"/>
    <w:rsid w:val="00B01123"/>
    <w:rsid w:val="00B0170C"/>
    <w:rsid w:val="00B042CA"/>
    <w:rsid w:val="00B049C4"/>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202B"/>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5B94"/>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2685"/>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character" w:customStyle="1" w:styleId="UnresolvedMention">
    <w:name w:val="Unresolved Mention"/>
    <w:basedOn w:val="a0"/>
    <w:uiPriority w:val="99"/>
    <w:semiHidden/>
    <w:unhideWhenUsed/>
    <w:rsid w:val="00942F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character" w:customStyle="1" w:styleId="UnresolvedMention">
    <w:name w:val="Unresolved Mention"/>
    <w:basedOn w:val="a0"/>
    <w:uiPriority w:val="99"/>
    <w:semiHidden/>
    <w:unhideWhenUsed/>
    <w:rsid w:val="0094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nurg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286C6-5C1D-4623-B6C1-70F815BB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4</cp:revision>
  <cp:lastPrinted>2021-01-29T08:36:00Z</cp:lastPrinted>
  <dcterms:created xsi:type="dcterms:W3CDTF">2022-11-04T09:55:00Z</dcterms:created>
  <dcterms:modified xsi:type="dcterms:W3CDTF">2022-11-07T09:43:00Z</dcterms:modified>
</cp:coreProperties>
</file>