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CCB" w:rsidRDefault="003C2CCB" w:rsidP="003C2CCB">
      <w:pPr>
        <w:jc w:val="center"/>
        <w:rPr>
          <w:b/>
          <w:bCs/>
          <w:lang w:val="kk-KZ"/>
        </w:rPr>
      </w:pPr>
    </w:p>
    <w:p w:rsidR="00A51E0F" w:rsidRDefault="00A51E0F" w:rsidP="003C2CCB">
      <w:pPr>
        <w:jc w:val="center"/>
        <w:rPr>
          <w:b/>
          <w:bCs/>
          <w:lang w:val="kk-KZ"/>
        </w:rPr>
      </w:pPr>
    </w:p>
    <w:p w:rsidR="003C2CCB" w:rsidRDefault="003C2CCB" w:rsidP="003C2CCB">
      <w:pPr>
        <w:jc w:val="center"/>
        <w:rPr>
          <w:b/>
          <w:bCs/>
        </w:rPr>
      </w:pPr>
      <w:r w:rsidRPr="00C56B36">
        <w:rPr>
          <w:b/>
          <w:bCs/>
        </w:rPr>
        <w:t>Информационное сообщение</w:t>
      </w:r>
    </w:p>
    <w:p w:rsidR="003C2CCB" w:rsidRPr="00C56B36" w:rsidRDefault="003C2CCB" w:rsidP="003C2CCB">
      <w:pPr>
        <w:jc w:val="center"/>
        <w:rPr>
          <w:b/>
          <w:bCs/>
        </w:rPr>
      </w:pPr>
      <w:r w:rsidRPr="00C56B36">
        <w:rPr>
          <w:b/>
          <w:bCs/>
        </w:rPr>
        <w:t xml:space="preserve">о проведении конкурса </w:t>
      </w:r>
      <w:r>
        <w:rPr>
          <w:b/>
          <w:bCs/>
        </w:rPr>
        <w:t xml:space="preserve"> </w:t>
      </w:r>
      <w:r w:rsidRPr="00C56B36">
        <w:rPr>
          <w:b/>
          <w:bCs/>
        </w:rPr>
        <w:t>по закупу услуг по оценке</w:t>
      </w:r>
      <w:r w:rsidRPr="00C56B36">
        <w:rPr>
          <w:b/>
        </w:rPr>
        <w:br/>
      </w:r>
      <w:r w:rsidRPr="00C56B36">
        <w:rPr>
          <w:b/>
          <w:bCs/>
        </w:rPr>
        <w:t> имущества (активов) должника</w:t>
      </w:r>
    </w:p>
    <w:p w:rsidR="003C2CCB" w:rsidRDefault="003C2CCB" w:rsidP="003C2CCB">
      <w:pPr>
        <w:jc w:val="center"/>
      </w:pPr>
    </w:p>
    <w:p w:rsidR="00A51E0F" w:rsidRPr="00F74559" w:rsidRDefault="00A51E0F" w:rsidP="003C2CCB">
      <w:pPr>
        <w:jc w:val="center"/>
      </w:pPr>
    </w:p>
    <w:p w:rsidR="003C2CCB" w:rsidRPr="00F74559" w:rsidRDefault="003C2CCB" w:rsidP="003C2CCB">
      <w:pPr>
        <w:ind w:firstLine="709"/>
        <w:jc w:val="both"/>
      </w:pPr>
      <w:proofErr w:type="spellStart"/>
      <w:r w:rsidRPr="00F74559">
        <w:t>Банкротный</w:t>
      </w:r>
      <w:proofErr w:type="spellEnd"/>
      <w:r w:rsidRPr="00F74559">
        <w:t xml:space="preserve"> управляющий ТОО «</w:t>
      </w:r>
      <w:r>
        <w:t>АСК ЮСКО</w:t>
      </w:r>
      <w:r w:rsidRPr="00F74559">
        <w:t>» (</w:t>
      </w:r>
      <w:proofErr w:type="spellStart"/>
      <w:r>
        <w:t>г</w:t>
      </w:r>
      <w:proofErr w:type="gramStart"/>
      <w:r>
        <w:t>.К</w:t>
      </w:r>
      <w:proofErr w:type="gramEnd"/>
      <w:r>
        <w:t>останай</w:t>
      </w:r>
      <w:proofErr w:type="spellEnd"/>
      <w:r>
        <w:t xml:space="preserve">, </w:t>
      </w:r>
      <w:proofErr w:type="spellStart"/>
      <w:r>
        <w:t>ул.Карбышева</w:t>
      </w:r>
      <w:proofErr w:type="spellEnd"/>
      <w:r>
        <w:t>, д.22/21</w:t>
      </w:r>
      <w:r>
        <w:rPr>
          <w:lang w:val="kk-KZ"/>
        </w:rPr>
        <w:t>,</w:t>
      </w:r>
      <w:r w:rsidRPr="00F74559">
        <w:rPr>
          <w:lang w:val="kk-KZ"/>
        </w:rPr>
        <w:t xml:space="preserve">  </w:t>
      </w:r>
      <w:bookmarkStart w:id="0" w:name="_GoBack"/>
      <w:bookmarkEnd w:id="0"/>
      <w:r w:rsidRPr="00F74559">
        <w:t xml:space="preserve">БИН </w:t>
      </w:r>
      <w:r>
        <w:t>021140005832</w:t>
      </w:r>
      <w:r w:rsidRPr="00F74559">
        <w:t xml:space="preserve">) объявляет конкурс по закупу услуг по оценке имущества (активов) должника, находящегося по  адресу: </w:t>
      </w:r>
      <w:proofErr w:type="spellStart"/>
      <w:r w:rsidRPr="00F74559">
        <w:t>Костанайская</w:t>
      </w:r>
      <w:proofErr w:type="spellEnd"/>
      <w:r w:rsidRPr="00F74559">
        <w:t xml:space="preserve"> область</w:t>
      </w:r>
      <w:r>
        <w:t xml:space="preserve">,  </w:t>
      </w:r>
      <w:proofErr w:type="spellStart"/>
      <w:r>
        <w:t>г</w:t>
      </w:r>
      <w:proofErr w:type="gramStart"/>
      <w:r>
        <w:t>.Л</w:t>
      </w:r>
      <w:proofErr w:type="gramEnd"/>
      <w:r>
        <w:t>исаковск</w:t>
      </w:r>
      <w:proofErr w:type="spellEnd"/>
      <w:r>
        <w:t>, 2-я Промышленная зона</w:t>
      </w:r>
      <w:r w:rsidRPr="00F74559">
        <w:t>.</w:t>
      </w:r>
    </w:p>
    <w:p w:rsidR="003C2CCB" w:rsidRDefault="003C2CCB" w:rsidP="003C2CCB">
      <w:pPr>
        <w:ind w:firstLine="709"/>
        <w:jc w:val="both"/>
      </w:pPr>
      <w:r w:rsidRPr="00F74559">
        <w:t xml:space="preserve">В состав имущества (активов) должника входит: </w:t>
      </w:r>
    </w:p>
    <w:p w:rsidR="003C2CCB" w:rsidRPr="003C2CCB" w:rsidRDefault="003C2CCB" w:rsidP="003C2CCB">
      <w:pPr>
        <w:numPr>
          <w:ilvl w:val="1"/>
          <w:numId w:val="4"/>
        </w:numPr>
        <w:tabs>
          <w:tab w:val="clear" w:pos="1080"/>
          <w:tab w:val="left" w:pos="0"/>
          <w:tab w:val="num" w:pos="709"/>
        </w:tabs>
        <w:suppressAutoHyphens/>
        <w:ind w:left="0" w:hanging="17"/>
        <w:jc w:val="both"/>
      </w:pPr>
      <w:r w:rsidRPr="003C2CCB">
        <w:rPr>
          <w:lang w:val="kk-KZ"/>
        </w:rPr>
        <w:t>З</w:t>
      </w:r>
      <w:proofErr w:type="spellStart"/>
      <w:r>
        <w:t>емельн</w:t>
      </w:r>
      <w:proofErr w:type="spellEnd"/>
      <w:r w:rsidRPr="003C2CCB">
        <w:rPr>
          <w:lang w:val="kk-KZ"/>
        </w:rPr>
        <w:t>ый</w:t>
      </w:r>
      <w:r w:rsidRPr="003C2CCB">
        <w:t xml:space="preserve"> </w:t>
      </w:r>
      <w:proofErr w:type="spellStart"/>
      <w:r w:rsidRPr="003C2CCB">
        <w:t>участ</w:t>
      </w:r>
      <w:proofErr w:type="spellEnd"/>
      <w:r w:rsidRPr="003C2CCB">
        <w:rPr>
          <w:lang w:val="kk-KZ"/>
        </w:rPr>
        <w:t>о</w:t>
      </w:r>
      <w:r w:rsidRPr="003C2CCB">
        <w:t>к</w:t>
      </w:r>
      <w:r>
        <w:t>,</w:t>
      </w:r>
      <w:r w:rsidRPr="003C2CCB">
        <w:t xml:space="preserve"> кадастровым </w:t>
      </w:r>
      <w:r>
        <w:t>№</w:t>
      </w:r>
      <w:r w:rsidRPr="003C2CCB">
        <w:t>12</w:t>
      </w:r>
      <w:r w:rsidRPr="003C2CCB">
        <w:rPr>
          <w:lang w:val="kk-KZ"/>
        </w:rPr>
        <w:t>-</w:t>
      </w:r>
      <w:r w:rsidRPr="003C2CCB">
        <w:t>194</w:t>
      </w:r>
      <w:r w:rsidRPr="003C2CCB">
        <w:rPr>
          <w:lang w:val="kk-KZ"/>
        </w:rPr>
        <w:t>-</w:t>
      </w:r>
      <w:r w:rsidRPr="003C2CCB">
        <w:t>005</w:t>
      </w:r>
      <w:r w:rsidRPr="003C2CCB">
        <w:rPr>
          <w:lang w:val="kk-KZ"/>
        </w:rPr>
        <w:t>-</w:t>
      </w:r>
      <w:r w:rsidRPr="003C2CCB">
        <w:t>327, общей площадью 0,5325, целевым назначением — для размещения мельничного комплекса</w:t>
      </w:r>
      <w:r>
        <w:t xml:space="preserve"> и расположенные на нем: </w:t>
      </w:r>
      <w:r w:rsidRPr="003C2CCB">
        <w:t>весовая (с автовесами), общей площадью 60,3кв.м.;</w:t>
      </w:r>
      <w:r>
        <w:t xml:space="preserve"> </w:t>
      </w:r>
      <w:proofErr w:type="gramStart"/>
      <w:r w:rsidRPr="003C2CCB">
        <w:t>склад (арочный №1), общей площадью 473,4 кв.м.;</w:t>
      </w:r>
      <w:r>
        <w:t xml:space="preserve"> </w:t>
      </w:r>
      <w:r w:rsidRPr="003C2CCB">
        <w:t xml:space="preserve"> склад (арочный №2), общей площадью 451,6 кв.м.;</w:t>
      </w:r>
      <w:r>
        <w:t xml:space="preserve"> </w:t>
      </w:r>
      <w:r w:rsidRPr="003C2CCB">
        <w:t>склад (холодный), общей площадью 1456,0 кв.м.;</w:t>
      </w:r>
      <w:r>
        <w:t xml:space="preserve"> </w:t>
      </w:r>
      <w:r w:rsidRPr="003C2CCB">
        <w:t>гараж, АБК, общей площадью 1367,9 кв.м.;</w:t>
      </w:r>
      <w:r>
        <w:t xml:space="preserve"> </w:t>
      </w:r>
      <w:r w:rsidRPr="003C2CCB">
        <w:t>мельница, склад готовой продукции, общей площадью 1249,9 кв.м.;</w:t>
      </w:r>
      <w:proofErr w:type="gramEnd"/>
    </w:p>
    <w:p w:rsidR="003C2CCB" w:rsidRPr="003C2CCB" w:rsidRDefault="003C2CCB" w:rsidP="003C2CCB">
      <w:pPr>
        <w:pStyle w:val="a4"/>
        <w:numPr>
          <w:ilvl w:val="1"/>
          <w:numId w:val="4"/>
        </w:numPr>
        <w:tabs>
          <w:tab w:val="clear" w:pos="1080"/>
          <w:tab w:val="num" w:pos="0"/>
        </w:tabs>
        <w:ind w:left="0" w:firstLine="0"/>
        <w:jc w:val="both"/>
      </w:pPr>
      <w:r>
        <w:rPr>
          <w:iCs/>
        </w:rPr>
        <w:t>О</w:t>
      </w:r>
      <w:r w:rsidRPr="003C2CCB">
        <w:rPr>
          <w:iCs/>
        </w:rPr>
        <w:t xml:space="preserve">борудование Мельничного комплекса </w:t>
      </w:r>
      <w:r w:rsidRPr="003C2CCB">
        <w:rPr>
          <w:iCs/>
          <w:lang w:val="en-US"/>
        </w:rPr>
        <w:t>ANA</w:t>
      </w:r>
      <w:r w:rsidRPr="003C2CCB">
        <w:rPr>
          <w:iCs/>
        </w:rPr>
        <w:t>-2000, страна производитель — Турция, производство 45-50 тонн/сутки</w:t>
      </w:r>
      <w:r w:rsidR="00A51E0F">
        <w:rPr>
          <w:iCs/>
        </w:rPr>
        <w:t>.</w:t>
      </w:r>
    </w:p>
    <w:p w:rsidR="003C2CCB" w:rsidRPr="00F74559" w:rsidRDefault="003C2CCB" w:rsidP="003C2CCB">
      <w:pPr>
        <w:ind w:firstLine="709"/>
        <w:jc w:val="both"/>
      </w:pPr>
      <w:r w:rsidRPr="00F74559">
        <w:t xml:space="preserve">Заявки для участия в конкурсе принимаются в течение десяти рабочих дней со дня опубликования настоящего объявления с 09.00ч. до 18.00ч., перерыв на обед с 13.00ч. до 14.00ч. по адресу: </w:t>
      </w:r>
      <w:proofErr w:type="spellStart"/>
      <w:r w:rsidRPr="00F74559">
        <w:t>г</w:t>
      </w:r>
      <w:proofErr w:type="gramStart"/>
      <w:r w:rsidRPr="00F74559">
        <w:t>.К</w:t>
      </w:r>
      <w:proofErr w:type="gramEnd"/>
      <w:r w:rsidRPr="00F74559">
        <w:t>останай</w:t>
      </w:r>
      <w:proofErr w:type="spellEnd"/>
      <w:r w:rsidRPr="00F74559">
        <w:t xml:space="preserve">, </w:t>
      </w:r>
      <w:proofErr w:type="spellStart"/>
      <w:r w:rsidRPr="00F74559">
        <w:t>ул.Гоголя</w:t>
      </w:r>
      <w:proofErr w:type="spellEnd"/>
      <w:r w:rsidRPr="00F74559">
        <w:t>, д.181, каб.3</w:t>
      </w:r>
      <w:r>
        <w:t>4</w:t>
      </w:r>
      <w:r w:rsidRPr="00F74559">
        <w:t>, тел.8(7142)900930.</w:t>
      </w:r>
    </w:p>
    <w:p w:rsidR="003C2CCB" w:rsidRDefault="003C2CCB" w:rsidP="003C2CCB">
      <w:pPr>
        <w:ind w:firstLine="708"/>
        <w:jc w:val="both"/>
      </w:pPr>
      <w:r w:rsidRPr="00F74559">
        <w:t xml:space="preserve"> Претензии по организации конкурса принимаются с 09.00ч. до 18.30ч., перерыв на обед с 13.00ч. до 14.30ч. по адресу: </w:t>
      </w:r>
      <w:proofErr w:type="spellStart"/>
      <w:r w:rsidRPr="00F74559">
        <w:t>г</w:t>
      </w:r>
      <w:proofErr w:type="gramStart"/>
      <w:r w:rsidRPr="00F74559">
        <w:t>.К</w:t>
      </w:r>
      <w:proofErr w:type="gramEnd"/>
      <w:r w:rsidRPr="00F74559">
        <w:t>останай</w:t>
      </w:r>
      <w:proofErr w:type="spellEnd"/>
      <w:r w:rsidRPr="00F74559">
        <w:t xml:space="preserve">, </w:t>
      </w:r>
      <w:proofErr w:type="spellStart"/>
      <w:r w:rsidRPr="00F74559">
        <w:t>ул.Майлина</w:t>
      </w:r>
      <w:proofErr w:type="spellEnd"/>
      <w:r w:rsidRPr="00F74559">
        <w:t xml:space="preserve">, д.2, каб.102, тел.8(7142)536623, электронная почта: </w:t>
      </w:r>
      <w:r>
        <w:rPr>
          <w:color w:val="000000"/>
          <w:shd w:val="clear" w:color="auto" w:fill="FFFFFF"/>
        </w:rPr>
        <w:t>postmgd@taxkost.mgd.kz</w:t>
      </w:r>
    </w:p>
    <w:p w:rsidR="005B51A5" w:rsidRDefault="005B51A5"/>
    <w:sectPr w:rsidR="005B51A5" w:rsidSect="00A51E0F">
      <w:pgSz w:w="11906" w:h="16838"/>
      <w:pgMar w:top="709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EAC3486"/>
    <w:multiLevelType w:val="hybridMultilevel"/>
    <w:tmpl w:val="891A32E8"/>
    <w:lvl w:ilvl="0" w:tplc="39225D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034DB8"/>
    <w:multiLevelType w:val="hybridMultilevel"/>
    <w:tmpl w:val="5FA22D7C"/>
    <w:lvl w:ilvl="0" w:tplc="9342E010">
      <w:start w:val="1"/>
      <w:numFmt w:val="decimal"/>
      <w:lvlText w:val="%1)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CCB"/>
    <w:rsid w:val="003C2CCB"/>
    <w:rsid w:val="005B51A5"/>
    <w:rsid w:val="007631B1"/>
    <w:rsid w:val="00A5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2CCB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3C2CCB"/>
    <w:pPr>
      <w:ind w:left="720"/>
      <w:contextualSpacing/>
    </w:pPr>
  </w:style>
  <w:style w:type="character" w:customStyle="1" w:styleId="2">
    <w:name w:val="Основной шрифт абзаца2"/>
    <w:rsid w:val="003C2C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</dc:creator>
  <cp:lastModifiedBy>Журунтаев Аманжол Калижанович</cp:lastModifiedBy>
  <cp:revision>2</cp:revision>
  <dcterms:created xsi:type="dcterms:W3CDTF">2015-02-10T11:47:00Z</dcterms:created>
  <dcterms:modified xsi:type="dcterms:W3CDTF">2015-02-12T04:47:00Z</dcterms:modified>
</cp:coreProperties>
</file>