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400" w:rsidRPr="00516400" w:rsidRDefault="00516400" w:rsidP="00516400">
      <w:pPr>
        <w:spacing w:after="0" w:line="240" w:lineRule="auto"/>
        <w:jc w:val="center"/>
        <w:rPr>
          <w:rFonts w:ascii="Times New Roman" w:eastAsia="Times New Roman" w:hAnsi="Times New Roman" w:cs="Times New Roman"/>
          <w:color w:val="FF0000"/>
          <w:sz w:val="28"/>
          <w:szCs w:val="28"/>
          <w:lang w:val="kk-KZ"/>
        </w:rPr>
      </w:pPr>
      <w:bookmarkStart w:id="0" w:name="_GoBack"/>
      <w:bookmarkEnd w:id="0"/>
      <w:r w:rsidRPr="00516400">
        <w:rPr>
          <w:rFonts w:ascii="Times New Roman" w:eastAsia="Times New Roman" w:hAnsi="Times New Roman" w:cs="Times New Roman"/>
          <w:noProof/>
          <w:color w:val="FF0000"/>
          <w:sz w:val="28"/>
          <w:szCs w:val="28"/>
        </w:rPr>
        <w:drawing>
          <wp:inline distT="0" distB="0" distL="0" distR="0">
            <wp:extent cx="942975" cy="971550"/>
            <wp:effectExtent l="0" t="0" r="9525" b="0"/>
            <wp:docPr id="1" name="Рисунок 1" descr="зак р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к рк-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516400" w:rsidRPr="00516400" w:rsidRDefault="00516400" w:rsidP="00516400">
      <w:pPr>
        <w:keepNext/>
        <w:overflowPunct w:val="0"/>
        <w:autoSpaceDE w:val="0"/>
        <w:autoSpaceDN w:val="0"/>
        <w:adjustRightInd w:val="0"/>
        <w:spacing w:after="0" w:line="240" w:lineRule="auto"/>
        <w:ind w:left="360"/>
        <w:jc w:val="right"/>
        <w:rPr>
          <w:rFonts w:ascii="Times New Roman" w:eastAsia="Calibri" w:hAnsi="Times New Roman" w:cs="Times New Roman"/>
          <w:sz w:val="28"/>
          <w:szCs w:val="28"/>
          <w:lang w:val="kk-KZ"/>
        </w:rPr>
      </w:pPr>
    </w:p>
    <w:p w:rsidR="00516400" w:rsidRPr="00516400" w:rsidRDefault="00516400" w:rsidP="00516400">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16400">
        <w:rPr>
          <w:rFonts w:ascii="Times New Roman" w:eastAsia="Times New Roman" w:hAnsi="Times New Roman" w:cs="Times New Roman"/>
          <w:b/>
          <w:bCs/>
          <w:color w:val="000000"/>
          <w:sz w:val="28"/>
          <w:szCs w:val="28"/>
          <w:shd w:val="clear" w:color="auto" w:fill="FFFFFF"/>
          <w:lang w:val="kk-KZ"/>
        </w:rPr>
        <w:t>ҚАЗАҚСТАН РЕСПУБЛИКАСЫНЫҢ</w:t>
      </w:r>
    </w:p>
    <w:p w:rsidR="00516400" w:rsidRPr="00516400" w:rsidRDefault="00516400" w:rsidP="00516400">
      <w:pPr>
        <w:widowControl w:val="0"/>
        <w:spacing w:after="0" w:line="240" w:lineRule="auto"/>
        <w:jc w:val="center"/>
        <w:rPr>
          <w:rFonts w:ascii="Times New Roman" w:eastAsia="Times New Roman" w:hAnsi="Times New Roman" w:cs="Times New Roman"/>
          <w:b/>
          <w:bCs/>
          <w:color w:val="000000"/>
          <w:sz w:val="32"/>
          <w:szCs w:val="32"/>
          <w:shd w:val="clear" w:color="auto" w:fill="FFFFFF"/>
          <w:lang w:val="kk-KZ"/>
        </w:rPr>
      </w:pPr>
      <w:r>
        <w:rPr>
          <w:rFonts w:ascii="Times New Roman" w:eastAsia="Times New Roman" w:hAnsi="Times New Roman" w:cs="Times New Roman"/>
          <w:b/>
          <w:bCs/>
          <w:color w:val="000000"/>
          <w:sz w:val="32"/>
          <w:szCs w:val="32"/>
          <w:shd w:val="clear" w:color="auto" w:fill="FFFFFF"/>
          <w:lang w:val="kk-KZ"/>
        </w:rPr>
        <w:t>К О Д Е К С І</w:t>
      </w:r>
    </w:p>
    <w:p w:rsidR="00516400" w:rsidRPr="00516400" w:rsidRDefault="00516400" w:rsidP="00516400">
      <w:pPr>
        <w:widowControl w:val="0"/>
        <w:spacing w:after="0" w:line="240" w:lineRule="auto"/>
        <w:jc w:val="center"/>
        <w:rPr>
          <w:rFonts w:ascii="Times New Roman" w:eastAsia="Times New Roman" w:hAnsi="Times New Roman" w:cs="Times New Roman"/>
          <w:b/>
          <w:bCs/>
          <w:color w:val="000000"/>
          <w:sz w:val="32"/>
          <w:szCs w:val="32"/>
          <w:shd w:val="clear" w:color="auto" w:fill="FFFFFF"/>
          <w:lang w:val="kk-KZ"/>
        </w:rPr>
      </w:pPr>
      <w:r>
        <w:rPr>
          <w:rFonts w:ascii="Times New Roman" w:eastAsia="Times New Roman" w:hAnsi="Times New Roman" w:cs="Times New Roman"/>
          <w:b/>
          <w:bCs/>
          <w:color w:val="000000"/>
          <w:sz w:val="32"/>
          <w:szCs w:val="32"/>
          <w:shd w:val="clear" w:color="auto" w:fill="FFFFFF"/>
          <w:lang w:val="kk-KZ"/>
        </w:rPr>
        <w:t>К О Д Е К С</w:t>
      </w:r>
    </w:p>
    <w:p w:rsidR="00516400" w:rsidRPr="00516400" w:rsidRDefault="00516400" w:rsidP="00516400">
      <w:pPr>
        <w:widowControl w:val="0"/>
        <w:spacing w:after="0" w:line="240" w:lineRule="auto"/>
        <w:jc w:val="center"/>
        <w:rPr>
          <w:rFonts w:ascii="Times New Roman" w:eastAsia="Times New Roman" w:hAnsi="Times New Roman" w:cs="Times New Roman"/>
          <w:b/>
          <w:bCs/>
          <w:color w:val="000000"/>
          <w:sz w:val="32"/>
          <w:szCs w:val="32"/>
          <w:shd w:val="clear" w:color="auto" w:fill="FFFFFF"/>
          <w:lang w:val="kk-KZ"/>
        </w:rPr>
      </w:pPr>
      <w:r w:rsidRPr="00516400">
        <w:rPr>
          <w:rFonts w:ascii="Times New Roman" w:eastAsia="Times New Roman" w:hAnsi="Times New Roman" w:cs="Times New Roman"/>
          <w:b/>
          <w:bCs/>
          <w:color w:val="000000"/>
          <w:sz w:val="32"/>
          <w:szCs w:val="32"/>
          <w:shd w:val="clear" w:color="auto" w:fill="FFFFFF"/>
          <w:lang w:val="kk-KZ"/>
        </w:rPr>
        <w:t>РЕСПУБЛИКИ КАЗАХСТАН</w:t>
      </w:r>
    </w:p>
    <w:p w:rsidR="006D2DA6" w:rsidRDefault="006D2DA6" w:rsidP="00846789">
      <w:pPr>
        <w:shd w:val="clear" w:color="auto" w:fill="FFFFFF" w:themeFill="background1"/>
        <w:spacing w:after="0" w:line="240" w:lineRule="auto"/>
        <w:jc w:val="center"/>
        <w:rPr>
          <w:rFonts w:ascii="Times New Roman" w:eastAsia="Times New Roman" w:hAnsi="Times New Roman" w:cs="Times New Roman"/>
          <w:b/>
          <w:sz w:val="28"/>
          <w:lang w:val="kk-KZ"/>
        </w:rPr>
      </w:pPr>
    </w:p>
    <w:p w:rsidR="00516400" w:rsidRPr="00516400" w:rsidRDefault="00516400" w:rsidP="00846789">
      <w:pPr>
        <w:shd w:val="clear" w:color="auto" w:fill="FFFFFF" w:themeFill="background1"/>
        <w:spacing w:after="0" w:line="240" w:lineRule="auto"/>
        <w:jc w:val="center"/>
        <w:rPr>
          <w:rFonts w:ascii="Times New Roman" w:eastAsia="Times New Roman" w:hAnsi="Times New Roman" w:cs="Times New Roman"/>
          <w:b/>
          <w:sz w:val="28"/>
          <w:lang w:val="kk-KZ"/>
        </w:rPr>
      </w:pPr>
    </w:p>
    <w:p w:rsidR="00D55653" w:rsidRDefault="00411939" w:rsidP="00846789">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b/>
          <w:sz w:val="28"/>
        </w:rPr>
        <w:t xml:space="preserve"> НАЛОГАХ</w:t>
      </w:r>
      <w:r w:rsidR="00D55653">
        <w:rPr>
          <w:rFonts w:ascii="Times New Roman" w:eastAsia="Times New Roman" w:hAnsi="Times New Roman" w:cs="Times New Roman"/>
          <w:b/>
          <w:sz w:val="28"/>
        </w:rPr>
        <w:t xml:space="preserve"> </w:t>
      </w:r>
      <w:r w:rsidRPr="00471D9D">
        <w:rPr>
          <w:rFonts w:ascii="Times New Roman" w:eastAsia="Times New Roman" w:hAnsi="Times New Roman" w:cs="Times New Roman"/>
          <w:b/>
          <w:sz w:val="28"/>
        </w:rPr>
        <w:t>И</w:t>
      </w:r>
      <w:r w:rsidR="00D55653">
        <w:rPr>
          <w:rFonts w:ascii="Times New Roman" w:eastAsia="Times New Roman" w:hAnsi="Times New Roman" w:cs="Times New Roman"/>
          <w:b/>
          <w:sz w:val="28"/>
        </w:rPr>
        <w:t xml:space="preserve"> </w:t>
      </w:r>
      <w:r w:rsidRPr="00471D9D">
        <w:rPr>
          <w:rFonts w:ascii="Times New Roman" w:eastAsia="Times New Roman" w:hAnsi="Times New Roman" w:cs="Times New Roman"/>
          <w:b/>
          <w:sz w:val="28"/>
        </w:rPr>
        <w:t>ДРУГИХ</w:t>
      </w:r>
      <w:r w:rsidR="00D55653" w:rsidRPr="00D55653">
        <w:rPr>
          <w:rFonts w:ascii="Times New Roman" w:eastAsia="Times New Roman" w:hAnsi="Times New Roman" w:cs="Times New Roman"/>
          <w:b/>
          <w:sz w:val="28"/>
        </w:rPr>
        <w:t xml:space="preserve"> </w:t>
      </w:r>
      <w:r w:rsidR="00D55653" w:rsidRPr="00471D9D">
        <w:rPr>
          <w:rFonts w:ascii="Times New Roman" w:eastAsia="Times New Roman" w:hAnsi="Times New Roman" w:cs="Times New Roman"/>
          <w:b/>
          <w:sz w:val="28"/>
        </w:rPr>
        <w:t>ОБЯЗАТЕЛЬНЫХ</w:t>
      </w:r>
    </w:p>
    <w:p w:rsidR="006F46BC" w:rsidRPr="00471D9D" w:rsidRDefault="00411939" w:rsidP="00846789">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b/>
          <w:sz w:val="28"/>
        </w:rPr>
        <w:t>ПЛАТЕЖАХ</w:t>
      </w:r>
      <w:r w:rsidR="00D55653">
        <w:rPr>
          <w:rFonts w:ascii="Times New Roman" w:eastAsia="Times New Roman" w:hAnsi="Times New Roman" w:cs="Times New Roman"/>
          <w:b/>
          <w:sz w:val="28"/>
        </w:rPr>
        <w:t xml:space="preserve"> </w:t>
      </w:r>
      <w:r w:rsidRPr="00471D9D">
        <w:rPr>
          <w:rFonts w:ascii="Times New Roman" w:eastAsia="Times New Roman" w:hAnsi="Times New Roman" w:cs="Times New Roman"/>
          <w:b/>
          <w:sz w:val="28"/>
        </w:rPr>
        <w:t>В БЮДЖЕТ</w:t>
      </w:r>
    </w:p>
    <w:p w:rsidR="006F46BC" w:rsidRPr="00471D9D" w:rsidRDefault="00411939" w:rsidP="00846789">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b/>
          <w:sz w:val="28"/>
        </w:rPr>
        <w:t>(НАЛОГОВЫЙ КОДЕКС)</w:t>
      </w:r>
    </w:p>
    <w:p w:rsidR="006F46BC" w:rsidRDefault="006F46BC" w:rsidP="00846789">
      <w:pPr>
        <w:shd w:val="clear" w:color="auto" w:fill="FFFFFF" w:themeFill="background1"/>
        <w:spacing w:after="0" w:line="240" w:lineRule="auto"/>
        <w:ind w:firstLine="709"/>
        <w:jc w:val="center"/>
        <w:rPr>
          <w:rFonts w:ascii="Times New Roman" w:eastAsia="Times New Roman" w:hAnsi="Times New Roman" w:cs="Times New Roman"/>
          <w:b/>
          <w:sz w:val="28"/>
        </w:rPr>
      </w:pPr>
    </w:p>
    <w:p w:rsidR="00E16DDF" w:rsidRDefault="00E16DDF" w:rsidP="00E16DDF">
      <w:pPr>
        <w:spacing w:after="0" w:line="240" w:lineRule="auto"/>
        <w:contextualSpacing/>
        <w:jc w:val="center"/>
        <w:rPr>
          <w:rFonts w:ascii="Times New Roman" w:hAnsi="Times New Roman" w:cs="Times New Roman"/>
          <w:b/>
          <w:sz w:val="28"/>
          <w:szCs w:val="28"/>
        </w:rPr>
      </w:pPr>
    </w:p>
    <w:p w:rsidR="00E16DDF" w:rsidRPr="00C047F4" w:rsidRDefault="00E16DDF" w:rsidP="00C047F4">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ОГЛАВЛЕНИЕ</w:t>
      </w:r>
    </w:p>
    <w:p w:rsidR="00E16DDF" w:rsidRPr="00C047F4" w:rsidRDefault="00E16DDF" w:rsidP="00C047F4">
      <w:pPr>
        <w:spacing w:after="0" w:line="240" w:lineRule="auto"/>
        <w:ind w:firstLine="709"/>
        <w:contextualSpacing/>
        <w:jc w:val="center"/>
        <w:rPr>
          <w:rFonts w:ascii="Times New Roman" w:hAnsi="Times New Roman" w:cs="Times New Roman"/>
          <w:sz w:val="28"/>
          <w:szCs w:val="28"/>
        </w:rPr>
      </w:pPr>
    </w:p>
    <w:p w:rsidR="00E16DDF" w:rsidRDefault="00E16DDF" w:rsidP="005F67F8">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1. ОБЩАЯ ЧАСТЬ</w:t>
      </w:r>
    </w:p>
    <w:p w:rsidR="005F67F8" w:rsidRPr="00C047F4" w:rsidRDefault="005F67F8" w:rsidP="005F67F8">
      <w:pPr>
        <w:spacing w:after="0" w:line="240" w:lineRule="auto"/>
        <w:contextualSpacing/>
        <w:jc w:val="center"/>
        <w:rPr>
          <w:rFonts w:ascii="Times New Roman" w:hAnsi="Times New Roman" w:cs="Times New Roman"/>
          <w:sz w:val="28"/>
          <w:szCs w:val="28"/>
        </w:rPr>
      </w:pPr>
    </w:p>
    <w:p w:rsidR="00E16DDF" w:rsidRDefault="00E16DDF" w:rsidP="00846789">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РАЗДЕЛ 1. ОБЩИЕ ПОЛОЖЕНИЯ</w:t>
      </w:r>
    </w:p>
    <w:p w:rsidR="00846789" w:rsidRPr="00C047F4" w:rsidRDefault="00846789" w:rsidP="00846789">
      <w:pPr>
        <w:spacing w:after="0" w:line="240" w:lineRule="auto"/>
        <w:contextualSpacing/>
        <w:jc w:val="center"/>
        <w:rPr>
          <w:rFonts w:ascii="Times New Roman" w:hAnsi="Times New Roman" w:cs="Times New Roman"/>
          <w:sz w:val="28"/>
          <w:szCs w:val="28"/>
        </w:rPr>
      </w:pPr>
    </w:p>
    <w:p w:rsidR="00E16DDF" w:rsidRPr="00C047F4" w:rsidRDefault="00E16DDF" w:rsidP="00846789">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Г</w:t>
      </w:r>
      <w:r w:rsidR="00C047F4">
        <w:rPr>
          <w:rFonts w:ascii="Times New Roman" w:hAnsi="Times New Roman" w:cs="Times New Roman"/>
          <w:sz w:val="28"/>
          <w:szCs w:val="28"/>
        </w:rPr>
        <w:t>лава</w:t>
      </w:r>
      <w:r w:rsidRPr="00C047F4">
        <w:rPr>
          <w:rFonts w:ascii="Times New Roman" w:hAnsi="Times New Roman" w:cs="Times New Roman"/>
          <w:sz w:val="28"/>
          <w:szCs w:val="28"/>
        </w:rPr>
        <w:t xml:space="preserve"> 1.</w:t>
      </w:r>
      <w:r w:rsidR="00846789">
        <w:rPr>
          <w:rFonts w:ascii="Times New Roman" w:hAnsi="Times New Roman" w:cs="Times New Roman"/>
          <w:sz w:val="28"/>
          <w:szCs w:val="28"/>
        </w:rPr>
        <w:t xml:space="preserve"> </w:t>
      </w:r>
      <w:r w:rsidRPr="00C047F4">
        <w:rPr>
          <w:rFonts w:ascii="Times New Roman" w:hAnsi="Times New Roman" w:cs="Times New Roman"/>
          <w:sz w:val="28"/>
          <w:szCs w:val="28"/>
        </w:rPr>
        <w:t>ОСНОВНЫЕ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 Основные понятия, используемые в настоящем Кодексе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 Налоговое законодательство Республики Казахстан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 Действие налогового законодательства Республики Казахстан</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 Принципы налогообложения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 Принцип обязательности налогообложения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 Принцип определенности налогообложения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 Принцип справедливости налогообложения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 Принцип добросовестности налогоплательщиков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 Принцип единства налоговой системы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 Принцип гласности налогового законодательства Республики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Казахстан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11. Налоговая политика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12. Консультационный совет по вопросам налогообложения</w:t>
      </w:r>
    </w:p>
    <w:p w:rsidR="00C047F4" w:rsidRDefault="00C047F4" w:rsidP="00E16DDF">
      <w:pPr>
        <w:spacing w:after="0" w:line="240" w:lineRule="auto"/>
        <w:ind w:firstLine="709"/>
        <w:contextualSpacing/>
        <w:jc w:val="both"/>
        <w:rPr>
          <w:rFonts w:ascii="Times New Roman" w:hAnsi="Times New Roman" w:cs="Times New Roman"/>
          <w:b/>
          <w:sz w:val="28"/>
          <w:szCs w:val="28"/>
        </w:rPr>
      </w:pPr>
    </w:p>
    <w:p w:rsidR="00C047F4" w:rsidRDefault="00E16DDF" w:rsidP="00C047F4">
      <w:pPr>
        <w:spacing w:after="0" w:line="240" w:lineRule="auto"/>
        <w:ind w:firstLine="709"/>
        <w:contextualSpacing/>
        <w:jc w:val="center"/>
        <w:rPr>
          <w:rFonts w:ascii="Times New Roman" w:hAnsi="Times New Roman" w:cs="Times New Roman"/>
          <w:sz w:val="28"/>
          <w:szCs w:val="28"/>
        </w:rPr>
      </w:pPr>
      <w:r w:rsidRPr="00C047F4">
        <w:rPr>
          <w:rFonts w:ascii="Times New Roman" w:hAnsi="Times New Roman" w:cs="Times New Roman"/>
          <w:sz w:val="28"/>
          <w:szCs w:val="28"/>
        </w:rPr>
        <w:t>Г</w:t>
      </w:r>
      <w:r w:rsidR="00C047F4" w:rsidRPr="00C047F4">
        <w:rPr>
          <w:rFonts w:ascii="Times New Roman" w:hAnsi="Times New Roman" w:cs="Times New Roman"/>
          <w:sz w:val="28"/>
          <w:szCs w:val="28"/>
        </w:rPr>
        <w:t>лава</w:t>
      </w:r>
      <w:r w:rsidRPr="00C047F4">
        <w:rPr>
          <w:rFonts w:ascii="Times New Roman" w:hAnsi="Times New Roman" w:cs="Times New Roman"/>
          <w:sz w:val="28"/>
          <w:szCs w:val="28"/>
        </w:rPr>
        <w:t xml:space="preserve"> 2. ПРАВА И ОБЯЗАННОСТИ НАЛОГОПЛАТЕЛЬЩИКА </w:t>
      </w:r>
      <w:r w:rsidRPr="00C047F4">
        <w:rPr>
          <w:rFonts w:ascii="Times New Roman" w:hAnsi="Times New Roman" w:cs="Times New Roman"/>
          <w:sz w:val="28"/>
          <w:szCs w:val="28"/>
        </w:rPr>
        <w:br/>
      </w:r>
      <w:r w:rsidR="00C047F4">
        <w:rPr>
          <w:rFonts w:ascii="Times New Roman" w:hAnsi="Times New Roman" w:cs="Times New Roman"/>
          <w:sz w:val="28"/>
          <w:szCs w:val="28"/>
        </w:rPr>
        <w:t xml:space="preserve">                       </w:t>
      </w:r>
      <w:r w:rsidRPr="00C047F4">
        <w:rPr>
          <w:rFonts w:ascii="Times New Roman" w:hAnsi="Times New Roman" w:cs="Times New Roman"/>
          <w:sz w:val="28"/>
          <w:szCs w:val="28"/>
        </w:rPr>
        <w:t>И НАЛОГОВОГО АГЕНТА. ПРЕДСТАВИТЕЛЬСТВО</w:t>
      </w:r>
    </w:p>
    <w:p w:rsidR="00E16DDF" w:rsidRPr="00C047F4" w:rsidRDefault="00375DFD" w:rsidP="00C047F4">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C047F4">
        <w:rPr>
          <w:rFonts w:ascii="Times New Roman" w:hAnsi="Times New Roman" w:cs="Times New Roman"/>
          <w:sz w:val="28"/>
          <w:szCs w:val="28"/>
        </w:rPr>
        <w:t>В НАЛОГОВЫХ ОТНОШЕНИЯХ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 Права и обязанности налогоплательщика </w:t>
      </w: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 Права и обязанности налогового агента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 Обеспечение и защита прав налогоплательщика (налогового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агента)</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 Представительство в налоговых отношениях, регулируемых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настоящим Кодексом</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 Участие в налоговых отношениях через оператора при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осуществлении операций по недропользованию на </w:t>
      </w:r>
    </w:p>
    <w:p w:rsidR="00E16DD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основании соглашения (контракта) о разделе продукции</w:t>
      </w:r>
    </w:p>
    <w:p w:rsidR="00C047F4" w:rsidRPr="00A6144D" w:rsidRDefault="00C047F4" w:rsidP="00550288">
      <w:pPr>
        <w:spacing w:after="0" w:line="240" w:lineRule="auto"/>
        <w:contextualSpacing/>
        <w:jc w:val="center"/>
        <w:rPr>
          <w:rFonts w:ascii="Times New Roman" w:hAnsi="Times New Roman" w:cs="Times New Roman"/>
          <w:sz w:val="28"/>
          <w:szCs w:val="28"/>
        </w:rPr>
      </w:pPr>
    </w:p>
    <w:p w:rsidR="00550288" w:rsidRDefault="00C047F4" w:rsidP="0055028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Глав</w:t>
      </w:r>
      <w:r w:rsidRPr="00C047F4">
        <w:rPr>
          <w:rFonts w:ascii="Times New Roman" w:eastAsia="Times New Roman" w:hAnsi="Times New Roman" w:cs="Times New Roman"/>
          <w:sz w:val="28"/>
        </w:rPr>
        <w:t>а 3. НАЛОГОВЫЕ ОРГАНЫ. ВЗАИМОДЕЙСТВИЕ</w:t>
      </w:r>
    </w:p>
    <w:p w:rsidR="00550288" w:rsidRDefault="00550288" w:rsidP="0055028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047F4" w:rsidRPr="00C047F4">
        <w:rPr>
          <w:rFonts w:ascii="Times New Roman" w:eastAsia="Times New Roman" w:hAnsi="Times New Roman" w:cs="Times New Roman"/>
          <w:sz w:val="28"/>
        </w:rPr>
        <w:t>НАЛОГОВЫХ ОРГАНОВ С УПОЛНОМОЧЕННЫМИ</w:t>
      </w:r>
    </w:p>
    <w:p w:rsidR="00550288" w:rsidRDefault="00550288" w:rsidP="0055028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047F4" w:rsidRPr="00C047F4">
        <w:rPr>
          <w:rFonts w:ascii="Times New Roman" w:eastAsia="Times New Roman" w:hAnsi="Times New Roman" w:cs="Times New Roman"/>
          <w:sz w:val="28"/>
        </w:rPr>
        <w:t>ГОСУДАРСТВЕННЫМИ</w:t>
      </w:r>
      <w:r>
        <w:rPr>
          <w:rFonts w:ascii="Times New Roman" w:eastAsia="Times New Roman" w:hAnsi="Times New Roman" w:cs="Times New Roman"/>
          <w:sz w:val="28"/>
        </w:rPr>
        <w:t xml:space="preserve"> </w:t>
      </w:r>
      <w:r w:rsidR="00C047F4" w:rsidRPr="00C047F4">
        <w:rPr>
          <w:rFonts w:ascii="Times New Roman" w:eastAsia="Times New Roman" w:hAnsi="Times New Roman" w:cs="Times New Roman"/>
          <w:sz w:val="28"/>
        </w:rPr>
        <w:t>ОРГАНАМИ</w:t>
      </w:r>
    </w:p>
    <w:p w:rsidR="00E16DDF" w:rsidRPr="00C047F4" w:rsidRDefault="00550288" w:rsidP="0055028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047F4" w:rsidRPr="00C047F4">
        <w:rPr>
          <w:rFonts w:ascii="Times New Roman" w:eastAsia="Times New Roman" w:hAnsi="Times New Roman" w:cs="Times New Roman"/>
          <w:sz w:val="28"/>
        </w:rPr>
        <w:t xml:space="preserve"> И ИНЫМИ ЛИЦАМИ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 Налоговые органы, их задачи и система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 Права и обязанности налоговых органов</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 Материальное обеспечение, правовая и социальная защита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должностных лиц налоговых органов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 Полномочия местных исполнительных органов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22. Взаимодействие налоговых органов с уполномоченными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государственными органами, местными исполнительными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органами и иными лицами</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 Взаимодействие уполномоченного органа с органами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военного управления</w:t>
      </w:r>
    </w:p>
    <w:p w:rsidR="00B3238F" w:rsidRDefault="00E16DDF"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sidRPr="00C047F4">
        <w:rPr>
          <w:rFonts w:ascii="Times New Roman" w:hAnsi="Times New Roman" w:cs="Times New Roman"/>
          <w:sz w:val="28"/>
          <w:szCs w:val="28"/>
        </w:rPr>
        <w:t xml:space="preserve">Статья 24. </w:t>
      </w:r>
      <w:r w:rsidRPr="00C047F4">
        <w:rPr>
          <w:rFonts w:ascii="Times New Roman" w:eastAsia="Times New Roman" w:hAnsi="Times New Roman" w:cs="Times New Roman"/>
          <w:sz w:val="28"/>
        </w:rPr>
        <w:t xml:space="preserve">Обязанности банков второго уровня и организаций, </w:t>
      </w:r>
    </w:p>
    <w:p w:rsidR="00E16DDF" w:rsidRPr="004249FC" w:rsidRDefault="00B3238F"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C047F4">
        <w:rPr>
          <w:rFonts w:ascii="Times New Roman" w:eastAsia="Times New Roman" w:hAnsi="Times New Roman" w:cs="Times New Roman"/>
          <w:sz w:val="28"/>
        </w:rPr>
        <w:t>осуществляющих отдельные виды банковских операций</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 Взаимодействие уполномоченных государственных органов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 осуществлении налогового администрирования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 Обязанности уполномоченных государственных органов,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Национального Банка Республики Казахстан, местных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исполнительных органов и уполномоченных лиц при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взаимодействии с налоговыми органами</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 Обязанности кастодианов, единого регистратора, брокеров и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(или) дилеров, обладающих правом ведения счетов клиентов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 качестве номинальных держателей ценных бумаг,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управляющих инвестиционным портфелем, а также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E439E">
        <w:rPr>
          <w:rFonts w:ascii="Times New Roman" w:hAnsi="Times New Roman" w:cs="Times New Roman"/>
          <w:sz w:val="28"/>
          <w:szCs w:val="28"/>
        </w:rPr>
        <w:t xml:space="preserve">страховых </w:t>
      </w:r>
      <w:r w:rsidR="009E439E" w:rsidRPr="00550288">
        <w:rPr>
          <w:rFonts w:ascii="Times New Roman" w:hAnsi="Times New Roman" w:cs="Times New Roman"/>
          <w:sz w:val="28"/>
          <w:szCs w:val="28"/>
        </w:rPr>
        <w:t>организаций</w:t>
      </w:r>
      <w:r w:rsidR="00E16DDF" w:rsidRPr="00550288">
        <w:rPr>
          <w:rFonts w:ascii="Times New Roman" w:hAnsi="Times New Roman" w:cs="Times New Roman"/>
          <w:sz w:val="28"/>
          <w:szCs w:val="28"/>
        </w:rPr>
        <w:t xml:space="preserve"> п</w:t>
      </w:r>
      <w:r w:rsidR="00E16DDF" w:rsidRPr="00A6144D">
        <w:rPr>
          <w:rFonts w:ascii="Times New Roman" w:hAnsi="Times New Roman" w:cs="Times New Roman"/>
          <w:sz w:val="28"/>
          <w:szCs w:val="28"/>
        </w:rPr>
        <w:t xml:space="preserve">ри взаимодействии с налоговыми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органами</w:t>
      </w:r>
    </w:p>
    <w:p w:rsidR="00B3238F" w:rsidRDefault="00E16DDF" w:rsidP="00E16DDF">
      <w:pPr>
        <w:spacing w:after="0" w:line="240" w:lineRule="auto"/>
        <w:ind w:firstLine="709"/>
        <w:contextualSpacing/>
        <w:jc w:val="both"/>
        <w:rPr>
          <w:rFonts w:ascii="Times New Roman" w:hAnsi="Times New Roman"/>
          <w:sz w:val="28"/>
          <w:szCs w:val="28"/>
        </w:rPr>
      </w:pPr>
      <w:r w:rsidRPr="00A6144D">
        <w:rPr>
          <w:rFonts w:ascii="Times New Roman" w:hAnsi="Times New Roman" w:cs="Times New Roman"/>
          <w:sz w:val="28"/>
          <w:szCs w:val="28"/>
        </w:rPr>
        <w:t xml:space="preserve">Статья 28. </w:t>
      </w:r>
      <w:r w:rsidRPr="00A6144D">
        <w:rPr>
          <w:rFonts w:ascii="Times New Roman" w:hAnsi="Times New Roman"/>
          <w:sz w:val="28"/>
          <w:szCs w:val="28"/>
        </w:rPr>
        <w:t xml:space="preserve">Обязанности коллекторских агентств и налогоплательщиков, </w:t>
      </w:r>
    </w:p>
    <w:p w:rsidR="00B3238F" w:rsidRDefault="00B3238F" w:rsidP="00E16D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E16DDF" w:rsidRPr="00A6144D">
        <w:rPr>
          <w:rFonts w:ascii="Times New Roman" w:hAnsi="Times New Roman"/>
          <w:sz w:val="28"/>
          <w:szCs w:val="28"/>
        </w:rPr>
        <w:t xml:space="preserve">осуществляющих деятельность, связанную с электронной </w:t>
      </w:r>
    </w:p>
    <w:p w:rsidR="00E16DD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sz w:val="28"/>
          <w:szCs w:val="28"/>
        </w:rPr>
        <w:t xml:space="preserve">                   </w:t>
      </w:r>
      <w:r w:rsidR="00E16DDF" w:rsidRPr="00A6144D">
        <w:rPr>
          <w:rFonts w:ascii="Times New Roman" w:hAnsi="Times New Roman"/>
          <w:sz w:val="28"/>
          <w:szCs w:val="28"/>
        </w:rPr>
        <w:t>торговлей товарами</w:t>
      </w:r>
      <w:r w:rsidR="00E16DDF" w:rsidRPr="00A6144D">
        <w:rPr>
          <w:rFonts w:ascii="Times New Roman" w:hAnsi="Times New Roman" w:cs="Times New Roman"/>
          <w:sz w:val="28"/>
          <w:szCs w:val="28"/>
        </w:rPr>
        <w:t xml:space="preserve"> </w:t>
      </w: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550288" w:rsidRPr="00A6144D" w:rsidRDefault="00550288" w:rsidP="00E16DDF">
      <w:pPr>
        <w:spacing w:after="0" w:line="240" w:lineRule="auto"/>
        <w:ind w:firstLine="709"/>
        <w:contextualSpacing/>
        <w:jc w:val="both"/>
        <w:rPr>
          <w:rFonts w:ascii="Times New Roman" w:hAnsi="Times New Roman" w:cs="Times New Roman"/>
          <w:sz w:val="28"/>
          <w:szCs w:val="28"/>
        </w:rPr>
      </w:pP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 Обязанности лица и (или) структурных подразделений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юридического лица при получении, расходовании денег и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(или) иного имущества от иностранных государств,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международных и иностранных организаций, иностранцев,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лиц без гражданства в отдельных случаях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 Налоговая тайна</w:t>
      </w:r>
    </w:p>
    <w:p w:rsidR="004F24F1" w:rsidRDefault="004F24F1" w:rsidP="00B3238F">
      <w:pPr>
        <w:spacing w:after="0" w:line="240" w:lineRule="auto"/>
        <w:contextualSpacing/>
        <w:jc w:val="center"/>
        <w:rPr>
          <w:rFonts w:ascii="Times New Roman" w:hAnsi="Times New Roman" w:cs="Times New Roman"/>
          <w:sz w:val="28"/>
          <w:szCs w:val="28"/>
        </w:rPr>
      </w:pPr>
    </w:p>
    <w:p w:rsidR="00E16DDF" w:rsidRPr="00B3238F" w:rsidRDefault="00E16DDF" w:rsidP="00B3238F">
      <w:pPr>
        <w:spacing w:after="0" w:line="240" w:lineRule="auto"/>
        <w:contextualSpacing/>
        <w:jc w:val="center"/>
        <w:rPr>
          <w:rFonts w:ascii="Times New Roman" w:hAnsi="Times New Roman" w:cs="Times New Roman"/>
          <w:sz w:val="28"/>
          <w:szCs w:val="28"/>
        </w:rPr>
      </w:pPr>
      <w:r w:rsidRPr="00B3238F">
        <w:rPr>
          <w:rFonts w:ascii="Times New Roman" w:hAnsi="Times New Roman" w:cs="Times New Roman"/>
          <w:sz w:val="28"/>
          <w:szCs w:val="28"/>
        </w:rPr>
        <w:t>РАЗДЕЛ 2. НАЛОГОВОЕ ОБЯЗАТЕЛЬСТВО</w:t>
      </w:r>
    </w:p>
    <w:p w:rsidR="00E16DDF" w:rsidRPr="00B3238F" w:rsidRDefault="00E16DDF" w:rsidP="00B3238F">
      <w:pPr>
        <w:spacing w:after="0" w:line="240" w:lineRule="auto"/>
        <w:contextualSpacing/>
        <w:jc w:val="center"/>
        <w:rPr>
          <w:rFonts w:ascii="Times New Roman" w:hAnsi="Times New Roman" w:cs="Times New Roman"/>
          <w:sz w:val="28"/>
          <w:szCs w:val="28"/>
        </w:rPr>
      </w:pPr>
      <w:r w:rsidRPr="00B3238F">
        <w:rPr>
          <w:rFonts w:ascii="Times New Roman" w:hAnsi="Times New Roman" w:cs="Times New Roman"/>
          <w:sz w:val="28"/>
          <w:szCs w:val="28"/>
        </w:rPr>
        <w:t>Г</w:t>
      </w:r>
      <w:r w:rsidR="00B3238F">
        <w:rPr>
          <w:rFonts w:ascii="Times New Roman" w:hAnsi="Times New Roman" w:cs="Times New Roman"/>
          <w:sz w:val="28"/>
          <w:szCs w:val="28"/>
        </w:rPr>
        <w:t>лава</w:t>
      </w:r>
      <w:r w:rsidRPr="00B3238F">
        <w:rPr>
          <w:rFonts w:ascii="Times New Roman" w:hAnsi="Times New Roman" w:cs="Times New Roman"/>
          <w:sz w:val="28"/>
          <w:szCs w:val="28"/>
        </w:rPr>
        <w:t xml:space="preserve"> 4.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 Налоговое обязательство</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 Объект налогообложения и (или) объект, связанный с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налогообложением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 Налоговая база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 Налоговая ставка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 Налоговый период </w:t>
      </w:r>
    </w:p>
    <w:p w:rsidR="00B3238F" w:rsidRPr="00A6144D" w:rsidRDefault="00B3238F" w:rsidP="00E16DDF">
      <w:pPr>
        <w:spacing w:after="0" w:line="240" w:lineRule="auto"/>
        <w:ind w:firstLine="709"/>
        <w:contextualSpacing/>
        <w:jc w:val="both"/>
        <w:rPr>
          <w:rFonts w:ascii="Times New Roman" w:hAnsi="Times New Roman" w:cs="Times New Roman"/>
          <w:sz w:val="28"/>
          <w:szCs w:val="28"/>
        </w:rPr>
      </w:pPr>
    </w:p>
    <w:p w:rsidR="00E16DDF" w:rsidRPr="00B3238F" w:rsidRDefault="00E16DDF" w:rsidP="00B3238F">
      <w:pPr>
        <w:spacing w:after="0" w:line="240" w:lineRule="auto"/>
        <w:contextualSpacing/>
        <w:jc w:val="center"/>
        <w:rPr>
          <w:rFonts w:ascii="Times New Roman" w:hAnsi="Times New Roman" w:cs="Times New Roman"/>
          <w:sz w:val="28"/>
          <w:szCs w:val="28"/>
        </w:rPr>
      </w:pPr>
      <w:r w:rsidRPr="00B3238F">
        <w:rPr>
          <w:rFonts w:ascii="Times New Roman" w:hAnsi="Times New Roman" w:cs="Times New Roman"/>
          <w:sz w:val="28"/>
          <w:szCs w:val="28"/>
        </w:rPr>
        <w:t>Г</w:t>
      </w:r>
      <w:r w:rsidR="00B3238F" w:rsidRPr="00B3238F">
        <w:rPr>
          <w:rFonts w:ascii="Times New Roman" w:hAnsi="Times New Roman" w:cs="Times New Roman"/>
          <w:sz w:val="28"/>
          <w:szCs w:val="28"/>
        </w:rPr>
        <w:t>лава</w:t>
      </w:r>
      <w:r w:rsidRPr="00B3238F">
        <w:rPr>
          <w:rFonts w:ascii="Times New Roman" w:hAnsi="Times New Roman" w:cs="Times New Roman"/>
          <w:sz w:val="28"/>
          <w:szCs w:val="28"/>
        </w:rPr>
        <w:t xml:space="preserve"> 5. ИСПОЛНЕНИЕ НАЛОГОВОГО ОБЯЗАТЕЛЬСТВА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 Исполнение налогового обязательства</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 Особенности исчисления налогов и платежей в бюджет при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исполнении налогового обязательства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38. Сроки исполнения налогового обязательства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39. Порядок погашения налоговой задолженности</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 Исполнение налогового обязательства при передаче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имущества в доверительное управление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 Особенности исполнения налогового обязательства при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передаче государственными учреждениями имущества в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доверительное управление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 Общие положения по учету доходов, затрат и имущества,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возникающих в результате доверительного управления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B3238F">
        <w:rPr>
          <w:rFonts w:ascii="Times New Roman" w:hAnsi="Times New Roman" w:cs="Times New Roman"/>
          <w:sz w:val="28"/>
          <w:szCs w:val="28"/>
        </w:rPr>
        <w:t>имуществом, по</w:t>
      </w:r>
      <w:r w:rsidR="00E16DDF" w:rsidRPr="00A6144D">
        <w:rPr>
          <w:rFonts w:ascii="Times New Roman" w:hAnsi="Times New Roman" w:cs="Times New Roman"/>
          <w:sz w:val="28"/>
          <w:szCs w:val="28"/>
        </w:rPr>
        <w:t xml:space="preserve"> корпоративному и индивидуальному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подоходным налогам</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 Особенности налогового учета доверительного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управляющего, исполняющего налоговое обязательство по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корпоративному и индивидуальному подоходным налогам</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 Особенности налогового учета по корпоративному и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индивидуальному подоходным налогам при доверительном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управлении имуществом в виде доли участия и акций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 Особенности налогового учета по корпоративному и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индивидуальному подоходным налогам по актам об </w:t>
      </w:r>
    </w:p>
    <w:p w:rsidR="00B3238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учреждении доверительного управления имуществом, кроме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доли участия и акций </w:t>
      </w: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 Исполнение налогового обязательства физического лица,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признанного безвестно отсутствующим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 Погашение налоговой задолженности умершего физического </w:t>
      </w:r>
    </w:p>
    <w:p w:rsidR="00E16DDF" w:rsidRPr="00A6144D"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лица </w:t>
      </w:r>
    </w:p>
    <w:p w:rsidR="00B3238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48. Сроки исковой давности по налоговому обязательству и </w:t>
      </w:r>
    </w:p>
    <w:p w:rsidR="00E16DDF" w:rsidRDefault="00B3238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F24F1">
        <w:rPr>
          <w:rFonts w:ascii="Times New Roman" w:hAnsi="Times New Roman" w:cs="Times New Roman"/>
          <w:sz w:val="28"/>
          <w:szCs w:val="28"/>
        </w:rPr>
        <w:t>т</w:t>
      </w:r>
      <w:r w:rsidR="00E16DDF" w:rsidRPr="00A6144D">
        <w:rPr>
          <w:rFonts w:ascii="Times New Roman" w:hAnsi="Times New Roman" w:cs="Times New Roman"/>
          <w:sz w:val="28"/>
          <w:szCs w:val="28"/>
        </w:rPr>
        <w:t>ребованию</w:t>
      </w:r>
    </w:p>
    <w:p w:rsidR="00B3238F" w:rsidRDefault="00B3238F" w:rsidP="00E16DDF">
      <w:pPr>
        <w:spacing w:after="0" w:line="240" w:lineRule="auto"/>
        <w:ind w:firstLine="709"/>
        <w:contextualSpacing/>
        <w:jc w:val="both"/>
        <w:rPr>
          <w:rFonts w:ascii="Times New Roman" w:hAnsi="Times New Roman" w:cs="Times New Roman"/>
          <w:sz w:val="28"/>
          <w:szCs w:val="28"/>
        </w:rPr>
      </w:pPr>
    </w:p>
    <w:p w:rsidR="007F122C" w:rsidRDefault="00E16DDF" w:rsidP="00B3238F">
      <w:pPr>
        <w:spacing w:after="0" w:line="240" w:lineRule="auto"/>
        <w:ind w:firstLine="709"/>
        <w:contextualSpacing/>
        <w:jc w:val="center"/>
        <w:rPr>
          <w:rFonts w:ascii="Times New Roman" w:hAnsi="Times New Roman" w:cs="Times New Roman"/>
          <w:sz w:val="28"/>
          <w:szCs w:val="28"/>
        </w:rPr>
      </w:pPr>
      <w:r w:rsidRPr="00B3238F">
        <w:rPr>
          <w:rFonts w:ascii="Times New Roman" w:hAnsi="Times New Roman" w:cs="Times New Roman"/>
          <w:sz w:val="28"/>
          <w:szCs w:val="28"/>
        </w:rPr>
        <w:t>Г</w:t>
      </w:r>
      <w:r w:rsidR="00B3238F">
        <w:rPr>
          <w:rFonts w:ascii="Times New Roman" w:hAnsi="Times New Roman" w:cs="Times New Roman"/>
          <w:sz w:val="28"/>
          <w:szCs w:val="28"/>
        </w:rPr>
        <w:t>лава</w:t>
      </w:r>
      <w:r w:rsidRPr="00B3238F">
        <w:rPr>
          <w:rFonts w:ascii="Times New Roman" w:hAnsi="Times New Roman" w:cs="Times New Roman"/>
          <w:sz w:val="28"/>
          <w:szCs w:val="28"/>
        </w:rPr>
        <w:t xml:space="preserve"> 6. ИЗМЕНЕНИЕ СРОКОВ ИСПОЛНЕНИЯ НАЛОГОВОГО </w:t>
      </w:r>
    </w:p>
    <w:p w:rsidR="007F122C" w:rsidRDefault="007F122C" w:rsidP="00B3238F">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3238F">
        <w:rPr>
          <w:rFonts w:ascii="Times New Roman" w:hAnsi="Times New Roman" w:cs="Times New Roman"/>
          <w:sz w:val="28"/>
          <w:szCs w:val="28"/>
        </w:rPr>
        <w:t xml:space="preserve">ОБЯЗАТЕЛЬСТВА ПО УПЛАТЕ НАЛОГОВ И (ИЛИ) ПЛАТ. </w:t>
      </w:r>
    </w:p>
    <w:p w:rsidR="00550288" w:rsidRDefault="007F122C" w:rsidP="00B3238F">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3238F">
        <w:rPr>
          <w:rFonts w:ascii="Times New Roman" w:hAnsi="Times New Roman" w:cs="Times New Roman"/>
          <w:sz w:val="28"/>
          <w:szCs w:val="28"/>
        </w:rPr>
        <w:t xml:space="preserve">ОСНОВАНИЕ ПРЕКРАЩЕНИЯ НАЛОГОВОГО </w:t>
      </w:r>
      <w:r w:rsidR="00550288">
        <w:rPr>
          <w:rFonts w:ascii="Times New Roman" w:hAnsi="Times New Roman" w:cs="Times New Roman"/>
          <w:sz w:val="28"/>
          <w:szCs w:val="28"/>
        </w:rPr>
        <w:t xml:space="preserve">   </w:t>
      </w:r>
    </w:p>
    <w:p w:rsidR="00E16DDF" w:rsidRPr="00B3238F" w:rsidRDefault="00550288" w:rsidP="00B3238F">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3238F">
        <w:rPr>
          <w:rFonts w:ascii="Times New Roman" w:hAnsi="Times New Roman" w:cs="Times New Roman"/>
          <w:sz w:val="28"/>
          <w:szCs w:val="28"/>
        </w:rPr>
        <w:t>ОБЯЗАТЕЛЬСТВА</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49. Общие положения об изменении сроков исполнения </w:t>
      </w:r>
    </w:p>
    <w:p w:rsidR="00E16DDF" w:rsidRPr="00A6144D"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налогового обязательства по уплате налогов и (или) плат</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 Налоговый орган, уполномоченный принимать решение об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изменении срока исполнения налогового обязательства по </w:t>
      </w:r>
    </w:p>
    <w:p w:rsidR="00E16DDF" w:rsidRPr="00A6144D"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уплате налогов и (или) плат </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51. Порядок и условия предоставления отсрочки или рассрочки </w:t>
      </w:r>
    </w:p>
    <w:p w:rsidR="00E16DDF" w:rsidRPr="00A6144D"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 уплате налогов и (или) плат</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 Условия заключения договора залога имущества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 Банковская гарантия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 Прекращение действия отсрочки и рассрочки </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 Порядок обращения взыскания и реализации заложенного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имущества, а также требования исполнения банковской </w:t>
      </w:r>
    </w:p>
    <w:p w:rsidR="00E16DDF" w:rsidRPr="00A6144D"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гарантии</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 Прекращение налогового обязательства</w:t>
      </w:r>
    </w:p>
    <w:p w:rsidR="007F122C" w:rsidRPr="00A6144D" w:rsidRDefault="007F122C" w:rsidP="00E16DDF">
      <w:pPr>
        <w:spacing w:after="0" w:line="240" w:lineRule="auto"/>
        <w:ind w:firstLine="709"/>
        <w:contextualSpacing/>
        <w:jc w:val="both"/>
        <w:rPr>
          <w:rFonts w:ascii="Times New Roman" w:hAnsi="Times New Roman" w:cs="Times New Roman"/>
          <w:sz w:val="28"/>
          <w:szCs w:val="28"/>
        </w:rPr>
      </w:pPr>
    </w:p>
    <w:p w:rsidR="007F122C" w:rsidRDefault="00E16DDF" w:rsidP="00E16DDF">
      <w:pPr>
        <w:spacing w:after="0" w:line="240" w:lineRule="auto"/>
        <w:ind w:firstLine="709"/>
        <w:contextualSpacing/>
        <w:jc w:val="both"/>
        <w:rPr>
          <w:rFonts w:ascii="Times New Roman" w:hAnsi="Times New Roman" w:cs="Times New Roman"/>
          <w:sz w:val="28"/>
          <w:szCs w:val="28"/>
        </w:rPr>
      </w:pPr>
      <w:r w:rsidRPr="007F122C">
        <w:rPr>
          <w:rFonts w:ascii="Times New Roman" w:hAnsi="Times New Roman" w:cs="Times New Roman"/>
          <w:sz w:val="28"/>
          <w:szCs w:val="28"/>
        </w:rPr>
        <w:t>Г</w:t>
      </w:r>
      <w:r w:rsidR="007F122C">
        <w:rPr>
          <w:rFonts w:ascii="Times New Roman" w:hAnsi="Times New Roman" w:cs="Times New Roman"/>
          <w:sz w:val="28"/>
          <w:szCs w:val="28"/>
        </w:rPr>
        <w:t>лава</w:t>
      </w:r>
      <w:r w:rsidRPr="007F122C">
        <w:rPr>
          <w:rFonts w:ascii="Times New Roman" w:hAnsi="Times New Roman" w:cs="Times New Roman"/>
          <w:sz w:val="28"/>
          <w:szCs w:val="28"/>
        </w:rPr>
        <w:t xml:space="preserve"> 7. ИСПОЛНЕНИЕ НАЛОГОВОГО ОБЯЗАТЕЛЬСТВА ПРИ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7F122C">
        <w:rPr>
          <w:rFonts w:ascii="Times New Roman" w:hAnsi="Times New Roman" w:cs="Times New Roman"/>
          <w:sz w:val="28"/>
          <w:szCs w:val="28"/>
        </w:rPr>
        <w:t xml:space="preserve">ЛИКВИДАЦИИ, </w:t>
      </w:r>
      <w:r w:rsidR="00550288">
        <w:rPr>
          <w:rFonts w:ascii="Times New Roman" w:hAnsi="Times New Roman" w:cs="Times New Roman"/>
          <w:sz w:val="28"/>
          <w:szCs w:val="28"/>
        </w:rPr>
        <w:t xml:space="preserve"> </w:t>
      </w:r>
      <w:r w:rsidR="00E16DDF" w:rsidRPr="007F122C">
        <w:rPr>
          <w:rFonts w:ascii="Times New Roman" w:hAnsi="Times New Roman" w:cs="Times New Roman"/>
          <w:sz w:val="28"/>
          <w:szCs w:val="28"/>
        </w:rPr>
        <w:t xml:space="preserve">РЕОРГАНИЗАЦИИ, </w:t>
      </w:r>
      <w:r w:rsidR="00550288">
        <w:rPr>
          <w:rFonts w:ascii="Times New Roman" w:hAnsi="Times New Roman" w:cs="Times New Roman"/>
          <w:sz w:val="28"/>
          <w:szCs w:val="28"/>
        </w:rPr>
        <w:t xml:space="preserve"> </w:t>
      </w:r>
      <w:r w:rsidR="00E16DDF" w:rsidRPr="007F122C">
        <w:rPr>
          <w:rFonts w:ascii="Times New Roman" w:hAnsi="Times New Roman" w:cs="Times New Roman"/>
          <w:sz w:val="28"/>
          <w:szCs w:val="28"/>
        </w:rPr>
        <w:t xml:space="preserve">ПРЕКРАЩЕНИИ </w:t>
      </w:r>
    </w:p>
    <w:p w:rsidR="00E16DDF" w:rsidRP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7F122C">
        <w:rPr>
          <w:rFonts w:ascii="Times New Roman" w:hAnsi="Times New Roman" w:cs="Times New Roman"/>
          <w:sz w:val="28"/>
          <w:szCs w:val="28"/>
        </w:rPr>
        <w:t>ДЕЯТЕЛЬНОСТИ НАЛОГОПЛАТЕЛЬЩИКА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 Общие положения</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 Исполнение налогового обязательства ликвидируемого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юридического лица, а также при прекращении деятельности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 Республике Казахстан структурного подразделения, </w:t>
      </w:r>
    </w:p>
    <w:p w:rsidR="00E16DDF" w:rsidRPr="00A6144D"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постоянного учреждения юридического лица-нерезидента</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 Особенности исполнения налогового обязательства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отдельными категориями ликвидируемых юридических</w:t>
      </w:r>
    </w:p>
    <w:p w:rsidR="00E16DDF" w:rsidRPr="00A6144D"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лиц-резидентов</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60. Особенности исполнения налогового обязательства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отдельными категориями ликвидируемых юридических</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лиц-резидентов и индивидуальных предпринимателей,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прекращающих деятельность по результатам заключения </w:t>
      </w:r>
    </w:p>
    <w:p w:rsidR="00E16DDF"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 xml:space="preserve">аудита по налогам </w:t>
      </w:r>
    </w:p>
    <w:p w:rsidR="00550288" w:rsidRPr="00A6144D" w:rsidRDefault="00550288" w:rsidP="00E16DDF">
      <w:pPr>
        <w:spacing w:after="0" w:line="240" w:lineRule="auto"/>
        <w:ind w:firstLine="709"/>
        <w:contextualSpacing/>
        <w:jc w:val="both"/>
        <w:rPr>
          <w:rFonts w:ascii="Times New Roman" w:hAnsi="Times New Roman" w:cs="Times New Roman"/>
          <w:sz w:val="28"/>
          <w:szCs w:val="28"/>
        </w:rPr>
      </w:pP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 Исполнение налогового обязательства прекращающего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деятельность структурного подразделения юридического </w:t>
      </w:r>
    </w:p>
    <w:p w:rsidR="00E16DDF" w:rsidRPr="00A6144D"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лица-резидента</w:t>
      </w:r>
    </w:p>
    <w:p w:rsidR="007F122C"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 Исполнение налогового обязательства при реорганизации </w:t>
      </w:r>
    </w:p>
    <w:p w:rsidR="007F122C"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юридического лица путем слияния, присоединения, </w:t>
      </w:r>
    </w:p>
    <w:p w:rsidR="00E16DDF" w:rsidRDefault="007F122C"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выделения</w:t>
      </w:r>
    </w:p>
    <w:p w:rsidR="007F122C" w:rsidRDefault="00E16DDF"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63. </w:t>
      </w:r>
      <w:r w:rsidRPr="00E95E38">
        <w:rPr>
          <w:rFonts w:ascii="Times New Roman" w:eastAsia="Times New Roman" w:hAnsi="Times New Roman" w:cs="Times New Roman"/>
          <w:sz w:val="28"/>
        </w:rPr>
        <w:t xml:space="preserve">Исполнение налогового обязательства постоянного </w:t>
      </w:r>
    </w:p>
    <w:p w:rsidR="007F122C" w:rsidRDefault="007F122C"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E95E38">
        <w:rPr>
          <w:rFonts w:ascii="Times New Roman" w:eastAsia="Times New Roman" w:hAnsi="Times New Roman" w:cs="Times New Roman"/>
          <w:sz w:val="28"/>
        </w:rPr>
        <w:t xml:space="preserve">учреждения без </w:t>
      </w:r>
      <w:r w:rsidR="00E16DDF" w:rsidRPr="00314091">
        <w:rPr>
          <w:rFonts w:ascii="Times New Roman" w:eastAsia="Times New Roman" w:hAnsi="Times New Roman" w:cs="Times New Roman"/>
          <w:sz w:val="28"/>
        </w:rPr>
        <w:t>открытия структурного подразделения</w:t>
      </w:r>
      <w:r w:rsidR="00E16DDF" w:rsidRPr="00E95E38">
        <w:rPr>
          <w:rFonts w:ascii="Times New Roman" w:eastAsia="Times New Roman" w:hAnsi="Times New Roman" w:cs="Times New Roman"/>
          <w:sz w:val="28"/>
        </w:rPr>
        <w:t xml:space="preserve"> </w:t>
      </w:r>
    </w:p>
    <w:p w:rsidR="007F122C" w:rsidRDefault="007F122C"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E95E38">
        <w:rPr>
          <w:rFonts w:ascii="Times New Roman" w:eastAsia="Times New Roman" w:hAnsi="Times New Roman" w:cs="Times New Roman"/>
          <w:sz w:val="28"/>
        </w:rPr>
        <w:t xml:space="preserve">юридического лица-нерезидента при передаче им прав и </w:t>
      </w:r>
    </w:p>
    <w:p w:rsidR="007F122C" w:rsidRDefault="007F122C"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E95E38">
        <w:rPr>
          <w:rFonts w:ascii="Times New Roman" w:eastAsia="Times New Roman" w:hAnsi="Times New Roman" w:cs="Times New Roman"/>
          <w:sz w:val="28"/>
        </w:rPr>
        <w:t xml:space="preserve">обязанностей в связи с наличием места эффективного </w:t>
      </w:r>
    </w:p>
    <w:p w:rsidR="007F122C" w:rsidRDefault="007F122C"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E95E38">
        <w:rPr>
          <w:rFonts w:ascii="Times New Roman" w:eastAsia="Times New Roman" w:hAnsi="Times New Roman" w:cs="Times New Roman"/>
          <w:sz w:val="28"/>
        </w:rPr>
        <w:t xml:space="preserve">управления (места нахождения фактического органа </w:t>
      </w:r>
    </w:p>
    <w:p w:rsidR="00E16DDF" w:rsidRDefault="007F122C" w:rsidP="00E16DDF">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E95E38">
        <w:rPr>
          <w:rFonts w:ascii="Times New Roman" w:eastAsia="Times New Roman" w:hAnsi="Times New Roman" w:cs="Times New Roman"/>
          <w:sz w:val="28"/>
        </w:rPr>
        <w:t>управления) в Республике Казахстан</w:t>
      </w:r>
    </w:p>
    <w:p w:rsidR="00314091"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 Исполнение налогового обязательства юридического лица </w:t>
      </w:r>
      <w:r w:rsidR="00314091">
        <w:rPr>
          <w:rFonts w:ascii="Times New Roman" w:hAnsi="Times New Roman" w:cs="Times New Roman"/>
          <w:sz w:val="28"/>
          <w:szCs w:val="28"/>
        </w:rPr>
        <w:t xml:space="preserve">   </w:t>
      </w:r>
    </w:p>
    <w:p w:rsidR="00E16DDF" w:rsidRPr="00A6144D"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 реорганизации путем разделения </w:t>
      </w:r>
    </w:p>
    <w:p w:rsidR="00314091"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 Исполнение налогового обязательства индивидуального </w:t>
      </w:r>
    </w:p>
    <w:p w:rsidR="00E16DDF" w:rsidRPr="00A6144D"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предпринимателя, прекращающего деятельность</w:t>
      </w:r>
    </w:p>
    <w:p w:rsidR="00314091"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 Особенности исполнения налогового обязательства </w:t>
      </w:r>
    </w:p>
    <w:p w:rsidR="00314091"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отдельными категориями индивидуальных </w:t>
      </w:r>
    </w:p>
    <w:p w:rsidR="00314091"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предпринимателей и лиц, занимающихся частной практикой, </w:t>
      </w:r>
    </w:p>
    <w:p w:rsidR="00E16DDF" w:rsidRPr="00A6144D"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при прекращении деятельности</w:t>
      </w:r>
    </w:p>
    <w:p w:rsidR="00314091"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 Прекращение деятельности отдельных категорий </w:t>
      </w:r>
    </w:p>
    <w:p w:rsidR="00E16DDF"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индивидуальных предпринимателей в упрощенном порядке</w:t>
      </w:r>
    </w:p>
    <w:p w:rsidR="00314091" w:rsidRPr="00A6144D" w:rsidRDefault="00314091" w:rsidP="00E16DDF">
      <w:pPr>
        <w:spacing w:after="0" w:line="240" w:lineRule="auto"/>
        <w:ind w:firstLine="709"/>
        <w:contextualSpacing/>
        <w:jc w:val="both"/>
        <w:rPr>
          <w:rFonts w:ascii="Times New Roman" w:hAnsi="Times New Roman" w:cs="Times New Roman"/>
          <w:sz w:val="28"/>
          <w:szCs w:val="28"/>
        </w:rPr>
      </w:pPr>
    </w:p>
    <w:p w:rsidR="00314091" w:rsidRDefault="00E16DDF" w:rsidP="00314091">
      <w:pPr>
        <w:spacing w:after="0" w:line="240" w:lineRule="auto"/>
        <w:contextualSpacing/>
        <w:jc w:val="center"/>
        <w:rPr>
          <w:rFonts w:ascii="Times New Roman" w:hAnsi="Times New Roman" w:cs="Times New Roman"/>
          <w:sz w:val="28"/>
          <w:szCs w:val="28"/>
        </w:rPr>
      </w:pPr>
      <w:r w:rsidRPr="00314091">
        <w:rPr>
          <w:rFonts w:ascii="Times New Roman" w:hAnsi="Times New Roman" w:cs="Times New Roman"/>
          <w:sz w:val="28"/>
          <w:szCs w:val="28"/>
        </w:rPr>
        <w:t>РАЗДЕЛ 3. НАЛОГОВЫЙ КОНТРОЛЬ И ПРОЧИЕ ФОРМЫ</w:t>
      </w:r>
    </w:p>
    <w:p w:rsidR="00E16DDF" w:rsidRDefault="00550288" w:rsidP="0031409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314091">
        <w:rPr>
          <w:rFonts w:ascii="Times New Roman" w:hAnsi="Times New Roman" w:cs="Times New Roman"/>
          <w:sz w:val="28"/>
          <w:szCs w:val="28"/>
        </w:rPr>
        <w:t xml:space="preserve">               </w:t>
      </w:r>
      <w:r w:rsidR="00E16DDF" w:rsidRPr="00314091">
        <w:rPr>
          <w:rFonts w:ascii="Times New Roman" w:hAnsi="Times New Roman" w:cs="Times New Roman"/>
          <w:sz w:val="28"/>
          <w:szCs w:val="28"/>
        </w:rPr>
        <w:t xml:space="preserve"> </w:t>
      </w:r>
      <w:r w:rsidR="004F24F1">
        <w:rPr>
          <w:rFonts w:ascii="Times New Roman" w:hAnsi="Times New Roman" w:cs="Times New Roman"/>
          <w:sz w:val="28"/>
          <w:szCs w:val="28"/>
        </w:rPr>
        <w:t xml:space="preserve">  </w:t>
      </w:r>
      <w:r w:rsidR="00E16DDF" w:rsidRPr="00314091">
        <w:rPr>
          <w:rFonts w:ascii="Times New Roman" w:hAnsi="Times New Roman" w:cs="Times New Roman"/>
          <w:sz w:val="28"/>
          <w:szCs w:val="28"/>
        </w:rPr>
        <w:t>НАЛОГОВОГО АДМИНИСТРИРОВАНИЯ</w:t>
      </w:r>
    </w:p>
    <w:p w:rsidR="00DF1AE6" w:rsidRPr="00314091" w:rsidRDefault="00DF1AE6" w:rsidP="00314091">
      <w:pPr>
        <w:spacing w:after="0" w:line="240" w:lineRule="auto"/>
        <w:contextualSpacing/>
        <w:jc w:val="center"/>
        <w:rPr>
          <w:rFonts w:ascii="Times New Roman" w:hAnsi="Times New Roman" w:cs="Times New Roman"/>
          <w:sz w:val="28"/>
          <w:szCs w:val="28"/>
        </w:rPr>
      </w:pPr>
    </w:p>
    <w:p w:rsidR="00E16DDF" w:rsidRPr="00314091" w:rsidRDefault="00E16DDF" w:rsidP="00314091">
      <w:pPr>
        <w:spacing w:after="0" w:line="240" w:lineRule="auto"/>
        <w:contextualSpacing/>
        <w:jc w:val="center"/>
        <w:rPr>
          <w:rFonts w:ascii="Times New Roman" w:hAnsi="Times New Roman" w:cs="Times New Roman"/>
          <w:sz w:val="28"/>
          <w:szCs w:val="28"/>
        </w:rPr>
      </w:pPr>
      <w:r w:rsidRPr="00314091">
        <w:rPr>
          <w:rFonts w:ascii="Times New Roman" w:hAnsi="Times New Roman" w:cs="Times New Roman"/>
          <w:sz w:val="28"/>
          <w:szCs w:val="28"/>
        </w:rPr>
        <w:t>Г</w:t>
      </w:r>
      <w:r w:rsidR="00314091">
        <w:rPr>
          <w:rFonts w:ascii="Times New Roman" w:hAnsi="Times New Roman" w:cs="Times New Roman"/>
          <w:sz w:val="28"/>
          <w:szCs w:val="28"/>
        </w:rPr>
        <w:t>лава</w:t>
      </w:r>
      <w:r w:rsidRPr="00314091">
        <w:rPr>
          <w:rFonts w:ascii="Times New Roman" w:hAnsi="Times New Roman" w:cs="Times New Roman"/>
          <w:sz w:val="28"/>
          <w:szCs w:val="28"/>
        </w:rPr>
        <w:t xml:space="preserve"> 8.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 Налоговое администрирование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 Налоговый контроль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70. Налоговое обследование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71. Участие понятых</w:t>
      </w:r>
    </w:p>
    <w:p w:rsidR="00314091"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 Определение дохода физического лица, подлежащего </w:t>
      </w:r>
    </w:p>
    <w:p w:rsidR="00314091"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налогообложению, в отдельных случаях, в том числе </w:t>
      </w:r>
    </w:p>
    <w:p w:rsidR="00E16DDF" w:rsidRPr="00A6144D" w:rsidRDefault="00314091"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косвенным методом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73. Содействие налогоплательщикам</w:t>
      </w:r>
    </w:p>
    <w:p w:rsidR="00314091" w:rsidRDefault="00314091" w:rsidP="00E16DDF">
      <w:pPr>
        <w:spacing w:after="0" w:line="240" w:lineRule="auto"/>
        <w:ind w:firstLine="709"/>
        <w:contextualSpacing/>
        <w:jc w:val="both"/>
        <w:rPr>
          <w:rFonts w:ascii="Times New Roman" w:hAnsi="Times New Roman" w:cs="Times New Roman"/>
          <w:b/>
          <w:sz w:val="28"/>
          <w:szCs w:val="28"/>
        </w:rPr>
      </w:pPr>
    </w:p>
    <w:p w:rsidR="001129EB" w:rsidRDefault="00E16DDF" w:rsidP="001129EB">
      <w:pPr>
        <w:spacing w:after="0" w:line="240" w:lineRule="auto"/>
        <w:ind w:firstLine="709"/>
        <w:contextualSpacing/>
        <w:jc w:val="center"/>
        <w:rPr>
          <w:rFonts w:ascii="Times New Roman" w:hAnsi="Times New Roman" w:cs="Times New Roman"/>
          <w:sz w:val="28"/>
          <w:szCs w:val="28"/>
        </w:rPr>
      </w:pPr>
      <w:r w:rsidRPr="001129EB">
        <w:rPr>
          <w:rFonts w:ascii="Times New Roman" w:hAnsi="Times New Roman" w:cs="Times New Roman"/>
          <w:sz w:val="28"/>
          <w:szCs w:val="28"/>
        </w:rPr>
        <w:t>Г</w:t>
      </w:r>
      <w:r w:rsidR="001129EB">
        <w:rPr>
          <w:rFonts w:ascii="Times New Roman" w:hAnsi="Times New Roman" w:cs="Times New Roman"/>
          <w:sz w:val="28"/>
          <w:szCs w:val="28"/>
        </w:rPr>
        <w:t>лава</w:t>
      </w:r>
      <w:r w:rsidRPr="001129EB">
        <w:rPr>
          <w:rFonts w:ascii="Times New Roman" w:hAnsi="Times New Roman" w:cs="Times New Roman"/>
          <w:sz w:val="28"/>
          <w:szCs w:val="28"/>
        </w:rPr>
        <w:t xml:space="preserve"> 9. РЕГИСТРАЦИЯ НАЛОГОПЛАТЕЛЬЩИКА</w:t>
      </w:r>
    </w:p>
    <w:p w:rsidR="00E16DDF" w:rsidRPr="001129EB" w:rsidRDefault="00550288" w:rsidP="001129EB">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129EB">
        <w:rPr>
          <w:rFonts w:ascii="Times New Roman" w:hAnsi="Times New Roman" w:cs="Times New Roman"/>
          <w:sz w:val="28"/>
          <w:szCs w:val="28"/>
        </w:rPr>
        <w:t>В НАЛОГОВЫХ ОРГАНАХ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 Общие положения</w:t>
      </w:r>
    </w:p>
    <w:p w:rsidR="001129EB" w:rsidRDefault="001129EB" w:rsidP="001129EB">
      <w:pPr>
        <w:spacing w:after="0" w:line="240" w:lineRule="auto"/>
        <w:contextualSpacing/>
        <w:jc w:val="center"/>
        <w:rPr>
          <w:rFonts w:ascii="Times New Roman" w:hAnsi="Times New Roman" w:cs="Times New Roman"/>
          <w:sz w:val="28"/>
          <w:szCs w:val="28"/>
        </w:rPr>
      </w:pPr>
    </w:p>
    <w:p w:rsidR="00E16DDF" w:rsidRDefault="00E16DDF" w:rsidP="001129EB">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lastRenderedPageBreak/>
        <w:t>Параграф 1. Регистрация в качестве налогоплательщика</w:t>
      </w:r>
    </w:p>
    <w:p w:rsidR="00550288" w:rsidRDefault="00550288" w:rsidP="001129EB">
      <w:pPr>
        <w:spacing w:after="0" w:line="240" w:lineRule="auto"/>
        <w:contextualSpacing/>
        <w:jc w:val="center"/>
        <w:rPr>
          <w:rFonts w:ascii="Times New Roman" w:hAnsi="Times New Roman" w:cs="Times New Roman"/>
          <w:sz w:val="28"/>
          <w:szCs w:val="28"/>
        </w:rPr>
      </w:pPr>
    </w:p>
    <w:p w:rsidR="00550288" w:rsidRDefault="00550288" w:rsidP="001129EB">
      <w:pPr>
        <w:spacing w:after="0" w:line="240" w:lineRule="auto"/>
        <w:contextualSpacing/>
        <w:jc w:val="center"/>
        <w:rPr>
          <w:rFonts w:ascii="Times New Roman" w:hAnsi="Times New Roman" w:cs="Times New Roman"/>
          <w:sz w:val="28"/>
          <w:szCs w:val="28"/>
        </w:rPr>
      </w:pP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 Внесение сведений о физическом, юридическом лицах, </w:t>
      </w:r>
      <w:r w:rsidR="001129EB">
        <w:rPr>
          <w:rFonts w:ascii="Times New Roman" w:hAnsi="Times New Roman" w:cs="Times New Roman"/>
          <w:sz w:val="28"/>
          <w:szCs w:val="28"/>
        </w:rPr>
        <w:t xml:space="preserve">             </w:t>
      </w:r>
    </w:p>
    <w:p w:rsidR="001129EB"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структурном подразделении юридического лица в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государственную базу данных налогоплательщиков </w:t>
      </w: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 Особенности регистрации нерезидента в качестве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налогоплательщика </w:t>
      </w: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77. Изменение и дополнение регистрационных данных в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государственной базе данных налогоплательщиков </w:t>
      </w: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78. Исключение налогоплательщика из государственной базы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данных налогоплательщиков</w:t>
      </w:r>
    </w:p>
    <w:p w:rsidR="009669A6" w:rsidRDefault="009669A6" w:rsidP="001129EB">
      <w:pPr>
        <w:spacing w:after="0" w:line="240" w:lineRule="auto"/>
        <w:contextualSpacing/>
        <w:jc w:val="center"/>
        <w:rPr>
          <w:rFonts w:ascii="Times New Roman" w:hAnsi="Times New Roman" w:cs="Times New Roman"/>
          <w:sz w:val="28"/>
          <w:szCs w:val="28"/>
        </w:rPr>
      </w:pPr>
    </w:p>
    <w:p w:rsidR="00DF1AE6" w:rsidRDefault="00E16DDF" w:rsidP="001129EB">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Регистрационный учет индивидуального</w:t>
      </w:r>
    </w:p>
    <w:p w:rsidR="00DF1AE6" w:rsidRDefault="00DF1AE6" w:rsidP="001129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предпринимателя и лица, занимающегося</w:t>
      </w:r>
    </w:p>
    <w:p w:rsidR="00E16DDF" w:rsidRPr="00A6144D" w:rsidRDefault="00DF1AE6" w:rsidP="001129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sidR="00E16DDF" w:rsidRPr="00A6144D">
        <w:rPr>
          <w:rFonts w:ascii="Times New Roman" w:hAnsi="Times New Roman" w:cs="Times New Roman"/>
          <w:sz w:val="28"/>
          <w:szCs w:val="28"/>
        </w:rPr>
        <w:t>частной практикой</w:t>
      </w: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79. Постановка на регистрационный учет в качестве </w:t>
      </w:r>
    </w:p>
    <w:p w:rsidR="001129EB"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индивидуального предпринимателя и лица, занимающегося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частной практикой</w:t>
      </w: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80. Изменение регистрационных данных индивидуального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предпринимателя и лица, занимающегося частной практикой</w:t>
      </w: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81. Снятие с регистрационного учета в качестве </w:t>
      </w:r>
    </w:p>
    <w:p w:rsidR="001129EB"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индивидуального предпринимателя и лица, занимающегося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частной практикой</w:t>
      </w:r>
    </w:p>
    <w:p w:rsidR="001129EB" w:rsidRDefault="001129EB" w:rsidP="00E16DDF">
      <w:pPr>
        <w:spacing w:after="0" w:line="240" w:lineRule="auto"/>
        <w:ind w:firstLine="709"/>
        <w:contextualSpacing/>
        <w:jc w:val="both"/>
        <w:rPr>
          <w:rFonts w:ascii="Times New Roman" w:hAnsi="Times New Roman" w:cs="Times New Roman"/>
          <w:sz w:val="28"/>
          <w:szCs w:val="28"/>
        </w:rPr>
      </w:pPr>
    </w:p>
    <w:p w:rsidR="001129EB" w:rsidRDefault="00E16DDF" w:rsidP="001129EB">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Регистрационный учет плательщиков налога</w:t>
      </w:r>
    </w:p>
    <w:p w:rsidR="00E16DDF" w:rsidRPr="00A6144D" w:rsidRDefault="001129EB" w:rsidP="001129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 добавленную стоимость</w:t>
      </w:r>
    </w:p>
    <w:p w:rsidR="001129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82. Обязательная постановка на регистрационный учет по налогу </w:t>
      </w:r>
    </w:p>
    <w:p w:rsidR="00E16DDF" w:rsidRPr="00A6144D" w:rsidRDefault="001129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 добавленную стоимость</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83. Добровольная постановка на регистрационный учет по налогу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 добавленную стоимость</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84. Свидетельство о постановке на регистрационный учет по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налогу на добавленную стоимость</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85. Снятие с регистрационного учета по налогу на добавленную </w:t>
      </w:r>
    </w:p>
    <w:p w:rsidR="00E16DDF"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F1AE6">
        <w:rPr>
          <w:rFonts w:ascii="Times New Roman" w:hAnsi="Times New Roman" w:cs="Times New Roman"/>
          <w:sz w:val="28"/>
          <w:szCs w:val="28"/>
        </w:rPr>
        <w:t>с</w:t>
      </w:r>
      <w:r w:rsidR="00E16DDF" w:rsidRPr="00A6144D">
        <w:rPr>
          <w:rFonts w:ascii="Times New Roman" w:hAnsi="Times New Roman" w:cs="Times New Roman"/>
          <w:sz w:val="28"/>
          <w:szCs w:val="28"/>
        </w:rPr>
        <w:t>тоимость</w:t>
      </w:r>
    </w:p>
    <w:p w:rsidR="009669A6" w:rsidRPr="00A6144D" w:rsidRDefault="009669A6" w:rsidP="00E16DDF">
      <w:pPr>
        <w:spacing w:after="0" w:line="240" w:lineRule="auto"/>
        <w:ind w:firstLine="709"/>
        <w:contextualSpacing/>
        <w:jc w:val="both"/>
        <w:rPr>
          <w:rFonts w:ascii="Times New Roman" w:hAnsi="Times New Roman" w:cs="Times New Roman"/>
          <w:sz w:val="28"/>
          <w:szCs w:val="28"/>
        </w:rPr>
      </w:pPr>
    </w:p>
    <w:p w:rsidR="00550288" w:rsidRDefault="00E16DDF" w:rsidP="009669A6">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4. Регистрационный учет в качестве электронного </w:t>
      </w:r>
      <w:r w:rsidR="00550288">
        <w:rPr>
          <w:rFonts w:ascii="Times New Roman" w:hAnsi="Times New Roman" w:cs="Times New Roman"/>
          <w:sz w:val="28"/>
          <w:szCs w:val="28"/>
        </w:rPr>
        <w:t xml:space="preserve">      </w:t>
      </w:r>
    </w:p>
    <w:p w:rsidR="00E16DDF" w:rsidRPr="00A6144D" w:rsidRDefault="00550288" w:rsidP="009669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налогоплательщика</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86. Постановка на регистрационный учет электронного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налогоплательщика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87. Замена и аннулирование электронной цифровой подписи</w:t>
      </w:r>
    </w:p>
    <w:p w:rsidR="009669A6" w:rsidRPr="00A6144D" w:rsidRDefault="009669A6" w:rsidP="00E16DDF">
      <w:pPr>
        <w:spacing w:after="0" w:line="240" w:lineRule="auto"/>
        <w:ind w:firstLine="709"/>
        <w:contextualSpacing/>
        <w:jc w:val="both"/>
        <w:rPr>
          <w:rFonts w:ascii="Times New Roman" w:hAnsi="Times New Roman" w:cs="Times New Roman"/>
          <w:sz w:val="28"/>
          <w:szCs w:val="28"/>
        </w:rPr>
      </w:pPr>
    </w:p>
    <w:p w:rsidR="009669A6" w:rsidRDefault="00E16DDF" w:rsidP="009669A6">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5. Регистрационный учет налогоплательщика,</w:t>
      </w:r>
    </w:p>
    <w:p w:rsidR="00550288" w:rsidRDefault="009669A6" w:rsidP="009669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осуществляющего отдельные виды</w:t>
      </w:r>
    </w:p>
    <w:p w:rsidR="00E16DDF" w:rsidRPr="00A6144D" w:rsidRDefault="00550288" w:rsidP="009669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деятельности</w:t>
      </w: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88. Постановка на регистрационный учет в качестве </w:t>
      </w:r>
    </w:p>
    <w:p w:rsidR="009669A6"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налогоплательщика, осуществляющего отдельные виды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деятельности</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89. Изменение и дополнение регистрационных данных </w:t>
      </w:r>
    </w:p>
    <w:p w:rsidR="009669A6"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налогоплательщика, осуществляющего отдельные виды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деятельности</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90. Снятие с регистрационного учета в качестве </w:t>
      </w:r>
    </w:p>
    <w:p w:rsidR="009669A6"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налогоплательщика, осуществляющего отдельные виды </w:t>
      </w:r>
    </w:p>
    <w:p w:rsidR="00E16DDF"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деятельности</w:t>
      </w:r>
    </w:p>
    <w:p w:rsidR="009669A6" w:rsidRDefault="009669A6" w:rsidP="009669A6">
      <w:pPr>
        <w:spacing w:after="0" w:line="240" w:lineRule="auto"/>
        <w:contextualSpacing/>
        <w:jc w:val="center"/>
        <w:rPr>
          <w:rFonts w:ascii="Times New Roman" w:hAnsi="Times New Roman" w:cs="Times New Roman"/>
          <w:sz w:val="28"/>
          <w:szCs w:val="28"/>
        </w:rPr>
      </w:pPr>
    </w:p>
    <w:p w:rsidR="009669A6" w:rsidRDefault="00E16DDF" w:rsidP="009669A6">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6. Признание налогоплательщика бездействующим,</w:t>
      </w:r>
      <w:r w:rsidR="009669A6">
        <w:rPr>
          <w:rFonts w:ascii="Times New Roman" w:hAnsi="Times New Roman" w:cs="Times New Roman"/>
          <w:sz w:val="28"/>
          <w:szCs w:val="28"/>
        </w:rPr>
        <w:t xml:space="preserve">   </w:t>
      </w:r>
    </w:p>
    <w:p w:rsidR="009669A6" w:rsidRDefault="009669A6" w:rsidP="009669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eastAsia="Times New Roman" w:hAnsi="Times New Roman" w:cs="Times New Roman"/>
          <w:sz w:val="28"/>
        </w:rPr>
        <w:t>находящимся</w:t>
      </w:r>
      <w:r w:rsidR="00E16DDF" w:rsidRPr="00A6144D">
        <w:rPr>
          <w:rFonts w:ascii="Times New Roman" w:hAnsi="Times New Roman" w:cs="Times New Roman"/>
          <w:sz w:val="28"/>
          <w:szCs w:val="28"/>
        </w:rPr>
        <w:t xml:space="preserve"> на стадии ликвидации, прекращени</w:t>
      </w:r>
      <w:r w:rsidR="00554DA2">
        <w:rPr>
          <w:rFonts w:ascii="Times New Roman" w:hAnsi="Times New Roman" w:cs="Times New Roman"/>
          <w:sz w:val="28"/>
          <w:szCs w:val="28"/>
        </w:rPr>
        <w:t>я</w:t>
      </w:r>
      <w:r w:rsidR="00E16DDF" w:rsidRPr="00A6144D">
        <w:rPr>
          <w:rFonts w:ascii="Times New Roman" w:hAnsi="Times New Roman" w:cs="Times New Roman"/>
          <w:sz w:val="28"/>
          <w:szCs w:val="28"/>
        </w:rPr>
        <w:t xml:space="preserve"> </w:t>
      </w:r>
    </w:p>
    <w:p w:rsidR="00E16DDF" w:rsidRPr="00A6144D" w:rsidRDefault="009669A6" w:rsidP="009669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деятельности в принудительном порядке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91. Бездействующий налогоплательщик</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92. Налогоплательщик, находящийся на стадии ликвидации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(прекращения деятельности)</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93. Особенности прекращения деятельности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налогоплательщиков в принудительном порядке</w:t>
      </w:r>
    </w:p>
    <w:p w:rsidR="009669A6" w:rsidRDefault="009669A6" w:rsidP="00E16DDF">
      <w:pPr>
        <w:spacing w:after="0" w:line="240" w:lineRule="auto"/>
        <w:ind w:firstLine="709"/>
        <w:contextualSpacing/>
        <w:jc w:val="both"/>
        <w:rPr>
          <w:rFonts w:ascii="Times New Roman" w:hAnsi="Times New Roman" w:cs="Times New Roman"/>
          <w:b/>
          <w:sz w:val="28"/>
          <w:szCs w:val="28"/>
        </w:rPr>
      </w:pPr>
    </w:p>
    <w:p w:rsidR="00E16DDF" w:rsidRPr="009669A6" w:rsidRDefault="00E16DDF" w:rsidP="009669A6">
      <w:pPr>
        <w:spacing w:after="0" w:line="240" w:lineRule="auto"/>
        <w:contextualSpacing/>
        <w:jc w:val="center"/>
        <w:rPr>
          <w:rFonts w:ascii="Times New Roman" w:hAnsi="Times New Roman" w:cs="Times New Roman"/>
          <w:sz w:val="28"/>
          <w:szCs w:val="28"/>
        </w:rPr>
      </w:pPr>
      <w:r w:rsidRPr="009669A6">
        <w:rPr>
          <w:rFonts w:ascii="Times New Roman" w:hAnsi="Times New Roman" w:cs="Times New Roman"/>
          <w:sz w:val="28"/>
          <w:szCs w:val="28"/>
        </w:rPr>
        <w:t>Г</w:t>
      </w:r>
      <w:r w:rsidR="009669A6" w:rsidRPr="009669A6">
        <w:rPr>
          <w:rFonts w:ascii="Times New Roman" w:hAnsi="Times New Roman" w:cs="Times New Roman"/>
          <w:sz w:val="28"/>
          <w:szCs w:val="28"/>
        </w:rPr>
        <w:t>лава</w:t>
      </w:r>
      <w:r w:rsidRPr="009669A6">
        <w:rPr>
          <w:rFonts w:ascii="Times New Roman" w:hAnsi="Times New Roman" w:cs="Times New Roman"/>
          <w:sz w:val="28"/>
          <w:szCs w:val="28"/>
        </w:rPr>
        <w:t xml:space="preserve"> 10. КАМЕРАЛЬНЫЙ КОНТРОЛЬ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94. Камеральный контроль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95. Порядок и сроки проведения камерального контроля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96. Результаты камерального контроля </w:t>
      </w:r>
    </w:p>
    <w:p w:rsidR="009669A6" w:rsidRDefault="009669A6" w:rsidP="00E16DDF">
      <w:pPr>
        <w:spacing w:after="0" w:line="240" w:lineRule="auto"/>
        <w:ind w:firstLine="709"/>
        <w:contextualSpacing/>
        <w:jc w:val="both"/>
        <w:rPr>
          <w:rFonts w:ascii="Times New Roman" w:hAnsi="Times New Roman" w:cs="Times New Roman"/>
          <w:b/>
          <w:sz w:val="28"/>
          <w:szCs w:val="28"/>
        </w:rPr>
      </w:pPr>
    </w:p>
    <w:p w:rsidR="009669A6" w:rsidRDefault="00E16DDF" w:rsidP="009669A6">
      <w:pPr>
        <w:spacing w:after="0" w:line="240" w:lineRule="auto"/>
        <w:contextualSpacing/>
        <w:jc w:val="center"/>
        <w:rPr>
          <w:rFonts w:ascii="Times New Roman" w:hAnsi="Times New Roman" w:cs="Times New Roman"/>
          <w:sz w:val="28"/>
          <w:szCs w:val="28"/>
        </w:rPr>
      </w:pPr>
      <w:r w:rsidRPr="009669A6">
        <w:rPr>
          <w:rFonts w:ascii="Times New Roman" w:hAnsi="Times New Roman" w:cs="Times New Roman"/>
          <w:sz w:val="28"/>
          <w:szCs w:val="28"/>
        </w:rPr>
        <w:t>Г</w:t>
      </w:r>
      <w:r w:rsidR="009669A6" w:rsidRPr="009669A6">
        <w:rPr>
          <w:rFonts w:ascii="Times New Roman" w:hAnsi="Times New Roman" w:cs="Times New Roman"/>
          <w:sz w:val="28"/>
          <w:szCs w:val="28"/>
        </w:rPr>
        <w:t>лава</w:t>
      </w:r>
      <w:r w:rsidRPr="009669A6">
        <w:rPr>
          <w:rFonts w:ascii="Times New Roman" w:hAnsi="Times New Roman" w:cs="Times New Roman"/>
          <w:sz w:val="28"/>
          <w:szCs w:val="28"/>
        </w:rPr>
        <w:t xml:space="preserve"> 11. УЧЕТ ИСПОЛНЕНИЯ НАЛОГОВОГО ОБЯЗАТЕЛЬСТВА, </w:t>
      </w:r>
      <w:r w:rsidR="009669A6">
        <w:rPr>
          <w:rFonts w:ascii="Times New Roman" w:hAnsi="Times New Roman" w:cs="Times New Roman"/>
          <w:sz w:val="28"/>
          <w:szCs w:val="28"/>
        </w:rPr>
        <w:t xml:space="preserve">    </w:t>
      </w:r>
    </w:p>
    <w:p w:rsidR="009669A6" w:rsidRDefault="009669A6" w:rsidP="009669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sidR="00E16DDF" w:rsidRPr="009669A6">
        <w:rPr>
          <w:rFonts w:ascii="Times New Roman" w:hAnsi="Times New Roman" w:cs="Times New Roman"/>
          <w:sz w:val="28"/>
          <w:szCs w:val="28"/>
        </w:rPr>
        <w:t>ОБЯЗАННОСТИ</w:t>
      </w:r>
      <w:r w:rsidR="00550288">
        <w:rPr>
          <w:rFonts w:ascii="Times New Roman" w:hAnsi="Times New Roman" w:cs="Times New Roman"/>
          <w:sz w:val="28"/>
          <w:szCs w:val="28"/>
        </w:rPr>
        <w:t xml:space="preserve"> </w:t>
      </w:r>
      <w:r w:rsidR="00E16DDF" w:rsidRPr="009669A6">
        <w:rPr>
          <w:rFonts w:ascii="Times New Roman" w:hAnsi="Times New Roman" w:cs="Times New Roman"/>
          <w:sz w:val="28"/>
          <w:szCs w:val="28"/>
        </w:rPr>
        <w:t xml:space="preserve"> ПО </w:t>
      </w:r>
      <w:r w:rsidR="00550288">
        <w:rPr>
          <w:rFonts w:ascii="Times New Roman" w:hAnsi="Times New Roman" w:cs="Times New Roman"/>
          <w:sz w:val="28"/>
          <w:szCs w:val="28"/>
        </w:rPr>
        <w:t xml:space="preserve"> </w:t>
      </w:r>
      <w:r w:rsidR="00E16DDF" w:rsidRPr="009669A6">
        <w:rPr>
          <w:rFonts w:ascii="Times New Roman" w:hAnsi="Times New Roman" w:cs="Times New Roman"/>
          <w:sz w:val="28"/>
          <w:szCs w:val="28"/>
        </w:rPr>
        <w:t>ПЕРЕЧИСЛЕНИЮ СОЦИАЛЬНЫХ</w:t>
      </w:r>
    </w:p>
    <w:p w:rsidR="00E16DDF" w:rsidRPr="009669A6" w:rsidRDefault="009669A6" w:rsidP="009669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9669A6">
        <w:rPr>
          <w:rFonts w:ascii="Times New Roman" w:hAnsi="Times New Roman" w:cs="Times New Roman"/>
          <w:sz w:val="28"/>
          <w:szCs w:val="28"/>
        </w:rPr>
        <w:t>ПЛАТЕЖЕЙ, ШТРАФОВ И ПЕНИ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97.Общие положения</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98. Проведение сверки расчетов по налогам и платежам в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бюджет, социальным платежам </w:t>
      </w:r>
    </w:p>
    <w:p w:rsidR="009669A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99. Прекращение обязательства по уплате штрафа в силу </w:t>
      </w:r>
    </w:p>
    <w:p w:rsidR="00E16DDF" w:rsidRPr="00A6144D" w:rsidRDefault="009669A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истечения срока давности исполнения постановления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100. Порядок </w:t>
      </w:r>
      <w:r w:rsidRPr="003D3E59">
        <w:rPr>
          <w:rFonts w:ascii="Times New Roman" w:hAnsi="Times New Roman" w:cs="Times New Roman"/>
          <w:sz w:val="28"/>
          <w:szCs w:val="28"/>
        </w:rPr>
        <w:t xml:space="preserve">предоставления сведений об отсутствии (наличии)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3D3E59">
        <w:rPr>
          <w:rFonts w:ascii="Times New Roman" w:hAnsi="Times New Roman" w:cs="Times New Roman"/>
          <w:sz w:val="28"/>
          <w:szCs w:val="28"/>
        </w:rPr>
        <w:t xml:space="preserve">задолженности, учет по которым ведется в налоговом </w:t>
      </w:r>
    </w:p>
    <w:p w:rsidR="00E16DDF"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3D3E59">
        <w:rPr>
          <w:rFonts w:ascii="Times New Roman" w:hAnsi="Times New Roman" w:cs="Times New Roman"/>
          <w:sz w:val="28"/>
          <w:szCs w:val="28"/>
        </w:rPr>
        <w:t>органе</w:t>
      </w:r>
    </w:p>
    <w:p w:rsidR="003D3E59" w:rsidRPr="003D3E59" w:rsidRDefault="003D3E59" w:rsidP="00E16DDF">
      <w:pPr>
        <w:spacing w:after="0" w:line="240" w:lineRule="auto"/>
        <w:ind w:firstLine="709"/>
        <w:contextualSpacing/>
        <w:jc w:val="both"/>
        <w:rPr>
          <w:rFonts w:ascii="Times New Roman" w:hAnsi="Times New Roman" w:cs="Times New Roman"/>
          <w:sz w:val="28"/>
          <w:szCs w:val="28"/>
        </w:rPr>
      </w:pPr>
    </w:p>
    <w:p w:rsidR="003D3E59" w:rsidRDefault="00E16DDF" w:rsidP="003D3E59">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Параграф 1. Зачет и возврат налогов, платежей в бюджет,</w:t>
      </w:r>
    </w:p>
    <w:p w:rsidR="00E16DDF" w:rsidRPr="00A6144D" w:rsidRDefault="00550288"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3D3E59">
        <w:rPr>
          <w:rFonts w:ascii="Times New Roman" w:hAnsi="Times New Roman" w:cs="Times New Roman"/>
          <w:sz w:val="28"/>
          <w:szCs w:val="28"/>
        </w:rPr>
        <w:t>пени и штрафов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101.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102. Зачет сумм налогов, платежей в бюджет, пени</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103. Зачет, возврат ошибочно уплаченной суммы налога, платежа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 бюджет, пени</w:t>
      </w: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104. Возврат суммы превышения налога на добавленную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стоимость</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105. Возврат налога на добавленную стоимость по иным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основаниям</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106. Возврат уплаченной суммы неправомерно наложенного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штрафа по правонарушениям в области налогообложения,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законодательства Республики Казахстан о пенсионном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обеспечении, об обязательном социальном страховании, об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обязательном социальном медицинском страховании, а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также излишне уплаченной суммы</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107. Возврат уплаченной суммы налога, платежа в бюджет, пени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 штрафа в результате отмены итогов электронных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аукционов по решению суда</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108. Особенности возврата уплаченных сумм государственной </w:t>
      </w:r>
    </w:p>
    <w:p w:rsidR="00E16DDF"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F1AE6">
        <w:rPr>
          <w:rFonts w:ascii="Times New Roman" w:hAnsi="Times New Roman" w:cs="Times New Roman"/>
          <w:sz w:val="28"/>
          <w:szCs w:val="28"/>
        </w:rPr>
        <w:t>п</w:t>
      </w:r>
      <w:r w:rsidR="00E16DDF" w:rsidRPr="00A6144D">
        <w:rPr>
          <w:rFonts w:ascii="Times New Roman" w:hAnsi="Times New Roman" w:cs="Times New Roman"/>
          <w:sz w:val="28"/>
          <w:szCs w:val="28"/>
        </w:rPr>
        <w:t>ошлины</w:t>
      </w:r>
    </w:p>
    <w:p w:rsidR="003D3E59" w:rsidRPr="00A6144D" w:rsidRDefault="003D3E59" w:rsidP="00E16DDF">
      <w:pPr>
        <w:spacing w:after="0" w:line="240" w:lineRule="auto"/>
        <w:ind w:firstLine="709"/>
        <w:contextualSpacing/>
        <w:jc w:val="both"/>
        <w:rPr>
          <w:rFonts w:ascii="Times New Roman" w:hAnsi="Times New Roman" w:cs="Times New Roman"/>
          <w:sz w:val="28"/>
          <w:szCs w:val="28"/>
        </w:rPr>
      </w:pPr>
    </w:p>
    <w:p w:rsidR="00550288" w:rsidRDefault="00E16DDF" w:rsidP="003D3E59">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2. Зачет и (или) возврат превышения по индивидуальному </w:t>
      </w:r>
      <w:r w:rsidR="00550288">
        <w:rPr>
          <w:rFonts w:ascii="Times New Roman" w:hAnsi="Times New Roman" w:cs="Times New Roman"/>
          <w:sz w:val="28"/>
          <w:szCs w:val="28"/>
        </w:rPr>
        <w:t xml:space="preserve">  </w:t>
      </w:r>
    </w:p>
    <w:p w:rsidR="00E16DDF" w:rsidRPr="00A6144D" w:rsidRDefault="00550288"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подоходному налогу</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109.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110. Сверка по индивидуальному подоходному налогу</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111. Порядок проведения сверки по индивидуальному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подоходному налогу на основе сведений налоговых агентов</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112. Порядок проведения сверки по индивидуальному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подоходному налогу для подтверждения суммы налоговых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вычетов по расходам на образование, медицину, погашение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вознаграждения по ипотечным жилищным займам</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113. Порядок зачета и (или) </w:t>
      </w:r>
      <w:r w:rsidRPr="003D3E59">
        <w:rPr>
          <w:rFonts w:ascii="Times New Roman" w:hAnsi="Times New Roman" w:cs="Times New Roman"/>
          <w:sz w:val="28"/>
          <w:szCs w:val="28"/>
        </w:rPr>
        <w:t>возврата суммы превышения</w:t>
      </w:r>
      <w:r w:rsidRPr="00A6144D">
        <w:rPr>
          <w:rFonts w:ascii="Times New Roman" w:hAnsi="Times New Roman" w:cs="Times New Roman"/>
          <w:sz w:val="28"/>
          <w:szCs w:val="28"/>
        </w:rPr>
        <w:t xml:space="preserve"> по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индивидуальному подоходному налогу физического лица</w:t>
      </w:r>
    </w:p>
    <w:p w:rsidR="003D3E59" w:rsidRDefault="003D3E59" w:rsidP="00E16DDF">
      <w:pPr>
        <w:spacing w:after="0" w:line="240" w:lineRule="auto"/>
        <w:ind w:firstLine="709"/>
        <w:contextualSpacing/>
        <w:jc w:val="both"/>
        <w:rPr>
          <w:rFonts w:ascii="Times New Roman" w:hAnsi="Times New Roman" w:cs="Times New Roman"/>
          <w:b/>
          <w:sz w:val="28"/>
          <w:szCs w:val="28"/>
        </w:rPr>
      </w:pPr>
    </w:p>
    <w:p w:rsidR="003D3E59" w:rsidRDefault="00E16DDF" w:rsidP="003D3E59">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sidR="003D3E59">
        <w:rPr>
          <w:rFonts w:ascii="Times New Roman" w:hAnsi="Times New Roman" w:cs="Times New Roman"/>
          <w:sz w:val="28"/>
          <w:szCs w:val="28"/>
        </w:rPr>
        <w:t xml:space="preserve">лава </w:t>
      </w:r>
      <w:r w:rsidRPr="003D3E59">
        <w:rPr>
          <w:rFonts w:ascii="Times New Roman" w:hAnsi="Times New Roman" w:cs="Times New Roman"/>
          <w:sz w:val="28"/>
          <w:szCs w:val="28"/>
        </w:rPr>
        <w:t xml:space="preserve">12. УВЕДОМЛЕНИЕ ПО ИСПОЛНЕНИЮ НАЛОГОВОГО </w:t>
      </w:r>
      <w:r w:rsidR="003D3E59">
        <w:rPr>
          <w:rFonts w:ascii="Times New Roman" w:hAnsi="Times New Roman" w:cs="Times New Roman"/>
          <w:sz w:val="28"/>
          <w:szCs w:val="28"/>
        </w:rPr>
        <w:t xml:space="preserve">  </w:t>
      </w:r>
    </w:p>
    <w:p w:rsidR="003D3E59" w:rsidRDefault="003D3E59"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3D3E59">
        <w:rPr>
          <w:rFonts w:ascii="Times New Roman" w:hAnsi="Times New Roman" w:cs="Times New Roman"/>
          <w:sz w:val="28"/>
          <w:szCs w:val="28"/>
        </w:rPr>
        <w:t xml:space="preserve">ОБЯЗАТЕЛЬСТВА, ОБЯЗАТЕЛЬСТВ ПО ИСЧИСЛЕНИЮ, </w:t>
      </w:r>
    </w:p>
    <w:p w:rsidR="00550288" w:rsidRDefault="003D3E59"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3D3E59">
        <w:rPr>
          <w:rFonts w:ascii="Times New Roman" w:hAnsi="Times New Roman" w:cs="Times New Roman"/>
          <w:sz w:val="28"/>
          <w:szCs w:val="28"/>
        </w:rPr>
        <w:t xml:space="preserve">УДЕРЖАНИЮ И ПЕРЕЧИСЛЕНИЮ СОЦИАЛЬНЫХ </w:t>
      </w: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p>
    <w:p w:rsidR="00E16DDF" w:rsidRPr="003D3E59" w:rsidRDefault="00550288"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3D3E59">
        <w:rPr>
          <w:rFonts w:ascii="Times New Roman" w:hAnsi="Times New Roman" w:cs="Times New Roman"/>
          <w:sz w:val="28"/>
          <w:szCs w:val="28"/>
        </w:rPr>
        <w:t>ПЛАТЕЖЕЙ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114. Общие положения</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115. Порядок вручения и исполнения уведомления</w:t>
      </w:r>
    </w:p>
    <w:p w:rsidR="003D3E59" w:rsidRPr="00A6144D" w:rsidRDefault="003D3E59" w:rsidP="00E16DDF">
      <w:pPr>
        <w:spacing w:after="0" w:line="240" w:lineRule="auto"/>
        <w:ind w:firstLine="709"/>
        <w:contextualSpacing/>
        <w:jc w:val="both"/>
        <w:rPr>
          <w:rFonts w:ascii="Times New Roman" w:hAnsi="Times New Roman" w:cs="Times New Roman"/>
          <w:sz w:val="28"/>
          <w:szCs w:val="28"/>
        </w:rPr>
      </w:pPr>
    </w:p>
    <w:p w:rsidR="003D3E59" w:rsidRDefault="00E16DDF" w:rsidP="003D3E59">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sidR="003D3E59">
        <w:rPr>
          <w:rFonts w:ascii="Times New Roman" w:hAnsi="Times New Roman" w:cs="Times New Roman"/>
          <w:sz w:val="28"/>
          <w:szCs w:val="28"/>
        </w:rPr>
        <w:t>лава</w:t>
      </w:r>
      <w:r w:rsidRPr="003D3E59">
        <w:rPr>
          <w:rFonts w:ascii="Times New Roman" w:hAnsi="Times New Roman" w:cs="Times New Roman"/>
          <w:sz w:val="28"/>
          <w:szCs w:val="28"/>
        </w:rPr>
        <w:t xml:space="preserve"> 13. СПОСОБЫ ОБЕСПЕЧЕНИЯ ИСПОЛНЕНИЯ </w:t>
      </w:r>
    </w:p>
    <w:p w:rsidR="003D3E59" w:rsidRDefault="003D3E59"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3D3E59">
        <w:rPr>
          <w:rFonts w:ascii="Times New Roman" w:hAnsi="Times New Roman" w:cs="Times New Roman"/>
          <w:sz w:val="28"/>
          <w:szCs w:val="28"/>
        </w:rPr>
        <w:t xml:space="preserve">НЕ ВЫПОЛНЕННОГО В СРОК НАЛОГОВОГО </w:t>
      </w:r>
    </w:p>
    <w:p w:rsidR="00E16DDF" w:rsidRPr="003D3E59" w:rsidRDefault="003D3E59"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sidR="00E16DDF" w:rsidRPr="003D3E59">
        <w:rPr>
          <w:rFonts w:ascii="Times New Roman" w:hAnsi="Times New Roman" w:cs="Times New Roman"/>
          <w:sz w:val="28"/>
          <w:szCs w:val="28"/>
        </w:rPr>
        <w:t>ОБЯЗАТЕЛЬСТВА</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116. Способы обеспечения исполнения не выполненного в срок </w:t>
      </w:r>
    </w:p>
    <w:p w:rsidR="00E16DDF"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налогового обязательства</w:t>
      </w:r>
    </w:p>
    <w:p w:rsidR="00550288" w:rsidRPr="00A6144D" w:rsidRDefault="00550288" w:rsidP="00E16DDF">
      <w:pPr>
        <w:spacing w:after="0" w:line="240" w:lineRule="auto"/>
        <w:ind w:firstLine="709"/>
        <w:contextualSpacing/>
        <w:jc w:val="both"/>
        <w:rPr>
          <w:rFonts w:ascii="Times New Roman" w:hAnsi="Times New Roman" w:cs="Times New Roman"/>
          <w:sz w:val="28"/>
          <w:szCs w:val="28"/>
        </w:rPr>
      </w:pP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117. Пеня на не уплаченную в срок сумму налогов и платежей в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бюджет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118. Приостановление расходных операций по банковским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счетам налогоплательщика (налогового агента)</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119. Приостановление расходных операций по кассе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налогоплательщика (налогового агента)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120. Ограничение в распоряжении имуществом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налогоплательщика (налогового агента)</w:t>
      </w:r>
    </w:p>
    <w:p w:rsidR="003D3E59" w:rsidRDefault="003D3E59" w:rsidP="00E16DDF">
      <w:pPr>
        <w:spacing w:after="0" w:line="240" w:lineRule="auto"/>
        <w:ind w:firstLine="709"/>
        <w:contextualSpacing/>
        <w:jc w:val="both"/>
        <w:rPr>
          <w:rFonts w:ascii="Times New Roman" w:hAnsi="Times New Roman" w:cs="Times New Roman"/>
          <w:b/>
          <w:sz w:val="28"/>
          <w:szCs w:val="28"/>
        </w:rPr>
      </w:pPr>
    </w:p>
    <w:p w:rsidR="003D3E59" w:rsidRDefault="00E16DDF" w:rsidP="003D3E59">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sidR="003D3E59">
        <w:rPr>
          <w:rFonts w:ascii="Times New Roman" w:hAnsi="Times New Roman" w:cs="Times New Roman"/>
          <w:sz w:val="28"/>
          <w:szCs w:val="28"/>
        </w:rPr>
        <w:t>лава</w:t>
      </w:r>
      <w:r w:rsidRPr="003D3E59">
        <w:rPr>
          <w:rFonts w:ascii="Times New Roman" w:hAnsi="Times New Roman" w:cs="Times New Roman"/>
          <w:sz w:val="28"/>
          <w:szCs w:val="28"/>
        </w:rPr>
        <w:t xml:space="preserve"> 14. МЕРЫ ПРИНУДИТЕЛЬНОГО ВЗЫСКАНИЯ</w:t>
      </w:r>
    </w:p>
    <w:p w:rsidR="00E16DDF" w:rsidRPr="003D3E59" w:rsidRDefault="003D3E59" w:rsidP="003D3E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3D3E59">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sidR="00E16DDF" w:rsidRPr="003D3E59">
        <w:rPr>
          <w:rFonts w:ascii="Times New Roman" w:hAnsi="Times New Roman" w:cs="Times New Roman"/>
          <w:sz w:val="28"/>
          <w:szCs w:val="28"/>
        </w:rPr>
        <w:t>НАЛОГОВОЙ ЗАДОЛЖЕННОСТИ</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121. Меры принудительного взыскания налоговой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задолженности</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122. Взыскание задолженности в бюджет за счет денег,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находящихся на банковских счетах</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123. Взыскание суммы налоговой задолженности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налогоплательщика (налогового агента) со счетов его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дебиторов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124. Взыскание за счет реализации ограниченного в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распоряжении имущества налогоплательщика (налогового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агента) в счет задолженности в бюджет</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125. Принудительный выпуск объявленных акций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налогоплательщика (налогового агента) – акционерного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общества с участием государства в уставном капитале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126. Признание налогоплательщика (налогового агента)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банкротом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127. Публикация в средствах массовой информации списков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налогоплательщиков (налоговых агентов), имеющих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налоговую задолженность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128. Взыскание налоговой задолженности налогоплательщика –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физического лица, не являющегося индивидуальным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предпринимателем, лицом, занимающимся частной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практикой</w:t>
      </w:r>
    </w:p>
    <w:p w:rsidR="003D3E59" w:rsidRDefault="003D3E59" w:rsidP="00E16DDF">
      <w:pPr>
        <w:spacing w:after="0" w:line="240" w:lineRule="auto"/>
        <w:ind w:firstLine="709"/>
        <w:contextualSpacing/>
        <w:jc w:val="both"/>
        <w:rPr>
          <w:rFonts w:ascii="Times New Roman" w:hAnsi="Times New Roman" w:cs="Times New Roman"/>
          <w:b/>
          <w:sz w:val="28"/>
          <w:szCs w:val="28"/>
        </w:rPr>
      </w:pPr>
    </w:p>
    <w:p w:rsidR="00E16DDF" w:rsidRPr="003D3E59" w:rsidRDefault="00E16DDF" w:rsidP="003D3E59">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lastRenderedPageBreak/>
        <w:t>Г</w:t>
      </w:r>
      <w:r w:rsidR="003D3E59">
        <w:rPr>
          <w:rFonts w:ascii="Times New Roman" w:hAnsi="Times New Roman" w:cs="Times New Roman"/>
          <w:sz w:val="28"/>
          <w:szCs w:val="28"/>
        </w:rPr>
        <w:t>лава</w:t>
      </w:r>
      <w:r w:rsidRPr="003D3E59">
        <w:rPr>
          <w:rFonts w:ascii="Times New Roman" w:hAnsi="Times New Roman" w:cs="Times New Roman"/>
          <w:sz w:val="28"/>
          <w:szCs w:val="28"/>
        </w:rPr>
        <w:t xml:space="preserve"> 15. НАЛОГОВЫЙ МОНИТОРИНГ</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129.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130. Мониторинг крупных налогоплательщиков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131. Горизонтальный мониторинг</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132. Порядок проведения мониторинга крупных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налогоплательщиков</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133. Порядок проведения горизонтального мониторинга</w:t>
      </w:r>
    </w:p>
    <w:p w:rsidR="003D3E59" w:rsidRDefault="003D3E59" w:rsidP="00E16DDF">
      <w:pPr>
        <w:spacing w:after="0" w:line="240" w:lineRule="auto"/>
        <w:ind w:firstLine="709"/>
        <w:contextualSpacing/>
        <w:jc w:val="both"/>
        <w:rPr>
          <w:rFonts w:ascii="Times New Roman" w:hAnsi="Times New Roman" w:cs="Times New Roman"/>
          <w:sz w:val="28"/>
          <w:szCs w:val="28"/>
        </w:rPr>
      </w:pPr>
    </w:p>
    <w:p w:rsidR="00550288" w:rsidRPr="00A6144D" w:rsidRDefault="00550288" w:rsidP="00E16DDF">
      <w:pPr>
        <w:spacing w:after="0" w:line="240" w:lineRule="auto"/>
        <w:ind w:firstLine="709"/>
        <w:contextualSpacing/>
        <w:jc w:val="both"/>
        <w:rPr>
          <w:rFonts w:ascii="Times New Roman" w:hAnsi="Times New Roman" w:cs="Times New Roman"/>
          <w:sz w:val="28"/>
          <w:szCs w:val="28"/>
        </w:rPr>
      </w:pPr>
    </w:p>
    <w:p w:rsidR="00E16DDF" w:rsidRPr="003D3E59" w:rsidRDefault="00E16DDF" w:rsidP="00550288">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sidR="003D3E59" w:rsidRPr="003D3E59">
        <w:rPr>
          <w:rFonts w:ascii="Times New Roman" w:hAnsi="Times New Roman" w:cs="Times New Roman"/>
          <w:sz w:val="28"/>
          <w:szCs w:val="28"/>
        </w:rPr>
        <w:t>лава</w:t>
      </w:r>
      <w:r w:rsidRPr="003D3E59">
        <w:rPr>
          <w:rFonts w:ascii="Times New Roman" w:hAnsi="Times New Roman" w:cs="Times New Roman"/>
          <w:sz w:val="28"/>
          <w:szCs w:val="28"/>
        </w:rPr>
        <w:t xml:space="preserve"> 16. ПРЕДВАРИТЕЛЬНОЕ РАЗЪЯСНЕНИЕ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134. Общие положения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135. Порядок рассмотрения запроса о предоставлении </w:t>
      </w:r>
    </w:p>
    <w:p w:rsidR="00E16DDF"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предварительного разъяснения</w:t>
      </w:r>
    </w:p>
    <w:p w:rsidR="003D3E59" w:rsidRPr="00A6144D" w:rsidRDefault="003D3E59" w:rsidP="00E16DDF">
      <w:pPr>
        <w:spacing w:after="0" w:line="240" w:lineRule="auto"/>
        <w:ind w:firstLine="709"/>
        <w:contextualSpacing/>
        <w:jc w:val="both"/>
        <w:rPr>
          <w:rFonts w:ascii="Times New Roman" w:hAnsi="Times New Roman" w:cs="Times New Roman"/>
          <w:sz w:val="28"/>
          <w:szCs w:val="28"/>
        </w:rPr>
      </w:pPr>
    </w:p>
    <w:p w:rsidR="00E16DDF" w:rsidRPr="003D3E59" w:rsidRDefault="00E16DDF" w:rsidP="003D3E59">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sidR="003D3E59">
        <w:rPr>
          <w:rFonts w:ascii="Times New Roman" w:hAnsi="Times New Roman" w:cs="Times New Roman"/>
          <w:sz w:val="28"/>
          <w:szCs w:val="28"/>
        </w:rPr>
        <w:t xml:space="preserve">лава </w:t>
      </w:r>
      <w:r w:rsidRPr="003D3E59">
        <w:rPr>
          <w:rFonts w:ascii="Times New Roman" w:hAnsi="Times New Roman" w:cs="Times New Roman"/>
          <w:sz w:val="28"/>
          <w:szCs w:val="28"/>
        </w:rPr>
        <w:t>17. СИСТЕМА УПРАВЛЕНИЯ РИСКАМИ</w:t>
      </w:r>
    </w:p>
    <w:p w:rsidR="00E16DDF" w:rsidRPr="003D3E59" w:rsidRDefault="00E16DDF" w:rsidP="00E16DDF">
      <w:pPr>
        <w:spacing w:after="0" w:line="240" w:lineRule="auto"/>
        <w:ind w:firstLine="709"/>
        <w:contextualSpacing/>
        <w:jc w:val="both"/>
        <w:rPr>
          <w:rFonts w:ascii="Times New Roman" w:hAnsi="Times New Roman" w:cs="Times New Roman"/>
          <w:sz w:val="28"/>
          <w:szCs w:val="28"/>
        </w:rPr>
      </w:pPr>
      <w:r w:rsidRPr="003D3E59">
        <w:rPr>
          <w:rFonts w:ascii="Times New Roman" w:hAnsi="Times New Roman" w:cs="Times New Roman"/>
          <w:sz w:val="28"/>
          <w:szCs w:val="28"/>
        </w:rPr>
        <w:t>Статья 136. Общие положения</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3D3E59">
        <w:rPr>
          <w:rFonts w:ascii="Times New Roman" w:hAnsi="Times New Roman" w:cs="Times New Roman"/>
          <w:sz w:val="28"/>
          <w:szCs w:val="28"/>
        </w:rPr>
        <w:t xml:space="preserve">Статья 137. Критерии степени риска </w:t>
      </w:r>
    </w:p>
    <w:p w:rsidR="003D3E59" w:rsidRDefault="003D3E59" w:rsidP="00E16DDF">
      <w:pPr>
        <w:spacing w:after="0" w:line="240" w:lineRule="auto"/>
        <w:ind w:firstLine="709"/>
        <w:contextualSpacing/>
        <w:jc w:val="both"/>
        <w:rPr>
          <w:rFonts w:ascii="Times New Roman" w:hAnsi="Times New Roman" w:cs="Times New Roman"/>
          <w:sz w:val="28"/>
          <w:szCs w:val="28"/>
        </w:rPr>
      </w:pPr>
    </w:p>
    <w:p w:rsidR="00E16DDF" w:rsidRDefault="00E16DDF" w:rsidP="003D3E59">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sidR="003D3E59">
        <w:rPr>
          <w:rFonts w:ascii="Times New Roman" w:hAnsi="Times New Roman" w:cs="Times New Roman"/>
          <w:sz w:val="28"/>
          <w:szCs w:val="28"/>
        </w:rPr>
        <w:t>лава</w:t>
      </w:r>
      <w:r w:rsidRPr="003D3E59">
        <w:rPr>
          <w:rFonts w:ascii="Times New Roman" w:hAnsi="Times New Roman" w:cs="Times New Roman"/>
          <w:sz w:val="28"/>
          <w:szCs w:val="28"/>
        </w:rPr>
        <w:t xml:space="preserve"> 18. НАЛОГОВЫЕ ПРОВЕРКИ</w:t>
      </w:r>
    </w:p>
    <w:p w:rsidR="003D3E59" w:rsidRPr="003D3E59" w:rsidRDefault="003D3E59" w:rsidP="003D3E59">
      <w:pPr>
        <w:spacing w:after="0" w:line="240" w:lineRule="auto"/>
        <w:contextualSpacing/>
        <w:jc w:val="center"/>
        <w:rPr>
          <w:rFonts w:ascii="Times New Roman" w:hAnsi="Times New Roman" w:cs="Times New Roman"/>
          <w:sz w:val="28"/>
          <w:szCs w:val="28"/>
        </w:rPr>
      </w:pPr>
    </w:p>
    <w:p w:rsidR="00E16DDF" w:rsidRPr="00A6144D" w:rsidRDefault="00E16DDF" w:rsidP="00550288">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Общие положения по проведению налоговых проверок</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138. Понятие налоговой проверки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139. Участники налоговых проверок</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140. Формы налоговых проверок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141. Комплексная проверка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142. Тематическая проверка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143. Встречная проверка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144. Хронометражное обследование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145. Виды налоговых проверок </w:t>
      </w:r>
    </w:p>
    <w:p w:rsidR="003D3E59" w:rsidRPr="00A6144D" w:rsidRDefault="003D3E59"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550288">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Порядок и сроки проведения налоговых проверок</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146. Срок проведения налоговых проверок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147. Извещение о выборочной налоговой проверке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148. Основание для проведения налоговой проверки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149. Начало проведения налоговых проверок</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150. Стандартный файл проверки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151. Особенности проведения хронометражного обследования</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152. Особенности проведения тематических проверок по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подтверждению достоверности сумм превышения налога на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добавленную стоимость</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153. Особенности проведения тематических проверок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налогоплательщиков, являющихся налоговыми агентами,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 xml:space="preserve">по вопросу подтверждения предъявленного нерезидентом к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возврату подоходного налога из бюджета в связи с </w:t>
      </w:r>
    </w:p>
    <w:p w:rsidR="003D3E59" w:rsidRDefault="003D3E59" w:rsidP="00E16DDF">
      <w:pPr>
        <w:spacing w:after="0" w:line="240" w:lineRule="auto"/>
        <w:ind w:firstLine="709"/>
        <w:contextualSpacing/>
        <w:jc w:val="both"/>
        <w:rPr>
          <w:rFonts w:ascii="Times New Roman" w:eastAsia="Times New Roman" w:hAnsi="Times New Roman" w:cs="Times New Roman"/>
          <w:spacing w:val="1"/>
          <w:sz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применением положений международного договора</w:t>
      </w:r>
      <w:r w:rsidR="00E16DDF" w:rsidRPr="00A6144D">
        <w:rPr>
          <w:rFonts w:ascii="Times New Roman" w:eastAsia="Times New Roman" w:hAnsi="Times New Roman" w:cs="Times New Roman"/>
          <w:spacing w:val="1"/>
          <w:sz w:val="28"/>
        </w:rPr>
        <w:t xml:space="preserve">, </w:t>
      </w:r>
    </w:p>
    <w:p w:rsidR="003D3E59" w:rsidRDefault="003D3E59" w:rsidP="00E16DDF">
      <w:pPr>
        <w:spacing w:after="0" w:line="240" w:lineRule="auto"/>
        <w:ind w:firstLine="709"/>
        <w:contextualSpacing/>
        <w:jc w:val="both"/>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E16DDF" w:rsidRPr="00A6144D">
        <w:rPr>
          <w:rFonts w:ascii="Times New Roman" w:eastAsia="Times New Roman" w:hAnsi="Times New Roman" w:cs="Times New Roman"/>
          <w:spacing w:val="1"/>
          <w:sz w:val="28"/>
        </w:rPr>
        <w:t xml:space="preserve">регулирующего вопросы избежания двойного </w:t>
      </w:r>
    </w:p>
    <w:p w:rsidR="003D3E59" w:rsidRDefault="003D3E59" w:rsidP="00E16DDF">
      <w:pPr>
        <w:spacing w:after="0" w:line="240" w:lineRule="auto"/>
        <w:ind w:firstLine="709"/>
        <w:contextualSpacing/>
        <w:jc w:val="both"/>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E16DDF" w:rsidRPr="00A6144D">
        <w:rPr>
          <w:rFonts w:ascii="Times New Roman" w:eastAsia="Times New Roman" w:hAnsi="Times New Roman" w:cs="Times New Roman"/>
          <w:spacing w:val="1"/>
          <w:sz w:val="28"/>
        </w:rPr>
        <w:t xml:space="preserve">налогообложения и предотвращения уклонения от уплаты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pacing w:val="1"/>
          <w:sz w:val="28"/>
        </w:rPr>
        <w:t xml:space="preserve">                     </w:t>
      </w:r>
      <w:r w:rsidR="00E16DDF" w:rsidRPr="00A6144D">
        <w:rPr>
          <w:rFonts w:ascii="Times New Roman" w:eastAsia="Times New Roman" w:hAnsi="Times New Roman" w:cs="Times New Roman"/>
          <w:spacing w:val="1"/>
          <w:sz w:val="28"/>
        </w:rPr>
        <w:t>налогов</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154. Доступ должностных лиц налогового органа и иных </w:t>
      </w:r>
    </w:p>
    <w:p w:rsidR="003D3E59"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государственных органов на территорию и (или) в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помещение для проведения налоговой проверки</w:t>
      </w:r>
    </w:p>
    <w:p w:rsidR="00550288" w:rsidRDefault="00550288" w:rsidP="00E16DDF">
      <w:pPr>
        <w:spacing w:after="0" w:line="240" w:lineRule="auto"/>
        <w:ind w:firstLine="709"/>
        <w:contextualSpacing/>
        <w:jc w:val="both"/>
        <w:rPr>
          <w:rFonts w:ascii="Times New Roman" w:hAnsi="Times New Roman" w:cs="Times New Roman"/>
          <w:sz w:val="28"/>
          <w:szCs w:val="28"/>
        </w:rPr>
      </w:pP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155. Права и обязанности должностных лиц налогового органа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 проведении налоговой проверки </w:t>
      </w:r>
    </w:p>
    <w:p w:rsidR="003D3E59"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156. Права и обязанности налогоплательщика (налогового </w:t>
      </w:r>
    </w:p>
    <w:p w:rsidR="00E16DDF" w:rsidRPr="00A6144D" w:rsidRDefault="003D3E59"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агента) при проведении налоговой проверки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157. Предварительный акт налоговой проверки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158. Завершение налоговой проверки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159. Решение по результатам налоговой проверки </w:t>
      </w:r>
    </w:p>
    <w:p w:rsidR="009E5FFA" w:rsidRPr="00A6144D" w:rsidRDefault="009E5FFA" w:rsidP="00E16DDF">
      <w:pPr>
        <w:spacing w:after="0" w:line="240" w:lineRule="auto"/>
        <w:ind w:firstLine="709"/>
        <w:contextualSpacing/>
        <w:jc w:val="both"/>
        <w:rPr>
          <w:rFonts w:ascii="Times New Roman" w:hAnsi="Times New Roman" w:cs="Times New Roman"/>
          <w:sz w:val="28"/>
          <w:szCs w:val="28"/>
        </w:rPr>
      </w:pPr>
    </w:p>
    <w:p w:rsidR="009E5FFA" w:rsidRDefault="00E16DDF" w:rsidP="009E5FFA">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3. Определение объектов налогообложения и (или) объектов, </w:t>
      </w:r>
    </w:p>
    <w:p w:rsidR="009E5FFA" w:rsidRDefault="00550288" w:rsidP="009E5FF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9E5FFA">
        <w:rPr>
          <w:rFonts w:ascii="Times New Roman" w:hAnsi="Times New Roman" w:cs="Times New Roman"/>
          <w:sz w:val="28"/>
          <w:szCs w:val="28"/>
        </w:rPr>
        <w:t xml:space="preserve">                   </w:t>
      </w:r>
      <w:r w:rsidR="00E16DDF" w:rsidRPr="00A6144D">
        <w:rPr>
          <w:rFonts w:ascii="Times New Roman" w:hAnsi="Times New Roman" w:cs="Times New Roman"/>
          <w:sz w:val="28"/>
          <w:szCs w:val="28"/>
        </w:rPr>
        <w:t>связанных с налогообложением, в отдельных случаях,</w:t>
      </w:r>
    </w:p>
    <w:p w:rsidR="00E16DDF" w:rsidRPr="00A6144D" w:rsidRDefault="00550288" w:rsidP="009E5FF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9E5FFA">
        <w:rPr>
          <w:rFonts w:ascii="Times New Roman" w:hAnsi="Times New Roman" w:cs="Times New Roman"/>
          <w:sz w:val="28"/>
          <w:szCs w:val="28"/>
        </w:rPr>
        <w:t xml:space="preserve">      </w:t>
      </w:r>
      <w:r w:rsidR="00E16DDF" w:rsidRPr="00A6144D">
        <w:rPr>
          <w:rFonts w:ascii="Times New Roman" w:hAnsi="Times New Roman" w:cs="Times New Roman"/>
          <w:sz w:val="28"/>
          <w:szCs w:val="28"/>
        </w:rPr>
        <w:t>в том числе косвенным методом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Статья160. Общие положения</w:t>
      </w:r>
    </w:p>
    <w:p w:rsidR="009E5FFA"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161. Налоговые проверки при отсутствии учетных и иных </w:t>
      </w:r>
    </w:p>
    <w:p w:rsidR="00E16DDF" w:rsidRPr="00A6144D" w:rsidRDefault="009E5FFA"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документов (сведений)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162. Источники информации </w:t>
      </w:r>
    </w:p>
    <w:p w:rsidR="009E5FFA"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163. Порядок определения объектов налогообложения и (или) </w:t>
      </w:r>
    </w:p>
    <w:p w:rsidR="00E16DDF" w:rsidRPr="00A6144D" w:rsidRDefault="009E5FFA"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объектов, связанных с налогообложением</w:t>
      </w:r>
    </w:p>
    <w:p w:rsidR="009E5FFA"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164. Определение объектов налогообложения в отдельных </w:t>
      </w:r>
    </w:p>
    <w:p w:rsidR="00E16DDF" w:rsidRDefault="009E5FFA"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F1AE6">
        <w:rPr>
          <w:rFonts w:ascii="Times New Roman" w:hAnsi="Times New Roman" w:cs="Times New Roman"/>
          <w:sz w:val="28"/>
          <w:szCs w:val="28"/>
        </w:rPr>
        <w:t>с</w:t>
      </w:r>
      <w:r w:rsidR="00E16DDF" w:rsidRPr="00A6144D">
        <w:rPr>
          <w:rFonts w:ascii="Times New Roman" w:hAnsi="Times New Roman" w:cs="Times New Roman"/>
          <w:sz w:val="28"/>
          <w:szCs w:val="28"/>
        </w:rPr>
        <w:t>лучаях</w:t>
      </w:r>
    </w:p>
    <w:p w:rsidR="009E5FFA" w:rsidRPr="00A6144D" w:rsidRDefault="009E5FFA" w:rsidP="00E16DDF">
      <w:pPr>
        <w:spacing w:after="0" w:line="240" w:lineRule="auto"/>
        <w:ind w:firstLine="709"/>
        <w:contextualSpacing/>
        <w:jc w:val="both"/>
        <w:rPr>
          <w:rFonts w:ascii="Times New Roman" w:hAnsi="Times New Roman" w:cs="Times New Roman"/>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Pr>
          <w:rFonts w:ascii="Times New Roman" w:hAnsi="Times New Roman" w:cs="Times New Roman"/>
          <w:sz w:val="28"/>
          <w:szCs w:val="28"/>
        </w:rPr>
        <w:t>лава</w:t>
      </w:r>
      <w:r w:rsidRPr="00696DF3">
        <w:rPr>
          <w:rFonts w:ascii="Times New Roman" w:hAnsi="Times New Roman" w:cs="Times New Roman"/>
          <w:sz w:val="28"/>
          <w:szCs w:val="28"/>
        </w:rPr>
        <w:t xml:space="preserve"> 19. ПРИМЕНЕНИЕ КОНТРОЛЬНО-КАССОВЫХ МАШИН</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165. Основные понятия, используемые в настоящей главе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166. Общие положения</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167. Постановка контрольно-кассовых машин на учет в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налоговом органе</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168. Внесение изменений в регистрационные данные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контрольно-кассовой машины</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169. Снятие контрольно-кассовой машины с учета в налоговом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органе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170. Государственный реестр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171. Порядок приема, хранения и передачи в налоговые органы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сведений о денежных расчетах, осуществляемых при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реализации товаров, работ, услуг</w:t>
      </w:r>
    </w:p>
    <w:p w:rsidR="00696DF3" w:rsidRDefault="00696DF3" w:rsidP="00E16DDF">
      <w:pPr>
        <w:spacing w:after="0" w:line="240" w:lineRule="auto"/>
        <w:ind w:firstLine="709"/>
        <w:contextualSpacing/>
        <w:jc w:val="both"/>
        <w:rPr>
          <w:rFonts w:ascii="Times New Roman" w:hAnsi="Times New Roman" w:cs="Times New Roman"/>
          <w:b/>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sidRPr="00696DF3">
        <w:rPr>
          <w:rFonts w:ascii="Times New Roman" w:hAnsi="Times New Roman" w:cs="Times New Roman"/>
          <w:sz w:val="28"/>
          <w:szCs w:val="28"/>
        </w:rPr>
        <w:t xml:space="preserve">лава </w:t>
      </w:r>
      <w:r w:rsidRPr="00696DF3">
        <w:rPr>
          <w:rFonts w:ascii="Times New Roman" w:hAnsi="Times New Roman" w:cs="Times New Roman"/>
          <w:sz w:val="28"/>
          <w:szCs w:val="28"/>
        </w:rPr>
        <w:t>20. ПРОЧИЕ ФОРМЫ НАЛОГОВОГО КОНТРОЛЯ</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172. Контроль за подакцизными товарами, произведенными в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Республике Казахстан или импортированными в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Республику Казахстан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173. Контроль при трансфертном ценообразовании</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174. Контроль за соблюдением порядка учета, хранения, оценки,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дальнейшего использования и реализации имущества,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550288">
        <w:rPr>
          <w:rFonts w:ascii="Times New Roman" w:hAnsi="Times New Roman" w:cs="Times New Roman"/>
          <w:sz w:val="28"/>
          <w:szCs w:val="28"/>
        </w:rPr>
        <w:t>обращенного (</w:t>
      </w:r>
      <w:r w:rsidR="007D42AC" w:rsidRPr="00550288">
        <w:rPr>
          <w:rFonts w:ascii="Times New Roman" w:hAnsi="Times New Roman" w:cs="Times New Roman"/>
          <w:sz w:val="28"/>
          <w:szCs w:val="28"/>
        </w:rPr>
        <w:t>поступившего</w:t>
      </w:r>
      <w:r w:rsidR="00E16DDF" w:rsidRPr="00550288">
        <w:rPr>
          <w:rFonts w:ascii="Times New Roman" w:hAnsi="Times New Roman" w:cs="Times New Roman"/>
          <w:sz w:val="28"/>
          <w:szCs w:val="28"/>
        </w:rPr>
        <w:t>) в собственность</w:t>
      </w:r>
      <w:r w:rsidR="00E16DDF" w:rsidRPr="00A6144D">
        <w:rPr>
          <w:rFonts w:ascii="Times New Roman" w:hAnsi="Times New Roman" w:cs="Times New Roman"/>
          <w:sz w:val="28"/>
          <w:szCs w:val="28"/>
        </w:rPr>
        <w:t xml:space="preserve">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государства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175. Контроль за деятельностью уполномоченных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государственных и местных исполнительных органов</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176. Контроль за соблюдением порядка оформления </w:t>
      </w:r>
    </w:p>
    <w:p w:rsidR="00E16DDF"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сопроводительных накладных на товары </w:t>
      </w:r>
    </w:p>
    <w:p w:rsidR="00696DF3" w:rsidRDefault="00696DF3" w:rsidP="00E16DDF">
      <w:pPr>
        <w:spacing w:after="0" w:line="240" w:lineRule="auto"/>
        <w:ind w:firstLine="709"/>
        <w:contextualSpacing/>
        <w:jc w:val="both"/>
        <w:rPr>
          <w:rFonts w:ascii="Times New Roman" w:hAnsi="Times New Roman" w:cs="Times New Roman"/>
          <w:sz w:val="28"/>
          <w:szCs w:val="28"/>
        </w:rPr>
      </w:pPr>
    </w:p>
    <w:p w:rsid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 xml:space="preserve">РАЗДЕЛ 4. ОБЖАЛОВАНИЕ РЕЗУЛЬТАТОВ ПРОВЕРКИ </w:t>
      </w:r>
      <w:r w:rsidR="00550288" w:rsidRPr="00696DF3">
        <w:rPr>
          <w:rFonts w:ascii="Times New Roman" w:hAnsi="Times New Roman" w:cs="Times New Roman"/>
          <w:sz w:val="28"/>
          <w:szCs w:val="28"/>
        </w:rPr>
        <w:t>И</w:t>
      </w:r>
    </w:p>
    <w:p w:rsidR="00696DF3"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696DF3">
        <w:rPr>
          <w:rFonts w:ascii="Times New Roman" w:hAnsi="Times New Roman" w:cs="Times New Roman"/>
          <w:sz w:val="28"/>
          <w:szCs w:val="28"/>
        </w:rPr>
        <w:t xml:space="preserve">ДЕЙСТВИЙ (БЕЗДЕЙСТВИЯ) ДОЛЖНОСТНЫХ </w:t>
      </w:r>
    </w:p>
    <w:p w:rsidR="00E16DDF"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696DF3">
        <w:rPr>
          <w:rFonts w:ascii="Times New Roman" w:hAnsi="Times New Roman" w:cs="Times New Roman"/>
          <w:sz w:val="28"/>
          <w:szCs w:val="28"/>
        </w:rPr>
        <w:t>ЛИЦ НАЛОГОВЫХ ОРГАНОВ</w:t>
      </w:r>
    </w:p>
    <w:p w:rsidR="00DF1AE6" w:rsidRPr="00696DF3" w:rsidRDefault="00DF1AE6" w:rsidP="00696DF3">
      <w:pPr>
        <w:spacing w:after="0" w:line="240" w:lineRule="auto"/>
        <w:contextualSpacing/>
        <w:jc w:val="center"/>
        <w:rPr>
          <w:rFonts w:ascii="Times New Roman" w:hAnsi="Times New Roman" w:cs="Times New Roman"/>
          <w:sz w:val="28"/>
          <w:szCs w:val="28"/>
        </w:rPr>
      </w:pPr>
    </w:p>
    <w:p w:rsid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Pr>
          <w:rFonts w:ascii="Times New Roman" w:hAnsi="Times New Roman" w:cs="Times New Roman"/>
          <w:sz w:val="28"/>
          <w:szCs w:val="28"/>
        </w:rPr>
        <w:t>лава</w:t>
      </w:r>
      <w:r w:rsidRPr="00696DF3">
        <w:rPr>
          <w:rFonts w:ascii="Times New Roman" w:hAnsi="Times New Roman" w:cs="Times New Roman"/>
          <w:sz w:val="28"/>
          <w:szCs w:val="28"/>
        </w:rPr>
        <w:t xml:space="preserve"> 21. ПОРЯДОК ОБЖАЛОВАНИЯ УВЕДОМЛЕНИЯ</w:t>
      </w:r>
    </w:p>
    <w:p w:rsidR="00E16DDF" w:rsidRPr="00696DF3"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696DF3">
        <w:rPr>
          <w:rFonts w:ascii="Times New Roman" w:hAnsi="Times New Roman" w:cs="Times New Roman"/>
          <w:sz w:val="28"/>
          <w:szCs w:val="28"/>
        </w:rPr>
        <w:t>О РЕЗУЛЬТАТАХ ПРОВЕРКИ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177. Общие положения</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178. Порядок подачи жалобы налогоплательщиком (налоговым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агентом)</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179. Форма и содержание жалобы налогоплательщика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(налогового агента)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180. Отказ в рассмотрении жалобы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181. Порядок рассмотрения жалобы, направленной в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уполномоченный орган</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182. Вынесение решения по результатам рассмотрения жалобы</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183. Приостановление и (или) продление срока рассмотрения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жалобы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184. Форма и содержание решения уполномоченного органа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185. Последствия подачи жалобы (заявления) в уполномоченный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орган или суд</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186. Порядок назначения и проведения тематической проверки</w:t>
      </w:r>
    </w:p>
    <w:p w:rsidR="00696DF3" w:rsidRPr="00A6144D" w:rsidRDefault="00696DF3" w:rsidP="00E16DDF">
      <w:pPr>
        <w:spacing w:after="0" w:line="240" w:lineRule="auto"/>
        <w:ind w:firstLine="709"/>
        <w:contextualSpacing/>
        <w:jc w:val="both"/>
        <w:rPr>
          <w:rFonts w:ascii="Times New Roman" w:hAnsi="Times New Roman" w:cs="Times New Roman"/>
          <w:sz w:val="28"/>
          <w:szCs w:val="28"/>
        </w:rPr>
      </w:pPr>
    </w:p>
    <w:p w:rsid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Pr>
          <w:rFonts w:ascii="Times New Roman" w:hAnsi="Times New Roman" w:cs="Times New Roman"/>
          <w:sz w:val="28"/>
          <w:szCs w:val="28"/>
        </w:rPr>
        <w:t>лава</w:t>
      </w:r>
      <w:r w:rsidRPr="00696DF3">
        <w:rPr>
          <w:rFonts w:ascii="Times New Roman" w:hAnsi="Times New Roman" w:cs="Times New Roman"/>
          <w:sz w:val="28"/>
          <w:szCs w:val="28"/>
        </w:rPr>
        <w:t xml:space="preserve"> 22. ПОРЯДОК ОБЖАЛОВАНИЯ ДЕЙСТВИЙ (БЕЗДЕЙСТВИЯ) </w:t>
      </w:r>
    </w:p>
    <w:p w:rsidR="00E16DDF" w:rsidRPr="00696DF3"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5028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696DF3">
        <w:rPr>
          <w:rFonts w:ascii="Times New Roman" w:hAnsi="Times New Roman" w:cs="Times New Roman"/>
          <w:sz w:val="28"/>
          <w:szCs w:val="28"/>
        </w:rPr>
        <w:t>ДОЛЖНОСТНЫХ ЛИЦ НАЛОГОВЫХ ОРГАНОВ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187. Право на обжалование</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188. Порядок обжалования</w:t>
      </w:r>
    </w:p>
    <w:p w:rsidR="00696DF3" w:rsidRDefault="00696DF3" w:rsidP="00E16DDF">
      <w:pPr>
        <w:spacing w:after="0" w:line="240" w:lineRule="auto"/>
        <w:ind w:firstLine="709"/>
        <w:contextualSpacing/>
        <w:jc w:val="both"/>
        <w:rPr>
          <w:rFonts w:ascii="Times New Roman" w:hAnsi="Times New Roman" w:cs="Times New Roman"/>
          <w:sz w:val="28"/>
          <w:szCs w:val="28"/>
        </w:rPr>
      </w:pPr>
    </w:p>
    <w:p w:rsidR="00696DF3" w:rsidRPr="00A6144D" w:rsidRDefault="00696DF3" w:rsidP="00E16DDF">
      <w:pPr>
        <w:spacing w:after="0" w:line="240" w:lineRule="auto"/>
        <w:ind w:firstLine="709"/>
        <w:contextualSpacing/>
        <w:jc w:val="both"/>
        <w:rPr>
          <w:rFonts w:ascii="Times New Roman" w:hAnsi="Times New Roman" w:cs="Times New Roman"/>
          <w:sz w:val="28"/>
          <w:szCs w:val="28"/>
        </w:rPr>
      </w:pPr>
    </w:p>
    <w:p w:rsidR="00E16DDF"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2. ОСОБЕННАЯ ЧАСТЬ</w:t>
      </w:r>
    </w:p>
    <w:p w:rsidR="00696DF3" w:rsidRPr="00696DF3" w:rsidRDefault="00696DF3" w:rsidP="00696DF3">
      <w:pPr>
        <w:spacing w:after="0" w:line="240" w:lineRule="auto"/>
        <w:contextualSpacing/>
        <w:jc w:val="center"/>
        <w:rPr>
          <w:rFonts w:ascii="Times New Roman" w:hAnsi="Times New Roman" w:cs="Times New Roman"/>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РАЗДЕЛ 5. ОСНОВНЫЕ ПОЛОЖЕНИЯ</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189. Виды налогов, платежей в бюджет</w:t>
      </w:r>
    </w:p>
    <w:p w:rsidR="00696DF3" w:rsidRPr="00A6144D" w:rsidRDefault="00696DF3" w:rsidP="00E16DDF">
      <w:pPr>
        <w:spacing w:after="0" w:line="240" w:lineRule="auto"/>
        <w:ind w:firstLine="709"/>
        <w:contextualSpacing/>
        <w:jc w:val="both"/>
        <w:rPr>
          <w:rFonts w:ascii="Times New Roman" w:hAnsi="Times New Roman" w:cs="Times New Roman"/>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sidRPr="00696DF3">
        <w:rPr>
          <w:rFonts w:ascii="Times New Roman" w:hAnsi="Times New Roman" w:cs="Times New Roman"/>
          <w:sz w:val="28"/>
          <w:szCs w:val="28"/>
        </w:rPr>
        <w:t xml:space="preserve">лава </w:t>
      </w:r>
      <w:r w:rsidRPr="00696DF3">
        <w:rPr>
          <w:rFonts w:ascii="Times New Roman" w:hAnsi="Times New Roman" w:cs="Times New Roman"/>
          <w:sz w:val="28"/>
          <w:szCs w:val="28"/>
        </w:rPr>
        <w:t>23. НАЛОГОВЫЙ УЧЕТ</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190. Налоговый учет и учетная документация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191. Требования к налоговой учетной политике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192. Правила налогового учета</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BF717B" w:rsidRPr="00A6144D" w:rsidRDefault="00BF717B" w:rsidP="00E16DDF">
      <w:pPr>
        <w:spacing w:after="0" w:line="240" w:lineRule="auto"/>
        <w:ind w:firstLine="709"/>
        <w:contextualSpacing/>
        <w:jc w:val="both"/>
        <w:rPr>
          <w:rFonts w:ascii="Times New Roman" w:hAnsi="Times New Roman" w:cs="Times New Roman"/>
          <w:sz w:val="28"/>
          <w:szCs w:val="28"/>
        </w:rPr>
      </w:pP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193. Требования к составлению и хранению учетной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документации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194. Правила ведения раздельного налогового учета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195. Общие принципы ведения раздельного налогового учета по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корпоративному подоходному налогу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196. Финансовый лизинг</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197. Условия передачи имущества в финансовый лизинг для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целей применения налоговых льгот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198. Особенности исполнения налогового обязательства при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совместном предпринимательстве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199. Осуществление совместной деятельности</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200. Особенности осуществления совместной деятельности </w:t>
      </w:r>
    </w:p>
    <w:p w:rsidR="00E16DDF"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н</w:t>
      </w:r>
      <w:r w:rsidR="00E16DDF" w:rsidRPr="00A6144D">
        <w:rPr>
          <w:rFonts w:ascii="Times New Roman" w:hAnsi="Times New Roman" w:cs="Times New Roman"/>
          <w:sz w:val="28"/>
          <w:szCs w:val="28"/>
        </w:rPr>
        <w:t>едропользователями</w:t>
      </w:r>
    </w:p>
    <w:p w:rsidR="00696DF3" w:rsidRPr="00A6144D" w:rsidRDefault="00696DF3" w:rsidP="00E16DDF">
      <w:pPr>
        <w:spacing w:after="0" w:line="240" w:lineRule="auto"/>
        <w:ind w:firstLine="709"/>
        <w:contextualSpacing/>
        <w:jc w:val="both"/>
        <w:rPr>
          <w:rFonts w:ascii="Times New Roman" w:hAnsi="Times New Roman" w:cs="Times New Roman"/>
          <w:sz w:val="28"/>
          <w:szCs w:val="28"/>
        </w:rPr>
      </w:pPr>
    </w:p>
    <w:p w:rsid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DF1AE6">
        <w:rPr>
          <w:rFonts w:ascii="Times New Roman" w:hAnsi="Times New Roman" w:cs="Times New Roman"/>
          <w:sz w:val="28"/>
          <w:szCs w:val="28"/>
        </w:rPr>
        <w:t>лава</w:t>
      </w:r>
      <w:r w:rsidRPr="00696DF3">
        <w:rPr>
          <w:rFonts w:ascii="Times New Roman" w:hAnsi="Times New Roman" w:cs="Times New Roman"/>
          <w:sz w:val="28"/>
          <w:szCs w:val="28"/>
        </w:rPr>
        <w:t xml:space="preserve"> 24. ОСОБЕННОСТИ ВЕДЕНИЯ НАЛОГОВОГО УЧЕТА </w:t>
      </w:r>
    </w:p>
    <w:p w:rsidR="00696DF3"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696DF3">
        <w:rPr>
          <w:rFonts w:ascii="Times New Roman" w:hAnsi="Times New Roman" w:cs="Times New Roman"/>
          <w:sz w:val="28"/>
          <w:szCs w:val="28"/>
        </w:rPr>
        <w:t>ИНДИВИДУАЛЬНЫМИ ПРЕДПРИНИМАТЕЛЯМИ,</w:t>
      </w:r>
    </w:p>
    <w:p w:rsidR="00696DF3"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696DF3">
        <w:rPr>
          <w:rFonts w:ascii="Times New Roman" w:hAnsi="Times New Roman" w:cs="Times New Roman"/>
          <w:sz w:val="28"/>
          <w:szCs w:val="28"/>
        </w:rPr>
        <w:t xml:space="preserve">НЕ ОСУЩЕСТВЛЯЮЩИМИ ВЕДЕНИЕ БУХГАЛТЕРСКОГО </w:t>
      </w:r>
    </w:p>
    <w:p w:rsidR="00696DF3"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696DF3">
        <w:rPr>
          <w:rFonts w:ascii="Times New Roman" w:hAnsi="Times New Roman" w:cs="Times New Roman"/>
          <w:sz w:val="28"/>
          <w:szCs w:val="28"/>
        </w:rPr>
        <w:t xml:space="preserve">УЧЕТА И СОСТАВЛЕНИЕ ФИНАНСОВОЙ ОТЧЕТНОСТИ В </w:t>
      </w:r>
    </w:p>
    <w:p w:rsidR="00696DF3"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F717B">
        <w:rPr>
          <w:rFonts w:ascii="Times New Roman" w:hAnsi="Times New Roman" w:cs="Times New Roman"/>
          <w:sz w:val="28"/>
          <w:szCs w:val="28"/>
        </w:rPr>
        <w:t xml:space="preserve"> </w:t>
      </w:r>
      <w:r w:rsidR="00E16DDF" w:rsidRPr="00696DF3">
        <w:rPr>
          <w:rFonts w:ascii="Times New Roman" w:hAnsi="Times New Roman" w:cs="Times New Roman"/>
          <w:sz w:val="28"/>
          <w:szCs w:val="28"/>
        </w:rPr>
        <w:t xml:space="preserve">СООТВЕТСТВИИ С ЗАКОНОМ РЕСПУБЛИКИ КАЗАХСТАН </w:t>
      </w:r>
    </w:p>
    <w:p w:rsidR="00BF717B" w:rsidRDefault="00696DF3"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F717B">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696DF3">
        <w:rPr>
          <w:rFonts w:ascii="Times New Roman" w:hAnsi="Times New Roman" w:cs="Times New Roman"/>
          <w:sz w:val="28"/>
          <w:szCs w:val="28"/>
        </w:rPr>
        <w:t xml:space="preserve">«О БУХГАЛТЕРСКОМ УЧЕТЕ И ФИНАНСОВОЙ </w:t>
      </w:r>
      <w:r w:rsidR="00BF717B">
        <w:rPr>
          <w:rFonts w:ascii="Times New Roman" w:hAnsi="Times New Roman" w:cs="Times New Roman"/>
          <w:sz w:val="28"/>
          <w:szCs w:val="28"/>
        </w:rPr>
        <w:t xml:space="preserve">       </w:t>
      </w:r>
    </w:p>
    <w:p w:rsidR="00E16DDF" w:rsidRPr="00696DF3" w:rsidRDefault="00BF717B"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696DF3">
        <w:rPr>
          <w:rFonts w:ascii="Times New Roman" w:hAnsi="Times New Roman" w:cs="Times New Roman"/>
          <w:sz w:val="28"/>
          <w:szCs w:val="28"/>
        </w:rPr>
        <w:t>ОТЧЕТНОСТИ»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201. Общие положения</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202. Формы первичных учетных документов и требования по их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составлению</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203. Особенности ведения налогового учета</w:t>
      </w:r>
    </w:p>
    <w:p w:rsidR="00696DF3" w:rsidRPr="00A6144D" w:rsidRDefault="00696DF3" w:rsidP="00E16DDF">
      <w:pPr>
        <w:spacing w:after="0" w:line="240" w:lineRule="auto"/>
        <w:ind w:firstLine="709"/>
        <w:contextualSpacing/>
        <w:jc w:val="both"/>
        <w:rPr>
          <w:rFonts w:ascii="Times New Roman" w:hAnsi="Times New Roman" w:cs="Times New Roman"/>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sidRPr="00696DF3">
        <w:rPr>
          <w:rFonts w:ascii="Times New Roman" w:hAnsi="Times New Roman" w:cs="Times New Roman"/>
          <w:sz w:val="28"/>
          <w:szCs w:val="28"/>
        </w:rPr>
        <w:t>лава</w:t>
      </w:r>
      <w:r w:rsidRPr="00696DF3">
        <w:rPr>
          <w:rFonts w:ascii="Times New Roman" w:hAnsi="Times New Roman" w:cs="Times New Roman"/>
          <w:sz w:val="28"/>
          <w:szCs w:val="28"/>
        </w:rPr>
        <w:t xml:space="preserve"> 25. НАЛОГОВЫЕ ФОРМЫ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204. Налоговые формы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205. Срок хранения налоговых форм</w:t>
      </w:r>
    </w:p>
    <w:p w:rsidR="00696DF3" w:rsidRDefault="00696DF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696DF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lastRenderedPageBreak/>
        <w:t>Параграф 1. Налоговое заявление, налоговая отчетность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206. Общие положения</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207. Особенности составления налоговой отчетности, в том числе </w:t>
      </w:r>
    </w:p>
    <w:p w:rsidR="00E16DDF" w:rsidRPr="00A6144D" w:rsidRDefault="00696DF3" w:rsidP="00E16DDF">
      <w:pPr>
        <w:spacing w:after="0" w:line="240" w:lineRule="auto"/>
        <w:ind w:firstLine="709"/>
        <w:contextualSpacing/>
        <w:jc w:val="both"/>
        <w:rPr>
          <w:rFonts w:ascii="Times New Roman" w:eastAsia="Times New Roman" w:hAnsi="Times New Roman" w:cs="Times New Roman"/>
          <w:sz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реестра договоров </w:t>
      </w:r>
      <w:r w:rsidR="00E16DDF" w:rsidRPr="00A6144D">
        <w:rPr>
          <w:rFonts w:ascii="Times New Roman" w:eastAsia="Times New Roman" w:hAnsi="Times New Roman" w:cs="Times New Roman"/>
          <w:sz w:val="28"/>
        </w:rPr>
        <w:t xml:space="preserve">аренды (пользования)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208. Порядок представления налогового заявления, налоговой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отчетности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209. Прием налоговых форм, за исключением налоговых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регистров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210. Порядок отзыва налоговой отчетности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211. Внесение изменений и дополнений в налоговую отчетность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212. Продление сроков представления налоговой отчетности</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213. Порядок приостановления (продления, возобновления)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представления налоговой отчетности налогоплательщиком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(налоговым агентом)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214. Порядок приостановления (продления, возобновления)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представления налоговой отчетности индивидуальным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предпринимателем, применяющим специальный налоговый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режим для субъектов малого бизнеса на основе патента</w:t>
      </w:r>
    </w:p>
    <w:p w:rsidR="00DF1AE6" w:rsidRDefault="00DF1AE6" w:rsidP="00696DF3">
      <w:pPr>
        <w:spacing w:after="0" w:line="240" w:lineRule="auto"/>
        <w:contextualSpacing/>
        <w:jc w:val="center"/>
        <w:rPr>
          <w:rFonts w:ascii="Times New Roman" w:hAnsi="Times New Roman" w:cs="Times New Roman"/>
          <w:sz w:val="28"/>
          <w:szCs w:val="28"/>
        </w:rPr>
      </w:pPr>
    </w:p>
    <w:p w:rsidR="00E16DDF" w:rsidRPr="00A6144D" w:rsidRDefault="00E16DDF" w:rsidP="00696DF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Налоговые регистры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215. Налоговые регистры</w:t>
      </w:r>
    </w:p>
    <w:p w:rsidR="00696DF3" w:rsidRDefault="00696DF3" w:rsidP="00E16DDF">
      <w:pPr>
        <w:spacing w:after="0" w:line="240" w:lineRule="auto"/>
        <w:ind w:firstLine="709"/>
        <w:contextualSpacing/>
        <w:jc w:val="both"/>
        <w:rPr>
          <w:rFonts w:ascii="Times New Roman" w:hAnsi="Times New Roman" w:cs="Times New Roman"/>
          <w:b/>
          <w:sz w:val="28"/>
          <w:szCs w:val="28"/>
        </w:rPr>
      </w:pPr>
    </w:p>
    <w:p w:rsid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РАЗДЕЛ 6. ОБЩИЕ ПОЛОЖЕНИЯ ПО НАЛОГООБЛОЖЕНИЮ</w:t>
      </w:r>
    </w:p>
    <w:p w:rsidR="00E16DDF" w:rsidRDefault="00BF717B" w:rsidP="00696DF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696DF3">
        <w:rPr>
          <w:rFonts w:ascii="Times New Roman" w:hAnsi="Times New Roman" w:cs="Times New Roman"/>
          <w:sz w:val="28"/>
          <w:szCs w:val="28"/>
        </w:rPr>
        <w:t xml:space="preserve">                  </w:t>
      </w:r>
      <w:r w:rsidR="00E16DDF" w:rsidRPr="00696DF3">
        <w:rPr>
          <w:rFonts w:ascii="Times New Roman" w:hAnsi="Times New Roman" w:cs="Times New Roman"/>
          <w:sz w:val="28"/>
          <w:szCs w:val="28"/>
        </w:rPr>
        <w:t xml:space="preserve"> ДОХОДОВ РЕЗИДЕНТОВ И НЕРЕЗИДЕНТОВ</w:t>
      </w:r>
    </w:p>
    <w:p w:rsidR="00696DF3" w:rsidRPr="00696DF3" w:rsidRDefault="00696DF3" w:rsidP="00696DF3">
      <w:pPr>
        <w:spacing w:after="0" w:line="240" w:lineRule="auto"/>
        <w:contextualSpacing/>
        <w:jc w:val="center"/>
        <w:rPr>
          <w:rFonts w:ascii="Times New Roman" w:hAnsi="Times New Roman" w:cs="Times New Roman"/>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Pr>
          <w:rFonts w:ascii="Times New Roman" w:hAnsi="Times New Roman" w:cs="Times New Roman"/>
          <w:sz w:val="28"/>
          <w:szCs w:val="28"/>
        </w:rPr>
        <w:t>лава</w:t>
      </w:r>
      <w:r w:rsidRPr="00696DF3">
        <w:rPr>
          <w:rFonts w:ascii="Times New Roman" w:hAnsi="Times New Roman" w:cs="Times New Roman"/>
          <w:sz w:val="28"/>
          <w:szCs w:val="28"/>
        </w:rPr>
        <w:t xml:space="preserve"> 26. ОБЩИЕ ПОЛОЖЕНИЯ</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216. Основные принципы налогообложения резидентов и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нерезидентов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217. Резиденты</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218. Порядок подтверждения резидентства Республики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Казахстан</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219. Нерезиденты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220. Постоянное учреждение нерезидента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221. Процедура взаимного согласования</w:t>
      </w:r>
    </w:p>
    <w:p w:rsidR="00696DF3" w:rsidRPr="00A6144D" w:rsidRDefault="00696DF3" w:rsidP="00E16DDF">
      <w:pPr>
        <w:spacing w:after="0" w:line="240" w:lineRule="auto"/>
        <w:ind w:firstLine="709"/>
        <w:contextualSpacing/>
        <w:jc w:val="both"/>
        <w:rPr>
          <w:rFonts w:ascii="Times New Roman" w:hAnsi="Times New Roman" w:cs="Times New Roman"/>
          <w:sz w:val="28"/>
          <w:szCs w:val="28"/>
        </w:rPr>
      </w:pPr>
    </w:p>
    <w:p w:rsidR="00E16DDF"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РАЗДЕЛ 7. КОРПОРАТИВНЫЙ ПОДОХОДНЫЙ НАЛОГ</w:t>
      </w:r>
    </w:p>
    <w:p w:rsidR="00696DF3" w:rsidRPr="00696DF3" w:rsidRDefault="00696DF3" w:rsidP="00696DF3">
      <w:pPr>
        <w:spacing w:after="0" w:line="240" w:lineRule="auto"/>
        <w:contextualSpacing/>
        <w:jc w:val="center"/>
        <w:rPr>
          <w:rFonts w:ascii="Times New Roman" w:hAnsi="Times New Roman" w:cs="Times New Roman"/>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Pr>
          <w:rFonts w:ascii="Times New Roman" w:hAnsi="Times New Roman" w:cs="Times New Roman"/>
          <w:sz w:val="28"/>
          <w:szCs w:val="28"/>
        </w:rPr>
        <w:t>лава</w:t>
      </w:r>
      <w:r w:rsidRPr="00696DF3">
        <w:rPr>
          <w:rFonts w:ascii="Times New Roman" w:hAnsi="Times New Roman" w:cs="Times New Roman"/>
          <w:sz w:val="28"/>
          <w:szCs w:val="28"/>
        </w:rPr>
        <w:t xml:space="preserve"> 27. ОБЩИЕ ПОЛОЖЕНИЯ</w:t>
      </w:r>
    </w:p>
    <w:p w:rsidR="00E16DDF" w:rsidRPr="00696DF3" w:rsidRDefault="00E16DDF" w:rsidP="00E16DDF">
      <w:pPr>
        <w:spacing w:after="0" w:line="240" w:lineRule="auto"/>
        <w:ind w:firstLine="709"/>
        <w:contextualSpacing/>
        <w:jc w:val="both"/>
        <w:rPr>
          <w:rFonts w:ascii="Times New Roman" w:hAnsi="Times New Roman" w:cs="Times New Roman"/>
          <w:sz w:val="28"/>
          <w:szCs w:val="28"/>
        </w:rPr>
      </w:pPr>
      <w:r w:rsidRPr="00696DF3">
        <w:rPr>
          <w:rFonts w:ascii="Times New Roman" w:hAnsi="Times New Roman" w:cs="Times New Roman"/>
          <w:sz w:val="28"/>
          <w:szCs w:val="28"/>
        </w:rPr>
        <w:t>Статья 222. Плательщики</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696DF3">
        <w:rPr>
          <w:rFonts w:ascii="Times New Roman" w:hAnsi="Times New Roman" w:cs="Times New Roman"/>
          <w:sz w:val="28"/>
          <w:szCs w:val="28"/>
        </w:rPr>
        <w:t xml:space="preserve">Статья 223. Объекты налогообложения </w:t>
      </w:r>
    </w:p>
    <w:p w:rsidR="00696DF3" w:rsidRPr="00696DF3" w:rsidRDefault="00696DF3" w:rsidP="00E16DDF">
      <w:pPr>
        <w:spacing w:after="0" w:line="240" w:lineRule="auto"/>
        <w:ind w:firstLine="709"/>
        <w:contextualSpacing/>
        <w:jc w:val="both"/>
        <w:rPr>
          <w:rFonts w:ascii="Times New Roman" w:hAnsi="Times New Roman" w:cs="Times New Roman"/>
          <w:sz w:val="28"/>
          <w:szCs w:val="28"/>
        </w:rPr>
      </w:pPr>
    </w:p>
    <w:p w:rsidR="00E16DDF" w:rsidRPr="00696DF3" w:rsidRDefault="00E16DDF" w:rsidP="00696DF3">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sidR="00696DF3">
        <w:rPr>
          <w:rFonts w:ascii="Times New Roman" w:hAnsi="Times New Roman" w:cs="Times New Roman"/>
          <w:sz w:val="28"/>
          <w:szCs w:val="28"/>
        </w:rPr>
        <w:t>лава</w:t>
      </w:r>
      <w:r w:rsidRPr="00696DF3">
        <w:rPr>
          <w:rFonts w:ascii="Times New Roman" w:hAnsi="Times New Roman" w:cs="Times New Roman"/>
          <w:sz w:val="28"/>
          <w:szCs w:val="28"/>
        </w:rPr>
        <w:t xml:space="preserve"> 28. НАЛОГООБЛАГАЕМЫЙ ДОХОД</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224. Налогооблагаемый доход </w:t>
      </w:r>
    </w:p>
    <w:p w:rsidR="00DF1AE6" w:rsidRPr="00A6144D" w:rsidRDefault="00DF1AE6"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DF1AE6">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Совокупный годовой доход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225. Совокупный годовой доход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226. Доходы, включаемые в совокупный годовой доход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227. Доход от реализации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228. Доход от прироста стоимости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229. Доход от списания обязательств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230. Доход по сомнительным обязательствам</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231. Доходы страховой, перестраховочной организации по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договорам страхования, перестрахования</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232. Доход от снижения размеров созданных провизий (резервов)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233. Доход от уступки права требования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234. Доход от выбытия фиксированных активов </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235. Доход от корректировки расходов на геологическое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изучение и подготовительные работы к добыче природных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ресурсов, а также других расходов недропользователей</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236. Доход от превышения суммы отчислений в фонд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ликвидации последствий разработки месторождений над </w:t>
      </w:r>
    </w:p>
    <w:p w:rsidR="00696DF3"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суммой фактических расходов по ликвидации последствий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разработки месторождений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237. Полученные компенсации по ранее произведенным вычетам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238. Безвозмездно полученное имущество</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239. Доход, полученный при эксплуатации объектов социальной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сферы</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240. Доход (убыток) от продажи предприятия как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имущественного комплекса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241. Корректировка совокупного годового дохода</w:t>
      </w:r>
    </w:p>
    <w:p w:rsidR="00696DF3" w:rsidRPr="00A6144D" w:rsidRDefault="00696DF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696DF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Вычеты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242.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243. Вычеты по отдельным видам расходов</w:t>
      </w:r>
    </w:p>
    <w:p w:rsidR="00696DF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244. Вычет сумм компенсаций при служебных командировках и </w:t>
      </w:r>
    </w:p>
    <w:p w:rsidR="00E16DDF" w:rsidRPr="00A6144D" w:rsidRDefault="00696DF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поездках членов органа управления налогоплательщика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245. Вычет сумм представительских расходов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246. Вычет по вознаграждению</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247. Вычет по выплаченным сомнительным обязательствам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248. Вычет по сомнительным требованиям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249. Вычеты страховой, перестраховочной организации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250. Вычет по отчислениям в резервные фонды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251. Вычет по уменьшению активов перестрахования </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252. Вычеты по расходам на ликвидацию последствий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разработки месторождений и сумм отчислений в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ликвидационные фонды</w:t>
      </w:r>
    </w:p>
    <w:p w:rsidR="00CB4CEF" w:rsidRDefault="00E16DDF" w:rsidP="00E16DDF">
      <w:pPr>
        <w:shd w:val="clear" w:color="auto" w:fill="FFFFFF" w:themeFill="background1"/>
        <w:spacing w:after="0" w:line="240" w:lineRule="auto"/>
        <w:ind w:firstLine="710"/>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253. </w:t>
      </w:r>
      <w:r w:rsidRPr="00A6144D">
        <w:rPr>
          <w:rFonts w:ascii="Times New Roman" w:eastAsia="Times New Roman" w:hAnsi="Times New Roman" w:cs="Times New Roman"/>
          <w:sz w:val="28"/>
        </w:rPr>
        <w:t xml:space="preserve">Вычеты по расходам на ликвидацию полигонов размещения </w:t>
      </w:r>
    </w:p>
    <w:p w:rsidR="00CB4CEF" w:rsidRDefault="00CB4CEF" w:rsidP="00E16DDF">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A6144D">
        <w:rPr>
          <w:rFonts w:ascii="Times New Roman" w:eastAsia="Times New Roman" w:hAnsi="Times New Roman" w:cs="Times New Roman"/>
          <w:sz w:val="28"/>
        </w:rPr>
        <w:t xml:space="preserve">отходов и сумм отчислений в ликвидационный фонд </w:t>
      </w:r>
    </w:p>
    <w:p w:rsidR="00E16DDF" w:rsidRPr="00A6144D" w:rsidRDefault="00CB4CEF" w:rsidP="00E16DDF">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A6144D">
        <w:rPr>
          <w:rFonts w:ascii="Times New Roman" w:eastAsia="Times New Roman" w:hAnsi="Times New Roman" w:cs="Times New Roman"/>
          <w:sz w:val="28"/>
        </w:rPr>
        <w:t>полигонов размещения отходов</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254. Вычет по расходам на научно-исследовательские,</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научно-</w:t>
      </w:r>
      <w:r>
        <w:rPr>
          <w:rFonts w:ascii="Times New Roman" w:hAnsi="Times New Roman" w:cs="Times New Roman"/>
          <w:sz w:val="28"/>
          <w:szCs w:val="28"/>
        </w:rPr>
        <w:t>т</w:t>
      </w:r>
      <w:r w:rsidR="00E16DDF" w:rsidRPr="00A6144D">
        <w:rPr>
          <w:rFonts w:ascii="Times New Roman" w:hAnsi="Times New Roman" w:cs="Times New Roman"/>
          <w:sz w:val="28"/>
          <w:szCs w:val="28"/>
        </w:rPr>
        <w:t xml:space="preserve">ехнические работы и приобретение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исключительных прав на объекты интеллектуальной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собственности </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255. Вычет расходов недропользователя по финансированию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научно-исследовательских, научно-технических работ и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(или) опытно-конструкторских работ, а также по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перечислению денег в автономный кластерный фонд</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256. Вычет расходов по страховым премиям и взносам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участников систем гарантирования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257. Вычет расходов по начисленным доходам работников и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иным выплатам физическим лицам</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258. Вычеты по расходам на геологическое изучение, разведку и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подготовительные работы к добыче природных ресурсов и </w:t>
      </w:r>
    </w:p>
    <w:p w:rsidR="00E16DD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другие вычеты недропользователя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259. Особенности вычетов расходов на геологическое изучение и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подготовительные работы к добыче природных ресурсов и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других вычетов недропользователя, осуществляющего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деятельность в рамках контракта на разведку и (или)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совмещенную разведку и добычу углеводородов</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260. Вычеты по расходам на подготовительные работы к добыче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урана методом подземного скважинного выщелачивания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после начала добычи после коммерческого обнаружения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261. Вычет по расходам недропользователя на обучение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казахстанских кадров и развитие социальной сферы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регионов</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262. Вычет превышения суммы отрицательной курсовой разницы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над суммой положительной курсовой разницы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263. Вычет налогов и платежей в бюджет</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264. Затраты, не подлежащие вычету</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CB4CEF">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Вычеты по фиксированным активам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265. Вычеты по фиксированным активам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266. Фиксированные активы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267. Определение стоимостного баланса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268. Поступление фиксированных активов</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269. Формирование стоимостного баланса группы (подгруппы)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F717B" w:rsidRPr="00A6144D">
        <w:rPr>
          <w:rFonts w:ascii="Times New Roman" w:hAnsi="Times New Roman" w:cs="Times New Roman"/>
          <w:sz w:val="28"/>
          <w:szCs w:val="28"/>
        </w:rPr>
        <w:t xml:space="preserve">в </w:t>
      </w:r>
      <w:r w:rsidR="00E16DDF" w:rsidRPr="00A6144D">
        <w:rPr>
          <w:rFonts w:ascii="Times New Roman" w:hAnsi="Times New Roman" w:cs="Times New Roman"/>
          <w:sz w:val="28"/>
          <w:szCs w:val="28"/>
        </w:rPr>
        <w:t xml:space="preserve">отдельных случаях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270. Выбытие фиксированных активов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271. Исчисление амортизационных отчислений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272. Вычет последующих расходов</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273. Другие вычеты по фиксированным активам</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CB4CEF">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4. Инвестиционные налоговые преференции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274. Инвестиционные налоговые преференции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275. Применение преференций</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276. Особенности налогового учета объектов преференций </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CB4CEF">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5. Производные финансовые инструменты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277. Общие положения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278. Доход по производному финансовому инструменту, за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исключением производного финансового инструмента с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длительным сроком исполнения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279. Доход по производному финансовому инструменту с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длительным сроком исполнения</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280. Особенности налогового учета по операциям хеджирования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281. Особенности налогового учета при исполнении путем </w:t>
      </w:r>
    </w:p>
    <w:p w:rsidR="00E16DD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поставки базового актива</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CB4CEF">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6. Долгосрочные контракты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282. Общие положения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283. Порядок определения дохода по долгосрочному контракту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при применении фактического метода</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284. Порядок определения дохода по долгосрочному контракту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при применении метода завершения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285. Особенности определения размера совокупного годового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дохода и вычетов для целей корпоративного подоходного </w:t>
      </w:r>
    </w:p>
    <w:p w:rsidR="00CB4CEF" w:rsidRPr="00BF717B"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налога при передаче </w:t>
      </w:r>
      <w:r w:rsidR="00E16DDF" w:rsidRPr="00BF717B">
        <w:rPr>
          <w:rFonts w:ascii="Times New Roman" w:hAnsi="Times New Roman" w:cs="Times New Roman"/>
          <w:sz w:val="28"/>
          <w:szCs w:val="28"/>
        </w:rPr>
        <w:t xml:space="preserve">углеводородов </w:t>
      </w:r>
      <w:r w:rsidR="00155A9C" w:rsidRPr="00BF717B">
        <w:rPr>
          <w:rFonts w:ascii="Times New Roman" w:hAnsi="Times New Roman" w:cs="Times New Roman"/>
          <w:sz w:val="28"/>
          <w:szCs w:val="28"/>
        </w:rPr>
        <w:t>в случае исполнения</w:t>
      </w:r>
      <w:r w:rsidR="00E16DDF" w:rsidRPr="00BF717B">
        <w:rPr>
          <w:rFonts w:ascii="Times New Roman" w:hAnsi="Times New Roman" w:cs="Times New Roman"/>
          <w:sz w:val="28"/>
          <w:szCs w:val="28"/>
        </w:rPr>
        <w:t xml:space="preserve"> </w:t>
      </w:r>
    </w:p>
    <w:p w:rsidR="00E16DDF" w:rsidRDefault="00CB4CEF" w:rsidP="00E16DDF">
      <w:pPr>
        <w:spacing w:after="0" w:line="240" w:lineRule="auto"/>
        <w:ind w:firstLine="709"/>
        <w:contextualSpacing/>
        <w:jc w:val="both"/>
        <w:rPr>
          <w:rFonts w:ascii="Times New Roman" w:hAnsi="Times New Roman" w:cs="Times New Roman"/>
          <w:sz w:val="28"/>
          <w:szCs w:val="28"/>
        </w:rPr>
      </w:pPr>
      <w:r w:rsidRPr="00BF717B">
        <w:rPr>
          <w:rFonts w:ascii="Times New Roman" w:hAnsi="Times New Roman" w:cs="Times New Roman"/>
          <w:sz w:val="28"/>
          <w:szCs w:val="28"/>
        </w:rPr>
        <w:t xml:space="preserve">                     </w:t>
      </w:r>
      <w:r w:rsidR="00E16DDF" w:rsidRPr="00BF717B">
        <w:rPr>
          <w:rFonts w:ascii="Times New Roman" w:hAnsi="Times New Roman" w:cs="Times New Roman"/>
          <w:sz w:val="28"/>
          <w:szCs w:val="28"/>
        </w:rPr>
        <w:t>налогового обязательства в натуральной форме</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CB4CEF">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lastRenderedPageBreak/>
        <w:t>Параграф 7. Корректировка доходов и вычетов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286. Общие положения</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287. Корректировка доходов и вычетов</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CB4CEF" w:rsidRDefault="00E16DDF" w:rsidP="00CB4CEF">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29. УМЕНЬШЕНИЕ ИЛИ УВЕЛИЧЕНИЕ НАЛОГООБЛАГАЕМОГО </w:t>
      </w:r>
    </w:p>
    <w:p w:rsidR="00CB4CEF" w:rsidRDefault="00CB4CEF"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CB4CEF">
        <w:rPr>
          <w:rFonts w:ascii="Times New Roman" w:hAnsi="Times New Roman" w:cs="Times New Roman"/>
          <w:sz w:val="28"/>
          <w:szCs w:val="28"/>
        </w:rPr>
        <w:t xml:space="preserve">ДОХОДА (УМЕНЬШЕНИЕ УБЫТКА) И ОСВОБОЖДЕНИЕ ОТ </w:t>
      </w:r>
      <w:r>
        <w:rPr>
          <w:rFonts w:ascii="Times New Roman" w:hAnsi="Times New Roman" w:cs="Times New Roman"/>
          <w:sz w:val="28"/>
          <w:szCs w:val="28"/>
        </w:rPr>
        <w:t xml:space="preserve">   </w:t>
      </w:r>
    </w:p>
    <w:p w:rsidR="00BF717B" w:rsidRDefault="00CB4CEF"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CB4CEF">
        <w:rPr>
          <w:rFonts w:ascii="Times New Roman" w:hAnsi="Times New Roman" w:cs="Times New Roman"/>
          <w:sz w:val="28"/>
          <w:szCs w:val="28"/>
        </w:rPr>
        <w:t xml:space="preserve">НАЛОГООБЛОЖЕНИЯ НЕКОТОРЫХ КАТЕГОРИЙ </w:t>
      </w:r>
      <w:r w:rsidR="00BF717B">
        <w:rPr>
          <w:rFonts w:ascii="Times New Roman" w:hAnsi="Times New Roman" w:cs="Times New Roman"/>
          <w:sz w:val="28"/>
          <w:szCs w:val="28"/>
        </w:rPr>
        <w:t xml:space="preserve"> </w:t>
      </w:r>
    </w:p>
    <w:p w:rsidR="00E16DDF" w:rsidRPr="00CB4CEF" w:rsidRDefault="00BF717B"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CB4CEF">
        <w:rPr>
          <w:rFonts w:ascii="Times New Roman" w:hAnsi="Times New Roman" w:cs="Times New Roman"/>
          <w:sz w:val="28"/>
          <w:szCs w:val="28"/>
        </w:rPr>
        <w:t>НАЛОГОПЛАТЕЛЬЩИКОВ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288. Уменьшение налогооблагаемого дохода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289. Налогообложение некоммерческих организаций</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290. Налогообложение организаций, осуществляющих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деятельность в социальной сфере</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291. Налогообложение автономных организаций образования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292. Налогообложение организации, специализирующейся на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улучшении качества кредитных портфелей банков второго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уровня, единственным акционером которой является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Правительство Республики Казахстан</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293. Налогообложение прочих категорий налогоплательщиков</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BF717B" w:rsidRDefault="00BF717B" w:rsidP="00CB4CEF">
      <w:pPr>
        <w:spacing w:after="0" w:line="240" w:lineRule="auto"/>
        <w:contextualSpacing/>
        <w:jc w:val="center"/>
        <w:rPr>
          <w:rFonts w:ascii="Times New Roman" w:hAnsi="Times New Roman" w:cs="Times New Roman"/>
          <w:sz w:val="28"/>
          <w:szCs w:val="28"/>
        </w:rPr>
      </w:pPr>
    </w:p>
    <w:p w:rsidR="00CB4CEF" w:rsidRDefault="00E16DDF" w:rsidP="00CB4CEF">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30. НАЛОГООБЛОЖЕНИЕ ПРИБЫЛИ КОНТРОЛИРУЕМОЙ </w:t>
      </w:r>
      <w:r w:rsidR="00CB4CEF">
        <w:rPr>
          <w:rFonts w:ascii="Times New Roman" w:hAnsi="Times New Roman" w:cs="Times New Roman"/>
          <w:sz w:val="28"/>
          <w:szCs w:val="28"/>
        </w:rPr>
        <w:t xml:space="preserve"> </w:t>
      </w:r>
    </w:p>
    <w:p w:rsidR="00E16DDF" w:rsidRPr="00CB4CEF" w:rsidRDefault="00BF717B"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CB4CEF">
        <w:rPr>
          <w:rFonts w:ascii="Times New Roman" w:hAnsi="Times New Roman" w:cs="Times New Roman"/>
          <w:sz w:val="28"/>
          <w:szCs w:val="28"/>
        </w:rPr>
        <w:t xml:space="preserve">    </w:t>
      </w:r>
      <w:r w:rsidR="00E16DDF" w:rsidRPr="00CB4CEF">
        <w:rPr>
          <w:rFonts w:ascii="Times New Roman" w:hAnsi="Times New Roman" w:cs="Times New Roman"/>
          <w:sz w:val="28"/>
          <w:szCs w:val="28"/>
        </w:rPr>
        <w:t>ИНОСТРАННОЙ КОМПАНИИ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294. Основные понятия, используемые в настоящей главе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295.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296. Освобождение от налогообложения</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297. Налогообложение прибыли контролируемой иностранной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компании</w:t>
      </w:r>
    </w:p>
    <w:p w:rsidR="00CB4CEF" w:rsidRDefault="00E16DDF" w:rsidP="00E16DDF">
      <w:pPr>
        <w:shd w:val="clear" w:color="auto" w:fill="FFFFFF" w:themeFill="background1"/>
        <w:spacing w:after="0" w:line="240" w:lineRule="auto"/>
        <w:ind w:firstLine="710"/>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298. </w:t>
      </w:r>
      <w:r w:rsidRPr="00BA3920">
        <w:rPr>
          <w:rFonts w:ascii="Times New Roman" w:eastAsia="Times New Roman" w:hAnsi="Times New Roman" w:cs="Times New Roman"/>
          <w:sz w:val="28"/>
        </w:rPr>
        <w:t xml:space="preserve">Заявление об </w:t>
      </w:r>
      <w:r w:rsidRPr="00CB4CEF">
        <w:rPr>
          <w:rFonts w:ascii="Times New Roman" w:eastAsia="Times New Roman" w:hAnsi="Times New Roman" w:cs="Times New Roman"/>
          <w:sz w:val="28"/>
        </w:rPr>
        <w:t>участии (контроле) в контролируемой</w:t>
      </w:r>
      <w:r w:rsidRPr="00BA3920">
        <w:rPr>
          <w:rFonts w:ascii="Times New Roman" w:eastAsia="Times New Roman" w:hAnsi="Times New Roman" w:cs="Times New Roman"/>
          <w:sz w:val="28"/>
        </w:rPr>
        <w:t xml:space="preserve"> </w:t>
      </w:r>
    </w:p>
    <w:p w:rsidR="00E16DDF" w:rsidRDefault="00CB4CEF" w:rsidP="00E16DDF">
      <w:pPr>
        <w:shd w:val="clear" w:color="auto" w:fill="FFFFFF" w:themeFill="background1"/>
        <w:spacing w:after="0" w:line="240" w:lineRule="auto"/>
        <w:ind w:firstLine="710"/>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E16DDF" w:rsidRPr="00BA3920">
        <w:rPr>
          <w:rFonts w:ascii="Times New Roman" w:eastAsia="Times New Roman" w:hAnsi="Times New Roman" w:cs="Times New Roman"/>
          <w:sz w:val="28"/>
        </w:rPr>
        <w:t>иностранной компании</w:t>
      </w:r>
      <w:r w:rsidR="00E16DDF" w:rsidRPr="00471D9D">
        <w:rPr>
          <w:rFonts w:ascii="Times New Roman" w:eastAsia="Times New Roman" w:hAnsi="Times New Roman" w:cs="Times New Roman"/>
          <w:b/>
          <w:sz w:val="28"/>
        </w:rPr>
        <w:t xml:space="preserve"> </w:t>
      </w:r>
    </w:p>
    <w:p w:rsidR="00CB4CEF" w:rsidRPr="00471D9D" w:rsidRDefault="00CB4CEF" w:rsidP="00E16DDF">
      <w:pPr>
        <w:shd w:val="clear" w:color="auto" w:fill="FFFFFF" w:themeFill="background1"/>
        <w:spacing w:after="0" w:line="240" w:lineRule="auto"/>
        <w:ind w:firstLine="710"/>
        <w:jc w:val="both"/>
        <w:rPr>
          <w:rFonts w:ascii="Times New Roman" w:eastAsia="Times New Roman" w:hAnsi="Times New Roman" w:cs="Times New Roman"/>
          <w:b/>
          <w:sz w:val="28"/>
        </w:rPr>
      </w:pPr>
    </w:p>
    <w:p w:rsidR="00E16DDF" w:rsidRPr="00CB4CEF" w:rsidRDefault="00E16DDF" w:rsidP="00CB4CEF">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31. УБЫТКИ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299. Понятие убытка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300. Перенос убытков</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301. Перенос убытков при реорганизации</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CB4CEF" w:rsidRDefault="00E16DDF" w:rsidP="00CB4CEF">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32. ПОРЯДОК ИСЧИСЛЕНИЯ И СРОКИ УПЛАТЫ </w:t>
      </w:r>
    </w:p>
    <w:p w:rsidR="00E16DDF" w:rsidRPr="00CB4CEF" w:rsidRDefault="00CB4CEF"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CB4CEF">
        <w:rPr>
          <w:rFonts w:ascii="Times New Roman" w:hAnsi="Times New Roman" w:cs="Times New Roman"/>
          <w:sz w:val="28"/>
          <w:szCs w:val="28"/>
        </w:rPr>
        <w:t>КОРПОРАТИВНОГО ПОДОХОДНОГО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302. Исчисление суммы корпоративного подоходного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303. Зачет иностранного налога</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304. Особенности исчисления и уплаты корпоративного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подоходного налога отдельными категориями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налогоплательщиков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305. Исчисление суммы авансовых платежей</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306. Сроки и порядок уплаты корпоративного подоходного </w:t>
      </w:r>
    </w:p>
    <w:p w:rsidR="00E16DD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F1AE6">
        <w:rPr>
          <w:rFonts w:ascii="Times New Roman" w:hAnsi="Times New Roman" w:cs="Times New Roman"/>
          <w:sz w:val="28"/>
          <w:szCs w:val="28"/>
        </w:rPr>
        <w:t>н</w:t>
      </w:r>
      <w:r w:rsidR="00E16DDF" w:rsidRPr="00A6144D">
        <w:rPr>
          <w:rFonts w:ascii="Times New Roman" w:hAnsi="Times New Roman" w:cs="Times New Roman"/>
          <w:sz w:val="28"/>
          <w:szCs w:val="28"/>
        </w:rPr>
        <w:t>алога</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CB4CEF" w:rsidRDefault="00E16DDF" w:rsidP="00CB4CEF">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33. КОРПОРАТИВНЫЙ ПОДОХОДНЫЙ НАЛОГ, </w:t>
      </w:r>
    </w:p>
    <w:p w:rsidR="00E16DDF" w:rsidRPr="00CB4CEF" w:rsidRDefault="00CB4CEF"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CB4CEF">
        <w:rPr>
          <w:rFonts w:ascii="Times New Roman" w:hAnsi="Times New Roman" w:cs="Times New Roman"/>
          <w:sz w:val="28"/>
          <w:szCs w:val="28"/>
        </w:rPr>
        <w:t>УДЕРЖИВАЕМЫЙ У ИСТОЧНИКА ВЫПЛАТЫ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307. Доходы, облагаемые у источника выплаты</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308. Порядок исчисления корпоративного подоходного налога,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удерживаемого у источника выплаты</w:t>
      </w:r>
    </w:p>
    <w:p w:rsidR="00375DF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309. Порядок налогообложения доходов юридических</w:t>
      </w:r>
    </w:p>
    <w:p w:rsidR="00CB4CEF" w:rsidRDefault="00375DFD"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лиц-нерезидентов, осуществляющих деятельность без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образования постоянного учреждения в Республике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Казахстан</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310. Порядок исполнения налогового обязательства налоговым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агентом по доходам, выплачиваемым резиденту в виде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дивидендов по акциям, являющимся базовым активом </w:t>
      </w:r>
    </w:p>
    <w:p w:rsidR="00CB4CE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депозитарных расписок, а также возврата подоходного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налога, удержанного у источника выплаты</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311. Порядок перечисления корпоративного подоходного налога,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удержанного у источника выплаты</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312. Расчет по корпоративному подоходному налогу, </w:t>
      </w:r>
    </w:p>
    <w:p w:rsidR="00E16DDF"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удержанному у источника выплаты</w:t>
      </w:r>
    </w:p>
    <w:p w:rsidR="00CB4CEF" w:rsidRDefault="00CB4CEF" w:rsidP="00E16DDF">
      <w:pPr>
        <w:spacing w:after="0" w:line="240" w:lineRule="auto"/>
        <w:ind w:firstLine="709"/>
        <w:contextualSpacing/>
        <w:jc w:val="both"/>
        <w:rPr>
          <w:rFonts w:ascii="Times New Roman" w:hAnsi="Times New Roman" w:cs="Times New Roman"/>
          <w:sz w:val="28"/>
          <w:szCs w:val="28"/>
        </w:rPr>
      </w:pPr>
    </w:p>
    <w:p w:rsidR="00CB4CEF" w:rsidRDefault="00E16DDF" w:rsidP="00CB4CEF">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34. СТАВКИ НАЛОГА, НАЛОГОВЫЙ ПЕРИОД </w:t>
      </w:r>
    </w:p>
    <w:p w:rsidR="00E16DDF" w:rsidRPr="00CB4CEF" w:rsidRDefault="00BF717B"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CB4CEF">
        <w:rPr>
          <w:rFonts w:ascii="Times New Roman" w:hAnsi="Times New Roman" w:cs="Times New Roman"/>
          <w:sz w:val="28"/>
          <w:szCs w:val="28"/>
        </w:rPr>
        <w:t xml:space="preserve">            </w:t>
      </w:r>
      <w:r w:rsidR="00E16DDF" w:rsidRPr="00CB4CEF">
        <w:rPr>
          <w:rFonts w:ascii="Times New Roman" w:hAnsi="Times New Roman" w:cs="Times New Roman"/>
          <w:sz w:val="28"/>
          <w:szCs w:val="28"/>
        </w:rPr>
        <w:t>И НАЛОГОВАЯ ДЕКЛАРАЦИЯ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313. Ставки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314.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315. Налоговая декларация</w:t>
      </w:r>
    </w:p>
    <w:p w:rsidR="00CB4CEF" w:rsidRDefault="00CB4CEF" w:rsidP="00E16DDF">
      <w:pPr>
        <w:spacing w:after="0" w:line="240" w:lineRule="auto"/>
        <w:ind w:firstLine="709"/>
        <w:contextualSpacing/>
        <w:jc w:val="both"/>
        <w:rPr>
          <w:rFonts w:ascii="Times New Roman" w:hAnsi="Times New Roman" w:cs="Times New Roman"/>
          <w:b/>
          <w:sz w:val="28"/>
          <w:szCs w:val="28"/>
        </w:rPr>
      </w:pPr>
    </w:p>
    <w:p w:rsidR="00E16DDF" w:rsidRDefault="00E16DDF" w:rsidP="00CB4CEF">
      <w:pPr>
        <w:spacing w:after="0" w:line="240" w:lineRule="auto"/>
        <w:ind w:firstLine="709"/>
        <w:contextualSpacing/>
        <w:jc w:val="center"/>
        <w:rPr>
          <w:rFonts w:ascii="Times New Roman" w:hAnsi="Times New Roman" w:cs="Times New Roman"/>
          <w:sz w:val="28"/>
          <w:szCs w:val="28"/>
        </w:rPr>
      </w:pPr>
      <w:r w:rsidRPr="00CB4CEF">
        <w:rPr>
          <w:rFonts w:ascii="Times New Roman" w:hAnsi="Times New Roman" w:cs="Times New Roman"/>
          <w:sz w:val="28"/>
          <w:szCs w:val="28"/>
        </w:rPr>
        <w:t>РАЗДЕЛ 8. ИНДИВИДУАЛЬНЫЙ ПОДОХОДНЫЙ НАЛОГ</w:t>
      </w:r>
    </w:p>
    <w:p w:rsidR="00DF1AE6" w:rsidRPr="00CB4CEF" w:rsidRDefault="00DF1AE6" w:rsidP="00CB4CEF">
      <w:pPr>
        <w:spacing w:after="0" w:line="240" w:lineRule="auto"/>
        <w:ind w:firstLine="709"/>
        <w:contextualSpacing/>
        <w:jc w:val="center"/>
        <w:rPr>
          <w:rFonts w:ascii="Times New Roman" w:hAnsi="Times New Roman" w:cs="Times New Roman"/>
          <w:sz w:val="28"/>
          <w:szCs w:val="28"/>
        </w:rPr>
      </w:pPr>
    </w:p>
    <w:p w:rsidR="00E16DDF" w:rsidRPr="00CB4CEF" w:rsidRDefault="00E16DDF" w:rsidP="00CB4CEF">
      <w:pPr>
        <w:spacing w:after="0" w:line="240" w:lineRule="auto"/>
        <w:ind w:firstLine="709"/>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35.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316. Плательщики</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317. Особенности налогообложения доходов в отдельных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случаях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318. Объекты налогообложения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319. Годовой доход физического лица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320. Ставки налога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321. Доходы, включаемые в годовой доход физического лица </w:t>
      </w:r>
    </w:p>
    <w:p w:rsidR="00CB4CEF" w:rsidRDefault="00CB4CEF" w:rsidP="00E16DDF">
      <w:pPr>
        <w:spacing w:after="0" w:line="240" w:lineRule="auto"/>
        <w:ind w:firstLine="709"/>
        <w:contextualSpacing/>
        <w:jc w:val="both"/>
        <w:rPr>
          <w:rFonts w:ascii="Times New Roman" w:hAnsi="Times New Roman" w:cs="Times New Roman"/>
          <w:b/>
          <w:sz w:val="28"/>
          <w:szCs w:val="28"/>
        </w:rPr>
      </w:pPr>
    </w:p>
    <w:p w:rsidR="00E16DDF" w:rsidRPr="00CB4CEF" w:rsidRDefault="00E16DDF" w:rsidP="00CB4CEF">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sidR="00CB4CEF">
        <w:rPr>
          <w:rFonts w:ascii="Times New Roman" w:hAnsi="Times New Roman" w:cs="Times New Roman"/>
          <w:sz w:val="28"/>
          <w:szCs w:val="28"/>
        </w:rPr>
        <w:t>лава</w:t>
      </w:r>
      <w:r w:rsidRPr="00CB4CEF">
        <w:rPr>
          <w:rFonts w:ascii="Times New Roman" w:hAnsi="Times New Roman" w:cs="Times New Roman"/>
          <w:sz w:val="28"/>
          <w:szCs w:val="28"/>
        </w:rPr>
        <w:t xml:space="preserve"> 36. ДОХОДЫ</w:t>
      </w:r>
    </w:p>
    <w:p w:rsidR="00CB4CEF" w:rsidRDefault="00E16DDF" w:rsidP="00CB4CEF">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lastRenderedPageBreak/>
        <w:t>Параграф 1. Доходы, подлежащие налогообложению</w:t>
      </w:r>
    </w:p>
    <w:p w:rsidR="00E16DDF" w:rsidRPr="00A6144D" w:rsidRDefault="00CB4CEF"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у источника выплаты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322. Доход работника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323. Доход работника в натуральной форме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324. Доход работника в виде материальной выгоды</w:t>
      </w:r>
    </w:p>
    <w:p w:rsidR="00CB4CE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325. Доход в виде безвозмездно полученного имущества, в том </w:t>
      </w:r>
    </w:p>
    <w:p w:rsidR="00E16DDF" w:rsidRPr="00A6144D" w:rsidRDefault="00CB4CEF"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числе работ, услуг</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326. Доход в виде пенсионных выплат</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327. Доход в виде дивидендов, вознаграждений, выигрышей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328. Доход в виде стипендий</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329. Доход по договорам накопительного страхования</w:t>
      </w:r>
    </w:p>
    <w:p w:rsidR="00CB4CEF" w:rsidRPr="00A6144D" w:rsidRDefault="00CB4CEF" w:rsidP="00E16DDF">
      <w:pPr>
        <w:spacing w:after="0" w:line="240" w:lineRule="auto"/>
        <w:ind w:firstLine="709"/>
        <w:contextualSpacing/>
        <w:jc w:val="both"/>
        <w:rPr>
          <w:rFonts w:ascii="Times New Roman" w:hAnsi="Times New Roman" w:cs="Times New Roman"/>
          <w:sz w:val="28"/>
          <w:szCs w:val="28"/>
        </w:rPr>
      </w:pPr>
    </w:p>
    <w:p w:rsidR="005471B0" w:rsidRDefault="00E16DDF" w:rsidP="00CB4CEF">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Доходы, подлежащие налогообложению</w:t>
      </w:r>
    </w:p>
    <w:p w:rsidR="00E16DDF" w:rsidRPr="00A6144D" w:rsidRDefault="005471B0" w:rsidP="00CB4CE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физическим лицом самостоятельно</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330. Имущественный доход</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331. Доход от прироста стоимости при реализации имущества в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Республике Казахстан физическим лицом</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332. Доход физического лица от р</w:t>
      </w:r>
      <w:r>
        <w:rPr>
          <w:rFonts w:ascii="Times New Roman" w:hAnsi="Times New Roman" w:cs="Times New Roman"/>
          <w:sz w:val="28"/>
          <w:szCs w:val="28"/>
        </w:rPr>
        <w:t xml:space="preserve">еализации имущества,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полученный из</w:t>
      </w:r>
      <w:r w:rsidR="00E16DDF" w:rsidRPr="00A6144D">
        <w:rPr>
          <w:rFonts w:ascii="Times New Roman" w:hAnsi="Times New Roman" w:cs="Times New Roman"/>
          <w:sz w:val="28"/>
          <w:szCs w:val="28"/>
        </w:rPr>
        <w:t xml:space="preserve"> источников за пределами Республики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Казахстан</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333. Доход от прироста стоимости при передаче физическим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лицом имущества (кроме денег) в качестве вклада в </w:t>
      </w:r>
    </w:p>
    <w:p w:rsidR="00E16DDF"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уставный капитал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334. Доход от прироста стоимости при реализации прочих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активов индивидуальным предпринимателем,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применяющим специальный налоговый режим для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субъектов малого </w:t>
      </w:r>
      <w:r w:rsidR="00E16DDF" w:rsidRPr="00BF717B">
        <w:rPr>
          <w:rFonts w:ascii="Times New Roman" w:hAnsi="Times New Roman" w:cs="Times New Roman"/>
          <w:sz w:val="28"/>
          <w:szCs w:val="28"/>
        </w:rPr>
        <w:t>би</w:t>
      </w:r>
      <w:r w:rsidR="003035A1" w:rsidRPr="00BF717B">
        <w:rPr>
          <w:rFonts w:ascii="Times New Roman" w:hAnsi="Times New Roman" w:cs="Times New Roman"/>
          <w:sz w:val="28"/>
          <w:szCs w:val="28"/>
        </w:rPr>
        <w:t>знеса либо</w:t>
      </w:r>
      <w:r w:rsidR="00E16DDF" w:rsidRPr="00BF717B">
        <w:rPr>
          <w:rFonts w:ascii="Times New Roman" w:hAnsi="Times New Roman" w:cs="Times New Roman"/>
          <w:sz w:val="28"/>
          <w:szCs w:val="28"/>
        </w:rPr>
        <w:t xml:space="preserve"> для</w:t>
      </w:r>
      <w:r w:rsidR="00E16DDF" w:rsidRPr="00A6144D">
        <w:rPr>
          <w:rFonts w:ascii="Times New Roman" w:hAnsi="Times New Roman" w:cs="Times New Roman"/>
          <w:sz w:val="28"/>
          <w:szCs w:val="28"/>
        </w:rPr>
        <w:t xml:space="preserve"> крестьянских или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фермерских хозяйств</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335. Доход от уступки права требования, в том числе доли в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жилом здании по договору о долевом участии в жилищном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строительстве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336. Доход лица, занимающегося частной практикой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337. Доход индивидуального предпринимателя</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338. Другие доходы из источников за пределами Республики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Казахстан</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339. Общие положения по контролируемой иностранной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компании</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340. Налогообложение прибыли контролируемой иностранной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компании</w:t>
      </w:r>
    </w:p>
    <w:p w:rsidR="005471B0" w:rsidRDefault="005471B0"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5471B0">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Корректировка дохода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341. Корректировка дохода</w:t>
      </w:r>
    </w:p>
    <w:p w:rsidR="005471B0" w:rsidRPr="00A6144D" w:rsidRDefault="005471B0" w:rsidP="00E16DDF">
      <w:pPr>
        <w:spacing w:after="0" w:line="240" w:lineRule="auto"/>
        <w:ind w:firstLine="709"/>
        <w:contextualSpacing/>
        <w:jc w:val="both"/>
        <w:rPr>
          <w:rFonts w:ascii="Times New Roman" w:hAnsi="Times New Roman" w:cs="Times New Roman"/>
          <w:sz w:val="28"/>
          <w:szCs w:val="28"/>
        </w:rPr>
      </w:pPr>
    </w:p>
    <w:p w:rsidR="00E16DDF" w:rsidRP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37. НАЛОГОВЫЕ ВЫЧЕТЫ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342. Общие положения по налоговым вычетам</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343. Особенности применения налоговых вычетов у налогового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агента</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344. Особенности применения налоговых вычетов физическим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лицом самостоятельно</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345. Налоговый вычет по взносам на обязательное социальное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медицинское страхование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346. Стандартные вычеты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347. Налоговый вычет для многодетной семьи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348. Налоговый вычет по добровольным пенсионным взносам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349. Налоговый вычет на обучение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350. Налоговый вычет на медицину</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351. Налоговый вычет по вознаграждениям</w:t>
      </w:r>
    </w:p>
    <w:p w:rsidR="005471B0"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38. ПОРЯДОК ИСЧИСЛЕНИЯ, УПЛАТЫ И ПРЕДСТАВЛЕНИЯ </w:t>
      </w:r>
    </w:p>
    <w:p w:rsidR="005471B0" w:rsidRDefault="00BF717B"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471B0">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НАЛОГОВОЙ </w:t>
      </w:r>
      <w:r>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ОТЧЕТНОСТИ </w:t>
      </w:r>
      <w:r>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ПО </w:t>
      </w:r>
      <w:r>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ИНДИВИДУАЛЬНОМУ </w:t>
      </w:r>
    </w:p>
    <w:p w:rsidR="005471B0" w:rsidRDefault="00BF717B"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471B0">
        <w:rPr>
          <w:rFonts w:ascii="Times New Roman" w:hAnsi="Times New Roman" w:cs="Times New Roman"/>
          <w:sz w:val="28"/>
          <w:szCs w:val="28"/>
        </w:rPr>
        <w:t xml:space="preserve">             </w:t>
      </w:r>
      <w:r w:rsidR="00E16DDF" w:rsidRPr="005471B0">
        <w:rPr>
          <w:rFonts w:ascii="Times New Roman" w:hAnsi="Times New Roman" w:cs="Times New Roman"/>
          <w:sz w:val="28"/>
          <w:szCs w:val="28"/>
        </w:rPr>
        <w:t>ПОДОХОДНОМУ НАЛОГУ, УДЕРЖИВАЕМОМУ</w:t>
      </w:r>
    </w:p>
    <w:p w:rsidR="00E16DDF" w:rsidRPr="005471B0" w:rsidRDefault="00BF717B"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У ИСТОЧНИКА ВЫПЛАТЫ</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352. Общие положения по индивидуальному подоходному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налогу, удерживаемому у источника выплаты</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353. Исчисление, удержание и уплата индивидуального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подоходного налога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354. Порядок исполнения налогового обязательства налоговым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агентом по доходам, выплачиваемым резиденту в виде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дивидендов по акциям, являющимся базовым активом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депозитарных расписок, а также возврата индивидуального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подоходного налога, удержанного у источника выплаты</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355. Особенности исчисления, удержания и уплаты</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индивидуального подоходного налога государственными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учреждениями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356. Определение облагаемого дохода у источника выплаты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357. Налоговый и отчетный периоды</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358. Декларация по индивидуальному подоходному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налогу и социальному налогу</w:t>
      </w:r>
    </w:p>
    <w:p w:rsidR="005471B0" w:rsidRDefault="005471B0" w:rsidP="00E16DDF">
      <w:pPr>
        <w:spacing w:after="0" w:line="240" w:lineRule="auto"/>
        <w:ind w:firstLine="709"/>
        <w:contextualSpacing/>
        <w:jc w:val="both"/>
        <w:rPr>
          <w:rFonts w:ascii="Times New Roman" w:hAnsi="Times New Roman" w:cs="Times New Roman"/>
          <w:b/>
          <w:sz w:val="28"/>
          <w:szCs w:val="28"/>
        </w:rPr>
      </w:pPr>
    </w:p>
    <w:p w:rsid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39. ПОРЯДОК ВЫДАЧИ СПРАВКИ О РАСЧЕТАХ С </w:t>
      </w:r>
    </w:p>
    <w:p w:rsidR="00CE244A" w:rsidRDefault="005471B0"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ФИЗИЧЕСКИМ ЛИЦОМ И ОПРЕДЕЛЕНИЯ</w:t>
      </w:r>
    </w:p>
    <w:p w:rsidR="00E16DDF" w:rsidRPr="005471B0" w:rsidRDefault="00CE244A"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 ОБЛАГАЕМОГО ДОХОДА ФИЗИЧЕСКОГО ЛИЦА</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359. Порядок выдачи налоговым агентом справки о расчетах с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физическим лицом</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360. Определение облагаемого дохода физического лица,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 xml:space="preserve">подлежащего налогообложению физическим лицом </w:t>
      </w:r>
    </w:p>
    <w:p w:rsidR="00E16DDF"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самостоятельно</w:t>
      </w:r>
    </w:p>
    <w:p w:rsidR="005471B0" w:rsidRPr="00A6144D" w:rsidRDefault="005471B0" w:rsidP="00E16DDF">
      <w:pPr>
        <w:spacing w:after="0" w:line="240" w:lineRule="auto"/>
        <w:ind w:firstLine="709"/>
        <w:contextualSpacing/>
        <w:jc w:val="both"/>
        <w:rPr>
          <w:rFonts w:ascii="Times New Roman" w:hAnsi="Times New Roman" w:cs="Times New Roman"/>
          <w:sz w:val="28"/>
          <w:szCs w:val="28"/>
        </w:rPr>
      </w:pPr>
    </w:p>
    <w:p w:rsid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РАЗДЕЛ 9. ИНДИВИДУАЛЬНЫЙ ПОДОХОДНЫЙ НАЛОГ</w:t>
      </w:r>
    </w:p>
    <w:p w:rsidR="005471B0" w:rsidRDefault="005471B0"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F717B">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С ДОХОДОВ ЛИЦА, ЗАНИМАЮЩЕГОСЯ </w:t>
      </w:r>
      <w:r>
        <w:rPr>
          <w:rFonts w:ascii="Times New Roman" w:hAnsi="Times New Roman" w:cs="Times New Roman"/>
          <w:sz w:val="28"/>
          <w:szCs w:val="28"/>
        </w:rPr>
        <w:t xml:space="preserve">   </w:t>
      </w:r>
    </w:p>
    <w:p w:rsidR="005471B0" w:rsidRDefault="005471B0"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ЧАСТНОЙ ПРАКТИКОЙ, И ИНДИВИДУАЛЬНОГО </w:t>
      </w:r>
      <w:r>
        <w:rPr>
          <w:rFonts w:ascii="Times New Roman" w:hAnsi="Times New Roman" w:cs="Times New Roman"/>
          <w:sz w:val="28"/>
          <w:szCs w:val="28"/>
        </w:rPr>
        <w:t xml:space="preserve">                </w:t>
      </w:r>
    </w:p>
    <w:p w:rsidR="00E16DDF" w:rsidRDefault="005471B0"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ПРЕДПРИНИМАТЕЛЯ</w:t>
      </w:r>
    </w:p>
    <w:p w:rsidR="005471B0" w:rsidRPr="005471B0" w:rsidRDefault="005471B0" w:rsidP="005471B0">
      <w:pPr>
        <w:spacing w:after="0" w:line="240" w:lineRule="auto"/>
        <w:contextualSpacing/>
        <w:jc w:val="center"/>
        <w:rPr>
          <w:rFonts w:ascii="Times New Roman" w:hAnsi="Times New Roman" w:cs="Times New Roman"/>
          <w:sz w:val="28"/>
          <w:szCs w:val="28"/>
        </w:rPr>
      </w:pPr>
    </w:p>
    <w:p w:rsid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40. ДОХОД ЛИЦА, ЗАНИМАЮЩЕГОСЯ ЧАСТНОЙ</w:t>
      </w:r>
    </w:p>
    <w:p w:rsidR="00BF717B" w:rsidRDefault="005471B0"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 </w:t>
      </w:r>
      <w:r w:rsidR="00BF717B">
        <w:rPr>
          <w:rFonts w:ascii="Times New Roman" w:hAnsi="Times New Roman" w:cs="Times New Roman"/>
          <w:sz w:val="28"/>
          <w:szCs w:val="28"/>
        </w:rPr>
        <w:t xml:space="preserve">             </w:t>
      </w:r>
      <w:r w:rsidR="00E16DDF" w:rsidRPr="005471B0">
        <w:rPr>
          <w:rFonts w:ascii="Times New Roman" w:hAnsi="Times New Roman" w:cs="Times New Roman"/>
          <w:sz w:val="28"/>
          <w:szCs w:val="28"/>
        </w:rPr>
        <w:t>ПРАКТИКОЙ, И ИНДИВИДУАЛЬНОГО</w:t>
      </w:r>
    </w:p>
    <w:p w:rsidR="00BF717B" w:rsidRDefault="00BF717B"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5471B0">
        <w:rPr>
          <w:rFonts w:ascii="Times New Roman" w:hAnsi="Times New Roman" w:cs="Times New Roman"/>
          <w:sz w:val="28"/>
          <w:szCs w:val="28"/>
        </w:rPr>
        <w:t>ПРЕДПРИНИМАТЕЛЯ, ПРИМЕНЯЮЩЕГО</w:t>
      </w:r>
    </w:p>
    <w:p w:rsid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 xml:space="preserve"> </w:t>
      </w:r>
      <w:r w:rsidR="00BF717B">
        <w:rPr>
          <w:rFonts w:ascii="Times New Roman" w:hAnsi="Times New Roman" w:cs="Times New Roman"/>
          <w:sz w:val="28"/>
          <w:szCs w:val="28"/>
        </w:rPr>
        <w:t xml:space="preserve">              </w:t>
      </w:r>
      <w:r w:rsidRPr="005471B0">
        <w:rPr>
          <w:rFonts w:ascii="Times New Roman" w:hAnsi="Times New Roman" w:cs="Times New Roman"/>
          <w:sz w:val="28"/>
          <w:szCs w:val="28"/>
        </w:rPr>
        <w:t xml:space="preserve">ОБЩЕУСТАНОВЛЕННЫЙ РЕЖИМ </w:t>
      </w:r>
    </w:p>
    <w:p w:rsidR="00E16DDF" w:rsidRPr="005471B0" w:rsidRDefault="00BF717B"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471B0">
        <w:rPr>
          <w:rFonts w:ascii="Times New Roman" w:hAnsi="Times New Roman" w:cs="Times New Roman"/>
          <w:sz w:val="28"/>
          <w:szCs w:val="28"/>
        </w:rPr>
        <w:t xml:space="preserve">      </w:t>
      </w:r>
      <w:r w:rsidR="00E16DDF" w:rsidRPr="005471B0">
        <w:rPr>
          <w:rFonts w:ascii="Times New Roman" w:hAnsi="Times New Roman" w:cs="Times New Roman"/>
          <w:sz w:val="28"/>
          <w:szCs w:val="28"/>
        </w:rPr>
        <w:t>НАЛОГООБЛОЖЕНИЯ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361.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362. Налогооблагаемый доход частного нотариуса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363. Налогооблагаемый доход частного судебного исполнителя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364. Налогооблагаемый доход адвоката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365. Налогооблагаемый доход профессионального медиатора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366. Доход индивидуального предпринимателя </w:t>
      </w:r>
    </w:p>
    <w:p w:rsidR="005471B0" w:rsidRPr="00A6144D" w:rsidRDefault="005471B0" w:rsidP="00E16DDF">
      <w:pPr>
        <w:spacing w:after="0" w:line="240" w:lineRule="auto"/>
        <w:ind w:firstLine="709"/>
        <w:contextualSpacing/>
        <w:jc w:val="both"/>
        <w:rPr>
          <w:rFonts w:ascii="Times New Roman" w:hAnsi="Times New Roman" w:cs="Times New Roman"/>
          <w:sz w:val="28"/>
          <w:szCs w:val="28"/>
        </w:rPr>
      </w:pPr>
    </w:p>
    <w:p w:rsidR="00E16DDF"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РАЗДЕЛ 10. НАЛОГ НА ДОБАВЛЕННУЮ СТОИМОСТЬ</w:t>
      </w:r>
    </w:p>
    <w:p w:rsidR="005471B0" w:rsidRPr="005471B0" w:rsidRDefault="005471B0" w:rsidP="005471B0">
      <w:pPr>
        <w:spacing w:after="0" w:line="240" w:lineRule="auto"/>
        <w:contextualSpacing/>
        <w:jc w:val="center"/>
        <w:rPr>
          <w:rFonts w:ascii="Times New Roman" w:hAnsi="Times New Roman" w:cs="Times New Roman"/>
          <w:sz w:val="28"/>
          <w:szCs w:val="28"/>
        </w:rPr>
      </w:pPr>
    </w:p>
    <w:p w:rsidR="00E16DDF" w:rsidRP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41. ОБЩИЕ ПОЛОЖЕНИЯ</w:t>
      </w:r>
    </w:p>
    <w:p w:rsidR="00E16DDF" w:rsidRPr="005471B0" w:rsidRDefault="00E16DDF" w:rsidP="00E16DDF">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 xml:space="preserve">Статья 367. Плательщики </w:t>
      </w:r>
    </w:p>
    <w:p w:rsidR="00E16DDF" w:rsidRPr="005471B0" w:rsidRDefault="00E16DDF" w:rsidP="00E16DDF">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 xml:space="preserve">Статья 368. Объекты налогообложения </w:t>
      </w:r>
    </w:p>
    <w:p w:rsidR="00E16DDF" w:rsidRPr="005471B0" w:rsidRDefault="00E16DDF" w:rsidP="00E16DDF">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Статья 369. Определение облагаемого оборота</w:t>
      </w:r>
    </w:p>
    <w:p w:rsidR="00E16DDF" w:rsidRPr="005471B0" w:rsidRDefault="00E16DDF" w:rsidP="00E16DDF">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 xml:space="preserve">Статья 370. Необлагаемый оборот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Статья 371. Определение облагаемого импорта</w:t>
      </w:r>
    </w:p>
    <w:p w:rsidR="005471B0" w:rsidRPr="005471B0" w:rsidRDefault="005471B0" w:rsidP="00E16DDF">
      <w:pPr>
        <w:spacing w:after="0" w:line="240" w:lineRule="auto"/>
        <w:ind w:firstLine="709"/>
        <w:contextualSpacing/>
        <w:jc w:val="both"/>
        <w:rPr>
          <w:rFonts w:ascii="Times New Roman" w:hAnsi="Times New Roman" w:cs="Times New Roman"/>
          <w:sz w:val="28"/>
          <w:szCs w:val="28"/>
        </w:rPr>
      </w:pPr>
    </w:p>
    <w:p w:rsid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42. ОБОРОТ ПО РЕАЛИЗАЦИИ ТОВАРОВ, РАБОТ, </w:t>
      </w:r>
    </w:p>
    <w:p w:rsidR="005471B0" w:rsidRDefault="005471B0"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F717B">
        <w:rPr>
          <w:rFonts w:ascii="Times New Roman" w:hAnsi="Times New Roman" w:cs="Times New Roman"/>
          <w:sz w:val="28"/>
          <w:szCs w:val="28"/>
        </w:rPr>
        <w:t xml:space="preserve"> </w:t>
      </w:r>
      <w:r w:rsidR="00E16DDF" w:rsidRPr="005471B0">
        <w:rPr>
          <w:rFonts w:ascii="Times New Roman" w:hAnsi="Times New Roman" w:cs="Times New Roman"/>
          <w:sz w:val="28"/>
          <w:szCs w:val="28"/>
        </w:rPr>
        <w:t xml:space="preserve">УСЛУГ И ОБОРОТ ПО ПРИОБРЕТЕНИЮ РАБОТ, </w:t>
      </w:r>
    </w:p>
    <w:p w:rsidR="00E16DDF" w:rsidRPr="005471B0" w:rsidRDefault="00BF717B" w:rsidP="005471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471B0">
        <w:rPr>
          <w:rFonts w:ascii="Times New Roman" w:hAnsi="Times New Roman" w:cs="Times New Roman"/>
          <w:sz w:val="28"/>
          <w:szCs w:val="28"/>
        </w:rPr>
        <w:t xml:space="preserve"> </w:t>
      </w:r>
      <w:r w:rsidR="00E16DDF" w:rsidRPr="005471B0">
        <w:rPr>
          <w:rFonts w:ascii="Times New Roman" w:hAnsi="Times New Roman" w:cs="Times New Roman"/>
          <w:sz w:val="28"/>
          <w:szCs w:val="28"/>
        </w:rPr>
        <w:t>УСЛУГ ОТ НЕРЕЗИДЕНТА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372. Оборот по реализации товаров, работ, услуг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373. Оборот по приобретению работ, услуг от нерезидента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374. Обороты по реализации (приобретению), осуществляемые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 договорам поручения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375. Обороты по реализации, осуществляемые на условиях,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соответствующих условиям договора комиссии</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376. Обороты по реализации (приобретению), осуществляемые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 договору транспортной экспедиции</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377. Обороты по реализации (приобретению), осуществляемые в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результате учреждения доверительного управления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имуществом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378. Место реализации товаров, работ, услуг</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379. Дата совершения оборота по реализации товаров, работ, </w:t>
      </w:r>
    </w:p>
    <w:p w:rsidR="00E16DDF"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E244A">
        <w:rPr>
          <w:rFonts w:ascii="Times New Roman" w:hAnsi="Times New Roman" w:cs="Times New Roman"/>
          <w:sz w:val="28"/>
          <w:szCs w:val="28"/>
        </w:rPr>
        <w:t>у</w:t>
      </w:r>
      <w:r w:rsidR="00E16DDF" w:rsidRPr="00A6144D">
        <w:rPr>
          <w:rFonts w:ascii="Times New Roman" w:hAnsi="Times New Roman" w:cs="Times New Roman"/>
          <w:sz w:val="28"/>
          <w:szCs w:val="28"/>
        </w:rPr>
        <w:t>слуг</w:t>
      </w:r>
    </w:p>
    <w:p w:rsidR="005471B0" w:rsidRPr="00A6144D" w:rsidRDefault="005471B0" w:rsidP="00E16DDF">
      <w:pPr>
        <w:spacing w:after="0" w:line="240" w:lineRule="auto"/>
        <w:ind w:firstLine="709"/>
        <w:contextualSpacing/>
        <w:jc w:val="both"/>
        <w:rPr>
          <w:rFonts w:ascii="Times New Roman" w:hAnsi="Times New Roman" w:cs="Times New Roman"/>
          <w:sz w:val="28"/>
          <w:szCs w:val="28"/>
        </w:rPr>
      </w:pPr>
    </w:p>
    <w:p w:rsidR="00E16DDF" w:rsidRP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43. ОПРЕДЕЛЕНИЕ РАЗМЕРА ОБОРОТА И ИМПОРТА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380. Размер оборота по реализации товаров, работ, услуг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381. Особенности определения размера оборота по реализации в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отдельных случаях</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382. Размер оборота по приобретению работ, услуг от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нерезидента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383. Корректировка размера оборота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384. Корректировка размера облагаемого оборота по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сомнительным требованиям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385. Размер облагаемого импорта </w:t>
      </w:r>
    </w:p>
    <w:p w:rsidR="005471B0" w:rsidRDefault="005471B0" w:rsidP="00E16DDF">
      <w:pPr>
        <w:spacing w:after="0" w:line="240" w:lineRule="auto"/>
        <w:ind w:firstLine="709"/>
        <w:contextualSpacing/>
        <w:jc w:val="both"/>
        <w:rPr>
          <w:rFonts w:ascii="Times New Roman" w:hAnsi="Times New Roman" w:cs="Times New Roman"/>
          <w:b/>
          <w:sz w:val="28"/>
          <w:szCs w:val="28"/>
        </w:rPr>
      </w:pPr>
    </w:p>
    <w:p w:rsidR="00E16DDF" w:rsidRP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44. ОБОРОТЫ, ОБЛАГАЕМЫЕ ПО НУЛЕВОЙ СТАВКЕ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386. Оборот по реализации товаров на экспорт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387. Налогообложение международных перевозок</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388. Налогообложение реализации горюче-смазочных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материалов, осуществляемой аэропортами при заправке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воздушных судов иностранных авиакомпаний,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выполняющих международные полеты, международные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воздушные перевозки</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389. Налогообложение товаров, реализуемых на территорию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специальной экономической зоны</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390. Особенности налогообложения товаров, реализуемых на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территорию специальной экономической зоны «Астана –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новый город»</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391. Особенности налогообложения товаров, реализуемых на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территорию специальной экономической зоны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«Международный центр приграничного сотрудничества </w:t>
      </w:r>
    </w:p>
    <w:p w:rsidR="00E16DDF"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«Хоргос»</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392. Оборот по реализации аффинированного золота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393. Налогообложение в отдельных случаях </w:t>
      </w:r>
    </w:p>
    <w:p w:rsidR="005471B0" w:rsidRDefault="005471B0" w:rsidP="00E16DDF">
      <w:pPr>
        <w:spacing w:after="0" w:line="240" w:lineRule="auto"/>
        <w:ind w:firstLine="709"/>
        <w:contextualSpacing/>
        <w:jc w:val="both"/>
        <w:rPr>
          <w:rFonts w:ascii="Times New Roman" w:hAnsi="Times New Roman" w:cs="Times New Roman"/>
          <w:b/>
          <w:sz w:val="28"/>
          <w:szCs w:val="28"/>
        </w:rPr>
      </w:pPr>
    </w:p>
    <w:p w:rsidR="00E16DDF" w:rsidRP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45. НЕОБЛАГАЕМЫЙ ОБОРОТ И НЕОБЛАГАЕМЫЙ ИМПОРТ</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394. Обороты по реализации товаров, работ, услуг,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освобожденные от налога на добавленную стоимость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395. Обороты, связанные с международными перевозками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396. Обороты по реализации, связанные с землей и жилыми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зданиями</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397. Обороты по реализации финансовых операций,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освобождаемые от налога на добавленную стоимость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398. Передача имущества в финансовый лизинг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399. Импорт, освобождаемый от налога на добавленную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стоимость</w:t>
      </w:r>
    </w:p>
    <w:p w:rsidR="005471B0" w:rsidRDefault="005471B0" w:rsidP="00E16DDF">
      <w:pPr>
        <w:spacing w:after="0" w:line="240" w:lineRule="auto"/>
        <w:ind w:firstLine="709"/>
        <w:contextualSpacing/>
        <w:jc w:val="both"/>
        <w:rPr>
          <w:rFonts w:ascii="Times New Roman" w:hAnsi="Times New Roman" w:cs="Times New Roman"/>
          <w:b/>
          <w:sz w:val="28"/>
          <w:szCs w:val="28"/>
        </w:rPr>
      </w:pPr>
    </w:p>
    <w:p w:rsidR="00E16DDF" w:rsidRPr="005471B0" w:rsidRDefault="00E16DDF" w:rsidP="005471B0">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sidR="005471B0">
        <w:rPr>
          <w:rFonts w:ascii="Times New Roman" w:hAnsi="Times New Roman" w:cs="Times New Roman"/>
          <w:sz w:val="28"/>
          <w:szCs w:val="28"/>
        </w:rPr>
        <w:t>лава</w:t>
      </w:r>
      <w:r w:rsidRPr="005471B0">
        <w:rPr>
          <w:rFonts w:ascii="Times New Roman" w:hAnsi="Times New Roman" w:cs="Times New Roman"/>
          <w:sz w:val="28"/>
          <w:szCs w:val="28"/>
        </w:rPr>
        <w:t xml:space="preserve"> 46. ЗАЧЕТ ПО НАЛОГУ НА ДОБАВЛЕННУЮ СТОИМОСТЬ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400. Налог на добавленную стоимость, относимый в зачет</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401. Дата отнесения в зачет налога на добавленную стоимость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402. Налог на добавленную стоимость, не относимый в зачет</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403. Исключение из суммы налога на добавленную стоимость,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относимого в зачет</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 Статья 404. Корректировка суммы налога на добавленную стоимость,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относимого в зачет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405. Корректировка сумм налога на добавленную стоимость,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относимого в зачет, по сомнительным обязательствам, при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списании обязательств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406. Налог на добавленную стоимость, относимый в зачет, с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учетом корректировки</w:t>
      </w:r>
    </w:p>
    <w:p w:rsidR="00BF717B" w:rsidRDefault="00BF717B" w:rsidP="00E16DDF">
      <w:pPr>
        <w:spacing w:after="0" w:line="240" w:lineRule="auto"/>
        <w:ind w:firstLine="709"/>
        <w:contextualSpacing/>
        <w:jc w:val="both"/>
        <w:rPr>
          <w:rFonts w:ascii="Times New Roman" w:hAnsi="Times New Roman" w:cs="Times New Roman"/>
          <w:sz w:val="28"/>
          <w:szCs w:val="28"/>
        </w:rPr>
      </w:pP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407. Методы определения сумм налога на добавленную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разрешенного к отнесению в зачет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408. Порядок определения сумм налога на добавленную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разрешенного к отнесению в зачет,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пропорциональным методом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409. Порядок определения сумм налога на добавленную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разрешенного к отнесению в зачет, через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ведение раздельного учета </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410. Порядок определения сумм налога на добавленную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разрешенного к отнесению в зачет,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плательщиком налога на добавленную стоимость, </w:t>
      </w:r>
    </w:p>
    <w:p w:rsidR="005471B0"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осуществляющим строительство жилого здания (части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жилого здания)</w:t>
      </w:r>
    </w:p>
    <w:p w:rsidR="005471B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411. Дополнительная сумма налога на добавленную стоимость, </w:t>
      </w:r>
    </w:p>
    <w:p w:rsidR="00E16DDF" w:rsidRPr="00A6144D" w:rsidRDefault="005471B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относимого в зачет</w:t>
      </w:r>
    </w:p>
    <w:p w:rsidR="005471B0" w:rsidRDefault="005471B0" w:rsidP="00E16DDF">
      <w:pPr>
        <w:spacing w:after="0" w:line="240" w:lineRule="auto"/>
        <w:ind w:firstLine="709"/>
        <w:contextualSpacing/>
        <w:jc w:val="both"/>
        <w:rPr>
          <w:rFonts w:ascii="Times New Roman" w:hAnsi="Times New Roman" w:cs="Times New Roman"/>
          <w:b/>
          <w:sz w:val="28"/>
          <w:szCs w:val="28"/>
        </w:rPr>
      </w:pPr>
    </w:p>
    <w:p w:rsidR="00E16DDF" w:rsidRP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E07E99">
        <w:rPr>
          <w:rFonts w:ascii="Times New Roman" w:hAnsi="Times New Roman" w:cs="Times New Roman"/>
          <w:sz w:val="28"/>
          <w:szCs w:val="28"/>
        </w:rPr>
        <w:t>лава</w:t>
      </w:r>
      <w:r w:rsidRPr="001C4AEB">
        <w:rPr>
          <w:rFonts w:ascii="Times New Roman" w:hAnsi="Times New Roman" w:cs="Times New Roman"/>
          <w:sz w:val="28"/>
          <w:szCs w:val="28"/>
        </w:rPr>
        <w:t xml:space="preserve"> 47. СЧЕТ-ФАКТУРА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412. Общие положения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413. Сроки выписки счетов-фактур</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414. Особенности выписки счетов-фактур при реализации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печатных изданий и иной продукции средств массовой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информации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415. Особенности выписки счетов-фактур экспедиторами</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416. Особенности выписки счетов-фактур по договорам, условия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которых соответствуют условиям договора комиссии</w:t>
      </w:r>
    </w:p>
    <w:p w:rsidR="001C4AEB" w:rsidRDefault="00E16DDF" w:rsidP="00E16DDF">
      <w:pPr>
        <w:shd w:val="clear" w:color="auto" w:fill="FFFFFF" w:themeFill="background1"/>
        <w:spacing w:after="0" w:line="240" w:lineRule="auto"/>
        <w:ind w:firstLine="710"/>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417. </w:t>
      </w:r>
      <w:r w:rsidRPr="00A6144D">
        <w:rPr>
          <w:rFonts w:ascii="Times New Roman" w:eastAsia="Times New Roman" w:hAnsi="Times New Roman" w:cs="Times New Roman"/>
          <w:sz w:val="28"/>
        </w:rPr>
        <w:t xml:space="preserve">Особенности выписки счетов-фактур при реализации </w:t>
      </w:r>
    </w:p>
    <w:p w:rsidR="001C4AEB" w:rsidRDefault="001C4AEB" w:rsidP="00E16DDF">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A6144D">
        <w:rPr>
          <w:rFonts w:ascii="Times New Roman" w:eastAsia="Times New Roman" w:hAnsi="Times New Roman" w:cs="Times New Roman"/>
          <w:sz w:val="28"/>
        </w:rPr>
        <w:t>(приобретении) товар</w:t>
      </w:r>
      <w:r w:rsidR="00E16DDF">
        <w:rPr>
          <w:rFonts w:ascii="Times New Roman" w:eastAsia="Times New Roman" w:hAnsi="Times New Roman" w:cs="Times New Roman"/>
          <w:sz w:val="28"/>
        </w:rPr>
        <w:t xml:space="preserve">ов, работ, услуг, </w:t>
      </w:r>
      <w:r w:rsidR="00E16DDF" w:rsidRPr="001C4AEB">
        <w:rPr>
          <w:rFonts w:ascii="Times New Roman" w:eastAsia="Times New Roman" w:hAnsi="Times New Roman" w:cs="Times New Roman"/>
          <w:sz w:val="28"/>
        </w:rPr>
        <w:t>осуществляемых в</w:t>
      </w:r>
      <w:r w:rsidR="00E16DDF" w:rsidRPr="00A6144D">
        <w:rPr>
          <w:rFonts w:ascii="Times New Roman" w:eastAsia="Times New Roman" w:hAnsi="Times New Roman" w:cs="Times New Roman"/>
          <w:sz w:val="28"/>
        </w:rPr>
        <w:t xml:space="preserve"> </w:t>
      </w:r>
    </w:p>
    <w:p w:rsidR="00E16DDF" w:rsidRPr="00A6144D" w:rsidRDefault="001C4AEB" w:rsidP="00E16DDF">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A6144D">
        <w:rPr>
          <w:rFonts w:ascii="Times New Roman" w:eastAsia="Times New Roman" w:hAnsi="Times New Roman" w:cs="Times New Roman"/>
          <w:sz w:val="28"/>
        </w:rPr>
        <w:t>рамках договоров о совместной деятельности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418. Особенности выписки счетов-фактур в отдельных случаях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419. Внесение изменений и дополнений в счет-фактуру</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420. Выписка дополнительного счета-фактуры</w:t>
      </w:r>
    </w:p>
    <w:p w:rsidR="001C4AEB" w:rsidRDefault="001C4AEB" w:rsidP="00E16DDF">
      <w:pPr>
        <w:spacing w:after="0" w:line="240" w:lineRule="auto"/>
        <w:ind w:firstLine="709"/>
        <w:contextualSpacing/>
        <w:jc w:val="both"/>
        <w:rPr>
          <w:rFonts w:ascii="Times New Roman" w:hAnsi="Times New Roman" w:cs="Times New Roman"/>
          <w:b/>
          <w:sz w:val="28"/>
          <w:szCs w:val="28"/>
        </w:rPr>
      </w:pPr>
    </w:p>
    <w:p w:rsidR="00E16DDF" w:rsidRP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48. ПОРЯДОК ИСЧИСЛЕНИЯ И УПЛАТЫ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421. Исчисление налога на добавленную стоимость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422. Ставки налога на добавленную стоимость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423.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424. Налоговая декларация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425. Сроки уплаты налога на добавленную стоимость</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426. Особенности исполнения налогового обязательства по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налогу на добавленную стоимость недропользователями,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осуществляющими деятельность по соглашению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(контракту) о разделе продукции в составе простого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товарищества (консорциума)</w:t>
      </w:r>
    </w:p>
    <w:p w:rsidR="00D717DB" w:rsidRDefault="00D717DB" w:rsidP="00E16DDF">
      <w:pPr>
        <w:spacing w:after="0" w:line="240" w:lineRule="auto"/>
        <w:ind w:firstLine="709"/>
        <w:contextualSpacing/>
        <w:jc w:val="both"/>
        <w:rPr>
          <w:rFonts w:ascii="Times New Roman" w:hAnsi="Times New Roman" w:cs="Times New Roman"/>
          <w:sz w:val="28"/>
          <w:szCs w:val="28"/>
        </w:rPr>
      </w:pP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427. Уплата налога на добавленную стоимость на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импортируемые товары методом зачета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428. Уплата налога на добавленную стоимость на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импортируемые товары на территорию Республики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Казахстан с территории государств-членов Евразийского </w:t>
      </w:r>
    </w:p>
    <w:p w:rsidR="00E16DDF"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экономического союза методом зачета </w:t>
      </w:r>
    </w:p>
    <w:p w:rsidR="001C4AEB" w:rsidRDefault="001C4AEB" w:rsidP="00E16DDF">
      <w:pPr>
        <w:spacing w:after="0" w:line="240" w:lineRule="auto"/>
        <w:ind w:firstLine="709"/>
        <w:contextualSpacing/>
        <w:jc w:val="both"/>
        <w:rPr>
          <w:rFonts w:ascii="Times New Roman" w:hAnsi="Times New Roman" w:cs="Times New Roman"/>
          <w:sz w:val="28"/>
          <w:szCs w:val="28"/>
        </w:rPr>
      </w:pPr>
    </w:p>
    <w:p w:rsid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49. ВЗАИМООТНОШЕНИЯ С БЮДЖЕТОМ ПО НАЛОГУ</w:t>
      </w:r>
    </w:p>
    <w:p w:rsidR="00E16DDF" w:rsidRPr="001C4AEB" w:rsidRDefault="001C4AEB"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717DB">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1C4AEB">
        <w:rPr>
          <w:rFonts w:ascii="Times New Roman" w:hAnsi="Times New Roman" w:cs="Times New Roman"/>
          <w:sz w:val="28"/>
          <w:szCs w:val="28"/>
        </w:rPr>
        <w:t>НА ДОБАВЛЕННУЮ СТОИМОСТЬ</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429. Превышение суммы налога на добавленную стоимость,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относимого в зачет, над суммой начисленного налога за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налоговый период</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430. Возврат налога на добавленную стоимость по отдельным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F1D02" w:rsidRPr="00D717DB">
        <w:rPr>
          <w:rFonts w:ascii="Times New Roman" w:hAnsi="Times New Roman" w:cs="Times New Roman"/>
          <w:sz w:val="28"/>
          <w:szCs w:val="28"/>
        </w:rPr>
        <w:t>основаниям</w:t>
      </w:r>
      <w:r w:rsidR="00E16DDF" w:rsidRPr="00A6144D">
        <w:rPr>
          <w:rFonts w:ascii="Times New Roman" w:hAnsi="Times New Roman" w:cs="Times New Roman"/>
          <w:sz w:val="28"/>
          <w:szCs w:val="28"/>
        </w:rPr>
        <w:t xml:space="preserve">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431. Порядок и сроки возврата превышения налога на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добавленную стоимость</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432. Особенности возврата превышения налога на добавленную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отдельным категориям налогоплательщиков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433. Особенности возврата превышения налога на добавленную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при использовании плательщиком налога на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 xml:space="preserve">добавленную стоимость контрольного счета налога на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добавленную стоимость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434. Упрощенный порядок возврата превышения налога на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добавленную стоимость</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435. Возврат налога на добавленную стоимость, уплаченного по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товарам, работам, услугам, приобретенным за счет средств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гранта</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436. Возврат налога на добавленную стоимость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дипломатическим и приравненным к ним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представительствам иностранных государств, консульским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учреждениям иностранного государства, аккредитованным </w:t>
      </w:r>
    </w:p>
    <w:p w:rsidR="00E16DDF"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 Республике Казахстан, и их персоналу</w:t>
      </w:r>
    </w:p>
    <w:p w:rsidR="001C4AEB" w:rsidRPr="001C4AEB" w:rsidRDefault="001C4AEB" w:rsidP="001C4AEB">
      <w:pPr>
        <w:spacing w:after="0" w:line="240" w:lineRule="auto"/>
        <w:contextualSpacing/>
        <w:jc w:val="center"/>
        <w:rPr>
          <w:rFonts w:ascii="Times New Roman" w:hAnsi="Times New Roman" w:cs="Times New Roman"/>
          <w:sz w:val="28"/>
          <w:szCs w:val="28"/>
        </w:rPr>
      </w:pPr>
    </w:p>
    <w:p w:rsid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50. ОСОБЕННОСТИ </w:t>
      </w:r>
      <w:r w:rsidR="003210EC">
        <w:rPr>
          <w:rFonts w:ascii="Times New Roman" w:hAnsi="Times New Roman" w:cs="Times New Roman"/>
          <w:sz w:val="28"/>
          <w:szCs w:val="28"/>
        </w:rPr>
        <w:t xml:space="preserve"> </w:t>
      </w:r>
      <w:r w:rsidRPr="001C4AEB">
        <w:rPr>
          <w:rFonts w:ascii="Times New Roman" w:hAnsi="Times New Roman" w:cs="Times New Roman"/>
          <w:sz w:val="28"/>
          <w:szCs w:val="28"/>
        </w:rPr>
        <w:t xml:space="preserve">ОБЛОЖЕНИЯ </w:t>
      </w:r>
      <w:r w:rsidR="003210EC">
        <w:rPr>
          <w:rFonts w:ascii="Times New Roman" w:hAnsi="Times New Roman" w:cs="Times New Roman"/>
          <w:sz w:val="28"/>
          <w:szCs w:val="28"/>
        </w:rPr>
        <w:t xml:space="preserve"> </w:t>
      </w:r>
      <w:r w:rsidRPr="001C4AEB">
        <w:rPr>
          <w:rFonts w:ascii="Times New Roman" w:hAnsi="Times New Roman" w:cs="Times New Roman"/>
          <w:sz w:val="28"/>
          <w:szCs w:val="28"/>
        </w:rPr>
        <w:t xml:space="preserve">НАЛОГОМ </w:t>
      </w:r>
      <w:r w:rsidR="003210EC">
        <w:rPr>
          <w:rFonts w:ascii="Times New Roman" w:hAnsi="Times New Roman" w:cs="Times New Roman"/>
          <w:sz w:val="28"/>
          <w:szCs w:val="28"/>
        </w:rPr>
        <w:t xml:space="preserve"> </w:t>
      </w:r>
      <w:r w:rsidR="00E07E99" w:rsidRPr="001C4AEB">
        <w:rPr>
          <w:rFonts w:ascii="Times New Roman" w:hAnsi="Times New Roman" w:cs="Times New Roman"/>
          <w:sz w:val="28"/>
          <w:szCs w:val="28"/>
        </w:rPr>
        <w:t>НА</w:t>
      </w:r>
    </w:p>
    <w:p w:rsidR="001C4AEB" w:rsidRDefault="001C4AEB"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07E99">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1C4AEB">
        <w:rPr>
          <w:rFonts w:ascii="Times New Roman" w:hAnsi="Times New Roman" w:cs="Times New Roman"/>
          <w:sz w:val="28"/>
          <w:szCs w:val="28"/>
        </w:rPr>
        <w:t>ДОБАВЛЕННУЮ СТОИМОСТЬ ПРИ ЭКСПОРТЕ</w:t>
      </w:r>
    </w:p>
    <w:p w:rsidR="001C4AEB" w:rsidRDefault="001C4AEB"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07E99">
        <w:rPr>
          <w:rFonts w:ascii="Times New Roman" w:hAnsi="Times New Roman" w:cs="Times New Roman"/>
          <w:sz w:val="28"/>
          <w:szCs w:val="28"/>
        </w:rPr>
        <w:t xml:space="preserve">     </w:t>
      </w:r>
      <w:r w:rsidR="00E16DDF" w:rsidRPr="001C4AEB">
        <w:rPr>
          <w:rFonts w:ascii="Times New Roman" w:hAnsi="Times New Roman" w:cs="Times New Roman"/>
          <w:sz w:val="28"/>
          <w:szCs w:val="28"/>
        </w:rPr>
        <w:t>И ИМПОРТЕ ТОВАРОВ, ВЫПОЛНЕНИИ РАБОТ,</w:t>
      </w:r>
      <w:r>
        <w:rPr>
          <w:rFonts w:ascii="Times New Roman" w:hAnsi="Times New Roman" w:cs="Times New Roman"/>
          <w:sz w:val="28"/>
          <w:szCs w:val="28"/>
        </w:rPr>
        <w:t xml:space="preserve">          </w:t>
      </w:r>
    </w:p>
    <w:p w:rsidR="001C4AEB" w:rsidRDefault="001C4AEB"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07E99">
        <w:rPr>
          <w:rFonts w:ascii="Times New Roman" w:hAnsi="Times New Roman" w:cs="Times New Roman"/>
          <w:sz w:val="28"/>
          <w:szCs w:val="28"/>
        </w:rPr>
        <w:t xml:space="preserve"> </w:t>
      </w:r>
      <w:r w:rsidR="00D717DB">
        <w:rPr>
          <w:rFonts w:ascii="Times New Roman" w:hAnsi="Times New Roman" w:cs="Times New Roman"/>
          <w:sz w:val="28"/>
          <w:szCs w:val="28"/>
        </w:rPr>
        <w:t xml:space="preserve">        </w:t>
      </w:r>
      <w:r w:rsidR="00E07E99">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1C4AEB">
        <w:rPr>
          <w:rFonts w:ascii="Times New Roman" w:hAnsi="Times New Roman" w:cs="Times New Roman"/>
          <w:sz w:val="28"/>
          <w:szCs w:val="28"/>
        </w:rPr>
        <w:t xml:space="preserve"> ОКАЗАНИИ УСЛУГ В ЕВРАЗИЙСКОМ </w:t>
      </w:r>
    </w:p>
    <w:p w:rsidR="00E16DDF" w:rsidRPr="001C4AEB" w:rsidRDefault="003210EC"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07E99">
        <w:rPr>
          <w:rFonts w:ascii="Times New Roman" w:hAnsi="Times New Roman" w:cs="Times New Roman"/>
          <w:sz w:val="28"/>
          <w:szCs w:val="28"/>
        </w:rPr>
        <w:t xml:space="preserve"> </w:t>
      </w:r>
      <w:r w:rsidR="00D717DB">
        <w:rPr>
          <w:rFonts w:ascii="Times New Roman" w:hAnsi="Times New Roman" w:cs="Times New Roman"/>
          <w:sz w:val="28"/>
          <w:szCs w:val="28"/>
        </w:rPr>
        <w:t xml:space="preserve">     </w:t>
      </w:r>
      <w:r w:rsidR="00E07E99">
        <w:rPr>
          <w:rFonts w:ascii="Times New Roman" w:hAnsi="Times New Roman" w:cs="Times New Roman"/>
          <w:sz w:val="28"/>
          <w:szCs w:val="28"/>
        </w:rPr>
        <w:t xml:space="preserve">          </w:t>
      </w:r>
      <w:r w:rsidR="001C4AEB">
        <w:rPr>
          <w:rFonts w:ascii="Times New Roman" w:hAnsi="Times New Roman" w:cs="Times New Roman"/>
          <w:sz w:val="28"/>
          <w:szCs w:val="28"/>
        </w:rPr>
        <w:t xml:space="preserve"> </w:t>
      </w:r>
      <w:r w:rsidR="00E16DDF" w:rsidRPr="001C4AEB">
        <w:rPr>
          <w:rFonts w:ascii="Times New Roman" w:hAnsi="Times New Roman" w:cs="Times New Roman"/>
          <w:sz w:val="28"/>
          <w:szCs w:val="28"/>
        </w:rPr>
        <w:t>ЭКОНОМИЧЕСКОМ СОЮЗЕ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437. Общие положения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438. Плательщики налога на добавленную стоимость в </w:t>
      </w:r>
    </w:p>
    <w:p w:rsidR="00E16DDF"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Евразийском экономическом союзе</w:t>
      </w:r>
    </w:p>
    <w:p w:rsidR="00D717DB" w:rsidRPr="00A6144D" w:rsidRDefault="00D717DB" w:rsidP="00E16DDF">
      <w:pPr>
        <w:spacing w:after="0" w:line="240" w:lineRule="auto"/>
        <w:ind w:firstLine="709"/>
        <w:contextualSpacing/>
        <w:jc w:val="both"/>
        <w:rPr>
          <w:rFonts w:ascii="Times New Roman" w:hAnsi="Times New Roman" w:cs="Times New Roman"/>
          <w:sz w:val="28"/>
          <w:szCs w:val="28"/>
        </w:rPr>
      </w:pP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439. Объекты налогообложения, определение облагаемого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оборота</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440. Определение оборота по реализации товаров, работ, услуг и </w:t>
      </w:r>
    </w:p>
    <w:p w:rsidR="00E16DDF"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облагаемого импорта в Евразийском экономическом союзе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441. Место реализации товаров, работ, услуг</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442. Дата совершения оборота по реализации товаров, работ,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услуг, облагаемого импорта</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443. Определение размера облагаемого оборота при экспорте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товаров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444. Определение размера облагаемого импорта</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445. Определение размера облагаемого оборота по реализации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работ, услуг</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446. Экспорт товаров в Евразийском экономическом союзе</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447. Подтверждение экспорта товаров</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448. Налогообложение международных перевозок в Евразийском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экономическом союзе</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449. Налогообложение работ по переработке давальческого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сырья в Евразийском экономическом союзе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450. Срок переработки давальческого сырья</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451. Обороты и импорт, освобожденные от налога на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добавленную стоимость в Евразийском экономическом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союзе</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452. Порядок отнесения в зачет сумм налога на добавленную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стоимость в Евразийском экономическом союзе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453. Счет-фактура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454. Особенности определения плательщиков налога на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добавленную стоимость при импорте товаров</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455. Особенности исчисления налога на добавленную стоимость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 импорте товаров на территорию Республики Казахстан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 договорам комиссии (поручения) в Евразийском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экономическом союзе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456. Порядок исчисления и уплаты налога на добавленную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при импорте товаров в Евразийском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экономическом союзе</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457. Порядок исчисления и уплаты налога на добавленную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стоимость при экспорте товаров в Евразийском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экономическом союзе</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458. Отзыв заявления о ввозе товаров и уплате косвенных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налогов при импорте товаров в Евразийском экономическом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союзе</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459. Порядок корректировки сумм налога на добавленную </w:t>
      </w:r>
    </w:p>
    <w:p w:rsidR="00E16DDF"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стоимость, уплаченного при импорте товаров</w:t>
      </w:r>
    </w:p>
    <w:p w:rsidR="001C4AEB" w:rsidRPr="00A6144D" w:rsidRDefault="001C4AEB" w:rsidP="00E16DDF">
      <w:pPr>
        <w:spacing w:after="0" w:line="240" w:lineRule="auto"/>
        <w:ind w:firstLine="709"/>
        <w:contextualSpacing/>
        <w:jc w:val="both"/>
        <w:rPr>
          <w:rFonts w:ascii="Times New Roman" w:hAnsi="Times New Roman" w:cs="Times New Roman"/>
          <w:sz w:val="28"/>
          <w:szCs w:val="28"/>
        </w:rPr>
      </w:pPr>
    </w:p>
    <w:p w:rsidR="00E16DDF"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11. АКЦИЗЫ</w:t>
      </w:r>
    </w:p>
    <w:p w:rsidR="001C4AEB" w:rsidRPr="001C4AEB" w:rsidRDefault="001C4AEB" w:rsidP="001C4AEB">
      <w:pPr>
        <w:spacing w:after="0" w:line="240" w:lineRule="auto"/>
        <w:contextualSpacing/>
        <w:jc w:val="center"/>
        <w:rPr>
          <w:rFonts w:ascii="Times New Roman" w:hAnsi="Times New Roman" w:cs="Times New Roman"/>
          <w:sz w:val="28"/>
          <w:szCs w:val="28"/>
        </w:rPr>
      </w:pPr>
    </w:p>
    <w:p w:rsidR="00E16DDF" w:rsidRP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51. ОБЩИЕ ПОЛОЖЕНИЯ</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460. Применение акцизов </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461. Плательщики </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462. Перечень подакцизных товаров</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463. Ставки акцизов </w:t>
      </w:r>
    </w:p>
    <w:p w:rsidR="001C4AEB" w:rsidRPr="001C4AEB" w:rsidRDefault="001C4AEB" w:rsidP="00E16DDF">
      <w:pPr>
        <w:spacing w:after="0" w:line="240" w:lineRule="auto"/>
        <w:ind w:firstLine="709"/>
        <w:contextualSpacing/>
        <w:jc w:val="both"/>
        <w:rPr>
          <w:rFonts w:ascii="Times New Roman" w:hAnsi="Times New Roman" w:cs="Times New Roman"/>
          <w:sz w:val="28"/>
          <w:szCs w:val="28"/>
        </w:rPr>
      </w:pPr>
    </w:p>
    <w:p w:rsid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52. НАЛОГООБЛОЖЕНИЕ ПОДАКЦИЗНЫХ</w:t>
      </w:r>
    </w:p>
    <w:p w:rsidR="003210EC" w:rsidRDefault="001C4AEB"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3210EC">
        <w:rPr>
          <w:rFonts w:ascii="Times New Roman" w:hAnsi="Times New Roman" w:cs="Times New Roman"/>
          <w:sz w:val="28"/>
          <w:szCs w:val="28"/>
        </w:rPr>
        <w:t xml:space="preserve"> </w:t>
      </w:r>
      <w:r w:rsidR="00E16DDF" w:rsidRPr="001C4AEB">
        <w:rPr>
          <w:rFonts w:ascii="Times New Roman" w:hAnsi="Times New Roman" w:cs="Times New Roman"/>
          <w:sz w:val="28"/>
          <w:szCs w:val="28"/>
        </w:rPr>
        <w:t xml:space="preserve"> ТОВАРОВ, ПРОИЗВОДИМЫХ,</w:t>
      </w:r>
    </w:p>
    <w:p w:rsidR="00E16DDF" w:rsidRPr="001C4AEB" w:rsidRDefault="003210EC" w:rsidP="003210EC">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РЕАЛИЗУЕМЫХ В РЕСПУБЛИКЕ КАЗАХСТАН</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464. Объект налогообложения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465. Дата совершения операции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466. Налоговая база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467. Особенности налогообложения всех видов спирта и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виноматериала в случае установления разных ставок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468. Порча, утрата подакцизных товаров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469. Порча, утрата акцизных марок, учетно-контрольных марок</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470. Критерии отнесения к оптовой и розничной реализации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бензина (за исключением авиационного) и дизельного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топлива, осуществляемой на территории Республики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Казахстан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471. Подтверждение экспорта подакцизных товаров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472. Исчисление суммы акциза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473. Корректировка налоговой базы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474. Вычет из налога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475. Сроки уплаты акциза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476. Место уплаты акциза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477. Порядок исчисления и уплаты акциза налогоплательщиками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за структурные подразделения, объекты, связанные с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налогообложением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478. Налоговый период и налоговая декларация по акцизу </w:t>
      </w:r>
    </w:p>
    <w:p w:rsidR="001C4AEB" w:rsidRPr="001C4AEB" w:rsidRDefault="001C4AEB" w:rsidP="00E16DDF">
      <w:pPr>
        <w:spacing w:after="0" w:line="240" w:lineRule="auto"/>
        <w:ind w:firstLine="709"/>
        <w:contextualSpacing/>
        <w:jc w:val="both"/>
        <w:rPr>
          <w:rFonts w:ascii="Times New Roman" w:hAnsi="Times New Roman" w:cs="Times New Roman"/>
          <w:sz w:val="28"/>
          <w:szCs w:val="28"/>
        </w:rPr>
      </w:pPr>
    </w:p>
    <w:p w:rsid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53. НАЛОГООБЛОЖЕНИЕ ИМПОРТА</w:t>
      </w:r>
    </w:p>
    <w:p w:rsidR="00E16DDF" w:rsidRPr="001C4AEB" w:rsidRDefault="001C4AEB"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 xml:space="preserve"> ПОДАКЦИЗНЫХ ТОВАРОВ</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479. Налоговая база импортируемых подакцизных товаров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480. Сроки уплаты акциза на импортируемые подакцизные </w:t>
      </w:r>
    </w:p>
    <w:p w:rsidR="00E16DDF" w:rsidRP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 xml:space="preserve">товары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481. Импорт подакцизных товаров, освобожденных от акциза </w:t>
      </w:r>
    </w:p>
    <w:p w:rsidR="001C4AEB" w:rsidRDefault="001C4AEB" w:rsidP="00E16DDF">
      <w:pPr>
        <w:spacing w:after="0" w:line="240" w:lineRule="auto"/>
        <w:ind w:firstLine="709"/>
        <w:contextualSpacing/>
        <w:jc w:val="both"/>
        <w:rPr>
          <w:rFonts w:ascii="Times New Roman" w:hAnsi="Times New Roman" w:cs="Times New Roman"/>
          <w:sz w:val="28"/>
          <w:szCs w:val="28"/>
        </w:rPr>
      </w:pPr>
    </w:p>
    <w:p w:rsidR="00A17234" w:rsidRDefault="00A17234" w:rsidP="00E16DDF">
      <w:pPr>
        <w:spacing w:after="0" w:line="240" w:lineRule="auto"/>
        <w:ind w:firstLine="709"/>
        <w:contextualSpacing/>
        <w:jc w:val="both"/>
        <w:rPr>
          <w:rFonts w:ascii="Times New Roman" w:hAnsi="Times New Roman" w:cs="Times New Roman"/>
          <w:sz w:val="28"/>
          <w:szCs w:val="28"/>
        </w:rPr>
      </w:pPr>
    </w:p>
    <w:p w:rsidR="00A17234" w:rsidRDefault="00A17234" w:rsidP="00E16DDF">
      <w:pPr>
        <w:spacing w:after="0" w:line="240" w:lineRule="auto"/>
        <w:ind w:firstLine="709"/>
        <w:contextualSpacing/>
        <w:jc w:val="both"/>
        <w:rPr>
          <w:rFonts w:ascii="Times New Roman" w:hAnsi="Times New Roman" w:cs="Times New Roman"/>
          <w:sz w:val="28"/>
          <w:szCs w:val="28"/>
        </w:rPr>
      </w:pPr>
    </w:p>
    <w:p w:rsidR="00A17234" w:rsidRPr="001C4AEB" w:rsidRDefault="00A17234" w:rsidP="00E16DDF">
      <w:pPr>
        <w:spacing w:after="0" w:line="240" w:lineRule="auto"/>
        <w:ind w:firstLine="709"/>
        <w:contextualSpacing/>
        <w:jc w:val="both"/>
        <w:rPr>
          <w:rFonts w:ascii="Times New Roman" w:hAnsi="Times New Roman" w:cs="Times New Roman"/>
          <w:sz w:val="28"/>
          <w:szCs w:val="28"/>
        </w:rPr>
      </w:pPr>
    </w:p>
    <w:p w:rsidR="00E16DDF"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12. СОЦИАЛЬНЫЙ НАЛОГ</w:t>
      </w:r>
    </w:p>
    <w:p w:rsidR="001C4AEB" w:rsidRPr="001C4AEB" w:rsidRDefault="001C4AEB" w:rsidP="001C4AEB">
      <w:pPr>
        <w:spacing w:after="0" w:line="240" w:lineRule="auto"/>
        <w:contextualSpacing/>
        <w:jc w:val="center"/>
        <w:rPr>
          <w:rFonts w:ascii="Times New Roman" w:hAnsi="Times New Roman" w:cs="Times New Roman"/>
          <w:sz w:val="28"/>
          <w:szCs w:val="28"/>
        </w:rPr>
      </w:pPr>
    </w:p>
    <w:p w:rsidR="00E16DDF" w:rsidRP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54. ОБЩИЕ ПОЛОЖЕНИЯ</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482. Плательщики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483. Особенности исчисления, уплаты и представления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 xml:space="preserve">налоговой отчетности по социальному налогу </w:t>
      </w:r>
    </w:p>
    <w:p w:rsid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 xml:space="preserve">плательщиками, применяющими специальные налоговые </w:t>
      </w:r>
    </w:p>
    <w:p w:rsidR="00E16DDF" w:rsidRPr="001C4AEB"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 xml:space="preserve">режимы </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484. Объект налогообложения</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485. Ставки налога </w:t>
      </w:r>
    </w:p>
    <w:p w:rsidR="001C4AEB" w:rsidRPr="001C4AEB" w:rsidRDefault="001C4AEB" w:rsidP="00E16DDF">
      <w:pPr>
        <w:spacing w:after="0" w:line="240" w:lineRule="auto"/>
        <w:ind w:firstLine="709"/>
        <w:contextualSpacing/>
        <w:jc w:val="both"/>
        <w:rPr>
          <w:rFonts w:ascii="Times New Roman" w:hAnsi="Times New Roman" w:cs="Times New Roman"/>
          <w:sz w:val="28"/>
          <w:szCs w:val="28"/>
        </w:rPr>
      </w:pPr>
    </w:p>
    <w:p w:rsidR="00E16DDF" w:rsidRP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55. ПОРЯДОК ИСЧИСЛЕНИЯ И УПЛАТЫ НАЛОГА</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486. Порядок исчисления социального налога </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487. Уплата социального налога </w:t>
      </w:r>
    </w:p>
    <w:p w:rsidR="001C4AEB" w:rsidRDefault="001C4AEB" w:rsidP="00E16DDF">
      <w:pPr>
        <w:spacing w:after="0" w:line="240" w:lineRule="auto"/>
        <w:ind w:firstLine="709"/>
        <w:contextualSpacing/>
        <w:jc w:val="both"/>
        <w:rPr>
          <w:rFonts w:ascii="Times New Roman" w:hAnsi="Times New Roman" w:cs="Times New Roman"/>
          <w:sz w:val="28"/>
          <w:szCs w:val="28"/>
        </w:rPr>
      </w:pPr>
    </w:p>
    <w:p w:rsidR="00E16DDF" w:rsidRP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56. НАЛОГОВЫЙ ПЕРИОД И НАЛОГОВАЯ ДЕКЛАРАЦИЯ</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488. Налоговый период </w:t>
      </w:r>
    </w:p>
    <w:p w:rsidR="001C4AEB"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489. Декларация по индивидуальному подоходному налогу и </w:t>
      </w:r>
    </w:p>
    <w:p w:rsidR="00E16DDF" w:rsidRPr="00A6144D" w:rsidRDefault="001C4AEB"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социальному налогу </w:t>
      </w:r>
    </w:p>
    <w:p w:rsidR="001C4AEB" w:rsidRPr="001C4AEB" w:rsidRDefault="001C4AEB" w:rsidP="00E16DDF">
      <w:pPr>
        <w:spacing w:after="0" w:line="240" w:lineRule="auto"/>
        <w:ind w:firstLine="709"/>
        <w:contextualSpacing/>
        <w:jc w:val="both"/>
        <w:rPr>
          <w:rFonts w:ascii="Times New Roman" w:hAnsi="Times New Roman" w:cs="Times New Roman"/>
          <w:sz w:val="28"/>
          <w:szCs w:val="28"/>
        </w:rPr>
      </w:pPr>
    </w:p>
    <w:p w:rsidR="00E16DDF"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13. НАЛОГ НА ТРАНСПОРТНЫЕ СРЕДСТВА</w:t>
      </w:r>
    </w:p>
    <w:p w:rsidR="001C4AEB" w:rsidRPr="001C4AEB" w:rsidRDefault="001C4AEB" w:rsidP="001C4AEB">
      <w:pPr>
        <w:spacing w:after="0" w:line="240" w:lineRule="auto"/>
        <w:contextualSpacing/>
        <w:jc w:val="center"/>
        <w:rPr>
          <w:rFonts w:ascii="Times New Roman" w:hAnsi="Times New Roman" w:cs="Times New Roman"/>
          <w:sz w:val="28"/>
          <w:szCs w:val="28"/>
        </w:rPr>
      </w:pPr>
    </w:p>
    <w:p w:rsidR="00E16DDF" w:rsidRP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57. ОБЩИЕ ПОЛОЖЕНИЯ</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490. Налогоплательщики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491. Объекты налогообложения </w:t>
      </w:r>
    </w:p>
    <w:p w:rsidR="001C4AEB" w:rsidRPr="001C4AEB" w:rsidRDefault="001C4AEB" w:rsidP="00E16DDF">
      <w:pPr>
        <w:spacing w:after="0" w:line="240" w:lineRule="auto"/>
        <w:ind w:firstLine="709"/>
        <w:contextualSpacing/>
        <w:jc w:val="both"/>
        <w:rPr>
          <w:rFonts w:ascii="Times New Roman" w:hAnsi="Times New Roman" w:cs="Times New Roman"/>
          <w:sz w:val="28"/>
          <w:szCs w:val="28"/>
        </w:rPr>
      </w:pPr>
    </w:p>
    <w:p w:rsidR="001C4AEB" w:rsidRDefault="00E16DDF" w:rsidP="001C4AEB">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Pr="001C4AEB">
        <w:rPr>
          <w:rFonts w:ascii="Times New Roman" w:hAnsi="Times New Roman" w:cs="Times New Roman"/>
          <w:sz w:val="28"/>
          <w:szCs w:val="28"/>
        </w:rPr>
        <w:t xml:space="preserve"> 58. НАЛОГОВЫЕ СТАВКИ, ПОРЯДОК ИСЧИСЛЕНИЯ И</w:t>
      </w:r>
    </w:p>
    <w:p w:rsidR="00E16DDF" w:rsidRPr="001C4AEB" w:rsidRDefault="00167DE8"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СРОКИ УПЛАТЫ НАЛОГА</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492. Налоговые ставки</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493.</w:t>
      </w:r>
      <w:r w:rsidR="00EE193C">
        <w:rPr>
          <w:rFonts w:ascii="Times New Roman" w:hAnsi="Times New Roman" w:cs="Times New Roman"/>
          <w:sz w:val="28"/>
          <w:szCs w:val="28"/>
        </w:rPr>
        <w:t xml:space="preserve"> </w:t>
      </w:r>
      <w:r w:rsidRPr="001C4AEB">
        <w:rPr>
          <w:rFonts w:ascii="Times New Roman" w:hAnsi="Times New Roman" w:cs="Times New Roman"/>
          <w:sz w:val="28"/>
          <w:szCs w:val="28"/>
        </w:rPr>
        <w:t xml:space="preserve">Порядок исчисления налога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494. Сроки и порядок уплаты налога</w:t>
      </w:r>
    </w:p>
    <w:p w:rsidR="001C4AEB" w:rsidRPr="001C4AEB" w:rsidRDefault="001C4AEB" w:rsidP="00E16DDF">
      <w:pPr>
        <w:spacing w:after="0" w:line="240" w:lineRule="auto"/>
        <w:ind w:firstLine="709"/>
        <w:contextualSpacing/>
        <w:jc w:val="both"/>
        <w:rPr>
          <w:rFonts w:ascii="Times New Roman" w:hAnsi="Times New Roman" w:cs="Times New Roman"/>
          <w:sz w:val="28"/>
          <w:szCs w:val="28"/>
        </w:rPr>
      </w:pPr>
    </w:p>
    <w:p w:rsidR="00E16DDF" w:rsidRPr="001C4AEB" w:rsidRDefault="00EE193C" w:rsidP="001C4A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C4AEB">
        <w:rPr>
          <w:rFonts w:ascii="Times New Roman" w:hAnsi="Times New Roman" w:cs="Times New Roman"/>
          <w:sz w:val="28"/>
          <w:szCs w:val="28"/>
        </w:rPr>
        <w:t>Г</w:t>
      </w:r>
      <w:r w:rsidR="001C4AEB">
        <w:rPr>
          <w:rFonts w:ascii="Times New Roman" w:hAnsi="Times New Roman" w:cs="Times New Roman"/>
          <w:sz w:val="28"/>
          <w:szCs w:val="28"/>
        </w:rPr>
        <w:t>лава</w:t>
      </w:r>
      <w:r w:rsidR="00E16DDF" w:rsidRPr="001C4AEB">
        <w:rPr>
          <w:rFonts w:ascii="Times New Roman" w:hAnsi="Times New Roman" w:cs="Times New Roman"/>
          <w:sz w:val="28"/>
          <w:szCs w:val="28"/>
        </w:rPr>
        <w:t xml:space="preserve"> 59. НАЛОГОВЫЙ ПЕРИОД И НАЛОГОВАЯ ОТЧЕТНОСТЬ</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495. Налоговый период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496. Налоговая отчетность </w:t>
      </w:r>
    </w:p>
    <w:p w:rsidR="00944B43" w:rsidRPr="001C4AEB" w:rsidRDefault="00944B43" w:rsidP="00E16DDF">
      <w:pPr>
        <w:spacing w:after="0" w:line="240" w:lineRule="auto"/>
        <w:ind w:firstLine="709"/>
        <w:contextualSpacing/>
        <w:jc w:val="both"/>
        <w:rPr>
          <w:rFonts w:ascii="Times New Roman" w:hAnsi="Times New Roman" w:cs="Times New Roman"/>
          <w:sz w:val="28"/>
          <w:szCs w:val="28"/>
        </w:rPr>
      </w:pPr>
    </w:p>
    <w:p w:rsidR="00E16DDF" w:rsidRDefault="00E16DDF" w:rsidP="00944B43">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14. ЗЕМЕЛЬНЫЙ НАЛОГ</w:t>
      </w:r>
    </w:p>
    <w:p w:rsidR="00944B43" w:rsidRPr="001C4AEB" w:rsidRDefault="00944B43" w:rsidP="00944B43">
      <w:pPr>
        <w:spacing w:after="0" w:line="240" w:lineRule="auto"/>
        <w:contextualSpacing/>
        <w:jc w:val="center"/>
        <w:rPr>
          <w:rFonts w:ascii="Times New Roman" w:hAnsi="Times New Roman" w:cs="Times New Roman"/>
          <w:sz w:val="28"/>
          <w:szCs w:val="28"/>
        </w:rPr>
      </w:pPr>
    </w:p>
    <w:p w:rsidR="00E16DDF" w:rsidRPr="001C4AEB" w:rsidRDefault="00E16DDF" w:rsidP="00944B43">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944B43">
        <w:rPr>
          <w:rFonts w:ascii="Times New Roman" w:hAnsi="Times New Roman" w:cs="Times New Roman"/>
          <w:sz w:val="28"/>
          <w:szCs w:val="28"/>
        </w:rPr>
        <w:t>лава</w:t>
      </w:r>
      <w:r w:rsidRPr="001C4AEB">
        <w:rPr>
          <w:rFonts w:ascii="Times New Roman" w:hAnsi="Times New Roman" w:cs="Times New Roman"/>
          <w:sz w:val="28"/>
          <w:szCs w:val="28"/>
        </w:rPr>
        <w:t xml:space="preserve"> 60. ОБЩИЕ ПОЛОЖЕНИЯ</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497. Общие положения</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498. Плательщики</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499. Определение плательщика в отдельных случаях</w:t>
      </w:r>
    </w:p>
    <w:p w:rsidR="00167DE8" w:rsidRDefault="00167DE8" w:rsidP="00E16DDF">
      <w:pPr>
        <w:spacing w:after="0" w:line="240" w:lineRule="auto"/>
        <w:ind w:firstLine="709"/>
        <w:contextualSpacing/>
        <w:jc w:val="both"/>
        <w:rPr>
          <w:rFonts w:ascii="Times New Roman" w:hAnsi="Times New Roman" w:cs="Times New Roman"/>
          <w:sz w:val="28"/>
          <w:szCs w:val="28"/>
        </w:rPr>
      </w:pP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500. Объект налогообложения</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501. Определение объекта налогообложения в отдельных случаях</w:t>
      </w:r>
    </w:p>
    <w:p w:rsidR="00E16DDF" w:rsidRPr="001C4AEB" w:rsidRDefault="00E16DDF" w:rsidP="00E16DDF">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502. Налоговая база</w:t>
      </w:r>
    </w:p>
    <w:p w:rsidR="00944B43" w:rsidRDefault="00944B43" w:rsidP="00E16DDF">
      <w:pPr>
        <w:spacing w:after="0" w:line="240" w:lineRule="auto"/>
        <w:ind w:firstLine="709"/>
        <w:contextualSpacing/>
        <w:jc w:val="both"/>
        <w:rPr>
          <w:rFonts w:ascii="Times New Roman" w:hAnsi="Times New Roman" w:cs="Times New Roman"/>
          <w:sz w:val="28"/>
          <w:szCs w:val="28"/>
        </w:rPr>
      </w:pPr>
    </w:p>
    <w:p w:rsidR="00E16DDF" w:rsidRPr="001C4AEB" w:rsidRDefault="00E16DDF" w:rsidP="00944B43">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sidR="00944B43">
        <w:rPr>
          <w:rFonts w:ascii="Times New Roman" w:hAnsi="Times New Roman" w:cs="Times New Roman"/>
          <w:sz w:val="28"/>
          <w:szCs w:val="28"/>
        </w:rPr>
        <w:t>лава</w:t>
      </w:r>
      <w:r w:rsidRPr="001C4AEB">
        <w:rPr>
          <w:rFonts w:ascii="Times New Roman" w:hAnsi="Times New Roman" w:cs="Times New Roman"/>
          <w:sz w:val="28"/>
          <w:szCs w:val="28"/>
        </w:rPr>
        <w:t xml:space="preserve"> 61. НАЛОГОВЫЕ СТАВКИ</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503. Базовые налоговые ставки на земли сельскохозяйственного </w:t>
      </w:r>
      <w:r w:rsidR="00944B43">
        <w:rPr>
          <w:rFonts w:ascii="Times New Roman" w:hAnsi="Times New Roman" w:cs="Times New Roman"/>
          <w:sz w:val="28"/>
          <w:szCs w:val="28"/>
        </w:rPr>
        <w:t xml:space="preserve">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назначения</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504. Базовые налоговые ставки на земли сельскохозяйственного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назначения, предоставленные физическим лицам</w:t>
      </w:r>
    </w:p>
    <w:p w:rsidR="00944B43" w:rsidRDefault="00E16DDF" w:rsidP="00E16DDF">
      <w:pPr>
        <w:tabs>
          <w:tab w:val="left" w:pos="592"/>
        </w:tabs>
        <w:spacing w:after="0" w:line="240" w:lineRule="auto"/>
        <w:ind w:firstLine="710"/>
        <w:jc w:val="both"/>
        <w:rPr>
          <w:rFonts w:ascii="Times New Roman" w:hAnsi="Times New Roman" w:cs="Times New Roman"/>
          <w:sz w:val="28"/>
          <w:szCs w:val="28"/>
        </w:rPr>
      </w:pPr>
      <w:r w:rsidRPr="00A6144D">
        <w:rPr>
          <w:rFonts w:ascii="Times New Roman" w:hAnsi="Times New Roman" w:cs="Times New Roman"/>
          <w:sz w:val="28"/>
          <w:szCs w:val="28"/>
        </w:rPr>
        <w:t>Статья 505. Базовые налоговые ставки на земли населенных пунктов</w:t>
      </w:r>
    </w:p>
    <w:p w:rsidR="00E16DDF" w:rsidRPr="00A6144D" w:rsidRDefault="00944B43" w:rsidP="00E16DDF">
      <w:pPr>
        <w:tabs>
          <w:tab w:val="left" w:pos="592"/>
        </w:tabs>
        <w:spacing w:after="0" w:line="240" w:lineRule="auto"/>
        <w:ind w:firstLine="710"/>
        <w:jc w:val="both"/>
        <w:rPr>
          <w:rFonts w:ascii="Times New Roman" w:eastAsia="Times New Roman" w:hAnsi="Times New Roman" w:cs="Times New Roman"/>
          <w:b/>
          <w:sz w:val="28"/>
        </w:rPr>
      </w:pPr>
      <w:r>
        <w:rPr>
          <w:rFonts w:ascii="Times New Roman" w:hAnsi="Times New Roman" w:cs="Times New Roman"/>
          <w:sz w:val="28"/>
          <w:szCs w:val="28"/>
        </w:rPr>
        <w:t xml:space="preserve">                     </w:t>
      </w:r>
      <w:r w:rsidR="00E16DDF" w:rsidRPr="00A6144D">
        <w:rPr>
          <w:rStyle w:val="s1"/>
          <w:b w:val="0"/>
        </w:rPr>
        <w:t>(за исключением придомовых участков)</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506. Базовые налоговые ставки на земли промышленности,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транспорта, связи, обороны и иного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несельскохозяйственного назначения (далее – земли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промышленности), расположенные вне населенных пунктов</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507. Налоговые ставки на земли промышленности,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расположенные в черте населенных пунктов</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508. Налоговые ставки на земли особо охраняемых природных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территорий, лесного фонда и водного фонда</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509. Налоговые ставки на земельные участки, выделенные под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автостоянки (паркинги), автозаправочные станции, занятые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 казино, а также не используемые в соответствующих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целях или используемые с нарушением законодательства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Республики Казахстан</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510. Корректировка базовых налоговых ставок</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E16DDF" w:rsidRPr="00944B43"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62. ПОРЯДОК ИСЧИСЛЕНИЯ И СРОКИ УПЛАТЫ НАЛОГА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511. Общий порядок исчисления и уплаты налога</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 xml:space="preserve">Статья 512. Порядок исчисления и сроки уплаты налога юридическими </w:t>
      </w:r>
      <w:r w:rsidR="00944B43">
        <w:rPr>
          <w:rFonts w:ascii="Times New Roman" w:hAnsi="Times New Roman" w:cs="Times New Roman"/>
          <w:sz w:val="28"/>
          <w:szCs w:val="28"/>
        </w:rPr>
        <w:t xml:space="preserve">                      </w:t>
      </w:r>
    </w:p>
    <w:p w:rsidR="00E16DDF" w:rsidRP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944B43">
        <w:rPr>
          <w:rFonts w:ascii="Times New Roman" w:hAnsi="Times New Roman" w:cs="Times New Roman"/>
          <w:sz w:val="28"/>
          <w:szCs w:val="28"/>
        </w:rPr>
        <w:t xml:space="preserve">лицами и индивидуальными предпринимателями </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 xml:space="preserve">Статья 513. Особенности исчисления, уплаты налога и представления </w:t>
      </w:r>
    </w:p>
    <w:p w:rsidR="00E16DDF" w:rsidRP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944B43">
        <w:rPr>
          <w:rFonts w:ascii="Times New Roman" w:hAnsi="Times New Roman" w:cs="Times New Roman"/>
          <w:sz w:val="28"/>
          <w:szCs w:val="28"/>
        </w:rPr>
        <w:t>отчетности по налогу в отдельных случаях</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 xml:space="preserve">Статья 514. Порядок исчисления и сроки уплаты налога физическими </w:t>
      </w:r>
    </w:p>
    <w:p w:rsidR="00E16DDF" w:rsidRP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944B43">
        <w:rPr>
          <w:rFonts w:ascii="Times New Roman" w:hAnsi="Times New Roman" w:cs="Times New Roman"/>
          <w:sz w:val="28"/>
          <w:szCs w:val="28"/>
        </w:rPr>
        <w:t>лицами</w:t>
      </w:r>
    </w:p>
    <w:p w:rsidR="00944B43" w:rsidRPr="00944B43" w:rsidRDefault="00944B43" w:rsidP="00E16DDF">
      <w:pPr>
        <w:spacing w:after="0" w:line="240" w:lineRule="auto"/>
        <w:ind w:firstLine="709"/>
        <w:contextualSpacing/>
        <w:jc w:val="both"/>
        <w:rPr>
          <w:rFonts w:ascii="Times New Roman" w:hAnsi="Times New Roman" w:cs="Times New Roman"/>
          <w:sz w:val="28"/>
          <w:szCs w:val="28"/>
        </w:rPr>
      </w:pPr>
    </w:p>
    <w:p w:rsidR="00E16DDF" w:rsidRPr="00944B43"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63. НАЛОГОВЫЙ ПЕРИОД И НАЛОГОВАЯ ОТЧЕТНОСТЬ</w:t>
      </w:r>
    </w:p>
    <w:p w:rsidR="00E16DDF" w:rsidRPr="00944B43"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515. Налоговый период</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516. Налоговая отчетность</w:t>
      </w:r>
    </w:p>
    <w:p w:rsidR="00944B43" w:rsidRPr="00944B43" w:rsidRDefault="00944B43" w:rsidP="00E16DDF">
      <w:pPr>
        <w:spacing w:after="0" w:line="240" w:lineRule="auto"/>
        <w:ind w:firstLine="709"/>
        <w:contextualSpacing/>
        <w:jc w:val="both"/>
        <w:rPr>
          <w:rFonts w:ascii="Times New Roman" w:hAnsi="Times New Roman" w:cs="Times New Roman"/>
          <w:sz w:val="28"/>
          <w:szCs w:val="28"/>
        </w:rPr>
      </w:pPr>
    </w:p>
    <w:p w:rsidR="00E16DDF" w:rsidRPr="00944B43"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15. НАЛОГ НА ИМУЩЕСТВО</w:t>
      </w:r>
    </w:p>
    <w:p w:rsidR="00944B43" w:rsidRDefault="00944B43" w:rsidP="00944B43">
      <w:pPr>
        <w:spacing w:after="0" w:line="240" w:lineRule="auto"/>
        <w:contextualSpacing/>
        <w:jc w:val="center"/>
        <w:rPr>
          <w:rFonts w:ascii="Times New Roman" w:hAnsi="Times New Roman" w:cs="Times New Roman"/>
          <w:sz w:val="28"/>
          <w:szCs w:val="28"/>
        </w:rPr>
      </w:pPr>
    </w:p>
    <w:p w:rsidR="00944B43"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64. НАЛОГ НА ИМУЩЕСТВО ЮРИДИЧЕСКИХ ЛИЦ И </w:t>
      </w:r>
      <w:r w:rsidR="00944B43">
        <w:rPr>
          <w:rFonts w:ascii="Times New Roman" w:hAnsi="Times New Roman" w:cs="Times New Roman"/>
          <w:sz w:val="28"/>
          <w:szCs w:val="28"/>
        </w:rPr>
        <w:t xml:space="preserve"> </w:t>
      </w:r>
    </w:p>
    <w:p w:rsidR="00E16DDF" w:rsidRPr="00944B43" w:rsidRDefault="00944B43" w:rsidP="00944B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944B43">
        <w:rPr>
          <w:rFonts w:ascii="Times New Roman" w:hAnsi="Times New Roman" w:cs="Times New Roman"/>
          <w:sz w:val="28"/>
          <w:szCs w:val="28"/>
        </w:rPr>
        <w:t>ИНДИВИДУАЛЬНЫХ ПРЕДПРИНИМАТЕЛЕЙ</w:t>
      </w:r>
    </w:p>
    <w:p w:rsidR="00E16DDF" w:rsidRPr="00944B43"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517. Налогоплательщики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518. Определение налогоплательщика в отдельных случаях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519. Объект налогообложения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520. Налоговая база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521. Налоговые ставки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522. Порядок исчисления и уплаты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523. Исчисление и уплата налога в отдельных случаях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524.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525. Налоговая отчетность</w:t>
      </w:r>
    </w:p>
    <w:p w:rsidR="00E07E99" w:rsidRDefault="00E07E99" w:rsidP="00944B43">
      <w:pPr>
        <w:spacing w:after="0" w:line="240" w:lineRule="auto"/>
        <w:ind w:firstLine="709"/>
        <w:contextualSpacing/>
        <w:jc w:val="center"/>
        <w:rPr>
          <w:rFonts w:ascii="Times New Roman" w:hAnsi="Times New Roman" w:cs="Times New Roman"/>
          <w:sz w:val="28"/>
          <w:szCs w:val="28"/>
        </w:rPr>
      </w:pPr>
    </w:p>
    <w:p w:rsidR="00E16DDF" w:rsidRPr="00944B43" w:rsidRDefault="00E16DDF" w:rsidP="00944B43">
      <w:pPr>
        <w:spacing w:after="0" w:line="240" w:lineRule="auto"/>
        <w:ind w:firstLine="709"/>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65. НАЛОГ НА ИМУЩЕСТВО ФИЗИЧЕСКИХ ЛИЦ</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526. Налогоплательщики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527. Определение налогоплательщика в отдельных случаях</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528. Объект налогообложения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529. Налоговая база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530. Исчисление и уплата налога в отдельных случаях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531. Налоговые ставки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532. Порядок исчисления и уплаты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533. Налоговый период</w:t>
      </w:r>
    </w:p>
    <w:p w:rsidR="00944B43" w:rsidRDefault="00944B43" w:rsidP="00E16DDF">
      <w:pPr>
        <w:spacing w:after="0" w:line="240" w:lineRule="auto"/>
        <w:ind w:firstLine="709"/>
        <w:contextualSpacing/>
        <w:jc w:val="both"/>
        <w:rPr>
          <w:rFonts w:ascii="Times New Roman" w:hAnsi="Times New Roman" w:cs="Times New Roman"/>
          <w:b/>
          <w:sz w:val="28"/>
          <w:szCs w:val="28"/>
        </w:rPr>
      </w:pPr>
    </w:p>
    <w:p w:rsidR="00E16DDF"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16. НАЛОГ НА ИГОРНЫЙ БИЗНЕС</w:t>
      </w:r>
    </w:p>
    <w:p w:rsidR="00944B43" w:rsidRPr="00944B43" w:rsidRDefault="00944B43" w:rsidP="00944B43">
      <w:pPr>
        <w:spacing w:after="0" w:line="240" w:lineRule="auto"/>
        <w:contextualSpacing/>
        <w:jc w:val="center"/>
        <w:rPr>
          <w:rFonts w:ascii="Times New Roman" w:hAnsi="Times New Roman" w:cs="Times New Roman"/>
          <w:sz w:val="28"/>
          <w:szCs w:val="28"/>
        </w:rPr>
      </w:pPr>
    </w:p>
    <w:p w:rsidR="00E16DDF" w:rsidRPr="00944B43"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66. НАЛОГ НА ИГОРНЫЙ БИЗНЕС</w:t>
      </w:r>
    </w:p>
    <w:p w:rsidR="00E16DDF" w:rsidRPr="00944B43" w:rsidRDefault="00E16DDF" w:rsidP="00E16DDF">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534. Плательщики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535. Объекты налогообложения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536. Ставки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537.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538. Порядок исчисления налога</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539. Дополнительный платеж плательщиков налога на игорный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бизнес</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540. Порядок исчисления и уплаты дополнительного платежа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541. Срок представления налоговой декларации</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542. Срок уплаты налога </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E16DDF"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17. ФИКСИРОВАННЫЙ НАЛОГ</w:t>
      </w:r>
    </w:p>
    <w:p w:rsidR="00944B43" w:rsidRPr="00944B43" w:rsidRDefault="00944B43" w:rsidP="00944B43">
      <w:pPr>
        <w:spacing w:after="0" w:line="240" w:lineRule="auto"/>
        <w:contextualSpacing/>
        <w:jc w:val="center"/>
        <w:rPr>
          <w:rFonts w:ascii="Times New Roman" w:hAnsi="Times New Roman" w:cs="Times New Roman"/>
          <w:sz w:val="28"/>
          <w:szCs w:val="28"/>
        </w:rPr>
      </w:pPr>
    </w:p>
    <w:p w:rsidR="00E16DDF" w:rsidRPr="00944B43"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67. ФИКСИРОВАННЫЙ НАЛОГ</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543. Основные понятия, применяемые в настоящей главе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544. Плательщики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545. Объект налогообложения фиксированным налогом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546. Ставки фиксированного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547. Налоговый период </w:t>
      </w:r>
    </w:p>
    <w:p w:rsidR="00167DE8" w:rsidRDefault="00167DE8"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548. Порядок исчисления и срок уплаты фиксированного налога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549. Срок представления налоговой декларации </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E16DDF"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18. ПЛАТЕЖИ В БЮДЖЕТ</w:t>
      </w:r>
    </w:p>
    <w:p w:rsidR="00944B43" w:rsidRPr="00944B43" w:rsidRDefault="00944B43" w:rsidP="00944B43">
      <w:pPr>
        <w:spacing w:after="0" w:line="240" w:lineRule="auto"/>
        <w:contextualSpacing/>
        <w:jc w:val="center"/>
        <w:rPr>
          <w:rFonts w:ascii="Times New Roman" w:hAnsi="Times New Roman" w:cs="Times New Roman"/>
          <w:sz w:val="28"/>
          <w:szCs w:val="28"/>
        </w:rPr>
      </w:pPr>
    </w:p>
    <w:p w:rsidR="00E16DDF" w:rsidRPr="00944B43"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68. СБОРЫ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550. Общие положения о сборах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551. Плательщики сборов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552. Порядок исчисления и уплаты сборов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553. Ставки регистрационных сборов</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554. Ставки сборов за выдачу разрешительных документов </w:t>
      </w:r>
    </w:p>
    <w:p w:rsidR="00944B43" w:rsidRDefault="00944B43" w:rsidP="00E16DDF">
      <w:pPr>
        <w:spacing w:after="0" w:line="240" w:lineRule="auto"/>
        <w:ind w:firstLine="709"/>
        <w:contextualSpacing/>
        <w:jc w:val="both"/>
        <w:rPr>
          <w:rFonts w:ascii="Times New Roman" w:hAnsi="Times New Roman" w:cs="Times New Roman"/>
          <w:b/>
          <w:sz w:val="28"/>
          <w:szCs w:val="28"/>
        </w:rPr>
      </w:pPr>
    </w:p>
    <w:p w:rsidR="00E16DDF" w:rsidRPr="00944B43" w:rsidRDefault="00E16DDF" w:rsidP="00944B43">
      <w:pPr>
        <w:spacing w:after="0" w:line="240" w:lineRule="auto"/>
        <w:ind w:firstLine="709"/>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sidRPr="00944B43">
        <w:rPr>
          <w:rFonts w:ascii="Times New Roman" w:hAnsi="Times New Roman" w:cs="Times New Roman"/>
          <w:sz w:val="28"/>
          <w:szCs w:val="28"/>
        </w:rPr>
        <w:t>лава</w:t>
      </w:r>
      <w:r w:rsidRPr="00944B43">
        <w:rPr>
          <w:rFonts w:ascii="Times New Roman" w:hAnsi="Times New Roman" w:cs="Times New Roman"/>
          <w:sz w:val="28"/>
          <w:szCs w:val="28"/>
        </w:rPr>
        <w:t xml:space="preserve"> 69. ПЛАТЫ</w:t>
      </w:r>
    </w:p>
    <w:p w:rsidR="00944B43"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Плата за пользование лицензиями на занятие</w:t>
      </w:r>
    </w:p>
    <w:p w:rsidR="00E16DDF" w:rsidRPr="00A6144D" w:rsidRDefault="00944B43" w:rsidP="00944B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 отдельными видами деятельности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555.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556. Плательщики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557. Ставки платы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558. Порядок исчисления и уплаты </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Плата за пользование земельными участками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559.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560. Плательщики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561. Объект 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562.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563. Ставки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564. Порядок исчисления и уплаты</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565. Налоговая отчетность</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944B43"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Плата за пользование водными ресурсами</w:t>
      </w:r>
    </w:p>
    <w:p w:rsidR="00E16DDF" w:rsidRPr="00A6144D" w:rsidRDefault="00944B43" w:rsidP="00944B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поверхностных источников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566. Общие положения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567. Плательщики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568. Объекты обложения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569. Ставки платы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570. Порядок исчисления и уплаты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571. Налоговый период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572. Налоговая отчетность </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4. Плата за эмиссии в окружающую среду</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573.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574. Плательщики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575. Объект 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576. Ставки платы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577. Порядок исчисления и уплаты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578. Налоговый период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579. Налоговая отчетность </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5. Плата за пользование животным миром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580. Общие положения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581. Плательщики платы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582. Ставки платы за пользование животным миром</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583. Порядок исчисления и уплаты</w:t>
      </w:r>
    </w:p>
    <w:p w:rsidR="00944B43" w:rsidRDefault="00944B4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6. Плата за лесные пользования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584. Общие положения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585. Плательщики платы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586. Объект обложения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587. Ставки платы за лесные пользования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588. Порядок исчисления и уплаты </w:t>
      </w:r>
    </w:p>
    <w:p w:rsidR="00944B43" w:rsidRDefault="00944B43" w:rsidP="00E16DDF">
      <w:pPr>
        <w:spacing w:after="0" w:line="240" w:lineRule="auto"/>
        <w:ind w:firstLine="709"/>
        <w:contextualSpacing/>
        <w:jc w:val="both"/>
        <w:rPr>
          <w:rFonts w:ascii="Times New Roman" w:hAnsi="Times New Roman" w:cs="Times New Roman"/>
          <w:sz w:val="28"/>
          <w:szCs w:val="28"/>
        </w:rPr>
      </w:pPr>
    </w:p>
    <w:p w:rsidR="00944B43"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7. Плата за использование особо охраняемых</w:t>
      </w:r>
    </w:p>
    <w:p w:rsidR="00E16DDF" w:rsidRPr="00A6144D" w:rsidRDefault="00167DE8" w:rsidP="00944B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944B43">
        <w:rPr>
          <w:rFonts w:ascii="Times New Roman" w:hAnsi="Times New Roman" w:cs="Times New Roman"/>
          <w:sz w:val="28"/>
          <w:szCs w:val="28"/>
        </w:rPr>
        <w:t xml:space="preserve">  </w:t>
      </w:r>
      <w:r w:rsidR="00E16DDF" w:rsidRPr="00A6144D">
        <w:rPr>
          <w:rFonts w:ascii="Times New Roman" w:hAnsi="Times New Roman" w:cs="Times New Roman"/>
          <w:sz w:val="28"/>
          <w:szCs w:val="28"/>
        </w:rPr>
        <w:t>природных территорий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589. Общие положения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590. Плательщики платы </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591. Ставки платы за использование особо охраняемых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природных территорий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592. Порядок исчисления и уплаты </w:t>
      </w:r>
    </w:p>
    <w:p w:rsidR="00944B43" w:rsidRDefault="00944B4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8. Плата за использование радиочастотного спектра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593.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594. Плательщики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595. Ставки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596. Порядок исчисления и уплаты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597. Налоговый период </w:t>
      </w:r>
    </w:p>
    <w:p w:rsidR="00944B43" w:rsidRDefault="00944B43" w:rsidP="00E16DDF">
      <w:pPr>
        <w:spacing w:after="0" w:line="240" w:lineRule="auto"/>
        <w:ind w:firstLine="709"/>
        <w:contextualSpacing/>
        <w:jc w:val="both"/>
        <w:rPr>
          <w:rFonts w:ascii="Times New Roman" w:hAnsi="Times New Roman" w:cs="Times New Roman"/>
          <w:sz w:val="28"/>
          <w:szCs w:val="28"/>
        </w:rPr>
      </w:pPr>
    </w:p>
    <w:p w:rsidR="00944B43" w:rsidRPr="00167DE8" w:rsidRDefault="00235BD3" w:rsidP="00944B43">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Параграф 9</w:t>
      </w:r>
      <w:r w:rsidR="00E16DDF" w:rsidRPr="00167DE8">
        <w:rPr>
          <w:rFonts w:ascii="Times New Roman" w:hAnsi="Times New Roman" w:cs="Times New Roman"/>
          <w:sz w:val="28"/>
          <w:szCs w:val="28"/>
        </w:rPr>
        <w:t xml:space="preserve">. Плата за предоставление междугородной и (или) </w:t>
      </w:r>
    </w:p>
    <w:p w:rsidR="00167DE8" w:rsidRDefault="00944B43" w:rsidP="00944B43">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w:t>
      </w:r>
      <w:r w:rsidR="00E16DDF" w:rsidRPr="00167DE8">
        <w:rPr>
          <w:rFonts w:ascii="Times New Roman" w:hAnsi="Times New Roman" w:cs="Times New Roman"/>
          <w:sz w:val="28"/>
          <w:szCs w:val="28"/>
        </w:rPr>
        <w:t>международной телефонной связи,</w:t>
      </w:r>
    </w:p>
    <w:p w:rsidR="00E16DDF" w:rsidRPr="00167DE8" w:rsidRDefault="00167DE8" w:rsidP="00944B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67DE8">
        <w:rPr>
          <w:rFonts w:ascii="Times New Roman" w:hAnsi="Times New Roman" w:cs="Times New Roman"/>
          <w:sz w:val="28"/>
          <w:szCs w:val="28"/>
        </w:rPr>
        <w:t xml:space="preserve"> а также сотовой связи</w:t>
      </w:r>
    </w:p>
    <w:p w:rsidR="00E16DDF" w:rsidRPr="00167DE8" w:rsidRDefault="00E16DDF" w:rsidP="00E16DDF">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Статья 598. Общие положения</w:t>
      </w:r>
    </w:p>
    <w:p w:rsidR="00E16DDF" w:rsidRPr="00167DE8" w:rsidRDefault="00E16DDF" w:rsidP="00E16DDF">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 xml:space="preserve">Статья 599. Плательщики платы </w:t>
      </w:r>
    </w:p>
    <w:p w:rsidR="00E16DDF" w:rsidRPr="00167DE8" w:rsidRDefault="00E16DDF" w:rsidP="00E16DDF">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Статья 600. Налоговый период</w:t>
      </w:r>
    </w:p>
    <w:p w:rsidR="00E16DDF" w:rsidRPr="00167DE8" w:rsidRDefault="00E16DDF" w:rsidP="00E16DDF">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 xml:space="preserve">Статья 601. Ставки платы </w:t>
      </w:r>
    </w:p>
    <w:p w:rsidR="00E16DDF" w:rsidRPr="00167DE8" w:rsidRDefault="00E16DDF" w:rsidP="00E16DDF">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 xml:space="preserve">Статья 602. Порядок исчисления и уплаты </w:t>
      </w:r>
    </w:p>
    <w:p w:rsidR="00944B43" w:rsidRDefault="00944B43" w:rsidP="00E16DDF">
      <w:pPr>
        <w:spacing w:after="0" w:line="240" w:lineRule="auto"/>
        <w:ind w:firstLine="709"/>
        <w:contextualSpacing/>
        <w:jc w:val="both"/>
        <w:rPr>
          <w:rFonts w:ascii="Times New Roman" w:hAnsi="Times New Roman" w:cs="Times New Roman"/>
          <w:sz w:val="28"/>
          <w:szCs w:val="28"/>
        </w:rPr>
      </w:pPr>
    </w:p>
    <w:p w:rsidR="00167DE8" w:rsidRPr="00167DE8" w:rsidRDefault="00167DE8" w:rsidP="00E16DDF">
      <w:pPr>
        <w:spacing w:after="0" w:line="240" w:lineRule="auto"/>
        <w:ind w:firstLine="709"/>
        <w:contextualSpacing/>
        <w:jc w:val="both"/>
        <w:rPr>
          <w:rFonts w:ascii="Times New Roman" w:hAnsi="Times New Roman" w:cs="Times New Roman"/>
          <w:sz w:val="28"/>
          <w:szCs w:val="28"/>
        </w:rPr>
      </w:pPr>
    </w:p>
    <w:p w:rsidR="00E16DDF" w:rsidRPr="00167DE8" w:rsidRDefault="00235BD3" w:rsidP="00944B43">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Параграф 10</w:t>
      </w:r>
      <w:r w:rsidR="00E16DDF" w:rsidRPr="00167DE8">
        <w:rPr>
          <w:rFonts w:ascii="Times New Roman" w:hAnsi="Times New Roman" w:cs="Times New Roman"/>
          <w:sz w:val="28"/>
          <w:szCs w:val="28"/>
        </w:rPr>
        <w:t>. Плата за размещение наружной (визуальной) рекламы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Статья 603. Об</w:t>
      </w:r>
      <w:r w:rsidRPr="00A6144D">
        <w:rPr>
          <w:rFonts w:ascii="Times New Roman" w:hAnsi="Times New Roman" w:cs="Times New Roman"/>
          <w:sz w:val="28"/>
          <w:szCs w:val="28"/>
        </w:rPr>
        <w:t xml:space="preserve">щие положения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604. Плательщики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605. Ставки 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606. Порядок исчисления, уплаты и сроки уплаты</w:t>
      </w:r>
    </w:p>
    <w:p w:rsidR="00944B43" w:rsidRPr="00944B43" w:rsidRDefault="00944B43" w:rsidP="00944B43">
      <w:pPr>
        <w:spacing w:after="0" w:line="240" w:lineRule="auto"/>
        <w:contextualSpacing/>
        <w:jc w:val="center"/>
        <w:rPr>
          <w:rFonts w:ascii="Times New Roman" w:hAnsi="Times New Roman" w:cs="Times New Roman"/>
          <w:sz w:val="28"/>
          <w:szCs w:val="28"/>
        </w:rPr>
      </w:pPr>
    </w:p>
    <w:p w:rsidR="00167DE8"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70. ГОСУДАРСТВЕННАЯ ПОШЛИНА.</w:t>
      </w:r>
    </w:p>
    <w:p w:rsidR="00E16DDF" w:rsidRPr="00944B43" w:rsidRDefault="00167DE8" w:rsidP="00944B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944B43">
        <w:rPr>
          <w:rFonts w:ascii="Times New Roman" w:hAnsi="Times New Roman" w:cs="Times New Roman"/>
          <w:sz w:val="28"/>
          <w:szCs w:val="28"/>
        </w:rPr>
        <w:t xml:space="preserve"> КОНСУЛЬСКИЙ СБОР</w:t>
      </w:r>
    </w:p>
    <w:p w:rsidR="00E16DDF" w:rsidRPr="00A6144D"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Государственная пошлина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607.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608. Плательщики государственной пошлины</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609. Объекты взимания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610. Ставки государственной пошлины в судах</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611. Ставки государственной пошлины за совершение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нотариальных действий</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612. Ставки государственной пошлины за регистрацию актов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гражданского состояния</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613. Ставки государственной пошлины при выдаче виз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Республики Казахстан, оформлении документов на выезд из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Республики Казахстан на постоянное место жительства,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оформлении и согласовании приглашений на въезд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иностранцев и лиц без гражданства в Республику Казахстан,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приобретении гражданства Республики Казахстан,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восстановлении гражданства Республики Казахстан или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выходе из гражданства Республики Казахстан</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614. Ставки государственной пошлины за совершение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юридически значимых действий уполномоченным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государственным органом в области интеллектуальной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собственности</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615. Ставки государственной пошлины за совершение прочих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действий</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616. Освобождение от уплаты государственной пошлины в судах </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617. Освобождение от уплаты государственной пошлины при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совершении нотариальных действий </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618. Освобождение от уплаты государственной пошлины при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регистрации актов гражданского состояния </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619. Освобождение от уплаты государственной пошлины при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оформлении документов о приобретении гражданства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Республики Казахстан</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620. Освобождение от уплаты государственной пошлины при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совершении юридически значимых действий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уполномоченным государственным органом в области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интеллектуальной собственности</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621. Освобождение от уплаты государственной пошлины при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согласовании приглашений принимающих лиц по выдаче </w:t>
      </w:r>
    </w:p>
    <w:p w:rsidR="00944B43"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виз Республики Казахстан, а также при выдаче,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восстановлении или продлении виз Республики Казахстан</w:t>
      </w:r>
    </w:p>
    <w:p w:rsidR="00944B43"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622. Освобождение от уплаты государственной пошлины при </w:t>
      </w:r>
    </w:p>
    <w:p w:rsidR="00E16DDF" w:rsidRPr="00A6144D" w:rsidRDefault="00944B43"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совершении прочих действий</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623. Порядок уплаты государственной пошлины </w:t>
      </w:r>
    </w:p>
    <w:p w:rsidR="00944B43" w:rsidRPr="00A6144D" w:rsidRDefault="00944B43"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944B43">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Консульский сбор</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624.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625. Плательщики консульского сбора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626. Объекты взимания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627. Ставки консульского сбора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628. Освобождение от уплаты консульского сбора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629. Порядок уплаты консульского сбора </w:t>
      </w:r>
    </w:p>
    <w:p w:rsidR="00944B43" w:rsidRDefault="00944B43" w:rsidP="00E16DDF">
      <w:pPr>
        <w:spacing w:after="0" w:line="240" w:lineRule="auto"/>
        <w:ind w:firstLine="709"/>
        <w:contextualSpacing/>
        <w:jc w:val="both"/>
        <w:rPr>
          <w:rFonts w:ascii="Times New Roman" w:hAnsi="Times New Roman" w:cs="Times New Roman"/>
          <w:b/>
          <w:sz w:val="28"/>
          <w:szCs w:val="28"/>
        </w:rPr>
      </w:pPr>
    </w:p>
    <w:p w:rsidR="00BD4510" w:rsidRDefault="00E16DDF" w:rsidP="00944B43">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sidR="00944B43">
        <w:rPr>
          <w:rFonts w:ascii="Times New Roman" w:hAnsi="Times New Roman" w:cs="Times New Roman"/>
          <w:sz w:val="28"/>
          <w:szCs w:val="28"/>
        </w:rPr>
        <w:t>лава</w:t>
      </w:r>
      <w:r w:rsidRPr="00944B43">
        <w:rPr>
          <w:rFonts w:ascii="Times New Roman" w:hAnsi="Times New Roman" w:cs="Times New Roman"/>
          <w:sz w:val="28"/>
          <w:szCs w:val="28"/>
        </w:rPr>
        <w:t xml:space="preserve"> 71. ВСЕОБЩЕЕ ДЕКЛАРИРОВАНИЕ ДОХОДОВ </w:t>
      </w:r>
    </w:p>
    <w:p w:rsidR="00E16DDF" w:rsidRPr="00944B43" w:rsidRDefault="00BD4510" w:rsidP="00944B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167DE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944B43">
        <w:rPr>
          <w:rFonts w:ascii="Times New Roman" w:hAnsi="Times New Roman" w:cs="Times New Roman"/>
          <w:sz w:val="28"/>
          <w:szCs w:val="28"/>
        </w:rPr>
        <w:t>И ИМУЩЕСТВА ФИЗИЧЕСКИХ ЛИЦ</w:t>
      </w:r>
    </w:p>
    <w:p w:rsidR="00E16DDF" w:rsidRPr="00A6144D" w:rsidRDefault="00E16DDF" w:rsidP="00BD4510">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Декларация об активах и обязательствах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630. Декларация об активах и обязательствах</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631. Особенности составления декларации об активах и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обязательствах</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632. Сроки представления декларации об активах и </w:t>
      </w:r>
    </w:p>
    <w:p w:rsidR="00E16DDF"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о</w:t>
      </w:r>
      <w:r w:rsidR="00E16DDF" w:rsidRPr="00A6144D">
        <w:rPr>
          <w:rFonts w:ascii="Times New Roman" w:hAnsi="Times New Roman" w:cs="Times New Roman"/>
          <w:sz w:val="28"/>
          <w:szCs w:val="28"/>
        </w:rPr>
        <w:t>бязательствах</w:t>
      </w:r>
    </w:p>
    <w:p w:rsidR="00BD4510" w:rsidRPr="00A6144D" w:rsidRDefault="00BD4510"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BD4510">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Декларация о доходах и имуществе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633. Декларация о доходах и имуществе</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634. Особенности составления декларации о доходах и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имуществе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635. Сроки представления декларации о доходах и имуществе</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636. Определение облагаемого дохода физического лица по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итогам календарного года</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637. Исчисление индивидуального подоходного налога с доходов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физического лица по итогам календарного года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638. Зачет иностранного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639. Зачет налога контролируемой иностранной компании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640. Превышение по индивидуальному подоходному налогу</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641. Порядок и сроки уплаты налога, исчисленного в декларации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 доходах и имуществе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642. Доход трудового иммигранта-резидента </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643. Декларация по индивидуальному подоходному налогу и </w:t>
      </w:r>
    </w:p>
    <w:p w:rsidR="00E16DDF"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сроки ее представления </w:t>
      </w:r>
    </w:p>
    <w:p w:rsidR="00BD4510" w:rsidRPr="00A6144D" w:rsidRDefault="00BD4510" w:rsidP="00E16DDF">
      <w:pPr>
        <w:spacing w:after="0" w:line="240" w:lineRule="auto"/>
        <w:ind w:firstLine="709"/>
        <w:contextualSpacing/>
        <w:jc w:val="both"/>
        <w:rPr>
          <w:rFonts w:ascii="Times New Roman" w:hAnsi="Times New Roman" w:cs="Times New Roman"/>
          <w:sz w:val="28"/>
          <w:szCs w:val="28"/>
        </w:rPr>
      </w:pPr>
    </w:p>
    <w:p w:rsidR="00E16DDF" w:rsidRDefault="00E16DDF" w:rsidP="00BD4510">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РАЗДЕЛ 19. НАЛОГООБЛОЖЕНИЕ НЕРЕЗИДЕНТОВ</w:t>
      </w:r>
    </w:p>
    <w:p w:rsidR="00BD4510" w:rsidRPr="00BD4510" w:rsidRDefault="00BD4510" w:rsidP="00BD4510">
      <w:pPr>
        <w:spacing w:after="0" w:line="240" w:lineRule="auto"/>
        <w:contextualSpacing/>
        <w:jc w:val="center"/>
        <w:rPr>
          <w:rFonts w:ascii="Times New Roman" w:hAnsi="Times New Roman" w:cs="Times New Roman"/>
          <w:sz w:val="28"/>
          <w:szCs w:val="28"/>
        </w:rPr>
      </w:pPr>
    </w:p>
    <w:p w:rsidR="00E16DDF" w:rsidRDefault="00E16DDF" w:rsidP="00E16DDF">
      <w:pPr>
        <w:spacing w:after="0" w:line="240" w:lineRule="auto"/>
        <w:ind w:firstLine="709"/>
        <w:contextualSpacing/>
        <w:jc w:val="both"/>
        <w:rPr>
          <w:rFonts w:ascii="Times New Roman" w:hAnsi="Times New Roman" w:cs="Times New Roman"/>
          <w:sz w:val="28"/>
          <w:szCs w:val="28"/>
        </w:rPr>
      </w:pPr>
      <w:r w:rsidRPr="00BD4510">
        <w:rPr>
          <w:rFonts w:ascii="Times New Roman" w:hAnsi="Times New Roman" w:cs="Times New Roman"/>
          <w:sz w:val="28"/>
          <w:szCs w:val="28"/>
        </w:rPr>
        <w:t>Статья 644. Доходы нерезидента из источников в Республике Казахстан</w:t>
      </w:r>
    </w:p>
    <w:p w:rsidR="00BD4510" w:rsidRPr="00BD4510" w:rsidRDefault="00BD4510" w:rsidP="00E16DDF">
      <w:pPr>
        <w:spacing w:after="0" w:line="240" w:lineRule="auto"/>
        <w:ind w:firstLine="709"/>
        <w:contextualSpacing/>
        <w:jc w:val="both"/>
        <w:rPr>
          <w:rFonts w:ascii="Times New Roman" w:hAnsi="Times New Roman" w:cs="Times New Roman"/>
          <w:sz w:val="28"/>
          <w:szCs w:val="28"/>
        </w:rPr>
      </w:pPr>
    </w:p>
    <w:p w:rsidR="00BD4510" w:rsidRDefault="00E16DDF" w:rsidP="00BD4510">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Г</w:t>
      </w:r>
      <w:r w:rsidR="00BD4510">
        <w:rPr>
          <w:rFonts w:ascii="Times New Roman" w:hAnsi="Times New Roman" w:cs="Times New Roman"/>
          <w:sz w:val="28"/>
          <w:szCs w:val="28"/>
        </w:rPr>
        <w:t>лава</w:t>
      </w:r>
      <w:r w:rsidRPr="00BD4510">
        <w:rPr>
          <w:rFonts w:ascii="Times New Roman" w:hAnsi="Times New Roman" w:cs="Times New Roman"/>
          <w:sz w:val="28"/>
          <w:szCs w:val="28"/>
        </w:rPr>
        <w:t xml:space="preserve"> 72. ПОРЯДОК НАЛОГООБЛОЖЕНИЯ ДОХОДОВ</w:t>
      </w:r>
    </w:p>
    <w:p w:rsidR="00BD4510" w:rsidRDefault="00BD4510"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ЮРИДИЧЕСКОГО ЛИЦА-НЕРЕЗИДЕНТА,</w:t>
      </w:r>
    </w:p>
    <w:p w:rsidR="00BD4510" w:rsidRDefault="00BD4510"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ДЕЯТЕЛЬНОСТЬ КОТОРОГО НЕ ПРИВОДИТ</w:t>
      </w:r>
    </w:p>
    <w:p w:rsidR="00BD4510" w:rsidRDefault="00BD4510"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 xml:space="preserve"> К ОБРАЗОВАНИЮ ПОСТОЯННОГО УЧРЕЖДЕНИЯ</w:t>
      </w:r>
    </w:p>
    <w:p w:rsidR="00E16DDF" w:rsidRPr="00BD4510" w:rsidRDefault="00BD4510"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 xml:space="preserve"> В РЕСПУБЛИКЕ КАЗАХСТАН</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645. Порядок исчисления и удержания корпоративного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 xml:space="preserve">подоходного налога у источника выплаты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646. Ставки подоходного налога у источника выплаты</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647. Порядок и сроки перечисления корпоративного подоходного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67DE8">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налога у источника выплаты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648. Представление налоговой отчетности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649. Особенности представления налоговой отчетности </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650. Исчисление, удержание и перечисление налога с доходов от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прироста стоимости при реализации имущества,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находящегося в Республике Казахстан, и акций, долей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участия, связанных с недропользованием в Республике </w:t>
      </w:r>
    </w:p>
    <w:p w:rsidR="00E16DDF"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Казахстан</w:t>
      </w:r>
    </w:p>
    <w:p w:rsidR="00BD4510" w:rsidRPr="00A6144D" w:rsidRDefault="00BD4510" w:rsidP="00E16DDF">
      <w:pPr>
        <w:spacing w:after="0" w:line="240" w:lineRule="auto"/>
        <w:ind w:firstLine="709"/>
        <w:contextualSpacing/>
        <w:jc w:val="both"/>
        <w:rPr>
          <w:rFonts w:ascii="Times New Roman" w:hAnsi="Times New Roman" w:cs="Times New Roman"/>
          <w:sz w:val="28"/>
          <w:szCs w:val="28"/>
        </w:rPr>
      </w:pPr>
    </w:p>
    <w:p w:rsidR="00BD4510" w:rsidRDefault="00E16DDF" w:rsidP="00BD4510">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Г</w:t>
      </w:r>
      <w:r w:rsidR="00BD4510">
        <w:rPr>
          <w:rFonts w:ascii="Times New Roman" w:hAnsi="Times New Roman" w:cs="Times New Roman"/>
          <w:sz w:val="28"/>
          <w:szCs w:val="28"/>
        </w:rPr>
        <w:t>лава</w:t>
      </w:r>
      <w:r w:rsidRPr="00BD4510">
        <w:rPr>
          <w:rFonts w:ascii="Times New Roman" w:hAnsi="Times New Roman" w:cs="Times New Roman"/>
          <w:sz w:val="28"/>
          <w:szCs w:val="28"/>
        </w:rPr>
        <w:t xml:space="preserve"> 73. ПОРЯДОК НАЛОГООБЛОЖЕНИЯ ДОХОДОВ</w:t>
      </w:r>
    </w:p>
    <w:p w:rsidR="00167DE8" w:rsidRDefault="00167DE8"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 xml:space="preserve">ЮРИДИЧЕСКОГО ЛИЦА-НЕРЕЗИДЕНТА, </w:t>
      </w:r>
    </w:p>
    <w:p w:rsidR="00167DE8" w:rsidRDefault="00167DE8"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ОСУЩЕСТВЛЯЮЩЕГО ДЕЯТЕЛЬНОСТЬ</w:t>
      </w:r>
      <w:r>
        <w:rPr>
          <w:rFonts w:ascii="Times New Roman" w:hAnsi="Times New Roman" w:cs="Times New Roman"/>
          <w:sz w:val="28"/>
          <w:szCs w:val="28"/>
        </w:rPr>
        <w:t xml:space="preserve"> </w:t>
      </w:r>
    </w:p>
    <w:p w:rsidR="00BD4510" w:rsidRDefault="00167DE8"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В</w:t>
      </w:r>
      <w:r>
        <w:rPr>
          <w:rFonts w:ascii="Times New Roman" w:hAnsi="Times New Roman" w:cs="Times New Roman"/>
          <w:sz w:val="28"/>
          <w:szCs w:val="28"/>
        </w:rPr>
        <w:t xml:space="preserve"> </w:t>
      </w:r>
      <w:r w:rsidR="00E16DDF" w:rsidRPr="00BD4510">
        <w:rPr>
          <w:rFonts w:ascii="Times New Roman" w:hAnsi="Times New Roman" w:cs="Times New Roman"/>
          <w:sz w:val="28"/>
          <w:szCs w:val="28"/>
        </w:rPr>
        <w:t>РЕСПУБЛИКЕ КАЗАХСТАН ЧЕРЕЗ</w:t>
      </w:r>
    </w:p>
    <w:p w:rsidR="00E16DDF" w:rsidRPr="00BD4510" w:rsidRDefault="00167DE8"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ПОСТОЯННОЕ УЧРЕЖДЕНИЕ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651. Определение налогооблагаемого дохода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652. Порядок налогообложения чистого дохода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653. Порядок налогообложения доходов в отдельных случаях</w:t>
      </w:r>
    </w:p>
    <w:p w:rsidR="00BD4510" w:rsidRPr="00A6144D" w:rsidRDefault="00BD4510" w:rsidP="00E16DDF">
      <w:pPr>
        <w:spacing w:after="0" w:line="240" w:lineRule="auto"/>
        <w:ind w:firstLine="709"/>
        <w:contextualSpacing/>
        <w:jc w:val="both"/>
        <w:rPr>
          <w:rFonts w:ascii="Times New Roman" w:hAnsi="Times New Roman" w:cs="Times New Roman"/>
          <w:sz w:val="28"/>
          <w:szCs w:val="28"/>
        </w:rPr>
      </w:pPr>
    </w:p>
    <w:p w:rsidR="00BD4510" w:rsidRDefault="00E16DDF" w:rsidP="00BD4510">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Г</w:t>
      </w:r>
      <w:r w:rsidR="00BD4510">
        <w:rPr>
          <w:rFonts w:ascii="Times New Roman" w:hAnsi="Times New Roman" w:cs="Times New Roman"/>
          <w:sz w:val="28"/>
          <w:szCs w:val="28"/>
        </w:rPr>
        <w:t>лава</w:t>
      </w:r>
      <w:r w:rsidRPr="00BD4510">
        <w:rPr>
          <w:rFonts w:ascii="Times New Roman" w:hAnsi="Times New Roman" w:cs="Times New Roman"/>
          <w:sz w:val="28"/>
          <w:szCs w:val="28"/>
        </w:rPr>
        <w:t xml:space="preserve"> 74. ПОРЯДОК НАЛОГООБЛОЖЕНИЯ ДОХОДОВ</w:t>
      </w:r>
    </w:p>
    <w:p w:rsidR="00E16DDF" w:rsidRPr="00BD4510" w:rsidRDefault="00BD4510"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 xml:space="preserve"> ФИЗИЧЕСКИХ ЛИЦ-НЕРЕЗИДЕНТОВ</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654. Доходы физического лица-нерезидента, освобождаемые от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налогообложения</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655. Порядок исчисления, удержания и перечисления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индивидуального подоходного налога по доходам,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подлежащим налогообложению у источника выплаты</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656. Порядок налогообложения доходов иностранцев и лиц без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гражданства, направленных в Республику Казахстан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юридическим лицом-нерезидентом, деятельность которого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не приводит к образованию постоянного учреждения</w:t>
      </w:r>
    </w:p>
    <w:p w:rsidR="00167DE8" w:rsidRDefault="00167DE8" w:rsidP="00E16DDF">
      <w:pPr>
        <w:spacing w:after="0" w:line="240" w:lineRule="auto"/>
        <w:ind w:firstLine="709"/>
        <w:contextualSpacing/>
        <w:jc w:val="both"/>
        <w:rPr>
          <w:rFonts w:ascii="Times New Roman" w:hAnsi="Times New Roman" w:cs="Times New Roman"/>
          <w:sz w:val="28"/>
          <w:szCs w:val="28"/>
        </w:rPr>
      </w:pP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657. Представление декларации по индивидуальному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подоходному налогу и социальному налогу </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658. Порядок исчисления и уплаты индивидуального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подоходного налога с доходов физического лица-</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нерезидента в отдельных случаях</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659. Представление декларации по индивидуальному </w:t>
      </w:r>
    </w:p>
    <w:p w:rsidR="00E16DDF"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подоходному налогу </w:t>
      </w:r>
    </w:p>
    <w:p w:rsidR="00BD4510" w:rsidRPr="00A6144D" w:rsidRDefault="00BD4510" w:rsidP="00E16DDF">
      <w:pPr>
        <w:spacing w:after="0" w:line="240" w:lineRule="auto"/>
        <w:ind w:firstLine="709"/>
        <w:contextualSpacing/>
        <w:jc w:val="both"/>
        <w:rPr>
          <w:rFonts w:ascii="Times New Roman" w:hAnsi="Times New Roman" w:cs="Times New Roman"/>
          <w:sz w:val="28"/>
          <w:szCs w:val="28"/>
        </w:rPr>
      </w:pPr>
    </w:p>
    <w:p w:rsidR="00BD4510" w:rsidRDefault="00E16DDF" w:rsidP="00BD4510">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lastRenderedPageBreak/>
        <w:t>Г</w:t>
      </w:r>
      <w:r w:rsidR="00BD4510">
        <w:rPr>
          <w:rFonts w:ascii="Times New Roman" w:hAnsi="Times New Roman" w:cs="Times New Roman"/>
          <w:sz w:val="28"/>
          <w:szCs w:val="28"/>
        </w:rPr>
        <w:t>лава</w:t>
      </w:r>
      <w:r w:rsidRPr="00BD4510">
        <w:rPr>
          <w:rFonts w:ascii="Times New Roman" w:hAnsi="Times New Roman" w:cs="Times New Roman"/>
          <w:sz w:val="28"/>
          <w:szCs w:val="28"/>
        </w:rPr>
        <w:t xml:space="preserve"> 75. СПЕЦИАЛЬНЫЕ ПОЛОЖЕНИЯ ПО МЕЖДУНАРОДНЫМ </w:t>
      </w:r>
      <w:r w:rsidR="00BD4510">
        <w:rPr>
          <w:rFonts w:ascii="Times New Roman" w:hAnsi="Times New Roman" w:cs="Times New Roman"/>
          <w:sz w:val="28"/>
          <w:szCs w:val="28"/>
        </w:rPr>
        <w:t xml:space="preserve">    </w:t>
      </w:r>
    </w:p>
    <w:p w:rsidR="00BD4510" w:rsidRDefault="00BD4510"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ДОГОВОРАМ, РЕГУЛИРУЮЩИМ ВОПРОСЫ ИЗБЕЖАНИЯ</w:t>
      </w:r>
    </w:p>
    <w:p w:rsidR="00BD4510" w:rsidRDefault="00E16DDF" w:rsidP="00BD4510">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 xml:space="preserve"> </w:t>
      </w:r>
      <w:r w:rsidR="00BD4510">
        <w:rPr>
          <w:rFonts w:ascii="Times New Roman" w:hAnsi="Times New Roman" w:cs="Times New Roman"/>
          <w:sz w:val="28"/>
          <w:szCs w:val="28"/>
        </w:rPr>
        <w:t xml:space="preserve">             </w:t>
      </w:r>
      <w:r w:rsidRPr="00BD4510">
        <w:rPr>
          <w:rFonts w:ascii="Times New Roman" w:hAnsi="Times New Roman" w:cs="Times New Roman"/>
          <w:sz w:val="28"/>
          <w:szCs w:val="28"/>
        </w:rPr>
        <w:t xml:space="preserve">ДВОЙНОГО НАЛОГООБЛОЖЕНИЯ И ПРЕДОТВРАЩЕНИЯ </w:t>
      </w:r>
      <w:r w:rsidR="00BD4510">
        <w:rPr>
          <w:rFonts w:ascii="Times New Roman" w:hAnsi="Times New Roman" w:cs="Times New Roman"/>
          <w:sz w:val="28"/>
          <w:szCs w:val="28"/>
        </w:rPr>
        <w:t xml:space="preserve">                   </w:t>
      </w:r>
    </w:p>
    <w:p w:rsidR="00E16DDF" w:rsidRPr="00BD4510" w:rsidRDefault="00BD4510" w:rsidP="00BD451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BD4510">
        <w:rPr>
          <w:rFonts w:ascii="Times New Roman" w:hAnsi="Times New Roman" w:cs="Times New Roman"/>
          <w:sz w:val="28"/>
          <w:szCs w:val="28"/>
        </w:rPr>
        <w:t>УКЛОНЕНИЯ ОТ УПЛАТЫ НАЛОГОВ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660. Условия применения международного договора</w:t>
      </w:r>
    </w:p>
    <w:p w:rsidR="00E16DDF" w:rsidRPr="00A6144D" w:rsidRDefault="00E16DDF" w:rsidP="00E16DDF">
      <w:pPr>
        <w:shd w:val="clear" w:color="auto" w:fill="FFFFFF" w:themeFill="background1"/>
        <w:spacing w:after="0" w:line="240" w:lineRule="auto"/>
        <w:ind w:left="709"/>
        <w:jc w:val="both"/>
        <w:rPr>
          <w:rFonts w:ascii="Times New Roman" w:eastAsia="Times New Roman" w:hAnsi="Times New Roman" w:cs="Times New Roman"/>
          <w:b/>
          <w:sz w:val="28"/>
        </w:rPr>
      </w:pPr>
      <w:r w:rsidRPr="00A6144D">
        <w:rPr>
          <w:rFonts w:ascii="Times New Roman" w:hAnsi="Times New Roman" w:cs="Times New Roman"/>
          <w:sz w:val="28"/>
          <w:szCs w:val="28"/>
        </w:rPr>
        <w:t xml:space="preserve">Статья 661. Порядок применения </w:t>
      </w:r>
      <w:r w:rsidRPr="00A6144D">
        <w:rPr>
          <w:rFonts w:ascii="Times New Roman" w:eastAsia="Times New Roman" w:hAnsi="Times New Roman" w:cs="Times New Roman"/>
          <w:sz w:val="28"/>
        </w:rPr>
        <w:t>международного договора</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662. Порядок отнесения на вычеты управленческих и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общеадминистративных расходов юридического</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лица-нерезидента в целях налогообложения доходов</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из источников в Республике Казахстан</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663. Метод пропорционального распределения расходов</w:t>
      </w:r>
    </w:p>
    <w:p w:rsidR="00BD4510" w:rsidRDefault="00E16DDF" w:rsidP="00167DE8">
      <w:pPr>
        <w:spacing w:after="0" w:line="240" w:lineRule="auto"/>
        <w:ind w:firstLine="709"/>
        <w:contextualSpacing/>
        <w:rPr>
          <w:rFonts w:ascii="Times New Roman" w:hAnsi="Times New Roman" w:cs="Times New Roman"/>
          <w:sz w:val="28"/>
          <w:szCs w:val="28"/>
        </w:rPr>
      </w:pPr>
      <w:r w:rsidRPr="00A6144D">
        <w:rPr>
          <w:rFonts w:ascii="Times New Roman" w:hAnsi="Times New Roman" w:cs="Times New Roman"/>
          <w:sz w:val="28"/>
          <w:szCs w:val="28"/>
        </w:rPr>
        <w:t xml:space="preserve">Статья 664. Порядок корректировки данных финансовой отчетности </w:t>
      </w:r>
    </w:p>
    <w:p w:rsidR="00167DE8" w:rsidRDefault="00BD4510" w:rsidP="00167DE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DD4BAB" w:rsidRPr="00167DE8">
        <w:rPr>
          <w:rFonts w:ascii="Times New Roman" w:hAnsi="Times New Roman" w:cs="Times New Roman"/>
          <w:sz w:val="28"/>
          <w:szCs w:val="28"/>
        </w:rPr>
        <w:t>юридического лица-</w:t>
      </w:r>
      <w:r w:rsidR="00E16DDF" w:rsidRPr="00167DE8">
        <w:rPr>
          <w:rFonts w:ascii="Times New Roman" w:hAnsi="Times New Roman" w:cs="Times New Roman"/>
          <w:sz w:val="28"/>
          <w:szCs w:val="28"/>
        </w:rPr>
        <w:t xml:space="preserve">нерезидента при применении метода </w:t>
      </w:r>
      <w:r w:rsidR="00DD4BAB" w:rsidRPr="00167DE8">
        <w:rPr>
          <w:rFonts w:ascii="Times New Roman" w:hAnsi="Times New Roman" w:cs="Times New Roman"/>
          <w:sz w:val="28"/>
          <w:szCs w:val="28"/>
        </w:rPr>
        <w:t xml:space="preserve">   </w:t>
      </w:r>
    </w:p>
    <w:p w:rsidR="00167DE8" w:rsidRDefault="00167DE8" w:rsidP="00167DE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E16DDF" w:rsidRPr="00167DE8">
        <w:rPr>
          <w:rFonts w:ascii="Times New Roman" w:hAnsi="Times New Roman" w:cs="Times New Roman"/>
          <w:sz w:val="28"/>
          <w:szCs w:val="28"/>
        </w:rPr>
        <w:t xml:space="preserve">пропорционального распределения расходов в отдельных </w:t>
      </w:r>
    </w:p>
    <w:p w:rsidR="00E16DDF" w:rsidRPr="00A6144D" w:rsidRDefault="00167DE8" w:rsidP="00167DE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E16DDF" w:rsidRPr="00167DE8">
        <w:rPr>
          <w:rFonts w:ascii="Times New Roman" w:hAnsi="Times New Roman" w:cs="Times New Roman"/>
          <w:sz w:val="28"/>
          <w:szCs w:val="28"/>
        </w:rPr>
        <w:t>случаях</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665. Метод непосредственного (прямого) отнесения расходов на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вычеты</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666. Порядок применения международного договора в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отношении полного освобождения от налогообложения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доходов нерезидента, полученных из источников в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Республике Казахстан</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667. Порядок применения международного договора в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отношении освобождения от налогообложения или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применения сниженной ставки налога к доходам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нерезидента в виде дивидендов, вознаграждений и (или)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роялти, полученных из источников в Республике Казахстан</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668. Порядок применения международного договора в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отношении частичного освобождения от налогообложения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доходов нерезидента в виде дивидендов по акциям, </w:t>
      </w:r>
    </w:p>
    <w:p w:rsidR="00E16DDF" w:rsidRPr="00A6144D"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являющимся базовым активом депозитарных расписок</w:t>
      </w:r>
    </w:p>
    <w:p w:rsidR="00BD4510"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669. Порядок применения международного договора в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отношении освобождения от налогообложения доходов </w:t>
      </w:r>
    </w:p>
    <w:p w:rsidR="00BD4510"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нерезидента от оказания услуг по международной перевозке </w:t>
      </w:r>
    </w:p>
    <w:p w:rsidR="00E16DDF" w:rsidRDefault="00BD4510"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через постоянное учреждение</w:t>
      </w:r>
    </w:p>
    <w:p w:rsidR="00167DE8" w:rsidRPr="00A6144D" w:rsidRDefault="00167DE8" w:rsidP="00E16DDF">
      <w:pPr>
        <w:spacing w:after="0" w:line="240" w:lineRule="auto"/>
        <w:ind w:firstLine="709"/>
        <w:contextualSpacing/>
        <w:jc w:val="both"/>
        <w:rPr>
          <w:rFonts w:ascii="Times New Roman" w:hAnsi="Times New Roman" w:cs="Times New Roman"/>
          <w:sz w:val="28"/>
          <w:szCs w:val="28"/>
        </w:rPr>
      </w:pP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670. Порядок применения международного договора в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отношении частичного освобождения от налогообложения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чистого дохода от деятельности нерезидента в Республике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Казахстан через постоянное учреждение</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671. Порядок применения международного договора в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отношении освобождения от налогообложения доходов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физического лица-нерезидента, полученных от лиц, не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являющихся налоговыми агентами</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672. Порядок представления нерезидентом заявления на возврат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уплаченного подоходного налога из бюджета на основании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международного договора</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673. Порядок рассмотрения заявления нерезидента и принятия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решения по результатам рассмотрения</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674. Порядок обжалования решения по результатам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рассмотрения заявления нерезидента и вынесения решения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 результатам рассмотрения жалобы</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675. Требования, предъявляемые к документу,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подтверждающему резидентство нерезидента</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676. Справка о суммах полученных доходов из источников в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Республике Казахстан и удержанных (уплаченных) налогов</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677. Помощь в сборе налогов</w:t>
      </w:r>
    </w:p>
    <w:p w:rsidR="00177424" w:rsidRPr="00A6144D" w:rsidRDefault="00177424" w:rsidP="00E16DDF">
      <w:pPr>
        <w:spacing w:after="0" w:line="240" w:lineRule="auto"/>
        <w:ind w:firstLine="709"/>
        <w:contextualSpacing/>
        <w:jc w:val="both"/>
        <w:rPr>
          <w:rFonts w:ascii="Times New Roman" w:hAnsi="Times New Roman" w:cs="Times New Roman"/>
          <w:sz w:val="28"/>
          <w:szCs w:val="28"/>
        </w:rPr>
      </w:pPr>
    </w:p>
    <w:p w:rsidR="00E16DDF" w:rsidRP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РАЗДЕЛ 20. СПЕЦИАЛЬНЫЕ НАЛОГОВЫЕ РЕЖИМЫ</w:t>
      </w:r>
    </w:p>
    <w:p w:rsidR="00177424" w:rsidRPr="00177424" w:rsidRDefault="00177424" w:rsidP="00177424">
      <w:pPr>
        <w:spacing w:after="0" w:line="240" w:lineRule="auto"/>
        <w:contextualSpacing/>
        <w:jc w:val="center"/>
        <w:rPr>
          <w:rFonts w:ascii="Times New Roman" w:hAnsi="Times New Roman" w:cs="Times New Roman"/>
          <w:sz w:val="28"/>
          <w:szCs w:val="28"/>
        </w:rPr>
      </w:pPr>
    </w:p>
    <w:p w:rsidR="00E16DDF" w:rsidRP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76. ОБЩИЕ ПОЛОЖЕНИЯ</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678. Виды специальных налоговых режимов</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679. Порядок выбора и прекращения применения специального </w:t>
      </w:r>
    </w:p>
    <w:p w:rsidR="00E16DDF"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налогового режима </w:t>
      </w:r>
    </w:p>
    <w:p w:rsidR="00177424" w:rsidRPr="00177424" w:rsidRDefault="00177424" w:rsidP="00177424">
      <w:pPr>
        <w:spacing w:after="0" w:line="240" w:lineRule="auto"/>
        <w:contextualSpacing/>
        <w:jc w:val="center"/>
        <w:rPr>
          <w:rFonts w:ascii="Times New Roman" w:hAnsi="Times New Roman" w:cs="Times New Roman"/>
          <w:sz w:val="28"/>
          <w:szCs w:val="28"/>
        </w:rPr>
      </w:pPr>
    </w:p>
    <w:p w:rsid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77. ОБЩИЕ ПОЛОЖЕНИЯ ПО СПЕЦИАЛЬНЫМ</w:t>
      </w:r>
    </w:p>
    <w:p w:rsidR="00177424"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НАЛОГОВЫМ</w:t>
      </w:r>
      <w:r>
        <w:rPr>
          <w:rFonts w:ascii="Times New Roman" w:hAnsi="Times New Roman" w:cs="Times New Roman"/>
          <w:sz w:val="28"/>
          <w:szCs w:val="28"/>
        </w:rPr>
        <w:t xml:space="preserve"> </w:t>
      </w:r>
      <w:r w:rsidR="00E16DDF" w:rsidRPr="00177424">
        <w:rPr>
          <w:rFonts w:ascii="Times New Roman" w:hAnsi="Times New Roman" w:cs="Times New Roman"/>
          <w:sz w:val="28"/>
          <w:szCs w:val="28"/>
        </w:rPr>
        <w:t>РЕЖИМАМ ДЛЯ СУБЪЕКТОВ</w:t>
      </w:r>
    </w:p>
    <w:p w:rsidR="00E16DDF" w:rsidRPr="00177424"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 МАЛОГО БИЗНЕСА</w:t>
      </w:r>
    </w:p>
    <w:p w:rsidR="00E16DDF" w:rsidRPr="00A6144D" w:rsidRDefault="00E16DDF" w:rsidP="00177424">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680. Общие положения</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681. Порядок определения доходов при применении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специальных налоговых режимов на основе патента или </w:t>
      </w:r>
      <w:r>
        <w:rPr>
          <w:rFonts w:ascii="Times New Roman" w:hAnsi="Times New Roman" w:cs="Times New Roman"/>
          <w:sz w:val="28"/>
          <w:szCs w:val="28"/>
        </w:rPr>
        <w:t xml:space="preserve">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упрощенной декларации </w:t>
      </w:r>
    </w:p>
    <w:p w:rsidR="00177424" w:rsidRDefault="00E16DDF" w:rsidP="00E16DDF">
      <w:pPr>
        <w:spacing w:after="0" w:line="240" w:lineRule="auto"/>
        <w:ind w:firstLine="709"/>
        <w:contextualSpacing/>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682. </w:t>
      </w:r>
      <w:r w:rsidRPr="00BA657E">
        <w:rPr>
          <w:rFonts w:ascii="Times New Roman" w:eastAsia="Times New Roman" w:hAnsi="Times New Roman" w:cs="Times New Roman"/>
          <w:sz w:val="28"/>
        </w:rPr>
        <w:t xml:space="preserve">Особенности признания в налоговом учете доходов </w:t>
      </w:r>
    </w:p>
    <w:p w:rsidR="00177424" w:rsidRDefault="00177424" w:rsidP="00E16DDF">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177424">
        <w:rPr>
          <w:rFonts w:ascii="Times New Roman" w:eastAsia="Times New Roman" w:hAnsi="Times New Roman" w:cs="Times New Roman"/>
          <w:sz w:val="28"/>
        </w:rPr>
        <w:t xml:space="preserve">индивидуальными предпринимателями, не </w:t>
      </w:r>
    </w:p>
    <w:p w:rsidR="00177424" w:rsidRDefault="00177424" w:rsidP="00E16DDF">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177424">
        <w:rPr>
          <w:rFonts w:ascii="Times New Roman" w:eastAsia="Times New Roman" w:hAnsi="Times New Roman" w:cs="Times New Roman"/>
          <w:sz w:val="28"/>
        </w:rPr>
        <w:t xml:space="preserve">осуществляющими ведение бухгалтерского учета и </w:t>
      </w:r>
    </w:p>
    <w:p w:rsidR="00177424" w:rsidRDefault="00177424" w:rsidP="00E16DDF">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177424">
        <w:rPr>
          <w:rFonts w:ascii="Times New Roman" w:eastAsia="Times New Roman" w:hAnsi="Times New Roman" w:cs="Times New Roman"/>
          <w:sz w:val="28"/>
        </w:rPr>
        <w:t xml:space="preserve">составление финансовой отчетности в соответствии с </w:t>
      </w:r>
    </w:p>
    <w:p w:rsidR="00177424" w:rsidRDefault="00177424" w:rsidP="00E16DDF">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177424">
        <w:rPr>
          <w:rFonts w:ascii="Times New Roman" w:eastAsia="Times New Roman" w:hAnsi="Times New Roman" w:cs="Times New Roman"/>
          <w:sz w:val="28"/>
        </w:rPr>
        <w:t xml:space="preserve">Законом Республики Казахстан «О бухгалтерском учете и </w:t>
      </w:r>
    </w:p>
    <w:p w:rsidR="00E16DDF" w:rsidRPr="00BA657E" w:rsidRDefault="00177424" w:rsidP="00E16DDF">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177424">
        <w:rPr>
          <w:rFonts w:ascii="Times New Roman" w:eastAsia="Times New Roman" w:hAnsi="Times New Roman" w:cs="Times New Roman"/>
          <w:sz w:val="28"/>
        </w:rPr>
        <w:t>финансовой отчетности»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683. Условия применения специального налогового режима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684. Налоговый период</w:t>
      </w:r>
    </w:p>
    <w:p w:rsidR="00177424" w:rsidRDefault="00177424" w:rsidP="00177424">
      <w:pPr>
        <w:spacing w:after="0" w:line="240" w:lineRule="auto"/>
        <w:contextualSpacing/>
        <w:jc w:val="center"/>
        <w:rPr>
          <w:rFonts w:ascii="Times New Roman" w:hAnsi="Times New Roman" w:cs="Times New Roman"/>
          <w:sz w:val="28"/>
          <w:szCs w:val="28"/>
        </w:rPr>
      </w:pPr>
    </w:p>
    <w:p w:rsidR="00E16DDF" w:rsidRPr="00A6144D" w:rsidRDefault="00E16DDF" w:rsidP="00177424">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Специальный налоговый режим на основе патента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685. Порядок применения</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686. Исчисление стоимости патента</w:t>
      </w:r>
    </w:p>
    <w:p w:rsidR="00177424" w:rsidRPr="00A6144D" w:rsidRDefault="00177424" w:rsidP="00E16DDF">
      <w:pPr>
        <w:spacing w:after="0" w:line="240" w:lineRule="auto"/>
        <w:ind w:firstLine="709"/>
        <w:contextualSpacing/>
        <w:jc w:val="both"/>
        <w:rPr>
          <w:rFonts w:ascii="Times New Roman" w:hAnsi="Times New Roman" w:cs="Times New Roman"/>
          <w:sz w:val="28"/>
          <w:szCs w:val="28"/>
        </w:rPr>
      </w:pPr>
    </w:p>
    <w:p w:rsidR="00177424" w:rsidRDefault="00E16DDF" w:rsidP="00177424">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lastRenderedPageBreak/>
        <w:t>Параграф 3. Специальный налоговый режим на основе</w:t>
      </w:r>
    </w:p>
    <w:p w:rsidR="00E16DDF" w:rsidRPr="00A6144D"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упрощенной декларации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687. Исчисление налогов по упрощенной декларации </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688. Сроки представления упрощенной декларации и уплаты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налогов</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689. Исчисление, уплата и представление налоговой отчетности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по отдельным видам налогов и социальных платежей</w:t>
      </w:r>
    </w:p>
    <w:p w:rsidR="00177424" w:rsidRDefault="00177424" w:rsidP="00E16DDF">
      <w:pPr>
        <w:spacing w:after="0" w:line="240" w:lineRule="auto"/>
        <w:ind w:firstLine="709"/>
        <w:contextualSpacing/>
        <w:jc w:val="both"/>
        <w:rPr>
          <w:rFonts w:ascii="Times New Roman" w:hAnsi="Times New Roman" w:cs="Times New Roman"/>
          <w:sz w:val="28"/>
          <w:szCs w:val="28"/>
        </w:rPr>
      </w:pPr>
    </w:p>
    <w:p w:rsidR="00177424" w:rsidRDefault="00E16DDF" w:rsidP="00177424">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4. Специальный налоговый режим с использованием </w:t>
      </w:r>
      <w:r w:rsidR="00177424">
        <w:rPr>
          <w:rFonts w:ascii="Times New Roman" w:hAnsi="Times New Roman" w:cs="Times New Roman"/>
          <w:sz w:val="28"/>
          <w:szCs w:val="28"/>
        </w:rPr>
        <w:t xml:space="preserve">   </w:t>
      </w:r>
    </w:p>
    <w:p w:rsidR="00E16DDF" w:rsidRPr="00A6144D"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167DE8">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DDF" w:rsidRPr="00A6144D">
        <w:rPr>
          <w:rFonts w:ascii="Times New Roman" w:hAnsi="Times New Roman" w:cs="Times New Roman"/>
          <w:sz w:val="28"/>
          <w:szCs w:val="28"/>
        </w:rPr>
        <w:t>фиксированного вычета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690. Объект обложения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691. Доходы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692. Порядок определения расходов, относимых на вычеты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693. Дополнительный фиксированный вычет</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694. Уменьшение налогооблагаемого дохода</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695. Исчисление налогов по специальному налоговому режиму с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использованием фиксированного вычета </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696. Порядок представления налоговой декларации и уплаты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налогов по специальному налоговому режиму с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использованием фиксированного вычета </w:t>
      </w:r>
    </w:p>
    <w:p w:rsidR="00177424" w:rsidRDefault="00177424" w:rsidP="00E16DDF">
      <w:pPr>
        <w:spacing w:after="0" w:line="240" w:lineRule="auto"/>
        <w:ind w:firstLine="709"/>
        <w:contextualSpacing/>
        <w:jc w:val="both"/>
        <w:rPr>
          <w:rFonts w:ascii="Times New Roman" w:hAnsi="Times New Roman" w:cs="Times New Roman"/>
          <w:b/>
          <w:sz w:val="28"/>
          <w:szCs w:val="28"/>
        </w:rPr>
      </w:pPr>
    </w:p>
    <w:p w:rsid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78. СПЕЦИАЛЬНЫЕ НАЛОГОВЫЕ РЕЖИМЫ ДЛЯ </w:t>
      </w:r>
    </w:p>
    <w:p w:rsidR="00167DE8"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ПРОИЗВОДИТЕЛЕЙ СЕЛЬСКОХОЗЯЙСТВЕННОЙ </w:t>
      </w:r>
      <w:r w:rsidR="00167DE8">
        <w:rPr>
          <w:rFonts w:ascii="Times New Roman" w:hAnsi="Times New Roman" w:cs="Times New Roman"/>
          <w:sz w:val="28"/>
          <w:szCs w:val="28"/>
        </w:rPr>
        <w:t xml:space="preserve">   </w:t>
      </w:r>
    </w:p>
    <w:p w:rsidR="00E16DDF" w:rsidRPr="00177424" w:rsidRDefault="00167DE8"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ПРОДУКЦИИ</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697. Особенности налогообложения производителей </w:t>
      </w:r>
    </w:p>
    <w:p w:rsidR="00E16DDF"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сельскохозяйственной продукции</w:t>
      </w:r>
    </w:p>
    <w:p w:rsidR="00177424" w:rsidRPr="00A6144D" w:rsidRDefault="00177424" w:rsidP="00E16DDF">
      <w:pPr>
        <w:spacing w:after="0" w:line="240" w:lineRule="auto"/>
        <w:ind w:firstLine="709"/>
        <w:contextualSpacing/>
        <w:jc w:val="both"/>
        <w:rPr>
          <w:rFonts w:ascii="Times New Roman" w:hAnsi="Times New Roman" w:cs="Times New Roman"/>
          <w:sz w:val="28"/>
          <w:szCs w:val="28"/>
        </w:rPr>
      </w:pPr>
    </w:p>
    <w:p w:rsidR="00177424" w:rsidRDefault="00E16DDF" w:rsidP="00177424">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1. Специальный налоговый режим для производителей </w:t>
      </w:r>
    </w:p>
    <w:p w:rsidR="00394B02"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сельскохозяйственной продукции и </w:t>
      </w:r>
    </w:p>
    <w:p w:rsidR="00E16DDF" w:rsidRPr="00A6144D" w:rsidRDefault="00394B02"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сельскохозяйственных</w:t>
      </w:r>
      <w:r>
        <w:rPr>
          <w:rFonts w:ascii="Times New Roman" w:hAnsi="Times New Roman" w:cs="Times New Roman"/>
          <w:sz w:val="28"/>
          <w:szCs w:val="28"/>
        </w:rPr>
        <w:t xml:space="preserve"> </w:t>
      </w:r>
      <w:r w:rsidR="00E16DDF" w:rsidRPr="00A6144D">
        <w:rPr>
          <w:rFonts w:ascii="Times New Roman" w:hAnsi="Times New Roman" w:cs="Times New Roman"/>
          <w:sz w:val="28"/>
          <w:szCs w:val="28"/>
        </w:rPr>
        <w:t>кооперативов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698.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699.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700. Особенность исчисления отдельных видов налогов </w:t>
      </w:r>
    </w:p>
    <w:p w:rsidR="00167DE8" w:rsidRDefault="00E16DDF" w:rsidP="00167DE8">
      <w:pPr>
        <w:spacing w:after="0" w:line="240" w:lineRule="auto"/>
        <w:ind w:firstLine="709"/>
        <w:contextualSpacing/>
        <w:rPr>
          <w:rFonts w:ascii="Times New Roman" w:hAnsi="Times New Roman" w:cs="Times New Roman"/>
          <w:sz w:val="28"/>
          <w:szCs w:val="28"/>
        </w:rPr>
      </w:pPr>
      <w:r w:rsidRPr="00167DE8">
        <w:rPr>
          <w:rFonts w:ascii="Times New Roman" w:hAnsi="Times New Roman" w:cs="Times New Roman"/>
          <w:sz w:val="28"/>
          <w:szCs w:val="28"/>
        </w:rPr>
        <w:t>Статья 701. Сроки уплаты</w:t>
      </w:r>
      <w:r w:rsidR="00467486" w:rsidRPr="00167DE8">
        <w:rPr>
          <w:rFonts w:ascii="Times New Roman" w:hAnsi="Times New Roman" w:cs="Times New Roman"/>
          <w:sz w:val="28"/>
          <w:szCs w:val="28"/>
        </w:rPr>
        <w:t xml:space="preserve"> налогов</w:t>
      </w:r>
      <w:r w:rsidRPr="00167DE8">
        <w:rPr>
          <w:rFonts w:ascii="Times New Roman" w:hAnsi="Times New Roman" w:cs="Times New Roman"/>
          <w:sz w:val="28"/>
          <w:szCs w:val="28"/>
        </w:rPr>
        <w:t xml:space="preserve"> и представления налоговой </w:t>
      </w:r>
    </w:p>
    <w:p w:rsidR="00E16DDF" w:rsidRDefault="00167DE8" w:rsidP="00167DE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E16DDF" w:rsidRPr="00167DE8">
        <w:rPr>
          <w:rFonts w:ascii="Times New Roman" w:hAnsi="Times New Roman" w:cs="Times New Roman"/>
          <w:sz w:val="28"/>
          <w:szCs w:val="28"/>
        </w:rPr>
        <w:t>отчетности</w:t>
      </w:r>
      <w:r w:rsidR="00E16DDF" w:rsidRPr="00A6144D">
        <w:rPr>
          <w:rFonts w:ascii="Times New Roman" w:hAnsi="Times New Roman" w:cs="Times New Roman"/>
          <w:sz w:val="28"/>
          <w:szCs w:val="28"/>
        </w:rPr>
        <w:t xml:space="preserve"> </w:t>
      </w:r>
    </w:p>
    <w:p w:rsidR="00177424" w:rsidRPr="00A6144D" w:rsidRDefault="00177424" w:rsidP="00E16DDF">
      <w:pPr>
        <w:spacing w:after="0" w:line="240" w:lineRule="auto"/>
        <w:ind w:firstLine="709"/>
        <w:contextualSpacing/>
        <w:jc w:val="both"/>
        <w:rPr>
          <w:rFonts w:ascii="Times New Roman" w:hAnsi="Times New Roman" w:cs="Times New Roman"/>
          <w:sz w:val="28"/>
          <w:szCs w:val="28"/>
        </w:rPr>
      </w:pPr>
    </w:p>
    <w:p w:rsidR="00EE193C" w:rsidRDefault="00E16DDF" w:rsidP="00177424">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Специальный налоговый режим для</w:t>
      </w:r>
    </w:p>
    <w:p w:rsidR="00E16DDF" w:rsidRPr="00A6144D" w:rsidRDefault="00EE193C"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167DE8">
        <w:rPr>
          <w:rFonts w:ascii="Times New Roman" w:hAnsi="Times New Roman" w:cs="Times New Roman"/>
          <w:sz w:val="28"/>
          <w:szCs w:val="28"/>
        </w:rPr>
        <w:t xml:space="preserve">      </w:t>
      </w:r>
      <w:r w:rsidR="00E16DDF" w:rsidRPr="00A6144D">
        <w:rPr>
          <w:rFonts w:ascii="Times New Roman" w:hAnsi="Times New Roman" w:cs="Times New Roman"/>
          <w:sz w:val="28"/>
          <w:szCs w:val="28"/>
        </w:rPr>
        <w:t>крестьянских</w:t>
      </w:r>
      <w:r w:rsidR="00177424">
        <w:rPr>
          <w:rFonts w:ascii="Times New Roman" w:hAnsi="Times New Roman" w:cs="Times New Roman"/>
          <w:sz w:val="28"/>
          <w:szCs w:val="28"/>
        </w:rPr>
        <w:t xml:space="preserve"> </w:t>
      </w:r>
      <w:r w:rsidR="00E16DDF" w:rsidRPr="00A6144D">
        <w:rPr>
          <w:rFonts w:ascii="Times New Roman" w:hAnsi="Times New Roman" w:cs="Times New Roman"/>
          <w:sz w:val="28"/>
          <w:szCs w:val="28"/>
        </w:rPr>
        <w:t>или фермерских хозяйств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702. Общие положения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703.</w:t>
      </w:r>
      <w:r w:rsidR="00EE193C">
        <w:rPr>
          <w:rFonts w:ascii="Times New Roman" w:hAnsi="Times New Roman" w:cs="Times New Roman"/>
          <w:sz w:val="28"/>
          <w:szCs w:val="28"/>
        </w:rPr>
        <w:t xml:space="preserve"> </w:t>
      </w:r>
      <w:r w:rsidRPr="00A6144D">
        <w:rPr>
          <w:rFonts w:ascii="Times New Roman" w:hAnsi="Times New Roman" w:cs="Times New Roman"/>
          <w:sz w:val="28"/>
          <w:szCs w:val="28"/>
        </w:rPr>
        <w:t>Объект 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704. Порядок исчисления единого земельного налога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705. Особенности применения специального налогового режима </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706. Сроки уплаты отдельных видов налогов и платежей в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бюджет</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707. Сроки представления налоговой декларации для </w:t>
      </w:r>
    </w:p>
    <w:p w:rsidR="00E16DDF"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плательщиков единого земельного налога </w:t>
      </w:r>
    </w:p>
    <w:p w:rsidR="00177424" w:rsidRPr="00A6144D" w:rsidRDefault="00177424" w:rsidP="00E16DDF">
      <w:pPr>
        <w:spacing w:after="0" w:line="240" w:lineRule="auto"/>
        <w:ind w:firstLine="709"/>
        <w:contextualSpacing/>
        <w:jc w:val="both"/>
        <w:rPr>
          <w:rFonts w:ascii="Times New Roman" w:hAnsi="Times New Roman" w:cs="Times New Roman"/>
          <w:sz w:val="28"/>
          <w:szCs w:val="28"/>
        </w:rPr>
      </w:pPr>
    </w:p>
    <w:p w:rsid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 xml:space="preserve">РАЗДЕЛ 21.  НАЛОГООБЛОЖЕНИЕ ЛИЦ, ОСУЩЕСТВЛЯЮЩИХ </w:t>
      </w:r>
    </w:p>
    <w:p w:rsidR="00177424" w:rsidRPr="00167DE8"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6514C3">
        <w:rPr>
          <w:rFonts w:ascii="Times New Roman" w:hAnsi="Times New Roman" w:cs="Times New Roman"/>
          <w:sz w:val="28"/>
          <w:szCs w:val="28"/>
        </w:rPr>
        <w:t xml:space="preserve">ДЕЯТЕЛЬНОСТЬ НА </w:t>
      </w:r>
      <w:r w:rsidR="006514C3" w:rsidRPr="00167DE8">
        <w:rPr>
          <w:rFonts w:ascii="Times New Roman" w:hAnsi="Times New Roman" w:cs="Times New Roman"/>
          <w:sz w:val="28"/>
          <w:szCs w:val="28"/>
        </w:rPr>
        <w:t>ТЕРРИТОРИЯХ</w:t>
      </w:r>
      <w:r w:rsidR="00E16DDF" w:rsidRPr="00167DE8">
        <w:rPr>
          <w:rFonts w:ascii="Times New Roman" w:hAnsi="Times New Roman" w:cs="Times New Roman"/>
          <w:sz w:val="28"/>
          <w:szCs w:val="28"/>
        </w:rPr>
        <w:t xml:space="preserve"> СПЕЦИАЛЬНЫХ </w:t>
      </w:r>
    </w:p>
    <w:p w:rsidR="00177424" w:rsidRPr="00167DE8" w:rsidRDefault="00177424" w:rsidP="00177424">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w:t>
      </w:r>
      <w:r w:rsidR="00375DFD">
        <w:rPr>
          <w:rFonts w:ascii="Times New Roman" w:hAnsi="Times New Roman" w:cs="Times New Roman"/>
          <w:sz w:val="28"/>
          <w:szCs w:val="28"/>
        </w:rPr>
        <w:t xml:space="preserve">    </w:t>
      </w:r>
      <w:r w:rsidRPr="00167DE8">
        <w:rPr>
          <w:rFonts w:ascii="Times New Roman" w:hAnsi="Times New Roman" w:cs="Times New Roman"/>
          <w:sz w:val="28"/>
          <w:szCs w:val="28"/>
        </w:rPr>
        <w:t xml:space="preserve"> </w:t>
      </w:r>
      <w:r w:rsidR="00E16DDF" w:rsidRPr="00167DE8">
        <w:rPr>
          <w:rFonts w:ascii="Times New Roman" w:hAnsi="Times New Roman" w:cs="Times New Roman"/>
          <w:sz w:val="28"/>
          <w:szCs w:val="28"/>
        </w:rPr>
        <w:t xml:space="preserve">ЭКОНОМИЧЕСКИХ ЗОН, И ОРГАНИЗАЦИЙ, </w:t>
      </w:r>
    </w:p>
    <w:p w:rsidR="00177424" w:rsidRPr="00167DE8" w:rsidRDefault="00177424" w:rsidP="00177424">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w:t>
      </w:r>
      <w:r w:rsidR="00375DFD">
        <w:rPr>
          <w:rFonts w:ascii="Times New Roman" w:hAnsi="Times New Roman" w:cs="Times New Roman"/>
          <w:sz w:val="28"/>
          <w:szCs w:val="28"/>
        </w:rPr>
        <w:t xml:space="preserve">   </w:t>
      </w:r>
      <w:r w:rsidR="006514C3" w:rsidRPr="00167DE8">
        <w:rPr>
          <w:rFonts w:ascii="Times New Roman" w:hAnsi="Times New Roman" w:cs="Times New Roman"/>
          <w:sz w:val="28"/>
          <w:szCs w:val="28"/>
        </w:rPr>
        <w:t>РЕАЛИЗУЮЩИХ ИНВЕСТИЦИОННЫЕ</w:t>
      </w:r>
      <w:r w:rsidR="00E16DDF" w:rsidRPr="00167DE8">
        <w:rPr>
          <w:rFonts w:ascii="Times New Roman" w:hAnsi="Times New Roman" w:cs="Times New Roman"/>
          <w:sz w:val="28"/>
          <w:szCs w:val="28"/>
        </w:rPr>
        <w:t xml:space="preserve"> </w:t>
      </w:r>
    </w:p>
    <w:p w:rsidR="00E16DDF" w:rsidRPr="00177424" w:rsidRDefault="00177424" w:rsidP="00177424">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w:t>
      </w:r>
      <w:r w:rsidR="00375DFD">
        <w:rPr>
          <w:rFonts w:ascii="Times New Roman" w:hAnsi="Times New Roman" w:cs="Times New Roman"/>
          <w:sz w:val="28"/>
          <w:szCs w:val="28"/>
        </w:rPr>
        <w:t xml:space="preserve">    </w:t>
      </w:r>
      <w:r w:rsidRPr="00167DE8">
        <w:rPr>
          <w:rFonts w:ascii="Times New Roman" w:hAnsi="Times New Roman" w:cs="Times New Roman"/>
          <w:sz w:val="28"/>
          <w:szCs w:val="28"/>
        </w:rPr>
        <w:t xml:space="preserve">  </w:t>
      </w:r>
      <w:r w:rsidR="006514C3" w:rsidRPr="00167DE8">
        <w:rPr>
          <w:rFonts w:ascii="Times New Roman" w:hAnsi="Times New Roman" w:cs="Times New Roman"/>
          <w:sz w:val="28"/>
          <w:szCs w:val="28"/>
        </w:rPr>
        <w:t>ПРИОРИТЕТНЫЕ</w:t>
      </w:r>
      <w:r w:rsidR="00E16DDF" w:rsidRPr="00167DE8">
        <w:rPr>
          <w:rFonts w:ascii="Times New Roman" w:hAnsi="Times New Roman" w:cs="Times New Roman"/>
          <w:sz w:val="28"/>
          <w:szCs w:val="28"/>
        </w:rPr>
        <w:t xml:space="preserve"> ПРОЕКТ</w:t>
      </w:r>
      <w:r w:rsidR="006514C3" w:rsidRPr="00167DE8">
        <w:rPr>
          <w:rFonts w:ascii="Times New Roman" w:hAnsi="Times New Roman" w:cs="Times New Roman"/>
          <w:sz w:val="28"/>
          <w:szCs w:val="28"/>
        </w:rPr>
        <w:t>Ы</w:t>
      </w:r>
    </w:p>
    <w:p w:rsidR="00177424" w:rsidRDefault="00177424" w:rsidP="00177424">
      <w:pPr>
        <w:spacing w:after="0" w:line="240" w:lineRule="auto"/>
        <w:contextualSpacing/>
        <w:jc w:val="center"/>
        <w:rPr>
          <w:rFonts w:ascii="Times New Roman" w:hAnsi="Times New Roman" w:cs="Times New Roman"/>
          <w:sz w:val="28"/>
          <w:szCs w:val="28"/>
        </w:rPr>
      </w:pPr>
    </w:p>
    <w:p w:rsid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79. НАЛОГООБЛОЖЕНИЕ ЛИЦ, ОСУЩЕСТВЛЯЮЩИХ </w:t>
      </w:r>
    </w:p>
    <w:p w:rsidR="00177424"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ДЕЯТЕЛЬНОСТЬ НА ТЕРРИТОРИЯХ СПЕЦИАЛЬНЫХ </w:t>
      </w:r>
      <w:r>
        <w:rPr>
          <w:rFonts w:ascii="Times New Roman" w:hAnsi="Times New Roman" w:cs="Times New Roman"/>
          <w:sz w:val="28"/>
          <w:szCs w:val="28"/>
        </w:rPr>
        <w:t xml:space="preserve"> </w:t>
      </w:r>
    </w:p>
    <w:p w:rsidR="00E16DDF" w:rsidRPr="00177424" w:rsidRDefault="00177424" w:rsidP="0017742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ЭКОНОМИЧЕСКИХ ЗОН</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708. Общие положения</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709. Налогообложение организаций и индивидуальных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предпринимателей, осуществляющих деятельность на </w:t>
      </w:r>
    </w:p>
    <w:p w:rsidR="00E16DDF" w:rsidRP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территории специальной экономической зоны </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710.</w:t>
      </w:r>
      <w:r w:rsidR="00177424">
        <w:rPr>
          <w:rFonts w:ascii="Times New Roman" w:hAnsi="Times New Roman" w:cs="Times New Roman"/>
          <w:sz w:val="28"/>
          <w:szCs w:val="28"/>
        </w:rPr>
        <w:t xml:space="preserve"> </w:t>
      </w:r>
      <w:r w:rsidRPr="00177424">
        <w:rPr>
          <w:rFonts w:ascii="Times New Roman" w:hAnsi="Times New Roman" w:cs="Times New Roman"/>
          <w:sz w:val="28"/>
          <w:szCs w:val="28"/>
        </w:rPr>
        <w:t>Налоговый период и налоговая отчетность</w:t>
      </w:r>
    </w:p>
    <w:p w:rsidR="00177424" w:rsidRPr="00177424" w:rsidRDefault="00177424" w:rsidP="00E16DDF">
      <w:pPr>
        <w:spacing w:after="0" w:line="240" w:lineRule="auto"/>
        <w:ind w:firstLine="709"/>
        <w:contextualSpacing/>
        <w:jc w:val="both"/>
        <w:rPr>
          <w:rFonts w:ascii="Times New Roman" w:hAnsi="Times New Roman" w:cs="Times New Roman"/>
          <w:sz w:val="28"/>
          <w:szCs w:val="28"/>
        </w:rPr>
      </w:pPr>
    </w:p>
    <w:p w:rsidR="00177424" w:rsidRPr="00375DFD"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80. НАЛОГООБЛОЖЕНИЕ </w:t>
      </w:r>
      <w:r w:rsidRPr="00375DFD">
        <w:rPr>
          <w:rFonts w:ascii="Times New Roman" w:hAnsi="Times New Roman" w:cs="Times New Roman"/>
          <w:sz w:val="28"/>
          <w:szCs w:val="28"/>
        </w:rPr>
        <w:t xml:space="preserve">ОРГАНИЗАЦИЙ, </w:t>
      </w:r>
    </w:p>
    <w:p w:rsidR="00177424" w:rsidRPr="00375DFD" w:rsidRDefault="00177424" w:rsidP="00177424">
      <w:pPr>
        <w:spacing w:after="0" w:line="240" w:lineRule="auto"/>
        <w:contextualSpacing/>
        <w:jc w:val="center"/>
        <w:rPr>
          <w:rFonts w:ascii="Times New Roman" w:hAnsi="Times New Roman" w:cs="Times New Roman"/>
          <w:sz w:val="28"/>
          <w:szCs w:val="28"/>
        </w:rPr>
      </w:pPr>
      <w:r w:rsidRPr="00375DFD">
        <w:rPr>
          <w:rFonts w:ascii="Times New Roman" w:hAnsi="Times New Roman" w:cs="Times New Roman"/>
          <w:sz w:val="28"/>
          <w:szCs w:val="28"/>
        </w:rPr>
        <w:t xml:space="preserve">                </w:t>
      </w:r>
      <w:r w:rsidR="006514C3" w:rsidRPr="00375DFD">
        <w:rPr>
          <w:rFonts w:ascii="Times New Roman" w:hAnsi="Times New Roman" w:cs="Times New Roman"/>
          <w:sz w:val="28"/>
          <w:szCs w:val="28"/>
        </w:rPr>
        <w:t>РЕАЛИЗУЮЩИХ ИНВЕСТИЦИОННЫЕ</w:t>
      </w:r>
    </w:p>
    <w:p w:rsidR="00E16DDF" w:rsidRPr="00375DFD" w:rsidRDefault="00177424" w:rsidP="00177424">
      <w:pPr>
        <w:spacing w:after="0" w:line="240" w:lineRule="auto"/>
        <w:contextualSpacing/>
        <w:jc w:val="center"/>
        <w:rPr>
          <w:rFonts w:ascii="Times New Roman" w:hAnsi="Times New Roman" w:cs="Times New Roman"/>
          <w:sz w:val="28"/>
          <w:szCs w:val="28"/>
        </w:rPr>
      </w:pPr>
      <w:r w:rsidRPr="00375DFD">
        <w:rPr>
          <w:rFonts w:ascii="Times New Roman" w:hAnsi="Times New Roman" w:cs="Times New Roman"/>
          <w:sz w:val="28"/>
          <w:szCs w:val="28"/>
        </w:rPr>
        <w:t xml:space="preserve">            </w:t>
      </w:r>
      <w:r w:rsidR="006514C3" w:rsidRPr="00375DFD">
        <w:rPr>
          <w:rFonts w:ascii="Times New Roman" w:hAnsi="Times New Roman" w:cs="Times New Roman"/>
          <w:sz w:val="28"/>
          <w:szCs w:val="28"/>
        </w:rPr>
        <w:t xml:space="preserve"> </w:t>
      </w:r>
      <w:r w:rsidR="00375DFD">
        <w:rPr>
          <w:rFonts w:ascii="Times New Roman" w:hAnsi="Times New Roman" w:cs="Times New Roman"/>
          <w:sz w:val="28"/>
          <w:szCs w:val="28"/>
        </w:rPr>
        <w:t xml:space="preserve">  </w:t>
      </w:r>
      <w:r w:rsidR="006514C3" w:rsidRPr="00375DFD">
        <w:rPr>
          <w:rFonts w:ascii="Times New Roman" w:hAnsi="Times New Roman" w:cs="Times New Roman"/>
          <w:sz w:val="28"/>
          <w:szCs w:val="28"/>
        </w:rPr>
        <w:t>ПРИОРИТЕТНЫЕ</w:t>
      </w:r>
      <w:r w:rsidR="00E16DDF" w:rsidRPr="00375DFD">
        <w:rPr>
          <w:rFonts w:ascii="Times New Roman" w:hAnsi="Times New Roman" w:cs="Times New Roman"/>
          <w:sz w:val="28"/>
          <w:szCs w:val="28"/>
        </w:rPr>
        <w:t xml:space="preserve"> ПРОЕКТ</w:t>
      </w:r>
      <w:r w:rsidR="006514C3" w:rsidRPr="00375DFD">
        <w:rPr>
          <w:rFonts w:ascii="Times New Roman" w:hAnsi="Times New Roman" w:cs="Times New Roman"/>
          <w:sz w:val="28"/>
          <w:szCs w:val="28"/>
        </w:rPr>
        <w:t>Ы</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375DFD">
        <w:rPr>
          <w:rFonts w:ascii="Times New Roman" w:hAnsi="Times New Roman" w:cs="Times New Roman"/>
          <w:sz w:val="28"/>
          <w:szCs w:val="28"/>
        </w:rPr>
        <w:t>Статья 711.</w:t>
      </w:r>
      <w:r w:rsidR="005E284B" w:rsidRPr="00375DFD">
        <w:rPr>
          <w:rFonts w:ascii="Times New Roman" w:hAnsi="Times New Roman" w:cs="Times New Roman"/>
          <w:sz w:val="28"/>
          <w:szCs w:val="28"/>
        </w:rPr>
        <w:t xml:space="preserve"> </w:t>
      </w:r>
      <w:r w:rsidRPr="00375DFD">
        <w:rPr>
          <w:rFonts w:ascii="Times New Roman" w:hAnsi="Times New Roman" w:cs="Times New Roman"/>
          <w:sz w:val="28"/>
          <w:szCs w:val="28"/>
        </w:rPr>
        <w:t>Общие положения</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712. Налогообложение организаций, реализующих </w:t>
      </w:r>
    </w:p>
    <w:p w:rsidR="00E16DDF"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инвестиционные приоритетные проекты</w:t>
      </w:r>
    </w:p>
    <w:p w:rsidR="00177424" w:rsidRPr="00177424" w:rsidRDefault="00177424" w:rsidP="00E16DDF">
      <w:pPr>
        <w:spacing w:after="0" w:line="240" w:lineRule="auto"/>
        <w:ind w:firstLine="709"/>
        <w:contextualSpacing/>
        <w:jc w:val="both"/>
        <w:rPr>
          <w:rFonts w:ascii="Times New Roman" w:hAnsi="Times New Roman" w:cs="Times New Roman"/>
          <w:sz w:val="28"/>
          <w:szCs w:val="28"/>
        </w:rPr>
      </w:pPr>
    </w:p>
    <w:p w:rsidR="00E16DDF"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РАЗДЕЛ 22. РЕНТНЫЙ НАЛОГ НА ЭКСПОРТ</w:t>
      </w:r>
    </w:p>
    <w:p w:rsidR="00177424" w:rsidRPr="00177424" w:rsidRDefault="00177424" w:rsidP="00177424">
      <w:pPr>
        <w:spacing w:after="0" w:line="240" w:lineRule="auto"/>
        <w:contextualSpacing/>
        <w:jc w:val="center"/>
        <w:rPr>
          <w:rFonts w:ascii="Times New Roman" w:hAnsi="Times New Roman" w:cs="Times New Roman"/>
          <w:sz w:val="28"/>
          <w:szCs w:val="28"/>
        </w:rPr>
      </w:pPr>
    </w:p>
    <w:p w:rsidR="00E16DDF" w:rsidRP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81. РЕНТНЫЙ НАЛОГ НА ЭКСПОРТ</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713. Плательщики</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714. Объект обложения</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715. Порядок исчисления</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716. Ставки рентного налога на экспорт</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717. Налоговый период</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718. Сроки уплаты</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719. Налоговая декларация</w:t>
      </w:r>
    </w:p>
    <w:p w:rsidR="00177424" w:rsidRDefault="00177424" w:rsidP="00E16DDF">
      <w:pPr>
        <w:spacing w:after="0" w:line="240" w:lineRule="auto"/>
        <w:ind w:firstLine="709"/>
        <w:contextualSpacing/>
        <w:jc w:val="both"/>
        <w:rPr>
          <w:rFonts w:ascii="Times New Roman" w:hAnsi="Times New Roman" w:cs="Times New Roman"/>
          <w:sz w:val="28"/>
          <w:szCs w:val="28"/>
        </w:rPr>
      </w:pPr>
    </w:p>
    <w:p w:rsidR="00E16DDF"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РАЗДЕЛ 23. НАЛОГООБЛОЖЕНИЕ НЕДРОПОЛЬЗОВАТЕЛЕЙ</w:t>
      </w:r>
    </w:p>
    <w:p w:rsidR="00177424" w:rsidRPr="00177424" w:rsidRDefault="00177424" w:rsidP="00177424">
      <w:pPr>
        <w:spacing w:after="0" w:line="240" w:lineRule="auto"/>
        <w:contextualSpacing/>
        <w:jc w:val="center"/>
        <w:rPr>
          <w:rFonts w:ascii="Times New Roman" w:hAnsi="Times New Roman" w:cs="Times New Roman"/>
          <w:sz w:val="28"/>
          <w:szCs w:val="28"/>
        </w:rPr>
      </w:pPr>
    </w:p>
    <w:p w:rsidR="00E16DDF" w:rsidRP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82.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720. Отношения, регулируемые настоящим разделом </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721. Особенности исполнения налогового обязательства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DDF" w:rsidRPr="00A6144D">
        <w:rPr>
          <w:rFonts w:ascii="Times New Roman" w:hAnsi="Times New Roman" w:cs="Times New Roman"/>
          <w:sz w:val="28"/>
          <w:szCs w:val="28"/>
        </w:rPr>
        <w:t xml:space="preserve">недропользователями </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722. Особенности исполнения налогового обязательства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отдельными недропользователями </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723. Особенности налогового учета операций по </w:t>
      </w:r>
    </w:p>
    <w:p w:rsidR="00E16DDF" w:rsidRPr="00A6144D"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недропользованию</w:t>
      </w:r>
    </w:p>
    <w:p w:rsidR="00DD6F16" w:rsidRDefault="00DD6F16" w:rsidP="00177424">
      <w:pPr>
        <w:spacing w:after="0" w:line="240" w:lineRule="auto"/>
        <w:contextualSpacing/>
        <w:jc w:val="center"/>
        <w:rPr>
          <w:rFonts w:ascii="Times New Roman" w:hAnsi="Times New Roman" w:cs="Times New Roman"/>
          <w:sz w:val="28"/>
          <w:szCs w:val="28"/>
        </w:rPr>
      </w:pPr>
    </w:p>
    <w:p w:rsidR="00E16DDF" w:rsidRPr="00177424" w:rsidRDefault="00E16DDF" w:rsidP="00177424">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83. ПОДПИСНОЙ БОНУС</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724. Общие положения</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725. Плательщики</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726. Порядок исчисления подписного бонуса</w:t>
      </w:r>
    </w:p>
    <w:p w:rsid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727. Особенности исчисления подписного бонуса по лицензиям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на геологическое изучение, старательство, разведку или </w:t>
      </w:r>
    </w:p>
    <w:p w:rsid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добычу твердых полезных ископаемых, за исключением </w:t>
      </w:r>
    </w:p>
    <w:p w:rsidR="00E16DDF" w:rsidRPr="00177424" w:rsidRDefault="00177424"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 xml:space="preserve">лицензий, выдаваемых по результатам аукциона </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728. Налоговый период</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729. Сроки уплаты подписного бонуса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730. Налоговая декларация</w:t>
      </w:r>
    </w:p>
    <w:p w:rsidR="00177424" w:rsidRPr="00177424" w:rsidRDefault="00177424" w:rsidP="00E16DDF">
      <w:pPr>
        <w:spacing w:after="0" w:line="240" w:lineRule="auto"/>
        <w:ind w:firstLine="709"/>
        <w:contextualSpacing/>
        <w:jc w:val="both"/>
        <w:rPr>
          <w:rFonts w:ascii="Times New Roman" w:hAnsi="Times New Roman" w:cs="Times New Roman"/>
          <w:sz w:val="28"/>
          <w:szCs w:val="28"/>
        </w:rPr>
      </w:pPr>
    </w:p>
    <w:p w:rsidR="00E16DDF" w:rsidRPr="00177424" w:rsidRDefault="00E16DDF" w:rsidP="00DD6F16">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177424">
        <w:rPr>
          <w:rFonts w:ascii="Times New Roman" w:hAnsi="Times New Roman" w:cs="Times New Roman"/>
          <w:sz w:val="28"/>
          <w:szCs w:val="28"/>
        </w:rPr>
        <w:t>лава</w:t>
      </w:r>
      <w:r w:rsidRPr="00177424">
        <w:rPr>
          <w:rFonts w:ascii="Times New Roman" w:hAnsi="Times New Roman" w:cs="Times New Roman"/>
          <w:sz w:val="28"/>
          <w:szCs w:val="28"/>
        </w:rPr>
        <w:t xml:space="preserve"> 84. ПЛАТЕЖ ПО ВОЗМЕЩЕНИЮ ИСТОРИЧЕСКИХ ЗАТРАТ</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731. Общие положения </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732. Плательщики</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733. Порядок установления платежа по возмещению </w:t>
      </w:r>
    </w:p>
    <w:p w:rsidR="00E16DDF" w:rsidRPr="00177424"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177424">
        <w:rPr>
          <w:rFonts w:ascii="Times New Roman" w:hAnsi="Times New Roman" w:cs="Times New Roman"/>
          <w:sz w:val="28"/>
          <w:szCs w:val="28"/>
        </w:rPr>
        <w:t>исторических затрат</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734. Порядок и сроки уплаты</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735. Налоговая декларация</w:t>
      </w:r>
    </w:p>
    <w:p w:rsidR="00DD6F16" w:rsidRPr="00177424" w:rsidRDefault="00DD6F16" w:rsidP="00E16DDF">
      <w:pPr>
        <w:spacing w:after="0" w:line="240" w:lineRule="auto"/>
        <w:ind w:firstLine="709"/>
        <w:contextualSpacing/>
        <w:jc w:val="both"/>
        <w:rPr>
          <w:rFonts w:ascii="Times New Roman" w:hAnsi="Times New Roman" w:cs="Times New Roman"/>
          <w:sz w:val="28"/>
          <w:szCs w:val="28"/>
        </w:rPr>
      </w:pPr>
    </w:p>
    <w:p w:rsidR="00E16DDF" w:rsidRPr="00177424" w:rsidRDefault="00E16DDF" w:rsidP="00DD6F16">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sidR="00DD6F16">
        <w:rPr>
          <w:rFonts w:ascii="Times New Roman" w:hAnsi="Times New Roman" w:cs="Times New Roman"/>
          <w:sz w:val="28"/>
          <w:szCs w:val="28"/>
        </w:rPr>
        <w:t>лава</w:t>
      </w:r>
      <w:r w:rsidRPr="00177424">
        <w:rPr>
          <w:rFonts w:ascii="Times New Roman" w:hAnsi="Times New Roman" w:cs="Times New Roman"/>
          <w:sz w:val="28"/>
          <w:szCs w:val="28"/>
        </w:rPr>
        <w:t xml:space="preserve"> 85. НАЛОГ НА ДОБЫЧУ ПОЛЕЗНЫХ ИСКОПАЕМЫХ</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736. Общие положения </w:t>
      </w:r>
    </w:p>
    <w:p w:rsidR="00E16DDF" w:rsidRPr="00177424" w:rsidRDefault="00E16DDF" w:rsidP="00E16DDF">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737. Особенности уплаты</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738. Плательщики</w:t>
      </w:r>
    </w:p>
    <w:p w:rsidR="00DD6F16" w:rsidRPr="00A6144D" w:rsidRDefault="00DD6F16" w:rsidP="00E16DDF">
      <w:pPr>
        <w:spacing w:after="0" w:line="240" w:lineRule="auto"/>
        <w:ind w:firstLine="709"/>
        <w:contextualSpacing/>
        <w:jc w:val="both"/>
        <w:rPr>
          <w:rFonts w:ascii="Times New Roman" w:hAnsi="Times New Roman" w:cs="Times New Roman"/>
          <w:sz w:val="28"/>
          <w:szCs w:val="28"/>
        </w:rPr>
      </w:pPr>
    </w:p>
    <w:p w:rsidR="00E16DDF" w:rsidRPr="00A6144D" w:rsidRDefault="00E16DDF" w:rsidP="00DD6F16">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Налог на добычу полезных ископаемых на углеводороды</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739. Объект 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740. Налоговая база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741. Порядок определения стоимости углеводородов</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742. Порядок исчисления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743. Ставки налога на добычу полезных ископаемых </w:t>
      </w:r>
    </w:p>
    <w:p w:rsidR="00DD6F16" w:rsidRDefault="00DD6F16" w:rsidP="00E16DDF">
      <w:pPr>
        <w:spacing w:after="0" w:line="240" w:lineRule="auto"/>
        <w:ind w:firstLine="709"/>
        <w:contextualSpacing/>
        <w:jc w:val="both"/>
        <w:rPr>
          <w:rFonts w:ascii="Times New Roman" w:hAnsi="Times New Roman" w:cs="Times New Roman"/>
          <w:sz w:val="28"/>
          <w:szCs w:val="28"/>
        </w:rPr>
      </w:pPr>
    </w:p>
    <w:p w:rsidR="00DD6F16" w:rsidRDefault="00E16DDF" w:rsidP="00DD6F16">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2. Налог на добычу полезных ископаемых на минеральное </w:t>
      </w:r>
    </w:p>
    <w:p w:rsidR="00DD6F16" w:rsidRDefault="00DD6F16" w:rsidP="00DD6F16">
      <w:pPr>
        <w:spacing w:after="0" w:line="240" w:lineRule="auto"/>
        <w:contextualSpacing/>
        <w:jc w:val="center"/>
        <w:rPr>
          <w:rFonts w:ascii="Times New Roman" w:eastAsia="Times New Roman" w:hAnsi="Times New Roman" w:cs="Times New Roman"/>
          <w:sz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сырье, за исключением </w:t>
      </w:r>
      <w:r w:rsidR="00E16DDF" w:rsidRPr="00A6144D">
        <w:rPr>
          <w:rFonts w:ascii="Times New Roman" w:eastAsia="Times New Roman" w:hAnsi="Times New Roman" w:cs="Times New Roman"/>
          <w:sz w:val="28"/>
        </w:rPr>
        <w:t xml:space="preserve">общераспространенных полезных </w:t>
      </w:r>
    </w:p>
    <w:p w:rsidR="00E16DDF" w:rsidRPr="00A6144D" w:rsidRDefault="00E16DDF" w:rsidP="00DD6F16">
      <w:pPr>
        <w:spacing w:after="0" w:line="240" w:lineRule="auto"/>
        <w:contextualSpacing/>
        <w:jc w:val="center"/>
        <w:rPr>
          <w:rFonts w:ascii="Times New Roman" w:hAnsi="Times New Roman" w:cs="Times New Roman"/>
          <w:sz w:val="28"/>
          <w:szCs w:val="28"/>
        </w:rPr>
      </w:pPr>
      <w:r w:rsidRPr="00A6144D">
        <w:rPr>
          <w:rFonts w:ascii="Times New Roman" w:eastAsia="Times New Roman" w:hAnsi="Times New Roman" w:cs="Times New Roman"/>
          <w:sz w:val="28"/>
        </w:rPr>
        <w:t>ископаемых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744. Объект 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745. Налоговая база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DD6F16">
        <w:rPr>
          <w:rFonts w:ascii="Times New Roman" w:hAnsi="Times New Roman" w:cs="Times New Roman"/>
          <w:sz w:val="28"/>
          <w:szCs w:val="28"/>
        </w:rPr>
        <w:lastRenderedPageBreak/>
        <w:t>Статья 746. Ставки налога на добычу полезных ископаемых</w:t>
      </w:r>
    </w:p>
    <w:p w:rsidR="00DD6F16" w:rsidRDefault="00DD6F16" w:rsidP="00E16DDF">
      <w:pPr>
        <w:spacing w:after="0" w:line="240" w:lineRule="auto"/>
        <w:ind w:firstLine="709"/>
        <w:contextualSpacing/>
        <w:jc w:val="both"/>
        <w:rPr>
          <w:rFonts w:ascii="Times New Roman" w:hAnsi="Times New Roman" w:cs="Times New Roman"/>
          <w:sz w:val="28"/>
          <w:szCs w:val="28"/>
        </w:rPr>
      </w:pPr>
    </w:p>
    <w:p w:rsidR="00DD6F16" w:rsidRDefault="00E16DDF" w:rsidP="00DD6F16">
      <w:pPr>
        <w:shd w:val="clear" w:color="auto" w:fill="FFFFFF" w:themeFill="background1"/>
        <w:spacing w:after="0" w:line="240" w:lineRule="auto"/>
        <w:jc w:val="center"/>
        <w:rPr>
          <w:rFonts w:ascii="Times New Roman" w:eastAsia="Times New Roman" w:hAnsi="Times New Roman" w:cs="Times New Roman"/>
          <w:sz w:val="28"/>
        </w:rPr>
      </w:pPr>
      <w:r w:rsidRPr="00DD6F16">
        <w:rPr>
          <w:rFonts w:ascii="Times New Roman" w:eastAsia="Times New Roman" w:hAnsi="Times New Roman" w:cs="Times New Roman"/>
          <w:sz w:val="28"/>
        </w:rPr>
        <w:t>Параграф 3. Налог на добычу полезных ископаемых</w:t>
      </w:r>
      <w:r w:rsidR="00375DFD" w:rsidRPr="00375DFD">
        <w:rPr>
          <w:rFonts w:ascii="Times New Roman" w:eastAsia="Times New Roman" w:hAnsi="Times New Roman" w:cs="Times New Roman"/>
          <w:sz w:val="28"/>
        </w:rPr>
        <w:t xml:space="preserve"> </w:t>
      </w:r>
      <w:r w:rsidR="00375DFD" w:rsidRPr="00DD6F16">
        <w:rPr>
          <w:rFonts w:ascii="Times New Roman" w:eastAsia="Times New Roman" w:hAnsi="Times New Roman" w:cs="Times New Roman"/>
          <w:sz w:val="28"/>
        </w:rPr>
        <w:t>на</w:t>
      </w:r>
    </w:p>
    <w:p w:rsidR="00DD6F16" w:rsidRDefault="00DD6F16" w:rsidP="00DD6F16">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DD6F16">
        <w:rPr>
          <w:rFonts w:ascii="Times New Roman" w:eastAsia="Times New Roman" w:hAnsi="Times New Roman" w:cs="Times New Roman"/>
          <w:sz w:val="28"/>
        </w:rPr>
        <w:t>общераспространенные полезные</w:t>
      </w:r>
      <w:r w:rsidR="00375DFD" w:rsidRPr="00375DFD">
        <w:rPr>
          <w:rFonts w:ascii="Times New Roman" w:eastAsia="Times New Roman" w:hAnsi="Times New Roman" w:cs="Times New Roman"/>
          <w:sz w:val="28"/>
        </w:rPr>
        <w:t xml:space="preserve"> </w:t>
      </w:r>
      <w:r w:rsidR="00375DFD" w:rsidRPr="00DD6F16">
        <w:rPr>
          <w:rFonts w:ascii="Times New Roman" w:eastAsia="Times New Roman" w:hAnsi="Times New Roman" w:cs="Times New Roman"/>
          <w:sz w:val="28"/>
        </w:rPr>
        <w:t>ископаемые,</w:t>
      </w:r>
    </w:p>
    <w:p w:rsidR="00E16DDF" w:rsidRPr="00471D9D" w:rsidRDefault="00DD6F16" w:rsidP="00DD6F16">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16DDF" w:rsidRPr="00DD6F16">
        <w:rPr>
          <w:rFonts w:ascii="Times New Roman" w:eastAsia="Times New Roman" w:hAnsi="Times New Roman" w:cs="Times New Roman"/>
          <w:sz w:val="28"/>
        </w:rPr>
        <w:t>подземные воды</w:t>
      </w:r>
      <w:r w:rsidR="00375DFD">
        <w:rPr>
          <w:rFonts w:ascii="Times New Roman" w:eastAsia="Times New Roman" w:hAnsi="Times New Roman" w:cs="Times New Roman"/>
          <w:sz w:val="28"/>
        </w:rPr>
        <w:t xml:space="preserve"> </w:t>
      </w:r>
      <w:r w:rsidR="00E16DDF" w:rsidRPr="00DD6F16">
        <w:rPr>
          <w:rFonts w:ascii="Times New Roman" w:eastAsia="Times New Roman" w:hAnsi="Times New Roman" w:cs="Times New Roman"/>
          <w:sz w:val="28"/>
        </w:rPr>
        <w:t>и лечебные грязи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747. Объект 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748. Ставки налога на добычу полезных ископаемых</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749.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750. Сроки уплаты </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751. Налоговая декларация</w:t>
      </w:r>
    </w:p>
    <w:p w:rsidR="00DD6F16" w:rsidRDefault="00DD6F16" w:rsidP="00E16DDF">
      <w:pPr>
        <w:spacing w:after="0" w:line="240" w:lineRule="auto"/>
        <w:ind w:firstLine="709"/>
        <w:contextualSpacing/>
        <w:jc w:val="both"/>
        <w:rPr>
          <w:rFonts w:ascii="Times New Roman" w:hAnsi="Times New Roman" w:cs="Times New Roman"/>
          <w:b/>
          <w:sz w:val="28"/>
          <w:szCs w:val="28"/>
        </w:rPr>
      </w:pPr>
    </w:p>
    <w:p w:rsidR="00E16DDF" w:rsidRPr="00DD6F16" w:rsidRDefault="00E16DDF" w:rsidP="00DD6F16">
      <w:pPr>
        <w:spacing w:after="0" w:line="240" w:lineRule="auto"/>
        <w:contextualSpacing/>
        <w:jc w:val="center"/>
        <w:rPr>
          <w:rFonts w:ascii="Times New Roman" w:hAnsi="Times New Roman" w:cs="Times New Roman"/>
          <w:sz w:val="28"/>
          <w:szCs w:val="28"/>
        </w:rPr>
      </w:pPr>
      <w:r w:rsidRPr="00DD6F16">
        <w:rPr>
          <w:rFonts w:ascii="Times New Roman" w:hAnsi="Times New Roman" w:cs="Times New Roman"/>
          <w:sz w:val="28"/>
          <w:szCs w:val="28"/>
        </w:rPr>
        <w:t>Г</w:t>
      </w:r>
      <w:r w:rsidR="00DD6F16">
        <w:rPr>
          <w:rFonts w:ascii="Times New Roman" w:hAnsi="Times New Roman" w:cs="Times New Roman"/>
          <w:sz w:val="28"/>
          <w:szCs w:val="28"/>
        </w:rPr>
        <w:t>лава</w:t>
      </w:r>
      <w:r w:rsidRPr="00DD6F16">
        <w:rPr>
          <w:rFonts w:ascii="Times New Roman" w:hAnsi="Times New Roman" w:cs="Times New Roman"/>
          <w:sz w:val="28"/>
          <w:szCs w:val="28"/>
        </w:rPr>
        <w:t xml:space="preserve"> 86. НАЛОГ НА СВЕРХПРИБЫЛЬ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752. Общие положения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753. Плательщики</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754. Объект обложения</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755. Чистый доход для целей исчисления налога на сверхприбыль</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756. Налогооблагаемый доход для целей исчисления налога на </w:t>
      </w:r>
    </w:p>
    <w:p w:rsidR="00E16DDF" w:rsidRPr="00A6144D"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сверхприбыль</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757. Валовый годовой доход по контракту на недропользование </w:t>
      </w:r>
    </w:p>
    <w:p w:rsidR="00E16DDF" w:rsidRPr="00A6144D"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для целей исчисления налога на сверхприбыль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758. Вычеты для целей исчисления налога на сверхприбыль</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759. Корпоративный подоходный налог по контракту на </w:t>
      </w:r>
    </w:p>
    <w:p w:rsidR="00E16DDF" w:rsidRPr="00A6144D"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недропользование</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760. Расчетная сумма налога на чистый доход постоянного </w:t>
      </w:r>
    </w:p>
    <w:p w:rsidR="00E16DDF" w:rsidRPr="00A6144D"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учреждения нерезидента по контракту на недропользование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761. Порядок исчисления</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762. Ставки налога на сверхприбыль, уровни и размеры </w:t>
      </w:r>
    </w:p>
    <w:p w:rsidR="00DD6F16"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процентов для расчета предельной суммы распределения </w:t>
      </w:r>
    </w:p>
    <w:p w:rsidR="00DD6F16"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чистого дохода для целей исчисления налога на </w:t>
      </w:r>
    </w:p>
    <w:p w:rsidR="00E16DDF" w:rsidRPr="00A6144D"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сверхприбыль</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763.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764. Срок уплаты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765. Налоговая декларация</w:t>
      </w:r>
    </w:p>
    <w:p w:rsidR="00DD6F16" w:rsidRPr="00DD6F16" w:rsidRDefault="00DD6F16" w:rsidP="00DD6F16">
      <w:pPr>
        <w:spacing w:after="0" w:line="240" w:lineRule="auto"/>
        <w:contextualSpacing/>
        <w:jc w:val="center"/>
        <w:rPr>
          <w:rFonts w:ascii="Times New Roman" w:hAnsi="Times New Roman" w:cs="Times New Roman"/>
          <w:sz w:val="28"/>
          <w:szCs w:val="28"/>
        </w:rPr>
      </w:pPr>
    </w:p>
    <w:p w:rsidR="00E16DDF" w:rsidRPr="00DD6F16" w:rsidRDefault="00E16DDF" w:rsidP="00DD6F16">
      <w:pPr>
        <w:spacing w:after="0" w:line="240" w:lineRule="auto"/>
        <w:contextualSpacing/>
        <w:jc w:val="center"/>
        <w:rPr>
          <w:rFonts w:ascii="Times New Roman" w:hAnsi="Times New Roman" w:cs="Times New Roman"/>
          <w:sz w:val="28"/>
          <w:szCs w:val="28"/>
        </w:rPr>
      </w:pPr>
      <w:r w:rsidRPr="00DD6F16">
        <w:rPr>
          <w:rFonts w:ascii="Times New Roman" w:hAnsi="Times New Roman" w:cs="Times New Roman"/>
          <w:sz w:val="28"/>
          <w:szCs w:val="28"/>
        </w:rPr>
        <w:t>Г</w:t>
      </w:r>
      <w:r w:rsidR="00E07E99">
        <w:rPr>
          <w:rFonts w:ascii="Times New Roman" w:hAnsi="Times New Roman" w:cs="Times New Roman"/>
          <w:sz w:val="28"/>
          <w:szCs w:val="28"/>
        </w:rPr>
        <w:t>лава</w:t>
      </w:r>
      <w:r w:rsidRPr="00DD6F16">
        <w:rPr>
          <w:rFonts w:ascii="Times New Roman" w:hAnsi="Times New Roman" w:cs="Times New Roman"/>
          <w:sz w:val="28"/>
          <w:szCs w:val="28"/>
        </w:rPr>
        <w:t xml:space="preserve"> 87. АЛЬТЕРНАТИВНЫЙ НАЛОГ НА НЕДРОПОЛЬЗОВАНИЕ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766. Общие положения</w:t>
      </w:r>
    </w:p>
    <w:p w:rsidR="00375DFD" w:rsidRDefault="00375DFD" w:rsidP="00E16DDF">
      <w:pPr>
        <w:spacing w:after="0" w:line="240" w:lineRule="auto"/>
        <w:ind w:firstLine="709"/>
        <w:contextualSpacing/>
        <w:jc w:val="both"/>
        <w:rPr>
          <w:rFonts w:ascii="Times New Roman" w:hAnsi="Times New Roman" w:cs="Times New Roman"/>
          <w:sz w:val="28"/>
          <w:szCs w:val="28"/>
        </w:rPr>
      </w:pP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767. Порядок исчисления альтернативного налога на </w:t>
      </w:r>
    </w:p>
    <w:p w:rsidR="00E16DDF" w:rsidRPr="00A6144D"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недропользование</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768. Ставка налога</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769. Налоговый период</w:t>
      </w:r>
    </w:p>
    <w:p w:rsidR="00E16DDF" w:rsidRPr="00A6144D"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Статья 770. Срок уплаты налога</w:t>
      </w:r>
    </w:p>
    <w:p w:rsidR="00E16DDF"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771. Налоговая декларация</w:t>
      </w:r>
    </w:p>
    <w:p w:rsidR="00DD6F16" w:rsidRDefault="00DD6F16" w:rsidP="00E16DDF">
      <w:pPr>
        <w:spacing w:after="0" w:line="240" w:lineRule="auto"/>
        <w:ind w:firstLine="709"/>
        <w:contextualSpacing/>
        <w:jc w:val="both"/>
        <w:rPr>
          <w:rFonts w:ascii="Times New Roman" w:hAnsi="Times New Roman" w:cs="Times New Roman"/>
          <w:sz w:val="28"/>
          <w:szCs w:val="28"/>
        </w:rPr>
      </w:pPr>
    </w:p>
    <w:p w:rsidR="00DD6F16" w:rsidRDefault="00E16DDF" w:rsidP="00DD6F16">
      <w:pPr>
        <w:spacing w:after="0" w:line="240" w:lineRule="auto"/>
        <w:contextualSpacing/>
        <w:jc w:val="center"/>
        <w:rPr>
          <w:rFonts w:ascii="Times New Roman" w:hAnsi="Times New Roman" w:cs="Times New Roman"/>
          <w:sz w:val="28"/>
          <w:szCs w:val="28"/>
        </w:rPr>
      </w:pPr>
      <w:r w:rsidRPr="00DD6F16">
        <w:rPr>
          <w:rFonts w:ascii="Times New Roman" w:hAnsi="Times New Roman" w:cs="Times New Roman"/>
          <w:sz w:val="28"/>
          <w:szCs w:val="28"/>
        </w:rPr>
        <w:t>Г</w:t>
      </w:r>
      <w:r w:rsidR="00DD6F16">
        <w:rPr>
          <w:rFonts w:ascii="Times New Roman" w:hAnsi="Times New Roman" w:cs="Times New Roman"/>
          <w:sz w:val="28"/>
          <w:szCs w:val="28"/>
        </w:rPr>
        <w:t>лава</w:t>
      </w:r>
      <w:r w:rsidRPr="00DD6F16">
        <w:rPr>
          <w:rFonts w:ascii="Times New Roman" w:hAnsi="Times New Roman" w:cs="Times New Roman"/>
          <w:sz w:val="28"/>
          <w:szCs w:val="28"/>
        </w:rPr>
        <w:t xml:space="preserve"> 88. ПОРЯДОК ИСПОЛНЕНИЯ НАЛОГОВЫХ ОБЯЗАТЕЛЬСТВ</w:t>
      </w:r>
    </w:p>
    <w:p w:rsidR="00DD6F16" w:rsidRDefault="00DD6F16" w:rsidP="00DD6F1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DD6F16">
        <w:rPr>
          <w:rFonts w:ascii="Times New Roman" w:hAnsi="Times New Roman" w:cs="Times New Roman"/>
          <w:sz w:val="28"/>
          <w:szCs w:val="28"/>
        </w:rPr>
        <w:t>ПО НАЛОГУ НА ДОБЫЧУ ПОЛЕЗНЫХ ИСКОПАЕМЫХ,</w:t>
      </w:r>
    </w:p>
    <w:p w:rsidR="00DD6F16" w:rsidRDefault="00DD6F16" w:rsidP="00DD6F1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DD6F16">
        <w:rPr>
          <w:rFonts w:ascii="Times New Roman" w:hAnsi="Times New Roman" w:cs="Times New Roman"/>
          <w:sz w:val="28"/>
          <w:szCs w:val="28"/>
        </w:rPr>
        <w:t>РЕНТНОМУ НАЛОГУ НА ЭКСПОРТ ПО УГЛЕВОДОРОДАМ,</w:t>
      </w:r>
    </w:p>
    <w:p w:rsidR="00DD6F16" w:rsidRDefault="00DD6F16" w:rsidP="00DD6F1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E16DDF" w:rsidRPr="00DD6F16">
        <w:rPr>
          <w:rFonts w:ascii="Times New Roman" w:hAnsi="Times New Roman" w:cs="Times New Roman"/>
          <w:sz w:val="28"/>
          <w:szCs w:val="28"/>
        </w:rPr>
        <w:t xml:space="preserve">РОЯЛТИ И ДОЛЕ РЕСПУБЛИКИ КАЗАХСТАН ПО РАЗДЕЛУ </w:t>
      </w:r>
      <w:r>
        <w:rPr>
          <w:rFonts w:ascii="Times New Roman" w:hAnsi="Times New Roman" w:cs="Times New Roman"/>
          <w:sz w:val="28"/>
          <w:szCs w:val="28"/>
        </w:rPr>
        <w:t xml:space="preserve">                    </w:t>
      </w:r>
    </w:p>
    <w:p w:rsidR="00E16DDF" w:rsidRPr="00DD6F16" w:rsidRDefault="00375DFD" w:rsidP="00DD6F1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D6F16">
        <w:rPr>
          <w:rFonts w:ascii="Times New Roman" w:hAnsi="Times New Roman" w:cs="Times New Roman"/>
          <w:sz w:val="28"/>
          <w:szCs w:val="28"/>
        </w:rPr>
        <w:t xml:space="preserve">          </w:t>
      </w:r>
      <w:r w:rsidR="00E16DDF" w:rsidRPr="00DD6F16">
        <w:rPr>
          <w:rFonts w:ascii="Times New Roman" w:hAnsi="Times New Roman" w:cs="Times New Roman"/>
          <w:sz w:val="28"/>
          <w:szCs w:val="28"/>
        </w:rPr>
        <w:t>ПРОДУКЦИИ В НАТУРАЛЬНОЙ ФОРМЕ</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772. Порядок исполнения налогового обязательства по роялти и </w:t>
      </w:r>
    </w:p>
    <w:p w:rsidR="00DD6F16"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доле Республики Казахстан по разделу продукции в </w:t>
      </w:r>
    </w:p>
    <w:p w:rsidR="00E16DDF" w:rsidRPr="00A6144D"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натуральной форме</w:t>
      </w:r>
    </w:p>
    <w:p w:rsidR="00DD6F16" w:rsidRDefault="00E16DDF" w:rsidP="00E16DDF">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773. Порядок уплаты налога на добычу полезных ископаемых, </w:t>
      </w:r>
    </w:p>
    <w:p w:rsidR="00DD6F16"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 xml:space="preserve">рентного налога на экспорт по углеводородам в </w:t>
      </w:r>
    </w:p>
    <w:p w:rsidR="00E16DDF" w:rsidRPr="00A4244C" w:rsidRDefault="00DD6F16" w:rsidP="00E16D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6DDF" w:rsidRPr="00A6144D">
        <w:rPr>
          <w:rFonts w:ascii="Times New Roman" w:hAnsi="Times New Roman" w:cs="Times New Roman"/>
          <w:sz w:val="28"/>
          <w:szCs w:val="28"/>
        </w:rPr>
        <w:t>натуральной форме</w:t>
      </w:r>
    </w:p>
    <w:p w:rsidR="00E16DDF" w:rsidRDefault="00E16DDF"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E16DDF" w:rsidRDefault="00E16DDF"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E16DDF" w:rsidRPr="00471D9D" w:rsidRDefault="00E16DDF"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themeFill="background1"/>
        </w:rPr>
      </w:pPr>
      <w:r w:rsidRPr="00471D9D">
        <w:rPr>
          <w:rFonts w:ascii="Times New Roman" w:eastAsia="Times New Roman" w:hAnsi="Times New Roman" w:cs="Times New Roman"/>
          <w:sz w:val="28"/>
          <w:shd w:val="clear" w:color="auto" w:fill="FFFFFF" w:themeFill="background1"/>
        </w:rPr>
        <w:t xml:space="preserve">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w:t>
      </w:r>
      <w:r w:rsidRPr="00471D9D">
        <w:rPr>
          <w:rFonts w:ascii="Times New Roman" w:eastAsia="Times New Roman" w:hAnsi="Times New Roman" w:cs="Times New Roman"/>
          <w:sz w:val="28"/>
          <w:shd w:val="clear" w:color="auto" w:fill="FFFFFF" w:themeFill="background1"/>
        </w:rPr>
        <w:lastRenderedPageBreak/>
        <w:t>других обязательных платежей в бюджет, а также отношения, связанные с исполнением налогового обязательства.</w:t>
      </w:r>
    </w:p>
    <w:p w:rsidR="00DD6F16" w:rsidRPr="00471D9D" w:rsidRDefault="00DD6F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uppressAutoHyphens/>
        <w:spacing w:after="0" w:line="240" w:lineRule="auto"/>
        <w:ind w:firstLine="709"/>
        <w:jc w:val="both"/>
        <w:rPr>
          <w:rFonts w:ascii="Times New Roman" w:eastAsia="Times New Roman" w:hAnsi="Times New Roman" w:cs="Times New Roman"/>
          <w:sz w:val="28"/>
        </w:rPr>
      </w:pPr>
    </w:p>
    <w:p w:rsidR="006F46BC" w:rsidRPr="00DD6F16" w:rsidRDefault="00411939" w:rsidP="00DD6F16">
      <w:pPr>
        <w:shd w:val="clear" w:color="auto" w:fill="FFFFFF" w:themeFill="background1"/>
        <w:spacing w:after="0" w:line="240" w:lineRule="auto"/>
        <w:jc w:val="center"/>
        <w:rPr>
          <w:rFonts w:ascii="Times New Roman" w:eastAsia="Times New Roman" w:hAnsi="Times New Roman" w:cs="Times New Roman"/>
          <w:sz w:val="28"/>
          <w:shd w:val="clear" w:color="auto" w:fill="C0C0C0"/>
        </w:rPr>
      </w:pPr>
      <w:r w:rsidRPr="00DD6F16">
        <w:rPr>
          <w:rFonts w:ascii="Times New Roman" w:eastAsia="Times New Roman" w:hAnsi="Times New Roman" w:cs="Times New Roman"/>
          <w:sz w:val="28"/>
          <w:shd w:val="clear" w:color="auto" w:fill="FFFFFF" w:themeFill="background1"/>
        </w:rPr>
        <w:t>1. ОБЩАЯ ЧАСТЬ</w:t>
      </w:r>
    </w:p>
    <w:p w:rsidR="006F46BC" w:rsidRPr="00DD6F16" w:rsidRDefault="006F46BC" w:rsidP="00DD6F16">
      <w:pPr>
        <w:spacing w:after="0" w:line="240" w:lineRule="auto"/>
        <w:jc w:val="center"/>
        <w:rPr>
          <w:rFonts w:ascii="Times New Roman" w:eastAsia="Times New Roman" w:hAnsi="Times New Roman" w:cs="Times New Roman"/>
          <w:sz w:val="28"/>
          <w:shd w:val="clear" w:color="auto" w:fill="C0C0C0"/>
        </w:rPr>
      </w:pPr>
    </w:p>
    <w:p w:rsidR="006F46BC" w:rsidRPr="00DD6F16" w:rsidRDefault="00411939" w:rsidP="00DD6F16">
      <w:pPr>
        <w:spacing w:after="0" w:line="240" w:lineRule="auto"/>
        <w:jc w:val="center"/>
        <w:rPr>
          <w:rFonts w:ascii="Times New Roman" w:eastAsia="Times New Roman" w:hAnsi="Times New Roman" w:cs="Times New Roman"/>
          <w:sz w:val="28"/>
          <w:shd w:val="clear" w:color="auto" w:fill="C0C0C0"/>
        </w:rPr>
      </w:pPr>
      <w:r w:rsidRPr="00DD6F16">
        <w:rPr>
          <w:rFonts w:ascii="Times New Roman" w:eastAsia="Times New Roman" w:hAnsi="Times New Roman" w:cs="Times New Roman"/>
          <w:sz w:val="28"/>
          <w:shd w:val="clear" w:color="auto" w:fill="FFFFFF" w:themeFill="background1"/>
        </w:rPr>
        <w:t>РАЗДЕЛ 1. ОБЩИЕ ПОЛОЖЕНИЯ</w:t>
      </w:r>
    </w:p>
    <w:p w:rsidR="006F46BC" w:rsidRPr="00DD6F16" w:rsidRDefault="006F46BC" w:rsidP="00DD6F16">
      <w:pPr>
        <w:spacing w:after="0" w:line="240" w:lineRule="auto"/>
        <w:jc w:val="center"/>
        <w:rPr>
          <w:rFonts w:ascii="Times New Roman" w:eastAsia="Times New Roman" w:hAnsi="Times New Roman" w:cs="Times New Roman"/>
          <w:sz w:val="28"/>
          <w:shd w:val="clear" w:color="auto" w:fill="C0C0C0"/>
        </w:rPr>
      </w:pPr>
    </w:p>
    <w:p w:rsidR="006F46BC" w:rsidRPr="00DD6F16" w:rsidRDefault="00411939" w:rsidP="00DD6F16">
      <w:pPr>
        <w:spacing w:after="0" w:line="240" w:lineRule="auto"/>
        <w:jc w:val="center"/>
        <w:rPr>
          <w:rFonts w:ascii="Times New Roman" w:eastAsia="Times New Roman" w:hAnsi="Times New Roman" w:cs="Times New Roman"/>
          <w:sz w:val="28"/>
          <w:shd w:val="clear" w:color="auto" w:fill="C0C0C0"/>
        </w:rPr>
      </w:pPr>
      <w:r w:rsidRPr="00DD6F16">
        <w:rPr>
          <w:rFonts w:ascii="Times New Roman" w:eastAsia="Times New Roman" w:hAnsi="Times New Roman" w:cs="Times New Roman"/>
          <w:sz w:val="28"/>
          <w:shd w:val="clear" w:color="auto" w:fill="FFFFFF" w:themeFill="background1"/>
        </w:rPr>
        <w:t>Г</w:t>
      </w:r>
      <w:r w:rsidR="00DD6F16">
        <w:rPr>
          <w:rFonts w:ascii="Times New Roman" w:eastAsia="Times New Roman" w:hAnsi="Times New Roman" w:cs="Times New Roman"/>
          <w:sz w:val="28"/>
          <w:shd w:val="clear" w:color="auto" w:fill="FFFFFF" w:themeFill="background1"/>
        </w:rPr>
        <w:t>лава</w:t>
      </w:r>
      <w:r w:rsidRPr="00DD6F16">
        <w:rPr>
          <w:rFonts w:ascii="Times New Roman" w:eastAsia="Times New Roman" w:hAnsi="Times New Roman" w:cs="Times New Roman"/>
          <w:sz w:val="28"/>
          <w:shd w:val="clear" w:color="auto" w:fill="FFFFFF" w:themeFill="background1"/>
        </w:rPr>
        <w:t xml:space="preserve"> 1.ОСНОВНЫЕ ПОЛОЖЕНИЯ</w:t>
      </w:r>
    </w:p>
    <w:p w:rsidR="006F46BC" w:rsidRPr="00DD6F16"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C4054"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DD6F16">
        <w:rPr>
          <w:rFonts w:ascii="Times New Roman" w:eastAsia="Times New Roman" w:hAnsi="Times New Roman" w:cs="Times New Roman"/>
          <w:spacing w:val="2"/>
          <w:sz w:val="28"/>
        </w:rPr>
        <w:t>Статья 1. Основные понятия, используемые в настоящем Кодексе</w:t>
      </w:r>
    </w:p>
    <w:p w:rsidR="00DD6F16" w:rsidRP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Основные понятия, используемые в настоящем Кодексе для целей налогообложения: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471D9D">
        <w:rPr>
          <w:rFonts w:ascii="Times New Roman" w:eastAsia="Times New Roman" w:hAnsi="Times New Roman" w:cs="Times New Roman"/>
          <w:spacing w:val="2"/>
          <w:sz w:val="28"/>
          <w:lang w:val="kk-KZ"/>
        </w:rPr>
        <w:t>3</w:t>
      </w:r>
      <w:r w:rsidRPr="00471D9D">
        <w:rPr>
          <w:rFonts w:ascii="Times New Roman" w:eastAsia="Times New Roman" w:hAnsi="Times New Roman" w:cs="Times New Roman"/>
          <w:spacing w:val="2"/>
          <w:sz w:val="28"/>
        </w:rPr>
        <w:t xml:space="preserve">)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w:t>
      </w:r>
      <w:r w:rsidRPr="00471D9D">
        <w:rPr>
          <w:rFonts w:ascii="Times New Roman" w:eastAsia="Times New Roman" w:hAnsi="Times New Roman" w:cs="Times New Roman"/>
          <w:bCs/>
          <w:spacing w:val="2"/>
          <w:sz w:val="28"/>
        </w:rPr>
        <w:t>Законом Республики Казахстан «О пенсионном обеспечении в Республике Казахстан»</w:t>
      </w:r>
      <w:r w:rsidRPr="00471D9D">
        <w:rPr>
          <w:rFonts w:ascii="Times New Roman" w:eastAsia="Times New Roman" w:hAnsi="Times New Roman" w:cs="Times New Roman"/>
          <w:spacing w:val="2"/>
          <w:sz w:val="28"/>
        </w:rPr>
        <w:t xml:space="preserve">, социальные отчисления, уплачиваемые в соответствии с </w:t>
      </w:r>
      <w:r w:rsidRPr="00471D9D">
        <w:rPr>
          <w:rFonts w:ascii="Times New Roman" w:eastAsia="Times New Roman" w:hAnsi="Times New Roman" w:cs="Times New Roman"/>
          <w:bCs/>
          <w:spacing w:val="2"/>
          <w:sz w:val="28"/>
        </w:rPr>
        <w:t>Законом Республики Казахстан «Об обязательном социальном страховании»</w:t>
      </w:r>
      <w:r w:rsidRPr="00471D9D">
        <w:rPr>
          <w:rFonts w:ascii="Times New Roman" w:eastAsia="Times New Roman" w:hAnsi="Times New Roman" w:cs="Times New Roman"/>
          <w:spacing w:val="2"/>
          <w:sz w:val="28"/>
        </w:rPr>
        <w:t xml:space="preserve">, отчисления и взносы на обязательное социальное медицинское страхование, уплачиваемые в соответствии с </w:t>
      </w:r>
      <w:r w:rsidRPr="00471D9D">
        <w:rPr>
          <w:rFonts w:ascii="Times New Roman" w:eastAsia="Times New Roman" w:hAnsi="Times New Roman" w:cs="Times New Roman"/>
          <w:bCs/>
          <w:spacing w:val="2"/>
          <w:sz w:val="28"/>
        </w:rPr>
        <w:t>Законом Республики Казахстан</w:t>
      </w:r>
      <w:r w:rsidR="00DD6F16">
        <w:rPr>
          <w:rFonts w:ascii="Times New Roman" w:eastAsia="Times New Roman" w:hAnsi="Times New Roman" w:cs="Times New Roman"/>
          <w:bCs/>
          <w:spacing w:val="2"/>
          <w:sz w:val="28"/>
        </w:rPr>
        <w:br/>
      </w:r>
      <w:r w:rsidRPr="00471D9D">
        <w:rPr>
          <w:rFonts w:ascii="Times New Roman" w:eastAsia="Times New Roman" w:hAnsi="Times New Roman" w:cs="Times New Roman"/>
          <w:bCs/>
          <w:spacing w:val="2"/>
          <w:sz w:val="28"/>
        </w:rPr>
        <w:t>«Об обязательном социальном медицинском страховании»;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4</w:t>
      </w:r>
      <w:r w:rsidRPr="00471D9D">
        <w:rPr>
          <w:rFonts w:ascii="Times New Roman" w:eastAsia="Times New Roman" w:hAnsi="Times New Roman" w:cs="Times New Roman"/>
          <w:spacing w:val="2"/>
          <w:sz w:val="28"/>
        </w:rPr>
        <w:t>) ценные бумаги – акции, долговые ценные бумаги, депозитарные расписки, паи паевых инвестиционных фондов, исламские ценные бумаги;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w:t>
      </w:r>
      <w:r w:rsidR="00845D04"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в период обжалования </w:t>
      </w:r>
      <w:r w:rsidR="00554DA2" w:rsidRPr="00471D9D">
        <w:rPr>
          <w:rFonts w:ascii="Times New Roman" w:eastAsia="Times New Roman" w:hAnsi="Times New Roman" w:cs="Times New Roman"/>
          <w:spacing w:val="2"/>
          <w:sz w:val="28"/>
        </w:rPr>
        <w:t>в порядке</w:t>
      </w:r>
      <w:r w:rsidR="00554DA2">
        <w:rPr>
          <w:rFonts w:ascii="Times New Roman" w:eastAsia="Times New Roman" w:hAnsi="Times New Roman" w:cs="Times New Roman"/>
          <w:spacing w:val="2"/>
          <w:sz w:val="28"/>
        </w:rPr>
        <w:t>,</w:t>
      </w:r>
      <w:r w:rsidR="00554DA2" w:rsidRPr="00471D9D">
        <w:rPr>
          <w:rFonts w:ascii="Times New Roman" w:eastAsia="Times New Roman" w:hAnsi="Times New Roman" w:cs="Times New Roman"/>
          <w:spacing w:val="2"/>
          <w:sz w:val="28"/>
        </w:rPr>
        <w:t xml:space="preserve"> </w:t>
      </w:r>
      <w:r w:rsidR="00554DA2">
        <w:rPr>
          <w:rFonts w:ascii="Times New Roman" w:eastAsia="Times New Roman" w:hAnsi="Times New Roman" w:cs="Times New Roman"/>
          <w:spacing w:val="2"/>
          <w:sz w:val="28"/>
        </w:rPr>
        <w:t>определенном</w:t>
      </w:r>
      <w:r w:rsidRPr="00471D9D">
        <w:rPr>
          <w:rFonts w:ascii="Times New Roman" w:eastAsia="Times New Roman" w:hAnsi="Times New Roman" w:cs="Times New Roman"/>
          <w:spacing w:val="2"/>
          <w:sz w:val="28"/>
        </w:rPr>
        <w:t xml:space="preserve"> законодательством Республики Казахстан в обжалуемой части;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6) долговые ценные бумаги – государственные эмиссионные ценные бумаги, облигации и другие ценные бумаги, признанные долговыми </w:t>
      </w:r>
      <w:r w:rsidRPr="00471D9D">
        <w:rPr>
          <w:rFonts w:ascii="Times New Roman" w:eastAsia="Times New Roman" w:hAnsi="Times New Roman" w:cs="Times New Roman"/>
          <w:spacing w:val="2"/>
          <w:sz w:val="28"/>
        </w:rPr>
        <w:lastRenderedPageBreak/>
        <w:t>ценными бумагами в соответствии с законодательством Республики Казахстан;</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10</w:t>
      </w:r>
      <w:r w:rsidRPr="00471D9D">
        <w:rPr>
          <w:rFonts w:ascii="Times New Roman" w:eastAsia="Times New Roman" w:hAnsi="Times New Roman" w:cs="Times New Roman"/>
          <w:spacing w:val="2"/>
          <w:sz w:val="28"/>
        </w:rPr>
        <w:t>) другие обязательные платежи в бюджет (далее – платежи в</w:t>
      </w:r>
      <w:r w:rsidR="00DD6F16">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w:t>
      </w:r>
      <w:r w:rsidRPr="00471D9D">
        <w:rPr>
          <w:rFonts w:ascii="Times New Roman" w:eastAsia="Times New Roman" w:hAnsi="Times New Roman" w:cs="Times New Roman"/>
          <w:spacing w:val="2"/>
          <w:sz w:val="28"/>
          <w:lang w:val="kk-KZ"/>
        </w:rPr>
        <w:t>1</w:t>
      </w:r>
      <w:r w:rsidRPr="00471D9D">
        <w:rPr>
          <w:rFonts w:ascii="Times New Roman" w:eastAsia="Times New Roman" w:hAnsi="Times New Roman" w:cs="Times New Roman"/>
          <w:spacing w:val="2"/>
          <w:sz w:val="28"/>
        </w:rPr>
        <w:t xml:space="preserve">) рыночный курс обмена валюты – курс тенге к иностранной валюте, </w:t>
      </w:r>
      <w:r w:rsidRPr="004F24F1">
        <w:rPr>
          <w:rFonts w:ascii="Times New Roman" w:eastAsia="Times New Roman" w:hAnsi="Times New Roman" w:cs="Times New Roman"/>
          <w:spacing w:val="2"/>
          <w:sz w:val="28"/>
        </w:rPr>
        <w:t>определенный в порядке</w:t>
      </w:r>
      <w:r w:rsidR="00DD6F16" w:rsidRPr="004F24F1">
        <w:rPr>
          <w:rFonts w:ascii="Times New Roman" w:eastAsia="Times New Roman" w:hAnsi="Times New Roman" w:cs="Times New Roman"/>
          <w:spacing w:val="2"/>
          <w:sz w:val="28"/>
        </w:rPr>
        <w:t>,</w:t>
      </w:r>
      <w:r w:rsidR="007B20A0" w:rsidRPr="004F24F1">
        <w:rPr>
          <w:rFonts w:ascii="Times New Roman" w:eastAsia="Times New Roman" w:hAnsi="Times New Roman" w:cs="Times New Roman"/>
          <w:sz w:val="28"/>
        </w:rPr>
        <w:t xml:space="preserve"> определенном</w:t>
      </w:r>
      <w:r w:rsidR="007B20A0" w:rsidRPr="004F24F1">
        <w:rPr>
          <w:rFonts w:ascii="Times New Roman" w:eastAsia="Times New Roman" w:hAnsi="Times New Roman" w:cs="Times New Roman"/>
          <w:spacing w:val="2"/>
          <w:sz w:val="28"/>
        </w:rPr>
        <w:t xml:space="preserve"> </w:t>
      </w:r>
      <w:r w:rsidRPr="004F24F1">
        <w:rPr>
          <w:rFonts w:ascii="Times New Roman" w:eastAsia="Times New Roman" w:hAnsi="Times New Roman" w:cs="Times New Roman"/>
          <w:spacing w:val="2"/>
          <w:sz w:val="28"/>
        </w:rPr>
        <w:t>Национальным Банком Республики</w:t>
      </w:r>
      <w:r w:rsidRPr="00471D9D">
        <w:rPr>
          <w:rFonts w:ascii="Times New Roman" w:eastAsia="Times New Roman" w:hAnsi="Times New Roman" w:cs="Times New Roman"/>
          <w:spacing w:val="2"/>
          <w:sz w:val="28"/>
        </w:rPr>
        <w:t xml:space="preserve">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1</w:t>
      </w:r>
      <w:r w:rsidRPr="00471D9D">
        <w:rPr>
          <w:rFonts w:ascii="Times New Roman" w:eastAsia="Times New Roman" w:hAnsi="Times New Roman" w:cs="Times New Roman"/>
          <w:spacing w:val="2"/>
          <w:sz w:val="28"/>
          <w:lang w:val="kk-KZ"/>
        </w:rPr>
        <w:t>2</w:t>
      </w:r>
      <w:r w:rsidRPr="00471D9D">
        <w:rPr>
          <w:rFonts w:ascii="Times New Roman" w:eastAsia="Times New Roman" w:hAnsi="Times New Roman" w:cs="Times New Roman"/>
          <w:spacing w:val="2"/>
          <w:sz w:val="28"/>
        </w:rPr>
        <w:t>)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13) грант – имущество, предоставляемое на безвозмездной основе для достижения определенных целей (задач):</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государствами, правительствами государств – Республике Казахстан, Правительству Республики Казахстан, физическим, а также юридическим лицам;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w:t>
      </w:r>
      <w:r w:rsidR="00AB1E8E">
        <w:rPr>
          <w:rFonts w:ascii="Times New Roman" w:eastAsia="Times New Roman" w:hAnsi="Times New Roman" w:cs="Times New Roman"/>
          <w:spacing w:val="2"/>
          <w:sz w:val="28"/>
        </w:rPr>
        <w:t>спублики Казахстан по заключен</w:t>
      </w:r>
      <w:r w:rsidR="00AB1E8E" w:rsidRPr="00AE5C59">
        <w:rPr>
          <w:rFonts w:ascii="Times New Roman" w:eastAsia="Times New Roman" w:hAnsi="Times New Roman" w:cs="Times New Roman"/>
          <w:spacing w:val="2"/>
          <w:sz w:val="28"/>
        </w:rPr>
        <w:t>иям</w:t>
      </w:r>
      <w:r w:rsidRPr="00471D9D">
        <w:rPr>
          <w:rFonts w:ascii="Times New Roman" w:eastAsia="Times New Roman" w:hAnsi="Times New Roman" w:cs="Times New Roman"/>
          <w:spacing w:val="2"/>
          <w:sz w:val="28"/>
        </w:rPr>
        <w:t xml:space="preserve"> государственных органов, </w:t>
      </w:r>
      <w:r w:rsidR="00DD6F16"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Республике Казахстан, Правительству Республики Казахстан, физическим, а также юридическим лицам;</w:t>
      </w: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иностранцами и лицами без гражданства – Республике Казахстан и Правительству Республики Казахстан;</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и лекарственных средств,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15) спонсорская помощь – имущество, предоставляемое на безвозмездной основе с целью распространения информации о лице, оказывающем данную помощь:</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некоммерческим организациям для реализации их уставных целей;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16) дивиденды – доход:</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чистого дохода или его части, подлежащ</w:t>
      </w:r>
      <w:r w:rsidR="00657674" w:rsidRPr="00471D9D">
        <w:rPr>
          <w:rFonts w:ascii="Times New Roman" w:eastAsia="Times New Roman" w:hAnsi="Times New Roman" w:cs="Times New Roman"/>
          <w:spacing w:val="2"/>
          <w:sz w:val="28"/>
        </w:rPr>
        <w:t>их</w:t>
      </w:r>
      <w:r w:rsidRPr="00471D9D">
        <w:rPr>
          <w:rFonts w:ascii="Times New Roman" w:eastAsia="Times New Roman" w:hAnsi="Times New Roman" w:cs="Times New Roman"/>
          <w:spacing w:val="2"/>
          <w:sz w:val="28"/>
        </w:rPr>
        <w:t xml:space="preserve"> выплате по акциям, в том числе по акциям, являющимся базовыми активами депозитарных расписок;</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подлежащий выплате по паям паевого инвестиционного фонда, за исключением дохода по паям при их выкупе управляющей компанией фонда;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чистого дохода или его части, распределяем</w:t>
      </w:r>
      <w:r w:rsidR="00657674" w:rsidRPr="00471D9D">
        <w:rPr>
          <w:rFonts w:ascii="Times New Roman" w:eastAsia="Times New Roman" w:hAnsi="Times New Roman" w:cs="Times New Roman"/>
          <w:spacing w:val="2"/>
          <w:sz w:val="28"/>
        </w:rPr>
        <w:t>ых</w:t>
      </w:r>
      <w:r w:rsidRPr="00471D9D">
        <w:rPr>
          <w:rFonts w:ascii="Times New Roman" w:eastAsia="Times New Roman" w:hAnsi="Times New Roman" w:cs="Times New Roman"/>
          <w:spacing w:val="2"/>
          <w:sz w:val="28"/>
        </w:rPr>
        <w:t xml:space="preserve"> юридическим лицом между его учредителями, участниками;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подлежащий выплате по исламским сертификатам участия;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получаемый акционером, участником, учредителем или их взаимосвязанной стороной от юридического лица в виде: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DD6F16" w:rsidRDefault="00DD6F1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стоимости расходов или обязательств, не связанных с предпринимательской деятельностью юридического лица, возникающих у </w:t>
      </w:r>
      <w:r w:rsidRPr="00471D9D">
        <w:rPr>
          <w:rFonts w:ascii="Times New Roman" w:eastAsia="Times New Roman" w:hAnsi="Times New Roman" w:cs="Times New Roman"/>
          <w:spacing w:val="2"/>
          <w:sz w:val="28"/>
        </w:rPr>
        <w:lastRenderedPageBreak/>
        <w:t>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w:t>
      </w:r>
      <w:r w:rsidR="00DD6F16">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w:t>
      </w:r>
      <w:r w:rsidR="00DD6F16">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324 настоящего Кодекса, и доходов от реализации товаров, работ, услуг.</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Доход от распределения имущества, указанный в настоящем подпункте, определяется в следующем порядке: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 = Сп – Су,</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где: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 – доход от распределения имущества;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размер оплаченного уставного капитала, приходящийся на количество акций, на которые осуществляется распределение имущества;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18</w:t>
      </w:r>
      <w:r w:rsidRPr="00471D9D">
        <w:rPr>
          <w:rFonts w:ascii="Times New Roman" w:eastAsia="Times New Roman" w:hAnsi="Times New Roman" w:cs="Times New Roman"/>
          <w:spacing w:val="2"/>
          <w:sz w:val="28"/>
        </w:rPr>
        <w:t>) общеустановленный порядок налогообложения – порядок исчисления, уплаты налогов и платежей в бюджет, представления налоговой от</w:t>
      </w:r>
      <w:r w:rsidR="00055567" w:rsidRPr="00471D9D">
        <w:rPr>
          <w:rFonts w:ascii="Times New Roman" w:eastAsia="Times New Roman" w:hAnsi="Times New Roman" w:cs="Times New Roman"/>
          <w:spacing w:val="2"/>
          <w:sz w:val="28"/>
        </w:rPr>
        <w:t>четности по ним, установленный О</w:t>
      </w:r>
      <w:r w:rsidRPr="00471D9D">
        <w:rPr>
          <w:rFonts w:ascii="Times New Roman" w:eastAsia="Times New Roman" w:hAnsi="Times New Roman" w:cs="Times New Roman"/>
          <w:spacing w:val="2"/>
          <w:sz w:val="28"/>
        </w:rPr>
        <w:t xml:space="preserve">собенной частью настоящего Кодекса, за исключением порядка, </w:t>
      </w:r>
      <w:r w:rsidR="00895293">
        <w:rPr>
          <w:rFonts w:ascii="Times New Roman" w:eastAsia="Times New Roman" w:hAnsi="Times New Roman" w:cs="Times New Roman"/>
          <w:spacing w:val="2"/>
          <w:sz w:val="28"/>
        </w:rPr>
        <w:t>определе</w:t>
      </w:r>
      <w:r w:rsidRPr="00471D9D">
        <w:rPr>
          <w:rFonts w:ascii="Times New Roman" w:eastAsia="Times New Roman" w:hAnsi="Times New Roman" w:cs="Times New Roman"/>
          <w:spacing w:val="2"/>
          <w:sz w:val="28"/>
        </w:rPr>
        <w:t>нного разделом 20 настоящего Кодекса;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lastRenderedPageBreak/>
        <w:t>19</w:t>
      </w:r>
      <w:r w:rsidRPr="00471D9D">
        <w:rPr>
          <w:rFonts w:ascii="Times New Roman" w:eastAsia="Times New Roman" w:hAnsi="Times New Roman" w:cs="Times New Roman"/>
          <w:spacing w:val="2"/>
          <w:sz w:val="28"/>
        </w:rPr>
        <w:t>) лицо, занимающееся частной практикой, – частный нотариус, частный судебный исполнитель, адвокат, профессиональный медиатор;</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20</w:t>
      </w:r>
      <w:r w:rsidRPr="00471D9D">
        <w:rPr>
          <w:rFonts w:ascii="Times New Roman" w:eastAsia="Times New Roman" w:hAnsi="Times New Roman" w:cs="Times New Roman"/>
          <w:spacing w:val="2"/>
          <w:sz w:val="28"/>
        </w:rPr>
        <w:t>)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Перечень категорий лиц, предусмотренных настоящим подпунктом, утверждается </w:t>
      </w:r>
      <w:r w:rsidR="002701B6" w:rsidRPr="00471D9D">
        <w:rPr>
          <w:rFonts w:ascii="Times New Roman" w:eastAsia="Times New Roman" w:hAnsi="Times New Roman" w:cs="Times New Roman"/>
          <w:spacing w:val="2"/>
          <w:sz w:val="28"/>
        </w:rPr>
        <w:t xml:space="preserve">центральным </w:t>
      </w:r>
      <w:r w:rsidRPr="00471D9D">
        <w:rPr>
          <w:rFonts w:ascii="Times New Roman" w:eastAsia="Times New Roman" w:hAnsi="Times New Roman" w:cs="Times New Roman"/>
          <w:spacing w:val="2"/>
          <w:sz w:val="28"/>
        </w:rPr>
        <w:t>уполномоченным органом по государственному планированию по согласованию с уполномоченным органом;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1</w:t>
      </w:r>
      <w:r w:rsidRPr="00471D9D">
        <w:rPr>
          <w:rFonts w:ascii="Times New Roman" w:eastAsia="Times New Roman" w:hAnsi="Times New Roman" w:cs="Times New Roman"/>
          <w:spacing w:val="2"/>
          <w:sz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не используются физическим лицом в целях предпринимательской деятельности;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не являются объектом обложения индивидуальным подоходным налогом с </w:t>
      </w:r>
      <w:r w:rsidR="00717455" w:rsidRPr="00471D9D">
        <w:rPr>
          <w:rFonts w:ascii="Times New Roman" w:eastAsia="Times New Roman" w:hAnsi="Times New Roman" w:cs="Times New Roman"/>
          <w:spacing w:val="2"/>
          <w:sz w:val="28"/>
        </w:rPr>
        <w:t>доходов, подлежащих налогообложению физическим лицом самостоятельно</w:t>
      </w:r>
      <w:r w:rsidRPr="00471D9D">
        <w:rPr>
          <w:rFonts w:ascii="Times New Roman" w:eastAsia="Times New Roman" w:hAnsi="Times New Roman" w:cs="Times New Roman"/>
          <w:spacing w:val="2"/>
          <w:sz w:val="28"/>
        </w:rPr>
        <w:t>;</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22</w:t>
      </w:r>
      <w:r w:rsidRPr="00471D9D">
        <w:rPr>
          <w:rFonts w:ascii="Times New Roman" w:eastAsia="Times New Roman" w:hAnsi="Times New Roman" w:cs="Times New Roman"/>
          <w:spacing w:val="2"/>
          <w:sz w:val="28"/>
        </w:rPr>
        <w:t>)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Для целей настоящего Кодекса к контракту на недропользование также относятся </w:t>
      </w:r>
      <w:r w:rsidRPr="00471D9D">
        <w:rPr>
          <w:rFonts w:ascii="Times New Roman" w:eastAsia="Times New Roman" w:hAnsi="Times New Roman" w:cs="Times New Roman"/>
          <w:iCs/>
          <w:spacing w:val="2"/>
          <w:sz w:val="28"/>
        </w:rPr>
        <w:t>лицензии на недропользование и</w:t>
      </w:r>
      <w:r w:rsidRPr="00471D9D">
        <w:rPr>
          <w:rFonts w:ascii="Times New Roman" w:eastAsia="Times New Roman" w:hAnsi="Times New Roman" w:cs="Times New Roman"/>
          <w:spacing w:val="2"/>
          <w:sz w:val="28"/>
        </w:rPr>
        <w:t xml:space="preserve"> другие виды предоставления права недропользования и (или) водопользования в соответствии с законодательством Республики Казахстан.</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23</w:t>
      </w:r>
      <w:r w:rsidRPr="00471D9D">
        <w:rPr>
          <w:rFonts w:ascii="Times New Roman" w:eastAsia="Times New Roman" w:hAnsi="Times New Roman" w:cs="Times New Roman"/>
          <w:spacing w:val="2"/>
          <w:sz w:val="28"/>
        </w:rPr>
        <w:t xml:space="preserve">) операции по недропользованию </w:t>
      </w:r>
      <w:r w:rsidR="00514F5B"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 xml:space="preserve">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w:t>
      </w:r>
      <w:r w:rsidRPr="00471D9D">
        <w:rPr>
          <w:rFonts w:ascii="Times New Roman" w:eastAsia="Times New Roman" w:hAnsi="Times New Roman" w:cs="Times New Roman"/>
          <w:spacing w:val="2"/>
          <w:sz w:val="28"/>
        </w:rPr>
        <w:lastRenderedPageBreak/>
        <w:t>строительству и (или) эксплуатации подземных сооружений, не связанные с разведкой и (или) добычей;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4</w:t>
      </w:r>
      <w:r w:rsidRPr="00471D9D">
        <w:rPr>
          <w:rFonts w:ascii="Times New Roman" w:eastAsia="Times New Roman" w:hAnsi="Times New Roman" w:cs="Times New Roman"/>
          <w:spacing w:val="2"/>
          <w:sz w:val="28"/>
        </w:rPr>
        <w:t>) недропользователи – физические или юридич</w:t>
      </w:r>
      <w:r w:rsidR="00FB6723" w:rsidRPr="00471D9D">
        <w:rPr>
          <w:rFonts w:ascii="Times New Roman" w:eastAsia="Times New Roman" w:hAnsi="Times New Roman" w:cs="Times New Roman"/>
          <w:spacing w:val="2"/>
          <w:sz w:val="28"/>
        </w:rPr>
        <w:t>еские лица, обладающие правом проведения</w:t>
      </w:r>
      <w:r w:rsidRPr="00471D9D">
        <w:rPr>
          <w:rFonts w:ascii="Times New Roman" w:eastAsia="Times New Roman" w:hAnsi="Times New Roman" w:cs="Times New Roman"/>
          <w:spacing w:val="2"/>
          <w:sz w:val="28"/>
        </w:rPr>
        <w:t xml:space="preserve">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25</w:t>
      </w:r>
      <w:r w:rsidRPr="00471D9D">
        <w:rPr>
          <w:rFonts w:ascii="Times New Roman" w:eastAsia="Times New Roman" w:hAnsi="Times New Roman" w:cs="Times New Roman"/>
          <w:spacing w:val="2"/>
          <w:sz w:val="28"/>
        </w:rPr>
        <w:t>) работник:</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государственный служащий;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 структурное подразделение юридического лица – филиал, представительство;</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 инвестиционное золото – золото, соответствующее следующим условиям: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золотых монет:</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такие золотые монеты не обладают нумизматической ценностью;</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чистота золотых монет равна или превышает 900 тысячных долей на </w:t>
      </w:r>
      <w:r w:rsidRPr="00471D9D">
        <w:rPr>
          <w:rFonts w:ascii="Times New Roman" w:eastAsia="Times New Roman" w:hAnsi="Times New Roman" w:cs="Times New Roman"/>
          <w:spacing w:val="2"/>
          <w:sz w:val="28"/>
        </w:rPr>
        <w:br/>
        <w:t xml:space="preserve">1 000 долей общей массы (что соответствует 900 пробе, 900 промилле, </w:t>
      </w:r>
      <w:r w:rsidRPr="00471D9D">
        <w:rPr>
          <w:rFonts w:ascii="Times New Roman" w:eastAsia="Times New Roman" w:hAnsi="Times New Roman" w:cs="Times New Roman"/>
          <w:spacing w:val="2"/>
          <w:sz w:val="28"/>
        </w:rPr>
        <w:br/>
        <w:t>90,0 процентам</w:t>
      </w:r>
      <w:r w:rsidR="007C7294"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или 21,6 карата).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золотая монета признается обладающей нумизматической ценностью при соответствии одному из следующих условий: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отчеканена до 1800 года;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отчеканена по технологии, обеспечивающей получение зеркальной поверхности, качества «пруф» (proof);</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имеет тираж выпуска не более 1 000 экземпляров;</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ее рыночная цена превышает стоимость золота, содержащегося в монете, более чем на 80 процентов.</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996163" w:rsidRDefault="00996163"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остального золота: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w:t>
      </w:r>
      <w:r w:rsidR="007C7294"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или 23,88 карата);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стандартного слитка и (или) пластины:</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серийный номер (может включать год изготовления);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товарный знак изготовителя;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чистота (массовая доля) золота;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год изготовления, если он не включен в серийный номер;</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мерного слитка: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наименование металла;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товарный знак изготовителя;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чистота (массовая доля) золота;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масса слитка;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8</w:t>
      </w:r>
      <w:r w:rsidRPr="00471D9D">
        <w:rPr>
          <w:rFonts w:ascii="Times New Roman" w:eastAsia="Times New Roman" w:hAnsi="Times New Roman" w:cs="Times New Roman"/>
          <w:spacing w:val="2"/>
          <w:sz w:val="28"/>
        </w:rPr>
        <w:t>)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29</w:t>
      </w:r>
      <w:r w:rsidRPr="00471D9D">
        <w:rPr>
          <w:rFonts w:ascii="Times New Roman" w:eastAsia="Times New Roman" w:hAnsi="Times New Roman" w:cs="Times New Roman"/>
          <w:spacing w:val="2"/>
          <w:sz w:val="28"/>
        </w:rPr>
        <w:t>)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r w:rsidRPr="00471D9D">
        <w:rPr>
          <w:rFonts w:ascii="Times New Roman" w:eastAsia="Times New Roman" w:hAnsi="Times New Roman" w:cs="Times New Roman"/>
          <w:spacing w:val="2"/>
          <w:sz w:val="28"/>
          <w:lang w:val="kk-KZ"/>
        </w:rPr>
        <w:t>;</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30</w:t>
      </w:r>
      <w:r w:rsidRPr="00471D9D">
        <w:rPr>
          <w:rFonts w:ascii="Times New Roman" w:eastAsia="Times New Roman" w:hAnsi="Times New Roman" w:cs="Times New Roman"/>
          <w:spacing w:val="2"/>
          <w:sz w:val="28"/>
        </w:rPr>
        <w:t>) интернет-магазин – информа</w:t>
      </w:r>
      <w:r w:rsidR="002701B6" w:rsidRPr="00471D9D">
        <w:rPr>
          <w:rFonts w:ascii="Times New Roman" w:eastAsia="Times New Roman" w:hAnsi="Times New Roman" w:cs="Times New Roman"/>
          <w:spacing w:val="2"/>
          <w:sz w:val="28"/>
        </w:rPr>
        <w:t>ционная система, размещенная в И</w:t>
      </w:r>
      <w:r w:rsidRPr="00471D9D">
        <w:rPr>
          <w:rFonts w:ascii="Times New Roman" w:eastAsia="Times New Roman" w:hAnsi="Times New Roman" w:cs="Times New Roman"/>
          <w:spacing w:val="2"/>
          <w:sz w:val="28"/>
        </w:rPr>
        <w:t>нтернете, предназначенная для реализации товаров на собственном интернет-ресурсе;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31</w:t>
      </w:r>
      <w:r w:rsidRPr="00471D9D">
        <w:rPr>
          <w:rFonts w:ascii="Times New Roman" w:eastAsia="Times New Roman" w:hAnsi="Times New Roman" w:cs="Times New Roman"/>
          <w:spacing w:val="2"/>
          <w:sz w:val="28"/>
        </w:rPr>
        <w:t>) исламские ценные бумаги – исламские арендные сертификаты и исламские сертификаты участия;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32</w:t>
      </w:r>
      <w:r w:rsidRPr="00471D9D">
        <w:rPr>
          <w:rFonts w:ascii="Times New Roman" w:eastAsia="Times New Roman" w:hAnsi="Times New Roman" w:cs="Times New Roman"/>
          <w:spacing w:val="2"/>
          <w:sz w:val="28"/>
        </w:rPr>
        <w:t>)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33</w:t>
      </w:r>
      <w:r w:rsidRPr="00471D9D">
        <w:rPr>
          <w:rFonts w:ascii="Times New Roman" w:eastAsia="Times New Roman" w:hAnsi="Times New Roman" w:cs="Times New Roman"/>
          <w:spacing w:val="2"/>
          <w:sz w:val="28"/>
        </w:rPr>
        <w:t>) среднеарифметический рыночный курс обмена валюты за период – курс, определенный по следующей формуле: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R = (R</w:t>
      </w:r>
      <w:r w:rsidRPr="00471D9D">
        <w:rPr>
          <w:rFonts w:ascii="Times New Roman" w:eastAsia="Times New Roman" w:hAnsi="Times New Roman" w:cs="Times New Roman"/>
          <w:spacing w:val="2"/>
          <w:sz w:val="28"/>
          <w:vertAlign w:val="subscript"/>
        </w:rPr>
        <w:t>1</w:t>
      </w:r>
      <w:r w:rsidRPr="00471D9D">
        <w:rPr>
          <w:rFonts w:ascii="Times New Roman" w:eastAsia="Times New Roman" w:hAnsi="Times New Roman" w:cs="Times New Roman"/>
          <w:spacing w:val="2"/>
          <w:sz w:val="28"/>
        </w:rPr>
        <w:t xml:space="preserve"> + R</w:t>
      </w:r>
      <w:r w:rsidRPr="00471D9D">
        <w:rPr>
          <w:rFonts w:ascii="Times New Roman" w:eastAsia="Times New Roman" w:hAnsi="Times New Roman" w:cs="Times New Roman"/>
          <w:spacing w:val="2"/>
          <w:sz w:val="28"/>
          <w:vertAlign w:val="subscript"/>
        </w:rPr>
        <w:t>2</w:t>
      </w:r>
      <w:r w:rsidRPr="00471D9D">
        <w:rPr>
          <w:rFonts w:ascii="Times New Roman" w:eastAsia="Times New Roman" w:hAnsi="Times New Roman" w:cs="Times New Roman"/>
          <w:spacing w:val="2"/>
          <w:sz w:val="28"/>
        </w:rPr>
        <w:t xml:space="preserve"> + … + R</w:t>
      </w:r>
      <w:r w:rsidRPr="00471D9D">
        <w:rPr>
          <w:rFonts w:ascii="Times New Roman" w:eastAsia="Times New Roman" w:hAnsi="Times New Roman" w:cs="Times New Roman"/>
          <w:spacing w:val="2"/>
          <w:sz w:val="28"/>
          <w:vertAlign w:val="subscript"/>
        </w:rPr>
        <w:t>n</w:t>
      </w:r>
      <w:r w:rsidRPr="00471D9D">
        <w:rPr>
          <w:rFonts w:ascii="Times New Roman" w:eastAsia="Times New Roman" w:hAnsi="Times New Roman" w:cs="Times New Roman"/>
          <w:spacing w:val="2"/>
          <w:sz w:val="28"/>
        </w:rPr>
        <w:t xml:space="preserve">)/n, </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где: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R – среднеарифметический рыночный курс обмена валюты за период;</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R</w:t>
      </w:r>
      <w:r w:rsidRPr="00471D9D">
        <w:rPr>
          <w:rFonts w:ascii="Times New Roman" w:eastAsia="Times New Roman" w:hAnsi="Times New Roman" w:cs="Times New Roman"/>
          <w:spacing w:val="2"/>
          <w:sz w:val="28"/>
          <w:vertAlign w:val="subscript"/>
        </w:rPr>
        <w:t>1</w:t>
      </w:r>
      <w:r w:rsidRPr="00471D9D">
        <w:rPr>
          <w:rFonts w:ascii="Times New Roman" w:eastAsia="Times New Roman" w:hAnsi="Times New Roman" w:cs="Times New Roman"/>
          <w:spacing w:val="2"/>
          <w:sz w:val="28"/>
        </w:rPr>
        <w:t>, R</w:t>
      </w:r>
      <w:r w:rsidRPr="00471D9D">
        <w:rPr>
          <w:rFonts w:ascii="Times New Roman" w:eastAsia="Times New Roman" w:hAnsi="Times New Roman" w:cs="Times New Roman"/>
          <w:spacing w:val="2"/>
          <w:sz w:val="28"/>
          <w:vertAlign w:val="subscript"/>
        </w:rPr>
        <w:t>2</w:t>
      </w:r>
      <w:r w:rsidRPr="00471D9D">
        <w:rPr>
          <w:rFonts w:ascii="Times New Roman" w:eastAsia="Times New Roman" w:hAnsi="Times New Roman" w:cs="Times New Roman"/>
          <w:spacing w:val="2"/>
          <w:sz w:val="28"/>
        </w:rPr>
        <w:t> .., R</w:t>
      </w:r>
      <w:r w:rsidRPr="00471D9D">
        <w:rPr>
          <w:rFonts w:ascii="Times New Roman" w:eastAsia="Times New Roman" w:hAnsi="Times New Roman" w:cs="Times New Roman"/>
          <w:spacing w:val="2"/>
          <w:sz w:val="28"/>
          <w:vertAlign w:val="subscript"/>
        </w:rPr>
        <w:t>n</w:t>
      </w:r>
      <w:r w:rsidRPr="00471D9D">
        <w:rPr>
          <w:rFonts w:ascii="Times New Roman" w:eastAsia="Times New Roman" w:hAnsi="Times New Roman" w:cs="Times New Roman"/>
          <w:spacing w:val="2"/>
          <w:sz w:val="28"/>
        </w:rPr>
        <w:t>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n – количество календарных дней в периоде;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w:t>
      </w:r>
      <w:r w:rsidRPr="00471D9D">
        <w:rPr>
          <w:rFonts w:ascii="Times New Roman" w:eastAsia="Times New Roman" w:hAnsi="Times New Roman" w:cs="Times New Roman"/>
          <w:spacing w:val="2"/>
          <w:sz w:val="28"/>
          <w:lang w:val="kk-KZ"/>
        </w:rPr>
        <w:t>5</w:t>
      </w:r>
      <w:r w:rsidRPr="00471D9D">
        <w:rPr>
          <w:rFonts w:ascii="Times New Roman" w:eastAsia="Times New Roman" w:hAnsi="Times New Roman" w:cs="Times New Roman"/>
          <w:spacing w:val="2"/>
          <w:sz w:val="28"/>
        </w:rPr>
        <w:t>) контрактная деятельность – деятельность недропользователя, осуществляемая в соответствии с положениями контракта на недропользование;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w:t>
      </w: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37</w:t>
      </w:r>
      <w:r w:rsidRPr="00471D9D">
        <w:rPr>
          <w:rFonts w:ascii="Times New Roman" w:eastAsia="Times New Roman" w:hAnsi="Times New Roman" w:cs="Times New Roman"/>
          <w:spacing w:val="2"/>
          <w:sz w:val="28"/>
        </w:rPr>
        <w:t>)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38</w:t>
      </w:r>
      <w:r w:rsidRPr="00471D9D">
        <w:rPr>
          <w:rFonts w:ascii="Times New Roman" w:eastAsia="Times New Roman" w:hAnsi="Times New Roman" w:cs="Times New Roman"/>
          <w:spacing w:val="2"/>
          <w:sz w:val="28"/>
        </w:rPr>
        <w:t>) благотворительная помощь – имущество, предоставляемое на безвозмездной основе: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спонсорской помощи;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социальной поддержки физического лица;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некоммерческой организации с целью поддерж</w:t>
      </w:r>
      <w:r w:rsidR="007C7294" w:rsidRPr="00471D9D">
        <w:rPr>
          <w:rFonts w:ascii="Times New Roman" w:eastAsia="Times New Roman" w:hAnsi="Times New Roman" w:cs="Times New Roman"/>
          <w:spacing w:val="2"/>
          <w:sz w:val="28"/>
        </w:rPr>
        <w:t>ки</w:t>
      </w:r>
      <w:r w:rsidRPr="00471D9D">
        <w:rPr>
          <w:rFonts w:ascii="Times New Roman" w:eastAsia="Times New Roman" w:hAnsi="Times New Roman" w:cs="Times New Roman"/>
          <w:spacing w:val="2"/>
          <w:sz w:val="28"/>
        </w:rPr>
        <w:t xml:space="preserve"> ее уставной деятельности;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организации, осуществляющей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организации, осуществляющей деятельность в социальной сфере, которая соответствует условиям, указанным в пункте 3 статьи 290 настоящего Кодекса;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w:t>
      </w:r>
      <w:r w:rsidRPr="00471D9D">
        <w:rPr>
          <w:rFonts w:ascii="Times New Roman" w:eastAsia="Times New Roman" w:hAnsi="Times New Roman" w:cs="Times New Roman"/>
          <w:spacing w:val="2"/>
          <w:sz w:val="28"/>
          <w:lang w:val="kk-KZ"/>
        </w:rPr>
        <w:t>9</w:t>
      </w:r>
      <w:r w:rsidRPr="00471D9D">
        <w:rPr>
          <w:rFonts w:ascii="Times New Roman" w:eastAsia="Times New Roman" w:hAnsi="Times New Roman" w:cs="Times New Roman"/>
          <w:spacing w:val="2"/>
          <w:sz w:val="28"/>
        </w:rPr>
        <w:t>)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40</w:t>
      </w:r>
      <w:r w:rsidRPr="00471D9D">
        <w:rPr>
          <w:rFonts w:ascii="Times New Roman" w:eastAsia="Times New Roman" w:hAnsi="Times New Roman" w:cs="Times New Roman"/>
          <w:spacing w:val="2"/>
          <w:sz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41</w:t>
      </w:r>
      <w:r w:rsidRPr="00471D9D">
        <w:rPr>
          <w:rFonts w:ascii="Times New Roman" w:eastAsia="Times New Roman" w:hAnsi="Times New Roman" w:cs="Times New Roman"/>
          <w:spacing w:val="2"/>
          <w:sz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996163" w:rsidRDefault="00996163"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4</w:t>
      </w:r>
      <w:r w:rsidRPr="00471D9D">
        <w:rPr>
          <w:rFonts w:ascii="Times New Roman" w:eastAsia="Times New Roman" w:hAnsi="Times New Roman" w:cs="Times New Roman"/>
          <w:spacing w:val="2"/>
          <w:sz w:val="28"/>
          <w:lang w:val="kk-KZ"/>
        </w:rPr>
        <w:t>2</w:t>
      </w:r>
      <w:r w:rsidRPr="00471D9D">
        <w:rPr>
          <w:rFonts w:ascii="Times New Roman" w:eastAsia="Times New Roman" w:hAnsi="Times New Roman" w:cs="Times New Roman"/>
          <w:spacing w:val="2"/>
          <w:sz w:val="28"/>
        </w:rPr>
        <w:t>)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43</w:t>
      </w:r>
      <w:r w:rsidRPr="00471D9D">
        <w:rPr>
          <w:rFonts w:ascii="Times New Roman" w:eastAsia="Times New Roman" w:hAnsi="Times New Roman" w:cs="Times New Roman"/>
          <w:spacing w:val="2"/>
          <w:sz w:val="28"/>
        </w:rPr>
        <w:t>)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w:t>
      </w:r>
      <w:r w:rsidRPr="00471D9D">
        <w:rPr>
          <w:rFonts w:ascii="Times New Roman" w:eastAsia="Times New Roman" w:hAnsi="Times New Roman" w:cs="Times New Roman"/>
          <w:spacing w:val="2"/>
          <w:sz w:val="28"/>
          <w:lang w:val="kk-KZ"/>
        </w:rPr>
        <w:t>4</w:t>
      </w:r>
      <w:r w:rsidRPr="00471D9D">
        <w:rPr>
          <w:rFonts w:ascii="Times New Roman" w:eastAsia="Times New Roman" w:hAnsi="Times New Roman" w:cs="Times New Roman"/>
          <w:spacing w:val="2"/>
          <w:sz w:val="28"/>
        </w:rPr>
        <w:t xml:space="preserve">)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w:t>
      </w:r>
      <w:r w:rsidR="003813F7" w:rsidRPr="00471D9D">
        <w:rPr>
          <w:rFonts w:ascii="Times New Roman" w:eastAsia="Times New Roman" w:hAnsi="Times New Roman" w:cs="Times New Roman"/>
          <w:spacing w:val="2"/>
          <w:sz w:val="28"/>
        </w:rPr>
        <w:t xml:space="preserve">законодательством </w:t>
      </w:r>
      <w:r w:rsidRPr="00471D9D">
        <w:rPr>
          <w:rFonts w:ascii="Times New Roman" w:eastAsia="Times New Roman" w:hAnsi="Times New Roman" w:cs="Times New Roman"/>
          <w:spacing w:val="2"/>
          <w:sz w:val="28"/>
        </w:rPr>
        <w:t>Республики Казахстан к ведению этого органа, а также выполняющий иные полн</w:t>
      </w:r>
      <w:r w:rsidR="003813F7" w:rsidRPr="00471D9D">
        <w:rPr>
          <w:rFonts w:ascii="Times New Roman" w:eastAsia="Times New Roman" w:hAnsi="Times New Roman" w:cs="Times New Roman"/>
          <w:spacing w:val="2"/>
          <w:sz w:val="28"/>
        </w:rPr>
        <w:t>омочия, предусмотренные законодательством</w:t>
      </w:r>
      <w:r w:rsidRPr="00471D9D">
        <w:rPr>
          <w:rFonts w:ascii="Times New Roman" w:eastAsia="Times New Roman" w:hAnsi="Times New Roman" w:cs="Times New Roman"/>
          <w:spacing w:val="2"/>
          <w:sz w:val="28"/>
        </w:rPr>
        <w:t xml:space="preserve"> Республики Казахстан;</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45</w:t>
      </w:r>
      <w:r w:rsidRPr="00471D9D">
        <w:rPr>
          <w:rFonts w:ascii="Times New Roman" w:eastAsia="Times New Roman" w:hAnsi="Times New Roman" w:cs="Times New Roman"/>
          <w:spacing w:val="2"/>
          <w:sz w:val="28"/>
        </w:rPr>
        <w:t xml:space="preserve">) минеральное сырье </w:t>
      </w:r>
      <w:r w:rsidR="00E2537D" w:rsidRPr="00996163">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извлеченная на поверхность часть недр (горная порода, рудное сырье и другие), содержащая полезное ископаемое (полезные ископаемые);</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46</w:t>
      </w:r>
      <w:r w:rsidRPr="00471D9D">
        <w:rPr>
          <w:rFonts w:ascii="Times New Roman" w:eastAsia="Times New Roman" w:hAnsi="Times New Roman" w:cs="Times New Roman"/>
          <w:spacing w:val="2"/>
          <w:sz w:val="28"/>
        </w:rPr>
        <w:t>)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47</w:t>
      </w:r>
      <w:r w:rsidRPr="00471D9D">
        <w:rPr>
          <w:rFonts w:ascii="Times New Roman" w:eastAsia="Times New Roman" w:hAnsi="Times New Roman" w:cs="Times New Roman"/>
          <w:spacing w:val="2"/>
          <w:sz w:val="28"/>
        </w:rPr>
        <w:t xml:space="preserve">) нефтяные операции </w:t>
      </w:r>
      <w:r w:rsidR="00514F5B"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работы по разведке, добыче углеводородов, строительству и (или) эксплуатации необходимых технологических и производственных объектов;</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48</w:t>
      </w:r>
      <w:r w:rsidRPr="00471D9D">
        <w:rPr>
          <w:rFonts w:ascii="Times New Roman" w:eastAsia="Times New Roman" w:hAnsi="Times New Roman" w:cs="Times New Roman"/>
          <w:spacing w:val="2"/>
          <w:sz w:val="28"/>
        </w:rPr>
        <w:t>) оператор – юридическое лицо, создаваемое или определяемое в соотве</w:t>
      </w:r>
      <w:r w:rsidR="00055567" w:rsidRPr="00471D9D">
        <w:rPr>
          <w:rFonts w:ascii="Times New Roman" w:eastAsia="Times New Roman" w:hAnsi="Times New Roman" w:cs="Times New Roman"/>
          <w:spacing w:val="2"/>
          <w:sz w:val="28"/>
        </w:rPr>
        <w:t>тствии с законам</w:t>
      </w:r>
      <w:r w:rsidR="00FB6723" w:rsidRPr="00471D9D">
        <w:rPr>
          <w:rFonts w:ascii="Times New Roman" w:eastAsia="Times New Roman" w:hAnsi="Times New Roman" w:cs="Times New Roman"/>
          <w:spacing w:val="2"/>
          <w:sz w:val="28"/>
        </w:rPr>
        <w:t>и</w:t>
      </w:r>
      <w:r w:rsidRPr="00471D9D">
        <w:rPr>
          <w:rFonts w:ascii="Times New Roman" w:eastAsia="Times New Roman" w:hAnsi="Times New Roman" w:cs="Times New Roman"/>
          <w:spacing w:val="2"/>
          <w:sz w:val="28"/>
        </w:rPr>
        <w:t xml:space="preserve"> Республики Казахстан</w:t>
      </w:r>
      <w:r w:rsidR="001A1C6D"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7C4054" w:rsidRPr="00AE5C59"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lastRenderedPageBreak/>
        <w:t>49</w:t>
      </w:r>
      <w:r w:rsidRPr="00471D9D">
        <w:rPr>
          <w:rFonts w:ascii="Times New Roman" w:eastAsia="Times New Roman" w:hAnsi="Times New Roman" w:cs="Times New Roman"/>
          <w:spacing w:val="2"/>
          <w:sz w:val="28"/>
        </w:rPr>
        <w:t>) добыча – весь комплекс работ (</w:t>
      </w:r>
      <w:r w:rsidRPr="00AE5C59">
        <w:rPr>
          <w:rFonts w:ascii="Times New Roman" w:eastAsia="Times New Roman" w:hAnsi="Times New Roman" w:cs="Times New Roman"/>
          <w:spacing w:val="2"/>
          <w:sz w:val="28"/>
        </w:rPr>
        <w:t>операций), связанных с извлечением полезных ис</w:t>
      </w:r>
      <w:r w:rsidR="00BF7709" w:rsidRPr="00AE5C59">
        <w:rPr>
          <w:rFonts w:ascii="Times New Roman" w:eastAsia="Times New Roman" w:hAnsi="Times New Roman" w:cs="Times New Roman"/>
          <w:spacing w:val="2"/>
          <w:sz w:val="28"/>
        </w:rPr>
        <w:t>копаемых из недр на поверхность, в том числе с забором подземных вод,</w:t>
      </w:r>
      <w:r w:rsidRPr="00AE5C59">
        <w:rPr>
          <w:rFonts w:ascii="Times New Roman" w:eastAsia="Times New Roman" w:hAnsi="Times New Roman" w:cs="Times New Roman"/>
          <w:spacing w:val="2"/>
          <w:sz w:val="28"/>
        </w:rPr>
        <w:t xml:space="preserve"> а также из техн</w:t>
      </w:r>
      <w:r w:rsidR="00501754" w:rsidRPr="00AE5C59">
        <w:rPr>
          <w:rFonts w:ascii="Times New Roman" w:eastAsia="Times New Roman" w:hAnsi="Times New Roman" w:cs="Times New Roman"/>
          <w:spacing w:val="2"/>
          <w:sz w:val="28"/>
        </w:rPr>
        <w:t>огенных минеральных образований</w:t>
      </w:r>
      <w:r w:rsidRPr="00AE5C59">
        <w:rPr>
          <w:rFonts w:ascii="Times New Roman" w:eastAsia="Times New Roman" w:hAnsi="Times New Roman" w:cs="Times New Roman"/>
          <w:spacing w:val="2"/>
          <w:sz w:val="28"/>
        </w:rPr>
        <w:t>;</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E5C59">
        <w:rPr>
          <w:rFonts w:ascii="Times New Roman" w:eastAsia="Times New Roman" w:hAnsi="Times New Roman" w:cs="Times New Roman"/>
          <w:spacing w:val="2"/>
          <w:sz w:val="28"/>
          <w:lang w:val="kk-KZ"/>
        </w:rPr>
        <w:t>50)</w:t>
      </w:r>
      <w:r w:rsidRPr="00AE5C59">
        <w:rPr>
          <w:rFonts w:ascii="Times New Roman" w:eastAsia="Times New Roman" w:hAnsi="Times New Roman" w:cs="Times New Roman"/>
          <w:spacing w:val="2"/>
          <w:sz w:val="28"/>
        </w:rPr>
        <w:t xml:space="preserve"> реализация – отгрузка и (или) передача товаров либо иного</w:t>
      </w:r>
      <w:r w:rsidRPr="00471D9D">
        <w:rPr>
          <w:rFonts w:ascii="Times New Roman" w:eastAsia="Times New Roman" w:hAnsi="Times New Roman" w:cs="Times New Roman"/>
          <w:spacing w:val="2"/>
          <w:sz w:val="28"/>
        </w:rPr>
        <w:t xml:space="preserve">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51</w:t>
      </w:r>
      <w:r w:rsidR="00055567" w:rsidRPr="00471D9D">
        <w:rPr>
          <w:rFonts w:ascii="Times New Roman" w:eastAsia="Times New Roman" w:hAnsi="Times New Roman" w:cs="Times New Roman"/>
          <w:spacing w:val="2"/>
          <w:sz w:val="28"/>
        </w:rPr>
        <w:t>) полезные ископаемы</w:t>
      </w:r>
      <w:r w:rsidRPr="00471D9D">
        <w:rPr>
          <w:rFonts w:ascii="Times New Roman" w:eastAsia="Times New Roman" w:hAnsi="Times New Roman" w:cs="Times New Roman"/>
          <w:spacing w:val="2"/>
          <w:sz w:val="28"/>
        </w:rPr>
        <w:t>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52</w:t>
      </w:r>
      <w:r w:rsidRPr="00471D9D">
        <w:rPr>
          <w:rFonts w:ascii="Times New Roman" w:eastAsia="Times New Roman" w:hAnsi="Times New Roman" w:cs="Times New Roman"/>
          <w:spacing w:val="2"/>
          <w:sz w:val="28"/>
        </w:rPr>
        <w:t>) роялти – платеж за: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право пользования недрами в процессе добычи полезных ископаемых и переработки техногенных образований;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w:t>
      </w:r>
      <w:r w:rsidR="00AE5C59">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по договорам димайз-чартера, а также торгового или</w:t>
      </w:r>
      <w:r w:rsidR="00AE5C59">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53</w:t>
      </w:r>
      <w:r w:rsidRPr="00471D9D">
        <w:rPr>
          <w:rFonts w:ascii="Times New Roman" w:eastAsia="Times New Roman" w:hAnsi="Times New Roman" w:cs="Times New Roman"/>
          <w:spacing w:val="2"/>
          <w:sz w:val="28"/>
        </w:rPr>
        <w:t>)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w:t>
      </w:r>
      <w:r w:rsidR="00845F5A" w:rsidRPr="00471D9D">
        <w:rPr>
          <w:rFonts w:ascii="Times New Roman" w:eastAsia="Times New Roman" w:hAnsi="Times New Roman" w:cs="Times New Roman"/>
          <w:spacing w:val="2"/>
          <w:sz w:val="28"/>
        </w:rPr>
        <w:t>ское лицо-нерезидент, на которых</w:t>
      </w:r>
      <w:r w:rsidRPr="00471D9D">
        <w:rPr>
          <w:rFonts w:ascii="Times New Roman" w:eastAsia="Times New Roman" w:hAnsi="Times New Roman" w:cs="Times New Roman"/>
          <w:spacing w:val="2"/>
          <w:sz w:val="28"/>
        </w:rPr>
        <w:t xml:space="preserve"> в соответствии с настоящим Кодексом возложена обязанность по исчислению, удержанию и перечислению налогов, удерживаемых у источника выплаты;</w:t>
      </w:r>
    </w:p>
    <w:p w:rsidR="007C4054" w:rsidRPr="00471D9D"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54</w:t>
      </w:r>
      <w:r w:rsidR="007C4054" w:rsidRPr="00471D9D">
        <w:rPr>
          <w:rFonts w:ascii="Times New Roman" w:eastAsia="Times New Roman" w:hAnsi="Times New Roman" w:cs="Times New Roman"/>
          <w:spacing w:val="2"/>
          <w:sz w:val="28"/>
        </w:rPr>
        <w:t>)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5</w:t>
      </w:r>
      <w:r w:rsidR="0035470F" w:rsidRPr="00471D9D">
        <w:rPr>
          <w:rFonts w:ascii="Times New Roman" w:eastAsia="Times New Roman" w:hAnsi="Times New Roman" w:cs="Times New Roman"/>
          <w:spacing w:val="2"/>
          <w:sz w:val="28"/>
        </w:rPr>
        <w:t>5</w:t>
      </w:r>
      <w:r w:rsidRPr="00471D9D">
        <w:rPr>
          <w:rFonts w:ascii="Times New Roman" w:eastAsia="Times New Roman" w:hAnsi="Times New Roman" w:cs="Times New Roman"/>
          <w:spacing w:val="2"/>
          <w:sz w:val="28"/>
        </w:rPr>
        <w:t xml:space="preserve">)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w:t>
      </w:r>
      <w:r w:rsidRPr="00471D9D">
        <w:rPr>
          <w:rFonts w:ascii="Times New Roman" w:eastAsia="Times New Roman" w:hAnsi="Times New Roman" w:cs="Times New Roman"/>
          <w:spacing w:val="2"/>
          <w:sz w:val="28"/>
        </w:rPr>
        <w:lastRenderedPageBreak/>
        <w:t>производимые в определенных размерах, носящие безвозвратный и безвозмездный характер;</w:t>
      </w:r>
    </w:p>
    <w:p w:rsidR="007C4054" w:rsidRPr="00471D9D"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56</w:t>
      </w:r>
      <w:r w:rsidR="007C4054" w:rsidRPr="00471D9D">
        <w:rPr>
          <w:rFonts w:ascii="Times New Roman" w:eastAsia="Times New Roman" w:hAnsi="Times New Roman" w:cs="Times New Roman"/>
          <w:spacing w:val="2"/>
          <w:sz w:val="28"/>
        </w:rPr>
        <w:t>)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7C4054" w:rsidRPr="00471D9D"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57</w:t>
      </w:r>
      <w:r w:rsidR="007C4054" w:rsidRPr="00471D9D">
        <w:rPr>
          <w:rFonts w:ascii="Times New Roman" w:eastAsia="Times New Roman" w:hAnsi="Times New Roman" w:cs="Times New Roman"/>
          <w:spacing w:val="2"/>
          <w:sz w:val="28"/>
        </w:rPr>
        <w:t>) налогоплательщик – лицо и (или) структурное подразделение юридического лица, являющиеся плательщиком налогов и платежей в бюджет;</w:t>
      </w:r>
    </w:p>
    <w:p w:rsidR="007C4054" w:rsidRPr="00996163"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58</w:t>
      </w:r>
      <w:r w:rsidR="007C4054" w:rsidRPr="00471D9D">
        <w:rPr>
          <w:rFonts w:ascii="Times New Roman" w:eastAsia="Times New Roman" w:hAnsi="Times New Roman" w:cs="Times New Roman"/>
          <w:spacing w:val="2"/>
          <w:sz w:val="28"/>
        </w:rPr>
        <w:t>)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w:t>
      </w:r>
      <w:r w:rsidR="00544767">
        <w:rPr>
          <w:rFonts w:ascii="Times New Roman" w:eastAsia="Times New Roman" w:hAnsi="Times New Roman" w:cs="Times New Roman"/>
          <w:spacing w:val="2"/>
          <w:sz w:val="28"/>
        </w:rPr>
        <w:t xml:space="preserve">ных платежей, а также </w:t>
      </w:r>
      <w:r w:rsidR="00544767" w:rsidRPr="00996163">
        <w:rPr>
          <w:rFonts w:ascii="Times New Roman" w:eastAsia="Times New Roman" w:hAnsi="Times New Roman" w:cs="Times New Roman"/>
          <w:spacing w:val="2"/>
          <w:sz w:val="28"/>
        </w:rPr>
        <w:t>сумм пени</w:t>
      </w:r>
      <w:r w:rsidR="007C4054" w:rsidRPr="00996163">
        <w:rPr>
          <w:rFonts w:ascii="Times New Roman" w:eastAsia="Times New Roman" w:hAnsi="Times New Roman" w:cs="Times New Roman"/>
          <w:spacing w:val="2"/>
          <w:sz w:val="28"/>
        </w:rPr>
        <w:t xml:space="preserve"> и штрафов;</w:t>
      </w:r>
    </w:p>
    <w:p w:rsidR="007C4054" w:rsidRPr="00996163"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996163">
        <w:rPr>
          <w:rFonts w:ascii="Times New Roman" w:eastAsia="Times New Roman" w:hAnsi="Times New Roman" w:cs="Times New Roman"/>
          <w:spacing w:val="2"/>
          <w:sz w:val="28"/>
        </w:rPr>
        <w:t>59</w:t>
      </w:r>
      <w:r w:rsidR="007C4054" w:rsidRPr="00996163">
        <w:rPr>
          <w:rFonts w:ascii="Times New Roman" w:eastAsia="Times New Roman" w:hAnsi="Times New Roman" w:cs="Times New Roman"/>
          <w:spacing w:val="2"/>
          <w:sz w:val="28"/>
        </w:rPr>
        <w:t>)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7C4054" w:rsidRPr="00996163" w:rsidRDefault="0042362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996163">
        <w:rPr>
          <w:rFonts w:ascii="Times New Roman" w:eastAsia="Times New Roman" w:hAnsi="Times New Roman" w:cs="Times New Roman"/>
          <w:spacing w:val="2"/>
          <w:sz w:val="28"/>
          <w:lang w:val="kk-KZ"/>
        </w:rPr>
        <w:t>60</w:t>
      </w:r>
      <w:r w:rsidR="007C4054" w:rsidRPr="00996163">
        <w:rPr>
          <w:rFonts w:ascii="Times New Roman" w:eastAsia="Times New Roman" w:hAnsi="Times New Roman" w:cs="Times New Roman"/>
          <w:spacing w:val="2"/>
          <w:sz w:val="28"/>
        </w:rPr>
        <w:t>) электронная цифровая подпись налогоплательщика – набор</w:t>
      </w:r>
      <w:r w:rsidR="007C4054" w:rsidRPr="00996163">
        <w:rPr>
          <w:rFonts w:ascii="Times New Roman" w:eastAsia="Times New Roman" w:hAnsi="Times New Roman" w:cs="Times New Roman"/>
          <w:b/>
          <w:spacing w:val="2"/>
          <w:sz w:val="28"/>
        </w:rPr>
        <w:t xml:space="preserve"> </w:t>
      </w:r>
      <w:r w:rsidR="007C4054" w:rsidRPr="00996163">
        <w:rPr>
          <w:rFonts w:ascii="Times New Roman" w:eastAsia="Times New Roman" w:hAnsi="Times New Roman" w:cs="Times New Roman"/>
          <w:spacing w:val="2"/>
          <w:sz w:val="28"/>
        </w:rPr>
        <w:t xml:space="preserve">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423628" w:rsidRPr="00471D9D" w:rsidRDefault="0042362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996163">
        <w:rPr>
          <w:rFonts w:ascii="Times New Roman" w:eastAsia="Times New Roman" w:hAnsi="Times New Roman" w:cs="Times New Roman"/>
          <w:spacing w:val="2"/>
          <w:sz w:val="28"/>
        </w:rPr>
        <w:t xml:space="preserve">61) налоговая задолженность – сумма недоимки, </w:t>
      </w:r>
      <w:r w:rsidR="00544767" w:rsidRPr="00996163">
        <w:rPr>
          <w:rFonts w:ascii="Times New Roman" w:eastAsia="Times New Roman" w:hAnsi="Times New Roman" w:cs="Times New Roman"/>
          <w:spacing w:val="2"/>
          <w:sz w:val="28"/>
        </w:rPr>
        <w:t>а также неуплаченные суммы пени</w:t>
      </w:r>
      <w:r w:rsidRPr="00996163">
        <w:rPr>
          <w:rFonts w:ascii="Times New Roman" w:eastAsia="Times New Roman" w:hAnsi="Times New Roman" w:cs="Times New Roman"/>
          <w:spacing w:val="2"/>
          <w:sz w:val="28"/>
        </w:rPr>
        <w:t xml:space="preserve"> и штрафов. В налоговую задолже</w:t>
      </w:r>
      <w:r w:rsidR="00544767" w:rsidRPr="00996163">
        <w:rPr>
          <w:rFonts w:ascii="Times New Roman" w:eastAsia="Times New Roman" w:hAnsi="Times New Roman" w:cs="Times New Roman"/>
          <w:spacing w:val="2"/>
          <w:sz w:val="28"/>
        </w:rPr>
        <w:t>нность не включаются сумма пени</w:t>
      </w:r>
      <w:r w:rsidRPr="00996163">
        <w:rPr>
          <w:rFonts w:ascii="Times New Roman" w:eastAsia="Times New Roman" w:hAnsi="Times New Roman" w:cs="Times New Roman"/>
          <w:spacing w:val="2"/>
          <w:sz w:val="28"/>
        </w:rPr>
        <w:t>, отраженная в уведомлении о результатах проверки, а также сумма штрафов, отраженная</w:t>
      </w:r>
      <w:r w:rsidRPr="00471D9D">
        <w:rPr>
          <w:rFonts w:ascii="Times New Roman" w:eastAsia="Times New Roman" w:hAnsi="Times New Roman" w:cs="Times New Roman"/>
          <w:spacing w:val="2"/>
          <w:sz w:val="28"/>
        </w:rPr>
        <w:t xml:space="preserve"> в постановлении о наложении административного взыскания, в период обжалования в </w:t>
      </w:r>
      <w:r w:rsidR="00554DA2" w:rsidRPr="00471D9D">
        <w:rPr>
          <w:rFonts w:ascii="Times New Roman" w:eastAsia="Times New Roman" w:hAnsi="Times New Roman" w:cs="Times New Roman"/>
          <w:spacing w:val="2"/>
          <w:sz w:val="28"/>
        </w:rPr>
        <w:t>порядке</w:t>
      </w:r>
      <w:r w:rsidR="00554DA2">
        <w:rPr>
          <w:rFonts w:ascii="Times New Roman" w:eastAsia="Times New Roman" w:hAnsi="Times New Roman" w:cs="Times New Roman"/>
          <w:spacing w:val="2"/>
          <w:sz w:val="28"/>
        </w:rPr>
        <w:t>, определенном</w:t>
      </w:r>
      <w:r w:rsidRPr="00471D9D">
        <w:rPr>
          <w:rFonts w:ascii="Times New Roman" w:eastAsia="Times New Roman" w:hAnsi="Times New Roman" w:cs="Times New Roman"/>
          <w:spacing w:val="2"/>
          <w:sz w:val="28"/>
        </w:rPr>
        <w:t xml:space="preserve"> законодательством Республики Казахстан в обжалуемой части;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62</w:t>
      </w:r>
      <w:r w:rsidRPr="00471D9D">
        <w:rPr>
          <w:rFonts w:ascii="Times New Roman" w:eastAsia="Times New Roman" w:hAnsi="Times New Roman" w:cs="Times New Roman"/>
          <w:spacing w:val="2"/>
          <w:sz w:val="28"/>
        </w:rPr>
        <w:t>) вознаграждение – все выплаты:</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w:t>
      </w:r>
      <w:r w:rsidR="00D969F6" w:rsidRPr="00471D9D">
        <w:rPr>
          <w:rFonts w:ascii="Times New Roman" w:eastAsia="Times New Roman" w:hAnsi="Times New Roman" w:cs="Times New Roman"/>
          <w:spacing w:val="2"/>
          <w:sz w:val="28"/>
        </w:rPr>
        <w:t xml:space="preserve"> второго уровня</w:t>
      </w:r>
      <w:r w:rsidRPr="00471D9D">
        <w:rPr>
          <w:rFonts w:ascii="Times New Roman" w:eastAsia="Times New Roman" w:hAnsi="Times New Roman" w:cs="Times New Roman"/>
          <w:spacing w:val="2"/>
          <w:sz w:val="28"/>
        </w:rPr>
        <w:t xml:space="preserve"> и иных выплат лицу, не являющемуся для заемщика заимодателем, взаимосвязанной стороной;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связанные с кредитом (займом, </w:t>
      </w:r>
      <w:r w:rsidRPr="00AE5C59">
        <w:rPr>
          <w:rFonts w:ascii="Times New Roman" w:eastAsia="Times New Roman" w:hAnsi="Times New Roman" w:cs="Times New Roman"/>
          <w:spacing w:val="2"/>
          <w:sz w:val="28"/>
        </w:rPr>
        <w:t xml:space="preserve">микрокредитом), право требования по которому уступлено юридическому лицу, </w:t>
      </w:r>
      <w:r w:rsidR="00BF7709" w:rsidRPr="00AE5C59">
        <w:rPr>
          <w:rFonts w:ascii="Times New Roman" w:eastAsia="Times New Roman" w:hAnsi="Times New Roman" w:cs="Times New Roman"/>
          <w:spacing w:val="2"/>
          <w:sz w:val="28"/>
        </w:rPr>
        <w:t>указанному в законах Республики Казахстан «О банках и банковской деятельности в Республике Казахстан» и «О микрофинансовых организациях»</w:t>
      </w:r>
      <w:r w:rsidRPr="00AE5C59">
        <w:rPr>
          <w:rFonts w:ascii="Times New Roman" w:eastAsia="Times New Roman" w:hAnsi="Times New Roman" w:cs="Times New Roman"/>
          <w:spacing w:val="2"/>
          <w:sz w:val="28"/>
        </w:rPr>
        <w:t>, за</w:t>
      </w:r>
      <w:r w:rsidRPr="00471D9D">
        <w:rPr>
          <w:rFonts w:ascii="Times New Roman" w:eastAsia="Times New Roman" w:hAnsi="Times New Roman" w:cs="Times New Roman"/>
          <w:spacing w:val="2"/>
          <w:sz w:val="28"/>
        </w:rPr>
        <w:t xml:space="preserve">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 xml:space="preserve">связанные с передачей имущества по договору финансового лизинга, в том числе </w:t>
      </w:r>
      <w:r w:rsidR="00657674" w:rsidRPr="00471D9D">
        <w:rPr>
          <w:rFonts w:ascii="Times New Roman" w:eastAsia="Times New Roman" w:hAnsi="Times New Roman" w:cs="Times New Roman"/>
          <w:spacing w:val="2"/>
          <w:sz w:val="28"/>
        </w:rPr>
        <w:t xml:space="preserve">связанные </w:t>
      </w:r>
      <w:r w:rsidRPr="00471D9D">
        <w:rPr>
          <w:rFonts w:ascii="Times New Roman" w:eastAsia="Times New Roman" w:hAnsi="Times New Roman" w:cs="Times New Roman"/>
          <w:spacing w:val="2"/>
          <w:sz w:val="28"/>
        </w:rPr>
        <w:t>с таким договором выплаты взаимосвязанной стороне, за исключением: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стоимости, по которой тако</w:t>
      </w:r>
      <w:r w:rsidR="00554DA2">
        <w:rPr>
          <w:rFonts w:ascii="Times New Roman" w:eastAsia="Times New Roman" w:hAnsi="Times New Roman" w:cs="Times New Roman"/>
          <w:spacing w:val="2"/>
          <w:sz w:val="28"/>
        </w:rPr>
        <w:t>е имущество получено (передано);</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выплат в связи с изменением размера лизинговых платежей при применении коэффициента (индекса) в соответствии с условия</w:t>
      </w:r>
      <w:r w:rsidR="00554DA2">
        <w:rPr>
          <w:rFonts w:ascii="Times New Roman" w:eastAsia="Times New Roman" w:hAnsi="Times New Roman" w:cs="Times New Roman"/>
          <w:spacing w:val="2"/>
          <w:sz w:val="28"/>
        </w:rPr>
        <w:t>ми договора финансового лизинга;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выплат лицу, которое не является для лизингополучателя лизингодателем, взаимосвязанной стороной;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операциям репо – в виде разницы между ценой закрытия и ценой открытия репо;</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исламским арендным сертификатам.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В целях настоящего подпункта вознаграждением также признаются вознаграждения, выплачиваемые по договорам банковского счета;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63</w:t>
      </w:r>
      <w:r w:rsidRPr="00471D9D">
        <w:rPr>
          <w:rFonts w:ascii="Times New Roman" w:eastAsia="Times New Roman" w:hAnsi="Times New Roman" w:cs="Times New Roman"/>
          <w:spacing w:val="2"/>
          <w:sz w:val="28"/>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7C4054" w:rsidRPr="00996163"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64</w:t>
      </w:r>
      <w:r w:rsidRPr="00471D9D">
        <w:rPr>
          <w:rFonts w:ascii="Times New Roman" w:eastAsia="Times New Roman" w:hAnsi="Times New Roman" w:cs="Times New Roman"/>
          <w:spacing w:val="2"/>
          <w:sz w:val="28"/>
        </w:rPr>
        <w:t xml:space="preserve">)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w:t>
      </w:r>
      <w:r w:rsidRPr="00996163">
        <w:rPr>
          <w:rFonts w:ascii="Times New Roman" w:eastAsia="Times New Roman" w:hAnsi="Times New Roman" w:cs="Times New Roman"/>
          <w:spacing w:val="2"/>
          <w:sz w:val="28"/>
        </w:rPr>
        <w:t>ввоз товаров на территорию Республики Казахстан с</w:t>
      </w:r>
      <w:r w:rsidR="0079162D" w:rsidRPr="00996163">
        <w:rPr>
          <w:rFonts w:ascii="Times New Roman" w:eastAsia="Times New Roman" w:hAnsi="Times New Roman" w:cs="Times New Roman"/>
          <w:spacing w:val="2"/>
          <w:sz w:val="28"/>
        </w:rPr>
        <w:t xml:space="preserve"> территории другого</w:t>
      </w:r>
      <w:r w:rsidR="00996163">
        <w:rPr>
          <w:rFonts w:ascii="Times New Roman" w:eastAsia="Times New Roman" w:hAnsi="Times New Roman" w:cs="Times New Roman"/>
          <w:spacing w:val="2"/>
          <w:sz w:val="28"/>
        </w:rPr>
        <w:br/>
      </w:r>
      <w:r w:rsidR="0079162D" w:rsidRPr="00996163">
        <w:rPr>
          <w:rFonts w:ascii="Times New Roman" w:eastAsia="Times New Roman" w:hAnsi="Times New Roman" w:cs="Times New Roman"/>
          <w:spacing w:val="2"/>
          <w:sz w:val="28"/>
        </w:rPr>
        <w:t>государства</w:t>
      </w:r>
      <w:r w:rsidR="004972E0" w:rsidRPr="00996163">
        <w:rPr>
          <w:rFonts w:ascii="Times New Roman" w:eastAsia="Times New Roman" w:hAnsi="Times New Roman" w:cs="Times New Roman"/>
          <w:spacing w:val="2"/>
          <w:sz w:val="28"/>
        </w:rPr>
        <w:t>-</w:t>
      </w:r>
      <w:r w:rsidRPr="00996163">
        <w:rPr>
          <w:rFonts w:ascii="Times New Roman" w:eastAsia="Times New Roman" w:hAnsi="Times New Roman" w:cs="Times New Roman"/>
          <w:spacing w:val="2"/>
          <w:sz w:val="28"/>
        </w:rPr>
        <w:t>члена Евразийского экономического союза;</w:t>
      </w:r>
    </w:p>
    <w:p w:rsidR="007C4054" w:rsidRPr="00996163"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996163">
        <w:rPr>
          <w:rFonts w:ascii="Times New Roman" w:eastAsia="Times New Roman" w:hAnsi="Times New Roman" w:cs="Times New Roman"/>
          <w:bCs/>
          <w:spacing w:val="2"/>
          <w:sz w:val="28"/>
          <w:lang w:val="kk-KZ"/>
        </w:rPr>
        <w:t>65</w:t>
      </w:r>
      <w:r w:rsidRPr="00996163">
        <w:rPr>
          <w:rFonts w:ascii="Times New Roman" w:eastAsia="Times New Roman" w:hAnsi="Times New Roman" w:cs="Times New Roman"/>
          <w:bCs/>
          <w:spacing w:val="2"/>
          <w:sz w:val="28"/>
        </w:rPr>
        <w:t>)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rsidR="00AE5C59" w:rsidRDefault="00AE5C59"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p>
    <w:p w:rsidR="00AE5C59" w:rsidRDefault="00AE5C59"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p>
    <w:p w:rsidR="007C4054" w:rsidRPr="00996163"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996163">
        <w:rPr>
          <w:rFonts w:ascii="Times New Roman" w:eastAsia="Times New Roman" w:hAnsi="Times New Roman" w:cs="Times New Roman"/>
          <w:bCs/>
          <w:spacing w:val="2"/>
          <w:sz w:val="28"/>
        </w:rPr>
        <w:lastRenderedPageBreak/>
        <w:t>оформление сделок по реализации товаров о</w:t>
      </w:r>
      <w:r w:rsidR="002701B6" w:rsidRPr="00996163">
        <w:rPr>
          <w:rFonts w:ascii="Times New Roman" w:eastAsia="Times New Roman" w:hAnsi="Times New Roman" w:cs="Times New Roman"/>
          <w:bCs/>
          <w:spacing w:val="2"/>
          <w:sz w:val="28"/>
        </w:rPr>
        <w:t>существляется в электронно</w:t>
      </w:r>
      <w:r w:rsidR="0079162D" w:rsidRPr="00996163">
        <w:rPr>
          <w:rFonts w:ascii="Times New Roman" w:eastAsia="Times New Roman" w:hAnsi="Times New Roman" w:cs="Times New Roman"/>
          <w:bCs/>
          <w:spacing w:val="2"/>
          <w:sz w:val="28"/>
        </w:rPr>
        <w:t>й</w:t>
      </w:r>
      <w:r w:rsidR="002701B6" w:rsidRPr="00996163">
        <w:rPr>
          <w:rFonts w:ascii="Times New Roman" w:eastAsia="Times New Roman" w:hAnsi="Times New Roman" w:cs="Times New Roman"/>
          <w:bCs/>
          <w:spacing w:val="2"/>
          <w:sz w:val="28"/>
        </w:rPr>
        <w:t xml:space="preserve"> форме</w:t>
      </w:r>
      <w:r w:rsidRPr="00996163">
        <w:rPr>
          <w:rFonts w:ascii="Times New Roman" w:eastAsia="Times New Roman" w:hAnsi="Times New Roman" w:cs="Times New Roman"/>
          <w:bCs/>
          <w:spacing w:val="2"/>
          <w:sz w:val="28"/>
        </w:rPr>
        <w:t>;</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996163">
        <w:rPr>
          <w:rFonts w:ascii="Times New Roman" w:eastAsia="Times New Roman" w:hAnsi="Times New Roman" w:cs="Times New Roman"/>
          <w:bCs/>
          <w:spacing w:val="2"/>
          <w:sz w:val="28"/>
        </w:rPr>
        <w:t>оплата за товары производится безналичным платежом;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bCs/>
          <w:spacing w:val="2"/>
          <w:sz w:val="28"/>
        </w:rPr>
        <w:t>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r w:rsidRPr="00471D9D">
        <w:rPr>
          <w:rFonts w:ascii="Times New Roman" w:eastAsia="Times New Roman" w:hAnsi="Times New Roman" w:cs="Times New Roman"/>
          <w:spacing w:val="2"/>
          <w:sz w:val="28"/>
        </w:rPr>
        <w:t>;</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67</w:t>
      </w:r>
      <w:r w:rsidRPr="00471D9D">
        <w:rPr>
          <w:rFonts w:ascii="Times New Roman" w:eastAsia="Times New Roman" w:hAnsi="Times New Roman" w:cs="Times New Roman"/>
          <w:spacing w:val="2"/>
          <w:sz w:val="28"/>
        </w:rPr>
        <w:t>)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w:t>
      </w:r>
      <w:r w:rsidR="00996163">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законодательством</w:t>
      </w:r>
      <w:r w:rsidR="00996163">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0) уполномоченный орган – государственный орган, осуществляющий руководство в сфере обеспечения поступлений налогов и платежей в бюджет;</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 xml:space="preserve">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статьей 26 настоящего Кодекса в пределах его компетенции, установленной законодательством Республики Казахстан; </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 xml:space="preserve">2) выигрыши – любые виды доходов в натуральном и денежном выражении, получаемые налогоплательщиками на конкурсах, </w:t>
      </w:r>
      <w:r w:rsidRPr="00471D9D">
        <w:rPr>
          <w:rFonts w:ascii="Times New Roman" w:eastAsia="Times New Roman" w:hAnsi="Times New Roman" w:cs="Times New Roman"/>
          <w:spacing w:val="2"/>
          <w:sz w:val="28"/>
        </w:rPr>
        <w:lastRenderedPageBreak/>
        <w:t>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 xml:space="preserve">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74</w:t>
      </w:r>
      <w:r w:rsidRPr="00471D9D">
        <w:rPr>
          <w:rFonts w:ascii="Times New Roman" w:eastAsia="Times New Roman" w:hAnsi="Times New Roman" w:cs="Times New Roman"/>
          <w:spacing w:val="2"/>
          <w:sz w:val="28"/>
        </w:rPr>
        <w:t xml:space="preserve">)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 </w:t>
      </w:r>
    </w:p>
    <w:p w:rsidR="007C4054" w:rsidRPr="00471D9D"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75</w:t>
      </w:r>
      <w:r w:rsidRPr="00471D9D">
        <w:rPr>
          <w:rFonts w:ascii="Times New Roman" w:eastAsia="Times New Roman" w:hAnsi="Times New Roman" w:cs="Times New Roman"/>
          <w:spacing w:val="2"/>
          <w:sz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w:t>
      </w:r>
      <w:r w:rsidR="00AE5C59">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счетов-фактур, выписанных в электронной форме</w:t>
      </w:r>
      <w:r w:rsidR="005B7AFE"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одно лицо признается аффилированным лицом другого лица в соответствии с </w:t>
      </w:r>
      <w:r w:rsidR="001A1C6D" w:rsidRPr="00471D9D">
        <w:rPr>
          <w:rFonts w:ascii="Times New Roman" w:eastAsia="Times New Roman" w:hAnsi="Times New Roman" w:cs="Times New Roman"/>
          <w:spacing w:val="2"/>
          <w:sz w:val="28"/>
        </w:rPr>
        <w:t xml:space="preserve">законами </w:t>
      </w:r>
      <w:r w:rsidRPr="00471D9D">
        <w:rPr>
          <w:rFonts w:ascii="Times New Roman" w:eastAsia="Times New Roman" w:hAnsi="Times New Roman" w:cs="Times New Roman"/>
          <w:spacing w:val="2"/>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одно лицо является крупным участником другого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лица связаны договором, в соответствии с которым одно из них вправе определять решения, принимаемые другим;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юридическое лицо находится под контролем крупного участника или должностного лица другого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юридическое лицо совместно с другим юридическим лицом находится под контролем третьего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w:t>
      </w:r>
      <w:r w:rsidR="00996163"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6)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8) физическое лицо является должностным лицом юридического лица, указанного в подпунктах 2) </w:t>
      </w:r>
      <w:r w:rsidR="00996163"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7) настоящего пункта, за исключением независимого директора акционерного общества;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Под контролем над юридическим лицом понимается возможность определять решения, принимаемые юридическим лицом.</w:t>
      </w:r>
      <w:r w:rsidRPr="00471D9D">
        <w:rPr>
          <w:rFonts w:ascii="Times New Roman" w:eastAsia="Times New Roman" w:hAnsi="Times New Roman" w:cs="Times New Roman"/>
          <w:sz w:val="28"/>
          <w:shd w:val="clear" w:color="auto" w:fill="FFFFFF"/>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96163" w:rsidRDefault="00411939" w:rsidP="00996163">
      <w:pPr>
        <w:shd w:val="clear" w:color="auto" w:fill="FFFFFF" w:themeFill="background1"/>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t xml:space="preserve">Статья 2. Налоговое законодательство Республики Казахстан </w:t>
      </w:r>
    </w:p>
    <w:p w:rsidR="00996163" w:rsidRDefault="00996163"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законодательство Респу</w:t>
      </w:r>
      <w:r w:rsidR="001100F2" w:rsidRPr="00471D9D">
        <w:rPr>
          <w:rFonts w:ascii="Times New Roman" w:eastAsia="Times New Roman" w:hAnsi="Times New Roman" w:cs="Times New Roman"/>
          <w:sz w:val="28"/>
        </w:rPr>
        <w:t xml:space="preserve">блики Казахстан основывается на </w:t>
      </w:r>
      <w:r w:rsidRPr="00471D9D">
        <w:rPr>
          <w:rFonts w:ascii="Times New Roman" w:eastAsia="Times New Roman" w:hAnsi="Times New Roman" w:cs="Times New Roman"/>
          <w:sz w:val="28"/>
        </w:rPr>
        <w:t xml:space="preserve">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Ни на кого не может быть возложена обязанность по уплате налогов и платежей в бюджет, не предусмотренных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6F46BC" w:rsidRPr="00471D9D" w:rsidRDefault="006F46BC" w:rsidP="00996163">
      <w:pPr>
        <w:shd w:val="clear" w:color="auto" w:fill="FFFFFF" w:themeFill="background1"/>
        <w:spacing w:after="0" w:line="240" w:lineRule="auto"/>
        <w:ind w:firstLine="709"/>
        <w:rPr>
          <w:rFonts w:ascii="Times New Roman" w:eastAsia="Times New Roman" w:hAnsi="Times New Roman" w:cs="Times New Roman"/>
          <w:sz w:val="28"/>
        </w:rPr>
      </w:pPr>
    </w:p>
    <w:p w:rsidR="006F46BC" w:rsidRPr="00996163" w:rsidRDefault="00411939" w:rsidP="00996163">
      <w:pPr>
        <w:shd w:val="clear" w:color="auto" w:fill="FFFFFF" w:themeFill="background1"/>
        <w:spacing w:after="0" w:line="240" w:lineRule="auto"/>
        <w:ind w:firstLine="709"/>
        <w:rPr>
          <w:rFonts w:ascii="Times New Roman" w:eastAsia="Times New Roman" w:hAnsi="Times New Roman" w:cs="Times New Roman"/>
          <w:sz w:val="28"/>
        </w:rPr>
      </w:pPr>
      <w:r w:rsidRPr="00996163">
        <w:rPr>
          <w:rFonts w:ascii="Times New Roman" w:eastAsia="Times New Roman" w:hAnsi="Times New Roman" w:cs="Times New Roman"/>
          <w:sz w:val="28"/>
        </w:rPr>
        <w:t>Статья 3. Действие налогового законодательства Республики Казахстан</w:t>
      </w:r>
    </w:p>
    <w:p w:rsidR="00996163" w:rsidRDefault="00996163" w:rsidP="00486748">
      <w:pPr>
        <w:shd w:val="clear" w:color="auto" w:fill="FFFFFF" w:themeFill="background1"/>
        <w:tabs>
          <w:tab w:val="left" w:pos="-13"/>
          <w:tab w:val="left" w:pos="696"/>
          <w:tab w:val="left" w:pos="979"/>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13"/>
          <w:tab w:val="left" w:pos="696"/>
          <w:tab w:val="left" w:pos="97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w:t>
      </w:r>
      <w:r w:rsidRPr="00AE5C59">
        <w:rPr>
          <w:rFonts w:ascii="Times New Roman" w:eastAsia="Times New Roman" w:hAnsi="Times New Roman" w:cs="Times New Roman"/>
          <w:sz w:val="28"/>
        </w:rPr>
        <w:t>законодательство Республики Казахстан действует на всей территории Республики Казахстан и распространяется на всех физических</w:t>
      </w:r>
      <w:r w:rsidR="00FB64DF" w:rsidRPr="00AE5C59">
        <w:rPr>
          <w:rFonts w:ascii="Times New Roman" w:eastAsia="Times New Roman" w:hAnsi="Times New Roman" w:cs="Times New Roman"/>
          <w:sz w:val="28"/>
        </w:rPr>
        <w:t xml:space="preserve"> лиц, юридические</w:t>
      </w:r>
      <w:r w:rsidRPr="00AE5C59">
        <w:rPr>
          <w:rFonts w:ascii="Times New Roman" w:eastAsia="Times New Roman" w:hAnsi="Times New Roman" w:cs="Times New Roman"/>
          <w:sz w:val="28"/>
        </w:rPr>
        <w:t xml:space="preserve"> лиц</w:t>
      </w:r>
      <w:r w:rsidR="00FB64DF" w:rsidRPr="00AE5C59">
        <w:rPr>
          <w:rFonts w:ascii="Times New Roman" w:eastAsia="Times New Roman" w:hAnsi="Times New Roman" w:cs="Times New Roman"/>
          <w:sz w:val="28"/>
        </w:rPr>
        <w:t>а</w:t>
      </w:r>
      <w:r w:rsidRPr="00AE5C59">
        <w:rPr>
          <w:rFonts w:ascii="Times New Roman" w:eastAsia="Times New Roman" w:hAnsi="Times New Roman" w:cs="Times New Roman"/>
          <w:sz w:val="28"/>
        </w:rPr>
        <w:t xml:space="preserve"> </w:t>
      </w:r>
      <w:r w:rsidRPr="00AE5C59">
        <w:rPr>
          <w:rFonts w:ascii="Times New Roman" w:eastAsia="Times New Roman" w:hAnsi="Times New Roman" w:cs="Times New Roman"/>
          <w:spacing w:val="2"/>
          <w:sz w:val="28"/>
          <w:shd w:val="clear" w:color="auto" w:fill="FFFFFF"/>
        </w:rPr>
        <w:t>и их структурные подразделения</w:t>
      </w:r>
      <w:r w:rsidRPr="00AE5C59">
        <w:rPr>
          <w:rFonts w:ascii="Times New Roman" w:eastAsia="Times New Roman" w:hAnsi="Times New Roman" w:cs="Times New Roman"/>
          <w:sz w:val="28"/>
        </w:rPr>
        <w:t xml:space="preserve">, </w:t>
      </w:r>
      <w:r w:rsidR="00FB64DF" w:rsidRPr="00AE5C59">
        <w:rPr>
          <w:rFonts w:ascii="Times New Roman" w:eastAsia="Times New Roman" w:hAnsi="Times New Roman" w:cs="Times New Roman"/>
          <w:sz w:val="28"/>
        </w:rPr>
        <w:t>которые определены</w:t>
      </w:r>
      <w:r w:rsidRPr="00AE5C59">
        <w:rPr>
          <w:rFonts w:ascii="Times New Roman" w:eastAsia="Times New Roman" w:hAnsi="Times New Roman" w:cs="Times New Roman"/>
          <w:sz w:val="28"/>
        </w:rPr>
        <w:t xml:space="preserve"> настоящим Кодексом в качестве плательщиков налогов и платежей в бюджет, а также в качестве участников соответствующих</w:t>
      </w:r>
      <w:r w:rsidRPr="00471D9D">
        <w:rPr>
          <w:rFonts w:ascii="Times New Roman" w:eastAsia="Times New Roman" w:hAnsi="Times New Roman" w:cs="Times New Roman"/>
          <w:sz w:val="28"/>
        </w:rPr>
        <w:t xml:space="preserve"> налоговых и иных процедур по взиманию и администрированию налогов и платежей в бюджет. </w:t>
      </w:r>
    </w:p>
    <w:p w:rsidR="006F46BC" w:rsidRPr="00471D9D"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Законы</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w:t>
      </w:r>
      <w:r w:rsidRPr="00471D9D">
        <w:rPr>
          <w:rFonts w:ascii="Times New Roman" w:eastAsia="Times New Roman" w:hAnsi="Times New Roman" w:cs="Times New Roman"/>
          <w:sz w:val="28"/>
        </w:rPr>
        <w:lastRenderedPageBreak/>
        <w:t xml:space="preserve">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6F46BC" w:rsidRPr="00471D9D" w:rsidRDefault="00411939" w:rsidP="00486748">
      <w:pPr>
        <w:shd w:val="clear" w:color="auto" w:fill="FFFFFF" w:themeFill="background1"/>
        <w:tabs>
          <w:tab w:val="left" w:pos="69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6F46BC" w:rsidRPr="00471D9D" w:rsidRDefault="00411939" w:rsidP="00486748">
      <w:pPr>
        <w:shd w:val="clear" w:color="auto" w:fill="FFFFFF" w:themeFill="background1"/>
        <w:tabs>
          <w:tab w:val="left" w:pos="696"/>
        </w:tabs>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Изменения и дополнения в настоящий Кодекс не могут быть включены в тексты законов, содержащих самостоятельный предмет правового регулирования. </w:t>
      </w:r>
    </w:p>
    <w:p w:rsidR="006F46BC" w:rsidRPr="00471D9D"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w:t>
      </w:r>
      <w:r w:rsidR="001A1C6D" w:rsidRPr="00471D9D">
        <w:rPr>
          <w:rFonts w:ascii="Times New Roman" w:eastAsia="Times New Roman" w:hAnsi="Times New Roman" w:cs="Times New Roman"/>
          <w:sz w:val="28"/>
        </w:rPr>
        <w:t xml:space="preserve"> Положения законов</w:t>
      </w:r>
      <w:r w:rsidRPr="00471D9D">
        <w:rPr>
          <w:rFonts w:ascii="Times New Roman" w:eastAsia="Times New Roman" w:hAnsi="Times New Roman" w:cs="Times New Roman"/>
          <w:sz w:val="28"/>
        </w:rPr>
        <w:t xml:space="preserve">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6769DE" w:rsidRPr="00471D9D" w:rsidRDefault="006769DE"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96163" w:rsidRDefault="00411939" w:rsidP="00996163">
      <w:pPr>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t xml:space="preserve">Статья 4. Принципы налогообложения </w:t>
      </w:r>
    </w:p>
    <w:p w:rsidR="00996163" w:rsidRDefault="00996163" w:rsidP="00C068F4">
      <w:pPr>
        <w:spacing w:after="0" w:line="240" w:lineRule="auto"/>
        <w:ind w:firstLine="709"/>
        <w:jc w:val="both"/>
        <w:rPr>
          <w:rFonts w:ascii="Times New Roman" w:eastAsia="Times New Roman" w:hAnsi="Times New Roman" w:cs="Times New Roman"/>
          <w:sz w:val="28"/>
        </w:rPr>
      </w:pPr>
    </w:p>
    <w:p w:rsidR="006F46BC" w:rsidRPr="00471D9D" w:rsidRDefault="00411939" w:rsidP="00C068F4">
      <w:pPr>
        <w:spacing w:after="0" w:line="240" w:lineRule="auto"/>
        <w:ind w:firstLine="709"/>
        <w:jc w:val="both"/>
        <w:rPr>
          <w:rFonts w:ascii="Times New Roman" w:eastAsia="Times New Roman" w:hAnsi="Times New Roman" w:cs="Times New Roman"/>
          <w:b/>
          <w:sz w:val="28"/>
          <w:shd w:val="clear" w:color="auto" w:fill="C0C0C0"/>
        </w:rPr>
      </w:pPr>
      <w:r w:rsidRPr="00471D9D">
        <w:rPr>
          <w:rFonts w:ascii="Times New Roman" w:eastAsia="Times New Roman" w:hAnsi="Times New Roman" w:cs="Times New Roman"/>
          <w:sz w:val="28"/>
        </w:rPr>
        <w:t>1. Налоговое законодательство Республики Казахстан основывается на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принципах налогообложения, установленных настоящим Кодексом.</w:t>
      </w:r>
      <w:r w:rsidRPr="00471D9D">
        <w:rPr>
          <w:rFonts w:ascii="Times New Roman" w:eastAsia="Times New Roman" w:hAnsi="Times New Roman" w:cs="Times New Roman"/>
          <w:b/>
          <w:sz w:val="28"/>
          <w:shd w:val="clear" w:color="auto" w:fill="C0C0C0"/>
        </w:rPr>
        <w:t xml:space="preserve"> </w:t>
      </w:r>
    </w:p>
    <w:p w:rsidR="006F46BC" w:rsidRPr="00471D9D" w:rsidRDefault="00411939" w:rsidP="00C068F4">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принципам налогообложения относятся принципы обязательности,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определенности налогообложения, справедливости налогообложения,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добросовестности налогоплательщика, единства налоговой системы 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гласности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налогового законодательства Республики Казахстан не должны противоречить принципам налогообложения.</w:t>
      </w:r>
    </w:p>
    <w:p w:rsidR="006F46BC" w:rsidRPr="00471D9D"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96163" w:rsidRDefault="00411939" w:rsidP="00996163">
      <w:pPr>
        <w:shd w:val="clear" w:color="auto" w:fill="FFFFFF" w:themeFill="background1"/>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t xml:space="preserve">Статья 5. Принцип обязательности налогообложения </w:t>
      </w:r>
    </w:p>
    <w:p w:rsidR="00996163" w:rsidRDefault="0099616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9616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96163">
        <w:rPr>
          <w:rFonts w:ascii="Times New Roman" w:eastAsia="Times New Roman" w:hAnsi="Times New Roman" w:cs="Times New Roman"/>
          <w:sz w:val="28"/>
        </w:rPr>
        <w:t>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6F46BC" w:rsidRPr="0099616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E5C59" w:rsidRDefault="00AE5C59" w:rsidP="00996163">
      <w:pPr>
        <w:shd w:val="clear" w:color="auto" w:fill="FFFFFF" w:themeFill="background1"/>
        <w:spacing w:after="0" w:line="240" w:lineRule="auto"/>
        <w:ind w:left="709"/>
        <w:rPr>
          <w:rFonts w:ascii="Times New Roman" w:eastAsia="Times New Roman" w:hAnsi="Times New Roman" w:cs="Times New Roman"/>
          <w:sz w:val="28"/>
        </w:rPr>
      </w:pPr>
    </w:p>
    <w:p w:rsidR="00AE5C59" w:rsidRDefault="00AE5C59" w:rsidP="00996163">
      <w:pPr>
        <w:shd w:val="clear" w:color="auto" w:fill="FFFFFF" w:themeFill="background1"/>
        <w:spacing w:after="0" w:line="240" w:lineRule="auto"/>
        <w:ind w:left="709"/>
        <w:rPr>
          <w:rFonts w:ascii="Times New Roman" w:eastAsia="Times New Roman" w:hAnsi="Times New Roman" w:cs="Times New Roman"/>
          <w:sz w:val="28"/>
        </w:rPr>
      </w:pPr>
    </w:p>
    <w:p w:rsidR="006F46BC" w:rsidRPr="00996163" w:rsidRDefault="00411939" w:rsidP="00996163">
      <w:pPr>
        <w:shd w:val="clear" w:color="auto" w:fill="FFFFFF" w:themeFill="background1"/>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lastRenderedPageBreak/>
        <w:t xml:space="preserve">Статья 6. Принцип определенности налогообложения </w:t>
      </w:r>
    </w:p>
    <w:p w:rsidR="00996163" w:rsidRDefault="0099616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5E284B">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7. Принцип справедливости налогообложения </w:t>
      </w:r>
    </w:p>
    <w:p w:rsidR="005E284B" w:rsidRPr="005E284B" w:rsidRDefault="005E284B" w:rsidP="005E284B">
      <w:pPr>
        <w:shd w:val="clear" w:color="auto" w:fill="FFFFFF" w:themeFill="background1"/>
        <w:spacing w:after="0" w:line="240" w:lineRule="auto"/>
        <w:ind w:left="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Налогообложение в Республике Казахстан является всеобщим и обязательным.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Запрещается предоставление налоговых льгот индивидуального характера.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E284B" w:rsidRDefault="00411939" w:rsidP="005E284B">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8. Принцип добросовестности налогоплательщиков </w:t>
      </w:r>
    </w:p>
    <w:p w:rsidR="005E284B" w:rsidRDefault="005E284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налоговое обязательство, исполненно</w:t>
      </w:r>
      <w:r w:rsidR="00686595" w:rsidRPr="00471D9D">
        <w:rPr>
          <w:rFonts w:ascii="Times New Roman" w:eastAsia="Times New Roman" w:hAnsi="Times New Roman" w:cs="Times New Roman"/>
          <w:sz w:val="28"/>
        </w:rPr>
        <w:t>е налогоплательщиком (налоговым агентом</w:t>
      </w:r>
      <w:r w:rsidRPr="00471D9D">
        <w:rPr>
          <w:rFonts w:ascii="Times New Roman" w:eastAsia="Times New Roman" w:hAnsi="Times New Roman" w:cs="Times New Roman"/>
          <w:sz w:val="28"/>
        </w:rPr>
        <w:t xml:space="preserve">)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Нарушение налогового законодательства</w:t>
      </w:r>
      <w:r w:rsidR="003B6C03"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w:t>
      </w:r>
      <w:r w:rsidR="00E447EB"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xml:space="preserve">, возлагаются на налоговые органы. </w:t>
      </w:r>
    </w:p>
    <w:p w:rsidR="006F46BC" w:rsidRPr="00471D9D" w:rsidRDefault="00411939" w:rsidP="00486748">
      <w:pPr>
        <w:shd w:val="clear" w:color="auto" w:fill="FFFFFF" w:themeFill="background1"/>
        <w:tabs>
          <w:tab w:val="left" w:pos="885"/>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рассмотрении жалоб</w:t>
      </w:r>
      <w:r w:rsidR="00686595" w:rsidRPr="00471D9D">
        <w:rPr>
          <w:rFonts w:ascii="Times New Roman" w:eastAsia="Times New Roman" w:hAnsi="Times New Roman" w:cs="Times New Roman"/>
          <w:sz w:val="28"/>
        </w:rPr>
        <w:t>ы на уведомление</w:t>
      </w:r>
      <w:r w:rsidRPr="00471D9D">
        <w:rPr>
          <w:rFonts w:ascii="Times New Roman" w:eastAsia="Times New Roman" w:hAnsi="Times New Roman" w:cs="Times New Roman"/>
          <w:sz w:val="28"/>
        </w:rPr>
        <w:t xml:space="preserve"> о результатах проверки все неопределенности и неурегулированные вопросы налогового законодательства </w:t>
      </w:r>
      <w:r w:rsidR="000D1FAC" w:rsidRPr="00471D9D">
        <w:rPr>
          <w:rFonts w:ascii="Times New Roman" w:eastAsia="Times New Roman" w:hAnsi="Times New Roman" w:cs="Times New Roman"/>
          <w:sz w:val="28"/>
        </w:rPr>
        <w:t xml:space="preserve">Республики Казахстан </w:t>
      </w:r>
      <w:r w:rsidRPr="00471D9D">
        <w:rPr>
          <w:rFonts w:ascii="Times New Roman" w:eastAsia="Times New Roman" w:hAnsi="Times New Roman" w:cs="Times New Roman"/>
          <w:sz w:val="28"/>
        </w:rPr>
        <w:t>толкуются в пользу налогоплательщика (налогового агента).</w:t>
      </w:r>
    </w:p>
    <w:p w:rsidR="006F46BC" w:rsidRPr="005E284B" w:rsidRDefault="00411939" w:rsidP="005E284B">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lastRenderedPageBreak/>
        <w:t xml:space="preserve">Статья 9. Принцип единства налоговой системы </w:t>
      </w:r>
    </w:p>
    <w:p w:rsidR="005E284B" w:rsidRDefault="005E284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6F46BC" w:rsidRPr="00471D9D" w:rsidRDefault="00411939" w:rsidP="005E284B">
      <w:pPr>
        <w:shd w:val="clear" w:color="auto" w:fill="FFFFFF" w:themeFill="background1"/>
        <w:spacing w:after="0" w:line="240" w:lineRule="auto"/>
        <w:ind w:firstLine="709"/>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5E284B" w:rsidRDefault="00411939" w:rsidP="005E284B">
      <w:pPr>
        <w:shd w:val="clear" w:color="auto" w:fill="FFFFFF" w:themeFill="background1"/>
        <w:spacing w:after="0" w:line="240" w:lineRule="auto"/>
        <w:ind w:firstLine="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10. Принцип гласности налогового законодательства </w:t>
      </w:r>
    </w:p>
    <w:p w:rsidR="006F46BC" w:rsidRDefault="005E284B" w:rsidP="005E284B">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E284B">
        <w:rPr>
          <w:rFonts w:ascii="Times New Roman" w:eastAsia="Times New Roman" w:hAnsi="Times New Roman" w:cs="Times New Roman"/>
          <w:sz w:val="28"/>
        </w:rPr>
        <w:t xml:space="preserve">Республики Казахстан </w:t>
      </w:r>
    </w:p>
    <w:p w:rsidR="005E284B" w:rsidRPr="005E284B" w:rsidRDefault="005E284B" w:rsidP="005E284B">
      <w:pPr>
        <w:shd w:val="clear" w:color="auto" w:fill="FFFFFF" w:themeFill="background1"/>
        <w:spacing w:after="0" w:line="240" w:lineRule="auto"/>
        <w:ind w:firstLine="709"/>
        <w:rPr>
          <w:rFonts w:ascii="Times New Roman" w:eastAsia="Times New Roman" w:hAnsi="Times New Roman" w:cs="Times New Roman"/>
          <w:sz w:val="28"/>
        </w:rPr>
      </w:pPr>
    </w:p>
    <w:p w:rsidR="006F46BC" w:rsidRPr="005E284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Нормативные правовые акты, регулирующие вопросы налогообложения, подлежат обязательному официальному опубликованию.</w:t>
      </w:r>
    </w:p>
    <w:p w:rsidR="006F46BC" w:rsidRPr="005E284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 </w:t>
      </w:r>
    </w:p>
    <w:p w:rsidR="006F46BC" w:rsidRPr="005E284B"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5E284B">
        <w:rPr>
          <w:rFonts w:ascii="Times New Roman" w:eastAsia="Times New Roman" w:hAnsi="Times New Roman" w:cs="Times New Roman"/>
          <w:sz w:val="28"/>
        </w:rPr>
        <w:t>Статья 11. Налоговая политика</w:t>
      </w:r>
    </w:p>
    <w:p w:rsidR="005E284B" w:rsidRDefault="005E284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E284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6F46BC" w:rsidRPr="005E284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 </w:t>
      </w:r>
    </w:p>
    <w:p w:rsidR="006F46BC" w:rsidRPr="005E284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E284B" w:rsidRDefault="00411939" w:rsidP="005E284B">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Статья 12. Консультационный совет по вопросам налогообложения</w:t>
      </w:r>
    </w:p>
    <w:p w:rsidR="005E284B" w:rsidRDefault="005E284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E284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r w:rsidR="00686595" w:rsidRPr="005E284B">
        <w:rPr>
          <w:rFonts w:ascii="Times New Roman" w:eastAsia="Times New Roman" w:hAnsi="Times New Roman" w:cs="Times New Roman"/>
          <w:sz w:val="28"/>
        </w:rPr>
        <w:t xml:space="preserve"> по вопросам налогообложения</w:t>
      </w:r>
      <w:r w:rsidRPr="005E284B">
        <w:rPr>
          <w:rFonts w:ascii="Times New Roman" w:eastAsia="Times New Roman" w:hAnsi="Times New Roman" w:cs="Times New Roman"/>
          <w:sz w:val="28"/>
        </w:rPr>
        <w:t>.</w:t>
      </w:r>
    </w:p>
    <w:p w:rsidR="006F46BC" w:rsidRPr="005E284B" w:rsidRDefault="001A1C6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2. П</w:t>
      </w:r>
      <w:r w:rsidR="00411939" w:rsidRPr="005E284B">
        <w:rPr>
          <w:rFonts w:ascii="Times New Roman" w:eastAsia="Times New Roman" w:hAnsi="Times New Roman" w:cs="Times New Roman"/>
          <w:sz w:val="28"/>
        </w:rPr>
        <w:t>оложение о Консультационном совете</w:t>
      </w:r>
      <w:r w:rsidR="00686595" w:rsidRPr="005E284B">
        <w:rPr>
          <w:rFonts w:ascii="Times New Roman" w:eastAsia="Times New Roman" w:hAnsi="Times New Roman" w:cs="Times New Roman"/>
          <w:sz w:val="28"/>
        </w:rPr>
        <w:t xml:space="preserve"> </w:t>
      </w:r>
      <w:r w:rsidR="00692415" w:rsidRPr="005E284B">
        <w:rPr>
          <w:rFonts w:ascii="Times New Roman" w:eastAsia="Times New Roman" w:hAnsi="Times New Roman" w:cs="Times New Roman"/>
          <w:sz w:val="28"/>
        </w:rPr>
        <w:t>и его состав</w:t>
      </w:r>
      <w:r w:rsidR="00783662" w:rsidRPr="005E284B">
        <w:rPr>
          <w:rFonts w:ascii="Times New Roman" w:eastAsia="Times New Roman" w:hAnsi="Times New Roman" w:cs="Times New Roman"/>
          <w:sz w:val="28"/>
        </w:rPr>
        <w:t>е</w:t>
      </w:r>
      <w:r w:rsidRPr="005E284B">
        <w:rPr>
          <w:rFonts w:ascii="Times New Roman" w:eastAsia="Times New Roman" w:hAnsi="Times New Roman" w:cs="Times New Roman"/>
          <w:sz w:val="28"/>
        </w:rPr>
        <w:t xml:space="preserve"> </w:t>
      </w:r>
      <w:r w:rsidR="00411939" w:rsidRPr="005E284B">
        <w:rPr>
          <w:rFonts w:ascii="Times New Roman" w:eastAsia="Times New Roman" w:hAnsi="Times New Roman" w:cs="Times New Roman"/>
          <w:sz w:val="28"/>
        </w:rPr>
        <w:t>утверждаются Правительством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E284B" w:rsidRDefault="00411939" w:rsidP="005E284B">
      <w:pPr>
        <w:shd w:val="clear" w:color="auto" w:fill="FFFFFF" w:themeFill="background1"/>
        <w:spacing w:after="0" w:line="240" w:lineRule="auto"/>
        <w:jc w:val="center"/>
        <w:rPr>
          <w:rFonts w:ascii="Times New Roman" w:eastAsia="Times New Roman" w:hAnsi="Times New Roman" w:cs="Times New Roman"/>
          <w:sz w:val="28"/>
        </w:rPr>
      </w:pPr>
      <w:r w:rsidRPr="005E284B">
        <w:rPr>
          <w:rFonts w:ascii="Times New Roman" w:eastAsia="Times New Roman" w:hAnsi="Times New Roman" w:cs="Times New Roman"/>
          <w:sz w:val="28"/>
        </w:rPr>
        <w:t>Г</w:t>
      </w:r>
      <w:r w:rsidR="005E284B">
        <w:rPr>
          <w:rFonts w:ascii="Times New Roman" w:eastAsia="Times New Roman" w:hAnsi="Times New Roman" w:cs="Times New Roman"/>
          <w:sz w:val="28"/>
        </w:rPr>
        <w:t>лава</w:t>
      </w:r>
      <w:r w:rsidRPr="005E284B">
        <w:rPr>
          <w:rFonts w:ascii="Times New Roman" w:eastAsia="Times New Roman" w:hAnsi="Times New Roman" w:cs="Times New Roman"/>
          <w:sz w:val="28"/>
        </w:rPr>
        <w:t xml:space="preserve"> 2. ПРАВА И ОБЯЗАННОСТИ НАЛОГОПЛАТЕЛЬЩИКА </w:t>
      </w:r>
    </w:p>
    <w:p w:rsidR="005E284B" w:rsidRDefault="005E284B" w:rsidP="005E284B">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E284B">
        <w:rPr>
          <w:rFonts w:ascii="Times New Roman" w:eastAsia="Times New Roman" w:hAnsi="Times New Roman" w:cs="Times New Roman"/>
          <w:sz w:val="28"/>
        </w:rPr>
        <w:t>И НАЛОГОВОГО АГЕНТА. ПРЕДСТАВИТЕЛЬСТВО</w:t>
      </w:r>
    </w:p>
    <w:p w:rsidR="006F46BC" w:rsidRPr="005E284B" w:rsidRDefault="005E284B" w:rsidP="005E284B">
      <w:pPr>
        <w:shd w:val="clear" w:color="auto" w:fill="FFFFFF" w:themeFill="background1"/>
        <w:spacing w:after="0" w:line="240" w:lineRule="auto"/>
        <w:jc w:val="center"/>
        <w:rPr>
          <w:rFonts w:ascii="Times New Roman" w:eastAsia="Calibri" w:hAnsi="Times New Roman" w:cs="Times New Roman"/>
        </w:rPr>
      </w:pPr>
      <w:r>
        <w:rPr>
          <w:rFonts w:ascii="Times New Roman" w:eastAsia="Times New Roman" w:hAnsi="Times New Roman" w:cs="Times New Roman"/>
          <w:sz w:val="28"/>
        </w:rPr>
        <w:t xml:space="preserve">      </w:t>
      </w:r>
      <w:r w:rsidR="00411939" w:rsidRPr="005E284B">
        <w:rPr>
          <w:rFonts w:ascii="Times New Roman" w:eastAsia="Times New Roman" w:hAnsi="Times New Roman" w:cs="Times New Roman"/>
          <w:sz w:val="28"/>
        </w:rPr>
        <w:t xml:space="preserve"> В НАЛОГОВЫХ ОТНОШЕНИЯХ</w:t>
      </w:r>
    </w:p>
    <w:p w:rsidR="006F46BC" w:rsidRPr="005E284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5E284B">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13. Права и обязанности налогоплательщика </w:t>
      </w:r>
    </w:p>
    <w:p w:rsidR="005E284B" w:rsidRPr="005E284B" w:rsidRDefault="005E284B"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5E284B"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5E284B">
        <w:rPr>
          <w:rFonts w:ascii="Times New Roman" w:eastAsia="Times New Roman" w:hAnsi="Times New Roman" w:cs="Times New Roman"/>
          <w:spacing w:val="2"/>
          <w:sz w:val="28"/>
        </w:rPr>
        <w:t>1. Налогоплательщик вправе: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w:t>
      </w:r>
      <w:r w:rsidR="000D1FAC" w:rsidRPr="00471D9D">
        <w:rPr>
          <w:rFonts w:ascii="Times New Roman" w:eastAsia="Times New Roman" w:hAnsi="Times New Roman" w:cs="Times New Roman"/>
          <w:spacing w:val="2"/>
          <w:sz w:val="28"/>
        </w:rPr>
        <w:t xml:space="preserve"> </w:t>
      </w:r>
      <w:r w:rsidR="000D1FAC" w:rsidRPr="00471D9D">
        <w:rPr>
          <w:rFonts w:ascii="Times New Roman" w:eastAsia="Times New Roman" w:hAnsi="Times New Roman" w:cs="Times New Roman"/>
          <w:sz w:val="28"/>
        </w:rPr>
        <w:t>Республики Казахстан</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представлять свои интересы в отношениях, регулируемых налоговым законодательством </w:t>
      </w:r>
      <w:r w:rsidR="00692415" w:rsidRPr="00471D9D">
        <w:rPr>
          <w:rFonts w:ascii="Times New Roman" w:eastAsia="Times New Roman" w:hAnsi="Times New Roman" w:cs="Times New Roman"/>
          <w:spacing w:val="2"/>
          <w:sz w:val="28"/>
        </w:rPr>
        <w:t>Республики Казахстан, лично или</w:t>
      </w:r>
      <w:r w:rsidRPr="00471D9D">
        <w:rPr>
          <w:rFonts w:ascii="Times New Roman" w:eastAsia="Times New Roman" w:hAnsi="Times New Roman" w:cs="Times New Roman"/>
          <w:spacing w:val="2"/>
          <w:sz w:val="28"/>
        </w:rPr>
        <w:t xml:space="preserve"> через </w:t>
      </w:r>
      <w:r w:rsidRPr="00471D9D">
        <w:rPr>
          <w:rFonts w:ascii="Times New Roman" w:eastAsia="Times New Roman" w:hAnsi="Times New Roman" w:cs="Times New Roman"/>
          <w:sz w:val="28"/>
        </w:rPr>
        <w:t xml:space="preserve">законного или уполномоченного </w:t>
      </w:r>
      <w:r w:rsidRPr="00471D9D">
        <w:rPr>
          <w:rFonts w:ascii="Times New Roman" w:eastAsia="Times New Roman" w:hAnsi="Times New Roman" w:cs="Times New Roman"/>
          <w:spacing w:val="2"/>
          <w:sz w:val="28"/>
        </w:rPr>
        <w:t>представителя в соответствии со статьей 16 настоящего Кодекса, или с участием налогового консультанта;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заключать договор на проведение аудита по налогам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получать результаты налогового контроля в случаях, установленных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получать бесплатно в налоговом органе бланки установленных</w:t>
      </w:r>
      <w:r w:rsidR="005E284B">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форм налоговых заявлений</w:t>
      </w:r>
      <w:r w:rsidR="005E284B">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и (или) программное обеспечение, необход</w:t>
      </w:r>
      <w:r w:rsidR="00692415" w:rsidRPr="00471D9D">
        <w:rPr>
          <w:rFonts w:ascii="Times New Roman" w:eastAsia="Times New Roman" w:hAnsi="Times New Roman" w:cs="Times New Roman"/>
          <w:spacing w:val="2"/>
          <w:sz w:val="28"/>
        </w:rPr>
        <w:t>имое для представления налоговой отчетности</w:t>
      </w:r>
      <w:r w:rsidRPr="00471D9D">
        <w:rPr>
          <w:rFonts w:ascii="Times New Roman" w:eastAsia="Times New Roman" w:hAnsi="Times New Roman" w:cs="Times New Roman"/>
          <w:spacing w:val="2"/>
          <w:sz w:val="28"/>
        </w:rPr>
        <w:t xml:space="preserve"> и заявления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w:t>
      </w:r>
      <w:r w:rsidR="005058C3"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w:t>
      </w:r>
      <w:r w:rsidR="005058C3" w:rsidRPr="00471D9D">
        <w:rPr>
          <w:rFonts w:ascii="Times New Roman" w:eastAsia="Times New Roman" w:hAnsi="Times New Roman" w:cs="Times New Roman"/>
          <w:sz w:val="28"/>
        </w:rPr>
        <w:t>регулирующи</w:t>
      </w:r>
      <w:r w:rsidRPr="00471D9D">
        <w:rPr>
          <w:rFonts w:ascii="Times New Roman" w:eastAsia="Times New Roman" w:hAnsi="Times New Roman" w:cs="Times New Roman"/>
          <w:sz w:val="28"/>
        </w:rPr>
        <w:t>м производство и оборот</w:t>
      </w:r>
      <w:r w:rsidRPr="00471D9D">
        <w:rPr>
          <w:rFonts w:ascii="Times New Roman" w:eastAsia="Times New Roman" w:hAnsi="Times New Roman" w:cs="Times New Roman"/>
          <w:spacing w:val="2"/>
          <w:sz w:val="28"/>
        </w:rPr>
        <w:t xml:space="preserve"> отдельных видов подакцизных товаров, </w:t>
      </w:r>
      <w:r w:rsidRPr="00471D9D">
        <w:rPr>
          <w:rFonts w:ascii="Times New Roman" w:eastAsia="Times New Roman" w:hAnsi="Times New Roman" w:cs="Times New Roman"/>
          <w:sz w:val="28"/>
        </w:rPr>
        <w:t>авиационного топлива, биотоплива и мазута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Налогоплательщик обязан: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своевременно и в полном объеме исполнять налоговые обязательства;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w:t>
      </w:r>
      <w:r w:rsidR="00692415" w:rsidRPr="00471D9D">
        <w:rPr>
          <w:rFonts w:ascii="Times New Roman" w:eastAsia="Times New Roman" w:hAnsi="Times New Roman" w:cs="Times New Roman"/>
          <w:sz w:val="28"/>
        </w:rPr>
        <w:t>представля</w:t>
      </w:r>
      <w:r w:rsidRPr="00471D9D">
        <w:rPr>
          <w:rFonts w:ascii="Times New Roman" w:eastAsia="Times New Roman" w:hAnsi="Times New Roman" w:cs="Times New Roman"/>
          <w:sz w:val="28"/>
        </w:rPr>
        <w:t>ть по требованию налоговых органов договор на проведение аудита по налогам и заключение аудита по налогам в случае заключения такого договора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представлять информаци</w:t>
      </w:r>
      <w:r w:rsidR="005058C3" w:rsidRPr="00471D9D">
        <w:rPr>
          <w:rFonts w:ascii="Times New Roman" w:eastAsia="Times New Roman" w:hAnsi="Times New Roman" w:cs="Times New Roman"/>
          <w:spacing w:val="2"/>
          <w:sz w:val="28"/>
        </w:rPr>
        <w:t xml:space="preserve">ю и документы, предусмотренные </w:t>
      </w:r>
      <w:r w:rsidR="00465516" w:rsidRPr="00471D9D">
        <w:rPr>
          <w:rFonts w:ascii="Times New Roman" w:eastAsia="Times New Roman" w:hAnsi="Times New Roman" w:cs="Times New Roman"/>
          <w:spacing w:val="2"/>
          <w:sz w:val="28"/>
        </w:rPr>
        <w:t xml:space="preserve">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w:t>
      </w:r>
      <w:r w:rsidR="00465516" w:rsidRPr="00471D9D">
        <w:rPr>
          <w:rFonts w:ascii="Times New Roman" w:eastAsia="Times New Roman" w:hAnsi="Times New Roman" w:cs="Times New Roman"/>
          <w:sz w:val="28"/>
        </w:rPr>
        <w:t xml:space="preserve">регулирующим производство и </w:t>
      </w:r>
      <w:r w:rsidR="00465516" w:rsidRPr="00471D9D">
        <w:rPr>
          <w:rFonts w:ascii="Times New Roman" w:eastAsia="Times New Roman" w:hAnsi="Times New Roman" w:cs="Times New Roman"/>
          <w:sz w:val="28"/>
        </w:rPr>
        <w:lastRenderedPageBreak/>
        <w:t>оборот</w:t>
      </w:r>
      <w:r w:rsidR="00465516" w:rsidRPr="00471D9D">
        <w:rPr>
          <w:rFonts w:ascii="Times New Roman" w:eastAsia="Times New Roman" w:hAnsi="Times New Roman" w:cs="Times New Roman"/>
          <w:spacing w:val="2"/>
          <w:sz w:val="28"/>
        </w:rPr>
        <w:t xml:space="preserve"> отдельных видов подакцизных товаров, </w:t>
      </w:r>
      <w:r w:rsidR="00465516" w:rsidRPr="00471D9D">
        <w:rPr>
          <w:rFonts w:ascii="Times New Roman" w:eastAsia="Times New Roman" w:hAnsi="Times New Roman" w:cs="Times New Roman"/>
          <w:sz w:val="28"/>
        </w:rPr>
        <w:t>авиационного топлива, биотоплива и мазута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соблюдать требования, предъявляемые при применении</w:t>
      </w:r>
      <w:r w:rsidR="005F67F8">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контрольно-кассовых машин;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w:t>
      </w:r>
      <w:r w:rsidR="00311458" w:rsidRPr="00471D9D">
        <w:rPr>
          <w:rFonts w:ascii="Times New Roman" w:eastAsia="Times New Roman" w:hAnsi="Times New Roman" w:cs="Times New Roman"/>
          <w:spacing w:val="2"/>
          <w:sz w:val="28"/>
        </w:rPr>
        <w:t>чеки контрольно-кассовых машин</w:t>
      </w:r>
      <w:r w:rsidRPr="00471D9D">
        <w:rPr>
          <w:rFonts w:ascii="Times New Roman" w:eastAsia="Times New Roman" w:hAnsi="Times New Roman" w:cs="Times New Roman"/>
          <w:spacing w:val="2"/>
          <w:sz w:val="28"/>
        </w:rPr>
        <w:t>, по которым проведены операции аннулирования и возврата.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Налогоплательщик имеет иные права и </w:t>
      </w:r>
      <w:r w:rsidRPr="00471D9D">
        <w:rPr>
          <w:rFonts w:ascii="Times New Roman" w:eastAsia="Times New Roman" w:hAnsi="Times New Roman" w:cs="Times New Roman"/>
          <w:sz w:val="28"/>
        </w:rPr>
        <w:t>выполняет</w:t>
      </w:r>
      <w:r w:rsidRPr="00471D9D">
        <w:rPr>
          <w:rFonts w:ascii="Times New Roman" w:eastAsia="Times New Roman" w:hAnsi="Times New Roman" w:cs="Times New Roman"/>
          <w:spacing w:val="2"/>
          <w:sz w:val="28"/>
        </w:rPr>
        <w:t xml:space="preserve"> иные обязанности, установленные налоговым законодательством Республики Казахстан.</w:t>
      </w:r>
    </w:p>
    <w:p w:rsidR="006F46BC" w:rsidRPr="00562C55" w:rsidRDefault="00411939" w:rsidP="00486748">
      <w:pPr>
        <w:shd w:val="clear" w:color="auto" w:fill="FFFFFF" w:themeFill="background1"/>
        <w:tabs>
          <w:tab w:val="left" w:pos="1770"/>
        </w:tabs>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ab/>
      </w:r>
    </w:p>
    <w:p w:rsidR="006F46BC" w:rsidRPr="00562C55" w:rsidRDefault="00411939" w:rsidP="00562C55">
      <w:pPr>
        <w:keepNext/>
        <w:shd w:val="clear" w:color="auto" w:fill="FFFFFF" w:themeFill="background1"/>
        <w:spacing w:after="0" w:line="240" w:lineRule="auto"/>
        <w:ind w:left="709"/>
        <w:rPr>
          <w:rFonts w:ascii="Times New Roman" w:eastAsia="Times New Roman" w:hAnsi="Times New Roman" w:cs="Times New Roman"/>
          <w:sz w:val="28"/>
        </w:rPr>
      </w:pPr>
      <w:r w:rsidRPr="00562C55">
        <w:rPr>
          <w:rFonts w:ascii="Times New Roman" w:eastAsia="Times New Roman" w:hAnsi="Times New Roman" w:cs="Times New Roman"/>
          <w:sz w:val="28"/>
        </w:rPr>
        <w:t xml:space="preserve">Статья 14. Права и обязанности налогового агента </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62C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p w:rsidR="006F46BC" w:rsidRPr="00562C55"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562C55" w:rsidRDefault="00411939" w:rsidP="00562C55">
      <w:pPr>
        <w:keepNext/>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Статья 15. Обеспечение и защита прав налогоплательщика</w:t>
      </w:r>
    </w:p>
    <w:p w:rsidR="006F46BC" w:rsidRPr="00562C55" w:rsidRDefault="00562C55" w:rsidP="00562C55">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62C55">
        <w:rPr>
          <w:rFonts w:ascii="Times New Roman" w:eastAsia="Times New Roman" w:hAnsi="Times New Roman" w:cs="Times New Roman"/>
          <w:sz w:val="28"/>
        </w:rPr>
        <w:t>(налогового</w:t>
      </w:r>
      <w:r>
        <w:rPr>
          <w:rFonts w:ascii="Times New Roman" w:eastAsia="Times New Roman" w:hAnsi="Times New Roman" w:cs="Times New Roman"/>
          <w:sz w:val="28"/>
        </w:rPr>
        <w:t xml:space="preserve"> </w:t>
      </w:r>
      <w:r w:rsidR="00411939" w:rsidRPr="00562C55">
        <w:rPr>
          <w:rFonts w:ascii="Times New Roman" w:eastAsia="Times New Roman" w:hAnsi="Times New Roman" w:cs="Times New Roman"/>
          <w:sz w:val="28"/>
        </w:rPr>
        <w:t>агента)</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562C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562C55">
        <w:rPr>
          <w:rFonts w:ascii="Times New Roman" w:eastAsia="Times New Roman" w:hAnsi="Times New Roman" w:cs="Times New Roman"/>
          <w:spacing w:val="2"/>
          <w:sz w:val="28"/>
        </w:rPr>
        <w:t>1. Налогоплательщику (налоговому агенту) гарантируется защита его прав и законных интересов.</w:t>
      </w:r>
    </w:p>
    <w:p w:rsidR="006F46BC" w:rsidRPr="00562C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2. Защита прав и законных интересов налогоплательщика (налогового аге</w:t>
      </w:r>
      <w:r w:rsidR="001A1C6D" w:rsidRPr="00562C55">
        <w:rPr>
          <w:rFonts w:ascii="Times New Roman" w:eastAsia="Times New Roman" w:hAnsi="Times New Roman" w:cs="Times New Roman"/>
          <w:sz w:val="28"/>
        </w:rPr>
        <w:t>нта) осуществляется в порядке, определенном</w:t>
      </w:r>
      <w:r w:rsidRPr="00562C55">
        <w:rPr>
          <w:rFonts w:ascii="Times New Roman" w:eastAsia="Times New Roman" w:hAnsi="Times New Roman" w:cs="Times New Roman"/>
          <w:sz w:val="28"/>
        </w:rPr>
        <w:t xml:space="preserve"> настоящ</w:t>
      </w:r>
      <w:r w:rsidR="001A1C6D" w:rsidRPr="00562C55">
        <w:rPr>
          <w:rFonts w:ascii="Times New Roman" w:eastAsia="Times New Roman" w:hAnsi="Times New Roman" w:cs="Times New Roman"/>
          <w:sz w:val="28"/>
        </w:rPr>
        <w:t>им Кодексом и иными законами</w:t>
      </w:r>
      <w:r w:rsidRPr="00562C55">
        <w:rPr>
          <w:rFonts w:ascii="Times New Roman" w:eastAsia="Times New Roman" w:hAnsi="Times New Roman" w:cs="Times New Roman"/>
          <w:sz w:val="28"/>
        </w:rPr>
        <w:t xml:space="preserve"> Республики Казахстан.</w:t>
      </w:r>
    </w:p>
    <w:p w:rsidR="006F46BC" w:rsidRPr="00562C55"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r w:rsidR="000D1FAC" w:rsidRPr="00562C55">
        <w:rPr>
          <w:rFonts w:ascii="Times New Roman" w:eastAsia="Times New Roman" w:hAnsi="Times New Roman" w:cs="Times New Roman"/>
          <w:sz w:val="28"/>
        </w:rPr>
        <w:t xml:space="preserve"> Республики Казахстан</w:t>
      </w:r>
      <w:r w:rsidRPr="00562C55">
        <w:rPr>
          <w:rFonts w:ascii="Times New Roman" w:eastAsia="Times New Roman" w:hAnsi="Times New Roman" w:cs="Times New Roman"/>
          <w:sz w:val="28"/>
        </w:rPr>
        <w:t>.</w:t>
      </w:r>
    </w:p>
    <w:p w:rsidR="006F46BC" w:rsidRPr="00562C55"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562C55" w:rsidRDefault="00411939" w:rsidP="00562C55">
      <w:pPr>
        <w:keepNext/>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 xml:space="preserve">Статья 16. Представительство в налоговых отношениях, </w:t>
      </w:r>
    </w:p>
    <w:p w:rsidR="006F46BC" w:rsidRPr="00562C55" w:rsidRDefault="00562C55" w:rsidP="00562C55">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62C55">
        <w:rPr>
          <w:rFonts w:ascii="Times New Roman" w:eastAsia="Times New Roman" w:hAnsi="Times New Roman" w:cs="Times New Roman"/>
          <w:sz w:val="28"/>
        </w:rPr>
        <w:t>регулируемых настоящим Кодексом</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применяется в случае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rsidR="00AE5C59" w:rsidRDefault="00AE5C5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налогового заявления о постановке на регистрационный учет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представитель налогоплательщика (налогового а</w:t>
      </w:r>
      <w:r w:rsidR="001A1C6D" w:rsidRPr="00471D9D">
        <w:rPr>
          <w:rFonts w:ascii="Times New Roman" w:eastAsia="Times New Roman" w:hAnsi="Times New Roman" w:cs="Times New Roman"/>
          <w:sz w:val="28"/>
        </w:rPr>
        <w:t xml:space="preserve">гента) - </w:t>
      </w:r>
      <w:r w:rsidRPr="00471D9D">
        <w:rPr>
          <w:rFonts w:ascii="Times New Roman" w:eastAsia="Times New Roman" w:hAnsi="Times New Roman" w:cs="Times New Roman"/>
          <w:sz w:val="28"/>
        </w:rPr>
        <w:t xml:space="preserve">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562C55" w:rsidRDefault="00411939" w:rsidP="00562C55">
      <w:pPr>
        <w:keepNext/>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Статья 17. Участие в налоговых отношениях через оператора при</w:t>
      </w:r>
    </w:p>
    <w:p w:rsidR="00562C55" w:rsidRDefault="00562C55" w:rsidP="00562C55">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62C55">
        <w:rPr>
          <w:rFonts w:ascii="Times New Roman" w:eastAsia="Times New Roman" w:hAnsi="Times New Roman" w:cs="Times New Roman"/>
          <w:sz w:val="28"/>
        </w:rPr>
        <w:t xml:space="preserve"> осуществлении операций по недропользованию на</w:t>
      </w:r>
    </w:p>
    <w:p w:rsidR="006F46BC" w:rsidRPr="00562C55" w:rsidRDefault="00562C55" w:rsidP="00562C55">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62C55">
        <w:rPr>
          <w:rFonts w:ascii="Times New Roman" w:eastAsia="Times New Roman" w:hAnsi="Times New Roman" w:cs="Times New Roman"/>
          <w:sz w:val="28"/>
        </w:rPr>
        <w:t xml:space="preserve"> основании соглашения (контракта) о разделе продукции</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562C5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62C55" w:rsidRDefault="00562C55" w:rsidP="00562C55">
      <w:pPr>
        <w:shd w:val="clear" w:color="auto" w:fill="FFFFFF" w:themeFill="background1"/>
        <w:spacing w:after="0" w:line="240" w:lineRule="auto"/>
        <w:jc w:val="center"/>
        <w:rPr>
          <w:rFonts w:ascii="Times New Roman" w:eastAsia="Times New Roman" w:hAnsi="Times New Roman" w:cs="Times New Roman"/>
          <w:caps/>
          <w:sz w:val="28"/>
        </w:rPr>
      </w:pPr>
      <w:r>
        <w:rPr>
          <w:rFonts w:ascii="Times New Roman" w:eastAsia="Times New Roman" w:hAnsi="Times New Roman" w:cs="Times New Roman"/>
          <w:sz w:val="28"/>
        </w:rPr>
        <w:t>Глава</w:t>
      </w:r>
      <w:r w:rsidR="00411939" w:rsidRPr="00562C55">
        <w:rPr>
          <w:rFonts w:ascii="Times New Roman" w:eastAsia="Times New Roman" w:hAnsi="Times New Roman" w:cs="Times New Roman"/>
          <w:caps/>
          <w:sz w:val="28"/>
        </w:rPr>
        <w:t xml:space="preserve"> 3. Налоговые органы. Взаимодействие</w:t>
      </w:r>
    </w:p>
    <w:p w:rsidR="00562C55" w:rsidRDefault="00562C55" w:rsidP="00562C55">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caps/>
          <w:sz w:val="28"/>
        </w:rPr>
        <w:t xml:space="preserve">                         </w:t>
      </w:r>
      <w:r w:rsidR="00411939" w:rsidRPr="00562C55">
        <w:rPr>
          <w:rFonts w:ascii="Times New Roman" w:eastAsia="Times New Roman" w:hAnsi="Times New Roman" w:cs="Times New Roman"/>
          <w:caps/>
          <w:sz w:val="28"/>
        </w:rPr>
        <w:t>налоговых органов</w:t>
      </w:r>
      <w:r w:rsidR="00411939" w:rsidRPr="00562C55">
        <w:rPr>
          <w:rFonts w:ascii="Times New Roman" w:eastAsia="Times New Roman" w:hAnsi="Times New Roman" w:cs="Times New Roman"/>
          <w:sz w:val="28"/>
        </w:rPr>
        <w:t xml:space="preserve"> С УПОЛНОМОЧЕННЫМИ </w:t>
      </w:r>
    </w:p>
    <w:p w:rsidR="00562C55" w:rsidRDefault="00562C55" w:rsidP="00562C55">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21F89" w:rsidRPr="00562C55">
        <w:rPr>
          <w:rFonts w:ascii="Times New Roman" w:eastAsia="Times New Roman" w:hAnsi="Times New Roman" w:cs="Times New Roman"/>
          <w:sz w:val="28"/>
        </w:rPr>
        <w:t xml:space="preserve">ГОСУДАРСТВЕННЫМИ </w:t>
      </w:r>
      <w:r w:rsidR="00411939" w:rsidRPr="00562C55">
        <w:rPr>
          <w:rFonts w:ascii="Times New Roman" w:eastAsia="Times New Roman" w:hAnsi="Times New Roman" w:cs="Times New Roman"/>
          <w:sz w:val="28"/>
        </w:rPr>
        <w:t xml:space="preserve">ОРГАНАМИ И ИНЫМИ </w:t>
      </w:r>
    </w:p>
    <w:p w:rsidR="006F46BC" w:rsidRPr="00562C55" w:rsidRDefault="00562C55" w:rsidP="00562C55">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62C55">
        <w:rPr>
          <w:rFonts w:ascii="Times New Roman" w:eastAsia="Times New Roman" w:hAnsi="Times New Roman" w:cs="Times New Roman"/>
          <w:sz w:val="28"/>
        </w:rPr>
        <w:t>ЛИЦАМИ</w:t>
      </w:r>
    </w:p>
    <w:p w:rsidR="006F46BC" w:rsidRPr="00562C55" w:rsidRDefault="006F46BC" w:rsidP="00562C55">
      <w:pPr>
        <w:shd w:val="clear" w:color="auto" w:fill="FFFFFF" w:themeFill="background1"/>
        <w:spacing w:after="0" w:line="240" w:lineRule="auto"/>
        <w:jc w:val="center"/>
        <w:rPr>
          <w:rFonts w:ascii="Times New Roman" w:eastAsia="Times New Roman" w:hAnsi="Times New Roman" w:cs="Times New Roman"/>
          <w:sz w:val="28"/>
        </w:rPr>
      </w:pPr>
    </w:p>
    <w:p w:rsidR="006F46BC" w:rsidRPr="00562C55" w:rsidRDefault="00411939" w:rsidP="00562C55">
      <w:pPr>
        <w:shd w:val="clear" w:color="auto" w:fill="FFFFFF" w:themeFill="background1"/>
        <w:spacing w:after="0" w:line="240" w:lineRule="auto"/>
        <w:ind w:left="709"/>
        <w:rPr>
          <w:rFonts w:ascii="Times New Roman" w:eastAsia="Times New Roman" w:hAnsi="Times New Roman" w:cs="Times New Roman"/>
          <w:sz w:val="28"/>
        </w:rPr>
      </w:pPr>
      <w:r w:rsidRPr="00562C55">
        <w:rPr>
          <w:rFonts w:ascii="Times New Roman" w:eastAsia="Times New Roman" w:hAnsi="Times New Roman" w:cs="Times New Roman"/>
          <w:sz w:val="28"/>
        </w:rPr>
        <w:t>Статья 18. Налоговые органы, их задачи и система</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являются органами государственных доходов и выполняют следующие задачи: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обеспечение соблюдения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обеспечение полноты и своевременности поступления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участие в реализации налоговой политики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обеспечение в пределах своей компетенции экономической безопасности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AE5C59" w:rsidRDefault="00AE5C5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E5C59" w:rsidRDefault="00AE5C5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7) выполнение иных задач, предусмотренных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Система налоговых органов состоит из уполномоченного органа и его территориальных подразделений по областям, городам Астан</w:t>
      </w:r>
      <w:r w:rsidR="00F65981">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имеют коды, утвержденные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Уполномоченный орган осуществляет руководство налоговыми органами.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Налоговые органы имеют символ, описание и порядок использования которого утверждаются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562C55"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562C55">
        <w:rPr>
          <w:rFonts w:ascii="Times New Roman" w:eastAsia="Times New Roman" w:hAnsi="Times New Roman" w:cs="Times New Roman"/>
          <w:sz w:val="28"/>
        </w:rPr>
        <w:t>Статья</w:t>
      </w:r>
      <w:r w:rsidRPr="00562C55">
        <w:rPr>
          <w:rFonts w:ascii="Times New Roman" w:eastAsia="Times New Roman" w:hAnsi="Times New Roman" w:cs="Times New Roman"/>
          <w:spacing w:val="2"/>
          <w:sz w:val="28"/>
        </w:rPr>
        <w:t xml:space="preserve"> 19. Права </w:t>
      </w:r>
      <w:r w:rsidRPr="00562C55">
        <w:rPr>
          <w:rFonts w:ascii="Times New Roman" w:eastAsia="Times New Roman" w:hAnsi="Times New Roman" w:cs="Times New Roman"/>
          <w:sz w:val="28"/>
        </w:rPr>
        <w:t>и обязанности налоговых органов</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вправе: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пределах своей компетенции разрабатывать и утверждать нормативные правовые акты, предусмотренные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требовать </w:t>
      </w:r>
      <w:r w:rsidR="000B4051" w:rsidRPr="00471D9D">
        <w:rPr>
          <w:rStyle w:val="s1"/>
          <w:rFonts w:eastAsia="Calibri"/>
          <w:b w:val="0"/>
        </w:rPr>
        <w:t>в ходе налогового контроля</w:t>
      </w:r>
      <w:r w:rsidR="000B405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w:t>
      </w:r>
      <w:r w:rsidR="000862BA" w:rsidRPr="00471D9D">
        <w:rPr>
          <w:rFonts w:ascii="Times New Roman" w:eastAsia="Times New Roman" w:hAnsi="Times New Roman" w:cs="Times New Roman"/>
          <w:sz w:val="28"/>
        </w:rPr>
        <w:t>плательщиком (налоговым агентом</w:t>
      </w:r>
      <w:r w:rsidRPr="00471D9D">
        <w:rPr>
          <w:rFonts w:ascii="Times New Roman" w:eastAsia="Times New Roman" w:hAnsi="Times New Roman" w:cs="Times New Roman"/>
          <w:sz w:val="28"/>
        </w:rPr>
        <w:t>)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w:t>
      </w:r>
      <w:r w:rsidR="000B1C8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организаций, осуществляющих отдельные виды банковских операций, содержащих сведения, составляющие банковскую тайну в соответствии с </w:t>
      </w:r>
      <w:r w:rsidR="001A1C6D" w:rsidRPr="00471D9D">
        <w:rPr>
          <w:rFonts w:ascii="Times New Roman" w:eastAsia="Times New Roman" w:hAnsi="Times New Roman" w:cs="Times New Roman"/>
          <w:sz w:val="28"/>
        </w:rPr>
        <w:t xml:space="preserve">законами </w:t>
      </w:r>
      <w:r w:rsidR="00161926" w:rsidRPr="00471D9D">
        <w:rPr>
          <w:rFonts w:ascii="Times New Roman" w:eastAsia="Times New Roman" w:hAnsi="Times New Roman" w:cs="Times New Roman"/>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Исключение, установленное</w:t>
      </w:r>
      <w:r w:rsidR="00727C9D" w:rsidRPr="00471D9D">
        <w:rPr>
          <w:rFonts w:ascii="Times New Roman" w:eastAsia="Times New Roman" w:hAnsi="Times New Roman" w:cs="Times New Roman"/>
          <w:sz w:val="28"/>
        </w:rPr>
        <w:t xml:space="preserve"> частью первой настоящего подпункта</w:t>
      </w:r>
      <w:r w:rsidRPr="00471D9D">
        <w:rPr>
          <w:rFonts w:ascii="Times New Roman" w:eastAsia="Times New Roman" w:hAnsi="Times New Roman" w:cs="Times New Roman"/>
          <w:sz w:val="28"/>
        </w:rPr>
        <w:t xml:space="preserve">, не распространяется на требования </w:t>
      </w:r>
      <w:r w:rsidR="00727C9D" w:rsidRPr="00471D9D">
        <w:rPr>
          <w:rFonts w:ascii="Times New Roman" w:eastAsia="Times New Roman" w:hAnsi="Times New Roman" w:cs="Times New Roman"/>
          <w:sz w:val="28"/>
        </w:rPr>
        <w:t>налоговых органов, предъявляемых</w:t>
      </w:r>
      <w:r w:rsidRPr="00471D9D">
        <w:rPr>
          <w:rFonts w:ascii="Times New Roman" w:eastAsia="Times New Roman" w:hAnsi="Times New Roman" w:cs="Times New Roman"/>
          <w:sz w:val="28"/>
        </w:rPr>
        <w:t xml:space="preserve"> в ходе </w:t>
      </w:r>
      <w:r w:rsidR="000B4051" w:rsidRPr="00471D9D">
        <w:rPr>
          <w:rFonts w:ascii="Times New Roman" w:eastAsia="Calibri" w:hAnsi="Times New Roman" w:cs="Times New Roman"/>
          <w:bCs/>
          <w:sz w:val="28"/>
          <w:szCs w:val="28"/>
        </w:rPr>
        <w:t>осуществления горизонтального мониторинга и проведения налоговой проверки в отношении доходов и расходов</w:t>
      </w:r>
      <w:r w:rsidR="000B4051" w:rsidRPr="00471D9D">
        <w:rPr>
          <w:rStyle w:val="s1"/>
          <w:rFonts w:eastAsia="Calibri"/>
          <w:b w:val="0"/>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требовать от налогоплательщи</w:t>
      </w:r>
      <w:r w:rsidR="000862BA" w:rsidRPr="00471D9D">
        <w:rPr>
          <w:rFonts w:ascii="Times New Roman" w:eastAsia="Times New Roman" w:hAnsi="Times New Roman" w:cs="Times New Roman"/>
          <w:sz w:val="28"/>
        </w:rPr>
        <w:t>ка (налогового агента</w:t>
      </w:r>
      <w:r w:rsidRPr="00471D9D">
        <w:rPr>
          <w:rFonts w:ascii="Times New Roman" w:eastAsia="Times New Roman" w:hAnsi="Times New Roman" w:cs="Times New Roman"/>
          <w:sz w:val="28"/>
        </w:rPr>
        <w:t>):</w:t>
      </w:r>
    </w:p>
    <w:p w:rsidR="00AE5C59" w:rsidRDefault="00AE5C5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w:t>
      </w:r>
      <w:r w:rsidR="005E027B" w:rsidRPr="00471D9D">
        <w:rPr>
          <w:rFonts w:ascii="Times New Roman" w:eastAsia="Times New Roman" w:hAnsi="Times New Roman" w:cs="Times New Roman"/>
          <w:sz w:val="28"/>
        </w:rPr>
        <w:t>ления, удержания и перечисления</w:t>
      </w:r>
      <w:r w:rsidRPr="00471D9D">
        <w:rPr>
          <w:rFonts w:ascii="Times New Roman" w:eastAsia="Times New Roman" w:hAnsi="Times New Roman" w:cs="Times New Roman"/>
          <w:sz w:val="28"/>
        </w:rPr>
        <w:t xml:space="preserve"> социальных платежей;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письменных пояснений по составленным налогоплательщико</w:t>
      </w:r>
      <w:r w:rsidR="000862BA" w:rsidRPr="00471D9D">
        <w:rPr>
          <w:rFonts w:ascii="Times New Roman" w:eastAsia="Times New Roman" w:hAnsi="Times New Roman" w:cs="Times New Roman"/>
          <w:sz w:val="28"/>
        </w:rPr>
        <w:t>м (налоговым агентом</w:t>
      </w:r>
      <w:r w:rsidRPr="00471D9D">
        <w:rPr>
          <w:rFonts w:ascii="Times New Roman" w:eastAsia="Times New Roman" w:hAnsi="Times New Roman" w:cs="Times New Roman"/>
          <w:sz w:val="28"/>
        </w:rPr>
        <w:t>)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w:t>
      </w:r>
      <w:r w:rsidR="00727C9D" w:rsidRPr="00471D9D">
        <w:rPr>
          <w:rFonts w:ascii="Times New Roman" w:eastAsia="Times New Roman" w:hAnsi="Times New Roman" w:cs="Times New Roman"/>
          <w:sz w:val="28"/>
        </w:rPr>
        <w:t>ого лица законами</w:t>
      </w:r>
      <w:r w:rsidRPr="00471D9D">
        <w:rPr>
          <w:rFonts w:ascii="Times New Roman" w:eastAsia="Times New Roman" w:hAnsi="Times New Roman" w:cs="Times New Roman"/>
          <w:sz w:val="28"/>
        </w:rPr>
        <w:t xml:space="preserve"> Республики Казахстан установлено обязательное проведение аудита;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получать от банков</w:t>
      </w:r>
      <w:r w:rsidR="00342212"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w:t>
      </w:r>
      <w:r w:rsidR="00692415" w:rsidRPr="00471D9D">
        <w:rPr>
          <w:rFonts w:ascii="Times New Roman" w:eastAsia="Times New Roman" w:hAnsi="Times New Roman" w:cs="Times New Roman"/>
          <w:sz w:val="28"/>
        </w:rPr>
        <w:t>, а также страховых организаций</w:t>
      </w:r>
      <w:r w:rsidRPr="00471D9D">
        <w:rPr>
          <w:rFonts w:ascii="Times New Roman" w:eastAsia="Times New Roman" w:hAnsi="Times New Roman" w:cs="Times New Roman"/>
          <w:sz w:val="28"/>
        </w:rPr>
        <w:t xml:space="preserve"> сведения, представление которых предусм</w:t>
      </w:r>
      <w:r w:rsidR="00465516">
        <w:rPr>
          <w:rFonts w:ascii="Times New Roman" w:eastAsia="Times New Roman" w:hAnsi="Times New Roman" w:cs="Times New Roman"/>
          <w:sz w:val="28"/>
        </w:rPr>
        <w:t>отрено подпунктами 1), 2), 3) и</w:t>
      </w:r>
      <w:r w:rsidR="000C0F2F" w:rsidRPr="00471D9D">
        <w:rPr>
          <w:rFonts w:ascii="Times New Roman" w:eastAsia="Times New Roman" w:hAnsi="Times New Roman" w:cs="Times New Roman"/>
          <w:sz w:val="28"/>
        </w:rPr>
        <w:t xml:space="preserve"> 6</w:t>
      </w:r>
      <w:r w:rsidRPr="00471D9D">
        <w:rPr>
          <w:rFonts w:ascii="Times New Roman" w:eastAsia="Times New Roman" w:hAnsi="Times New Roman" w:cs="Times New Roman"/>
          <w:sz w:val="28"/>
        </w:rPr>
        <w:t>) статьи 24 и статьей 27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получать от банков</w:t>
      </w:r>
      <w:r w:rsidR="00D8214B"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w:t>
      </w:r>
      <w:r w:rsidR="00727C9D" w:rsidRPr="00471D9D">
        <w:rPr>
          <w:rFonts w:ascii="Times New Roman" w:eastAsia="Times New Roman" w:hAnsi="Times New Roman" w:cs="Times New Roman"/>
          <w:sz w:val="28"/>
        </w:rPr>
        <w:t>овленных законами</w:t>
      </w:r>
      <w:r w:rsidRPr="00471D9D">
        <w:rPr>
          <w:rFonts w:ascii="Times New Roman" w:eastAsia="Times New Roman" w:hAnsi="Times New Roman" w:cs="Times New Roman"/>
          <w:sz w:val="28"/>
        </w:rPr>
        <w:t xml:space="preserve">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w:t>
      </w:r>
      <w:r w:rsidR="00161926"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 статьи 24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shd w:val="clear" w:color="auto" w:fill="FFFFFF"/>
        </w:rPr>
      </w:pPr>
      <w:r w:rsidRPr="00471D9D">
        <w:rPr>
          <w:rFonts w:ascii="Times New Roman" w:eastAsia="Times New Roman" w:hAnsi="Times New Roman" w:cs="Times New Roman"/>
          <w:spacing w:val="2"/>
          <w:sz w:val="28"/>
          <w:shd w:val="clear" w:color="auto" w:fill="FFFFFF"/>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привлекать к налоговым проверкам специалистов;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10) предъявлять в суды иски о признании сделок недействительными, ликвидации юридического лица по основаниям, п</w:t>
      </w:r>
      <w:r w:rsidR="004347FA" w:rsidRPr="00471D9D">
        <w:rPr>
          <w:rFonts w:ascii="Times New Roman" w:eastAsia="Times New Roman" w:hAnsi="Times New Roman" w:cs="Times New Roman"/>
          <w:sz w:val="28"/>
        </w:rPr>
        <w:t xml:space="preserve">редусмотренным подпунктами 1), 2), 3) и </w:t>
      </w:r>
      <w:r w:rsidRPr="00471D9D">
        <w:rPr>
          <w:rFonts w:ascii="Times New Roman" w:eastAsia="Times New Roman" w:hAnsi="Times New Roman" w:cs="Times New Roman"/>
          <w:sz w:val="28"/>
        </w:rPr>
        <w:t xml:space="preserve">4) пункта 2 статьи 49 Гражданского кодекса Республики Казахстан, а также иные иски в соответствии </w:t>
      </w:r>
      <w:r w:rsidR="000B4051" w:rsidRPr="00471D9D">
        <w:rPr>
          <w:rFonts w:ascii="Times New Roman" w:eastAsia="Times New Roman" w:hAnsi="Times New Roman" w:cs="Times New Roman"/>
          <w:sz w:val="28"/>
        </w:rPr>
        <w:t xml:space="preserve">с </w:t>
      </w:r>
      <w:r w:rsidR="000B4051" w:rsidRPr="00471D9D">
        <w:rPr>
          <w:rFonts w:ascii="Times New Roman" w:hAnsi="Times New Roman" w:cs="Times New Roman"/>
          <w:sz w:val="28"/>
          <w:szCs w:val="28"/>
        </w:rPr>
        <w:t>компетенцией и задачами, установленными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Налоговые органы обязаны: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соблюдать права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защищать интересы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w:t>
      </w:r>
      <w:r w:rsidR="000D1FAC"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4) </w:t>
      </w:r>
      <w:r w:rsidRPr="00471D9D">
        <w:rPr>
          <w:rFonts w:ascii="Times New Roman" w:eastAsia="Times New Roman" w:hAnsi="Times New Roman" w:cs="Times New Roman"/>
          <w:spacing w:val="2"/>
          <w:sz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6F46BC" w:rsidRPr="00562C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обеспечивать в течение срока исковой давности сохранность </w:t>
      </w:r>
      <w:r w:rsidRPr="00562C55">
        <w:rPr>
          <w:rFonts w:ascii="Times New Roman" w:eastAsia="Times New Roman" w:hAnsi="Times New Roman" w:cs="Times New Roman"/>
          <w:sz w:val="28"/>
        </w:rPr>
        <w:t>сведений, подтверждающих факт уплаты налогов и платежей в бюджет;</w:t>
      </w:r>
    </w:p>
    <w:p w:rsidR="006F46BC" w:rsidRPr="00562C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6) предоставлять доступ к информационной системе налоговых органов уполномоченному государственному органу</w:t>
      </w:r>
      <w:r w:rsidR="00221F89" w:rsidRPr="00562C55">
        <w:rPr>
          <w:rFonts w:ascii="Times New Roman" w:eastAsia="Times New Roman" w:hAnsi="Times New Roman" w:cs="Times New Roman"/>
          <w:sz w:val="28"/>
        </w:rPr>
        <w:t>, осуществляющему финансовый мониторинг и принимающему иные меры по противодействию легализации (отмыванию) доходов,</w:t>
      </w:r>
      <w:r w:rsidRPr="00562C55">
        <w:rPr>
          <w:rFonts w:ascii="Times New Roman" w:eastAsia="Times New Roman" w:hAnsi="Times New Roman" w:cs="Times New Roman"/>
          <w:sz w:val="28"/>
        </w:rPr>
        <w:t xml:space="preserve"> в соответствии с законодательством Республики Казахстан;</w:t>
      </w:r>
    </w:p>
    <w:p w:rsidR="006F46BC" w:rsidRPr="00562C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 xml:space="preserve">7) размещать на интернет-ресурсе уполномоченного органа в </w:t>
      </w:r>
      <w:r w:rsidR="00727C9D" w:rsidRPr="00562C55">
        <w:rPr>
          <w:rFonts w:ascii="Times New Roman" w:eastAsia="Times New Roman" w:hAnsi="Times New Roman" w:cs="Times New Roman"/>
          <w:sz w:val="28"/>
        </w:rPr>
        <w:t xml:space="preserve">порядке и случаях, </w:t>
      </w:r>
      <w:r w:rsidR="007B20A0" w:rsidRPr="00562C55">
        <w:rPr>
          <w:rFonts w:ascii="Times New Roman" w:eastAsia="Times New Roman" w:hAnsi="Times New Roman" w:cs="Times New Roman"/>
          <w:sz w:val="28"/>
        </w:rPr>
        <w:t>которые определены</w:t>
      </w:r>
      <w:r w:rsidRPr="00562C55">
        <w:rPr>
          <w:rFonts w:ascii="Times New Roman" w:eastAsia="Times New Roman" w:hAnsi="Times New Roman" w:cs="Times New Roman"/>
          <w:sz w:val="28"/>
        </w:rPr>
        <w:t xml:space="preserve"> настоящим Кодексом, сведения о налогоплательщиках (налоговых агентах):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имеющих налоговую задолженность;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признанных бездействующими в соответствии с налоговым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регистрация которых признана недействительной на основании вступившего в законную силу судебного 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предоставлять бесплатно налогоплательщику (налоговому агенту) бланки установленных форм налоговых заявлений и (или) программное обеспечение, необход</w:t>
      </w:r>
      <w:r w:rsidR="001E2F90" w:rsidRPr="00471D9D">
        <w:rPr>
          <w:rFonts w:ascii="Times New Roman" w:eastAsia="Times New Roman" w:hAnsi="Times New Roman" w:cs="Times New Roman"/>
          <w:sz w:val="28"/>
        </w:rPr>
        <w:t>имое для представления налоговой отчетности</w:t>
      </w:r>
      <w:r w:rsidRPr="00471D9D">
        <w:rPr>
          <w:rFonts w:ascii="Times New Roman" w:eastAsia="Times New Roman" w:hAnsi="Times New Roman" w:cs="Times New Roman"/>
          <w:sz w:val="28"/>
        </w:rPr>
        <w:t xml:space="preserve"> и заявления в электронной форме;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рассматривать жалобу налог</w:t>
      </w:r>
      <w:r w:rsidR="000862BA" w:rsidRPr="00471D9D">
        <w:rPr>
          <w:rFonts w:ascii="Times New Roman" w:eastAsia="Times New Roman" w:hAnsi="Times New Roman" w:cs="Times New Roman"/>
          <w:sz w:val="28"/>
        </w:rPr>
        <w:t>оплательщика (налогового агента</w:t>
      </w:r>
      <w:r w:rsidRPr="00471D9D">
        <w:rPr>
          <w:rFonts w:ascii="Times New Roman" w:eastAsia="Times New Roman" w:hAnsi="Times New Roman" w:cs="Times New Roman"/>
          <w:sz w:val="28"/>
        </w:rPr>
        <w:t>) на действия (бездействие) должностных лиц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11) применять способы обеспечения исполнения налогового обязательства и взыскивать налоговую задолженность налогоплательщика (налогового агента</w:t>
      </w:r>
      <w:r w:rsidR="000862B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принудительном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по налоговому заявлению налогоплательщика (налогового агента</w:t>
      </w:r>
      <w:r w:rsidR="000862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представлять в порядке и сроки, </w:t>
      </w:r>
      <w:r w:rsidR="001E2F90"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настоящим Кодексом, справку о суммах, полученных нерезидентом доходов из источников в Республике Казахстан и удержанных (уплаченных) налогов;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15) размещать на сайте уполномоченного органа информацию об индивидуальном идентификационном номере физических лиц, представивших: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декларации об активах и обязательствах;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дек</w:t>
      </w:r>
      <w:r w:rsidR="001E2F90" w:rsidRPr="00471D9D">
        <w:rPr>
          <w:rFonts w:ascii="Times New Roman" w:eastAsia="Times New Roman" w:hAnsi="Times New Roman" w:cs="Times New Roman"/>
          <w:spacing w:val="2"/>
          <w:sz w:val="28"/>
        </w:rPr>
        <w:t>ларации о доходах и имуществе.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Налоговые органы имеют иные права и </w:t>
      </w:r>
      <w:r w:rsidR="0094561D" w:rsidRPr="00471D9D">
        <w:rPr>
          <w:rFonts w:ascii="Times New Roman" w:eastAsia="Times New Roman" w:hAnsi="Times New Roman" w:cs="Times New Roman"/>
          <w:sz w:val="28"/>
        </w:rPr>
        <w:t>выполняют</w:t>
      </w:r>
      <w:r w:rsidRPr="00471D9D">
        <w:rPr>
          <w:rFonts w:ascii="Times New Roman" w:eastAsia="Times New Roman" w:hAnsi="Times New Roman" w:cs="Times New Roman"/>
          <w:sz w:val="28"/>
        </w:rPr>
        <w:t xml:space="preserve"> иные обязанности, установленные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w:t>
      </w:r>
      <w:r w:rsidR="00727C9D" w:rsidRPr="00471D9D">
        <w:rPr>
          <w:rFonts w:ascii="Times New Roman" w:eastAsia="Times New Roman" w:hAnsi="Times New Roman" w:cs="Times New Roman"/>
          <w:spacing w:val="2"/>
          <w:sz w:val="28"/>
        </w:rPr>
        <w:t>тствии с законами</w:t>
      </w:r>
      <w:r w:rsidRPr="00471D9D">
        <w:rPr>
          <w:rFonts w:ascii="Times New Roman" w:eastAsia="Times New Roman" w:hAnsi="Times New Roman" w:cs="Times New Roman"/>
          <w:spacing w:val="2"/>
          <w:sz w:val="28"/>
        </w:rPr>
        <w:t xml:space="preserve">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562C55" w:rsidRDefault="00411939" w:rsidP="00562C55">
      <w:pPr>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 xml:space="preserve">Статья 20. Материальное обеспечение, правовая и социальная защита </w:t>
      </w:r>
    </w:p>
    <w:p w:rsidR="006F46BC" w:rsidRPr="00562C55" w:rsidRDefault="00562C55" w:rsidP="00562C5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62C55">
        <w:rPr>
          <w:rFonts w:ascii="Times New Roman" w:eastAsia="Times New Roman" w:hAnsi="Times New Roman" w:cs="Times New Roman"/>
          <w:sz w:val="28"/>
        </w:rPr>
        <w:t xml:space="preserve">должностных лиц налоговых органов </w:t>
      </w:r>
    </w:p>
    <w:p w:rsidR="00562C55"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Должностное лицо налоговых органов при исполнении служебных обязанностей охраняется законом.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w:t>
      </w:r>
      <w:r w:rsidRPr="00471D9D">
        <w:rPr>
          <w:rFonts w:ascii="Times New Roman" w:eastAsia="Times New Roman" w:hAnsi="Times New Roman" w:cs="Times New Roman"/>
          <w:sz w:val="28"/>
        </w:rPr>
        <w:lastRenderedPageBreak/>
        <w:t xml:space="preserve">служебных обязанностей, влекут установленную законами Республики Казахстан ответственность. </w:t>
      </w:r>
    </w:p>
    <w:p w:rsidR="001E2F90" w:rsidRPr="00471D9D" w:rsidRDefault="001E2F90" w:rsidP="001E2F9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rsidR="001E2F90" w:rsidRPr="00AE5C59" w:rsidRDefault="001E2F90" w:rsidP="001E2F9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получении тяжкого вреда здоровью в связи с осуществлением служебной </w:t>
      </w:r>
      <w:r w:rsidRPr="00AE5C59">
        <w:rPr>
          <w:rFonts w:ascii="Times New Roman" w:eastAsia="Times New Roman" w:hAnsi="Times New Roman" w:cs="Times New Roman"/>
          <w:sz w:val="28"/>
        </w:rPr>
        <w:t>деятельности, исключающего дальнейшую возможность заниматься профессиональной деятельностью</w:t>
      </w:r>
      <w:r w:rsidR="001A0283" w:rsidRPr="00AE5C59">
        <w:rPr>
          <w:rFonts w:ascii="Times New Roman" w:eastAsia="Times New Roman" w:hAnsi="Times New Roman" w:cs="Times New Roman"/>
          <w:sz w:val="28"/>
        </w:rPr>
        <w:t xml:space="preserve">, </w:t>
      </w:r>
      <w:r w:rsidRPr="00AE5C59">
        <w:rPr>
          <w:rFonts w:ascii="Times New Roman" w:eastAsia="Times New Roman" w:hAnsi="Times New Roman" w:cs="Times New Roman"/>
          <w:sz w:val="28"/>
        </w:rPr>
        <w:t>долж</w:t>
      </w:r>
      <w:r w:rsidR="001A0283" w:rsidRPr="00AE5C59">
        <w:rPr>
          <w:rFonts w:ascii="Times New Roman" w:eastAsia="Times New Roman" w:hAnsi="Times New Roman" w:cs="Times New Roman"/>
          <w:sz w:val="28"/>
        </w:rPr>
        <w:t>ностному лицу налоговых органов</w:t>
      </w:r>
      <w:r w:rsidRPr="00AE5C59">
        <w:rPr>
          <w:rFonts w:ascii="Times New Roman" w:eastAsia="Times New Roman" w:hAnsi="Times New Roman" w:cs="Times New Roman"/>
          <w:sz w:val="28"/>
        </w:rPr>
        <w:t xml:space="preserve">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rsidR="006F46BC" w:rsidRPr="00AE5C5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6F46BC" w:rsidRPr="00AE5C5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 xml:space="preserve">1) выплачивается единовременное пособие в размере десятилетнего денежного содержания по последней занимаемой должности </w:t>
      </w:r>
      <w:r w:rsidR="001E2F90" w:rsidRPr="00AE5C59">
        <w:rPr>
          <w:rFonts w:ascii="Times New Roman" w:eastAsia="Times New Roman" w:hAnsi="Times New Roman" w:cs="Times New Roman"/>
          <w:sz w:val="28"/>
        </w:rPr>
        <w:t xml:space="preserve">погибшего </w:t>
      </w:r>
      <w:r w:rsidRPr="00AE5C59">
        <w:rPr>
          <w:rFonts w:ascii="Times New Roman" w:eastAsia="Times New Roman" w:hAnsi="Times New Roman" w:cs="Times New Roman"/>
          <w:sz w:val="28"/>
        </w:rPr>
        <w:t xml:space="preserve">из средств бюджета; </w:t>
      </w:r>
    </w:p>
    <w:p w:rsidR="006F46BC" w:rsidRPr="00AE5C5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 xml:space="preserve">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6F46BC" w:rsidRPr="00AE5C5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w:t>
      </w:r>
      <w:r w:rsidR="008B4E88" w:rsidRPr="00AE5C59">
        <w:rPr>
          <w:rFonts w:ascii="Times New Roman" w:eastAsia="Times New Roman" w:hAnsi="Times New Roman" w:cs="Times New Roman"/>
          <w:sz w:val="28"/>
        </w:rPr>
        <w:t>ностного лица налоговых органов</w:t>
      </w:r>
      <w:r w:rsidRPr="00AE5C59">
        <w:rPr>
          <w:rFonts w:ascii="Times New Roman" w:eastAsia="Times New Roman" w:hAnsi="Times New Roman" w:cs="Times New Roman"/>
          <w:sz w:val="28"/>
        </w:rPr>
        <w:t xml:space="preserve"> в связи с выполнением им служебных обязанностей</w:t>
      </w:r>
      <w:r w:rsidR="001E2F90" w:rsidRPr="00AE5C59">
        <w:rPr>
          <w:rFonts w:ascii="Times New Roman" w:eastAsia="Times New Roman" w:hAnsi="Times New Roman" w:cs="Times New Roman"/>
          <w:sz w:val="28"/>
        </w:rPr>
        <w:t>,</w:t>
      </w:r>
      <w:r w:rsidRPr="00AE5C59">
        <w:rPr>
          <w:rFonts w:ascii="Times New Roman" w:eastAsia="Times New Roman" w:hAnsi="Times New Roman" w:cs="Times New Roman"/>
          <w:sz w:val="28"/>
        </w:rPr>
        <w:t xml:space="preserve"> возмещается в соответствии с законодательством Республики Казахстан.</w:t>
      </w:r>
    </w:p>
    <w:p w:rsidR="006F46BC" w:rsidRPr="00AE5C59"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E5C59" w:rsidRDefault="00411939" w:rsidP="00562C55">
      <w:pPr>
        <w:shd w:val="clear" w:color="auto" w:fill="FFFFFF" w:themeFill="background1"/>
        <w:spacing w:after="0" w:line="240" w:lineRule="auto"/>
        <w:ind w:left="709"/>
        <w:rPr>
          <w:rFonts w:ascii="Times New Roman" w:eastAsia="Times New Roman" w:hAnsi="Times New Roman" w:cs="Times New Roman"/>
          <w:sz w:val="28"/>
        </w:rPr>
      </w:pPr>
      <w:r w:rsidRPr="00AE5C59">
        <w:rPr>
          <w:rFonts w:ascii="Times New Roman" w:eastAsia="Times New Roman" w:hAnsi="Times New Roman" w:cs="Times New Roman"/>
          <w:sz w:val="28"/>
        </w:rPr>
        <w:t xml:space="preserve">Статья 21. Полномочия местных исполнительных органов </w:t>
      </w:r>
    </w:p>
    <w:p w:rsidR="00562C55" w:rsidRPr="00AE5C59" w:rsidRDefault="00562C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1. Акимы городов районного значения, поселков, сел, сельских округов</w:t>
      </w:r>
      <w:r w:rsidRPr="00471D9D">
        <w:rPr>
          <w:rFonts w:ascii="Times New Roman" w:eastAsia="Times New Roman" w:hAnsi="Times New Roman" w:cs="Times New Roman"/>
          <w:sz w:val="28"/>
        </w:rPr>
        <w:t xml:space="preserve"> (далее – акимы) организуют сбор налогов на имущество, транспортные средства, земельного налога, уплачиваемых налогоплательщиком</w:t>
      </w:r>
      <w:r w:rsidR="00AE5C59">
        <w:rPr>
          <w:rFonts w:ascii="Times New Roman" w:eastAsia="Times New Roman" w:hAnsi="Times New Roman" w:cs="Times New Roman"/>
          <w:sz w:val="28"/>
        </w:rPr>
        <w:t xml:space="preserve"> </w:t>
      </w:r>
      <w:r w:rsidR="00B05AB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физическим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организации сбора налогов, указанных в пункте 1 настоящей статьи, акимы обеспечивают: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вручение налогоплательщику </w:t>
      </w:r>
      <w:r w:rsidR="003E066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физическому лицу уведомления о сумме налога не позднее пяти рабочих дней со дня получения указанного уведомления от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при уплате суммы налогов наличными деньгами выдачу налогоплательщику </w:t>
      </w:r>
      <w:r w:rsidR="00B05AB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физическому лицу квитанции, подтверждающей факт такой уплаты;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сдачу сумм налогов в банк</w:t>
      </w:r>
      <w:r w:rsidR="00D65B6B"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w:t>
      </w:r>
      <w:r w:rsidR="002840DE"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правильность заполнения и сохранность квитанций;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предоставление в налоговый орган отчетов об использовании квитанций, а также сдаче сумм налогов в банк</w:t>
      </w:r>
      <w:r w:rsidR="002840DE"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организацию, осуществляющую отдельные виды банковских операций, в порядке и сроки, которые установлены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3E066D" w:rsidRDefault="00411939" w:rsidP="003E066D">
      <w:pPr>
        <w:shd w:val="clear" w:color="auto" w:fill="FFFFFF" w:themeFill="background1"/>
        <w:spacing w:after="0" w:line="240" w:lineRule="auto"/>
        <w:ind w:firstLine="709"/>
        <w:rPr>
          <w:rFonts w:ascii="Times New Roman" w:eastAsia="Times New Roman" w:hAnsi="Times New Roman" w:cs="Times New Roman"/>
          <w:sz w:val="28"/>
        </w:rPr>
      </w:pPr>
      <w:r w:rsidRPr="003E066D">
        <w:rPr>
          <w:rFonts w:ascii="Times New Roman" w:eastAsia="Times New Roman" w:hAnsi="Times New Roman" w:cs="Times New Roman"/>
          <w:sz w:val="28"/>
        </w:rPr>
        <w:t xml:space="preserve">Статья 22. Взаимодействие налоговых органов с уполномоченными </w:t>
      </w:r>
    </w:p>
    <w:p w:rsidR="003E066D"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E066D">
        <w:rPr>
          <w:rFonts w:ascii="Times New Roman" w:eastAsia="Times New Roman" w:hAnsi="Times New Roman" w:cs="Times New Roman"/>
          <w:sz w:val="28"/>
        </w:rPr>
        <w:t xml:space="preserve">государственными органами, местными исполнительными </w:t>
      </w:r>
    </w:p>
    <w:p w:rsidR="006F46BC"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E066D">
        <w:rPr>
          <w:rFonts w:ascii="Times New Roman" w:eastAsia="Times New Roman" w:hAnsi="Times New Roman" w:cs="Times New Roman"/>
          <w:sz w:val="28"/>
        </w:rPr>
        <w:t>органами и иными лицами</w:t>
      </w:r>
    </w:p>
    <w:p w:rsidR="003E066D" w:rsidRPr="003E066D"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Уполномоченный государственный орган в области охраны окружающей среды и его территориальные органы обязаны представлять</w:t>
      </w:r>
      <w:r w:rsidRPr="00471D9D">
        <w:rPr>
          <w:rFonts w:ascii="Times New Roman" w:eastAsia="Times New Roman" w:hAnsi="Times New Roman" w:cs="Times New Roman"/>
          <w:spacing w:val="1"/>
          <w:sz w:val="28"/>
        </w:rPr>
        <w:t xml:space="preserve"> </w:t>
      </w:r>
      <w:r w:rsidR="00727C9D" w:rsidRPr="00471D9D">
        <w:rPr>
          <w:rFonts w:ascii="Times New Roman" w:eastAsia="Times New Roman" w:hAnsi="Times New Roman" w:cs="Times New Roman"/>
          <w:sz w:val="28"/>
        </w:rPr>
        <w:t>в порядке, определенном</w:t>
      </w:r>
      <w:r w:rsidRPr="00471D9D">
        <w:rPr>
          <w:rFonts w:ascii="Times New Roman" w:eastAsia="Times New Roman" w:hAnsi="Times New Roman" w:cs="Times New Roman"/>
          <w:sz w:val="28"/>
        </w:rPr>
        <w:t xml:space="preserve"> пунктом 3 статьи 573 настоящего Кодекса, </w:t>
      </w:r>
      <w:r w:rsidRPr="00471D9D">
        <w:rPr>
          <w:rFonts w:ascii="Times New Roman" w:eastAsia="Times New Roman" w:hAnsi="Times New Roman" w:cs="Times New Roman"/>
          <w:spacing w:val="1"/>
          <w:sz w:val="28"/>
        </w:rPr>
        <w:t>сведения</w:t>
      </w:r>
      <w:r w:rsidRPr="00471D9D">
        <w:rPr>
          <w:rFonts w:ascii="Times New Roman" w:eastAsia="Times New Roman" w:hAnsi="Times New Roman" w:cs="Times New Roman"/>
          <w:sz w:val="28"/>
        </w:rPr>
        <w:t xml:space="preserve"> по результатам осуществления </w:t>
      </w:r>
      <w:r w:rsidRPr="00471D9D">
        <w:rPr>
          <w:rFonts w:ascii="Times New Roman" w:eastAsia="Times New Roman" w:hAnsi="Times New Roman" w:cs="Times New Roman"/>
          <w:spacing w:val="1"/>
          <w:sz w:val="28"/>
        </w:rPr>
        <w:t xml:space="preserve">ими </w:t>
      </w:r>
      <w:r w:rsidRPr="00471D9D">
        <w:rPr>
          <w:rFonts w:ascii="Times New Roman" w:eastAsia="Times New Roman" w:hAnsi="Times New Roman" w:cs="Times New Roman"/>
          <w:sz w:val="28"/>
        </w:rPr>
        <w:t>проверок по соблюдению экологического законодательства Республики Казахстан (государственный экологический контроль).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 xml:space="preserve">4. Уполномоченные государственные органы обязаны представлять в уполномоченный орган сведения по физическим лицам по перечню в порядке и сроки, </w:t>
      </w:r>
      <w:r w:rsidR="00B05ABA" w:rsidRPr="00471D9D">
        <w:rPr>
          <w:rFonts w:ascii="Times New Roman" w:eastAsia="Times New Roman" w:hAnsi="Times New Roman" w:cs="Times New Roman"/>
          <w:spacing w:val="2"/>
          <w:sz w:val="28"/>
          <w:shd w:val="clear" w:color="auto" w:fill="FFFFFF"/>
        </w:rPr>
        <w:t xml:space="preserve">которые </w:t>
      </w:r>
      <w:r w:rsidRPr="00471D9D">
        <w:rPr>
          <w:rFonts w:ascii="Times New Roman" w:eastAsia="Times New Roman" w:hAnsi="Times New Roman" w:cs="Times New Roman"/>
          <w:spacing w:val="2"/>
          <w:sz w:val="28"/>
          <w:shd w:val="clear" w:color="auto" w:fill="FFFFFF"/>
        </w:rPr>
        <w:t>установлены статьей 26 настоящего Кодекса.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Налоговые органы и местные исполнительные органы взаимодействуют между собой по осуществл</w:t>
      </w:r>
      <w:r w:rsidR="00727C9D" w:rsidRPr="00471D9D">
        <w:rPr>
          <w:rFonts w:ascii="Times New Roman" w:eastAsia="Times New Roman" w:hAnsi="Times New Roman" w:cs="Times New Roman"/>
          <w:sz w:val="28"/>
        </w:rPr>
        <w:t>ению сбора налогов в порядке, определенном</w:t>
      </w:r>
      <w:r w:rsidRPr="00471D9D">
        <w:rPr>
          <w:rFonts w:ascii="Times New Roman" w:eastAsia="Times New Roman" w:hAnsi="Times New Roman" w:cs="Times New Roman"/>
          <w:sz w:val="28"/>
        </w:rPr>
        <w:t xml:space="preserve"> статьей 21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Полномочия уполномоченных государственных и местных исполнительных органов, Национального оператора по</w:t>
      </w:r>
      <w:r w:rsidR="003E066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управлению автомобильными дорогами по взиманию платежей в бюджет и представлению сведений по ним определяю</w:t>
      </w:r>
      <w:r w:rsidR="00727C9D" w:rsidRPr="00471D9D">
        <w:rPr>
          <w:rFonts w:ascii="Times New Roman" w:eastAsia="Times New Roman" w:hAnsi="Times New Roman" w:cs="Times New Roman"/>
          <w:sz w:val="28"/>
        </w:rPr>
        <w:t>тся О</w:t>
      </w:r>
      <w:r w:rsidRPr="00471D9D">
        <w:rPr>
          <w:rFonts w:ascii="Times New Roman" w:eastAsia="Times New Roman" w:hAnsi="Times New Roman" w:cs="Times New Roman"/>
          <w:sz w:val="28"/>
        </w:rPr>
        <w:t>собенной частью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Налоговые органы вправе осуществлять взаимодействие с уполномоченными </w:t>
      </w:r>
      <w:r w:rsidRPr="003E066D">
        <w:rPr>
          <w:rFonts w:ascii="Times New Roman" w:eastAsia="Times New Roman" w:hAnsi="Times New Roman" w:cs="Times New Roman"/>
          <w:sz w:val="28"/>
        </w:rPr>
        <w:t>государственными</w:t>
      </w:r>
      <w:r w:rsidR="00221F89" w:rsidRPr="003E066D">
        <w:rPr>
          <w:rFonts w:ascii="Times New Roman" w:eastAsia="Times New Roman" w:hAnsi="Times New Roman" w:cs="Times New Roman"/>
          <w:sz w:val="28"/>
        </w:rPr>
        <w:t xml:space="preserve"> органами</w:t>
      </w:r>
      <w:r w:rsidRPr="003E066D">
        <w:rPr>
          <w:rFonts w:ascii="Times New Roman" w:eastAsia="Times New Roman" w:hAnsi="Times New Roman" w:cs="Times New Roman"/>
          <w:sz w:val="28"/>
        </w:rPr>
        <w:t>, местными</w:t>
      </w:r>
      <w:r w:rsidRPr="00471D9D">
        <w:rPr>
          <w:rFonts w:ascii="Times New Roman" w:eastAsia="Times New Roman" w:hAnsi="Times New Roman" w:cs="Times New Roman"/>
          <w:sz w:val="28"/>
        </w:rPr>
        <w:t xml:space="preserve"> исполнительными органами и иными лицами электронным с</w:t>
      </w:r>
      <w:r w:rsidR="00727C9D" w:rsidRPr="00471D9D">
        <w:rPr>
          <w:rFonts w:ascii="Times New Roman" w:eastAsia="Times New Roman" w:hAnsi="Times New Roman" w:cs="Times New Roman"/>
          <w:sz w:val="28"/>
        </w:rPr>
        <w:t>пособом в порядке, определенном</w:t>
      </w:r>
      <w:r w:rsidRPr="00471D9D">
        <w:rPr>
          <w:rFonts w:ascii="Times New Roman" w:eastAsia="Times New Roman" w:hAnsi="Times New Roman" w:cs="Times New Roman"/>
          <w:sz w:val="28"/>
        </w:rPr>
        <w:t xml:space="preserve">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Налоговые органы в ходе налоговой проверки взаимодействуют </w:t>
      </w:r>
      <w:r w:rsidRPr="00471D9D">
        <w:rPr>
          <w:rFonts w:ascii="Times New Roman" w:eastAsia="Times New Roman" w:hAnsi="Times New Roman" w:cs="Times New Roman"/>
          <w:sz w:val="28"/>
        </w:rPr>
        <w:br/>
        <w:t xml:space="preserve">с Национальным Банком Республики Казахстан по получению </w:t>
      </w:r>
      <w:r w:rsidRPr="00471D9D">
        <w:rPr>
          <w:rFonts w:ascii="Times New Roman" w:eastAsia="Times New Roman" w:hAnsi="Times New Roman" w:cs="Times New Roman"/>
          <w:sz w:val="28"/>
        </w:rPr>
        <w:br/>
        <w:t xml:space="preserve">в отношении проверяемого налогоплательщика заключения </w:t>
      </w:r>
      <w:r w:rsidRPr="00471D9D">
        <w:rPr>
          <w:rFonts w:ascii="Times New Roman" w:eastAsia="Times New Roman" w:hAnsi="Times New Roman" w:cs="Times New Roman"/>
          <w:sz w:val="28"/>
        </w:rPr>
        <w:br/>
        <w:t>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Национальный Банк Республики Казахстан по запросу уполномоченного органа представляет такое зак</w:t>
      </w:r>
      <w:r w:rsidR="00727C9D" w:rsidRPr="00471D9D">
        <w:rPr>
          <w:rFonts w:ascii="Times New Roman" w:eastAsia="Times New Roman" w:hAnsi="Times New Roman" w:cs="Times New Roman"/>
          <w:sz w:val="28"/>
        </w:rPr>
        <w:t xml:space="preserve">лючение в порядке, определенном </w:t>
      </w:r>
      <w:r w:rsidRPr="00471D9D">
        <w:rPr>
          <w:rFonts w:ascii="Times New Roman" w:eastAsia="Times New Roman" w:hAnsi="Times New Roman" w:cs="Times New Roman"/>
          <w:sz w:val="28"/>
        </w:rPr>
        <w:t>уполномоченным органом совместно с Национальным Банком Республики Казахстан.</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Уполномоченный орган и Национальный Банк Ре</w:t>
      </w:r>
      <w:r w:rsidR="001E2F90" w:rsidRPr="00471D9D">
        <w:rPr>
          <w:rFonts w:ascii="Times New Roman" w:eastAsia="Times New Roman" w:hAnsi="Times New Roman" w:cs="Times New Roman"/>
          <w:spacing w:val="2"/>
          <w:sz w:val="28"/>
        </w:rPr>
        <w:t>спублики Казахстан</w:t>
      </w:r>
      <w:r w:rsidRPr="00471D9D">
        <w:rPr>
          <w:rFonts w:ascii="Times New Roman" w:eastAsia="Times New Roman" w:hAnsi="Times New Roman" w:cs="Times New Roman"/>
          <w:spacing w:val="2"/>
          <w:sz w:val="28"/>
        </w:rPr>
        <w:t xml:space="preserve"> разрабатывают и принимают совместные меры контроля, в соответствии с законод</w:t>
      </w:r>
      <w:r w:rsidR="001E2F90" w:rsidRPr="00471D9D">
        <w:rPr>
          <w:rFonts w:ascii="Times New Roman" w:eastAsia="Times New Roman" w:hAnsi="Times New Roman" w:cs="Times New Roman"/>
          <w:spacing w:val="2"/>
          <w:sz w:val="28"/>
        </w:rPr>
        <w:t>ательством Республики Казахстан</w:t>
      </w:r>
      <w:r w:rsidRPr="00471D9D">
        <w:rPr>
          <w:rFonts w:ascii="Times New Roman" w:eastAsia="Times New Roman" w:hAnsi="Times New Roman" w:cs="Times New Roman"/>
          <w:spacing w:val="2"/>
          <w:sz w:val="28"/>
        </w:rPr>
        <w:t xml:space="preserve"> обеспечивают взаимный обмен информацией. </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0B4051"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w:t>
      </w:r>
      <w:r w:rsidR="00A64EED" w:rsidRPr="00471D9D">
        <w:rPr>
          <w:rFonts w:ascii="Times New Roman" w:eastAsia="Times New Roman" w:hAnsi="Times New Roman" w:cs="Times New Roman"/>
          <w:spacing w:val="2"/>
          <w:sz w:val="28"/>
        </w:rPr>
        <w:t xml:space="preserve"> уполномоченного органа и Национального Банка Республики Казахстан</w:t>
      </w:r>
      <w:r w:rsidRPr="00471D9D">
        <w:rPr>
          <w:rFonts w:ascii="Times New Roman" w:eastAsia="Times New Roman" w:hAnsi="Times New Roman" w:cs="Times New Roman"/>
          <w:spacing w:val="2"/>
          <w:sz w:val="28"/>
        </w:rPr>
        <w:t xml:space="preserve"> </w:t>
      </w:r>
      <w:r w:rsidR="00727C9D" w:rsidRPr="00471D9D">
        <w:rPr>
          <w:rFonts w:ascii="Times New Roman" w:eastAsia="Times New Roman" w:hAnsi="Times New Roman" w:cs="Times New Roman"/>
          <w:spacing w:val="2"/>
          <w:sz w:val="28"/>
        </w:rPr>
        <w:t xml:space="preserve">определяется </w:t>
      </w:r>
      <w:r w:rsidRPr="00471D9D">
        <w:rPr>
          <w:rFonts w:ascii="Times New Roman" w:eastAsia="Times New Roman" w:hAnsi="Times New Roman" w:cs="Times New Roman"/>
          <w:spacing w:val="2"/>
          <w:sz w:val="28"/>
        </w:rPr>
        <w:t>совместным актом.</w:t>
      </w:r>
    </w:p>
    <w:p w:rsidR="000B4051" w:rsidRPr="00471D9D" w:rsidRDefault="000B4051"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10. Национальный Банк Республики Казахстан </w:t>
      </w:r>
      <w:r w:rsidRPr="00AE5C59">
        <w:rPr>
          <w:rFonts w:ascii="Times New Roman" w:hAnsi="Times New Roman" w:cs="Times New Roman"/>
          <w:sz w:val="28"/>
          <w:szCs w:val="28"/>
        </w:rPr>
        <w:t xml:space="preserve">предоставляет уполномоченному органу полученную от уполномоченных банков информацию о платежах и (или) переводах денежных </w:t>
      </w:r>
      <w:r w:rsidR="004B3724" w:rsidRPr="00AE5C59">
        <w:rPr>
          <w:rFonts w:ascii="Times New Roman" w:hAnsi="Times New Roman" w:cs="Times New Roman"/>
          <w:sz w:val="28"/>
          <w:szCs w:val="28"/>
        </w:rPr>
        <w:t>средств из Республики Казахстан</w:t>
      </w:r>
      <w:r w:rsidRPr="00AE5C59">
        <w:rPr>
          <w:rFonts w:ascii="Times New Roman" w:hAnsi="Times New Roman" w:cs="Times New Roman"/>
          <w:sz w:val="28"/>
          <w:szCs w:val="28"/>
        </w:rPr>
        <w:t xml:space="preserve">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w:t>
      </w:r>
      <w:r w:rsidR="004B3724" w:rsidRPr="00AE5C59">
        <w:rPr>
          <w:rFonts w:ascii="Times New Roman" w:hAnsi="Times New Roman" w:cs="Times New Roman"/>
          <w:sz w:val="28"/>
          <w:szCs w:val="28"/>
        </w:rPr>
        <w:t>ларов США в эквиваленте, проведе</w:t>
      </w:r>
      <w:r w:rsidRPr="00AE5C59">
        <w:rPr>
          <w:rFonts w:ascii="Times New Roman" w:hAnsi="Times New Roman" w:cs="Times New Roman"/>
          <w:sz w:val="28"/>
          <w:szCs w:val="28"/>
        </w:rPr>
        <w:t>нных через банки</w:t>
      </w:r>
      <w:r w:rsidR="008B12FC" w:rsidRPr="00AE5C59">
        <w:rPr>
          <w:rFonts w:ascii="Times New Roman" w:eastAsia="Times New Roman" w:hAnsi="Times New Roman" w:cs="Times New Roman"/>
          <w:sz w:val="28"/>
        </w:rPr>
        <w:t xml:space="preserve"> </w:t>
      </w:r>
      <w:r w:rsidR="008B12FC" w:rsidRPr="00AE5C59">
        <w:rPr>
          <w:rFonts w:ascii="Times New Roman" w:hAnsi="Times New Roman" w:cs="Times New Roman"/>
          <w:sz w:val="28"/>
          <w:szCs w:val="28"/>
        </w:rPr>
        <w:t>второго уровня</w:t>
      </w:r>
      <w:r w:rsidRPr="00AE5C59">
        <w:rPr>
          <w:rFonts w:ascii="Times New Roman" w:hAnsi="Times New Roman" w:cs="Times New Roman"/>
          <w:sz w:val="28"/>
          <w:szCs w:val="28"/>
        </w:rPr>
        <w:t xml:space="preserve"> и организации, осуществляющие отдельные виды банковских операций, по сделкам (контрактам), в том числе по безтоварным операциям.</w:t>
      </w:r>
      <w:r w:rsidRPr="00471D9D">
        <w:rPr>
          <w:rFonts w:ascii="Times New Roman" w:hAnsi="Times New Roman" w:cs="Times New Roman"/>
          <w:sz w:val="28"/>
          <w:szCs w:val="28"/>
        </w:rPr>
        <w:t xml:space="preserve"> </w:t>
      </w:r>
    </w:p>
    <w:p w:rsidR="000B4051" w:rsidRPr="00471D9D" w:rsidRDefault="000B4051"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lastRenderedPageBreak/>
        <w:t>Указанная в части первой настоящего пункта информация направляется в порядке, по форме и в сроки,</w:t>
      </w:r>
      <w:r w:rsidR="001E2F90" w:rsidRPr="00471D9D">
        <w:rPr>
          <w:rFonts w:ascii="Times New Roman" w:hAnsi="Times New Roman" w:cs="Times New Roman"/>
          <w:sz w:val="28"/>
          <w:szCs w:val="28"/>
        </w:rPr>
        <w:t xml:space="preserve"> которые установлены</w:t>
      </w:r>
      <w:r w:rsidRPr="00471D9D">
        <w:rPr>
          <w:rFonts w:ascii="Times New Roman" w:hAnsi="Times New Roman" w:cs="Times New Roman"/>
          <w:sz w:val="28"/>
          <w:szCs w:val="28"/>
        </w:rPr>
        <w:t xml:space="preserve"> совместным актом уполномоченного органа и Национального Банка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w:t>
      </w:r>
      <w:r w:rsidR="00EE7B9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(или) </w:t>
      </w:r>
      <w:r w:rsidR="00C20DC6" w:rsidRPr="00AE5C59">
        <w:rPr>
          <w:rFonts w:ascii="Times New Roman" w:eastAsia="Times New Roman" w:hAnsi="Times New Roman" w:cs="Times New Roman"/>
          <w:sz w:val="28"/>
        </w:rPr>
        <w:t xml:space="preserve">протоколы Государственной комиссии по запасам полезных ископаемых Республики Казахстан </w:t>
      </w:r>
      <w:r w:rsidRPr="00AE5C59">
        <w:rPr>
          <w:rFonts w:ascii="Times New Roman" w:eastAsia="Times New Roman" w:hAnsi="Times New Roman" w:cs="Times New Roman"/>
          <w:sz w:val="28"/>
        </w:rPr>
        <w:t>об утверждении запасов полезных ископаемых и постановке на государственный баланс запасов полезных ископаемых, а также</w:t>
      </w:r>
      <w:r w:rsidRPr="00471D9D">
        <w:rPr>
          <w:rFonts w:ascii="Times New Roman" w:eastAsia="Times New Roman" w:hAnsi="Times New Roman" w:cs="Times New Roman"/>
          <w:sz w:val="28"/>
        </w:rPr>
        <w:t xml:space="preserve"> дополнения</w:t>
      </w:r>
      <w:r w:rsidR="00EE7B90" w:rsidRPr="00471D9D">
        <w:rPr>
          <w:rFonts w:ascii="Times New Roman" w:eastAsia="Times New Roman" w:hAnsi="Times New Roman" w:cs="Times New Roman"/>
          <w:sz w:val="28"/>
        </w:rPr>
        <w:t xml:space="preserve"> и изменения к ним</w:t>
      </w:r>
      <w:r w:rsidR="00727C9D" w:rsidRPr="00471D9D">
        <w:rPr>
          <w:rFonts w:ascii="Times New Roman" w:eastAsia="Times New Roman" w:hAnsi="Times New Roman" w:cs="Times New Roman"/>
          <w:sz w:val="28"/>
        </w:rPr>
        <w:t xml:space="preserve"> не позднее пяти</w:t>
      </w:r>
      <w:r w:rsidRPr="00471D9D">
        <w:rPr>
          <w:rFonts w:ascii="Times New Roman" w:eastAsia="Times New Roman" w:hAnsi="Times New Roman" w:cs="Times New Roman"/>
          <w:sz w:val="28"/>
        </w:rPr>
        <w:t xml:space="preserve"> рабочих дней с даты их заключения или внесения изменений и дополнений в них, в том числе путем автоматизированного обмена информацией.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Местные исполнительные органы представляют в налоговые органы по месту нахождения сведения</w:t>
      </w:r>
      <w:r w:rsidR="003265C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E066D" w:rsidRDefault="00411939" w:rsidP="003E066D">
      <w:pPr>
        <w:shd w:val="clear" w:color="auto" w:fill="FFFFFF" w:themeFill="background1"/>
        <w:spacing w:after="0" w:line="240" w:lineRule="auto"/>
        <w:ind w:firstLine="709"/>
        <w:rPr>
          <w:rFonts w:ascii="Times New Roman" w:eastAsia="Times New Roman" w:hAnsi="Times New Roman" w:cs="Times New Roman"/>
          <w:spacing w:val="2"/>
          <w:sz w:val="28"/>
        </w:rPr>
      </w:pPr>
      <w:r w:rsidRPr="003E066D">
        <w:rPr>
          <w:rFonts w:ascii="Times New Roman" w:eastAsia="Times New Roman" w:hAnsi="Times New Roman" w:cs="Times New Roman"/>
          <w:sz w:val="28"/>
        </w:rPr>
        <w:t>Статья</w:t>
      </w:r>
      <w:r w:rsidRPr="003E066D">
        <w:rPr>
          <w:rFonts w:ascii="Times New Roman" w:eastAsia="Times New Roman" w:hAnsi="Times New Roman" w:cs="Times New Roman"/>
          <w:spacing w:val="2"/>
          <w:sz w:val="28"/>
        </w:rPr>
        <w:t xml:space="preserve"> 23. Взаимодействие уполномоченного органа с органами </w:t>
      </w:r>
    </w:p>
    <w:p w:rsidR="006F46BC" w:rsidRDefault="003E066D" w:rsidP="003E066D">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3E066D">
        <w:rPr>
          <w:rFonts w:ascii="Times New Roman" w:eastAsia="Times New Roman" w:hAnsi="Times New Roman" w:cs="Times New Roman"/>
          <w:spacing w:val="2"/>
          <w:sz w:val="28"/>
        </w:rPr>
        <w:t>военного управления</w:t>
      </w:r>
    </w:p>
    <w:p w:rsidR="003E066D" w:rsidRPr="003E066D" w:rsidRDefault="003E066D" w:rsidP="003E066D">
      <w:pPr>
        <w:shd w:val="clear" w:color="auto" w:fill="FFFFFF" w:themeFill="background1"/>
        <w:spacing w:after="0" w:line="240" w:lineRule="auto"/>
        <w:ind w:firstLine="709"/>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не позднее 31 июля года, в ко</w:t>
      </w:r>
      <w:r w:rsidR="00EE7B90" w:rsidRPr="00471D9D">
        <w:rPr>
          <w:rFonts w:ascii="Times New Roman" w:eastAsia="Times New Roman" w:hAnsi="Times New Roman" w:cs="Times New Roman"/>
          <w:spacing w:val="2"/>
          <w:sz w:val="28"/>
        </w:rPr>
        <w:t xml:space="preserve">тором физические лица в апреле </w:t>
      </w:r>
      <w:r w:rsidR="003E066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 xml:space="preserve"> июне: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призваны на срочную воинскую службу;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уволены со срочной воинской службы;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не позднее 31 января года, следующего за годом, в кот</w:t>
      </w:r>
      <w:r w:rsidR="00EE7B90" w:rsidRPr="00471D9D">
        <w:rPr>
          <w:rFonts w:ascii="Times New Roman" w:eastAsia="Times New Roman" w:hAnsi="Times New Roman" w:cs="Times New Roman"/>
          <w:spacing w:val="2"/>
          <w:sz w:val="28"/>
        </w:rPr>
        <w:t xml:space="preserve">ором физические лица в октябре </w:t>
      </w:r>
      <w:r w:rsidR="003E066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декабре: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призваны на срочную воинскую службу;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уволены со срочной воинской службы.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Министерство обороны Республики Казахстан предс</w:t>
      </w:r>
      <w:r w:rsidR="00727C9D" w:rsidRPr="00471D9D">
        <w:rPr>
          <w:rFonts w:ascii="Times New Roman" w:eastAsia="Times New Roman" w:hAnsi="Times New Roman" w:cs="Times New Roman"/>
          <w:spacing w:val="2"/>
          <w:sz w:val="28"/>
        </w:rPr>
        <w:t>тавляет в порядке, определенном</w:t>
      </w:r>
      <w:r w:rsidRPr="00471D9D">
        <w:rPr>
          <w:rFonts w:ascii="Times New Roman" w:eastAsia="Times New Roman" w:hAnsi="Times New Roman" w:cs="Times New Roman"/>
          <w:spacing w:val="2"/>
          <w:sz w:val="28"/>
        </w:rPr>
        <w:t xml:space="preserve"> законодательством Республики Казахстан, в </w:t>
      </w:r>
      <w:r w:rsidRPr="00471D9D">
        <w:rPr>
          <w:rFonts w:ascii="Times New Roman" w:eastAsia="Times New Roman" w:hAnsi="Times New Roman" w:cs="Times New Roman"/>
          <w:spacing w:val="2"/>
          <w:sz w:val="28"/>
        </w:rPr>
        <w:lastRenderedPageBreak/>
        <w:t>уполномоченный орган перечень местных органов военного управления в следующие сроки: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не позднее 1 января года, указанного в подпункте 2)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2) не позднее 1 июля года, указанного в подпункте 1) пункта 1 настоящей статьи.</w:t>
      </w:r>
      <w:r w:rsidRPr="00471D9D">
        <w:rPr>
          <w:rFonts w:ascii="Times New Roman" w:eastAsia="Times New Roman" w:hAnsi="Times New Roman" w:cs="Times New Roman"/>
          <w:sz w:val="28"/>
        </w:rPr>
        <w:t xml:space="preserve">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E066D" w:rsidRDefault="00411939" w:rsidP="003E066D">
      <w:pPr>
        <w:shd w:val="clear" w:color="auto" w:fill="FFFFFF" w:themeFill="background1"/>
        <w:spacing w:after="0" w:line="240" w:lineRule="auto"/>
        <w:ind w:firstLine="709"/>
        <w:rPr>
          <w:rFonts w:ascii="Times New Roman" w:eastAsia="Times New Roman" w:hAnsi="Times New Roman" w:cs="Times New Roman"/>
          <w:sz w:val="28"/>
        </w:rPr>
      </w:pPr>
      <w:r w:rsidRPr="003E066D">
        <w:rPr>
          <w:rFonts w:ascii="Times New Roman" w:eastAsia="Times New Roman" w:hAnsi="Times New Roman" w:cs="Times New Roman"/>
          <w:sz w:val="28"/>
          <w:shd w:val="clear" w:color="auto" w:fill="FFFFFF" w:themeFill="background1"/>
        </w:rPr>
        <w:t>Статья 24</w:t>
      </w:r>
      <w:r w:rsidRPr="003E066D">
        <w:rPr>
          <w:rFonts w:ascii="Times New Roman" w:eastAsia="Times New Roman" w:hAnsi="Times New Roman" w:cs="Times New Roman"/>
          <w:sz w:val="28"/>
        </w:rPr>
        <w:t>. Обязанности банков</w:t>
      </w:r>
      <w:r w:rsidR="007B555A" w:rsidRPr="003E066D">
        <w:rPr>
          <w:rFonts w:ascii="Times New Roman" w:eastAsia="Times New Roman" w:hAnsi="Times New Roman" w:cs="Times New Roman"/>
          <w:sz w:val="28"/>
        </w:rPr>
        <w:t xml:space="preserve"> второго уровня</w:t>
      </w:r>
      <w:r w:rsidRPr="003E066D">
        <w:rPr>
          <w:rFonts w:ascii="Times New Roman" w:eastAsia="Times New Roman" w:hAnsi="Times New Roman" w:cs="Times New Roman"/>
          <w:sz w:val="28"/>
        </w:rPr>
        <w:t xml:space="preserve"> и организаций, </w:t>
      </w:r>
    </w:p>
    <w:p w:rsidR="006F46BC"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E066D">
        <w:rPr>
          <w:rFonts w:ascii="Times New Roman" w:eastAsia="Times New Roman" w:hAnsi="Times New Roman" w:cs="Times New Roman"/>
          <w:sz w:val="28"/>
        </w:rPr>
        <w:t>осуществляющих отдельные виды банковских операций</w:t>
      </w:r>
    </w:p>
    <w:p w:rsidR="003E066D" w:rsidRPr="003E066D"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727C9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Банки</w:t>
      </w:r>
      <w:r w:rsidR="007B555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и организации, осуществляющие отдельные виды банковских операций, обязаны: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w:t>
      </w:r>
      <w:r w:rsidRPr="003E066D">
        <w:rPr>
          <w:rFonts w:ascii="Times New Roman" w:eastAsia="Times New Roman" w:hAnsi="Times New Roman" w:cs="Times New Roman"/>
          <w:sz w:val="28"/>
        </w:rPr>
        <w:t>предпринимателя и</w:t>
      </w:r>
      <w:r w:rsidR="00802F66" w:rsidRPr="003E066D">
        <w:rPr>
          <w:rFonts w:ascii="Times New Roman" w:eastAsia="Times New Roman" w:hAnsi="Times New Roman" w:cs="Times New Roman"/>
          <w:sz w:val="28"/>
        </w:rPr>
        <w:t>ли</w:t>
      </w:r>
      <w:r w:rsidRPr="00471D9D">
        <w:rPr>
          <w:rFonts w:ascii="Times New Roman" w:eastAsia="Times New Roman" w:hAnsi="Times New Roman" w:cs="Times New Roman"/>
          <w:sz w:val="28"/>
        </w:rPr>
        <w:t xml:space="preserve"> лица, занимающегося частной практикой, ин</w:t>
      </w:r>
      <w:r w:rsidR="00EE7B90" w:rsidRPr="00471D9D">
        <w:rPr>
          <w:rFonts w:ascii="Times New Roman" w:eastAsia="Times New Roman" w:hAnsi="Times New Roman" w:cs="Times New Roman"/>
          <w:sz w:val="28"/>
        </w:rPr>
        <w:t>остранцу и лицу без гражданства</w:t>
      </w:r>
      <w:r w:rsidRPr="00471D9D">
        <w:rPr>
          <w:rFonts w:ascii="Times New Roman" w:eastAsia="Times New Roman" w:hAnsi="Times New Roman" w:cs="Times New Roman"/>
          <w:sz w:val="28"/>
        </w:rPr>
        <w:t xml:space="preserve"> либо изменении у банковского счета индивидуального идентификационного кода в связи с реорганизацией банка</w:t>
      </w:r>
      <w:r w:rsidR="007B555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w:t>
      </w:r>
      <w:r w:rsidR="00EE7B9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указанием идентификационного номера.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w:t>
      </w:r>
      <w:r w:rsidR="00EE7B90" w:rsidRPr="00471D9D">
        <w:rPr>
          <w:rFonts w:ascii="Times New Roman" w:eastAsia="Times New Roman" w:hAnsi="Times New Roman" w:cs="Times New Roman"/>
          <w:sz w:val="28"/>
        </w:rPr>
        <w:t xml:space="preserve"> активов </w:t>
      </w:r>
      <w:r w:rsidR="00DB5C9A" w:rsidRPr="00471D9D">
        <w:rPr>
          <w:rFonts w:ascii="Times New Roman" w:eastAsia="Times New Roman" w:hAnsi="Times New Roman" w:cs="Times New Roman"/>
          <w:sz w:val="28"/>
        </w:rPr>
        <w:t>Г</w:t>
      </w:r>
      <w:r w:rsidRPr="00471D9D">
        <w:rPr>
          <w:rFonts w:ascii="Times New Roman" w:eastAsia="Times New Roman" w:hAnsi="Times New Roman" w:cs="Times New Roman"/>
          <w:sz w:val="28"/>
        </w:rPr>
        <w:t>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w:t>
      </w:r>
      <w:r w:rsidR="00AE5C59">
        <w:rPr>
          <w:rFonts w:ascii="Times New Roman" w:eastAsia="Times New Roman" w:hAnsi="Times New Roman" w:cs="Times New Roman"/>
          <w:sz w:val="28"/>
        </w:rPr>
        <w:br/>
      </w:r>
      <w:r w:rsidRPr="00471D9D">
        <w:rPr>
          <w:rFonts w:ascii="Times New Roman" w:eastAsia="Times New Roman" w:hAnsi="Times New Roman" w:cs="Times New Roman"/>
          <w:sz w:val="28"/>
        </w:rPr>
        <w:t>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w:t>
      </w:r>
      <w:r w:rsidR="00465516">
        <w:rPr>
          <w:rFonts w:ascii="Times New Roman" w:eastAsia="Times New Roman" w:hAnsi="Times New Roman" w:cs="Times New Roman"/>
          <w:sz w:val="28"/>
        </w:rPr>
        <w:t>ам</w:t>
      </w:r>
      <w:r w:rsidRPr="00471D9D">
        <w:rPr>
          <w:rFonts w:ascii="Times New Roman" w:eastAsia="Times New Roman" w:hAnsi="Times New Roman" w:cs="Times New Roman"/>
          <w:sz w:val="28"/>
        </w:rPr>
        <w:t xml:space="preserve">,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Информация о налогоплательщиках, в том числе физических лицах, состоящих на регистрационном учете в качестве индивидуального </w:t>
      </w:r>
      <w:r w:rsidRPr="003E066D">
        <w:rPr>
          <w:rFonts w:ascii="Times New Roman" w:eastAsia="Times New Roman" w:hAnsi="Times New Roman" w:cs="Times New Roman"/>
          <w:sz w:val="28"/>
        </w:rPr>
        <w:t>предпринимателя и</w:t>
      </w:r>
      <w:r w:rsidR="00EE7B90" w:rsidRPr="003E066D">
        <w:rPr>
          <w:rFonts w:ascii="Times New Roman" w:eastAsia="Times New Roman" w:hAnsi="Times New Roman" w:cs="Times New Roman"/>
          <w:sz w:val="28"/>
        </w:rPr>
        <w:t>ли</w:t>
      </w:r>
      <w:r w:rsidRPr="003E066D">
        <w:rPr>
          <w:rFonts w:ascii="Times New Roman" w:eastAsia="Times New Roman" w:hAnsi="Times New Roman" w:cs="Times New Roman"/>
          <w:sz w:val="28"/>
        </w:rPr>
        <w:t xml:space="preserve"> лица</w:t>
      </w:r>
      <w:r w:rsidRPr="00471D9D">
        <w:rPr>
          <w:rFonts w:ascii="Times New Roman" w:eastAsia="Times New Roman" w:hAnsi="Times New Roman" w:cs="Times New Roman"/>
          <w:sz w:val="28"/>
        </w:rPr>
        <w:t>, занимающегося частной практикой, пред</w:t>
      </w:r>
      <w:r w:rsidR="00EE7B90"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ставляется банкам</w:t>
      </w:r>
      <w:r w:rsidR="00B439BB"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организациям, осуществляющим </w:t>
      </w:r>
      <w:r w:rsidRPr="00471D9D">
        <w:rPr>
          <w:rFonts w:ascii="Times New Roman" w:eastAsia="Times New Roman" w:hAnsi="Times New Roman" w:cs="Times New Roman"/>
          <w:sz w:val="28"/>
        </w:rPr>
        <w:lastRenderedPageBreak/>
        <w:t>отдельные виды банковских операций, в целях исполнения ими обязанностей, предусмотренных наст</w:t>
      </w:r>
      <w:r w:rsidR="00727C9D" w:rsidRPr="00471D9D">
        <w:rPr>
          <w:rFonts w:ascii="Times New Roman" w:eastAsia="Times New Roman" w:hAnsi="Times New Roman" w:cs="Times New Roman"/>
          <w:sz w:val="28"/>
        </w:rPr>
        <w:t>оящим подпунктом и подпунктами 4), 6), 8), 11), 13) и 15</w:t>
      </w:r>
      <w:r w:rsidRPr="00471D9D">
        <w:rPr>
          <w:rFonts w:ascii="Times New Roman" w:eastAsia="Times New Roman" w:hAnsi="Times New Roman" w:cs="Times New Roman"/>
          <w:sz w:val="28"/>
        </w:rPr>
        <w:t xml:space="preserve">) настоящей статьи, в порядке, </w:t>
      </w:r>
      <w:r w:rsidR="00727C9D" w:rsidRPr="00471D9D">
        <w:rPr>
          <w:rFonts w:ascii="Times New Roman" w:eastAsia="Times New Roman" w:hAnsi="Times New Roman" w:cs="Times New Roman"/>
          <w:sz w:val="28"/>
        </w:rPr>
        <w:t xml:space="preserve">определенном </w:t>
      </w:r>
      <w:r w:rsidRPr="00471D9D">
        <w:rPr>
          <w:rFonts w:ascii="Times New Roman" w:eastAsia="Times New Roman" w:hAnsi="Times New Roman" w:cs="Times New Roman"/>
          <w:sz w:val="28"/>
        </w:rPr>
        <w:t>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невозможности уведомления об открытии либо изменении указанных счетов посредством </w:t>
      </w:r>
      <w:r w:rsidRPr="00471D9D">
        <w:rPr>
          <w:rFonts w:ascii="Times New Roman" w:eastAsia="Times New Roman" w:hAnsi="Times New Roman" w:cs="Times New Roman"/>
          <w:spacing w:val="2"/>
          <w:sz w:val="28"/>
          <w:shd w:val="clear" w:color="auto" w:fill="FFFFFF"/>
        </w:rPr>
        <w:t>сети</w:t>
      </w:r>
      <w:r w:rsidR="00EE7B90" w:rsidRPr="00471D9D">
        <w:rPr>
          <w:rFonts w:ascii="Times New Roman" w:eastAsia="Times New Roman" w:hAnsi="Times New Roman" w:cs="Times New Roman"/>
          <w:spacing w:val="2"/>
          <w:sz w:val="28"/>
          <w:shd w:val="clear" w:color="auto" w:fill="FFFFFF"/>
        </w:rPr>
        <w:t xml:space="preserve"> телекоммуникаций</w:t>
      </w:r>
      <w:r w:rsidRPr="00471D9D">
        <w:rPr>
          <w:rFonts w:ascii="Times New Roman" w:eastAsia="Times New Roman" w:hAnsi="Times New Roman" w:cs="Times New Roman"/>
          <w:sz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w:t>
      </w:r>
      <w:r w:rsidR="001326F0"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представлять по запросу уполномоченного органа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w:t>
      </w:r>
      <w:r w:rsidR="001326F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порядке и сроки, </w:t>
      </w:r>
      <w:r w:rsidR="001326F0"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уполномоченным органом по согласованию с Национальным Банком Республики Казахстан;</w:t>
      </w:r>
    </w:p>
    <w:p w:rsidR="006F46BC" w:rsidRPr="00471D9D" w:rsidRDefault="003265CC" w:rsidP="00C068F4">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00411939" w:rsidRPr="00471D9D">
        <w:rPr>
          <w:rFonts w:ascii="Times New Roman" w:eastAsia="Times New Roman" w:hAnsi="Times New Roman" w:cs="Times New Roman"/>
          <w:sz w:val="28"/>
        </w:rPr>
        <w:t xml:space="preserve">) при приеме платежных документов </w:t>
      </w:r>
      <w:r w:rsidR="00DD7BF2" w:rsidRPr="00471D9D">
        <w:rPr>
          <w:rFonts w:ascii="Times New Roman" w:eastAsia="Times New Roman" w:hAnsi="Times New Roman" w:cs="Times New Roman"/>
          <w:sz w:val="28"/>
        </w:rPr>
        <w:t>в уплату</w:t>
      </w:r>
      <w:r w:rsidR="00411939" w:rsidRPr="00471D9D">
        <w:rPr>
          <w:rFonts w:ascii="Times New Roman" w:eastAsia="Times New Roman" w:hAnsi="Times New Roman" w:cs="Times New Roman"/>
          <w:sz w:val="28"/>
        </w:rPr>
        <w:t xml:space="preserve"> налогов и платежей в</w:t>
      </w:r>
      <w:r w:rsidR="00411939" w:rsidRPr="00471D9D">
        <w:rPr>
          <w:rFonts w:ascii="Times New Roman" w:eastAsia="Times New Roman" w:hAnsi="Times New Roman" w:cs="Times New Roman"/>
          <w:sz w:val="28"/>
          <w:shd w:val="clear" w:color="auto" w:fill="C0C0C0"/>
        </w:rPr>
        <w:t xml:space="preserve"> </w:t>
      </w:r>
      <w:r w:rsidR="00411939" w:rsidRPr="00471D9D">
        <w:rPr>
          <w:rFonts w:ascii="Times New Roman" w:eastAsia="Times New Roman" w:hAnsi="Times New Roman" w:cs="Times New Roman"/>
          <w:sz w:val="28"/>
        </w:rPr>
        <w:t xml:space="preserve">бюджет, социальных </w:t>
      </w:r>
      <w:r w:rsidR="006800A0" w:rsidRPr="00471D9D">
        <w:rPr>
          <w:rFonts w:ascii="Times New Roman" w:eastAsia="Times New Roman" w:hAnsi="Times New Roman" w:cs="Times New Roman"/>
          <w:sz w:val="28"/>
        </w:rPr>
        <w:t xml:space="preserve">платежей </w:t>
      </w:r>
      <w:r w:rsidR="00411939" w:rsidRPr="00471D9D">
        <w:rPr>
          <w:rFonts w:ascii="Times New Roman" w:eastAsia="Times New Roman" w:hAnsi="Times New Roman" w:cs="Times New Roman"/>
          <w:sz w:val="28"/>
        </w:rPr>
        <w:t>проверять правильность указания</w:t>
      </w:r>
      <w:r w:rsidR="00411939" w:rsidRPr="00471D9D">
        <w:rPr>
          <w:rFonts w:ascii="Times New Roman" w:eastAsia="Times New Roman" w:hAnsi="Times New Roman" w:cs="Times New Roman"/>
          <w:sz w:val="28"/>
          <w:shd w:val="clear" w:color="auto" w:fill="C0C0C0"/>
        </w:rPr>
        <w:t xml:space="preserve"> </w:t>
      </w:r>
      <w:r w:rsidR="00411939" w:rsidRPr="00471D9D">
        <w:rPr>
          <w:rFonts w:ascii="Times New Roman" w:eastAsia="Times New Roman" w:hAnsi="Times New Roman" w:cs="Times New Roman"/>
          <w:sz w:val="28"/>
        </w:rPr>
        <w:t>идентификационного номера в соответствии с правилами формирования</w:t>
      </w:r>
      <w:r w:rsidR="00411939" w:rsidRPr="00471D9D">
        <w:rPr>
          <w:rFonts w:ascii="Times New Roman" w:eastAsia="Times New Roman" w:hAnsi="Times New Roman" w:cs="Times New Roman"/>
          <w:sz w:val="28"/>
          <w:shd w:val="clear" w:color="auto" w:fill="C0C0C0"/>
        </w:rPr>
        <w:t xml:space="preserve"> </w:t>
      </w:r>
      <w:r w:rsidR="00411939" w:rsidRPr="00471D9D">
        <w:rPr>
          <w:rFonts w:ascii="Times New Roman" w:eastAsia="Times New Roman" w:hAnsi="Times New Roman" w:cs="Times New Roman"/>
          <w:sz w:val="28"/>
        </w:rPr>
        <w:t xml:space="preserve">идентификационного номера.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случаях несоответствия идентификационного номера, указанного в платежном документе</w:t>
      </w:r>
      <w:r w:rsidR="00465516">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осуществляющие отдельные виды банковских операций, отказывают в исполнении такого платежного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w:t>
      </w:r>
      <w:r w:rsidR="00727C9D" w:rsidRPr="00471D9D">
        <w:rPr>
          <w:rFonts w:ascii="Times New Roman" w:eastAsia="Times New Roman" w:hAnsi="Times New Roman" w:cs="Times New Roman"/>
          <w:sz w:val="28"/>
        </w:rPr>
        <w:t xml:space="preserve">частей первой и второй </w:t>
      </w:r>
      <w:r w:rsidRPr="00471D9D">
        <w:rPr>
          <w:rFonts w:ascii="Times New Roman" w:eastAsia="Times New Roman" w:hAnsi="Times New Roman" w:cs="Times New Roman"/>
          <w:sz w:val="28"/>
        </w:rPr>
        <w:t>настоящего подпункта не применяются при уплате платежей в бюджет, предусмотренных</w:t>
      </w:r>
      <w:r w:rsidR="003E066D">
        <w:rPr>
          <w:rFonts w:ascii="Times New Roman" w:eastAsia="Times New Roman" w:hAnsi="Times New Roman" w:cs="Times New Roman"/>
          <w:sz w:val="28"/>
        </w:rPr>
        <w:br/>
      </w:r>
      <w:r w:rsidRPr="00471D9D">
        <w:rPr>
          <w:rFonts w:ascii="Times New Roman" w:eastAsia="Times New Roman" w:hAnsi="Times New Roman" w:cs="Times New Roman"/>
          <w:sz w:val="28"/>
        </w:rPr>
        <w:lastRenderedPageBreak/>
        <w:t>подпунктом 2) пункта 1 статьи 189 настоящего Кодекса, иностранцем и лицом без гражданства;</w:t>
      </w:r>
    </w:p>
    <w:p w:rsidR="003E066D" w:rsidRDefault="003E066D"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w:t>
      </w:r>
      <w:r w:rsidR="00411939" w:rsidRPr="00471D9D">
        <w:rPr>
          <w:rFonts w:ascii="Times New Roman" w:eastAsia="Times New Roman" w:hAnsi="Times New Roman" w:cs="Times New Roman"/>
          <w:spacing w:val="2"/>
          <w:sz w:val="28"/>
        </w:rPr>
        <w:t>) отказывать в ис</w:t>
      </w:r>
      <w:r w:rsidR="00802F66" w:rsidRPr="00471D9D">
        <w:rPr>
          <w:rFonts w:ascii="Times New Roman" w:eastAsia="Times New Roman" w:hAnsi="Times New Roman" w:cs="Times New Roman"/>
          <w:spacing w:val="2"/>
          <w:sz w:val="28"/>
        </w:rPr>
        <w:t>полнении платежного документа по уплате</w:t>
      </w:r>
      <w:r w:rsidR="00411939" w:rsidRPr="00471D9D">
        <w:rPr>
          <w:rFonts w:ascii="Times New Roman" w:eastAsia="Times New Roman" w:hAnsi="Times New Roman" w:cs="Times New Roman"/>
          <w:spacing w:val="2"/>
          <w:sz w:val="28"/>
        </w:rPr>
        <w:t xml:space="preserve">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w:t>
      </w:r>
      <w:r w:rsidR="0017299A" w:rsidRPr="00471D9D">
        <w:rPr>
          <w:rFonts w:ascii="Times New Roman" w:eastAsia="Times New Roman" w:hAnsi="Times New Roman" w:cs="Times New Roman"/>
          <w:sz w:val="28"/>
        </w:rPr>
        <w:t xml:space="preserve"> </w:t>
      </w:r>
      <w:r w:rsidR="0017299A" w:rsidRPr="00471D9D">
        <w:rPr>
          <w:rFonts w:ascii="Times New Roman" w:eastAsia="Times New Roman" w:hAnsi="Times New Roman" w:cs="Times New Roman"/>
          <w:spacing w:val="2"/>
          <w:sz w:val="28"/>
        </w:rPr>
        <w:t>второго уровня</w:t>
      </w:r>
      <w:r w:rsidRPr="00471D9D">
        <w:rPr>
          <w:rFonts w:ascii="Times New Roman" w:eastAsia="Times New Roman" w:hAnsi="Times New Roman" w:cs="Times New Roman"/>
          <w:spacing w:val="2"/>
          <w:sz w:val="28"/>
        </w:rPr>
        <w:t xml:space="preserve">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6F46BC" w:rsidRPr="00471D9D" w:rsidRDefault="003265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w:t>
      </w:r>
      <w:r w:rsidR="00411939" w:rsidRPr="00471D9D">
        <w:rPr>
          <w:rFonts w:ascii="Times New Roman" w:eastAsia="Times New Roman" w:hAnsi="Times New Roman" w:cs="Times New Roman"/>
          <w:sz w:val="28"/>
        </w:rPr>
        <w:t>)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6F46BC" w:rsidRPr="00471D9D"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w:t>
      </w:r>
      <w:r w:rsidR="00411939" w:rsidRPr="00471D9D">
        <w:rPr>
          <w:rFonts w:ascii="Times New Roman" w:eastAsia="Times New Roman" w:hAnsi="Times New Roman" w:cs="Times New Roman"/>
          <w:spacing w:val="2"/>
          <w:sz w:val="28"/>
        </w:rPr>
        <w:t>)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w:t>
      </w:r>
      <w:r w:rsidR="003E066D">
        <w:rPr>
          <w:rFonts w:ascii="Times New Roman" w:eastAsia="Times New Roman" w:hAnsi="Times New Roman" w:cs="Times New Roman"/>
          <w:spacing w:val="2"/>
          <w:sz w:val="28"/>
        </w:rPr>
        <w:t xml:space="preserve"> </w:t>
      </w:r>
      <w:r w:rsidR="00411939" w:rsidRPr="00471D9D">
        <w:rPr>
          <w:rFonts w:ascii="Times New Roman" w:eastAsia="Times New Roman" w:hAnsi="Times New Roman" w:cs="Times New Roman"/>
          <w:spacing w:val="2"/>
          <w:sz w:val="28"/>
        </w:rPr>
        <w:t>настоящего Кодекса, в котором было прекращено такое признание, по форме, установленной уполномоченным органом;</w:t>
      </w:r>
    </w:p>
    <w:p w:rsidR="006F46BC" w:rsidRPr="00471D9D"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w:t>
      </w:r>
      <w:r w:rsidR="00411939" w:rsidRPr="00471D9D">
        <w:rPr>
          <w:rFonts w:ascii="Times New Roman" w:eastAsia="Times New Roman" w:hAnsi="Times New Roman" w:cs="Times New Roman"/>
          <w:spacing w:val="2"/>
          <w:sz w:val="28"/>
        </w:rPr>
        <w:t>)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случае отсутствия или недостаточности денег на банковских счетах для удовлетворения всех требований, предъявляемых к клиенту, банк</w:t>
      </w:r>
      <w:r w:rsidR="0017299A" w:rsidRPr="00471D9D">
        <w:rPr>
          <w:rFonts w:ascii="Times New Roman" w:eastAsia="Times New Roman" w:hAnsi="Times New Roman" w:cs="Times New Roman"/>
          <w:sz w:val="28"/>
        </w:rPr>
        <w:t xml:space="preserve"> </w:t>
      </w:r>
      <w:r w:rsidR="0017299A" w:rsidRPr="00471D9D">
        <w:rPr>
          <w:rFonts w:ascii="Times New Roman" w:eastAsia="Times New Roman" w:hAnsi="Times New Roman" w:cs="Times New Roman"/>
          <w:spacing w:val="2"/>
          <w:sz w:val="28"/>
        </w:rPr>
        <w:lastRenderedPageBreak/>
        <w:t>второго уровня</w:t>
      </w:r>
      <w:r w:rsidRPr="00471D9D">
        <w:rPr>
          <w:rFonts w:ascii="Times New Roman" w:eastAsia="Times New Roman" w:hAnsi="Times New Roman" w:cs="Times New Roman"/>
          <w:spacing w:val="2"/>
          <w:sz w:val="28"/>
        </w:rPr>
        <w:t xml:space="preserve"> производит изъятие денег в счет погашения налоговой задолженности в порядке очередности,</w:t>
      </w:r>
      <w:r w:rsidR="001D4B9A" w:rsidRPr="00471D9D">
        <w:rPr>
          <w:rFonts w:ascii="Times New Roman" w:eastAsia="Times New Roman" w:hAnsi="Times New Roman" w:cs="Times New Roman"/>
          <w:spacing w:val="2"/>
          <w:sz w:val="28"/>
        </w:rPr>
        <w:t xml:space="preserve"> определ</w:t>
      </w:r>
      <w:r w:rsidR="00B05ABA" w:rsidRPr="00471D9D">
        <w:rPr>
          <w:rFonts w:ascii="Times New Roman" w:eastAsia="Times New Roman" w:hAnsi="Times New Roman" w:cs="Times New Roman"/>
          <w:spacing w:val="2"/>
          <w:sz w:val="28"/>
        </w:rPr>
        <w:t>е</w:t>
      </w:r>
      <w:r w:rsidR="001D4B9A" w:rsidRPr="00471D9D">
        <w:rPr>
          <w:rFonts w:ascii="Times New Roman" w:eastAsia="Times New Roman" w:hAnsi="Times New Roman" w:cs="Times New Roman"/>
          <w:spacing w:val="2"/>
          <w:sz w:val="28"/>
        </w:rPr>
        <w:t xml:space="preserve">нной </w:t>
      </w:r>
      <w:r w:rsidRPr="00471D9D">
        <w:rPr>
          <w:rFonts w:ascii="Times New Roman" w:eastAsia="Times New Roman" w:hAnsi="Times New Roman" w:cs="Times New Roman"/>
          <w:spacing w:val="2"/>
          <w:sz w:val="28"/>
        </w:rPr>
        <w:t>Гражданским кодексом</w:t>
      </w:r>
      <w:r w:rsidR="003E066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Республики Казахстан;</w:t>
      </w:r>
    </w:p>
    <w:p w:rsidR="006F46BC" w:rsidRPr="00471D9D" w:rsidRDefault="003265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9</w:t>
      </w:r>
      <w:r w:rsidR="00411939" w:rsidRPr="00471D9D">
        <w:rPr>
          <w:rFonts w:ascii="Times New Roman" w:eastAsia="Times New Roman" w:hAnsi="Times New Roman" w:cs="Times New Roman"/>
          <w:spacing w:val="2"/>
          <w:sz w:val="28"/>
        </w:rPr>
        <w:t xml:space="preserve">) </w:t>
      </w:r>
      <w:r w:rsidR="00411939" w:rsidRPr="00471D9D">
        <w:rPr>
          <w:rFonts w:ascii="Times New Roman" w:eastAsia="Times New Roman" w:hAnsi="Times New Roman" w:cs="Times New Roman"/>
          <w:sz w:val="28"/>
        </w:rPr>
        <w:t>перечислять суммы налогов, платежей в бюджет и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день их инициирования налогоплательщиком, за исключением случаев, когда платеж производится с использованием платежной карточки;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w:t>
      </w:r>
      <w:r w:rsidR="003265CC" w:rsidRPr="00471D9D">
        <w:rPr>
          <w:rFonts w:ascii="Times New Roman" w:eastAsia="Times New Roman" w:hAnsi="Times New Roman" w:cs="Times New Roman"/>
          <w:sz w:val="28"/>
        </w:rPr>
        <w:t xml:space="preserve"> течение операционного дня, но </w:t>
      </w:r>
      <w:r w:rsidRPr="00471D9D">
        <w:rPr>
          <w:rFonts w:ascii="Times New Roman" w:eastAsia="Times New Roman" w:hAnsi="Times New Roman" w:cs="Times New Roman"/>
          <w:sz w:val="28"/>
        </w:rPr>
        <w:t>не позднее следующего операционного дня со дня внесения наличных денег в кассы банков</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организаций, осуществляющих отдельные виды банковских операций, либо внесения наличных денег посредством электронных терминалов банков </w:t>
      </w:r>
      <w:r w:rsidR="0017299A"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w:t>
      </w:r>
      <w:r w:rsidR="00562D84" w:rsidRPr="00471D9D">
        <w:rPr>
          <w:rFonts w:ascii="Times New Roman" w:eastAsia="Times New Roman" w:hAnsi="Times New Roman" w:cs="Times New Roman"/>
          <w:sz w:val="28"/>
        </w:rPr>
        <w:t xml:space="preserve">ли организаций, осуществляющих </w:t>
      </w:r>
      <w:r w:rsidRPr="00471D9D">
        <w:rPr>
          <w:rFonts w:ascii="Times New Roman" w:eastAsia="Times New Roman" w:hAnsi="Times New Roman" w:cs="Times New Roman"/>
          <w:sz w:val="28"/>
        </w:rPr>
        <w:t>отдельные виды банковских операций;</w:t>
      </w:r>
    </w:p>
    <w:p w:rsidR="006F46BC" w:rsidRPr="003E06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w:t>
      </w:r>
      <w:r w:rsidR="003265CC" w:rsidRPr="00471D9D">
        <w:rPr>
          <w:rFonts w:ascii="Times New Roman" w:eastAsia="Times New Roman" w:hAnsi="Times New Roman" w:cs="Times New Roman"/>
          <w:spacing w:val="2"/>
          <w:sz w:val="28"/>
        </w:rPr>
        <w:t>0</w:t>
      </w:r>
      <w:r w:rsidRPr="00471D9D">
        <w:rPr>
          <w:rFonts w:ascii="Times New Roman" w:eastAsia="Times New Roman" w:hAnsi="Times New Roman" w:cs="Times New Roman"/>
          <w:spacing w:val="2"/>
          <w:sz w:val="28"/>
        </w:rPr>
        <w:t xml:space="preserve">)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w:t>
      </w:r>
      <w:r w:rsidRPr="003E066D">
        <w:rPr>
          <w:rFonts w:ascii="Times New Roman" w:eastAsia="Times New Roman" w:hAnsi="Times New Roman" w:cs="Times New Roman"/>
          <w:spacing w:val="2"/>
          <w:sz w:val="28"/>
        </w:rPr>
        <w:t xml:space="preserve">лица, состоящего на регистрационном учете в качестве индивидуального предпринимателя </w:t>
      </w:r>
      <w:r w:rsidRPr="003E066D">
        <w:rPr>
          <w:rFonts w:ascii="Times New Roman" w:eastAsia="Times New Roman" w:hAnsi="Times New Roman" w:cs="Times New Roman"/>
          <w:sz w:val="28"/>
        </w:rPr>
        <w:t>и</w:t>
      </w:r>
      <w:r w:rsidR="00802F66" w:rsidRPr="003E066D">
        <w:rPr>
          <w:rFonts w:ascii="Times New Roman" w:eastAsia="Times New Roman" w:hAnsi="Times New Roman" w:cs="Times New Roman"/>
          <w:sz w:val="28"/>
        </w:rPr>
        <w:t>ли</w:t>
      </w:r>
      <w:r w:rsidRPr="003E066D">
        <w:rPr>
          <w:rFonts w:ascii="Times New Roman" w:eastAsia="Times New Roman" w:hAnsi="Times New Roman" w:cs="Times New Roman"/>
          <w:sz w:val="28"/>
        </w:rPr>
        <w:t xml:space="preserve"> лица, занимающегося частной практикой</w:t>
      </w:r>
      <w:r w:rsidRPr="003E066D">
        <w:rPr>
          <w:rFonts w:ascii="Times New Roman" w:eastAsia="Times New Roman" w:hAnsi="Times New Roman" w:cs="Times New Roman"/>
          <w:spacing w:val="2"/>
          <w:sz w:val="28"/>
        </w:rPr>
        <w:t xml:space="preserve"> или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1</w:t>
      </w:r>
      <w:r w:rsidR="003265CC" w:rsidRPr="003E066D">
        <w:rPr>
          <w:rFonts w:ascii="Times New Roman" w:eastAsia="Times New Roman" w:hAnsi="Times New Roman" w:cs="Times New Roman"/>
          <w:spacing w:val="2"/>
          <w:sz w:val="28"/>
        </w:rPr>
        <w:t>1</w:t>
      </w:r>
      <w:r w:rsidRPr="003E066D">
        <w:rPr>
          <w:rFonts w:ascii="Times New Roman" w:eastAsia="Times New Roman" w:hAnsi="Times New Roman" w:cs="Times New Roman"/>
          <w:spacing w:val="2"/>
          <w:sz w:val="28"/>
        </w:rPr>
        <w:t>) по решению налогового органа в случаях, предусмотренных настоящим Кодексом, приостановить все расходные</w:t>
      </w:r>
      <w:r w:rsidR="001D4B9A" w:rsidRPr="003E066D">
        <w:rPr>
          <w:rFonts w:ascii="Times New Roman" w:eastAsia="Times New Roman" w:hAnsi="Times New Roman" w:cs="Times New Roman"/>
          <w:spacing w:val="2"/>
          <w:sz w:val="28"/>
        </w:rPr>
        <w:t xml:space="preserve"> операции на банковских счетах, </w:t>
      </w:r>
      <w:r w:rsidRPr="003E066D">
        <w:rPr>
          <w:rFonts w:ascii="Times New Roman" w:eastAsia="Times New Roman" w:hAnsi="Times New Roman" w:cs="Times New Roman"/>
          <w:spacing w:val="2"/>
          <w:sz w:val="28"/>
        </w:rPr>
        <w:t>за</w:t>
      </w:r>
      <w:r w:rsidR="001D4B9A" w:rsidRPr="003E066D">
        <w:rPr>
          <w:rFonts w:ascii="Times New Roman" w:eastAsia="Times New Roman" w:hAnsi="Times New Roman" w:cs="Times New Roman"/>
          <w:spacing w:val="2"/>
          <w:sz w:val="28"/>
        </w:rPr>
        <w:t xml:space="preserve"> исключением корреспондентских, </w:t>
      </w:r>
      <w:r w:rsidRPr="003E066D">
        <w:rPr>
          <w:rFonts w:ascii="Times New Roman" w:eastAsia="Times New Roman" w:hAnsi="Times New Roman" w:cs="Times New Roman"/>
          <w:spacing w:val="2"/>
          <w:sz w:val="28"/>
        </w:rPr>
        <w:t xml:space="preserve">физического лица, состоящего на регистрационном учете в качестве индивидуального предпринимателя </w:t>
      </w:r>
      <w:r w:rsidRPr="003E066D">
        <w:rPr>
          <w:rFonts w:ascii="Times New Roman" w:eastAsia="Times New Roman" w:hAnsi="Times New Roman" w:cs="Times New Roman"/>
          <w:sz w:val="28"/>
        </w:rPr>
        <w:t>и</w:t>
      </w:r>
      <w:r w:rsidR="001D4B9A" w:rsidRPr="003E066D">
        <w:rPr>
          <w:rFonts w:ascii="Times New Roman" w:eastAsia="Times New Roman" w:hAnsi="Times New Roman" w:cs="Times New Roman"/>
          <w:sz w:val="28"/>
        </w:rPr>
        <w:t>ли</w:t>
      </w:r>
      <w:r w:rsidRPr="003E066D">
        <w:rPr>
          <w:rFonts w:ascii="Times New Roman" w:eastAsia="Times New Roman" w:hAnsi="Times New Roman" w:cs="Times New Roman"/>
          <w:sz w:val="28"/>
        </w:rPr>
        <w:t xml:space="preserve"> лица, занимающегося частной практикой</w:t>
      </w:r>
      <w:r w:rsidRPr="003E066D">
        <w:rPr>
          <w:rFonts w:ascii="Times New Roman" w:eastAsia="Times New Roman" w:hAnsi="Times New Roman" w:cs="Times New Roman"/>
          <w:spacing w:val="2"/>
          <w:sz w:val="28"/>
        </w:rPr>
        <w:t>, юридического лица, структурного</w:t>
      </w:r>
      <w:r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подразделения юридического лица или</w:t>
      </w:r>
      <w:r w:rsidRPr="00471D9D">
        <w:rPr>
          <w:rFonts w:ascii="Times New Roman" w:eastAsia="Times New Roman" w:hAnsi="Times New Roman" w:cs="Times New Roman"/>
          <w:spacing w:val="2"/>
          <w:sz w:val="28"/>
        </w:rPr>
        <w:t xml:space="preserve"> структурного подразделения юридического лица-нерезидента, осуществляющего деятельность в Республике Казахстан через постоянное учре</w:t>
      </w:r>
      <w:r w:rsidR="001D4B9A" w:rsidRPr="00471D9D">
        <w:rPr>
          <w:rFonts w:ascii="Times New Roman" w:eastAsia="Times New Roman" w:hAnsi="Times New Roman" w:cs="Times New Roman"/>
          <w:spacing w:val="2"/>
          <w:sz w:val="28"/>
        </w:rPr>
        <w:t>ждение, в порядке, определенном</w:t>
      </w:r>
      <w:r w:rsidRPr="00471D9D">
        <w:rPr>
          <w:rFonts w:ascii="Times New Roman" w:eastAsia="Times New Roman" w:hAnsi="Times New Roman" w:cs="Times New Roman"/>
          <w:spacing w:val="2"/>
          <w:sz w:val="28"/>
        </w:rPr>
        <w:t xml:space="preserve"> законами Республики Казахстан, </w:t>
      </w:r>
      <w:r w:rsidRPr="00471D9D">
        <w:rPr>
          <w:rFonts w:ascii="Times New Roman" w:eastAsia="Times New Roman" w:hAnsi="Times New Roman" w:cs="Times New Roman"/>
          <w:sz w:val="28"/>
        </w:rPr>
        <w:t>с учетом положений пункта 2 статьи 118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w:t>
      </w:r>
      <w:r w:rsidR="003265CC"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rPr>
        <w:t>)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Положения </w:t>
      </w:r>
      <w:r w:rsidR="00EC394F" w:rsidRPr="00471D9D">
        <w:rPr>
          <w:rFonts w:ascii="Times New Roman" w:eastAsia="Times New Roman" w:hAnsi="Times New Roman" w:cs="Times New Roman"/>
          <w:spacing w:val="2"/>
          <w:sz w:val="28"/>
        </w:rPr>
        <w:t>части</w:t>
      </w:r>
      <w:r w:rsidR="001D4B9A" w:rsidRPr="00471D9D">
        <w:rPr>
          <w:rFonts w:ascii="Times New Roman" w:eastAsia="Times New Roman" w:hAnsi="Times New Roman" w:cs="Times New Roman"/>
          <w:spacing w:val="2"/>
          <w:sz w:val="28"/>
        </w:rPr>
        <w:t xml:space="preserve"> первой </w:t>
      </w:r>
      <w:r w:rsidRPr="00471D9D">
        <w:rPr>
          <w:rFonts w:ascii="Times New Roman" w:eastAsia="Times New Roman" w:hAnsi="Times New Roman" w:cs="Times New Roman"/>
          <w:spacing w:val="2"/>
          <w:sz w:val="28"/>
        </w:rPr>
        <w:t>настоящего подпункта не применяются при прекращении обязательства путем его исполнения;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1</w:t>
      </w:r>
      <w:r w:rsidR="003265CC" w:rsidRPr="00471D9D">
        <w:rPr>
          <w:rFonts w:ascii="Times New Roman" w:eastAsia="Times New Roman" w:hAnsi="Times New Roman" w:cs="Times New Roman"/>
          <w:spacing w:val="2"/>
          <w:sz w:val="28"/>
        </w:rPr>
        <w:t>3</w:t>
      </w:r>
      <w:r w:rsidRPr="00471D9D">
        <w:rPr>
          <w:rFonts w:ascii="Times New Roman" w:eastAsia="Times New Roman" w:hAnsi="Times New Roman" w:cs="Times New Roman"/>
          <w:spacing w:val="2"/>
          <w:sz w:val="28"/>
        </w:rPr>
        <w:t xml:space="preserve">) представлять в течение десяти рабочих дней со дня получения запроса налогового органа сведения о </w:t>
      </w:r>
      <w:r w:rsidRPr="00471D9D">
        <w:rPr>
          <w:rFonts w:ascii="Times New Roman" w:eastAsia="Times New Roman" w:hAnsi="Times New Roman" w:cs="Times New Roman"/>
          <w:sz w:val="28"/>
        </w:rPr>
        <w:t xml:space="preserve">наличии банковских счетов и их номерах, </w:t>
      </w:r>
      <w:r w:rsidRPr="00471D9D">
        <w:rPr>
          <w:rFonts w:ascii="Times New Roman" w:eastAsia="Times New Roman" w:hAnsi="Times New Roman" w:cs="Times New Roman"/>
          <w:spacing w:val="2"/>
          <w:sz w:val="28"/>
        </w:rPr>
        <w:t>об остатках и движении денег на этих счетах:</w:t>
      </w:r>
    </w:p>
    <w:p w:rsidR="003E066D" w:rsidRDefault="003E066D"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3E066D" w:rsidRDefault="003E066D"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проверяемого юридического лица и (или) его структурного подразделения по вопросам, связанным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shd w:val="clear" w:color="auto" w:fill="FFFFFF"/>
        </w:rPr>
        <w:t xml:space="preserve">физического </w:t>
      </w:r>
      <w:r w:rsidRPr="00471D9D">
        <w:rPr>
          <w:rFonts w:ascii="Times New Roman" w:eastAsia="Times New Roman" w:hAnsi="Times New Roman" w:cs="Times New Roman"/>
          <w:spacing w:val="2"/>
          <w:sz w:val="28"/>
        </w:rPr>
        <w:t xml:space="preserve">лица, у которого возникла обязанность по представлению декларации об активах и обязательствах; </w:t>
      </w:r>
    </w:p>
    <w:p w:rsidR="006F46BC" w:rsidRPr="003E06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проверяемого физического лица, состоящего на регистрационном учете в качестве </w:t>
      </w:r>
      <w:r w:rsidRPr="003E066D">
        <w:rPr>
          <w:rFonts w:ascii="Times New Roman" w:eastAsia="Times New Roman" w:hAnsi="Times New Roman" w:cs="Times New Roman"/>
          <w:spacing w:val="2"/>
          <w:sz w:val="28"/>
        </w:rPr>
        <w:t>индивидуального предпринимателя и</w:t>
      </w:r>
      <w:r w:rsidR="001D4B9A" w:rsidRPr="003E066D">
        <w:rPr>
          <w:rFonts w:ascii="Times New Roman" w:eastAsia="Times New Roman" w:hAnsi="Times New Roman" w:cs="Times New Roman"/>
          <w:spacing w:val="2"/>
          <w:sz w:val="28"/>
        </w:rPr>
        <w:t>ли</w:t>
      </w:r>
      <w:r w:rsidRPr="003E066D">
        <w:rPr>
          <w:rFonts w:ascii="Times New Roman" w:eastAsia="Times New Roman" w:hAnsi="Times New Roman" w:cs="Times New Roman"/>
          <w:spacing w:val="2"/>
          <w:sz w:val="28"/>
        </w:rPr>
        <w:t xml:space="preserve"> лица, занимающегося частной практикой, по вопросам, связанным с налогообложением;</w:t>
      </w:r>
    </w:p>
    <w:p w:rsidR="006F46BC" w:rsidRPr="003E06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индивидуального предпринимателя, лица, занимающегося</w:t>
      </w:r>
      <w:r w:rsidRPr="003E066D">
        <w:rPr>
          <w:rFonts w:ascii="Times New Roman" w:eastAsia="Times New Roman" w:hAnsi="Times New Roman" w:cs="Times New Roman"/>
          <w:sz w:val="28"/>
        </w:rPr>
        <w:t xml:space="preserve"> частной практикой, </w:t>
      </w:r>
      <w:r w:rsidRPr="003E066D">
        <w:rPr>
          <w:rFonts w:ascii="Times New Roman" w:eastAsia="Times New Roman" w:hAnsi="Times New Roman" w:cs="Times New Roman"/>
          <w:spacing w:val="2"/>
          <w:sz w:val="28"/>
        </w:rPr>
        <w:t>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 xml:space="preserve">физического лица, состоящего на регистрационном учете в качестве индивидуального предпринимателя </w:t>
      </w:r>
      <w:r w:rsidRPr="003E066D">
        <w:rPr>
          <w:rFonts w:ascii="Times New Roman" w:eastAsia="Times New Roman" w:hAnsi="Times New Roman" w:cs="Times New Roman"/>
          <w:sz w:val="28"/>
        </w:rPr>
        <w:t>и</w:t>
      </w:r>
      <w:r w:rsidR="001D4B9A" w:rsidRPr="003E066D">
        <w:rPr>
          <w:rFonts w:ascii="Times New Roman" w:eastAsia="Times New Roman" w:hAnsi="Times New Roman" w:cs="Times New Roman"/>
          <w:sz w:val="28"/>
        </w:rPr>
        <w:t>ли</w:t>
      </w:r>
      <w:r w:rsidRPr="003E066D">
        <w:rPr>
          <w:rFonts w:ascii="Times New Roman" w:eastAsia="Times New Roman" w:hAnsi="Times New Roman" w:cs="Times New Roman"/>
          <w:sz w:val="28"/>
        </w:rPr>
        <w:t xml:space="preserve"> лица, занимающегося</w:t>
      </w:r>
      <w:r w:rsidRPr="00471D9D">
        <w:rPr>
          <w:rFonts w:ascii="Times New Roman" w:eastAsia="Times New Roman" w:hAnsi="Times New Roman" w:cs="Times New Roman"/>
          <w:sz w:val="28"/>
        </w:rPr>
        <w:t xml:space="preserve"> частной практикой</w:t>
      </w:r>
      <w:r w:rsidRPr="00471D9D">
        <w:rPr>
          <w:rFonts w:ascii="Times New Roman" w:eastAsia="Times New Roman" w:hAnsi="Times New Roman" w:cs="Times New Roman"/>
          <w:spacing w:val="2"/>
          <w:sz w:val="28"/>
        </w:rPr>
        <w:t>, юридического лица и (или) его структурного подразделения, фактическое отсутствие которых по месту нахождения подтв</w:t>
      </w:r>
      <w:r w:rsidR="001D4B9A" w:rsidRPr="00471D9D">
        <w:rPr>
          <w:rFonts w:ascii="Times New Roman" w:eastAsia="Times New Roman" w:hAnsi="Times New Roman" w:cs="Times New Roman"/>
          <w:spacing w:val="2"/>
          <w:sz w:val="28"/>
        </w:rPr>
        <w:t>ерждено в порядке, определенном</w:t>
      </w:r>
      <w:r w:rsidRPr="00471D9D">
        <w:rPr>
          <w:rFonts w:ascii="Times New Roman" w:eastAsia="Times New Roman" w:hAnsi="Times New Roman" w:cs="Times New Roman"/>
          <w:spacing w:val="2"/>
          <w:sz w:val="28"/>
        </w:rPr>
        <w:t> статьей 70</w:t>
      </w:r>
      <w:r w:rsidR="003E066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w:t>
      </w:r>
      <w:r w:rsidR="003E066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пунктом 2</w:t>
      </w:r>
      <w:r w:rsidR="003E066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статьи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w:t>
      </w:r>
      <w:r w:rsidR="003E066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бездействующих физического лица, состоящего на регистрационном учете в качестве индивидуального предпринимателя, юридического лица в порядке, </w:t>
      </w:r>
      <w:r w:rsidR="001D4B9A" w:rsidRPr="00471D9D">
        <w:rPr>
          <w:rFonts w:ascii="Times New Roman" w:eastAsia="Times New Roman" w:hAnsi="Times New Roman" w:cs="Times New Roman"/>
          <w:spacing w:val="2"/>
          <w:sz w:val="28"/>
        </w:rPr>
        <w:t xml:space="preserve">определенном </w:t>
      </w:r>
      <w:r w:rsidRPr="00471D9D">
        <w:rPr>
          <w:rFonts w:ascii="Times New Roman" w:eastAsia="Times New Roman" w:hAnsi="Times New Roman" w:cs="Times New Roman"/>
          <w:spacing w:val="2"/>
          <w:sz w:val="28"/>
        </w:rPr>
        <w:t>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лица, зарегистрированного в </w:t>
      </w:r>
      <w:r w:rsidR="00465516" w:rsidRPr="00471D9D">
        <w:rPr>
          <w:rFonts w:ascii="Times New Roman" w:eastAsia="Times New Roman" w:hAnsi="Times New Roman" w:cs="Times New Roman"/>
          <w:spacing w:val="2"/>
          <w:sz w:val="28"/>
        </w:rPr>
        <w:t>порядке</w:t>
      </w:r>
      <w:r w:rsidR="00465516">
        <w:rPr>
          <w:rFonts w:ascii="Times New Roman" w:eastAsia="Times New Roman" w:hAnsi="Times New Roman" w:cs="Times New Roman"/>
          <w:spacing w:val="2"/>
          <w:sz w:val="28"/>
        </w:rPr>
        <w:t xml:space="preserve">, определенном </w:t>
      </w:r>
      <w:r w:rsidRPr="00471D9D">
        <w:rPr>
          <w:rFonts w:ascii="Times New Roman" w:eastAsia="Times New Roman" w:hAnsi="Times New Roman" w:cs="Times New Roman"/>
          <w:spacing w:val="2"/>
          <w:sz w:val="28"/>
        </w:rPr>
        <w:t xml:space="preserve">законом </w:t>
      </w:r>
      <w:r w:rsidR="00465516">
        <w:rPr>
          <w:rFonts w:ascii="Times New Roman" w:eastAsia="Times New Roman" w:hAnsi="Times New Roman" w:cs="Times New Roman"/>
          <w:spacing w:val="2"/>
          <w:sz w:val="28"/>
        </w:rPr>
        <w:t xml:space="preserve">Республики Казахстан, в </w:t>
      </w:r>
      <w:r w:rsidRPr="00471D9D">
        <w:rPr>
          <w:rFonts w:ascii="Times New Roman" w:eastAsia="Times New Roman" w:hAnsi="Times New Roman" w:cs="Times New Roman"/>
          <w:spacing w:val="2"/>
          <w:sz w:val="28"/>
        </w:rPr>
        <w:t xml:space="preserve">качестве кандидата в Президенты Республики </w:t>
      </w:r>
      <w:r w:rsidRPr="00471D9D">
        <w:rPr>
          <w:rFonts w:ascii="Times New Roman" w:eastAsia="Times New Roman" w:hAnsi="Times New Roman" w:cs="Times New Roman"/>
          <w:spacing w:val="2"/>
          <w:sz w:val="28"/>
        </w:rPr>
        <w:lastRenderedPageBreak/>
        <w:t>Казахстан, депутаты Парламента Республики Казахстан и маслихата, а также в члены органов местного самоуправления, и его супруги (супруга);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лица, занимающего государственную должность, в период выполнения им своих полномочий, и его супруги (супруга) в этот же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лица, освобожденного условно-досрочно от отбывания наказания.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Сведения, предусмотренные </w:t>
      </w:r>
      <w:r w:rsidR="001D4B9A" w:rsidRPr="00471D9D">
        <w:rPr>
          <w:rFonts w:ascii="Times New Roman" w:eastAsia="Times New Roman" w:hAnsi="Times New Roman" w:cs="Times New Roman"/>
          <w:sz w:val="28"/>
        </w:rPr>
        <w:t>частью первой настоящего</w:t>
      </w:r>
      <w:r w:rsidRPr="00471D9D">
        <w:rPr>
          <w:rFonts w:ascii="Times New Roman" w:eastAsia="Times New Roman" w:hAnsi="Times New Roman" w:cs="Times New Roman"/>
          <w:sz w:val="28"/>
        </w:rPr>
        <w:t xml:space="preserve"> подпункт</w:t>
      </w:r>
      <w:r w:rsidR="001D4B9A"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за исключением абзаца восьмого, представляются по форме, установленной уполномоченным органом по согласованию с Национальным Банком Республики Казах</w:t>
      </w:r>
      <w:r w:rsidR="00EC394F" w:rsidRPr="00471D9D">
        <w:rPr>
          <w:rFonts w:ascii="Times New Roman" w:eastAsia="Times New Roman" w:hAnsi="Times New Roman" w:cs="Times New Roman"/>
          <w:sz w:val="28"/>
        </w:rPr>
        <w:t>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w:t>
      </w:r>
      <w:r w:rsidR="003265CC" w:rsidRPr="00471D9D">
        <w:rPr>
          <w:rFonts w:ascii="Times New Roman" w:eastAsia="Times New Roman" w:hAnsi="Times New Roman" w:cs="Times New Roman"/>
          <w:spacing w:val="2"/>
          <w:sz w:val="28"/>
        </w:rPr>
        <w:t>4</w:t>
      </w:r>
      <w:r w:rsidRPr="00471D9D">
        <w:rPr>
          <w:rFonts w:ascii="Times New Roman" w:eastAsia="Times New Roman" w:hAnsi="Times New Roman" w:cs="Times New Roman"/>
          <w:spacing w:val="2"/>
          <w:sz w:val="28"/>
        </w:rPr>
        <w:t>)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w:t>
      </w:r>
      <w:r w:rsidR="00802F66"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с указанием сумм погашения, включая вознаграждение.</w:t>
      </w:r>
    </w:p>
    <w:p w:rsidR="006F46BC" w:rsidRPr="00471D9D"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Сведения, предусмотренные </w:t>
      </w:r>
      <w:r w:rsidR="00411939" w:rsidRPr="00471D9D">
        <w:rPr>
          <w:rFonts w:ascii="Times New Roman" w:eastAsia="Times New Roman" w:hAnsi="Times New Roman" w:cs="Times New Roman"/>
          <w:sz w:val="28"/>
        </w:rPr>
        <w:t>подпунктом 1</w:t>
      </w:r>
      <w:r w:rsidR="00562D84" w:rsidRPr="00471D9D">
        <w:rPr>
          <w:rFonts w:ascii="Times New Roman" w:eastAsia="Times New Roman" w:hAnsi="Times New Roman" w:cs="Times New Roman"/>
          <w:sz w:val="28"/>
        </w:rPr>
        <w:t>3</w:t>
      </w:r>
      <w:r w:rsidR="00411939" w:rsidRPr="00471D9D">
        <w:rPr>
          <w:rFonts w:ascii="Times New Roman" w:eastAsia="Times New Roman" w:hAnsi="Times New Roman" w:cs="Times New Roman"/>
          <w:sz w:val="28"/>
        </w:rPr>
        <w:t>) части первой настоящей статьи, за исключением абзаца восьмого, и частью первой настоящего подпункта</w:t>
      </w:r>
      <w:r w:rsidR="00411939" w:rsidRPr="00471D9D">
        <w:rPr>
          <w:rFonts w:ascii="Times New Roman" w:eastAsia="Times New Roman" w:hAnsi="Times New Roman" w:cs="Times New Roman"/>
          <w:spacing w:val="2"/>
          <w:sz w:val="28"/>
        </w:rPr>
        <w:t xml:space="preserve">, представляются по форме, установленной уполномоченным органом по согласованию с Национальным Банком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3265CC" w:rsidRPr="00471D9D">
        <w:rPr>
          <w:rFonts w:ascii="Times New Roman" w:eastAsia="Times New Roman" w:hAnsi="Times New Roman" w:cs="Times New Roman"/>
          <w:sz w:val="28"/>
        </w:rPr>
        <w:t>5</w:t>
      </w:r>
      <w:r w:rsidRPr="00471D9D">
        <w:rPr>
          <w:rFonts w:ascii="Times New Roman" w:eastAsia="Times New Roman" w:hAnsi="Times New Roman" w:cs="Times New Roman"/>
          <w:sz w:val="28"/>
        </w:rPr>
        <w:t>) отказат</w:t>
      </w:r>
      <w:r w:rsidR="001D4B9A" w:rsidRPr="00471D9D">
        <w:rPr>
          <w:rFonts w:ascii="Times New Roman" w:eastAsia="Times New Roman" w:hAnsi="Times New Roman" w:cs="Times New Roman"/>
          <w:sz w:val="28"/>
        </w:rPr>
        <w:t xml:space="preserve">ь в открытии банковских счетов, </w:t>
      </w:r>
      <w:r w:rsidRPr="00471D9D">
        <w:rPr>
          <w:rFonts w:ascii="Times New Roman" w:eastAsia="Times New Roman" w:hAnsi="Times New Roman" w:cs="Times New Roman"/>
          <w:sz w:val="28"/>
        </w:rPr>
        <w:t>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w:t>
      </w:r>
      <w:r w:rsidR="001D4B9A" w:rsidRPr="00471D9D">
        <w:rPr>
          <w:rFonts w:ascii="Times New Roman" w:eastAsia="Times New Roman" w:hAnsi="Times New Roman" w:cs="Times New Roman"/>
          <w:sz w:val="28"/>
        </w:rPr>
        <w:t>ательной накопительной системе»: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признанному бездейст</w:t>
      </w:r>
      <w:r w:rsidR="001D4B9A" w:rsidRPr="00471D9D">
        <w:rPr>
          <w:rFonts w:ascii="Times New Roman" w:eastAsia="Times New Roman" w:hAnsi="Times New Roman" w:cs="Times New Roman"/>
          <w:sz w:val="28"/>
        </w:rPr>
        <w:t>вующим, в порядке, определенным</w:t>
      </w:r>
      <w:r w:rsidRPr="00471D9D">
        <w:rPr>
          <w:rFonts w:ascii="Times New Roman" w:eastAsia="Times New Roman" w:hAnsi="Times New Roman" w:cs="Times New Roman"/>
          <w:sz w:val="28"/>
        </w:rPr>
        <w:t xml:space="preserve"> статьей 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имеющему в данном банке</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имеющему налоговую задолженность,</w:t>
      </w:r>
      <w:r w:rsidRPr="00471D9D">
        <w:rPr>
          <w:rFonts w:ascii="Times New Roman" w:eastAsia="Times New Roman" w:hAnsi="Times New Roman" w:cs="Times New Roman"/>
          <w:sz w:val="28"/>
          <w:shd w:val="clear" w:color="auto" w:fill="FFFF00"/>
        </w:rPr>
        <w:t xml:space="preserve"> </w:t>
      </w:r>
      <w:r w:rsidRPr="00471D9D">
        <w:rPr>
          <w:rFonts w:ascii="Times New Roman" w:eastAsia="Times New Roman" w:hAnsi="Times New Roman" w:cs="Times New Roman"/>
          <w:sz w:val="28"/>
        </w:rPr>
        <w:t>задол</w:t>
      </w:r>
      <w:r w:rsidR="003265CC" w:rsidRPr="00471D9D">
        <w:rPr>
          <w:rFonts w:ascii="Times New Roman" w:eastAsia="Times New Roman" w:hAnsi="Times New Roman" w:cs="Times New Roman"/>
          <w:sz w:val="28"/>
        </w:rPr>
        <w:t>женность по социальным платежам</w:t>
      </w:r>
      <w:r w:rsidR="001D4B9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3E06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 xml:space="preserve">Положения </w:t>
      </w:r>
      <w:r w:rsidR="00C54FB1" w:rsidRPr="003E066D">
        <w:rPr>
          <w:rFonts w:ascii="Times New Roman" w:eastAsia="Times New Roman" w:hAnsi="Times New Roman" w:cs="Times New Roman"/>
          <w:sz w:val="28"/>
        </w:rPr>
        <w:t xml:space="preserve">части первой </w:t>
      </w:r>
      <w:r w:rsidRPr="003E066D">
        <w:rPr>
          <w:rFonts w:ascii="Times New Roman" w:eastAsia="Times New Roman" w:hAnsi="Times New Roman" w:cs="Times New Roman"/>
          <w:sz w:val="28"/>
        </w:rPr>
        <w:t>настоящего подпункта не применяются при открытии банковских счетов родительским банком</w:t>
      </w:r>
      <w:r w:rsidR="0017299A" w:rsidRPr="003E066D">
        <w:rPr>
          <w:rFonts w:ascii="Times New Roman" w:eastAsia="Times New Roman" w:hAnsi="Times New Roman" w:cs="Times New Roman"/>
          <w:sz w:val="28"/>
        </w:rPr>
        <w:t xml:space="preserve"> </w:t>
      </w:r>
      <w:r w:rsidRPr="003E066D">
        <w:rPr>
          <w:rFonts w:ascii="Times New Roman" w:eastAsia="Times New Roman" w:hAnsi="Times New Roman" w:cs="Times New Roman"/>
          <w:sz w:val="28"/>
        </w:rPr>
        <w:t>взамен банковских счетов, переданных банком</w:t>
      </w:r>
      <w:r w:rsidR="0017299A" w:rsidRPr="003E066D">
        <w:rPr>
          <w:rFonts w:ascii="Times New Roman" w:eastAsia="Times New Roman" w:hAnsi="Times New Roman" w:cs="Times New Roman"/>
          <w:sz w:val="28"/>
        </w:rPr>
        <w:t xml:space="preserve"> второго уровня</w:t>
      </w:r>
      <w:r w:rsidRPr="003E066D">
        <w:rPr>
          <w:rFonts w:ascii="Times New Roman" w:eastAsia="Times New Roman" w:hAnsi="Times New Roman" w:cs="Times New Roman"/>
          <w:sz w:val="28"/>
        </w:rPr>
        <w:t xml:space="preserve"> в рамках операций по одновременной передаче активов и обязательств банков</w:t>
      </w:r>
      <w:r w:rsidR="0017299A" w:rsidRPr="003E066D">
        <w:rPr>
          <w:rFonts w:ascii="Times New Roman" w:eastAsia="Times New Roman" w:hAnsi="Times New Roman" w:cs="Times New Roman"/>
          <w:sz w:val="28"/>
        </w:rPr>
        <w:t xml:space="preserve"> второго уровня</w:t>
      </w:r>
      <w:r w:rsidRPr="003E066D">
        <w:rPr>
          <w:rFonts w:ascii="Times New Roman" w:eastAsia="Times New Roman" w:hAnsi="Times New Roman" w:cs="Times New Roman"/>
          <w:sz w:val="28"/>
        </w:rPr>
        <w:t xml:space="preserve"> в соответствии с законодательством Республики Казахстан о банках и </w:t>
      </w:r>
      <w:r w:rsidRPr="003E066D">
        <w:rPr>
          <w:rFonts w:ascii="Times New Roman" w:eastAsia="Times New Roman" w:hAnsi="Times New Roman" w:cs="Times New Roman"/>
          <w:sz w:val="28"/>
        </w:rPr>
        <w:lastRenderedPageBreak/>
        <w:t>банковской деятельности</w:t>
      </w:r>
      <w:r w:rsidR="00802F66" w:rsidRPr="003E066D">
        <w:rPr>
          <w:rFonts w:ascii="Times New Roman" w:eastAsia="Times New Roman" w:hAnsi="Times New Roman" w:cs="Times New Roman"/>
          <w:sz w:val="28"/>
        </w:rPr>
        <w:t>,</w:t>
      </w:r>
      <w:r w:rsidRPr="003E066D">
        <w:rPr>
          <w:rFonts w:ascii="Times New Roman" w:eastAsia="Times New Roman" w:hAnsi="Times New Roman" w:cs="Times New Roman"/>
          <w:sz w:val="28"/>
        </w:rPr>
        <w:t xml:space="preserve"> и банковских счетов, открываемых банком-правопреемником взамен переданных банком </w:t>
      </w:r>
      <w:r w:rsidR="0017299A" w:rsidRPr="003E066D">
        <w:rPr>
          <w:rFonts w:ascii="Times New Roman" w:eastAsia="Times New Roman" w:hAnsi="Times New Roman" w:cs="Times New Roman"/>
          <w:sz w:val="28"/>
        </w:rPr>
        <w:t xml:space="preserve">второго уровня </w:t>
      </w:r>
      <w:r w:rsidRPr="003E066D">
        <w:rPr>
          <w:rFonts w:ascii="Times New Roman" w:eastAsia="Times New Roman" w:hAnsi="Times New Roman" w:cs="Times New Roman"/>
          <w:sz w:val="28"/>
        </w:rPr>
        <w:t>в случае его присоеди</w:t>
      </w:r>
      <w:r w:rsidR="001D4B9A" w:rsidRPr="003E066D">
        <w:rPr>
          <w:rFonts w:ascii="Times New Roman" w:eastAsia="Times New Roman" w:hAnsi="Times New Roman" w:cs="Times New Roman"/>
          <w:sz w:val="28"/>
        </w:rPr>
        <w:t>нения в рамках их реорганизации;</w:t>
      </w:r>
    </w:p>
    <w:p w:rsidR="006F46BC" w:rsidRPr="00471D9D" w:rsidRDefault="00474211"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1</w:t>
      </w:r>
      <w:r w:rsidR="003265CC" w:rsidRPr="003E066D">
        <w:rPr>
          <w:rFonts w:ascii="Times New Roman" w:eastAsia="Times New Roman" w:hAnsi="Times New Roman" w:cs="Times New Roman"/>
          <w:spacing w:val="2"/>
          <w:sz w:val="28"/>
        </w:rPr>
        <w:t>6</w:t>
      </w:r>
      <w:r w:rsidR="00802F66" w:rsidRPr="003E066D">
        <w:rPr>
          <w:rFonts w:ascii="Times New Roman" w:eastAsia="Times New Roman" w:hAnsi="Times New Roman" w:cs="Times New Roman"/>
          <w:spacing w:val="2"/>
          <w:sz w:val="28"/>
        </w:rPr>
        <w:t>) пред</w:t>
      </w:r>
      <w:r w:rsidRPr="003E066D">
        <w:rPr>
          <w:rFonts w:ascii="Times New Roman" w:eastAsia="Times New Roman" w:hAnsi="Times New Roman" w:cs="Times New Roman"/>
          <w:spacing w:val="2"/>
          <w:sz w:val="28"/>
        </w:rPr>
        <w:t xml:space="preserve">ставлять по </w:t>
      </w:r>
      <w:r w:rsidR="00411939" w:rsidRPr="003E066D">
        <w:rPr>
          <w:rFonts w:ascii="Times New Roman" w:eastAsia="Times New Roman" w:hAnsi="Times New Roman" w:cs="Times New Roman"/>
          <w:spacing w:val="2"/>
          <w:sz w:val="28"/>
        </w:rPr>
        <w:t>налогоплательщикам, осуществляющ</w:t>
      </w:r>
      <w:r w:rsidRPr="003E066D">
        <w:rPr>
          <w:rFonts w:ascii="Times New Roman" w:eastAsia="Times New Roman" w:hAnsi="Times New Roman" w:cs="Times New Roman"/>
          <w:spacing w:val="2"/>
          <w:sz w:val="28"/>
        </w:rPr>
        <w:t xml:space="preserve">им коллекторскую деятельность, </w:t>
      </w:r>
      <w:r w:rsidR="00411939" w:rsidRPr="003E066D">
        <w:rPr>
          <w:rFonts w:ascii="Times New Roman" w:eastAsia="Times New Roman" w:hAnsi="Times New Roman" w:cs="Times New Roman"/>
          <w:spacing w:val="2"/>
          <w:sz w:val="28"/>
        </w:rPr>
        <w:t>сведения по договорам</w:t>
      </w:r>
      <w:r w:rsidR="001216DC" w:rsidRPr="003E066D">
        <w:rPr>
          <w:rFonts w:ascii="Times New Roman" w:eastAsia="Times New Roman" w:hAnsi="Times New Roman" w:cs="Times New Roman"/>
          <w:spacing w:val="2"/>
          <w:sz w:val="28"/>
        </w:rPr>
        <w:t>,</w:t>
      </w:r>
      <w:r w:rsidR="00411939" w:rsidRPr="003E066D">
        <w:rPr>
          <w:rFonts w:ascii="Times New Roman" w:eastAsia="Times New Roman" w:hAnsi="Times New Roman" w:cs="Times New Roman"/>
          <w:spacing w:val="2"/>
          <w:sz w:val="28"/>
        </w:rPr>
        <w:t xml:space="preserve"> </w:t>
      </w:r>
      <w:r w:rsidR="001216DC" w:rsidRPr="003E066D">
        <w:rPr>
          <w:rFonts w:ascii="Times New Roman" w:eastAsia="Times New Roman" w:hAnsi="Times New Roman" w:cs="Times New Roman"/>
          <w:spacing w:val="2"/>
          <w:sz w:val="28"/>
        </w:rPr>
        <w:t xml:space="preserve">содержащим условия перехода права (требования) </w:t>
      </w:r>
      <w:r w:rsidR="00411939" w:rsidRPr="003E066D">
        <w:rPr>
          <w:rFonts w:ascii="Times New Roman" w:eastAsia="Times New Roman" w:hAnsi="Times New Roman" w:cs="Times New Roman"/>
          <w:spacing w:val="2"/>
          <w:sz w:val="28"/>
        </w:rPr>
        <w:t>в налоговый орган по месту нахождения указанных н</w:t>
      </w:r>
      <w:r w:rsidR="00762DFC" w:rsidRPr="003E066D">
        <w:rPr>
          <w:rFonts w:ascii="Times New Roman" w:eastAsia="Times New Roman" w:hAnsi="Times New Roman" w:cs="Times New Roman"/>
          <w:spacing w:val="2"/>
          <w:sz w:val="28"/>
        </w:rPr>
        <w:t>алогоплательщиков не позднее 25</w:t>
      </w:r>
      <w:r w:rsidR="00411939" w:rsidRPr="003E066D">
        <w:rPr>
          <w:rFonts w:ascii="Times New Roman" w:eastAsia="Times New Roman" w:hAnsi="Times New Roman" w:cs="Times New Roman"/>
          <w:spacing w:val="2"/>
          <w:sz w:val="28"/>
        </w:rPr>
        <w:t xml:space="preserve"> числа месяца, следующего за кварталом, по форме, установленной уполномоченным</w:t>
      </w:r>
      <w:r w:rsidR="00411939" w:rsidRPr="00471D9D">
        <w:rPr>
          <w:rFonts w:ascii="Times New Roman" w:eastAsia="Times New Roman" w:hAnsi="Times New Roman" w:cs="Times New Roman"/>
          <w:spacing w:val="2"/>
          <w:sz w:val="28"/>
        </w:rPr>
        <w:t xml:space="preserve"> органом по согласованию с Национальным Банком Республи</w:t>
      </w:r>
      <w:r w:rsidR="003265CC" w:rsidRPr="00471D9D">
        <w:rPr>
          <w:rFonts w:ascii="Times New Roman" w:eastAsia="Times New Roman" w:hAnsi="Times New Roman" w:cs="Times New Roman"/>
          <w:spacing w:val="2"/>
          <w:sz w:val="28"/>
        </w:rPr>
        <w:t>ки Казахстан;</w:t>
      </w:r>
    </w:p>
    <w:p w:rsidR="003265CC" w:rsidRPr="00471D9D"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zCs w:val="28"/>
        </w:rPr>
      </w:pPr>
      <w:r w:rsidRPr="00471D9D">
        <w:rPr>
          <w:rFonts w:ascii="Times New Roman" w:eastAsia="Times New Roman" w:hAnsi="Times New Roman" w:cs="Times New Roman"/>
          <w:spacing w:val="2"/>
          <w:sz w:val="28"/>
        </w:rPr>
        <w:t xml:space="preserve">17) </w:t>
      </w:r>
      <w:r w:rsidRPr="00471D9D">
        <w:rPr>
          <w:rFonts w:ascii="Times New Roman" w:hAnsi="Times New Roman" w:cs="Times New Roman"/>
          <w:bCs/>
          <w:sz w:val="28"/>
          <w:szCs w:val="28"/>
        </w:rPr>
        <w:t>п</w:t>
      </w:r>
      <w:r w:rsidRPr="00471D9D">
        <w:rPr>
          <w:rFonts w:ascii="Times New Roman" w:hAnsi="Times New Roman" w:cs="Times New Roman"/>
          <w:spacing w:val="2"/>
          <w:sz w:val="28"/>
          <w:szCs w:val="28"/>
        </w:rPr>
        <w:t xml:space="preserve">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w:t>
      </w:r>
      <w:r w:rsidRPr="00471D9D">
        <w:rPr>
          <w:rFonts w:ascii="Times New Roman" w:hAnsi="Times New Roman" w:cs="Times New Roman"/>
          <w:color w:val="000000"/>
          <w:spacing w:val="2"/>
          <w:sz w:val="28"/>
          <w:szCs w:val="28"/>
        </w:rPr>
        <w:t xml:space="preserve">о </w:t>
      </w:r>
      <w:r w:rsidRPr="00471D9D">
        <w:rPr>
          <w:rFonts w:ascii="Times New Roman" w:hAnsi="Times New Roman" w:cs="Times New Roman"/>
          <w:bCs/>
          <w:sz w:val="28"/>
          <w:szCs w:val="28"/>
        </w:rPr>
        <w:t xml:space="preserve">наличии банковских счетов и их номерах, </w:t>
      </w:r>
      <w:r w:rsidRPr="00471D9D">
        <w:rPr>
          <w:rFonts w:ascii="Times New Roman" w:hAnsi="Times New Roman" w:cs="Times New Roman"/>
          <w:color w:val="000000"/>
          <w:spacing w:val="2"/>
          <w:sz w:val="28"/>
          <w:szCs w:val="28"/>
        </w:rPr>
        <w:t>об остатках и движении денег на этих счетах</w:t>
      </w:r>
      <w:r w:rsidRPr="00471D9D">
        <w:rPr>
          <w:rFonts w:ascii="Times New Roman" w:hAnsi="Times New Roman" w:cs="Times New Roman"/>
          <w:color w:val="000000"/>
          <w:sz w:val="28"/>
          <w:szCs w:val="28"/>
        </w:rPr>
        <w:t xml:space="preserve"> в порядке и сроки, </w:t>
      </w:r>
      <w:r w:rsidR="0017288D" w:rsidRPr="00471D9D">
        <w:rPr>
          <w:rFonts w:ascii="Times New Roman" w:hAnsi="Times New Roman" w:cs="Times New Roman"/>
          <w:color w:val="000000"/>
          <w:sz w:val="28"/>
          <w:szCs w:val="28"/>
        </w:rPr>
        <w:t>которые установлены</w:t>
      </w:r>
      <w:r w:rsidRPr="00471D9D">
        <w:rPr>
          <w:rFonts w:ascii="Times New Roman" w:hAnsi="Times New Roman" w:cs="Times New Roman"/>
          <w:color w:val="000000"/>
          <w:sz w:val="28"/>
          <w:szCs w:val="28"/>
        </w:rPr>
        <w:t xml:space="preserve"> уполномоченным органом по согласованию с Национальным Банком Республики Казахстан</w:t>
      </w:r>
      <w:r w:rsidRPr="00471D9D">
        <w:rPr>
          <w:rFonts w:ascii="Times New Roman" w:hAnsi="Times New Roman" w:cs="Times New Roman"/>
          <w:spacing w:val="2"/>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настоящей статьи счета государственных учреждений, открытые в </w:t>
      </w:r>
      <w:r w:rsidR="00EC394F" w:rsidRPr="00471D9D">
        <w:rPr>
          <w:rFonts w:ascii="Times New Roman" w:eastAsia="Times New Roman" w:hAnsi="Times New Roman" w:cs="Times New Roman"/>
          <w:sz w:val="28"/>
        </w:rPr>
        <w:t xml:space="preserve">центральном </w:t>
      </w:r>
      <w:r w:rsidRPr="00471D9D">
        <w:rPr>
          <w:rFonts w:ascii="Times New Roman" w:eastAsia="Times New Roman" w:hAnsi="Times New Roman" w:cs="Times New Roman"/>
          <w:sz w:val="28"/>
        </w:rPr>
        <w:t>уполномоченном органе по исполнению бюджета, приравниваются к банковским счетам, а</w:t>
      </w:r>
      <w:r w:rsidR="001D4B9A" w:rsidRPr="00471D9D">
        <w:rPr>
          <w:rFonts w:ascii="Times New Roman" w:eastAsia="Times New Roman" w:hAnsi="Times New Roman" w:cs="Times New Roman"/>
          <w:sz w:val="28"/>
        </w:rPr>
        <w:t xml:space="preserve"> центральный</w:t>
      </w:r>
      <w:r w:rsidRPr="00471D9D">
        <w:rPr>
          <w:rFonts w:ascii="Times New Roman" w:eastAsia="Times New Roman" w:hAnsi="Times New Roman" w:cs="Times New Roman"/>
          <w:sz w:val="28"/>
        </w:rPr>
        <w:t xml:space="preserve"> уполномоченный орган по исполнению бюджета приравнивается к организации, осуществляющей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Отчеты и сведения, предусмотренные подпунктами </w:t>
      </w:r>
      <w:r w:rsidR="00562D84" w:rsidRPr="00471D9D">
        <w:rPr>
          <w:rFonts w:ascii="Times New Roman" w:eastAsia="Times New Roman" w:hAnsi="Times New Roman" w:cs="Times New Roman"/>
          <w:sz w:val="28"/>
        </w:rPr>
        <w:t>7</w:t>
      </w:r>
      <w:r w:rsidRPr="00471D9D">
        <w:rPr>
          <w:rFonts w:ascii="Times New Roman" w:eastAsia="Times New Roman" w:hAnsi="Times New Roman" w:cs="Times New Roman"/>
          <w:sz w:val="28"/>
        </w:rPr>
        <w:t>), 1</w:t>
      </w:r>
      <w:r w:rsidR="00562D84"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 1</w:t>
      </w:r>
      <w:r w:rsidR="00562D84"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 и 1</w:t>
      </w:r>
      <w:r w:rsidR="00562D84" w:rsidRPr="00471D9D">
        <w:rPr>
          <w:rFonts w:ascii="Times New Roman" w:eastAsia="Times New Roman" w:hAnsi="Times New Roman" w:cs="Times New Roman"/>
          <w:sz w:val="28"/>
        </w:rPr>
        <w:t>6</w:t>
      </w:r>
      <w:r w:rsidRPr="00471D9D">
        <w:rPr>
          <w:rFonts w:ascii="Times New Roman" w:eastAsia="Times New Roman" w:hAnsi="Times New Roman" w:cs="Times New Roman"/>
          <w:sz w:val="28"/>
        </w:rPr>
        <w:t>)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Сведения, представляемые банками</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организациями, осуществляющими отдельные виды банковских операций, в соответствии с настоящим Кодексом используются налоговыми органами в порядке, </w:t>
      </w:r>
      <w:r w:rsidR="001D4B9A" w:rsidRPr="00471D9D">
        <w:rPr>
          <w:rFonts w:ascii="Times New Roman" w:eastAsia="Times New Roman" w:hAnsi="Times New Roman" w:cs="Times New Roman"/>
          <w:sz w:val="28"/>
        </w:rPr>
        <w:t xml:space="preserve">определенном </w:t>
      </w:r>
      <w:r w:rsidRPr="00471D9D">
        <w:rPr>
          <w:rFonts w:ascii="Times New Roman" w:eastAsia="Times New Roman" w:hAnsi="Times New Roman" w:cs="Times New Roman"/>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3E066D" w:rsidRDefault="00411939" w:rsidP="003E066D">
      <w:pPr>
        <w:shd w:val="clear" w:color="auto" w:fill="FFFFFF" w:themeFill="background1"/>
        <w:spacing w:after="0" w:line="240" w:lineRule="auto"/>
        <w:ind w:firstLine="709"/>
        <w:rPr>
          <w:rFonts w:ascii="Times New Roman" w:eastAsia="Times New Roman" w:hAnsi="Times New Roman" w:cs="Times New Roman"/>
          <w:sz w:val="28"/>
        </w:rPr>
      </w:pPr>
      <w:r w:rsidRPr="003E066D">
        <w:rPr>
          <w:rFonts w:ascii="Times New Roman" w:eastAsia="Times New Roman" w:hAnsi="Times New Roman" w:cs="Times New Roman"/>
          <w:sz w:val="28"/>
        </w:rPr>
        <w:t xml:space="preserve">Статья 25. Взаимодействие уполномоченных государственных органов </w:t>
      </w:r>
    </w:p>
    <w:p w:rsidR="006F46BC"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E066D">
        <w:rPr>
          <w:rFonts w:ascii="Times New Roman" w:eastAsia="Times New Roman" w:hAnsi="Times New Roman" w:cs="Times New Roman"/>
          <w:sz w:val="28"/>
        </w:rPr>
        <w:t xml:space="preserve">при осуществлении налогового администрирования </w:t>
      </w:r>
    </w:p>
    <w:p w:rsidR="003E066D" w:rsidRPr="003E066D"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при осуществлении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налогового администрирования взаимодействуют со следующими уполномоченными государственными органами: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области государственной статистики;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осуществляющими учет и (или) регистрацию объектов налогообложения и объектов, связанных с налогообложением, в том числе: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государственную регистрацию прав на недвижимое имущество;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воздушного судна;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радиоэлектронных средств и высокочастотных устройств;</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космических объектов и прав на них;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лекарственных средств, изделий медицинского назначения и медицинской техники;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постановку на учет средств массовой информации;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выдающими лицензии, свидетельства или иные документы разрешительного и регистрационного характера;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осуществляющими регистрацию физических лиц по месту их жительства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осуществляющими регистрацию актов гражданского состояния;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осуществляющими совершение нотариальных действий;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опеки и попечительства;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транспорта и коммуникаций;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осуществляющими внешнеполитическую деятельность;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другими уполномоченными государственными органами, определяемыми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3E066D" w:rsidRDefault="00411939" w:rsidP="003E066D">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sidRPr="003E066D">
        <w:rPr>
          <w:rFonts w:ascii="Times New Roman" w:eastAsia="Times New Roman" w:hAnsi="Times New Roman" w:cs="Times New Roman"/>
          <w:sz w:val="28"/>
        </w:rPr>
        <w:t>Статья</w:t>
      </w:r>
      <w:r w:rsidRPr="003E066D">
        <w:rPr>
          <w:rFonts w:ascii="Times New Roman" w:eastAsia="Times New Roman" w:hAnsi="Times New Roman" w:cs="Times New Roman"/>
          <w:spacing w:val="2"/>
          <w:sz w:val="28"/>
          <w:shd w:val="clear" w:color="auto" w:fill="FFFFFF"/>
        </w:rPr>
        <w:t xml:space="preserve"> 26. Обязанности уполномоченных государственных органов, </w:t>
      </w:r>
    </w:p>
    <w:p w:rsidR="003E066D" w:rsidRDefault="003E066D" w:rsidP="003E066D">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                   </w:t>
      </w:r>
      <w:r w:rsidR="00411939" w:rsidRPr="003E066D">
        <w:rPr>
          <w:rFonts w:ascii="Times New Roman" w:eastAsia="Times New Roman" w:hAnsi="Times New Roman" w:cs="Times New Roman"/>
          <w:spacing w:val="2"/>
          <w:sz w:val="28"/>
          <w:shd w:val="clear" w:color="auto" w:fill="FFFFFF"/>
        </w:rPr>
        <w:t xml:space="preserve">Национального Банка Республики Казахстан, местных </w:t>
      </w:r>
    </w:p>
    <w:p w:rsidR="003E066D" w:rsidRDefault="003E066D" w:rsidP="003E066D">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                   </w:t>
      </w:r>
      <w:r w:rsidR="00411939" w:rsidRPr="003E066D">
        <w:rPr>
          <w:rFonts w:ascii="Times New Roman" w:eastAsia="Times New Roman" w:hAnsi="Times New Roman" w:cs="Times New Roman"/>
          <w:spacing w:val="2"/>
          <w:sz w:val="28"/>
          <w:shd w:val="clear" w:color="auto" w:fill="FFFFFF"/>
        </w:rPr>
        <w:t xml:space="preserve">исполнительных органов и уполномоченных лиц при </w:t>
      </w:r>
    </w:p>
    <w:p w:rsidR="006F46BC" w:rsidRDefault="003E066D" w:rsidP="003E066D">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                   </w:t>
      </w:r>
      <w:r w:rsidR="00411939" w:rsidRPr="003E066D">
        <w:rPr>
          <w:rFonts w:ascii="Times New Roman" w:eastAsia="Times New Roman" w:hAnsi="Times New Roman" w:cs="Times New Roman"/>
          <w:spacing w:val="2"/>
          <w:sz w:val="28"/>
          <w:shd w:val="clear" w:color="auto" w:fill="FFFFFF"/>
        </w:rPr>
        <w:t>взаимодействии с налоговыми органами</w:t>
      </w:r>
    </w:p>
    <w:p w:rsidR="003E066D" w:rsidRPr="003E066D" w:rsidRDefault="003E066D" w:rsidP="003E066D">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w:t>
      </w:r>
      <w:r w:rsidR="00EC394F" w:rsidRPr="00471D9D">
        <w:rPr>
          <w:rFonts w:ascii="Times New Roman" w:eastAsia="Times New Roman" w:hAnsi="Times New Roman" w:cs="Times New Roman"/>
          <w:sz w:val="28"/>
        </w:rPr>
        <w:t xml:space="preserve">государственной </w:t>
      </w:r>
      <w:r w:rsidRPr="00471D9D">
        <w:rPr>
          <w:rFonts w:ascii="Times New Roman" w:eastAsia="Times New Roman" w:hAnsi="Times New Roman" w:cs="Times New Roman"/>
          <w:sz w:val="28"/>
        </w:rPr>
        <w:t xml:space="preserve">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w:t>
      </w:r>
      <w:r w:rsidRPr="00471D9D">
        <w:rPr>
          <w:rFonts w:ascii="Times New Roman" w:eastAsia="Times New Roman" w:hAnsi="Times New Roman" w:cs="Times New Roman"/>
          <w:sz w:val="28"/>
        </w:rPr>
        <w:lastRenderedPageBreak/>
        <w:t>электронного извещения в налоговый орган, банки</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осуществляющие отдельные виды банковских операций, сведения о </w:t>
      </w:r>
      <w:r w:rsidR="00EC394F" w:rsidRPr="00471D9D">
        <w:rPr>
          <w:rFonts w:ascii="Times New Roman" w:eastAsia="Times New Roman" w:hAnsi="Times New Roman" w:cs="Times New Roman"/>
          <w:sz w:val="28"/>
        </w:rPr>
        <w:t xml:space="preserve">государственной </w:t>
      </w:r>
      <w:r w:rsidRPr="00471D9D">
        <w:rPr>
          <w:rFonts w:ascii="Times New Roman" w:eastAsia="Times New Roman" w:hAnsi="Times New Roman" w:cs="Times New Roman"/>
          <w:sz w:val="28"/>
        </w:rPr>
        <w:t>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E06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2. Если иное не установлено настоящей статьей, уполномоченные</w:t>
      </w:r>
      <w:r w:rsidR="00C54FB1" w:rsidRPr="003E066D">
        <w:rPr>
          <w:rFonts w:ascii="Times New Roman" w:eastAsia="Times New Roman" w:hAnsi="Times New Roman" w:cs="Times New Roman"/>
          <w:sz w:val="28"/>
        </w:rPr>
        <w:t xml:space="preserve"> государственные</w:t>
      </w:r>
      <w:r w:rsidRPr="003E066D">
        <w:rPr>
          <w:rFonts w:ascii="Times New Roman" w:eastAsia="Times New Roman" w:hAnsi="Times New Roman" w:cs="Times New Roman"/>
          <w:sz w:val="28"/>
        </w:rPr>
        <w:t xml:space="preserve">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w:t>
      </w:r>
      <w:r w:rsidR="00465516">
        <w:rPr>
          <w:rFonts w:ascii="Times New Roman" w:eastAsia="Times New Roman" w:hAnsi="Times New Roman" w:cs="Times New Roman"/>
          <w:sz w:val="28"/>
        </w:rPr>
        <w:t xml:space="preserve"> об</w:t>
      </w:r>
      <w:r w:rsidRPr="003E066D">
        <w:rPr>
          <w:rFonts w:ascii="Times New Roman" w:eastAsia="Times New Roman" w:hAnsi="Times New Roman" w:cs="Times New Roman"/>
          <w:sz w:val="28"/>
        </w:rPr>
        <w:t xml:space="preserve"> объектах обложения платежами в бюджет в порядке и сроки, которые установлены разделом 18 настоящего Кодекса, и по формам, установленным уполномоченным органом. </w:t>
      </w:r>
    </w:p>
    <w:p w:rsidR="006F46BC" w:rsidRPr="003E06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6F46BC" w:rsidRPr="003E06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 xml:space="preserve">4. Уполномоченные </w:t>
      </w:r>
      <w:r w:rsidR="00C54FB1" w:rsidRPr="003E066D">
        <w:rPr>
          <w:rFonts w:ascii="Times New Roman" w:eastAsia="Times New Roman" w:hAnsi="Times New Roman" w:cs="Times New Roman"/>
          <w:sz w:val="28"/>
        </w:rPr>
        <w:t xml:space="preserve">государственные </w:t>
      </w:r>
      <w:r w:rsidRPr="003E066D">
        <w:rPr>
          <w:rFonts w:ascii="Times New Roman" w:eastAsia="Times New Roman" w:hAnsi="Times New Roman" w:cs="Times New Roman"/>
          <w:sz w:val="28"/>
        </w:rPr>
        <w:t>органы, осуществляющие сбор платежей в бюджет, учет и (или) регистрацию объектов</w:t>
      </w:r>
      <w:r w:rsidRPr="00471D9D">
        <w:rPr>
          <w:rFonts w:ascii="Times New Roman" w:eastAsia="Times New Roman" w:hAnsi="Times New Roman" w:cs="Times New Roman"/>
          <w:sz w:val="28"/>
        </w:rPr>
        <w:t xml:space="preserve">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w:t>
      </w:r>
      <w:r w:rsidR="00B60E5D" w:rsidRPr="00471D9D">
        <w:rPr>
          <w:rFonts w:ascii="Times New Roman" w:eastAsia="Times New Roman" w:hAnsi="Times New Roman" w:cs="Times New Roman"/>
          <w:sz w:val="28"/>
        </w:rPr>
        <w:t xml:space="preserve">бывания в порядке, определенном </w:t>
      </w:r>
      <w:r w:rsidRPr="00471D9D">
        <w:rPr>
          <w:rFonts w:ascii="Times New Roman" w:eastAsia="Times New Roman" w:hAnsi="Times New Roman" w:cs="Times New Roman"/>
          <w:sz w:val="28"/>
        </w:rPr>
        <w:t xml:space="preserve">уполномоченным органом. </w:t>
      </w:r>
    </w:p>
    <w:p w:rsidR="002270C8" w:rsidRPr="004554FF" w:rsidRDefault="002270C8" w:rsidP="002270C8">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lastRenderedPageBreak/>
        <w:t>6. Уполномоченный орган по инвестициям обязан представлять в уполномоченный орган сведения:</w:t>
      </w:r>
    </w:p>
    <w:p w:rsidR="002270C8" w:rsidRPr="004554FF" w:rsidRDefault="002270C8" w:rsidP="002270C8">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t>1)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p w:rsidR="004554FF" w:rsidRDefault="004554FF" w:rsidP="002270C8">
      <w:pPr>
        <w:shd w:val="clear" w:color="auto" w:fill="FFFFFF" w:themeFill="background1"/>
        <w:spacing w:after="0" w:line="240" w:lineRule="auto"/>
        <w:ind w:firstLine="709"/>
        <w:jc w:val="both"/>
        <w:rPr>
          <w:rFonts w:ascii="Times New Roman" w:eastAsia="Times New Roman" w:hAnsi="Times New Roman" w:cs="Times New Roman"/>
          <w:sz w:val="28"/>
        </w:rPr>
      </w:pPr>
    </w:p>
    <w:p w:rsidR="003E066D" w:rsidRPr="004554FF" w:rsidRDefault="002270C8" w:rsidP="002270C8">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t>2) по юридическим лицам, осуществляющим сбор лома и отходов цветных и черных металлов, и физическим лицам, осуществляющим реализацию такого лома и отходов, в порядке, сроки и по форме, которые установлены уполномоченным органом по инвестициям по согласованию с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t>7. Уполномоченные государственные и местные исполнительные</w:t>
      </w:r>
      <w:r w:rsidRPr="00471D9D">
        <w:rPr>
          <w:rFonts w:ascii="Times New Roman" w:eastAsia="Times New Roman" w:hAnsi="Times New Roman" w:cs="Times New Roman"/>
          <w:sz w:val="28"/>
        </w:rPr>
        <w:t xml:space="preserve">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Министерство иностранных дел</w:t>
      </w:r>
      <w:r w:rsidR="00926B7F"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xml:space="preserve"> обязан</w:t>
      </w:r>
      <w:r w:rsidR="00B60E5D"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w:t>
      </w:r>
      <w:r w:rsidRPr="005A6480">
        <w:rPr>
          <w:rFonts w:ascii="Times New Roman" w:eastAsia="Times New Roman" w:hAnsi="Times New Roman" w:cs="Times New Roman"/>
          <w:spacing w:val="-20"/>
          <w:sz w:val="28"/>
        </w:rPr>
        <w:t>к нему</w:t>
      </w:r>
      <w:r w:rsidRPr="00471D9D">
        <w:rPr>
          <w:rFonts w:ascii="Times New Roman" w:eastAsia="Times New Roman" w:hAnsi="Times New Roman" w:cs="Times New Roman"/>
          <w:sz w:val="28"/>
        </w:rPr>
        <w:t xml:space="preserve"> представительства, в течение десяти рабочих дней с даты аккредитации.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w:t>
      </w:r>
      <w:r w:rsidR="00B60E5D" w:rsidRPr="00471D9D">
        <w:rPr>
          <w:rFonts w:ascii="Times New Roman" w:eastAsia="Times New Roman" w:hAnsi="Times New Roman" w:cs="Times New Roman"/>
          <w:sz w:val="28"/>
        </w:rPr>
        <w:t xml:space="preserve">определенном </w:t>
      </w:r>
      <w:r w:rsidRPr="00471D9D">
        <w:rPr>
          <w:rFonts w:ascii="Times New Roman" w:eastAsia="Times New Roman" w:hAnsi="Times New Roman" w:cs="Times New Roman"/>
          <w:sz w:val="28"/>
        </w:rPr>
        <w:t>уполномоченным органом совместно с Национальным Банком Республики Казахстан.</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Национальный </w:t>
      </w:r>
      <w:r w:rsidR="00802F66" w:rsidRPr="00471D9D">
        <w:rPr>
          <w:rFonts w:ascii="Times New Roman" w:eastAsia="Times New Roman" w:hAnsi="Times New Roman" w:cs="Times New Roman"/>
          <w:sz w:val="28"/>
        </w:rPr>
        <w:t>Б</w:t>
      </w:r>
      <w:r w:rsidRPr="00471D9D">
        <w:rPr>
          <w:rFonts w:ascii="Times New Roman" w:eastAsia="Times New Roman" w:hAnsi="Times New Roman" w:cs="Times New Roman"/>
          <w:sz w:val="28"/>
        </w:rPr>
        <w:t xml:space="preserve">анк Республики </w:t>
      </w:r>
      <w:r w:rsidRPr="000D3D4A">
        <w:rPr>
          <w:rFonts w:ascii="Times New Roman" w:eastAsia="Times New Roman" w:hAnsi="Times New Roman" w:cs="Times New Roman"/>
          <w:sz w:val="28"/>
        </w:rPr>
        <w:t>Казахстан обязан не позднее</w:t>
      </w:r>
      <w:r w:rsidR="000D3D4A">
        <w:rPr>
          <w:rFonts w:ascii="Times New Roman" w:eastAsia="Times New Roman" w:hAnsi="Times New Roman" w:cs="Times New Roman"/>
          <w:sz w:val="28"/>
        </w:rPr>
        <w:br/>
      </w:r>
      <w:r w:rsidRPr="000D3D4A">
        <w:rPr>
          <w:rFonts w:ascii="Times New Roman" w:eastAsia="Times New Roman" w:hAnsi="Times New Roman" w:cs="Times New Roman"/>
          <w:sz w:val="28"/>
        </w:rPr>
        <w:t>25 числа месяца</w:t>
      </w:r>
      <w:r w:rsidR="00802F66" w:rsidRPr="000D3D4A">
        <w:rPr>
          <w:rFonts w:ascii="Times New Roman" w:eastAsia="Times New Roman" w:hAnsi="Times New Roman" w:cs="Times New Roman"/>
          <w:sz w:val="28"/>
        </w:rPr>
        <w:t>, следующего за кварталом, пред</w:t>
      </w:r>
      <w:r w:rsidRPr="000D3D4A">
        <w:rPr>
          <w:rFonts w:ascii="Times New Roman" w:eastAsia="Times New Roman" w:hAnsi="Times New Roman" w:cs="Times New Roman"/>
          <w:sz w:val="28"/>
        </w:rPr>
        <w:t xml:space="preserve">ставлять в уполномоченный </w:t>
      </w:r>
      <w:r w:rsidRPr="000D3D4A">
        <w:rPr>
          <w:rFonts w:ascii="Times New Roman" w:eastAsia="Times New Roman" w:hAnsi="Times New Roman" w:cs="Times New Roman"/>
          <w:sz w:val="28"/>
        </w:rPr>
        <w:lastRenderedPageBreak/>
        <w:t>орган сведения по договорам</w:t>
      </w:r>
      <w:r w:rsidR="007930AD" w:rsidRPr="000D3D4A">
        <w:rPr>
          <w:rFonts w:ascii="Times New Roman" w:eastAsia="Times New Roman" w:hAnsi="Times New Roman" w:cs="Times New Roman"/>
          <w:sz w:val="28"/>
        </w:rPr>
        <w:t>,</w:t>
      </w:r>
      <w:r w:rsidRPr="000D3D4A">
        <w:rPr>
          <w:rFonts w:ascii="Times New Roman" w:eastAsia="Times New Roman" w:hAnsi="Times New Roman" w:cs="Times New Roman"/>
          <w:sz w:val="28"/>
        </w:rPr>
        <w:t xml:space="preserve"> </w:t>
      </w:r>
      <w:r w:rsidR="00C579A9" w:rsidRPr="000D3D4A">
        <w:rPr>
          <w:rFonts w:ascii="Times New Roman" w:eastAsia="Times New Roman" w:hAnsi="Times New Roman" w:cs="Times New Roman"/>
          <w:sz w:val="28"/>
        </w:rPr>
        <w:t>содержащим условия перехода права (требования)</w:t>
      </w:r>
      <w:r w:rsidRPr="000D3D4A">
        <w:rPr>
          <w:rFonts w:ascii="Times New Roman" w:eastAsia="Times New Roman" w:hAnsi="Times New Roman" w:cs="Times New Roman"/>
          <w:sz w:val="28"/>
        </w:rPr>
        <w:t>, в отношении налогоплательщика, осуществляющего коллекторскую деятельность, по форме установленной уполномоченным органом по согласованию с Национальным Банком Республики Казахстан.</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11. Территориальн</w:t>
      </w:r>
      <w:r w:rsidR="00802F66" w:rsidRPr="000D3D4A">
        <w:rPr>
          <w:rFonts w:ascii="Times New Roman" w:eastAsia="Times New Roman" w:hAnsi="Times New Roman" w:cs="Times New Roman"/>
          <w:sz w:val="28"/>
        </w:rPr>
        <w:t>ые подразделения Национального Б</w:t>
      </w:r>
      <w:r w:rsidRPr="000D3D4A">
        <w:rPr>
          <w:rFonts w:ascii="Times New Roman" w:eastAsia="Times New Roman" w:hAnsi="Times New Roman" w:cs="Times New Roman"/>
          <w:sz w:val="28"/>
        </w:rPr>
        <w:t>анка Республики Казахстан обязаны не позднее 25 числа месяца</w:t>
      </w:r>
      <w:r w:rsidR="00802F66" w:rsidRPr="000D3D4A">
        <w:rPr>
          <w:rFonts w:ascii="Times New Roman" w:eastAsia="Times New Roman" w:hAnsi="Times New Roman" w:cs="Times New Roman"/>
          <w:sz w:val="28"/>
        </w:rPr>
        <w:t>, следующего за кварталом, пред</w:t>
      </w:r>
      <w:r w:rsidRPr="000D3D4A">
        <w:rPr>
          <w:rFonts w:ascii="Times New Roman" w:eastAsia="Times New Roman" w:hAnsi="Times New Roman" w:cs="Times New Roman"/>
          <w:sz w:val="28"/>
        </w:rPr>
        <w:t>ставлять налоговым органам сведения по обменным пунктам уполномоченных организаций, 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12. Уполномоченный орган в области развития агропромышленного комплекса обязан представлять сведения по </w:t>
      </w:r>
      <w:r w:rsidR="00B02EA2" w:rsidRPr="000D3D4A">
        <w:rPr>
          <w:rFonts w:ascii="Times New Roman" w:eastAsia="Times New Roman" w:hAnsi="Times New Roman" w:cs="Times New Roman"/>
          <w:sz w:val="28"/>
        </w:rPr>
        <w:t xml:space="preserve">суммам </w:t>
      </w:r>
      <w:r w:rsidR="00465516">
        <w:rPr>
          <w:rFonts w:ascii="Times New Roman" w:eastAsia="Times New Roman" w:hAnsi="Times New Roman" w:cs="Times New Roman"/>
          <w:sz w:val="28"/>
        </w:rPr>
        <w:t xml:space="preserve">бюджетных субсидий, полученных </w:t>
      </w:r>
      <w:r w:rsidR="00A95767" w:rsidRPr="000D3D4A">
        <w:rPr>
          <w:rFonts w:ascii="Times New Roman" w:eastAsia="Times New Roman" w:hAnsi="Times New Roman" w:cs="Times New Roman"/>
          <w:sz w:val="28"/>
        </w:rPr>
        <w:t>заготовительным</w:t>
      </w:r>
      <w:r w:rsidR="00465516">
        <w:rPr>
          <w:rFonts w:ascii="Times New Roman" w:eastAsia="Times New Roman" w:hAnsi="Times New Roman" w:cs="Times New Roman"/>
          <w:sz w:val="28"/>
        </w:rPr>
        <w:t>и</w:t>
      </w:r>
      <w:r w:rsidR="00A95767" w:rsidRPr="000D3D4A">
        <w:rPr>
          <w:rFonts w:ascii="Times New Roman" w:eastAsia="Times New Roman" w:hAnsi="Times New Roman" w:cs="Times New Roman"/>
          <w:sz w:val="28"/>
        </w:rPr>
        <w:t xml:space="preserve"> организациям</w:t>
      </w:r>
      <w:r w:rsidR="00465516">
        <w:rPr>
          <w:rFonts w:ascii="Times New Roman" w:eastAsia="Times New Roman" w:hAnsi="Times New Roman" w:cs="Times New Roman"/>
          <w:sz w:val="28"/>
        </w:rPr>
        <w:t>и</w:t>
      </w:r>
      <w:r w:rsidRPr="000D3D4A">
        <w:rPr>
          <w:rFonts w:ascii="Times New Roman" w:eastAsia="Times New Roman" w:hAnsi="Times New Roman" w:cs="Times New Roman"/>
          <w:sz w:val="28"/>
        </w:rPr>
        <w:t xml:space="preserve"> </w:t>
      </w:r>
      <w:r w:rsidR="002F6D99" w:rsidRPr="000D3D4A">
        <w:rPr>
          <w:rFonts w:ascii="Times New Roman" w:eastAsia="Times New Roman" w:hAnsi="Times New Roman" w:cs="Times New Roman"/>
          <w:sz w:val="28"/>
        </w:rPr>
        <w:t>по</w:t>
      </w:r>
      <w:r w:rsidR="00B02EA2" w:rsidRPr="000D3D4A">
        <w:rPr>
          <w:rFonts w:ascii="Times New Roman" w:eastAsia="Times New Roman" w:hAnsi="Times New Roman" w:cs="Times New Roman"/>
          <w:sz w:val="28"/>
        </w:rPr>
        <w:t xml:space="preserve"> суммам налога</w:t>
      </w:r>
      <w:r w:rsidR="002F6D99" w:rsidRPr="000D3D4A">
        <w:rPr>
          <w:rFonts w:ascii="Times New Roman" w:eastAsia="Times New Roman" w:hAnsi="Times New Roman" w:cs="Times New Roman"/>
          <w:sz w:val="28"/>
        </w:rPr>
        <w:t xml:space="preserve"> на добавленную стоимость</w:t>
      </w:r>
      <w:r w:rsidRPr="000D3D4A">
        <w:rPr>
          <w:rFonts w:ascii="Times New Roman" w:eastAsia="Times New Roman" w:hAnsi="Times New Roman" w:cs="Times New Roman"/>
          <w:sz w:val="28"/>
        </w:rPr>
        <w:t xml:space="preserve"> в порядке, сроки и по форме, которые установлены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Нотариусы обязаны представлять в уполномоченный орган сведения по сделкам и договорам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выданных свидетельствах о праве на наследство;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 других сделках и договорах, не указанных в настоящем пункте, в случае</w:t>
      </w:r>
      <w:r w:rsidR="00802F6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цена, предусмотренная сделкой (договором), превышает </w:t>
      </w:r>
      <w:r w:rsidRPr="00471D9D">
        <w:rPr>
          <w:rFonts w:ascii="Times New Roman" w:eastAsia="Times New Roman" w:hAnsi="Times New Roman" w:cs="Times New Roman"/>
          <w:sz w:val="28"/>
        </w:rPr>
        <w:br/>
        <w:t>160-кратный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порядок и сроки пред</w:t>
      </w:r>
      <w:r w:rsidR="00802F66"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ставления и</w:t>
      </w:r>
      <w:r w:rsidR="007930AD" w:rsidRPr="00471D9D">
        <w:rPr>
          <w:rFonts w:ascii="Times New Roman" w:eastAsia="Times New Roman" w:hAnsi="Times New Roman" w:cs="Times New Roman"/>
          <w:sz w:val="28"/>
        </w:rPr>
        <w:t xml:space="preserve">нформации, указанной </w:t>
      </w:r>
      <w:r w:rsidR="00BF7DEB" w:rsidRPr="00471D9D">
        <w:rPr>
          <w:rFonts w:ascii="Times New Roman" w:eastAsia="Times New Roman" w:hAnsi="Times New Roman" w:cs="Times New Roman"/>
          <w:sz w:val="28"/>
        </w:rPr>
        <w:t>в части</w:t>
      </w:r>
      <w:r w:rsidR="007930AD" w:rsidRPr="00471D9D">
        <w:rPr>
          <w:rFonts w:ascii="Times New Roman" w:eastAsia="Times New Roman" w:hAnsi="Times New Roman" w:cs="Times New Roman"/>
          <w:sz w:val="28"/>
        </w:rPr>
        <w:t xml:space="preserve"> первой настоящего пункта</w:t>
      </w:r>
      <w:r w:rsidRPr="00471D9D">
        <w:rPr>
          <w:rFonts w:ascii="Times New Roman" w:eastAsia="Times New Roman" w:hAnsi="Times New Roman" w:cs="Times New Roman"/>
          <w:sz w:val="28"/>
        </w:rPr>
        <w:t>, устанавливаются уполномоченным органом по согласованию с Министерством юстиции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порядке и по форме, которые установлены 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16. Юридическое лицо, созданное по решению Правительства Республики Казахстан, обеспечивающее в соответствии с законодательством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установлены уполномоченным органом по согласованию с уполномоченным органом в области социальной защиты населения.</w:t>
      </w: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w:t>
      </w:r>
      <w:r w:rsidR="007930AD" w:rsidRPr="00471D9D">
        <w:rPr>
          <w:rFonts w:ascii="Times New Roman" w:eastAsia="Times New Roman" w:hAnsi="Times New Roman" w:cs="Times New Roman"/>
          <w:sz w:val="28"/>
        </w:rPr>
        <w:t xml:space="preserve">определенным </w:t>
      </w:r>
      <w:r w:rsidRPr="00471D9D">
        <w:rPr>
          <w:rFonts w:ascii="Times New Roman" w:eastAsia="Times New Roman" w:hAnsi="Times New Roman" w:cs="Times New Roman"/>
          <w:sz w:val="28"/>
        </w:rPr>
        <w:t>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статьей 112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w:t>
      </w:r>
      <w:r w:rsidR="00A42224" w:rsidRPr="00471D9D">
        <w:rPr>
          <w:rFonts w:ascii="Times New Roman" w:eastAsia="Times New Roman" w:hAnsi="Times New Roman" w:cs="Times New Roman"/>
          <w:sz w:val="28"/>
        </w:rPr>
        <w:t>в порядке, определенном</w:t>
      </w:r>
      <w:r w:rsidRPr="00471D9D">
        <w:rPr>
          <w:rFonts w:ascii="Times New Roman" w:eastAsia="Times New Roman" w:hAnsi="Times New Roman" w:cs="Times New Roman"/>
          <w:sz w:val="28"/>
        </w:rPr>
        <w:t xml:space="preserve"> статьей 112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формам, которые установлены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Уполномоченный орган по обеспечению безопасности дорожного движения при передаче сведений о государственной регистрации </w:t>
      </w:r>
      <w:r w:rsidRPr="00471D9D">
        <w:rPr>
          <w:rFonts w:ascii="Times New Roman" w:eastAsia="Times New Roman" w:hAnsi="Times New Roman" w:cs="Times New Roman"/>
          <w:sz w:val="28"/>
        </w:rPr>
        <w:lastRenderedPageBreak/>
        <w:t>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0D3D4A" w:rsidRDefault="00411939" w:rsidP="000D3D4A">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27. Обязанности кастодианов, единого регистратора, брокеров и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(или) дилеров, обладающих правом ведения счетов клиентов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в качестве номинальных держателей ценных бумаг,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управляющих инвестиционным портфелем, а также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46193">
        <w:rPr>
          <w:rFonts w:ascii="Times New Roman" w:eastAsia="Times New Roman" w:hAnsi="Times New Roman" w:cs="Times New Roman"/>
          <w:sz w:val="28"/>
        </w:rPr>
        <w:t xml:space="preserve">страховых </w:t>
      </w:r>
      <w:r w:rsidR="00346193" w:rsidRPr="004554FF">
        <w:rPr>
          <w:rFonts w:ascii="Times New Roman" w:eastAsia="Times New Roman" w:hAnsi="Times New Roman" w:cs="Times New Roman"/>
          <w:sz w:val="28"/>
        </w:rPr>
        <w:t>организаций</w:t>
      </w:r>
      <w:r w:rsidR="00411939" w:rsidRPr="004554FF">
        <w:rPr>
          <w:rFonts w:ascii="Times New Roman" w:eastAsia="Times New Roman" w:hAnsi="Times New Roman" w:cs="Times New Roman"/>
          <w:sz w:val="28"/>
        </w:rPr>
        <w:t xml:space="preserve"> п</w:t>
      </w:r>
      <w:r w:rsidR="00411939" w:rsidRPr="000D3D4A">
        <w:rPr>
          <w:rFonts w:ascii="Times New Roman" w:eastAsia="Times New Roman" w:hAnsi="Times New Roman" w:cs="Times New Roman"/>
          <w:sz w:val="28"/>
        </w:rPr>
        <w:t xml:space="preserve">ри взаимодействии с налоговыми </w:t>
      </w:r>
    </w:p>
    <w:p w:rsidR="006F46BC"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органами</w:t>
      </w:r>
    </w:p>
    <w:p w:rsidR="000D3D4A" w:rsidRP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Кастодианы, управляющие инвестиционным портфелем, обязаны: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w:t>
      </w:r>
      <w:r w:rsidR="000D3D4A">
        <w:rPr>
          <w:rFonts w:ascii="Times New Roman" w:eastAsia="Times New Roman" w:hAnsi="Times New Roman" w:cs="Times New Roman"/>
          <w:sz w:val="28"/>
        </w:rPr>
        <w:br/>
      </w:r>
      <w:r w:rsidRPr="00471D9D">
        <w:rPr>
          <w:rFonts w:ascii="Times New Roman" w:eastAsia="Times New Roman" w:hAnsi="Times New Roman" w:cs="Times New Roman"/>
          <w:sz w:val="28"/>
        </w:rPr>
        <w:t>лицам-нерезидентам, а также юридическим лицам, бенефициарными собственниками которых являются нерезиденты;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Страховые организации, осуществляющие деятельность</w:t>
      </w:r>
      <w:r w:rsidR="007930AD" w:rsidRPr="00471D9D">
        <w:rPr>
          <w:rFonts w:ascii="Times New Roman" w:eastAsia="Times New Roman" w:hAnsi="Times New Roman" w:cs="Times New Roman"/>
          <w:sz w:val="28"/>
        </w:rPr>
        <w:t xml:space="preserve"> по</w:t>
      </w:r>
      <w:r w:rsidRPr="00471D9D">
        <w:rPr>
          <w:rFonts w:ascii="Times New Roman" w:eastAsia="Times New Roman" w:hAnsi="Times New Roman" w:cs="Times New Roman"/>
          <w:sz w:val="28"/>
        </w:rPr>
        <w:t xml:space="preserve"> отрасли «страхование жизни», обязаны: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w:t>
      </w:r>
      <w:r w:rsidR="00802F66"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уполномоченным органом по согласованию с Национальным Банком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D3D4A" w:rsidRDefault="00411939" w:rsidP="000D3D4A">
      <w:pPr>
        <w:pStyle w:val="a3"/>
        <w:shd w:val="clear" w:color="auto" w:fill="FFFFFF" w:themeFill="background1"/>
        <w:spacing w:after="0" w:line="240" w:lineRule="auto"/>
        <w:ind w:left="0" w:firstLine="709"/>
        <w:rPr>
          <w:rFonts w:ascii="Times New Roman" w:hAnsi="Times New Roman"/>
          <w:sz w:val="28"/>
          <w:szCs w:val="28"/>
        </w:rPr>
      </w:pPr>
      <w:r w:rsidRPr="000D3D4A">
        <w:rPr>
          <w:rFonts w:ascii="Times New Roman" w:eastAsia="Times New Roman" w:hAnsi="Times New Roman" w:cs="Times New Roman"/>
          <w:sz w:val="28"/>
        </w:rPr>
        <w:t xml:space="preserve">Статья 28. </w:t>
      </w:r>
      <w:r w:rsidR="003903A3" w:rsidRPr="000D3D4A">
        <w:rPr>
          <w:rFonts w:ascii="Times New Roman" w:hAnsi="Times New Roman"/>
          <w:sz w:val="28"/>
          <w:szCs w:val="28"/>
        </w:rPr>
        <w:t xml:space="preserve">Обязанности коллекторских агентств и налогоплательщиков, </w:t>
      </w:r>
    </w:p>
    <w:p w:rsidR="000D3D4A" w:rsidRDefault="000D3D4A" w:rsidP="000D3D4A">
      <w:pPr>
        <w:pStyle w:val="a3"/>
        <w:shd w:val="clear" w:color="auto" w:fill="FFFFFF" w:themeFill="background1"/>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003903A3" w:rsidRPr="000D3D4A">
        <w:rPr>
          <w:rFonts w:ascii="Times New Roman" w:hAnsi="Times New Roman"/>
          <w:sz w:val="28"/>
          <w:szCs w:val="28"/>
        </w:rPr>
        <w:t xml:space="preserve">осуществляющих деятельность, связанную с электронной </w:t>
      </w:r>
    </w:p>
    <w:p w:rsidR="003903A3" w:rsidRDefault="000D3D4A" w:rsidP="000D3D4A">
      <w:pPr>
        <w:pStyle w:val="a3"/>
        <w:shd w:val="clear" w:color="auto" w:fill="FFFFFF" w:themeFill="background1"/>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003903A3" w:rsidRPr="000D3D4A">
        <w:rPr>
          <w:rFonts w:ascii="Times New Roman" w:hAnsi="Times New Roman"/>
          <w:sz w:val="28"/>
          <w:szCs w:val="28"/>
        </w:rPr>
        <w:t>торговлей товарами</w:t>
      </w:r>
    </w:p>
    <w:p w:rsidR="000D3D4A" w:rsidRPr="000D3D4A" w:rsidRDefault="000D3D4A" w:rsidP="000D3D4A">
      <w:pPr>
        <w:pStyle w:val="a3"/>
        <w:shd w:val="clear" w:color="auto" w:fill="FFFFFF" w:themeFill="background1"/>
        <w:spacing w:after="0" w:line="240" w:lineRule="auto"/>
        <w:ind w:left="0" w:firstLine="709"/>
        <w:rPr>
          <w:rFonts w:ascii="Times New Roman" w:hAnsi="Times New Roman"/>
          <w:sz w:val="28"/>
          <w:szCs w:val="28"/>
        </w:rPr>
      </w:pPr>
    </w:p>
    <w:p w:rsidR="006F46BC" w:rsidRPr="00471D9D" w:rsidRDefault="00E41E0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w:t>
      </w:r>
      <w:r w:rsidR="00411939" w:rsidRPr="00471D9D">
        <w:rPr>
          <w:rFonts w:ascii="Times New Roman" w:eastAsia="Times New Roman" w:hAnsi="Times New Roman" w:cs="Times New Roman"/>
          <w:spacing w:val="2"/>
          <w:sz w:val="28"/>
        </w:rPr>
        <w:t>Колле</w:t>
      </w:r>
      <w:r w:rsidR="003903A3" w:rsidRPr="00471D9D">
        <w:rPr>
          <w:rFonts w:ascii="Times New Roman" w:eastAsia="Times New Roman" w:hAnsi="Times New Roman" w:cs="Times New Roman"/>
          <w:spacing w:val="2"/>
          <w:sz w:val="28"/>
        </w:rPr>
        <w:t>кторские агентства обязаны пред</w:t>
      </w:r>
      <w:r w:rsidR="00411939" w:rsidRPr="00471D9D">
        <w:rPr>
          <w:rFonts w:ascii="Times New Roman" w:eastAsia="Times New Roman" w:hAnsi="Times New Roman" w:cs="Times New Roman"/>
          <w:spacing w:val="2"/>
          <w:sz w:val="28"/>
        </w:rPr>
        <w:t xml:space="preserve">ставлять сведения </w:t>
      </w:r>
      <w:r w:rsidR="003565A6" w:rsidRPr="00471D9D">
        <w:rPr>
          <w:rFonts w:ascii="Times New Roman" w:eastAsia="Times New Roman" w:hAnsi="Times New Roman" w:cs="Times New Roman"/>
          <w:spacing w:val="2"/>
          <w:sz w:val="28"/>
        </w:rPr>
        <w:t xml:space="preserve">по </w:t>
      </w:r>
      <w:r w:rsidR="00411939" w:rsidRPr="00471D9D">
        <w:rPr>
          <w:rFonts w:ascii="Times New Roman" w:eastAsia="Times New Roman" w:hAnsi="Times New Roman" w:cs="Times New Roman"/>
          <w:sz w:val="28"/>
        </w:rPr>
        <w:t>договорам, содержащим условия перехода права (требования) к коллекторскому агентству</w:t>
      </w:r>
      <w:r w:rsidR="00411939" w:rsidRPr="00471D9D">
        <w:rPr>
          <w:rFonts w:ascii="Times New Roman" w:eastAsia="Times New Roman" w:hAnsi="Times New Roman" w:cs="Times New Roman"/>
          <w:spacing w:val="2"/>
          <w:sz w:val="28"/>
        </w:rPr>
        <w:t xml:space="preserve"> в налоговый орган по месту своего нахождения не </w:t>
      </w:r>
      <w:r w:rsidR="00411939" w:rsidRPr="000D3D4A">
        <w:rPr>
          <w:rFonts w:ascii="Times New Roman" w:eastAsia="Times New Roman" w:hAnsi="Times New Roman" w:cs="Times New Roman"/>
          <w:spacing w:val="2"/>
          <w:sz w:val="28"/>
        </w:rPr>
        <w:t>позднее 25 числа месяца,</w:t>
      </w:r>
      <w:r w:rsidR="00411939" w:rsidRPr="00471D9D">
        <w:rPr>
          <w:rFonts w:ascii="Times New Roman" w:eastAsia="Times New Roman" w:hAnsi="Times New Roman" w:cs="Times New Roman"/>
          <w:spacing w:val="2"/>
          <w:sz w:val="28"/>
        </w:rPr>
        <w:t xml:space="preserve"> следующего за кварталом, по форме, установленной уполномоченным органом по согласованию с Национальным Банком Республики Казахстан.</w:t>
      </w:r>
    </w:p>
    <w:p w:rsidR="003903A3" w:rsidRPr="00471D9D" w:rsidRDefault="003903A3" w:rsidP="00486748">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71D9D">
        <w:rPr>
          <w:rFonts w:ascii="Times New Roman" w:hAnsi="Times New Roman" w:cs="Times New Roman"/>
          <w:spacing w:val="2"/>
          <w:sz w:val="28"/>
          <w:szCs w:val="28"/>
        </w:rPr>
        <w:t>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w:t>
      </w:r>
      <w:r w:rsidR="00E275AC" w:rsidRPr="00471D9D">
        <w:rPr>
          <w:rFonts w:ascii="Times New Roman" w:hAnsi="Times New Roman" w:cs="Times New Roman"/>
          <w:spacing w:val="2"/>
          <w:sz w:val="28"/>
          <w:szCs w:val="28"/>
        </w:rPr>
        <w:t>,</w:t>
      </w:r>
      <w:r w:rsidRPr="00471D9D">
        <w:rPr>
          <w:rFonts w:ascii="Times New Roman" w:hAnsi="Times New Roman" w:cs="Times New Roman"/>
          <w:spacing w:val="2"/>
          <w:sz w:val="28"/>
          <w:szCs w:val="28"/>
        </w:rPr>
        <w:t xml:space="preserve"> обязаны пред</w:t>
      </w:r>
      <w:r w:rsidR="00E275AC" w:rsidRPr="00471D9D">
        <w:rPr>
          <w:rFonts w:ascii="Times New Roman" w:hAnsi="Times New Roman" w:cs="Times New Roman"/>
          <w:spacing w:val="2"/>
          <w:sz w:val="28"/>
          <w:szCs w:val="28"/>
        </w:rPr>
        <w:t>о</w:t>
      </w:r>
      <w:r w:rsidRPr="00471D9D">
        <w:rPr>
          <w:rFonts w:ascii="Times New Roman" w:hAnsi="Times New Roman" w:cs="Times New Roman"/>
          <w:spacing w:val="2"/>
          <w:sz w:val="28"/>
          <w:szCs w:val="28"/>
        </w:rPr>
        <w:t xml:space="preserve">ставлять информацию по такой деятельности в налоговый орган по месту нахождения в порядке, сроки и по форме, </w:t>
      </w:r>
      <w:r w:rsidR="00E275AC" w:rsidRPr="00471D9D">
        <w:rPr>
          <w:rFonts w:ascii="Times New Roman" w:hAnsi="Times New Roman" w:cs="Times New Roman"/>
          <w:spacing w:val="2"/>
          <w:sz w:val="28"/>
          <w:szCs w:val="28"/>
        </w:rPr>
        <w:t>которые утверждены</w:t>
      </w:r>
      <w:r w:rsidRPr="00471D9D">
        <w:rPr>
          <w:rFonts w:ascii="Times New Roman" w:hAnsi="Times New Roman" w:cs="Times New Roman"/>
          <w:spacing w:val="2"/>
          <w:sz w:val="28"/>
          <w:szCs w:val="28"/>
        </w:rPr>
        <w:t xml:space="preserve"> уполномоченным органом. </w:t>
      </w:r>
    </w:p>
    <w:p w:rsidR="006F46BC" w:rsidRPr="00471D9D" w:rsidRDefault="003903A3" w:rsidP="00486748">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71D9D">
        <w:rPr>
          <w:rFonts w:ascii="Times New Roman" w:hAnsi="Times New Roman" w:cs="Times New Roman"/>
          <w:spacing w:val="2"/>
          <w:sz w:val="28"/>
          <w:szCs w:val="28"/>
        </w:rPr>
        <w:t xml:space="preserve">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w:t>
      </w:r>
      <w:r w:rsidR="00E275AC" w:rsidRPr="00471D9D">
        <w:rPr>
          <w:rFonts w:ascii="Times New Roman" w:hAnsi="Times New Roman" w:cs="Times New Roman"/>
          <w:spacing w:val="2"/>
          <w:sz w:val="28"/>
          <w:szCs w:val="28"/>
        </w:rPr>
        <w:t>которые утверждены</w:t>
      </w:r>
      <w:r w:rsidRPr="00471D9D">
        <w:rPr>
          <w:rFonts w:ascii="Times New Roman" w:hAnsi="Times New Roman" w:cs="Times New Roman"/>
          <w:spacing w:val="2"/>
          <w:sz w:val="28"/>
          <w:szCs w:val="28"/>
        </w:rPr>
        <w:t xml:space="preserve"> уполномоченным органом.</w:t>
      </w:r>
    </w:p>
    <w:p w:rsidR="003903A3" w:rsidRPr="00471D9D" w:rsidRDefault="003903A3"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0D3D4A" w:rsidRDefault="00411939" w:rsidP="000D3D4A">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lastRenderedPageBreak/>
        <w:t xml:space="preserve">Статья 29. Обязанности лица и (или) структурных подразделений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юридического лица при </w:t>
      </w:r>
      <w:r w:rsidR="00411939" w:rsidRPr="000D3D4A">
        <w:rPr>
          <w:rFonts w:ascii="Times New Roman" w:eastAsia="Times New Roman" w:hAnsi="Times New Roman" w:cs="Times New Roman"/>
          <w:spacing w:val="2"/>
          <w:sz w:val="28"/>
        </w:rPr>
        <w:t xml:space="preserve">получении, расходовании денег и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0D3D4A">
        <w:rPr>
          <w:rFonts w:ascii="Times New Roman" w:eastAsia="Times New Roman" w:hAnsi="Times New Roman" w:cs="Times New Roman"/>
          <w:spacing w:val="2"/>
          <w:sz w:val="28"/>
        </w:rPr>
        <w:t xml:space="preserve">(или) иного имущества от иностранных государств,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0D3D4A">
        <w:rPr>
          <w:rFonts w:ascii="Times New Roman" w:eastAsia="Times New Roman" w:hAnsi="Times New Roman" w:cs="Times New Roman"/>
          <w:spacing w:val="2"/>
          <w:sz w:val="28"/>
        </w:rPr>
        <w:t xml:space="preserve">международных и иностранных организаций, иностранцев, </w:t>
      </w:r>
    </w:p>
    <w:p w:rsidR="006F46BC"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pacing w:val="2"/>
          <w:sz w:val="28"/>
        </w:rPr>
        <w:t xml:space="preserve">                  </w:t>
      </w:r>
      <w:r w:rsidR="00411939" w:rsidRPr="000D3D4A">
        <w:rPr>
          <w:rFonts w:ascii="Times New Roman" w:eastAsia="Times New Roman" w:hAnsi="Times New Roman" w:cs="Times New Roman"/>
          <w:spacing w:val="2"/>
          <w:sz w:val="28"/>
        </w:rPr>
        <w:t>лиц без гражданства в отдельных случаях</w:t>
      </w:r>
      <w:r w:rsidR="00411939" w:rsidRPr="000D3D4A">
        <w:rPr>
          <w:rFonts w:ascii="Times New Roman" w:eastAsia="Times New Roman" w:hAnsi="Times New Roman" w:cs="Times New Roman"/>
          <w:sz w:val="28"/>
        </w:rPr>
        <w:t xml:space="preserve"> </w:t>
      </w:r>
    </w:p>
    <w:p w:rsidR="000D3D4A" w:rsidRP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Лица и (или) структурные подразделения юридического лица обязаны: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 порядке, по форме и в сроки,</w:t>
      </w:r>
      <w:r w:rsidR="000B3149" w:rsidRPr="00471D9D">
        <w:rPr>
          <w:rFonts w:ascii="Times New Roman" w:eastAsia="Times New Roman" w:hAnsi="Times New Roman" w:cs="Times New Roman"/>
          <w:spacing w:val="2"/>
          <w:sz w:val="28"/>
        </w:rPr>
        <w:t xml:space="preserve"> которые установлены</w:t>
      </w:r>
      <w:r w:rsidRPr="00471D9D">
        <w:rPr>
          <w:rFonts w:ascii="Times New Roman" w:eastAsia="Times New Roman" w:hAnsi="Times New Roman" w:cs="Times New Roman"/>
          <w:spacing w:val="2"/>
          <w:sz w:val="28"/>
        </w:rPr>
        <w:t xml:space="preserve">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изучение и проведение опросов общественного м</w:t>
      </w:r>
      <w:r w:rsidR="007930AD" w:rsidRPr="00471D9D">
        <w:rPr>
          <w:rFonts w:ascii="Times New Roman" w:eastAsia="Times New Roman" w:hAnsi="Times New Roman" w:cs="Times New Roman"/>
          <w:spacing w:val="2"/>
          <w:sz w:val="28"/>
        </w:rPr>
        <w:t xml:space="preserve">нения, социологических опросов, </w:t>
      </w:r>
      <w:r w:rsidRPr="00471D9D">
        <w:rPr>
          <w:rFonts w:ascii="Times New Roman" w:eastAsia="Times New Roman" w:hAnsi="Times New Roman" w:cs="Times New Roman"/>
          <w:spacing w:val="2"/>
          <w:sz w:val="28"/>
        </w:rPr>
        <w:t xml:space="preserve">за исключением опросов общественного мнения и социологических опросов, </w:t>
      </w:r>
      <w:r w:rsidR="007930AD" w:rsidRPr="00471D9D">
        <w:rPr>
          <w:rFonts w:ascii="Times New Roman" w:eastAsia="Times New Roman" w:hAnsi="Times New Roman" w:cs="Times New Roman"/>
          <w:spacing w:val="2"/>
          <w:sz w:val="28"/>
        </w:rPr>
        <w:t>проводимых в коммерческих целях</w:t>
      </w:r>
      <w:r w:rsidRPr="00471D9D">
        <w:rPr>
          <w:rFonts w:ascii="Times New Roman" w:eastAsia="Times New Roman" w:hAnsi="Times New Roman" w:cs="Times New Roman"/>
          <w:spacing w:val="2"/>
          <w:sz w:val="28"/>
        </w:rPr>
        <w:t>, а также распространение и размещение их результатов;</w:t>
      </w:r>
    </w:p>
    <w:p w:rsidR="000D3D4A" w:rsidRDefault="00411939" w:rsidP="00082130">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сбор, анализ и распространение информации, за исключением случаев, когда указанная деятельность осуществляется в коммерческих целях;</w:t>
      </w:r>
    </w:p>
    <w:p w:rsidR="006F46BC" w:rsidRPr="00471D9D" w:rsidRDefault="000C1DA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2) в случае, </w:t>
      </w:r>
      <w:r w:rsidRPr="004554FF">
        <w:rPr>
          <w:rFonts w:ascii="Times New Roman" w:eastAsia="Times New Roman" w:hAnsi="Times New Roman" w:cs="Times New Roman"/>
          <w:spacing w:val="2"/>
          <w:sz w:val="28"/>
        </w:rPr>
        <w:t>предусмотренном подпунктом</w:t>
      </w:r>
      <w:r w:rsidR="00411939" w:rsidRPr="004554FF">
        <w:rPr>
          <w:rFonts w:ascii="Times New Roman" w:eastAsia="Times New Roman" w:hAnsi="Times New Roman" w:cs="Times New Roman"/>
          <w:spacing w:val="2"/>
          <w:sz w:val="28"/>
        </w:rPr>
        <w:t xml:space="preserve"> 1) </w:t>
      </w:r>
      <w:r w:rsidR="00BF7DEB" w:rsidRPr="004554FF">
        <w:rPr>
          <w:rFonts w:ascii="Times New Roman" w:eastAsia="Times New Roman" w:hAnsi="Times New Roman" w:cs="Times New Roman"/>
          <w:spacing w:val="2"/>
          <w:sz w:val="28"/>
        </w:rPr>
        <w:t>части первой</w:t>
      </w:r>
      <w:r w:rsidR="00BF7DEB" w:rsidRPr="00471D9D">
        <w:rPr>
          <w:rFonts w:ascii="Times New Roman" w:eastAsia="Times New Roman" w:hAnsi="Times New Roman" w:cs="Times New Roman"/>
          <w:spacing w:val="2"/>
          <w:sz w:val="28"/>
        </w:rPr>
        <w:t xml:space="preserve"> </w:t>
      </w:r>
      <w:r w:rsidR="00411939" w:rsidRPr="00471D9D">
        <w:rPr>
          <w:rFonts w:ascii="Times New Roman" w:eastAsia="Times New Roman" w:hAnsi="Times New Roman" w:cs="Times New Roman"/>
          <w:spacing w:val="2"/>
          <w:sz w:val="28"/>
        </w:rPr>
        <w:t>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w:t>
      </w:r>
      <w:r w:rsidR="00F94D7E" w:rsidRPr="00471D9D">
        <w:rPr>
          <w:rFonts w:ascii="Times New Roman" w:eastAsia="Times New Roman" w:hAnsi="Times New Roman" w:cs="Times New Roman"/>
          <w:spacing w:val="2"/>
          <w:sz w:val="28"/>
        </w:rPr>
        <w:t xml:space="preserve"> которые установлены</w:t>
      </w:r>
      <w:r w:rsidR="00411939" w:rsidRPr="00471D9D">
        <w:rPr>
          <w:rFonts w:ascii="Times New Roman" w:eastAsia="Times New Roman" w:hAnsi="Times New Roman" w:cs="Times New Roman"/>
          <w:spacing w:val="2"/>
          <w:sz w:val="28"/>
        </w:rPr>
        <w:t xml:space="preserve">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Требования, предусмотренные настоящим пунктом, не распространяются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государственные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w:t>
      </w:r>
      <w:r w:rsidR="007930AD" w:rsidRPr="00471D9D">
        <w:rPr>
          <w:rFonts w:ascii="Times New Roman" w:eastAsia="Times New Roman" w:hAnsi="Times New Roman" w:cs="Times New Roman"/>
          <w:spacing w:val="2"/>
          <w:sz w:val="28"/>
        </w:rPr>
        <w:t xml:space="preserve">ан и маслихатов, </w:t>
      </w:r>
      <w:r w:rsidRPr="00471D9D">
        <w:rPr>
          <w:rFonts w:ascii="Times New Roman" w:eastAsia="Times New Roman" w:hAnsi="Times New Roman" w:cs="Times New Roman"/>
          <w:spacing w:val="2"/>
          <w:sz w:val="28"/>
        </w:rPr>
        <w:t>за исключением депутатов маслихатов, осуществляющих свою деятель</w:t>
      </w:r>
      <w:r w:rsidR="007930AD" w:rsidRPr="00471D9D">
        <w:rPr>
          <w:rFonts w:ascii="Times New Roman" w:eastAsia="Times New Roman" w:hAnsi="Times New Roman" w:cs="Times New Roman"/>
          <w:spacing w:val="2"/>
          <w:sz w:val="28"/>
        </w:rPr>
        <w:t>ность на неосвобожденной основе</w:t>
      </w:r>
      <w:r w:rsidRPr="00471D9D">
        <w:rPr>
          <w:rFonts w:ascii="Times New Roman" w:eastAsia="Times New Roman" w:hAnsi="Times New Roman" w:cs="Times New Roman"/>
          <w:spacing w:val="2"/>
          <w:sz w:val="28"/>
        </w:rPr>
        <w:t>, военнослужащих, сотрудников правоохранительных и специальных государственных органов при выполнении должностных обязанностей;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банки</w:t>
      </w:r>
      <w:r w:rsidR="0017299A" w:rsidRPr="00471D9D">
        <w:rPr>
          <w:rFonts w:ascii="Times New Roman" w:eastAsia="Times New Roman" w:hAnsi="Times New Roman" w:cs="Times New Roman"/>
          <w:sz w:val="28"/>
        </w:rPr>
        <w:t xml:space="preserve"> </w:t>
      </w:r>
      <w:r w:rsidR="0017299A" w:rsidRPr="00471D9D">
        <w:rPr>
          <w:rFonts w:ascii="Times New Roman" w:eastAsia="Times New Roman" w:hAnsi="Times New Roman" w:cs="Times New Roman"/>
          <w:spacing w:val="2"/>
          <w:sz w:val="28"/>
        </w:rPr>
        <w:t>второго уровня</w:t>
      </w:r>
      <w:r w:rsidRPr="00471D9D">
        <w:rPr>
          <w:rFonts w:ascii="Times New Roman" w:eastAsia="Times New Roman" w:hAnsi="Times New Roman" w:cs="Times New Roman"/>
          <w:spacing w:val="2"/>
          <w:sz w:val="28"/>
        </w:rPr>
        <w:t>, организации, осуществляющие отдельные виды банковских операций, страховые 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4) </w:t>
      </w:r>
      <w:r w:rsidRPr="00471D9D">
        <w:rPr>
          <w:rFonts w:ascii="Times New Roman" w:eastAsia="Times New Roman" w:hAnsi="Times New Roman" w:cs="Times New Roman"/>
          <w:sz w:val="28"/>
        </w:rPr>
        <w:t>налогоплательщиков, подлежащих налоговому мониторингу;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6) деньги и (или) иное имущество, полученные в связи с осуществлением деятельности </w:t>
      </w:r>
      <w:r w:rsidRPr="00471D9D">
        <w:rPr>
          <w:rFonts w:ascii="Times New Roman" w:eastAsia="Times New Roman" w:hAnsi="Times New Roman" w:cs="Times New Roman"/>
          <w:sz w:val="28"/>
        </w:rPr>
        <w:t>лиц, занимающихся частной практикой</w:t>
      </w:r>
      <w:r w:rsidRPr="00471D9D">
        <w:rPr>
          <w:rFonts w:ascii="Times New Roman" w:eastAsia="Times New Roman" w:hAnsi="Times New Roman" w:cs="Times New Roman"/>
          <w:spacing w:val="2"/>
          <w:sz w:val="28"/>
        </w:rPr>
        <w:t>, арбитров, оценщиков, аудиторов;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субъекты квазигосударственного сектора;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10) деньги и (или) иное имущество, получаемые на основании международных договоров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11) деньги и (или) иное имущество, получаемые в целях оплаты лечения или прохождения оздоровительных, профилактических процедур;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12) деньги и (или) иное имущество, получаемые в виде выручки по внешнеторговым контрактам;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16) иные установленные Правительством Республики Казахстан случаи.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Информация и материалы, публикуемые, распространяемые и (или) размещаемые лицами, указанными в подпунктах 1) и </w:t>
      </w:r>
      <w:r w:rsidRPr="00471D9D">
        <w:rPr>
          <w:rFonts w:ascii="Times New Roman" w:eastAsia="Times New Roman" w:hAnsi="Times New Roman" w:cs="Times New Roman"/>
          <w:sz w:val="28"/>
        </w:rPr>
        <w:t xml:space="preserve">2) части </w:t>
      </w:r>
      <w:r w:rsidR="00CF1A88" w:rsidRPr="00471D9D">
        <w:rPr>
          <w:rFonts w:ascii="Times New Roman" w:eastAsia="Times New Roman" w:hAnsi="Times New Roman" w:cs="Times New Roman"/>
          <w:sz w:val="28"/>
        </w:rPr>
        <w:t>первой</w:t>
      </w:r>
      <w:r w:rsidR="000D3D4A">
        <w:rPr>
          <w:rFonts w:ascii="Times New Roman" w:eastAsia="Times New Roman" w:hAnsi="Times New Roman" w:cs="Times New Roman"/>
          <w:sz w:val="28"/>
        </w:rPr>
        <w:br/>
      </w:r>
      <w:r w:rsidRPr="00471D9D">
        <w:rPr>
          <w:rFonts w:ascii="Times New Roman" w:eastAsia="Times New Roman" w:hAnsi="Times New Roman" w:cs="Times New Roman"/>
          <w:sz w:val="28"/>
        </w:rPr>
        <w:t>пункта</w:t>
      </w:r>
      <w:r w:rsidRPr="00471D9D">
        <w:rPr>
          <w:rFonts w:ascii="Times New Roman" w:eastAsia="Times New Roman" w:hAnsi="Times New Roman" w:cs="Times New Roman"/>
          <w:spacing w:val="2"/>
          <w:sz w:val="28"/>
        </w:rPr>
        <w:t xml:space="preserve">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w:t>
      </w:r>
      <w:r w:rsidRPr="00471D9D">
        <w:rPr>
          <w:rFonts w:ascii="Times New Roman" w:eastAsia="Times New Roman" w:hAnsi="Times New Roman" w:cs="Times New Roman"/>
          <w:spacing w:val="2"/>
          <w:sz w:val="28"/>
        </w:rPr>
        <w:lastRenderedPageBreak/>
        <w:t>международных и иностранных организаций, иностранцев и лиц без гражданства.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Порядок ведения налоговыми органами базы данных о лицах, указанных в подпунктах 1) и </w:t>
      </w:r>
      <w:r w:rsidRPr="00471D9D">
        <w:rPr>
          <w:rFonts w:ascii="Times New Roman" w:eastAsia="Times New Roman" w:hAnsi="Times New Roman" w:cs="Times New Roman"/>
          <w:sz w:val="28"/>
        </w:rPr>
        <w:t xml:space="preserve">2) части </w:t>
      </w:r>
      <w:r w:rsidR="00CF1A88" w:rsidRPr="00471D9D">
        <w:rPr>
          <w:rFonts w:ascii="Times New Roman" w:eastAsia="Times New Roman" w:hAnsi="Times New Roman" w:cs="Times New Roman"/>
          <w:sz w:val="28"/>
        </w:rPr>
        <w:t>первой</w:t>
      </w:r>
      <w:r w:rsidRPr="00471D9D">
        <w:rPr>
          <w:rFonts w:ascii="Times New Roman" w:eastAsia="Times New Roman" w:hAnsi="Times New Roman" w:cs="Times New Roman"/>
          <w:sz w:val="28"/>
        </w:rPr>
        <w:t xml:space="preserve"> пункта</w:t>
      </w:r>
      <w:r w:rsidRPr="00471D9D">
        <w:rPr>
          <w:rFonts w:ascii="Times New Roman" w:eastAsia="Times New Roman" w:hAnsi="Times New Roman" w:cs="Times New Roman"/>
          <w:spacing w:val="2"/>
          <w:sz w:val="28"/>
        </w:rPr>
        <w:t xml:space="preserve"> 1 настоящей статьи</w:t>
      </w:r>
      <w:r w:rsidR="00311A7E"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0D3D4A" w:rsidRDefault="00411939" w:rsidP="000D3D4A">
      <w:pPr>
        <w:shd w:val="clear" w:color="auto" w:fill="FFFFFF" w:themeFill="background1"/>
        <w:spacing w:after="0" w:line="240" w:lineRule="auto"/>
        <w:ind w:left="709"/>
        <w:rPr>
          <w:rFonts w:ascii="Times New Roman" w:eastAsia="Times New Roman" w:hAnsi="Times New Roman" w:cs="Times New Roman"/>
          <w:sz w:val="28"/>
        </w:rPr>
      </w:pPr>
      <w:r w:rsidRPr="000D3D4A">
        <w:rPr>
          <w:rFonts w:ascii="Times New Roman" w:eastAsia="Times New Roman" w:hAnsi="Times New Roman" w:cs="Times New Roman"/>
          <w:sz w:val="28"/>
        </w:rPr>
        <w:t>Статья 30. Налоговая тайна</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Налоговую тайну составляют любые полученные налоговым органом сведения о налогоплательщике (налоговом агенте), за исключением сведений:</w:t>
      </w: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 сумме налогов и платежей в бюджет, уплаченных (перечисленных) налогоплательщиком (налоговым агентом), за исключением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 сумме налоговой задолженности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 бездействующих налогоплательщиках;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подлежащих к размещению в базе данных на интернет-ресурсе уполномоченного органа в случае, предусмотренном статьей 19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 представлении налогоплательщиком налогового за</w:t>
      </w:r>
      <w:r w:rsidR="00474211" w:rsidRPr="00471D9D">
        <w:rPr>
          <w:rFonts w:ascii="Times New Roman" w:eastAsia="Times New Roman" w:hAnsi="Times New Roman" w:cs="Times New Roman"/>
          <w:sz w:val="28"/>
        </w:rPr>
        <w:t xml:space="preserve">явления о проведении налоговой </w:t>
      </w:r>
      <w:r w:rsidRPr="00471D9D">
        <w:rPr>
          <w:rFonts w:ascii="Times New Roman" w:eastAsia="Times New Roman" w:hAnsi="Times New Roman" w:cs="Times New Roman"/>
          <w:sz w:val="28"/>
        </w:rPr>
        <w:t>проверки в связи с ликвидацией (прекращением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 начисленной сумме налогов и платежей в бюджет налогоплательщику (налоговому агенту), за исключением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 начисленной сумме налога на имущество, земельного налога, налога на транспортные средства физическим лицам;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w:t>
      </w:r>
      <w:r w:rsidR="006B3CF1" w:rsidRPr="000D3D4A">
        <w:rPr>
          <w:rFonts w:ascii="Times New Roman" w:eastAsia="Times New Roman" w:hAnsi="Times New Roman" w:cs="Times New Roman"/>
          <w:sz w:val="28"/>
        </w:rPr>
        <w:t>структурное подразделение</w:t>
      </w:r>
      <w:r w:rsidR="006B3CF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без образования постоянного учреждения в соответствии со статьей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о следующих регистрационных данных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фамилия, имя, отчество (</w:t>
      </w:r>
      <w:r w:rsidR="009F0F93"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физического лица, руководителя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индивидуального предпринимателя,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начала и окончания приостановления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резидентство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регистрационный номер контрольно-кассовой машины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 использования контрольно-кассовой машины;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применяемый налоговый режим;</w:t>
      </w: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54FF" w:rsidRDefault="004554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 непредставлении налогоплательщико</w:t>
      </w:r>
      <w:r w:rsidR="009F01BA" w:rsidRPr="00471D9D">
        <w:rPr>
          <w:rFonts w:ascii="Times New Roman" w:eastAsia="Times New Roman" w:hAnsi="Times New Roman" w:cs="Times New Roman"/>
          <w:sz w:val="28"/>
        </w:rPr>
        <w:t>м (налоговым агентом</w:t>
      </w:r>
      <w:r w:rsidRPr="00471D9D">
        <w:rPr>
          <w:rFonts w:ascii="Times New Roman" w:eastAsia="Times New Roman" w:hAnsi="Times New Roman" w:cs="Times New Roman"/>
          <w:sz w:val="28"/>
        </w:rPr>
        <w:t>)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не являющихся конфиденциальной информацией в соответствии с законодательством Республики Казахстан о реабилитации и банкротстве;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14) </w:t>
      </w:r>
      <w:r w:rsidR="00F153E3" w:rsidRPr="00471D9D">
        <w:rPr>
          <w:rStyle w:val="s0"/>
        </w:rPr>
        <w:t xml:space="preserve">о коэффициенте налоговой нагрузки налогоплательщика (налогового агента), рассчитываемом в </w:t>
      </w:r>
      <w:hyperlink r:id="rId10" w:history="1">
        <w:r w:rsidR="00F153E3" w:rsidRPr="00471D9D">
          <w:rPr>
            <w:rStyle w:val="aa"/>
            <w:rFonts w:ascii="Times New Roman" w:hAnsi="Times New Roman" w:cs="Times New Roman"/>
            <w:sz w:val="28"/>
            <w:szCs w:val="28"/>
          </w:rPr>
          <w:t>порядке</w:t>
        </w:r>
      </w:hyperlink>
      <w:r w:rsidR="00F153E3" w:rsidRPr="00471D9D">
        <w:rPr>
          <w:rStyle w:val="s0"/>
        </w:rPr>
        <w:t xml:space="preserve">, </w:t>
      </w:r>
      <w:r w:rsidR="00075599" w:rsidRPr="00471D9D">
        <w:rPr>
          <w:rStyle w:val="s0"/>
        </w:rPr>
        <w:t xml:space="preserve">определенном </w:t>
      </w:r>
      <w:r w:rsidR="00F153E3" w:rsidRPr="00471D9D">
        <w:rPr>
          <w:rStyle w:val="s0"/>
        </w:rPr>
        <w:t>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15) об индивидуальном идентификационном номере физического лица, представившего декларации физических лиц;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17) подлежащих опубликованию в соответствии с Законом Республики Казахстан «О противодействии коррупции»;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18) о результатах категорирования</w:t>
      </w:r>
      <w:r w:rsidR="000D3D4A">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налогоплательщиков</w:t>
      </w:r>
      <w:r w:rsidR="000D3D4A">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 xml:space="preserve">в зависимости от степени риска.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правоохранительным и специальным государственным органам в пределах их компетенции, установленной законодательством Республики </w:t>
      </w:r>
      <w:r w:rsidRPr="00471D9D">
        <w:rPr>
          <w:rFonts w:ascii="Times New Roman" w:eastAsia="Times New Roman" w:hAnsi="Times New Roman" w:cs="Times New Roman"/>
          <w:sz w:val="28"/>
        </w:rPr>
        <w:lastRenderedPageBreak/>
        <w:t>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суду в ходе судопроизводства по делам, связанным с исчислением, удержанием и перечислением налогов в </w:t>
      </w:r>
      <w:r w:rsidRPr="000D3D4A">
        <w:rPr>
          <w:rFonts w:ascii="Times New Roman" w:eastAsia="Times New Roman" w:hAnsi="Times New Roman" w:cs="Times New Roman"/>
          <w:sz w:val="28"/>
        </w:rPr>
        <w:t xml:space="preserve">порядке, </w:t>
      </w:r>
      <w:r w:rsidR="00DA7D13" w:rsidRPr="000D3D4A">
        <w:rPr>
          <w:rFonts w:ascii="Times New Roman" w:eastAsia="Times New Roman" w:hAnsi="Times New Roman" w:cs="Times New Roman"/>
          <w:sz w:val="28"/>
        </w:rPr>
        <w:t>определенном</w:t>
      </w:r>
      <w:r w:rsidRPr="000D3D4A">
        <w:rPr>
          <w:rFonts w:ascii="Times New Roman" w:eastAsia="Times New Roman" w:hAnsi="Times New Roman" w:cs="Times New Roman"/>
          <w:sz w:val="28"/>
        </w:rPr>
        <w:t xml:space="preserve"> настоящим Кодексом;</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 xml:space="preserve">3) судебному исполнителю в пределах его компетенции, установленной </w:t>
      </w:r>
      <w:r w:rsidR="00BF7DEB" w:rsidRPr="000D3D4A">
        <w:rPr>
          <w:rFonts w:ascii="Times New Roman" w:eastAsia="Times New Roman" w:hAnsi="Times New Roman" w:cs="Times New Roman"/>
          <w:spacing w:val="2"/>
          <w:sz w:val="28"/>
        </w:rPr>
        <w:t>законодательством</w:t>
      </w:r>
      <w:r w:rsidR="007930AD" w:rsidRPr="000D3D4A">
        <w:rPr>
          <w:rFonts w:ascii="Times New Roman" w:eastAsia="Times New Roman" w:hAnsi="Times New Roman" w:cs="Times New Roman"/>
          <w:spacing w:val="2"/>
          <w:sz w:val="28"/>
        </w:rPr>
        <w:t xml:space="preserve"> </w:t>
      </w:r>
      <w:r w:rsidRPr="000D3D4A">
        <w:rPr>
          <w:rFonts w:ascii="Times New Roman" w:eastAsia="Times New Roman" w:hAnsi="Times New Roman" w:cs="Times New Roman"/>
          <w:spacing w:val="2"/>
          <w:sz w:val="28"/>
        </w:rPr>
        <w:t>Республик</w:t>
      </w:r>
      <w:r w:rsidR="004A7D58" w:rsidRPr="000D3D4A">
        <w:rPr>
          <w:rFonts w:ascii="Times New Roman" w:eastAsia="Times New Roman" w:hAnsi="Times New Roman" w:cs="Times New Roman"/>
          <w:spacing w:val="2"/>
          <w:sz w:val="28"/>
        </w:rPr>
        <w:t>и Казахстан, по находящимся в его</w:t>
      </w:r>
      <w:r w:rsidRPr="000D3D4A">
        <w:rPr>
          <w:rFonts w:ascii="Times New Roman" w:eastAsia="Times New Roman" w:hAnsi="Times New Roman" w:cs="Times New Roman"/>
          <w:spacing w:val="2"/>
          <w:sz w:val="28"/>
        </w:rPr>
        <w:t xml:space="preserve"> производстве делам исполнительного производства на основании постановления, </w:t>
      </w:r>
      <w:r w:rsidRPr="000D3D4A">
        <w:rPr>
          <w:rFonts w:ascii="Times New Roman" w:eastAsia="Times New Roman" w:hAnsi="Times New Roman" w:cs="Times New Roman"/>
          <w:sz w:val="28"/>
        </w:rPr>
        <w:t>заверенного печатью частного судебного исполнителя либо территориального отдела</w:t>
      </w:r>
      <w:r w:rsidRPr="000D3D4A">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pacing w:val="2"/>
          <w:sz w:val="28"/>
          <w:shd w:val="clear" w:color="auto" w:fill="FFFFFF"/>
        </w:rPr>
        <w:t xml:space="preserve">4) центральным государственным органам Республики Казахстан в области </w:t>
      </w:r>
      <w:r w:rsidRPr="000D3D4A">
        <w:rPr>
          <w:rFonts w:ascii="Times New Roman" w:eastAsia="Times New Roman" w:hAnsi="Times New Roman" w:cs="Times New Roman"/>
          <w:sz w:val="28"/>
        </w:rPr>
        <w:t xml:space="preserve">государственного планирования, </w:t>
      </w:r>
      <w:r w:rsidRPr="000D3D4A">
        <w:rPr>
          <w:rFonts w:ascii="Times New Roman" w:eastAsia="Times New Roman" w:hAnsi="Times New Roman" w:cs="Times New Roman"/>
          <w:spacing w:val="2"/>
          <w:sz w:val="28"/>
          <w:shd w:val="clear" w:color="auto" w:fill="FFFFFF"/>
        </w:rPr>
        <w:t xml:space="preserve">государственной статистики, внешнеторговой деятельности, </w:t>
      </w:r>
      <w:r w:rsidR="009F01BA" w:rsidRPr="000D3D4A">
        <w:rPr>
          <w:rFonts w:ascii="Times New Roman" w:eastAsia="Times New Roman" w:hAnsi="Times New Roman" w:cs="Times New Roman"/>
          <w:sz w:val="28"/>
        </w:rPr>
        <w:t xml:space="preserve">охраны окружающей среды, </w:t>
      </w:r>
      <w:r w:rsidR="004A7D58" w:rsidRPr="000D3D4A">
        <w:rPr>
          <w:rFonts w:ascii="Times New Roman" w:eastAsia="Times New Roman" w:hAnsi="Times New Roman" w:cs="Times New Roman"/>
          <w:sz w:val="28"/>
        </w:rPr>
        <w:t xml:space="preserve">в </w:t>
      </w:r>
      <w:r w:rsidRPr="000D3D4A">
        <w:rPr>
          <w:rFonts w:ascii="Times New Roman" w:eastAsia="Times New Roman" w:hAnsi="Times New Roman" w:cs="Times New Roman"/>
          <w:sz w:val="28"/>
        </w:rPr>
        <w:t xml:space="preserve">сфере социальной защиты населения, уполномоченному органу внешнего государственного аудита и финансового контроля, </w:t>
      </w:r>
      <w:r w:rsidRPr="000D3D4A">
        <w:rPr>
          <w:rFonts w:ascii="Times New Roman" w:eastAsia="Times New Roman" w:hAnsi="Times New Roman" w:cs="Times New Roman"/>
          <w:spacing w:val="2"/>
          <w:sz w:val="28"/>
          <w:shd w:val="clear" w:color="auto" w:fill="FFFFFF"/>
        </w:rPr>
        <w:t>антимонопольному органу и уполномоченному органу в сф</w:t>
      </w:r>
      <w:r w:rsidR="00C54FB1" w:rsidRPr="000D3D4A">
        <w:rPr>
          <w:rFonts w:ascii="Times New Roman" w:eastAsia="Times New Roman" w:hAnsi="Times New Roman" w:cs="Times New Roman"/>
          <w:spacing w:val="2"/>
          <w:sz w:val="28"/>
          <w:shd w:val="clear" w:color="auto" w:fill="FFFFFF"/>
        </w:rPr>
        <w:t>ере взаимодействия с неправительственными</w:t>
      </w:r>
      <w:r w:rsidRPr="000D3D4A">
        <w:rPr>
          <w:rFonts w:ascii="Times New Roman" w:eastAsia="Times New Roman" w:hAnsi="Times New Roman" w:cs="Times New Roman"/>
          <w:spacing w:val="2"/>
          <w:sz w:val="28"/>
          <w:shd w:val="clear" w:color="auto" w:fill="FFFFFF"/>
        </w:rPr>
        <w:t xml:space="preserve"> организациями </w:t>
      </w:r>
      <w:r w:rsidRPr="000D3D4A">
        <w:rPr>
          <w:rFonts w:ascii="Times New Roman" w:eastAsia="Times New Roman" w:hAnsi="Times New Roman" w:cs="Times New Roman"/>
          <w:sz w:val="28"/>
        </w:rPr>
        <w:t>в случаях, предусмотренных настоящим Кодексом и (или)</w:t>
      </w:r>
      <w:r w:rsidRPr="00471D9D">
        <w:rPr>
          <w:rFonts w:ascii="Times New Roman" w:eastAsia="Times New Roman" w:hAnsi="Times New Roman" w:cs="Times New Roman"/>
          <w:sz w:val="28"/>
        </w:rPr>
        <w:t xml:space="preserve">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Государственные органы Республики Казахстан, </w:t>
      </w:r>
      <w:r w:rsidRPr="00471D9D">
        <w:rPr>
          <w:rFonts w:ascii="Times New Roman" w:eastAsia="Times New Roman" w:hAnsi="Times New Roman" w:cs="Times New Roman"/>
          <w:spacing w:val="2"/>
          <w:sz w:val="28"/>
          <w:shd w:val="clear" w:color="auto" w:fill="FFFFFF"/>
        </w:rPr>
        <w:t xml:space="preserve">указанные в настоящем подпункте, </w:t>
      </w:r>
      <w:r w:rsidR="004A7D58" w:rsidRPr="00471D9D">
        <w:rPr>
          <w:rFonts w:ascii="Times New Roman" w:eastAsia="Times New Roman" w:hAnsi="Times New Roman" w:cs="Times New Roman"/>
          <w:spacing w:val="2"/>
          <w:sz w:val="28"/>
        </w:rPr>
        <w:t>утверждают перечень должностных лиц</w:t>
      </w:r>
      <w:r w:rsidRPr="00471D9D">
        <w:rPr>
          <w:rFonts w:ascii="Times New Roman" w:eastAsia="Times New Roman" w:hAnsi="Times New Roman" w:cs="Times New Roman"/>
          <w:spacing w:val="2"/>
          <w:sz w:val="28"/>
        </w:rPr>
        <w:t>, имеющих доступ к сведениям, составляющим налоговую тайну.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Порядок и перечень представляемых сведений, составляющих налоговую тайну, устанавливаются совместными актами с уполномоченным органом;</w:t>
      </w:r>
      <w:r w:rsidRPr="00471D9D">
        <w:rPr>
          <w:rFonts w:ascii="Times New Roman" w:eastAsia="Times New Roman" w:hAnsi="Times New Roman" w:cs="Times New Roman"/>
          <w:sz w:val="28"/>
        </w:rPr>
        <w:t xml:space="preserve"> </w:t>
      </w:r>
    </w:p>
    <w:p w:rsidR="006F46BC" w:rsidRPr="00471D9D" w:rsidRDefault="00C54FB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5) </w:t>
      </w:r>
      <w:r w:rsidR="00E16161" w:rsidRPr="004554FF">
        <w:rPr>
          <w:rFonts w:ascii="Times New Roman" w:eastAsia="Times New Roman" w:hAnsi="Times New Roman" w:cs="Times New Roman"/>
          <w:sz w:val="28"/>
        </w:rPr>
        <w:t xml:space="preserve">центральному </w:t>
      </w:r>
      <w:r w:rsidR="00A8063D" w:rsidRPr="004554FF">
        <w:rPr>
          <w:rFonts w:ascii="Times New Roman" w:eastAsia="Times New Roman" w:hAnsi="Times New Roman" w:cs="Times New Roman"/>
          <w:sz w:val="28"/>
        </w:rPr>
        <w:t xml:space="preserve">уполномоченному </w:t>
      </w:r>
      <w:r w:rsidR="00E16161" w:rsidRPr="004554FF">
        <w:rPr>
          <w:rFonts w:ascii="Times New Roman" w:eastAsia="Times New Roman" w:hAnsi="Times New Roman" w:cs="Times New Roman"/>
          <w:sz w:val="28"/>
        </w:rPr>
        <w:t xml:space="preserve">государственному органу по государственному планированию, </w:t>
      </w:r>
      <w:r w:rsidRPr="004554FF">
        <w:rPr>
          <w:rFonts w:ascii="Times New Roman" w:eastAsia="Times New Roman" w:hAnsi="Times New Roman" w:cs="Times New Roman"/>
          <w:sz w:val="28"/>
        </w:rPr>
        <w:t xml:space="preserve">уполномоченному </w:t>
      </w:r>
      <w:r w:rsidR="00F6090E" w:rsidRPr="004554FF">
        <w:rPr>
          <w:rFonts w:ascii="Times New Roman" w:eastAsia="Times New Roman" w:hAnsi="Times New Roman" w:cs="Times New Roman"/>
          <w:sz w:val="28"/>
        </w:rPr>
        <w:t xml:space="preserve">государственному </w:t>
      </w:r>
      <w:r w:rsidRPr="004554FF">
        <w:rPr>
          <w:rFonts w:ascii="Times New Roman" w:eastAsia="Times New Roman" w:hAnsi="Times New Roman" w:cs="Times New Roman"/>
          <w:sz w:val="28"/>
        </w:rPr>
        <w:t>органу, осуществляющему финансовый</w:t>
      </w:r>
      <w:r w:rsidRPr="000D3D4A">
        <w:rPr>
          <w:rFonts w:ascii="Times New Roman" w:eastAsia="Times New Roman" w:hAnsi="Times New Roman" w:cs="Times New Roman"/>
          <w:sz w:val="28"/>
        </w:rPr>
        <w:t xml:space="preserve"> мониторинг и принимающему иные меры по противодействию легализации (отмыванию) доходов, </w:t>
      </w:r>
      <w:r w:rsidR="00411939" w:rsidRPr="000D3D4A">
        <w:rPr>
          <w:rFonts w:ascii="Times New Roman" w:eastAsia="Times New Roman" w:hAnsi="Times New Roman" w:cs="Times New Roman"/>
          <w:sz w:val="28"/>
        </w:rPr>
        <w:t>и</w:t>
      </w:r>
      <w:r w:rsidR="00411939" w:rsidRPr="00471D9D">
        <w:rPr>
          <w:rFonts w:ascii="Times New Roman" w:eastAsia="Times New Roman" w:hAnsi="Times New Roman" w:cs="Times New Roman"/>
          <w:sz w:val="28"/>
        </w:rPr>
        <w:t xml:space="preserve"> уполномоченному органу по внутреннему государственному аудиту</w:t>
      </w:r>
      <w:r w:rsidR="00411939" w:rsidRPr="00471D9D">
        <w:rPr>
          <w:rFonts w:ascii="Times New Roman" w:eastAsia="Times New Roman" w:hAnsi="Times New Roman" w:cs="Times New Roman"/>
          <w:spacing w:val="2"/>
          <w:sz w:val="28"/>
          <w:shd w:val="clear" w:color="auto" w:fill="FFFFFF"/>
        </w:rPr>
        <w:t xml:space="preserve"> </w:t>
      </w:r>
      <w:r w:rsidR="00411939" w:rsidRPr="00471D9D">
        <w:rPr>
          <w:rFonts w:ascii="Times New Roman" w:eastAsia="Times New Roman" w:hAnsi="Times New Roman" w:cs="Times New Roman"/>
          <w:sz w:val="28"/>
        </w:rPr>
        <w:t>в случаях, предусмотренных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 xml:space="preserve">Уполномоченные </w:t>
      </w:r>
      <w:r w:rsidR="00F6090E">
        <w:rPr>
          <w:rFonts w:ascii="Times New Roman" w:eastAsia="Times New Roman" w:hAnsi="Times New Roman" w:cs="Times New Roman"/>
          <w:spacing w:val="2"/>
          <w:sz w:val="28"/>
          <w:shd w:val="clear" w:color="auto" w:fill="FFFFFF"/>
        </w:rPr>
        <w:t xml:space="preserve">государственные </w:t>
      </w:r>
      <w:r w:rsidRPr="00471D9D">
        <w:rPr>
          <w:rFonts w:ascii="Times New Roman" w:eastAsia="Times New Roman" w:hAnsi="Times New Roman" w:cs="Times New Roman"/>
          <w:spacing w:val="2"/>
          <w:sz w:val="28"/>
          <w:shd w:val="clear" w:color="auto" w:fill="FFFFFF"/>
        </w:rPr>
        <w:t>органы, указанные в настоящем подпункте, утверждают перечень должностных лиц, имеющих доступ к сведениям, составляющим налоговую тайну;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лицу, привлеченному к проведению налоговой проверки в качестве специалиста;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местным исполнительным органам, органам местного самоуправления в части сведений по физическим лицам по налогу на имущество, земельному налогу, н</w:t>
      </w:r>
      <w:r w:rsidR="00CF1A88" w:rsidRPr="00471D9D">
        <w:rPr>
          <w:rFonts w:ascii="Times New Roman" w:eastAsia="Times New Roman" w:hAnsi="Times New Roman" w:cs="Times New Roman"/>
          <w:sz w:val="28"/>
        </w:rPr>
        <w:t xml:space="preserve">алогу на транспортные средства, </w:t>
      </w:r>
      <w:r w:rsidRPr="00471D9D">
        <w:rPr>
          <w:rFonts w:ascii="Times New Roman" w:eastAsia="Times New Roman" w:hAnsi="Times New Roman" w:cs="Times New Roman"/>
          <w:sz w:val="28"/>
          <w:shd w:val="clear" w:color="auto" w:fill="FFFFFF" w:themeFill="background1"/>
        </w:rPr>
        <w:t>а также по плате за размещение н</w:t>
      </w:r>
      <w:r w:rsidR="00CF1A88" w:rsidRPr="00471D9D">
        <w:rPr>
          <w:rFonts w:ascii="Times New Roman" w:eastAsia="Times New Roman" w:hAnsi="Times New Roman" w:cs="Times New Roman"/>
          <w:sz w:val="28"/>
          <w:shd w:val="clear" w:color="auto" w:fill="FFFFFF" w:themeFill="background1"/>
        </w:rPr>
        <w:t>аружной (визуальной) рекламы и</w:t>
      </w:r>
      <w:r w:rsidRPr="00471D9D">
        <w:rPr>
          <w:rFonts w:ascii="Times New Roman" w:eastAsia="Times New Roman" w:hAnsi="Times New Roman" w:cs="Times New Roman"/>
          <w:sz w:val="28"/>
          <w:shd w:val="clear" w:color="auto" w:fill="FFFFFF" w:themeFill="background1"/>
        </w:rPr>
        <w:t xml:space="preserve"> индивидуальному подоходному налогу по </w:t>
      </w:r>
      <w:r w:rsidR="00E17A71">
        <w:rPr>
          <w:rFonts w:ascii="Times New Roman" w:eastAsia="Times New Roman" w:hAnsi="Times New Roman" w:cs="Times New Roman"/>
          <w:sz w:val="28"/>
          <w:shd w:val="clear" w:color="auto" w:fill="FFFFFF" w:themeFill="background1"/>
        </w:rPr>
        <w:t xml:space="preserve">доходам, </w:t>
      </w:r>
      <w:r w:rsidR="00E17A71" w:rsidRPr="000D3D4A">
        <w:rPr>
          <w:rFonts w:ascii="Times New Roman" w:eastAsia="Times New Roman" w:hAnsi="Times New Roman" w:cs="Times New Roman"/>
          <w:sz w:val="28"/>
          <w:shd w:val="clear" w:color="auto" w:fill="FFFFFF" w:themeFill="background1"/>
        </w:rPr>
        <w:t>подл</w:t>
      </w:r>
      <w:r w:rsidR="000D3D4A" w:rsidRPr="000D3D4A">
        <w:rPr>
          <w:rFonts w:ascii="Times New Roman" w:eastAsia="Times New Roman" w:hAnsi="Times New Roman" w:cs="Times New Roman"/>
          <w:sz w:val="28"/>
          <w:shd w:val="clear" w:color="auto" w:fill="FFFFFF" w:themeFill="background1"/>
        </w:rPr>
        <w:t>е</w:t>
      </w:r>
      <w:r w:rsidR="007117C4" w:rsidRPr="000D3D4A">
        <w:rPr>
          <w:rFonts w:ascii="Times New Roman" w:eastAsia="Times New Roman" w:hAnsi="Times New Roman" w:cs="Times New Roman"/>
          <w:sz w:val="28"/>
          <w:shd w:val="clear" w:color="auto" w:fill="FFFFFF" w:themeFill="background1"/>
        </w:rPr>
        <w:t>ж</w:t>
      </w:r>
      <w:r w:rsidR="002C54F1" w:rsidRPr="000D3D4A">
        <w:rPr>
          <w:rFonts w:ascii="Times New Roman" w:eastAsia="Times New Roman" w:hAnsi="Times New Roman" w:cs="Times New Roman"/>
          <w:sz w:val="28"/>
          <w:shd w:val="clear" w:color="auto" w:fill="FFFFFF" w:themeFill="background1"/>
        </w:rPr>
        <w:t>ащим</w:t>
      </w:r>
      <w:r w:rsidR="007117C4" w:rsidRPr="000D3D4A">
        <w:rPr>
          <w:rFonts w:ascii="Times New Roman" w:eastAsia="Times New Roman" w:hAnsi="Times New Roman" w:cs="Times New Roman"/>
          <w:sz w:val="28"/>
          <w:shd w:val="clear" w:color="auto" w:fill="FFFFFF" w:themeFill="background1"/>
        </w:rPr>
        <w:t xml:space="preserve"> н</w:t>
      </w:r>
      <w:r w:rsidR="007117C4" w:rsidRPr="00471D9D">
        <w:rPr>
          <w:rFonts w:ascii="Times New Roman" w:eastAsia="Times New Roman" w:hAnsi="Times New Roman" w:cs="Times New Roman"/>
          <w:sz w:val="28"/>
          <w:shd w:val="clear" w:color="auto" w:fill="FFFFFF" w:themeFill="background1"/>
        </w:rPr>
        <w:t>алогообложению физическим лицом самостоятельно</w:t>
      </w:r>
      <w:r w:rsidRPr="00471D9D">
        <w:rPr>
          <w:rFonts w:ascii="Times New Roman" w:eastAsia="Times New Roman" w:hAnsi="Times New Roman" w:cs="Times New Roman"/>
          <w:sz w:val="28"/>
          <w:shd w:val="clear" w:color="auto" w:fill="FFFFFF" w:themeFill="background1"/>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themeFill="background1"/>
        </w:rPr>
        <w:t>Органы,</w:t>
      </w:r>
      <w:r w:rsidRPr="00471D9D">
        <w:rPr>
          <w:rFonts w:ascii="Times New Roman" w:eastAsia="Times New Roman" w:hAnsi="Times New Roman" w:cs="Times New Roman"/>
          <w:spacing w:val="2"/>
          <w:sz w:val="28"/>
          <w:shd w:val="clear" w:color="auto" w:fill="FFFFFF"/>
        </w:rPr>
        <w:t xml:space="preserve"> указанные </w:t>
      </w:r>
      <w:r w:rsidRPr="00471D9D">
        <w:rPr>
          <w:rFonts w:ascii="Times New Roman" w:eastAsia="Times New Roman" w:hAnsi="Times New Roman" w:cs="Times New Roman"/>
          <w:sz w:val="28"/>
          <w:shd w:val="clear" w:color="auto" w:fill="FFFFFF" w:themeFill="background1"/>
        </w:rPr>
        <w:t>в настоящем подпункте,</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pacing w:val="2"/>
          <w:sz w:val="28"/>
          <w:shd w:val="clear" w:color="auto" w:fill="FFFFFF"/>
        </w:rPr>
        <w:t>утверждают перечень должностных лиц, имеющих доступ к сведениям, составляющим налоговую тайну;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w:t>
      </w:r>
      <w:r w:rsidR="00BC78F3" w:rsidRPr="00471D9D">
        <w:rPr>
          <w:rFonts w:ascii="Times New Roman" w:eastAsia="Times New Roman" w:hAnsi="Times New Roman" w:cs="Times New Roman"/>
          <w:sz w:val="28"/>
        </w:rPr>
        <w:t>рым ведется в налоговых органах</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Национальному Банку Республики Казахстан в части сведений, необходимых для </w:t>
      </w:r>
      <w:r w:rsidRPr="004554FF">
        <w:rPr>
          <w:rFonts w:ascii="Times New Roman" w:eastAsia="Times New Roman" w:hAnsi="Times New Roman" w:cs="Times New Roman"/>
          <w:sz w:val="28"/>
        </w:rPr>
        <w:t>осуществления валютного контроля и последующей их передачи уполномоченным банкам,</w:t>
      </w:r>
      <w:r w:rsidR="004B3724" w:rsidRPr="004554FF">
        <w:rPr>
          <w:rFonts w:ascii="Times New Roman" w:eastAsia="Times New Roman" w:hAnsi="Times New Roman" w:cs="Times New Roman"/>
          <w:sz w:val="28"/>
        </w:rPr>
        <w:t xml:space="preserve"> являющи</w:t>
      </w:r>
      <w:r w:rsidR="001A26B0" w:rsidRPr="004554FF">
        <w:rPr>
          <w:rFonts w:ascii="Times New Roman" w:eastAsia="Times New Roman" w:hAnsi="Times New Roman" w:cs="Times New Roman"/>
          <w:sz w:val="28"/>
        </w:rPr>
        <w:t>м</w:t>
      </w:r>
      <w:r w:rsidRPr="004554FF">
        <w:rPr>
          <w:rFonts w:ascii="Times New Roman" w:eastAsia="Times New Roman" w:hAnsi="Times New Roman" w:cs="Times New Roman"/>
          <w:sz w:val="28"/>
        </w:rPr>
        <w:t>ся агентами валютного контроля.</w:t>
      </w:r>
    </w:p>
    <w:p w:rsidR="006F46BC" w:rsidRPr="00471D9D" w:rsidRDefault="00411939" w:rsidP="00486748">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themeFill="background1"/>
        </w:rPr>
        <w:t>Перечень и порядок представления сведений, составляющих налоговую тайну, определяется совместным актом Национального Банка Республики Каз</w:t>
      </w:r>
      <w:r w:rsidR="00F153E3" w:rsidRPr="00471D9D">
        <w:rPr>
          <w:rFonts w:ascii="Times New Roman" w:eastAsia="Times New Roman" w:hAnsi="Times New Roman" w:cs="Times New Roman"/>
          <w:sz w:val="28"/>
          <w:shd w:val="clear" w:color="auto" w:fill="FFFFFF" w:themeFill="background1"/>
        </w:rPr>
        <w:t>ахстан и уполномоченного органа</w:t>
      </w:r>
      <w:r w:rsidR="00EA06C9" w:rsidRPr="00471D9D">
        <w:rPr>
          <w:rFonts w:ascii="Times New Roman" w:eastAsia="Times New Roman" w:hAnsi="Times New Roman" w:cs="Times New Roman"/>
          <w:sz w:val="28"/>
          <w:shd w:val="clear" w:color="auto" w:fill="FFFFFF" w:themeFill="background1"/>
        </w:rPr>
        <w:t>;</w:t>
      </w:r>
    </w:p>
    <w:p w:rsidR="006F46BC" w:rsidRPr="00471D9D" w:rsidRDefault="004A7D58" w:rsidP="00486748">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12) членам а</w:t>
      </w:r>
      <w:r w:rsidR="00411939" w:rsidRPr="00471D9D">
        <w:rPr>
          <w:rFonts w:ascii="Times New Roman" w:eastAsia="Times New Roman" w:hAnsi="Times New Roman" w:cs="Times New Roman"/>
          <w:spacing w:val="2"/>
          <w:sz w:val="28"/>
        </w:rPr>
        <w:t>пелляционной комиссии при рассмотрении жалобы налогоплательщика (налогового агента) на уведомление о результатах проверки;</w:t>
      </w:r>
    </w:p>
    <w:p w:rsidR="006F46BC" w:rsidRPr="00471D9D" w:rsidRDefault="00411939" w:rsidP="00486748">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w:t>
      </w:r>
      <w:r w:rsidR="004A7D58"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в части сведений, необходимых при рассмотрении жалоб налогоплательщиков (налоговых агентов) на уведомление о результатах проверки</w:t>
      </w:r>
      <w:r w:rsidR="00EA06C9" w:rsidRPr="00471D9D">
        <w:rPr>
          <w:rFonts w:ascii="Times New Roman" w:eastAsia="Times New Roman" w:hAnsi="Times New Roman" w:cs="Times New Roman"/>
          <w:sz w:val="28"/>
        </w:rPr>
        <w:t>;</w:t>
      </w:r>
    </w:p>
    <w:p w:rsidR="009F0F93" w:rsidRPr="00471D9D" w:rsidRDefault="00411939" w:rsidP="00486748">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eastAsia="Times New Roman" w:hAnsi="Times New Roman" w:cs="Times New Roman"/>
          <w:sz w:val="28"/>
          <w:szCs w:val="28"/>
          <w:shd w:val="clear" w:color="auto" w:fill="FFFFFF" w:themeFill="background1"/>
        </w:rPr>
        <w:t>14</w:t>
      </w:r>
      <w:r w:rsidR="009F0F93" w:rsidRPr="00471D9D">
        <w:rPr>
          <w:rFonts w:ascii="Times New Roman" w:eastAsia="Times New Roman" w:hAnsi="Times New Roman" w:cs="Times New Roman"/>
          <w:sz w:val="28"/>
          <w:szCs w:val="28"/>
          <w:shd w:val="clear" w:color="auto" w:fill="FFFFFF" w:themeFill="background1"/>
        </w:rPr>
        <w:t>)</w:t>
      </w:r>
      <w:r w:rsidR="009F0F93" w:rsidRPr="00471D9D">
        <w:rPr>
          <w:rFonts w:ascii="Times New Roman" w:hAnsi="Times New Roman"/>
          <w:sz w:val="28"/>
          <w:szCs w:val="28"/>
        </w:rPr>
        <w:t xml:space="preserve"> уполномоченным государственным органам</w:t>
      </w:r>
      <w:r w:rsidR="00EA06C9" w:rsidRPr="00471D9D">
        <w:rPr>
          <w:rFonts w:ascii="Times New Roman" w:hAnsi="Times New Roman"/>
          <w:sz w:val="28"/>
          <w:szCs w:val="28"/>
        </w:rPr>
        <w:t xml:space="preserve"> в части</w:t>
      </w:r>
      <w:r w:rsidR="009F0F93" w:rsidRPr="00471D9D">
        <w:rPr>
          <w:rFonts w:ascii="Times New Roman" w:hAnsi="Times New Roman"/>
          <w:sz w:val="28"/>
          <w:szCs w:val="28"/>
        </w:rPr>
        <w:t xml:space="preserve"> сведений о представленных декларациях о доходах и имуществе, с ука</w:t>
      </w:r>
      <w:r w:rsidR="00D109EB" w:rsidRPr="00471D9D">
        <w:rPr>
          <w:rFonts w:ascii="Times New Roman" w:hAnsi="Times New Roman"/>
          <w:sz w:val="28"/>
          <w:szCs w:val="28"/>
        </w:rPr>
        <w:t>занием даты представления и кода</w:t>
      </w:r>
      <w:r w:rsidR="009F0F93" w:rsidRPr="00471D9D">
        <w:rPr>
          <w:rFonts w:ascii="Times New Roman" w:hAnsi="Times New Roman"/>
          <w:sz w:val="28"/>
          <w:szCs w:val="28"/>
        </w:rPr>
        <w:t xml:space="preserve"> налогового органа, лицами, на которых Законом Республики Казахстан «О противодействии коррупции» возложена такая обязанность.</w:t>
      </w:r>
    </w:p>
    <w:p w:rsidR="009F0F93" w:rsidRPr="00471D9D" w:rsidRDefault="009F0F93" w:rsidP="00486748">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sz w:val="28"/>
          <w:szCs w:val="28"/>
        </w:rPr>
        <w:t>Порядок представления указанных сведений определяется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оралманов и лиц, </w:t>
      </w:r>
      <w:r w:rsidRPr="00471D9D">
        <w:rPr>
          <w:rFonts w:ascii="Times New Roman" w:eastAsia="Times New Roman" w:hAnsi="Times New Roman" w:cs="Times New Roman"/>
          <w:sz w:val="28"/>
        </w:rPr>
        <w:lastRenderedPageBreak/>
        <w:t>имеющих вид на жительство в Республике Казахстан, в связи с легализацией ими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5. Налоговая тайна не подлежит разглашению лицами, имеющими доступ к налоговой тайне,</w:t>
      </w:r>
      <w:r w:rsidRPr="00471D9D">
        <w:rPr>
          <w:rFonts w:ascii="Times New Roman" w:eastAsia="Times New Roman" w:hAnsi="Times New Roman" w:cs="Times New Roman"/>
          <w:sz w:val="28"/>
        </w:rPr>
        <w:t xml:space="preserve"> как в период исполнения ими своих обязанностей, так и после завершения их </w:t>
      </w:r>
      <w:r w:rsidR="00EA06C9" w:rsidRPr="00471D9D">
        <w:rPr>
          <w:rFonts w:ascii="Times New Roman" w:eastAsia="Times New Roman" w:hAnsi="Times New Roman" w:cs="Times New Roman"/>
          <w:sz w:val="28"/>
        </w:rPr>
        <w:t>исполнения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Утрата документов, содержащих сведения, составляющие налоговую тайну, либо р</w:t>
      </w:r>
      <w:r w:rsidR="004A7D58" w:rsidRPr="00471D9D">
        <w:rPr>
          <w:rFonts w:ascii="Times New Roman" w:eastAsia="Times New Roman" w:hAnsi="Times New Roman" w:cs="Times New Roman"/>
          <w:sz w:val="28"/>
        </w:rPr>
        <w:t>азглашение таких сведений влечет</w:t>
      </w:r>
      <w:r w:rsidRPr="00471D9D">
        <w:rPr>
          <w:rFonts w:ascii="Times New Roman" w:eastAsia="Times New Roman" w:hAnsi="Times New Roman" w:cs="Times New Roman"/>
          <w:sz w:val="28"/>
        </w:rPr>
        <w:t xml:space="preserve"> ответственность, </w:t>
      </w:r>
      <w:r w:rsidRPr="00471D9D">
        <w:rPr>
          <w:rFonts w:ascii="Times New Roman" w:eastAsia="Times New Roman" w:hAnsi="Times New Roman" w:cs="Times New Roman"/>
          <w:sz w:val="28"/>
          <w:shd w:val="clear" w:color="auto" w:fill="FFFFFF" w:themeFill="background1"/>
        </w:rPr>
        <w:t>установленную законами</w:t>
      </w:r>
      <w:r w:rsidRPr="00471D9D">
        <w:rPr>
          <w:rFonts w:ascii="Times New Roman" w:eastAsia="Times New Roman" w:hAnsi="Times New Roman" w:cs="Times New Roman"/>
          <w:sz w:val="28"/>
        </w:rPr>
        <w:t xml:space="preserve"> Республики Казахстан.</w:t>
      </w:r>
    </w:p>
    <w:p w:rsidR="00CF1A88" w:rsidRPr="00471D9D" w:rsidRDefault="00CF1A8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7. Не является разглашением налоговой тайны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rsidR="00CF1A88" w:rsidRPr="00471D9D" w:rsidRDefault="00CF1A8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использование таких данных</w:t>
      </w:r>
      <w:r w:rsidR="00EA06C9" w:rsidRPr="00471D9D">
        <w:rPr>
          <w:rFonts w:ascii="Times New Roman" w:hAnsi="Times New Roman" w:cs="Times New Roman"/>
          <w:sz w:val="28"/>
          <w:szCs w:val="28"/>
        </w:rPr>
        <w:t>,</w:t>
      </w:r>
      <w:r w:rsidRPr="00471D9D">
        <w:rPr>
          <w:rFonts w:ascii="Times New Roman" w:hAnsi="Times New Roman" w:cs="Times New Roman"/>
          <w:sz w:val="28"/>
          <w:szCs w:val="28"/>
        </w:rPr>
        <w:t xml:space="preserve"> </w:t>
      </w:r>
      <w:r w:rsidR="00EA06C9" w:rsidRPr="00471D9D">
        <w:rPr>
          <w:rFonts w:ascii="Times New Roman" w:hAnsi="Times New Roman" w:cs="Times New Roman"/>
          <w:sz w:val="28"/>
          <w:szCs w:val="28"/>
        </w:rPr>
        <w:t xml:space="preserve">переданных на хранение, </w:t>
      </w:r>
      <w:r w:rsidRPr="00471D9D">
        <w:rPr>
          <w:rFonts w:ascii="Times New Roman" w:hAnsi="Times New Roman" w:cs="Times New Roman"/>
          <w:sz w:val="28"/>
          <w:szCs w:val="28"/>
        </w:rPr>
        <w:t xml:space="preserve">осуществляется только </w:t>
      </w:r>
      <w:r w:rsidR="004A7D58" w:rsidRPr="00471D9D">
        <w:rPr>
          <w:rFonts w:ascii="Times New Roman" w:hAnsi="Times New Roman" w:cs="Times New Roman"/>
          <w:sz w:val="28"/>
          <w:szCs w:val="28"/>
        </w:rPr>
        <w:t xml:space="preserve">уполномоченным органом. </w:t>
      </w:r>
    </w:p>
    <w:p w:rsidR="006F46BC" w:rsidRPr="00471D9D" w:rsidRDefault="00CF1A88"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Передача и хранение резервной копии электронного информационного ресурса осуществляется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r w:rsidR="00F153E3" w:rsidRPr="00471D9D">
        <w:rPr>
          <w:rFonts w:ascii="Times New Roman" w:hAnsi="Times New Roman" w:cs="Times New Roman"/>
          <w:sz w:val="28"/>
          <w:szCs w:val="28"/>
        </w:rPr>
        <w:t>.</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D3D4A" w:rsidRPr="00471D9D" w:rsidRDefault="000D3D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D3D4A" w:rsidRDefault="00411939" w:rsidP="000D3D4A">
      <w:pPr>
        <w:shd w:val="clear" w:color="auto" w:fill="FFFFFF" w:themeFill="background1"/>
        <w:spacing w:after="0" w:line="240" w:lineRule="auto"/>
        <w:jc w:val="center"/>
        <w:rPr>
          <w:rFonts w:ascii="Times New Roman" w:eastAsia="Times New Roman" w:hAnsi="Times New Roman" w:cs="Times New Roman"/>
          <w:sz w:val="28"/>
        </w:rPr>
      </w:pPr>
      <w:r w:rsidRPr="000D3D4A">
        <w:rPr>
          <w:rFonts w:ascii="Times New Roman" w:eastAsia="Times New Roman" w:hAnsi="Times New Roman" w:cs="Times New Roman"/>
          <w:sz w:val="28"/>
        </w:rPr>
        <w:t>РАЗДЕЛ 2. НАЛОГОВОЕ ОБЯЗАТЕЛЬСТВО</w:t>
      </w:r>
    </w:p>
    <w:p w:rsidR="006F46BC" w:rsidRPr="000D3D4A" w:rsidRDefault="006F46BC" w:rsidP="000D3D4A">
      <w:pPr>
        <w:shd w:val="clear" w:color="auto" w:fill="FFFFFF" w:themeFill="background1"/>
        <w:spacing w:after="0" w:line="240" w:lineRule="auto"/>
        <w:jc w:val="center"/>
        <w:rPr>
          <w:rFonts w:ascii="Times New Roman" w:eastAsia="Times New Roman" w:hAnsi="Times New Roman" w:cs="Times New Roman"/>
          <w:sz w:val="28"/>
        </w:rPr>
      </w:pPr>
    </w:p>
    <w:p w:rsidR="006F46BC" w:rsidRPr="000D3D4A" w:rsidRDefault="00411939" w:rsidP="000D3D4A">
      <w:pPr>
        <w:shd w:val="clear" w:color="auto" w:fill="FFFFFF" w:themeFill="background1"/>
        <w:spacing w:after="0" w:line="240" w:lineRule="auto"/>
        <w:ind w:left="709"/>
        <w:jc w:val="center"/>
        <w:rPr>
          <w:rFonts w:ascii="Times New Roman" w:eastAsia="Times New Roman" w:hAnsi="Times New Roman" w:cs="Times New Roman"/>
          <w:sz w:val="28"/>
        </w:rPr>
      </w:pPr>
      <w:r w:rsidRPr="000D3D4A">
        <w:rPr>
          <w:rFonts w:ascii="Times New Roman" w:eastAsia="Times New Roman" w:hAnsi="Times New Roman" w:cs="Times New Roman"/>
          <w:sz w:val="28"/>
        </w:rPr>
        <w:t>Г</w:t>
      </w:r>
      <w:r w:rsidR="000D3D4A">
        <w:rPr>
          <w:rFonts w:ascii="Times New Roman" w:eastAsia="Times New Roman" w:hAnsi="Times New Roman" w:cs="Times New Roman"/>
          <w:sz w:val="28"/>
        </w:rPr>
        <w:t>лава</w:t>
      </w:r>
      <w:r w:rsidRPr="000D3D4A">
        <w:rPr>
          <w:rFonts w:ascii="Times New Roman" w:eastAsia="Times New Roman" w:hAnsi="Times New Roman" w:cs="Times New Roman"/>
          <w:sz w:val="28"/>
        </w:rPr>
        <w:t xml:space="preserve"> 4. ОБЩИЕ ПОЛОЖЕНИЯ</w:t>
      </w:r>
    </w:p>
    <w:p w:rsidR="006F46BC" w:rsidRPr="000D3D4A" w:rsidRDefault="006F46BC" w:rsidP="000D3D4A">
      <w:pPr>
        <w:shd w:val="clear" w:color="auto" w:fill="FFFFFF" w:themeFill="background1"/>
        <w:spacing w:after="0" w:line="240" w:lineRule="auto"/>
        <w:jc w:val="center"/>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31. Налоговое обязательство</w:t>
      </w:r>
    </w:p>
    <w:p w:rsidR="000D3D4A" w:rsidRPr="000D3D4A" w:rsidRDefault="000D3D4A"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Государство в лице налогового органа имеет право требовать от налогоплатель</w:t>
      </w:r>
      <w:r w:rsidR="009F01BA" w:rsidRPr="00471D9D">
        <w:rPr>
          <w:rFonts w:ascii="Times New Roman" w:eastAsia="Times New Roman" w:hAnsi="Times New Roman" w:cs="Times New Roman"/>
          <w:sz w:val="28"/>
        </w:rPr>
        <w:t>щика (налогового агента</w:t>
      </w:r>
      <w:r w:rsidRPr="00471D9D">
        <w:rPr>
          <w:rFonts w:ascii="Times New Roman" w:eastAsia="Times New Roman" w:hAnsi="Times New Roman" w:cs="Times New Roman"/>
          <w:sz w:val="28"/>
        </w:rPr>
        <w:t xml:space="preserve">)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w:t>
      </w:r>
      <w:r w:rsidRPr="000D3D4A">
        <w:rPr>
          <w:rFonts w:ascii="Times New Roman" w:eastAsia="Times New Roman" w:hAnsi="Times New Roman" w:cs="Times New Roman"/>
          <w:sz w:val="28"/>
        </w:rPr>
        <w:t xml:space="preserve">порядке, </w:t>
      </w:r>
      <w:r w:rsidR="00DA7D13" w:rsidRPr="000D3D4A">
        <w:rPr>
          <w:rFonts w:ascii="Times New Roman" w:eastAsia="Times New Roman" w:hAnsi="Times New Roman" w:cs="Times New Roman"/>
          <w:sz w:val="28"/>
        </w:rPr>
        <w:t>определенном</w:t>
      </w:r>
      <w:r w:rsidRPr="000D3D4A">
        <w:rPr>
          <w:rFonts w:ascii="Times New Roman" w:eastAsia="Times New Roman" w:hAnsi="Times New Roman" w:cs="Times New Roman"/>
          <w:sz w:val="28"/>
        </w:rPr>
        <w:t xml:space="preserve"> настоящим Кодексом.</w:t>
      </w:r>
      <w:r w:rsidRPr="00471D9D">
        <w:rPr>
          <w:rFonts w:ascii="Times New Roman" w:eastAsia="Times New Roman" w:hAnsi="Times New Roman" w:cs="Times New Roman"/>
          <w:sz w:val="28"/>
        </w:rPr>
        <w:t xml:space="preserve"> </w:t>
      </w:r>
    </w:p>
    <w:p w:rsidR="006F46BC" w:rsidRPr="000D3D4A"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0D3D4A" w:rsidRDefault="00411939" w:rsidP="000D3D4A">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32. Объект налогообложения и (или) объект, связанный с </w:t>
      </w:r>
    </w:p>
    <w:p w:rsidR="006F46BC"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налогообложением </w:t>
      </w:r>
    </w:p>
    <w:p w:rsidR="000D3D4A" w:rsidRP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lastRenderedPageBreak/>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6F46BC"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33. Налоговая база </w:t>
      </w:r>
    </w:p>
    <w:p w:rsidR="000D3D4A" w:rsidRPr="000D3D4A" w:rsidRDefault="000D3D4A"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6F46BC"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34. Налоговая ставка</w:t>
      </w:r>
    </w:p>
    <w:p w:rsidR="000D3D4A" w:rsidRPr="000D3D4A" w:rsidRDefault="000D3D4A"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6F46BC" w:rsidRPr="000D3D4A"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35. Налоговый период </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0D3D4A" w:rsidRDefault="00411939" w:rsidP="000D3D4A">
      <w:pPr>
        <w:shd w:val="clear" w:color="auto" w:fill="FFFFFF" w:themeFill="background1"/>
        <w:spacing w:after="0" w:line="240" w:lineRule="auto"/>
        <w:jc w:val="center"/>
        <w:rPr>
          <w:rFonts w:ascii="Times New Roman" w:eastAsia="Times New Roman" w:hAnsi="Times New Roman" w:cs="Times New Roman"/>
          <w:sz w:val="28"/>
        </w:rPr>
      </w:pPr>
      <w:r w:rsidRPr="000D3D4A">
        <w:rPr>
          <w:rFonts w:ascii="Times New Roman" w:eastAsia="Times New Roman" w:hAnsi="Times New Roman" w:cs="Times New Roman"/>
          <w:sz w:val="28"/>
        </w:rPr>
        <w:t>Г</w:t>
      </w:r>
      <w:r w:rsidR="000D3D4A">
        <w:rPr>
          <w:rFonts w:ascii="Times New Roman" w:eastAsia="Times New Roman" w:hAnsi="Times New Roman" w:cs="Times New Roman"/>
          <w:sz w:val="28"/>
        </w:rPr>
        <w:t>лава</w:t>
      </w:r>
      <w:r w:rsidRPr="000D3D4A">
        <w:rPr>
          <w:rFonts w:ascii="Times New Roman" w:eastAsia="Times New Roman" w:hAnsi="Times New Roman" w:cs="Times New Roman"/>
          <w:sz w:val="28"/>
        </w:rPr>
        <w:t xml:space="preserve"> 5. ИСПОЛНЕНИЕ НАЛОГОВОГО ОБЯЗАТЕЛЬСТВА</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6F46BC" w:rsidRPr="000D3D4A"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36. Исполнение налогового обязательства</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Во исполнение налогового обязательства налогоплательщик совершает следующие действия: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встает на регистрационный учет в налоговом органе;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ведет учет объектов налогообложения и (или) объектов, связанных с налогообложением;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w:t>
      </w:r>
      <w:r w:rsidR="00EA06C9"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собенной частью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составляет и представляет, за исключением налоговых регистров, налоговые формы и иные формы, уст</w:t>
      </w:r>
      <w:r w:rsidR="00474211" w:rsidRPr="00471D9D">
        <w:rPr>
          <w:rFonts w:ascii="Times New Roman" w:eastAsia="Times New Roman" w:hAnsi="Times New Roman" w:cs="Times New Roman"/>
          <w:sz w:val="28"/>
        </w:rPr>
        <w:t xml:space="preserve">ановленные настоящим Кодексом, </w:t>
      </w:r>
      <w:r w:rsidRPr="00471D9D">
        <w:rPr>
          <w:rFonts w:ascii="Times New Roman" w:eastAsia="Times New Roman" w:hAnsi="Times New Roman" w:cs="Times New Roman"/>
          <w:sz w:val="28"/>
        </w:rPr>
        <w:t xml:space="preserve">налоговым органам в установленном порядке; </w:t>
      </w:r>
    </w:p>
    <w:p w:rsidR="003815E6"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уплачивает исчисленные и начисленные суммы налогов и </w:t>
      </w:r>
      <w:r w:rsidRPr="00471D9D">
        <w:rPr>
          <w:rFonts w:ascii="Times New Roman" w:eastAsia="Times New Roman" w:hAnsi="Times New Roman" w:cs="Times New Roman"/>
          <w:sz w:val="28"/>
          <w:shd w:val="clear" w:color="auto" w:fill="FFFFFF" w:themeFill="background1"/>
        </w:rPr>
        <w:t>пл</w:t>
      </w:r>
      <w:r w:rsidRPr="00471D9D">
        <w:rPr>
          <w:rFonts w:ascii="Times New Roman" w:eastAsia="Times New Roman" w:hAnsi="Times New Roman" w:cs="Times New Roman"/>
          <w:sz w:val="28"/>
        </w:rPr>
        <w:t xml:space="preserve">атежей в бюджет, авансовые и текущие платежи по налогам и платежам в бюджет в соответствии с </w:t>
      </w:r>
      <w:r w:rsidR="00EA06C9"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собенной частью настоящего Кодекса. </w:t>
      </w:r>
    </w:p>
    <w:p w:rsidR="003815E6" w:rsidRPr="00471D9D" w:rsidRDefault="003815E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3815E6" w:rsidRPr="00471D9D" w:rsidRDefault="003815E6"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В случаях, предусмотренных </w:t>
      </w:r>
      <w:r w:rsidR="00EA06C9" w:rsidRPr="00471D9D">
        <w:rPr>
          <w:rFonts w:ascii="Times New Roman" w:hAnsi="Times New Roman" w:cs="Times New Roman"/>
          <w:sz w:val="28"/>
          <w:szCs w:val="28"/>
        </w:rPr>
        <w:t>О</w:t>
      </w:r>
      <w:r w:rsidRPr="00471D9D">
        <w:rPr>
          <w:rFonts w:ascii="Times New Roman" w:hAnsi="Times New Roman" w:cs="Times New Roman"/>
          <w:sz w:val="28"/>
          <w:szCs w:val="28"/>
        </w:rPr>
        <w:t>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6F46BC" w:rsidRPr="00471D9D" w:rsidRDefault="00411939" w:rsidP="004B411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Налоговое обязательство налогоплательщика по уплате налогов и платежей в бюджет, а так</w:t>
      </w:r>
      <w:r w:rsidR="00544767">
        <w:rPr>
          <w:rFonts w:ascii="Times New Roman" w:eastAsia="Times New Roman" w:hAnsi="Times New Roman" w:cs="Times New Roman"/>
          <w:sz w:val="28"/>
        </w:rPr>
        <w:t xml:space="preserve">же обязательство по </w:t>
      </w:r>
      <w:r w:rsidR="00544767" w:rsidRPr="000D3D4A">
        <w:rPr>
          <w:rFonts w:ascii="Times New Roman" w:eastAsia="Times New Roman" w:hAnsi="Times New Roman" w:cs="Times New Roman"/>
          <w:sz w:val="28"/>
        </w:rPr>
        <w:t>уплате пени</w:t>
      </w:r>
      <w:r w:rsidRPr="000D3D4A">
        <w:rPr>
          <w:rFonts w:ascii="Times New Roman" w:eastAsia="Times New Roman" w:hAnsi="Times New Roman" w:cs="Times New Roman"/>
          <w:sz w:val="28"/>
        </w:rPr>
        <w:t xml:space="preserve"> и штрафов, исполняемые в безналичной форме, считаются исполненными со дня получения к исполнению платежного поручения на сумму на</w:t>
      </w:r>
      <w:r w:rsidR="00544767" w:rsidRPr="000D3D4A">
        <w:rPr>
          <w:rFonts w:ascii="Times New Roman" w:eastAsia="Times New Roman" w:hAnsi="Times New Roman" w:cs="Times New Roman"/>
          <w:sz w:val="28"/>
        </w:rPr>
        <w:t>логов и платежей в бюджет, пени</w:t>
      </w:r>
      <w:r w:rsidRPr="000D3D4A">
        <w:rPr>
          <w:rFonts w:ascii="Times New Roman" w:eastAsia="Times New Roman" w:hAnsi="Times New Roman" w:cs="Times New Roman"/>
          <w:sz w:val="28"/>
        </w:rPr>
        <w:t xml:space="preserve"> и штрафов банком</w:t>
      </w:r>
      <w:r w:rsidR="0017299A" w:rsidRPr="000D3D4A">
        <w:rPr>
          <w:rFonts w:ascii="Times New Roman" w:eastAsia="Times New Roman" w:hAnsi="Times New Roman" w:cs="Times New Roman"/>
          <w:sz w:val="28"/>
        </w:rPr>
        <w:t xml:space="preserve"> второго уровня</w:t>
      </w:r>
      <w:r w:rsidRPr="000D3D4A">
        <w:rPr>
          <w:rFonts w:ascii="Times New Roman" w:eastAsia="Times New Roman" w:hAnsi="Times New Roman" w:cs="Times New Roman"/>
          <w:sz w:val="28"/>
        </w:rPr>
        <w:t xml:space="preserve"> или организацией, осуществляющей отдельные виды банковских операций, или со дня осуществления платежа через банкоматы или электронные</w:t>
      </w:r>
      <w:r w:rsidR="004B4110" w:rsidRPr="000D3D4A">
        <w:rPr>
          <w:rFonts w:ascii="Times New Roman" w:eastAsia="Times New Roman" w:hAnsi="Times New Roman" w:cs="Times New Roman"/>
          <w:sz w:val="28"/>
        </w:rPr>
        <w:t xml:space="preserve"> терминалы</w:t>
      </w:r>
      <w:r w:rsidR="004B4110" w:rsidRPr="00471D9D">
        <w:rPr>
          <w:rFonts w:ascii="Times New Roman" w:eastAsia="Times New Roman" w:hAnsi="Times New Roman" w:cs="Times New Roman"/>
          <w:sz w:val="28"/>
        </w:rPr>
        <w:t>, а в наличной форме –</w:t>
      </w:r>
      <w:r w:rsidRPr="00471D9D">
        <w:rPr>
          <w:rFonts w:ascii="Times New Roman" w:eastAsia="Times New Roman" w:hAnsi="Times New Roman" w:cs="Times New Roman"/>
          <w:sz w:val="28"/>
        </w:rPr>
        <w:t xml:space="preserve"> со дня внесения налогоплательщиком указанных сумм в банк</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организацию, осуществляющую отдельные виды банковских операций, уполномоченный государственный орган, местный исполнительный орган.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уплате налогов, платежей в бюджет, </w:t>
      </w:r>
      <w:r w:rsidRPr="00471D9D">
        <w:rPr>
          <w:rFonts w:ascii="Times New Roman" w:eastAsia="Times New Roman" w:hAnsi="Times New Roman" w:cs="Times New Roman"/>
          <w:sz w:val="28"/>
          <w:shd w:val="clear" w:color="auto" w:fill="FFFFFF" w:themeFill="background1"/>
        </w:rPr>
        <w:t>перечислении социальных платежей</w:t>
      </w:r>
      <w:r w:rsidRPr="00471D9D">
        <w:rPr>
          <w:rFonts w:ascii="Times New Roman" w:eastAsia="Times New Roman" w:hAnsi="Times New Roman" w:cs="Times New Roman"/>
          <w:sz w:val="28"/>
        </w:rPr>
        <w:t xml:space="preserve">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w:t>
      </w:r>
      <w:r w:rsidR="00B752C2"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или наименование налогоплательщика и его 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Налоговое обязательство налогоплательщика по уплате налога, исполняемое налоговым агентом, считается исполненным со дня удержания налога. </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Налоговое обязательство по уплате налогов, платежей в бюджет, а также обяз</w:t>
      </w:r>
      <w:r w:rsidR="00544767">
        <w:rPr>
          <w:rFonts w:ascii="Times New Roman" w:eastAsia="Times New Roman" w:hAnsi="Times New Roman" w:cs="Times New Roman"/>
          <w:sz w:val="28"/>
        </w:rPr>
        <w:t xml:space="preserve">ательство по </w:t>
      </w:r>
      <w:r w:rsidR="00544767" w:rsidRPr="000D3D4A">
        <w:rPr>
          <w:rFonts w:ascii="Times New Roman" w:eastAsia="Times New Roman" w:hAnsi="Times New Roman" w:cs="Times New Roman"/>
          <w:sz w:val="28"/>
        </w:rPr>
        <w:t>уплате пени</w:t>
      </w:r>
      <w:r w:rsidRPr="000D3D4A">
        <w:rPr>
          <w:rFonts w:ascii="Times New Roman" w:eastAsia="Times New Roman" w:hAnsi="Times New Roman" w:cs="Times New Roman"/>
          <w:sz w:val="28"/>
        </w:rPr>
        <w:t xml:space="preserve"> и штрафов могут быть исполнены путем проведения зачетов в порядке, </w:t>
      </w:r>
      <w:r w:rsidR="00DA7D13" w:rsidRPr="000D3D4A">
        <w:rPr>
          <w:rFonts w:ascii="Times New Roman" w:eastAsia="Times New Roman" w:hAnsi="Times New Roman" w:cs="Times New Roman"/>
          <w:sz w:val="28"/>
        </w:rPr>
        <w:t>определенном</w:t>
      </w:r>
      <w:r w:rsidRPr="000D3D4A">
        <w:rPr>
          <w:rFonts w:ascii="Times New Roman" w:eastAsia="Times New Roman" w:hAnsi="Times New Roman" w:cs="Times New Roman"/>
          <w:sz w:val="28"/>
        </w:rPr>
        <w:t xml:space="preserve"> статьей 102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8. Налоговое обязательство по уплате налогов, платежей в бюджет, а так</w:t>
      </w:r>
      <w:r w:rsidR="00544767" w:rsidRPr="000D3D4A">
        <w:rPr>
          <w:rFonts w:ascii="Times New Roman" w:eastAsia="Times New Roman" w:hAnsi="Times New Roman" w:cs="Times New Roman"/>
          <w:sz w:val="28"/>
        </w:rPr>
        <w:t>же обязательство по уплате пени</w:t>
      </w:r>
      <w:r w:rsidRPr="000D3D4A">
        <w:rPr>
          <w:rFonts w:ascii="Times New Roman" w:eastAsia="Times New Roman" w:hAnsi="Times New Roman" w:cs="Times New Roman"/>
          <w:sz w:val="28"/>
        </w:rPr>
        <w:t xml:space="preserve"> и штрафов исполняются в национальной валюте, за исключением случаев, предусмотренных</w:t>
      </w:r>
      <w:r w:rsidRPr="00471D9D">
        <w:rPr>
          <w:rFonts w:ascii="Times New Roman" w:eastAsia="Times New Roman" w:hAnsi="Times New Roman" w:cs="Times New Roman"/>
          <w:sz w:val="28"/>
        </w:rPr>
        <w:t xml:space="preserve"> настоящим Кодексом, </w:t>
      </w:r>
      <w:r w:rsidR="00EA06C9" w:rsidRPr="00471D9D">
        <w:rPr>
          <w:rFonts w:ascii="Times New Roman" w:eastAsia="Times New Roman" w:hAnsi="Times New Roman" w:cs="Times New Roman"/>
          <w:sz w:val="28"/>
        </w:rPr>
        <w:t>Законом</w:t>
      </w:r>
      <w:r w:rsidR="007930AD" w:rsidRPr="00471D9D">
        <w:rPr>
          <w:rFonts w:ascii="Times New Roman" w:eastAsia="Times New Roman" w:hAnsi="Times New Roman" w:cs="Times New Roman"/>
          <w:sz w:val="28"/>
        </w:rPr>
        <w:t xml:space="preserve"> </w:t>
      </w:r>
      <w:r w:rsidR="00EA06C9" w:rsidRPr="00471D9D">
        <w:rPr>
          <w:rFonts w:ascii="Times New Roman" w:eastAsia="Times New Roman" w:hAnsi="Times New Roman" w:cs="Times New Roman"/>
          <w:sz w:val="28"/>
        </w:rPr>
        <w:t xml:space="preserve">Республики Казахстан «Об </w:t>
      </w:r>
      <w:r w:rsidRPr="00471D9D">
        <w:rPr>
          <w:rFonts w:ascii="Times New Roman" w:eastAsia="Times New Roman" w:hAnsi="Times New Roman" w:cs="Times New Roman"/>
          <w:sz w:val="28"/>
        </w:rPr>
        <w:t>акционерных обществ</w:t>
      </w:r>
      <w:r w:rsidR="00EA06C9" w:rsidRPr="00471D9D">
        <w:rPr>
          <w:rFonts w:ascii="Times New Roman" w:eastAsia="Times New Roman" w:hAnsi="Times New Roman" w:cs="Times New Roman"/>
          <w:sz w:val="28"/>
        </w:rPr>
        <w:t>ах»</w:t>
      </w:r>
      <w:r w:rsidRPr="00471D9D">
        <w:rPr>
          <w:rFonts w:ascii="Times New Roman" w:eastAsia="Times New Roman" w:hAnsi="Times New Roman" w:cs="Times New Roman"/>
          <w:sz w:val="28"/>
        </w:rPr>
        <w:t xml:space="preserve">, а также случаев, когда законодательством Республики Казахстан и соглашениями </w:t>
      </w:r>
      <w:r w:rsidRPr="00471D9D">
        <w:rPr>
          <w:rFonts w:ascii="Times New Roman" w:eastAsia="Times New Roman" w:hAnsi="Times New Roman" w:cs="Times New Roman"/>
          <w:sz w:val="28"/>
        </w:rPr>
        <w:lastRenderedPageBreak/>
        <w:t xml:space="preserve">(контрактами) о разделе продукции, контрактом на недропользование, утвержденным Президентом Республики Казахстан, </w:t>
      </w:r>
      <w:r w:rsidR="004A7D58" w:rsidRPr="00471D9D">
        <w:rPr>
          <w:rFonts w:ascii="Times New Roman" w:eastAsia="Times New Roman" w:hAnsi="Times New Roman" w:cs="Times New Roman"/>
          <w:sz w:val="28"/>
        </w:rPr>
        <w:t>указанными в статье</w:t>
      </w:r>
      <w:r w:rsidRPr="00471D9D">
        <w:rPr>
          <w:rFonts w:ascii="Times New Roman" w:eastAsia="Times New Roman" w:hAnsi="Times New Roman" w:cs="Times New Roman"/>
          <w:sz w:val="28"/>
        </w:rPr>
        <w:t xml:space="preserve"> 722 настоящего Кодекса, предусмотрена натуральная форма уплаты или уплата в иностранной валюте.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D3D4A" w:rsidRDefault="00411939" w:rsidP="000D3D4A">
      <w:pPr>
        <w:keepNext/>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37. Особенности исчисления налогов и платежей в бюджет </w:t>
      </w:r>
    </w:p>
    <w:p w:rsidR="006F46BC" w:rsidRPr="000D3D4A" w:rsidRDefault="000D3D4A" w:rsidP="000D3D4A">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554FF" w:rsidRPr="000D3D4A">
        <w:rPr>
          <w:rFonts w:ascii="Times New Roman" w:eastAsia="Times New Roman" w:hAnsi="Times New Roman" w:cs="Times New Roman"/>
          <w:sz w:val="28"/>
        </w:rPr>
        <w:t xml:space="preserve">при </w:t>
      </w:r>
      <w:r w:rsidR="00411939" w:rsidRPr="000D3D4A">
        <w:rPr>
          <w:rFonts w:ascii="Times New Roman" w:eastAsia="Times New Roman" w:hAnsi="Times New Roman" w:cs="Times New Roman"/>
          <w:sz w:val="28"/>
        </w:rPr>
        <w:t>исполнении налогового обязательства</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1. Исчисление суммы налогов, удерживаемых у источника выплаты, осуществляется налоговым агентом.</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 xml:space="preserve">2. В случаях, предусмотренных </w:t>
      </w:r>
      <w:r w:rsidR="00EA06C9" w:rsidRPr="000D3D4A">
        <w:rPr>
          <w:rFonts w:ascii="Times New Roman" w:eastAsia="Times New Roman" w:hAnsi="Times New Roman" w:cs="Times New Roman"/>
          <w:spacing w:val="2"/>
          <w:sz w:val="28"/>
        </w:rPr>
        <w:t>О</w:t>
      </w:r>
      <w:r w:rsidRPr="000D3D4A">
        <w:rPr>
          <w:rFonts w:ascii="Times New Roman" w:eastAsia="Times New Roman" w:hAnsi="Times New Roman" w:cs="Times New Roman"/>
          <w:spacing w:val="2"/>
          <w:sz w:val="28"/>
        </w:rPr>
        <w:t>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6F46BC" w:rsidRPr="000D3D4A"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D3D4A"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38. Сроки исполнения налогового обязательства</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Сроки исполнения налогового обязательства устанавливаются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Налогоплательщик (налоговый агент) вправе исполнить налоговое обязательство досрочно.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настоящим Кодексом, налоговое обязательство по представлению налоговой отчетности исполняется налогоплательщиком (н</w:t>
      </w:r>
      <w:r w:rsidR="00C068F4" w:rsidRPr="00471D9D">
        <w:rPr>
          <w:rFonts w:ascii="Times New Roman" w:eastAsia="Times New Roman" w:hAnsi="Times New Roman" w:cs="Times New Roman"/>
          <w:sz w:val="28"/>
        </w:rPr>
        <w:t xml:space="preserve">алоговым агентом) по окончании </w:t>
      </w:r>
      <w:r w:rsidRPr="00471D9D">
        <w:rPr>
          <w:rFonts w:ascii="Times New Roman" w:eastAsia="Times New Roman" w:hAnsi="Times New Roman" w:cs="Times New Roman"/>
          <w:sz w:val="28"/>
        </w:rPr>
        <w:t xml:space="preserve">налогового периода.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D3D4A"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39. Порядок погашения налоговой задолженности</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Погашение налоговой задолженности производится в следующем порядке:</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1) сумма недоимки;</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2) начисленн</w:t>
      </w:r>
      <w:r w:rsidR="0007176F">
        <w:rPr>
          <w:rFonts w:ascii="Times New Roman" w:eastAsia="Times New Roman" w:hAnsi="Times New Roman" w:cs="Times New Roman"/>
          <w:spacing w:val="2"/>
          <w:sz w:val="28"/>
        </w:rPr>
        <w:t>ая</w:t>
      </w:r>
      <w:r w:rsidRPr="000D3D4A">
        <w:rPr>
          <w:rFonts w:ascii="Times New Roman" w:eastAsia="Times New Roman" w:hAnsi="Times New Roman" w:cs="Times New Roman"/>
          <w:spacing w:val="2"/>
          <w:sz w:val="28"/>
        </w:rPr>
        <w:t xml:space="preserve"> пен</w:t>
      </w:r>
      <w:r w:rsidR="0007176F">
        <w:rPr>
          <w:rFonts w:ascii="Times New Roman" w:eastAsia="Times New Roman" w:hAnsi="Times New Roman" w:cs="Times New Roman"/>
          <w:spacing w:val="2"/>
          <w:sz w:val="28"/>
        </w:rPr>
        <w:t>я</w:t>
      </w:r>
      <w:r w:rsidRPr="000D3D4A">
        <w:rPr>
          <w:rFonts w:ascii="Times New Roman" w:eastAsia="Times New Roman" w:hAnsi="Times New Roman" w:cs="Times New Roman"/>
          <w:spacing w:val="2"/>
          <w:sz w:val="28"/>
        </w:rPr>
        <w:t>;</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3) сумма штрафов.</w:t>
      </w:r>
    </w:p>
    <w:p w:rsidR="006F46BC" w:rsidRPr="000D3D4A"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0D3D4A" w:rsidRDefault="00411939" w:rsidP="000D3D4A">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40. Исполнение налогового обязательства при передаче </w:t>
      </w:r>
    </w:p>
    <w:p w:rsidR="006F46BC" w:rsidRP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имущества в доверительное управление </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w:t>
      </w:r>
      <w:r w:rsidR="003815E6" w:rsidRPr="00471D9D">
        <w:rPr>
          <w:rFonts w:ascii="Times New Roman" w:eastAsia="Times New Roman" w:hAnsi="Times New Roman" w:cs="Times New Roman"/>
          <w:sz w:val="28"/>
        </w:rPr>
        <w:t xml:space="preserve"> имуществом</w:t>
      </w:r>
      <w:r w:rsidRPr="00471D9D">
        <w:rPr>
          <w:rFonts w:ascii="Times New Roman" w:eastAsia="Times New Roman" w:hAnsi="Times New Roman" w:cs="Times New Roman"/>
          <w:sz w:val="28"/>
        </w:rPr>
        <w:t xml:space="preserve">, в процессе его осуществления и (или) прекращения.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Исполнение налогового обязательства по корпоративному и индивидуальному подоходным налогам по деятельност</w:t>
      </w:r>
      <w:r w:rsidR="00474211" w:rsidRPr="00471D9D">
        <w:rPr>
          <w:rFonts w:ascii="Times New Roman" w:eastAsia="Times New Roman" w:hAnsi="Times New Roman" w:cs="Times New Roman"/>
          <w:sz w:val="28"/>
        </w:rPr>
        <w:t xml:space="preserve">и по доверительному управлению </w:t>
      </w:r>
      <w:r w:rsidRPr="00471D9D">
        <w:rPr>
          <w:rFonts w:ascii="Times New Roman" w:eastAsia="Times New Roman" w:hAnsi="Times New Roman" w:cs="Times New Roman"/>
          <w:sz w:val="28"/>
        </w:rPr>
        <w:t>осуществляется:</w:t>
      </w:r>
    </w:p>
    <w:p w:rsidR="003815E6"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3815E6" w:rsidRPr="00471D9D">
        <w:rPr>
          <w:rFonts w:ascii="Times New Roman" w:eastAsia="Times New Roman" w:hAnsi="Times New Roman" w:cs="Times New Roman"/>
          <w:sz w:val="28"/>
        </w:rPr>
        <w:t>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w:t>
      </w:r>
      <w:r w:rsidR="000D3D4A">
        <w:rPr>
          <w:rFonts w:ascii="Times New Roman" w:eastAsia="Times New Roman" w:hAnsi="Times New Roman" w:cs="Times New Roman"/>
          <w:sz w:val="28"/>
        </w:rPr>
        <w:br/>
      </w:r>
      <w:r w:rsidR="003815E6" w:rsidRPr="00471D9D">
        <w:rPr>
          <w:rFonts w:ascii="Times New Roman" w:eastAsia="Times New Roman" w:hAnsi="Times New Roman" w:cs="Times New Roman"/>
          <w:sz w:val="28"/>
        </w:rPr>
        <w:t>Кодекса – учредитель доверительного управления)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переданным в доверительное управление доле участия и (или) акциям;</w:t>
      </w:r>
    </w:p>
    <w:p w:rsidR="003815E6" w:rsidRPr="00471D9D" w:rsidRDefault="003815E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имуществу, переданному в доверительное управление по акту об учреждении довер</w:t>
      </w:r>
      <w:r w:rsidR="00FC0B0F" w:rsidRPr="00471D9D">
        <w:rPr>
          <w:rFonts w:ascii="Times New Roman" w:eastAsia="Times New Roman" w:hAnsi="Times New Roman" w:cs="Times New Roman"/>
          <w:sz w:val="28"/>
        </w:rPr>
        <w:t>ительного управления имуществом;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доходу, полученному юридическим лицом, индивидуальным предпринимателем от банка</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по доверительным операциям;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w:t>
      </w:r>
      <w:r w:rsidR="00BB0250" w:rsidRPr="00471D9D">
        <w:rPr>
          <w:rFonts w:ascii="Times New Roman" w:eastAsia="Times New Roman" w:hAnsi="Times New Roman" w:cs="Times New Roman"/>
          <w:sz w:val="28"/>
        </w:rPr>
        <w:t>ого возложена такая обязанность.</w:t>
      </w:r>
    </w:p>
    <w:p w:rsidR="001E13A1" w:rsidRDefault="00BB0250" w:rsidP="007C4EA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w:t>
      </w:r>
      <w:r w:rsidR="001E3B21">
        <w:rPr>
          <w:rFonts w:ascii="Times New Roman" w:eastAsia="Times New Roman" w:hAnsi="Times New Roman" w:cs="Times New Roman"/>
          <w:sz w:val="28"/>
        </w:rPr>
        <w:br/>
      </w:r>
      <w:r w:rsidRPr="00471D9D">
        <w:rPr>
          <w:rFonts w:ascii="Times New Roman" w:eastAsia="Times New Roman" w:hAnsi="Times New Roman" w:cs="Times New Roman"/>
          <w:sz w:val="28"/>
        </w:rPr>
        <w:t>лицо-нерезидент или юридическое лицо-нерезидент, не осуществляющее деятельность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доверительным управляющим – в иных случаях. При этом налоговое обязательство по доходу, полученному физическим лицом, кроме индивидуального предпр</w:t>
      </w:r>
      <w:r w:rsidR="00CA700F" w:rsidRPr="00471D9D">
        <w:rPr>
          <w:rFonts w:ascii="Times New Roman" w:eastAsia="Times New Roman" w:hAnsi="Times New Roman" w:cs="Times New Roman"/>
          <w:sz w:val="28"/>
        </w:rPr>
        <w:t>инимателя, и юридическим лицом -</w:t>
      </w:r>
      <w:r w:rsidRPr="00471D9D">
        <w:rPr>
          <w:rFonts w:ascii="Times New Roman" w:eastAsia="Times New Roman" w:hAnsi="Times New Roman" w:cs="Times New Roman"/>
          <w:sz w:val="28"/>
        </w:rPr>
        <w:t xml:space="preserve">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являющимся налоговым агентом, исполняется таким банком</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в виде исполнения обязанностей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Доверительный управляющий исполняет налоговые обязательства, возникающие с даты: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государственной регистрации права доверительного управления </w:t>
      </w:r>
      <w:r w:rsidR="00675FEC" w:rsidRPr="00471D9D">
        <w:rPr>
          <w:rFonts w:ascii="Times New Roman" w:eastAsia="Times New Roman" w:hAnsi="Times New Roman" w:cs="Times New Roman"/>
          <w:sz w:val="28"/>
        </w:rPr>
        <w:t>имуществом</w:t>
      </w:r>
      <w:r w:rsidR="00CA700F" w:rsidRPr="00471D9D">
        <w:rPr>
          <w:rFonts w:ascii="Times New Roman" w:eastAsia="Times New Roman" w:hAnsi="Times New Roman" w:cs="Times New Roman"/>
          <w:sz w:val="28"/>
        </w:rPr>
        <w:t>,</w:t>
      </w:r>
      <w:r w:rsidR="00675FE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в случае, если в соответствии с законодательством Республики Казахстан такое право подлежит государственной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заключения договора доверительного управления </w:t>
      </w:r>
      <w:r w:rsidR="00675FEC" w:rsidRPr="00471D9D">
        <w:rPr>
          <w:rFonts w:ascii="Times New Roman" w:eastAsia="Times New Roman" w:hAnsi="Times New Roman" w:cs="Times New Roman"/>
          <w:sz w:val="28"/>
        </w:rPr>
        <w:t>имуществом или документа, подтверждающего наступление иного случая возникновения доверительного управления имуществом</w:t>
      </w:r>
      <w:r w:rsidR="00CA700F" w:rsidRPr="00471D9D">
        <w:rPr>
          <w:rFonts w:ascii="Times New Roman" w:eastAsia="Times New Roman" w:hAnsi="Times New Roman" w:cs="Times New Roman"/>
          <w:sz w:val="28"/>
        </w:rPr>
        <w:t>,</w:t>
      </w:r>
      <w:r w:rsidR="00492536"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w:t>
      </w:r>
      <w:r w:rsidR="00DA7D13" w:rsidRPr="000D3D4A">
        <w:rPr>
          <w:rFonts w:ascii="Times New Roman" w:eastAsia="Times New Roman" w:hAnsi="Times New Roman" w:cs="Times New Roman"/>
          <w:sz w:val="28"/>
        </w:rPr>
        <w:t>определенном</w:t>
      </w:r>
      <w:r w:rsidRPr="000D3D4A">
        <w:rPr>
          <w:rFonts w:ascii="Times New Roman" w:eastAsia="Times New Roman" w:hAnsi="Times New Roman" w:cs="Times New Roman"/>
          <w:sz w:val="28"/>
        </w:rPr>
        <w:t xml:space="preserve"> разделом 10 и статьями 82 и 83 настоящего Кодекса.</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w:t>
      </w:r>
      <w:r w:rsidR="003D6671" w:rsidRPr="000D3D4A">
        <w:rPr>
          <w:rFonts w:ascii="Times New Roman" w:eastAsia="Times New Roman" w:hAnsi="Times New Roman" w:cs="Times New Roman"/>
          <w:sz w:val="28"/>
        </w:rPr>
        <w:t>платежа в бюджет</w:t>
      </w:r>
      <w:r w:rsidRPr="000D3D4A">
        <w:rPr>
          <w:rFonts w:ascii="Times New Roman" w:eastAsia="Times New Roman" w:hAnsi="Times New Roman" w:cs="Times New Roman"/>
          <w:sz w:val="28"/>
        </w:rPr>
        <w:t xml:space="preserve"> в соответствии с настоящим Кодексом, если иное не установлено статьей 41 настоящего Кодекса.</w:t>
      </w:r>
    </w:p>
    <w:p w:rsidR="006F46BC" w:rsidRPr="000D3D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4. </w:t>
      </w:r>
      <w:r w:rsidR="003D6671" w:rsidRPr="000D3D4A">
        <w:rPr>
          <w:rFonts w:ascii="Times New Roman" w:eastAsia="Times New Roman" w:hAnsi="Times New Roman" w:cs="Times New Roman"/>
          <w:sz w:val="28"/>
        </w:rPr>
        <w:t>Доверительный управляющий</w:t>
      </w:r>
      <w:r w:rsidR="00AB1E8E" w:rsidRPr="00EC2F80">
        <w:rPr>
          <w:rFonts w:ascii="Times New Roman" w:eastAsia="Times New Roman" w:hAnsi="Times New Roman" w:cs="Times New Roman"/>
          <w:sz w:val="28"/>
        </w:rPr>
        <w:t>-</w:t>
      </w:r>
      <w:r w:rsidR="003D6671" w:rsidRPr="000D3D4A">
        <w:rPr>
          <w:rFonts w:ascii="Times New Roman" w:eastAsia="Times New Roman" w:hAnsi="Times New Roman" w:cs="Times New Roman"/>
          <w:sz w:val="28"/>
        </w:rPr>
        <w:t>физическое лицо</w:t>
      </w:r>
      <w:r w:rsidRPr="000D3D4A">
        <w:rPr>
          <w:rFonts w:ascii="Times New Roman" w:eastAsia="Times New Roman" w:hAnsi="Times New Roman" w:cs="Times New Roman"/>
          <w:sz w:val="28"/>
        </w:rPr>
        <w:t>, являющи</w:t>
      </w:r>
      <w:r w:rsidR="007C256A">
        <w:rPr>
          <w:rFonts w:ascii="Times New Roman" w:eastAsia="Times New Roman" w:hAnsi="Times New Roman" w:cs="Times New Roman"/>
          <w:sz w:val="28"/>
        </w:rPr>
        <w:t>й</w:t>
      </w:r>
      <w:r w:rsidRPr="000D3D4A">
        <w:rPr>
          <w:rFonts w:ascii="Times New Roman" w:eastAsia="Times New Roman" w:hAnsi="Times New Roman" w:cs="Times New Roman"/>
          <w:sz w:val="28"/>
        </w:rPr>
        <w:t xml:space="preserve">ся резидентом, должен встать на регистрационный учет в налоговом органе в качестве индивидуального предпринимателя в порядке, </w:t>
      </w:r>
      <w:r w:rsidR="00DA7D13" w:rsidRPr="000D3D4A">
        <w:rPr>
          <w:rFonts w:ascii="Times New Roman" w:eastAsia="Times New Roman" w:hAnsi="Times New Roman" w:cs="Times New Roman"/>
          <w:sz w:val="28"/>
        </w:rPr>
        <w:t>определенном</w:t>
      </w:r>
      <w:r w:rsidR="000D3D4A">
        <w:rPr>
          <w:rFonts w:ascii="Times New Roman" w:eastAsia="Times New Roman" w:hAnsi="Times New Roman" w:cs="Times New Roman"/>
          <w:sz w:val="28"/>
        </w:rPr>
        <w:br/>
      </w:r>
      <w:r w:rsidRPr="000D3D4A">
        <w:rPr>
          <w:rFonts w:ascii="Times New Roman" w:eastAsia="Times New Roman" w:hAnsi="Times New Roman" w:cs="Times New Roman"/>
          <w:sz w:val="28"/>
        </w:rPr>
        <w:t>статьей 79 настоящего Кодекса, кроме случаев получения в доверительное управление имущества в виде доли участия и акций.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5. Положения настоящей </w:t>
      </w:r>
      <w:r w:rsidR="00A4094C" w:rsidRPr="000D3D4A">
        <w:rPr>
          <w:rFonts w:ascii="Times New Roman" w:eastAsia="Times New Roman" w:hAnsi="Times New Roman" w:cs="Times New Roman"/>
          <w:sz w:val="28"/>
        </w:rPr>
        <w:t>статьи и статей 41</w:t>
      </w:r>
      <w:r w:rsidR="000B525C">
        <w:rPr>
          <w:rFonts w:ascii="Times New Roman" w:eastAsia="Times New Roman" w:hAnsi="Times New Roman" w:cs="Times New Roman"/>
          <w:sz w:val="28"/>
        </w:rPr>
        <w:t xml:space="preserve"> – </w:t>
      </w:r>
      <w:r w:rsidRPr="000D3D4A">
        <w:rPr>
          <w:rFonts w:ascii="Times New Roman" w:eastAsia="Times New Roman" w:hAnsi="Times New Roman" w:cs="Times New Roman"/>
          <w:sz w:val="28"/>
        </w:rPr>
        <w:t>45 настоящего</w:t>
      </w:r>
      <w:r w:rsidRPr="00471D9D">
        <w:rPr>
          <w:rFonts w:ascii="Times New Roman" w:eastAsia="Times New Roman" w:hAnsi="Times New Roman" w:cs="Times New Roman"/>
          <w:sz w:val="28"/>
        </w:rPr>
        <w:t xml:space="preserve"> Кодекса не применяются к налоговым обязательствам, возникающим в результате учреждения, осуществления и (или) прекращения </w:t>
      </w:r>
      <w:r w:rsidR="00CA700F" w:rsidRPr="00471D9D">
        <w:rPr>
          <w:rFonts w:ascii="Times New Roman" w:eastAsia="Times New Roman" w:hAnsi="Times New Roman" w:cs="Times New Roman"/>
          <w:sz w:val="28"/>
        </w:rPr>
        <w:t xml:space="preserve">управляющей компанией </w:t>
      </w:r>
      <w:r w:rsidRPr="00471D9D">
        <w:rPr>
          <w:rFonts w:ascii="Times New Roman" w:eastAsia="Times New Roman" w:hAnsi="Times New Roman" w:cs="Times New Roman"/>
          <w:sz w:val="28"/>
        </w:rPr>
        <w:t>доверительного управления активами инвестиционного фонда в соответствии с законодательством Республики Казахстан об инвестиционных фондах.</w:t>
      </w:r>
    </w:p>
    <w:p w:rsidR="001E13A1" w:rsidRDefault="001E13A1" w:rsidP="000D3D4A">
      <w:pPr>
        <w:shd w:val="clear" w:color="auto" w:fill="FFFFFF" w:themeFill="background1"/>
        <w:spacing w:after="0" w:line="240" w:lineRule="auto"/>
        <w:ind w:firstLine="709"/>
        <w:rPr>
          <w:rFonts w:ascii="Times New Roman" w:eastAsia="Times New Roman" w:hAnsi="Times New Roman" w:cs="Times New Roman"/>
          <w:sz w:val="28"/>
        </w:rPr>
      </w:pPr>
    </w:p>
    <w:p w:rsidR="000D3D4A" w:rsidRDefault="00411939" w:rsidP="000D3D4A">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41. Особенности исполнения налогового обязательства при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передаче </w:t>
      </w:r>
      <w:r w:rsidR="00CA700F" w:rsidRPr="000D3D4A">
        <w:rPr>
          <w:rFonts w:ascii="Times New Roman" w:eastAsia="Times New Roman" w:hAnsi="Times New Roman" w:cs="Times New Roman"/>
          <w:sz w:val="28"/>
        </w:rPr>
        <w:t xml:space="preserve">государственными учреждениями </w:t>
      </w:r>
      <w:r w:rsidR="00411939" w:rsidRPr="000D3D4A">
        <w:rPr>
          <w:rFonts w:ascii="Times New Roman" w:eastAsia="Times New Roman" w:hAnsi="Times New Roman" w:cs="Times New Roman"/>
          <w:sz w:val="28"/>
        </w:rPr>
        <w:t xml:space="preserve">имущества в </w:t>
      </w:r>
    </w:p>
    <w:p w:rsidR="006F46BC" w:rsidRP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доверительное управление </w:t>
      </w:r>
    </w:p>
    <w:p w:rsidR="000D3D4A" w:rsidRDefault="000D3D4A"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w:t>
      </w:r>
      <w:r w:rsidR="005A5C6F" w:rsidRPr="00471D9D">
        <w:rPr>
          <w:rFonts w:ascii="Times New Roman" w:eastAsia="Times New Roman" w:hAnsi="Times New Roman" w:cs="Times New Roman"/>
          <w:sz w:val="28"/>
        </w:rPr>
        <w:t xml:space="preserve">тельного управления имуществом </w:t>
      </w:r>
      <w:r w:rsidR="00A4094C" w:rsidRPr="00471D9D">
        <w:rPr>
          <w:rFonts w:ascii="Times New Roman" w:hAnsi="Times New Roman" w:cs="Times New Roman"/>
          <w:sz w:val="28"/>
          <w:szCs w:val="28"/>
        </w:rPr>
        <w:t>или актом об учреждении доверительного управления имуществом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Доверительный управляющий исполняет налоговые обязательства, если иное не установлено договором довери</w:t>
      </w:r>
      <w:r w:rsidR="005A5C6F" w:rsidRPr="00471D9D">
        <w:rPr>
          <w:rFonts w:ascii="Times New Roman" w:eastAsia="Times New Roman" w:hAnsi="Times New Roman" w:cs="Times New Roman"/>
          <w:sz w:val="28"/>
        </w:rPr>
        <w:t xml:space="preserve">тельного управления имуществом или </w:t>
      </w:r>
      <w:r w:rsidR="00A4094C" w:rsidRPr="00471D9D">
        <w:rPr>
          <w:rFonts w:ascii="Times New Roman" w:hAnsi="Times New Roman" w:cs="Times New Roman"/>
          <w:sz w:val="28"/>
          <w:szCs w:val="28"/>
        </w:rPr>
        <w:t>актом об учреждении доверительного управления имуществом</w:t>
      </w:r>
      <w:r w:rsidRPr="00471D9D">
        <w:rPr>
          <w:rFonts w:ascii="Times New Roman" w:eastAsia="Times New Roman" w:hAnsi="Times New Roman" w:cs="Times New Roman"/>
          <w:sz w:val="28"/>
        </w:rPr>
        <w:t>, по исчислению и уплате налогов, составлению и представлению налоговой отчетности с даты:</w:t>
      </w:r>
    </w:p>
    <w:p w:rsidR="006F46BC" w:rsidRPr="00471D9D"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государственной регистрации п</w:t>
      </w:r>
      <w:r w:rsidR="00CA700F" w:rsidRPr="00471D9D">
        <w:rPr>
          <w:rFonts w:ascii="Times New Roman" w:eastAsia="Times New Roman" w:hAnsi="Times New Roman" w:cs="Times New Roman"/>
          <w:sz w:val="28"/>
        </w:rPr>
        <w:t>рава доверительного управления –</w:t>
      </w:r>
      <w:r w:rsidRPr="00471D9D">
        <w:rPr>
          <w:rFonts w:ascii="Times New Roman" w:eastAsia="Times New Roman" w:hAnsi="Times New Roman" w:cs="Times New Roman"/>
          <w:sz w:val="28"/>
        </w:rPr>
        <w:t xml:space="preserve"> в случае, если в соответствии с законодательством Республики Казахстан требуется государственная регистрация такого права;</w:t>
      </w:r>
    </w:p>
    <w:p w:rsidR="006F46BC" w:rsidRPr="00471D9D"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заключения договора доверительного управления </w:t>
      </w:r>
      <w:r w:rsidR="002B525B">
        <w:rPr>
          <w:rFonts w:ascii="Times New Roman" w:eastAsia="Times New Roman" w:hAnsi="Times New Roman" w:cs="Times New Roman"/>
          <w:sz w:val="28"/>
        </w:rPr>
        <w:t xml:space="preserve">имуществом </w:t>
      </w:r>
      <w:r w:rsidR="005A5C6F" w:rsidRPr="00471D9D">
        <w:rPr>
          <w:rFonts w:ascii="Times New Roman" w:eastAsia="Times New Roman" w:hAnsi="Times New Roman" w:cs="Times New Roman"/>
          <w:sz w:val="28"/>
        </w:rPr>
        <w:t xml:space="preserve">или </w:t>
      </w:r>
      <w:r w:rsidR="00A4094C" w:rsidRPr="00471D9D">
        <w:rPr>
          <w:rFonts w:ascii="Times New Roman" w:hAnsi="Times New Roman" w:cs="Times New Roman"/>
          <w:sz w:val="28"/>
          <w:szCs w:val="28"/>
        </w:rPr>
        <w:t>акта об учреждении доверительного управления имуществом</w:t>
      </w:r>
      <w:r w:rsidR="00A4094C" w:rsidRPr="00471D9D">
        <w:rPr>
          <w:rFonts w:ascii="Times New Roman" w:eastAsia="Times New Roman" w:hAnsi="Times New Roman" w:cs="Times New Roman"/>
          <w:sz w:val="28"/>
        </w:rPr>
        <w:t xml:space="preserve"> </w:t>
      </w:r>
      <w:r w:rsidR="00CA700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F46BC" w:rsidRPr="00471D9D"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Доверительный управляющий:</w:t>
      </w:r>
    </w:p>
    <w:p w:rsidR="006F46BC" w:rsidRPr="000D3D4A"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исполняет налоговые обязательства, если иное не установлено договором довери</w:t>
      </w:r>
      <w:r w:rsidR="005A5C6F" w:rsidRPr="00471D9D">
        <w:rPr>
          <w:rFonts w:ascii="Times New Roman" w:eastAsia="Times New Roman" w:hAnsi="Times New Roman" w:cs="Times New Roman"/>
          <w:sz w:val="28"/>
        </w:rPr>
        <w:t xml:space="preserve">тельного управления имуществом </w:t>
      </w:r>
      <w:r w:rsidR="00A4094C" w:rsidRPr="00471D9D">
        <w:rPr>
          <w:rFonts w:ascii="Times New Roman" w:hAnsi="Times New Roman" w:cs="Times New Roman"/>
          <w:sz w:val="28"/>
          <w:szCs w:val="28"/>
        </w:rPr>
        <w:t>или актом об учреждении доверительного управления имуществом</w:t>
      </w:r>
      <w:r w:rsidRPr="00471D9D">
        <w:rPr>
          <w:rFonts w:ascii="Times New Roman" w:eastAsia="Times New Roman" w:hAnsi="Times New Roman" w:cs="Times New Roman"/>
          <w:sz w:val="28"/>
        </w:rPr>
        <w:t xml:space="preserve">, по исчислению и уплате налогов, составлению и представлению налоговой отчетности от своего имени, по ставкам и </w:t>
      </w:r>
      <w:r w:rsidR="000E6109">
        <w:rPr>
          <w:rFonts w:ascii="Times New Roman" w:eastAsia="Times New Roman" w:hAnsi="Times New Roman" w:cs="Times New Roman"/>
          <w:sz w:val="28"/>
        </w:rPr>
        <w:t xml:space="preserve">в порядке, которые </w:t>
      </w:r>
      <w:r w:rsidR="000E6109" w:rsidRPr="000D3D4A">
        <w:rPr>
          <w:rFonts w:ascii="Times New Roman" w:eastAsia="Times New Roman" w:hAnsi="Times New Roman" w:cs="Times New Roman"/>
          <w:sz w:val="28"/>
        </w:rPr>
        <w:t>установлены О</w:t>
      </w:r>
      <w:r w:rsidRPr="000D3D4A">
        <w:rPr>
          <w:rFonts w:ascii="Times New Roman" w:eastAsia="Times New Roman" w:hAnsi="Times New Roman" w:cs="Times New Roman"/>
          <w:sz w:val="28"/>
        </w:rPr>
        <w:t>собенной частью настоящего Кодекса для лиц, к числу которых относится такой доверительный управляющий;</w:t>
      </w:r>
    </w:p>
    <w:p w:rsidR="006F46BC" w:rsidRPr="000D3D4A"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rsidR="006F46BC" w:rsidRPr="000D3D4A" w:rsidRDefault="00CA700F"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4. В случае</w:t>
      </w:r>
      <w:r w:rsidR="00411939" w:rsidRPr="000D3D4A">
        <w:rPr>
          <w:rFonts w:ascii="Times New Roman" w:eastAsia="Times New Roman" w:hAnsi="Times New Roman" w:cs="Times New Roman"/>
          <w:sz w:val="28"/>
        </w:rPr>
        <w:t xml:space="preserve"> если при передаче государственными учреждениями имущества в доверительное управление  имущество государственного учреждения не </w:t>
      </w:r>
      <w:r w:rsidR="00626D4A" w:rsidRPr="000D3D4A">
        <w:rPr>
          <w:rFonts w:ascii="Times New Roman" w:eastAsia="SimSun" w:hAnsi="Times New Roman" w:cs="Times New Roman"/>
          <w:noProof/>
          <w:sz w:val="28"/>
          <w:szCs w:val="28"/>
        </w:rPr>
        <w:t xml:space="preserve">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требованиями </w:t>
      </w:r>
      <w:hyperlink r:id="rId11" w:tgtFrame="_parent" w:history="1">
        <w:r w:rsidR="00626D4A" w:rsidRPr="000D3D4A">
          <w:rPr>
            <w:rStyle w:val="a5"/>
            <w:rFonts w:ascii="Times New Roman" w:eastAsia="SimSun" w:hAnsi="Times New Roman" w:cs="Times New Roman"/>
            <w:noProof/>
            <w:color w:val="auto"/>
            <w:sz w:val="28"/>
            <w:szCs w:val="28"/>
            <w:u w:val="none"/>
          </w:rPr>
          <w:t>законодательства</w:t>
        </w:r>
      </w:hyperlink>
      <w:r w:rsidR="00626D4A" w:rsidRPr="000D3D4A">
        <w:rPr>
          <w:rFonts w:ascii="Times New Roman" w:eastAsia="SimSun" w:hAnsi="Times New Roman" w:cs="Times New Roman"/>
          <w:noProof/>
          <w:sz w:val="28"/>
          <w:szCs w:val="28"/>
        </w:rPr>
        <w:t xml:space="preserve"> Республики Казахстан о бухгалтерском учете и финансовой отчетности</w:t>
      </w:r>
      <w:r w:rsidR="00411939" w:rsidRPr="000D3D4A">
        <w:rPr>
          <w:rFonts w:ascii="Times New Roman" w:eastAsia="Times New Roman" w:hAnsi="Times New Roman" w:cs="Times New Roman"/>
          <w:sz w:val="28"/>
        </w:rPr>
        <w:t xml:space="preserve">, то в акте приема-передачи такого имущества должна быть отражена балансовая стоимость такого имущества на дату его составления. </w:t>
      </w:r>
    </w:p>
    <w:p w:rsidR="006F46BC" w:rsidRDefault="006F46BC"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p>
    <w:p w:rsidR="000D3D4A" w:rsidRDefault="00411939" w:rsidP="000D3D4A">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42. Общие положения по учету доходов, затрат и имущества,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 xml:space="preserve">возникающих в результате доверительного управления </w:t>
      </w:r>
    </w:p>
    <w:p w:rsid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имуществом</w:t>
      </w:r>
      <w:r w:rsidR="004A2BA4" w:rsidRPr="000D3D4A">
        <w:rPr>
          <w:rFonts w:ascii="Times New Roman" w:eastAsia="Times New Roman" w:hAnsi="Times New Roman" w:cs="Times New Roman"/>
          <w:sz w:val="28"/>
        </w:rPr>
        <w:t>,</w:t>
      </w:r>
      <w:r w:rsidR="00411939" w:rsidRPr="000D3D4A">
        <w:rPr>
          <w:rFonts w:ascii="Times New Roman" w:eastAsia="Times New Roman" w:hAnsi="Times New Roman" w:cs="Times New Roman"/>
          <w:sz w:val="28"/>
        </w:rPr>
        <w:t xml:space="preserve"> по корпоративному и индивидуальному </w:t>
      </w:r>
    </w:p>
    <w:p w:rsidR="006F46BC" w:rsidRPr="000D3D4A" w:rsidRDefault="000D3D4A" w:rsidP="000D3D4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D3D4A">
        <w:rPr>
          <w:rFonts w:ascii="Times New Roman" w:eastAsia="Times New Roman" w:hAnsi="Times New Roman" w:cs="Times New Roman"/>
          <w:sz w:val="28"/>
        </w:rPr>
        <w:t>подоходным налогам</w:t>
      </w:r>
    </w:p>
    <w:p w:rsidR="000D3D4A" w:rsidRDefault="000D3D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подлежащие получению (полученные) доходы;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подлежащие выплате (произведенные) затраты, возмещение которых предусмотрено </w:t>
      </w:r>
      <w:r w:rsidR="00626D4A" w:rsidRPr="00471D9D">
        <w:rPr>
          <w:rFonts w:ascii="Times New Roman" w:eastAsia="SimSun" w:hAnsi="Times New Roman" w:cs="Times New Roman"/>
          <w:noProof/>
          <w:sz w:val="28"/>
          <w:szCs w:val="28"/>
        </w:rPr>
        <w:t xml:space="preserve">договором доверительного управления имуществом, актом об учреждении доверительного управления </w:t>
      </w:r>
      <w:r w:rsidR="002B525B">
        <w:rPr>
          <w:rFonts w:ascii="Times New Roman" w:eastAsia="SimSun" w:hAnsi="Times New Roman" w:cs="Times New Roman"/>
          <w:noProof/>
          <w:sz w:val="28"/>
          <w:szCs w:val="28"/>
        </w:rPr>
        <w:t xml:space="preserve"> имуществом </w:t>
      </w:r>
      <w:r w:rsidR="00626D4A" w:rsidRPr="00471D9D">
        <w:rPr>
          <w:rFonts w:ascii="Times New Roman" w:eastAsia="SimSun" w:hAnsi="Times New Roman" w:cs="Times New Roman"/>
          <w:noProof/>
          <w:sz w:val="28"/>
          <w:szCs w:val="28"/>
        </w:rPr>
        <w:t>или в иных случаях возникновения доверительного управления имуществом</w:t>
      </w:r>
      <w:r w:rsidRPr="00471D9D">
        <w:rPr>
          <w:rFonts w:ascii="Times New Roman" w:eastAsia="Times New Roman" w:hAnsi="Times New Roman" w:cs="Times New Roman"/>
          <w:sz w:val="28"/>
        </w:rPr>
        <w:t>, в том числе вознаграждение;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имущество, приобретенное и (или) полученное доверительным управляющим в процессе осуществления обязанностей по доверительному </w:t>
      </w:r>
      <w:r w:rsidRPr="00471D9D">
        <w:rPr>
          <w:rFonts w:ascii="Times New Roman" w:eastAsia="Times New Roman" w:hAnsi="Times New Roman" w:cs="Times New Roman"/>
          <w:sz w:val="28"/>
        </w:rPr>
        <w:lastRenderedPageBreak/>
        <w:t>управлению имуществом от своего имени и в интересах учредителя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Доверительный управляющий в целях исполнения налогового обязательства по корпоративн</w:t>
      </w:r>
      <w:r w:rsidR="00CA700F" w:rsidRPr="00471D9D">
        <w:rPr>
          <w:rFonts w:ascii="Times New Roman" w:eastAsia="Times New Roman" w:hAnsi="Times New Roman" w:cs="Times New Roman"/>
          <w:sz w:val="28"/>
        </w:rPr>
        <w:t>ому и индивидуальному подоходным налогам</w:t>
      </w:r>
      <w:r w:rsidRPr="00471D9D">
        <w:rPr>
          <w:rFonts w:ascii="Times New Roman" w:eastAsia="Times New Roman" w:hAnsi="Times New Roman" w:cs="Times New Roman"/>
          <w:sz w:val="28"/>
        </w:rPr>
        <w:t xml:space="preserve"> по деятельности по договору доверительного управления обязан вести раздельный учет в соответствии со статьями 194 и 195</w:t>
      </w:r>
      <w:r w:rsidR="00626D4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Передача доверительному управляющему имущества учредителем доверительного управления не являет</w:t>
      </w:r>
      <w:r w:rsidR="00453AEC" w:rsidRPr="00471D9D">
        <w:rPr>
          <w:rFonts w:ascii="Times New Roman" w:eastAsia="Times New Roman" w:hAnsi="Times New Roman" w:cs="Times New Roman"/>
          <w:sz w:val="28"/>
        </w:rPr>
        <w:t>ся для данного</w:t>
      </w:r>
      <w:r w:rsidRPr="00471D9D">
        <w:rPr>
          <w:rFonts w:ascii="Times New Roman" w:eastAsia="Times New Roman" w:hAnsi="Times New Roman" w:cs="Times New Roman"/>
          <w:sz w:val="28"/>
        </w:rPr>
        <w:t xml:space="preserve"> учредителя реализацией такого имущества и не признается доходом доверительного управляющего.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Возврат доверительным управляющим имущества учредителю доверительного управления при прекращении действия </w:t>
      </w:r>
      <w:r w:rsidR="00626D4A" w:rsidRPr="00471D9D">
        <w:rPr>
          <w:rFonts w:ascii="Times New Roman" w:eastAsia="SimSun" w:hAnsi="Times New Roman" w:cs="Times New Roman"/>
          <w:noProof/>
          <w:sz w:val="28"/>
          <w:szCs w:val="28"/>
        </w:rPr>
        <w:t xml:space="preserve">договора доверительного управления </w:t>
      </w:r>
      <w:r w:rsidR="00626D4A" w:rsidRPr="00C94C1C">
        <w:rPr>
          <w:rFonts w:ascii="Times New Roman" w:eastAsia="SimSun" w:hAnsi="Times New Roman" w:cs="Times New Roman"/>
          <w:noProof/>
          <w:sz w:val="28"/>
          <w:szCs w:val="28"/>
        </w:rPr>
        <w:t xml:space="preserve">имуществом, акта об учреждении доверительного управления </w:t>
      </w:r>
      <w:r w:rsidR="002B525B" w:rsidRPr="00C94C1C">
        <w:rPr>
          <w:rFonts w:ascii="Times New Roman" w:eastAsia="SimSun" w:hAnsi="Times New Roman" w:cs="Times New Roman"/>
          <w:noProof/>
          <w:sz w:val="28"/>
          <w:szCs w:val="28"/>
        </w:rPr>
        <w:t xml:space="preserve">имуществом </w:t>
      </w:r>
      <w:r w:rsidR="00626D4A" w:rsidRPr="00C94C1C">
        <w:rPr>
          <w:rFonts w:ascii="Times New Roman" w:eastAsia="SimSun" w:hAnsi="Times New Roman" w:cs="Times New Roman"/>
          <w:noProof/>
          <w:sz w:val="28"/>
          <w:szCs w:val="28"/>
        </w:rPr>
        <w:t xml:space="preserve">или </w:t>
      </w:r>
      <w:r w:rsidR="0080515D" w:rsidRPr="00C94C1C">
        <w:rPr>
          <w:rFonts w:ascii="Times New Roman" w:eastAsia="SimSun" w:hAnsi="Times New Roman" w:cs="Times New Roman"/>
          <w:noProof/>
          <w:sz w:val="28"/>
          <w:szCs w:val="28"/>
        </w:rPr>
        <w:t>в иных случаях</w:t>
      </w:r>
      <w:r w:rsidR="00626D4A" w:rsidRPr="00C94C1C">
        <w:rPr>
          <w:rFonts w:ascii="Times New Roman" w:eastAsia="SimSun" w:hAnsi="Times New Roman" w:cs="Times New Roman"/>
          <w:noProof/>
          <w:sz w:val="28"/>
          <w:szCs w:val="28"/>
        </w:rPr>
        <w:t xml:space="preserve"> возникновения доверительного управления имуществом</w:t>
      </w:r>
      <w:r w:rsidR="00453AEC" w:rsidRPr="00C94C1C">
        <w:rPr>
          <w:rFonts w:ascii="Times New Roman" w:eastAsia="Times New Roman" w:hAnsi="Times New Roman" w:cs="Times New Roman"/>
          <w:sz w:val="28"/>
        </w:rPr>
        <w:t xml:space="preserve"> не является для данного</w:t>
      </w:r>
      <w:r w:rsidRPr="00C94C1C">
        <w:rPr>
          <w:rFonts w:ascii="Times New Roman" w:eastAsia="Times New Roman" w:hAnsi="Times New Roman" w:cs="Times New Roman"/>
          <w:sz w:val="28"/>
        </w:rPr>
        <w:t xml:space="preserve"> управляющего</w:t>
      </w:r>
      <w:r w:rsidRPr="00471D9D">
        <w:rPr>
          <w:rFonts w:ascii="Times New Roman" w:eastAsia="Times New Roman" w:hAnsi="Times New Roman" w:cs="Times New Roman"/>
          <w:sz w:val="28"/>
        </w:rPr>
        <w:t xml:space="preserve"> реализацией такого имущества и не признается доходом (убытком) учредителя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случаях, когда в соответствии с пунктом 1 статьи </w:t>
      </w:r>
      <w:r w:rsidR="00626D4A" w:rsidRPr="00471D9D">
        <w:rPr>
          <w:rFonts w:ascii="Times New Roman" w:eastAsia="Times New Roman" w:hAnsi="Times New Roman" w:cs="Times New Roman"/>
          <w:sz w:val="28"/>
        </w:rPr>
        <w:t>40</w:t>
      </w:r>
      <w:r w:rsidRPr="00471D9D">
        <w:rPr>
          <w:rFonts w:ascii="Times New Roman" w:eastAsia="Times New Roman" w:hAnsi="Times New Roman" w:cs="Times New Roman"/>
          <w:sz w:val="28"/>
        </w:rPr>
        <w:t xml:space="preserve">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w:t>
      </w:r>
      <w:r w:rsidR="00626D4A" w:rsidRPr="00471D9D">
        <w:rPr>
          <w:rFonts w:ascii="Times New Roman" w:eastAsia="SimSun" w:hAnsi="Times New Roman" w:cs="Times New Roman"/>
          <w:noProof/>
          <w:sz w:val="28"/>
          <w:szCs w:val="28"/>
        </w:rPr>
        <w:t>договором доверительного управления имуществом или в иных случаях возникновения доверительного управления имуществом</w:t>
      </w:r>
      <w:r w:rsidRPr="00471D9D">
        <w:rPr>
          <w:rFonts w:ascii="Times New Roman" w:eastAsia="Times New Roman" w:hAnsi="Times New Roman" w:cs="Times New Roman"/>
          <w:sz w:val="28"/>
        </w:rPr>
        <w:t xml:space="preserve"> и выплачиваемого доверительному управляющему.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13A1" w:rsidRDefault="00411939" w:rsidP="001E13A1">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Статья 43. Особенности налогового учета доверительн</w:t>
      </w:r>
      <w:r w:rsidR="00D2476C" w:rsidRPr="001E13A1">
        <w:rPr>
          <w:rFonts w:ascii="Times New Roman" w:eastAsia="Times New Roman" w:hAnsi="Times New Roman" w:cs="Times New Roman"/>
          <w:sz w:val="28"/>
        </w:rPr>
        <w:t xml:space="preserve">ого </w:t>
      </w:r>
    </w:p>
    <w:p w:rsid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D2476C" w:rsidRPr="001E13A1">
        <w:rPr>
          <w:rFonts w:ascii="Times New Roman" w:eastAsia="Times New Roman" w:hAnsi="Times New Roman" w:cs="Times New Roman"/>
          <w:sz w:val="28"/>
        </w:rPr>
        <w:t xml:space="preserve">управляющего, исполняющего </w:t>
      </w:r>
      <w:r w:rsidR="00411939" w:rsidRPr="001E13A1">
        <w:rPr>
          <w:rFonts w:ascii="Times New Roman" w:eastAsia="Times New Roman" w:hAnsi="Times New Roman" w:cs="Times New Roman"/>
          <w:sz w:val="28"/>
        </w:rPr>
        <w:t xml:space="preserve">налоговое обязательство по </w:t>
      </w:r>
    </w:p>
    <w:p w:rsidR="006F46BC" w:rsidRP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13A1">
        <w:rPr>
          <w:rFonts w:ascii="Times New Roman" w:eastAsia="Times New Roman" w:hAnsi="Times New Roman" w:cs="Times New Roman"/>
          <w:sz w:val="28"/>
        </w:rPr>
        <w:t>корпоративному и индивидуальному подоходным налогам</w:t>
      </w:r>
    </w:p>
    <w:p w:rsidR="001E13A1" w:rsidRDefault="001E13A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когда исполнение налогового обязательства по корпоративному </w:t>
      </w:r>
      <w:r w:rsidR="00453AEC" w:rsidRPr="00471D9D">
        <w:rPr>
          <w:rFonts w:ascii="Times New Roman" w:eastAsia="Times New Roman" w:hAnsi="Times New Roman" w:cs="Times New Roman"/>
          <w:sz w:val="28"/>
        </w:rPr>
        <w:t>и индивидуальному подоходным налогам</w:t>
      </w:r>
      <w:r w:rsidRPr="00471D9D">
        <w:rPr>
          <w:rFonts w:ascii="Times New Roman" w:eastAsia="Times New Roman" w:hAnsi="Times New Roman" w:cs="Times New Roman"/>
          <w:sz w:val="28"/>
        </w:rPr>
        <w:t xml:space="preserve"> по деятельности по доверительному управлению в соответствии со статьей </w:t>
      </w:r>
      <w:r w:rsidR="00D2476C" w:rsidRPr="00471D9D">
        <w:rPr>
          <w:rFonts w:ascii="Times New Roman" w:eastAsia="Times New Roman" w:hAnsi="Times New Roman" w:cs="Times New Roman"/>
          <w:sz w:val="28"/>
        </w:rPr>
        <w:t>40</w:t>
      </w:r>
      <w:r w:rsidRPr="00471D9D">
        <w:rPr>
          <w:rFonts w:ascii="Times New Roman" w:eastAsia="Times New Roman" w:hAnsi="Times New Roman" w:cs="Times New Roman"/>
          <w:sz w:val="28"/>
        </w:rPr>
        <w:t xml:space="preserve"> настоящего Кодекса осуществляется доверительным управляющим, доходы, затраты и имущество от довер</w:t>
      </w:r>
      <w:r w:rsidR="00453AEC" w:rsidRPr="00471D9D">
        <w:rPr>
          <w:rFonts w:ascii="Times New Roman" w:eastAsia="Times New Roman" w:hAnsi="Times New Roman" w:cs="Times New Roman"/>
          <w:sz w:val="28"/>
        </w:rPr>
        <w:t>ительного управления имуществом</w:t>
      </w:r>
      <w:r w:rsidRPr="00471D9D">
        <w:rPr>
          <w:rFonts w:ascii="Times New Roman" w:eastAsia="Times New Roman" w:hAnsi="Times New Roman" w:cs="Times New Roman"/>
          <w:sz w:val="28"/>
        </w:rPr>
        <w:t xml:space="preserve"> являются для целей налогового учета доходами, затратами и имуществом доверительного управляющего.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Вознаграждение, предусмотренное </w:t>
      </w:r>
      <w:r w:rsidR="00D2476C" w:rsidRPr="00471D9D">
        <w:rPr>
          <w:rFonts w:ascii="Times New Roman" w:eastAsia="SimSun" w:hAnsi="Times New Roman" w:cs="Times New Roman"/>
          <w:noProof/>
          <w:sz w:val="28"/>
          <w:szCs w:val="28"/>
        </w:rPr>
        <w:t>договором доверительного управления или в иных случаях возникновения доверительного управления имуществом</w:t>
      </w:r>
      <w:r w:rsidRPr="00471D9D">
        <w:rPr>
          <w:rFonts w:ascii="Times New Roman" w:eastAsia="Times New Roman" w:hAnsi="Times New Roman" w:cs="Times New Roman"/>
          <w:sz w:val="28"/>
        </w:rPr>
        <w:t xml:space="preserve">,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6F46BC" w:rsidRPr="00471D9D" w:rsidRDefault="00091E4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Доверительный управляющий </w:t>
      </w:r>
      <w:r w:rsidR="00411939" w:rsidRPr="00471D9D">
        <w:rPr>
          <w:rFonts w:ascii="Times New Roman" w:eastAsia="Times New Roman" w:hAnsi="Times New Roman" w:cs="Times New Roman"/>
          <w:sz w:val="28"/>
        </w:rPr>
        <w:t>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w:t>
      </w:r>
      <w:r w:rsidR="004517AB" w:rsidRPr="00471D9D">
        <w:rPr>
          <w:rFonts w:ascii="Times New Roman" w:eastAsia="Times New Roman" w:hAnsi="Times New Roman" w:cs="Times New Roman"/>
          <w:sz w:val="28"/>
        </w:rPr>
        <w:t xml:space="preserve">я доверительного управления, и </w:t>
      </w:r>
      <w:r w:rsidRPr="00471D9D">
        <w:rPr>
          <w:rFonts w:ascii="Times New Roman" w:eastAsia="Times New Roman" w:hAnsi="Times New Roman" w:cs="Times New Roman"/>
          <w:sz w:val="28"/>
        </w:rPr>
        <w:t xml:space="preserve">приложения к декларации – по деятельности по доверительному управлению отдельно по каждому </w:t>
      </w:r>
      <w:r w:rsidR="004517AB" w:rsidRPr="00471D9D">
        <w:rPr>
          <w:rFonts w:ascii="Times New Roman" w:eastAsia="SimSun" w:hAnsi="Times New Roman" w:cs="Times New Roman"/>
          <w:noProof/>
          <w:sz w:val="28"/>
          <w:szCs w:val="28"/>
        </w:rPr>
        <w:t>договору доверительного управления имуществом или иному случаю возникновения доверительного управления имуществом</w:t>
      </w:r>
      <w:r w:rsidR="004517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 прочей деятельности.</w:t>
      </w:r>
    </w:p>
    <w:p w:rsidR="006F46BC" w:rsidRPr="00471D9D" w:rsidRDefault="0080515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Доверительный управляющий</w:t>
      </w:r>
      <w:r w:rsidRPr="00C94C1C">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юридическое лицо исполняет обязательства по корпоративному подоходному налогу в порядке, </w:t>
      </w:r>
      <w:r w:rsidR="00DA7D13" w:rsidRPr="001E13A1">
        <w:rPr>
          <w:rFonts w:ascii="Times New Roman" w:eastAsia="Times New Roman" w:hAnsi="Times New Roman" w:cs="Times New Roman"/>
          <w:sz w:val="28"/>
        </w:rPr>
        <w:t>определенном</w:t>
      </w:r>
      <w:r w:rsidR="00411939" w:rsidRPr="001E13A1">
        <w:rPr>
          <w:rFonts w:ascii="Times New Roman" w:eastAsia="Times New Roman" w:hAnsi="Times New Roman" w:cs="Times New Roman"/>
          <w:sz w:val="28"/>
        </w:rPr>
        <w:t xml:space="preserve"> н</w:t>
      </w:r>
      <w:r w:rsidR="00411939" w:rsidRPr="00471D9D">
        <w:rPr>
          <w:rFonts w:ascii="Times New Roman" w:eastAsia="Times New Roman" w:hAnsi="Times New Roman" w:cs="Times New Roman"/>
          <w:sz w:val="28"/>
        </w:rPr>
        <w:t>астоящим Кодексом</w:t>
      </w:r>
      <w:r w:rsidR="00453AEC"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с учетом следующих особенностей: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применяет положения глав</w:t>
      </w:r>
      <w:r w:rsidR="00435142"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29 и </w:t>
      </w:r>
      <w:r w:rsidR="00435142" w:rsidRPr="00471D9D">
        <w:rPr>
          <w:rFonts w:ascii="Times New Roman" w:eastAsia="Times New Roman" w:hAnsi="Times New Roman" w:cs="Times New Roman"/>
          <w:sz w:val="28"/>
        </w:rPr>
        <w:t>раздела 21</w:t>
      </w:r>
      <w:r w:rsidRPr="00471D9D">
        <w:rPr>
          <w:rFonts w:ascii="Times New Roman" w:eastAsia="Times New Roman" w:hAnsi="Times New Roman" w:cs="Times New Roman"/>
          <w:sz w:val="28"/>
        </w:rPr>
        <w:t xml:space="preserve"> настоящего Кодекса по деятельности по доверительному управлению имуществом;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применяет специальные налоговые режимы по деятельности по доверительному управлению имуществом.</w:t>
      </w:r>
    </w:p>
    <w:p w:rsidR="006F46BC" w:rsidRPr="00471D9D" w:rsidRDefault="002960D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Доверительный </w:t>
      </w:r>
      <w:r w:rsidRPr="00C94C1C">
        <w:rPr>
          <w:rFonts w:ascii="Times New Roman" w:eastAsia="Times New Roman" w:hAnsi="Times New Roman" w:cs="Times New Roman"/>
          <w:sz w:val="28"/>
        </w:rPr>
        <w:t>управляющий-</w:t>
      </w:r>
      <w:r w:rsidR="00411939" w:rsidRPr="00471D9D">
        <w:rPr>
          <w:rFonts w:ascii="Times New Roman" w:eastAsia="Times New Roman" w:hAnsi="Times New Roman" w:cs="Times New Roman"/>
          <w:sz w:val="28"/>
        </w:rPr>
        <w:t>ф</w:t>
      </w:r>
      <w:r w:rsidR="00453AEC" w:rsidRPr="00471D9D">
        <w:rPr>
          <w:rFonts w:ascii="Times New Roman" w:eastAsia="Times New Roman" w:hAnsi="Times New Roman" w:cs="Times New Roman"/>
          <w:sz w:val="28"/>
        </w:rPr>
        <w:t xml:space="preserve">изическое лицо </w:t>
      </w:r>
      <w:r w:rsidR="00411939" w:rsidRPr="00471D9D">
        <w:rPr>
          <w:rFonts w:ascii="Times New Roman" w:eastAsia="Times New Roman" w:hAnsi="Times New Roman" w:cs="Times New Roman"/>
          <w:sz w:val="28"/>
        </w:rPr>
        <w:t>в случаях, когда учредителем доверительного управления является юридическое лицо: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исполняет налоговое обязательство по исчислению индивидуального подоходного налога по деятельности по доверительному управлению иму</w:t>
      </w:r>
      <w:r w:rsidR="00435142" w:rsidRPr="00471D9D">
        <w:rPr>
          <w:rFonts w:ascii="Times New Roman" w:eastAsia="Times New Roman" w:hAnsi="Times New Roman" w:cs="Times New Roman"/>
          <w:sz w:val="28"/>
        </w:rPr>
        <w:t xml:space="preserve">ществом по ставке, указанной в </w:t>
      </w:r>
      <w:r w:rsidRPr="00471D9D">
        <w:rPr>
          <w:rFonts w:ascii="Times New Roman" w:eastAsia="Times New Roman" w:hAnsi="Times New Roman" w:cs="Times New Roman"/>
          <w:sz w:val="28"/>
        </w:rPr>
        <w:t xml:space="preserve">пункте 1 статьи </w:t>
      </w:r>
      <w:r w:rsidR="00435142" w:rsidRPr="00471D9D">
        <w:rPr>
          <w:rFonts w:ascii="Times New Roman" w:eastAsia="Times New Roman" w:hAnsi="Times New Roman" w:cs="Times New Roman"/>
          <w:sz w:val="28"/>
        </w:rPr>
        <w:t>313</w:t>
      </w:r>
      <w:r w:rsidRPr="00471D9D">
        <w:rPr>
          <w:rFonts w:ascii="Times New Roman" w:eastAsia="Times New Roman" w:hAnsi="Times New Roman" w:cs="Times New Roman"/>
          <w:sz w:val="28"/>
        </w:rPr>
        <w:t xml:space="preserve"> настоящего Кодекса</w:t>
      </w:r>
      <w:r w:rsidR="00453AEC" w:rsidRPr="00471D9D">
        <w:rPr>
          <w:rFonts w:ascii="Times New Roman" w:eastAsia="Times New Roman" w:hAnsi="Times New Roman" w:cs="Times New Roman"/>
          <w:sz w:val="28"/>
        </w:rPr>
        <w:t xml:space="preserve"> без применения положений статьи</w:t>
      </w:r>
      <w:r w:rsidRPr="00471D9D">
        <w:rPr>
          <w:rFonts w:ascii="Times New Roman" w:eastAsia="Times New Roman" w:hAnsi="Times New Roman" w:cs="Times New Roman"/>
          <w:sz w:val="28"/>
        </w:rPr>
        <w:t xml:space="preserve"> 341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вправе применять специальные налоговые режимы по деятельности по доверительному управлению имуществом;</w:t>
      </w:r>
    </w:p>
    <w:p w:rsidR="006F46BC" w:rsidRPr="001E13A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исполняет прочие налоговые обязательства по индивидуальному подоходному налогу в порядке, </w:t>
      </w:r>
      <w:r w:rsidRPr="001E13A1">
        <w:rPr>
          <w:rFonts w:ascii="Times New Roman" w:eastAsia="Times New Roman" w:hAnsi="Times New Roman" w:cs="Times New Roman"/>
          <w:sz w:val="28"/>
        </w:rPr>
        <w:t xml:space="preserve">который </w:t>
      </w:r>
      <w:r w:rsidR="00232346" w:rsidRPr="001E13A1">
        <w:rPr>
          <w:rFonts w:ascii="Times New Roman" w:eastAsia="Times New Roman" w:hAnsi="Times New Roman" w:cs="Times New Roman"/>
          <w:sz w:val="28"/>
        </w:rPr>
        <w:t>определен</w:t>
      </w:r>
      <w:r w:rsidRPr="001E13A1">
        <w:rPr>
          <w:rFonts w:ascii="Times New Roman" w:eastAsia="Times New Roman" w:hAnsi="Times New Roman" w:cs="Times New Roman"/>
          <w:sz w:val="28"/>
        </w:rPr>
        <w:t xml:space="preserve"> </w:t>
      </w:r>
      <w:r w:rsidR="00EA06C9" w:rsidRPr="001E13A1">
        <w:rPr>
          <w:rFonts w:ascii="Times New Roman" w:eastAsia="Times New Roman" w:hAnsi="Times New Roman" w:cs="Times New Roman"/>
          <w:sz w:val="28"/>
        </w:rPr>
        <w:t>О</w:t>
      </w:r>
      <w:r w:rsidRPr="001E13A1">
        <w:rPr>
          <w:rFonts w:ascii="Times New Roman" w:eastAsia="Times New Roman" w:hAnsi="Times New Roman" w:cs="Times New Roman"/>
          <w:sz w:val="28"/>
        </w:rPr>
        <w:t>собенной частью настоящего Кодекса для лиц, к числу которых отно</w:t>
      </w:r>
      <w:r w:rsidR="00661310" w:rsidRPr="001E13A1">
        <w:rPr>
          <w:rFonts w:ascii="Times New Roman" w:eastAsia="Times New Roman" w:hAnsi="Times New Roman" w:cs="Times New Roman"/>
          <w:sz w:val="28"/>
        </w:rPr>
        <w:t>сится доверительный управляющий.</w:t>
      </w:r>
    </w:p>
    <w:p w:rsidR="006F46BC" w:rsidRPr="001F2922" w:rsidRDefault="002960D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Доверительный </w:t>
      </w:r>
      <w:r w:rsidRPr="001F2922">
        <w:rPr>
          <w:rFonts w:ascii="Times New Roman" w:eastAsia="Times New Roman" w:hAnsi="Times New Roman" w:cs="Times New Roman"/>
          <w:sz w:val="28"/>
        </w:rPr>
        <w:t>управляющий-</w:t>
      </w:r>
      <w:r w:rsidR="00411939" w:rsidRPr="001F2922">
        <w:rPr>
          <w:rFonts w:ascii="Times New Roman" w:eastAsia="Times New Roman" w:hAnsi="Times New Roman" w:cs="Times New Roman"/>
          <w:sz w:val="28"/>
        </w:rPr>
        <w:t>физическое лицо в случаях,</w:t>
      </w:r>
      <w:r w:rsidR="001E13A1" w:rsidRPr="001F2922">
        <w:rPr>
          <w:rFonts w:ascii="Times New Roman" w:eastAsia="Times New Roman" w:hAnsi="Times New Roman" w:cs="Times New Roman"/>
          <w:sz w:val="28"/>
        </w:rPr>
        <w:br/>
      </w:r>
      <w:r w:rsidR="00411939" w:rsidRPr="001F2922">
        <w:rPr>
          <w:rFonts w:ascii="Times New Roman" w:eastAsia="Times New Roman" w:hAnsi="Times New Roman" w:cs="Times New Roman"/>
          <w:sz w:val="28"/>
        </w:rPr>
        <w:t>когда учредителем доверительного управления является физическое</w:t>
      </w:r>
      <w:r w:rsidR="001E13A1" w:rsidRPr="001F2922">
        <w:rPr>
          <w:rFonts w:ascii="Times New Roman" w:eastAsia="Times New Roman" w:hAnsi="Times New Roman" w:cs="Times New Roman"/>
          <w:sz w:val="28"/>
        </w:rPr>
        <w:br/>
      </w:r>
      <w:r w:rsidR="00411939" w:rsidRPr="001F2922">
        <w:rPr>
          <w:rFonts w:ascii="Times New Roman" w:eastAsia="Times New Roman" w:hAnsi="Times New Roman" w:cs="Times New Roman"/>
          <w:sz w:val="28"/>
        </w:rPr>
        <w:t>лицо-резидент:</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lastRenderedPageBreak/>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не вправе применять с</w:t>
      </w:r>
      <w:r w:rsidR="00453AEC" w:rsidRPr="001F2922">
        <w:rPr>
          <w:rFonts w:ascii="Times New Roman" w:eastAsia="Times New Roman" w:hAnsi="Times New Roman" w:cs="Times New Roman"/>
          <w:sz w:val="28"/>
        </w:rPr>
        <w:t>пециальный налоговый режим по</w:t>
      </w:r>
      <w:r w:rsidRPr="001F2922">
        <w:rPr>
          <w:rFonts w:ascii="Times New Roman" w:eastAsia="Times New Roman" w:hAnsi="Times New Roman" w:cs="Times New Roman"/>
          <w:sz w:val="28"/>
        </w:rPr>
        <w:t xml:space="preserve"> деятельности по доверительному управлению при соблюдении условий, установленных разделом 20 настоящего Кодекса;</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 xml:space="preserve">исполняет прочие налоговые обязательства по индивидуальному подоходному налогу в порядке, который </w:t>
      </w:r>
      <w:r w:rsidR="00232346" w:rsidRPr="001F2922">
        <w:rPr>
          <w:rFonts w:ascii="Times New Roman" w:eastAsia="Times New Roman" w:hAnsi="Times New Roman" w:cs="Times New Roman"/>
          <w:sz w:val="28"/>
        </w:rPr>
        <w:t>определен</w:t>
      </w:r>
      <w:r w:rsidRPr="001F2922">
        <w:rPr>
          <w:rFonts w:ascii="Times New Roman" w:eastAsia="Times New Roman" w:hAnsi="Times New Roman" w:cs="Times New Roman"/>
          <w:sz w:val="28"/>
        </w:rPr>
        <w:t xml:space="preserve"> </w:t>
      </w:r>
      <w:r w:rsidR="00EA06C9" w:rsidRPr="001F2922">
        <w:rPr>
          <w:rFonts w:ascii="Times New Roman" w:eastAsia="Times New Roman" w:hAnsi="Times New Roman" w:cs="Times New Roman"/>
          <w:sz w:val="28"/>
        </w:rPr>
        <w:t>О</w:t>
      </w:r>
      <w:r w:rsidRPr="001F2922">
        <w:rPr>
          <w:rFonts w:ascii="Times New Roman" w:eastAsia="Times New Roman" w:hAnsi="Times New Roman" w:cs="Times New Roman"/>
          <w:sz w:val="28"/>
        </w:rPr>
        <w:t xml:space="preserve">собенной частью настоящего Кодекса для лиц, к числу которых относится доверительный управляющий. </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6. Доверительный</w:t>
      </w:r>
      <w:r w:rsidR="002960DE" w:rsidRPr="001F2922">
        <w:rPr>
          <w:rFonts w:ascii="Times New Roman" w:eastAsia="Times New Roman" w:hAnsi="Times New Roman" w:cs="Times New Roman"/>
          <w:sz w:val="28"/>
        </w:rPr>
        <w:t xml:space="preserve"> управляющий-</w:t>
      </w:r>
      <w:r w:rsidR="00453AEC" w:rsidRPr="001F2922">
        <w:rPr>
          <w:rFonts w:ascii="Times New Roman" w:eastAsia="Times New Roman" w:hAnsi="Times New Roman" w:cs="Times New Roman"/>
          <w:sz w:val="28"/>
        </w:rPr>
        <w:t xml:space="preserve">физическое лицо </w:t>
      </w:r>
      <w:r w:rsidRPr="001F2922">
        <w:rPr>
          <w:rFonts w:ascii="Times New Roman" w:eastAsia="Times New Roman" w:hAnsi="Times New Roman" w:cs="Times New Roman"/>
          <w:sz w:val="28"/>
        </w:rPr>
        <w:t>в случаях,</w:t>
      </w:r>
      <w:r w:rsidR="001E13A1" w:rsidRPr="001F2922">
        <w:rPr>
          <w:rFonts w:ascii="Times New Roman" w:eastAsia="Times New Roman" w:hAnsi="Times New Roman" w:cs="Times New Roman"/>
          <w:sz w:val="28"/>
        </w:rPr>
        <w:br/>
      </w:r>
      <w:r w:rsidRPr="001F2922">
        <w:rPr>
          <w:rFonts w:ascii="Times New Roman" w:eastAsia="Times New Roman" w:hAnsi="Times New Roman" w:cs="Times New Roman"/>
          <w:sz w:val="28"/>
        </w:rPr>
        <w:t>когда учредителем доверительного управления является физическое</w:t>
      </w:r>
      <w:r w:rsidR="001E13A1" w:rsidRPr="001F2922">
        <w:rPr>
          <w:rFonts w:ascii="Times New Roman" w:eastAsia="Times New Roman" w:hAnsi="Times New Roman" w:cs="Times New Roman"/>
          <w:sz w:val="28"/>
        </w:rPr>
        <w:br/>
      </w:r>
      <w:r w:rsidRPr="001F2922">
        <w:rPr>
          <w:rFonts w:ascii="Times New Roman" w:eastAsia="Times New Roman" w:hAnsi="Times New Roman" w:cs="Times New Roman"/>
          <w:sz w:val="28"/>
        </w:rPr>
        <w:t xml:space="preserve">лицо-нерезидент, исполняет налоговые обязательства по индивидуальному подоходному налогу в порядке, </w:t>
      </w:r>
      <w:r w:rsidR="00232346" w:rsidRPr="001F2922">
        <w:rPr>
          <w:rFonts w:ascii="Times New Roman" w:eastAsia="Times New Roman" w:hAnsi="Times New Roman" w:cs="Times New Roman"/>
          <w:sz w:val="28"/>
        </w:rPr>
        <w:t>определенном</w:t>
      </w:r>
      <w:r w:rsidRPr="001F2922">
        <w:rPr>
          <w:rFonts w:ascii="Times New Roman" w:eastAsia="Times New Roman" w:hAnsi="Times New Roman" w:cs="Times New Roman"/>
          <w:sz w:val="28"/>
        </w:rPr>
        <w:t xml:space="preserve"> настоящим Кодексом, с учетом следующих особенностей:</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применяет ставку, указанную в подпункте 1) пункта 1 статьи 646 настоящего Кодекса</w:t>
      </w:r>
      <w:r w:rsidR="002960DE" w:rsidRPr="001F2922">
        <w:rPr>
          <w:rFonts w:ascii="Times New Roman" w:eastAsia="Times New Roman" w:hAnsi="Times New Roman" w:cs="Times New Roman"/>
          <w:sz w:val="28"/>
        </w:rPr>
        <w:t>,</w:t>
      </w:r>
      <w:r w:rsidRPr="001F2922">
        <w:rPr>
          <w:rFonts w:ascii="Times New Roman" w:eastAsia="Times New Roman" w:hAnsi="Times New Roman" w:cs="Times New Roman"/>
          <w:sz w:val="28"/>
        </w:rPr>
        <w:t xml:space="preserve"> по деятельности по доверительному управлению имуществом;</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не применяет положения статьи 341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не применяет специальные налоговые режимы.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13A1" w:rsidRDefault="00411939" w:rsidP="001E13A1">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Статья 44. Особенности налогового учета по корпоративно</w:t>
      </w:r>
      <w:r w:rsidR="00453AEC" w:rsidRPr="001E13A1">
        <w:rPr>
          <w:rFonts w:ascii="Times New Roman" w:eastAsia="Times New Roman" w:hAnsi="Times New Roman" w:cs="Times New Roman"/>
          <w:sz w:val="28"/>
        </w:rPr>
        <w:t xml:space="preserve">му и </w:t>
      </w:r>
    </w:p>
    <w:p w:rsid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53AEC" w:rsidRPr="001E13A1">
        <w:rPr>
          <w:rFonts w:ascii="Times New Roman" w:eastAsia="Times New Roman" w:hAnsi="Times New Roman" w:cs="Times New Roman"/>
          <w:sz w:val="28"/>
        </w:rPr>
        <w:t>индивидуальному подоходным налогам</w:t>
      </w:r>
      <w:r w:rsidR="00411939" w:rsidRPr="001E13A1">
        <w:rPr>
          <w:rFonts w:ascii="Times New Roman" w:eastAsia="Times New Roman" w:hAnsi="Times New Roman" w:cs="Times New Roman"/>
          <w:sz w:val="28"/>
        </w:rPr>
        <w:t xml:space="preserve"> при доверительном </w:t>
      </w:r>
    </w:p>
    <w:p w:rsidR="006F46BC"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13A1">
        <w:rPr>
          <w:rFonts w:ascii="Times New Roman" w:eastAsia="Times New Roman" w:hAnsi="Times New Roman" w:cs="Times New Roman"/>
          <w:sz w:val="28"/>
        </w:rPr>
        <w:t xml:space="preserve">управлении имуществом в виде доли участия и акций </w:t>
      </w:r>
    </w:p>
    <w:p w:rsidR="001E13A1" w:rsidRP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налогового учета:</w:t>
      </w:r>
      <w:r w:rsidRPr="00471D9D">
        <w:rPr>
          <w:rFonts w:ascii="Times New Roman" w:eastAsia="Times New Roman" w:hAnsi="Times New Roman" w:cs="Times New Roman"/>
          <w:sz w:val="28"/>
        </w:rPr>
        <w:tab/>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w:t>
      </w:r>
      <w:r w:rsidR="00435142" w:rsidRPr="00471D9D">
        <w:rPr>
          <w:rFonts w:ascii="Times New Roman" w:hAnsi="Times New Roman" w:cs="Times New Roman"/>
          <w:sz w:val="28"/>
          <w:szCs w:val="28"/>
        </w:rPr>
        <w:t xml:space="preserve">договора доверительного управления имуществом, акта об учреждении доверительного управления </w:t>
      </w:r>
      <w:r w:rsidR="00DF01A7">
        <w:rPr>
          <w:rFonts w:ascii="Times New Roman" w:hAnsi="Times New Roman" w:cs="Times New Roman"/>
          <w:sz w:val="28"/>
          <w:szCs w:val="28"/>
        </w:rPr>
        <w:t xml:space="preserve">имуществом </w:t>
      </w:r>
      <w:r w:rsidR="00435142" w:rsidRPr="00471D9D">
        <w:rPr>
          <w:rFonts w:ascii="Times New Roman" w:hAnsi="Times New Roman" w:cs="Times New Roman"/>
          <w:sz w:val="28"/>
          <w:szCs w:val="28"/>
        </w:rPr>
        <w:t>или иных случаев возникновения доверительного управления имуществом</w:t>
      </w:r>
      <w:r w:rsidRPr="00471D9D">
        <w:rPr>
          <w:rFonts w:ascii="Times New Roman" w:eastAsia="Times New Roman" w:hAnsi="Times New Roman" w:cs="Times New Roman"/>
          <w:sz w:val="28"/>
        </w:rPr>
        <w:t xml:space="preserve">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имущество от доверительного управления долей участия и акциями является имуществом учредителя доверительного управления.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Вознаграждение, предусмотренное </w:t>
      </w:r>
      <w:r w:rsidR="00435142" w:rsidRPr="00471D9D">
        <w:rPr>
          <w:rFonts w:ascii="Times New Roman" w:hAnsi="Times New Roman" w:cs="Times New Roman"/>
          <w:sz w:val="28"/>
          <w:szCs w:val="28"/>
        </w:rPr>
        <w:t>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w:t>
      </w:r>
      <w:r w:rsidRPr="00471D9D">
        <w:rPr>
          <w:rFonts w:ascii="Times New Roman" w:eastAsia="Times New Roman" w:hAnsi="Times New Roman" w:cs="Times New Roman"/>
          <w:sz w:val="28"/>
        </w:rPr>
        <w:t>, подлежащее выплате доверит</w:t>
      </w:r>
      <w:r w:rsidR="00095A2C" w:rsidRPr="00471D9D">
        <w:rPr>
          <w:rFonts w:ascii="Times New Roman" w:eastAsia="Times New Roman" w:hAnsi="Times New Roman" w:cs="Times New Roman"/>
          <w:sz w:val="28"/>
        </w:rPr>
        <w:t xml:space="preserve">ельному управляющему, является </w:t>
      </w:r>
      <w:r w:rsidRPr="00471D9D">
        <w:rPr>
          <w:rFonts w:ascii="Times New Roman" w:eastAsia="Times New Roman" w:hAnsi="Times New Roman" w:cs="Times New Roman"/>
          <w:sz w:val="28"/>
        </w:rPr>
        <w:t>затратами учредителя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доход доверительного управляющего от доверительного управления</w:t>
      </w:r>
      <w:r w:rsidR="00453AEC" w:rsidRPr="00471D9D">
        <w:rPr>
          <w:rFonts w:ascii="Times New Roman" w:eastAsia="Times New Roman" w:hAnsi="Times New Roman" w:cs="Times New Roman"/>
          <w:sz w:val="28"/>
        </w:rPr>
        <w:t xml:space="preserve"> долей участия и акциями включаю</w:t>
      </w:r>
      <w:r w:rsidRPr="00471D9D">
        <w:rPr>
          <w:rFonts w:ascii="Times New Roman" w:eastAsia="Times New Roman" w:hAnsi="Times New Roman" w:cs="Times New Roman"/>
          <w:sz w:val="28"/>
        </w:rPr>
        <w:t>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вознаграждение, предусмотренное актом об учреждении доверительного управления имуществом;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затрат, произведенных доверительным управляющим, возмещение которых предусмотрено </w:t>
      </w:r>
      <w:r w:rsidR="004D547A" w:rsidRPr="00471D9D">
        <w:rPr>
          <w:rFonts w:ascii="Times New Roman" w:hAnsi="Times New Roman" w:cs="Times New Roman"/>
          <w:sz w:val="28"/>
          <w:szCs w:val="28"/>
        </w:rPr>
        <w:t xml:space="preserve">договором доверительного управления имуществом, актом об учреждении доверительного управления </w:t>
      </w:r>
      <w:r w:rsidR="00DF01A7">
        <w:rPr>
          <w:rFonts w:ascii="Times New Roman" w:hAnsi="Times New Roman" w:cs="Times New Roman"/>
          <w:sz w:val="28"/>
          <w:szCs w:val="28"/>
        </w:rPr>
        <w:t xml:space="preserve">имуществом </w:t>
      </w:r>
      <w:r w:rsidR="004D547A" w:rsidRPr="00471D9D">
        <w:rPr>
          <w:rFonts w:ascii="Times New Roman" w:hAnsi="Times New Roman" w:cs="Times New Roman"/>
          <w:sz w:val="28"/>
          <w:szCs w:val="28"/>
        </w:rPr>
        <w:t>или в иных случаях возникновения доверительного управления имуществом</w:t>
      </w:r>
      <w:r w:rsidRPr="00471D9D">
        <w:rPr>
          <w:rFonts w:ascii="Times New Roman" w:eastAsia="Times New Roman" w:hAnsi="Times New Roman" w:cs="Times New Roman"/>
          <w:sz w:val="28"/>
        </w:rPr>
        <w:t xml:space="preserve"> и отчетом доверительного управляющего о своей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Затраты от доверительного управления долей участия и акциями, произведенные доверительным управляющим, возмещение которых предусмотрено </w:t>
      </w:r>
      <w:r w:rsidR="00F34ED2" w:rsidRPr="00471D9D">
        <w:rPr>
          <w:rFonts w:ascii="Times New Roman" w:hAnsi="Times New Roman" w:cs="Times New Roman"/>
          <w:sz w:val="28"/>
          <w:szCs w:val="28"/>
        </w:rPr>
        <w:t>договором доверительного управления имуществом, актом об учреждении доверительного управления</w:t>
      </w:r>
      <w:r w:rsidR="00DF01A7">
        <w:rPr>
          <w:rFonts w:ascii="Times New Roman" w:hAnsi="Times New Roman" w:cs="Times New Roman"/>
          <w:sz w:val="28"/>
          <w:szCs w:val="28"/>
        </w:rPr>
        <w:t xml:space="preserve"> имуществом</w:t>
      </w:r>
      <w:r w:rsidR="00F34ED2" w:rsidRPr="00471D9D">
        <w:rPr>
          <w:rFonts w:ascii="Times New Roman" w:hAnsi="Times New Roman" w:cs="Times New Roman"/>
          <w:sz w:val="28"/>
          <w:szCs w:val="28"/>
        </w:rPr>
        <w:t xml:space="preserve"> или в иных случаях возникновения доверительного управления имуществом</w:t>
      </w:r>
      <w:r w:rsidR="00F34ED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w:t>
      </w:r>
      <w:r w:rsidR="00453AEC" w:rsidRPr="00471D9D">
        <w:rPr>
          <w:rFonts w:ascii="Times New Roman" w:eastAsia="Times New Roman" w:hAnsi="Times New Roman" w:cs="Times New Roman"/>
          <w:sz w:val="28"/>
        </w:rPr>
        <w:t>льного управления</w:t>
      </w:r>
      <w:r w:rsidRPr="00471D9D">
        <w:rPr>
          <w:rFonts w:ascii="Times New Roman" w:eastAsia="Times New Roman" w:hAnsi="Times New Roman" w:cs="Times New Roman"/>
          <w:sz w:val="28"/>
        </w:rPr>
        <w:t>.</w:t>
      </w:r>
    </w:p>
    <w:p w:rsidR="006F46BC" w:rsidRPr="001E13A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Учредитель доверительного управления исполняет налоговое обязательство по корпоративному и индивидуальному подоходным налогам в </w:t>
      </w:r>
      <w:r w:rsidRPr="001E13A1">
        <w:rPr>
          <w:rFonts w:ascii="Times New Roman" w:eastAsia="Times New Roman" w:hAnsi="Times New Roman" w:cs="Times New Roman"/>
          <w:sz w:val="28"/>
        </w:rPr>
        <w:t xml:space="preserve">порядке, </w:t>
      </w:r>
      <w:r w:rsidR="00232346" w:rsidRPr="001E13A1">
        <w:rPr>
          <w:rFonts w:ascii="Times New Roman" w:eastAsia="Times New Roman" w:hAnsi="Times New Roman" w:cs="Times New Roman"/>
          <w:sz w:val="28"/>
        </w:rPr>
        <w:t>определенном</w:t>
      </w:r>
      <w:r w:rsidRPr="001E13A1">
        <w:rPr>
          <w:rFonts w:ascii="Times New Roman" w:eastAsia="Times New Roman" w:hAnsi="Times New Roman" w:cs="Times New Roman"/>
          <w:sz w:val="28"/>
        </w:rPr>
        <w:t xml:space="preserve">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13A1">
        <w:rPr>
          <w:rFonts w:ascii="Times New Roman" w:eastAsia="Times New Roman" w:hAnsi="Times New Roman" w:cs="Times New Roman"/>
          <w:sz w:val="28"/>
        </w:rPr>
        <w:t xml:space="preserve">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w:t>
      </w:r>
      <w:r w:rsidR="00232346" w:rsidRPr="001E13A1">
        <w:rPr>
          <w:rFonts w:ascii="Times New Roman" w:eastAsia="Times New Roman" w:hAnsi="Times New Roman" w:cs="Times New Roman"/>
          <w:sz w:val="28"/>
        </w:rPr>
        <w:t>определен</w:t>
      </w:r>
      <w:r w:rsidR="000E6109" w:rsidRPr="001E13A1">
        <w:rPr>
          <w:rFonts w:ascii="Times New Roman" w:eastAsia="Times New Roman" w:hAnsi="Times New Roman" w:cs="Times New Roman"/>
          <w:sz w:val="28"/>
        </w:rPr>
        <w:t xml:space="preserve"> О</w:t>
      </w:r>
      <w:r w:rsidRPr="001E13A1">
        <w:rPr>
          <w:rFonts w:ascii="Times New Roman" w:eastAsia="Times New Roman" w:hAnsi="Times New Roman" w:cs="Times New Roman"/>
          <w:sz w:val="28"/>
        </w:rPr>
        <w:t>собенной частью настоящего Кодекса для лиц, к числу которых относится такой управляющий</w:t>
      </w:r>
      <w:r w:rsidRPr="00471D9D">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13A1" w:rsidRDefault="00411939" w:rsidP="001E13A1">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45. Особенности налогового учета по корпоративному и </w:t>
      </w:r>
    </w:p>
    <w:p w:rsid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13A1">
        <w:rPr>
          <w:rFonts w:ascii="Times New Roman" w:eastAsia="Times New Roman" w:hAnsi="Times New Roman" w:cs="Times New Roman"/>
          <w:sz w:val="28"/>
        </w:rPr>
        <w:t xml:space="preserve">индивидуальному подоходным налогам по актам об </w:t>
      </w:r>
    </w:p>
    <w:p w:rsid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13A1">
        <w:rPr>
          <w:rFonts w:ascii="Times New Roman" w:eastAsia="Times New Roman" w:hAnsi="Times New Roman" w:cs="Times New Roman"/>
          <w:sz w:val="28"/>
        </w:rPr>
        <w:t>учреждении доверительного управления имуществ</w:t>
      </w:r>
      <w:r w:rsidR="00B549B0" w:rsidRPr="001E13A1">
        <w:rPr>
          <w:rFonts w:ascii="Times New Roman" w:eastAsia="Times New Roman" w:hAnsi="Times New Roman" w:cs="Times New Roman"/>
          <w:sz w:val="28"/>
        </w:rPr>
        <w:t xml:space="preserve">ом, </w:t>
      </w:r>
    </w:p>
    <w:p w:rsidR="006F46BC"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B549B0" w:rsidRPr="001E13A1">
        <w:rPr>
          <w:rFonts w:ascii="Times New Roman" w:eastAsia="Times New Roman" w:hAnsi="Times New Roman" w:cs="Times New Roman"/>
          <w:sz w:val="28"/>
        </w:rPr>
        <w:t>кроме доли участия и акций</w:t>
      </w:r>
    </w:p>
    <w:p w:rsidR="001E13A1" w:rsidRPr="00DF01A7" w:rsidRDefault="001E13A1" w:rsidP="001E13A1">
      <w:pPr>
        <w:shd w:val="clear" w:color="auto" w:fill="FFFFFF" w:themeFill="background1"/>
        <w:spacing w:after="0" w:line="240" w:lineRule="auto"/>
        <w:ind w:firstLine="709"/>
        <w:rPr>
          <w:rFonts w:ascii="Times New Roman" w:eastAsia="Times New Roman" w:hAnsi="Times New Roman" w:cs="Times New Roman"/>
          <w:sz w:val="24"/>
          <w:szCs w:val="24"/>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налогового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w:t>
      </w:r>
      <w:r w:rsidR="00DF01A7">
        <w:rPr>
          <w:rFonts w:ascii="Times New Roman" w:eastAsia="Times New Roman" w:hAnsi="Times New Roman" w:cs="Times New Roman"/>
          <w:sz w:val="28"/>
        </w:rPr>
        <w:t xml:space="preserve">имуществом </w:t>
      </w:r>
      <w:r w:rsidRPr="00471D9D">
        <w:rPr>
          <w:rFonts w:ascii="Times New Roman" w:eastAsia="Times New Roman" w:hAnsi="Times New Roman" w:cs="Times New Roman"/>
          <w:sz w:val="28"/>
        </w:rPr>
        <w:t xml:space="preserve">и отчета доверительного управляющего о своей деятельности, является доходом учредителя доверительного управления;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от доверительного управления таким имуществом является имуществом учредителя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доход доверительного управляющего от доверительного управления имуществом, кроме доли участия и акций, включаются: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вознаграждение, предусмотренное актом об учреждении доверительного управления имуществом;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затрат, произведенных доверительным управляющим, возмещение которых предусмотрено актом об учреждении доверительного управления </w:t>
      </w:r>
      <w:r w:rsidR="00DF01A7">
        <w:rPr>
          <w:rFonts w:ascii="Times New Roman" w:eastAsia="Times New Roman" w:hAnsi="Times New Roman" w:cs="Times New Roman"/>
          <w:sz w:val="28"/>
        </w:rPr>
        <w:t xml:space="preserve">имуществом </w:t>
      </w:r>
      <w:r w:rsidRPr="00471D9D">
        <w:rPr>
          <w:rFonts w:ascii="Times New Roman" w:eastAsia="Times New Roman" w:hAnsi="Times New Roman" w:cs="Times New Roman"/>
          <w:sz w:val="28"/>
        </w:rPr>
        <w:t>и отчетом доверительного управляющего о своей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w:t>
      </w:r>
      <w:r w:rsidR="00DF01A7">
        <w:rPr>
          <w:rFonts w:ascii="Times New Roman" w:eastAsia="Times New Roman" w:hAnsi="Times New Roman" w:cs="Times New Roman"/>
          <w:sz w:val="28"/>
        </w:rPr>
        <w:t xml:space="preserve">имуществом </w:t>
      </w:r>
      <w:r w:rsidRPr="00471D9D">
        <w:rPr>
          <w:rFonts w:ascii="Times New Roman" w:eastAsia="Times New Roman" w:hAnsi="Times New Roman" w:cs="Times New Roman"/>
          <w:sz w:val="28"/>
        </w:rPr>
        <w:t>и отчетом доверительного управляющего о своей деятельности</w:t>
      </w:r>
      <w:r w:rsidR="00453AE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являются затратами такого доверительного управляющего.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6F46BC" w:rsidRPr="001E13A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w:t>
      </w:r>
      <w:r w:rsidR="00232346" w:rsidRPr="001E13A1">
        <w:rPr>
          <w:rFonts w:ascii="Times New Roman" w:eastAsia="Times New Roman" w:hAnsi="Times New Roman" w:cs="Times New Roman"/>
          <w:sz w:val="28"/>
        </w:rPr>
        <w:t>определенном</w:t>
      </w:r>
      <w:r w:rsidRPr="001E13A1">
        <w:rPr>
          <w:rFonts w:ascii="Times New Roman" w:eastAsia="Times New Roman" w:hAnsi="Times New Roman" w:cs="Times New Roman"/>
          <w:sz w:val="28"/>
        </w:rPr>
        <w:t xml:space="preserve"> настоящим Кодексом для лиц, к числу которых относится такой учредитель.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13A1">
        <w:rPr>
          <w:rFonts w:ascii="Times New Roman" w:eastAsia="Times New Roman" w:hAnsi="Times New Roman" w:cs="Times New Roman"/>
          <w:sz w:val="28"/>
        </w:rPr>
        <w:t xml:space="preserve">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w:t>
      </w:r>
      <w:r w:rsidR="00232346" w:rsidRPr="001E13A1">
        <w:rPr>
          <w:rFonts w:ascii="Times New Roman" w:eastAsia="Times New Roman" w:hAnsi="Times New Roman" w:cs="Times New Roman"/>
          <w:sz w:val="28"/>
        </w:rPr>
        <w:t>определенном</w:t>
      </w:r>
      <w:r w:rsidRPr="001E13A1">
        <w:rPr>
          <w:rFonts w:ascii="Times New Roman" w:eastAsia="Times New Roman" w:hAnsi="Times New Roman" w:cs="Times New Roman"/>
          <w:sz w:val="28"/>
        </w:rPr>
        <w:t xml:space="preserve"> настоящим Кодексом для лиц, к числу которых относится такой управляющий.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13A1" w:rsidRDefault="00411939" w:rsidP="001E13A1">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46. Исполнение налогового обязательства физического лица, </w:t>
      </w:r>
    </w:p>
    <w:p w:rsidR="006F46BC"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13A1">
        <w:rPr>
          <w:rFonts w:ascii="Times New Roman" w:eastAsia="Times New Roman" w:hAnsi="Times New Roman" w:cs="Times New Roman"/>
          <w:sz w:val="28"/>
        </w:rPr>
        <w:t xml:space="preserve">признанного безвестно отсутствующим </w:t>
      </w:r>
    </w:p>
    <w:p w:rsidR="001E13A1" w:rsidRP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имущества физического лица, признанного безвестно отсутствующим, недостаточно для погашения налоговой задолженности, то </w:t>
      </w:r>
      <w:r w:rsidRPr="00471D9D">
        <w:rPr>
          <w:rFonts w:ascii="Times New Roman" w:eastAsia="Times New Roman" w:hAnsi="Times New Roman" w:cs="Times New Roman"/>
          <w:sz w:val="28"/>
        </w:rPr>
        <w:lastRenderedPageBreak/>
        <w:t xml:space="preserve">непогашенная часть его налоговой задолженности списывается налоговым органом на основании решения суда о недостаточности имущества.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1E13A1" w:rsidRDefault="00411939" w:rsidP="001E13A1">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47. Погашение налоговой задолженности умершего </w:t>
      </w:r>
    </w:p>
    <w:p w:rsidR="006F46BC" w:rsidRPr="001E13A1" w:rsidRDefault="001E13A1" w:rsidP="001E13A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13A1">
        <w:rPr>
          <w:rFonts w:ascii="Times New Roman" w:eastAsia="Times New Roman" w:hAnsi="Times New Roman" w:cs="Times New Roman"/>
          <w:sz w:val="28"/>
        </w:rPr>
        <w:t xml:space="preserve">физического лица </w:t>
      </w:r>
    </w:p>
    <w:p w:rsidR="001E13A1" w:rsidRDefault="001E13A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отсутствует наследник (наследники).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 </w:t>
      </w:r>
    </w:p>
    <w:p w:rsidR="006F46BC" w:rsidRPr="00DF01A7"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p>
    <w:p w:rsidR="001E3B21" w:rsidRDefault="00411939" w:rsidP="001E3B21">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48. Сроки исковой давности по налоговому </w:t>
      </w:r>
      <w:r w:rsidR="001E3B21">
        <w:rPr>
          <w:rFonts w:ascii="Times New Roman" w:eastAsia="Times New Roman" w:hAnsi="Times New Roman" w:cs="Times New Roman"/>
          <w:sz w:val="28"/>
        </w:rPr>
        <w:t xml:space="preserve">                         </w:t>
      </w:r>
    </w:p>
    <w:p w:rsidR="006F46BC" w:rsidRDefault="001E3B21" w:rsidP="001E3B21">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D49AF" w:rsidRPr="001E3B21">
        <w:rPr>
          <w:rFonts w:ascii="Times New Roman" w:eastAsia="Times New Roman" w:hAnsi="Times New Roman" w:cs="Times New Roman"/>
          <w:sz w:val="28"/>
        </w:rPr>
        <w:t>обязательству и</w:t>
      </w:r>
      <w:r w:rsidR="003D49AF">
        <w:rPr>
          <w:rFonts w:ascii="Times New Roman" w:eastAsia="Times New Roman" w:hAnsi="Times New Roman" w:cs="Times New Roman"/>
          <w:sz w:val="28"/>
        </w:rPr>
        <w:t xml:space="preserve"> т</w:t>
      </w:r>
      <w:r w:rsidR="00411939" w:rsidRPr="001E3B21">
        <w:rPr>
          <w:rFonts w:ascii="Times New Roman" w:eastAsia="Times New Roman" w:hAnsi="Times New Roman" w:cs="Times New Roman"/>
          <w:sz w:val="28"/>
        </w:rPr>
        <w:t>ребованию</w:t>
      </w:r>
    </w:p>
    <w:p w:rsidR="001E3B21" w:rsidRPr="00DF01A7" w:rsidRDefault="001E3B21" w:rsidP="001E3B21">
      <w:pPr>
        <w:shd w:val="clear" w:color="auto" w:fill="FFFFFF" w:themeFill="background1"/>
        <w:tabs>
          <w:tab w:val="left" w:pos="0"/>
        </w:tabs>
        <w:spacing w:after="0" w:line="240" w:lineRule="auto"/>
        <w:ind w:firstLine="709"/>
        <w:rPr>
          <w:rFonts w:ascii="Times New Roman" w:eastAsia="Times New Roman" w:hAnsi="Times New Roman" w:cs="Times New Roman"/>
          <w:sz w:val="24"/>
          <w:szCs w:val="24"/>
        </w:rPr>
      </w:pPr>
    </w:p>
    <w:p w:rsidR="006F46BC" w:rsidRPr="00471D9D" w:rsidRDefault="000D77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Исковой</w:t>
      </w:r>
      <w:r w:rsidR="00411939" w:rsidRPr="00471D9D">
        <w:rPr>
          <w:rFonts w:ascii="Times New Roman" w:eastAsia="Times New Roman" w:hAnsi="Times New Roman" w:cs="Times New Roman"/>
          <w:spacing w:val="2"/>
          <w:sz w:val="28"/>
        </w:rPr>
        <w:t xml:space="preserve"> давность</w:t>
      </w:r>
      <w:r w:rsidRPr="00471D9D">
        <w:rPr>
          <w:rFonts w:ascii="Times New Roman" w:eastAsia="Times New Roman" w:hAnsi="Times New Roman" w:cs="Times New Roman"/>
          <w:spacing w:val="2"/>
          <w:sz w:val="28"/>
        </w:rPr>
        <w:t>ю</w:t>
      </w:r>
      <w:r w:rsidR="00411939" w:rsidRPr="00471D9D">
        <w:rPr>
          <w:rFonts w:ascii="Times New Roman" w:eastAsia="Times New Roman" w:hAnsi="Times New Roman" w:cs="Times New Roman"/>
          <w:spacing w:val="2"/>
          <w:sz w:val="28"/>
        </w:rPr>
        <w:t xml:space="preserve"> по налоговому обязательству и требованию </w:t>
      </w:r>
      <w:r w:rsidRPr="00471D9D">
        <w:rPr>
          <w:rFonts w:ascii="Times New Roman" w:eastAsia="Times New Roman" w:hAnsi="Times New Roman" w:cs="Times New Roman"/>
          <w:spacing w:val="2"/>
          <w:sz w:val="28"/>
        </w:rPr>
        <w:t>признается</w:t>
      </w:r>
      <w:r w:rsidR="00411939" w:rsidRPr="00471D9D">
        <w:rPr>
          <w:rFonts w:ascii="Times New Roman" w:eastAsia="Times New Roman" w:hAnsi="Times New Roman" w:cs="Times New Roman"/>
          <w:spacing w:val="2"/>
          <w:sz w:val="28"/>
        </w:rPr>
        <w:t xml:space="preserve"> период времени, в течение которого:</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налоговый орган </w:t>
      </w:r>
      <w:r w:rsidRPr="001E3B21">
        <w:rPr>
          <w:rFonts w:ascii="Times New Roman" w:eastAsia="Times New Roman" w:hAnsi="Times New Roman" w:cs="Times New Roman"/>
          <w:spacing w:val="2"/>
          <w:sz w:val="28"/>
        </w:rPr>
        <w:t xml:space="preserve">вправе </w:t>
      </w:r>
      <w:r w:rsidR="001027AC" w:rsidRPr="001E3B21">
        <w:rPr>
          <w:rFonts w:ascii="Times New Roman" w:eastAsia="Times New Roman" w:hAnsi="Times New Roman" w:cs="Times New Roman"/>
          <w:spacing w:val="2"/>
          <w:sz w:val="28"/>
        </w:rPr>
        <w:t>исчислить, начислить</w:t>
      </w:r>
      <w:r w:rsidRPr="001E3B21">
        <w:rPr>
          <w:rFonts w:ascii="Times New Roman" w:eastAsia="Times New Roman" w:hAnsi="Times New Roman" w:cs="Times New Roman"/>
          <w:spacing w:val="2"/>
          <w:sz w:val="28"/>
        </w:rPr>
        <w:t xml:space="preserve"> или пересмотреть исчисленную, начисленную сумму налогов и платежей в бюджет;</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E3B21">
        <w:rPr>
          <w:rFonts w:ascii="Times New Roman" w:eastAsia="Times New Roman" w:hAnsi="Times New Roman" w:cs="Times New Roman"/>
          <w:spacing w:val="2"/>
          <w:sz w:val="28"/>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E3B21">
        <w:rPr>
          <w:rFonts w:ascii="Times New Roman" w:eastAsia="Times New Roman" w:hAnsi="Times New Roman" w:cs="Times New Roman"/>
          <w:spacing w:val="2"/>
          <w:sz w:val="28"/>
        </w:rPr>
        <w:t>3) налогоплательщик, (налоговый агент) вправе потребовать зачет и (или) возврат на</w:t>
      </w:r>
      <w:r w:rsidR="00544767" w:rsidRPr="001E3B21">
        <w:rPr>
          <w:rFonts w:ascii="Times New Roman" w:eastAsia="Times New Roman" w:hAnsi="Times New Roman" w:cs="Times New Roman"/>
          <w:spacing w:val="2"/>
          <w:sz w:val="28"/>
        </w:rPr>
        <w:t>логов и платежей в бюджет, пени</w:t>
      </w:r>
      <w:r w:rsidRPr="001E3B21">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pacing w:val="2"/>
          <w:sz w:val="28"/>
        </w:rPr>
        <w:t>2</w:t>
      </w:r>
      <w:r w:rsidRPr="001E3B21">
        <w:rPr>
          <w:rFonts w:ascii="Times New Roman" w:eastAsia="Times New Roman" w:hAnsi="Times New Roman" w:cs="Times New Roman"/>
          <w:sz w:val="28"/>
        </w:rPr>
        <w:t>. Если иное не предусмотрено настоящей статьей, срок</w:t>
      </w:r>
      <w:r w:rsidRPr="00471D9D">
        <w:rPr>
          <w:rFonts w:ascii="Times New Roman" w:eastAsia="Times New Roman" w:hAnsi="Times New Roman" w:cs="Times New Roman"/>
          <w:sz w:val="28"/>
        </w:rPr>
        <w:t xml:space="preserve"> исковой давности составляет три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 исковой давности составляет пять лет с учетом особенностей</w:t>
      </w:r>
      <w:r w:rsidR="007C52B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ус</w:t>
      </w:r>
      <w:r w:rsidR="00440C84" w:rsidRPr="00471D9D">
        <w:rPr>
          <w:rFonts w:ascii="Times New Roman" w:eastAsia="Times New Roman" w:hAnsi="Times New Roman" w:cs="Times New Roman"/>
          <w:sz w:val="28"/>
        </w:rPr>
        <w:t xml:space="preserve">тановленных настоящей статьей, </w:t>
      </w:r>
      <w:r w:rsidRPr="00471D9D">
        <w:rPr>
          <w:rFonts w:ascii="Times New Roman" w:eastAsia="Times New Roman" w:hAnsi="Times New Roman" w:cs="Times New Roman"/>
          <w:sz w:val="28"/>
        </w:rPr>
        <w:t>для следующих категорий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подлежащих налоговому мониторингу в соответствии с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осуществляющих деятельность в соответствии с контрактом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w:t>
      </w:r>
      <w:r w:rsidR="008433E1" w:rsidRPr="001F2922">
        <w:rPr>
          <w:rFonts w:ascii="Times New Roman" w:eastAsia="Times New Roman" w:hAnsi="Times New Roman" w:cs="Times New Roman"/>
          <w:sz w:val="28"/>
        </w:rPr>
        <w:t>, 8</w:t>
      </w:r>
      <w:r w:rsidRPr="001F2922">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12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 вправе исчислить, а налоговый орган вправе исчислить и начислить сумму налогов: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применении главы 80 настоящего Кодекса по налогам, указанным в инвестиционном контракте, предусматривающем реализацию инвести</w:t>
      </w:r>
      <w:r w:rsidR="00C04032">
        <w:rPr>
          <w:rFonts w:ascii="Times New Roman" w:eastAsia="Times New Roman" w:hAnsi="Times New Roman" w:cs="Times New Roman"/>
          <w:sz w:val="28"/>
        </w:rPr>
        <w:t xml:space="preserve">ционного приоритетного проекта </w:t>
      </w:r>
      <w:r w:rsidR="00C04032" w:rsidRPr="00471D9D">
        <w:rPr>
          <w:rFonts w:ascii="Times New Roman" w:eastAsia="Times New Roman" w:hAnsi="Times New Roman" w:cs="Times New Roman"/>
          <w:sz w:val="28"/>
        </w:rPr>
        <w:t>–</w:t>
      </w:r>
      <w:r w:rsidR="00C0403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течение периода действия такого контракта и пяти лет с даты истечения срока действия или иного прекращения действия инвестиционного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применении подпункта 4) пункта 1 статьи 288 настоящего Кодекса </w:t>
      </w:r>
      <w:r w:rsidR="007C52B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период обучения физического лица и пяти лет со дня завершения обучения физического лица.</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r w:rsidRPr="001E3B21">
        <w:rPr>
          <w:rFonts w:ascii="Times New Roman" w:eastAsia="Times New Roman" w:hAnsi="Times New Roman" w:cs="Times New Roman"/>
          <w:sz w:val="28"/>
        </w:rPr>
        <w:t xml:space="preserve">), </w:t>
      </w:r>
      <w:r w:rsidR="00B93113" w:rsidRPr="001E3B21">
        <w:rPr>
          <w:rFonts w:ascii="Times New Roman" w:eastAsia="Times New Roman" w:hAnsi="Times New Roman" w:cs="Times New Roman"/>
          <w:sz w:val="28"/>
        </w:rPr>
        <w:t>–</w:t>
      </w:r>
      <w:r w:rsidRPr="001E3B21">
        <w:rPr>
          <w:rFonts w:ascii="Times New Roman" w:eastAsia="Times New Roman" w:hAnsi="Times New Roman" w:cs="Times New Roman"/>
          <w:sz w:val="28"/>
        </w:rPr>
        <w:t xml:space="preserve"> в </w:t>
      </w:r>
      <w:r w:rsidRPr="001E3B21">
        <w:rPr>
          <w:rFonts w:ascii="Times New Roman" w:eastAsia="Times New Roman" w:hAnsi="Times New Roman" w:cs="Times New Roman"/>
          <w:sz w:val="28"/>
        </w:rPr>
        <w:lastRenderedPageBreak/>
        <w:t>течение периода действия контракта на недропользование и пяти лет после завершения срока действия контракта на недропользование.</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7. Течение срока исковой давности начинается в случаях:</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pacing w:val="2"/>
          <w:sz w:val="28"/>
        </w:rPr>
        <w:t>1) применения пункта 1 статьи 432 настоящего Кодекса по налогов</w:t>
      </w:r>
      <w:r w:rsidR="00D93CF4" w:rsidRPr="001E3B21">
        <w:rPr>
          <w:rFonts w:ascii="Times New Roman" w:eastAsia="Times New Roman" w:hAnsi="Times New Roman" w:cs="Times New Roman"/>
          <w:spacing w:val="2"/>
          <w:sz w:val="28"/>
        </w:rPr>
        <w:t xml:space="preserve">ому обязательству и требованию </w:t>
      </w:r>
      <w:r w:rsidRPr="001E3B21">
        <w:rPr>
          <w:rFonts w:ascii="Times New Roman" w:eastAsia="Times New Roman" w:hAnsi="Times New Roman" w:cs="Times New Roman"/>
          <w:spacing w:val="2"/>
          <w:sz w:val="28"/>
        </w:rPr>
        <w:t>о</w:t>
      </w:r>
      <w:r w:rsidR="00D93CF4" w:rsidRPr="001E3B21">
        <w:rPr>
          <w:rFonts w:ascii="Times New Roman" w:eastAsia="Times New Roman" w:hAnsi="Times New Roman" w:cs="Times New Roman"/>
          <w:spacing w:val="2"/>
          <w:sz w:val="28"/>
        </w:rPr>
        <w:t xml:space="preserve"> возврате суммы превышения налога</w:t>
      </w:r>
      <w:r w:rsidRPr="001E3B21">
        <w:rPr>
          <w:rFonts w:ascii="Times New Roman" w:eastAsia="Times New Roman" w:hAnsi="Times New Roman" w:cs="Times New Roman"/>
          <w:spacing w:val="2"/>
          <w:sz w:val="28"/>
        </w:rPr>
        <w:t xml:space="preserve"> на добавленную стоимость </w:t>
      </w:r>
      <w:r w:rsidRPr="001E3B21">
        <w:rPr>
          <w:rFonts w:ascii="Times New Roman" w:eastAsia="Times New Roman" w:hAnsi="Times New Roman" w:cs="Times New Roman"/>
          <w:sz w:val="28"/>
        </w:rPr>
        <w:t>за период строительства зданий и сооружени</w:t>
      </w:r>
      <w:r w:rsidR="00D93CF4" w:rsidRPr="001E3B21">
        <w:rPr>
          <w:rFonts w:ascii="Times New Roman" w:eastAsia="Times New Roman" w:hAnsi="Times New Roman" w:cs="Times New Roman"/>
          <w:sz w:val="28"/>
        </w:rPr>
        <w:t xml:space="preserve">й производственного назначения – </w:t>
      </w:r>
      <w:r w:rsidRPr="001E3B21">
        <w:rPr>
          <w:rFonts w:ascii="Times New Roman" w:eastAsia="Times New Roman" w:hAnsi="Times New Roman" w:cs="Times New Roman"/>
          <w:sz w:val="28"/>
        </w:rPr>
        <w:t>после окончания налогового периода, в котором впервые введены в эксплуатацию на территории Республики Казахстан такие здания и сооружения;</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2) </w:t>
      </w:r>
      <w:r w:rsidRPr="001E3B21">
        <w:rPr>
          <w:rFonts w:ascii="Times New Roman" w:eastAsia="Times New Roman" w:hAnsi="Times New Roman" w:cs="Times New Roman"/>
          <w:spacing w:val="2"/>
          <w:sz w:val="28"/>
        </w:rPr>
        <w:t>применения пункта 2 статьи 432 настоящего Кодекса</w:t>
      </w:r>
      <w:r w:rsidR="00D93CF4" w:rsidRPr="001E3B21">
        <w:rPr>
          <w:rFonts w:ascii="Times New Roman" w:eastAsia="Times New Roman" w:hAnsi="Times New Roman" w:cs="Times New Roman"/>
          <w:spacing w:val="2"/>
          <w:sz w:val="28"/>
        </w:rPr>
        <w:t xml:space="preserve"> по налоговому обязательству и требованию о возврате суммы превышения налога на добавленную стоимость</w:t>
      </w:r>
      <w:r w:rsidRPr="001E3B21">
        <w:rPr>
          <w:rFonts w:ascii="Times New Roman" w:eastAsia="Times New Roman" w:hAnsi="Times New Roman" w:cs="Times New Roman"/>
          <w:spacing w:val="2"/>
          <w:sz w:val="28"/>
        </w:rPr>
        <w:t xml:space="preserve"> </w:t>
      </w:r>
      <w:r w:rsidRPr="001E3B21">
        <w:rPr>
          <w:rFonts w:ascii="Times New Roman" w:eastAsia="Times New Roman" w:hAnsi="Times New Roman" w:cs="Times New Roman"/>
          <w:sz w:val="28"/>
        </w:rPr>
        <w:t>за период проведения геологоразведочных рабо</w:t>
      </w:r>
      <w:r w:rsidR="00D93CF4" w:rsidRPr="001E3B21">
        <w:rPr>
          <w:rFonts w:ascii="Times New Roman" w:eastAsia="Times New Roman" w:hAnsi="Times New Roman" w:cs="Times New Roman"/>
          <w:sz w:val="28"/>
        </w:rPr>
        <w:t xml:space="preserve">т и обустройства месторождения – </w:t>
      </w:r>
      <w:r w:rsidRPr="001E3B21">
        <w:rPr>
          <w:rFonts w:ascii="Times New Roman" w:eastAsia="Times New Roman" w:hAnsi="Times New Roman" w:cs="Times New Roman"/>
          <w:sz w:val="28"/>
        </w:rPr>
        <w:t xml:space="preserve">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Если экспорт осуществлен до 1 января 2016 года, течение срока исковой давности начинается с 1 января 2016 года;</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3) </w:t>
      </w:r>
      <w:r w:rsidR="003A2BAC" w:rsidRPr="001E3B21">
        <w:rPr>
          <w:rFonts w:ascii="Times New Roman" w:eastAsia="Times New Roman" w:hAnsi="Times New Roman" w:cs="Times New Roman"/>
          <w:sz w:val="28"/>
        </w:rPr>
        <w:t xml:space="preserve">проведения </w:t>
      </w:r>
      <w:r w:rsidRPr="001E3B21">
        <w:rPr>
          <w:rFonts w:ascii="Times New Roman" w:eastAsia="Times New Roman" w:hAnsi="Times New Roman" w:cs="Times New Roman"/>
          <w:sz w:val="28"/>
        </w:rPr>
        <w:t xml:space="preserve">возврата </w:t>
      </w:r>
      <w:r w:rsidR="003A2BAC" w:rsidRPr="001E3B21">
        <w:rPr>
          <w:rFonts w:ascii="Times New Roman" w:eastAsia="Times New Roman" w:hAnsi="Times New Roman" w:cs="Times New Roman"/>
          <w:sz w:val="28"/>
        </w:rPr>
        <w:t>и (или) зачета в соответствии со</w:t>
      </w:r>
      <w:r w:rsidR="000418C7" w:rsidRPr="001E3B21">
        <w:rPr>
          <w:rFonts w:ascii="Times New Roman" w:eastAsia="Times New Roman" w:hAnsi="Times New Roman" w:cs="Times New Roman"/>
          <w:sz w:val="28"/>
        </w:rPr>
        <w:t xml:space="preserve"> статьей 104 настоящего Кодекса</w:t>
      </w:r>
      <w:r w:rsidR="003A2BAC" w:rsidRPr="001E3B21">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подтвержденной суммы превышения налога на добавленную стоимость, указанного </w:t>
      </w:r>
      <w:r w:rsidR="003A2BAC" w:rsidRPr="001E3B21">
        <w:rPr>
          <w:rFonts w:ascii="Times New Roman" w:eastAsia="Times New Roman" w:hAnsi="Times New Roman" w:cs="Times New Roman"/>
          <w:sz w:val="28"/>
        </w:rPr>
        <w:t xml:space="preserve">в статье 432 настоящего </w:t>
      </w:r>
      <w:r w:rsidR="003A2BAC" w:rsidRPr="001F2922">
        <w:rPr>
          <w:rFonts w:ascii="Times New Roman" w:eastAsia="Times New Roman" w:hAnsi="Times New Roman" w:cs="Times New Roman"/>
          <w:sz w:val="28"/>
        </w:rPr>
        <w:t>Кодекса</w:t>
      </w:r>
      <w:r w:rsidR="008433E1" w:rsidRPr="001F2922">
        <w:rPr>
          <w:rFonts w:ascii="Times New Roman" w:eastAsia="Times New Roman" w:hAnsi="Times New Roman" w:cs="Times New Roman"/>
          <w:sz w:val="28"/>
        </w:rPr>
        <w:t>,</w:t>
      </w:r>
      <w:r w:rsidR="003A2BAC" w:rsidRPr="001F2922">
        <w:rPr>
          <w:rFonts w:ascii="Times New Roman" w:eastAsia="Times New Roman" w:hAnsi="Times New Roman" w:cs="Times New Roman"/>
          <w:sz w:val="28"/>
        </w:rPr>
        <w:t xml:space="preserve"> –</w:t>
      </w:r>
      <w:r w:rsidR="003A2BAC" w:rsidRPr="001E3B21">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w:t>
      </w:r>
      <w:r w:rsidRPr="00471D9D">
        <w:rPr>
          <w:rFonts w:ascii="Times New Roman" w:eastAsia="Times New Roman" w:hAnsi="Times New Roman" w:cs="Times New Roman"/>
          <w:sz w:val="28"/>
        </w:rPr>
        <w:t xml:space="preserve"> после окончания налогового периода, в котором налогоплательщиком представлена декларация по налогу на добавленную стоимость с требованием о возврате </w:t>
      </w:r>
      <w:r w:rsidR="003A2BAC"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9. </w:t>
      </w:r>
      <w:r w:rsidRPr="00471D9D">
        <w:rPr>
          <w:rFonts w:ascii="Times New Roman" w:eastAsia="Times New Roman" w:hAnsi="Times New Roman" w:cs="Times New Roman"/>
          <w:spacing w:val="2"/>
          <w:sz w:val="28"/>
        </w:rPr>
        <w:t>Срок исковой давности продлевается:</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один календарный год </w:t>
      </w:r>
      <w:r w:rsidR="007C52B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случае представления налогоп</w:t>
      </w:r>
      <w:r w:rsidR="00D60CA0">
        <w:rPr>
          <w:rFonts w:ascii="Times New Roman" w:eastAsia="Times New Roman" w:hAnsi="Times New Roman" w:cs="Times New Roman"/>
          <w:sz w:val="28"/>
        </w:rPr>
        <w:t xml:space="preserve">лательщиком (налоговым </w:t>
      </w:r>
      <w:r w:rsidR="00D60CA0" w:rsidRPr="001F2922">
        <w:rPr>
          <w:rFonts w:ascii="Times New Roman" w:eastAsia="Times New Roman" w:hAnsi="Times New Roman" w:cs="Times New Roman"/>
          <w:sz w:val="28"/>
        </w:rPr>
        <w:t xml:space="preserve">агентом) </w:t>
      </w:r>
      <w:r w:rsidRPr="001F2922">
        <w:rPr>
          <w:rFonts w:ascii="Times New Roman" w:eastAsia="Times New Roman" w:hAnsi="Times New Roman" w:cs="Times New Roman"/>
          <w:sz w:val="28"/>
        </w:rPr>
        <w:t>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 xml:space="preserve">2) на три календарных года </w:t>
      </w:r>
      <w:r w:rsidR="007C52B1" w:rsidRPr="001F2922">
        <w:rPr>
          <w:rFonts w:ascii="Times New Roman" w:eastAsia="Times New Roman" w:hAnsi="Times New Roman" w:cs="Times New Roman"/>
          <w:sz w:val="28"/>
        </w:rPr>
        <w:t>–</w:t>
      </w:r>
      <w:r w:rsidRPr="001F2922">
        <w:rPr>
          <w:rFonts w:ascii="Times New Roman" w:eastAsia="Times New Roman" w:hAnsi="Times New Roman" w:cs="Times New Roman"/>
          <w:sz w:val="28"/>
        </w:rPr>
        <w:t xml:space="preserve"> в случае представления налогоплательщиком </w:t>
      </w:r>
      <w:r w:rsidR="007C52B1" w:rsidRPr="001F2922">
        <w:rPr>
          <w:rFonts w:ascii="Times New Roman" w:eastAsia="Times New Roman" w:hAnsi="Times New Roman" w:cs="Times New Roman"/>
          <w:sz w:val="28"/>
        </w:rPr>
        <w:t xml:space="preserve">(налоговым агентом) </w:t>
      </w:r>
      <w:r w:rsidRPr="001F2922">
        <w:rPr>
          <w:rFonts w:ascii="Times New Roman" w:eastAsia="Times New Roman" w:hAnsi="Times New Roman" w:cs="Times New Roman"/>
          <w:sz w:val="28"/>
        </w:rPr>
        <w:t xml:space="preserve">дополнительной налоговой отчетности с изменениями и дополнениями в части переноса убытков за </w:t>
      </w:r>
      <w:r w:rsidRPr="001F2922">
        <w:rPr>
          <w:rFonts w:ascii="Times New Roman" w:eastAsia="Times New Roman" w:hAnsi="Times New Roman" w:cs="Times New Roman"/>
          <w:sz w:val="28"/>
        </w:rPr>
        <w:lastRenderedPageBreak/>
        <w:t>период, по к</w:t>
      </w:r>
      <w:r w:rsidR="00F34ED2" w:rsidRPr="001F2922">
        <w:rPr>
          <w:rFonts w:ascii="Times New Roman" w:eastAsia="Times New Roman" w:hAnsi="Times New Roman" w:cs="Times New Roman"/>
          <w:sz w:val="28"/>
        </w:rPr>
        <w:t xml:space="preserve">оторому срок исковой давности, </w:t>
      </w:r>
      <w:r w:rsidRPr="001F2922">
        <w:rPr>
          <w:rFonts w:ascii="Times New Roman" w:eastAsia="Times New Roman" w:hAnsi="Times New Roman" w:cs="Times New Roman"/>
          <w:sz w:val="28"/>
        </w:rPr>
        <w:t>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1F2922">
        <w:rPr>
          <w:rFonts w:ascii="Times New Roman" w:eastAsia="Times New Roman" w:hAnsi="Times New Roman" w:cs="Times New Roman"/>
          <w:spacing w:val="2"/>
          <w:sz w:val="28"/>
        </w:rPr>
        <w:t xml:space="preserve">3) </w:t>
      </w:r>
      <w:r w:rsidRPr="001F2922">
        <w:rPr>
          <w:rFonts w:ascii="Times New Roman" w:eastAsia="Times New Roman" w:hAnsi="Times New Roman" w:cs="Times New Roman"/>
          <w:spacing w:val="2"/>
          <w:sz w:val="28"/>
          <w:shd w:val="clear" w:color="auto" w:fill="FFFFFF"/>
        </w:rPr>
        <w:t>до исполнения решения, вынесенного по результатам рассмотрения жалобы</w:t>
      </w:r>
      <w:r w:rsidR="00461593" w:rsidRPr="001F2922">
        <w:rPr>
          <w:rFonts w:ascii="Times New Roman" w:eastAsia="Times New Roman" w:hAnsi="Times New Roman" w:cs="Times New Roman"/>
          <w:spacing w:val="2"/>
          <w:sz w:val="28"/>
          <w:shd w:val="clear" w:color="auto" w:fill="FFFFFF"/>
        </w:rPr>
        <w:t xml:space="preserve"> (заявления)</w:t>
      </w:r>
      <w:r w:rsidR="00692D38" w:rsidRPr="001F2922">
        <w:rPr>
          <w:rFonts w:ascii="Times New Roman" w:eastAsia="Times New Roman" w:hAnsi="Times New Roman" w:cs="Times New Roman"/>
          <w:spacing w:val="2"/>
          <w:sz w:val="28"/>
          <w:shd w:val="clear" w:color="auto" w:fill="FFFFFF"/>
        </w:rPr>
        <w:t xml:space="preserve">, </w:t>
      </w:r>
      <w:r w:rsidR="005461AC" w:rsidRPr="001F2922">
        <w:rPr>
          <w:rFonts w:ascii="Times New Roman" w:eastAsia="Times New Roman" w:hAnsi="Times New Roman" w:cs="Times New Roman"/>
          <w:spacing w:val="2"/>
          <w:sz w:val="28"/>
          <w:shd w:val="clear" w:color="auto" w:fill="FFFFFF"/>
        </w:rPr>
        <w:t>в следующих случаях</w:t>
      </w:r>
      <w:r w:rsidRPr="001F2922">
        <w:rPr>
          <w:rFonts w:ascii="Times New Roman" w:eastAsia="Times New Roman" w:hAnsi="Times New Roman" w:cs="Times New Roman"/>
          <w:spacing w:val="2"/>
          <w:sz w:val="28"/>
          <w:shd w:val="clear" w:color="auto" w:fill="FFFFFF"/>
        </w:rPr>
        <w:t>:</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1F2922">
        <w:rPr>
          <w:rFonts w:ascii="Times New Roman" w:eastAsia="Times New Roman" w:hAnsi="Times New Roman" w:cs="Times New Roman"/>
          <w:spacing w:val="2"/>
          <w:sz w:val="28"/>
          <w:shd w:val="clear" w:color="auto" w:fill="FFFFFF"/>
        </w:rPr>
        <w:t xml:space="preserve">обжалования налогоплательщиком (налоговым агентом) в </w:t>
      </w:r>
      <w:r w:rsidR="00265A4C" w:rsidRPr="001F2922">
        <w:rPr>
          <w:rFonts w:ascii="Times New Roman" w:eastAsia="Times New Roman" w:hAnsi="Times New Roman" w:cs="Times New Roman"/>
          <w:spacing w:val="2"/>
          <w:sz w:val="28"/>
          <w:shd w:val="clear" w:color="auto" w:fill="FFFFFF"/>
        </w:rPr>
        <w:t>порядке, определенном</w:t>
      </w:r>
      <w:r w:rsidRPr="001F2922">
        <w:rPr>
          <w:rFonts w:ascii="Times New Roman" w:eastAsia="Times New Roman" w:hAnsi="Times New Roman" w:cs="Times New Roman"/>
          <w:spacing w:val="2"/>
          <w:sz w:val="28"/>
          <w:shd w:val="clear" w:color="auto" w:fill="FFFFFF"/>
        </w:rPr>
        <w:t xml:space="preserve"> законодательством Республики Казахстан</w:t>
      </w:r>
      <w:r w:rsidR="002F1C87" w:rsidRPr="001F2922">
        <w:rPr>
          <w:rFonts w:ascii="Times New Roman" w:eastAsia="Times New Roman" w:hAnsi="Times New Roman" w:cs="Times New Roman"/>
          <w:spacing w:val="2"/>
          <w:sz w:val="28"/>
          <w:shd w:val="clear" w:color="auto" w:fill="FFFFFF"/>
        </w:rPr>
        <w:t>,</w:t>
      </w:r>
      <w:r w:rsidRPr="001F2922">
        <w:rPr>
          <w:rFonts w:ascii="Times New Roman" w:eastAsia="Times New Roman" w:hAnsi="Times New Roman" w:cs="Times New Roman"/>
          <w:spacing w:val="2"/>
          <w:sz w:val="28"/>
          <w:shd w:val="clear" w:color="auto" w:fill="FFFFFF"/>
        </w:rPr>
        <w:t xml:space="preserve"> уведомления о результатах проверки, а также действий (бездействи</w:t>
      </w:r>
      <w:r w:rsidR="00265A4C" w:rsidRPr="001F2922">
        <w:rPr>
          <w:rFonts w:ascii="Times New Roman" w:eastAsia="Times New Roman" w:hAnsi="Times New Roman" w:cs="Times New Roman"/>
          <w:spacing w:val="2"/>
          <w:sz w:val="28"/>
          <w:shd w:val="clear" w:color="auto" w:fill="FFFFFF"/>
        </w:rPr>
        <w:t>е</w:t>
      </w:r>
      <w:r w:rsidRPr="001F2922">
        <w:rPr>
          <w:rFonts w:ascii="Times New Roman" w:eastAsia="Times New Roman" w:hAnsi="Times New Roman" w:cs="Times New Roman"/>
          <w:spacing w:val="2"/>
          <w:sz w:val="28"/>
          <w:shd w:val="clear" w:color="auto" w:fill="FFFFFF"/>
        </w:rPr>
        <w:t>) должностных лиц налоговых органов</w:t>
      </w:r>
      <w:r w:rsidR="00347DCC" w:rsidRPr="001F2922">
        <w:rPr>
          <w:rFonts w:ascii="Times New Roman" w:eastAsia="Times New Roman" w:hAnsi="Times New Roman" w:cs="Times New Roman"/>
          <w:spacing w:val="2"/>
          <w:sz w:val="28"/>
          <w:shd w:val="clear" w:color="auto" w:fill="FFFFFF"/>
        </w:rPr>
        <w:t xml:space="preserve"> – </w:t>
      </w:r>
      <w:r w:rsidRPr="001F2922">
        <w:rPr>
          <w:rFonts w:ascii="Times New Roman" w:eastAsia="Times New Roman" w:hAnsi="Times New Roman" w:cs="Times New Roman"/>
          <w:spacing w:val="2"/>
          <w:sz w:val="28"/>
          <w:shd w:val="clear" w:color="auto" w:fill="FFFFFF"/>
        </w:rPr>
        <w:t xml:space="preserve">в обжалуемой части; </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рассмотрения налогового заявления нерезидента на возврат подоходного налога из бюджета на основании международного договора;</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 xml:space="preserve">обжалования нерезидентом в </w:t>
      </w:r>
      <w:r w:rsidR="00265A4C" w:rsidRPr="001F2922">
        <w:rPr>
          <w:rFonts w:ascii="Times New Roman" w:eastAsia="Times New Roman" w:hAnsi="Times New Roman" w:cs="Times New Roman"/>
          <w:spacing w:val="2"/>
          <w:sz w:val="28"/>
        </w:rPr>
        <w:t>порядке, определенн</w:t>
      </w:r>
      <w:r w:rsidRPr="001F2922">
        <w:rPr>
          <w:rFonts w:ascii="Times New Roman" w:eastAsia="Times New Roman" w:hAnsi="Times New Roman" w:cs="Times New Roman"/>
          <w:spacing w:val="2"/>
          <w:sz w:val="28"/>
        </w:rPr>
        <w:t>ом законодательством Республики Казахстан</w:t>
      </w:r>
      <w:r w:rsidR="002F1C87" w:rsidRPr="001F2922">
        <w:rPr>
          <w:rFonts w:ascii="Times New Roman" w:eastAsia="Times New Roman" w:hAnsi="Times New Roman" w:cs="Times New Roman"/>
          <w:spacing w:val="2"/>
          <w:sz w:val="28"/>
        </w:rPr>
        <w:t>,</w:t>
      </w:r>
      <w:r w:rsidRPr="001F2922">
        <w:rPr>
          <w:rFonts w:ascii="Times New Roman" w:eastAsia="Times New Roman" w:hAnsi="Times New Roman" w:cs="Times New Roman"/>
          <w:spacing w:val="2"/>
          <w:sz w:val="28"/>
        </w:rPr>
        <w:t xml:space="preserve"> решени</w:t>
      </w:r>
      <w:r w:rsidR="002F1C87" w:rsidRPr="001F2922">
        <w:rPr>
          <w:rFonts w:ascii="Times New Roman" w:eastAsia="Times New Roman" w:hAnsi="Times New Roman" w:cs="Times New Roman"/>
          <w:spacing w:val="2"/>
          <w:sz w:val="28"/>
        </w:rPr>
        <w:t>я</w:t>
      </w:r>
      <w:r w:rsidRPr="001F2922">
        <w:rPr>
          <w:rFonts w:ascii="Times New Roman" w:eastAsia="Times New Roman" w:hAnsi="Times New Roman" w:cs="Times New Roman"/>
          <w:spacing w:val="2"/>
          <w:sz w:val="28"/>
        </w:rPr>
        <w:t xml:space="preserve">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p w:rsidR="006F46BC" w:rsidRPr="001F2922"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w:t>
      </w:r>
      <w:r w:rsidR="00397C63" w:rsidRPr="001F2922">
        <w:rPr>
          <w:rFonts w:ascii="Times New Roman" w:eastAsia="Times New Roman" w:hAnsi="Times New Roman" w:cs="Times New Roman"/>
          <w:spacing w:val="2"/>
          <w:sz w:val="28"/>
        </w:rPr>
        <w:t>кта решение</w:t>
      </w:r>
      <w:r w:rsidRPr="001F2922">
        <w:rPr>
          <w:rFonts w:ascii="Times New Roman" w:eastAsia="Times New Roman" w:hAnsi="Times New Roman" w:cs="Times New Roman"/>
          <w:spacing w:val="2"/>
          <w:sz w:val="28"/>
        </w:rPr>
        <w:t xml:space="preserve"> налогового органа;</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shd w:val="clear" w:color="auto" w:fill="FFFFFF"/>
        </w:rPr>
        <w:t xml:space="preserve">4) </w:t>
      </w:r>
      <w:r w:rsidRPr="001F2922">
        <w:rPr>
          <w:rFonts w:ascii="Times New Roman" w:eastAsia="Times New Roman" w:hAnsi="Times New Roman" w:cs="Times New Roman"/>
          <w:spacing w:val="2"/>
          <w:sz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w:t>
      </w:r>
      <w:r w:rsidR="00692D38" w:rsidRPr="001F2922">
        <w:rPr>
          <w:rFonts w:ascii="Times New Roman" w:eastAsia="Times New Roman" w:hAnsi="Times New Roman" w:cs="Times New Roman"/>
          <w:spacing w:val="2"/>
          <w:sz w:val="28"/>
        </w:rPr>
        <w:t>,</w:t>
      </w:r>
      <w:r w:rsidRPr="001F2922">
        <w:rPr>
          <w:rFonts w:ascii="Times New Roman" w:eastAsia="Times New Roman" w:hAnsi="Times New Roman" w:cs="Times New Roman"/>
          <w:spacing w:val="2"/>
          <w:sz w:val="28"/>
        </w:rPr>
        <w:t xml:space="preserve"> </w:t>
      </w:r>
      <w:r w:rsidR="00692D38" w:rsidRPr="001F2922">
        <w:rPr>
          <w:rFonts w:ascii="Times New Roman" w:eastAsia="Times New Roman" w:hAnsi="Times New Roman" w:cs="Times New Roman"/>
          <w:sz w:val="28"/>
        </w:rPr>
        <w:t>–</w:t>
      </w:r>
      <w:r w:rsidRPr="001F2922">
        <w:rPr>
          <w:rFonts w:ascii="Times New Roman" w:eastAsia="Times New Roman" w:hAnsi="Times New Roman" w:cs="Times New Roman"/>
          <w:spacing w:val="2"/>
          <w:sz w:val="28"/>
        </w:rPr>
        <w:t xml:space="preserve"> в случае проведения уполномоченным органом процедуры взаимного согласования в соответствии со статьей 221 настоящего Кодекса;</w:t>
      </w:r>
    </w:p>
    <w:p w:rsidR="001F2922" w:rsidRDefault="001F2922"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1F2922" w:rsidRPr="001F2922" w:rsidRDefault="001F2922"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5) до исполнения уведомления об устранении нарушений, выявленных налоговыми органами по результатам камеральног</w:t>
      </w:r>
      <w:r w:rsidRPr="00471D9D">
        <w:rPr>
          <w:rFonts w:ascii="Times New Roman" w:eastAsia="Times New Roman" w:hAnsi="Times New Roman" w:cs="Times New Roman"/>
          <w:spacing w:val="2"/>
          <w:sz w:val="28"/>
        </w:rPr>
        <w:t>о контроля, направленного и врученного до истечения срока исковой давности</w:t>
      </w:r>
      <w:r w:rsidR="00692D38"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в части выявленных нарушений;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w:t>
      </w:r>
      <w:r w:rsidR="00692D38" w:rsidRPr="00471D9D">
        <w:rPr>
          <w:rFonts w:ascii="Times New Roman" w:eastAsia="Times New Roman" w:hAnsi="Times New Roman" w:cs="Times New Roman"/>
          <w:spacing w:val="2"/>
          <w:sz w:val="28"/>
        </w:rPr>
        <w:t>й</w:t>
      </w:r>
      <w:r w:rsidRPr="00471D9D">
        <w:rPr>
          <w:rFonts w:ascii="Times New Roman" w:eastAsia="Times New Roman" w:hAnsi="Times New Roman" w:cs="Times New Roman"/>
          <w:spacing w:val="2"/>
          <w:sz w:val="28"/>
        </w:rPr>
        <w:t xml:space="preserve">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w:t>
      </w:r>
      <w:r w:rsidR="00692D38"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в течени</w:t>
      </w:r>
      <w:r w:rsidR="00E0784A" w:rsidRPr="00471D9D">
        <w:rPr>
          <w:rFonts w:ascii="Times New Roman" w:eastAsia="Times New Roman" w:hAnsi="Times New Roman" w:cs="Times New Roman"/>
          <w:spacing w:val="2"/>
          <w:sz w:val="28"/>
        </w:rPr>
        <w:t>е</w:t>
      </w:r>
      <w:r w:rsidRPr="00471D9D">
        <w:rPr>
          <w:rFonts w:ascii="Times New Roman" w:eastAsia="Times New Roman" w:hAnsi="Times New Roman" w:cs="Times New Roman"/>
          <w:spacing w:val="2"/>
          <w:sz w:val="28"/>
        </w:rPr>
        <w:t xml:space="preserve"> пяти лет после завершения такого арбитражного разбирательства;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w:t>
      </w:r>
      <w:r w:rsidR="00E0784A" w:rsidRPr="00471D9D">
        <w:rPr>
          <w:rFonts w:ascii="Times New Roman" w:eastAsia="Times New Roman" w:hAnsi="Times New Roman" w:cs="Times New Roman"/>
          <w:spacing w:val="2"/>
          <w:sz w:val="28"/>
        </w:rPr>
        <w:t>ы</w:t>
      </w:r>
      <w:r w:rsidRPr="00471D9D">
        <w:rPr>
          <w:rFonts w:ascii="Times New Roman" w:eastAsia="Times New Roman" w:hAnsi="Times New Roman" w:cs="Times New Roman"/>
          <w:spacing w:val="2"/>
          <w:sz w:val="28"/>
        </w:rPr>
        <w:t xml:space="preserve"> налогов и платежей в бюджет налогоплательщика, осуществляющего коллекторскую деятельность.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подготовки и подачи письменного возражения налогоплательщиком (налоговым агентом) на предвар</w:t>
      </w:r>
      <w:r w:rsidR="00E0784A" w:rsidRPr="00471D9D">
        <w:rPr>
          <w:rFonts w:ascii="Times New Roman" w:eastAsia="Times New Roman" w:hAnsi="Times New Roman" w:cs="Times New Roman"/>
          <w:spacing w:val="2"/>
          <w:sz w:val="28"/>
          <w:shd w:val="clear" w:color="auto" w:fill="FFFFFF"/>
        </w:rPr>
        <w:t>ительный акт налоговой проверки</w:t>
      </w:r>
      <w:r w:rsidRPr="00471D9D">
        <w:rPr>
          <w:rFonts w:ascii="Times New Roman" w:eastAsia="Times New Roman" w:hAnsi="Times New Roman" w:cs="Times New Roman"/>
          <w:spacing w:val="2"/>
          <w:sz w:val="28"/>
          <w:shd w:val="clear" w:color="auto" w:fill="FFFFFF"/>
        </w:rPr>
        <w:t xml:space="preserve"> и его рассмотрения налоговым органом в порядке, </w:t>
      </w:r>
      <w:r w:rsidR="00232346" w:rsidRPr="001E3B21">
        <w:rPr>
          <w:rFonts w:ascii="Times New Roman" w:eastAsia="Times New Roman" w:hAnsi="Times New Roman" w:cs="Times New Roman"/>
          <w:spacing w:val="2"/>
          <w:sz w:val="28"/>
          <w:shd w:val="clear" w:color="auto" w:fill="FFFFFF"/>
        </w:rPr>
        <w:t>определенном</w:t>
      </w:r>
      <w:r w:rsidRPr="00471D9D">
        <w:rPr>
          <w:rFonts w:ascii="Times New Roman" w:eastAsia="Times New Roman" w:hAnsi="Times New Roman" w:cs="Times New Roman"/>
          <w:spacing w:val="2"/>
          <w:sz w:val="28"/>
          <w:shd w:val="clear" w:color="auto" w:fill="FFFFFF"/>
        </w:rPr>
        <w:t xml:space="preserve">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w:t>
      </w:r>
      <w:r w:rsidR="00E0784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w:t>
      </w:r>
      <w:r w:rsidR="00E0784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пределах срока исковой давности.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Излишне (ошибочно) уплаченная сумма</w:t>
      </w:r>
      <w:r w:rsidR="00E0784A" w:rsidRPr="00471D9D">
        <w:rPr>
          <w:rFonts w:ascii="Times New Roman" w:eastAsia="Times New Roman" w:hAnsi="Times New Roman" w:cs="Times New Roman"/>
          <w:sz w:val="28"/>
        </w:rPr>
        <w:t xml:space="preserve"> налога и платежа в бюджет, пени</w:t>
      </w:r>
      <w:r w:rsidRPr="00471D9D">
        <w:rPr>
          <w:rFonts w:ascii="Times New Roman" w:eastAsia="Times New Roman" w:hAnsi="Times New Roman" w:cs="Times New Roman"/>
          <w:sz w:val="28"/>
        </w:rPr>
        <w:t xml:space="preserve">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108 настоящего Кодекса.</w:t>
      </w:r>
    </w:p>
    <w:p w:rsidR="00C04032" w:rsidRDefault="00C04032" w:rsidP="001E3B21">
      <w:pPr>
        <w:spacing w:after="0" w:line="240" w:lineRule="auto"/>
        <w:jc w:val="center"/>
        <w:rPr>
          <w:rFonts w:ascii="Times New Roman" w:eastAsia="Times New Roman" w:hAnsi="Times New Roman" w:cs="Times New Roman"/>
          <w:sz w:val="28"/>
        </w:rPr>
      </w:pPr>
    </w:p>
    <w:p w:rsidR="00C04032" w:rsidRDefault="00C04032" w:rsidP="001E3B21">
      <w:pPr>
        <w:spacing w:after="0" w:line="240" w:lineRule="auto"/>
        <w:jc w:val="center"/>
        <w:rPr>
          <w:rFonts w:ascii="Times New Roman" w:eastAsia="Times New Roman" w:hAnsi="Times New Roman" w:cs="Times New Roman"/>
          <w:sz w:val="28"/>
        </w:rPr>
      </w:pPr>
    </w:p>
    <w:p w:rsidR="001E3B21" w:rsidRDefault="001E3B21" w:rsidP="001E3B2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Глава</w:t>
      </w:r>
      <w:r w:rsidR="00411939" w:rsidRPr="001E3B21">
        <w:rPr>
          <w:rFonts w:ascii="Times New Roman" w:eastAsia="Times New Roman" w:hAnsi="Times New Roman" w:cs="Times New Roman"/>
          <w:sz w:val="28"/>
        </w:rPr>
        <w:t xml:space="preserve"> 6. ИЗМЕНЕНИЕ СРОКОВ ИСПОЛНЕНИЯ НАЛОГОВОГО </w:t>
      </w:r>
    </w:p>
    <w:p w:rsidR="001E3B21" w:rsidRDefault="001E3B21" w:rsidP="001E3B2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A020F">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ОБЯЗАТЕЛЬСТВА </w:t>
      </w:r>
      <w:r w:rsidR="000A020F">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ПО </w:t>
      </w:r>
      <w:r w:rsidR="000A020F">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УПЛАТЕ НАЛОГОВ </w:t>
      </w:r>
      <w:r w:rsidR="000A020F">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И</w:t>
      </w:r>
      <w:r w:rsidR="000A020F">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 (ИЛИ)</w:t>
      </w:r>
    </w:p>
    <w:p w:rsidR="006F46BC" w:rsidRPr="001E3B21" w:rsidRDefault="00411939" w:rsidP="001E3B21">
      <w:pPr>
        <w:spacing w:after="0" w:line="240" w:lineRule="auto"/>
        <w:jc w:val="center"/>
        <w:rPr>
          <w:rFonts w:ascii="Times New Roman" w:eastAsia="Times New Roman" w:hAnsi="Times New Roman" w:cs="Times New Roman"/>
          <w:sz w:val="28"/>
        </w:rPr>
      </w:pPr>
      <w:r w:rsidRPr="001E3B21">
        <w:rPr>
          <w:rFonts w:ascii="Times New Roman" w:eastAsia="Times New Roman" w:hAnsi="Times New Roman" w:cs="Times New Roman"/>
          <w:sz w:val="28"/>
        </w:rPr>
        <w:t xml:space="preserve"> </w:t>
      </w:r>
      <w:r w:rsidR="001E3B21">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ПЛАТ. ОСНОВАНИЕ ПРЕКРАЩЕНИЯ НАЛОГОВОГО ОБЯЗАТЕЛЬСТВА</w:t>
      </w:r>
    </w:p>
    <w:p w:rsidR="006F46BC" w:rsidRPr="00C04032"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rPr>
      </w:pPr>
    </w:p>
    <w:p w:rsidR="001E3B21" w:rsidRDefault="00411939" w:rsidP="001E3B21">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49. Общие положения об изменении сроков исполнения </w:t>
      </w:r>
    </w:p>
    <w:p w:rsidR="006F46BC"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налогового обязательства по уплате налогов и (или) плат</w:t>
      </w:r>
    </w:p>
    <w:p w:rsidR="001E3B21" w:rsidRPr="00C04032" w:rsidRDefault="001E3B21" w:rsidP="00486748">
      <w:pPr>
        <w:shd w:val="clear" w:color="auto" w:fill="FFFFFF" w:themeFill="background1"/>
        <w:spacing w:after="0" w:line="240" w:lineRule="auto"/>
        <w:ind w:firstLine="709"/>
        <w:jc w:val="both"/>
        <w:rPr>
          <w:rFonts w:ascii="Times New Roman" w:eastAsia="Times New Roman" w:hAnsi="Times New Roman" w:cs="Times New Roman"/>
        </w:rPr>
      </w:pPr>
    </w:p>
    <w:p w:rsidR="006F46BC" w:rsidRPr="00471D9D" w:rsidRDefault="00411939" w:rsidP="00EB55AB">
      <w:pPr>
        <w:pStyle w:val="a3"/>
        <w:numPr>
          <w:ilvl w:val="0"/>
          <w:numId w:val="41"/>
        </w:numPr>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6F46BC" w:rsidRPr="00471D9D"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Для целей настоящей главы под платами понимаются платы за:</w:t>
      </w:r>
    </w:p>
    <w:p w:rsidR="006F46BC" w:rsidRPr="00471D9D"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пользование земельными участками;</w:t>
      </w:r>
    </w:p>
    <w:p w:rsidR="006F46BC" w:rsidRPr="00471D9D"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пользование водными ресурсами поверхностных источников;</w:t>
      </w:r>
    </w:p>
    <w:p w:rsidR="006F46BC" w:rsidRPr="00471D9D"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эмиссии в окружающую среду.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Изменение сроков исполнения налогового обязательства по уплате налогов и (или) плат осуществляется в форме</w:t>
      </w:r>
      <w:r w:rsidR="00F34ED2" w:rsidRPr="00471D9D">
        <w:rPr>
          <w:rFonts w:ascii="Times New Roman" w:eastAsia="Times New Roman" w:hAnsi="Times New Roman" w:cs="Times New Roman"/>
          <w:sz w:val="28"/>
        </w:rPr>
        <w:t xml:space="preserve"> отсрочки, рассрочки по уплате </w:t>
      </w:r>
      <w:r w:rsidRPr="00471D9D">
        <w:rPr>
          <w:rFonts w:ascii="Times New Roman" w:eastAsia="Times New Roman" w:hAnsi="Times New Roman" w:cs="Times New Roman"/>
          <w:sz w:val="28"/>
        </w:rPr>
        <w:t>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уплаты налогов и (или) плат может быть изменен в отношении всей подлежащей уплате суммы налога и (или) платы либо ее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w:t>
      </w:r>
      <w:r w:rsidR="00472CD2"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изменению не подлежат.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 срока уплаты косвенных налогов по импортируемым товарам, за исключением товаров, импортируемых с территории</w:t>
      </w:r>
      <w:r w:rsidR="00447D83">
        <w:rPr>
          <w:rFonts w:ascii="Times New Roman" w:eastAsia="Times New Roman" w:hAnsi="Times New Roman" w:cs="Times New Roman"/>
          <w:sz w:val="28"/>
        </w:rPr>
        <w:br/>
      </w:r>
      <w:r w:rsidRPr="00471D9D">
        <w:rPr>
          <w:rFonts w:ascii="Times New Roman" w:eastAsia="Times New Roman" w:hAnsi="Times New Roman" w:cs="Times New Roman"/>
          <w:sz w:val="28"/>
        </w:rPr>
        <w:t>государств-членов Евразийского экономического союза</w:t>
      </w:r>
      <w:r w:rsidR="00DF3F0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w:t>
      </w:r>
      <w:r w:rsidRPr="001E3B21">
        <w:rPr>
          <w:rFonts w:ascii="Times New Roman" w:eastAsia="Times New Roman" w:hAnsi="Times New Roman" w:cs="Times New Roman"/>
          <w:sz w:val="28"/>
        </w:rPr>
        <w:t xml:space="preserve">, </w:t>
      </w:r>
      <w:r w:rsidR="00232346" w:rsidRPr="001E3B21">
        <w:rPr>
          <w:rFonts w:ascii="Times New Roman" w:eastAsia="Times New Roman" w:hAnsi="Times New Roman" w:cs="Times New Roman"/>
          <w:sz w:val="28"/>
        </w:rPr>
        <w:t>определенном</w:t>
      </w:r>
      <w:r w:rsidRPr="001E3B21">
        <w:rPr>
          <w:rFonts w:ascii="Times New Roman" w:eastAsia="Times New Roman" w:hAnsi="Times New Roman" w:cs="Times New Roman"/>
          <w:sz w:val="28"/>
        </w:rPr>
        <w:t xml:space="preserve"> пункт</w:t>
      </w:r>
      <w:r w:rsidR="00F34ED2" w:rsidRPr="001E3B21">
        <w:rPr>
          <w:rFonts w:ascii="Times New Roman" w:eastAsia="Times New Roman" w:hAnsi="Times New Roman" w:cs="Times New Roman"/>
          <w:sz w:val="28"/>
        </w:rPr>
        <w:t>ами</w:t>
      </w:r>
      <w:r w:rsidRPr="00471D9D">
        <w:rPr>
          <w:rFonts w:ascii="Times New Roman" w:eastAsia="Times New Roman" w:hAnsi="Times New Roman" w:cs="Times New Roman"/>
          <w:sz w:val="28"/>
        </w:rPr>
        <w:t xml:space="preserve"> 9</w:t>
      </w:r>
      <w:r w:rsidR="00F34ED2" w:rsidRPr="00471D9D">
        <w:rPr>
          <w:rFonts w:ascii="Times New Roman" w:eastAsia="Times New Roman" w:hAnsi="Times New Roman" w:cs="Times New Roman"/>
          <w:sz w:val="28"/>
        </w:rPr>
        <w:t xml:space="preserve"> и 10</w:t>
      </w:r>
      <w:r w:rsidRPr="00471D9D">
        <w:rPr>
          <w:rFonts w:ascii="Times New Roman" w:eastAsia="Times New Roman" w:hAnsi="Times New Roman" w:cs="Times New Roman"/>
          <w:sz w:val="28"/>
        </w:rPr>
        <w:t xml:space="preserve">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Изменение сроков исполнения налогового </w:t>
      </w:r>
      <w:r w:rsidRPr="001E3B21">
        <w:rPr>
          <w:rFonts w:ascii="Times New Roman" w:eastAsia="Times New Roman" w:hAnsi="Times New Roman" w:cs="Times New Roman"/>
          <w:sz w:val="28"/>
        </w:rPr>
        <w:t>обязательства по уплате налогов и (или) плат не освобождает н</w:t>
      </w:r>
      <w:r w:rsidR="00DF3F08" w:rsidRPr="001E3B21">
        <w:rPr>
          <w:rFonts w:ascii="Times New Roman" w:eastAsia="Times New Roman" w:hAnsi="Times New Roman" w:cs="Times New Roman"/>
          <w:sz w:val="28"/>
        </w:rPr>
        <w:t>алогоплательщика от уплаты пени за несвоевременную их уплату</w:t>
      </w:r>
      <w:r w:rsidRPr="001E3B21">
        <w:rPr>
          <w:rFonts w:ascii="Times New Roman" w:eastAsia="Times New Roman" w:hAnsi="Times New Roman" w:cs="Times New Roman"/>
          <w:sz w:val="28"/>
        </w:rPr>
        <w:t xml:space="preserve"> в соответствии со статьей 117 настоящего Кодекса, за исключением случая предоставления отсрочки или рассрочки по</w:t>
      </w:r>
      <w:r w:rsidRPr="00471D9D">
        <w:rPr>
          <w:rFonts w:ascii="Times New Roman" w:eastAsia="Times New Roman" w:hAnsi="Times New Roman" w:cs="Times New Roman"/>
          <w:sz w:val="28"/>
        </w:rPr>
        <w:t xml:space="preserve"> уплате налогов и (или) 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основанию, предусмотренному подпунктом 1) пункта 2 статьи 51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Положения настоящей главы применяются также при предоставлении отсрочки или рассрочки по уплате пени.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 срока уплаты косвенных налогов по импортируемым товарам производится при условии: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лица, которые в результате применения установленной уполномоченным органом системы управления рисками, не отнесены к категории лиц, не имеющих права на применение изменения срока уплаты по косвенным налогам, предусмотренного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w:t>
      </w:r>
      <w:r w:rsidRPr="00471D9D">
        <w:rPr>
          <w:rFonts w:ascii="Times New Roman" w:eastAsia="Times New Roman" w:hAnsi="Times New Roman" w:cs="Times New Roman"/>
          <w:sz w:val="28"/>
        </w:rPr>
        <w:br/>
        <w:t>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4ED2" w:rsidRPr="00471D9D"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71D9D">
        <w:rPr>
          <w:rFonts w:ascii="Times New Roman" w:hAnsi="Times New Roman" w:cs="Times New Roman"/>
          <w:sz w:val="28"/>
          <w:szCs w:val="28"/>
        </w:rPr>
        <w:t>10. Изменение срока уплаты налога на добавленную стоимость по импортируемым товарам производится при условии:</w:t>
      </w:r>
    </w:p>
    <w:p w:rsidR="00F34ED2" w:rsidRPr="00471D9D"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F34ED2" w:rsidRPr="00471D9D"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bookmarkStart w:id="1" w:name="SUB51030302"/>
      <w:bookmarkEnd w:id="1"/>
      <w:r w:rsidRPr="00471D9D">
        <w:rPr>
          <w:rFonts w:ascii="Times New Roman" w:hAnsi="Times New Roman" w:cs="Times New Roman"/>
          <w:sz w:val="28"/>
          <w:szCs w:val="28"/>
        </w:rPr>
        <w:t xml:space="preserve">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 </w:t>
      </w:r>
    </w:p>
    <w:p w:rsidR="00F34ED2" w:rsidRPr="00471D9D"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Основанием изменения срока уплаты косвенных налогов по импортируемым товарам является представленная в соответствии с </w:t>
      </w:r>
      <w:bookmarkStart w:id="2" w:name="sub1001182043"/>
      <w:r w:rsidRPr="00471D9D">
        <w:rPr>
          <w:rFonts w:ascii="Times New Roman" w:hAnsi="Times New Roman" w:cs="Times New Roman"/>
          <w:sz w:val="28"/>
          <w:szCs w:val="28"/>
        </w:rPr>
        <w:fldChar w:fldCharType="begin"/>
      </w:r>
      <w:r w:rsidRPr="00471D9D">
        <w:rPr>
          <w:rFonts w:ascii="Times New Roman" w:hAnsi="Times New Roman" w:cs="Times New Roman"/>
          <w:sz w:val="28"/>
          <w:szCs w:val="28"/>
        </w:rPr>
        <w:instrText xml:space="preserve"> HYPERLINK "jl:30482970.0.1001182043_0" \o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(с изменениями и дополнениями по состоянию на 08.05.2015 г.)" </w:instrText>
      </w:r>
      <w:r w:rsidRPr="00471D9D">
        <w:rPr>
          <w:rFonts w:ascii="Times New Roman" w:hAnsi="Times New Roman" w:cs="Times New Roman"/>
          <w:sz w:val="28"/>
          <w:szCs w:val="28"/>
        </w:rPr>
        <w:fldChar w:fldCharType="separate"/>
      </w:r>
      <w:r w:rsidRPr="00471D9D">
        <w:rPr>
          <w:rFonts w:ascii="Times New Roman" w:hAnsi="Times New Roman" w:cs="Times New Roman"/>
          <w:sz w:val="28"/>
          <w:szCs w:val="28"/>
        </w:rPr>
        <w:t>таможенным законодательством</w:t>
      </w:r>
      <w:r w:rsidRPr="00471D9D">
        <w:rPr>
          <w:rFonts w:ascii="Times New Roman" w:hAnsi="Times New Roman" w:cs="Times New Roman"/>
          <w:sz w:val="28"/>
          <w:szCs w:val="28"/>
        </w:rPr>
        <w:fldChar w:fldCharType="end"/>
      </w:r>
      <w:bookmarkEnd w:id="2"/>
      <w:r w:rsidRPr="00471D9D">
        <w:rPr>
          <w:rFonts w:ascii="Times New Roman" w:hAnsi="Times New Roman" w:cs="Times New Roman"/>
          <w:sz w:val="28"/>
          <w:szCs w:val="28"/>
        </w:rPr>
        <w:t xml:space="preserve"> Евразийского экономического союза и (или) </w:t>
      </w:r>
      <w:bookmarkStart w:id="3" w:name="sub1001493946"/>
      <w:r w:rsidRPr="00471D9D">
        <w:rPr>
          <w:rFonts w:ascii="Times New Roman" w:hAnsi="Times New Roman" w:cs="Times New Roman"/>
          <w:sz w:val="28"/>
          <w:szCs w:val="28"/>
        </w:rPr>
        <w:fldChar w:fldCharType="begin"/>
      </w:r>
      <w:r w:rsidRPr="00471D9D">
        <w:rPr>
          <w:rFonts w:ascii="Times New Roman" w:hAnsi="Times New Roman" w:cs="Times New Roman"/>
          <w:sz w:val="28"/>
          <w:szCs w:val="28"/>
        </w:rPr>
        <w:instrText xml:space="preserve"> HYPERLINK "jl:30776062.0%20" </w:instrText>
      </w:r>
      <w:r w:rsidRPr="00471D9D">
        <w:rPr>
          <w:rFonts w:ascii="Times New Roman" w:hAnsi="Times New Roman" w:cs="Times New Roman"/>
          <w:sz w:val="28"/>
          <w:szCs w:val="28"/>
        </w:rPr>
        <w:fldChar w:fldCharType="separate"/>
      </w:r>
      <w:r w:rsidRPr="00471D9D">
        <w:rPr>
          <w:rFonts w:ascii="Times New Roman" w:hAnsi="Times New Roman" w:cs="Times New Roman"/>
          <w:sz w:val="28"/>
          <w:szCs w:val="28"/>
        </w:rPr>
        <w:t>таможенным законодательством</w:t>
      </w:r>
      <w:r w:rsidRPr="00471D9D">
        <w:rPr>
          <w:rFonts w:ascii="Times New Roman" w:hAnsi="Times New Roman" w:cs="Times New Roman"/>
          <w:sz w:val="28"/>
          <w:szCs w:val="28"/>
        </w:rPr>
        <w:fldChar w:fldCharType="end"/>
      </w:r>
      <w:bookmarkEnd w:id="3"/>
      <w:r w:rsidRPr="00471D9D">
        <w:rPr>
          <w:rFonts w:ascii="Times New Roman" w:hAnsi="Times New Roman" w:cs="Times New Roman"/>
          <w:sz w:val="28"/>
          <w:szCs w:val="28"/>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6F46BC" w:rsidRPr="00471D9D" w:rsidRDefault="00F34ED2"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bookmarkStart w:id="4" w:name="SUB51030300"/>
      <w:bookmarkStart w:id="5" w:name="SUB51030400"/>
      <w:bookmarkEnd w:id="4"/>
      <w:bookmarkEnd w:id="5"/>
      <w:r w:rsidRPr="00471D9D">
        <w:rPr>
          <w:rFonts w:ascii="Times New Roman" w:hAnsi="Times New Roman" w:cs="Times New Roman"/>
          <w:sz w:val="28"/>
          <w:szCs w:val="28"/>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w:t>
      </w:r>
      <w:r w:rsidR="000A020F">
        <w:rPr>
          <w:rFonts w:ascii="Times New Roman" w:hAnsi="Times New Roman" w:cs="Times New Roman"/>
          <w:sz w:val="28"/>
          <w:szCs w:val="28"/>
        </w:rPr>
        <w:br/>
      </w:r>
      <w:r w:rsidRPr="00471D9D">
        <w:rPr>
          <w:rFonts w:ascii="Times New Roman" w:hAnsi="Times New Roman" w:cs="Times New Roman"/>
          <w:sz w:val="28"/>
          <w:szCs w:val="28"/>
        </w:rPr>
        <w:t>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4ED2" w:rsidRPr="00471D9D" w:rsidRDefault="00F34ED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3B21" w:rsidRDefault="00411939" w:rsidP="001E3B21">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shd w:val="clear" w:color="auto" w:fill="FFFFFF" w:themeFill="background1"/>
        </w:rPr>
        <w:t>Статья 50. Налоговый орган</w:t>
      </w:r>
      <w:r w:rsidRPr="001E3B21">
        <w:rPr>
          <w:rFonts w:ascii="Times New Roman" w:eastAsia="Times New Roman" w:hAnsi="Times New Roman" w:cs="Times New Roman"/>
          <w:sz w:val="28"/>
        </w:rPr>
        <w:t xml:space="preserve">, уполномоченный принимать решение об </w:t>
      </w:r>
    </w:p>
    <w:p w:rsid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изменении срока исполнения налогового обязательства по </w:t>
      </w:r>
    </w:p>
    <w:p w:rsidR="006F46BC"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уплате налогов и (или) плат </w:t>
      </w:r>
    </w:p>
    <w:p w:rsidR="001E3B21" w:rsidRP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Решение об </w:t>
      </w:r>
      <w:r w:rsidR="00565E26" w:rsidRPr="00471D9D">
        <w:rPr>
          <w:rFonts w:ascii="Times New Roman" w:eastAsia="Times New Roman" w:hAnsi="Times New Roman" w:cs="Times New Roman"/>
          <w:sz w:val="28"/>
        </w:rPr>
        <w:t xml:space="preserve">изменении срока исполнения налогового обязательства </w:t>
      </w:r>
      <w:r w:rsidRPr="00471D9D">
        <w:rPr>
          <w:rFonts w:ascii="Times New Roman" w:eastAsia="Times New Roman" w:hAnsi="Times New Roman" w:cs="Times New Roman"/>
          <w:sz w:val="28"/>
        </w:rPr>
        <w:t>п</w:t>
      </w:r>
      <w:r w:rsidR="00F34ED2" w:rsidRPr="00471D9D">
        <w:rPr>
          <w:rFonts w:ascii="Times New Roman" w:eastAsia="Times New Roman" w:hAnsi="Times New Roman" w:cs="Times New Roman"/>
          <w:sz w:val="28"/>
        </w:rPr>
        <w:t xml:space="preserve">о уплате налогов и (или) плат, </w:t>
      </w:r>
      <w:r w:rsidRPr="00471D9D">
        <w:rPr>
          <w:rFonts w:ascii="Times New Roman" w:eastAsia="Times New Roman" w:hAnsi="Times New Roman" w:cs="Times New Roman"/>
          <w:sz w:val="28"/>
        </w:rPr>
        <w:t>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Решение об </w:t>
      </w:r>
      <w:r w:rsidRPr="00471D9D">
        <w:rPr>
          <w:rFonts w:ascii="Times New Roman" w:eastAsia="Times New Roman" w:hAnsi="Times New Roman" w:cs="Times New Roman"/>
          <w:sz w:val="28"/>
          <w:shd w:val="clear" w:color="auto" w:fill="FFFFFF" w:themeFill="background1"/>
        </w:rPr>
        <w:t>изменении срока исполнения налогового обязательства</w:t>
      </w:r>
      <w:r w:rsidRPr="00471D9D">
        <w:rPr>
          <w:rFonts w:ascii="Times New Roman" w:eastAsia="Times New Roman" w:hAnsi="Times New Roman" w:cs="Times New Roman"/>
          <w:sz w:val="28"/>
        </w:rPr>
        <w:t xml:space="preserve"> по уплате налогов и (или) плат, поступающих в полном объеме в местные бюджеты, принимается налоговым органом </w:t>
      </w:r>
      <w:r w:rsidR="00B1674F" w:rsidRPr="000A020F">
        <w:rPr>
          <w:rFonts w:ascii="Times New Roman" w:eastAsia="Times New Roman" w:hAnsi="Times New Roman" w:cs="Times New Roman"/>
          <w:sz w:val="28"/>
        </w:rPr>
        <w:t>по м</w:t>
      </w:r>
      <w:r w:rsidR="00462D71" w:rsidRPr="000A020F">
        <w:rPr>
          <w:rFonts w:ascii="Times New Roman" w:eastAsia="Times New Roman" w:hAnsi="Times New Roman" w:cs="Times New Roman"/>
          <w:sz w:val="28"/>
        </w:rPr>
        <w:t>есту их уплаты, установленному О</w:t>
      </w:r>
      <w:r w:rsidR="00B1674F" w:rsidRPr="000A020F">
        <w:rPr>
          <w:rFonts w:ascii="Times New Roman" w:eastAsia="Times New Roman" w:hAnsi="Times New Roman" w:cs="Times New Roman"/>
          <w:sz w:val="28"/>
        </w:rPr>
        <w:t>собенной частью настоящего Кодекса</w:t>
      </w:r>
      <w:r w:rsidRPr="000A020F">
        <w:rPr>
          <w:rFonts w:ascii="Times New Roman" w:eastAsia="Times New Roman" w:hAnsi="Times New Roman" w:cs="Times New Roman"/>
          <w:sz w:val="28"/>
        </w:rPr>
        <w:t>.</w:t>
      </w:r>
    </w:p>
    <w:p w:rsid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p>
    <w:p w:rsidR="001E3B21" w:rsidRDefault="00411939" w:rsidP="001E3B21">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51. Порядок и условия предоставления отсрочки или </w:t>
      </w:r>
    </w:p>
    <w:p w:rsidR="006F46BC"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A020F" w:rsidRPr="001E3B21">
        <w:rPr>
          <w:rFonts w:ascii="Times New Roman" w:eastAsia="Times New Roman" w:hAnsi="Times New Roman" w:cs="Times New Roman"/>
          <w:sz w:val="28"/>
        </w:rPr>
        <w:t xml:space="preserve">рассрочки </w:t>
      </w:r>
      <w:r w:rsidR="00411939" w:rsidRPr="001E3B21">
        <w:rPr>
          <w:rFonts w:ascii="Times New Roman" w:eastAsia="Times New Roman" w:hAnsi="Times New Roman" w:cs="Times New Roman"/>
          <w:sz w:val="28"/>
        </w:rPr>
        <w:t>по уплате налогов и (или) плат</w:t>
      </w:r>
    </w:p>
    <w:p w:rsidR="001E3B21" w:rsidRP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Отсрочка или рассрочка по уплате налогов и (или) плат представля</w:t>
      </w:r>
      <w:r w:rsidR="00017436" w:rsidRPr="00471D9D">
        <w:rPr>
          <w:rFonts w:ascii="Times New Roman" w:eastAsia="Times New Roman" w:hAnsi="Times New Roman" w:cs="Times New Roman"/>
          <w:sz w:val="28"/>
        </w:rPr>
        <w:t>ет собой изменение срока уплаты</w:t>
      </w:r>
      <w:r w:rsidRPr="00471D9D">
        <w:rPr>
          <w:rFonts w:ascii="Times New Roman" w:eastAsia="Times New Roman" w:hAnsi="Times New Roman" w:cs="Times New Roman"/>
          <w:sz w:val="28"/>
        </w:rPr>
        <w:t xml:space="preserve"> налогов и (или) плат при наличии оснований, </w:t>
      </w:r>
      <w:r w:rsidRPr="00471D9D">
        <w:rPr>
          <w:rFonts w:ascii="Times New Roman" w:eastAsia="Times New Roman" w:hAnsi="Times New Roman" w:cs="Times New Roman"/>
          <w:sz w:val="28"/>
        </w:rPr>
        <w:lastRenderedPageBreak/>
        <w:t>предусмотренных настоящей статьей, соответственно с единовременной или поэтапной уплатой сумм налогов и (или) 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Отсрочка с единовременной уплатой сумм налогов и (или) плат предоставляется на срок, не превышающий шести месяцев.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Отсрочка или рассрочка может быть предоставлена по одному или нескольким налогам и (или) платам.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w:t>
      </w:r>
      <w:r w:rsidR="00F34ED2" w:rsidRPr="00471D9D">
        <w:rPr>
          <w:rFonts w:ascii="Times New Roman" w:eastAsia="Times New Roman" w:hAnsi="Times New Roman" w:cs="Times New Roman"/>
          <w:sz w:val="28"/>
        </w:rPr>
        <w:t xml:space="preserve">ать, что возможность их уплаты </w:t>
      </w:r>
      <w:r w:rsidRPr="00471D9D">
        <w:rPr>
          <w:rFonts w:ascii="Times New Roman" w:eastAsia="Times New Roman" w:hAnsi="Times New Roman" w:cs="Times New Roman"/>
          <w:sz w:val="28"/>
        </w:rPr>
        <w:t>возникнет в течение срока, на который предоставляется отсрочка или рассрочка, при наличии одного из следующих оснований: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производство и (или) реализация товаров, работ или услуг налогоплательщиком носит сезонный характер;</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имущественное положение физического лица, не состоящего на регистрационном учете в качестве </w:t>
      </w:r>
      <w:r w:rsidRPr="001E3B21">
        <w:rPr>
          <w:rFonts w:ascii="Times New Roman" w:eastAsia="Times New Roman" w:hAnsi="Times New Roman" w:cs="Times New Roman"/>
          <w:sz w:val="28"/>
        </w:rPr>
        <w:t>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w:t>
      </w:r>
      <w:r w:rsidR="00DF3F08" w:rsidRPr="001E3B21">
        <w:rPr>
          <w:rFonts w:ascii="Times New Roman" w:eastAsia="Times New Roman" w:hAnsi="Times New Roman" w:cs="Times New Roman"/>
          <w:sz w:val="28"/>
        </w:rPr>
        <w:t>,</w:t>
      </w:r>
      <w:r w:rsidRPr="001E3B21">
        <w:rPr>
          <w:rFonts w:ascii="Times New Roman" w:eastAsia="Times New Roman" w:hAnsi="Times New Roman" w:cs="Times New Roman"/>
          <w:sz w:val="28"/>
        </w:rPr>
        <w:t xml:space="preserve"> исключает возможность единовременной уплаты налога;</w:t>
      </w:r>
    </w:p>
    <w:p w:rsidR="006F46BC" w:rsidRPr="001E3B21" w:rsidRDefault="00DF3F0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4) принятие</w:t>
      </w:r>
      <w:r w:rsidR="00411939" w:rsidRPr="001E3B21">
        <w:rPr>
          <w:rFonts w:ascii="Times New Roman" w:eastAsia="Times New Roman" w:hAnsi="Times New Roman" w:cs="Times New Roman"/>
          <w:sz w:val="28"/>
        </w:rPr>
        <w:t xml:space="preserve"> судом решения о применении процедуры урегулирования неплатежеспособности;</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5) основной вид деятельности налогоплательщика относится к отрасли экономики, </w:t>
      </w:r>
      <w:r w:rsidR="00AE5D7B">
        <w:rPr>
          <w:rFonts w:ascii="Times New Roman" w:eastAsia="Times New Roman" w:hAnsi="Times New Roman" w:cs="Times New Roman"/>
          <w:sz w:val="28"/>
        </w:rPr>
        <w:t xml:space="preserve">имеющей стратегическое </w:t>
      </w:r>
      <w:r w:rsidR="00AE5D7B" w:rsidRPr="000A020F">
        <w:rPr>
          <w:rFonts w:ascii="Times New Roman" w:eastAsia="Times New Roman" w:hAnsi="Times New Roman" w:cs="Times New Roman"/>
          <w:sz w:val="28"/>
        </w:rPr>
        <w:t>значение</w:t>
      </w:r>
      <w:r w:rsidR="00DF3F08" w:rsidRPr="000A020F">
        <w:rPr>
          <w:rFonts w:ascii="Times New Roman" w:eastAsia="Times New Roman" w:hAnsi="Times New Roman" w:cs="Times New Roman"/>
          <w:sz w:val="28"/>
        </w:rPr>
        <w:t xml:space="preserve"> с</w:t>
      </w:r>
      <w:r w:rsidR="00DF3F08" w:rsidRPr="001E3B21">
        <w:rPr>
          <w:rFonts w:ascii="Times New Roman" w:eastAsia="Times New Roman" w:hAnsi="Times New Roman" w:cs="Times New Roman"/>
          <w:sz w:val="28"/>
        </w:rPr>
        <w:t>огласно законам</w:t>
      </w:r>
      <w:r w:rsidR="007930AD" w:rsidRPr="001E3B21">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Республики Казахстан;</w:t>
      </w:r>
    </w:p>
    <w:p w:rsidR="000A020F" w:rsidRPr="001E3B21"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6) представление налогоплательщиком дополнительной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7) согласие налогоплательщика с суммами начисленных</w:t>
      </w:r>
      <w:r w:rsidR="00DF3F08" w:rsidRPr="001E3B21">
        <w:rPr>
          <w:rFonts w:ascii="Times New Roman" w:eastAsia="Times New Roman" w:hAnsi="Times New Roman" w:cs="Times New Roman"/>
          <w:sz w:val="28"/>
        </w:rPr>
        <w:t xml:space="preserve"> налогов и (или) плат, указанными</w:t>
      </w:r>
      <w:r w:rsidRPr="001E3B21">
        <w:rPr>
          <w:rFonts w:ascii="Times New Roman" w:eastAsia="Times New Roman" w:hAnsi="Times New Roman" w:cs="Times New Roman"/>
          <w:sz w:val="28"/>
        </w:rPr>
        <w:t xml:space="preserve"> в уведомлении о результатах проверки. Положения настоящего подпункта не распространяются на налогоплательщиков, период</w:t>
      </w:r>
      <w:r w:rsidRPr="00471D9D">
        <w:rPr>
          <w:rFonts w:ascii="Times New Roman" w:eastAsia="Times New Roman" w:hAnsi="Times New Roman" w:cs="Times New Roman"/>
          <w:sz w:val="28"/>
        </w:rPr>
        <w:t xml:space="preserve">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Pr="001E3B21">
        <w:rPr>
          <w:rFonts w:ascii="Times New Roman" w:eastAsia="Times New Roman" w:hAnsi="Times New Roman" w:cs="Times New Roman"/>
          <w:sz w:val="28"/>
        </w:rPr>
        <w:t xml:space="preserve">К заявлению </w:t>
      </w:r>
      <w:r w:rsidRPr="001E3B21">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Pr="001E3B21">
        <w:rPr>
          <w:rFonts w:ascii="Times New Roman" w:eastAsia="Times New Roman" w:hAnsi="Times New Roman" w:cs="Times New Roman"/>
          <w:sz w:val="28"/>
        </w:rPr>
        <w:t xml:space="preserve"> прилагаются следующие документы:</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lastRenderedPageBreak/>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2) документы, подтверждающие наличие оснований для изменения срока уплаты налогов и (или) плат, указанные в пункте 4 настоящей статьи;</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3) документы об имуществе, котор</w:t>
      </w:r>
      <w:r w:rsidR="00051219" w:rsidRPr="001E3B21">
        <w:rPr>
          <w:rFonts w:ascii="Times New Roman" w:eastAsia="Times New Roman" w:hAnsi="Times New Roman" w:cs="Times New Roman"/>
          <w:sz w:val="28"/>
        </w:rPr>
        <w:t xml:space="preserve">ое может быть предметом залога </w:t>
      </w:r>
      <w:r w:rsidRPr="001E3B21">
        <w:rPr>
          <w:rFonts w:ascii="Times New Roman" w:eastAsia="Times New Roman" w:hAnsi="Times New Roman" w:cs="Times New Roman"/>
          <w:sz w:val="28"/>
        </w:rPr>
        <w:t>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4. Документы, подтверждающие наличие оснований для изменения срока уплаты налогов и (или) плат по основанию, предусмотренному:</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подпунктом 1) пункта 2 настоящей статьи</w:t>
      </w:r>
      <w:r w:rsidR="00656AC1" w:rsidRPr="001E3B21">
        <w:rPr>
          <w:rFonts w:ascii="Times New Roman" w:eastAsia="Times New Roman" w:hAnsi="Times New Roman" w:cs="Times New Roman"/>
          <w:sz w:val="28"/>
        </w:rPr>
        <w:t>, – подтверждение факта</w:t>
      </w:r>
      <w:r w:rsidRPr="001E3B21">
        <w:rPr>
          <w:rFonts w:ascii="Times New Roman" w:eastAsia="Times New Roman" w:hAnsi="Times New Roman" w:cs="Times New Roman"/>
          <w:sz w:val="28"/>
        </w:rPr>
        <w:t xml:space="preserve"> наступления в отношении налогоплательщика обстоятельств непреодолимой силы соответствующими уполномоченными государственными органами;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подпунктом 2) пункта 2 настоящей статьи</w:t>
      </w:r>
      <w:r w:rsidR="00656AC1" w:rsidRPr="001E3B21">
        <w:rPr>
          <w:rFonts w:ascii="Times New Roman" w:eastAsia="Times New Roman" w:hAnsi="Times New Roman" w:cs="Times New Roman"/>
          <w:sz w:val="28"/>
        </w:rPr>
        <w:t>,</w:t>
      </w:r>
      <w:r w:rsidRPr="001E3B21">
        <w:rPr>
          <w:rFonts w:ascii="Times New Roman" w:eastAsia="Times New Roman" w:hAnsi="Times New Roman" w:cs="Times New Roman"/>
          <w:sz w:val="28"/>
        </w:rPr>
        <w:t xml:space="preserve"> – документ, составленный</w:t>
      </w:r>
      <w:r w:rsidRPr="00471D9D">
        <w:rPr>
          <w:rFonts w:ascii="Times New Roman" w:eastAsia="Times New Roman" w:hAnsi="Times New Roman" w:cs="Times New Roman"/>
          <w:sz w:val="28"/>
        </w:rPr>
        <w:t xml:space="preserve"> налогоплательщиком и подтверждающий, что в обще</w:t>
      </w:r>
      <w:r w:rsidR="00233FB0" w:rsidRPr="00471D9D">
        <w:rPr>
          <w:rFonts w:ascii="Times New Roman" w:eastAsia="Times New Roman" w:hAnsi="Times New Roman" w:cs="Times New Roman"/>
          <w:sz w:val="28"/>
        </w:rPr>
        <w:t>м доходе от реализации товаров, работ, услуг</w:t>
      </w:r>
      <w:r w:rsidRPr="00471D9D">
        <w:rPr>
          <w:rFonts w:ascii="Times New Roman" w:eastAsia="Times New Roman" w:hAnsi="Times New Roman" w:cs="Times New Roman"/>
          <w:sz w:val="28"/>
        </w:rPr>
        <w:t xml:space="preserve"> такого лица доля его дохода от отраслей и видов деятельности, имеющих сезонный характер, составляет не менее</w:t>
      </w:r>
      <w:r w:rsidR="000A020F">
        <w:rPr>
          <w:rFonts w:ascii="Times New Roman" w:eastAsia="Times New Roman" w:hAnsi="Times New Roman" w:cs="Times New Roman"/>
          <w:sz w:val="28"/>
        </w:rPr>
        <w:br/>
      </w:r>
      <w:r w:rsidRPr="00471D9D">
        <w:rPr>
          <w:rFonts w:ascii="Times New Roman" w:eastAsia="Times New Roman" w:hAnsi="Times New Roman" w:cs="Times New Roman"/>
          <w:sz w:val="28"/>
        </w:rPr>
        <w:t>50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подпунктом 3) пункта 2 настоящей </w:t>
      </w:r>
      <w:r w:rsidRPr="001E3B21">
        <w:rPr>
          <w:rFonts w:ascii="Times New Roman" w:eastAsia="Times New Roman" w:hAnsi="Times New Roman" w:cs="Times New Roman"/>
          <w:sz w:val="28"/>
        </w:rPr>
        <w:t>статьи</w:t>
      </w:r>
      <w:r w:rsidR="00656AC1" w:rsidRPr="001E3B21">
        <w:rPr>
          <w:rFonts w:ascii="Times New Roman" w:eastAsia="Times New Roman" w:hAnsi="Times New Roman" w:cs="Times New Roman"/>
          <w:sz w:val="28"/>
        </w:rPr>
        <w:t>,</w:t>
      </w:r>
      <w:r w:rsidRPr="001E3B21">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Решение об изменении срока исполнения налогового обязательства по уплате налогов и (или) плат </w:t>
      </w:r>
      <w:r w:rsidR="005E42B5" w:rsidRPr="00471D9D">
        <w:rPr>
          <w:rFonts w:ascii="Times New Roman" w:eastAsia="Times New Roman" w:hAnsi="Times New Roman" w:cs="Times New Roman"/>
          <w:sz w:val="28"/>
        </w:rPr>
        <w:t>вводится</w:t>
      </w:r>
      <w:r w:rsidRPr="00471D9D">
        <w:rPr>
          <w:rFonts w:ascii="Times New Roman" w:eastAsia="Times New Roman" w:hAnsi="Times New Roman" w:cs="Times New Roman"/>
          <w:sz w:val="28"/>
        </w:rPr>
        <w:t xml:space="preserve"> в действие со дня его подписания.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Решение об отказе в изменении срока исполнения налогового обязательства по уплате налогов и (или) плат должно быть мотивированным.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E3B21" w:rsidRDefault="00411939" w:rsidP="001E3B21">
      <w:pPr>
        <w:shd w:val="clear" w:color="auto" w:fill="FFFFFF" w:themeFill="background1"/>
        <w:spacing w:after="0" w:line="240" w:lineRule="auto"/>
        <w:ind w:left="709"/>
        <w:rPr>
          <w:rFonts w:ascii="Times New Roman" w:eastAsia="Times New Roman" w:hAnsi="Times New Roman" w:cs="Times New Roman"/>
          <w:sz w:val="28"/>
        </w:rPr>
      </w:pPr>
      <w:r w:rsidRPr="001E3B21">
        <w:rPr>
          <w:rFonts w:ascii="Times New Roman" w:eastAsia="Times New Roman" w:hAnsi="Times New Roman" w:cs="Times New Roman"/>
          <w:sz w:val="28"/>
        </w:rPr>
        <w:t>Статья 52. Условия заключения договора залога имущества</w:t>
      </w:r>
    </w:p>
    <w:p w:rsidR="001E3B21" w:rsidRDefault="001E3B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Договор залога имущества заключается в срок не позднее десяти рабочих дней со дня представления налогоплательщиком заявления </w:t>
      </w:r>
      <w:r w:rsidRPr="00471D9D">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Pr="00471D9D">
        <w:rPr>
          <w:rFonts w:ascii="Times New Roman" w:eastAsia="Times New Roman" w:hAnsi="Times New Roman" w:cs="Times New Roman"/>
          <w:sz w:val="28"/>
        </w:rPr>
        <w:t xml:space="preserve"> при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содержание договора залога соответствует требованиям, установленным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w:t>
      </w:r>
      <w:r w:rsidRPr="00471D9D">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00656AC1">
        <w:rPr>
          <w:rFonts w:ascii="Times New Roman" w:eastAsia="Times New Roman" w:hAnsi="Times New Roman" w:cs="Times New Roman"/>
          <w:sz w:val="28"/>
        </w:rPr>
        <w:t>, с учетом начисленн</w:t>
      </w:r>
      <w:r w:rsidR="001633A5">
        <w:rPr>
          <w:rFonts w:ascii="Times New Roman" w:eastAsia="Times New Roman" w:hAnsi="Times New Roman" w:cs="Times New Roman"/>
          <w:sz w:val="28"/>
        </w:rPr>
        <w:t>ой</w:t>
      </w:r>
      <w:r w:rsidR="00656AC1">
        <w:rPr>
          <w:rFonts w:ascii="Times New Roman" w:eastAsia="Times New Roman" w:hAnsi="Times New Roman" w:cs="Times New Roman"/>
          <w:sz w:val="28"/>
        </w:rPr>
        <w:t xml:space="preserve"> </w:t>
      </w:r>
      <w:r w:rsidR="00656AC1" w:rsidRPr="001E3B21">
        <w:rPr>
          <w:rFonts w:ascii="Times New Roman" w:eastAsia="Times New Roman" w:hAnsi="Times New Roman" w:cs="Times New Roman"/>
          <w:sz w:val="28"/>
        </w:rPr>
        <w:t>пени</w:t>
      </w:r>
      <w:r w:rsidRPr="001E3B21">
        <w:rPr>
          <w:rFonts w:ascii="Times New Roman" w:eastAsia="Times New Roman" w:hAnsi="Times New Roman" w:cs="Times New Roman"/>
          <w:sz w:val="28"/>
        </w:rPr>
        <w:t xml:space="preserve"> за период действия отсрочки или рассрочки</w:t>
      </w:r>
      <w:r w:rsidR="00656AC1" w:rsidRPr="001E3B21">
        <w:rPr>
          <w:rFonts w:ascii="Times New Roman" w:eastAsia="Times New Roman" w:hAnsi="Times New Roman" w:cs="Times New Roman"/>
          <w:sz w:val="28"/>
        </w:rPr>
        <w:t>,</w:t>
      </w:r>
      <w:r w:rsidRPr="001E3B21">
        <w:rPr>
          <w:rFonts w:ascii="Times New Roman" w:eastAsia="Times New Roman" w:hAnsi="Times New Roman" w:cs="Times New Roman"/>
          <w:sz w:val="28"/>
        </w:rPr>
        <w:t xml:space="preserve"> а также</w:t>
      </w:r>
      <w:r w:rsidRPr="00471D9D">
        <w:rPr>
          <w:rFonts w:ascii="Times New Roman" w:eastAsia="Times New Roman" w:hAnsi="Times New Roman" w:cs="Times New Roman"/>
          <w:sz w:val="28"/>
        </w:rPr>
        <w:t xml:space="preserve"> расходов на его реализацию в случае нарушения налогоплательщиком графика по уплате налогов и (или) плат. Не могут быть предметами залога: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объекты жизнеобеспечения;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электрическая, тепловая и иные виды энергии;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арестованное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на которое имеются ограничения, наложенные государственными органами, включая налоговые органы;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обремененное правами третьих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скоропортящееся сырье, продукты питания;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перезалог имущества, предоставляемого в залог, не допускается;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случая</w:t>
      </w:r>
      <w:r w:rsidR="007930AD" w:rsidRPr="00471D9D">
        <w:rPr>
          <w:rFonts w:ascii="Times New Roman" w:eastAsia="Times New Roman" w:hAnsi="Times New Roman" w:cs="Times New Roman"/>
          <w:sz w:val="28"/>
        </w:rPr>
        <w:t>х, когда законами</w:t>
      </w:r>
      <w:r w:rsidRPr="00471D9D">
        <w:rPr>
          <w:rFonts w:ascii="Times New Roman" w:eastAsia="Times New Roman" w:hAnsi="Times New Roman" w:cs="Times New Roman"/>
          <w:sz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A020F" w:rsidRDefault="000A020F" w:rsidP="001E3B21">
      <w:pPr>
        <w:shd w:val="clear" w:color="auto" w:fill="FFFFFF" w:themeFill="background1"/>
        <w:spacing w:after="0" w:line="240" w:lineRule="auto"/>
        <w:ind w:left="709"/>
        <w:rPr>
          <w:rFonts w:ascii="Times New Roman" w:eastAsia="Times New Roman" w:hAnsi="Times New Roman" w:cs="Times New Roman"/>
          <w:sz w:val="28"/>
        </w:rPr>
      </w:pPr>
    </w:p>
    <w:p w:rsidR="006F46BC" w:rsidRPr="001E3B21" w:rsidRDefault="00411939" w:rsidP="001E3B21">
      <w:pPr>
        <w:shd w:val="clear" w:color="auto" w:fill="FFFFFF" w:themeFill="background1"/>
        <w:spacing w:after="0" w:line="240" w:lineRule="auto"/>
        <w:ind w:left="709"/>
        <w:rPr>
          <w:rFonts w:ascii="Times New Roman" w:eastAsia="Times New Roman" w:hAnsi="Times New Roman" w:cs="Times New Roman"/>
          <w:sz w:val="28"/>
        </w:rPr>
      </w:pPr>
      <w:r w:rsidRPr="001E3B21">
        <w:rPr>
          <w:rFonts w:ascii="Times New Roman" w:eastAsia="Times New Roman" w:hAnsi="Times New Roman" w:cs="Times New Roman"/>
          <w:sz w:val="28"/>
        </w:rPr>
        <w:t>Статья 53. Банковская гарантия</w:t>
      </w:r>
    </w:p>
    <w:p w:rsidR="001E3B21" w:rsidRDefault="001E3B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3B21" w:rsidRDefault="00411939" w:rsidP="001D155F">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силу банковской гарантии у банка</w:t>
      </w:r>
      <w:r w:rsidR="0017299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(гаранта) возникает обязанность по исполнению обязательства налогоплательщика по уплате налогов и (или) </w:t>
      </w:r>
      <w:r w:rsidR="001D155F" w:rsidRPr="000A020F">
        <w:rPr>
          <w:rFonts w:ascii="Times New Roman" w:eastAsia="Times New Roman" w:hAnsi="Times New Roman" w:cs="Times New Roman"/>
          <w:sz w:val="28"/>
        </w:rPr>
        <w:t xml:space="preserve">плат </w:t>
      </w:r>
      <w:r w:rsidRPr="000A020F">
        <w:rPr>
          <w:rFonts w:ascii="Times New Roman" w:eastAsia="Times New Roman" w:hAnsi="Times New Roman" w:cs="Times New Roman"/>
          <w:sz w:val="28"/>
        </w:rPr>
        <w:t>в случае</w:t>
      </w:r>
      <w:r w:rsidRPr="00471D9D">
        <w:rPr>
          <w:rFonts w:ascii="Times New Roman" w:eastAsia="Times New Roman" w:hAnsi="Times New Roman" w:cs="Times New Roman"/>
          <w:sz w:val="28"/>
        </w:rPr>
        <w:t xml:space="preserve"> нарушения налогоплательщиком условий предоставления отсрочки, рассрочки по уплате налогов и (или) 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Банковская гарантия должна отвечать следующим требованиям: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содержание банковской гарантии должно соответствовать требованиям, установленным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банковская гарантия должна быть безотзывной;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срок действия банковской гарантии должен истекать не ранее чем через шесть месяцев со дня истечения установленного срока исполнения </w:t>
      </w:r>
      <w:r w:rsidRPr="00471D9D">
        <w:rPr>
          <w:rFonts w:ascii="Times New Roman" w:eastAsia="Times New Roman" w:hAnsi="Times New Roman" w:cs="Times New Roman"/>
          <w:sz w:val="28"/>
        </w:rPr>
        <w:lastRenderedPageBreak/>
        <w:t>налогоплательщиком обязанности по уплате налогов и (или) плат, обеспеченной банковской гарантией;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E3B21" w:rsidRDefault="00411939" w:rsidP="00B70F05">
      <w:pPr>
        <w:spacing w:after="0" w:line="240" w:lineRule="auto"/>
        <w:ind w:left="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54. Прекращение действия отсрочки и рассрочки </w:t>
      </w:r>
    </w:p>
    <w:p w:rsidR="001E3B21" w:rsidRDefault="001E3B21" w:rsidP="00B70F05">
      <w:pPr>
        <w:spacing w:after="0" w:line="240" w:lineRule="auto"/>
        <w:ind w:firstLine="709"/>
        <w:jc w:val="both"/>
        <w:rPr>
          <w:rFonts w:ascii="Times New Roman" w:eastAsia="Times New Roman" w:hAnsi="Times New Roman" w:cs="Times New Roman"/>
          <w:sz w:val="28"/>
        </w:rPr>
      </w:pPr>
    </w:p>
    <w:p w:rsidR="006F46BC" w:rsidRPr="00471D9D" w:rsidRDefault="00411939" w:rsidP="00B70F05">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Действие отсрочки и рассрочки прекращается по истечении срока действия соответствующего решения. </w:t>
      </w:r>
    </w:p>
    <w:p w:rsidR="006F46BC" w:rsidRPr="00471D9D" w:rsidRDefault="00411939" w:rsidP="00B70F05">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Действие отсрочки и рассрочки прекращается, в том числе досрочно, в случаях:</w:t>
      </w:r>
    </w:p>
    <w:p w:rsidR="006F46BC" w:rsidRPr="00471D9D" w:rsidRDefault="00411939" w:rsidP="00B70F05">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уплаты налогоплательщиком всей суммы налогов и (или) плат до истечения установленного срока;</w:t>
      </w:r>
    </w:p>
    <w:p w:rsidR="006F46BC" w:rsidRPr="00471D9D" w:rsidRDefault="00411939" w:rsidP="00B70F05">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нарушения налогоплательщиком условий предоставления отсрочки и рассрочки по уплате налогов и (или) плат;</w:t>
      </w:r>
    </w:p>
    <w:p w:rsidR="006F46BC" w:rsidRPr="00471D9D" w:rsidRDefault="00411939" w:rsidP="00B70F05">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w:t>
      </w:r>
      <w:r w:rsidR="00465B5A">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подпунктом 7) пункта 2 статьи 51 настоящего Кодекса. При наступлении случая, предусмотренного настоящим подпунктом, действие решения </w:t>
      </w:r>
      <w:r w:rsidR="00CB7678" w:rsidRPr="00471D9D">
        <w:rPr>
          <w:rFonts w:ascii="Times New Roman" w:eastAsia="Times New Roman" w:hAnsi="Times New Roman" w:cs="Times New Roman"/>
          <w:sz w:val="28"/>
        </w:rPr>
        <w:t xml:space="preserve">об изменении срока исполнения налогового обязательства </w:t>
      </w:r>
      <w:r w:rsidRPr="00471D9D">
        <w:rPr>
          <w:rFonts w:ascii="Times New Roman" w:eastAsia="Times New Roman" w:hAnsi="Times New Roman" w:cs="Times New Roman"/>
          <w:sz w:val="28"/>
        </w:rPr>
        <w:t>по уплате налогов и (или) плат прекращается со дня принятия налоговым органом соответствующего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Действие решения об </w:t>
      </w:r>
      <w:r w:rsidR="00CB7678" w:rsidRPr="00471D9D">
        <w:rPr>
          <w:rFonts w:ascii="Times New Roman" w:eastAsia="Times New Roman" w:hAnsi="Times New Roman" w:cs="Times New Roman"/>
          <w:sz w:val="28"/>
        </w:rPr>
        <w:t xml:space="preserve">изменении срока исполнения налогового обязательства </w:t>
      </w:r>
      <w:r w:rsidRPr="00471D9D">
        <w:rPr>
          <w:rFonts w:ascii="Times New Roman" w:eastAsia="Times New Roman" w:hAnsi="Times New Roman" w:cs="Times New Roman"/>
          <w:sz w:val="28"/>
        </w:rPr>
        <w:t>по уплате нал</w:t>
      </w:r>
      <w:r w:rsidR="00017436" w:rsidRPr="00471D9D">
        <w:rPr>
          <w:rFonts w:ascii="Times New Roman" w:eastAsia="Times New Roman" w:hAnsi="Times New Roman" w:cs="Times New Roman"/>
          <w:sz w:val="28"/>
        </w:rPr>
        <w:t xml:space="preserve">огов и (или) плат прекращается </w:t>
      </w:r>
      <w:r w:rsidRPr="00471D9D">
        <w:rPr>
          <w:rFonts w:ascii="Times New Roman" w:eastAsia="Times New Roman" w:hAnsi="Times New Roman" w:cs="Times New Roman"/>
          <w:sz w:val="28"/>
        </w:rPr>
        <w:t xml:space="preserve">принявшим это решение налоговым органом с направлением налогоплательщику извещения об </w:t>
      </w:r>
      <w:r w:rsidRPr="001E3B21">
        <w:rPr>
          <w:rFonts w:ascii="Times New Roman" w:eastAsia="Times New Roman" w:hAnsi="Times New Roman" w:cs="Times New Roman"/>
          <w:sz w:val="28"/>
        </w:rPr>
        <w:t xml:space="preserve">отмене решения </w:t>
      </w:r>
      <w:r w:rsidR="000D515C" w:rsidRPr="001E3B21">
        <w:rPr>
          <w:rFonts w:ascii="Times New Roman" w:eastAsia="Times New Roman" w:hAnsi="Times New Roman" w:cs="Times New Roman"/>
          <w:sz w:val="28"/>
        </w:rPr>
        <w:t xml:space="preserve">об изменении срока исполнения налогового обязательства по уплате налогов и (или) плат </w:t>
      </w:r>
      <w:r w:rsidRPr="001E3B21">
        <w:rPr>
          <w:rFonts w:ascii="Times New Roman" w:eastAsia="Times New Roman" w:hAnsi="Times New Roman" w:cs="Times New Roman"/>
          <w:sz w:val="28"/>
        </w:rPr>
        <w:t>в течение</w:t>
      </w:r>
      <w:r w:rsidRPr="00471D9D">
        <w:rPr>
          <w:rFonts w:ascii="Times New Roman" w:eastAsia="Times New Roman" w:hAnsi="Times New Roman" w:cs="Times New Roman"/>
          <w:sz w:val="28"/>
        </w:rPr>
        <w:t xml:space="preserve"> пяти рабочих дней со дня принятия решения.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3B21" w:rsidRDefault="00411939" w:rsidP="001E3B21">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55. Порядок обращения взыскания и реализации заложенного </w:t>
      </w:r>
    </w:p>
    <w:p w:rsid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имущества, а также требования исполнения банковской </w:t>
      </w:r>
    </w:p>
    <w:p w:rsidR="006F46BC"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гарантии</w:t>
      </w:r>
    </w:p>
    <w:p w:rsidR="001E3B21" w:rsidRP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1E3B21"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1E3B21">
        <w:rPr>
          <w:rFonts w:ascii="Times New Roman" w:eastAsia="Times New Roman" w:hAnsi="Times New Roman" w:cs="Times New Roman"/>
          <w:sz w:val="28"/>
        </w:rPr>
        <w:t>Статья 56. Прекращение налогового обязательства</w:t>
      </w:r>
    </w:p>
    <w:p w:rsidR="001E3B21" w:rsidRDefault="001E3B21"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Налоговое обязательство физического лица прекращается</w:t>
      </w:r>
      <w:r w:rsidR="00070C4F" w:rsidRPr="00471D9D">
        <w:rPr>
          <w:rFonts w:ascii="Times New Roman" w:eastAsia="Times New Roman" w:hAnsi="Times New Roman" w:cs="Times New Roman"/>
          <w:spacing w:val="2"/>
          <w:sz w:val="28"/>
        </w:rPr>
        <w:t xml:space="preserve"> в случае</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w:t>
      </w:r>
      <w:r w:rsidR="00070C4F" w:rsidRPr="00471D9D">
        <w:rPr>
          <w:rFonts w:ascii="Times New Roman" w:eastAsia="Times New Roman" w:hAnsi="Times New Roman" w:cs="Times New Roman"/>
          <w:spacing w:val="2"/>
          <w:sz w:val="28"/>
        </w:rPr>
        <w:t>его</w:t>
      </w:r>
      <w:r w:rsidRPr="00471D9D">
        <w:rPr>
          <w:rFonts w:ascii="Times New Roman" w:eastAsia="Times New Roman" w:hAnsi="Times New Roman" w:cs="Times New Roman"/>
          <w:spacing w:val="2"/>
          <w:sz w:val="28"/>
        </w:rPr>
        <w:t xml:space="preserve"> смерт</w:t>
      </w:r>
      <w:r w:rsidR="00070C4F" w:rsidRPr="00471D9D">
        <w:rPr>
          <w:rFonts w:ascii="Times New Roman" w:eastAsia="Times New Roman" w:hAnsi="Times New Roman" w:cs="Times New Roman"/>
          <w:spacing w:val="2"/>
          <w:sz w:val="28"/>
        </w:rPr>
        <w:t>и</w:t>
      </w:r>
      <w:r w:rsidRPr="00471D9D">
        <w:rPr>
          <w:rFonts w:ascii="Times New Roman" w:eastAsia="Times New Roman" w:hAnsi="Times New Roman" w:cs="Times New Roman"/>
          <w:spacing w:val="2"/>
          <w:sz w:val="28"/>
        </w:rPr>
        <w:t>;</w:t>
      </w:r>
    </w:p>
    <w:p w:rsidR="006F46BC" w:rsidRPr="001E3B21"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объявлени</w:t>
      </w:r>
      <w:r w:rsidR="009524E4" w:rsidRPr="00471D9D">
        <w:rPr>
          <w:rFonts w:ascii="Times New Roman" w:eastAsia="Times New Roman" w:hAnsi="Times New Roman" w:cs="Times New Roman"/>
          <w:spacing w:val="2"/>
          <w:sz w:val="28"/>
        </w:rPr>
        <w:t>я</w:t>
      </w:r>
      <w:r w:rsidRPr="00471D9D">
        <w:rPr>
          <w:rFonts w:ascii="Times New Roman" w:eastAsia="Times New Roman" w:hAnsi="Times New Roman" w:cs="Times New Roman"/>
          <w:spacing w:val="2"/>
          <w:sz w:val="28"/>
        </w:rPr>
        <w:t xml:space="preserve"> его умершим на основании </w:t>
      </w:r>
      <w:r w:rsidR="00730598">
        <w:rPr>
          <w:rFonts w:ascii="Times New Roman" w:eastAsia="Times New Roman" w:hAnsi="Times New Roman" w:cs="Times New Roman"/>
          <w:spacing w:val="2"/>
          <w:sz w:val="28"/>
        </w:rPr>
        <w:t xml:space="preserve">вступившего в </w:t>
      </w:r>
      <w:r w:rsidR="00426983">
        <w:rPr>
          <w:rFonts w:ascii="Times New Roman" w:eastAsia="Times New Roman" w:hAnsi="Times New Roman" w:cs="Times New Roman"/>
          <w:spacing w:val="2"/>
          <w:sz w:val="28"/>
        </w:rPr>
        <w:t xml:space="preserve">законную </w:t>
      </w:r>
      <w:r w:rsidR="00730598">
        <w:rPr>
          <w:rFonts w:ascii="Times New Roman" w:eastAsia="Times New Roman" w:hAnsi="Times New Roman" w:cs="Times New Roman"/>
          <w:spacing w:val="2"/>
          <w:sz w:val="28"/>
        </w:rPr>
        <w:t xml:space="preserve">силу решения </w:t>
      </w:r>
      <w:r w:rsidR="00730598" w:rsidRPr="001E3B21">
        <w:rPr>
          <w:rFonts w:ascii="Times New Roman" w:eastAsia="Times New Roman" w:hAnsi="Times New Roman" w:cs="Times New Roman"/>
          <w:spacing w:val="2"/>
          <w:sz w:val="28"/>
        </w:rPr>
        <w:t>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E3B21">
        <w:rPr>
          <w:rFonts w:ascii="Times New Roman" w:eastAsia="Times New Roman" w:hAnsi="Times New Roman" w:cs="Times New Roman"/>
          <w:spacing w:val="2"/>
          <w:sz w:val="28"/>
        </w:rPr>
        <w:t xml:space="preserve">2. Налоговое обязательство индивидуального предпринимателя прекращается после прекращения индивидуальным предпринимателем деятельности в порядке, </w:t>
      </w:r>
      <w:r w:rsidR="00232346" w:rsidRPr="001E3B21">
        <w:rPr>
          <w:rFonts w:ascii="Times New Roman" w:eastAsia="Times New Roman" w:hAnsi="Times New Roman" w:cs="Times New Roman"/>
          <w:spacing w:val="2"/>
          <w:sz w:val="28"/>
        </w:rPr>
        <w:t>определенном</w:t>
      </w:r>
      <w:r w:rsidRPr="001E3B21">
        <w:rPr>
          <w:rFonts w:ascii="Times New Roman" w:eastAsia="Times New Roman" w:hAnsi="Times New Roman" w:cs="Times New Roman"/>
          <w:spacing w:val="2"/>
          <w:sz w:val="28"/>
        </w:rPr>
        <w:t xml:space="preserve"> законодательством</w:t>
      </w:r>
      <w:r w:rsidRPr="00471D9D">
        <w:rPr>
          <w:rFonts w:ascii="Times New Roman" w:eastAsia="Times New Roman" w:hAnsi="Times New Roman" w:cs="Times New Roman"/>
          <w:spacing w:val="2"/>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Налоговое обязательство юридического лица прекращается: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после </w:t>
      </w:r>
      <w:r w:rsidR="009524E4" w:rsidRPr="00471D9D">
        <w:rPr>
          <w:rFonts w:ascii="Times New Roman" w:eastAsia="Times New Roman" w:hAnsi="Times New Roman" w:cs="Times New Roman"/>
          <w:spacing w:val="2"/>
          <w:sz w:val="28"/>
        </w:rPr>
        <w:t xml:space="preserve">его </w:t>
      </w:r>
      <w:r w:rsidRPr="00471D9D">
        <w:rPr>
          <w:rFonts w:ascii="Times New Roman" w:eastAsia="Times New Roman" w:hAnsi="Times New Roman" w:cs="Times New Roman"/>
          <w:spacing w:val="2"/>
          <w:sz w:val="28"/>
        </w:rPr>
        <w:t>ликвидации;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после </w:t>
      </w:r>
      <w:r w:rsidR="009524E4" w:rsidRPr="00471D9D">
        <w:rPr>
          <w:rFonts w:ascii="Times New Roman" w:eastAsia="Times New Roman" w:hAnsi="Times New Roman" w:cs="Times New Roman"/>
          <w:spacing w:val="2"/>
          <w:sz w:val="28"/>
        </w:rPr>
        <w:t xml:space="preserve">его </w:t>
      </w:r>
      <w:r w:rsidRPr="00471D9D">
        <w:rPr>
          <w:rFonts w:ascii="Times New Roman" w:eastAsia="Times New Roman" w:hAnsi="Times New Roman" w:cs="Times New Roman"/>
          <w:spacing w:val="2"/>
          <w:sz w:val="28"/>
        </w:rPr>
        <w:t>реорганизации путем присоединения (в отношении присоединившегося юридического лица), слияния и разделения.</w:t>
      </w:r>
    </w:p>
    <w:p w:rsidR="001E3B21" w:rsidRDefault="00411939" w:rsidP="001E3B21">
      <w:pPr>
        <w:shd w:val="clear" w:color="auto" w:fill="FFFFFF" w:themeFill="background1"/>
        <w:spacing w:after="0" w:line="240" w:lineRule="auto"/>
        <w:jc w:val="center"/>
        <w:rPr>
          <w:rFonts w:ascii="Times New Roman" w:eastAsia="Times New Roman" w:hAnsi="Times New Roman" w:cs="Times New Roman"/>
          <w:sz w:val="28"/>
        </w:rPr>
      </w:pPr>
      <w:r w:rsidRPr="001E3B21">
        <w:rPr>
          <w:rFonts w:ascii="Times New Roman" w:eastAsia="Times New Roman" w:hAnsi="Times New Roman" w:cs="Times New Roman"/>
          <w:sz w:val="28"/>
        </w:rPr>
        <w:t>Г</w:t>
      </w:r>
      <w:r w:rsidR="001E3B21">
        <w:rPr>
          <w:rFonts w:ascii="Times New Roman" w:eastAsia="Times New Roman" w:hAnsi="Times New Roman" w:cs="Times New Roman"/>
          <w:sz w:val="28"/>
        </w:rPr>
        <w:t>лава</w:t>
      </w:r>
      <w:r w:rsidRPr="001E3B21">
        <w:rPr>
          <w:rFonts w:ascii="Times New Roman" w:eastAsia="Times New Roman" w:hAnsi="Times New Roman" w:cs="Times New Roman"/>
          <w:sz w:val="28"/>
        </w:rPr>
        <w:t xml:space="preserve"> 7. ИСПОЛНЕНИЕ НАЛОГОВОГО ОБЯЗАТЕЛЬСТВА ПРИ </w:t>
      </w:r>
    </w:p>
    <w:p w:rsidR="001E3B21" w:rsidRDefault="001E3B21" w:rsidP="001E3B21">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A020F">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ЛИКВИДАЦИИ, РЕОРГАНИЗАЦИИ, ПРЕКРАЩЕНИИ </w:t>
      </w:r>
    </w:p>
    <w:p w:rsidR="006F46BC" w:rsidRPr="001E3B21" w:rsidRDefault="001E3B21" w:rsidP="001E3B21">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A020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ДЕЯТЕЛЬНОСТИ НАЛОГОПЛАТЕЛЬЩИКА</w:t>
      </w:r>
    </w:p>
    <w:p w:rsidR="006F46BC" w:rsidRPr="001E3B21" w:rsidRDefault="006F46BC" w:rsidP="001E3B21">
      <w:pPr>
        <w:shd w:val="clear" w:color="auto" w:fill="FFFFFF" w:themeFill="background1"/>
        <w:spacing w:after="0" w:line="240" w:lineRule="auto"/>
        <w:jc w:val="center"/>
        <w:rPr>
          <w:rFonts w:ascii="Times New Roman" w:eastAsia="Times New Roman" w:hAnsi="Times New Roman" w:cs="Times New Roman"/>
          <w:sz w:val="28"/>
        </w:rPr>
      </w:pPr>
    </w:p>
    <w:p w:rsidR="006F46BC" w:rsidRPr="001E3B21"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1E3B21">
        <w:rPr>
          <w:rFonts w:ascii="Times New Roman" w:eastAsia="Times New Roman" w:hAnsi="Times New Roman" w:cs="Times New Roman"/>
          <w:sz w:val="28"/>
        </w:rPr>
        <w:t>Статья 57. Общие положения</w:t>
      </w:r>
    </w:p>
    <w:p w:rsidR="001E3B21" w:rsidRDefault="001E3B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настоящей главы применяются в случае принятия налогоплательщиком </w:t>
      </w:r>
      <w:r w:rsidRPr="00471D9D">
        <w:rPr>
          <w:rFonts w:ascii="Times New Roman" w:eastAsia="Times New Roman" w:hAnsi="Times New Roman" w:cs="Times New Roman"/>
          <w:spacing w:val="2"/>
          <w:sz w:val="28"/>
          <w:shd w:val="clear" w:color="auto" w:fill="FFFFFF"/>
        </w:rPr>
        <w:t xml:space="preserve">решения о </w:t>
      </w:r>
      <w:r w:rsidRPr="00471D9D">
        <w:rPr>
          <w:rFonts w:ascii="Times New Roman" w:eastAsia="Times New Roman" w:hAnsi="Times New Roman" w:cs="Times New Roman"/>
          <w:sz w:val="28"/>
        </w:rPr>
        <w:t>реорганизации путем слиян</w:t>
      </w:r>
      <w:r w:rsidR="00687238" w:rsidRPr="00471D9D">
        <w:rPr>
          <w:rFonts w:ascii="Times New Roman" w:eastAsia="Times New Roman" w:hAnsi="Times New Roman" w:cs="Times New Roman"/>
          <w:sz w:val="28"/>
        </w:rPr>
        <w:t>ия, присоединения</w:t>
      </w:r>
      <w:r w:rsidR="002E2D3A" w:rsidRPr="00471D9D">
        <w:rPr>
          <w:rFonts w:ascii="Times New Roman" w:eastAsia="Times New Roman" w:hAnsi="Times New Roman" w:cs="Times New Roman"/>
          <w:sz w:val="28"/>
        </w:rPr>
        <w:t>,</w:t>
      </w:r>
      <w:r w:rsidR="00D25EAA" w:rsidRPr="00471D9D">
        <w:rPr>
          <w:rFonts w:ascii="Times New Roman" w:eastAsia="Times New Roman" w:hAnsi="Times New Roman" w:cs="Times New Roman"/>
          <w:sz w:val="28"/>
        </w:rPr>
        <w:t xml:space="preserve"> </w:t>
      </w:r>
      <w:r w:rsidR="00687238" w:rsidRPr="00471D9D">
        <w:rPr>
          <w:rFonts w:ascii="Times New Roman" w:eastAsia="Times New Roman" w:hAnsi="Times New Roman" w:cs="Times New Roman"/>
          <w:sz w:val="28"/>
        </w:rPr>
        <w:t xml:space="preserve">разделения, </w:t>
      </w:r>
      <w:r w:rsidRPr="00471D9D">
        <w:rPr>
          <w:rFonts w:ascii="Times New Roman" w:eastAsia="Times New Roman" w:hAnsi="Times New Roman" w:cs="Times New Roman"/>
          <w:sz w:val="28"/>
        </w:rPr>
        <w:t>ликвидации или</w:t>
      </w:r>
      <w:r w:rsidRPr="00471D9D">
        <w:rPr>
          <w:rFonts w:ascii="Times New Roman" w:eastAsia="Times New Roman" w:hAnsi="Times New Roman" w:cs="Times New Roman"/>
          <w:spacing w:val="2"/>
          <w:sz w:val="28"/>
          <w:shd w:val="clear" w:color="auto" w:fill="FFFFFF"/>
        </w:rPr>
        <w:t xml:space="preserve"> прекращении деятельности.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3B21" w:rsidRDefault="00411939" w:rsidP="001E3B21">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58. Исполнение налогового обязательства ликвидируемого </w:t>
      </w:r>
    </w:p>
    <w:p w:rsid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 xml:space="preserve">юридического лица, а также при прекращении деятельности </w:t>
      </w:r>
    </w:p>
    <w:p w:rsid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1E3B21">
        <w:rPr>
          <w:rFonts w:ascii="Times New Roman" w:eastAsia="Times New Roman" w:hAnsi="Times New Roman" w:cs="Times New Roman"/>
          <w:sz w:val="28"/>
        </w:rPr>
        <w:t xml:space="preserve">в Республике Казахстан структурного подразделения, </w:t>
      </w:r>
    </w:p>
    <w:p w:rsidR="006F46BC" w:rsidRPr="001E3B21" w:rsidRDefault="001E3B21" w:rsidP="001E3B2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3B21">
        <w:rPr>
          <w:rFonts w:ascii="Times New Roman" w:eastAsia="Times New Roman" w:hAnsi="Times New Roman" w:cs="Times New Roman"/>
          <w:sz w:val="28"/>
        </w:rPr>
        <w:t>постоянного учреждения юридического лица-нерезидента</w:t>
      </w:r>
    </w:p>
    <w:p w:rsidR="001E3B21" w:rsidRDefault="001E3B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проведении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Ликвидируемое юридическое лицо уплачивает налоги, платежи в бюджет и </w:t>
      </w:r>
      <w:r w:rsidRPr="00471D9D">
        <w:rPr>
          <w:rFonts w:ascii="Times New Roman" w:eastAsia="Times New Roman" w:hAnsi="Times New Roman" w:cs="Times New Roman"/>
          <w:spacing w:val="2"/>
          <w:sz w:val="28"/>
        </w:rPr>
        <w:t>социальные платежи</w:t>
      </w:r>
      <w:r w:rsidRPr="00471D9D">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w:t>
      </w:r>
      <w:r w:rsidR="007930AD" w:rsidRPr="00471D9D">
        <w:rPr>
          <w:rFonts w:ascii="Times New Roman" w:eastAsia="Times New Roman" w:hAnsi="Times New Roman" w:cs="Times New Roman"/>
          <w:sz w:val="28"/>
        </w:rPr>
        <w:t>овленной законами</w:t>
      </w:r>
      <w:r w:rsidRPr="00471D9D">
        <w:rPr>
          <w:rFonts w:ascii="Times New Roman" w:eastAsia="Times New Roman" w:hAnsi="Times New Roman" w:cs="Times New Roman"/>
          <w:sz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w:t>
      </w:r>
      <w:r w:rsidR="005E42B5" w:rsidRPr="00471D9D">
        <w:rPr>
          <w:rFonts w:ascii="Times New Roman" w:eastAsia="Times New Roman" w:hAnsi="Times New Roman" w:cs="Times New Roman"/>
          <w:sz w:val="28"/>
        </w:rPr>
        <w:lastRenderedPageBreak/>
        <w:t>структурных подразделений юридических лиц</w:t>
      </w:r>
      <w:r w:rsidRPr="00471D9D">
        <w:rPr>
          <w:rFonts w:ascii="Times New Roman" w:eastAsia="Times New Roman" w:hAnsi="Times New Roman" w:cs="Times New Roman"/>
          <w:sz w:val="28"/>
        </w:rPr>
        <w:t xml:space="preserve"> через прекращающее деятельность постоянное учреждение, структурное подразделение.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w:t>
      </w:r>
      <w:r w:rsidR="007930AD" w:rsidRPr="00471D9D">
        <w:rPr>
          <w:rFonts w:ascii="Times New Roman" w:eastAsia="Times New Roman" w:hAnsi="Times New Roman" w:cs="Times New Roman"/>
          <w:sz w:val="28"/>
        </w:rPr>
        <w:t>оторые установлены законами</w:t>
      </w:r>
      <w:r w:rsidRPr="00471D9D">
        <w:rPr>
          <w:rFonts w:ascii="Times New Roman" w:eastAsia="Times New Roman" w:hAnsi="Times New Roman" w:cs="Times New Roman"/>
          <w:sz w:val="28"/>
        </w:rPr>
        <w:t xml:space="preserve"> Республики Казахстан. </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Если ликвидируемое юридическое лицо имеет излишне уплаченные суммы на</w:t>
      </w:r>
      <w:r w:rsidR="00544767">
        <w:rPr>
          <w:rFonts w:ascii="Times New Roman" w:eastAsia="Times New Roman" w:hAnsi="Times New Roman" w:cs="Times New Roman"/>
          <w:sz w:val="28"/>
        </w:rPr>
        <w:t xml:space="preserve">логов, платежей в </w:t>
      </w:r>
      <w:r w:rsidR="00544767" w:rsidRPr="001457FD">
        <w:rPr>
          <w:rFonts w:ascii="Times New Roman" w:eastAsia="Times New Roman" w:hAnsi="Times New Roman" w:cs="Times New Roman"/>
          <w:sz w:val="28"/>
        </w:rPr>
        <w:t>бюджет и пени</w:t>
      </w:r>
      <w:r w:rsidRPr="001457FD">
        <w:rPr>
          <w:rFonts w:ascii="Times New Roman" w:eastAsia="Times New Roman" w:hAnsi="Times New Roman" w:cs="Times New Roman"/>
          <w:sz w:val="28"/>
        </w:rPr>
        <w:t xml:space="preserve">, то указанные суммы подлежат зачету в счет погашения налоговой задолженности ликвидируемого юридического лица в порядке, </w:t>
      </w:r>
      <w:r w:rsidR="00232346" w:rsidRPr="001457FD">
        <w:rPr>
          <w:rFonts w:ascii="Times New Roman" w:eastAsia="Times New Roman" w:hAnsi="Times New Roman" w:cs="Times New Roman"/>
          <w:sz w:val="28"/>
        </w:rPr>
        <w:t>определенном</w:t>
      </w:r>
      <w:r w:rsidRPr="001457FD">
        <w:rPr>
          <w:rFonts w:ascii="Times New Roman" w:eastAsia="Times New Roman" w:hAnsi="Times New Roman" w:cs="Times New Roman"/>
          <w:sz w:val="28"/>
        </w:rPr>
        <w:t xml:space="preserve"> статьей 102 настоящего Кодекса.</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В случае если ликвидируемое юридическое лицо имеет ошибочно уплаченные суммы на</w:t>
      </w:r>
      <w:r w:rsidR="00544767" w:rsidRPr="001457FD">
        <w:rPr>
          <w:rFonts w:ascii="Times New Roman" w:eastAsia="Times New Roman" w:hAnsi="Times New Roman" w:cs="Times New Roman"/>
          <w:sz w:val="28"/>
        </w:rPr>
        <w:t>логов, платежей в бюджет и пени</w:t>
      </w:r>
      <w:r w:rsidRPr="001457FD">
        <w:rPr>
          <w:rFonts w:ascii="Times New Roman" w:eastAsia="Times New Roman" w:hAnsi="Times New Roman" w:cs="Times New Roman"/>
          <w:sz w:val="28"/>
        </w:rPr>
        <w:t xml:space="preserve">, то указанные суммы подлежат зачету в порядке, </w:t>
      </w:r>
      <w:r w:rsidR="00232346" w:rsidRPr="001457FD">
        <w:rPr>
          <w:rFonts w:ascii="Times New Roman" w:eastAsia="Times New Roman" w:hAnsi="Times New Roman" w:cs="Times New Roman"/>
          <w:sz w:val="28"/>
        </w:rPr>
        <w:t>определенном</w:t>
      </w:r>
      <w:r w:rsidRPr="001457FD">
        <w:rPr>
          <w:rFonts w:ascii="Times New Roman" w:eastAsia="Times New Roman" w:hAnsi="Times New Roman" w:cs="Times New Roman"/>
          <w:sz w:val="28"/>
        </w:rPr>
        <w:t xml:space="preserve"> статьей 103 настоящего Кодекса.</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w:t>
      </w:r>
      <w:r w:rsidR="00F135FD">
        <w:rPr>
          <w:rFonts w:ascii="Times New Roman" w:eastAsia="Times New Roman" w:hAnsi="Times New Roman" w:cs="Times New Roman"/>
          <w:sz w:val="28"/>
        </w:rPr>
        <w:t xml:space="preserve">ащую возврату в </w:t>
      </w:r>
      <w:r w:rsidR="00F135FD" w:rsidRPr="000A020F">
        <w:rPr>
          <w:rFonts w:ascii="Times New Roman" w:eastAsia="Times New Roman" w:hAnsi="Times New Roman" w:cs="Times New Roman"/>
          <w:sz w:val="28"/>
        </w:rPr>
        <w:t>соответствии</w:t>
      </w:r>
      <w:r w:rsidR="000A020F">
        <w:rPr>
          <w:rFonts w:ascii="Times New Roman" w:eastAsia="Times New Roman" w:hAnsi="Times New Roman" w:cs="Times New Roman"/>
          <w:sz w:val="28"/>
        </w:rPr>
        <w:br/>
      </w:r>
      <w:r w:rsidR="00F135FD" w:rsidRPr="000A020F">
        <w:rPr>
          <w:rFonts w:ascii="Times New Roman" w:eastAsia="Times New Roman" w:hAnsi="Times New Roman" w:cs="Times New Roman"/>
          <w:sz w:val="28"/>
        </w:rPr>
        <w:t>с главой 49</w:t>
      </w:r>
      <w:r w:rsidRPr="000A020F">
        <w:rPr>
          <w:rFonts w:ascii="Times New Roman" w:eastAsia="Times New Roman" w:hAnsi="Times New Roman" w:cs="Times New Roman"/>
          <w:sz w:val="28"/>
        </w:rPr>
        <w:t xml:space="preserve"> настоящего Кодекса, указанное превышение подлежит возврату</w:t>
      </w:r>
      <w:r w:rsidRPr="001457FD">
        <w:rPr>
          <w:rFonts w:ascii="Times New Roman" w:eastAsia="Times New Roman" w:hAnsi="Times New Roman" w:cs="Times New Roman"/>
          <w:sz w:val="28"/>
        </w:rPr>
        <w:t xml:space="preserve"> ликвидируемому юридическому лицу в порядке, </w:t>
      </w:r>
      <w:r w:rsidR="00232346" w:rsidRPr="001457FD">
        <w:rPr>
          <w:rFonts w:ascii="Times New Roman" w:eastAsia="Times New Roman" w:hAnsi="Times New Roman" w:cs="Times New Roman"/>
          <w:sz w:val="28"/>
        </w:rPr>
        <w:t>определенном</w:t>
      </w:r>
      <w:r w:rsidR="00687238" w:rsidRPr="001457FD">
        <w:rPr>
          <w:rFonts w:ascii="Times New Roman" w:eastAsia="Times New Roman" w:hAnsi="Times New Roman" w:cs="Times New Roman"/>
          <w:sz w:val="28"/>
        </w:rPr>
        <w:t xml:space="preserve"> статьей 104</w:t>
      </w:r>
      <w:r w:rsidRPr="001457FD">
        <w:rPr>
          <w:rFonts w:ascii="Times New Roman" w:eastAsia="Times New Roman" w:hAnsi="Times New Roman" w:cs="Times New Roman"/>
          <w:sz w:val="28"/>
        </w:rPr>
        <w:t xml:space="preserve"> настоящего Кодекса.</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10. При отсутствии у ликвидируемого юридического лица налоговой задолженности:</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 ошибочно уплаченные суммы на</w:t>
      </w:r>
      <w:r w:rsidR="00544767" w:rsidRPr="001457FD">
        <w:rPr>
          <w:rFonts w:ascii="Times New Roman" w:eastAsia="Times New Roman" w:hAnsi="Times New Roman" w:cs="Times New Roman"/>
          <w:sz w:val="28"/>
        </w:rPr>
        <w:t>логов, платежей в бюджет и пени</w:t>
      </w:r>
      <w:r w:rsidRPr="001457FD">
        <w:rPr>
          <w:rFonts w:ascii="Times New Roman" w:eastAsia="Times New Roman" w:hAnsi="Times New Roman" w:cs="Times New Roman"/>
          <w:sz w:val="28"/>
        </w:rPr>
        <w:t xml:space="preserve"> подлежат возврату этому юридическому лицу в порядке, </w:t>
      </w:r>
      <w:r w:rsidR="00232346" w:rsidRPr="001457FD">
        <w:rPr>
          <w:rFonts w:ascii="Times New Roman" w:eastAsia="Times New Roman" w:hAnsi="Times New Roman" w:cs="Times New Roman"/>
          <w:sz w:val="28"/>
        </w:rPr>
        <w:t>определенном</w:t>
      </w:r>
      <w:r w:rsidRPr="001457FD">
        <w:rPr>
          <w:rFonts w:ascii="Times New Roman" w:eastAsia="Times New Roman" w:hAnsi="Times New Roman" w:cs="Times New Roman"/>
          <w:sz w:val="28"/>
        </w:rPr>
        <w:t xml:space="preserve"> статьей 103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2) излишне уплаченные суммы н</w:t>
      </w:r>
      <w:r w:rsidR="00544767" w:rsidRPr="001457FD">
        <w:rPr>
          <w:rFonts w:ascii="Times New Roman" w:eastAsia="Times New Roman" w:hAnsi="Times New Roman" w:cs="Times New Roman"/>
          <w:sz w:val="28"/>
        </w:rPr>
        <w:t>алогов, платежей в бюджет и пени</w:t>
      </w:r>
      <w:r w:rsidRPr="001457FD">
        <w:rPr>
          <w:rFonts w:ascii="Times New Roman" w:eastAsia="Times New Roman" w:hAnsi="Times New Roman" w:cs="Times New Roman"/>
          <w:sz w:val="28"/>
        </w:rPr>
        <w:t xml:space="preserve"> подлежат возврату этому юридическому лицу в порядке, </w:t>
      </w:r>
      <w:r w:rsidR="00232346" w:rsidRPr="001457FD">
        <w:rPr>
          <w:rFonts w:ascii="Times New Roman" w:eastAsia="Times New Roman" w:hAnsi="Times New Roman" w:cs="Times New Roman"/>
          <w:sz w:val="28"/>
        </w:rPr>
        <w:t>определенном</w:t>
      </w:r>
      <w:r w:rsidRPr="001457FD">
        <w:rPr>
          <w:rFonts w:ascii="Times New Roman" w:eastAsia="Times New Roman" w:hAnsi="Times New Roman" w:cs="Times New Roman"/>
          <w:sz w:val="28"/>
        </w:rPr>
        <w:t xml:space="preserve"> статьей 101 настоящего Кодекса;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излишне (ошибочно) уплаченные в бюджет суммы таможенных пошлин, на</w:t>
      </w:r>
      <w:r w:rsidR="00544767">
        <w:rPr>
          <w:rFonts w:ascii="Times New Roman" w:eastAsia="Times New Roman" w:hAnsi="Times New Roman" w:cs="Times New Roman"/>
          <w:sz w:val="28"/>
        </w:rPr>
        <w:t xml:space="preserve">логов, таможенных </w:t>
      </w:r>
      <w:r w:rsidR="00544767" w:rsidRPr="001457FD">
        <w:rPr>
          <w:rFonts w:ascii="Times New Roman" w:eastAsia="Times New Roman" w:hAnsi="Times New Roman" w:cs="Times New Roman"/>
          <w:sz w:val="28"/>
        </w:rPr>
        <w:t>сборов и пени</w:t>
      </w:r>
      <w:r w:rsidRPr="001457FD">
        <w:rPr>
          <w:rFonts w:ascii="Times New Roman" w:eastAsia="Times New Roman" w:hAnsi="Times New Roman" w:cs="Times New Roman"/>
          <w:sz w:val="28"/>
        </w:rPr>
        <w:t xml:space="preserve">, взимаемых таможенными органами, подлежат возврату этому юридическому лицу в порядке, </w:t>
      </w:r>
      <w:r w:rsidR="00232346" w:rsidRPr="001457FD">
        <w:rPr>
          <w:rFonts w:ascii="Times New Roman" w:eastAsia="Times New Roman" w:hAnsi="Times New Roman" w:cs="Times New Roman"/>
          <w:sz w:val="28"/>
        </w:rPr>
        <w:t>определенном</w:t>
      </w:r>
      <w:r w:rsidRPr="001457FD">
        <w:rPr>
          <w:rFonts w:ascii="Times New Roman" w:eastAsia="Times New Roman" w:hAnsi="Times New Roman" w:cs="Times New Roman"/>
          <w:sz w:val="28"/>
        </w:rPr>
        <w:t xml:space="preserve"> таможенным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11. В случае возник</w:t>
      </w:r>
      <w:r w:rsidR="00FA0EB7" w:rsidRPr="001457FD">
        <w:rPr>
          <w:rFonts w:ascii="Times New Roman" w:eastAsia="Times New Roman" w:hAnsi="Times New Roman" w:cs="Times New Roman"/>
          <w:sz w:val="28"/>
        </w:rPr>
        <w:t>новения обязательств</w:t>
      </w:r>
      <w:r w:rsidRPr="001457FD">
        <w:rPr>
          <w:rFonts w:ascii="Times New Roman" w:eastAsia="Times New Roman" w:hAnsi="Times New Roman" w:cs="Times New Roman"/>
          <w:sz w:val="28"/>
        </w:rPr>
        <w:t xml:space="preserve"> по</w:t>
      </w:r>
      <w:r w:rsidR="00FA0EB7" w:rsidRPr="001457FD">
        <w:rPr>
          <w:rFonts w:ascii="Times New Roman" w:eastAsia="Times New Roman" w:hAnsi="Times New Roman" w:cs="Times New Roman"/>
          <w:sz w:val="28"/>
        </w:rPr>
        <w:t xml:space="preserve"> исчислению и</w:t>
      </w:r>
      <w:r w:rsidRPr="001457FD">
        <w:rPr>
          <w:rFonts w:ascii="Times New Roman" w:eastAsia="Times New Roman" w:hAnsi="Times New Roman" w:cs="Times New Roman"/>
          <w:sz w:val="28"/>
        </w:rPr>
        <w:t xml:space="preserve"> уплате налогов и платежей в бюджет</w:t>
      </w:r>
      <w:r w:rsidR="00FA0EB7" w:rsidRPr="001457FD">
        <w:rPr>
          <w:rFonts w:ascii="Times New Roman" w:eastAsia="Times New Roman" w:hAnsi="Times New Roman" w:cs="Times New Roman"/>
          <w:sz w:val="28"/>
        </w:rPr>
        <w:t>,</w:t>
      </w:r>
      <w:r w:rsidRPr="001457FD">
        <w:rPr>
          <w:rFonts w:ascii="Times New Roman" w:eastAsia="Times New Roman" w:hAnsi="Times New Roman" w:cs="Times New Roman"/>
          <w:sz w:val="28"/>
        </w:rPr>
        <w:t xml:space="preserve"> </w:t>
      </w:r>
      <w:r w:rsidRPr="001457F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за период с даты представления ликви</w:t>
      </w:r>
      <w:r w:rsidR="00FA0EB7" w:rsidRPr="00471D9D">
        <w:rPr>
          <w:rFonts w:ascii="Times New Roman" w:eastAsia="Times New Roman" w:hAnsi="Times New Roman" w:cs="Times New Roman"/>
          <w:sz w:val="28"/>
        </w:rPr>
        <w:t>дационной налоговой отчетности</w:t>
      </w:r>
      <w:r w:rsidRPr="00471D9D">
        <w:rPr>
          <w:rFonts w:ascii="Times New Roman" w:eastAsia="Times New Roman" w:hAnsi="Times New Roman" w:cs="Times New Roman"/>
          <w:sz w:val="28"/>
        </w:rPr>
        <w:t xml:space="preserve"> до даты завершения ликвидационной налоговой проверки ликвидируемое юридическое лицо обязано исполнить так</w:t>
      </w:r>
      <w:r w:rsidR="00FA0EB7" w:rsidRPr="00471D9D">
        <w:rPr>
          <w:rFonts w:ascii="Times New Roman" w:eastAsia="Times New Roman" w:hAnsi="Times New Roman" w:cs="Times New Roman"/>
          <w:sz w:val="28"/>
        </w:rPr>
        <w:t>и</w:t>
      </w:r>
      <w:r w:rsidR="00055873" w:rsidRPr="00471D9D">
        <w:rPr>
          <w:rFonts w:ascii="Times New Roman" w:eastAsia="Times New Roman" w:hAnsi="Times New Roman" w:cs="Times New Roman"/>
          <w:sz w:val="28"/>
        </w:rPr>
        <w:t>е обязательств</w:t>
      </w:r>
      <w:r w:rsidR="00FA0EB7"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на основании уведомления </w:t>
      </w:r>
      <w:r w:rsidRPr="00471D9D">
        <w:rPr>
          <w:rFonts w:ascii="Times New Roman" w:eastAsia="Times New Roman" w:hAnsi="Times New Roman" w:cs="Times New Roman"/>
          <w:sz w:val="28"/>
        </w:rPr>
        <w:lastRenderedPageBreak/>
        <w:t xml:space="preserve">налогового органа, указанного в подпункте 3) пункта 2 статьи 114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В случае возникновения доходов физических лиц и нерезидентов, подлежащих налогообложению у источника выплаты</w:t>
      </w:r>
      <w:r w:rsidR="00FA0EB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виде дивидендов в течение периода со дня, следующего за днем завершения ликвидационной налоговой проверки</w:t>
      </w:r>
      <w:r w:rsidR="0005587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отсутствие налоговой задолженности, задолженности по социальным платежам;</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Pr="001457FD">
        <w:rPr>
          <w:rFonts w:ascii="Times New Roman" w:eastAsia="Times New Roman" w:hAnsi="Times New Roman" w:cs="Times New Roman"/>
          <w:sz w:val="28"/>
        </w:rPr>
        <w:t>отсутствие излишне (ошибочно) уплаченных сумм н</w:t>
      </w:r>
      <w:r w:rsidR="00544767" w:rsidRPr="001457FD">
        <w:rPr>
          <w:rFonts w:ascii="Times New Roman" w:eastAsia="Times New Roman" w:hAnsi="Times New Roman" w:cs="Times New Roman"/>
          <w:sz w:val="28"/>
        </w:rPr>
        <w:t>алогов, платежей в б</w:t>
      </w:r>
      <w:r w:rsidR="001457FD" w:rsidRPr="001457FD">
        <w:rPr>
          <w:rFonts w:ascii="Times New Roman" w:eastAsia="Times New Roman" w:hAnsi="Times New Roman" w:cs="Times New Roman"/>
          <w:sz w:val="28"/>
        </w:rPr>
        <w:t xml:space="preserve">юджет, </w:t>
      </w:r>
      <w:r w:rsidR="00544767" w:rsidRPr="001457FD">
        <w:rPr>
          <w:rFonts w:ascii="Times New Roman" w:eastAsia="Times New Roman" w:hAnsi="Times New Roman" w:cs="Times New Roman"/>
          <w:sz w:val="28"/>
        </w:rPr>
        <w:t>пени</w:t>
      </w:r>
      <w:r w:rsidRPr="001457FD">
        <w:rPr>
          <w:rFonts w:ascii="Times New Roman" w:eastAsia="Times New Roman" w:hAnsi="Times New Roman" w:cs="Times New Roman"/>
          <w:sz w:val="28"/>
        </w:rPr>
        <w:t xml:space="preserve"> и штрафов;</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3)</w:t>
      </w:r>
      <w:r w:rsidR="001457FD" w:rsidRPr="001457FD">
        <w:rPr>
          <w:rFonts w:ascii="Times New Roman" w:eastAsia="Times New Roman" w:hAnsi="Times New Roman" w:cs="Times New Roman"/>
          <w:sz w:val="28"/>
        </w:rPr>
        <w:t xml:space="preserve"> </w:t>
      </w:r>
      <w:r w:rsidRPr="001457FD">
        <w:rPr>
          <w:rFonts w:ascii="Times New Roman" w:eastAsia="Times New Roman" w:hAnsi="Times New Roman" w:cs="Times New Roman"/>
          <w:sz w:val="28"/>
        </w:rPr>
        <w:t>отсутствие превышения налога на добавленную стоимость, относимого в зачет, над суммой начисленного налога, подлежащего возврату в соответстви</w:t>
      </w:r>
      <w:r w:rsidR="002F26EA">
        <w:rPr>
          <w:rFonts w:ascii="Times New Roman" w:eastAsia="Times New Roman" w:hAnsi="Times New Roman" w:cs="Times New Roman"/>
          <w:sz w:val="28"/>
        </w:rPr>
        <w:t xml:space="preserve">и </w:t>
      </w:r>
      <w:r w:rsidR="002F26EA" w:rsidRPr="000A020F">
        <w:rPr>
          <w:rFonts w:ascii="Times New Roman" w:eastAsia="Times New Roman" w:hAnsi="Times New Roman" w:cs="Times New Roman"/>
          <w:sz w:val="28"/>
        </w:rPr>
        <w:t xml:space="preserve">с главой 49 </w:t>
      </w:r>
      <w:r w:rsidRPr="000A020F">
        <w:rPr>
          <w:rFonts w:ascii="Times New Roman" w:eastAsia="Times New Roman" w:hAnsi="Times New Roman" w:cs="Times New Roman"/>
          <w:sz w:val="28"/>
        </w:rPr>
        <w:t>настоящего</w:t>
      </w:r>
      <w:r w:rsidRPr="001457FD">
        <w:rPr>
          <w:rFonts w:ascii="Times New Roman" w:eastAsia="Times New Roman" w:hAnsi="Times New Roman" w:cs="Times New Roman"/>
          <w:sz w:val="28"/>
        </w:rPr>
        <w:t xml:space="preserve"> Кодекса;</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4) отсутствие неисполненного налогового заявления на проведение зачета и (или) возврата излишне (ошибочно) уплаченных сумм таможенных пошлин, на</w:t>
      </w:r>
      <w:r w:rsidR="00544767" w:rsidRPr="001457FD">
        <w:rPr>
          <w:rFonts w:ascii="Times New Roman" w:eastAsia="Times New Roman" w:hAnsi="Times New Roman" w:cs="Times New Roman"/>
          <w:sz w:val="28"/>
        </w:rPr>
        <w:t>логов, таможенных сборов и пени</w:t>
      </w:r>
      <w:r w:rsidRPr="001457FD">
        <w:rPr>
          <w:rFonts w:ascii="Times New Roman" w:eastAsia="Times New Roman" w:hAnsi="Times New Roman" w:cs="Times New Roman"/>
          <w:sz w:val="28"/>
        </w:rPr>
        <w:t>, взимаемых таможенными органами.</w:t>
      </w:r>
    </w:p>
    <w:p w:rsidR="006F46BC" w:rsidRPr="000A02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В случае наличия налоговой задолженности, задолженности по социальным платежам</w:t>
      </w:r>
      <w:r w:rsidR="00A3625A" w:rsidRPr="001457FD">
        <w:rPr>
          <w:rFonts w:ascii="Times New Roman" w:eastAsia="Times New Roman" w:hAnsi="Times New Roman" w:cs="Times New Roman"/>
          <w:sz w:val="28"/>
        </w:rPr>
        <w:t>,</w:t>
      </w:r>
      <w:r w:rsidR="001457FD">
        <w:rPr>
          <w:rFonts w:ascii="Times New Roman" w:eastAsia="Times New Roman" w:hAnsi="Times New Roman" w:cs="Times New Roman"/>
          <w:sz w:val="28"/>
        </w:rPr>
        <w:t xml:space="preserve"> и</w:t>
      </w:r>
      <w:r w:rsidRPr="001457FD">
        <w:rPr>
          <w:rFonts w:ascii="Times New Roman" w:eastAsia="Times New Roman" w:hAnsi="Times New Roman" w:cs="Times New Roman"/>
          <w:sz w:val="28"/>
        </w:rPr>
        <w:t>злишне (ошибочно) уплаченных сумм налого</w:t>
      </w:r>
      <w:r w:rsidR="00544767" w:rsidRPr="001457FD">
        <w:rPr>
          <w:rFonts w:ascii="Times New Roman" w:eastAsia="Times New Roman" w:hAnsi="Times New Roman" w:cs="Times New Roman"/>
          <w:sz w:val="28"/>
        </w:rPr>
        <w:t>в, платежей в бюджет,</w:t>
      </w:r>
      <w:r w:rsidR="001457FD">
        <w:rPr>
          <w:rFonts w:ascii="Times New Roman" w:eastAsia="Times New Roman" w:hAnsi="Times New Roman" w:cs="Times New Roman"/>
          <w:sz w:val="28"/>
        </w:rPr>
        <w:t xml:space="preserve"> </w:t>
      </w:r>
      <w:r w:rsidR="00544767" w:rsidRPr="001457FD">
        <w:rPr>
          <w:rFonts w:ascii="Times New Roman" w:eastAsia="Times New Roman" w:hAnsi="Times New Roman" w:cs="Times New Roman"/>
          <w:sz w:val="28"/>
        </w:rPr>
        <w:t>пени</w:t>
      </w:r>
      <w:r w:rsidRPr="001457FD">
        <w:rPr>
          <w:rFonts w:ascii="Times New Roman" w:eastAsia="Times New Roman" w:hAnsi="Times New Roman" w:cs="Times New Roman"/>
          <w:sz w:val="28"/>
        </w:rPr>
        <w:t xml:space="preserve"> и штрафов и (или)</w:t>
      </w:r>
      <w:r w:rsidRPr="00471D9D">
        <w:rPr>
          <w:rFonts w:ascii="Times New Roman" w:eastAsia="Times New Roman" w:hAnsi="Times New Roman" w:cs="Times New Roman"/>
          <w:sz w:val="28"/>
        </w:rPr>
        <w:t xml:space="preserve"> превышения налога на добавленную стоимость, относимого в зачет, над суммой начисленного налога, подлежа</w:t>
      </w:r>
      <w:r w:rsidR="00687238" w:rsidRPr="00471D9D">
        <w:rPr>
          <w:rFonts w:ascii="Times New Roman" w:eastAsia="Times New Roman" w:hAnsi="Times New Roman" w:cs="Times New Roman"/>
          <w:sz w:val="28"/>
        </w:rPr>
        <w:t xml:space="preserve">щего возврату в </w:t>
      </w:r>
      <w:r w:rsidR="00687238" w:rsidRPr="000A020F">
        <w:rPr>
          <w:rFonts w:ascii="Times New Roman" w:eastAsia="Times New Roman" w:hAnsi="Times New Roman" w:cs="Times New Roman"/>
          <w:sz w:val="28"/>
        </w:rPr>
        <w:t xml:space="preserve">соответствии </w:t>
      </w:r>
      <w:r w:rsidR="00290D74" w:rsidRPr="000A020F">
        <w:rPr>
          <w:rFonts w:ascii="Times New Roman" w:eastAsia="Times New Roman" w:hAnsi="Times New Roman" w:cs="Times New Roman"/>
          <w:sz w:val="28"/>
        </w:rPr>
        <w:t>с главой 49</w:t>
      </w:r>
      <w:r w:rsidR="00687238" w:rsidRPr="000A020F">
        <w:rPr>
          <w:rFonts w:ascii="Times New Roman" w:eastAsia="Times New Roman" w:hAnsi="Times New Roman" w:cs="Times New Roman"/>
          <w:sz w:val="28"/>
        </w:rPr>
        <w:t xml:space="preserve"> </w:t>
      </w:r>
      <w:r w:rsidRPr="000A020F">
        <w:rPr>
          <w:rFonts w:ascii="Times New Roman" w:eastAsia="Times New Roman" w:hAnsi="Times New Roman" w:cs="Times New Roman"/>
          <w:sz w:val="28"/>
        </w:rPr>
        <w:t>настоящего Кодекса, ликвидируемое юридическое лицо представляет</w:t>
      </w:r>
      <w:r w:rsidR="001457FD" w:rsidRPr="000A020F">
        <w:rPr>
          <w:rFonts w:ascii="Times New Roman" w:eastAsia="Times New Roman" w:hAnsi="Times New Roman" w:cs="Times New Roman"/>
          <w:sz w:val="28"/>
        </w:rPr>
        <w:t xml:space="preserve"> л</w:t>
      </w:r>
      <w:r w:rsidRPr="000A020F">
        <w:rPr>
          <w:rFonts w:ascii="Times New Roman" w:eastAsia="Times New Roman" w:hAnsi="Times New Roman" w:cs="Times New Roman"/>
          <w:sz w:val="28"/>
        </w:rPr>
        <w:t>иквидационный баланс</w:t>
      </w:r>
      <w:r w:rsidR="001457FD" w:rsidRPr="000A020F">
        <w:rPr>
          <w:rFonts w:ascii="Times New Roman" w:eastAsia="Times New Roman" w:hAnsi="Times New Roman" w:cs="Times New Roman"/>
          <w:sz w:val="28"/>
        </w:rPr>
        <w:t xml:space="preserve"> </w:t>
      </w:r>
      <w:r w:rsidRPr="000A020F">
        <w:rPr>
          <w:rFonts w:ascii="Times New Roman" w:eastAsia="Times New Roman" w:hAnsi="Times New Roman" w:cs="Times New Roman"/>
          <w:sz w:val="28"/>
        </w:rPr>
        <w:t>в течение трех рабочих дней с даты, которая наступит последней:</w:t>
      </w:r>
    </w:p>
    <w:p w:rsidR="006F46BC" w:rsidRPr="000A02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1) с даты погашения налоговой задолженности, задолженности по социальным платежам;</w:t>
      </w:r>
    </w:p>
    <w:p w:rsidR="006F46BC" w:rsidRPr="000A02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 xml:space="preserve">2) с даты возврата излишне (ошибочно) уплаченных сумм </w:t>
      </w:r>
      <w:r w:rsidR="00544767" w:rsidRPr="000A020F">
        <w:rPr>
          <w:rFonts w:ascii="Times New Roman" w:eastAsia="Times New Roman" w:hAnsi="Times New Roman" w:cs="Times New Roman"/>
          <w:sz w:val="28"/>
        </w:rPr>
        <w:t>налогов, платежей в бюджет,</w:t>
      </w:r>
      <w:r w:rsidR="001457FD" w:rsidRPr="000A020F">
        <w:rPr>
          <w:rFonts w:ascii="Times New Roman" w:eastAsia="Times New Roman" w:hAnsi="Times New Roman" w:cs="Times New Roman"/>
          <w:sz w:val="28"/>
        </w:rPr>
        <w:t xml:space="preserve"> </w:t>
      </w:r>
      <w:r w:rsidR="00544767" w:rsidRPr="000A020F">
        <w:rPr>
          <w:rFonts w:ascii="Times New Roman" w:eastAsia="Times New Roman" w:hAnsi="Times New Roman" w:cs="Times New Roman"/>
          <w:sz w:val="28"/>
        </w:rPr>
        <w:t>пени</w:t>
      </w:r>
      <w:r w:rsidRPr="000A020F">
        <w:rPr>
          <w:rFonts w:ascii="Times New Roman" w:eastAsia="Times New Roman" w:hAnsi="Times New Roman" w:cs="Times New Roman"/>
          <w:sz w:val="28"/>
        </w:rPr>
        <w:t xml:space="preserve"> и штрафов;</w:t>
      </w:r>
    </w:p>
    <w:p w:rsidR="006F46BC" w:rsidRPr="000A02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 xml:space="preserve">3) с даты возврата превышения налога на добавленную стоимость, относимого в зачет, над суммой начисленного налога, подлежащего возврату в соответствии </w:t>
      </w:r>
      <w:r w:rsidR="00290D74" w:rsidRPr="000A020F">
        <w:rPr>
          <w:rFonts w:ascii="Times New Roman" w:eastAsia="Times New Roman" w:hAnsi="Times New Roman" w:cs="Times New Roman"/>
          <w:sz w:val="28"/>
        </w:rPr>
        <w:t xml:space="preserve">с главой 49 </w:t>
      </w:r>
      <w:r w:rsidRPr="000A020F">
        <w:rPr>
          <w:rFonts w:ascii="Times New Roman" w:eastAsia="Times New Roman" w:hAnsi="Times New Roman" w:cs="Times New Roman"/>
          <w:sz w:val="28"/>
        </w:rPr>
        <w:t>настоящего Кодекса;</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lastRenderedPageBreak/>
        <w:t>4) с даты возврата излишне (ошибочно) уплаченных сумм таможенных пошлин, на</w:t>
      </w:r>
      <w:r w:rsidR="00544767" w:rsidRPr="000A020F">
        <w:rPr>
          <w:rFonts w:ascii="Times New Roman" w:eastAsia="Times New Roman" w:hAnsi="Times New Roman" w:cs="Times New Roman"/>
          <w:sz w:val="28"/>
        </w:rPr>
        <w:t>логов, таможенных сборов и пени</w:t>
      </w:r>
      <w:r w:rsidRPr="000A020F">
        <w:rPr>
          <w:rFonts w:ascii="Times New Roman" w:eastAsia="Times New Roman" w:hAnsi="Times New Roman" w:cs="Times New Roman"/>
          <w:sz w:val="28"/>
        </w:rPr>
        <w:t>, вз</w:t>
      </w:r>
      <w:r w:rsidRPr="001457FD">
        <w:rPr>
          <w:rFonts w:ascii="Times New Roman" w:eastAsia="Times New Roman" w:hAnsi="Times New Roman" w:cs="Times New Roman"/>
          <w:sz w:val="28"/>
        </w:rPr>
        <w:t>имаемых таможенными органами.</w:t>
      </w:r>
    </w:p>
    <w:p w:rsidR="006F46BC" w:rsidRPr="001457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14. Исполнение налогового обязательства прекращающего деятельность в Республике Казахстан структурного подразделения юридического</w:t>
      </w:r>
      <w:r w:rsidR="001457FD">
        <w:rPr>
          <w:rFonts w:ascii="Times New Roman" w:eastAsia="Times New Roman" w:hAnsi="Times New Roman" w:cs="Times New Roman"/>
          <w:sz w:val="28"/>
        </w:rPr>
        <w:br/>
      </w:r>
      <w:r w:rsidRPr="001457FD">
        <w:rPr>
          <w:rFonts w:ascii="Times New Roman" w:eastAsia="Times New Roman" w:hAnsi="Times New Roman" w:cs="Times New Roman"/>
          <w:sz w:val="28"/>
        </w:rPr>
        <w:t>лица-нерезидента, а также постоянного учреждения юридического</w:t>
      </w:r>
      <w:r w:rsidR="001457FD">
        <w:rPr>
          <w:rFonts w:ascii="Times New Roman" w:eastAsia="Times New Roman" w:hAnsi="Times New Roman" w:cs="Times New Roman"/>
          <w:sz w:val="28"/>
        </w:rPr>
        <w:br/>
      </w:r>
      <w:r w:rsidRPr="001457FD">
        <w:rPr>
          <w:rFonts w:ascii="Times New Roman" w:eastAsia="Times New Roman" w:hAnsi="Times New Roman" w:cs="Times New Roman"/>
          <w:sz w:val="28"/>
        </w:rPr>
        <w:t xml:space="preserve">лица-нерезидента производится в порядке, </w:t>
      </w:r>
      <w:r w:rsidR="00232346" w:rsidRPr="001457FD">
        <w:rPr>
          <w:rFonts w:ascii="Times New Roman" w:eastAsia="Times New Roman" w:hAnsi="Times New Roman" w:cs="Times New Roman"/>
          <w:sz w:val="28"/>
        </w:rPr>
        <w:t>определенном</w:t>
      </w:r>
      <w:r w:rsidRPr="001457FD">
        <w:rPr>
          <w:rFonts w:ascii="Times New Roman" w:eastAsia="Times New Roman" w:hAnsi="Times New Roman" w:cs="Times New Roman"/>
          <w:sz w:val="28"/>
        </w:rPr>
        <w:t xml:space="preserve">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15. Положения настоящей статьи не распространяются на ликвидируемы</w:t>
      </w:r>
      <w:r w:rsidR="00055873" w:rsidRPr="001457FD">
        <w:rPr>
          <w:rFonts w:ascii="Times New Roman" w:eastAsia="Times New Roman" w:hAnsi="Times New Roman" w:cs="Times New Roman"/>
          <w:sz w:val="28"/>
        </w:rPr>
        <w:t>е</w:t>
      </w:r>
      <w:r w:rsidRPr="001457FD">
        <w:rPr>
          <w:rFonts w:ascii="Times New Roman" w:eastAsia="Times New Roman" w:hAnsi="Times New Roman" w:cs="Times New Roman"/>
          <w:sz w:val="28"/>
        </w:rPr>
        <w:t xml:space="preserve"> юридически</w:t>
      </w:r>
      <w:r w:rsidR="00055873" w:rsidRPr="001457FD">
        <w:rPr>
          <w:rFonts w:ascii="Times New Roman" w:eastAsia="Times New Roman" w:hAnsi="Times New Roman" w:cs="Times New Roman"/>
          <w:sz w:val="28"/>
        </w:rPr>
        <w:t>е</w:t>
      </w:r>
      <w:r w:rsidRPr="001457FD">
        <w:rPr>
          <w:rFonts w:ascii="Times New Roman" w:eastAsia="Times New Roman" w:hAnsi="Times New Roman" w:cs="Times New Roman"/>
          <w:sz w:val="28"/>
        </w:rPr>
        <w:t xml:space="preserve"> лиц</w:t>
      </w:r>
      <w:r w:rsidR="00055873" w:rsidRPr="001457FD">
        <w:rPr>
          <w:rFonts w:ascii="Times New Roman" w:eastAsia="Times New Roman" w:hAnsi="Times New Roman" w:cs="Times New Roman"/>
          <w:sz w:val="28"/>
        </w:rPr>
        <w:t>а</w:t>
      </w:r>
      <w:r w:rsidRPr="001457FD">
        <w:rPr>
          <w:rFonts w:ascii="Times New Roman" w:eastAsia="Times New Roman" w:hAnsi="Times New Roman" w:cs="Times New Roman"/>
          <w:sz w:val="28"/>
        </w:rPr>
        <w:t>-резидент</w:t>
      </w:r>
      <w:r w:rsidR="00055873" w:rsidRPr="001457FD">
        <w:rPr>
          <w:rFonts w:ascii="Times New Roman" w:eastAsia="Times New Roman" w:hAnsi="Times New Roman" w:cs="Times New Roman"/>
          <w:sz w:val="28"/>
        </w:rPr>
        <w:t>ы</w:t>
      </w:r>
      <w:r w:rsidRPr="001457FD">
        <w:rPr>
          <w:rFonts w:ascii="Times New Roman" w:eastAsia="Times New Roman" w:hAnsi="Times New Roman" w:cs="Times New Roman"/>
          <w:sz w:val="28"/>
        </w:rPr>
        <w:t xml:space="preserve"> в случае выбора ими особенностей исполнения налоговых обязательств, установленных</w:t>
      </w:r>
      <w:r w:rsidRPr="00471D9D">
        <w:rPr>
          <w:rFonts w:ascii="Times New Roman" w:eastAsia="Times New Roman" w:hAnsi="Times New Roman" w:cs="Times New Roman"/>
          <w:sz w:val="28"/>
        </w:rPr>
        <w:t xml:space="preserve"> статьями 59 или 60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457FD" w:rsidRDefault="00411939" w:rsidP="001457FD">
      <w:pPr>
        <w:shd w:val="clear" w:color="auto" w:fill="FFFFFF" w:themeFill="background1"/>
        <w:spacing w:after="0" w:line="240" w:lineRule="auto"/>
        <w:ind w:firstLine="709"/>
        <w:rPr>
          <w:rFonts w:ascii="Times New Roman" w:eastAsia="Times New Roman" w:hAnsi="Times New Roman" w:cs="Times New Roman"/>
          <w:sz w:val="28"/>
        </w:rPr>
      </w:pPr>
      <w:r w:rsidRPr="001457FD">
        <w:rPr>
          <w:rFonts w:ascii="Times New Roman" w:eastAsia="Times New Roman" w:hAnsi="Times New Roman" w:cs="Times New Roman"/>
          <w:sz w:val="28"/>
        </w:rPr>
        <w:t xml:space="preserve">Статья 59. Особенности исполнения налогового обязательства </w:t>
      </w:r>
    </w:p>
    <w:p w:rsidR="001457FD" w:rsidRDefault="001457FD" w:rsidP="001457F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457FD">
        <w:rPr>
          <w:rFonts w:ascii="Times New Roman" w:eastAsia="Times New Roman" w:hAnsi="Times New Roman" w:cs="Times New Roman"/>
          <w:sz w:val="28"/>
        </w:rPr>
        <w:t xml:space="preserve">отдельными категориями ликвидируемых юридических </w:t>
      </w:r>
    </w:p>
    <w:p w:rsidR="006F46BC" w:rsidRPr="001457FD" w:rsidRDefault="001457FD" w:rsidP="001457F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457FD">
        <w:rPr>
          <w:rFonts w:ascii="Times New Roman" w:eastAsia="Times New Roman" w:hAnsi="Times New Roman" w:cs="Times New Roman"/>
          <w:sz w:val="28"/>
        </w:rPr>
        <w:t>лиц-резидентов</w:t>
      </w:r>
    </w:p>
    <w:p w:rsidR="001457FD" w:rsidRDefault="001457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Настоящая статья устанавливает особенности исполнения налогового обязательства ликвидируемого юридического лица</w:t>
      </w:r>
      <w:r w:rsidR="00841D04" w:rsidRPr="00471D9D">
        <w:rPr>
          <w:rFonts w:ascii="Times New Roman" w:eastAsia="Times New Roman" w:hAnsi="Times New Roman" w:cs="Times New Roman"/>
          <w:sz w:val="28"/>
        </w:rPr>
        <w:t>-резидента</w:t>
      </w:r>
      <w:r w:rsidRPr="00471D9D">
        <w:rPr>
          <w:rFonts w:ascii="Times New Roman" w:eastAsia="Times New Roman" w:hAnsi="Times New Roman" w:cs="Times New Roman"/>
          <w:sz w:val="28"/>
        </w:rPr>
        <w:t>, котор</w:t>
      </w:r>
      <w:r w:rsidR="00055873" w:rsidRPr="00471D9D">
        <w:rPr>
          <w:rFonts w:ascii="Times New Roman" w:eastAsia="Times New Roman" w:hAnsi="Times New Roman" w:cs="Times New Roman"/>
          <w:sz w:val="28"/>
        </w:rPr>
        <w:t>ое</w:t>
      </w:r>
      <w:r w:rsidRPr="00471D9D">
        <w:rPr>
          <w:rFonts w:ascii="Times New Roman" w:eastAsia="Times New Roman" w:hAnsi="Times New Roman" w:cs="Times New Roman"/>
          <w:sz w:val="28"/>
        </w:rPr>
        <w:t xml:space="preserve"> одновременно соответствует следующим условиям: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является плательщиком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реорганизован</w:t>
      </w:r>
      <w:r w:rsidR="0080728A"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или не является правопреемником реорганизованного юридического лица.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подпункта не распространяется в отношении юридических лиц, реорганизованных путем преобразования;</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включен</w:t>
      </w:r>
      <w:r w:rsidR="0080728A"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в план налоговых проверок или в список выборочных налоговых проверок на основании результатов мероприятий системы оценки рисков;</w:t>
      </w:r>
    </w:p>
    <w:p w:rsidR="001457FD" w:rsidRPr="00471D9D" w:rsidRDefault="001457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состоит на регистрационном учете в качестве налогоплательщика</w:t>
      </w:r>
      <w:r w:rsidR="0080728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осуществляющего отдельные виды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Настоящая статья применяется в отношении юридических</w:t>
      </w:r>
      <w:r w:rsidR="000A020F">
        <w:rPr>
          <w:rFonts w:ascii="Times New Roman" w:eastAsia="Times New Roman" w:hAnsi="Times New Roman" w:cs="Times New Roman"/>
          <w:sz w:val="28"/>
        </w:rPr>
        <w:br/>
      </w:r>
      <w:r w:rsidRPr="00471D9D">
        <w:rPr>
          <w:rFonts w:ascii="Times New Roman" w:eastAsia="Times New Roman" w:hAnsi="Times New Roman" w:cs="Times New Roman"/>
          <w:sz w:val="28"/>
        </w:rPr>
        <w:t>лиц</w:t>
      </w:r>
      <w:r w:rsidR="00841D04" w:rsidRPr="00471D9D">
        <w:rPr>
          <w:rFonts w:ascii="Times New Roman" w:eastAsia="Times New Roman" w:hAnsi="Times New Roman" w:cs="Times New Roman"/>
          <w:sz w:val="28"/>
        </w:rPr>
        <w:t>-резидентов</w:t>
      </w:r>
      <w:r w:rsidRPr="00471D9D">
        <w:rPr>
          <w:rFonts w:ascii="Times New Roman" w:eastAsia="Times New Roman" w:hAnsi="Times New Roman" w:cs="Times New Roman"/>
          <w:sz w:val="28"/>
        </w:rPr>
        <w:t>, соответствующих условиям, определенным настоящим пунктом, в течение срока исковой давности, установленного статье</w:t>
      </w:r>
      <w:r w:rsidR="0080728A"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48 настоящего Кодекса. Положения настоящего пункта распространяются также на юридически</w:t>
      </w:r>
      <w:r w:rsidR="0080728A"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лиц</w:t>
      </w:r>
      <w:r w:rsidR="0080728A"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период с даты создания которых менее чем срок исковой давности, установленный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 случае принятия решения о ликвидации одновременно представляет в налоговый орган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промежуточный ликвидационный баланс;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налоговое заявление о снятии с учета контрольно-кассовой машины в порядке</w:t>
      </w:r>
      <w:r w:rsidRPr="00FA0691">
        <w:rPr>
          <w:rFonts w:ascii="Times New Roman" w:eastAsia="Times New Roman" w:hAnsi="Times New Roman" w:cs="Times New Roman"/>
          <w:sz w:val="28"/>
        </w:rPr>
        <w:t xml:space="preserve">, </w:t>
      </w:r>
      <w:r w:rsidR="00232346" w:rsidRPr="00FA0691">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статьей 169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указанный в подпункте 4) </w:t>
      </w:r>
      <w:r w:rsidR="005E42B5"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представляется ликвидируемым юридическим лицом в случае постановки контрольно-кассовой машины на учет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Ликвидируемое юридическое лицо уплачивает налоги, платежи в бюджет и </w:t>
      </w:r>
      <w:r w:rsidRPr="00471D9D">
        <w:rPr>
          <w:rFonts w:ascii="Times New Roman" w:eastAsia="Times New Roman" w:hAnsi="Times New Roman" w:cs="Times New Roman"/>
          <w:spacing w:val="2"/>
          <w:sz w:val="28"/>
        </w:rPr>
        <w:t>социальные платежи</w:t>
      </w:r>
      <w:r w:rsidRPr="00471D9D">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банки</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(или) организации, осуществляющие отдельные виды банковских операций, </w:t>
      </w:r>
      <w:r w:rsidR="0080728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Сведения по запросам налогового органа, указанные в настоящем пункте, подлежат представлению </w:t>
      </w:r>
      <w:r w:rsidRPr="00FA0691">
        <w:rPr>
          <w:rFonts w:ascii="Times New Roman" w:eastAsia="Times New Roman" w:hAnsi="Times New Roman" w:cs="Times New Roman"/>
          <w:sz w:val="28"/>
        </w:rPr>
        <w:t>не позднее двадцати рабочих дней со дня их получения, если и</w:t>
      </w:r>
      <w:r w:rsidR="0062189E" w:rsidRPr="00FA0691">
        <w:rPr>
          <w:rFonts w:ascii="Times New Roman" w:eastAsia="Times New Roman" w:hAnsi="Times New Roman" w:cs="Times New Roman"/>
          <w:sz w:val="28"/>
        </w:rPr>
        <w:t>ное не установлено подпунктом 13</w:t>
      </w:r>
      <w:r w:rsidRPr="00FA0691">
        <w:rPr>
          <w:rFonts w:ascii="Times New Roman" w:eastAsia="Times New Roman" w:hAnsi="Times New Roman" w:cs="Times New Roman"/>
          <w:sz w:val="28"/>
        </w:rPr>
        <w:t xml:space="preserve">) </w:t>
      </w:r>
      <w:r w:rsidR="000666B1" w:rsidRPr="00FA0691">
        <w:rPr>
          <w:rFonts w:ascii="Times New Roman" w:eastAsia="Times New Roman" w:hAnsi="Times New Roman" w:cs="Times New Roman"/>
          <w:sz w:val="28"/>
        </w:rPr>
        <w:t xml:space="preserve">части первой </w:t>
      </w:r>
      <w:r w:rsidRPr="00FA0691">
        <w:rPr>
          <w:rFonts w:ascii="Times New Roman" w:eastAsia="Times New Roman" w:hAnsi="Times New Roman" w:cs="Times New Roman"/>
          <w:sz w:val="28"/>
        </w:rPr>
        <w:t>статьи 24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w:t>
      </w:r>
      <w:r w:rsidR="00787ADC" w:rsidRPr="00FA0691">
        <w:rPr>
          <w:rFonts w:ascii="Times New Roman" w:eastAsia="Times New Roman" w:hAnsi="Times New Roman" w:cs="Times New Roman"/>
          <w:sz w:val="28"/>
        </w:rPr>
        <w:t xml:space="preserve"> которые </w:t>
      </w:r>
      <w:r w:rsidR="004824F1" w:rsidRPr="00FA0691">
        <w:rPr>
          <w:rFonts w:ascii="Times New Roman" w:eastAsia="Times New Roman" w:hAnsi="Times New Roman" w:cs="Times New Roman"/>
          <w:sz w:val="28"/>
        </w:rPr>
        <w:t>определены</w:t>
      </w:r>
      <w:r w:rsidRPr="00FA0691">
        <w:rPr>
          <w:rFonts w:ascii="Times New Roman" w:eastAsia="Times New Roman" w:hAnsi="Times New Roman" w:cs="Times New Roman"/>
          <w:sz w:val="28"/>
        </w:rPr>
        <w:t xml:space="preserve"> настоящим Кодексом.</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заключении отражаются результаты камерального контроля и состояние расчетов по налогам, платежам в бюджет и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6F46BC" w:rsidRPr="000A02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w:t>
      </w:r>
      <w:r w:rsidRPr="000A020F">
        <w:rPr>
          <w:rFonts w:ascii="Times New Roman" w:eastAsia="Times New Roman" w:hAnsi="Times New Roman" w:cs="Times New Roman"/>
          <w:sz w:val="28"/>
        </w:rPr>
        <w:t xml:space="preserve">, </w:t>
      </w:r>
      <w:r w:rsidR="00FB64DF" w:rsidRPr="000A020F">
        <w:rPr>
          <w:rFonts w:ascii="Times New Roman" w:eastAsia="Times New Roman" w:hAnsi="Times New Roman" w:cs="Times New Roman"/>
          <w:sz w:val="28"/>
        </w:rPr>
        <w:t>которые определены</w:t>
      </w:r>
      <w:r w:rsidRPr="000A020F">
        <w:rPr>
          <w:rFonts w:ascii="Times New Roman" w:eastAsia="Times New Roman" w:hAnsi="Times New Roman" w:cs="Times New Roman"/>
          <w:sz w:val="28"/>
        </w:rPr>
        <w:t xml:space="preserve">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7. В случае выявления нарушений по результатам камерального</w:t>
      </w:r>
      <w:r w:rsidRPr="00FA0691">
        <w:rPr>
          <w:rFonts w:ascii="Times New Roman" w:eastAsia="Times New Roman" w:hAnsi="Times New Roman" w:cs="Times New Roman"/>
          <w:sz w:val="28"/>
        </w:rPr>
        <w:t xml:space="preserve">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w:t>
      </w:r>
      <w:r w:rsidR="0023234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главой 1</w:t>
      </w:r>
      <w:r w:rsidR="00687238" w:rsidRPr="00FA0691">
        <w:rPr>
          <w:rFonts w:ascii="Times New Roman" w:eastAsia="Times New Roman" w:hAnsi="Times New Roman" w:cs="Times New Roman"/>
          <w:sz w:val="28"/>
        </w:rPr>
        <w:t>2</w:t>
      </w:r>
      <w:r w:rsidRPr="00FA0691">
        <w:rPr>
          <w:rFonts w:ascii="Times New Roman" w:eastAsia="Times New Roman" w:hAnsi="Times New Roman" w:cs="Times New Roman"/>
          <w:sz w:val="28"/>
        </w:rPr>
        <w:t xml:space="preserve">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w:t>
      </w:r>
      <w:r w:rsidRPr="00FA0691">
        <w:rPr>
          <w:rFonts w:ascii="Times New Roman" w:eastAsia="Times New Roman" w:hAnsi="Times New Roman" w:cs="Times New Roman"/>
          <w:sz w:val="28"/>
        </w:rPr>
        <w:t xml:space="preserve">порядке, </w:t>
      </w:r>
      <w:r w:rsidR="0023234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w:t>
      </w:r>
      <w:r w:rsidRPr="00471D9D">
        <w:rPr>
          <w:rFonts w:ascii="Times New Roman" w:eastAsia="Times New Roman" w:hAnsi="Times New Roman" w:cs="Times New Roman"/>
          <w:sz w:val="28"/>
        </w:rPr>
        <w:t xml:space="preserve"> 96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w:t>
      </w:r>
      <w:r w:rsidR="007930AD" w:rsidRPr="00471D9D">
        <w:rPr>
          <w:rFonts w:ascii="Times New Roman" w:eastAsia="Times New Roman" w:hAnsi="Times New Roman" w:cs="Times New Roman"/>
          <w:sz w:val="28"/>
        </w:rPr>
        <w:t>дности, установленной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Если имущества ликвидируемого юридического лица недостаточно для погашения в полном объеме налоговой задолженности, остающаяся часть </w:t>
      </w:r>
      <w:r w:rsidRPr="00471D9D">
        <w:rPr>
          <w:rFonts w:ascii="Times New Roman" w:eastAsia="Times New Roman" w:hAnsi="Times New Roman" w:cs="Times New Roman"/>
          <w:sz w:val="28"/>
        </w:rPr>
        <w:lastRenderedPageBreak/>
        <w:t>налоговой задолженности погашается учредителями (участниками) ликвидируемого юрид</w:t>
      </w:r>
      <w:r w:rsidR="00324D35" w:rsidRPr="00471D9D">
        <w:rPr>
          <w:rFonts w:ascii="Times New Roman" w:eastAsia="Times New Roman" w:hAnsi="Times New Roman" w:cs="Times New Roman"/>
          <w:sz w:val="28"/>
        </w:rPr>
        <w:t>ического лица в случаях, установленных</w:t>
      </w:r>
      <w:r w:rsidR="007930AD" w:rsidRPr="00471D9D">
        <w:rPr>
          <w:rFonts w:ascii="Times New Roman" w:eastAsia="Times New Roman" w:hAnsi="Times New Roman" w:cs="Times New Roman"/>
          <w:sz w:val="28"/>
        </w:rPr>
        <w:t xml:space="preserve">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отсутствии у ликвидируемого юридического лица налоговой задолженности: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этому юридическому лицу в порядке, </w:t>
      </w:r>
      <w:r w:rsidR="0023234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103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этому юридическому лицу в порядке, </w:t>
      </w:r>
      <w:r w:rsidR="0023234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101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w:t>
      </w:r>
      <w:r w:rsidR="00544767" w:rsidRPr="00FA0691">
        <w:rPr>
          <w:rFonts w:ascii="Times New Roman" w:eastAsia="Times New Roman" w:hAnsi="Times New Roman" w:cs="Times New Roman"/>
          <w:sz w:val="28"/>
        </w:rPr>
        <w:t>логов, таможенных сборов и пени</w:t>
      </w:r>
      <w:r w:rsidRPr="00FA0691">
        <w:rPr>
          <w:rFonts w:ascii="Times New Roman" w:eastAsia="Times New Roman" w:hAnsi="Times New Roman" w:cs="Times New Roman"/>
          <w:sz w:val="28"/>
        </w:rPr>
        <w:t xml:space="preserve">, взимаемых таможенными органами, подлежат возврату этому юридическому лицу в порядке, </w:t>
      </w:r>
      <w:r w:rsidR="0023234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11. В случае возникновения доходов физических лиц и нерезиден</w:t>
      </w:r>
      <w:r w:rsidR="004824F1" w:rsidRPr="00FA0691">
        <w:rPr>
          <w:rFonts w:ascii="Times New Roman" w:eastAsia="Times New Roman" w:hAnsi="Times New Roman" w:cs="Times New Roman"/>
          <w:sz w:val="28"/>
        </w:rPr>
        <w:t>тов, подлежащих налогообложению</w:t>
      </w:r>
      <w:r w:rsidRPr="00FA0691">
        <w:rPr>
          <w:rFonts w:ascii="Times New Roman" w:eastAsia="Times New Roman" w:hAnsi="Times New Roman" w:cs="Times New Roman"/>
          <w:sz w:val="28"/>
        </w:rPr>
        <w:t xml:space="preserve"> у источника выплаты</w:t>
      </w:r>
      <w:r w:rsidR="004824F1" w:rsidRPr="00FA0691">
        <w:rPr>
          <w:rFonts w:ascii="Times New Roman" w:eastAsia="Times New Roman" w:hAnsi="Times New Roman" w:cs="Times New Roman"/>
          <w:sz w:val="28"/>
        </w:rPr>
        <w:t>,</w:t>
      </w:r>
      <w:r w:rsidRPr="00FA0691">
        <w:rPr>
          <w:rFonts w:ascii="Times New Roman" w:eastAsia="Times New Roman" w:hAnsi="Times New Roman" w:cs="Times New Roman"/>
          <w:sz w:val="28"/>
        </w:rPr>
        <w:t xml:space="preserve"> в виде дивидендов в течение периода со дня, следующего за днем получения юридическим лицом</w:t>
      </w:r>
      <w:r w:rsidRPr="00471D9D">
        <w:rPr>
          <w:rFonts w:ascii="Times New Roman" w:eastAsia="Times New Roman" w:hAnsi="Times New Roman" w:cs="Times New Roman"/>
          <w:sz w:val="28"/>
        </w:rPr>
        <w:t xml:space="preserve"> заключения по результатам камерального контроля</w:t>
      </w:r>
      <w:r w:rsidR="004824F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до дня утверждения ликвидационного баланса ликвидируемо</w:t>
      </w:r>
      <w:r w:rsidR="004824F1" w:rsidRPr="00471D9D">
        <w:rPr>
          <w:rFonts w:ascii="Times New Roman" w:eastAsia="Times New Roman" w:hAnsi="Times New Roman" w:cs="Times New Roman"/>
          <w:sz w:val="28"/>
        </w:rPr>
        <w:t>е юридическое лицо обязано пред</w:t>
      </w:r>
      <w:r w:rsidRPr="00471D9D">
        <w:rPr>
          <w:rFonts w:ascii="Times New Roman" w:eastAsia="Times New Roman" w:hAnsi="Times New Roman" w:cs="Times New Roman"/>
          <w:sz w:val="28"/>
        </w:rPr>
        <w:t>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Ликвидируемое юридическое лицо представляет в налоговый орган по месту нахождения ликвидационный баланс.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Pr="00471D9D">
        <w:rPr>
          <w:rFonts w:ascii="Times New Roman" w:eastAsia="Times New Roman" w:hAnsi="Times New Roman" w:cs="Times New Roman"/>
          <w:spacing w:val="2"/>
          <w:sz w:val="28"/>
        </w:rPr>
        <w:t xml:space="preserve">социальным платежам </w:t>
      </w:r>
      <w:r w:rsidRPr="00471D9D">
        <w:rPr>
          <w:rFonts w:ascii="Times New Roman" w:eastAsia="Times New Roman" w:hAnsi="Times New Roman" w:cs="Times New Roman"/>
          <w:sz w:val="28"/>
        </w:rPr>
        <w:t>и выполнения положений, установленных пунктом 11 настоящей статьи.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В случае наличия нарушений, выявленных по результатам камерального контроля, налоговой задолженности, задолженности по </w:t>
      </w:r>
      <w:r w:rsidRPr="00471D9D">
        <w:rPr>
          <w:rFonts w:ascii="Times New Roman" w:eastAsia="Times New Roman" w:hAnsi="Times New Roman" w:cs="Times New Roman"/>
          <w:spacing w:val="2"/>
          <w:sz w:val="28"/>
        </w:rPr>
        <w:t xml:space="preserve">социальным </w:t>
      </w:r>
      <w:r w:rsidRPr="00FA0691">
        <w:rPr>
          <w:rFonts w:ascii="Times New Roman" w:eastAsia="Times New Roman" w:hAnsi="Times New Roman" w:cs="Times New Roman"/>
          <w:spacing w:val="2"/>
          <w:sz w:val="28"/>
        </w:rPr>
        <w:t>платежам</w:t>
      </w:r>
      <w:r w:rsidRPr="00FA0691">
        <w:rPr>
          <w:rFonts w:ascii="Times New Roman" w:eastAsia="Times New Roman" w:hAnsi="Times New Roman" w:cs="Times New Roman"/>
          <w:sz w:val="28"/>
        </w:rPr>
        <w:t xml:space="preserve"> ликвидируемое юридиче</w:t>
      </w:r>
      <w:r w:rsidR="002E2D3A" w:rsidRPr="00FA0691">
        <w:rPr>
          <w:rFonts w:ascii="Times New Roman" w:eastAsia="Times New Roman" w:hAnsi="Times New Roman" w:cs="Times New Roman"/>
          <w:sz w:val="28"/>
        </w:rPr>
        <w:t>ское лицо представляет</w:t>
      </w:r>
      <w:r w:rsidR="00197041">
        <w:rPr>
          <w:rFonts w:ascii="Times New Roman" w:eastAsia="Times New Roman" w:hAnsi="Times New Roman" w:cs="Times New Roman"/>
          <w:sz w:val="28"/>
        </w:rPr>
        <w:t xml:space="preserve"> </w:t>
      </w:r>
      <w:r w:rsidR="00197041" w:rsidRPr="000A020F">
        <w:rPr>
          <w:rFonts w:ascii="Times New Roman" w:eastAsia="Times New Roman" w:hAnsi="Times New Roman" w:cs="Times New Roman"/>
          <w:sz w:val="28"/>
        </w:rPr>
        <w:t>ликвидационный баланс</w:t>
      </w:r>
      <w:r w:rsidRPr="000A020F">
        <w:rPr>
          <w:rFonts w:ascii="Times New Roman" w:eastAsia="Times New Roman" w:hAnsi="Times New Roman" w:cs="Times New Roman"/>
          <w:sz w:val="28"/>
        </w:rPr>
        <w:t xml:space="preserve"> в</w:t>
      </w:r>
      <w:r w:rsidRPr="00FA0691">
        <w:rPr>
          <w:rFonts w:ascii="Times New Roman" w:eastAsia="Times New Roman" w:hAnsi="Times New Roman" w:cs="Times New Roman"/>
          <w:sz w:val="28"/>
        </w:rPr>
        <w:t xml:space="preserve"> течение трех рабочих дней с даты погашения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 xml:space="preserve"> при условии устранения нарушений, выявленных по результатам камерального контроля</w:t>
      </w:r>
      <w:r w:rsidR="00073D8A" w:rsidRPr="00FA0691">
        <w:rPr>
          <w:rFonts w:ascii="Times New Roman" w:eastAsia="Times New Roman" w:hAnsi="Times New Roman" w:cs="Times New Roman"/>
          <w:sz w:val="28"/>
        </w:rPr>
        <w:t>,</w:t>
      </w:r>
      <w:r w:rsidRPr="00FA0691">
        <w:rPr>
          <w:rFonts w:ascii="Times New Roman" w:eastAsia="Times New Roman" w:hAnsi="Times New Roman" w:cs="Times New Roman"/>
          <w:sz w:val="28"/>
        </w:rPr>
        <w:t xml:space="preserve"> и выполнения положений, установленных пунктом 11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14. После представления</w:t>
      </w:r>
      <w:r w:rsidR="00E01659" w:rsidRPr="00FA0691">
        <w:rPr>
          <w:rFonts w:ascii="Times New Roman" w:eastAsia="Times New Roman" w:hAnsi="Times New Roman" w:cs="Times New Roman"/>
          <w:sz w:val="28"/>
        </w:rPr>
        <w:t xml:space="preserve"> ликвидационного баланса, указанного</w:t>
      </w:r>
      <w:r w:rsidRPr="00FA0691">
        <w:rPr>
          <w:rFonts w:ascii="Times New Roman" w:eastAsia="Times New Roman" w:hAnsi="Times New Roman" w:cs="Times New Roman"/>
          <w:sz w:val="28"/>
        </w:rPr>
        <w:t xml:space="preserve"> в пункте 12 настоящей статьи, и выполнения п</w:t>
      </w:r>
      <w:r w:rsidR="00DE481F" w:rsidRPr="00FA0691">
        <w:rPr>
          <w:rFonts w:ascii="Times New Roman" w:eastAsia="Times New Roman" w:hAnsi="Times New Roman" w:cs="Times New Roman"/>
          <w:sz w:val="28"/>
        </w:rPr>
        <w:t xml:space="preserve">оложений, установленных </w:t>
      </w:r>
      <w:r w:rsidR="00DE481F" w:rsidRPr="00FA0691">
        <w:rPr>
          <w:rFonts w:ascii="Times New Roman" w:eastAsia="Times New Roman" w:hAnsi="Times New Roman" w:cs="Times New Roman"/>
          <w:sz w:val="28"/>
        </w:rPr>
        <w:lastRenderedPageBreak/>
        <w:t>пунктом</w:t>
      </w:r>
      <w:r w:rsidRPr="00FA0691">
        <w:rPr>
          <w:rFonts w:ascii="Times New Roman" w:eastAsia="Times New Roman" w:hAnsi="Times New Roman" w:cs="Times New Roman"/>
          <w:sz w:val="28"/>
        </w:rPr>
        <w:t xml:space="preserve"> 13 настоящей статьи, налоговый орган направляет государственному</w:t>
      </w:r>
      <w:r w:rsidRPr="00471D9D">
        <w:rPr>
          <w:rFonts w:ascii="Times New Roman" w:eastAsia="Times New Roman" w:hAnsi="Times New Roman" w:cs="Times New Roman"/>
          <w:sz w:val="28"/>
        </w:rPr>
        <w:t xml:space="preserve">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w:t>
      </w:r>
      <w:r w:rsidR="00E01659" w:rsidRPr="00471D9D">
        <w:rPr>
          <w:rFonts w:ascii="Times New Roman" w:eastAsia="Times New Roman" w:hAnsi="Times New Roman" w:cs="Times New Roman"/>
          <w:sz w:val="28"/>
        </w:rPr>
        <w:t xml:space="preserve">которые установлены </w:t>
      </w:r>
      <w:r w:rsidRPr="00471D9D">
        <w:rPr>
          <w:rFonts w:ascii="Times New Roman" w:eastAsia="Times New Roman" w:hAnsi="Times New Roman" w:cs="Times New Roman"/>
          <w:sz w:val="28"/>
        </w:rPr>
        <w:t>статьей 100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A0691" w:rsidRDefault="00411939" w:rsidP="00FA0691">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60. Особенности исполнения налогового обязательства </w:t>
      </w:r>
      <w:r w:rsidR="00FA0691">
        <w:rPr>
          <w:rFonts w:ascii="Times New Roman" w:eastAsia="Times New Roman" w:hAnsi="Times New Roman" w:cs="Times New Roman"/>
          <w:sz w:val="28"/>
        </w:rPr>
        <w:t xml:space="preserve">   </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отдельными категориями ликвидируемых юридических</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лиц-резидентов и индивидуальных предпринимателей, </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прекращающих деятельность по результатам заключения </w:t>
      </w:r>
    </w:p>
    <w:p w:rsidR="006F46BC" w:rsidRP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аудита по налогам </w:t>
      </w:r>
    </w:p>
    <w:p w:rsidR="00E17752" w:rsidRDefault="00E177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Настоящая статья устанавливает особенности исполнения налогового обязательства отдельными категориями ликвидируемых юридических</w:t>
      </w:r>
      <w:r w:rsidR="000A020F">
        <w:rPr>
          <w:rFonts w:ascii="Times New Roman" w:eastAsia="Times New Roman" w:hAnsi="Times New Roman" w:cs="Times New Roman"/>
          <w:sz w:val="28"/>
        </w:rPr>
        <w:br/>
      </w:r>
      <w:r w:rsidRPr="00471D9D">
        <w:rPr>
          <w:rFonts w:ascii="Times New Roman" w:eastAsia="Times New Roman" w:hAnsi="Times New Roman" w:cs="Times New Roman"/>
          <w:sz w:val="28"/>
        </w:rPr>
        <w:t>лиц-резидентов и индивидуальных предпринимателей, прекращающих деятельность, которые одновременно соответствуют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w:t>
      </w:r>
      <w:r w:rsidR="00687238"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t>150</w:t>
      </w:r>
      <w:r w:rsidR="00FA0691">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имеют в наличии заключение аудита по налог</w:t>
      </w:r>
      <w:r w:rsidR="000A020F">
        <w:rPr>
          <w:rFonts w:ascii="Times New Roman" w:eastAsia="Times New Roman" w:hAnsi="Times New Roman" w:cs="Times New Roman"/>
          <w:sz w:val="28"/>
        </w:rPr>
        <w:t>а</w:t>
      </w:r>
      <w:r w:rsidRPr="00471D9D">
        <w:rPr>
          <w:rFonts w:ascii="Times New Roman" w:eastAsia="Times New Roman" w:hAnsi="Times New Roman" w:cs="Times New Roman"/>
          <w:sz w:val="28"/>
        </w:rPr>
        <w:t>м, составленное не более чем за двадцат</w:t>
      </w:r>
      <w:r w:rsidR="00E01659" w:rsidRPr="00471D9D">
        <w:rPr>
          <w:rFonts w:ascii="Times New Roman" w:eastAsia="Times New Roman" w:hAnsi="Times New Roman" w:cs="Times New Roman"/>
          <w:sz w:val="28"/>
        </w:rPr>
        <w:t>ь календарных дней до даты пред</w:t>
      </w:r>
      <w:r w:rsidRPr="00471D9D">
        <w:rPr>
          <w:rFonts w:ascii="Times New Roman" w:eastAsia="Times New Roman" w:hAnsi="Times New Roman" w:cs="Times New Roman"/>
          <w:sz w:val="28"/>
        </w:rPr>
        <w:t>ставления в налоговый орган налогового заявления о прекращении деятельности;</w:t>
      </w:r>
    </w:p>
    <w:p w:rsidR="006F46BC" w:rsidRPr="00471D9D" w:rsidRDefault="000C2B4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r w:rsidRPr="000A020F">
        <w:rPr>
          <w:rFonts w:ascii="Times New Roman" w:eastAsia="Times New Roman" w:hAnsi="Times New Roman" w:cs="Times New Roman"/>
          <w:sz w:val="28"/>
        </w:rPr>
        <w:t>не состоят либо не состояли в течение срока исковой давности, установленного статьей 48 настоящего Кодекса,</w:t>
      </w:r>
      <w:r w:rsidRPr="000C2B4D">
        <w:rPr>
          <w:rFonts w:ascii="Times New Roman" w:eastAsia="Times New Roman" w:hAnsi="Times New Roman" w:cs="Times New Roman"/>
          <w:sz w:val="28"/>
        </w:rPr>
        <w:t xml:space="preserve"> на регистрационном учете в качестве налогоплательщика</w:t>
      </w:r>
      <w:r w:rsidRPr="00DA4EE4">
        <w:rPr>
          <w:rFonts w:ascii="Times New Roman" w:eastAsia="Times New Roman" w:hAnsi="Times New Roman" w:cs="Times New Roman"/>
          <w:sz w:val="28"/>
        </w:rPr>
        <w:t>,</w:t>
      </w:r>
      <w:r w:rsidRPr="000C2B4D">
        <w:rPr>
          <w:rFonts w:ascii="Times New Roman" w:eastAsia="Times New Roman" w:hAnsi="Times New Roman" w:cs="Times New Roman"/>
          <w:sz w:val="28"/>
        </w:rPr>
        <w:t xml:space="preserve"> осуществляющего отдельные виды деятельности</w:t>
      </w:r>
      <w:r w:rsidR="0041193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заключение аудита по налогам;</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налоговое заявление о снятии с учета контрольно-кассовой машины в </w:t>
      </w:r>
      <w:r w:rsidRPr="00FA0691">
        <w:rPr>
          <w:rFonts w:ascii="Times New Roman" w:eastAsia="Times New Roman" w:hAnsi="Times New Roman" w:cs="Times New Roman"/>
          <w:sz w:val="28"/>
        </w:rPr>
        <w:t xml:space="preserve">порядке, </w:t>
      </w:r>
      <w:r w:rsidR="0023234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169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Документ, указанный</w:t>
      </w:r>
      <w:r w:rsidRPr="00471D9D">
        <w:rPr>
          <w:rFonts w:ascii="Times New Roman" w:eastAsia="Times New Roman" w:hAnsi="Times New Roman" w:cs="Times New Roman"/>
          <w:sz w:val="28"/>
        </w:rPr>
        <w:t xml:space="preserve">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Ликвидационная налоговая отчетность составляется по видам налогов, платежей в бюджет</w:t>
      </w:r>
      <w:r w:rsidRPr="00471D9D">
        <w:rPr>
          <w:rFonts w:ascii="Times New Roman" w:eastAsia="Times New Roman" w:hAnsi="Times New Roman" w:cs="Times New Roman"/>
          <w:spacing w:val="2"/>
          <w:sz w:val="28"/>
        </w:rPr>
        <w:t xml:space="preserve"> и социальным платежам</w:t>
      </w:r>
      <w:r w:rsidRPr="00471D9D">
        <w:rPr>
          <w:rFonts w:ascii="Times New Roman" w:eastAsia="Times New Roman" w:hAnsi="Times New Roman" w:cs="Times New Roman"/>
          <w:sz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471D9D">
        <w:rPr>
          <w:rFonts w:ascii="Times New Roman" w:eastAsia="Times New Roman" w:hAnsi="Times New Roman" w:cs="Times New Roman"/>
          <w:spacing w:val="2"/>
          <w:sz w:val="28"/>
        </w:rPr>
        <w:t>социальные платежи</w:t>
      </w:r>
      <w:r w:rsidRPr="00471D9D">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перечисления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ошибочно уплаченные суммы на</w:t>
      </w:r>
      <w:r w:rsidR="00544767">
        <w:rPr>
          <w:rFonts w:ascii="Times New Roman" w:eastAsia="Times New Roman" w:hAnsi="Times New Roman" w:cs="Times New Roman"/>
          <w:sz w:val="28"/>
        </w:rPr>
        <w:t xml:space="preserve">логов, </w:t>
      </w:r>
      <w:r w:rsidR="00544767" w:rsidRPr="00FA0691">
        <w:rPr>
          <w:rFonts w:ascii="Times New Roman" w:eastAsia="Times New Roman" w:hAnsi="Times New Roman" w:cs="Times New Roman"/>
          <w:sz w:val="28"/>
        </w:rPr>
        <w:t>платежей в бюджет и пени</w:t>
      </w:r>
      <w:r w:rsidRPr="00FA0691">
        <w:rPr>
          <w:rFonts w:ascii="Times New Roman" w:eastAsia="Times New Roman" w:hAnsi="Times New Roman" w:cs="Times New Roman"/>
          <w:sz w:val="28"/>
        </w:rPr>
        <w:t xml:space="preserve"> подлежат возврату этому налогоплательщику в порядке, </w:t>
      </w:r>
      <w:r w:rsidR="0023234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103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lastRenderedPageBreak/>
        <w:t>2) излишне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этому налогоплательщику в порядке, </w:t>
      </w:r>
      <w:r w:rsidR="00B81A86"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101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уплаченные суммы штрафов подлежат возврату этому налогоплательщику по основаниям и в порядке, которые установлены</w:t>
      </w:r>
      <w:r w:rsidR="004F319E">
        <w:rPr>
          <w:rFonts w:ascii="Times New Roman" w:eastAsia="Times New Roman" w:hAnsi="Times New Roman" w:cs="Times New Roman"/>
          <w:sz w:val="28"/>
        </w:rPr>
        <w:br/>
      </w:r>
      <w:r w:rsidRPr="00FA0691">
        <w:rPr>
          <w:rFonts w:ascii="Times New Roman" w:eastAsia="Times New Roman" w:hAnsi="Times New Roman" w:cs="Times New Roman"/>
          <w:sz w:val="28"/>
        </w:rPr>
        <w:t>статьей 106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w:t>
      </w:r>
      <w:r w:rsidR="00544767" w:rsidRPr="00FA0691">
        <w:rPr>
          <w:rFonts w:ascii="Times New Roman" w:eastAsia="Times New Roman" w:hAnsi="Times New Roman" w:cs="Times New Roman"/>
          <w:sz w:val="28"/>
        </w:rPr>
        <w:t>логов, таможенных сборов и пени</w:t>
      </w:r>
      <w:r w:rsidRPr="00FA0691">
        <w:rPr>
          <w:rFonts w:ascii="Times New Roman" w:eastAsia="Times New Roman" w:hAnsi="Times New Roman" w:cs="Times New Roman"/>
          <w:sz w:val="28"/>
        </w:rPr>
        <w:t xml:space="preserve">, взимаемых таможенными органами, подлежат возврату этому налогоплательщику в порядке, </w:t>
      </w:r>
      <w:r w:rsidR="00A71FBA"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таможенным законодательством Республики Казахстан.</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w:t>
      </w:r>
      <w:r w:rsidR="00A71FBA"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главой </w:t>
      </w:r>
      <w:r w:rsidR="00687238" w:rsidRPr="00FA0691">
        <w:rPr>
          <w:rFonts w:ascii="Times New Roman" w:eastAsia="Times New Roman" w:hAnsi="Times New Roman" w:cs="Times New Roman"/>
          <w:sz w:val="28"/>
        </w:rPr>
        <w:t>12</w:t>
      </w:r>
      <w:r w:rsidRPr="00FA0691">
        <w:rPr>
          <w:rFonts w:ascii="Times New Roman" w:eastAsia="Times New Roman" w:hAnsi="Times New Roman" w:cs="Times New Roman"/>
          <w:sz w:val="28"/>
        </w:rPr>
        <w:t xml:space="preserve">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w:t>
      </w:r>
      <w:r w:rsidR="00A71FBA"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96 настоящего</w:t>
      </w:r>
      <w:r w:rsidRPr="00471D9D">
        <w:rPr>
          <w:rFonts w:ascii="Times New Roman" w:eastAsia="Times New Roman" w:hAnsi="Times New Roman" w:cs="Times New Roman"/>
          <w:sz w:val="28"/>
        </w:rPr>
        <w:t xml:space="preserve">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Уплата (перечисление)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возникновения доходов физических лиц и нерезидентов, подлежащих налогообложению у источника выплаты</w:t>
      </w:r>
      <w:r w:rsidR="00CD17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виде дивидендов в течение периода со дня, следующего за днем завершения камерального контроля</w:t>
      </w:r>
      <w:r w:rsidR="00CD17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до дня утверждения ликвидационного баланса ликвидируемое юридич</w:t>
      </w:r>
      <w:r w:rsidR="00E01659" w:rsidRPr="00471D9D">
        <w:rPr>
          <w:rFonts w:ascii="Times New Roman" w:eastAsia="Times New Roman" w:hAnsi="Times New Roman" w:cs="Times New Roman"/>
          <w:sz w:val="28"/>
        </w:rPr>
        <w:t>еское лицо обязано пред</w:t>
      </w:r>
      <w:r w:rsidRPr="00471D9D">
        <w:rPr>
          <w:rFonts w:ascii="Times New Roman" w:eastAsia="Times New Roman" w:hAnsi="Times New Roman" w:cs="Times New Roman"/>
          <w:sz w:val="28"/>
        </w:rPr>
        <w:t xml:space="preserve">ставить в налоговый орган по месту своего нахождения дополнительную налоговую отчетность к ликвидационной </w:t>
      </w:r>
      <w:r w:rsidRPr="00471D9D">
        <w:rPr>
          <w:rFonts w:ascii="Times New Roman" w:eastAsia="Times New Roman" w:hAnsi="Times New Roman" w:cs="Times New Roman"/>
          <w:sz w:val="28"/>
        </w:rPr>
        <w:lastRenderedPageBreak/>
        <w:t xml:space="preserve">налоговой отчетности по такому налоговому обязательству и исполнить его в полном объеме.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и выполнения поло</w:t>
      </w:r>
      <w:r w:rsidR="00687238" w:rsidRPr="00471D9D">
        <w:rPr>
          <w:rFonts w:ascii="Times New Roman" w:eastAsia="Times New Roman" w:hAnsi="Times New Roman" w:cs="Times New Roman"/>
          <w:sz w:val="28"/>
        </w:rPr>
        <w:t xml:space="preserve">жений, установленных пунктом 8 </w:t>
      </w:r>
      <w:r w:rsidRPr="00471D9D">
        <w:rPr>
          <w:rFonts w:ascii="Times New Roman" w:eastAsia="Times New Roman" w:hAnsi="Times New Roman" w:cs="Times New Roman"/>
          <w:sz w:val="28"/>
        </w:rPr>
        <w:t>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случаях наличия нарушений, выявленных по результатам камерального контроля,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ликвидируемое юриди</w:t>
      </w:r>
      <w:r w:rsidR="001A5330">
        <w:rPr>
          <w:rFonts w:ascii="Times New Roman" w:eastAsia="Times New Roman" w:hAnsi="Times New Roman" w:cs="Times New Roman"/>
          <w:sz w:val="28"/>
        </w:rPr>
        <w:t xml:space="preserve">ческое лицо представляет </w:t>
      </w:r>
      <w:r w:rsidR="001A5330" w:rsidRPr="000A020F">
        <w:rPr>
          <w:rFonts w:ascii="Times New Roman" w:eastAsia="Times New Roman" w:hAnsi="Times New Roman" w:cs="Times New Roman"/>
          <w:sz w:val="28"/>
        </w:rPr>
        <w:t>ликвидационный баланс</w:t>
      </w:r>
      <w:r w:rsidRPr="000A020F">
        <w:rPr>
          <w:rFonts w:ascii="Times New Roman" w:eastAsia="Times New Roman" w:hAnsi="Times New Roman" w:cs="Times New Roman"/>
          <w:sz w:val="28"/>
        </w:rPr>
        <w:t xml:space="preserve"> в</w:t>
      </w:r>
      <w:r w:rsidRPr="00471D9D">
        <w:rPr>
          <w:rFonts w:ascii="Times New Roman" w:eastAsia="Times New Roman" w:hAnsi="Times New Roman" w:cs="Times New Roman"/>
          <w:sz w:val="28"/>
        </w:rPr>
        <w:t xml:space="preserve"> течение трех рабочих дней с даты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при условии устранения нарушений, выявленных по результатам камерального контроля</w:t>
      </w:r>
      <w:r w:rsidR="00E0165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выполнения положений, установленных пунктом 8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w:t>
      </w:r>
      <w:r w:rsidRPr="00FA0691">
        <w:rPr>
          <w:rFonts w:ascii="Times New Roman" w:eastAsia="Times New Roman" w:hAnsi="Times New Roman" w:cs="Times New Roman"/>
          <w:sz w:val="28"/>
        </w:rPr>
        <w:t>подразделений</w:t>
      </w:r>
      <w:r w:rsidR="0079238F" w:rsidRPr="00FA0691">
        <w:rPr>
          <w:rFonts w:ascii="Times New Roman" w:eastAsia="Times New Roman" w:hAnsi="Times New Roman" w:cs="Times New Roman"/>
          <w:sz w:val="28"/>
        </w:rPr>
        <w:t xml:space="preserve"> (далее – органы юстиции)</w:t>
      </w:r>
      <w:r w:rsidRPr="00FA0691">
        <w:rPr>
          <w:rFonts w:ascii="Times New Roman" w:eastAsia="Times New Roman" w:hAnsi="Times New Roman" w:cs="Times New Roman"/>
          <w:sz w:val="28"/>
        </w:rPr>
        <w:t>, сведения</w:t>
      </w:r>
      <w:r w:rsidRPr="00471D9D">
        <w:rPr>
          <w:rFonts w:ascii="Times New Roman" w:eastAsia="Times New Roman" w:hAnsi="Times New Roman" w:cs="Times New Roman"/>
          <w:sz w:val="28"/>
        </w:rPr>
        <w:t xml:space="preserve"> об отсутствии (наличии) задолженности, учет по которым ведется в налоговых органах, по ликвидируемому юридическому лицу в порядке и сроки, </w:t>
      </w:r>
      <w:r w:rsidR="00E01659"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статьей 100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устранения нарушений, выявленных по результатам камерального контроля, в полном объеме.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Информация о снятии индивидуального предпринимателя с регистрационного учета размещается на интернет-ресурсе уполномоченного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установленного пунктом 6 настоящей статьи, отказывает в снятии индивидуального предпринимателя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A0691" w:rsidRDefault="00411939" w:rsidP="00FA0691">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Статья 61. Исполнение налогового обязательства прекращающего</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 деятельность структурного подразделения юридического </w:t>
      </w:r>
    </w:p>
    <w:p w:rsidR="006F46BC"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лица-резидента</w:t>
      </w:r>
    </w:p>
    <w:p w:rsidR="00FA0691" w:rsidRP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w:t>
      </w:r>
      <w:r w:rsidRPr="00FA0691">
        <w:rPr>
          <w:rFonts w:ascii="Times New Roman" w:eastAsia="Times New Roman" w:hAnsi="Times New Roman" w:cs="Times New Roman"/>
          <w:sz w:val="28"/>
        </w:rPr>
        <w:t>подразделения</w:t>
      </w:r>
      <w:r w:rsidR="00AB2A0D" w:rsidRPr="00FA0691">
        <w:rPr>
          <w:rFonts w:ascii="Times New Roman" w:eastAsia="Times New Roman" w:hAnsi="Times New Roman" w:cs="Times New Roman"/>
          <w:sz w:val="28"/>
        </w:rPr>
        <w:t xml:space="preserve"> юридического лица-резидента</w:t>
      </w:r>
      <w:r w:rsidRPr="00FA0691">
        <w:rPr>
          <w:rFonts w:ascii="Times New Roman" w:eastAsia="Times New Roman" w:hAnsi="Times New Roman" w:cs="Times New Roman"/>
          <w:sz w:val="28"/>
        </w:rPr>
        <w:t xml:space="preserve">: </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налоговое заявление о прекращении деятельности;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копия решения юридического лица-резидента о прекращении деятельности</w:t>
      </w:r>
      <w:r w:rsidR="00AB2A0D" w:rsidRPr="00FA0691">
        <w:rPr>
          <w:rFonts w:ascii="Times New Roman" w:eastAsia="Times New Roman" w:hAnsi="Times New Roman" w:cs="Times New Roman"/>
          <w:sz w:val="28"/>
        </w:rPr>
        <w:t xml:space="preserve"> его</w:t>
      </w:r>
      <w:r w:rsidRPr="00FA0691">
        <w:rPr>
          <w:rFonts w:ascii="Times New Roman" w:eastAsia="Times New Roman" w:hAnsi="Times New Roman" w:cs="Times New Roman"/>
          <w:sz w:val="28"/>
        </w:rPr>
        <w:t xml:space="preserve">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ликвидационная налоговая отчетность структурного подразделения</w:t>
      </w:r>
      <w:r w:rsidR="00AB2A0D" w:rsidRPr="00FA0691">
        <w:rPr>
          <w:rFonts w:ascii="Times New Roman" w:eastAsia="Times New Roman" w:hAnsi="Times New Roman" w:cs="Times New Roman"/>
          <w:sz w:val="28"/>
        </w:rPr>
        <w:t xml:space="preserve"> юридического лица</w:t>
      </w:r>
      <w:r w:rsidRPr="00FA0691">
        <w:rPr>
          <w:rFonts w:ascii="Times New Roman" w:eastAsia="Times New Roman" w:hAnsi="Times New Roman" w:cs="Times New Roman"/>
          <w:sz w:val="28"/>
        </w:rPr>
        <w:t>, если иное</w:t>
      </w:r>
      <w:r w:rsidRPr="00471D9D">
        <w:rPr>
          <w:rFonts w:ascii="Times New Roman" w:eastAsia="Times New Roman" w:hAnsi="Times New Roman" w:cs="Times New Roman"/>
          <w:sz w:val="28"/>
        </w:rPr>
        <w:t xml:space="preserve"> не установлено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налогов, </w:t>
      </w:r>
      <w:r w:rsidR="007B2C1B" w:rsidRPr="00471D9D">
        <w:rPr>
          <w:rFonts w:ascii="Times New Roman" w:eastAsia="Times New Roman" w:hAnsi="Times New Roman" w:cs="Times New Roman"/>
          <w:sz w:val="28"/>
        </w:rPr>
        <w:t>платежей в бюджет</w:t>
      </w:r>
      <w:r w:rsidRPr="00471D9D">
        <w:rPr>
          <w:rFonts w:ascii="Times New Roman" w:eastAsia="Times New Roman" w:hAnsi="Times New Roman" w:cs="Times New Roman"/>
          <w:sz w:val="28"/>
        </w:rPr>
        <w:t xml:space="preserve">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случае, если срок уплаты налогов, </w:t>
      </w:r>
      <w:r w:rsidR="007B2C1B" w:rsidRPr="00471D9D">
        <w:rPr>
          <w:rFonts w:ascii="Times New Roman" w:eastAsia="Times New Roman" w:hAnsi="Times New Roman" w:cs="Times New Roman"/>
          <w:sz w:val="28"/>
        </w:rPr>
        <w:t>платежей в бюджет</w:t>
      </w:r>
      <w:r w:rsidRPr="00471D9D">
        <w:rPr>
          <w:rFonts w:ascii="Times New Roman" w:eastAsia="Times New Roman" w:hAnsi="Times New Roman" w:cs="Times New Roman"/>
          <w:sz w:val="28"/>
        </w:rPr>
        <w:t xml:space="preserve">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ликвидационная налоговая отчетность не представляется.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Налоговая задолженность, задолженность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прекращающего деятельность структурного </w:t>
      </w:r>
      <w:r w:rsidRPr="00FA0691">
        <w:rPr>
          <w:rFonts w:ascii="Times New Roman" w:eastAsia="Times New Roman" w:hAnsi="Times New Roman" w:cs="Times New Roman"/>
          <w:sz w:val="28"/>
        </w:rPr>
        <w:t xml:space="preserve">подразделения </w:t>
      </w:r>
      <w:r w:rsidR="00AB2A0D" w:rsidRPr="00FA0691">
        <w:rPr>
          <w:rFonts w:ascii="Times New Roman" w:eastAsia="Times New Roman" w:hAnsi="Times New Roman" w:cs="Times New Roman"/>
          <w:sz w:val="28"/>
        </w:rPr>
        <w:t xml:space="preserve">юридического лица </w:t>
      </w:r>
      <w:r w:rsidRPr="00FA0691">
        <w:rPr>
          <w:rFonts w:ascii="Times New Roman" w:eastAsia="Times New Roman" w:hAnsi="Times New Roman" w:cs="Times New Roman"/>
          <w:sz w:val="28"/>
        </w:rPr>
        <w:t>погашается за счет денег юридического лица, создавшего данное структурное подразделение.</w:t>
      </w:r>
      <w:r w:rsidRPr="00471D9D">
        <w:rPr>
          <w:rFonts w:ascii="Times New Roman" w:eastAsia="Times New Roman" w:hAnsi="Times New Roman" w:cs="Times New Roman"/>
          <w:sz w:val="28"/>
        </w:rPr>
        <w:t xml:space="preserve"> </w:t>
      </w:r>
    </w:p>
    <w:p w:rsidR="006F46BC" w:rsidRPr="00471D9D" w:rsidRDefault="00411939" w:rsidP="00FA0691">
      <w:pPr>
        <w:shd w:val="clear" w:color="auto" w:fill="FFFFFF" w:themeFill="background1"/>
        <w:spacing w:after="0" w:line="240" w:lineRule="auto"/>
        <w:ind w:firstLine="709"/>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A0691" w:rsidRDefault="00411939" w:rsidP="00FA0691">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62. Исполнение налогового обязательства при реорганизации </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юридического лица путем слияния, присоединения, </w:t>
      </w:r>
    </w:p>
    <w:p w:rsidR="006F46BC"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выделения</w:t>
      </w:r>
    </w:p>
    <w:p w:rsidR="00FA0691" w:rsidRP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передаточный акт.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FA0691" w:rsidRDefault="00411939" w:rsidP="0082775B">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Если </w:t>
      </w:r>
      <w:r w:rsidRPr="00FA0691">
        <w:rPr>
          <w:rFonts w:ascii="Times New Roman" w:eastAsia="Times New Roman" w:hAnsi="Times New Roman" w:cs="Times New Roman"/>
          <w:sz w:val="28"/>
        </w:rPr>
        <w:t>реорганизуемое юридическое лицо имеет излишне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указанные суммы подлежат зачету в счет погашения налоговой задолженности реорганизуемого юридического лица в порядке, </w:t>
      </w:r>
      <w:r w:rsidR="00A71FBA"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102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если реорганизуемое юридическое лицо имеет ошибочно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то указанные суммы подлежат зачету реорганизуемому юридическому лицу в порядке, </w:t>
      </w:r>
      <w:r w:rsidR="00A71FBA" w:rsidRPr="00FA0691">
        <w:rPr>
          <w:rFonts w:ascii="Times New Roman" w:eastAsia="Times New Roman" w:hAnsi="Times New Roman" w:cs="Times New Roman"/>
          <w:sz w:val="28"/>
        </w:rPr>
        <w:t>определенном</w:t>
      </w:r>
      <w:r w:rsidRPr="00FA0691">
        <w:rPr>
          <w:rFonts w:ascii="Times New Roman" w:eastAsia="Times New Roman" w:hAnsi="Times New Roman" w:cs="Times New Roman"/>
          <w:sz w:val="28"/>
        </w:rPr>
        <w:t xml:space="preserve"> статьей 103 настоящего Кодекса. </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6. При отсутствии у реорганизуемого юридического лица налоговой задолженности: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w:t>
      </w:r>
      <w:r w:rsidR="00A71FBA" w:rsidRPr="00FA0691">
        <w:rPr>
          <w:rFonts w:ascii="Times New Roman" w:eastAsia="Times New Roman" w:hAnsi="Times New Roman" w:cs="Times New Roman"/>
          <w:sz w:val="28"/>
        </w:rPr>
        <w:t xml:space="preserve">определенном </w:t>
      </w:r>
      <w:r w:rsidR="00767FE1">
        <w:rPr>
          <w:rFonts w:ascii="Times New Roman" w:eastAsia="Times New Roman" w:hAnsi="Times New Roman" w:cs="Times New Roman"/>
          <w:sz w:val="28"/>
        </w:rPr>
        <w:t xml:space="preserve">статьей 101 настоящего </w:t>
      </w:r>
      <w:r w:rsidR="00767FE1" w:rsidRPr="000A020F">
        <w:rPr>
          <w:rFonts w:ascii="Times New Roman" w:eastAsia="Times New Roman" w:hAnsi="Times New Roman" w:cs="Times New Roman"/>
          <w:sz w:val="28"/>
        </w:rPr>
        <w:t>Кодекса.</w:t>
      </w:r>
    </w:p>
    <w:p w:rsidR="00FA0691" w:rsidRDefault="00411939" w:rsidP="00767FE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CD17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плательщика налога на добавленную стоимость на дату реорганизации, подлежит передаче его правопреемнику (правопреемникам).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w:t>
      </w:r>
      <w:r w:rsidRPr="00471D9D">
        <w:rPr>
          <w:rFonts w:ascii="Times New Roman" w:eastAsia="Times New Roman" w:hAnsi="Times New Roman" w:cs="Times New Roman"/>
          <w:sz w:val="28"/>
        </w:rPr>
        <w:lastRenderedPageBreak/>
        <w:t>остаточной стоимости основных средств, передаваемых правопреемнику (правопреемникам).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A0691" w:rsidRDefault="00411939" w:rsidP="00FA0691">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63. Исполнение налогового обязательства постоянного </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учреждения без открытия </w:t>
      </w:r>
      <w:r w:rsidR="006B3CF1" w:rsidRPr="00FA0691">
        <w:rPr>
          <w:rFonts w:ascii="Times New Roman" w:eastAsia="Times New Roman" w:hAnsi="Times New Roman" w:cs="Times New Roman"/>
          <w:sz w:val="28"/>
        </w:rPr>
        <w:t>структурного подразделения</w:t>
      </w:r>
      <w:r w:rsidR="00411939" w:rsidRPr="00FA0691">
        <w:rPr>
          <w:rFonts w:ascii="Times New Roman" w:eastAsia="Times New Roman" w:hAnsi="Times New Roman" w:cs="Times New Roman"/>
          <w:sz w:val="28"/>
        </w:rPr>
        <w:t xml:space="preserve"> </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юридического лица-нерезидента при передаче им прав и </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обязанностей в связи с наличием места эффективного </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управления (места нахождения фактического органа </w:t>
      </w:r>
    </w:p>
    <w:p w:rsidR="006F46BC" w:rsidRP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управления) в Республике Казахстан</w:t>
      </w:r>
    </w:p>
    <w:p w:rsidR="00FA0691" w:rsidRPr="00FA0691" w:rsidRDefault="00FA069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1. Юридическое лицо-нерезидент при наличии у него в Республике Казахстан постоянного учреждения без открытия </w:t>
      </w:r>
      <w:r w:rsidR="006B3CF1" w:rsidRPr="00FA0691">
        <w:rPr>
          <w:rFonts w:ascii="Times New Roman" w:eastAsia="Times New Roman" w:hAnsi="Times New Roman" w:cs="Times New Roman"/>
          <w:sz w:val="28"/>
        </w:rPr>
        <w:t>структурного подразделения</w:t>
      </w:r>
      <w:r w:rsidR="006B3CF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снятии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передаточный акт.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w:t>
      </w:r>
      <w:r w:rsidR="00544767">
        <w:rPr>
          <w:rFonts w:ascii="Times New Roman" w:eastAsia="Times New Roman" w:hAnsi="Times New Roman" w:cs="Times New Roman"/>
          <w:sz w:val="28"/>
        </w:rPr>
        <w:t xml:space="preserve">логов, платежей в </w:t>
      </w:r>
      <w:r w:rsidR="00544767" w:rsidRPr="00FA0691">
        <w:rPr>
          <w:rFonts w:ascii="Times New Roman" w:eastAsia="Times New Roman" w:hAnsi="Times New Roman" w:cs="Times New Roman"/>
          <w:sz w:val="28"/>
        </w:rPr>
        <w:t>бюджет и пени</w:t>
      </w:r>
      <w:r w:rsidRPr="00FA0691">
        <w:rPr>
          <w:rFonts w:ascii="Times New Roman" w:eastAsia="Times New Roman" w:hAnsi="Times New Roman" w:cs="Times New Roman"/>
          <w:sz w:val="28"/>
        </w:rPr>
        <w:t xml:space="preserve"> подлежат возврату юридическому лицу, созданному по законодательству иностранного</w:t>
      </w:r>
      <w:r w:rsidRPr="00471D9D">
        <w:rPr>
          <w:rFonts w:ascii="Times New Roman" w:eastAsia="Times New Roman" w:hAnsi="Times New Roman" w:cs="Times New Roman"/>
          <w:sz w:val="28"/>
        </w:rPr>
        <w:t xml:space="preserve"> государства, место эффективного управления (место нахождения фактического органа управления) которого находится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w:t>
      </w:r>
    </w:p>
    <w:p w:rsidR="00FA0691" w:rsidRDefault="00411939" w:rsidP="00FA0691">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64. Исполнение налогового обязательства юридического лица </w:t>
      </w:r>
    </w:p>
    <w:p w:rsidR="006F46BC"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 xml:space="preserve">при реорганизации путем разделения </w:t>
      </w:r>
    </w:p>
    <w:p w:rsidR="00FA0691" w:rsidRP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проведении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FA0691" w:rsidRDefault="00411939" w:rsidP="006F7CB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w:t>
      </w:r>
      <w:r w:rsidRPr="000A020F">
        <w:rPr>
          <w:rFonts w:ascii="Times New Roman" w:eastAsia="Times New Roman" w:hAnsi="Times New Roman" w:cs="Times New Roman"/>
          <w:sz w:val="28"/>
        </w:rPr>
        <w:t>баланс</w:t>
      </w:r>
      <w:r w:rsidR="006F7CB2" w:rsidRPr="000A020F">
        <w:rPr>
          <w:rFonts w:ascii="Times New Roman" w:eastAsia="Times New Roman" w:hAnsi="Times New Roman" w:cs="Times New Roman"/>
          <w:sz w:val="28"/>
        </w:rPr>
        <w:t>.</w:t>
      </w: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реорганизуемое юридическое лицо имеет излишне уплаченные суммы на</w:t>
      </w:r>
      <w:r w:rsidR="00544767">
        <w:rPr>
          <w:rFonts w:ascii="Times New Roman" w:eastAsia="Times New Roman" w:hAnsi="Times New Roman" w:cs="Times New Roman"/>
          <w:sz w:val="28"/>
        </w:rPr>
        <w:t xml:space="preserve">логов, платежей в бюджет </w:t>
      </w:r>
      <w:r w:rsidR="00544767" w:rsidRPr="00FA0691">
        <w:rPr>
          <w:rFonts w:ascii="Times New Roman" w:eastAsia="Times New Roman" w:hAnsi="Times New Roman" w:cs="Times New Roman"/>
          <w:sz w:val="28"/>
        </w:rPr>
        <w:t>и пени</w:t>
      </w:r>
      <w:r w:rsidRPr="00FA0691">
        <w:rPr>
          <w:rFonts w:ascii="Times New Roman" w:eastAsia="Times New Roman" w:hAnsi="Times New Roman" w:cs="Times New Roman"/>
          <w:sz w:val="28"/>
        </w:rPr>
        <w:t xml:space="preserve">, указанные суммы подлежат </w:t>
      </w:r>
      <w:r w:rsidRPr="00FA0691">
        <w:rPr>
          <w:rFonts w:ascii="Times New Roman" w:eastAsia="Times New Roman" w:hAnsi="Times New Roman" w:cs="Times New Roman"/>
          <w:sz w:val="28"/>
        </w:rPr>
        <w:lastRenderedPageBreak/>
        <w:t xml:space="preserve">зачету в счет погашения налоговой задолженности реорганизуемого юридического лица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102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если реорганизуемое юридическое лицо имеет ошибочно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то указанные суммы подлежат зачету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103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При отсутствии у реорганизуемого юридического лица налоговой задолженности: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103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излишне (ошибочно) уплаченные в бюджет суммы таможенных пошлин, на</w:t>
      </w:r>
      <w:r w:rsidR="00544767" w:rsidRPr="00FA0691">
        <w:rPr>
          <w:rFonts w:ascii="Times New Roman" w:eastAsia="Times New Roman" w:hAnsi="Times New Roman" w:cs="Times New Roman"/>
          <w:sz w:val="28"/>
        </w:rPr>
        <w:t>логов, таможенных сборов и пени</w:t>
      </w:r>
      <w:r w:rsidRPr="00FA0691">
        <w:rPr>
          <w:rFonts w:ascii="Times New Roman" w:eastAsia="Times New Roman" w:hAnsi="Times New Roman" w:cs="Times New Roman"/>
          <w:sz w:val="28"/>
        </w:rPr>
        <w:t xml:space="preserve">,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таможенным законодательством Республики</w:t>
      </w:r>
      <w:r w:rsidRPr="00471D9D">
        <w:rPr>
          <w:rFonts w:ascii="Times New Roman" w:eastAsia="Times New Roman" w:hAnsi="Times New Roman" w:cs="Times New Roman"/>
          <w:sz w:val="28"/>
        </w:rPr>
        <w:t xml:space="preserve"> Казахстан;</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излишне (ошибочно) уплаченные суммы штрафов подлежат возврату его правопреемнику (правопреемникам) </w:t>
      </w:r>
      <w:r w:rsidRPr="00FA0691">
        <w:rPr>
          <w:rFonts w:ascii="Times New Roman" w:eastAsia="Times New Roman" w:hAnsi="Times New Roman" w:cs="Times New Roman"/>
          <w:sz w:val="28"/>
        </w:rPr>
        <w:t xml:space="preserve">пропорционально доле в имуществе, полученном им (ими) при реорганизации,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106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1) отсутствие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отсутствие излишне (ошибочно) уплаченных сумм н</w:t>
      </w:r>
      <w:r w:rsidR="00544767" w:rsidRPr="00FA0691">
        <w:rPr>
          <w:rFonts w:ascii="Times New Roman" w:eastAsia="Times New Roman" w:hAnsi="Times New Roman" w:cs="Times New Roman"/>
          <w:sz w:val="28"/>
        </w:rPr>
        <w:t>алогов, платежей в бюджет, пени</w:t>
      </w:r>
      <w:r w:rsidRPr="00FA0691">
        <w:rPr>
          <w:rFonts w:ascii="Times New Roman" w:eastAsia="Times New Roman" w:hAnsi="Times New Roman" w:cs="Times New Roman"/>
          <w:sz w:val="28"/>
        </w:rPr>
        <w:t xml:space="preserve"> и штрафов;</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отсутствие неисполненного налогового заявления на проведение зачета и (или) возврата излишне (ошибочно) уплаченных сумм таможенных пошлин, на</w:t>
      </w:r>
      <w:r w:rsidR="00544767" w:rsidRPr="00FA0691">
        <w:rPr>
          <w:rFonts w:ascii="Times New Roman" w:eastAsia="Times New Roman" w:hAnsi="Times New Roman" w:cs="Times New Roman"/>
          <w:sz w:val="28"/>
        </w:rPr>
        <w:t>логов, таможенных сборов и пени</w:t>
      </w:r>
      <w:r w:rsidRPr="00FA0691">
        <w:rPr>
          <w:rFonts w:ascii="Times New Roman" w:eastAsia="Times New Roman" w:hAnsi="Times New Roman" w:cs="Times New Roman"/>
          <w:sz w:val="28"/>
        </w:rPr>
        <w:t>, взимаемых таможенными органами.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случае наличия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 излишне (ошибочно) уплаченных сумм н</w:t>
      </w:r>
      <w:r w:rsidR="00544767" w:rsidRPr="00FA0691">
        <w:rPr>
          <w:rFonts w:ascii="Times New Roman" w:eastAsia="Times New Roman" w:hAnsi="Times New Roman" w:cs="Times New Roman"/>
          <w:sz w:val="28"/>
        </w:rPr>
        <w:t>алогов, платежей в бюджет, пени</w:t>
      </w:r>
      <w:r w:rsidRPr="00FA0691">
        <w:rPr>
          <w:rFonts w:ascii="Times New Roman" w:eastAsia="Times New Roman" w:hAnsi="Times New Roman" w:cs="Times New Roman"/>
          <w:sz w:val="28"/>
        </w:rPr>
        <w:t xml:space="preserve"> и штрафов реорганизуемое юридическое</w:t>
      </w:r>
      <w:r w:rsidRPr="00471D9D">
        <w:rPr>
          <w:rFonts w:ascii="Times New Roman" w:eastAsia="Times New Roman" w:hAnsi="Times New Roman" w:cs="Times New Roman"/>
          <w:sz w:val="28"/>
        </w:rPr>
        <w:t xml:space="preserve"> лицо представляет документы, указанные в настоящем пункте, в течение трех рабочих дней с даты, которая наступит последней: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с даты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даты возврата излишне (ошибочно) уплаченных сумм н</w:t>
      </w:r>
      <w:r w:rsidR="00544767">
        <w:rPr>
          <w:rFonts w:ascii="Times New Roman" w:eastAsia="Times New Roman" w:hAnsi="Times New Roman" w:cs="Times New Roman"/>
          <w:sz w:val="28"/>
        </w:rPr>
        <w:t xml:space="preserve">алогов, платежей в </w:t>
      </w:r>
      <w:r w:rsidR="00544767" w:rsidRPr="00FA0691">
        <w:rPr>
          <w:rFonts w:ascii="Times New Roman" w:eastAsia="Times New Roman" w:hAnsi="Times New Roman" w:cs="Times New Roman"/>
          <w:sz w:val="28"/>
        </w:rPr>
        <w:t>бюджет, пени</w:t>
      </w:r>
      <w:r w:rsidRPr="00FA0691">
        <w:rPr>
          <w:rFonts w:ascii="Times New Roman" w:eastAsia="Times New Roman" w:hAnsi="Times New Roman" w:cs="Times New Roman"/>
          <w:sz w:val="28"/>
        </w:rPr>
        <w:t xml:space="preserve"> и штрафов;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с даты возврата излишне (ошибочно) уплаченных сумм таможенных пошлин, на</w:t>
      </w:r>
      <w:r w:rsidR="00544767" w:rsidRPr="00FA0691">
        <w:rPr>
          <w:rFonts w:ascii="Times New Roman" w:eastAsia="Times New Roman" w:hAnsi="Times New Roman" w:cs="Times New Roman"/>
          <w:sz w:val="28"/>
        </w:rPr>
        <w:t>логов, таможенных сборов и пени</w:t>
      </w:r>
      <w:r w:rsidRPr="00FA0691">
        <w:rPr>
          <w:rFonts w:ascii="Times New Roman" w:eastAsia="Times New Roman" w:hAnsi="Times New Roman" w:cs="Times New Roman"/>
          <w:sz w:val="28"/>
        </w:rPr>
        <w:t>, взимаемых таможенными органами.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65. Исполнение налогового обязательства индивидуального </w:t>
      </w:r>
    </w:p>
    <w:p w:rsidR="006F46BC" w:rsidRDefault="00FA069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предпринимателя, прекращающего деятельность</w:t>
      </w:r>
    </w:p>
    <w:p w:rsidR="00FA0691" w:rsidRPr="00FA0691" w:rsidRDefault="00FA069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заявление о проведении налоговой проверки;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Налоговая задолженность индивидуального предпринимателя, прекращающего деятельность, погашается за счет его денег, в том числе полученных от реализации его имущества, в порядке очередности, установленной </w:t>
      </w:r>
      <w:r w:rsidR="00324D35" w:rsidRPr="00471D9D">
        <w:rPr>
          <w:rFonts w:ascii="Times New Roman" w:eastAsia="Times New Roman" w:hAnsi="Times New Roman" w:cs="Times New Roman"/>
          <w:sz w:val="28"/>
        </w:rPr>
        <w:t xml:space="preserve">законами </w:t>
      </w:r>
      <w:r w:rsidRPr="00471D9D">
        <w:rPr>
          <w:rFonts w:ascii="Times New Roman" w:eastAsia="Times New Roman" w:hAnsi="Times New Roman" w:cs="Times New Roman"/>
          <w:sz w:val="28"/>
        </w:rPr>
        <w:t>Республики Казахстан.</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Если индивидуальный предприниматель, прекращающий деятельность, имеет излишне уплаченные суммы налогов, платежей в бюджет</w:t>
      </w:r>
      <w:r w:rsidRPr="00471D9D">
        <w:rPr>
          <w:rFonts w:ascii="Times New Roman" w:eastAsia="Times New Roman" w:hAnsi="Times New Roman" w:cs="Times New Roman"/>
          <w:sz w:val="28"/>
          <w:shd w:val="clear" w:color="auto" w:fill="C0C0C0"/>
        </w:rPr>
        <w:t xml:space="preserve"> </w:t>
      </w:r>
      <w:r w:rsidR="00544767" w:rsidRPr="00FA0691">
        <w:rPr>
          <w:rFonts w:ascii="Times New Roman" w:eastAsia="Times New Roman" w:hAnsi="Times New Roman" w:cs="Times New Roman"/>
          <w:sz w:val="28"/>
        </w:rPr>
        <w:t>и пени</w:t>
      </w:r>
      <w:r w:rsidRPr="00FA0691">
        <w:rPr>
          <w:rFonts w:ascii="Times New Roman" w:eastAsia="Times New Roman" w:hAnsi="Times New Roman" w:cs="Times New Roman"/>
          <w:sz w:val="28"/>
        </w:rPr>
        <w:t xml:space="preserve">, то указанные суммы подлежат зачету в счет погашения налоговой задолженности индивидуального предпринимателя, прекращающего деятельность,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102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случае если индивидуальный предприниматель, прекращающий деятельность, имеет ошибочно уплаченные суммы налогов, платежей в </w:t>
      </w:r>
      <w:r w:rsidR="00544767" w:rsidRPr="00FA0691">
        <w:rPr>
          <w:rFonts w:ascii="Times New Roman" w:eastAsia="Times New Roman" w:hAnsi="Times New Roman" w:cs="Times New Roman"/>
          <w:sz w:val="28"/>
        </w:rPr>
        <w:t>бюджет и пени</w:t>
      </w:r>
      <w:r w:rsidRPr="00FA0691">
        <w:rPr>
          <w:rFonts w:ascii="Times New Roman" w:eastAsia="Times New Roman" w:hAnsi="Times New Roman" w:cs="Times New Roman"/>
          <w:sz w:val="28"/>
        </w:rPr>
        <w:t xml:space="preserve">, то указанные суммы подлежат зачету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 xml:space="preserve">статьей 103 настоящего Кодекса. </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7. При отсутствии у индивидуального предпринимателя, прекращающего деятельность, налоговой задолженности: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налогов, плат</w:t>
      </w:r>
      <w:r w:rsidR="00544767" w:rsidRPr="00FA0691">
        <w:rPr>
          <w:rFonts w:ascii="Times New Roman" w:eastAsia="Times New Roman" w:hAnsi="Times New Roman" w:cs="Times New Roman"/>
          <w:sz w:val="28"/>
        </w:rPr>
        <w:t>ежей в бюджет и пени</w:t>
      </w:r>
      <w:r w:rsidRPr="00FA0691">
        <w:rPr>
          <w:rFonts w:ascii="Times New Roman" w:eastAsia="Times New Roman" w:hAnsi="Times New Roman" w:cs="Times New Roman"/>
          <w:sz w:val="28"/>
        </w:rPr>
        <w:t xml:space="preserve"> подлежат возврату этому индивидуальному предпринимателю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103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этому индивидуальному предпринимателю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101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3) уплаченные суммы штрафов подлежат возврату этому индивидуальному предпринимателю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w:t>
      </w:r>
      <w:r w:rsidR="00544767" w:rsidRPr="00FA0691">
        <w:rPr>
          <w:rFonts w:ascii="Times New Roman" w:eastAsia="Times New Roman" w:hAnsi="Times New Roman" w:cs="Times New Roman"/>
          <w:sz w:val="28"/>
        </w:rPr>
        <w:t>логов, таможенных сборов и пени</w:t>
      </w:r>
      <w:r w:rsidRPr="00FA0691">
        <w:rPr>
          <w:rFonts w:ascii="Times New Roman" w:eastAsia="Times New Roman" w:hAnsi="Times New Roman" w:cs="Times New Roman"/>
          <w:sz w:val="28"/>
        </w:rPr>
        <w:t xml:space="preserve">, взимаемых таможенными органами, подлежат возврату этому индивидуальному предпринимателю в </w:t>
      </w:r>
      <w:r w:rsidRPr="00FA0691">
        <w:rPr>
          <w:rFonts w:ascii="Times New Roman" w:eastAsia="Times New Roman" w:hAnsi="Times New Roman" w:cs="Times New Roman"/>
          <w:sz w:val="28"/>
        </w:rPr>
        <w:lastRenderedPageBreak/>
        <w:t xml:space="preserve">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в том числе образовавшейся по результатам налоговой проверки, в сроки, установленные статьей 115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не</w:t>
      </w:r>
      <w:r w:rsidR="00CD17C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уплаченных в сроки, установленные статьей 115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Положения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66. Особенности исполнения налогового обязательства </w:t>
      </w:r>
    </w:p>
    <w:p w:rsidR="00FA0691" w:rsidRDefault="00FA069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отдельными категориями инд</w:t>
      </w:r>
      <w:r w:rsidR="00A871FE" w:rsidRPr="00FA0691">
        <w:rPr>
          <w:rFonts w:ascii="Times New Roman" w:eastAsia="Times New Roman" w:hAnsi="Times New Roman" w:cs="Times New Roman"/>
          <w:sz w:val="28"/>
        </w:rPr>
        <w:t xml:space="preserve">ивидуальных </w:t>
      </w:r>
    </w:p>
    <w:p w:rsidR="00FA0691" w:rsidRDefault="00FA069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871FE" w:rsidRPr="00FA0691">
        <w:rPr>
          <w:rFonts w:ascii="Times New Roman" w:eastAsia="Times New Roman" w:hAnsi="Times New Roman" w:cs="Times New Roman"/>
          <w:sz w:val="28"/>
        </w:rPr>
        <w:t xml:space="preserve">предпринимателей и </w:t>
      </w:r>
      <w:r w:rsidR="00411939" w:rsidRPr="00FA0691">
        <w:rPr>
          <w:rFonts w:ascii="Times New Roman" w:eastAsia="Times New Roman" w:hAnsi="Times New Roman" w:cs="Times New Roman"/>
          <w:sz w:val="28"/>
        </w:rPr>
        <w:t xml:space="preserve">лиц, занимающихся частной практикой, </w:t>
      </w:r>
    </w:p>
    <w:p w:rsidR="006F46BC" w:rsidRDefault="00FA069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при прекращении деятельности</w:t>
      </w:r>
    </w:p>
    <w:p w:rsidR="00FA0691" w:rsidRPr="00FA0691" w:rsidRDefault="00FA069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Настоящая статья устанавливает особенности исполнения налогового обязательства индивидуальны</w:t>
      </w:r>
      <w:r w:rsidR="00CD17C0" w:rsidRPr="00471D9D">
        <w:rPr>
          <w:rFonts w:ascii="Times New Roman" w:eastAsia="Times New Roman" w:hAnsi="Times New Roman" w:cs="Times New Roman"/>
          <w:sz w:val="28"/>
        </w:rPr>
        <w:t>ми</w:t>
      </w:r>
      <w:r w:rsidRPr="00471D9D">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предпринимател</w:t>
      </w:r>
      <w:r w:rsidR="00CD17C0" w:rsidRPr="00FA0691">
        <w:rPr>
          <w:rFonts w:ascii="Times New Roman" w:eastAsia="Times New Roman" w:hAnsi="Times New Roman" w:cs="Times New Roman"/>
          <w:sz w:val="28"/>
        </w:rPr>
        <w:t>ями</w:t>
      </w:r>
      <w:r w:rsidRPr="00FA0691">
        <w:rPr>
          <w:rFonts w:ascii="Times New Roman" w:eastAsia="Times New Roman" w:hAnsi="Times New Roman" w:cs="Times New Roman"/>
          <w:sz w:val="28"/>
        </w:rPr>
        <w:t xml:space="preserve"> и лиц</w:t>
      </w:r>
      <w:r w:rsidR="00CD17C0" w:rsidRPr="00FA0691">
        <w:rPr>
          <w:rFonts w:ascii="Times New Roman" w:eastAsia="Times New Roman" w:hAnsi="Times New Roman" w:cs="Times New Roman"/>
          <w:sz w:val="28"/>
        </w:rPr>
        <w:t>ами</w:t>
      </w:r>
      <w:r w:rsidRPr="00FA0691">
        <w:rPr>
          <w:rFonts w:ascii="Times New Roman" w:eastAsia="Times New Roman" w:hAnsi="Times New Roman" w:cs="Times New Roman"/>
          <w:sz w:val="28"/>
        </w:rPr>
        <w:t xml:space="preserve"> занимающи</w:t>
      </w:r>
      <w:r w:rsidR="00CD17C0" w:rsidRPr="00FA0691">
        <w:rPr>
          <w:rFonts w:ascii="Times New Roman" w:eastAsia="Times New Roman" w:hAnsi="Times New Roman" w:cs="Times New Roman"/>
          <w:sz w:val="28"/>
        </w:rPr>
        <w:t>ми</w:t>
      </w:r>
      <w:r w:rsidRPr="00FA0691">
        <w:rPr>
          <w:rFonts w:ascii="Times New Roman" w:eastAsia="Times New Roman" w:hAnsi="Times New Roman" w:cs="Times New Roman"/>
          <w:sz w:val="28"/>
        </w:rPr>
        <w:t>ся частной практикой, прекращающи</w:t>
      </w:r>
      <w:r w:rsidR="00CD17C0" w:rsidRPr="00FA0691">
        <w:rPr>
          <w:rFonts w:ascii="Times New Roman" w:eastAsia="Times New Roman" w:hAnsi="Times New Roman" w:cs="Times New Roman"/>
          <w:sz w:val="28"/>
        </w:rPr>
        <w:t>ми</w:t>
      </w:r>
      <w:r w:rsidRPr="00FA0691">
        <w:rPr>
          <w:rFonts w:ascii="Times New Roman" w:eastAsia="Times New Roman" w:hAnsi="Times New Roman" w:cs="Times New Roman"/>
          <w:sz w:val="28"/>
        </w:rPr>
        <w:t xml:space="preserve"> деятельнос</w:t>
      </w:r>
      <w:r w:rsidR="00D73408" w:rsidRPr="00FA0691">
        <w:rPr>
          <w:rFonts w:ascii="Times New Roman" w:eastAsia="Times New Roman" w:hAnsi="Times New Roman" w:cs="Times New Roman"/>
          <w:sz w:val="28"/>
        </w:rPr>
        <w:t>ть, одновременно соответствующими</w:t>
      </w:r>
      <w:r w:rsidRPr="00FA0691">
        <w:rPr>
          <w:rFonts w:ascii="Times New Roman" w:eastAsia="Times New Roman" w:hAnsi="Times New Roman" w:cs="Times New Roman"/>
          <w:sz w:val="28"/>
        </w:rPr>
        <w:t xml:space="preserve">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не являются плательщиками налога на добавленную</w:t>
      </w:r>
      <w:r w:rsidRPr="00471D9D">
        <w:rPr>
          <w:rFonts w:ascii="Times New Roman" w:eastAsia="Times New Roman" w:hAnsi="Times New Roman" w:cs="Times New Roman"/>
          <w:sz w:val="28"/>
        </w:rPr>
        <w:t xml:space="preserve">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 включены в план налоговых проверок или список выборочных налоговых проверок </w:t>
      </w:r>
      <w:r w:rsidR="00CD17C0" w:rsidRPr="00471D9D">
        <w:rPr>
          <w:rFonts w:ascii="Times New Roman" w:eastAsia="Times New Roman" w:hAnsi="Times New Roman" w:cs="Times New Roman"/>
          <w:sz w:val="28"/>
        </w:rPr>
        <w:t>по</w:t>
      </w:r>
      <w:r w:rsidRPr="00471D9D">
        <w:rPr>
          <w:rFonts w:ascii="Times New Roman" w:eastAsia="Times New Roman" w:hAnsi="Times New Roman" w:cs="Times New Roman"/>
          <w:sz w:val="28"/>
        </w:rPr>
        <w:t xml:space="preserve"> результат</w:t>
      </w:r>
      <w:r w:rsidR="00CD17C0"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xml:space="preserve"> мероприятий системы оценки рисков.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w:t>
      </w:r>
      <w:r w:rsidR="00017436"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статьей 48 настоящего Кодекса. </w:t>
      </w:r>
      <w:r w:rsidRPr="00471D9D">
        <w:rPr>
          <w:rFonts w:ascii="Times New Roman" w:eastAsia="Times New Roman" w:hAnsi="Times New Roman" w:cs="Times New Roman"/>
          <w:sz w:val="28"/>
        </w:rPr>
        <w:lastRenderedPageBreak/>
        <w:t xml:space="preserve">Положения настоящего пункта </w:t>
      </w:r>
      <w:r w:rsidR="00CD17C0" w:rsidRPr="00471D9D">
        <w:rPr>
          <w:rFonts w:ascii="Times New Roman" w:eastAsia="Times New Roman" w:hAnsi="Times New Roman" w:cs="Times New Roman"/>
          <w:sz w:val="28"/>
        </w:rPr>
        <w:t>примен</w:t>
      </w:r>
      <w:r w:rsidRPr="00471D9D">
        <w:rPr>
          <w:rFonts w:ascii="Times New Roman" w:eastAsia="Times New Roman" w:hAnsi="Times New Roman" w:cs="Times New Roman"/>
          <w:sz w:val="28"/>
        </w:rPr>
        <w:t xml:space="preserve">яются также в отношении индивидуальных предпринимателей, </w:t>
      </w:r>
      <w:r w:rsidR="00CD17C0" w:rsidRPr="00471D9D">
        <w:rPr>
          <w:rFonts w:ascii="Times New Roman" w:eastAsia="Times New Roman" w:hAnsi="Times New Roman" w:cs="Times New Roman"/>
          <w:sz w:val="28"/>
        </w:rPr>
        <w:t xml:space="preserve">у которых </w:t>
      </w:r>
      <w:r w:rsidRPr="00471D9D">
        <w:rPr>
          <w:rFonts w:ascii="Times New Roman" w:eastAsia="Times New Roman" w:hAnsi="Times New Roman" w:cs="Times New Roman"/>
          <w:sz w:val="28"/>
        </w:rPr>
        <w:t xml:space="preserve">период </w:t>
      </w:r>
      <w:r w:rsidR="00CD17C0" w:rsidRPr="00471D9D">
        <w:rPr>
          <w:rFonts w:ascii="Times New Roman" w:eastAsia="Times New Roman" w:hAnsi="Times New Roman" w:cs="Times New Roman"/>
          <w:sz w:val="28"/>
        </w:rPr>
        <w:t xml:space="preserve">времени </w:t>
      </w:r>
      <w:r w:rsidRPr="00471D9D">
        <w:rPr>
          <w:rFonts w:ascii="Times New Roman" w:eastAsia="Times New Roman" w:hAnsi="Times New Roman" w:cs="Times New Roman"/>
          <w:sz w:val="28"/>
        </w:rPr>
        <w:t>с даты государственной регистрации в качестве индивидуальных предпринимателей менее срок</w:t>
      </w:r>
      <w:r w:rsidR="00CD17C0"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исковой давности, установленно</w:t>
      </w:r>
      <w:r w:rsidR="00CD17C0"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статей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уведомление о начале или прекращении деятельности в качестве налогоплательщика, осуществляющего отдельные виды деятельности по форме, утвержд</w:t>
      </w:r>
      <w:r w:rsidR="00CD17C0"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нной уполномоченным орг</w:t>
      </w:r>
      <w:r w:rsidR="0079238F">
        <w:rPr>
          <w:rFonts w:ascii="Times New Roman" w:eastAsia="Times New Roman" w:hAnsi="Times New Roman" w:cs="Times New Roman"/>
          <w:sz w:val="28"/>
        </w:rPr>
        <w:t xml:space="preserve">аном в сфере </w:t>
      </w:r>
      <w:r w:rsidR="0079238F" w:rsidRPr="00FA0691">
        <w:rPr>
          <w:rFonts w:ascii="Times New Roman" w:eastAsia="Times New Roman" w:hAnsi="Times New Roman" w:cs="Times New Roman"/>
          <w:sz w:val="28"/>
        </w:rPr>
        <w:t>разреше</w:t>
      </w:r>
      <w:r w:rsidR="00D73408" w:rsidRPr="00FA0691">
        <w:rPr>
          <w:rFonts w:ascii="Times New Roman" w:eastAsia="Times New Roman" w:hAnsi="Times New Roman" w:cs="Times New Roman"/>
          <w:sz w:val="28"/>
        </w:rPr>
        <w:t>ний</w:t>
      </w:r>
      <w:r w:rsidRPr="00FA0691">
        <w:rPr>
          <w:rFonts w:ascii="Times New Roman" w:eastAsia="Times New Roman" w:hAnsi="Times New Roman" w:cs="Times New Roman"/>
          <w:sz w:val="28"/>
        </w:rPr>
        <w:t xml:space="preserve"> и уведомлений, при наличии такого учета;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ликвидационную налоговую отчетность;</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4) налоговое заявление о снятии с учета контрольно-кассовой машины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169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Документ, указанный в подпункте 4) </w:t>
      </w:r>
      <w:r w:rsidR="005E42B5" w:rsidRPr="00FA0691">
        <w:rPr>
          <w:rFonts w:ascii="Times New Roman" w:eastAsia="Times New Roman" w:hAnsi="Times New Roman" w:cs="Times New Roman"/>
          <w:sz w:val="28"/>
        </w:rPr>
        <w:t xml:space="preserve">части первой </w:t>
      </w:r>
      <w:r w:rsidRPr="00FA0691">
        <w:rPr>
          <w:rFonts w:ascii="Times New Roman" w:eastAsia="Times New Roman" w:hAnsi="Times New Roman" w:cs="Times New Roman"/>
          <w:sz w:val="28"/>
        </w:rPr>
        <w:t>настоящего пункта</w:t>
      </w:r>
      <w:r w:rsidRPr="00471D9D">
        <w:rPr>
          <w:rFonts w:ascii="Times New Roman" w:eastAsia="Times New Roman" w:hAnsi="Times New Roman" w:cs="Times New Roman"/>
          <w:sz w:val="28"/>
        </w:rPr>
        <w:t>,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FA0691" w:rsidRDefault="00411939" w:rsidP="00687BD7">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00CD17C0"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z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w:t>
      </w:r>
      <w:r w:rsidR="00CD17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 прекращении деятельности обязан направить запрос: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w:t>
      </w:r>
      <w:r w:rsidR="00CD17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банки</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(или) организации, осуществляющие отдельные виды банковских операций, </w:t>
      </w:r>
      <w:r w:rsidR="00CD17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Сведения о сделках, предусмотренные подпунктом 1) </w:t>
      </w:r>
      <w:r w:rsidR="000106BB"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Сведения по запросам налогового органа, указанные в пункте 5 настоящей </w:t>
      </w:r>
      <w:r w:rsidRPr="00FA0691">
        <w:rPr>
          <w:rFonts w:ascii="Times New Roman" w:eastAsia="Times New Roman" w:hAnsi="Times New Roman" w:cs="Times New Roman"/>
          <w:sz w:val="28"/>
        </w:rPr>
        <w:t xml:space="preserve">статьи, должны быть представлены не позднее двадцати рабочих дней со дня </w:t>
      </w:r>
      <w:r w:rsidR="00755C78" w:rsidRPr="00FA0691">
        <w:rPr>
          <w:rFonts w:ascii="Times New Roman" w:eastAsia="Times New Roman" w:hAnsi="Times New Roman" w:cs="Times New Roman"/>
          <w:sz w:val="28"/>
        </w:rPr>
        <w:t>их</w:t>
      </w:r>
      <w:r w:rsidRPr="00FA0691">
        <w:rPr>
          <w:rFonts w:ascii="Times New Roman" w:eastAsia="Times New Roman" w:hAnsi="Times New Roman" w:cs="Times New Roman"/>
          <w:sz w:val="28"/>
        </w:rPr>
        <w:t xml:space="preserve"> получения, если и</w:t>
      </w:r>
      <w:r w:rsidR="001F1FF9" w:rsidRPr="00FA0691">
        <w:rPr>
          <w:rFonts w:ascii="Times New Roman" w:eastAsia="Times New Roman" w:hAnsi="Times New Roman" w:cs="Times New Roman"/>
          <w:sz w:val="28"/>
        </w:rPr>
        <w:t>ное не установлено подпунктом 13</w:t>
      </w:r>
      <w:r w:rsidRPr="00FA0691">
        <w:rPr>
          <w:rFonts w:ascii="Times New Roman" w:eastAsia="Times New Roman" w:hAnsi="Times New Roman" w:cs="Times New Roman"/>
          <w:sz w:val="28"/>
        </w:rPr>
        <w:t>)</w:t>
      </w:r>
      <w:r w:rsidR="00FA0691">
        <w:rPr>
          <w:rFonts w:ascii="Times New Roman" w:eastAsia="Times New Roman" w:hAnsi="Times New Roman" w:cs="Times New Roman"/>
          <w:sz w:val="28"/>
        </w:rPr>
        <w:br/>
      </w:r>
      <w:r w:rsidRPr="00FA0691">
        <w:rPr>
          <w:rFonts w:ascii="Times New Roman" w:eastAsia="Times New Roman" w:hAnsi="Times New Roman" w:cs="Times New Roman"/>
          <w:sz w:val="28"/>
        </w:rPr>
        <w:t>части первой статьи 24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7. Налоговый орган в течение десяти рабочих дней со дня получения всех сведений</w:t>
      </w:r>
      <w:r w:rsidR="005D1AB6" w:rsidRPr="00FA0691">
        <w:rPr>
          <w:rFonts w:ascii="Times New Roman" w:eastAsia="Times New Roman" w:hAnsi="Times New Roman" w:cs="Times New Roman"/>
          <w:sz w:val="28"/>
        </w:rPr>
        <w:t>, предусмотренных пунктом 5 настоящей статьи,</w:t>
      </w:r>
      <w:r w:rsidRPr="00FA0691">
        <w:rPr>
          <w:rFonts w:ascii="Times New Roman" w:eastAsia="Times New Roman" w:hAnsi="Times New Roman" w:cs="Times New Roman"/>
          <w:sz w:val="28"/>
        </w:rPr>
        <w:t xml:space="preserve"> обязан осуществить камеральный контроль и составить заключение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заключении отражаются результаты камерального контроля и состояние расчетов по налогам, платежам в бюджет и </w:t>
      </w:r>
      <w:r w:rsidRPr="00FA0691">
        <w:rPr>
          <w:rFonts w:ascii="Times New Roman" w:eastAsia="Times New Roman" w:hAnsi="Times New Roman" w:cs="Times New Roman"/>
          <w:spacing w:val="2"/>
          <w:sz w:val="28"/>
        </w:rPr>
        <w:t>социальным</w:t>
      </w:r>
      <w:r w:rsidRPr="00471D9D">
        <w:rPr>
          <w:rFonts w:ascii="Times New Roman" w:eastAsia="Times New Roman" w:hAnsi="Times New Roman" w:cs="Times New Roman"/>
          <w:spacing w:val="2"/>
          <w:sz w:val="28"/>
        </w:rPr>
        <w:t xml:space="preserve"> платежам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w:t>
      </w:r>
      <w:r w:rsidRPr="00471D9D">
        <w:rPr>
          <w:rFonts w:ascii="Times New Roman" w:eastAsia="Times New Roman" w:hAnsi="Times New Roman" w:cs="Times New Roman"/>
          <w:sz w:val="28"/>
        </w:rPr>
        <w:lastRenderedPageBreak/>
        <w:t>практикой</w:t>
      </w:r>
      <w:r w:rsidR="00CD17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под роспись или направляется ему по почте заказным письмом с уведомлением.</w:t>
      </w:r>
    </w:p>
    <w:p w:rsidR="000A020F" w:rsidRDefault="000A02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w:t>
      </w:r>
      <w:r w:rsidR="009F072E" w:rsidRPr="00471D9D">
        <w:rPr>
          <w:rFonts w:ascii="Times New Roman" w:eastAsia="Times New Roman" w:hAnsi="Times New Roman" w:cs="Times New Roman"/>
          <w:sz w:val="28"/>
        </w:rPr>
        <w:t xml:space="preserve">которые </w:t>
      </w:r>
      <w:r w:rsidR="00CD17C0" w:rsidRPr="00471D9D">
        <w:rPr>
          <w:rFonts w:ascii="Times New Roman" w:eastAsia="Times New Roman" w:hAnsi="Times New Roman" w:cs="Times New Roman"/>
          <w:sz w:val="28"/>
        </w:rPr>
        <w:t>определ</w:t>
      </w:r>
      <w:r w:rsidR="009F072E" w:rsidRPr="00471D9D">
        <w:rPr>
          <w:rFonts w:ascii="Times New Roman" w:eastAsia="Times New Roman" w:hAnsi="Times New Roman" w:cs="Times New Roman"/>
          <w:sz w:val="28"/>
        </w:rPr>
        <w:t>ены</w:t>
      </w:r>
      <w:r w:rsidRPr="00471D9D">
        <w:rPr>
          <w:rFonts w:ascii="Times New Roman" w:eastAsia="Times New Roman" w:hAnsi="Times New Roman" w:cs="Times New Roman"/>
          <w:sz w:val="28"/>
        </w:rPr>
        <w:t xml:space="preserve"> настоящим Кодексом.</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w:t>
      </w:r>
      <w:r w:rsidRPr="00FA0691">
        <w:rPr>
          <w:rFonts w:ascii="Times New Roman" w:eastAsia="Times New Roman" w:hAnsi="Times New Roman" w:cs="Times New Roman"/>
          <w:sz w:val="28"/>
        </w:rPr>
        <w:t xml:space="preserve">устранении нарушений, выявленных по результатам камерального контроля,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 xml:space="preserve">главой </w:t>
      </w:r>
      <w:r w:rsidR="004B02B0" w:rsidRPr="00FA0691">
        <w:rPr>
          <w:rFonts w:ascii="Times New Roman" w:eastAsia="Times New Roman" w:hAnsi="Times New Roman" w:cs="Times New Roman"/>
          <w:sz w:val="28"/>
        </w:rPr>
        <w:t>12</w:t>
      </w:r>
      <w:r w:rsidRPr="00FA0691">
        <w:rPr>
          <w:rFonts w:ascii="Times New Roman" w:eastAsia="Times New Roman" w:hAnsi="Times New Roman" w:cs="Times New Roman"/>
          <w:sz w:val="28"/>
        </w:rPr>
        <w:t xml:space="preserve">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96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9. Налоговая задолженность и</w:t>
      </w:r>
      <w:r w:rsidR="00412BE1" w:rsidRPr="00FA0691">
        <w:rPr>
          <w:rFonts w:ascii="Times New Roman" w:eastAsia="Times New Roman" w:hAnsi="Times New Roman" w:cs="Times New Roman"/>
          <w:sz w:val="28"/>
        </w:rPr>
        <w:t xml:space="preserve">ндивидуального предпринимателя </w:t>
      </w:r>
      <w:r w:rsidRPr="00FA0691">
        <w:rPr>
          <w:rFonts w:ascii="Times New Roman" w:eastAsia="Times New Roman" w:hAnsi="Times New Roman" w:cs="Times New Roman"/>
          <w:sz w:val="28"/>
        </w:rPr>
        <w:t>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w:t>
      </w:r>
      <w:r w:rsidR="00324D35" w:rsidRPr="00FA0691">
        <w:rPr>
          <w:rFonts w:ascii="Times New Roman" w:eastAsia="Times New Roman" w:hAnsi="Times New Roman" w:cs="Times New Roman"/>
          <w:sz w:val="28"/>
        </w:rPr>
        <w:t>и, установленной законами</w:t>
      </w:r>
      <w:r w:rsidRPr="00FA0691">
        <w:rPr>
          <w:rFonts w:ascii="Times New Roman" w:eastAsia="Times New Roman" w:hAnsi="Times New Roman" w:cs="Times New Roman"/>
          <w:sz w:val="28"/>
        </w:rPr>
        <w:t xml:space="preserve"> Республики Казахстан.</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10. Если индивидуальный предприниматель или лицо, занимающееся частной практикой, прекращающие деятельность, имеют изл</w:t>
      </w:r>
      <w:r w:rsidR="00793291" w:rsidRPr="00FA0691">
        <w:rPr>
          <w:rFonts w:ascii="Times New Roman" w:eastAsia="Times New Roman" w:hAnsi="Times New Roman" w:cs="Times New Roman"/>
          <w:sz w:val="28"/>
        </w:rPr>
        <w:t xml:space="preserve">ишне уплаченные суммы налогов, </w:t>
      </w:r>
      <w:r w:rsidR="00544767" w:rsidRPr="00FA0691">
        <w:rPr>
          <w:rFonts w:ascii="Times New Roman" w:eastAsia="Times New Roman" w:hAnsi="Times New Roman" w:cs="Times New Roman"/>
          <w:sz w:val="28"/>
        </w:rPr>
        <w:t>платежей в бюджет и пени</w:t>
      </w:r>
      <w:r w:rsidRPr="00FA0691">
        <w:rPr>
          <w:rFonts w:ascii="Times New Roman" w:eastAsia="Times New Roman" w:hAnsi="Times New Roman" w:cs="Times New Roman"/>
          <w:sz w:val="28"/>
        </w:rPr>
        <w:t>,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w:t>
      </w:r>
      <w:r w:rsidR="004B4110" w:rsidRPr="00FA0691">
        <w:rPr>
          <w:rFonts w:ascii="Times New Roman" w:eastAsia="Times New Roman" w:hAnsi="Times New Roman" w:cs="Times New Roman"/>
          <w:sz w:val="28"/>
        </w:rPr>
        <w:t>,</w:t>
      </w:r>
      <w:r w:rsidRPr="00FA0691">
        <w:rPr>
          <w:rFonts w:ascii="Times New Roman" w:eastAsia="Times New Roman" w:hAnsi="Times New Roman" w:cs="Times New Roman"/>
          <w:sz w:val="28"/>
        </w:rPr>
        <w:t xml:space="preserve">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w:t>
      </w:r>
      <w:r w:rsidR="007B2C1B" w:rsidRPr="00FA0691">
        <w:rPr>
          <w:rFonts w:ascii="Times New Roman" w:eastAsia="Times New Roman" w:hAnsi="Times New Roman" w:cs="Times New Roman"/>
          <w:sz w:val="28"/>
        </w:rPr>
        <w:t>платежей в бюджет</w:t>
      </w:r>
      <w:r w:rsidR="00544767" w:rsidRPr="00FA0691">
        <w:rPr>
          <w:rFonts w:ascii="Times New Roman" w:eastAsia="Times New Roman" w:hAnsi="Times New Roman" w:cs="Times New Roman"/>
          <w:sz w:val="28"/>
        </w:rPr>
        <w:t xml:space="preserve"> и пени</w:t>
      </w:r>
      <w:r w:rsidRPr="00FA0691">
        <w:rPr>
          <w:rFonts w:ascii="Times New Roman" w:eastAsia="Times New Roman" w:hAnsi="Times New Roman" w:cs="Times New Roman"/>
          <w:sz w:val="28"/>
        </w:rPr>
        <w:t xml:space="preserve">, то указанные суммы подлежат зачету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103</w:t>
      </w:r>
      <w:r w:rsidRPr="00471D9D">
        <w:rPr>
          <w:rFonts w:ascii="Times New Roman" w:eastAsia="Times New Roman" w:hAnsi="Times New Roman" w:cs="Times New Roman"/>
          <w:sz w:val="28"/>
        </w:rPr>
        <w:t xml:space="preserve">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11. При отсутствии у индивидуального предприни</w:t>
      </w:r>
      <w:r w:rsidR="006F16B6" w:rsidRPr="00471D9D">
        <w:rPr>
          <w:rFonts w:ascii="Times New Roman" w:eastAsia="Times New Roman" w:hAnsi="Times New Roman" w:cs="Times New Roman"/>
          <w:sz w:val="28"/>
        </w:rPr>
        <w:t xml:space="preserve">мателя или лица, занимающегося </w:t>
      </w:r>
      <w:r w:rsidRPr="00471D9D">
        <w:rPr>
          <w:rFonts w:ascii="Times New Roman" w:eastAsia="Times New Roman" w:hAnsi="Times New Roman" w:cs="Times New Roman"/>
          <w:sz w:val="28"/>
        </w:rPr>
        <w:t>частной практикой, прекращающих деятельность, налоговой задолженности:</w:t>
      </w:r>
    </w:p>
    <w:p w:rsidR="00FA0691" w:rsidRDefault="00411939" w:rsidP="00F26A2B">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этому налогоплательщику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103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w:t>
      </w:r>
      <w:r w:rsidR="00544767" w:rsidRPr="00FA0691">
        <w:rPr>
          <w:rFonts w:ascii="Times New Roman" w:eastAsia="Times New Roman" w:hAnsi="Times New Roman" w:cs="Times New Roman"/>
          <w:sz w:val="28"/>
        </w:rPr>
        <w:t>логов, платежей в бюджет и пени</w:t>
      </w:r>
      <w:r w:rsidRPr="00FA0691">
        <w:rPr>
          <w:rFonts w:ascii="Times New Roman" w:eastAsia="Times New Roman" w:hAnsi="Times New Roman" w:cs="Times New Roman"/>
          <w:sz w:val="28"/>
        </w:rPr>
        <w:t xml:space="preserve"> подлежат возврату этому налогоплательщику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101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3) уплаченные суммы штрафов подлежат возврату этому налогоплательщику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статьей 106 настоящего Кодекса;</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w:t>
      </w:r>
      <w:r w:rsidR="00544767" w:rsidRPr="00FA0691">
        <w:rPr>
          <w:rFonts w:ascii="Times New Roman" w:eastAsia="Times New Roman" w:hAnsi="Times New Roman" w:cs="Times New Roman"/>
          <w:sz w:val="28"/>
        </w:rPr>
        <w:t>логов, таможенных сборов и пени</w:t>
      </w:r>
      <w:r w:rsidRPr="00FA0691">
        <w:rPr>
          <w:rFonts w:ascii="Times New Roman" w:eastAsia="Times New Roman" w:hAnsi="Times New Roman" w:cs="Times New Roman"/>
          <w:sz w:val="28"/>
        </w:rPr>
        <w:t xml:space="preserve">, взимаемых таможенными органами, подлежат возврату этому налогоплательщику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таможенным законодательством Республики Казахстан.</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12. Уплата (перечисление)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13. Индивидуальный предприниматель или лицо, занимающееся частной практикой, признаются снятыми с регистрационного учета со дня: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составления заключения – при отсутствии нарушений по результатам камерального контроля и налоговой задолженности, задолженности по</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исполнения уведомления об устранении нарушений, выявленных по результатам камерального контроля, </w:t>
      </w:r>
      <w:r w:rsidR="008558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 xml:space="preserve">при наличии таких нарушений и отсутствии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 при наличии налоговой задолженности и условии устранения нарушений, выявленных по результатам камерального контроля, в полном объеме.</w:t>
      </w:r>
    </w:p>
    <w:p w:rsidR="006F46BC" w:rsidRPr="00FA069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Информация о снятии индивидуального предприни</w:t>
      </w:r>
      <w:r w:rsidR="006F16B6" w:rsidRPr="00471D9D">
        <w:rPr>
          <w:rFonts w:ascii="Times New Roman" w:eastAsia="Times New Roman" w:hAnsi="Times New Roman" w:cs="Times New Roman"/>
          <w:sz w:val="28"/>
        </w:rPr>
        <w:t xml:space="preserve">мателя или лица, </w:t>
      </w:r>
      <w:r w:rsidR="006F16B6" w:rsidRPr="00FA0691">
        <w:rPr>
          <w:rFonts w:ascii="Times New Roman" w:eastAsia="Times New Roman" w:hAnsi="Times New Roman" w:cs="Times New Roman"/>
          <w:sz w:val="28"/>
        </w:rPr>
        <w:t xml:space="preserve">занимающегося </w:t>
      </w:r>
      <w:r w:rsidRPr="00FA0691">
        <w:rPr>
          <w:rFonts w:ascii="Times New Roman" w:eastAsia="Times New Roman" w:hAnsi="Times New Roman" w:cs="Times New Roman"/>
          <w:sz w:val="28"/>
        </w:rPr>
        <w:t xml:space="preserve">частной практикой, с регистрационного учета в порядке, </w:t>
      </w:r>
      <w:r w:rsidR="00A71FBA" w:rsidRPr="00FA0691">
        <w:rPr>
          <w:rFonts w:ascii="Times New Roman" w:eastAsia="Times New Roman" w:hAnsi="Times New Roman" w:cs="Times New Roman"/>
          <w:sz w:val="28"/>
        </w:rPr>
        <w:t xml:space="preserve">определенном </w:t>
      </w:r>
      <w:r w:rsidRPr="00FA0691">
        <w:rPr>
          <w:rFonts w:ascii="Times New Roman" w:eastAsia="Times New Roman" w:hAnsi="Times New Roman" w:cs="Times New Roman"/>
          <w:sz w:val="28"/>
        </w:rPr>
        <w:t>настоящим пунктом, размещается на интернет-ресурсе уполномоченного органа в течение трех рабочих дней со дня снятия</w:t>
      </w:r>
      <w:r w:rsidR="005D1AB6" w:rsidRPr="00FA0691">
        <w:rPr>
          <w:rFonts w:ascii="Times New Roman" w:eastAsia="Times New Roman" w:hAnsi="Times New Roman" w:cs="Times New Roman"/>
          <w:sz w:val="28"/>
        </w:rPr>
        <w:t xml:space="preserve"> таких налогоплат</w:t>
      </w:r>
      <w:r w:rsidR="00017231" w:rsidRPr="00FA0691">
        <w:rPr>
          <w:rFonts w:ascii="Times New Roman" w:eastAsia="Times New Roman" w:hAnsi="Times New Roman" w:cs="Times New Roman"/>
          <w:sz w:val="28"/>
        </w:rPr>
        <w:t>ел</w:t>
      </w:r>
      <w:r w:rsidR="005D1AB6" w:rsidRPr="00FA0691">
        <w:rPr>
          <w:rFonts w:ascii="Times New Roman" w:eastAsia="Times New Roman" w:hAnsi="Times New Roman" w:cs="Times New Roman"/>
          <w:sz w:val="28"/>
        </w:rPr>
        <w:t>ьщиков</w:t>
      </w:r>
      <w:r w:rsidRPr="00FA0691">
        <w:rPr>
          <w:rFonts w:ascii="Times New Roman" w:eastAsia="Times New Roman" w:hAnsi="Times New Roman" w:cs="Times New Roman"/>
          <w:sz w:val="28"/>
        </w:rPr>
        <w:t xml:space="preserve">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w:t>
      </w:r>
      <w:r w:rsidRPr="00FA0691">
        <w:rPr>
          <w:rFonts w:ascii="Times New Roman" w:eastAsia="Times New Roman" w:hAnsi="Times New Roman" w:cs="Times New Roman"/>
          <w:spacing w:val="2"/>
          <w:sz w:val="28"/>
        </w:rPr>
        <w:lastRenderedPageBreak/>
        <w:t>социальным платежам</w:t>
      </w:r>
      <w:r w:rsidR="00545720" w:rsidRPr="00FA0691">
        <w:rPr>
          <w:rFonts w:ascii="Times New Roman" w:eastAsia="Times New Roman" w:hAnsi="Times New Roman" w:cs="Times New Roman"/>
          <w:sz w:val="28"/>
        </w:rPr>
        <w:t xml:space="preserve">, не </w:t>
      </w:r>
      <w:r w:rsidRPr="00FA0691">
        <w:rPr>
          <w:rFonts w:ascii="Times New Roman" w:eastAsia="Times New Roman" w:hAnsi="Times New Roman" w:cs="Times New Roman"/>
          <w:sz w:val="28"/>
        </w:rPr>
        <w:t>уплаченных в сроки, установленные пунктом 12 настоящей статьи.</w:t>
      </w:r>
    </w:p>
    <w:p w:rsid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p>
    <w:p w:rsidR="000A020F" w:rsidRDefault="000A020F" w:rsidP="00FA0691">
      <w:pPr>
        <w:shd w:val="clear" w:color="auto" w:fill="FFFFFF" w:themeFill="background1"/>
        <w:spacing w:after="0" w:line="240" w:lineRule="auto"/>
        <w:ind w:firstLine="709"/>
        <w:rPr>
          <w:rFonts w:ascii="Times New Roman" w:eastAsia="Times New Roman" w:hAnsi="Times New Roman" w:cs="Times New Roman"/>
          <w:sz w:val="28"/>
        </w:rPr>
      </w:pPr>
    </w:p>
    <w:p w:rsidR="00FA0691" w:rsidRDefault="00411939" w:rsidP="00FA0691">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67. Прекращение деятельности отдельных категорий </w:t>
      </w:r>
    </w:p>
    <w:p w:rsidR="006F46BC"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A0691">
        <w:rPr>
          <w:rFonts w:ascii="Times New Roman" w:eastAsia="Times New Roman" w:hAnsi="Times New Roman" w:cs="Times New Roman"/>
          <w:sz w:val="28"/>
        </w:rPr>
        <w:t>индивидуальных предпринимателей в упрощенном порядке</w:t>
      </w:r>
    </w:p>
    <w:p w:rsidR="00FA0691" w:rsidRPr="00FA0691" w:rsidRDefault="00FA0691" w:rsidP="00FA0691">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 одного из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налогового заявления налогоплательщика о прекращении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письменного согласия</w:t>
      </w:r>
      <w:r w:rsidR="00524EE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содержащегося в налоговом заявлении о приостановлении (продлении, возобновлении) представления налоговой отчетности или в расчете стоимости </w:t>
      </w:r>
      <w:r w:rsidRPr="000A020F">
        <w:rPr>
          <w:rFonts w:ascii="Times New Roman" w:eastAsia="Times New Roman" w:hAnsi="Times New Roman" w:cs="Times New Roman"/>
          <w:sz w:val="28"/>
        </w:rPr>
        <w:t>патента</w:t>
      </w:r>
      <w:r w:rsidR="006C4A9C" w:rsidRPr="000A020F">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случаях, предусмотренных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состоящие на регистрационном учете в качестве плательщика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осуществляющие деятельность в форме совместного предпринимательства;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осуществляющие отдельные виды деятельности, указанные в пункте 1 статьи 88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отсутствующие в плане налоговых проверок или в списке выборочных налоговых проверок </w:t>
      </w:r>
      <w:r w:rsidR="00524EE2" w:rsidRPr="00471D9D">
        <w:rPr>
          <w:rFonts w:ascii="Times New Roman" w:eastAsia="Times New Roman" w:hAnsi="Times New Roman" w:cs="Times New Roman"/>
          <w:sz w:val="28"/>
        </w:rPr>
        <w:t xml:space="preserve">по </w:t>
      </w:r>
      <w:r w:rsidRPr="00471D9D">
        <w:rPr>
          <w:rFonts w:ascii="Times New Roman" w:eastAsia="Times New Roman" w:hAnsi="Times New Roman" w:cs="Times New Roman"/>
          <w:sz w:val="28"/>
        </w:rPr>
        <w:t>результат</w:t>
      </w:r>
      <w:r w:rsidR="00524EE2"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xml:space="preserve"> мероприятий системы оценки рисков;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 имеющие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имеющие высокий уровень рисков по системе управления рисками.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Настоящая статья применяется в отношении индивидуальных предпринимателей, соответствующих условиям, определенным подпунктами 1)</w:t>
      </w:r>
      <w:r w:rsidR="00517F77">
        <w:rPr>
          <w:rFonts w:ascii="Times New Roman" w:eastAsia="Times New Roman" w:hAnsi="Times New Roman" w:cs="Times New Roman"/>
          <w:sz w:val="28"/>
        </w:rPr>
        <w:t xml:space="preserve">, 2), 3) и </w:t>
      </w:r>
      <w:r w:rsidR="004B02B0"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w:t>
      </w:r>
      <w:r w:rsidR="00524EE2" w:rsidRPr="00471D9D">
        <w:rPr>
          <w:rFonts w:ascii="Times New Roman" w:eastAsia="Times New Roman" w:hAnsi="Times New Roman" w:cs="Times New Roman"/>
          <w:sz w:val="28"/>
        </w:rPr>
        <w:t>ого</w:t>
      </w:r>
      <w:r w:rsidRPr="00471D9D">
        <w:rPr>
          <w:rFonts w:ascii="Times New Roman" w:eastAsia="Times New Roman" w:hAnsi="Times New Roman" w:cs="Times New Roman"/>
          <w:sz w:val="28"/>
        </w:rPr>
        <w:t xml:space="preserve">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прекращении деятельности в упрощенном порядке по основанию, предусмотренному подпунктом 1) пункта 1 настоящей статьи, </w:t>
      </w:r>
      <w:r w:rsidRPr="00471D9D">
        <w:rPr>
          <w:rFonts w:ascii="Times New Roman" w:eastAsia="Times New Roman" w:hAnsi="Times New Roman" w:cs="Times New Roman"/>
          <w:sz w:val="28"/>
        </w:rPr>
        <w:lastRenderedPageBreak/>
        <w:t>индивидуальный предприниматель представляет в налоговый орган по месту своего нахождения одновременно: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B82BE6" w:rsidRDefault="00411939" w:rsidP="007C4EA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налоговое заявление о снятии с учета контрольно-кассовой машины (при ее наличии) в порядке</w:t>
      </w:r>
      <w:r w:rsidRPr="00B82BE6">
        <w:rPr>
          <w:rFonts w:ascii="Times New Roman" w:eastAsia="Times New Roman" w:hAnsi="Times New Roman" w:cs="Times New Roman"/>
          <w:sz w:val="28"/>
        </w:rPr>
        <w:t xml:space="preserve">, </w:t>
      </w:r>
      <w:r w:rsidR="00A71FBA" w:rsidRPr="00B82BE6">
        <w:rPr>
          <w:rFonts w:ascii="Times New Roman" w:eastAsia="Times New Roman" w:hAnsi="Times New Roman" w:cs="Times New Roman"/>
          <w:sz w:val="28"/>
        </w:rPr>
        <w:t xml:space="preserve">определенном </w:t>
      </w:r>
      <w:r w:rsidRPr="00B82BE6">
        <w:rPr>
          <w:rFonts w:ascii="Times New Roman" w:eastAsia="Times New Roman" w:hAnsi="Times New Roman" w:cs="Times New Roman"/>
          <w:sz w:val="28"/>
        </w:rPr>
        <w:t>статьей</w:t>
      </w:r>
      <w:r w:rsidRPr="00471D9D">
        <w:rPr>
          <w:rFonts w:ascii="Times New Roman" w:eastAsia="Times New Roman" w:hAnsi="Times New Roman" w:cs="Times New Roman"/>
          <w:sz w:val="28"/>
        </w:rPr>
        <w:t xml:space="preserve"> 169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произ</w:t>
      </w:r>
      <w:r w:rsidRPr="00B82BE6">
        <w:rPr>
          <w:rFonts w:ascii="Times New Roman" w:eastAsia="Times New Roman" w:hAnsi="Times New Roman" w:cs="Times New Roman"/>
          <w:sz w:val="28"/>
        </w:rPr>
        <w:t>вод</w:t>
      </w:r>
      <w:r w:rsidR="00AC2F5C" w:rsidRPr="00B82BE6">
        <w:rPr>
          <w:rFonts w:ascii="Times New Roman" w:eastAsia="Times New Roman" w:hAnsi="Times New Roman" w:cs="Times New Roman"/>
          <w:sz w:val="28"/>
        </w:rPr>
        <w:t>и</w:t>
      </w:r>
      <w:r w:rsidRPr="00B82BE6">
        <w:rPr>
          <w:rFonts w:ascii="Times New Roman" w:eastAsia="Times New Roman" w:hAnsi="Times New Roman" w:cs="Times New Roman"/>
          <w:sz w:val="28"/>
        </w:rPr>
        <w:t>тся</w:t>
      </w:r>
      <w:r w:rsidRPr="00471D9D">
        <w:rPr>
          <w:rFonts w:ascii="Times New Roman" w:eastAsia="Times New Roman" w:hAnsi="Times New Roman" w:cs="Times New Roman"/>
          <w:sz w:val="28"/>
        </w:rPr>
        <w:t xml:space="preserve"> не позднее десяти календарных дней со дня представления в налоговый орган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w:t>
      </w:r>
      <w:r w:rsidRPr="00DB39DC">
        <w:rPr>
          <w:rFonts w:ascii="Times New Roman" w:eastAsia="Times New Roman" w:hAnsi="Times New Roman" w:cs="Times New Roman"/>
          <w:sz w:val="28"/>
        </w:rPr>
        <w:t>с</w:t>
      </w:r>
      <w:r w:rsidR="002467DA" w:rsidRPr="00DB39DC">
        <w:rPr>
          <w:rFonts w:ascii="Times New Roman" w:eastAsia="Times New Roman" w:hAnsi="Times New Roman" w:cs="Times New Roman"/>
          <w:sz w:val="28"/>
        </w:rPr>
        <w:t>лучае</w:t>
      </w:r>
      <w:r w:rsidRPr="00DB39DC">
        <w:rPr>
          <w:rFonts w:ascii="Times New Roman" w:eastAsia="Times New Roman" w:hAnsi="Times New Roman" w:cs="Times New Roman"/>
          <w:sz w:val="28"/>
        </w:rPr>
        <w:t xml:space="preserve"> если</w:t>
      </w:r>
      <w:r w:rsidRPr="00471D9D">
        <w:rPr>
          <w:rFonts w:ascii="Times New Roman" w:eastAsia="Times New Roman" w:hAnsi="Times New Roman" w:cs="Times New Roman"/>
          <w:sz w:val="28"/>
        </w:rPr>
        <w:t xml:space="preserve">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w:t>
      </w:r>
    </w:p>
    <w:p w:rsidR="00B82BE6" w:rsidRDefault="00411939" w:rsidP="002F43A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Прекращению деятельности в упрощенном порядке по основанию, предусмотренному подпунктом 2) пункта 1 настоящей статьи, подлежат индивидуальные предприниматели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соответствии условиям, предусмотренным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условии отсутствия контрольно-кассовой машины, состоящей на регистрационном учете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течение трех рабочих дней со дня истечения одного из сроков, установленных подпунктами 1) и 2)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Информация о снятии индивидуального предпринимателя с регистрационного учета в </w:t>
      </w:r>
      <w:r w:rsidRPr="00B82BE6">
        <w:rPr>
          <w:rFonts w:ascii="Times New Roman" w:eastAsia="Times New Roman" w:hAnsi="Times New Roman" w:cs="Times New Roman"/>
          <w:sz w:val="28"/>
        </w:rPr>
        <w:t xml:space="preserve">порядке, </w:t>
      </w:r>
      <w:r w:rsidR="00A71FBA" w:rsidRPr="00B82BE6">
        <w:rPr>
          <w:rFonts w:ascii="Times New Roman" w:eastAsia="Times New Roman" w:hAnsi="Times New Roman" w:cs="Times New Roman"/>
          <w:sz w:val="28"/>
        </w:rPr>
        <w:t xml:space="preserve">определенном </w:t>
      </w:r>
      <w:r w:rsidRPr="00B82BE6">
        <w:rPr>
          <w:rFonts w:ascii="Times New Roman" w:eastAsia="Times New Roman" w:hAnsi="Times New Roman" w:cs="Times New Roman"/>
          <w:sz w:val="28"/>
        </w:rPr>
        <w:t>настоящим</w:t>
      </w:r>
      <w:r w:rsidRPr="00471D9D">
        <w:rPr>
          <w:rFonts w:ascii="Times New Roman" w:eastAsia="Times New Roman" w:hAnsi="Times New Roman" w:cs="Times New Roman"/>
          <w:sz w:val="28"/>
        </w:rPr>
        <w:t xml:space="preserve"> пунктом, размещается на интернет-ресурсе уполномоченного органа в течение</w:t>
      </w:r>
      <w:r w:rsidR="00B82BE6">
        <w:rPr>
          <w:rFonts w:ascii="Times New Roman" w:eastAsia="Times New Roman" w:hAnsi="Times New Roman" w:cs="Times New Roman"/>
          <w:sz w:val="28"/>
        </w:rPr>
        <w:br/>
      </w:r>
      <w:r w:rsidRPr="00471D9D">
        <w:rPr>
          <w:rFonts w:ascii="Times New Roman" w:eastAsia="Times New Roman" w:hAnsi="Times New Roman" w:cs="Times New Roman"/>
          <w:sz w:val="28"/>
        </w:rPr>
        <w:t>трех рабочих дней со дня истечения одного из сроков, установленных подпунктами 1) и 2)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 признается снятым с регистрационного учета в качестве индивидуального предпринимателя со дня, следующего за днем: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при прекращении деятельности в упрощенном порядке по основанию, предусмотренному подпунктом 1)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w:t>
      </w:r>
      <w:r w:rsidR="00EE54EB">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w:t>
      </w:r>
      <w:r w:rsidR="00B82BE6">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выявления налоговым органом нарушений в течение срока исковой давности после прекращения деятельности индивидуального </w:t>
      </w:r>
      <w:r w:rsidRPr="00471D9D">
        <w:rPr>
          <w:rFonts w:ascii="Times New Roman" w:eastAsia="Times New Roman" w:hAnsi="Times New Roman" w:cs="Times New Roman"/>
          <w:sz w:val="28"/>
        </w:rPr>
        <w:lastRenderedPageBreak/>
        <w:t xml:space="preserve">предпринимателя в соответствии с настоящей статьей исчисление налоговых обязательств по налогам, платежам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BE6" w:rsidRDefault="00411939" w:rsidP="00B82BE6">
      <w:pPr>
        <w:shd w:val="clear" w:color="auto" w:fill="FFFFFF" w:themeFill="background1"/>
        <w:spacing w:after="0" w:line="240" w:lineRule="auto"/>
        <w:jc w:val="center"/>
        <w:rPr>
          <w:rFonts w:ascii="Times New Roman" w:eastAsia="Times New Roman" w:hAnsi="Times New Roman" w:cs="Times New Roman"/>
          <w:sz w:val="28"/>
        </w:rPr>
      </w:pPr>
      <w:r w:rsidRPr="00B82BE6">
        <w:rPr>
          <w:rFonts w:ascii="Times New Roman" w:eastAsia="Times New Roman" w:hAnsi="Times New Roman" w:cs="Times New Roman"/>
          <w:sz w:val="28"/>
        </w:rPr>
        <w:t>РАЗДЕЛ 3. НАЛОГОВЫЙ КОНТРОЛЬ И ПРОЧИЕ ФОРМЫ</w:t>
      </w:r>
    </w:p>
    <w:p w:rsidR="006F46BC" w:rsidRPr="00B82BE6" w:rsidRDefault="00B82BE6" w:rsidP="00B82BE6">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82BE6">
        <w:rPr>
          <w:rFonts w:ascii="Times New Roman" w:eastAsia="Times New Roman" w:hAnsi="Times New Roman" w:cs="Times New Roman"/>
          <w:sz w:val="28"/>
        </w:rPr>
        <w:t xml:space="preserve"> НАЛОГОВОГО АДМИНИСТРИРОВАНИЯ</w:t>
      </w:r>
    </w:p>
    <w:p w:rsidR="006F46BC" w:rsidRPr="00B82BE6" w:rsidRDefault="006F46BC" w:rsidP="00B82BE6">
      <w:pPr>
        <w:shd w:val="clear" w:color="auto" w:fill="FFFFFF" w:themeFill="background1"/>
        <w:spacing w:after="0" w:line="240" w:lineRule="auto"/>
        <w:jc w:val="center"/>
        <w:rPr>
          <w:rFonts w:ascii="Times New Roman" w:eastAsia="Times New Roman" w:hAnsi="Times New Roman" w:cs="Times New Roman"/>
          <w:sz w:val="28"/>
        </w:rPr>
      </w:pPr>
    </w:p>
    <w:p w:rsidR="006F46BC" w:rsidRPr="00B82BE6" w:rsidRDefault="00411939" w:rsidP="00B82BE6">
      <w:pPr>
        <w:shd w:val="clear" w:color="auto" w:fill="FFFFFF" w:themeFill="background1"/>
        <w:spacing w:after="0" w:line="240" w:lineRule="auto"/>
        <w:ind w:left="709"/>
        <w:jc w:val="center"/>
        <w:rPr>
          <w:rFonts w:ascii="Times New Roman" w:eastAsia="Times New Roman" w:hAnsi="Times New Roman" w:cs="Times New Roman"/>
          <w:sz w:val="28"/>
        </w:rPr>
      </w:pPr>
      <w:r w:rsidRPr="00B82BE6">
        <w:rPr>
          <w:rFonts w:ascii="Times New Roman" w:eastAsia="Times New Roman" w:hAnsi="Times New Roman" w:cs="Times New Roman"/>
          <w:sz w:val="28"/>
        </w:rPr>
        <w:t>Г</w:t>
      </w:r>
      <w:r w:rsidR="00B82BE6">
        <w:rPr>
          <w:rFonts w:ascii="Times New Roman" w:eastAsia="Times New Roman" w:hAnsi="Times New Roman" w:cs="Times New Roman"/>
          <w:sz w:val="28"/>
        </w:rPr>
        <w:t>лава</w:t>
      </w:r>
      <w:r w:rsidRPr="00B82BE6">
        <w:rPr>
          <w:rFonts w:ascii="Times New Roman" w:eastAsia="Times New Roman" w:hAnsi="Times New Roman" w:cs="Times New Roman"/>
          <w:sz w:val="28"/>
        </w:rPr>
        <w:t xml:space="preserve"> 8. ОБЩИЕ ПОЛОЖЕНИЯ</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w:t>
      </w:r>
    </w:p>
    <w:p w:rsidR="006F46BC"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68. Налоговое администрирование</w:t>
      </w:r>
    </w:p>
    <w:p w:rsidR="00B82BE6" w:rsidRPr="00B82BE6" w:rsidRDefault="00B82BE6"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w:t>
      </w:r>
      <w:r w:rsidR="00564A34" w:rsidRPr="00471D9D">
        <w:rPr>
          <w:rFonts w:ascii="Times New Roman" w:eastAsia="Times New Roman" w:hAnsi="Times New Roman" w:cs="Times New Roman"/>
          <w:sz w:val="28"/>
        </w:rPr>
        <w:t xml:space="preserve"> налогового администрирования, </w:t>
      </w:r>
      <w:r w:rsidRPr="00471D9D">
        <w:rPr>
          <w:rFonts w:ascii="Times New Roman" w:eastAsia="Times New Roman" w:hAnsi="Times New Roman" w:cs="Times New Roman"/>
          <w:sz w:val="28"/>
        </w:rPr>
        <w:t>установленных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Налоговое администрирование основывается на принципах: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законности;</w:t>
      </w:r>
    </w:p>
    <w:p w:rsidR="006F46BC" w:rsidRPr="00471D9D" w:rsidRDefault="00411939" w:rsidP="00486748">
      <w:pPr>
        <w:shd w:val="clear" w:color="auto" w:fill="FFFFFF" w:themeFill="background1"/>
        <w:tabs>
          <w:tab w:val="left" w:pos="76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повышения эффективности взаимодействия между налогоплательщиком и налоговыми органами;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дифференцированного подхода при осуществлении налогового администрирования, основанного на оценке рисков.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B82BE6"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69. Налоговый контроль</w:t>
      </w:r>
    </w:p>
    <w:p w:rsidR="00B82BE6" w:rsidRDefault="00B82BE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0106B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 контролем является</w:t>
      </w:r>
      <w:r w:rsidR="00411939" w:rsidRPr="00471D9D">
        <w:rPr>
          <w:rFonts w:ascii="Times New Roman" w:eastAsia="Times New Roman" w:hAnsi="Times New Roman" w:cs="Times New Roman"/>
          <w:sz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контроль осуществляется 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форме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иных формах государственного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рамках данных форм налогового контроля осуществляются: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учет исполнения налогового обязательства, обязанности по исчислению, удержанию и перечислению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контроль за соблюдением порядка применения контрольно-кассовых машин;</w:t>
      </w:r>
    </w:p>
    <w:p w:rsidR="00B82BE6" w:rsidRDefault="00411939" w:rsidP="00594BD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контроль за подакцизными товарами, а также за авиационным топливом, биотопливом и мазутом;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контроль при трансфертном ценообразовании;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контроль за соблюдением порядка учета, хранения, оценки, дальнейшего использования и реализации имущества, об</w:t>
      </w:r>
      <w:r w:rsidR="00594BD1">
        <w:rPr>
          <w:rFonts w:ascii="Times New Roman" w:eastAsia="Times New Roman" w:hAnsi="Times New Roman" w:cs="Times New Roman"/>
          <w:sz w:val="28"/>
        </w:rPr>
        <w:t xml:space="preserve">ращенного </w:t>
      </w:r>
      <w:r w:rsidR="00594BD1" w:rsidRPr="00DB39DC">
        <w:rPr>
          <w:rFonts w:ascii="Times New Roman" w:eastAsia="Times New Roman" w:hAnsi="Times New Roman" w:cs="Times New Roman"/>
          <w:sz w:val="28"/>
        </w:rPr>
        <w:t>(поступившего</w:t>
      </w:r>
      <w:r w:rsidRPr="00DB39DC">
        <w:rPr>
          <w:rFonts w:ascii="Times New Roman" w:eastAsia="Times New Roman" w:hAnsi="Times New Roman" w:cs="Times New Roman"/>
          <w:sz w:val="28"/>
        </w:rPr>
        <w:t>) в собственность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контроль за соблюдением порядка оформления сопроводительных накладных на товары.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рамках иных форм государственного контроля также осуществляется: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регистрация налогоплательщиков в налоговых органах;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прием налоговых форм;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камеральный контроль;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налоговый мониторинг;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налоговое обследование;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контроль за учетом этилового спирта в организациях, осуществляющих производство этилового спирта;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7) установление соответствия заявителя квалификационным требованиям, предъявляемым к деятельности по производству этилового спирта и алкогольной продукции, а также табачных изделий.</w:t>
      </w:r>
      <w:r w:rsidRPr="00471D9D">
        <w:rPr>
          <w:rFonts w:ascii="Times New Roman" w:eastAsia="Times New Roman" w:hAnsi="Times New Roman" w:cs="Times New Roman"/>
          <w:b/>
          <w:sz w:val="28"/>
        </w:rPr>
        <w:t xml:space="preserve"> </w:t>
      </w:r>
    </w:p>
    <w:p w:rsidR="006F46BC" w:rsidRPr="00471D9D" w:rsidRDefault="00411939" w:rsidP="00B70F05">
      <w:pPr>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Общий порядок проведения н</w:t>
      </w:r>
      <w:r w:rsidR="00CF5F38" w:rsidRPr="00471D9D">
        <w:rPr>
          <w:rFonts w:ascii="Times New Roman" w:eastAsia="Times New Roman" w:hAnsi="Times New Roman" w:cs="Times New Roman"/>
          <w:sz w:val="28"/>
        </w:rPr>
        <w:t xml:space="preserve">алоговой проверки определяется </w:t>
      </w:r>
      <w:r w:rsidRPr="00471D9D">
        <w:rPr>
          <w:rFonts w:ascii="Times New Roman" w:eastAsia="Times New Roman" w:hAnsi="Times New Roman" w:cs="Times New Roman"/>
          <w:sz w:val="28"/>
        </w:rPr>
        <w:t>в соответствии с Предпринимательским кодексом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Особенности порядка и сроки проведения налоговой проверки определяются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соответствии с настоящим Кодексом,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B82BE6" w:rsidRDefault="00411939" w:rsidP="00DB39D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w:t>
      </w:r>
    </w:p>
    <w:p w:rsidR="006F46BC" w:rsidRPr="00B82BE6"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70. Налоговое обследование</w:t>
      </w:r>
    </w:p>
    <w:p w:rsidR="00B82BE6" w:rsidRDefault="00B82BE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0106B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w:t>
      </w:r>
      <w:r w:rsidR="00411939" w:rsidRPr="00471D9D">
        <w:rPr>
          <w:rFonts w:ascii="Times New Roman" w:eastAsia="Times New Roman" w:hAnsi="Times New Roman" w:cs="Times New Roman"/>
          <w:sz w:val="28"/>
        </w:rPr>
        <w:t xml:space="preserve"> обследование</w:t>
      </w:r>
      <w:r w:rsidRPr="00471D9D">
        <w:rPr>
          <w:rFonts w:ascii="Times New Roman" w:eastAsia="Times New Roman" w:hAnsi="Times New Roman" w:cs="Times New Roman"/>
          <w:sz w:val="28"/>
        </w:rPr>
        <w:t>м</w:t>
      </w:r>
      <w:r w:rsidR="0041193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является</w:t>
      </w:r>
      <w:r w:rsidR="00411939" w:rsidRPr="00471D9D">
        <w:rPr>
          <w:rFonts w:ascii="Times New Roman" w:eastAsia="Times New Roman" w:hAnsi="Times New Roman" w:cs="Times New Roman"/>
          <w:sz w:val="28"/>
        </w:rPr>
        <w:t xml:space="preserve">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участия в проведении налогового обследования привлекаются понятые в </w:t>
      </w:r>
      <w:r w:rsidRPr="00B82BE6">
        <w:rPr>
          <w:rFonts w:ascii="Times New Roman" w:eastAsia="Times New Roman" w:hAnsi="Times New Roman" w:cs="Times New Roman"/>
          <w:sz w:val="28"/>
        </w:rPr>
        <w:t xml:space="preserve">порядке, </w:t>
      </w:r>
      <w:r w:rsidR="00A71FBA" w:rsidRPr="00B82BE6">
        <w:rPr>
          <w:rFonts w:ascii="Times New Roman" w:eastAsia="Times New Roman" w:hAnsi="Times New Roman" w:cs="Times New Roman"/>
          <w:sz w:val="28"/>
        </w:rPr>
        <w:t xml:space="preserve">определенном </w:t>
      </w:r>
      <w:r w:rsidRPr="00B82BE6">
        <w:rPr>
          <w:rFonts w:ascii="Times New Roman" w:eastAsia="Times New Roman" w:hAnsi="Times New Roman" w:cs="Times New Roman"/>
          <w:sz w:val="28"/>
        </w:rPr>
        <w:t>настоящим Кодексом.</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2. Основанием для проведения налогового обследования являются:</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xml:space="preserve">1) невозможность вручения налогоплательщику (налоговому агенту) извещения о проведении </w:t>
      </w:r>
      <w:r w:rsidR="00426983">
        <w:rPr>
          <w:rFonts w:ascii="Times New Roman" w:eastAsia="Times New Roman" w:hAnsi="Times New Roman" w:cs="Times New Roman"/>
          <w:sz w:val="28"/>
        </w:rPr>
        <w:t xml:space="preserve">выборочной </w:t>
      </w:r>
      <w:r w:rsidRPr="00B82BE6">
        <w:rPr>
          <w:rFonts w:ascii="Times New Roman" w:eastAsia="Times New Roman" w:hAnsi="Times New Roman" w:cs="Times New Roman"/>
          <w:sz w:val="28"/>
        </w:rPr>
        <w:t>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xml:space="preserve">При этом </w:t>
      </w:r>
      <w:r w:rsidR="00426983">
        <w:rPr>
          <w:rFonts w:ascii="Times New Roman" w:eastAsia="Times New Roman" w:hAnsi="Times New Roman" w:cs="Times New Roman"/>
          <w:sz w:val="28"/>
        </w:rPr>
        <w:t xml:space="preserve">налоговое </w:t>
      </w:r>
      <w:r w:rsidRPr="00B82BE6">
        <w:rPr>
          <w:rFonts w:ascii="Times New Roman" w:eastAsia="Times New Roman" w:hAnsi="Times New Roman" w:cs="Times New Roman"/>
          <w:sz w:val="28"/>
        </w:rPr>
        <w:t>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Положения настоящего подпункта не применяются в случае, предусмотренном пунктом 3 статьи 115 настоящего Кодекса;</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w:t>
      </w:r>
      <w:r w:rsidR="00A71FBA" w:rsidRPr="00B82BE6">
        <w:rPr>
          <w:rFonts w:ascii="Times New Roman" w:eastAsia="Times New Roman" w:hAnsi="Times New Roman" w:cs="Times New Roman"/>
          <w:sz w:val="28"/>
        </w:rPr>
        <w:t xml:space="preserve">определенном </w:t>
      </w:r>
      <w:r w:rsidRPr="00B82BE6">
        <w:rPr>
          <w:rFonts w:ascii="Times New Roman" w:eastAsia="Times New Roman" w:hAnsi="Times New Roman" w:cs="Times New Roman"/>
          <w:sz w:val="28"/>
        </w:rPr>
        <w:t>статьями 213 и 214 настоящего Кодекса, а также налогоплательщиков, в</w:t>
      </w:r>
      <w:r w:rsidRPr="00471D9D">
        <w:rPr>
          <w:rFonts w:ascii="Times New Roman" w:eastAsia="Times New Roman" w:hAnsi="Times New Roman" w:cs="Times New Roman"/>
          <w:sz w:val="28"/>
        </w:rPr>
        <w:t xml:space="preserve"> отношении которых применена процедура банкротства</w:t>
      </w:r>
      <w:r w:rsidR="00524EE2"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необходимость в подтверждении фактического нахождения или отсутствия налогоплательщика, не исполнившего уведомление, </w:t>
      </w:r>
      <w:r w:rsidRPr="00471D9D">
        <w:rPr>
          <w:rFonts w:ascii="Times New Roman" w:eastAsia="Times New Roman" w:hAnsi="Times New Roman" w:cs="Times New Roman"/>
          <w:sz w:val="28"/>
        </w:rPr>
        <w:lastRenderedPageBreak/>
        <w:t>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результатам налогового обследования составляется акт налогового обследования, в котором указываются: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 дата и время составления;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должность, фамилия, имя и отчество (</w:t>
      </w:r>
      <w:r w:rsidR="00B752C2"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должностного лица налогового органа, составившего акт;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фамилия, имя и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наименование и номер документа, удостоверяющего личность, адрес места жительства привлеченного понятого;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фамилия, имя и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 (или) наименование налогоплательщика, его 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информация о результатах налогового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w:t>
      </w:r>
      <w:r w:rsidR="000106B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даты проведения акта налогового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Документом, подтверждающим место нахождения налогоплательщика, является один из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подтверждающий право собственности на недвижимое имущество (пользования 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производит снятие с регистрационного учета по налогу на добавленную стоимость в порядке</w:t>
      </w:r>
      <w:r w:rsidRPr="00B82BE6">
        <w:rPr>
          <w:rFonts w:ascii="Times New Roman" w:eastAsia="Times New Roman" w:hAnsi="Times New Roman" w:cs="Times New Roman"/>
          <w:sz w:val="28"/>
        </w:rPr>
        <w:t xml:space="preserve">, </w:t>
      </w:r>
      <w:r w:rsidR="00A71FBA" w:rsidRPr="00B82BE6">
        <w:rPr>
          <w:rFonts w:ascii="Times New Roman" w:eastAsia="Times New Roman" w:hAnsi="Times New Roman" w:cs="Times New Roman"/>
          <w:sz w:val="28"/>
        </w:rPr>
        <w:t xml:space="preserve">определенном </w:t>
      </w:r>
      <w:r w:rsidRPr="00B82BE6">
        <w:rPr>
          <w:rFonts w:ascii="Times New Roman" w:eastAsia="Times New Roman" w:hAnsi="Times New Roman" w:cs="Times New Roman"/>
          <w:sz w:val="28"/>
        </w:rPr>
        <w:t>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w:t>
      </w:r>
      <w:r w:rsidR="00A71FBA" w:rsidRPr="00B82BE6">
        <w:rPr>
          <w:rFonts w:ascii="Times New Roman" w:eastAsia="Times New Roman" w:hAnsi="Times New Roman" w:cs="Times New Roman"/>
          <w:sz w:val="28"/>
        </w:rPr>
        <w:t xml:space="preserve">определенном </w:t>
      </w:r>
      <w:r w:rsidRPr="00B82BE6">
        <w:rPr>
          <w:rFonts w:ascii="Times New Roman" w:eastAsia="Times New Roman" w:hAnsi="Times New Roman" w:cs="Times New Roman"/>
          <w:sz w:val="28"/>
        </w:rPr>
        <w:t>пунктом</w:t>
      </w:r>
      <w:r w:rsidRPr="00471D9D">
        <w:rPr>
          <w:rFonts w:ascii="Times New Roman" w:eastAsia="Times New Roman" w:hAnsi="Times New Roman" w:cs="Times New Roman"/>
          <w:sz w:val="28"/>
        </w:rPr>
        <w:t xml:space="preserve"> 4</w:t>
      </w:r>
      <w:r w:rsidR="00BD42C6">
        <w:rPr>
          <w:rFonts w:ascii="Times New Roman" w:eastAsia="Times New Roman" w:hAnsi="Times New Roman" w:cs="Times New Roman"/>
          <w:sz w:val="28"/>
        </w:rPr>
        <w:br/>
      </w:r>
      <w:r w:rsidRPr="00471D9D">
        <w:rPr>
          <w:rFonts w:ascii="Times New Roman" w:eastAsia="Times New Roman" w:hAnsi="Times New Roman" w:cs="Times New Roman"/>
          <w:sz w:val="28"/>
        </w:rPr>
        <w:t>статьи 85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82BE6"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71. Участие понятых</w:t>
      </w:r>
    </w:p>
    <w:p w:rsidR="00B82BE6" w:rsidRDefault="00B82BE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ограничение в распоряжении имуществом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w:t>
      </w:r>
      <w:r w:rsidRPr="00B82BE6">
        <w:rPr>
          <w:rFonts w:ascii="Times New Roman" w:eastAsia="Times New Roman" w:hAnsi="Times New Roman" w:cs="Times New Roman"/>
          <w:sz w:val="28"/>
        </w:rPr>
        <w:t xml:space="preserve">, </w:t>
      </w:r>
      <w:r w:rsidR="00A71FBA" w:rsidRPr="00B82BE6">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налоговое обследование.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протоколе (акте), составляемом должностным лицом налоговых органов с участием понятых, указываются: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должность, фамилия, имя,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должностного лица налоговых органов, составившего протокол (акт);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место и дата совершения действия;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фамилия, имя,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содержание действия и последовательность его проведения;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время начала и окончания действия;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выявленные при совершении действия факты и обстоятельства.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Протокол (акт), составленный должностным лицом налоговых органов в порядке</w:t>
      </w:r>
      <w:r w:rsidRPr="00B82BE6">
        <w:rPr>
          <w:rFonts w:ascii="Times New Roman" w:eastAsia="Times New Roman" w:hAnsi="Times New Roman" w:cs="Times New Roman"/>
          <w:sz w:val="28"/>
        </w:rPr>
        <w:t xml:space="preserve">, </w:t>
      </w:r>
      <w:r w:rsidR="00A71FBA" w:rsidRPr="00B82BE6">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статьей, фиксирует и подтверждает факт совершения действий, указанных в пункте 1 настоящей статьи.</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B39DC" w:rsidRPr="00B82BE6" w:rsidRDefault="00DB39D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BE6" w:rsidRDefault="00411939" w:rsidP="00B82BE6">
      <w:pPr>
        <w:shd w:val="clear" w:color="auto" w:fill="FFFFFF" w:themeFill="background1"/>
        <w:spacing w:after="0" w:line="240" w:lineRule="auto"/>
        <w:ind w:firstLine="709"/>
        <w:rPr>
          <w:rFonts w:ascii="Times New Roman" w:eastAsia="Times New Roman" w:hAnsi="Times New Roman" w:cs="Times New Roman"/>
          <w:sz w:val="28"/>
        </w:rPr>
      </w:pPr>
      <w:r w:rsidRPr="00B82BE6">
        <w:rPr>
          <w:rFonts w:ascii="Times New Roman" w:eastAsia="Times New Roman" w:hAnsi="Times New Roman" w:cs="Times New Roman"/>
          <w:sz w:val="28"/>
        </w:rPr>
        <w:t xml:space="preserve">Статья 72. Определение дохода физического лица, подлежащего </w:t>
      </w:r>
    </w:p>
    <w:p w:rsidR="00B82BE6" w:rsidRDefault="00B82BE6" w:rsidP="00B82BE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82BE6">
        <w:rPr>
          <w:rFonts w:ascii="Times New Roman" w:eastAsia="Times New Roman" w:hAnsi="Times New Roman" w:cs="Times New Roman"/>
          <w:sz w:val="28"/>
        </w:rPr>
        <w:t xml:space="preserve">налогообложению, в отдельных случаях, в том числе </w:t>
      </w:r>
    </w:p>
    <w:p w:rsidR="006F46BC" w:rsidRDefault="00B82BE6" w:rsidP="00B82BE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82BE6">
        <w:rPr>
          <w:rFonts w:ascii="Times New Roman" w:eastAsia="Times New Roman" w:hAnsi="Times New Roman" w:cs="Times New Roman"/>
          <w:sz w:val="28"/>
        </w:rPr>
        <w:t>косвенным методом</w:t>
      </w:r>
    </w:p>
    <w:p w:rsidR="00B82BE6" w:rsidRPr="00B82BE6" w:rsidRDefault="00B82BE6" w:rsidP="00B82BE6">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Сведения, не отраженные в декларации об активах и обязательствах и (или) отраженные с нарушением требований, установленных статьей 631 настоящего Кодекса, не могут быть основанием для подтверждения источников расходов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Сведения, отраженные в декларации физического лица, предусмотренной в главе 71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Отраженные в декларации физического лица, предусмотренной в главе 71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 имуществе, находящемся в иностранном государстве, в том числе с льготным налогообложением, определяемом в соответствии с пунктом 3 статьи 294 настоящего Кодекса;</w:t>
      </w:r>
    </w:p>
    <w:p w:rsidR="006F46BC" w:rsidRPr="00B82BE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w:t>
      </w:r>
      <w:r w:rsidRPr="00B82BE6">
        <w:rPr>
          <w:rFonts w:ascii="Times New Roman" w:eastAsia="Times New Roman" w:hAnsi="Times New Roman" w:cs="Times New Roman"/>
          <w:sz w:val="28"/>
        </w:rPr>
        <w:t>лицо, являющееся дебитором и (или) кредитором, распо</w:t>
      </w:r>
      <w:r w:rsidR="000F6EAD" w:rsidRPr="00B82BE6">
        <w:rPr>
          <w:rFonts w:ascii="Times New Roman" w:eastAsia="Times New Roman" w:hAnsi="Times New Roman" w:cs="Times New Roman"/>
          <w:sz w:val="28"/>
        </w:rPr>
        <w:t>ложено и (или) зарегистрировано</w:t>
      </w:r>
      <w:r w:rsidRPr="00B82BE6">
        <w:rPr>
          <w:rFonts w:ascii="Times New Roman" w:eastAsia="Times New Roman" w:hAnsi="Times New Roman" w:cs="Times New Roman"/>
          <w:sz w:val="28"/>
        </w:rPr>
        <w:t xml:space="preserve"> в иностранном государстве, в том числе с льготным налогообложением, определяемом в соответствии со статьей 294 настоящего Кодекса.</w:t>
      </w:r>
    </w:p>
    <w:p w:rsidR="00B82BE6" w:rsidRDefault="00411939" w:rsidP="00F459BA">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xml:space="preserve">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w:t>
      </w:r>
      <w:r w:rsidRPr="00B82BE6">
        <w:rPr>
          <w:rFonts w:ascii="Times New Roman" w:eastAsia="Times New Roman" w:hAnsi="Times New Roman" w:cs="Times New Roman"/>
          <w:sz w:val="28"/>
        </w:rPr>
        <w:lastRenderedPageBreak/>
        <w:t>физического лица, влекущих возникновение налогового обязательства по индивидуальному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5. Действия наст</w:t>
      </w:r>
      <w:r w:rsidR="000F6EAD" w:rsidRPr="00B82BE6">
        <w:rPr>
          <w:rFonts w:ascii="Times New Roman" w:eastAsia="Times New Roman" w:hAnsi="Times New Roman" w:cs="Times New Roman"/>
          <w:sz w:val="28"/>
        </w:rPr>
        <w:t>оящей статьи не применяются</w:t>
      </w:r>
      <w:r w:rsidRPr="00B82BE6">
        <w:rPr>
          <w:rFonts w:ascii="Times New Roman" w:eastAsia="Times New Roman" w:hAnsi="Times New Roman" w:cs="Times New Roman"/>
          <w:sz w:val="28"/>
        </w:rPr>
        <w:t xml:space="preserve"> в отношении физического лица, состоявшего на регистрационном</w:t>
      </w:r>
      <w:r w:rsidRPr="00471D9D">
        <w:rPr>
          <w:rFonts w:ascii="Times New Roman" w:eastAsia="Times New Roman" w:hAnsi="Times New Roman" w:cs="Times New Roman"/>
          <w:sz w:val="28"/>
        </w:rPr>
        <w:t xml:space="preserve"> учете в качестве индивидуального предпринимателя, лица, занимающегося частной практикой, за период осуществления им такой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организациях, осуществляющих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метод применяется путем сравнения изменения денежных накоплений физического лица на счетах в банках</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организациях, осуществляющих отдельные виды банковских операций, с доходами, отраженными в декларации физического лица.</w:t>
      </w:r>
    </w:p>
    <w:p w:rsidR="006F46BC" w:rsidRPr="00471D9D" w:rsidRDefault="00B807B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w:t>
      </w:r>
      <w:r w:rsidR="00411939" w:rsidRPr="00471D9D">
        <w:rPr>
          <w:rFonts w:ascii="Times New Roman" w:eastAsia="Times New Roman" w:hAnsi="Times New Roman" w:cs="Times New Roman"/>
          <w:sz w:val="28"/>
        </w:rPr>
        <w:t>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Порядок определения доходов физического лица методами, указанными в настоящей статье, </w:t>
      </w:r>
      <w:r w:rsidR="000106BB" w:rsidRPr="00471D9D">
        <w:rPr>
          <w:rFonts w:ascii="Times New Roman" w:eastAsia="Times New Roman" w:hAnsi="Times New Roman" w:cs="Times New Roman"/>
          <w:sz w:val="28"/>
        </w:rPr>
        <w:t>определяется</w:t>
      </w:r>
      <w:r w:rsidRPr="00471D9D">
        <w:rPr>
          <w:rFonts w:ascii="Times New Roman" w:eastAsia="Times New Roman" w:hAnsi="Times New Roman" w:cs="Times New Roman"/>
          <w:sz w:val="28"/>
        </w:rPr>
        <w:t xml:space="preserve">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854A29" w:rsidRDefault="00411939" w:rsidP="00854A29">
      <w:pPr>
        <w:shd w:val="clear" w:color="auto" w:fill="FFFFFF" w:themeFill="background1"/>
        <w:spacing w:after="0" w:line="240" w:lineRule="auto"/>
        <w:ind w:left="709"/>
        <w:rPr>
          <w:rFonts w:ascii="Times New Roman" w:eastAsia="Times New Roman" w:hAnsi="Times New Roman" w:cs="Times New Roman"/>
          <w:sz w:val="28"/>
        </w:rPr>
      </w:pPr>
      <w:r w:rsidRPr="00854A29">
        <w:rPr>
          <w:rFonts w:ascii="Times New Roman" w:eastAsia="Times New Roman" w:hAnsi="Times New Roman" w:cs="Times New Roman"/>
          <w:sz w:val="28"/>
        </w:rPr>
        <w:lastRenderedPageBreak/>
        <w:t>Статья 73. Содействие налогоплательщикам</w:t>
      </w:r>
    </w:p>
    <w:p w:rsidR="00854A29" w:rsidRDefault="00854A2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оказывают содействие налогоплательщикам (налоговым агентам) путем: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разъяснения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представления сведений о порядке осуществления расчетов с бюджетом по исполнению налогового обязательства;</w:t>
      </w:r>
    </w:p>
    <w:p w:rsidR="00712B16" w:rsidRDefault="00712B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обеспечения функционирования интернет-ресурсов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приема мобильными группами налоговых органов деклараций физических лиц в порядке, </w:t>
      </w:r>
      <w:r w:rsidR="000106BB"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проведения мероприятий, направленных на повышение налоговой культуры;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проведения мероприятий по устранению причин и условий, способствующих совершению нарушений налогового законодательства</w:t>
      </w:r>
      <w:r w:rsidR="000D1FAC"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854A29" w:rsidRDefault="00411939" w:rsidP="00F459B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размещения на интернет-ресурсах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указания в документах, применяемых для расчетов поставщиком коммунальных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направления на адреса электронной почты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направления короткого текстового сообщения на номера сотовых телефонов, представленные налогоплательщиком.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54A29" w:rsidRDefault="00411939" w:rsidP="00854A29">
      <w:pPr>
        <w:shd w:val="clear" w:color="auto" w:fill="FFFFFF" w:themeFill="background1"/>
        <w:spacing w:after="0" w:line="240" w:lineRule="auto"/>
        <w:jc w:val="center"/>
        <w:rPr>
          <w:rFonts w:ascii="Times New Roman" w:eastAsia="Times New Roman" w:hAnsi="Times New Roman" w:cs="Times New Roman"/>
          <w:sz w:val="28"/>
        </w:rPr>
      </w:pPr>
      <w:r w:rsidRPr="00854A29">
        <w:rPr>
          <w:rFonts w:ascii="Times New Roman" w:eastAsia="Times New Roman" w:hAnsi="Times New Roman" w:cs="Times New Roman"/>
          <w:sz w:val="28"/>
        </w:rPr>
        <w:t>Г</w:t>
      </w:r>
      <w:r w:rsidR="00854A29">
        <w:rPr>
          <w:rFonts w:ascii="Times New Roman" w:eastAsia="Times New Roman" w:hAnsi="Times New Roman" w:cs="Times New Roman"/>
          <w:sz w:val="28"/>
        </w:rPr>
        <w:t>лава</w:t>
      </w:r>
      <w:r w:rsidRPr="00854A29">
        <w:rPr>
          <w:rFonts w:ascii="Times New Roman" w:eastAsia="Times New Roman" w:hAnsi="Times New Roman" w:cs="Times New Roman"/>
          <w:sz w:val="28"/>
        </w:rPr>
        <w:t xml:space="preserve"> 9. РЕГИСТРАЦИЯ НАЛОГОПЛАТЕЛЬЩИКА</w:t>
      </w:r>
    </w:p>
    <w:p w:rsidR="006F46BC" w:rsidRPr="00854A29" w:rsidRDefault="00854A29" w:rsidP="00854A29">
      <w:pPr>
        <w:shd w:val="clear" w:color="auto" w:fill="FFFFFF" w:themeFill="background1"/>
        <w:spacing w:after="0" w:line="240" w:lineRule="auto"/>
        <w:jc w:val="center"/>
        <w:rPr>
          <w:rFonts w:ascii="Times New Roman" w:eastAsia="Calibri" w:hAnsi="Times New Roman" w:cs="Times New Roman"/>
        </w:rPr>
      </w:pPr>
      <w:r>
        <w:rPr>
          <w:rFonts w:ascii="Times New Roman" w:eastAsia="Times New Roman" w:hAnsi="Times New Roman" w:cs="Times New Roman"/>
          <w:sz w:val="28"/>
        </w:rPr>
        <w:t xml:space="preserve">        </w:t>
      </w:r>
      <w:r w:rsidR="00411939" w:rsidRPr="00854A29">
        <w:rPr>
          <w:rFonts w:ascii="Times New Roman" w:eastAsia="Times New Roman" w:hAnsi="Times New Roman" w:cs="Times New Roman"/>
          <w:sz w:val="28"/>
        </w:rPr>
        <w:t>В НАЛОГОВЫХ ОРГАНАХ</w:t>
      </w:r>
    </w:p>
    <w:p w:rsidR="006F46BC" w:rsidRPr="00854A2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54A29">
        <w:rPr>
          <w:rFonts w:ascii="Times New Roman" w:eastAsia="Times New Roman" w:hAnsi="Times New Roman" w:cs="Times New Roman"/>
          <w:sz w:val="28"/>
        </w:rPr>
        <w:t> </w:t>
      </w:r>
    </w:p>
    <w:p w:rsidR="006F46BC"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854A29">
        <w:rPr>
          <w:rFonts w:ascii="Times New Roman" w:eastAsia="Times New Roman" w:hAnsi="Times New Roman" w:cs="Times New Roman"/>
          <w:sz w:val="28"/>
        </w:rPr>
        <w:t>Статья 74. Общие положения</w:t>
      </w:r>
    </w:p>
    <w:p w:rsidR="00854A29" w:rsidRPr="00854A29" w:rsidRDefault="00854A29"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ведет учет налогоплательщиков путем формирования государственной базы данных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0106BB" w:rsidRPr="00471D9D">
        <w:rPr>
          <w:rFonts w:ascii="Times New Roman" w:eastAsia="Times New Roman" w:hAnsi="Times New Roman" w:cs="Times New Roman"/>
          <w:sz w:val="28"/>
        </w:rPr>
        <w:t xml:space="preserve">. </w:t>
      </w:r>
      <w:r w:rsidR="001119E2" w:rsidRPr="00471D9D">
        <w:rPr>
          <w:rFonts w:ascii="Times New Roman" w:eastAsia="Times New Roman" w:hAnsi="Times New Roman" w:cs="Times New Roman"/>
          <w:sz w:val="28"/>
        </w:rPr>
        <w:t>Государственная база</w:t>
      </w:r>
      <w:r w:rsidRPr="00471D9D">
        <w:rPr>
          <w:rFonts w:ascii="Times New Roman" w:eastAsia="Times New Roman" w:hAnsi="Times New Roman" w:cs="Times New Roman"/>
          <w:sz w:val="28"/>
        </w:rPr>
        <w:t xml:space="preserve"> данных налогоплательщиков </w:t>
      </w:r>
      <w:r w:rsidR="000106BB" w:rsidRPr="00471D9D">
        <w:rPr>
          <w:rFonts w:ascii="Times New Roman" w:eastAsia="Times New Roman" w:hAnsi="Times New Roman" w:cs="Times New Roman"/>
          <w:sz w:val="28"/>
        </w:rPr>
        <w:t>является</w:t>
      </w:r>
      <w:r w:rsidR="001119E2" w:rsidRPr="00471D9D">
        <w:rPr>
          <w:rFonts w:ascii="Times New Roman" w:eastAsia="Times New Roman" w:hAnsi="Times New Roman" w:cs="Times New Roman"/>
          <w:sz w:val="28"/>
        </w:rPr>
        <w:t xml:space="preserve"> информационной</w:t>
      </w:r>
      <w:r w:rsidRPr="00471D9D">
        <w:rPr>
          <w:rFonts w:ascii="Times New Roman" w:eastAsia="Times New Roman" w:hAnsi="Times New Roman" w:cs="Times New Roman"/>
          <w:sz w:val="28"/>
        </w:rPr>
        <w:t xml:space="preserve"> систем</w:t>
      </w:r>
      <w:r w:rsidR="001119E2"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предназначенн</w:t>
      </w:r>
      <w:r w:rsidR="001119E2"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для осуществления учета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Формирование государственной базы данных налогоплательщиков заключается: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в регистрационном учете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качестве индивидуального предпринимателя и 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в качестве электронного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качестве налогоплательщика, осуществляющего отдельные виды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внесение сведений о данных лицах в государственную базу данных налогоплательщиков;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изменение и (или) дополнение регистрационных данных в государственной базе данных налогоплательщиков;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исключение сведений о налогоплательщике из государственной базы данных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уполномоченными государственными органами;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банками</w:t>
      </w:r>
      <w:r w:rsidR="001729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организациями, осуществляющими отдельные виды банковских операций, в соответствии с подпунктами 1)</w:t>
      </w:r>
      <w:r w:rsidR="00517F77">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7) статьи 24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целях настоящего Кодекса признается: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местом жительства физического лица – место регистрации гражданина в соответствии с законодательством Республики Казахстан </w:t>
      </w:r>
      <w:r w:rsidR="001119E2" w:rsidRPr="00471D9D">
        <w:rPr>
          <w:rFonts w:ascii="Times New Roman" w:eastAsia="Times New Roman" w:hAnsi="Times New Roman" w:cs="Times New Roman"/>
          <w:sz w:val="28"/>
        </w:rPr>
        <w:t>в области миграции населения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w:t>
      </w:r>
      <w:r w:rsidR="00524EE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местом нахождения индивидуального предпринимателя и лица, занимающегося частной </w:t>
      </w:r>
      <w:r w:rsidRPr="00854A29">
        <w:rPr>
          <w:rFonts w:ascii="Times New Roman" w:eastAsia="Times New Roman" w:hAnsi="Times New Roman" w:cs="Times New Roman"/>
          <w:sz w:val="28"/>
        </w:rPr>
        <w:t>практикой</w:t>
      </w:r>
      <w:r w:rsidR="00545720" w:rsidRPr="00854A29">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4) местом нахождения юридического лица-резидента, его структурного подразделения, структурного подразделения юридического </w:t>
      </w:r>
      <w:r w:rsidR="00854A29">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 место нахождения его постоянно действующего органа, внесенное в Национальный реестр бизнес-идентификационных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854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Регистрация в качестве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854A29" w:rsidRDefault="00411939" w:rsidP="00854A29">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75. Внесение сведений о физическом, юридическом лицах, </w:t>
      </w:r>
    </w:p>
    <w:p w:rsidR="00854A29" w:rsidRDefault="00854A29" w:rsidP="00854A29">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4A29">
        <w:rPr>
          <w:rFonts w:ascii="Times New Roman" w:eastAsia="Times New Roman" w:hAnsi="Times New Roman" w:cs="Times New Roman"/>
          <w:sz w:val="28"/>
        </w:rPr>
        <w:t xml:space="preserve">структурном подразделении юридического лица в </w:t>
      </w:r>
    </w:p>
    <w:p w:rsidR="006F46BC" w:rsidRPr="00854A29" w:rsidRDefault="00854A29" w:rsidP="00854A29">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4A29">
        <w:rPr>
          <w:rFonts w:ascii="Times New Roman" w:eastAsia="Times New Roman" w:hAnsi="Times New Roman" w:cs="Times New Roman"/>
          <w:sz w:val="28"/>
        </w:rPr>
        <w:t xml:space="preserve">государственную базу данных налогоплательщиков </w:t>
      </w:r>
    </w:p>
    <w:p w:rsidR="0085589D" w:rsidRDefault="0085589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Налоговые органы осуществляют внесение сведений в государственную базу данных налогоплательщиков 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физическом лице, в том числе иностранце или лице без</w:t>
      </w:r>
      <w:r w:rsidR="00854A29">
        <w:rPr>
          <w:rFonts w:ascii="Times New Roman" w:eastAsia="Times New Roman" w:hAnsi="Times New Roman" w:cs="Times New Roman"/>
          <w:sz w:val="28"/>
        </w:rPr>
        <w:br/>
      </w:r>
      <w:r w:rsidRPr="00471D9D">
        <w:rPr>
          <w:rFonts w:ascii="Times New Roman" w:eastAsia="Times New Roman" w:hAnsi="Times New Roman" w:cs="Times New Roman"/>
          <w:sz w:val="28"/>
        </w:rPr>
        <w:t>гражданства, – по месту жительства или пребывания;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нерезиденте,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w:t>
      </w:r>
      <w:r w:rsidRPr="00471D9D">
        <w:rPr>
          <w:rFonts w:ascii="Times New Roman" w:eastAsia="Times New Roman" w:hAnsi="Times New Roman" w:cs="Times New Roman"/>
          <w:sz w:val="28"/>
        </w:rPr>
        <w:lastRenderedPageBreak/>
        <w:t>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нерезиденте,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w:t>
      </w:r>
      <w:r w:rsidR="002B6A0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участника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нерезиденте, открывающем текущие счета в банках</w:t>
      </w:r>
      <w:r w:rsidR="0017299A" w:rsidRPr="00471D9D">
        <w:rPr>
          <w:rFonts w:ascii="Times New Roman" w:eastAsia="Times New Roman" w:hAnsi="Times New Roman" w:cs="Times New Roman"/>
          <w:sz w:val="28"/>
        </w:rPr>
        <w:t xml:space="preserve"> второго</w:t>
      </w:r>
      <w:r w:rsidR="005C21F9">
        <w:rPr>
          <w:rFonts w:ascii="Times New Roman" w:eastAsia="Times New Roman" w:hAnsi="Times New Roman" w:cs="Times New Roman"/>
          <w:sz w:val="28"/>
        </w:rPr>
        <w:br/>
      </w:r>
      <w:r w:rsidR="0017299A" w:rsidRPr="00471D9D">
        <w:rPr>
          <w:rFonts w:ascii="Times New Roman" w:eastAsia="Times New Roman" w:hAnsi="Times New Roman" w:cs="Times New Roman"/>
          <w:sz w:val="28"/>
        </w:rPr>
        <w:t xml:space="preserve">уровня </w:t>
      </w:r>
      <w:r w:rsidRPr="00471D9D">
        <w:rPr>
          <w:rFonts w:ascii="Times New Roman" w:eastAsia="Times New Roman" w:hAnsi="Times New Roman" w:cs="Times New Roman"/>
          <w:sz w:val="28"/>
        </w:rPr>
        <w:t xml:space="preserve">-резидентах, – по месту нахождения </w:t>
      </w:r>
      <w:r w:rsidR="00517F77">
        <w:rPr>
          <w:rFonts w:ascii="Times New Roman" w:eastAsia="Times New Roman" w:hAnsi="Times New Roman" w:cs="Times New Roman"/>
          <w:sz w:val="28"/>
        </w:rPr>
        <w:t xml:space="preserve">такого </w:t>
      </w:r>
      <w:r w:rsidRPr="00471D9D">
        <w:rPr>
          <w:rFonts w:ascii="Times New Roman" w:eastAsia="Times New Roman" w:hAnsi="Times New Roman" w:cs="Times New Roman"/>
          <w:sz w:val="28"/>
        </w:rPr>
        <w:t>банка-резидента.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854A29" w:rsidRDefault="00411939" w:rsidP="00854A29">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76. Особенности регистрации нерезидента в качестве </w:t>
      </w:r>
    </w:p>
    <w:p w:rsidR="006F46BC" w:rsidRDefault="00854A29" w:rsidP="00854A29">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4A29">
        <w:rPr>
          <w:rFonts w:ascii="Times New Roman" w:eastAsia="Times New Roman" w:hAnsi="Times New Roman" w:cs="Times New Roman"/>
          <w:sz w:val="28"/>
        </w:rPr>
        <w:t xml:space="preserve">налогоплательщика </w:t>
      </w:r>
    </w:p>
    <w:p w:rsidR="00854A29" w:rsidRPr="00854A29" w:rsidRDefault="00854A29" w:rsidP="00854A29">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Юридическое лицо-нерезидент, осуществляющее деятельность через постоянное учреждение без открытия филиала, представительства, для </w:t>
      </w:r>
      <w:r w:rsidRPr="00471D9D">
        <w:rPr>
          <w:rFonts w:ascii="Times New Roman" w:eastAsia="Times New Roman" w:hAnsi="Times New Roman" w:cs="Times New Roman"/>
          <w:sz w:val="28"/>
        </w:rPr>
        <w:lastRenderedPageBreak/>
        <w:t>регистрации в качестве налогоплательщика с учетом положени</w:t>
      </w:r>
      <w:r w:rsidR="002B6A00" w:rsidRPr="00471D9D">
        <w:rPr>
          <w:rFonts w:ascii="Times New Roman" w:eastAsia="Times New Roman" w:hAnsi="Times New Roman" w:cs="Times New Roman"/>
          <w:sz w:val="28"/>
        </w:rPr>
        <w:t>й статьи 220 настоящего Кодекса</w:t>
      </w:r>
      <w:r w:rsidRPr="00471D9D">
        <w:rPr>
          <w:rFonts w:ascii="Times New Roman" w:eastAsia="Times New Roman" w:hAnsi="Times New Roman" w:cs="Times New Roman"/>
          <w:sz w:val="28"/>
        </w:rPr>
        <w:t xml:space="preserve">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учредительных;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учредительных;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протокола собрания совета директоров или аналогичного органа управления.</w:t>
      </w:r>
    </w:p>
    <w:p w:rsidR="00854A29" w:rsidRDefault="00411939" w:rsidP="007C4EA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w:t>
      </w:r>
      <w:r w:rsidRPr="005C21F9">
        <w:rPr>
          <w:rFonts w:ascii="Times New Roman" w:eastAsia="Times New Roman" w:hAnsi="Times New Roman" w:cs="Times New Roman"/>
          <w:sz w:val="28"/>
        </w:rPr>
        <w:t>постоянного учреждения без откры</w:t>
      </w:r>
      <w:r w:rsidR="009C0053" w:rsidRPr="005C21F9">
        <w:rPr>
          <w:rFonts w:ascii="Times New Roman" w:eastAsia="Times New Roman" w:hAnsi="Times New Roman" w:cs="Times New Roman"/>
          <w:sz w:val="28"/>
        </w:rPr>
        <w:t>тия филиала (представительства)</w:t>
      </w:r>
      <w:r w:rsidR="00213FE0" w:rsidRPr="005C21F9">
        <w:rPr>
          <w:rFonts w:ascii="Times New Roman" w:eastAsia="Times New Roman" w:hAnsi="Times New Roman" w:cs="Times New Roman"/>
          <w:sz w:val="28"/>
        </w:rPr>
        <w:t xml:space="preserve"> такое постоянное учреждение обязано</w:t>
      </w:r>
      <w:r w:rsidRPr="005C21F9">
        <w:rPr>
          <w:rFonts w:ascii="Times New Roman" w:eastAsia="Times New Roman" w:hAnsi="Times New Roman" w:cs="Times New Roman"/>
          <w:sz w:val="28"/>
        </w:rPr>
        <w:t xml:space="preserve"> передать</w:t>
      </w:r>
      <w:r w:rsidR="00213FE0" w:rsidRPr="005C21F9">
        <w:rPr>
          <w:rFonts w:ascii="Times New Roman" w:eastAsia="Times New Roman" w:hAnsi="Times New Roman" w:cs="Times New Roman"/>
          <w:sz w:val="28"/>
        </w:rPr>
        <w:t xml:space="preserve"> свои права и обязанности данному</w:t>
      </w:r>
      <w:r w:rsidRPr="005C21F9">
        <w:rPr>
          <w:rFonts w:ascii="Times New Roman" w:eastAsia="Times New Roman" w:hAnsi="Times New Roman" w:cs="Times New Roman"/>
          <w:sz w:val="28"/>
        </w:rPr>
        <w:t xml:space="preserve"> юридическому лицу в порядке, </w:t>
      </w:r>
      <w:r w:rsidR="00A71FBA" w:rsidRPr="005C21F9">
        <w:rPr>
          <w:rFonts w:ascii="Times New Roman" w:eastAsia="Times New Roman" w:hAnsi="Times New Roman" w:cs="Times New Roman"/>
          <w:sz w:val="28"/>
        </w:rPr>
        <w:t xml:space="preserve">определенном </w:t>
      </w:r>
      <w:r w:rsidRPr="005C21F9">
        <w:rPr>
          <w:rFonts w:ascii="Times New Roman" w:eastAsia="Times New Roman" w:hAnsi="Times New Roman" w:cs="Times New Roman"/>
          <w:sz w:val="28"/>
        </w:rPr>
        <w:t>статьей 63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54A29">
        <w:rPr>
          <w:rFonts w:ascii="Times New Roman" w:eastAsia="Times New Roman" w:hAnsi="Times New Roman" w:cs="Times New Roman"/>
          <w:sz w:val="28"/>
        </w:rPr>
        <w:t xml:space="preserve">В случае принятия решения юридическим лицом о переносе места эффективного управления (места нахождения фактического органа </w:t>
      </w:r>
      <w:r w:rsidRPr="00854A29">
        <w:rPr>
          <w:rFonts w:ascii="Times New Roman" w:eastAsia="Times New Roman" w:hAnsi="Times New Roman" w:cs="Times New Roman"/>
          <w:sz w:val="28"/>
        </w:rPr>
        <w:lastRenderedPageBreak/>
        <w:t>управления) в Республику Казахстан и наличия в Республике Казахс</w:t>
      </w:r>
      <w:r w:rsidR="00C83B6E" w:rsidRPr="00854A29">
        <w:rPr>
          <w:rFonts w:ascii="Times New Roman" w:eastAsia="Times New Roman" w:hAnsi="Times New Roman" w:cs="Times New Roman"/>
          <w:sz w:val="28"/>
        </w:rPr>
        <w:t>тан филиала (представительства)</w:t>
      </w:r>
      <w:r w:rsidRPr="00854A29">
        <w:rPr>
          <w:rFonts w:ascii="Times New Roman" w:eastAsia="Times New Roman" w:hAnsi="Times New Roman" w:cs="Times New Roman"/>
          <w:sz w:val="28"/>
        </w:rPr>
        <w:t xml:space="preserve"> зарегистрированного в качестве постоянного учреждения, регистрационные данные такого филиала (представительства) подлежат изменению в порядке, </w:t>
      </w:r>
      <w:r w:rsidR="00A71FBA" w:rsidRPr="00854A29">
        <w:rPr>
          <w:rFonts w:ascii="Times New Roman" w:eastAsia="Times New Roman" w:hAnsi="Times New Roman" w:cs="Times New Roman"/>
          <w:sz w:val="28"/>
        </w:rPr>
        <w:t xml:space="preserve">определенном </w:t>
      </w:r>
      <w:r w:rsidRPr="00854A29">
        <w:rPr>
          <w:rFonts w:ascii="Times New Roman" w:eastAsia="Times New Roman" w:hAnsi="Times New Roman" w:cs="Times New Roman"/>
          <w:sz w:val="28"/>
        </w:rPr>
        <w:t>статьей 77 настоящего</w:t>
      </w:r>
      <w:r w:rsidRPr="00471D9D">
        <w:rPr>
          <w:rFonts w:ascii="Times New Roman" w:eastAsia="Times New Roman" w:hAnsi="Times New Roman" w:cs="Times New Roman"/>
          <w:sz w:val="28"/>
        </w:rPr>
        <w:t xml:space="preserve">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удостоверяющего личность физического лица-нерезидента, или учредительных документов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w:t>
      </w:r>
      <w:r w:rsidR="00517F77">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7A3919" w:rsidRDefault="00411939" w:rsidP="00F459B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документа,</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удостоверяющего</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личность</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физического</w:t>
      </w:r>
      <w:r w:rsidRPr="0085589D">
        <w:rPr>
          <w:rFonts w:ascii="Times New Roman" w:eastAsia="Times New Roman" w:hAnsi="Times New Roman" w:cs="Times New Roman"/>
          <w:spacing w:val="-20"/>
          <w:sz w:val="28"/>
        </w:rPr>
        <w:t xml:space="preserve"> лица-</w:t>
      </w:r>
      <w:r w:rsidRPr="00471D9D">
        <w:rPr>
          <w:rFonts w:ascii="Times New Roman" w:eastAsia="Times New Roman" w:hAnsi="Times New Roman" w:cs="Times New Roman"/>
          <w:sz w:val="28"/>
        </w:rPr>
        <w:t>нерезидента, или учредительных документов юридического лица-нерезидента, постоянным учреждением которого он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7A3919">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 xml:space="preserve">документа, удостоверяющего личность физического </w:t>
      </w:r>
      <w:r w:rsidRPr="007A3919">
        <w:rPr>
          <w:rFonts w:ascii="Times New Roman" w:eastAsia="Times New Roman" w:hAnsi="Times New Roman" w:cs="Times New Roman"/>
          <w:spacing w:val="-20"/>
          <w:sz w:val="28"/>
        </w:rPr>
        <w:t>лица-</w:t>
      </w:r>
      <w:r w:rsidRPr="00471D9D">
        <w:rPr>
          <w:rFonts w:ascii="Times New Roman" w:eastAsia="Times New Roman" w:hAnsi="Times New Roman" w:cs="Times New Roman"/>
          <w:sz w:val="28"/>
        </w:rPr>
        <w:t>нерезидента, или учредительных документов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w:t>
      </w:r>
      <w:r w:rsidR="0017299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удостоверяющего личность иностранца или лица без гражданства;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подтверждающего сумму дохода из источников в Республике Казахстан, при наличии такого документа.</w:t>
      </w:r>
    </w:p>
    <w:p w:rsidR="005C21F9" w:rsidRDefault="005C21F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Если иное не установлено настоящей статьей, физическое</w:t>
      </w:r>
      <w:r w:rsidR="007A3919">
        <w:rPr>
          <w:rFonts w:ascii="Times New Roman" w:eastAsia="Times New Roman" w:hAnsi="Times New Roman" w:cs="Times New Roman"/>
          <w:sz w:val="28"/>
        </w:rPr>
        <w:br/>
      </w:r>
      <w:r w:rsidRPr="00471D9D">
        <w:rPr>
          <w:rFonts w:ascii="Times New Roman" w:eastAsia="Times New Roman" w:hAnsi="Times New Roman" w:cs="Times New Roman"/>
          <w:sz w:val="28"/>
        </w:rPr>
        <w:t>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статьей 217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Иностранцы или лица без гражданства, приобретающие имущество в Республике Казахстан, являющееся объектом обложения налог</w:t>
      </w:r>
      <w:r w:rsidR="00517F77">
        <w:rPr>
          <w:rFonts w:ascii="Times New Roman" w:eastAsia="Times New Roman" w:hAnsi="Times New Roman" w:cs="Times New Roman"/>
          <w:sz w:val="28"/>
        </w:rPr>
        <w:t>а</w:t>
      </w:r>
      <w:r w:rsidRPr="00471D9D">
        <w:rPr>
          <w:rFonts w:ascii="Times New Roman" w:eastAsia="Times New Roman" w:hAnsi="Times New Roman" w:cs="Times New Roman"/>
          <w:sz w:val="28"/>
        </w:rPr>
        <w:t>м</w:t>
      </w:r>
      <w:r w:rsidR="00517F77">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на имущество, транспортные средства или земельн</w:t>
      </w:r>
      <w:r w:rsidR="002B6A00" w:rsidRPr="00471D9D">
        <w:rPr>
          <w:rFonts w:ascii="Times New Roman" w:eastAsia="Times New Roman" w:hAnsi="Times New Roman" w:cs="Times New Roman"/>
          <w:sz w:val="28"/>
        </w:rPr>
        <w:t>ым</w:t>
      </w:r>
      <w:r w:rsidRPr="00471D9D">
        <w:rPr>
          <w:rFonts w:ascii="Times New Roman" w:eastAsia="Times New Roman" w:hAnsi="Times New Roman" w:cs="Times New Roman"/>
          <w:sz w:val="28"/>
        </w:rPr>
        <w:t xml:space="preserve"> налог</w:t>
      </w:r>
      <w:r w:rsidR="002B6A00"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для регистрации в качестве налогоплательщика обязаны представить в налоговый орган по месту нахождения такого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удостоверяющего личность иностранца или лица без гражданства;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удостоверяющих личность иностранца или лица без гражданства;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Нерезидент, указанный 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13. Нерезидент, указанный в подпункте 5) пункта 2 статьи 75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подпункте 7) статьи 654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В целях формирования идентификационного номера и регистрационного свидетельства лицам, указанным в пунктах 1 </w:t>
      </w:r>
      <w:r w:rsidR="007A3919">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14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w:t>
      </w:r>
      <w:r w:rsidR="00C83B6E">
        <w:rPr>
          <w:rFonts w:ascii="Times New Roman" w:eastAsia="Times New Roman" w:hAnsi="Times New Roman" w:cs="Times New Roman"/>
          <w:sz w:val="28"/>
        </w:rPr>
        <w:t xml:space="preserve">тановке на </w:t>
      </w:r>
      <w:r w:rsidR="00C83B6E" w:rsidRPr="00854A29">
        <w:rPr>
          <w:rFonts w:ascii="Times New Roman" w:eastAsia="Times New Roman" w:hAnsi="Times New Roman" w:cs="Times New Roman"/>
          <w:sz w:val="28"/>
        </w:rPr>
        <w:t>регистрационный учет или</w:t>
      </w:r>
      <w:r w:rsidRPr="00471D9D">
        <w:rPr>
          <w:rFonts w:ascii="Times New Roman" w:eastAsia="Times New Roman" w:hAnsi="Times New Roman" w:cs="Times New Roman"/>
          <w:sz w:val="28"/>
        </w:rPr>
        <w:t xml:space="preserve"> сведений уполномоченных государственных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Электронное извещение о присвоении идентификационного номера нерезидентам, указанным в пунктах 1 </w:t>
      </w:r>
      <w:r w:rsidR="00854A29">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14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Регистрация нерезидентов, указанных в пунктах 1 </w:t>
      </w:r>
      <w:r w:rsidR="00854A29">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rsidR="00854A29" w:rsidRDefault="00411939" w:rsidP="00C6470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Регистрационное свидетельство 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w:t>
      </w:r>
      <w:r w:rsidR="00854A29">
        <w:rPr>
          <w:rFonts w:ascii="Times New Roman" w:eastAsia="Times New Roman" w:hAnsi="Times New Roman" w:cs="Times New Roman"/>
          <w:spacing w:val="2"/>
          <w:sz w:val="28"/>
        </w:rPr>
        <w:t>–</w:t>
      </w:r>
      <w:r w:rsidRPr="00471D9D">
        <w:rPr>
          <w:rFonts w:ascii="Times New Roman" w:eastAsia="Times New Roman" w:hAnsi="Times New Roman" w:cs="Times New Roman"/>
          <w:sz w:val="28"/>
        </w:rPr>
        <w:t xml:space="preserve"> 4) пункта 1 статьи 650 настоящего Кодекса, до его востребования 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w:t>
      </w:r>
      <w:r w:rsidR="00854A29">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 xml:space="preserve">14 настоящей статьи, имеющих идентификационные номера, направление </w:t>
      </w:r>
      <w:r w:rsidRPr="00471D9D">
        <w:rPr>
          <w:rFonts w:ascii="Times New Roman" w:eastAsia="Times New Roman" w:hAnsi="Times New Roman" w:cs="Times New Roman"/>
          <w:sz w:val="28"/>
        </w:rPr>
        <w:lastRenderedPageBreak/>
        <w:t>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54A29" w:rsidRDefault="00411939" w:rsidP="00854A29">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77. Изменение и дополнение регистрационных данных в </w:t>
      </w:r>
    </w:p>
    <w:p w:rsidR="006F46BC" w:rsidRPr="00854A29" w:rsidRDefault="00854A29" w:rsidP="00854A29">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4A29">
        <w:rPr>
          <w:rFonts w:ascii="Times New Roman" w:eastAsia="Times New Roman" w:hAnsi="Times New Roman" w:cs="Times New Roman"/>
          <w:sz w:val="28"/>
        </w:rPr>
        <w:t xml:space="preserve">государственной базе данных налогоплательщиков </w:t>
      </w:r>
    </w:p>
    <w:p w:rsidR="00854A29" w:rsidRDefault="00854A2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физического лица – на основании сведений Национального реестра индивидуальных 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нерезидента,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дипломатического и приравненного к нему представительства иностранного государства, консульско</w:t>
      </w:r>
      <w:r w:rsidR="002B6A00"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учреждени</w:t>
      </w:r>
      <w:r w:rsidR="002B6A00"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иностранного государства, аккредитованны</w:t>
      </w:r>
      <w:r w:rsidR="002B6A00"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в Республике Казахстан, – на основании налогового заявления о постановке на регистрационный учет;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пунктом </w:t>
      </w:r>
      <w:r w:rsidR="00B807BC"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 xml:space="preserve"> статьи </w:t>
      </w:r>
      <w:r w:rsidR="00B807BC" w:rsidRPr="00471D9D">
        <w:rPr>
          <w:rFonts w:ascii="Times New Roman" w:eastAsia="Times New Roman" w:hAnsi="Times New Roman" w:cs="Times New Roman"/>
          <w:sz w:val="28"/>
        </w:rPr>
        <w:t>220</w:t>
      </w:r>
      <w:r w:rsidRPr="00471D9D">
        <w:rPr>
          <w:rFonts w:ascii="Times New Roman" w:eastAsia="Times New Roman" w:hAnsi="Times New Roman" w:cs="Times New Roman"/>
          <w:sz w:val="28"/>
        </w:rPr>
        <w:t xml:space="preserve"> настоящего Кодекса, – на основании налогового заявления, представленного в налоговый орган зависимым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физического и юридического лица-нерезидента, имеющего текущий счет в банке</w:t>
      </w:r>
      <w:r w:rsidR="0017299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-резиденте, – на основании уведомления банка.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Изменение сведений о банковских счетах налогоплательщиков осуществляется на основании сведений банков</w:t>
      </w:r>
      <w:r w:rsidR="0017299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w:t>
      </w:r>
      <w:r w:rsidR="0017299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организаций, осуществляющих отдельные виды банковских операций, налогового заявления о постановке на регистрационный учет.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54A29" w:rsidRDefault="00411939" w:rsidP="00854A29">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78. Исключение налогоплательщика из государственной базы </w:t>
      </w:r>
    </w:p>
    <w:p w:rsidR="006F46BC" w:rsidRDefault="00854A29" w:rsidP="00854A29">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4A29">
        <w:rPr>
          <w:rFonts w:ascii="Times New Roman" w:eastAsia="Times New Roman" w:hAnsi="Times New Roman" w:cs="Times New Roman"/>
          <w:sz w:val="28"/>
        </w:rPr>
        <w:t>данных налогоплательщиков</w:t>
      </w:r>
    </w:p>
    <w:p w:rsidR="00854A29" w:rsidRPr="00854A29" w:rsidRDefault="00854A29" w:rsidP="00854A29">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w:t>
      </w:r>
      <w:r w:rsidR="0079238F" w:rsidRPr="00854A29">
        <w:rPr>
          <w:rFonts w:ascii="Times New Roman" w:eastAsia="Times New Roman" w:hAnsi="Times New Roman" w:cs="Times New Roman"/>
          <w:sz w:val="28"/>
        </w:rPr>
        <w:t xml:space="preserve">государственных </w:t>
      </w:r>
      <w:r w:rsidRPr="00854A29">
        <w:rPr>
          <w:rFonts w:ascii="Times New Roman" w:eastAsia="Times New Roman" w:hAnsi="Times New Roman" w:cs="Times New Roman"/>
          <w:sz w:val="28"/>
        </w:rPr>
        <w:t>о</w:t>
      </w:r>
      <w:r w:rsidRPr="00471D9D">
        <w:rPr>
          <w:rFonts w:ascii="Times New Roman" w:eastAsia="Times New Roman" w:hAnsi="Times New Roman" w:cs="Times New Roman"/>
          <w:sz w:val="28"/>
        </w:rPr>
        <w:t>рганов или по налоговому заявлению по причине: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смерти или объявления умершим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прекращения прав на объекты налогообложения у иностранца, лица без гражданства, указанных в пункте 10 статьи 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прекращения нерезидентом деятельности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прекращения иностранцем или лицом без гражданства деятельности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w:t>
      </w:r>
      <w:r w:rsidR="002B6A00"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закрытия нерезиденту, указанному в подпункте 11) пункта 2</w:t>
      </w:r>
      <w:r w:rsidR="00854A29">
        <w:rPr>
          <w:rFonts w:ascii="Times New Roman" w:eastAsia="Times New Roman" w:hAnsi="Times New Roman" w:cs="Times New Roman"/>
          <w:sz w:val="28"/>
        </w:rPr>
        <w:br/>
      </w:r>
      <w:r w:rsidRPr="00471D9D">
        <w:rPr>
          <w:rFonts w:ascii="Times New Roman" w:eastAsia="Times New Roman" w:hAnsi="Times New Roman" w:cs="Times New Roman"/>
          <w:sz w:val="28"/>
        </w:rPr>
        <w:t>статьи 75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 целью исключения из государственной базы данных налогоплательщиков лиц, указанных в подпунктах 3) </w:t>
      </w:r>
      <w:r w:rsidR="005C21F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11) пункта 2 статьи 75 настоящего Кодекса, налоговый орган направляет в органы юстиции и внутренних дел электронное извещение о снятии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нерезидента, указанного в подпункте 4) пункта 2 статьи 75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w:t>
      </w:r>
      <w:r w:rsidRPr="00471D9D">
        <w:rPr>
          <w:rFonts w:ascii="Times New Roman" w:eastAsia="Times New Roman" w:hAnsi="Times New Roman" w:cs="Times New Roman"/>
          <w:sz w:val="28"/>
        </w:rPr>
        <w:lastRenderedPageBreak/>
        <w:t>о недрах и недропользовании, о реализации ценных бумаг или долей участия, указанных в подпунктах 3), 4) и 5) пункта 1 статьи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иностранца или лица без гражданства – на основании налогового заявления о снятии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дипломатического и приравненного к нему представительства иностранного государства, консульского учреждения иностранного </w:t>
      </w:r>
      <w:r w:rsidRPr="00657652">
        <w:rPr>
          <w:rFonts w:ascii="Times New Roman" w:eastAsia="Times New Roman" w:hAnsi="Times New Roman" w:cs="Times New Roman"/>
          <w:sz w:val="28"/>
        </w:rPr>
        <w:t>государства</w:t>
      </w:r>
      <w:r w:rsidR="00685CA7" w:rsidRPr="00657652">
        <w:rPr>
          <w:rFonts w:ascii="Times New Roman" w:eastAsia="Times New Roman" w:hAnsi="Times New Roman" w:cs="Times New Roman"/>
          <w:sz w:val="28"/>
        </w:rPr>
        <w:t>,</w:t>
      </w:r>
      <w:r w:rsidRPr="00657652">
        <w:rPr>
          <w:rFonts w:ascii="Times New Roman" w:eastAsia="Times New Roman" w:hAnsi="Times New Roman" w:cs="Times New Roman"/>
          <w:sz w:val="28"/>
        </w:rPr>
        <w:t xml:space="preserve"> аккредитованны</w:t>
      </w:r>
      <w:r w:rsidR="002B6A00" w:rsidRPr="00657652">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w:t>
      </w:r>
      <w:r w:rsidR="00973B7E"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нерезидента,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нерезидента, имеющего текущий счет в банк</w:t>
      </w:r>
      <w:r w:rsidR="002B6A00"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-резидент</w:t>
      </w:r>
      <w:r w:rsidR="002B6A00"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 на основании уведомления банка</w:t>
      </w:r>
      <w:r w:rsidR="00C7613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 закрытии текущего счета нерезиденту.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C15AE" w:rsidRPr="00471D9D" w:rsidRDefault="00FC15A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C15AE" w:rsidRDefault="00411939" w:rsidP="00657652">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Регистрационный учет индивидуального предпринимателя</w:t>
      </w:r>
    </w:p>
    <w:p w:rsidR="006F46BC" w:rsidRPr="00471D9D" w:rsidRDefault="00FC15AE" w:rsidP="00657652">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и </w:t>
      </w:r>
      <w:r w:rsidR="00411939" w:rsidRPr="00471D9D">
        <w:rPr>
          <w:rFonts w:ascii="Times New Roman" w:eastAsia="Times New Roman" w:hAnsi="Times New Roman" w:cs="Times New Roman"/>
          <w:sz w:val="28"/>
        </w:rPr>
        <w:t>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57652" w:rsidRDefault="00411939" w:rsidP="00657652">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t xml:space="preserve">Статья 79. Постановка на регистрационный учет в качестве </w:t>
      </w:r>
    </w:p>
    <w:p w:rsidR="00657652"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 xml:space="preserve">индивидуального предпринимателя и лица, занимающегося </w:t>
      </w:r>
    </w:p>
    <w:p w:rsidR="006F46BC"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частной практикой</w:t>
      </w:r>
    </w:p>
    <w:p w:rsidR="00657652" w:rsidRPr="00657652"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w:t>
      </w:r>
      <w:r w:rsidR="00A71FBA" w:rsidRPr="00657652">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законодательством Республики Казахстан о разрешениях и уведомлениях.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Налоговые органы не производят постановку на регистрационный учет в качестве </w:t>
      </w:r>
      <w:r w:rsidR="002B6A00" w:rsidRPr="00471D9D">
        <w:rPr>
          <w:rFonts w:ascii="Times New Roman" w:eastAsia="Times New Roman" w:hAnsi="Times New Roman" w:cs="Times New Roman"/>
          <w:sz w:val="28"/>
        </w:rPr>
        <w:t>индивидуального предпринимателя</w:t>
      </w:r>
      <w:r w:rsidRPr="00471D9D">
        <w:rPr>
          <w:rFonts w:ascii="Times New Roman" w:eastAsia="Times New Roman" w:hAnsi="Times New Roman" w:cs="Times New Roman"/>
          <w:sz w:val="28"/>
        </w:rPr>
        <w:t xml:space="preserve"> физического лица, которому законодательством Республики Казахстан запрещено осуществлять индивидуальное предпринимательство.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Налоговые органы в течение одного рабочего </w:t>
      </w:r>
      <w:r w:rsidRPr="00FC15AE">
        <w:rPr>
          <w:rFonts w:ascii="Times New Roman" w:eastAsia="Times New Roman" w:hAnsi="Times New Roman" w:cs="Times New Roman"/>
          <w:sz w:val="28"/>
        </w:rPr>
        <w:t xml:space="preserve">дня с </w:t>
      </w:r>
      <w:r w:rsidR="00297BCC" w:rsidRPr="00FC15AE">
        <w:rPr>
          <w:rFonts w:ascii="Times New Roman" w:eastAsia="Times New Roman" w:hAnsi="Times New Roman" w:cs="Times New Roman"/>
          <w:sz w:val="28"/>
        </w:rPr>
        <w:t xml:space="preserve">даты </w:t>
      </w:r>
      <w:r w:rsidRPr="00FC15AE">
        <w:rPr>
          <w:rFonts w:ascii="Times New Roman" w:eastAsia="Times New Roman" w:hAnsi="Times New Roman" w:cs="Times New Roman"/>
          <w:sz w:val="28"/>
        </w:rPr>
        <w:t>получения</w:t>
      </w:r>
      <w:r w:rsidRPr="00471D9D">
        <w:rPr>
          <w:rFonts w:ascii="Times New Roman" w:eastAsia="Times New Roman" w:hAnsi="Times New Roman" w:cs="Times New Roman"/>
          <w:sz w:val="28"/>
        </w:rPr>
        <w:t xml:space="preserve"> налогового заявления производят постановку физического лица на регистрационный учет в качестве лица, занимающегося частной практикой, либо отказывают в такой постановке.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Отказ в постановке физического лица на регистрационный учет в качестве лица, занимающегося частной практикой, производится налоговым органом в случаях, если: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место нахождения, указанное в налоговом заявлении, отсутствует в информационной системе «Адресный регистр».</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57652" w:rsidRDefault="00411939" w:rsidP="00657652">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t xml:space="preserve">Статья 80. Изменение регистрационных данных индивидуального </w:t>
      </w:r>
    </w:p>
    <w:p w:rsidR="00657652"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 xml:space="preserve">предпринимателя и лица, занимающегося частной </w:t>
      </w:r>
    </w:p>
    <w:p w:rsidR="006F46BC" w:rsidRPr="00657652"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практикой</w:t>
      </w:r>
    </w:p>
    <w:p w:rsidR="00657652" w:rsidRDefault="006576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Изменение регистрационных данных производится налоговым органом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уведомления, представляемого индивидуальным предпринимателем в порядке</w:t>
      </w:r>
      <w:r w:rsidRPr="00657652">
        <w:rPr>
          <w:rFonts w:ascii="Times New Roman" w:eastAsia="Times New Roman" w:hAnsi="Times New Roman" w:cs="Times New Roman"/>
          <w:sz w:val="28"/>
        </w:rPr>
        <w:t xml:space="preserve">, </w:t>
      </w:r>
      <w:r w:rsidR="00A71FBA" w:rsidRPr="00657652">
        <w:rPr>
          <w:rFonts w:ascii="Times New Roman" w:eastAsia="Times New Roman" w:hAnsi="Times New Roman" w:cs="Times New Roman"/>
          <w:sz w:val="28"/>
        </w:rPr>
        <w:t xml:space="preserve">определенном </w:t>
      </w:r>
      <w:r w:rsidRPr="00657652">
        <w:rPr>
          <w:rFonts w:ascii="Times New Roman" w:eastAsia="Times New Roman" w:hAnsi="Times New Roman" w:cs="Times New Roman"/>
          <w:sz w:val="28"/>
        </w:rPr>
        <w:t>законодательством</w:t>
      </w:r>
      <w:r w:rsidRPr="00471D9D">
        <w:rPr>
          <w:rFonts w:ascii="Times New Roman" w:eastAsia="Times New Roman" w:hAnsi="Times New Roman" w:cs="Times New Roman"/>
          <w:sz w:val="28"/>
        </w:rPr>
        <w:t xml:space="preserve"> Республики Казахстан о разрешениях и уведомлениях;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налогового заявления о регистрационном учете 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Лицо, занимающееся частной практикой</w:t>
      </w:r>
      <w:r w:rsidR="00F65981">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обязано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FC15AE" w:rsidRDefault="00FC15A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отказывают в изменении сведений о месте нахождения лица, занимающегося частной практикой, в случае, если место нахождения, указанное в налоговом заявлении, отсутствует в информационной системе «Адресный регистр».</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57652" w:rsidRDefault="00411939" w:rsidP="00657652">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t xml:space="preserve">Статья 81. Снятие с регистрационного учета в качестве </w:t>
      </w:r>
    </w:p>
    <w:p w:rsidR="00657652"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 xml:space="preserve">индивидуального предпринимателя и лица, </w:t>
      </w:r>
    </w:p>
    <w:p w:rsidR="006F46BC"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занимающегося частной практикой</w:t>
      </w:r>
    </w:p>
    <w:p w:rsidR="00657652" w:rsidRPr="00657652"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p>
    <w:p w:rsidR="006F46BC" w:rsidRPr="006576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Снятие физического лица с регистрационного учета в качестве индивидуального предпринимателя производится налоговым органом в порядке</w:t>
      </w:r>
      <w:r w:rsidRPr="00657652">
        <w:rPr>
          <w:rFonts w:ascii="Times New Roman" w:eastAsia="Times New Roman" w:hAnsi="Times New Roman" w:cs="Times New Roman"/>
          <w:sz w:val="28"/>
        </w:rPr>
        <w:t xml:space="preserve">, </w:t>
      </w:r>
      <w:r w:rsidR="00A71FBA" w:rsidRPr="00657652">
        <w:rPr>
          <w:rFonts w:ascii="Times New Roman" w:eastAsia="Times New Roman" w:hAnsi="Times New Roman" w:cs="Times New Roman"/>
          <w:sz w:val="28"/>
        </w:rPr>
        <w:t xml:space="preserve">определенном </w:t>
      </w:r>
      <w:r w:rsidRPr="00657652">
        <w:rPr>
          <w:rFonts w:ascii="Times New Roman" w:eastAsia="Times New Roman" w:hAnsi="Times New Roman" w:cs="Times New Roman"/>
          <w:sz w:val="28"/>
        </w:rPr>
        <w:t>настоящим Кодексом, и (или) в соответствии с законодательством Республики Казахстан в сфере предпринимательства.</w:t>
      </w:r>
    </w:p>
    <w:p w:rsidR="006F46BC" w:rsidRPr="006576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57652">
        <w:rPr>
          <w:rFonts w:ascii="Times New Roman" w:eastAsia="Times New Roman" w:hAnsi="Times New Roman" w:cs="Times New Roman"/>
          <w:sz w:val="28"/>
        </w:rPr>
        <w:t xml:space="preserve">2. Снятие физического лица с регистрационного учета в качестве лица, занимающегося частной практикой, производится налоговым органом в порядке, </w:t>
      </w:r>
      <w:r w:rsidR="00A71FBA" w:rsidRPr="00657652">
        <w:rPr>
          <w:rFonts w:ascii="Times New Roman" w:eastAsia="Times New Roman" w:hAnsi="Times New Roman" w:cs="Times New Roman"/>
          <w:sz w:val="28"/>
        </w:rPr>
        <w:t xml:space="preserve">определенном </w:t>
      </w:r>
      <w:r w:rsidRPr="00657652">
        <w:rPr>
          <w:rFonts w:ascii="Times New Roman" w:eastAsia="Times New Roman" w:hAnsi="Times New Roman" w:cs="Times New Roman"/>
          <w:sz w:val="28"/>
        </w:rPr>
        <w:t>статьей 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57652">
        <w:rPr>
          <w:rFonts w:ascii="Times New Roman" w:eastAsia="Times New Roman" w:hAnsi="Times New Roman" w:cs="Times New Roman"/>
          <w:sz w:val="28"/>
        </w:rPr>
        <w:t>3. Снятие физического лица с регистрационного учета в качестве индивидуального предпринимателя</w:t>
      </w:r>
      <w:r w:rsidRPr="00471D9D">
        <w:rPr>
          <w:rFonts w:ascii="Times New Roman" w:eastAsia="Times New Roman" w:hAnsi="Times New Roman" w:cs="Times New Roman"/>
          <w:sz w:val="28"/>
        </w:rPr>
        <w:t xml:space="preserve">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A3919" w:rsidRDefault="00411939" w:rsidP="007A391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3. Регистрационный учет плательщиков налога</w:t>
      </w:r>
    </w:p>
    <w:p w:rsidR="006F46BC" w:rsidRPr="00471D9D" w:rsidRDefault="007A3919" w:rsidP="007A3919">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57652" w:rsidRDefault="00411939" w:rsidP="00657652">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lastRenderedPageBreak/>
        <w:t xml:space="preserve">Статья 82. Обязательная постановка на регистрационный учет по </w:t>
      </w:r>
    </w:p>
    <w:p w:rsidR="006F46BC" w:rsidRPr="00657652" w:rsidRDefault="00657652" w:rsidP="006576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налогу</w:t>
      </w:r>
      <w:r>
        <w:rPr>
          <w:rFonts w:ascii="Times New Roman" w:eastAsia="Times New Roman" w:hAnsi="Times New Roman" w:cs="Times New Roman"/>
          <w:sz w:val="28"/>
        </w:rPr>
        <w:t xml:space="preserve"> </w:t>
      </w:r>
      <w:r w:rsidR="00411939" w:rsidRPr="00657652">
        <w:rPr>
          <w:rFonts w:ascii="Times New Roman" w:eastAsia="Times New Roman" w:hAnsi="Times New Roman" w:cs="Times New Roman"/>
          <w:sz w:val="28"/>
        </w:rPr>
        <w:t>на добавленную стоимость</w:t>
      </w:r>
    </w:p>
    <w:p w:rsidR="00657652" w:rsidRDefault="006576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w:t>
      </w:r>
      <w:r w:rsidR="00A71FBA" w:rsidRPr="00657652">
        <w:rPr>
          <w:rFonts w:ascii="Times New Roman" w:eastAsia="Times New Roman" w:hAnsi="Times New Roman" w:cs="Times New Roman"/>
          <w:sz w:val="28"/>
        </w:rPr>
        <w:t xml:space="preserve">определенном </w:t>
      </w:r>
      <w:r w:rsidRPr="00657652">
        <w:rPr>
          <w:rFonts w:ascii="Times New Roman" w:eastAsia="Times New Roman" w:hAnsi="Times New Roman" w:cs="Times New Roman"/>
          <w:sz w:val="28"/>
        </w:rPr>
        <w:t>настоящей</w:t>
      </w:r>
      <w:r w:rsidRPr="00471D9D">
        <w:rPr>
          <w:rFonts w:ascii="Times New Roman" w:eastAsia="Times New Roman" w:hAnsi="Times New Roman" w:cs="Times New Roman"/>
          <w:sz w:val="28"/>
        </w:rPr>
        <w:t xml:space="preserve"> статьей, за исключением: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государственных учреждений;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структурных подразделений юридических лиц-резидентов;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3) лиц, указанных в статье 534 настоящего Кодекса, по деятельности, подлежащей обложению налогом на игорный бизнес;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w:t>
      </w:r>
      <w:r w:rsidR="0065765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 регистрационном учете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w:t>
      </w:r>
      <w:r w:rsidR="0065765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одним из следующих способов: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бумажном носителе в явочном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57652">
        <w:rPr>
          <w:rFonts w:ascii="Times New Roman" w:eastAsia="Times New Roman" w:hAnsi="Times New Roman" w:cs="Times New Roman"/>
          <w:sz w:val="28"/>
        </w:rPr>
        <w:t>Положение</w:t>
      </w:r>
      <w:r w:rsidR="00AC2F5C" w:rsidRPr="00657652">
        <w:rPr>
          <w:rFonts w:ascii="Times New Roman" w:eastAsia="Times New Roman" w:hAnsi="Times New Roman" w:cs="Times New Roman"/>
          <w:sz w:val="28"/>
        </w:rPr>
        <w:t xml:space="preserve"> о подаче</w:t>
      </w:r>
      <w:r w:rsidRPr="00657652">
        <w:rPr>
          <w:rFonts w:ascii="Times New Roman" w:eastAsia="Times New Roman" w:hAnsi="Times New Roman" w:cs="Times New Roman"/>
          <w:sz w:val="28"/>
        </w:rPr>
        <w:t xml:space="preserve"> налогового</w:t>
      </w:r>
      <w:r w:rsidRPr="00471D9D">
        <w:rPr>
          <w:rFonts w:ascii="Times New Roman" w:eastAsia="Times New Roman" w:hAnsi="Times New Roman" w:cs="Times New Roman"/>
          <w:sz w:val="28"/>
        </w:rPr>
        <w:t xml:space="preserve"> заявления </w:t>
      </w:r>
      <w:r w:rsidR="00F210EA" w:rsidRPr="00471D9D">
        <w:rPr>
          <w:rFonts w:ascii="Times New Roman" w:eastAsia="Times New Roman" w:hAnsi="Times New Roman" w:cs="Times New Roman"/>
          <w:sz w:val="28"/>
        </w:rPr>
        <w:t xml:space="preserve">в электронной форме </w:t>
      </w:r>
      <w:r w:rsidRPr="00471D9D">
        <w:rPr>
          <w:rFonts w:ascii="Times New Roman" w:eastAsia="Times New Roman" w:hAnsi="Times New Roman" w:cs="Times New Roman"/>
          <w:sz w:val="28"/>
        </w:rPr>
        <w:t xml:space="preserve">не распространяется на налогоплательщиков, имеющих высокий уровень риска по системе управления рисками.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определяется нарастающим итогом: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4) иными налогоплательщиками – </w:t>
      </w:r>
      <w:r w:rsidRPr="00E17752">
        <w:rPr>
          <w:rFonts w:ascii="Times New Roman" w:eastAsia="Times New Roman" w:hAnsi="Times New Roman" w:cs="Times New Roman"/>
          <w:sz w:val="28"/>
        </w:rPr>
        <w:t xml:space="preserve">с </w:t>
      </w:r>
      <w:r w:rsidR="00CB008A" w:rsidRPr="00E17752">
        <w:rPr>
          <w:rFonts w:ascii="Times New Roman" w:eastAsia="Times New Roman" w:hAnsi="Times New Roman" w:cs="Times New Roman"/>
          <w:sz w:val="28"/>
        </w:rPr>
        <w:t>1</w:t>
      </w:r>
      <w:r w:rsidRPr="00E17752">
        <w:rPr>
          <w:rFonts w:ascii="Times New Roman" w:eastAsia="Times New Roman" w:hAnsi="Times New Roman" w:cs="Times New Roman"/>
          <w:sz w:val="28"/>
        </w:rPr>
        <w:t xml:space="preserve"> января</w:t>
      </w:r>
      <w:r w:rsidRPr="00471D9D">
        <w:rPr>
          <w:rFonts w:ascii="Times New Roman" w:eastAsia="Times New Roman" w:hAnsi="Times New Roman" w:cs="Times New Roman"/>
          <w:sz w:val="28"/>
        </w:rPr>
        <w:t xml:space="preserve"> текущего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2) и 3) пункта 1 статьи 369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Минимум оборота составляет 30 000-кратный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6F46BC" w:rsidRPr="00471D9D" w:rsidRDefault="00E1775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w:t>
      </w:r>
      <w:r w:rsidR="00411939" w:rsidRPr="00471D9D">
        <w:rPr>
          <w:rFonts w:ascii="Times New Roman" w:eastAsia="Times New Roman" w:hAnsi="Times New Roman" w:cs="Times New Roman"/>
          <w:sz w:val="28"/>
        </w:rPr>
        <w:t>Налоговое заявление о регистрационном учете по налогу на добавленную стоимость подается в порядке</w:t>
      </w:r>
      <w:r w:rsidR="00411939" w:rsidRPr="00E17752">
        <w:rPr>
          <w:rFonts w:ascii="Times New Roman" w:eastAsia="Times New Roman" w:hAnsi="Times New Roman" w:cs="Times New Roman"/>
          <w:sz w:val="28"/>
        </w:rPr>
        <w:t xml:space="preserve">, </w:t>
      </w:r>
      <w:r w:rsidR="00A71FBA" w:rsidRPr="00E17752">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6F46BC" w:rsidRPr="00E177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w:t>
      </w:r>
      <w:r w:rsidRPr="00471D9D">
        <w:rPr>
          <w:rFonts w:ascii="Times New Roman" w:eastAsia="Times New Roman" w:hAnsi="Times New Roman" w:cs="Times New Roman"/>
          <w:sz w:val="28"/>
        </w:rPr>
        <w:lastRenderedPageBreak/>
        <w:t xml:space="preserve">об устранении нарушений налогового законодательства Республики Казахстан в </w:t>
      </w:r>
      <w:r w:rsidRPr="00E17752">
        <w:rPr>
          <w:rFonts w:ascii="Times New Roman" w:eastAsia="Times New Roman" w:hAnsi="Times New Roman" w:cs="Times New Roman"/>
          <w:sz w:val="28"/>
        </w:rPr>
        <w:t xml:space="preserve">порядке, </w:t>
      </w:r>
      <w:r w:rsidR="00A71FBA" w:rsidRPr="00E17752">
        <w:rPr>
          <w:rFonts w:ascii="Times New Roman" w:eastAsia="Times New Roman" w:hAnsi="Times New Roman" w:cs="Times New Roman"/>
          <w:sz w:val="28"/>
        </w:rPr>
        <w:t xml:space="preserve">определенном </w:t>
      </w:r>
      <w:r w:rsidRPr="00E17752">
        <w:rPr>
          <w:rFonts w:ascii="Times New Roman" w:eastAsia="Times New Roman" w:hAnsi="Times New Roman" w:cs="Times New Roman"/>
          <w:sz w:val="28"/>
        </w:rPr>
        <w:t>статьей 115</w:t>
      </w:r>
      <w:r w:rsidR="00E17752">
        <w:rPr>
          <w:rFonts w:ascii="Times New Roman" w:eastAsia="Times New Roman" w:hAnsi="Times New Roman" w:cs="Times New Roman"/>
          <w:sz w:val="28"/>
        </w:rPr>
        <w:t xml:space="preserve"> </w:t>
      </w:r>
      <w:r w:rsidRPr="00E17752">
        <w:rPr>
          <w:rFonts w:ascii="Times New Roman" w:eastAsia="Times New Roman" w:hAnsi="Times New Roman" w:cs="Times New Roman"/>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17752">
        <w:rPr>
          <w:rFonts w:ascii="Times New Roman" w:eastAsia="Times New Roman" w:hAnsi="Times New Roman" w:cs="Times New Roman"/>
          <w:sz w:val="28"/>
        </w:rPr>
        <w:t xml:space="preserve">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w:t>
      </w:r>
      <w:r w:rsidR="00A71FBA" w:rsidRPr="00E17752">
        <w:rPr>
          <w:rFonts w:ascii="Times New Roman" w:eastAsia="Times New Roman" w:hAnsi="Times New Roman" w:cs="Times New Roman"/>
          <w:sz w:val="28"/>
        </w:rPr>
        <w:t>определенном</w:t>
      </w:r>
      <w:r w:rsidR="00E17752">
        <w:rPr>
          <w:rFonts w:ascii="Times New Roman" w:eastAsia="Times New Roman" w:hAnsi="Times New Roman" w:cs="Times New Roman"/>
          <w:sz w:val="28"/>
        </w:rPr>
        <w:br/>
      </w:r>
      <w:r w:rsidRPr="00E17752">
        <w:rPr>
          <w:rFonts w:ascii="Times New Roman" w:eastAsia="Times New Roman" w:hAnsi="Times New Roman" w:cs="Times New Roman"/>
          <w:sz w:val="28"/>
        </w:rPr>
        <w:t>статьей 118</w:t>
      </w:r>
      <w:r w:rsidR="00E17752">
        <w:rPr>
          <w:rFonts w:ascii="Times New Roman" w:eastAsia="Times New Roman" w:hAnsi="Times New Roman" w:cs="Times New Roman"/>
          <w:sz w:val="28"/>
        </w:rPr>
        <w:t xml:space="preserve"> </w:t>
      </w:r>
      <w:r w:rsidRPr="00E17752">
        <w:rPr>
          <w:rFonts w:ascii="Times New Roman" w:eastAsia="Times New Roman" w:hAnsi="Times New Roman" w:cs="Times New Roman"/>
          <w:sz w:val="28"/>
        </w:rPr>
        <w:t>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17752" w:rsidRDefault="00411939" w:rsidP="00E17752">
      <w:pPr>
        <w:shd w:val="clear" w:color="auto" w:fill="FFFFFF" w:themeFill="background1"/>
        <w:spacing w:after="0" w:line="240" w:lineRule="auto"/>
        <w:ind w:firstLine="709"/>
        <w:rPr>
          <w:rFonts w:ascii="Times New Roman" w:eastAsia="Times New Roman" w:hAnsi="Times New Roman" w:cs="Times New Roman"/>
          <w:sz w:val="28"/>
        </w:rPr>
      </w:pPr>
      <w:r w:rsidRPr="00E17752">
        <w:rPr>
          <w:rFonts w:ascii="Times New Roman" w:eastAsia="Times New Roman" w:hAnsi="Times New Roman" w:cs="Times New Roman"/>
          <w:sz w:val="28"/>
        </w:rPr>
        <w:t xml:space="preserve">Статья 83. Добровольная постановка на регистрационный учет по </w:t>
      </w:r>
    </w:p>
    <w:p w:rsidR="006F46BC" w:rsidRDefault="00E17752" w:rsidP="00E177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E17752">
        <w:rPr>
          <w:rFonts w:ascii="Times New Roman" w:eastAsia="Times New Roman" w:hAnsi="Times New Roman" w:cs="Times New Roman"/>
          <w:sz w:val="28"/>
        </w:rPr>
        <w:t>налогу на добавленную стоимость</w:t>
      </w:r>
    </w:p>
    <w:p w:rsidR="00E17752" w:rsidRPr="00E17752" w:rsidRDefault="00E17752" w:rsidP="00E17752">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w:t>
      </w:r>
      <w:r w:rsidR="00896CDA" w:rsidRPr="00471D9D">
        <w:rPr>
          <w:rFonts w:ascii="Times New Roman" w:eastAsia="Times New Roman" w:hAnsi="Times New Roman" w:cs="Times New Roman"/>
          <w:sz w:val="28"/>
        </w:rPr>
        <w:t xml:space="preserve">ем подачи налогового заявления </w:t>
      </w:r>
      <w:r w:rsidRPr="00471D9D">
        <w:rPr>
          <w:rFonts w:ascii="Times New Roman" w:eastAsia="Times New Roman" w:hAnsi="Times New Roman" w:cs="Times New Roman"/>
          <w:sz w:val="28"/>
        </w:rPr>
        <w:t>о регистрационном учете по налогу на добавленную стоимость одним из следующих способов: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бумажном </w:t>
      </w:r>
      <w:r w:rsidRPr="00FC15AE">
        <w:rPr>
          <w:rFonts w:ascii="Times New Roman" w:eastAsia="Times New Roman" w:hAnsi="Times New Roman" w:cs="Times New Roman"/>
          <w:sz w:val="28"/>
        </w:rPr>
        <w:t>носителе</w:t>
      </w:r>
      <w:r w:rsidR="007E6438" w:rsidRPr="00FC15AE">
        <w:rPr>
          <w:rFonts w:ascii="Times New Roman" w:eastAsia="Times New Roman" w:hAnsi="Times New Roman" w:cs="Times New Roman"/>
          <w:sz w:val="28"/>
        </w:rPr>
        <w:t>,</w:t>
      </w:r>
      <w:r w:rsidRPr="00FC15AE">
        <w:rPr>
          <w:rFonts w:ascii="Times New Roman" w:eastAsia="Times New Roman" w:hAnsi="Times New Roman" w:cs="Times New Roman"/>
          <w:sz w:val="28"/>
        </w:rPr>
        <w:t xml:space="preserve"> в</w:t>
      </w:r>
      <w:r w:rsidRPr="00471D9D">
        <w:rPr>
          <w:rFonts w:ascii="Times New Roman" w:eastAsia="Times New Roman" w:hAnsi="Times New Roman" w:cs="Times New Roman"/>
          <w:sz w:val="28"/>
        </w:rPr>
        <w:t xml:space="preserve"> явочном порядке;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электронной форме; </w:t>
      </w:r>
    </w:p>
    <w:p w:rsidR="006F46BC" w:rsidRPr="00471D9D" w:rsidRDefault="00411939" w:rsidP="00486748">
      <w:pPr>
        <w:shd w:val="clear" w:color="auto" w:fill="FFFFFF" w:themeFill="background1"/>
        <w:tabs>
          <w:tab w:val="left" w:pos="635"/>
          <w:tab w:val="left" w:pos="77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государственной регистрации юридического лица-резидента в Национальном реестре бизнес-идентификационных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подпункта 2) </w:t>
      </w:r>
      <w:r w:rsidR="00D264CE"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 xml:space="preserve">настоящего пункта не распространяется на налогоплательщиков, имеющих высокий уровень риска по системе управления рисками.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имеют права добровольной постановки на регистрационный учет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физические лица, не являющиеся индивидуальными предпринимателями;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государственные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нерезиденты, не осуществляющие деятельность в Республике Казахстан через филиал, представительство;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структурные подразделения юридических лиц-резидентов;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указанные в статье 534 настоящего Кодекса, по деятельности, подлежащей обложению налогом на игорный бизнес.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Лица, указанные в пункте 1 настоящей статьи, становятся плательщиками налога на добавленную стоимость:</w:t>
      </w:r>
    </w:p>
    <w:p w:rsidR="006F46BC" w:rsidRPr="00471D9D" w:rsidRDefault="00411939" w:rsidP="00CB2662">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rsidR="006F46BC" w:rsidRPr="00471D9D" w:rsidRDefault="00411939" w:rsidP="00CB2662">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 дня государственной регистрации в Национальном реестре</w:t>
      </w:r>
      <w:r w:rsidR="00E17752">
        <w:rPr>
          <w:rFonts w:ascii="Times New Roman" w:eastAsia="Times New Roman" w:hAnsi="Times New Roman" w:cs="Times New Roman"/>
          <w:sz w:val="28"/>
        </w:rPr>
        <w:br/>
      </w:r>
      <w:r w:rsidRPr="00471D9D">
        <w:rPr>
          <w:rFonts w:ascii="Times New Roman" w:eastAsia="Times New Roman" w:hAnsi="Times New Roman" w:cs="Times New Roman"/>
          <w:sz w:val="28"/>
        </w:rPr>
        <w:t>бизнес-идентификационных номеров – для лиц, указанных в подпункте 3) части</w:t>
      </w:r>
      <w:r w:rsidRPr="007E6438">
        <w:rPr>
          <w:rFonts w:ascii="Times New Roman" w:eastAsia="Times New Roman" w:hAnsi="Times New Roman" w:cs="Times New Roman"/>
          <w:sz w:val="28"/>
          <w:shd w:val="clear" w:color="auto" w:fill="FFFFFF" w:themeFill="background1"/>
        </w:rPr>
        <w:t xml:space="preserve"> </w:t>
      </w:r>
      <w:r w:rsidRPr="00471D9D">
        <w:rPr>
          <w:rFonts w:ascii="Times New Roman" w:eastAsia="Times New Roman" w:hAnsi="Times New Roman" w:cs="Times New Roman"/>
          <w:sz w:val="28"/>
        </w:rPr>
        <w:t>первой пункта 1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17752" w:rsidRDefault="00411939" w:rsidP="00E17752">
      <w:pPr>
        <w:shd w:val="clear" w:color="auto" w:fill="FFFFFF" w:themeFill="background1"/>
        <w:spacing w:after="0" w:line="240" w:lineRule="auto"/>
        <w:ind w:firstLine="709"/>
        <w:rPr>
          <w:rFonts w:ascii="Times New Roman" w:eastAsia="Times New Roman" w:hAnsi="Times New Roman" w:cs="Times New Roman"/>
          <w:sz w:val="28"/>
        </w:rPr>
      </w:pPr>
      <w:r w:rsidRPr="00E17752">
        <w:rPr>
          <w:rFonts w:ascii="Times New Roman" w:eastAsia="Times New Roman" w:hAnsi="Times New Roman" w:cs="Times New Roman"/>
          <w:sz w:val="28"/>
        </w:rPr>
        <w:t xml:space="preserve">Статья 84. Свидетельство о постановке на регистрационный </w:t>
      </w:r>
    </w:p>
    <w:p w:rsidR="006F46BC" w:rsidRPr="00E17752" w:rsidRDefault="00E17752" w:rsidP="00E177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C15AE" w:rsidRPr="00E17752">
        <w:rPr>
          <w:rFonts w:ascii="Times New Roman" w:eastAsia="Times New Roman" w:hAnsi="Times New Roman" w:cs="Times New Roman"/>
          <w:sz w:val="28"/>
        </w:rPr>
        <w:t xml:space="preserve">учет по </w:t>
      </w:r>
      <w:r w:rsidR="00411939" w:rsidRPr="00E17752">
        <w:rPr>
          <w:rFonts w:ascii="Times New Roman" w:eastAsia="Times New Roman" w:hAnsi="Times New Roman" w:cs="Times New Roman"/>
          <w:sz w:val="28"/>
        </w:rPr>
        <w:t>налогу на добавленную стоимость</w:t>
      </w:r>
    </w:p>
    <w:p w:rsidR="00E17752" w:rsidRDefault="00E177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Форма свидетельства устанавливается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Свидетельство о постановке на регистрационный учет по налогу на добавленную стоимость содержит следующие обязательные реквизиты: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наименование и (или) фамилию, имя,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xml:space="preserve">)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дату постановки налогоплательщика на регистрационный учет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наименование налогового органа, сформировавшего свидетельство.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17752" w:rsidRDefault="00411939" w:rsidP="00E17752">
      <w:pPr>
        <w:shd w:val="clear" w:color="auto" w:fill="FFFFFF" w:themeFill="background1"/>
        <w:spacing w:after="0" w:line="240" w:lineRule="auto"/>
        <w:ind w:firstLine="709"/>
        <w:rPr>
          <w:rFonts w:ascii="Times New Roman" w:eastAsia="Times New Roman" w:hAnsi="Times New Roman" w:cs="Times New Roman"/>
          <w:sz w:val="28"/>
        </w:rPr>
      </w:pPr>
      <w:r w:rsidRPr="00E17752">
        <w:rPr>
          <w:rFonts w:ascii="Times New Roman" w:eastAsia="Times New Roman" w:hAnsi="Times New Roman" w:cs="Times New Roman"/>
          <w:sz w:val="28"/>
        </w:rPr>
        <w:t xml:space="preserve">Статья 85. Снятие с регистрационного учета по налогу </w:t>
      </w:r>
    </w:p>
    <w:p w:rsidR="006F46BC" w:rsidRDefault="00E17752" w:rsidP="00E1775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C15AE" w:rsidRPr="00E17752">
        <w:rPr>
          <w:rFonts w:ascii="Times New Roman" w:eastAsia="Times New Roman" w:hAnsi="Times New Roman" w:cs="Times New Roman"/>
          <w:sz w:val="28"/>
        </w:rPr>
        <w:t xml:space="preserve">на добавленную </w:t>
      </w:r>
      <w:r>
        <w:rPr>
          <w:rFonts w:ascii="Times New Roman" w:eastAsia="Times New Roman" w:hAnsi="Times New Roman" w:cs="Times New Roman"/>
          <w:sz w:val="28"/>
        </w:rPr>
        <w:t>с</w:t>
      </w:r>
      <w:r w:rsidR="00411939" w:rsidRPr="00E17752">
        <w:rPr>
          <w:rFonts w:ascii="Times New Roman" w:eastAsia="Times New Roman" w:hAnsi="Times New Roman" w:cs="Times New Roman"/>
          <w:sz w:val="28"/>
        </w:rPr>
        <w:t>тоимость</w:t>
      </w:r>
    </w:p>
    <w:p w:rsidR="00E17752" w:rsidRPr="00E17752" w:rsidRDefault="00E17752" w:rsidP="00E17752">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82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распространяется на налогоплательщиков, в отношении которых применена процедура банкротства.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w:t>
      </w:r>
      <w:r w:rsidR="00E17752">
        <w:rPr>
          <w:rFonts w:ascii="Times New Roman" w:eastAsia="Times New Roman" w:hAnsi="Times New Roman" w:cs="Times New Roman"/>
          <w:sz w:val="28"/>
        </w:rPr>
        <w:br/>
      </w:r>
      <w:r w:rsidRPr="00471D9D">
        <w:rPr>
          <w:rFonts w:ascii="Times New Roman" w:eastAsia="Times New Roman" w:hAnsi="Times New Roman" w:cs="Times New Roman"/>
          <w:sz w:val="28"/>
        </w:rPr>
        <w:t>статьи 82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w:t>
      </w:r>
      <w:r w:rsidRPr="00E17752">
        <w:rPr>
          <w:rFonts w:ascii="Times New Roman" w:eastAsia="Times New Roman" w:hAnsi="Times New Roman" w:cs="Times New Roman"/>
          <w:sz w:val="28"/>
        </w:rPr>
        <w:t xml:space="preserve">, </w:t>
      </w:r>
      <w:r w:rsidR="00A71FBA" w:rsidRPr="00E17752">
        <w:rPr>
          <w:rFonts w:ascii="Times New Roman" w:eastAsia="Times New Roman" w:hAnsi="Times New Roman" w:cs="Times New Roman"/>
          <w:sz w:val="28"/>
        </w:rPr>
        <w:t xml:space="preserve">определенном </w:t>
      </w:r>
      <w:r w:rsidRPr="00E17752">
        <w:rPr>
          <w:rFonts w:ascii="Times New Roman" w:eastAsia="Times New Roman" w:hAnsi="Times New Roman" w:cs="Times New Roman"/>
          <w:sz w:val="28"/>
        </w:rPr>
        <w:t>пунктом 1 статьи 213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представления письменного пояснения;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неисполнения налогоплательщиком требования, установленного частью первой пункта 6 статьи 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признания недействительной перерегистрации юридического лица на основании вступившего в законную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если первый руководитель или единственный учредитель (участник) юридического лица, или индивидуальный предприниматель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недееспособным или ограниченно дееспособным и (или) безвестно отсутствующим физическим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умершим (объявленным умершим) в случае, если с момента смерти (объявления умершим) истекло шесть месяцев;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 имеющим непогашенную или неснятую судимость по статьям 192-1, 216, 217 и 222 Уголовного кодекса Республики Казахстан</w:t>
      </w:r>
      <w:r w:rsidR="00FC15AE">
        <w:rPr>
          <w:rFonts w:ascii="Times New Roman" w:eastAsia="Times New Roman" w:hAnsi="Times New Roman" w:cs="Times New Roman"/>
          <w:sz w:val="28"/>
        </w:rPr>
        <w:br/>
      </w:r>
      <w:r w:rsidRPr="00471D9D">
        <w:rPr>
          <w:rFonts w:ascii="Times New Roman" w:eastAsia="Times New Roman" w:hAnsi="Times New Roman" w:cs="Times New Roman"/>
          <w:sz w:val="28"/>
        </w:rPr>
        <w:t>от 16 июля 1997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 имеющим непогашенную или неснятую судимость по статьям 216, 238, 240 и 245 Уголовного кодекса Республики Казахстан</w:t>
      </w:r>
      <w:r w:rsidR="00FC15AE">
        <w:rPr>
          <w:rFonts w:ascii="Times New Roman" w:eastAsia="Times New Roman" w:hAnsi="Times New Roman" w:cs="Times New Roman"/>
          <w:sz w:val="28"/>
        </w:rPr>
        <w:br/>
      </w:r>
      <w:r w:rsidRPr="00471D9D">
        <w:rPr>
          <w:rFonts w:ascii="Times New Roman" w:eastAsia="Times New Roman" w:hAnsi="Times New Roman" w:cs="Times New Roman"/>
          <w:sz w:val="28"/>
        </w:rPr>
        <w:t>от 3 июля 2014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 находящимся в розыске;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бездействующим индивидуальным предпринимателем или юридическим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первым руководителем или единственным учредителем (участником) бе</w:t>
      </w:r>
      <w:r w:rsidR="00D264CE" w:rsidRPr="00471D9D">
        <w:rPr>
          <w:rFonts w:ascii="Times New Roman" w:eastAsia="Times New Roman" w:hAnsi="Times New Roman" w:cs="Times New Roman"/>
          <w:sz w:val="28"/>
        </w:rPr>
        <w:t>здействующего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признания налогоплательщика бездействующим в порядке, </w:t>
      </w:r>
      <w:r w:rsidR="00A71FBA" w:rsidRPr="00E17752">
        <w:rPr>
          <w:rFonts w:ascii="Times New Roman" w:eastAsia="Times New Roman" w:hAnsi="Times New Roman" w:cs="Times New Roman"/>
          <w:sz w:val="28"/>
        </w:rPr>
        <w:t xml:space="preserve">определенном </w:t>
      </w:r>
      <w:r w:rsidRPr="00E17752">
        <w:rPr>
          <w:rFonts w:ascii="Times New Roman" w:eastAsia="Times New Roman" w:hAnsi="Times New Roman" w:cs="Times New Roman"/>
          <w:sz w:val="28"/>
        </w:rPr>
        <w:t>с</w:t>
      </w:r>
      <w:r w:rsidRPr="00471D9D">
        <w:rPr>
          <w:rFonts w:ascii="Times New Roman" w:eastAsia="Times New Roman" w:hAnsi="Times New Roman" w:cs="Times New Roman"/>
          <w:sz w:val="28"/>
        </w:rPr>
        <w:t>татьей 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 дня установления случаев, указанных в подпунктах 1), 6) и 7) пункта 4 настоящей статьи, если иное не установлено настоящим подпунктом.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даты вынесения данного решения – для лиц, указанных в подпунктах 1), 2), 3) и 7) пункта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даты постановки на регистрационный учет по налогу на добавленную стоимость – для лиц, указанных в подпункте 4) пункта 4 настоящей статьи;</w:t>
      </w:r>
    </w:p>
    <w:p w:rsidR="006F46BC" w:rsidRPr="00471D9D" w:rsidRDefault="00411939" w:rsidP="00CB2662">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 даты возникновения случаев, установленных в подпункте 6) пункта 4 настоящей статьи, если иное не установлено настоящим подпунктом.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Снятие с регистрационного учета по налогу на добавленную стоимость производится:</w:t>
      </w:r>
    </w:p>
    <w:p w:rsidR="00FC15AE" w:rsidRDefault="00FC15A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статьях 58, 60, 65 и 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w:t>
      </w:r>
      <w:r w:rsidRPr="0085589D">
        <w:rPr>
          <w:rFonts w:ascii="Times New Roman" w:eastAsia="Times New Roman" w:hAnsi="Times New Roman" w:cs="Times New Roman"/>
          <w:sz w:val="28"/>
        </w:rPr>
        <w:t xml:space="preserve">, </w:t>
      </w:r>
      <w:r w:rsidR="00A71FBA" w:rsidRPr="0085589D">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пунктом 1 статьи 78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C15AE" w:rsidRDefault="00411939" w:rsidP="0085589D">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4. Регистрационный учет в качестве электронного </w:t>
      </w:r>
      <w:r w:rsidR="00FC15AE">
        <w:rPr>
          <w:rFonts w:ascii="Times New Roman" w:eastAsia="Times New Roman" w:hAnsi="Times New Roman" w:cs="Times New Roman"/>
          <w:sz w:val="28"/>
        </w:rPr>
        <w:t xml:space="preserve">   </w:t>
      </w:r>
    </w:p>
    <w:p w:rsidR="006F46BC" w:rsidRPr="00471D9D" w:rsidRDefault="00FC15AE" w:rsidP="0085589D">
      <w:pPr>
        <w:shd w:val="clear" w:color="auto" w:fill="FFFFFF" w:themeFill="background1"/>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налогоплательщика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5589D" w:rsidRDefault="00411939" w:rsidP="0085589D">
      <w:pPr>
        <w:shd w:val="clear" w:color="auto" w:fill="FFFFFF" w:themeFill="background1"/>
        <w:spacing w:after="0" w:line="240" w:lineRule="auto"/>
        <w:ind w:firstLine="709"/>
        <w:rPr>
          <w:rFonts w:ascii="Times New Roman" w:eastAsia="Times New Roman" w:hAnsi="Times New Roman" w:cs="Times New Roman"/>
          <w:sz w:val="28"/>
        </w:rPr>
      </w:pPr>
      <w:r w:rsidRPr="0085589D">
        <w:rPr>
          <w:rFonts w:ascii="Times New Roman" w:eastAsia="Times New Roman" w:hAnsi="Times New Roman" w:cs="Times New Roman"/>
          <w:sz w:val="28"/>
        </w:rPr>
        <w:t xml:space="preserve">Статья 86. Постановка на регистрационный учет электронного </w:t>
      </w:r>
    </w:p>
    <w:p w:rsidR="006F46BC" w:rsidRPr="0085589D" w:rsidRDefault="0085589D" w:rsidP="0085589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589D">
        <w:rPr>
          <w:rFonts w:ascii="Times New Roman" w:eastAsia="Times New Roman" w:hAnsi="Times New Roman" w:cs="Times New Roman"/>
          <w:sz w:val="28"/>
        </w:rPr>
        <w:t>налогоплательщика</w:t>
      </w:r>
    </w:p>
    <w:p w:rsidR="0085589D" w:rsidRDefault="0085589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Постановка физического лица, юридического лица, его структурных подразделений на 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постановки на регистрационный учет налогоплательщик представляет </w:t>
      </w:r>
      <w:r w:rsidR="0077026C" w:rsidRPr="00471D9D">
        <w:rPr>
          <w:rFonts w:ascii="Times New Roman" w:eastAsia="Times New Roman" w:hAnsi="Times New Roman" w:cs="Times New Roman"/>
          <w:sz w:val="28"/>
        </w:rPr>
        <w:t xml:space="preserve">в налоговый орган по месту нахождения или жительства </w:t>
      </w:r>
      <w:r w:rsidRPr="00471D9D">
        <w:rPr>
          <w:rFonts w:ascii="Times New Roman" w:eastAsia="Times New Roman" w:hAnsi="Times New Roman" w:cs="Times New Roman"/>
          <w:sz w:val="28"/>
        </w:rPr>
        <w:t>налоговое заявление о регистрационном учете электронного налогоплательщика на бумажном носителе в явочном порядке или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Представление </w:t>
      </w:r>
      <w:r w:rsidR="0077026C" w:rsidRPr="00471D9D">
        <w:rPr>
          <w:rFonts w:ascii="Times New Roman" w:eastAsia="Times New Roman" w:hAnsi="Times New Roman" w:cs="Times New Roman"/>
          <w:sz w:val="28"/>
        </w:rPr>
        <w:t xml:space="preserve">такого </w:t>
      </w:r>
      <w:r w:rsidRPr="00471D9D">
        <w:rPr>
          <w:rFonts w:ascii="Times New Roman" w:eastAsia="Times New Roman" w:hAnsi="Times New Roman" w:cs="Times New Roman"/>
          <w:sz w:val="28"/>
        </w:rPr>
        <w:t>налогового заявления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3. Налоговый орган в течение одного рабочего дня со дня приема налогового за</w:t>
      </w:r>
      <w:r w:rsidR="00AB4C15" w:rsidRPr="00471D9D">
        <w:rPr>
          <w:rFonts w:ascii="Times New Roman" w:eastAsia="Times New Roman" w:hAnsi="Times New Roman" w:cs="Times New Roman"/>
          <w:sz w:val="28"/>
        </w:rPr>
        <w:t xml:space="preserve">явления о регистрационном учете </w:t>
      </w:r>
      <w:r w:rsidRPr="00471D9D">
        <w:rPr>
          <w:rFonts w:ascii="Times New Roman" w:eastAsia="Times New Roman" w:hAnsi="Times New Roman" w:cs="Times New Roman"/>
          <w:sz w:val="28"/>
        </w:rPr>
        <w:t xml:space="preserve">электронного налогоплательщика выдает налогоплательщику под роспись в журнале выдачи документов электронную цифровую подпись.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5589D" w:rsidRDefault="00411939" w:rsidP="0085589D">
      <w:pPr>
        <w:shd w:val="clear" w:color="auto" w:fill="FFFFFF" w:themeFill="background1"/>
        <w:spacing w:after="0" w:line="240" w:lineRule="auto"/>
        <w:ind w:left="709"/>
        <w:rPr>
          <w:rFonts w:ascii="Times New Roman" w:eastAsia="Times New Roman" w:hAnsi="Times New Roman" w:cs="Times New Roman"/>
          <w:sz w:val="28"/>
        </w:rPr>
      </w:pPr>
      <w:r w:rsidRPr="0085589D">
        <w:rPr>
          <w:rFonts w:ascii="Times New Roman" w:eastAsia="Times New Roman" w:hAnsi="Times New Roman" w:cs="Times New Roman"/>
          <w:sz w:val="28"/>
        </w:rPr>
        <w:t>Статья 87. Замена и аннулирование электронной цифровой подписи</w:t>
      </w:r>
    </w:p>
    <w:p w:rsidR="0085589D" w:rsidRDefault="0085589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принятия решения об отказе от использования электронной цифровой подписи;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окончания срока действия регистрационного свидетельства;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утери электронного носителя информации с ключевым контейнером, содержащим электронную цифровую подпись;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наличия повреждений, вызвавших нерабочее состояние электронного носителя информации с ключевым контейнером.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Аннулирование электронной цифровой подписи прекращает право налогоплательщика на обмен электронными </w:t>
      </w:r>
      <w:r w:rsidR="00AB4C15" w:rsidRPr="00471D9D">
        <w:rPr>
          <w:rFonts w:ascii="Times New Roman" w:eastAsia="Times New Roman" w:hAnsi="Times New Roman" w:cs="Times New Roman"/>
          <w:sz w:val="28"/>
        </w:rPr>
        <w:t xml:space="preserve">документами </w:t>
      </w:r>
      <w:r w:rsidR="0077026C" w:rsidRPr="00471D9D">
        <w:rPr>
          <w:rFonts w:ascii="Times New Roman" w:eastAsia="Times New Roman" w:hAnsi="Times New Roman" w:cs="Times New Roman"/>
          <w:sz w:val="28"/>
        </w:rPr>
        <w:t xml:space="preserve">с налоговым органом </w:t>
      </w:r>
      <w:r w:rsidRPr="00471D9D">
        <w:rPr>
          <w:rFonts w:ascii="Times New Roman" w:eastAsia="Times New Roman" w:hAnsi="Times New Roman" w:cs="Times New Roman"/>
          <w:sz w:val="28"/>
        </w:rPr>
        <w:t>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Аннулирование или замена электронной цифровой подписи производится налоговым органом не позднее одного рабочего дня с даты </w:t>
      </w:r>
      <w:r w:rsidRPr="00471D9D">
        <w:rPr>
          <w:rFonts w:ascii="Times New Roman" w:eastAsia="Times New Roman" w:hAnsi="Times New Roman" w:cs="Times New Roman"/>
          <w:sz w:val="28"/>
        </w:rPr>
        <w:lastRenderedPageBreak/>
        <w:t>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признания недействительной государственной регистрации налогоплательщика на основании вступившего в законную силу решения</w:t>
      </w:r>
      <w:r w:rsidR="0085589D">
        <w:rPr>
          <w:rFonts w:ascii="Times New Roman" w:eastAsia="Times New Roman" w:hAnsi="Times New Roman" w:cs="Times New Roman"/>
          <w:sz w:val="28"/>
        </w:rPr>
        <w:br/>
      </w:r>
      <w:r w:rsidRPr="00471D9D">
        <w:rPr>
          <w:rFonts w:ascii="Times New Roman" w:eastAsia="Times New Roman" w:hAnsi="Times New Roman" w:cs="Times New Roman"/>
          <w:sz w:val="28"/>
        </w:rPr>
        <w:t>суда – с даты получения налоговым органом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снятия налогоплательщика с регистрационного учета по налогу на добавленную стоимость по решению налогового органа в соответствии с подпунктами 1), 2), 3), 5), 6) и 7) пункта 4 статьи 85 настоящего Кодекса – со дня вынесения решения о снятии с регистрационного учета по налогу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признания банкротом – со дня вступления в законную силу решения суда о признании налогоплательщика банкротом. </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C15AE" w:rsidRPr="00471D9D" w:rsidRDefault="00FC15A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5589D" w:rsidRDefault="00411939" w:rsidP="0085589D">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5. Регистрационный учет налогоплательщика, </w:t>
      </w:r>
    </w:p>
    <w:p w:rsidR="006F46BC" w:rsidRPr="00471D9D" w:rsidRDefault="00FC15AE" w:rsidP="0085589D">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558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осуществляющего отдельные виды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85589D" w:rsidRDefault="00411939" w:rsidP="0085589D">
      <w:pPr>
        <w:shd w:val="clear" w:color="auto" w:fill="FFFFFF" w:themeFill="background1"/>
        <w:spacing w:after="0" w:line="240" w:lineRule="auto"/>
        <w:ind w:firstLine="709"/>
        <w:rPr>
          <w:rFonts w:ascii="Times New Roman" w:eastAsia="Times New Roman" w:hAnsi="Times New Roman" w:cs="Times New Roman"/>
          <w:sz w:val="28"/>
        </w:rPr>
      </w:pPr>
      <w:r w:rsidRPr="0085589D">
        <w:rPr>
          <w:rFonts w:ascii="Times New Roman" w:eastAsia="Times New Roman" w:hAnsi="Times New Roman" w:cs="Times New Roman"/>
          <w:sz w:val="28"/>
        </w:rPr>
        <w:t xml:space="preserve">Статья 88. Постановка на регистрационный учет в качестве </w:t>
      </w:r>
    </w:p>
    <w:p w:rsidR="0085589D" w:rsidRDefault="0085589D" w:rsidP="0085589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589D">
        <w:rPr>
          <w:rFonts w:ascii="Times New Roman" w:eastAsia="Times New Roman" w:hAnsi="Times New Roman" w:cs="Times New Roman"/>
          <w:sz w:val="28"/>
        </w:rPr>
        <w:t xml:space="preserve">налогоплательщика, осуществляющего отдельные виды </w:t>
      </w:r>
    </w:p>
    <w:p w:rsidR="006F46BC" w:rsidRPr="0085589D" w:rsidRDefault="0085589D" w:rsidP="0085589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589D">
        <w:rPr>
          <w:rFonts w:ascii="Times New Roman" w:eastAsia="Times New Roman" w:hAnsi="Times New Roman" w:cs="Times New Roman"/>
          <w:sz w:val="28"/>
        </w:rPr>
        <w:t>деятельности</w:t>
      </w:r>
    </w:p>
    <w:p w:rsidR="0085589D" w:rsidRDefault="0085589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производство бензина (кроме авиационного), дизельного топлива;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оптовая и (или) розничная реализация бензина (кроме авиационного), дизельного топлива;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производство этилового спирта и (или) алкогольной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оптовая и (или) розничная реализация алкогольной продукции;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производство и (или) оптовая реализация табачных изделий;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игорный бизнес;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услуги с использованием игровых автоматов без выигрыша, персональных компьютеров для игр, игровых дорожек, </w:t>
      </w:r>
      <w:r w:rsidRPr="00FC15AE">
        <w:rPr>
          <w:rFonts w:ascii="Times New Roman" w:eastAsia="Times New Roman" w:hAnsi="Times New Roman" w:cs="Times New Roman"/>
          <w:sz w:val="28"/>
        </w:rPr>
        <w:t>карт</w:t>
      </w:r>
      <w:r w:rsidR="00836DEA" w:rsidRPr="00FC15AE">
        <w:rPr>
          <w:rFonts w:ascii="Times New Roman" w:eastAsia="Times New Roman" w:hAnsi="Times New Roman" w:cs="Times New Roman"/>
          <w:sz w:val="28"/>
        </w:rPr>
        <w:t>ов</w:t>
      </w:r>
      <w:r w:rsidRPr="00FC15AE">
        <w:rPr>
          <w:rFonts w:ascii="Times New Roman" w:eastAsia="Times New Roman" w:hAnsi="Times New Roman" w:cs="Times New Roman"/>
          <w:sz w:val="28"/>
        </w:rPr>
        <w:t>, бильярдных</w:t>
      </w:r>
      <w:r w:rsidRPr="00471D9D">
        <w:rPr>
          <w:rFonts w:ascii="Times New Roman" w:eastAsia="Times New Roman" w:hAnsi="Times New Roman" w:cs="Times New Roman"/>
          <w:sz w:val="28"/>
        </w:rPr>
        <w:t xml:space="preserve"> столов;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8) производство, сборка (комплектация) подакцизных товаров, предусмотренных подпунктом 6) части первой статьи</w:t>
      </w:r>
      <w:r w:rsidR="00A1533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462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организация обменных операций с наличной иностранной валютой, осуществляемая уполномоченными организациями, указанными</w:t>
      </w:r>
      <w:r w:rsidR="00FC15AE">
        <w:rPr>
          <w:rFonts w:ascii="Times New Roman" w:eastAsia="Times New Roman" w:hAnsi="Times New Roman" w:cs="Times New Roman"/>
          <w:sz w:val="28"/>
        </w:rPr>
        <w:br/>
        <w:t>в</w:t>
      </w:r>
      <w:r w:rsidRPr="00471D9D">
        <w:rPr>
          <w:rFonts w:ascii="Times New Roman" w:eastAsia="Times New Roman" w:hAnsi="Times New Roman" w:cs="Times New Roman"/>
          <w:sz w:val="28"/>
        </w:rPr>
        <w:t xml:space="preserve"> подпункте 5) статьи </w:t>
      </w:r>
      <w:r w:rsidR="004E295F" w:rsidRPr="00471D9D">
        <w:rPr>
          <w:rFonts w:ascii="Times New Roman" w:eastAsia="Times New Roman" w:hAnsi="Times New Roman" w:cs="Times New Roman"/>
          <w:sz w:val="28"/>
        </w:rPr>
        <w:t>543 настоящего Кодекса;</w:t>
      </w:r>
    </w:p>
    <w:p w:rsidR="004E295F" w:rsidRPr="00471D9D" w:rsidRDefault="004E295F"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10) </w:t>
      </w:r>
      <w:r w:rsidRPr="00471D9D">
        <w:rPr>
          <w:rFonts w:ascii="Times New Roman" w:hAnsi="Times New Roman" w:cs="Times New Roman"/>
          <w:sz w:val="28"/>
          <w:szCs w:val="28"/>
        </w:rPr>
        <w:t>электронная торговля товарами.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4E295F" w:rsidRPr="00471D9D" w:rsidRDefault="004E295F"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w:t>
      </w:r>
      <w:r w:rsidR="00AE6D34" w:rsidRPr="00471D9D">
        <w:rPr>
          <w:rFonts w:ascii="Times New Roman" w:hAnsi="Times New Roman" w:cs="Times New Roman"/>
          <w:sz w:val="28"/>
          <w:szCs w:val="28"/>
        </w:rPr>
        <w:t>, указанным в подпунктах 3), 4) и</w:t>
      </w:r>
      <w:r w:rsidRPr="00471D9D">
        <w:rPr>
          <w:rFonts w:ascii="Times New Roman" w:hAnsi="Times New Roman" w:cs="Times New Roman"/>
          <w:sz w:val="28"/>
          <w:szCs w:val="28"/>
        </w:rPr>
        <w:t xml:space="preserve">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4E295F" w:rsidRPr="00FC15AE" w:rsidRDefault="004E295F"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w:t>
      </w:r>
      <w:r w:rsidR="00736D92">
        <w:rPr>
          <w:rFonts w:ascii="Times New Roman" w:hAnsi="Times New Roman" w:cs="Times New Roman"/>
          <w:sz w:val="28"/>
          <w:szCs w:val="28"/>
        </w:rPr>
        <w:t>ства табачных изделий</w:t>
      </w:r>
      <w:r w:rsidR="00736D92" w:rsidRPr="00FC15AE">
        <w:rPr>
          <w:rFonts w:ascii="Times New Roman" w:hAnsi="Times New Roman" w:cs="Times New Roman"/>
          <w:sz w:val="28"/>
          <w:szCs w:val="28"/>
        </w:rPr>
        <w:t xml:space="preserve">), 6) – </w:t>
      </w:r>
      <w:r w:rsidR="00C25FA0" w:rsidRPr="00FC15AE">
        <w:rPr>
          <w:rFonts w:ascii="Times New Roman" w:hAnsi="Times New Roman" w:cs="Times New Roman"/>
          <w:sz w:val="28"/>
          <w:szCs w:val="28"/>
        </w:rPr>
        <w:t>10)</w:t>
      </w:r>
      <w:r w:rsidRPr="00FC15AE">
        <w:rPr>
          <w:rFonts w:ascii="Times New Roman" w:hAnsi="Times New Roman" w:cs="Times New Roman"/>
          <w:sz w:val="28"/>
          <w:szCs w:val="28"/>
        </w:rPr>
        <w:t xml:space="preserve">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rsidR="004E295F" w:rsidRPr="00471D9D" w:rsidRDefault="004E295F"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FC15AE">
        <w:rPr>
          <w:rFonts w:ascii="Times New Roman" w:hAnsi="Times New Roman" w:cs="Times New Roman"/>
          <w:sz w:val="28"/>
          <w:szCs w:val="28"/>
        </w:rPr>
        <w:t>5.</w:t>
      </w:r>
      <w:r w:rsidRPr="00FC15AE">
        <w:rPr>
          <w:rFonts w:ascii="Times New Roman" w:hAnsi="Times New Roman" w:cs="Times New Roman"/>
          <w:sz w:val="28"/>
          <w:szCs w:val="28"/>
        </w:rPr>
        <w:tab/>
        <w:t>Уведомление, указанное в</w:t>
      </w:r>
      <w:r w:rsidR="00D92033" w:rsidRPr="00FC15AE">
        <w:rPr>
          <w:rFonts w:ascii="Times New Roman" w:hAnsi="Times New Roman" w:cs="Times New Roman"/>
          <w:sz w:val="28"/>
          <w:szCs w:val="28"/>
        </w:rPr>
        <w:t xml:space="preserve"> части второй пункта</w:t>
      </w:r>
      <w:r w:rsidRPr="00FC15AE">
        <w:rPr>
          <w:rFonts w:ascii="Times New Roman" w:hAnsi="Times New Roman" w:cs="Times New Roman"/>
          <w:sz w:val="28"/>
          <w:szCs w:val="28"/>
        </w:rPr>
        <w:t xml:space="preserve"> 4 настоящей статьи, представляется в налоговый орган не позднее трех рабочих дней</w:t>
      </w:r>
      <w:r w:rsidRPr="00471D9D">
        <w:rPr>
          <w:rFonts w:ascii="Times New Roman" w:hAnsi="Times New Roman" w:cs="Times New Roman"/>
          <w:sz w:val="28"/>
          <w:szCs w:val="28"/>
        </w:rPr>
        <w:t xml:space="preserve"> до начала осуществления отдельного вида деятельности. К уведомлению прилагаются копии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w:t>
      </w:r>
      <w:r w:rsidR="00997EE1" w:rsidRPr="00471D9D">
        <w:rPr>
          <w:rFonts w:ascii="Times New Roman" w:eastAsia="Times New Roman" w:hAnsi="Times New Roman" w:cs="Times New Roman"/>
          <w:sz w:val="28"/>
        </w:rPr>
        <w:t>вуара), автозаправочной станции</w:t>
      </w:r>
      <w:r w:rsidRPr="00471D9D">
        <w:rPr>
          <w:rFonts w:ascii="Times New Roman" w:eastAsia="Times New Roman" w:hAnsi="Times New Roman" w:cs="Times New Roman"/>
          <w:sz w:val="28"/>
        </w:rPr>
        <w:t xml:space="preserve">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w:t>
      </w:r>
      <w:r w:rsidRPr="00471D9D">
        <w:rPr>
          <w:rFonts w:ascii="Times New Roman" w:eastAsia="Times New Roman" w:hAnsi="Times New Roman" w:cs="Times New Roman"/>
          <w:sz w:val="28"/>
        </w:rPr>
        <w:lastRenderedPageBreak/>
        <w:t>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767E7E" w:rsidRDefault="00767E7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67E7E" w:rsidRDefault="00767E7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оригиналов договоров для сверки копии договоров должны быть нотариально засвидетельствованы.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даты подачи уведомления;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w:t>
      </w:r>
      <w:r w:rsidR="00AE6D34" w:rsidRPr="00471D9D">
        <w:rPr>
          <w:rFonts w:ascii="Times New Roman" w:eastAsia="Times New Roman" w:hAnsi="Times New Roman" w:cs="Times New Roman"/>
          <w:sz w:val="28"/>
        </w:rPr>
        <w:t>тационарное место является</w:t>
      </w:r>
      <w:r w:rsidRPr="00471D9D">
        <w:rPr>
          <w:rFonts w:ascii="Times New Roman" w:eastAsia="Times New Roman" w:hAnsi="Times New Roman" w:cs="Times New Roman"/>
          <w:sz w:val="28"/>
        </w:rPr>
        <w:t xml:space="preserve"> место</w:t>
      </w:r>
      <w:r w:rsidR="00AE6D34"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w:t>
      </w:r>
      <w:r w:rsidRPr="00FC15AE">
        <w:rPr>
          <w:rFonts w:ascii="Times New Roman" w:eastAsia="Times New Roman" w:hAnsi="Times New Roman" w:cs="Times New Roman"/>
          <w:sz w:val="28"/>
        </w:rPr>
        <w:t>карт</w:t>
      </w:r>
      <w:r w:rsidR="00260F4D" w:rsidRPr="00FC15AE">
        <w:rPr>
          <w:rFonts w:ascii="Times New Roman" w:eastAsia="Times New Roman" w:hAnsi="Times New Roman" w:cs="Times New Roman"/>
          <w:sz w:val="28"/>
        </w:rPr>
        <w:t>ов</w:t>
      </w:r>
      <w:r w:rsidRPr="00FC15AE">
        <w:rPr>
          <w:rFonts w:ascii="Times New Roman" w:eastAsia="Times New Roman" w:hAnsi="Times New Roman" w:cs="Times New Roman"/>
          <w:sz w:val="28"/>
        </w:rPr>
        <w:t>, бильярдных</w:t>
      </w:r>
      <w:r w:rsidRPr="00471D9D">
        <w:rPr>
          <w:rFonts w:ascii="Times New Roman" w:eastAsia="Times New Roman" w:hAnsi="Times New Roman" w:cs="Times New Roman"/>
          <w:sz w:val="28"/>
        </w:rPr>
        <w:t xml:space="preserve"> столов.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w:t>
      </w:r>
      <w:r w:rsidR="0085589D">
        <w:rPr>
          <w:rFonts w:ascii="Times New Roman" w:eastAsia="Times New Roman" w:hAnsi="Times New Roman" w:cs="Times New Roman"/>
          <w:spacing w:val="2"/>
          <w:sz w:val="28"/>
        </w:rPr>
        <w:t>–</w:t>
      </w:r>
      <w:r w:rsidR="00FC15AE">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5) пункта 1 настоящей статьи, регистрационный учет каждого объекта налогообложения и (или) объекта, связанного с налогообложением</w:t>
      </w:r>
      <w:r w:rsidR="00997EE1" w:rsidRPr="00471D9D">
        <w:rPr>
          <w:rFonts w:ascii="Times New Roman" w:eastAsia="Times New Roman" w:hAnsi="Times New Roman" w:cs="Times New Roman"/>
          <w:sz w:val="28"/>
        </w:rPr>
        <w:t>, производится отдельно</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Для целей подпунктов 1) </w:t>
      </w:r>
      <w:r w:rsidR="008558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 xml:space="preserve">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w:t>
      </w:r>
      <w:r w:rsidRPr="00471D9D">
        <w:rPr>
          <w:rFonts w:ascii="Times New Roman" w:eastAsia="Times New Roman" w:hAnsi="Times New Roman" w:cs="Times New Roman"/>
          <w:sz w:val="28"/>
        </w:rPr>
        <w:lastRenderedPageBreak/>
        <w:t xml:space="preserve">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w:t>
      </w:r>
      <w:r w:rsidR="0085589D">
        <w:rPr>
          <w:rFonts w:ascii="Times New Roman" w:eastAsia="Times New Roman" w:hAnsi="Times New Roman" w:cs="Times New Roman"/>
          <w:spacing w:val="2"/>
          <w:sz w:val="28"/>
        </w:rPr>
        <w:t>–</w:t>
      </w:r>
      <w:r w:rsidRPr="00471D9D">
        <w:rPr>
          <w:rFonts w:ascii="Times New Roman" w:eastAsia="Times New Roman" w:hAnsi="Times New Roman" w:cs="Times New Roman"/>
          <w:sz w:val="28"/>
        </w:rPr>
        <w:t xml:space="preserve"> 5)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85589D" w:rsidRDefault="00411939" w:rsidP="0085589D">
      <w:pPr>
        <w:shd w:val="clear" w:color="auto" w:fill="FFFFFF" w:themeFill="background1"/>
        <w:spacing w:after="0" w:line="240" w:lineRule="auto"/>
        <w:ind w:firstLine="709"/>
        <w:rPr>
          <w:rFonts w:ascii="Times New Roman" w:eastAsia="Times New Roman" w:hAnsi="Times New Roman" w:cs="Times New Roman"/>
          <w:sz w:val="28"/>
        </w:rPr>
      </w:pPr>
      <w:r w:rsidRPr="0085589D">
        <w:rPr>
          <w:rFonts w:ascii="Times New Roman" w:eastAsia="Times New Roman" w:hAnsi="Times New Roman" w:cs="Times New Roman"/>
          <w:sz w:val="28"/>
        </w:rPr>
        <w:t xml:space="preserve">Статья 89. Изменение и дополнение регистрационных данных </w:t>
      </w:r>
    </w:p>
    <w:p w:rsidR="0085589D" w:rsidRDefault="0085589D" w:rsidP="0085589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589D">
        <w:rPr>
          <w:rFonts w:ascii="Times New Roman" w:eastAsia="Times New Roman" w:hAnsi="Times New Roman" w:cs="Times New Roman"/>
          <w:sz w:val="28"/>
        </w:rPr>
        <w:t xml:space="preserve">налогоплательщика, осуществляющего отдельные виды </w:t>
      </w:r>
    </w:p>
    <w:p w:rsidR="006F46BC" w:rsidRPr="0085589D" w:rsidRDefault="0085589D" w:rsidP="0085589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5589D">
        <w:rPr>
          <w:rFonts w:ascii="Times New Roman" w:eastAsia="Times New Roman" w:hAnsi="Times New Roman" w:cs="Times New Roman"/>
          <w:sz w:val="28"/>
        </w:rPr>
        <w:t>деятельности</w:t>
      </w:r>
    </w:p>
    <w:p w:rsidR="0085589D" w:rsidRDefault="0085589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Налогоплательщиком, осуществляющим отдельные виды деятельн</w:t>
      </w:r>
      <w:r w:rsidR="00A15333" w:rsidRPr="00471D9D">
        <w:rPr>
          <w:rFonts w:ascii="Times New Roman" w:eastAsia="Times New Roman" w:hAnsi="Times New Roman" w:cs="Times New Roman"/>
          <w:sz w:val="28"/>
        </w:rPr>
        <w:t>ост</w:t>
      </w:r>
      <w:r w:rsidR="00AE6D34" w:rsidRPr="00471D9D">
        <w:rPr>
          <w:rFonts w:ascii="Times New Roman" w:eastAsia="Times New Roman" w:hAnsi="Times New Roman" w:cs="Times New Roman"/>
          <w:sz w:val="28"/>
        </w:rPr>
        <w:t>и, указанные в подпунктах 1) и</w:t>
      </w:r>
      <w:r w:rsidRPr="00471D9D">
        <w:rPr>
          <w:rFonts w:ascii="Times New Roman" w:eastAsia="Times New Roman" w:hAnsi="Times New Roman" w:cs="Times New Roman"/>
          <w:sz w:val="28"/>
        </w:rPr>
        <w:t xml:space="preserve">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7A3919" w:rsidRDefault="00411939" w:rsidP="007A3919">
      <w:pPr>
        <w:shd w:val="clear" w:color="auto" w:fill="FFFFFF" w:themeFill="background1"/>
        <w:spacing w:after="0" w:line="240" w:lineRule="auto"/>
        <w:ind w:firstLine="709"/>
        <w:rPr>
          <w:rFonts w:ascii="Times New Roman" w:eastAsia="Times New Roman" w:hAnsi="Times New Roman" w:cs="Times New Roman"/>
          <w:sz w:val="28"/>
        </w:rPr>
      </w:pPr>
      <w:r w:rsidRPr="007A3919">
        <w:rPr>
          <w:rFonts w:ascii="Times New Roman" w:eastAsia="Times New Roman" w:hAnsi="Times New Roman" w:cs="Times New Roman"/>
          <w:sz w:val="28"/>
        </w:rPr>
        <w:t xml:space="preserve">Статья 90. Снятие с регистрационного учета в качестве </w:t>
      </w:r>
    </w:p>
    <w:p w:rsidR="007A3919" w:rsidRDefault="007A3919" w:rsidP="007A3919">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7A3919">
        <w:rPr>
          <w:rFonts w:ascii="Times New Roman" w:eastAsia="Times New Roman" w:hAnsi="Times New Roman" w:cs="Times New Roman"/>
          <w:sz w:val="28"/>
        </w:rPr>
        <w:t xml:space="preserve">налогоплательщика, осуществляющего отдельные </w:t>
      </w:r>
    </w:p>
    <w:p w:rsidR="006F46BC" w:rsidRPr="007A3919" w:rsidRDefault="007A3919" w:rsidP="007A3919">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C15AE" w:rsidRPr="007A3919">
        <w:rPr>
          <w:rFonts w:ascii="Times New Roman" w:eastAsia="Times New Roman" w:hAnsi="Times New Roman" w:cs="Times New Roman"/>
          <w:sz w:val="28"/>
        </w:rPr>
        <w:t xml:space="preserve">виды </w:t>
      </w:r>
      <w:r w:rsidR="00411939" w:rsidRPr="007A3919">
        <w:rPr>
          <w:rFonts w:ascii="Times New Roman" w:eastAsia="Times New Roman" w:hAnsi="Times New Roman" w:cs="Times New Roman"/>
          <w:sz w:val="28"/>
        </w:rPr>
        <w:t>деятельности</w:t>
      </w:r>
    </w:p>
    <w:p w:rsidR="007A3919" w:rsidRDefault="007A391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прекращения осуществления видов деятельности, указанных</w:t>
      </w:r>
      <w:r w:rsidR="007A3919">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в пункте 1 статьи 88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снятия с учета всех объектов налогообложения и (или) объектов, связанных с налогообложением, указанных в регистрационных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6F46BC" w:rsidRPr="00471D9D" w:rsidRDefault="00411939" w:rsidP="00997EE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прекращения действия договора</w:t>
      </w:r>
      <w:r w:rsidR="00997EE1" w:rsidRPr="00471D9D">
        <w:rPr>
          <w:rFonts w:ascii="Times New Roman" w:eastAsia="Times New Roman" w:hAnsi="Times New Roman" w:cs="Times New Roman"/>
          <w:sz w:val="28"/>
        </w:rPr>
        <w:t xml:space="preserve"> налогоплательщика, осуществляющего виды деятельности</w:t>
      </w:r>
      <w:r w:rsidR="00AE6D34" w:rsidRPr="00471D9D">
        <w:rPr>
          <w:rFonts w:ascii="Times New Roman" w:eastAsia="Times New Roman" w:hAnsi="Times New Roman" w:cs="Times New Roman"/>
          <w:sz w:val="28"/>
        </w:rPr>
        <w:t>, указанные в подпунктах 1), 2) и</w:t>
      </w:r>
      <w:r w:rsidR="00997EE1" w:rsidRPr="00471D9D">
        <w:rPr>
          <w:rFonts w:ascii="Times New Roman" w:eastAsia="Times New Roman" w:hAnsi="Times New Roman" w:cs="Times New Roman"/>
          <w:sz w:val="28"/>
        </w:rPr>
        <w:t xml:space="preserve"> 5) пункта 1 статьи 88 настоящего Кодекса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аренды производственного объекта производителя нефтепродуктов;</w:t>
      </w:r>
    </w:p>
    <w:p w:rsidR="00FD4077"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аренды базы нефтепродуктов (резервуара), автозаправочной станции;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переработки нефти поставщика нефти с производителем нефтепродуктов;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аренды складского помещения при опто</w:t>
      </w:r>
      <w:r w:rsidR="00997EE1" w:rsidRPr="00471D9D">
        <w:rPr>
          <w:rFonts w:ascii="Times New Roman" w:eastAsia="Times New Roman" w:hAnsi="Times New Roman" w:cs="Times New Roman"/>
          <w:sz w:val="28"/>
        </w:rPr>
        <w:t>вой реализации табачных изделий;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отсутствия налогоплательщика, осуществляющего виды деятельности, указанные в подпункте 4) пункта 1 статьи 88 настоящего Кодекса, п</w:t>
      </w:r>
      <w:r w:rsidR="00997EE1" w:rsidRPr="00471D9D">
        <w:rPr>
          <w:rFonts w:ascii="Times New Roman" w:eastAsia="Times New Roman" w:hAnsi="Times New Roman" w:cs="Times New Roman"/>
          <w:sz w:val="28"/>
        </w:rPr>
        <w:t>о адресу, указанному в лицензии;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r w:rsidRPr="00471D9D">
        <w:rPr>
          <w:rFonts w:ascii="Times New Roman" w:eastAsia="Times New Roman" w:hAnsi="Times New Roman" w:cs="Times New Roman"/>
          <w:sz w:val="28"/>
        </w:rPr>
        <w:lastRenderedPageBreak/>
        <w:t>форме, установленной уполномоченным органом, не позднее пяти рабочих дней с даты наступления случаев, указанных в пункте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7A3919" w:rsidRDefault="00411939" w:rsidP="007A391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6. Признание налогоплательщика бездействующим,</w:t>
      </w:r>
    </w:p>
    <w:p w:rsidR="007A3919" w:rsidRDefault="007A3919" w:rsidP="007A3919">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 нахо</w:t>
      </w:r>
      <w:r w:rsidR="00315EFD" w:rsidRPr="00471D9D">
        <w:rPr>
          <w:rFonts w:ascii="Times New Roman" w:eastAsia="Times New Roman" w:hAnsi="Times New Roman" w:cs="Times New Roman"/>
          <w:sz w:val="28"/>
        </w:rPr>
        <w:t>дящимся</w:t>
      </w:r>
      <w:r w:rsidR="00411939" w:rsidRPr="00471D9D">
        <w:rPr>
          <w:rFonts w:ascii="Times New Roman" w:eastAsia="Times New Roman" w:hAnsi="Times New Roman" w:cs="Times New Roman"/>
          <w:sz w:val="28"/>
        </w:rPr>
        <w:t xml:space="preserve"> на стадии ликвидации, прекращени</w:t>
      </w:r>
      <w:r w:rsidR="002B525B">
        <w:rPr>
          <w:rFonts w:ascii="Times New Roman" w:eastAsia="Times New Roman" w:hAnsi="Times New Roman" w:cs="Times New Roman"/>
          <w:sz w:val="28"/>
        </w:rPr>
        <w:t>я</w:t>
      </w:r>
      <w:r w:rsidR="00411939" w:rsidRPr="00471D9D">
        <w:rPr>
          <w:rFonts w:ascii="Times New Roman" w:eastAsia="Times New Roman" w:hAnsi="Times New Roman" w:cs="Times New Roman"/>
          <w:sz w:val="28"/>
        </w:rPr>
        <w:t xml:space="preserve"> </w:t>
      </w:r>
    </w:p>
    <w:p w:rsidR="006F46BC" w:rsidRPr="00471D9D" w:rsidRDefault="007A3919" w:rsidP="007A3919">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деятельности в принудительном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767E7E" w:rsidRDefault="00767E7E" w:rsidP="007A3919">
      <w:pPr>
        <w:shd w:val="clear" w:color="auto" w:fill="FFFFFF" w:themeFill="background1"/>
        <w:spacing w:after="0" w:line="240" w:lineRule="auto"/>
        <w:ind w:left="709"/>
        <w:rPr>
          <w:rFonts w:ascii="Times New Roman" w:eastAsia="Times New Roman" w:hAnsi="Times New Roman" w:cs="Times New Roman"/>
          <w:sz w:val="28"/>
        </w:rPr>
      </w:pPr>
    </w:p>
    <w:p w:rsidR="006F46BC" w:rsidRPr="007A3919" w:rsidRDefault="00411939" w:rsidP="007A3919">
      <w:pPr>
        <w:shd w:val="clear" w:color="auto" w:fill="FFFFFF" w:themeFill="background1"/>
        <w:spacing w:after="0" w:line="240" w:lineRule="auto"/>
        <w:ind w:left="709"/>
        <w:rPr>
          <w:rFonts w:ascii="Times New Roman" w:eastAsia="Times New Roman" w:hAnsi="Times New Roman" w:cs="Times New Roman"/>
          <w:sz w:val="28"/>
        </w:rPr>
      </w:pPr>
      <w:r w:rsidRPr="007A3919">
        <w:rPr>
          <w:rFonts w:ascii="Times New Roman" w:eastAsia="Times New Roman" w:hAnsi="Times New Roman" w:cs="Times New Roman"/>
          <w:sz w:val="28"/>
        </w:rPr>
        <w:t>Статья 91. Бездействующий налогоплательщик</w:t>
      </w:r>
    </w:p>
    <w:p w:rsidR="007A3919" w:rsidRPr="00471D9D" w:rsidRDefault="007A3919"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бездействующим налогоплательщикам относятся бездействующие юридические лица и индивидуальные предприниматели.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декларацию по корпоративному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декларацию по индивидуальному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расчет стоимости патента в течение двух лет с даты окончания срока действия последнего патента.</w:t>
      </w:r>
    </w:p>
    <w:p w:rsidR="006F46BC" w:rsidRPr="00471D9D" w:rsidRDefault="00AE6D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Действие пунктов 2 и</w:t>
      </w:r>
      <w:r w:rsidR="00411939" w:rsidRPr="00471D9D">
        <w:rPr>
          <w:rFonts w:ascii="Times New Roman" w:eastAsia="Times New Roman" w:hAnsi="Times New Roman" w:cs="Times New Roman"/>
          <w:sz w:val="28"/>
        </w:rPr>
        <w:t xml:space="preserve">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Налоговые органы </w:t>
      </w:r>
      <w:r w:rsidRPr="00767E7E">
        <w:rPr>
          <w:rFonts w:ascii="Times New Roman" w:eastAsia="Times New Roman" w:hAnsi="Times New Roman" w:cs="Times New Roman"/>
          <w:sz w:val="28"/>
        </w:rPr>
        <w:t>ежегодно</w:t>
      </w:r>
      <w:r w:rsidR="00B27068" w:rsidRPr="00767E7E">
        <w:rPr>
          <w:rFonts w:ascii="Times New Roman" w:eastAsia="Times New Roman" w:hAnsi="Times New Roman" w:cs="Times New Roman"/>
          <w:sz w:val="28"/>
        </w:rPr>
        <w:t>,</w:t>
      </w:r>
      <w:r w:rsidRPr="00767E7E">
        <w:rPr>
          <w:rFonts w:ascii="Times New Roman" w:eastAsia="Times New Roman" w:hAnsi="Times New Roman" w:cs="Times New Roman"/>
          <w:sz w:val="28"/>
        </w:rPr>
        <w:t xml:space="preserve"> не позднее</w:t>
      </w:r>
      <w:r w:rsidRPr="00471D9D">
        <w:rPr>
          <w:rFonts w:ascii="Times New Roman" w:eastAsia="Times New Roman" w:hAnsi="Times New Roman" w:cs="Times New Roman"/>
          <w:sz w:val="28"/>
        </w:rPr>
        <w:t xml:space="preserve">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исполнения налогоплательщиком налогового обязательства по представлению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92. Налогоплательщик, находящийся на стадии ликвидации </w:t>
      </w:r>
    </w:p>
    <w:p w:rsidR="006F46BC"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(прекращения деятельности)</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исключения из Национального реестра бизнес-идентификационных номеров – в течение трех рабочих дней со дня получения таких сведений;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93. Особенности прекращения деятельности </w:t>
      </w:r>
    </w:p>
    <w:p w:rsidR="006F46BC"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налогоплательщиков в принудительном порядке</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Прекращению деятельности в </w:t>
      </w:r>
      <w:r w:rsidRPr="00F74574">
        <w:rPr>
          <w:rFonts w:ascii="Times New Roman" w:eastAsia="Times New Roman" w:hAnsi="Times New Roman" w:cs="Times New Roman"/>
          <w:sz w:val="28"/>
        </w:rPr>
        <w:t>принудительном порядке подлежат юридические лица-резиденты, и</w:t>
      </w:r>
      <w:r w:rsidR="0077026C" w:rsidRPr="00F74574">
        <w:rPr>
          <w:rFonts w:ascii="Times New Roman" w:eastAsia="Times New Roman" w:hAnsi="Times New Roman" w:cs="Times New Roman"/>
          <w:sz w:val="28"/>
        </w:rPr>
        <w:t xml:space="preserve">х </w:t>
      </w:r>
      <w:r w:rsidR="00AE6D34" w:rsidRPr="00F74574">
        <w:rPr>
          <w:rFonts w:ascii="Times New Roman" w:eastAsia="Times New Roman" w:hAnsi="Times New Roman" w:cs="Times New Roman"/>
          <w:sz w:val="28"/>
        </w:rPr>
        <w:t>структурные подразделения</w:t>
      </w:r>
      <w:r w:rsidR="0077026C" w:rsidRPr="00F74574">
        <w:rPr>
          <w:rFonts w:ascii="Times New Roman" w:eastAsia="Times New Roman" w:hAnsi="Times New Roman" w:cs="Times New Roman"/>
          <w:sz w:val="28"/>
        </w:rPr>
        <w:t xml:space="preserve">, </w:t>
      </w:r>
      <w:r w:rsidR="00AB2A0D" w:rsidRPr="00F74574">
        <w:rPr>
          <w:rFonts w:ascii="Times New Roman" w:eastAsia="Times New Roman" w:hAnsi="Times New Roman" w:cs="Times New Roman"/>
          <w:sz w:val="28"/>
        </w:rPr>
        <w:t xml:space="preserve">структурные подразделения </w:t>
      </w:r>
      <w:r w:rsidR="0077026C" w:rsidRPr="00F74574">
        <w:rPr>
          <w:rFonts w:ascii="Times New Roman" w:eastAsia="Times New Roman" w:hAnsi="Times New Roman" w:cs="Times New Roman"/>
          <w:sz w:val="28"/>
        </w:rPr>
        <w:t xml:space="preserve">юридического лица-нерезидента, </w:t>
      </w:r>
      <w:r w:rsidRPr="00F74574">
        <w:rPr>
          <w:rFonts w:ascii="Times New Roman" w:eastAsia="Times New Roman" w:hAnsi="Times New Roman" w:cs="Times New Roman"/>
          <w:sz w:val="28"/>
        </w:rPr>
        <w:t>юридические</w:t>
      </w:r>
      <w:r w:rsidR="00767E7E">
        <w:rPr>
          <w:rFonts w:ascii="Times New Roman" w:eastAsia="Times New Roman" w:hAnsi="Times New Roman" w:cs="Times New Roman"/>
          <w:sz w:val="28"/>
        </w:rPr>
        <w:br/>
      </w:r>
      <w:r w:rsidRPr="00F74574">
        <w:rPr>
          <w:rFonts w:ascii="Times New Roman" w:eastAsia="Times New Roman" w:hAnsi="Times New Roman" w:cs="Times New Roman"/>
          <w:sz w:val="28"/>
        </w:rPr>
        <w:t>лица-нерезиденты, осуществляющие деятельность через постоянное учреждение без открыт</w:t>
      </w:r>
      <w:r w:rsidR="0077026C" w:rsidRPr="00F74574">
        <w:rPr>
          <w:rFonts w:ascii="Times New Roman" w:eastAsia="Times New Roman" w:hAnsi="Times New Roman" w:cs="Times New Roman"/>
          <w:sz w:val="28"/>
        </w:rPr>
        <w:t xml:space="preserve">ия </w:t>
      </w:r>
      <w:r w:rsidR="00AB2A0D" w:rsidRPr="00F74574">
        <w:rPr>
          <w:rFonts w:ascii="Times New Roman" w:eastAsia="Times New Roman" w:hAnsi="Times New Roman" w:cs="Times New Roman"/>
          <w:sz w:val="28"/>
        </w:rPr>
        <w:t>структурного подразделения</w:t>
      </w:r>
      <w:r w:rsidR="0077026C" w:rsidRPr="00F74574">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индивидуальные предприниматели, соответствующие одновременно следующим условиям:</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1) до 1 января календарного года, но не менее срока исковой давности, установленно</w:t>
      </w:r>
      <w:r w:rsidR="0077026C" w:rsidRPr="00F74574">
        <w:rPr>
          <w:rFonts w:ascii="Times New Roman" w:eastAsia="Times New Roman" w:hAnsi="Times New Roman" w:cs="Times New Roman"/>
          <w:sz w:val="28"/>
        </w:rPr>
        <w:t>го</w:t>
      </w:r>
      <w:r w:rsidRPr="00F74574">
        <w:rPr>
          <w:rFonts w:ascii="Times New Roman" w:eastAsia="Times New Roman" w:hAnsi="Times New Roman" w:cs="Times New Roman"/>
          <w:sz w:val="28"/>
        </w:rPr>
        <w:t xml:space="preserve"> статьей 48 настоящего Кодекса:</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представлявшие налоговую отчетность;</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совершавшие экспортно-импортные операции;</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12-кратный минимальной размер заработной платы,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состоявшие на регистрационном учете в качестве плательщика налога на добавленную стоимость;</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2) по состоянию на 1 января календарного года:</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состоящие на регистрационном учете в качестве плательщика налога на добавленную стоимость;</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 xml:space="preserve">не приостановившие представление налоговой отчетности в порядке, </w:t>
      </w:r>
      <w:r w:rsidR="00A71FBA" w:rsidRPr="00F74574">
        <w:rPr>
          <w:rFonts w:ascii="Times New Roman" w:eastAsia="Times New Roman" w:hAnsi="Times New Roman" w:cs="Times New Roman"/>
          <w:sz w:val="28"/>
        </w:rPr>
        <w:t xml:space="preserve">определенном </w:t>
      </w:r>
      <w:r w:rsidR="00D66A29" w:rsidRPr="00F74574">
        <w:rPr>
          <w:rFonts w:ascii="Times New Roman" w:eastAsia="Times New Roman" w:hAnsi="Times New Roman" w:cs="Times New Roman"/>
          <w:sz w:val="28"/>
        </w:rPr>
        <w:t>статьями 213 и</w:t>
      </w:r>
      <w:r w:rsidR="00412BE1" w:rsidRPr="00F74574">
        <w:rPr>
          <w:rFonts w:ascii="Times New Roman" w:eastAsia="Times New Roman" w:hAnsi="Times New Roman" w:cs="Times New Roman"/>
          <w:sz w:val="28"/>
        </w:rPr>
        <w:t xml:space="preserve"> 214 </w:t>
      </w:r>
      <w:r w:rsidRPr="00F74574">
        <w:rPr>
          <w:rFonts w:ascii="Times New Roman" w:eastAsia="Times New Roman" w:hAnsi="Times New Roman" w:cs="Times New Roman"/>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имеющие на праве собственности объекты обложения налогами на имущество, транспортные средства, земельным налогом, единым земельным</w:t>
      </w:r>
      <w:r w:rsidRPr="00471D9D">
        <w:rPr>
          <w:rFonts w:ascii="Times New Roman" w:eastAsia="Times New Roman" w:hAnsi="Times New Roman" w:cs="Times New Roman"/>
          <w:sz w:val="28"/>
        </w:rPr>
        <w:t xml:space="preserve"> налогом, за исключением объектов обложения указанными налогами с физических лиц;</w:t>
      </w:r>
    </w:p>
    <w:p w:rsidR="00F74574" w:rsidRDefault="00411939" w:rsidP="00914A3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имеющие задолженность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подлежащих налоговому мониторингу в соответствии с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осуществляющих деятельность в соответствии с контрактом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w:t>
      </w:r>
      <w:r w:rsidR="0077026C" w:rsidRPr="00471D9D">
        <w:rPr>
          <w:rFonts w:ascii="Times New Roman" w:eastAsia="Times New Roman" w:hAnsi="Times New Roman" w:cs="Times New Roman"/>
          <w:sz w:val="28"/>
        </w:rPr>
        <w:t>ые</w:t>
      </w:r>
      <w:r w:rsidRPr="00471D9D">
        <w:rPr>
          <w:rFonts w:ascii="Times New Roman" w:eastAsia="Times New Roman" w:hAnsi="Times New Roman" w:cs="Times New Roman"/>
          <w:sz w:val="28"/>
        </w:rPr>
        <w:t xml:space="preserve"> орган</w:t>
      </w:r>
      <w:r w:rsidR="0077026C"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ежегодно: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позднее 1 марта формируют первоначальный перечень субъектов, соответствующих условиям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идентификационного номера (при его наличии);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регистрационного номера налогоплательщика;</w:t>
      </w:r>
    </w:p>
    <w:p w:rsidR="006F46BC" w:rsidRPr="00471D9D" w:rsidRDefault="00412BE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фамилии, имени, отчества </w:t>
      </w:r>
      <w:r w:rsidR="00562E95" w:rsidRPr="00471D9D">
        <w:rPr>
          <w:rFonts w:ascii="Times New Roman" w:eastAsia="Times New Roman" w:hAnsi="Times New Roman" w:cs="Times New Roman"/>
          <w:sz w:val="28"/>
        </w:rPr>
        <w:t>(если оно указано в документе, удостоверяющем личность) физического лица</w:t>
      </w:r>
      <w:r w:rsidR="00411939" w:rsidRPr="00471D9D">
        <w:rPr>
          <w:rFonts w:ascii="Times New Roman" w:eastAsia="Times New Roman" w:hAnsi="Times New Roman" w:cs="Times New Roman"/>
          <w:sz w:val="28"/>
        </w:rPr>
        <w:t xml:space="preserve"> либо наименования субъекта;</w:t>
      </w:r>
    </w:p>
    <w:p w:rsidR="00767E7E" w:rsidRDefault="00767E7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наименования налогового органа по месту нахождения субъекта;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банки</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организации, осуществляющие отдельные виды банковских операций, – о платежах и (или) переводах денег, определенных подпунктом 1) </w:t>
      </w:r>
      <w:r w:rsidR="004619FE"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уполномоченные государственные органы – о наличии имущества, транспортных средств, земельных участков;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органы юстиции – о наличии (отсутствии) сведений в Национальном реестре 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w:t>
      </w:r>
      <w:r w:rsidR="0077026C" w:rsidRPr="00471D9D">
        <w:rPr>
          <w:rFonts w:ascii="Times New Roman" w:eastAsia="Times New Roman" w:hAnsi="Times New Roman" w:cs="Times New Roman"/>
          <w:sz w:val="28"/>
        </w:rPr>
        <w:t xml:space="preserve"> календарного года</w:t>
      </w:r>
      <w:r w:rsidRPr="00471D9D">
        <w:rPr>
          <w:rFonts w:ascii="Times New Roman" w:eastAsia="Times New Roman" w:hAnsi="Times New Roman" w:cs="Times New Roman"/>
          <w:sz w:val="28"/>
        </w:rPr>
        <w:t>, при условии получения сведений, указанных в подпункте 3) пункта 2 настоящей статьи, и отсутствия заявлений (претензий) кредиторов или иных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w:t>
      </w:r>
      <w:r w:rsidR="002966E0" w:rsidRPr="00471D9D">
        <w:rPr>
          <w:rFonts w:ascii="Times New Roman" w:eastAsia="Times New Roman" w:hAnsi="Times New Roman" w:cs="Times New Roman"/>
          <w:sz w:val="28"/>
        </w:rPr>
        <w:t xml:space="preserve">настоящей статьи, направляются </w:t>
      </w:r>
      <w:r w:rsidR="00315EFD" w:rsidRPr="00471D9D">
        <w:rPr>
          <w:rFonts w:ascii="Times New Roman" w:eastAsia="Times New Roman" w:hAnsi="Times New Roman" w:cs="Times New Roman"/>
          <w:sz w:val="28"/>
        </w:rPr>
        <w:t xml:space="preserve">налоговыми органами </w:t>
      </w:r>
      <w:r w:rsidRPr="00471D9D">
        <w:rPr>
          <w:rFonts w:ascii="Times New Roman" w:eastAsia="Times New Roman" w:hAnsi="Times New Roman" w:cs="Times New Roman"/>
          <w:sz w:val="28"/>
        </w:rPr>
        <w:t>в суд не поздн</w:t>
      </w:r>
      <w:r w:rsidR="0077026C" w:rsidRPr="00471D9D">
        <w:rPr>
          <w:rFonts w:ascii="Times New Roman" w:eastAsia="Times New Roman" w:hAnsi="Times New Roman" w:cs="Times New Roman"/>
          <w:sz w:val="28"/>
        </w:rPr>
        <w:t>ее 1 сентября календарного года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w:t>
      </w:r>
    </w:p>
    <w:p w:rsidR="006F46BC" w:rsidRPr="00F7457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 </w:t>
      </w:r>
    </w:p>
    <w:p w:rsidR="006F46BC" w:rsidRPr="00F74574" w:rsidRDefault="00411939" w:rsidP="00F74574">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F74574">
        <w:rPr>
          <w:rFonts w:ascii="Times New Roman" w:eastAsia="Times New Roman" w:hAnsi="Times New Roman" w:cs="Times New Roman"/>
          <w:sz w:val="28"/>
        </w:rPr>
        <w:t>Г</w:t>
      </w:r>
      <w:r w:rsidR="00F74574">
        <w:rPr>
          <w:rFonts w:ascii="Times New Roman" w:eastAsia="Times New Roman" w:hAnsi="Times New Roman" w:cs="Times New Roman"/>
          <w:sz w:val="28"/>
        </w:rPr>
        <w:t>лава</w:t>
      </w:r>
      <w:r w:rsidRPr="00F74574">
        <w:rPr>
          <w:rFonts w:ascii="Times New Roman" w:eastAsia="Times New Roman" w:hAnsi="Times New Roman" w:cs="Times New Roman"/>
          <w:sz w:val="28"/>
        </w:rPr>
        <w:t xml:space="preserve"> </w:t>
      </w:r>
      <w:r w:rsidR="006603B9" w:rsidRPr="00F74574">
        <w:rPr>
          <w:rFonts w:ascii="Times New Roman" w:eastAsia="Times New Roman" w:hAnsi="Times New Roman" w:cs="Times New Roman"/>
          <w:sz w:val="28"/>
        </w:rPr>
        <w:t>10</w:t>
      </w:r>
      <w:r w:rsidRPr="00F74574">
        <w:rPr>
          <w:rFonts w:ascii="Times New Roman" w:eastAsia="Times New Roman" w:hAnsi="Times New Roman" w:cs="Times New Roman"/>
          <w:sz w:val="28"/>
        </w:rPr>
        <w:t>. КАМЕРАЛЬНЫЙ КОНТРОЛЬ</w:t>
      </w:r>
    </w:p>
    <w:p w:rsidR="006F46BC" w:rsidRPr="00F74574"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94. Камеральный контроль </w:t>
      </w:r>
    </w:p>
    <w:p w:rsidR="00F74574" w:rsidRPr="00F74574" w:rsidRDefault="00F74574"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8E684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Камеральным контролем</w:t>
      </w:r>
      <w:r w:rsidR="0041193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является</w:t>
      </w:r>
      <w:r w:rsidR="00411939" w:rsidRPr="00471D9D">
        <w:rPr>
          <w:rFonts w:ascii="Times New Roman" w:eastAsia="Times New Roman" w:hAnsi="Times New Roman" w:cs="Times New Roman"/>
          <w:sz w:val="28"/>
        </w:rPr>
        <w:t xml:space="preserve">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Камеральный контроль является составной частью системы управления рисками. </w:t>
      </w:r>
    </w:p>
    <w:p w:rsidR="00767E7E" w:rsidRDefault="00767E7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Цель</w:t>
      </w:r>
      <w:r w:rsidR="00167949"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 xml:space="preserve"> камерального контроля </w:t>
      </w:r>
      <w:r w:rsidR="00167949" w:rsidRPr="00471D9D">
        <w:rPr>
          <w:rFonts w:ascii="Times New Roman" w:eastAsia="Times New Roman" w:hAnsi="Times New Roman" w:cs="Times New Roman"/>
          <w:sz w:val="28"/>
        </w:rPr>
        <w:t>является</w:t>
      </w:r>
      <w:r w:rsidRPr="00471D9D">
        <w:rPr>
          <w:rFonts w:ascii="Times New Roman" w:eastAsia="Times New Roman" w:hAnsi="Times New Roman" w:cs="Times New Roman"/>
          <w:sz w:val="28"/>
        </w:rPr>
        <w:t xml:space="preserve">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74574" w:rsidRDefault="00411939" w:rsidP="00F74574">
      <w:pPr>
        <w:shd w:val="clear" w:color="auto" w:fill="FFFFFF" w:themeFill="background1"/>
        <w:spacing w:after="0" w:line="240" w:lineRule="auto"/>
        <w:ind w:left="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95. Порядок и сроки проведения камерального контроля </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Камеральный контроль проводится путем сопоставления следующих данных, имеющихся в налоговых органах: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сведений иных государственных органов об объектах налогообложения и (или) объектах,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сведений, полученных из различных источников информации, по деятельности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иной отчетности, установленной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Камеральный контроль осуществляется в течение срока исковой давности с учетом положений, установленных статьей 48 настоящего Кодекса.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74574"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96. Результаты камерального контроля </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выявления нарушений по результатам камерального контроля оформляются: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нарушениям со средней степенью риска – извещение о нарушениях, выявленных по результатам камерального контроля, с приложением описания выявленных нарушений.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Извещение о нарушениях, выявленных по результатам камерального контроля, направляется налогоплательщику (налоговому агенту) в срок, </w:t>
      </w:r>
      <w:r w:rsidR="002966E0" w:rsidRPr="00471D9D">
        <w:rPr>
          <w:rFonts w:ascii="Times New Roman" w:hAnsi="Times New Roman" w:cs="Times New Roman"/>
          <w:sz w:val="28"/>
          <w:szCs w:val="28"/>
        </w:rPr>
        <w:t>не позднее десяти рабочих дней со дня выявления нарушений в налоговой отчетности</w:t>
      </w:r>
      <w:r w:rsidRPr="00471D9D">
        <w:rPr>
          <w:rFonts w:ascii="Times New Roman" w:eastAsia="Times New Roman" w:hAnsi="Times New Roman" w:cs="Times New Roman"/>
          <w:sz w:val="28"/>
        </w:rPr>
        <w:t>, для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извещения о нарушениях, выявленных по результатам камерального контроля, устанавливается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 и учитываются в системе управления рисками.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Исполнением налогоплательщиком (налоговым агентом</w:t>
      </w:r>
      <w:r w:rsidR="000F5E4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уведомления об устранении нарушений, выявленных </w:t>
      </w:r>
      <w:r w:rsidRPr="00767E7E">
        <w:rPr>
          <w:rFonts w:ascii="Times New Roman" w:eastAsia="Times New Roman" w:hAnsi="Times New Roman" w:cs="Times New Roman"/>
          <w:sz w:val="28"/>
        </w:rPr>
        <w:t>налоговым</w:t>
      </w:r>
      <w:r w:rsidR="00943D09" w:rsidRPr="00767E7E">
        <w:rPr>
          <w:rFonts w:ascii="Times New Roman" w:eastAsia="Times New Roman" w:hAnsi="Times New Roman" w:cs="Times New Roman"/>
          <w:sz w:val="28"/>
        </w:rPr>
        <w:t>и</w:t>
      </w:r>
      <w:r w:rsidRPr="00767E7E">
        <w:rPr>
          <w:rFonts w:ascii="Times New Roman" w:eastAsia="Times New Roman" w:hAnsi="Times New Roman" w:cs="Times New Roman"/>
          <w:sz w:val="28"/>
        </w:rPr>
        <w:t xml:space="preserve"> органами</w:t>
      </w:r>
      <w:r w:rsidRPr="00471D9D">
        <w:rPr>
          <w:rFonts w:ascii="Times New Roman" w:eastAsia="Times New Roman" w:hAnsi="Times New Roman" w:cs="Times New Roman"/>
          <w:sz w:val="28"/>
        </w:rPr>
        <w:t xml:space="preserve"> по результатам камерального контроля, признается:</w:t>
      </w:r>
    </w:p>
    <w:p w:rsidR="006F46BC" w:rsidRPr="00471D9D" w:rsidRDefault="00411939" w:rsidP="00EB55AB">
      <w:pPr>
        <w:pStyle w:val="a3"/>
        <w:numPr>
          <w:ilvl w:val="0"/>
          <w:numId w:val="42"/>
        </w:numPr>
        <w:shd w:val="clear" w:color="auto" w:fill="FFFFFF" w:themeFill="background1"/>
        <w:tabs>
          <w:tab w:val="left" w:pos="316"/>
          <w:tab w:val="left" w:pos="459"/>
          <w:tab w:val="left" w:pos="601"/>
          <w:tab w:val="left" w:pos="993"/>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согласия с указанными в уведомлении нарушениями – устранение выявленных нарушений налого</w:t>
      </w:r>
      <w:r w:rsidR="000F5E4E" w:rsidRPr="00471D9D">
        <w:rPr>
          <w:rFonts w:ascii="Times New Roman" w:eastAsia="Times New Roman" w:hAnsi="Times New Roman" w:cs="Times New Roman"/>
          <w:sz w:val="28"/>
        </w:rPr>
        <w:t>плательщиком (налоговый агентом</w:t>
      </w:r>
      <w:r w:rsidRPr="00471D9D">
        <w:rPr>
          <w:rFonts w:ascii="Times New Roman" w:eastAsia="Times New Roman" w:hAnsi="Times New Roman" w:cs="Times New Roman"/>
          <w:sz w:val="28"/>
        </w:rPr>
        <w:t>) путем:</w:t>
      </w:r>
    </w:p>
    <w:p w:rsidR="006F46BC" w:rsidRPr="00471D9D" w:rsidRDefault="00411939" w:rsidP="00486748">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постановки на регистрационный учет в налоговых органах;</w:t>
      </w:r>
    </w:p>
    <w:p w:rsidR="006F46BC" w:rsidRPr="00471D9D" w:rsidRDefault="00411939" w:rsidP="00486748">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представления налоговой отчетности по уведомлению за налоговый период, к которому относятся выявленные нарушения;</w:t>
      </w:r>
    </w:p>
    <w:p w:rsidR="006F46BC" w:rsidRPr="00471D9D" w:rsidRDefault="00411939" w:rsidP="00486748">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суммы налога на добавленную стоимость в бюджет, ранее возвращенной из бюджета по требованию налогоплательщика о возврате налога на добавле</w:t>
      </w:r>
      <w:r w:rsidR="00412BE1" w:rsidRPr="00471D9D">
        <w:rPr>
          <w:rFonts w:ascii="Times New Roman" w:eastAsia="Times New Roman" w:hAnsi="Times New Roman" w:cs="Times New Roman"/>
          <w:sz w:val="28"/>
        </w:rPr>
        <w:t xml:space="preserve">нную стоимость, а также уплаты </w:t>
      </w:r>
      <w:r w:rsidRPr="00471D9D">
        <w:rPr>
          <w:rFonts w:ascii="Times New Roman" w:eastAsia="Times New Roman" w:hAnsi="Times New Roman" w:cs="Times New Roman"/>
          <w:sz w:val="28"/>
        </w:rPr>
        <w:t>пени в размере, указанном в пункте 4 статьи 104 настоящего Кодекса, за каждый день с даты перечисления налогоплательщику таких</w:t>
      </w:r>
      <w:r w:rsidR="003E3760" w:rsidRPr="00471D9D">
        <w:rPr>
          <w:rFonts w:ascii="Times New Roman" w:eastAsia="Times New Roman" w:hAnsi="Times New Roman" w:cs="Times New Roman"/>
          <w:sz w:val="28"/>
        </w:rPr>
        <w:t xml:space="preserve"> сумм;</w:t>
      </w:r>
    </w:p>
    <w:p w:rsidR="006F46BC" w:rsidRPr="00471D9D" w:rsidRDefault="00411939" w:rsidP="00486748">
      <w:pPr>
        <w:shd w:val="clear" w:color="auto" w:fill="FFFFFF" w:themeFill="background1"/>
        <w:tabs>
          <w:tab w:val="left" w:pos="316"/>
          <w:tab w:val="left" w:pos="459"/>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пояснении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подписания пояснения налого</w:t>
      </w:r>
      <w:r w:rsidR="000F5E4E" w:rsidRPr="00471D9D">
        <w:rPr>
          <w:rFonts w:ascii="Times New Roman" w:eastAsia="Times New Roman" w:hAnsi="Times New Roman" w:cs="Times New Roman"/>
          <w:sz w:val="28"/>
        </w:rPr>
        <w:t>плательщиком (налоговым агентом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фамилия, имя и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либо полное на</w:t>
      </w:r>
      <w:r w:rsidR="00550059" w:rsidRPr="00471D9D">
        <w:rPr>
          <w:rFonts w:ascii="Times New Roman" w:eastAsia="Times New Roman" w:hAnsi="Times New Roman" w:cs="Times New Roman"/>
          <w:sz w:val="28"/>
        </w:rPr>
        <w:t>именование лица, представившего</w:t>
      </w:r>
      <w:r w:rsidRPr="00471D9D">
        <w:rPr>
          <w:rFonts w:ascii="Times New Roman" w:eastAsia="Times New Roman" w:hAnsi="Times New Roman" w:cs="Times New Roman"/>
          <w:sz w:val="28"/>
        </w:rPr>
        <w:t xml:space="preserve"> пояснение, его место жительства (место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идентификационный номер налого</w:t>
      </w:r>
      <w:r w:rsidR="000F5E4E" w:rsidRPr="00471D9D">
        <w:rPr>
          <w:rFonts w:ascii="Times New Roman" w:eastAsia="Times New Roman" w:hAnsi="Times New Roman" w:cs="Times New Roman"/>
          <w:sz w:val="28"/>
        </w:rPr>
        <w:t>плательщика (налогового агента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номер и дата уведомления, на которое представляется пояснение;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обстоятельства, являющиеся основаниями и доказательствами </w:t>
      </w:r>
      <w:r w:rsidR="00550059" w:rsidRPr="00471D9D">
        <w:rPr>
          <w:rFonts w:ascii="Times New Roman" w:eastAsia="Times New Roman" w:hAnsi="Times New Roman" w:cs="Times New Roman"/>
          <w:sz w:val="28"/>
        </w:rPr>
        <w:t>несогласия лица, представившего</w:t>
      </w:r>
      <w:r w:rsidRPr="00471D9D">
        <w:rPr>
          <w:rFonts w:ascii="Times New Roman" w:eastAsia="Times New Roman" w:hAnsi="Times New Roman" w:cs="Times New Roman"/>
          <w:sz w:val="28"/>
        </w:rPr>
        <w:t xml:space="preserve"> пояснение.</w:t>
      </w:r>
    </w:p>
    <w:p w:rsidR="00550059" w:rsidRPr="00471D9D" w:rsidRDefault="004523B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 xml:space="preserve">В случае, если в пояснении в качестве основания для </w:t>
      </w:r>
      <w:r w:rsidR="00550059" w:rsidRPr="00471D9D">
        <w:rPr>
          <w:rFonts w:ascii="Times New Roman" w:hAnsi="Times New Roman" w:cs="Times New Roman"/>
          <w:bCs/>
          <w:sz w:val="28"/>
          <w:szCs w:val="28"/>
        </w:rPr>
        <w:t>несогласия лица, представившего</w:t>
      </w:r>
      <w:r w:rsidRPr="00471D9D">
        <w:rPr>
          <w:rFonts w:ascii="Times New Roman" w:hAnsi="Times New Roman" w:cs="Times New Roman"/>
          <w:bCs/>
          <w:sz w:val="28"/>
          <w:szCs w:val="28"/>
        </w:rPr>
        <w:t xml:space="preserve"> пояснение, в качестве подтверждения доказательств указываются документы, то копии документов, указанных в пояснении, кроме налоговой отчетности, обяза</w:t>
      </w:r>
      <w:r w:rsidR="00550059" w:rsidRPr="00471D9D">
        <w:rPr>
          <w:rFonts w:ascii="Times New Roman" w:hAnsi="Times New Roman" w:cs="Times New Roman"/>
          <w:bCs/>
          <w:sz w:val="28"/>
          <w:szCs w:val="28"/>
        </w:rPr>
        <w:t>тельно прилагаются к пояснению.</w:t>
      </w:r>
    </w:p>
    <w:p w:rsidR="00767E7E" w:rsidRDefault="00767E7E" w:rsidP="00486748">
      <w:pPr>
        <w:shd w:val="clear" w:color="auto" w:fill="FFFFFF" w:themeFill="background1"/>
        <w:spacing w:after="0" w:line="240" w:lineRule="auto"/>
        <w:ind w:firstLine="709"/>
        <w:jc w:val="both"/>
        <w:rPr>
          <w:rFonts w:ascii="Times New Roman" w:hAnsi="Times New Roman" w:cs="Times New Roman"/>
          <w:bCs/>
          <w:sz w:val="28"/>
          <w:szCs w:val="28"/>
        </w:rPr>
      </w:pPr>
    </w:p>
    <w:p w:rsidR="00767E7E" w:rsidRDefault="00767E7E" w:rsidP="00486748">
      <w:pPr>
        <w:shd w:val="clear" w:color="auto" w:fill="FFFFFF" w:themeFill="background1"/>
        <w:spacing w:after="0" w:line="240" w:lineRule="auto"/>
        <w:ind w:firstLine="709"/>
        <w:jc w:val="both"/>
        <w:rPr>
          <w:rFonts w:ascii="Times New Roman" w:hAnsi="Times New Roman" w:cs="Times New Roman"/>
          <w:bCs/>
          <w:sz w:val="28"/>
          <w:szCs w:val="28"/>
        </w:rPr>
      </w:pPr>
    </w:p>
    <w:p w:rsidR="004523B9" w:rsidRPr="00471D9D" w:rsidRDefault="0055005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Пред</w:t>
      </w:r>
      <w:r w:rsidR="004523B9" w:rsidRPr="00471D9D">
        <w:rPr>
          <w:rFonts w:ascii="Times New Roman" w:hAnsi="Times New Roman" w:cs="Times New Roman"/>
          <w:bCs/>
          <w:sz w:val="28"/>
          <w:szCs w:val="28"/>
        </w:rPr>
        <w:t>ставление иных документов в рамках ис</w:t>
      </w:r>
      <w:r w:rsidRPr="00471D9D">
        <w:rPr>
          <w:rFonts w:ascii="Times New Roman" w:hAnsi="Times New Roman" w:cs="Times New Roman"/>
          <w:bCs/>
          <w:sz w:val="28"/>
          <w:szCs w:val="28"/>
        </w:rPr>
        <w:t>полнения уведомления путем пред</w:t>
      </w:r>
      <w:r w:rsidR="004523B9" w:rsidRPr="00471D9D">
        <w:rPr>
          <w:rFonts w:ascii="Times New Roman" w:hAnsi="Times New Roman" w:cs="Times New Roman"/>
          <w:bCs/>
          <w:sz w:val="28"/>
          <w:szCs w:val="28"/>
        </w:rPr>
        <w:t>ставления пояснения не требуется.</w:t>
      </w:r>
    </w:p>
    <w:p w:rsidR="002073BA" w:rsidRPr="00767E7E"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3. Налогоплательщик </w:t>
      </w:r>
      <w:r w:rsidR="00D4519E" w:rsidRPr="00767E7E">
        <w:rPr>
          <w:rFonts w:ascii="Times New Roman" w:hAnsi="Times New Roman" w:cs="Times New Roman"/>
          <w:sz w:val="28"/>
          <w:szCs w:val="28"/>
        </w:rPr>
        <w:t xml:space="preserve">не </w:t>
      </w:r>
      <w:r w:rsidR="00550059" w:rsidRPr="00767E7E">
        <w:rPr>
          <w:rFonts w:ascii="Times New Roman" w:hAnsi="Times New Roman" w:cs="Times New Roman"/>
          <w:sz w:val="28"/>
          <w:szCs w:val="28"/>
        </w:rPr>
        <w:t>вправе представлять пояснение</w:t>
      </w:r>
      <w:r w:rsidR="004C1193" w:rsidRPr="00767E7E">
        <w:rPr>
          <w:rFonts w:ascii="Times New Roman" w:hAnsi="Times New Roman" w:cs="Times New Roman"/>
          <w:sz w:val="28"/>
          <w:szCs w:val="28"/>
        </w:rPr>
        <w:t>,</w:t>
      </w:r>
      <w:r w:rsidRPr="00767E7E">
        <w:rPr>
          <w:rFonts w:ascii="Times New Roman" w:hAnsi="Times New Roman" w:cs="Times New Roman"/>
          <w:sz w:val="28"/>
          <w:szCs w:val="28"/>
        </w:rPr>
        <w:t xml:space="preserve">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2073BA" w:rsidRPr="00767E7E"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2073BA" w:rsidRPr="00767E7E"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на основании счета-фактуры и (или) иного документа, действие (действия) по выписке которых признаны вступившим в законную силу судебным актом совершенным (совершенными) субъектом частного предпринимательства без фактического выполнения работ, оказания услуг, отгрузки товаров;</w:t>
      </w:r>
    </w:p>
    <w:p w:rsidR="002073BA" w:rsidRPr="00767E7E"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по сделкам, признанным недействительными на основании вступившего в законную силу решения суда;</w:t>
      </w:r>
    </w:p>
    <w:p w:rsidR="002073BA" w:rsidRPr="00767E7E"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 xml:space="preserve">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w:t>
      </w:r>
      <w:r w:rsidR="00550059" w:rsidRPr="00767E7E">
        <w:rPr>
          <w:rFonts w:ascii="Times New Roman" w:hAnsi="Times New Roman" w:cs="Times New Roman"/>
          <w:sz w:val="28"/>
          <w:szCs w:val="28"/>
        </w:rPr>
        <w:t>юридического лица, установленных</w:t>
      </w:r>
      <w:r w:rsidRPr="00767E7E">
        <w:rPr>
          <w:rFonts w:ascii="Times New Roman" w:hAnsi="Times New Roman" w:cs="Times New Roman"/>
          <w:sz w:val="28"/>
          <w:szCs w:val="28"/>
        </w:rPr>
        <w:t xml:space="preserve"> решением </w:t>
      </w:r>
      <w:r w:rsidR="0022450C" w:rsidRPr="00767E7E">
        <w:rPr>
          <w:rFonts w:ascii="Times New Roman" w:hAnsi="Times New Roman" w:cs="Times New Roman"/>
          <w:sz w:val="28"/>
          <w:szCs w:val="28"/>
        </w:rPr>
        <w:t>суда</w:t>
      </w:r>
      <w:r w:rsidR="004C1193" w:rsidRPr="00767E7E">
        <w:rPr>
          <w:rFonts w:ascii="Times New Roman" w:hAnsi="Times New Roman" w:cs="Times New Roman"/>
          <w:sz w:val="28"/>
          <w:szCs w:val="28"/>
        </w:rPr>
        <w:t>,</w:t>
      </w:r>
      <w:r w:rsidR="004428EA" w:rsidRPr="00767E7E">
        <w:rPr>
          <w:rFonts w:ascii="Times New Roman" w:hAnsi="Times New Roman" w:cs="Times New Roman"/>
          <w:sz w:val="28"/>
          <w:szCs w:val="28"/>
        </w:rPr>
        <w:t xml:space="preserve"> вступившим</w:t>
      </w:r>
      <w:r w:rsidRPr="00767E7E">
        <w:rPr>
          <w:rFonts w:ascii="Times New Roman" w:hAnsi="Times New Roman" w:cs="Times New Roman"/>
          <w:sz w:val="28"/>
          <w:szCs w:val="28"/>
        </w:rPr>
        <w:t xml:space="preserve"> в законную силу;</w:t>
      </w:r>
    </w:p>
    <w:p w:rsidR="002073BA" w:rsidRPr="00767E7E"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3) при отнесении в зачет суммы налога на добавленную стоимость по приобретенным товарам, работам, услугам:</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по сделкам (операциям) с юридическими лицами и (или) индивидуальными пр</w:t>
      </w:r>
      <w:r w:rsidR="001D6A3C" w:rsidRPr="00767E7E">
        <w:rPr>
          <w:rFonts w:ascii="Times New Roman" w:hAnsi="Times New Roman" w:cs="Times New Roman"/>
          <w:sz w:val="28"/>
          <w:szCs w:val="28"/>
        </w:rPr>
        <w:t>едпринимателями, чья регистрация</w:t>
      </w:r>
      <w:r w:rsidRPr="00471D9D">
        <w:rPr>
          <w:rFonts w:ascii="Times New Roman" w:hAnsi="Times New Roman" w:cs="Times New Roman"/>
          <w:sz w:val="28"/>
          <w:szCs w:val="28"/>
        </w:rPr>
        <w:t xml:space="preserve"> признана недействительной на основании вступившего в законную силу решения суда;</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 В случае признания уведомления не</w:t>
      </w:r>
      <w:r w:rsidR="00550059" w:rsidRPr="00471D9D">
        <w:rPr>
          <w:rFonts w:ascii="Times New Roman" w:hAnsi="Times New Roman" w:cs="Times New Roman"/>
          <w:sz w:val="28"/>
          <w:szCs w:val="28"/>
        </w:rPr>
        <w:t xml:space="preserve"> </w:t>
      </w:r>
      <w:r w:rsidRPr="00471D9D">
        <w:rPr>
          <w:rFonts w:ascii="Times New Roman" w:hAnsi="Times New Roman" w:cs="Times New Roman"/>
          <w:sz w:val="28"/>
          <w:szCs w:val="28"/>
        </w:rPr>
        <w:t>исполненным налоговый орган выносит письменное решение и направляет его налогоплательщику одним из следующих способов:</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по почте заказным письмом с уведомлением;</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вручает его налогоплательщику под роспись;</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 электронным способом в веб-приложение или в личный кабинет пользователя на веб-портале «электронного правительства».</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При подаче жалобы на уведомление об устранении нарушений, выявленных налоговым</w:t>
      </w:r>
      <w:r w:rsidR="00550059" w:rsidRPr="00471D9D">
        <w:rPr>
          <w:rFonts w:ascii="Times New Roman" w:hAnsi="Times New Roman" w:cs="Times New Roman"/>
          <w:sz w:val="28"/>
          <w:szCs w:val="28"/>
        </w:rPr>
        <w:t>и</w:t>
      </w:r>
      <w:r w:rsidRPr="00471D9D">
        <w:rPr>
          <w:rFonts w:ascii="Times New Roman" w:hAnsi="Times New Roman" w:cs="Times New Roman"/>
          <w:sz w:val="28"/>
          <w:szCs w:val="28"/>
        </w:rPr>
        <w:t xml:space="preserve"> органами по результатам камерального контроля, в вышес</w:t>
      </w:r>
      <w:r w:rsidR="00550059" w:rsidRPr="00471D9D">
        <w:rPr>
          <w:rFonts w:ascii="Times New Roman" w:hAnsi="Times New Roman" w:cs="Times New Roman"/>
          <w:sz w:val="28"/>
          <w:szCs w:val="28"/>
        </w:rPr>
        <w:t>тоящий налоговый орган и (или) уполномоченный орган или</w:t>
      </w:r>
      <w:r w:rsidRPr="00471D9D">
        <w:rPr>
          <w:rFonts w:ascii="Times New Roman" w:hAnsi="Times New Roman" w:cs="Times New Roman"/>
          <w:sz w:val="28"/>
          <w:szCs w:val="28"/>
        </w:rPr>
        <w:t xml:space="preserve">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2073BA" w:rsidRPr="00471D9D" w:rsidRDefault="00550059" w:rsidP="00550059">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со дня принятия жалобы вышестоящим налоговым</w:t>
      </w:r>
      <w:r w:rsidR="002073BA" w:rsidRPr="00471D9D">
        <w:rPr>
          <w:rFonts w:ascii="Times New Roman" w:hAnsi="Times New Roman" w:cs="Times New Roman"/>
          <w:sz w:val="28"/>
          <w:szCs w:val="28"/>
        </w:rPr>
        <w:t xml:space="preserve"> орган</w:t>
      </w:r>
      <w:r w:rsidRPr="00471D9D">
        <w:rPr>
          <w:rFonts w:ascii="Times New Roman" w:hAnsi="Times New Roman" w:cs="Times New Roman"/>
          <w:sz w:val="28"/>
          <w:szCs w:val="28"/>
        </w:rPr>
        <w:t>ом и (или) уполномоченным</w:t>
      </w:r>
      <w:r w:rsidR="002073BA" w:rsidRPr="00471D9D">
        <w:rPr>
          <w:rFonts w:ascii="Times New Roman" w:hAnsi="Times New Roman" w:cs="Times New Roman"/>
          <w:sz w:val="28"/>
          <w:szCs w:val="28"/>
        </w:rPr>
        <w:t xml:space="preserve"> орган</w:t>
      </w:r>
      <w:r w:rsidRPr="00471D9D">
        <w:rPr>
          <w:rFonts w:ascii="Times New Roman" w:hAnsi="Times New Roman" w:cs="Times New Roman"/>
          <w:sz w:val="28"/>
          <w:szCs w:val="28"/>
        </w:rPr>
        <w:t>ом</w:t>
      </w:r>
      <w:r w:rsidR="002073BA" w:rsidRPr="00471D9D">
        <w:rPr>
          <w:rFonts w:ascii="Times New Roman" w:hAnsi="Times New Roman" w:cs="Times New Roman"/>
          <w:sz w:val="28"/>
          <w:szCs w:val="28"/>
        </w:rPr>
        <w:t xml:space="preserve"> </w:t>
      </w:r>
      <w:r w:rsidRPr="00471D9D">
        <w:rPr>
          <w:rFonts w:ascii="Times New Roman" w:hAnsi="Times New Roman" w:cs="Times New Roman"/>
          <w:sz w:val="28"/>
          <w:szCs w:val="28"/>
        </w:rPr>
        <w:t xml:space="preserve">– </w:t>
      </w:r>
      <w:r w:rsidR="002073BA" w:rsidRPr="00471D9D">
        <w:rPr>
          <w:rFonts w:ascii="Times New Roman" w:hAnsi="Times New Roman" w:cs="Times New Roman"/>
          <w:sz w:val="28"/>
          <w:szCs w:val="28"/>
        </w:rPr>
        <w:t>до вынесения письменного решения вышестоящего налогового органа и (или) уполномоченного органа;</w:t>
      </w:r>
    </w:p>
    <w:p w:rsidR="002073BA" w:rsidRPr="00471D9D" w:rsidRDefault="002073BA" w:rsidP="00550059">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со дня принятия судом жалобы (заявления) к производству</w:t>
      </w:r>
      <w:r w:rsidR="00550059" w:rsidRPr="00471D9D">
        <w:rPr>
          <w:rFonts w:ascii="Times New Roman" w:hAnsi="Times New Roman" w:cs="Times New Roman"/>
          <w:sz w:val="28"/>
          <w:szCs w:val="28"/>
        </w:rPr>
        <w:t xml:space="preserve"> –</w:t>
      </w:r>
      <w:r w:rsidRPr="00471D9D">
        <w:rPr>
          <w:rFonts w:ascii="Times New Roman" w:hAnsi="Times New Roman" w:cs="Times New Roman"/>
          <w:sz w:val="28"/>
          <w:szCs w:val="28"/>
        </w:rPr>
        <w:t xml:space="preserve"> до вступления в законную силу судебного акта.</w:t>
      </w:r>
    </w:p>
    <w:p w:rsidR="002073BA" w:rsidRPr="00471D9D" w:rsidRDefault="0055005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w:t>
      </w:r>
      <w:r w:rsidR="002073BA" w:rsidRPr="00471D9D">
        <w:rPr>
          <w:rFonts w:ascii="Times New Roman" w:hAnsi="Times New Roman" w:cs="Times New Roman"/>
          <w:sz w:val="28"/>
          <w:szCs w:val="28"/>
        </w:rPr>
        <w:t xml:space="preserve"> в случаях подачи жалобы в суд на действия (бездействие) должностных лиц налоговых органов по направлению уведомления об устранении нарушений,</w:t>
      </w:r>
      <w:r w:rsidR="00F84567" w:rsidRPr="00471D9D">
        <w:rPr>
          <w:rFonts w:ascii="Times New Roman" w:hAnsi="Times New Roman" w:cs="Times New Roman"/>
          <w:sz w:val="28"/>
          <w:szCs w:val="28"/>
        </w:rPr>
        <w:t xml:space="preserve"> предусмотренных подпунктами 2) и</w:t>
      </w:r>
      <w:r w:rsidR="002073BA" w:rsidRPr="00471D9D">
        <w:rPr>
          <w:rFonts w:ascii="Times New Roman" w:hAnsi="Times New Roman" w:cs="Times New Roman"/>
          <w:sz w:val="28"/>
          <w:szCs w:val="28"/>
        </w:rPr>
        <w:t xml:space="preserve">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118 настоящего Кодекса.</w:t>
      </w:r>
    </w:p>
    <w:p w:rsidR="002073BA" w:rsidRPr="00471D9D"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p>
    <w:p w:rsidR="006F46BC" w:rsidRPr="00471D9D" w:rsidRDefault="002073BA"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При этом датой завершения камерального контроля является дата составления заключения, указанного в настоящем пункте.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F74574" w:rsidP="00F74574">
      <w:pPr>
        <w:shd w:val="clear" w:color="auto" w:fill="FFFFFF" w:themeFill="background1"/>
        <w:spacing w:after="0" w:line="240" w:lineRule="auto"/>
        <w:jc w:val="center"/>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jc w:val="center"/>
        <w:rPr>
          <w:rFonts w:ascii="Times New Roman" w:eastAsia="Times New Roman" w:hAnsi="Times New Roman" w:cs="Times New Roman"/>
          <w:sz w:val="28"/>
        </w:rPr>
      </w:pPr>
      <w:r w:rsidRPr="00F74574">
        <w:rPr>
          <w:rFonts w:ascii="Times New Roman" w:eastAsia="Times New Roman" w:hAnsi="Times New Roman" w:cs="Times New Roman"/>
          <w:sz w:val="28"/>
        </w:rPr>
        <w:lastRenderedPageBreak/>
        <w:t>Г</w:t>
      </w:r>
      <w:r w:rsidR="00F74574">
        <w:rPr>
          <w:rFonts w:ascii="Times New Roman" w:eastAsia="Times New Roman" w:hAnsi="Times New Roman" w:cs="Times New Roman"/>
          <w:sz w:val="28"/>
        </w:rPr>
        <w:t>лава</w:t>
      </w:r>
      <w:r w:rsidRPr="00F74574">
        <w:rPr>
          <w:rFonts w:ascii="Times New Roman" w:eastAsia="Times New Roman" w:hAnsi="Times New Roman" w:cs="Times New Roman"/>
          <w:sz w:val="28"/>
        </w:rPr>
        <w:t xml:space="preserve"> 1</w:t>
      </w:r>
      <w:r w:rsidR="006603B9" w:rsidRPr="00F74574">
        <w:rPr>
          <w:rFonts w:ascii="Times New Roman" w:eastAsia="Times New Roman" w:hAnsi="Times New Roman" w:cs="Times New Roman"/>
          <w:sz w:val="28"/>
        </w:rPr>
        <w:t>1</w:t>
      </w:r>
      <w:r w:rsidRPr="00F74574">
        <w:rPr>
          <w:rFonts w:ascii="Times New Roman" w:eastAsia="Times New Roman" w:hAnsi="Times New Roman" w:cs="Times New Roman"/>
          <w:sz w:val="28"/>
        </w:rPr>
        <w:t>. УЧЕТ ИСПОЛНЕНИЯ НАЛОГОВОГО ОБЯЗАТЕЛЬСТВА,</w:t>
      </w:r>
    </w:p>
    <w:p w:rsidR="00F74574" w:rsidRDefault="00411939" w:rsidP="00F74574">
      <w:pPr>
        <w:shd w:val="clear" w:color="auto" w:fill="FFFFFF" w:themeFill="background1"/>
        <w:spacing w:after="0" w:line="240" w:lineRule="auto"/>
        <w:jc w:val="center"/>
        <w:rPr>
          <w:rFonts w:ascii="Times New Roman" w:eastAsia="Times New Roman" w:hAnsi="Times New Roman" w:cs="Times New Roman"/>
          <w:sz w:val="28"/>
        </w:rPr>
      </w:pPr>
      <w:r w:rsidRPr="00F74574">
        <w:rPr>
          <w:rFonts w:ascii="Times New Roman" w:eastAsia="Times New Roman" w:hAnsi="Times New Roman" w:cs="Times New Roman"/>
          <w:sz w:val="28"/>
        </w:rPr>
        <w:t xml:space="preserve"> </w:t>
      </w:r>
      <w:r w:rsidR="00F74574">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ОБЯЗАННОСТИ ПО ПЕРЕЧИСЛЕНИЮ СОЦИАЛЬНЫХ </w:t>
      </w:r>
    </w:p>
    <w:p w:rsidR="006F46BC" w:rsidRPr="00F74574" w:rsidRDefault="00411939" w:rsidP="00F74574">
      <w:pPr>
        <w:shd w:val="clear" w:color="auto" w:fill="FFFFFF" w:themeFill="background1"/>
        <w:spacing w:after="0" w:line="240" w:lineRule="auto"/>
        <w:jc w:val="center"/>
        <w:rPr>
          <w:rFonts w:ascii="Times New Roman" w:eastAsia="Times New Roman" w:hAnsi="Times New Roman" w:cs="Times New Roman"/>
          <w:sz w:val="28"/>
        </w:rPr>
      </w:pPr>
      <w:r w:rsidRPr="00F74574">
        <w:rPr>
          <w:rFonts w:ascii="Times New Roman" w:eastAsia="Times New Roman" w:hAnsi="Times New Roman" w:cs="Times New Roman"/>
          <w:sz w:val="28"/>
        </w:rPr>
        <w:t>ПЛАТЕЖЕЙ</w:t>
      </w:r>
      <w:r w:rsidR="0022450C" w:rsidRPr="00F74574">
        <w:rPr>
          <w:rFonts w:ascii="Times New Roman" w:eastAsia="Times New Roman" w:hAnsi="Times New Roman" w:cs="Times New Roman"/>
          <w:sz w:val="28"/>
        </w:rPr>
        <w:t>, ШТРАФОВ И ПЕНИ</w:t>
      </w:r>
    </w:p>
    <w:p w:rsidR="006F46BC" w:rsidRPr="00F74574"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F74574">
        <w:rPr>
          <w:rFonts w:ascii="Times New Roman" w:eastAsia="Times New Roman" w:hAnsi="Times New Roman" w:cs="Times New Roman"/>
          <w:sz w:val="28"/>
        </w:rPr>
        <w:t>Статья 97.Общие положения</w:t>
      </w:r>
    </w:p>
    <w:p w:rsidR="00F74574" w:rsidRPr="00F74574" w:rsidRDefault="00F74574"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Учет </w:t>
      </w:r>
      <w:r w:rsidRPr="00471D9D">
        <w:rPr>
          <w:rFonts w:ascii="Times New Roman" w:eastAsia="Times New Roman" w:hAnsi="Times New Roman" w:cs="Times New Roman"/>
          <w:sz w:val="28"/>
        </w:rPr>
        <w:t>исчисленных, начисленных, уплаченных сум</w:t>
      </w:r>
      <w:r w:rsidR="006E3827" w:rsidRPr="00471D9D">
        <w:rPr>
          <w:rFonts w:ascii="Times New Roman" w:eastAsia="Times New Roman" w:hAnsi="Times New Roman" w:cs="Times New Roman"/>
          <w:sz w:val="28"/>
        </w:rPr>
        <w:t xml:space="preserve">м налогов и платежей в бюджет, </w:t>
      </w:r>
      <w:r w:rsidRPr="00471D9D">
        <w:rPr>
          <w:rFonts w:ascii="Times New Roman" w:eastAsia="Times New Roman" w:hAnsi="Times New Roman" w:cs="Times New Roman"/>
          <w:sz w:val="28"/>
        </w:rPr>
        <w:t xml:space="preserve">социальных платежей, штрафов и пени </w:t>
      </w:r>
      <w:r w:rsidRPr="00471D9D">
        <w:rPr>
          <w:rFonts w:ascii="Times New Roman" w:eastAsia="Times New Roman" w:hAnsi="Times New Roman" w:cs="Times New Roman"/>
          <w:spacing w:val="1"/>
          <w:sz w:val="28"/>
        </w:rPr>
        <w:t>осуществляется налоговыми органами путем ведения лицевого счета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Порядок ведения лицевого счета налогоплательщика </w:t>
      </w:r>
      <w:r w:rsidR="00B01FF6" w:rsidRPr="00471D9D">
        <w:rPr>
          <w:rFonts w:ascii="Times New Roman" w:eastAsia="Times New Roman" w:hAnsi="Times New Roman" w:cs="Times New Roman"/>
          <w:spacing w:val="1"/>
          <w:sz w:val="28"/>
        </w:rPr>
        <w:t xml:space="preserve">определяется </w:t>
      </w:r>
      <w:r w:rsidRPr="00471D9D">
        <w:rPr>
          <w:rFonts w:ascii="Times New Roman" w:eastAsia="Times New Roman" w:hAnsi="Times New Roman" w:cs="Times New Roman"/>
          <w:spacing w:val="1"/>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Лицевой счет налогоплательщика ведется в национальной валюте.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Исчисленной суммой налогов, платежей в бюджет, </w:t>
      </w:r>
      <w:r w:rsidRPr="00471D9D">
        <w:rPr>
          <w:rFonts w:ascii="Times New Roman" w:eastAsia="Times New Roman" w:hAnsi="Times New Roman" w:cs="Times New Roman"/>
          <w:sz w:val="28"/>
        </w:rPr>
        <w:t xml:space="preserve">социальных платежей </w:t>
      </w:r>
      <w:r w:rsidRPr="00471D9D">
        <w:rPr>
          <w:rFonts w:ascii="Times New Roman" w:eastAsia="Times New Roman" w:hAnsi="Times New Roman" w:cs="Times New Roman"/>
          <w:spacing w:val="1"/>
          <w:sz w:val="28"/>
        </w:rPr>
        <w:t>является сумма (в том числе</w:t>
      </w:r>
      <w:r w:rsidR="002B525B">
        <w:rPr>
          <w:rFonts w:ascii="Times New Roman" w:eastAsia="Times New Roman" w:hAnsi="Times New Roman" w:cs="Times New Roman"/>
          <w:spacing w:val="1"/>
          <w:sz w:val="28"/>
        </w:rPr>
        <w:t xml:space="preserve"> сумма,</w:t>
      </w:r>
      <w:r w:rsidRPr="00471D9D">
        <w:rPr>
          <w:rFonts w:ascii="Times New Roman" w:eastAsia="Times New Roman" w:hAnsi="Times New Roman" w:cs="Times New Roman"/>
          <w:spacing w:val="1"/>
          <w:sz w:val="28"/>
        </w:rPr>
        <w:t xml:space="preserve"> подлежащая увеличению или уменьшению), определенная: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налогоплательщиком в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налоговыми органами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 xml:space="preserve">на основании сведений уполномоченных государственных органов в случаях, </w:t>
      </w:r>
      <w:r w:rsidR="00F23613" w:rsidRPr="00471D9D">
        <w:rPr>
          <w:rFonts w:ascii="Times New Roman" w:eastAsia="Times New Roman" w:hAnsi="Times New Roman" w:cs="Times New Roman"/>
          <w:spacing w:val="1"/>
          <w:sz w:val="28"/>
        </w:rPr>
        <w:t>установленных статьями 493, 514 и</w:t>
      </w:r>
      <w:r w:rsidRPr="00471D9D">
        <w:rPr>
          <w:rFonts w:ascii="Times New Roman" w:eastAsia="Times New Roman" w:hAnsi="Times New Roman" w:cs="Times New Roman"/>
          <w:spacing w:val="1"/>
          <w:sz w:val="28"/>
        </w:rPr>
        <w:t xml:space="preserve"> 532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уполномоченными государственными органами по основаниям, предусмотренным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Начисленной суммой налогов, платежей в бюджет</w:t>
      </w:r>
      <w:r w:rsidR="002B525B">
        <w:rPr>
          <w:rFonts w:ascii="Times New Roman" w:eastAsia="Times New Roman" w:hAnsi="Times New Roman" w:cs="Times New Roman"/>
          <w:spacing w:val="1"/>
          <w:sz w:val="28"/>
        </w:rPr>
        <w:t xml:space="preserve"> и</w:t>
      </w:r>
      <w:r w:rsidRPr="00471D9D">
        <w:rPr>
          <w:rFonts w:ascii="Times New Roman" w:eastAsia="Times New Roman" w:hAnsi="Times New Roman" w:cs="Times New Roman"/>
          <w:spacing w:val="1"/>
          <w:sz w:val="28"/>
        </w:rPr>
        <w:t xml:space="preserve"> социальных платежей является сумма налогов, платежей в бюджет и</w:t>
      </w:r>
      <w:r w:rsidRPr="00471D9D">
        <w:rPr>
          <w:rFonts w:ascii="Times New Roman" w:eastAsia="Times New Roman" w:hAnsi="Times New Roman" w:cs="Times New Roman"/>
          <w:sz w:val="28"/>
        </w:rPr>
        <w:t xml:space="preserve"> социальных платежей </w:t>
      </w:r>
      <w:r w:rsidRPr="00471D9D">
        <w:rPr>
          <w:rFonts w:ascii="Times New Roman" w:eastAsia="Times New Roman" w:hAnsi="Times New Roman" w:cs="Times New Roman"/>
          <w:spacing w:val="1"/>
          <w:sz w:val="28"/>
        </w:rPr>
        <w:t>(в том числе сумма, подлежащая увеличению или уменьшению), определенная налоговым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результатам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итогам рассмотрения жалобы налогоплательщика (налогового агента) на уведомление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горизонтального мониторинга;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1"/>
          <w:sz w:val="28"/>
        </w:rPr>
        <w:t>на основании сведений,</w:t>
      </w:r>
      <w:r w:rsidRPr="00471D9D">
        <w:rPr>
          <w:rFonts w:ascii="Times New Roman" w:eastAsia="Times New Roman" w:hAnsi="Times New Roman" w:cs="Times New Roman"/>
          <w:sz w:val="28"/>
        </w:rPr>
        <w:t xml:space="preserve"> представленных </w:t>
      </w:r>
      <w:r w:rsidRPr="00471D9D">
        <w:rPr>
          <w:rFonts w:ascii="Times New Roman" w:eastAsia="Times New Roman" w:hAnsi="Times New Roman" w:cs="Times New Roman"/>
          <w:spacing w:val="1"/>
          <w:sz w:val="28"/>
        </w:rPr>
        <w:t>уполномоченным государственным органом в области охраны окружа</w:t>
      </w:r>
      <w:r w:rsidR="00E20895" w:rsidRPr="00471D9D">
        <w:rPr>
          <w:rFonts w:ascii="Times New Roman" w:eastAsia="Times New Roman" w:hAnsi="Times New Roman" w:cs="Times New Roman"/>
          <w:spacing w:val="1"/>
          <w:sz w:val="28"/>
        </w:rPr>
        <w:t>ющей среды и его территориальными органами</w:t>
      </w:r>
      <w:r w:rsidRPr="00471D9D">
        <w:rPr>
          <w:rFonts w:ascii="Times New Roman" w:eastAsia="Times New Roman" w:hAnsi="Times New Roman" w:cs="Times New Roman"/>
          <w:sz w:val="28"/>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w:t>
      </w:r>
      <w:r w:rsidR="00E20895" w:rsidRPr="00471D9D">
        <w:rPr>
          <w:rFonts w:ascii="Times New Roman" w:eastAsia="Times New Roman" w:hAnsi="Times New Roman" w:cs="Times New Roman"/>
          <w:sz w:val="28"/>
        </w:rPr>
        <w:t xml:space="preserve">с </w:t>
      </w:r>
      <w:r w:rsidRPr="00471D9D">
        <w:rPr>
          <w:rFonts w:ascii="Times New Roman" w:eastAsia="Times New Roman" w:hAnsi="Times New Roman" w:cs="Times New Roman"/>
          <w:sz w:val="28"/>
        </w:rPr>
        <w:t>пунктом 3</w:t>
      </w:r>
      <w:r w:rsidR="00F74574">
        <w:rPr>
          <w:rFonts w:ascii="Times New Roman" w:eastAsia="Times New Roman" w:hAnsi="Times New Roman" w:cs="Times New Roman"/>
          <w:sz w:val="28"/>
        </w:rPr>
        <w:br/>
      </w:r>
      <w:r w:rsidRPr="00471D9D">
        <w:rPr>
          <w:rFonts w:ascii="Times New Roman" w:eastAsia="Times New Roman" w:hAnsi="Times New Roman" w:cs="Times New Roman"/>
          <w:sz w:val="28"/>
        </w:rPr>
        <w:t>статьи 573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7. Сальдо расчетов в лицевом счете налогоплательщика по налогам, платежам в бюджет, </w:t>
      </w:r>
      <w:r w:rsidRPr="00471D9D">
        <w:rPr>
          <w:rFonts w:ascii="Times New Roman" w:eastAsia="Times New Roman" w:hAnsi="Times New Roman" w:cs="Times New Roman"/>
          <w:sz w:val="28"/>
        </w:rPr>
        <w:t xml:space="preserve">социальным платежам, </w:t>
      </w:r>
      <w:r w:rsidR="001C5D1B" w:rsidRPr="00471D9D">
        <w:rPr>
          <w:rFonts w:ascii="Times New Roman" w:eastAsia="Times New Roman" w:hAnsi="Times New Roman" w:cs="Times New Roman"/>
          <w:spacing w:val="1"/>
          <w:sz w:val="28"/>
        </w:rPr>
        <w:t xml:space="preserve">штрафам, </w:t>
      </w:r>
      <w:r w:rsidRPr="00471D9D">
        <w:rPr>
          <w:rFonts w:ascii="Times New Roman" w:eastAsia="Times New Roman" w:hAnsi="Times New Roman" w:cs="Times New Roman"/>
          <w:spacing w:val="1"/>
          <w:sz w:val="28"/>
        </w:rPr>
        <w:t>пени</w:t>
      </w:r>
      <w:r w:rsidR="00B01FF6"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 xml:space="preserve">исчисляется в порядке, </w:t>
      </w:r>
      <w:r w:rsidR="00B01FF6" w:rsidRPr="00471D9D">
        <w:rPr>
          <w:rFonts w:ascii="Times New Roman" w:eastAsia="Times New Roman" w:hAnsi="Times New Roman" w:cs="Times New Roman"/>
          <w:spacing w:val="1"/>
          <w:sz w:val="28"/>
        </w:rPr>
        <w:t xml:space="preserve">определенном </w:t>
      </w:r>
      <w:r w:rsidRPr="00471D9D">
        <w:rPr>
          <w:rFonts w:ascii="Times New Roman" w:eastAsia="Times New Roman" w:hAnsi="Times New Roman" w:cs="Times New Roman"/>
          <w:spacing w:val="1"/>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471D9D">
        <w:rPr>
          <w:rFonts w:ascii="Times New Roman" w:eastAsia="Times New Roman" w:hAnsi="Times New Roman" w:cs="Times New Roman"/>
          <w:sz w:val="28"/>
        </w:rPr>
        <w:t xml:space="preserve">социальных платежей, штрафов, </w:t>
      </w:r>
      <w:r w:rsidRPr="00471D9D">
        <w:rPr>
          <w:rFonts w:ascii="Times New Roman" w:eastAsia="Times New Roman" w:hAnsi="Times New Roman" w:cs="Times New Roman"/>
          <w:spacing w:val="1"/>
          <w:sz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98. Проведение сверки расчетов по налогам и платежам в </w:t>
      </w:r>
    </w:p>
    <w:p w:rsidR="006F46BC"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 xml:space="preserve">бюджет, социальным платежам </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требованию налогоплательщика (налогового агента) налоговым органом в т</w:t>
      </w:r>
      <w:r w:rsidR="00B01FF6" w:rsidRPr="00471D9D">
        <w:rPr>
          <w:rFonts w:ascii="Times New Roman" w:eastAsia="Times New Roman" w:hAnsi="Times New Roman" w:cs="Times New Roman"/>
          <w:sz w:val="28"/>
        </w:rPr>
        <w:t>ечение одного рабочего дня про</w:t>
      </w:r>
      <w:r w:rsidRPr="00471D9D">
        <w:rPr>
          <w:rFonts w:ascii="Times New Roman" w:eastAsia="Times New Roman" w:hAnsi="Times New Roman" w:cs="Times New Roman"/>
          <w:sz w:val="28"/>
        </w:rPr>
        <w:t xml:space="preserve">водится сверка расчетов по налогам и платежам в бюджет, социальным платежам.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99. Прекращение обязательства по уплате штрафа в силу </w:t>
      </w:r>
    </w:p>
    <w:p w:rsidR="006F46BC"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 xml:space="preserve">истечения срока давности исполнения постановления </w:t>
      </w:r>
    </w:p>
    <w:p w:rsidR="00F74574"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w:t>
      </w:r>
      <w:r w:rsidR="00B01FF6" w:rsidRPr="00471D9D">
        <w:rPr>
          <w:rFonts w:ascii="Times New Roman" w:eastAsia="Times New Roman" w:hAnsi="Times New Roman" w:cs="Times New Roman"/>
          <w:sz w:val="28"/>
        </w:rPr>
        <w:t xml:space="preserve">даты </w:t>
      </w:r>
      <w:r w:rsidRPr="00471D9D">
        <w:rPr>
          <w:rFonts w:ascii="Times New Roman" w:eastAsia="Times New Roman" w:hAnsi="Times New Roman" w:cs="Times New Roman"/>
          <w:sz w:val="28"/>
        </w:rPr>
        <w:t>вынесения такого решения.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pacing w:val="1"/>
          <w:sz w:val="28"/>
        </w:rPr>
      </w:pPr>
      <w:r w:rsidRPr="00F74574">
        <w:rPr>
          <w:rFonts w:ascii="Times New Roman" w:eastAsia="Times New Roman" w:hAnsi="Times New Roman" w:cs="Times New Roman"/>
          <w:sz w:val="28"/>
        </w:rPr>
        <w:t>Статья</w:t>
      </w:r>
      <w:r w:rsidRPr="00F74574">
        <w:rPr>
          <w:rFonts w:ascii="Times New Roman" w:eastAsia="Times New Roman" w:hAnsi="Times New Roman" w:cs="Times New Roman"/>
          <w:spacing w:val="1"/>
          <w:sz w:val="28"/>
        </w:rPr>
        <w:t xml:space="preserve"> 100. Порядок пред</w:t>
      </w:r>
      <w:r w:rsidR="00B01FF6" w:rsidRPr="00F74574">
        <w:rPr>
          <w:rFonts w:ascii="Times New Roman" w:eastAsia="Times New Roman" w:hAnsi="Times New Roman" w:cs="Times New Roman"/>
          <w:spacing w:val="1"/>
          <w:sz w:val="28"/>
        </w:rPr>
        <w:t>о</w:t>
      </w:r>
      <w:r w:rsidRPr="00F74574">
        <w:rPr>
          <w:rFonts w:ascii="Times New Roman" w:eastAsia="Times New Roman" w:hAnsi="Times New Roman" w:cs="Times New Roman"/>
          <w:spacing w:val="1"/>
          <w:sz w:val="28"/>
        </w:rPr>
        <w:t xml:space="preserve">ставления сведений об отсутствии </w:t>
      </w:r>
    </w:p>
    <w:p w:rsidR="00F74574" w:rsidRDefault="00F74574" w:rsidP="00F74574">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411939" w:rsidRPr="00F74574">
        <w:rPr>
          <w:rFonts w:ascii="Times New Roman" w:eastAsia="Times New Roman" w:hAnsi="Times New Roman" w:cs="Times New Roman"/>
          <w:spacing w:val="1"/>
          <w:sz w:val="28"/>
        </w:rPr>
        <w:t xml:space="preserve">(наличии) задолженности, учет по которым ведется в </w:t>
      </w:r>
    </w:p>
    <w:p w:rsidR="006F46BC"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411939" w:rsidRPr="00F74574">
        <w:rPr>
          <w:rFonts w:ascii="Times New Roman" w:eastAsia="Times New Roman" w:hAnsi="Times New Roman" w:cs="Times New Roman"/>
          <w:spacing w:val="1"/>
          <w:sz w:val="28"/>
        </w:rPr>
        <w:t>налоговом органе</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органам юстиции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не позднее пяти рабочих дней со дня поступления запроса;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 xml:space="preserve">2) другим государственным органам и (или) лицам, предоставление которым предусмотрено законодательством Республики Казахстан, налогоплательщику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не позднее одного рабочего дня со дня поступления запроса.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Запрос и предоставление лицам, указанным в подпунктах 1) и </w:t>
      </w:r>
      <w:r w:rsidRPr="00471D9D">
        <w:rPr>
          <w:rFonts w:ascii="Times New Roman" w:eastAsia="Times New Roman" w:hAnsi="Times New Roman" w:cs="Times New Roman"/>
          <w:sz w:val="28"/>
        </w:rPr>
        <w:t>2) части первой</w:t>
      </w:r>
      <w:r w:rsidR="006E3827"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настоящего пункта, сведений об отсутствии (наличии) задолженности, учет по которым ведется в</w:t>
      </w:r>
      <w:r w:rsidR="00412BE1" w:rsidRPr="00471D9D">
        <w:rPr>
          <w:rFonts w:ascii="Times New Roman" w:eastAsia="Times New Roman" w:hAnsi="Times New Roman" w:cs="Times New Roman"/>
          <w:spacing w:val="1"/>
          <w:sz w:val="28"/>
        </w:rPr>
        <w:t xml:space="preserve"> налоговом органе, </w:t>
      </w:r>
      <w:r w:rsidRPr="00471D9D">
        <w:rPr>
          <w:rFonts w:ascii="Times New Roman" w:eastAsia="Times New Roman" w:hAnsi="Times New Roman" w:cs="Times New Roman"/>
          <w:spacing w:val="1"/>
          <w:sz w:val="28"/>
        </w:rPr>
        <w:t>осуществляется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Сведения об отсутствии (наличии) задолженности, учет по которым ведется </w:t>
      </w:r>
      <w:r w:rsidR="00B01FF6" w:rsidRPr="00471D9D">
        <w:rPr>
          <w:rFonts w:ascii="Times New Roman" w:eastAsia="Times New Roman" w:hAnsi="Times New Roman" w:cs="Times New Roman"/>
          <w:spacing w:val="1"/>
          <w:sz w:val="28"/>
        </w:rPr>
        <w:t>в налоговом органе, формируются</w:t>
      </w:r>
      <w:r w:rsidRPr="00471D9D">
        <w:rPr>
          <w:rFonts w:ascii="Times New Roman" w:eastAsia="Times New Roman" w:hAnsi="Times New Roman" w:cs="Times New Roman"/>
          <w:spacing w:val="1"/>
          <w:sz w:val="28"/>
        </w:rPr>
        <w:t xml:space="preserve"> в порядке, </w:t>
      </w:r>
      <w:r w:rsidR="00B01FF6" w:rsidRPr="00471D9D">
        <w:rPr>
          <w:rFonts w:ascii="Times New Roman" w:eastAsia="Times New Roman" w:hAnsi="Times New Roman" w:cs="Times New Roman"/>
          <w:spacing w:val="1"/>
          <w:sz w:val="28"/>
        </w:rPr>
        <w:t xml:space="preserve">определенном </w:t>
      </w:r>
      <w:r w:rsidRPr="00471D9D">
        <w:rPr>
          <w:rFonts w:ascii="Times New Roman" w:eastAsia="Times New Roman" w:hAnsi="Times New Roman" w:cs="Times New Roman"/>
          <w:spacing w:val="1"/>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В случае ликвидации юридического лица или прекращения деятельности филиала (представительства)</w:t>
      </w:r>
      <w:r w:rsidR="00B01FF6" w:rsidRPr="00471D9D">
        <w:rPr>
          <w:rFonts w:ascii="Times New Roman" w:eastAsia="Times New Roman" w:hAnsi="Times New Roman" w:cs="Times New Roman"/>
          <w:spacing w:val="1"/>
          <w:sz w:val="28"/>
        </w:rPr>
        <w:t xml:space="preserve"> иностранного юридического лица</w:t>
      </w:r>
      <w:r w:rsidRPr="00471D9D">
        <w:rPr>
          <w:rFonts w:ascii="Times New Roman" w:eastAsia="Times New Roman" w:hAnsi="Times New Roman" w:cs="Times New Roman"/>
          <w:spacing w:val="1"/>
          <w:sz w:val="28"/>
        </w:rPr>
        <w:t xml:space="preserve"> сведения об отсут</w:t>
      </w:r>
      <w:r w:rsidR="00412BE1" w:rsidRPr="00471D9D">
        <w:rPr>
          <w:rFonts w:ascii="Times New Roman" w:eastAsia="Times New Roman" w:hAnsi="Times New Roman" w:cs="Times New Roman"/>
          <w:spacing w:val="1"/>
          <w:sz w:val="28"/>
        </w:rPr>
        <w:t xml:space="preserve">ствии (наличии) задолженности, </w:t>
      </w:r>
      <w:r w:rsidRPr="00471D9D">
        <w:rPr>
          <w:rFonts w:ascii="Times New Roman" w:eastAsia="Times New Roman" w:hAnsi="Times New Roman" w:cs="Times New Roman"/>
          <w:spacing w:val="1"/>
          <w:sz w:val="28"/>
        </w:rPr>
        <w:t>учет по которым ведется в налоговом органе, у таких лиц предоставляются при соблюдении условий, установленных статьями 58, 59 и 60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При выезде из Республики Казахстан на постоянное место жительства физического лица, состоящего на </w:t>
      </w:r>
      <w:r w:rsidR="002B525B">
        <w:rPr>
          <w:rFonts w:ascii="Times New Roman" w:eastAsia="Times New Roman" w:hAnsi="Times New Roman" w:cs="Times New Roman"/>
          <w:spacing w:val="1"/>
          <w:sz w:val="28"/>
        </w:rPr>
        <w:t xml:space="preserve">регистрационном </w:t>
      </w:r>
      <w:r w:rsidRPr="00471D9D">
        <w:rPr>
          <w:rFonts w:ascii="Times New Roman" w:eastAsia="Times New Roman" w:hAnsi="Times New Roman" w:cs="Times New Roman"/>
          <w:spacing w:val="1"/>
          <w:sz w:val="28"/>
        </w:rPr>
        <w:t xml:space="preserve">учете в качестве индивидуального предпринимателя или лица, занимающегося частной практикой, сведения об отсутствии (наличии) </w:t>
      </w:r>
      <w:r w:rsidR="00412BE1" w:rsidRPr="00471D9D">
        <w:rPr>
          <w:rFonts w:ascii="Times New Roman" w:eastAsia="Times New Roman" w:hAnsi="Times New Roman" w:cs="Times New Roman"/>
          <w:spacing w:val="1"/>
          <w:sz w:val="28"/>
        </w:rPr>
        <w:t xml:space="preserve">задолженности, </w:t>
      </w:r>
      <w:r w:rsidRPr="00471D9D">
        <w:rPr>
          <w:rFonts w:ascii="Times New Roman" w:eastAsia="Times New Roman" w:hAnsi="Times New Roman" w:cs="Times New Roman"/>
          <w:spacing w:val="1"/>
          <w:sz w:val="28"/>
        </w:rPr>
        <w:t>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Зачет и возврат н</w:t>
      </w:r>
      <w:r w:rsidR="00544767">
        <w:rPr>
          <w:rFonts w:ascii="Times New Roman" w:eastAsia="Times New Roman" w:hAnsi="Times New Roman" w:cs="Times New Roman"/>
          <w:sz w:val="28"/>
        </w:rPr>
        <w:t>алогов, платежей в бюджет</w:t>
      </w:r>
      <w:r w:rsidR="00544767" w:rsidRPr="00F74574">
        <w:rPr>
          <w:rFonts w:ascii="Times New Roman" w:eastAsia="Times New Roman" w:hAnsi="Times New Roman" w:cs="Times New Roman"/>
          <w:sz w:val="28"/>
        </w:rPr>
        <w:t>,</w:t>
      </w:r>
    </w:p>
    <w:p w:rsidR="006F46BC" w:rsidRPr="00471D9D" w:rsidRDefault="00767E7E" w:rsidP="00F74574">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44767" w:rsidRPr="00F74574">
        <w:rPr>
          <w:rFonts w:ascii="Times New Roman" w:eastAsia="Times New Roman" w:hAnsi="Times New Roman" w:cs="Times New Roman"/>
          <w:sz w:val="28"/>
        </w:rPr>
        <w:t>пени</w:t>
      </w:r>
      <w:r w:rsidR="00411939" w:rsidRPr="00471D9D">
        <w:rPr>
          <w:rFonts w:ascii="Times New Roman" w:eastAsia="Times New Roman" w:hAnsi="Times New Roman" w:cs="Times New Roman"/>
          <w:sz w:val="28"/>
        </w:rPr>
        <w:t xml:space="preserve"> и штрафов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F74574" w:rsidRDefault="00411939" w:rsidP="00F74574">
      <w:pPr>
        <w:shd w:val="clear" w:color="auto" w:fill="FFFFFF" w:themeFill="background1"/>
        <w:spacing w:after="0" w:line="240" w:lineRule="auto"/>
        <w:ind w:left="709"/>
        <w:rPr>
          <w:rFonts w:ascii="Times New Roman" w:eastAsia="Times New Roman" w:hAnsi="Times New Roman" w:cs="Times New Roman"/>
          <w:spacing w:val="1"/>
          <w:sz w:val="28"/>
        </w:rPr>
      </w:pPr>
      <w:r w:rsidRPr="00F74574">
        <w:rPr>
          <w:rFonts w:ascii="Times New Roman" w:eastAsia="Times New Roman" w:hAnsi="Times New Roman" w:cs="Times New Roman"/>
          <w:sz w:val="28"/>
        </w:rPr>
        <w:t>Статья</w:t>
      </w:r>
      <w:r w:rsidRPr="00F74574">
        <w:rPr>
          <w:rFonts w:ascii="Times New Roman" w:eastAsia="Times New Roman" w:hAnsi="Times New Roman" w:cs="Times New Roman"/>
          <w:spacing w:val="1"/>
          <w:sz w:val="28"/>
        </w:rPr>
        <w:t xml:space="preserve"> 101. Общие положения</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24291B"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w:t>
      </w:r>
      <w:r w:rsidR="0024291B" w:rsidRPr="00471D9D">
        <w:rPr>
          <w:rFonts w:ascii="Times New Roman" w:eastAsia="Times New Roman" w:hAnsi="Times New Roman" w:cs="Times New Roman"/>
          <w:spacing w:val="1"/>
          <w:sz w:val="28"/>
        </w:rPr>
        <w:t>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rsidR="0024291B" w:rsidRPr="00471D9D" w:rsidRDefault="0024291B"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w:t>
      </w:r>
      <w:r w:rsidR="008B4247" w:rsidRPr="00471D9D">
        <w:rPr>
          <w:rFonts w:ascii="Times New Roman" w:eastAsia="Times New Roman" w:hAnsi="Times New Roman" w:cs="Times New Roman"/>
          <w:spacing w:val="1"/>
          <w:sz w:val="28"/>
        </w:rPr>
        <w:t>начисленной (</w:t>
      </w:r>
      <w:r w:rsidRPr="00471D9D">
        <w:rPr>
          <w:rFonts w:ascii="Times New Roman" w:eastAsia="Times New Roman" w:hAnsi="Times New Roman" w:cs="Times New Roman"/>
          <w:spacing w:val="1"/>
          <w:sz w:val="28"/>
        </w:rPr>
        <w:t>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24291B" w:rsidRPr="00471D9D" w:rsidRDefault="0024291B"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 xml:space="preserve">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w:t>
      </w:r>
      <w:r w:rsidR="00F74574">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24291B" w:rsidRPr="00471D9D" w:rsidRDefault="0024291B"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Уплаченные суммы платы за лесные пользования признаются излишне уп</w:t>
      </w:r>
      <w:r w:rsidR="00B01FF6" w:rsidRPr="00471D9D">
        <w:rPr>
          <w:rFonts w:ascii="Times New Roman" w:eastAsia="Times New Roman" w:hAnsi="Times New Roman" w:cs="Times New Roman"/>
          <w:spacing w:val="1"/>
          <w:sz w:val="28"/>
        </w:rPr>
        <w:t>лаченными платежами в случае не</w:t>
      </w:r>
      <w:r w:rsidRPr="00471D9D">
        <w:rPr>
          <w:rFonts w:ascii="Times New Roman" w:eastAsia="Times New Roman" w:hAnsi="Times New Roman" w:cs="Times New Roman"/>
          <w:spacing w:val="1"/>
          <w:sz w:val="28"/>
        </w:rPr>
        <w:t>использования лесорубочного билета на лесопользование.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Излишне уплаченной суммой подоходного налога является</w:t>
      </w:r>
      <w:r w:rsidR="00767E7E">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также сумма подоходного налога, подлежащая возврату</w:t>
      </w:r>
      <w:r w:rsidR="00767E7E">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налогоплательщику-нерезиденту в соответствии со статьей 672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Зачет и возврат излишне уплаченной (взысканной) суммы налога, платежа в бюджет (за исключением сборов и плат, не подлежащих возврату), пени производя</w:t>
      </w:r>
      <w:r w:rsidR="007B2C1B" w:rsidRPr="00471D9D">
        <w:rPr>
          <w:rFonts w:ascii="Times New Roman" w:eastAsia="Times New Roman" w:hAnsi="Times New Roman" w:cs="Times New Roman"/>
          <w:spacing w:val="1"/>
          <w:sz w:val="28"/>
        </w:rPr>
        <w:t>тся налоговым органо</w:t>
      </w:r>
      <w:r w:rsidRPr="00471D9D">
        <w:rPr>
          <w:rFonts w:ascii="Times New Roman" w:eastAsia="Times New Roman" w:hAnsi="Times New Roman" w:cs="Times New Roman"/>
          <w:spacing w:val="1"/>
          <w:sz w:val="28"/>
        </w:rPr>
        <w:t>м в национальной валюте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 месту ведения лицевых счетов по соответствующему налогу, платежу в бюджет, пени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на основании сведений таких лицевых счетов;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месту уплаты платежей в бюджет, по которым лицевые счета не ведутся</w:t>
      </w:r>
      <w:r w:rsidR="00B01FF6" w:rsidRPr="00471D9D">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на основании представленных налогоплательщиком документов, выданных соответствующим уполномоченным государственным органом, подтверждающих несовершение действий, для осуществления которых предусмотрена уплата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Зачет и возврат излишне уплаченной (взысканной) суммы налога, </w:t>
      </w:r>
      <w:r w:rsidRPr="00471D9D">
        <w:rPr>
          <w:rFonts w:ascii="Times New Roman" w:eastAsia="Times New Roman" w:hAnsi="Times New Roman" w:cs="Times New Roman"/>
          <w:sz w:val="28"/>
        </w:rPr>
        <w:t>платежа в бюджет</w:t>
      </w:r>
      <w:r w:rsidRPr="00471D9D">
        <w:rPr>
          <w:rFonts w:ascii="Times New Roman" w:eastAsia="Times New Roman" w:hAnsi="Times New Roman" w:cs="Times New Roman"/>
          <w:spacing w:val="1"/>
          <w:sz w:val="28"/>
        </w:rPr>
        <w:t xml:space="preserve">, пени производятся </w:t>
      </w:r>
      <w:r w:rsidRPr="00471D9D">
        <w:rPr>
          <w:rFonts w:ascii="Times New Roman" w:eastAsia="Times New Roman" w:hAnsi="Times New Roman" w:cs="Times New Roman"/>
          <w:sz w:val="28"/>
        </w:rPr>
        <w:t>налоговым органом</w:t>
      </w:r>
      <w:r w:rsidRPr="00471D9D">
        <w:rPr>
          <w:rFonts w:ascii="Times New Roman" w:eastAsia="Times New Roman" w:hAnsi="Times New Roman" w:cs="Times New Roman"/>
          <w:spacing w:val="1"/>
          <w:sz w:val="28"/>
        </w:rPr>
        <w:t xml:space="preserve"> в течение десяти рабочих дней, исчисляемых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в случае проведения зачета и возврата на основании налогового заявления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со дня регистрации такого заявления налоговыми органами;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в случае проведения зачета без заявления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со дня образования излишне уплаченной суммы на лицевом счете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F74574" w:rsidRDefault="00411939" w:rsidP="00104B8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Возврату подлежит остаток суммы излишне уплаченного налога, платежа в бюджет, пени после проведения зачета, предусмотренного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Не подлежат: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зачету: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уплаченная сумма государственной пошлины;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зачету и возврату:</w:t>
      </w:r>
    </w:p>
    <w:p w:rsidR="00CE6E4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уплаченная сумма сбора за проезд автотранспортных средств по территории </w:t>
      </w:r>
      <w:r w:rsidRPr="00307BD8">
        <w:rPr>
          <w:rFonts w:ascii="Times New Roman" w:eastAsia="Times New Roman" w:hAnsi="Times New Roman" w:cs="Times New Roman"/>
          <w:spacing w:val="1"/>
          <w:sz w:val="28"/>
        </w:rPr>
        <w:t xml:space="preserve">Республики Казахстан, </w:t>
      </w:r>
      <w:r w:rsidR="00DC3B8E" w:rsidRPr="00307BD8">
        <w:rPr>
          <w:rFonts w:ascii="Times New Roman" w:eastAsia="Times New Roman" w:hAnsi="Times New Roman" w:cs="Times New Roman"/>
          <w:spacing w:val="1"/>
          <w:sz w:val="28"/>
        </w:rPr>
        <w:t xml:space="preserve">консульского сбора, </w:t>
      </w:r>
      <w:r w:rsidRPr="00307BD8">
        <w:rPr>
          <w:rFonts w:ascii="Times New Roman" w:eastAsia="Times New Roman" w:hAnsi="Times New Roman" w:cs="Times New Roman"/>
          <w:spacing w:val="1"/>
          <w:sz w:val="28"/>
        </w:rPr>
        <w:t xml:space="preserve">платы за: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307BD8">
        <w:rPr>
          <w:rFonts w:ascii="Times New Roman" w:eastAsia="Times New Roman" w:hAnsi="Times New Roman" w:cs="Times New Roman"/>
          <w:spacing w:val="1"/>
          <w:sz w:val="28"/>
        </w:rPr>
        <w:t>пользование земельными участками</w:t>
      </w:r>
      <w:r w:rsidR="00DC3B8E" w:rsidRPr="00307BD8">
        <w:rPr>
          <w:rFonts w:ascii="Times New Roman" w:eastAsia="Times New Roman" w:hAnsi="Times New Roman" w:cs="Times New Roman"/>
          <w:spacing w:val="1"/>
          <w:sz w:val="28"/>
        </w:rPr>
        <w:t>,</w:t>
      </w:r>
      <w:r w:rsidRPr="00307BD8">
        <w:rPr>
          <w:rFonts w:ascii="Times New Roman" w:eastAsia="Times New Roman" w:hAnsi="Times New Roman" w:cs="Times New Roman"/>
          <w:sz w:val="28"/>
        </w:rPr>
        <w:t xml:space="preserve"> предоставление государством участка недр в соответствии с законодательством </w:t>
      </w:r>
      <w:r w:rsidR="000D1FAC" w:rsidRPr="00307BD8">
        <w:rPr>
          <w:rFonts w:ascii="Times New Roman" w:eastAsia="Times New Roman" w:hAnsi="Times New Roman" w:cs="Times New Roman"/>
          <w:sz w:val="28"/>
        </w:rPr>
        <w:t xml:space="preserve">Республики Казахстан </w:t>
      </w:r>
      <w:r w:rsidRPr="00307BD8">
        <w:rPr>
          <w:rFonts w:ascii="Times New Roman" w:eastAsia="Times New Roman" w:hAnsi="Times New Roman" w:cs="Times New Roman"/>
          <w:sz w:val="28"/>
        </w:rPr>
        <w:t>о недрах и недропользовании на основании лицензии на разведку или добычу твердых полезных ископаемых</w:t>
      </w:r>
      <w:r w:rsidRPr="00307BD8">
        <w:rPr>
          <w:rFonts w:ascii="Times New Roman" w:eastAsia="Times New Roman" w:hAnsi="Times New Roman" w:cs="Times New Roman"/>
          <w:spacing w:val="1"/>
          <w:sz w:val="28"/>
        </w:rPr>
        <w:t>, пользование животным миром, использование особо о</w:t>
      </w:r>
      <w:r w:rsidR="00DC3B8E" w:rsidRPr="00307BD8">
        <w:rPr>
          <w:rFonts w:ascii="Times New Roman" w:eastAsia="Times New Roman" w:hAnsi="Times New Roman" w:cs="Times New Roman"/>
          <w:spacing w:val="1"/>
          <w:sz w:val="28"/>
        </w:rPr>
        <w:t>храняемых природных территорий</w:t>
      </w:r>
      <w:r w:rsidRPr="00307BD8">
        <w:rPr>
          <w:rFonts w:ascii="Times New Roman" w:eastAsia="Times New Roman" w:hAnsi="Times New Roman" w:cs="Times New Roman"/>
          <w:spacing w:val="1"/>
          <w:sz w:val="28"/>
        </w:rPr>
        <w:t>, за исключением случаев ошибочной уплаты таких сумм;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излишне уплаченная (взы</w:t>
      </w:r>
      <w:r w:rsidR="008B4247" w:rsidRPr="00471D9D">
        <w:rPr>
          <w:rFonts w:ascii="Times New Roman" w:eastAsia="Times New Roman" w:hAnsi="Times New Roman" w:cs="Times New Roman"/>
          <w:spacing w:val="1"/>
          <w:sz w:val="28"/>
        </w:rPr>
        <w:t>сканная) сумма налога, платы за</w:t>
      </w:r>
      <w:r w:rsidRPr="00471D9D">
        <w:rPr>
          <w:rFonts w:ascii="Times New Roman" w:eastAsia="Times New Roman" w:hAnsi="Times New Roman" w:cs="Times New Roman"/>
          <w:spacing w:val="1"/>
          <w:sz w:val="28"/>
        </w:rPr>
        <w:t xml:space="preserve"> пользование земельными участками, </w:t>
      </w:r>
      <w:r w:rsidRPr="00F74574">
        <w:rPr>
          <w:rFonts w:ascii="Times New Roman" w:eastAsia="Times New Roman" w:hAnsi="Times New Roman" w:cs="Times New Roman"/>
          <w:spacing w:val="1"/>
          <w:sz w:val="28"/>
        </w:rPr>
        <w:t>пользование водными ресурсами поверхностных источни</w:t>
      </w:r>
      <w:r w:rsidR="00CE2763" w:rsidRPr="00F74574">
        <w:rPr>
          <w:rFonts w:ascii="Times New Roman" w:eastAsia="Times New Roman" w:hAnsi="Times New Roman" w:cs="Times New Roman"/>
          <w:spacing w:val="1"/>
          <w:sz w:val="28"/>
        </w:rPr>
        <w:t>ков, эмиссии в окружающую среду</w:t>
      </w:r>
      <w:r w:rsidRPr="00F74574">
        <w:rPr>
          <w:rFonts w:ascii="Times New Roman" w:eastAsia="Times New Roman" w:hAnsi="Times New Roman" w:cs="Times New Roman"/>
          <w:spacing w:val="1"/>
          <w:sz w:val="28"/>
        </w:rPr>
        <w:t xml:space="preserve"> </w:t>
      </w:r>
      <w:r w:rsidRPr="00F74574">
        <w:rPr>
          <w:rFonts w:ascii="Times New Roman" w:eastAsia="Times New Roman" w:hAnsi="Times New Roman" w:cs="Times New Roman"/>
          <w:sz w:val="28"/>
        </w:rPr>
        <w:t xml:space="preserve">– </w:t>
      </w:r>
      <w:r w:rsidRPr="00F74574">
        <w:rPr>
          <w:rFonts w:ascii="Times New Roman" w:eastAsia="Times New Roman" w:hAnsi="Times New Roman" w:cs="Times New Roman"/>
          <w:spacing w:val="1"/>
          <w:sz w:val="28"/>
        </w:rPr>
        <w:t>в случае продления срока пред</w:t>
      </w:r>
      <w:r w:rsidR="00412BE1" w:rsidRPr="00F74574">
        <w:rPr>
          <w:rFonts w:ascii="Times New Roman" w:eastAsia="Times New Roman" w:hAnsi="Times New Roman" w:cs="Times New Roman"/>
          <w:spacing w:val="1"/>
          <w:sz w:val="28"/>
        </w:rPr>
        <w:t xml:space="preserve">ставления налоговой отчетности </w:t>
      </w:r>
      <w:r w:rsidR="00CE2763" w:rsidRPr="00F74574">
        <w:rPr>
          <w:rFonts w:ascii="Times New Roman" w:eastAsia="Times New Roman" w:hAnsi="Times New Roman" w:cs="Times New Roman"/>
          <w:spacing w:val="1"/>
          <w:sz w:val="28"/>
        </w:rPr>
        <w:t>по таким налогам, платам</w:t>
      </w:r>
      <w:r w:rsidRPr="00F74574">
        <w:rPr>
          <w:rFonts w:ascii="Times New Roman" w:eastAsia="Times New Roman" w:hAnsi="Times New Roman" w:cs="Times New Roman"/>
          <w:spacing w:val="1"/>
          <w:sz w:val="28"/>
        </w:rPr>
        <w:t xml:space="preserve"> до даты ее представления.</w:t>
      </w:r>
    </w:p>
    <w:p w:rsidR="006F46BC" w:rsidRPr="00471D9D" w:rsidRDefault="00411939" w:rsidP="00486748">
      <w:pPr>
        <w:shd w:val="clear" w:color="auto" w:fill="FFFFFF" w:themeFill="background1"/>
        <w:tabs>
          <w:tab w:val="left" w:pos="720"/>
        </w:tabs>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При нарушении налоговым органом срока проведения зачета и (или) возврата по налоговому заявлению налогоплательщика на излишне уп</w:t>
      </w:r>
      <w:r w:rsidR="00412BE1" w:rsidRPr="00471D9D">
        <w:rPr>
          <w:rFonts w:ascii="Times New Roman" w:eastAsia="Times New Roman" w:hAnsi="Times New Roman" w:cs="Times New Roman"/>
          <w:spacing w:val="1"/>
          <w:sz w:val="28"/>
        </w:rPr>
        <w:t xml:space="preserve">лаченную (взысканную) сумму </w:t>
      </w:r>
      <w:r w:rsidRPr="00471D9D">
        <w:rPr>
          <w:rFonts w:ascii="Times New Roman" w:eastAsia="Times New Roman" w:hAnsi="Times New Roman" w:cs="Times New Roman"/>
          <w:spacing w:val="1"/>
          <w:sz w:val="28"/>
        </w:rPr>
        <w:t xml:space="preserve">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w:t>
      </w:r>
      <w:r w:rsidR="00B01FF6" w:rsidRPr="00471D9D">
        <w:rPr>
          <w:rFonts w:ascii="Times New Roman" w:eastAsia="Times New Roman" w:hAnsi="Times New Roman" w:cs="Times New Roman"/>
          <w:spacing w:val="1"/>
          <w:sz w:val="28"/>
        </w:rPr>
        <w:t>рефинансирования Национального Б</w:t>
      </w:r>
      <w:r w:rsidRPr="00471D9D">
        <w:rPr>
          <w:rFonts w:ascii="Times New Roman" w:eastAsia="Times New Roman" w:hAnsi="Times New Roman" w:cs="Times New Roman"/>
          <w:spacing w:val="1"/>
          <w:sz w:val="28"/>
        </w:rPr>
        <w:t xml:space="preserve">анка Республики Казахстан, действовавшей на каждый день просрочки, начиная со дня, следующего за </w:t>
      </w:r>
      <w:r w:rsidRPr="00471D9D">
        <w:rPr>
          <w:rFonts w:ascii="Times New Roman" w:eastAsia="Times New Roman" w:hAnsi="Times New Roman" w:cs="Times New Roman"/>
          <w:spacing w:val="1"/>
          <w:sz w:val="28"/>
        </w:rPr>
        <w:lastRenderedPageBreak/>
        <w:t>окончанием срока проведения зачета и (или) возврата, включая день проведения такого зачета и (или) возврата.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Начисленная сумма пени подлежит перечислению на банковский счет налогоплательщика</w:t>
      </w:r>
      <w:r w:rsidR="00B01FF6" w:rsidRPr="00471D9D">
        <w:rPr>
          <w:rFonts w:ascii="Times New Roman" w:eastAsia="Times New Roman" w:hAnsi="Times New Roman" w:cs="Times New Roman"/>
          <w:spacing w:val="1"/>
          <w:sz w:val="28"/>
        </w:rPr>
        <w:t>,</w:t>
      </w:r>
      <w:r w:rsidR="007B2C1B" w:rsidRPr="00471D9D">
        <w:rPr>
          <w:rFonts w:ascii="Times New Roman" w:eastAsia="Times New Roman" w:hAnsi="Times New Roman" w:cs="Times New Roman"/>
          <w:spacing w:val="1"/>
          <w:sz w:val="28"/>
        </w:rPr>
        <w:t xml:space="preserve"> указанный</w:t>
      </w:r>
      <w:r w:rsidRPr="00471D9D">
        <w:rPr>
          <w:rFonts w:ascii="Times New Roman" w:eastAsia="Times New Roman" w:hAnsi="Times New Roman" w:cs="Times New Roman"/>
          <w:spacing w:val="1"/>
          <w:sz w:val="28"/>
        </w:rPr>
        <w:t xml:space="preserve"> в налоговом заявлении, в день проведения зачета и (или) возврата излишне</w:t>
      </w:r>
      <w:r w:rsidR="00412BE1" w:rsidRPr="00471D9D">
        <w:rPr>
          <w:rFonts w:ascii="Times New Roman" w:eastAsia="Times New Roman" w:hAnsi="Times New Roman" w:cs="Times New Roman"/>
          <w:spacing w:val="1"/>
          <w:sz w:val="28"/>
        </w:rPr>
        <w:t xml:space="preserve"> уплаченной (взысканной) суммы </w:t>
      </w:r>
      <w:r w:rsidRPr="00471D9D">
        <w:rPr>
          <w:rFonts w:ascii="Times New Roman" w:eastAsia="Times New Roman" w:hAnsi="Times New Roman" w:cs="Times New Roman"/>
          <w:spacing w:val="1"/>
          <w:sz w:val="28"/>
        </w:rPr>
        <w:t>налога, платежа в бюджет, пени за счет поступлений в бюджет по соответствующему коду бюджетной классификации.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7. Порядок проведения зачета и (или) возврата излишне уплаченной (взысканной) суммы налога, платежа в бюджет, пени </w:t>
      </w:r>
      <w:r w:rsidR="007D507F" w:rsidRPr="00471D9D">
        <w:rPr>
          <w:rFonts w:ascii="Times New Roman" w:eastAsia="Times New Roman" w:hAnsi="Times New Roman" w:cs="Times New Roman"/>
          <w:spacing w:val="1"/>
          <w:sz w:val="28"/>
        </w:rPr>
        <w:t>определяется</w:t>
      </w:r>
      <w:r w:rsidRPr="00471D9D">
        <w:rPr>
          <w:rFonts w:ascii="Times New Roman" w:eastAsia="Times New Roman" w:hAnsi="Times New Roman" w:cs="Times New Roman"/>
          <w:spacing w:val="1"/>
          <w:sz w:val="28"/>
        </w:rPr>
        <w:t xml:space="preserve">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F74574" w:rsidRDefault="00411939" w:rsidP="00F74574">
      <w:pPr>
        <w:shd w:val="clear" w:color="auto" w:fill="FFFFFF" w:themeFill="background1"/>
        <w:spacing w:after="0" w:line="240" w:lineRule="auto"/>
        <w:ind w:left="709"/>
        <w:rPr>
          <w:rFonts w:ascii="Times New Roman" w:eastAsia="Times New Roman" w:hAnsi="Times New Roman" w:cs="Times New Roman"/>
          <w:spacing w:val="1"/>
          <w:sz w:val="28"/>
        </w:rPr>
      </w:pPr>
      <w:r w:rsidRPr="00F74574">
        <w:rPr>
          <w:rFonts w:ascii="Times New Roman" w:eastAsia="Times New Roman" w:hAnsi="Times New Roman" w:cs="Times New Roman"/>
          <w:sz w:val="28"/>
        </w:rPr>
        <w:t>Статья</w:t>
      </w:r>
      <w:r w:rsidRPr="00F74574">
        <w:rPr>
          <w:rFonts w:ascii="Times New Roman" w:eastAsia="Times New Roman" w:hAnsi="Times New Roman" w:cs="Times New Roman"/>
          <w:spacing w:val="1"/>
          <w:sz w:val="28"/>
        </w:rPr>
        <w:t xml:space="preserve"> 102. Зачет сумм налогов, платежей в бюджет, пени</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Излишне уплаченная </w:t>
      </w:r>
      <w:r w:rsidRPr="00471D9D">
        <w:rPr>
          <w:rFonts w:ascii="Times New Roman" w:eastAsia="Times New Roman" w:hAnsi="Times New Roman" w:cs="Times New Roman"/>
          <w:spacing w:val="1"/>
          <w:sz w:val="28"/>
        </w:rPr>
        <w:t xml:space="preserve">(взысканная) </w:t>
      </w:r>
      <w:r w:rsidRPr="00471D9D">
        <w:rPr>
          <w:rFonts w:ascii="Times New Roman" w:eastAsia="Times New Roman" w:hAnsi="Times New Roman" w:cs="Times New Roman"/>
          <w:sz w:val="28"/>
        </w:rPr>
        <w:t>сумма налога, платежа в бюджет, пени подлежит зачету:</w:t>
      </w:r>
    </w:p>
    <w:p w:rsidR="00307BD8" w:rsidRDefault="00307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без заявления налогоплательщика – в соответствии с пунктами 2 и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налоговому заявлению налогоплательщика – в соответствии с пунктом 4 настоящей статьи.</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DF2355" w:rsidRPr="00471D9D" w:rsidRDefault="00DF2355" w:rsidP="00290692">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1) в счет налогового обязательства по уплате исчисленных, начисленных сумм налогов и платежей в бюджет, с</w:t>
      </w:r>
      <w:r w:rsidR="00B01FF6" w:rsidRPr="00471D9D">
        <w:rPr>
          <w:rFonts w:ascii="Times New Roman" w:hAnsi="Times New Roman" w:cs="Times New Roman"/>
          <w:sz w:val="28"/>
          <w:szCs w:val="28"/>
        </w:rPr>
        <w:t xml:space="preserve">рок исполнения </w:t>
      </w:r>
      <w:r w:rsidR="00B01FF6" w:rsidRPr="00307BD8">
        <w:rPr>
          <w:rFonts w:ascii="Times New Roman" w:hAnsi="Times New Roman" w:cs="Times New Roman"/>
          <w:sz w:val="28"/>
          <w:szCs w:val="28"/>
        </w:rPr>
        <w:t>которых наступил</w:t>
      </w:r>
      <w:r w:rsidR="00290692" w:rsidRPr="00307BD8">
        <w:rPr>
          <w:rFonts w:ascii="Times New Roman" w:hAnsi="Times New Roman" w:cs="Times New Roman"/>
          <w:sz w:val="28"/>
          <w:szCs w:val="28"/>
        </w:rPr>
        <w:t xml:space="preserve"> </w:t>
      </w:r>
      <w:r w:rsidRPr="00307BD8">
        <w:rPr>
          <w:rFonts w:ascii="Times New Roman" w:hAnsi="Times New Roman" w:cs="Times New Roman"/>
          <w:sz w:val="28"/>
          <w:szCs w:val="28"/>
        </w:rPr>
        <w:t>по</w:t>
      </w:r>
      <w:r w:rsidRPr="00471D9D">
        <w:rPr>
          <w:rFonts w:ascii="Times New Roman" w:hAnsi="Times New Roman" w:cs="Times New Roman"/>
          <w:sz w:val="28"/>
          <w:szCs w:val="28"/>
        </w:rPr>
        <w:t xml:space="preserve"> определенному виду налога, 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2) в счет погашения недоимки по иным видам налогов и (или) платежей в бюджет;</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3) в счет погашения пени по определенному виду налога, плате – по которым образовалась излишне уплаченная сумма;</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4) в счет погашения пени по иным видам налогов и (или) платежей в бюджет;</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3. Зачет излишне уплаченной (взысканной) суммы пени производится без заявления налогоплательщика в следующей последовательности:</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lastRenderedPageBreak/>
        <w:t>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2) в счет погашения недоимки по определенному виду налога, плате – по которым образовалась излишне уплаченная сумма пени;</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3) в счет погашения недоимки по иным видам налогов и (или) платежей в бюджет;</w:t>
      </w:r>
    </w:p>
    <w:p w:rsidR="00DF2355" w:rsidRPr="00471D9D"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4) в счет погашения пени по иным видам налогов и (или) платежей в бюджет;</w:t>
      </w:r>
    </w:p>
    <w:p w:rsidR="00DF2355" w:rsidRPr="00471D9D" w:rsidRDefault="00DF2355"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Зачет излишне уплаченной (взысканной) суммы налога, платежа в бюджет, пени производится по налоговому заявлению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счет предстоящих платежей по соответствующему виду налога и (или) </w:t>
      </w:r>
      <w:r w:rsidRPr="00471D9D">
        <w:rPr>
          <w:rFonts w:ascii="Times New Roman" w:eastAsia="Times New Roman" w:hAnsi="Times New Roman" w:cs="Times New Roman"/>
          <w:spacing w:val="1"/>
          <w:sz w:val="28"/>
        </w:rPr>
        <w:t>платежа в бюджет</w:t>
      </w:r>
      <w:r w:rsidRPr="00471D9D">
        <w:rPr>
          <w:rFonts w:ascii="Times New Roman" w:eastAsia="Times New Roman" w:hAnsi="Times New Roman" w:cs="Times New Roman"/>
          <w:sz w:val="28"/>
        </w:rPr>
        <w:t>, указанных в таком заявлении, при отсутствии налоговой задолженности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являющегося структурным подразделением юридического лица</w:t>
      </w:r>
      <w:r w:rsidR="00B01FF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счет погашения налоговой задолженности юридического лица по соответствующему виду налога и (или) платежа в бюджет, указанных в таком заявлении.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103. Зачет, возврат ошибочно уплаченной суммы налога, </w:t>
      </w:r>
    </w:p>
    <w:p w:rsidR="006F46BC"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платежа в бюджет, пени</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Ошибочно уплаченной суммой налога, платежа в бюджет, пени является сумма, при перечислении которой допущена любая из следующих ошибок: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платежном документе: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неверно указан идентификационный номер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вместо идентификационного номера </w:t>
      </w:r>
      <w:r w:rsidRPr="00471D9D">
        <w:rPr>
          <w:rFonts w:ascii="Times New Roman" w:eastAsia="Times New Roman" w:hAnsi="Times New Roman" w:cs="Times New Roman"/>
          <w:spacing w:val="1"/>
          <w:sz w:val="28"/>
        </w:rPr>
        <w:t>налогового органа</w:t>
      </w:r>
      <w:r w:rsidRPr="00471D9D">
        <w:rPr>
          <w:rFonts w:ascii="Times New Roman" w:eastAsia="Times New Roman" w:hAnsi="Times New Roman" w:cs="Times New Roman"/>
          <w:sz w:val="28"/>
        </w:rPr>
        <w:t xml:space="preserve">, по месту нахождения которого подлежит уплате сумма налога и платежа в бюджет, пени, указан идентификационный номер другого </w:t>
      </w:r>
      <w:r w:rsidRPr="00471D9D">
        <w:rPr>
          <w:rFonts w:ascii="Times New Roman" w:eastAsia="Times New Roman" w:hAnsi="Times New Roman" w:cs="Times New Roman"/>
          <w:spacing w:val="1"/>
          <w:sz w:val="28"/>
        </w:rPr>
        <w:t>налогового органа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текстовое назначение платежа не соответствует коду назначения платежа и (или) коду бюджетной классификации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ошибочное исполнение банком</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платежного документа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уплата произведена в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в котором налогоплательщик - отправитель денег не состоит на регистрационном учете;</w:t>
      </w:r>
    </w:p>
    <w:p w:rsidR="006F46BC" w:rsidRPr="00471D9D" w:rsidRDefault="00BD4BD4" w:rsidP="00BD4BD4">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r w:rsidRPr="00F74574">
        <w:rPr>
          <w:rFonts w:ascii="Times New Roman" w:eastAsia="Times New Roman" w:hAnsi="Times New Roman" w:cs="Times New Roman"/>
          <w:sz w:val="28"/>
        </w:rPr>
        <w:t>налогоплательщик –</w:t>
      </w:r>
      <w:r w:rsidR="00411939" w:rsidRPr="00471D9D">
        <w:rPr>
          <w:rFonts w:ascii="Times New Roman" w:eastAsia="Times New Roman" w:hAnsi="Times New Roman" w:cs="Times New Roman"/>
          <w:sz w:val="28"/>
        </w:rPr>
        <w:t xml:space="preserve"> отправитель денег не является плательщиком по данному виду налога или платежа в бюджет, пени.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Зачет, возврат ошибочно уплаченной суммы налога, </w:t>
      </w:r>
      <w:r w:rsidR="008B4AEA" w:rsidRPr="00471D9D">
        <w:rPr>
          <w:rFonts w:ascii="Times New Roman" w:eastAsia="Times New Roman" w:hAnsi="Times New Roman" w:cs="Times New Roman"/>
          <w:sz w:val="28"/>
        </w:rPr>
        <w:t xml:space="preserve">платежа в бюджет, пени </w:t>
      </w:r>
      <w:r w:rsidR="00F25AAE" w:rsidRPr="00471D9D">
        <w:rPr>
          <w:rFonts w:ascii="Times New Roman" w:eastAsia="Times New Roman" w:hAnsi="Times New Roman" w:cs="Times New Roman"/>
          <w:sz w:val="28"/>
        </w:rPr>
        <w:t>производя</w:t>
      </w:r>
      <w:r w:rsidRPr="00471D9D">
        <w:rPr>
          <w:rFonts w:ascii="Times New Roman" w:eastAsia="Times New Roman" w:hAnsi="Times New Roman" w:cs="Times New Roman"/>
          <w:sz w:val="28"/>
        </w:rPr>
        <w:t>тся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налоговому заявлению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заявлению банка</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осуществляющей отдельные виды банковских операций (далее в целях настоящей статьи – заявление банка</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составленному </w:t>
      </w:r>
      <w:r w:rsidR="007B2C1B" w:rsidRPr="00471D9D">
        <w:rPr>
          <w:rFonts w:ascii="Times New Roman" w:eastAsia="Times New Roman" w:hAnsi="Times New Roman" w:cs="Times New Roman"/>
          <w:spacing w:val="1"/>
          <w:sz w:val="28"/>
        </w:rPr>
        <w:t>налоговым органо</w:t>
      </w:r>
      <w:r w:rsidRPr="00471D9D">
        <w:rPr>
          <w:rFonts w:ascii="Times New Roman" w:eastAsia="Times New Roman" w:hAnsi="Times New Roman" w:cs="Times New Roman"/>
          <w:spacing w:val="1"/>
          <w:sz w:val="28"/>
        </w:rPr>
        <w:t>м</w:t>
      </w:r>
      <w:r w:rsidRPr="00471D9D">
        <w:rPr>
          <w:rFonts w:ascii="Times New Roman" w:eastAsia="Times New Roman" w:hAnsi="Times New Roman" w:cs="Times New Roman"/>
          <w:sz w:val="28"/>
        </w:rPr>
        <w:t xml:space="preserve"> протоколу о причинах возникновения ошибочно уплаченной с</w:t>
      </w:r>
      <w:r w:rsidR="008B4AEA" w:rsidRPr="00471D9D">
        <w:rPr>
          <w:rFonts w:ascii="Times New Roman" w:eastAsia="Times New Roman" w:hAnsi="Times New Roman" w:cs="Times New Roman"/>
          <w:sz w:val="28"/>
        </w:rPr>
        <w:t xml:space="preserve">уммы налога, платежа в бюджет, </w:t>
      </w:r>
      <w:r w:rsidRPr="00471D9D">
        <w:rPr>
          <w:rFonts w:ascii="Times New Roman" w:eastAsia="Times New Roman" w:hAnsi="Times New Roman" w:cs="Times New Roman"/>
          <w:sz w:val="28"/>
        </w:rPr>
        <w:t xml:space="preserve">пени в случае выявления факта ошибки.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Зачет, возврат ошибочно уплаченной с</w:t>
      </w:r>
      <w:r w:rsidR="008B4AEA" w:rsidRPr="00471D9D">
        <w:rPr>
          <w:rFonts w:ascii="Times New Roman" w:eastAsia="Times New Roman" w:hAnsi="Times New Roman" w:cs="Times New Roman"/>
          <w:sz w:val="28"/>
        </w:rPr>
        <w:t xml:space="preserve">уммы налога, платежа в бюджет, </w:t>
      </w:r>
      <w:r w:rsidR="00F25AAE" w:rsidRPr="00471D9D">
        <w:rPr>
          <w:rFonts w:ascii="Times New Roman" w:eastAsia="Times New Roman" w:hAnsi="Times New Roman" w:cs="Times New Roman"/>
          <w:sz w:val="28"/>
        </w:rPr>
        <w:t>пени производя</w:t>
      </w:r>
      <w:r w:rsidRPr="00471D9D">
        <w:rPr>
          <w:rFonts w:ascii="Times New Roman" w:eastAsia="Times New Roman" w:hAnsi="Times New Roman" w:cs="Times New Roman"/>
          <w:sz w:val="28"/>
        </w:rPr>
        <w:t>тся в течение десяти рабочих дней со дня:</w:t>
      </w:r>
    </w:p>
    <w:p w:rsidR="00307BD8" w:rsidRDefault="00307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представления налогового заявления налогоплательщика, заявления банка</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поступления ошибочно уплаченной суммы налога, платежа в бюджет, пени.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Налоговое заявление налогоплательщика, заявление банка</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представляются в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в котором ведется учет ошибочно уплаченной суммы налога, платежа в бюджет, пени.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подтверждения </w:t>
      </w:r>
      <w:r w:rsidRPr="00471D9D">
        <w:rPr>
          <w:rFonts w:ascii="Times New Roman" w:eastAsia="Times New Roman" w:hAnsi="Times New Roman" w:cs="Times New Roman"/>
          <w:spacing w:val="1"/>
          <w:sz w:val="28"/>
        </w:rPr>
        <w:t>налоговым орган</w:t>
      </w:r>
      <w:r w:rsidR="00F25AAE" w:rsidRPr="00471D9D">
        <w:rPr>
          <w:rFonts w:ascii="Times New Roman" w:eastAsia="Times New Roman" w:hAnsi="Times New Roman" w:cs="Times New Roman"/>
          <w:spacing w:val="1"/>
          <w:sz w:val="28"/>
        </w:rPr>
        <w:t>о</w:t>
      </w:r>
      <w:r w:rsidRPr="00471D9D">
        <w:rPr>
          <w:rFonts w:ascii="Times New Roman" w:eastAsia="Times New Roman" w:hAnsi="Times New Roman" w:cs="Times New Roman"/>
          <w:spacing w:val="1"/>
          <w:sz w:val="28"/>
        </w:rPr>
        <w:t xml:space="preserve">м </w:t>
      </w:r>
      <w:r w:rsidRPr="00471D9D">
        <w:rPr>
          <w:rFonts w:ascii="Times New Roman" w:eastAsia="Times New Roman" w:hAnsi="Times New Roman" w:cs="Times New Roman"/>
          <w:sz w:val="28"/>
        </w:rPr>
        <w:t xml:space="preserve">наличия одной из указанных в пункте 1 настоящей статьи ошибки такой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проводит зачет ошибочно уплаченной суммы на надлежащий код бюджетной классификации и (или) в надлежащий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производит возврат на банковский счет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случаях ошибочного исполнения банком</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xml:space="preserve"> по заявлению банка</w:t>
      </w:r>
      <w:r w:rsidR="00105EE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производит возврат ошибочно уплаченной суммы при подтверждении факта ошибки: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списания</w:t>
      </w:r>
      <w:r w:rsidR="008B4AEA" w:rsidRPr="00471D9D">
        <w:rPr>
          <w:rFonts w:ascii="Times New Roman" w:eastAsia="Times New Roman" w:hAnsi="Times New Roman" w:cs="Times New Roman"/>
          <w:sz w:val="28"/>
        </w:rPr>
        <w:t xml:space="preserve"> денег с банковского счета или </w:t>
      </w:r>
      <w:r w:rsidRPr="00471D9D">
        <w:rPr>
          <w:rFonts w:ascii="Times New Roman" w:eastAsia="Times New Roman" w:hAnsi="Times New Roman" w:cs="Times New Roman"/>
          <w:sz w:val="28"/>
        </w:rPr>
        <w:t>осуществления платежа через банкоматы – на банковский счет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внесения денег в банк </w:t>
      </w:r>
      <w:r w:rsidR="0050446A"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наличными или осуществления платежа через электронные терминалы – на банковский счет банка</w:t>
      </w:r>
      <w:r w:rsidR="0050446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неподтверждении </w:t>
      </w:r>
      <w:r w:rsidRPr="00471D9D">
        <w:rPr>
          <w:rFonts w:ascii="Times New Roman" w:eastAsia="Times New Roman" w:hAnsi="Times New Roman" w:cs="Times New Roman"/>
          <w:spacing w:val="1"/>
          <w:sz w:val="28"/>
        </w:rPr>
        <w:t xml:space="preserve">налоговыми органами </w:t>
      </w:r>
      <w:r w:rsidRPr="00471D9D">
        <w:rPr>
          <w:rFonts w:ascii="Times New Roman" w:eastAsia="Times New Roman" w:hAnsi="Times New Roman" w:cs="Times New Roman"/>
          <w:sz w:val="28"/>
        </w:rPr>
        <w:t xml:space="preserve">наличия ошибок, указанных в пункте 1 настоящей статьи, такой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xml:space="preserve"> по основаниям, предусмотренным подпунктами 1) и 2) пункта 2 настоящей </w:t>
      </w:r>
      <w:r w:rsidRPr="00471D9D">
        <w:rPr>
          <w:rFonts w:ascii="Times New Roman" w:eastAsia="Times New Roman" w:hAnsi="Times New Roman" w:cs="Times New Roman"/>
          <w:sz w:val="28"/>
        </w:rPr>
        <w:lastRenderedPageBreak/>
        <w:t>статьи, направляет налогоплател</w:t>
      </w:r>
      <w:r w:rsidR="00F25AAE" w:rsidRPr="00471D9D">
        <w:rPr>
          <w:rFonts w:ascii="Times New Roman" w:eastAsia="Times New Roman" w:hAnsi="Times New Roman" w:cs="Times New Roman"/>
          <w:sz w:val="28"/>
        </w:rPr>
        <w:t>ьщику письменное сообщение о не</w:t>
      </w:r>
      <w:r w:rsidRPr="00471D9D">
        <w:rPr>
          <w:rFonts w:ascii="Times New Roman" w:eastAsia="Times New Roman" w:hAnsi="Times New Roman" w:cs="Times New Roman"/>
          <w:sz w:val="28"/>
        </w:rPr>
        <w:t>подтверждении ошибки.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ind w:left="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104. Возврат </w:t>
      </w:r>
      <w:r w:rsidR="003E3760" w:rsidRPr="00F74574">
        <w:rPr>
          <w:rFonts w:ascii="Times New Roman" w:eastAsia="Times New Roman" w:hAnsi="Times New Roman" w:cs="Times New Roman"/>
          <w:sz w:val="28"/>
        </w:rPr>
        <w:t xml:space="preserve">суммы </w:t>
      </w:r>
      <w:r w:rsidRPr="00F74574">
        <w:rPr>
          <w:rFonts w:ascii="Times New Roman" w:eastAsia="Times New Roman" w:hAnsi="Times New Roman" w:cs="Times New Roman"/>
          <w:sz w:val="28"/>
        </w:rPr>
        <w:t xml:space="preserve">превышения налога на добавленную </w:t>
      </w:r>
    </w:p>
    <w:p w:rsidR="006F46BC" w:rsidRPr="00F74574" w:rsidRDefault="00F74574" w:rsidP="00F74574">
      <w:pPr>
        <w:shd w:val="clear" w:color="auto" w:fill="FFFFFF" w:themeFill="background1"/>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стоимость</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Возврат </w:t>
      </w:r>
      <w:r w:rsidR="003E3760"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налога на добавленную стоимость по требованию плательщика налога на добавленную стоимость о возврате </w:t>
      </w:r>
      <w:r w:rsidR="003E3760"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указанному в декларации по налогу на добавленную стоимость в соответствии со статьями 431, 432, 433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w:t>
      </w:r>
      <w:r w:rsidR="003E3760" w:rsidRPr="00471D9D">
        <w:rPr>
          <w:rFonts w:ascii="Times New Roman" w:eastAsia="Times New Roman" w:hAnsi="Times New Roman" w:cs="Times New Roman"/>
          <w:sz w:val="28"/>
        </w:rPr>
        <w:t xml:space="preserve"> налогоплательщика</w:t>
      </w:r>
      <w:r w:rsidRPr="00471D9D">
        <w:rPr>
          <w:rFonts w:ascii="Times New Roman" w:eastAsia="Times New Roman" w:hAnsi="Times New Roman" w:cs="Times New Roman"/>
          <w:sz w:val="28"/>
        </w:rPr>
        <w:t xml:space="preserve">.    </w:t>
      </w:r>
    </w:p>
    <w:p w:rsidR="00307BD8" w:rsidRDefault="00307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3D620E"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2. Сумма превышения</w:t>
      </w:r>
      <w:r w:rsidR="00411939" w:rsidRPr="00471D9D">
        <w:rPr>
          <w:rFonts w:ascii="Times New Roman" w:eastAsia="Times New Roman" w:hAnsi="Times New Roman" w:cs="Times New Roman"/>
          <w:sz w:val="28"/>
        </w:rPr>
        <w:t xml:space="preserve"> налога на доб</w:t>
      </w:r>
      <w:r w:rsidRPr="00471D9D">
        <w:rPr>
          <w:rFonts w:ascii="Times New Roman" w:eastAsia="Times New Roman" w:hAnsi="Times New Roman" w:cs="Times New Roman"/>
          <w:sz w:val="28"/>
        </w:rPr>
        <w:t>авленную стоимость, подлежащая</w:t>
      </w:r>
      <w:r w:rsidR="00411939" w:rsidRPr="00471D9D">
        <w:rPr>
          <w:rFonts w:ascii="Times New Roman" w:eastAsia="Times New Roman" w:hAnsi="Times New Roman" w:cs="Times New Roman"/>
          <w:sz w:val="28"/>
        </w:rPr>
        <w:t xml:space="preserve"> возврату в соответствии со </w:t>
      </w:r>
      <w:r w:rsidR="00411939" w:rsidRPr="00307BD8">
        <w:rPr>
          <w:rFonts w:ascii="Times New Roman" w:eastAsia="Times New Roman" w:hAnsi="Times New Roman" w:cs="Times New Roman"/>
          <w:sz w:val="28"/>
        </w:rPr>
        <w:t xml:space="preserve">статьями </w:t>
      </w:r>
      <w:r w:rsidR="00D13786" w:rsidRPr="00307BD8">
        <w:rPr>
          <w:rFonts w:ascii="Times New Roman" w:eastAsia="Times New Roman" w:hAnsi="Times New Roman" w:cs="Times New Roman"/>
          <w:sz w:val="28"/>
        </w:rPr>
        <w:t xml:space="preserve">429, </w:t>
      </w:r>
      <w:r w:rsidR="00411939" w:rsidRPr="00307BD8">
        <w:rPr>
          <w:rFonts w:ascii="Times New Roman" w:eastAsia="Times New Roman" w:hAnsi="Times New Roman" w:cs="Times New Roman"/>
          <w:sz w:val="28"/>
        </w:rPr>
        <w:t>431</w:t>
      </w:r>
      <w:r w:rsidR="00411939" w:rsidRPr="00471D9D">
        <w:rPr>
          <w:rFonts w:ascii="Times New Roman" w:eastAsia="Times New Roman" w:hAnsi="Times New Roman" w:cs="Times New Roman"/>
          <w:sz w:val="28"/>
        </w:rPr>
        <w:t>, 432, 433 и 4</w:t>
      </w:r>
      <w:r w:rsidRPr="00471D9D">
        <w:rPr>
          <w:rFonts w:ascii="Times New Roman" w:eastAsia="Times New Roman" w:hAnsi="Times New Roman" w:cs="Times New Roman"/>
          <w:sz w:val="28"/>
        </w:rPr>
        <w:t>34 настоящего Кодекса, не должна</w:t>
      </w:r>
      <w:r w:rsidR="00411939" w:rsidRPr="00471D9D">
        <w:rPr>
          <w:rFonts w:ascii="Times New Roman" w:eastAsia="Times New Roman" w:hAnsi="Times New Roman" w:cs="Times New Roman"/>
          <w:sz w:val="28"/>
        </w:rPr>
        <w:t xml:space="preserve">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w:t>
      </w:r>
      <w:r w:rsidRPr="00471D9D">
        <w:rPr>
          <w:rFonts w:ascii="Times New Roman" w:eastAsia="Times New Roman" w:hAnsi="Times New Roman" w:cs="Times New Roman"/>
          <w:sz w:val="28"/>
        </w:rPr>
        <w:t xml:space="preserve">суммы </w:t>
      </w:r>
      <w:r w:rsidR="00411939" w:rsidRPr="00471D9D">
        <w:rPr>
          <w:rFonts w:ascii="Times New Roman" w:eastAsia="Times New Roman" w:hAnsi="Times New Roman" w:cs="Times New Roman"/>
          <w:sz w:val="28"/>
        </w:rPr>
        <w:t xml:space="preserve">превышения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w:t>
      </w:r>
      <w:r w:rsidR="003D620E"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w:t>
      </w:r>
      <w:r w:rsidR="003D620E"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налогу на добавленную стоимость при отс</w:t>
      </w:r>
      <w:r w:rsidR="00207062" w:rsidRPr="00471D9D">
        <w:rPr>
          <w:rFonts w:ascii="Times New Roman" w:eastAsia="Times New Roman" w:hAnsi="Times New Roman" w:cs="Times New Roman"/>
          <w:sz w:val="28"/>
        </w:rPr>
        <w:t>утствии налоговой задолженности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w:t>
      </w:r>
      <w:r w:rsidR="002E327D" w:rsidRPr="00471D9D">
        <w:rPr>
          <w:rFonts w:ascii="Times New Roman" w:eastAsia="Times New Roman" w:hAnsi="Times New Roman" w:cs="Times New Roman"/>
          <w:sz w:val="28"/>
        </w:rPr>
        <w:t xml:space="preserve"> юридических лиц</w:t>
      </w:r>
      <w:r w:rsidRPr="00471D9D">
        <w:rPr>
          <w:rFonts w:ascii="Times New Roman" w:eastAsia="Times New Roman" w:hAnsi="Times New Roman" w:cs="Times New Roman"/>
          <w:sz w:val="28"/>
        </w:rPr>
        <w:t>, без представления налогового заявления на зачет.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F74574" w:rsidRDefault="00411939" w:rsidP="005C44D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нарушении налоговым органом срока проведения возврата </w:t>
      </w:r>
      <w:r w:rsidR="003D620E"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w:t>
      </w:r>
      <w:r w:rsidR="003D620E" w:rsidRPr="00471D9D">
        <w:rPr>
          <w:rFonts w:ascii="Times New Roman" w:eastAsia="Times New Roman" w:hAnsi="Times New Roman" w:cs="Times New Roman"/>
          <w:sz w:val="28"/>
        </w:rPr>
        <w:t>а добавленную стоимость на такую</w:t>
      </w:r>
      <w:r w:rsidRPr="00471D9D">
        <w:rPr>
          <w:rFonts w:ascii="Times New Roman" w:eastAsia="Times New Roman" w:hAnsi="Times New Roman" w:cs="Times New Roman"/>
          <w:sz w:val="28"/>
        </w:rPr>
        <w:t xml:space="preserve"> </w:t>
      </w:r>
      <w:r w:rsidR="003D620E" w:rsidRPr="00471D9D">
        <w:rPr>
          <w:rFonts w:ascii="Times New Roman" w:eastAsia="Times New Roman" w:hAnsi="Times New Roman" w:cs="Times New Roman"/>
          <w:sz w:val="28"/>
        </w:rPr>
        <w:t>сумму превышения, возврат которой</w:t>
      </w:r>
      <w:r w:rsidRPr="00471D9D">
        <w:rPr>
          <w:rFonts w:ascii="Times New Roman" w:eastAsia="Times New Roman" w:hAnsi="Times New Roman" w:cs="Times New Roman"/>
          <w:sz w:val="28"/>
        </w:rPr>
        <w:t xml:space="preserve">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Начисленная в пользу налогоплательщика сумма пени подлежит перечислению на банковский счет налогоплательщика в день возврата </w:t>
      </w:r>
      <w:r w:rsidR="003D620E"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за счет поступлений в бюджет по соответствующему коду бюджетной классификации.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Статья 105. Возврат н</w:t>
      </w:r>
      <w:r w:rsidR="008B4AEA" w:rsidRPr="00F74574">
        <w:rPr>
          <w:rFonts w:ascii="Times New Roman" w:eastAsia="Times New Roman" w:hAnsi="Times New Roman" w:cs="Times New Roman"/>
          <w:sz w:val="28"/>
        </w:rPr>
        <w:t xml:space="preserve">алога на добавленную стоимость </w:t>
      </w:r>
      <w:r w:rsidRPr="00F74574">
        <w:rPr>
          <w:rFonts w:ascii="Times New Roman" w:eastAsia="Times New Roman" w:hAnsi="Times New Roman" w:cs="Times New Roman"/>
          <w:sz w:val="28"/>
        </w:rPr>
        <w:t xml:space="preserve">по иным </w:t>
      </w:r>
    </w:p>
    <w:p w:rsidR="006F46BC"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основаниям</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Возврату из бюджета подлежит сумма налога на добавленную стоимость по основаниям, предусмотренным </w:t>
      </w:r>
      <w:r w:rsidR="002E327D"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собенной частью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уплаченная по товарам, работам, услугам, приобретенным за счет средств гранта;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уплаченная дипломатическим и приравненным к нему представительством, аккредитованным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Возврат налога на до</w:t>
      </w:r>
      <w:r w:rsidR="003D620E" w:rsidRPr="00471D9D">
        <w:rPr>
          <w:rFonts w:ascii="Times New Roman" w:eastAsia="Times New Roman" w:hAnsi="Times New Roman" w:cs="Times New Roman"/>
          <w:sz w:val="28"/>
        </w:rPr>
        <w:t>бавленную стоимость, подлежа</w:t>
      </w:r>
      <w:r w:rsidR="00252DF3" w:rsidRPr="00471D9D">
        <w:rPr>
          <w:rFonts w:ascii="Times New Roman" w:eastAsia="Times New Roman" w:hAnsi="Times New Roman" w:cs="Times New Roman"/>
          <w:sz w:val="28"/>
        </w:rPr>
        <w:t>щего</w:t>
      </w:r>
      <w:r w:rsidRPr="00471D9D">
        <w:rPr>
          <w:rFonts w:ascii="Times New Roman" w:eastAsia="Times New Roman" w:hAnsi="Times New Roman" w:cs="Times New Roman"/>
          <w:sz w:val="28"/>
        </w:rPr>
        <w:t xml:space="preserve"> возврату грантополучателю, производится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по месту нахождения грантополучателя на его банковский счет после проведения зачетов в соответствии со</w:t>
      </w:r>
      <w:r w:rsidR="00F74574">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102 настоящего Кодекса в течение срока возврата, установленного</w:t>
      </w:r>
      <w:r w:rsidR="00F74574">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статьей 435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007B2C1B" w:rsidRPr="00471D9D">
        <w:rPr>
          <w:rFonts w:ascii="Times New Roman" w:eastAsia="Times New Roman" w:hAnsi="Times New Roman" w:cs="Times New Roman"/>
          <w:spacing w:val="1"/>
          <w:sz w:val="28"/>
        </w:rPr>
        <w:t>налоговым органо</w:t>
      </w:r>
      <w:r w:rsidRPr="00471D9D">
        <w:rPr>
          <w:rFonts w:ascii="Times New Roman" w:eastAsia="Times New Roman" w:hAnsi="Times New Roman" w:cs="Times New Roman"/>
          <w:spacing w:val="1"/>
          <w:sz w:val="28"/>
        </w:rPr>
        <w:t xml:space="preserve">м </w:t>
      </w:r>
      <w:r w:rsidRPr="00471D9D">
        <w:rPr>
          <w:rFonts w:ascii="Times New Roman" w:eastAsia="Times New Roman" w:hAnsi="Times New Roman" w:cs="Times New Roman"/>
          <w:sz w:val="28"/>
        </w:rPr>
        <w:t xml:space="preserve">на их банковский счет в порядке и сроки, </w:t>
      </w:r>
      <w:r w:rsidR="001C42BD"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статьей 436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74574" w:rsidRDefault="00411939" w:rsidP="00F74574">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106. Возврат уплаченной суммы неправомерно наложенного </w:t>
      </w:r>
    </w:p>
    <w:p w:rsid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 xml:space="preserve">штрафа по правонарушениям в области налогообложения, </w:t>
      </w:r>
    </w:p>
    <w:p w:rsid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 xml:space="preserve">законодательства Республики Казахстан о пенсионном </w:t>
      </w:r>
    </w:p>
    <w:p w:rsid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 xml:space="preserve">обеспечении, об обязательном социальном страховании, </w:t>
      </w:r>
    </w:p>
    <w:p w:rsid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об обязательном социальном</w:t>
      </w:r>
      <w:r w:rsidR="00A536A5">
        <w:rPr>
          <w:rFonts w:ascii="Times New Roman" w:eastAsia="Times New Roman" w:hAnsi="Times New Roman" w:cs="Times New Roman"/>
          <w:sz w:val="28"/>
        </w:rPr>
        <w:t xml:space="preserve"> </w:t>
      </w:r>
      <w:r w:rsidR="00411939" w:rsidRPr="00F74574">
        <w:rPr>
          <w:rFonts w:ascii="Times New Roman" w:eastAsia="Times New Roman" w:hAnsi="Times New Roman" w:cs="Times New Roman"/>
          <w:sz w:val="28"/>
        </w:rPr>
        <w:t xml:space="preserve">медицинском страховании, </w:t>
      </w:r>
    </w:p>
    <w:p w:rsidR="006F46BC" w:rsidRPr="00F74574" w:rsidRDefault="00F74574" w:rsidP="00F7457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536A5" w:rsidRPr="00F74574">
        <w:rPr>
          <w:rFonts w:ascii="Times New Roman" w:eastAsia="Times New Roman" w:hAnsi="Times New Roman" w:cs="Times New Roman"/>
          <w:sz w:val="28"/>
        </w:rPr>
        <w:t xml:space="preserve">а </w:t>
      </w:r>
      <w:r w:rsidR="00411939" w:rsidRPr="00F74574">
        <w:rPr>
          <w:rFonts w:ascii="Times New Roman" w:eastAsia="Times New Roman" w:hAnsi="Times New Roman" w:cs="Times New Roman"/>
          <w:sz w:val="28"/>
        </w:rPr>
        <w:t>также излишне уплаченной суммы</w:t>
      </w:r>
    </w:p>
    <w:p w:rsidR="00F74574" w:rsidRDefault="00F7457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w:t>
      </w:r>
      <w:r w:rsidR="00F25AAE" w:rsidRPr="00471D9D">
        <w:rPr>
          <w:rFonts w:ascii="Times New Roman" w:eastAsia="Times New Roman" w:hAnsi="Times New Roman" w:cs="Times New Roman"/>
          <w:sz w:val="28"/>
        </w:rPr>
        <w:t xml:space="preserve"> штрафа</w:t>
      </w:r>
      <w:r w:rsidRPr="00471D9D">
        <w:rPr>
          <w:rFonts w:ascii="Times New Roman" w:eastAsia="Times New Roman" w:hAnsi="Times New Roman" w:cs="Times New Roman"/>
          <w:sz w:val="28"/>
        </w:rPr>
        <w:t xml:space="preserve"> или уменьшения</w:t>
      </w:r>
      <w:r w:rsidR="00F25AAE" w:rsidRPr="00471D9D">
        <w:rPr>
          <w:rFonts w:ascii="Times New Roman" w:eastAsia="Times New Roman" w:hAnsi="Times New Roman" w:cs="Times New Roman"/>
          <w:sz w:val="28"/>
        </w:rPr>
        <w:t xml:space="preserve"> его</w:t>
      </w:r>
      <w:r w:rsidRPr="00471D9D">
        <w:rPr>
          <w:rFonts w:ascii="Times New Roman" w:eastAsia="Times New Roman" w:hAnsi="Times New Roman" w:cs="Times New Roman"/>
          <w:sz w:val="28"/>
        </w:rPr>
        <w:t xml:space="preserve"> размера производится на </w:t>
      </w:r>
      <w:r w:rsidRPr="00471D9D">
        <w:rPr>
          <w:rFonts w:ascii="Times New Roman" w:eastAsia="Times New Roman" w:hAnsi="Times New Roman" w:cs="Times New Roman"/>
          <w:sz w:val="28"/>
        </w:rPr>
        <w:lastRenderedPageBreak/>
        <w:t>основании налогового заявления налогоплательщика (далее в целях настоящей статьи – заявление на возврат суммы штрафа).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заявлению на возврат суммы штрафа должны быть приложены вступившие в законную силу </w:t>
      </w:r>
      <w:r w:rsidR="003A545E" w:rsidRPr="00F74574">
        <w:rPr>
          <w:rFonts w:ascii="Times New Roman" w:eastAsia="Times New Roman" w:hAnsi="Times New Roman" w:cs="Times New Roman"/>
          <w:sz w:val="28"/>
        </w:rPr>
        <w:t>решение суда</w:t>
      </w:r>
      <w:r w:rsidRPr="00471D9D">
        <w:rPr>
          <w:rFonts w:ascii="Times New Roman" w:eastAsia="Times New Roman" w:hAnsi="Times New Roman" w:cs="Times New Roman"/>
          <w:sz w:val="28"/>
        </w:rPr>
        <w:t xml:space="preserve"> или решение вышестоящего </w:t>
      </w:r>
      <w:r w:rsidRPr="00471D9D">
        <w:rPr>
          <w:rFonts w:ascii="Times New Roman" w:eastAsia="Times New Roman" w:hAnsi="Times New Roman" w:cs="Times New Roman"/>
          <w:spacing w:val="1"/>
          <w:sz w:val="28"/>
        </w:rPr>
        <w:t>налогового органа</w:t>
      </w:r>
      <w:r w:rsidRPr="00471D9D">
        <w:rPr>
          <w:rFonts w:ascii="Times New Roman" w:eastAsia="Times New Roman" w:hAnsi="Times New Roman" w:cs="Times New Roman"/>
          <w:sz w:val="28"/>
        </w:rPr>
        <w:t xml:space="preserve"> (должностного лица), предусматривающие отмену или уменьшение размера штрафа вследствие его неправомерного наложения.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Заявление на возврат суммы штрафа представляется налогоплательщиком в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в котором по лицевому счету числится сумма штрафа, подлежащая возврату.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уплаченной суммы штрафа в соответствии с пунктом 1 настоящей статьи производится </w:t>
      </w:r>
      <w:r w:rsidR="007B2C1B" w:rsidRPr="00471D9D">
        <w:rPr>
          <w:rFonts w:ascii="Times New Roman" w:eastAsia="Times New Roman" w:hAnsi="Times New Roman" w:cs="Times New Roman"/>
          <w:spacing w:val="1"/>
          <w:sz w:val="28"/>
        </w:rPr>
        <w:t>налоговым органо</w:t>
      </w:r>
      <w:r w:rsidRPr="00471D9D">
        <w:rPr>
          <w:rFonts w:ascii="Times New Roman" w:eastAsia="Times New Roman" w:hAnsi="Times New Roman" w:cs="Times New Roman"/>
          <w:spacing w:val="1"/>
          <w:sz w:val="28"/>
        </w:rPr>
        <w:t xml:space="preserve">м </w:t>
      </w:r>
      <w:r w:rsidRPr="00471D9D">
        <w:rPr>
          <w:rFonts w:ascii="Times New Roman" w:eastAsia="Times New Roman" w:hAnsi="Times New Roman" w:cs="Times New Roman"/>
          <w:sz w:val="28"/>
        </w:rPr>
        <w:t>на банковский счет налогоплательщика в течение десяти рабочих дней со дня представления заявления на возврат суммы штрафа.</w:t>
      </w:r>
    </w:p>
    <w:p w:rsidR="00307BD8" w:rsidRDefault="00307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07BD8" w:rsidRDefault="00307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w:t>
      </w:r>
      <w:r w:rsidR="00F25AAE" w:rsidRPr="00471D9D">
        <w:rPr>
          <w:rFonts w:ascii="Times New Roman" w:eastAsia="Times New Roman" w:hAnsi="Times New Roman" w:cs="Times New Roman"/>
          <w:sz w:val="28"/>
        </w:rPr>
        <w:t xml:space="preserve"> которые установлены</w:t>
      </w:r>
      <w:r w:rsidRPr="00471D9D">
        <w:rPr>
          <w:rFonts w:ascii="Times New Roman" w:eastAsia="Times New Roman" w:hAnsi="Times New Roman" w:cs="Times New Roman"/>
          <w:sz w:val="28"/>
        </w:rPr>
        <w:t xml:space="preserve"> пунктом 3 настоящей статьи.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37061" w:rsidRDefault="00411939" w:rsidP="00C37061">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107. Возврат уплаченной суммы налога, платежа в бюджет, </w:t>
      </w:r>
    </w:p>
    <w:p w:rsidR="00C37061" w:rsidRDefault="00C37061"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 xml:space="preserve">пени и штрафа в результате отмены итогов электронных </w:t>
      </w:r>
    </w:p>
    <w:p w:rsidR="006F46BC" w:rsidRPr="00C37061" w:rsidRDefault="00C37061"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аукционов по решению суда</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от</w:t>
      </w:r>
      <w:r w:rsidR="00F25AAE" w:rsidRPr="00471D9D">
        <w:rPr>
          <w:rFonts w:ascii="Times New Roman" w:eastAsia="Times New Roman" w:hAnsi="Times New Roman" w:cs="Times New Roman"/>
          <w:sz w:val="28"/>
        </w:rPr>
        <w:t>мены по решению суда, вступившему</w:t>
      </w:r>
      <w:r w:rsidRPr="00471D9D">
        <w:rPr>
          <w:rFonts w:ascii="Times New Roman" w:eastAsia="Times New Roman" w:hAnsi="Times New Roman" w:cs="Times New Roman"/>
          <w:sz w:val="28"/>
        </w:rPr>
        <w:t xml:space="preserve">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заявлению на возврат прилагаются: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копия вступившего в законную </w:t>
      </w:r>
      <w:r w:rsidRPr="00C37061">
        <w:rPr>
          <w:rFonts w:ascii="Times New Roman" w:eastAsia="Times New Roman" w:hAnsi="Times New Roman" w:cs="Times New Roman"/>
          <w:sz w:val="28"/>
        </w:rPr>
        <w:t xml:space="preserve">силу </w:t>
      </w:r>
      <w:r w:rsidR="00F9062D" w:rsidRPr="00C37061">
        <w:rPr>
          <w:rFonts w:ascii="Times New Roman" w:eastAsia="Times New Roman" w:hAnsi="Times New Roman" w:cs="Times New Roman"/>
          <w:sz w:val="28"/>
        </w:rPr>
        <w:t>решения суда</w:t>
      </w:r>
      <w:r w:rsidRPr="00C37061">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копия платежного документа уполномоченного юридического лица об уплате налога, платежа в бюджет, пени и штрафа.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37061" w:rsidRDefault="00411939" w:rsidP="00C37061">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108. Особенности возврата уплаченных сумм государственной </w:t>
      </w:r>
    </w:p>
    <w:p w:rsidR="006F46BC" w:rsidRPr="00C37061" w:rsidRDefault="00C37061"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пошлины</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Излишне уплаченная сумма государственной пошлины подлежит возврату частично или полностью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передачи дела в арбитраж;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возвращения ходатайства о пересмотре судебного акта в кассационном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иных случаях, установленных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Государственная пошлина не возвращается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отказа истца от иска;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уменьшения истцом своих требований;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отмены судебного приказа.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излишне уплаченной суммы государственной пошлины производится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Возврат излишне уплаченной суммы государственной пошлины налогоплательщику, в пользу которого состоялось решение суда </w:t>
      </w:r>
      <w:r w:rsidRPr="00C37061">
        <w:rPr>
          <w:rFonts w:ascii="Times New Roman" w:eastAsia="Times New Roman" w:hAnsi="Times New Roman" w:cs="Times New Roman"/>
          <w:sz w:val="28"/>
        </w:rPr>
        <w:t xml:space="preserve">о </w:t>
      </w:r>
      <w:r w:rsidR="00F022A2" w:rsidRPr="00C37061">
        <w:rPr>
          <w:rFonts w:ascii="Times New Roman" w:eastAsia="Times New Roman" w:hAnsi="Times New Roman" w:cs="Times New Roman"/>
          <w:sz w:val="28"/>
        </w:rPr>
        <w:t>взыскании</w:t>
      </w:r>
      <w:r w:rsidRPr="00471D9D">
        <w:rPr>
          <w:rFonts w:ascii="Times New Roman" w:eastAsia="Times New Roman" w:hAnsi="Times New Roman" w:cs="Times New Roman"/>
          <w:sz w:val="28"/>
        </w:rPr>
        <w:t xml:space="preserve"> государственной пошлины с государственного учреждения, являющегося стороной по делу, производится </w:t>
      </w:r>
      <w:r w:rsidR="00DB4312" w:rsidRPr="00471D9D">
        <w:rPr>
          <w:rFonts w:ascii="Times New Roman" w:eastAsia="Times New Roman" w:hAnsi="Times New Roman" w:cs="Times New Roman"/>
          <w:spacing w:val="1"/>
          <w:sz w:val="28"/>
        </w:rPr>
        <w:t>налоговым органом</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на основании представленных налогоплательщиком налогового заявления и вступившего в законную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Возврат излишне уплаченной суммы государственной пошлины производится </w:t>
      </w:r>
      <w:r w:rsidRPr="00471D9D">
        <w:rPr>
          <w:rFonts w:ascii="Times New Roman" w:eastAsia="Times New Roman" w:hAnsi="Times New Roman" w:cs="Times New Roman"/>
          <w:spacing w:val="1"/>
          <w:sz w:val="28"/>
        </w:rPr>
        <w:t>налоговым органом</w:t>
      </w:r>
      <w:r w:rsidRPr="00471D9D">
        <w:rPr>
          <w:rFonts w:ascii="Times New Roman" w:eastAsia="Times New Roman" w:hAnsi="Times New Roman" w:cs="Times New Roman"/>
          <w:sz w:val="28"/>
        </w:rPr>
        <w:t xml:space="preserve"> по месту ее уплаты на банковский счет </w:t>
      </w:r>
      <w:r w:rsidRPr="00471D9D">
        <w:rPr>
          <w:rFonts w:ascii="Times New Roman" w:eastAsia="Times New Roman" w:hAnsi="Times New Roman" w:cs="Times New Roman"/>
          <w:sz w:val="28"/>
        </w:rPr>
        <w:lastRenderedPageBreak/>
        <w:t>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налогового заявления на возврат.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Документы на возврат излишне уплаченной суммы государственной пошлины, предусмотренные настоящей статьей, должны быть </w:t>
      </w:r>
      <w:r w:rsidR="008B4AEA" w:rsidRPr="00471D9D">
        <w:rPr>
          <w:rFonts w:ascii="Times New Roman" w:eastAsia="Times New Roman" w:hAnsi="Times New Roman" w:cs="Times New Roman"/>
          <w:sz w:val="28"/>
        </w:rPr>
        <w:t xml:space="preserve">представлены в налоговый орган </w:t>
      </w:r>
      <w:r w:rsidRPr="00471D9D">
        <w:rPr>
          <w:rFonts w:ascii="Times New Roman" w:eastAsia="Times New Roman" w:hAnsi="Times New Roman" w:cs="Times New Roman"/>
          <w:sz w:val="28"/>
        </w:rPr>
        <w:t>до истечения трехлетнего срока со дня уплаты такой суммы государственной пошлины в бюджет.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C37061">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Зачет и (или) возврат превышения по индивидуальному подоходному налогу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7061"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37061">
        <w:rPr>
          <w:rFonts w:ascii="Times New Roman" w:eastAsia="Times New Roman" w:hAnsi="Times New Roman" w:cs="Times New Roman"/>
          <w:sz w:val="28"/>
        </w:rPr>
        <w:t>Статья 109. Общие положения</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 при возникновении превышения по индивидуальному подоходному налогу, определенного статьей 640 настоящего Кодекса, вправе после проведения сверки, осуществляемой налоговым органом в порядке</w:t>
      </w:r>
      <w:r w:rsidRPr="00C37061">
        <w:rPr>
          <w:rFonts w:ascii="Times New Roman" w:eastAsia="Times New Roman" w:hAnsi="Times New Roman" w:cs="Times New Roman"/>
          <w:sz w:val="28"/>
        </w:rPr>
        <w:t xml:space="preserve">, </w:t>
      </w:r>
      <w:r w:rsidR="00A71FBA" w:rsidRPr="00C37061">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настоящей главой, зачесть и (или) вернуть такое превышение по индивидуальному подоходному налогу </w:t>
      </w:r>
      <w:r w:rsidR="00731038">
        <w:rPr>
          <w:rFonts w:ascii="Times New Roman" w:eastAsia="Times New Roman" w:hAnsi="Times New Roman" w:cs="Times New Roman"/>
          <w:sz w:val="28"/>
        </w:rPr>
        <w:t xml:space="preserve">в порядке и </w:t>
      </w:r>
      <w:r w:rsidR="00731038" w:rsidRPr="00307BD8">
        <w:rPr>
          <w:rFonts w:ascii="Times New Roman" w:eastAsia="Times New Roman" w:hAnsi="Times New Roman" w:cs="Times New Roman"/>
          <w:sz w:val="28"/>
        </w:rPr>
        <w:t>сроки, которые установлены</w:t>
      </w:r>
      <w:r w:rsidRPr="00307BD8">
        <w:rPr>
          <w:rFonts w:ascii="Times New Roman" w:eastAsia="Times New Roman" w:hAnsi="Times New Roman" w:cs="Times New Roman"/>
          <w:sz w:val="28"/>
        </w:rPr>
        <w:t xml:space="preserve"> настоящим параграфом.</w:t>
      </w:r>
    </w:p>
    <w:p w:rsidR="006F46B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6F46BC" w:rsidRPr="00307BD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07BD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307BD8">
        <w:rPr>
          <w:rFonts w:ascii="Times New Roman" w:eastAsia="Times New Roman" w:hAnsi="Times New Roman" w:cs="Times New Roman"/>
          <w:sz w:val="28"/>
        </w:rPr>
        <w:t>Статья 110. Сверка по индивидуальному подоходному налогу</w:t>
      </w:r>
    </w:p>
    <w:p w:rsidR="00C37061" w:rsidRPr="00307BD8"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 xml:space="preserve">1. Сверка по индивидуальному подоходному налогу </w:t>
      </w:r>
      <w:r w:rsidR="00296D5F" w:rsidRPr="00307BD8">
        <w:rPr>
          <w:rFonts w:ascii="Times New Roman" w:eastAsia="Times New Roman" w:hAnsi="Times New Roman" w:cs="Times New Roman"/>
          <w:sz w:val="28"/>
        </w:rPr>
        <w:t>является</w:t>
      </w:r>
      <w:r w:rsidRPr="00307BD8">
        <w:rPr>
          <w:rFonts w:ascii="Times New Roman" w:eastAsia="Times New Roman" w:hAnsi="Times New Roman" w:cs="Times New Roman"/>
          <w:sz w:val="28"/>
        </w:rPr>
        <w:t xml:space="preserve"> процедур</w:t>
      </w:r>
      <w:r w:rsidR="00296D5F" w:rsidRPr="00307BD8">
        <w:rPr>
          <w:rFonts w:ascii="Times New Roman" w:eastAsia="Times New Roman" w:hAnsi="Times New Roman" w:cs="Times New Roman"/>
          <w:sz w:val="28"/>
        </w:rPr>
        <w:t>ой</w:t>
      </w:r>
      <w:r w:rsidRPr="00307BD8">
        <w:rPr>
          <w:rFonts w:ascii="Times New Roman" w:eastAsia="Times New Roman" w:hAnsi="Times New Roman" w:cs="Times New Roman"/>
          <w:sz w:val="28"/>
        </w:rPr>
        <w:t>, проводим</w:t>
      </w:r>
      <w:r w:rsidR="00296D5F" w:rsidRPr="00307BD8">
        <w:rPr>
          <w:rFonts w:ascii="Times New Roman" w:eastAsia="Times New Roman" w:hAnsi="Times New Roman" w:cs="Times New Roman"/>
          <w:sz w:val="28"/>
        </w:rPr>
        <w:t>ой</w:t>
      </w:r>
      <w:r w:rsidRPr="00307BD8">
        <w:rPr>
          <w:rFonts w:ascii="Times New Roman" w:eastAsia="Times New Roman" w:hAnsi="Times New Roman" w:cs="Times New Roman"/>
          <w:sz w:val="28"/>
        </w:rPr>
        <w:t xml:space="preserve"> налоговым органом в целях подтверждения суммы превышения по индивидуальному</w:t>
      </w:r>
      <w:r w:rsidR="00731038" w:rsidRPr="00307BD8">
        <w:rPr>
          <w:rFonts w:ascii="Times New Roman" w:eastAsia="Times New Roman" w:hAnsi="Times New Roman" w:cs="Times New Roman"/>
          <w:sz w:val="28"/>
        </w:rPr>
        <w:t xml:space="preserve"> подоходному налогу, заявленной</w:t>
      </w:r>
      <w:r w:rsidRPr="00307BD8">
        <w:rPr>
          <w:rFonts w:ascii="Times New Roman" w:eastAsia="Times New Roman" w:hAnsi="Times New Roman" w:cs="Times New Roman"/>
          <w:sz w:val="28"/>
        </w:rPr>
        <w:t xml:space="preserve"> в декларации о доходах и имуществе.</w:t>
      </w:r>
    </w:p>
    <w:p w:rsidR="006F46B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2. В ходе сверки производится:</w:t>
      </w:r>
    </w:p>
    <w:p w:rsidR="006F46B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1) сопоставление сведений, отраженных в декларации о доходах и имуществе, с данными налоговых агентов и уполномоченных лиц;</w:t>
      </w:r>
    </w:p>
    <w:p w:rsidR="006F46B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2) подтверждение обоснованности применения налоговых вычетов и сумм расходов, признаваемых налоговыми вычетами в соответствии со статьей 342 настоящего Кодекса;</w:t>
      </w:r>
    </w:p>
    <w:p w:rsidR="006F46BC" w:rsidRPr="00307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3) подтверждение суммы превышения по индивидуальному подоходному налогу, заявле</w:t>
      </w:r>
      <w:r w:rsidR="00731038" w:rsidRPr="00307BD8">
        <w:rPr>
          <w:rFonts w:ascii="Times New Roman" w:eastAsia="Times New Roman" w:hAnsi="Times New Roman" w:cs="Times New Roman"/>
          <w:sz w:val="28"/>
        </w:rPr>
        <w:t>нной</w:t>
      </w:r>
      <w:r w:rsidR="008B4AEA" w:rsidRPr="00307BD8">
        <w:rPr>
          <w:rFonts w:ascii="Times New Roman" w:eastAsia="Times New Roman" w:hAnsi="Times New Roman" w:cs="Times New Roman"/>
          <w:sz w:val="28"/>
        </w:rPr>
        <w:t xml:space="preserve"> к зачету и (или) возврату</w:t>
      </w:r>
      <w:r w:rsidRPr="00307BD8">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3. При выявлении расхождений сведений, указанных в подпунктах</w:t>
      </w:r>
      <w:r w:rsidRPr="00471D9D">
        <w:rPr>
          <w:rFonts w:ascii="Times New Roman" w:eastAsia="Times New Roman" w:hAnsi="Times New Roman" w:cs="Times New Roman"/>
          <w:sz w:val="28"/>
        </w:rPr>
        <w:t xml:space="preserve"> 1) и 2) пункта 2 настоящей статьи, физическому лицу направляется уведомление в соответствии с главой 12 настоящего Кодекса.</w:t>
      </w:r>
    </w:p>
    <w:p w:rsidR="00C641AE" w:rsidRDefault="00C641AE" w:rsidP="001825A0">
      <w:pPr>
        <w:shd w:val="clear" w:color="auto" w:fill="FFFFFF" w:themeFill="background1"/>
        <w:spacing w:after="0" w:line="240" w:lineRule="auto"/>
        <w:rPr>
          <w:rFonts w:ascii="Times New Roman" w:eastAsia="Times New Roman" w:hAnsi="Times New Roman" w:cs="Times New Roman"/>
          <w:sz w:val="28"/>
        </w:rPr>
      </w:pPr>
    </w:p>
    <w:p w:rsidR="00C37061" w:rsidRDefault="00411939" w:rsidP="00C37061">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lastRenderedPageBreak/>
        <w:t xml:space="preserve">Статья 111. Порядок проведения сверки по индивидуальному </w:t>
      </w:r>
    </w:p>
    <w:p w:rsidR="00C37061" w:rsidRDefault="00C37061"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 xml:space="preserve">подоходному налогу на основе сведений налоговых </w:t>
      </w:r>
    </w:p>
    <w:p w:rsidR="006F46BC" w:rsidRPr="00C37061" w:rsidRDefault="00C37061"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агентов</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подлежащие налогообложению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корректировка дохода, предусмотренная статьей 341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вычеты, установленные статьей 342 настоящего Кодекса, примененные к доходу, подлежащему налогообложению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индивидуального подоходного налога, исчисленная с доходов, подлежащих обложению у источника выплаты.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37061" w:rsidRDefault="00411939" w:rsidP="00C37061">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112. Порядок проведения сверки по индивидуальному </w:t>
      </w:r>
    </w:p>
    <w:p w:rsidR="00307BD8" w:rsidRDefault="00C37061"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 xml:space="preserve">подоходному налогу для подтверждения суммы </w:t>
      </w:r>
    </w:p>
    <w:p w:rsidR="00307BD8" w:rsidRDefault="00307BD8"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налоговых вычетов по расходам на образование,</w:t>
      </w:r>
    </w:p>
    <w:p w:rsidR="00307BD8" w:rsidRDefault="00307BD8"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 xml:space="preserve"> медицину, погашение вознаграждения по ипотечным </w:t>
      </w:r>
    </w:p>
    <w:p w:rsidR="006F46BC" w:rsidRPr="00C37061" w:rsidRDefault="00307BD8"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жилищным займам</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Налоговый орган не позднее 15 октября года, в котором представлена декларация о доходах и имуществе с указанием требования о возврате и (или) зачете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 направляет: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банкам</w:t>
      </w:r>
      <w:r w:rsidR="0050446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C641AE" w:rsidRDefault="00B549B0" w:rsidP="001825A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411939" w:rsidRPr="00471D9D">
        <w:rPr>
          <w:rFonts w:ascii="Times New Roman" w:eastAsia="Times New Roman" w:hAnsi="Times New Roman" w:cs="Times New Roman"/>
          <w:sz w:val="28"/>
        </w:rPr>
        <w:t>Требование лицам, указанным в подпунктах 1) и 3)</w:t>
      </w:r>
      <w:r w:rsidR="00307B43" w:rsidRPr="00471D9D">
        <w:rPr>
          <w:rFonts w:ascii="Times New Roman" w:eastAsia="Times New Roman" w:hAnsi="Times New Roman" w:cs="Times New Roman"/>
          <w:sz w:val="28"/>
        </w:rPr>
        <w:t xml:space="preserve"> пункта 1</w:t>
      </w:r>
      <w:r w:rsidR="00411939" w:rsidRPr="00471D9D">
        <w:rPr>
          <w:rFonts w:ascii="Times New Roman" w:eastAsia="Times New Roman" w:hAnsi="Times New Roman" w:cs="Times New Roman"/>
          <w:sz w:val="28"/>
        </w:rPr>
        <w:t xml:space="preserve"> настоящей статьи направляются одним из следующих способов: </w:t>
      </w:r>
    </w:p>
    <w:p w:rsidR="006F46BC" w:rsidRPr="00471D9D"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почте заказным письмом с уведомлением.</w:t>
      </w:r>
    </w:p>
    <w:p w:rsidR="006F46BC" w:rsidRPr="00471D9D"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6F46BC" w:rsidRPr="00471D9D"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вручает налогоплательщику лично под роспись;</w:t>
      </w:r>
    </w:p>
    <w:p w:rsidR="006F46BC" w:rsidRPr="00471D9D"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электронным способом в веб-приложение.</w:t>
      </w:r>
    </w:p>
    <w:p w:rsidR="006F46BC" w:rsidRPr="00471D9D" w:rsidRDefault="00B549B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411939" w:rsidRPr="00471D9D">
        <w:rPr>
          <w:rFonts w:ascii="Times New Roman" w:eastAsia="Times New Roman" w:hAnsi="Times New Roman" w:cs="Times New Roman"/>
          <w:sz w:val="28"/>
        </w:rPr>
        <w:t>.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w:t>
      </w:r>
      <w:r w:rsidR="004D11AA" w:rsidRPr="00471D9D">
        <w:rPr>
          <w:rFonts w:ascii="Times New Roman" w:eastAsia="Times New Roman" w:hAnsi="Times New Roman" w:cs="Times New Roman"/>
          <w:sz w:val="28"/>
        </w:rPr>
        <w:t>и налоговых органов, представляе</w:t>
      </w:r>
      <w:r w:rsidR="00411939" w:rsidRPr="00471D9D">
        <w:rPr>
          <w:rFonts w:ascii="Times New Roman" w:eastAsia="Times New Roman" w:hAnsi="Times New Roman" w:cs="Times New Roman"/>
          <w:sz w:val="28"/>
        </w:rPr>
        <w:t>тся в сроки, установленные статьями 24 и 26 настоящего Кодекса, уполномоченными лицами, банками</w:t>
      </w:r>
      <w:r w:rsidR="0050446A"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или организациями, осуществляющими отдельные виды банковских операций</w:t>
      </w:r>
      <w:r w:rsidR="008B4AEA" w:rsidRPr="00471D9D">
        <w:rPr>
          <w:rFonts w:ascii="Times New Roman" w:eastAsia="Times New Roman" w:hAnsi="Times New Roman" w:cs="Times New Roman"/>
          <w:sz w:val="28"/>
        </w:rPr>
        <w:t>.</w:t>
      </w:r>
    </w:p>
    <w:p w:rsidR="006F46BC" w:rsidRPr="00471D9D" w:rsidRDefault="00B549B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00411939" w:rsidRPr="00471D9D">
        <w:rPr>
          <w:rFonts w:ascii="Times New Roman" w:eastAsia="Times New Roman" w:hAnsi="Times New Roman" w:cs="Times New Roman"/>
          <w:sz w:val="28"/>
        </w:rPr>
        <w:t xml:space="preserve">. Формы требований налоговых органов, предусмотренных настоящей статьей, и правила их составления </w:t>
      </w:r>
      <w:r w:rsidR="001C04DE" w:rsidRPr="00471D9D">
        <w:rPr>
          <w:rFonts w:ascii="Times New Roman" w:eastAsia="Times New Roman" w:hAnsi="Times New Roman" w:cs="Times New Roman"/>
          <w:sz w:val="28"/>
        </w:rPr>
        <w:t>утверждаются</w:t>
      </w:r>
      <w:r w:rsidR="00411939" w:rsidRPr="00471D9D">
        <w:rPr>
          <w:rFonts w:ascii="Times New Roman" w:eastAsia="Times New Roman" w:hAnsi="Times New Roman" w:cs="Times New Roman"/>
          <w:sz w:val="28"/>
        </w:rPr>
        <w:t xml:space="preserve">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CA5224" w:rsidRPr="00471D9D" w:rsidRDefault="00B549B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w:t>
      </w:r>
      <w:r w:rsidR="00CA5224" w:rsidRPr="00471D9D">
        <w:rPr>
          <w:rFonts w:ascii="Times New Roman" w:hAnsi="Times New Roman" w:cs="Times New Roman"/>
          <w:sz w:val="28"/>
          <w:szCs w:val="28"/>
        </w:rPr>
        <w:t>. В случае непредставления уполномоченными лицами, банками</w:t>
      </w:r>
      <w:r w:rsidR="0050446A" w:rsidRPr="00471D9D">
        <w:rPr>
          <w:rFonts w:ascii="Times New Roman" w:eastAsia="Times New Roman" w:hAnsi="Times New Roman" w:cs="Times New Roman"/>
          <w:sz w:val="28"/>
        </w:rPr>
        <w:t xml:space="preserve"> </w:t>
      </w:r>
      <w:r w:rsidR="00CA5224" w:rsidRPr="00471D9D">
        <w:rPr>
          <w:rFonts w:ascii="Times New Roman" w:hAnsi="Times New Roman" w:cs="Times New Roman"/>
          <w:sz w:val="28"/>
          <w:szCs w:val="28"/>
        </w:rPr>
        <w:t xml:space="preserve">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24 и 26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w:t>
      </w:r>
      <w:r w:rsidR="004D11AA" w:rsidRPr="00471D9D">
        <w:rPr>
          <w:rFonts w:ascii="Times New Roman" w:hAnsi="Times New Roman" w:cs="Times New Roman"/>
          <w:sz w:val="28"/>
          <w:szCs w:val="28"/>
        </w:rPr>
        <w:t xml:space="preserve">суммы </w:t>
      </w:r>
      <w:r w:rsidR="00CA5224" w:rsidRPr="00471D9D">
        <w:rPr>
          <w:rFonts w:ascii="Times New Roman" w:hAnsi="Times New Roman" w:cs="Times New Roman"/>
          <w:sz w:val="28"/>
          <w:szCs w:val="28"/>
        </w:rPr>
        <w:t>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CA5224" w:rsidRPr="00471D9D" w:rsidRDefault="00B549B0" w:rsidP="00486748">
      <w:pPr>
        <w:pStyle w:val="ab"/>
        <w:shd w:val="clear" w:color="auto" w:fill="FFFFFF" w:themeFill="background1"/>
        <w:spacing w:before="0" w:beforeAutospacing="0" w:after="0" w:afterAutospacing="0"/>
        <w:ind w:firstLine="709"/>
        <w:contextualSpacing/>
        <w:jc w:val="both"/>
        <w:rPr>
          <w:sz w:val="28"/>
          <w:szCs w:val="28"/>
          <w:u w:val="single"/>
        </w:rPr>
      </w:pPr>
      <w:r w:rsidRPr="00471D9D">
        <w:rPr>
          <w:sz w:val="28"/>
          <w:szCs w:val="28"/>
        </w:rPr>
        <w:t>6</w:t>
      </w:r>
      <w:r w:rsidR="00CA5224" w:rsidRPr="00471D9D">
        <w:rPr>
          <w:sz w:val="28"/>
          <w:szCs w:val="28"/>
        </w:rPr>
        <w:t xml:space="preserve">.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w:t>
      </w:r>
      <w:r w:rsidR="004D11AA" w:rsidRPr="00471D9D">
        <w:rPr>
          <w:sz w:val="28"/>
          <w:szCs w:val="28"/>
        </w:rPr>
        <w:t xml:space="preserve">суммы </w:t>
      </w:r>
      <w:r w:rsidR="00CA5224" w:rsidRPr="00471D9D">
        <w:rPr>
          <w:sz w:val="28"/>
          <w:szCs w:val="28"/>
        </w:rPr>
        <w:t xml:space="preserve">превышения по индивидуальному подоходному налогу, </w:t>
      </w:r>
      <w:r w:rsidR="00CA5224" w:rsidRPr="00471D9D">
        <w:rPr>
          <w:bCs/>
          <w:sz w:val="28"/>
          <w:szCs w:val="28"/>
        </w:rPr>
        <w:t>обязан</w:t>
      </w:r>
      <w:r w:rsidR="004D11AA" w:rsidRPr="00471D9D">
        <w:rPr>
          <w:bCs/>
          <w:sz w:val="28"/>
          <w:szCs w:val="28"/>
        </w:rPr>
        <w:t>о</w:t>
      </w:r>
      <w:r w:rsidR="00CA5224" w:rsidRPr="00471D9D">
        <w:rPr>
          <w:bCs/>
          <w:sz w:val="28"/>
          <w:szCs w:val="28"/>
        </w:rPr>
        <w:t xml:space="preserve"> предоставить </w:t>
      </w:r>
      <w:r w:rsidR="00CA5224" w:rsidRPr="00471D9D">
        <w:rPr>
          <w:sz w:val="28"/>
          <w:szCs w:val="28"/>
        </w:rPr>
        <w:t xml:space="preserve">в налоговый орган по месту жительства копии с предъявлением оригиналов </w:t>
      </w:r>
      <w:r w:rsidR="00CA5224" w:rsidRPr="00471D9D">
        <w:rPr>
          <w:bCs/>
          <w:sz w:val="28"/>
          <w:szCs w:val="28"/>
        </w:rPr>
        <w:t>следующих документов</w:t>
      </w:r>
      <w:r w:rsidR="00CA5224" w:rsidRPr="00471D9D">
        <w:rPr>
          <w:sz w:val="28"/>
          <w:szCs w:val="28"/>
        </w:rPr>
        <w:t>:</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1) договоров на предоставление медицинских услуг, услуг образования, ипотечных жилищных займов;</w:t>
      </w:r>
    </w:p>
    <w:p w:rsidR="00C641AE" w:rsidRDefault="00CA5224" w:rsidP="001825A0">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2) документов, подтверждающих фактические расходы на оплату медицинских услуг, услуг образования, погашение вознаграждени</w:t>
      </w:r>
      <w:r w:rsidR="001825A0">
        <w:rPr>
          <w:sz w:val="28"/>
          <w:szCs w:val="28"/>
        </w:rPr>
        <w:t>я по ипотечным жилищным займам;</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lastRenderedPageBreak/>
        <w:t>3) иных документов, подтверждающих получение медицинских услуг, услуг образования, погашение вознаграждения по ипотечным жилищным займам.</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В случае, если документы, указанные в </w:t>
      </w:r>
      <w:r w:rsidR="001C04DE" w:rsidRPr="00471D9D">
        <w:rPr>
          <w:sz w:val="28"/>
          <w:szCs w:val="28"/>
        </w:rPr>
        <w:t>части первой настоящего</w:t>
      </w:r>
      <w:r w:rsidR="007E561E">
        <w:rPr>
          <w:sz w:val="28"/>
          <w:szCs w:val="28"/>
        </w:rPr>
        <w:t xml:space="preserve"> </w:t>
      </w:r>
      <w:r w:rsidR="007E561E" w:rsidRPr="00307BD8">
        <w:rPr>
          <w:sz w:val="28"/>
          <w:szCs w:val="28"/>
        </w:rPr>
        <w:t>подпункта</w:t>
      </w:r>
      <w:r w:rsidRPr="00307BD8">
        <w:rPr>
          <w:sz w:val="28"/>
          <w:szCs w:val="28"/>
        </w:rPr>
        <w:t>, составлены</w:t>
      </w:r>
      <w:r w:rsidRPr="00471D9D">
        <w:rPr>
          <w:sz w:val="28"/>
          <w:szCs w:val="28"/>
        </w:rPr>
        <w:t xml:space="preserve"> на иностранном языке, обязательно наличие </w:t>
      </w:r>
      <w:r w:rsidR="00374930" w:rsidRPr="00471D9D">
        <w:rPr>
          <w:bCs/>
          <w:sz w:val="28"/>
          <w:szCs w:val="28"/>
        </w:rPr>
        <w:t>нотариально засвидетельствованного перевода таких документо</w:t>
      </w:r>
      <w:r w:rsidR="001C04DE" w:rsidRPr="00471D9D">
        <w:rPr>
          <w:bCs/>
          <w:sz w:val="28"/>
          <w:szCs w:val="28"/>
        </w:rPr>
        <w:t>в на казахский или русский язык</w:t>
      </w:r>
      <w:r w:rsidRPr="00471D9D">
        <w:rPr>
          <w:sz w:val="28"/>
          <w:szCs w:val="28"/>
        </w:rPr>
        <w:t>.</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При проведении безналичных платежей по оплате услуг, предусмотре</w:t>
      </w:r>
      <w:r w:rsidR="001C04DE" w:rsidRPr="00471D9D">
        <w:rPr>
          <w:sz w:val="28"/>
          <w:szCs w:val="28"/>
        </w:rPr>
        <w:t xml:space="preserve">нных частью первой настоящего </w:t>
      </w:r>
      <w:r w:rsidRPr="00471D9D">
        <w:rPr>
          <w:sz w:val="28"/>
          <w:szCs w:val="28"/>
        </w:rPr>
        <w:t>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выписка о движении денег по банковскому счету (далее – выписка).</w:t>
      </w:r>
    </w:p>
    <w:p w:rsidR="00CA5224" w:rsidRPr="00471D9D"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w:t>
      </w:r>
      <w:r w:rsidR="004D11AA" w:rsidRPr="00471D9D">
        <w:rPr>
          <w:sz w:val="28"/>
          <w:szCs w:val="28"/>
        </w:rPr>
        <w:t>роизведена оплата таких услуг</w:t>
      </w:r>
      <w:r w:rsidRPr="00471D9D">
        <w:rPr>
          <w:sz w:val="28"/>
          <w:szCs w:val="28"/>
        </w:rPr>
        <w:t>, не требуется.</w:t>
      </w:r>
    </w:p>
    <w:p w:rsidR="00CA5224" w:rsidRPr="00471D9D" w:rsidRDefault="00CA522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Непредставление в установленный сро</w:t>
      </w:r>
      <w:r w:rsidR="001C04DE" w:rsidRPr="00471D9D">
        <w:rPr>
          <w:rFonts w:ascii="Times New Roman" w:hAnsi="Times New Roman" w:cs="Times New Roman"/>
          <w:sz w:val="28"/>
          <w:szCs w:val="28"/>
        </w:rPr>
        <w:t>к копий документов, указанных в части первой настоящего</w:t>
      </w:r>
      <w:r w:rsidRPr="00471D9D">
        <w:rPr>
          <w:rFonts w:ascii="Times New Roman" w:hAnsi="Times New Roman" w:cs="Times New Roman"/>
          <w:sz w:val="28"/>
          <w:szCs w:val="28"/>
        </w:rPr>
        <w:t xml:space="preserve"> пункт</w:t>
      </w:r>
      <w:r w:rsidR="001C04DE" w:rsidRPr="00471D9D">
        <w:rPr>
          <w:rFonts w:ascii="Times New Roman" w:hAnsi="Times New Roman" w:cs="Times New Roman"/>
          <w:sz w:val="28"/>
          <w:szCs w:val="28"/>
        </w:rPr>
        <w:t>а</w:t>
      </w:r>
      <w:r w:rsidRPr="00471D9D">
        <w:rPr>
          <w:rFonts w:ascii="Times New Roman" w:hAnsi="Times New Roman" w:cs="Times New Roman"/>
          <w:sz w:val="28"/>
          <w:szCs w:val="28"/>
        </w:rPr>
        <w:t>,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6F46BC" w:rsidRPr="00471D9D" w:rsidRDefault="00B549B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w:t>
      </w:r>
      <w:r w:rsidR="00411939" w:rsidRPr="00471D9D">
        <w:rPr>
          <w:rFonts w:ascii="Times New Roman" w:eastAsia="Times New Roman" w:hAnsi="Times New Roman" w:cs="Times New Roman"/>
          <w:sz w:val="28"/>
        </w:rPr>
        <w:t>. На основании полученных сведений уполномоченных лиц, банков</w:t>
      </w:r>
      <w:r w:rsidR="0050446A"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w:t>
      </w:r>
      <w:r w:rsidRPr="00471D9D">
        <w:rPr>
          <w:rFonts w:ascii="Times New Roman" w:eastAsia="Times New Roman" w:hAnsi="Times New Roman" w:cs="Times New Roman"/>
          <w:sz w:val="28"/>
        </w:rPr>
        <w:t xml:space="preserve"> статьи</w:t>
      </w:r>
      <w:r w:rsidR="00411939" w:rsidRPr="00471D9D">
        <w:rPr>
          <w:rFonts w:ascii="Times New Roman" w:eastAsia="Times New Roman" w:hAnsi="Times New Roman" w:cs="Times New Roman"/>
          <w:sz w:val="28"/>
        </w:rPr>
        <w:t>, налоговый орган проверяет обоснованность применения физическим лицом налоговых вычетов, подтверждает сумму превышения по индивидуальному</w:t>
      </w:r>
      <w:r w:rsidR="004D11AA" w:rsidRPr="00471D9D">
        <w:rPr>
          <w:rFonts w:ascii="Times New Roman" w:eastAsia="Times New Roman" w:hAnsi="Times New Roman" w:cs="Times New Roman"/>
          <w:sz w:val="28"/>
        </w:rPr>
        <w:t xml:space="preserve"> подоходному налогу, заявленную</w:t>
      </w:r>
      <w:r w:rsidR="00411939" w:rsidRPr="00471D9D">
        <w:rPr>
          <w:rFonts w:ascii="Times New Roman" w:eastAsia="Times New Roman" w:hAnsi="Times New Roman" w:cs="Times New Roman"/>
          <w:sz w:val="28"/>
        </w:rPr>
        <w:t xml:space="preserve"> к зачету и (или) возврату, и формирует следующие заключения о:</w:t>
      </w:r>
    </w:p>
    <w:p w:rsidR="006F46BC" w:rsidRPr="00471D9D" w:rsidRDefault="00BB050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подтверждении суммы </w:t>
      </w:r>
      <w:r w:rsidR="00411939" w:rsidRPr="00471D9D">
        <w:rPr>
          <w:rFonts w:ascii="Times New Roman" w:eastAsia="Times New Roman" w:hAnsi="Times New Roman" w:cs="Times New Roman"/>
          <w:sz w:val="28"/>
        </w:rPr>
        <w:t>превышения по индивидуальному подоходному налогу полностью;</w:t>
      </w:r>
    </w:p>
    <w:p w:rsidR="00C641AE" w:rsidRDefault="00411939" w:rsidP="001825A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подтверждении суммы превышения по индивидуальному подоходному налогу в части с указанием причин неполного подтверждения;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неподтверждении сумм</w:t>
      </w:r>
      <w:r w:rsidR="004D11AA"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превышения по индивидуальному подоходному налогу с указанием причин.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8. Заключения, указанные в подпунктах 2) и 3) пункта 7 настоящей статьи, направляются: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электронному налогоплательщику – электронным способом через веб-приложение;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остальным налогоплательщикам – по почте заказным письмом с уведомлением.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37061" w:rsidRDefault="00411939" w:rsidP="00C37061">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113. Порядок зачета и (или) возврата </w:t>
      </w:r>
      <w:r w:rsidR="004D11AA" w:rsidRPr="00C37061">
        <w:rPr>
          <w:rFonts w:ascii="Times New Roman" w:eastAsia="Times New Roman" w:hAnsi="Times New Roman" w:cs="Times New Roman"/>
          <w:sz w:val="28"/>
        </w:rPr>
        <w:t xml:space="preserve">суммы </w:t>
      </w:r>
      <w:r w:rsidRPr="00C37061">
        <w:rPr>
          <w:rFonts w:ascii="Times New Roman" w:eastAsia="Times New Roman" w:hAnsi="Times New Roman" w:cs="Times New Roman"/>
          <w:sz w:val="28"/>
        </w:rPr>
        <w:t xml:space="preserve">превышения по </w:t>
      </w:r>
    </w:p>
    <w:p w:rsidR="006F46BC" w:rsidRPr="00C37061" w:rsidRDefault="00C37061" w:rsidP="00C3706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индивидуальному подоходному налогу физического лица</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Зачет и (или) возврат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 определенного статьей 640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112 настоящего Кодекса, в пределах заявленной физическим лицом суммы превышения по индивидуальному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наличии налоговой задолженности у физического лица налоговый орган производит зачет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 в счет погашения имеющейся налоговой задолженности по налогам</w:t>
      </w:r>
      <w:r w:rsidR="008B4AEA" w:rsidRPr="00471D9D">
        <w:rPr>
          <w:rFonts w:ascii="Times New Roman" w:eastAsia="Times New Roman" w:hAnsi="Times New Roman" w:cs="Times New Roman"/>
          <w:sz w:val="28"/>
        </w:rPr>
        <w:t xml:space="preserve"> и </w:t>
      </w:r>
      <w:r w:rsidRPr="00471D9D">
        <w:rPr>
          <w:rFonts w:ascii="Times New Roman" w:eastAsia="Times New Roman" w:hAnsi="Times New Roman" w:cs="Times New Roman"/>
          <w:sz w:val="28"/>
        </w:rPr>
        <w:t>платежам в бюджет в порядке</w:t>
      </w:r>
      <w:r w:rsidRPr="00C37061">
        <w:rPr>
          <w:rFonts w:ascii="Times New Roman" w:eastAsia="Times New Roman" w:hAnsi="Times New Roman" w:cs="Times New Roman"/>
          <w:sz w:val="28"/>
        </w:rPr>
        <w:t xml:space="preserve">, </w:t>
      </w:r>
      <w:r w:rsidR="00A71FBA" w:rsidRPr="00C37061">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102 настоящего Кодекса для проведения зачета излишне уплаченной суммы налога, платежей в бюджет и пени.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Зачет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w:t>
      </w:r>
      <w:r w:rsidR="004D11AA" w:rsidRPr="00471D9D">
        <w:rPr>
          <w:rFonts w:ascii="Times New Roman" w:eastAsia="Times New Roman" w:hAnsi="Times New Roman" w:cs="Times New Roman"/>
          <w:sz w:val="28"/>
        </w:rPr>
        <w:t xml:space="preserve"> суммы</w:t>
      </w:r>
      <w:r w:rsidRPr="00471D9D">
        <w:rPr>
          <w:rFonts w:ascii="Times New Roman" w:eastAsia="Times New Roman" w:hAnsi="Times New Roman" w:cs="Times New Roman"/>
          <w:sz w:val="28"/>
        </w:rPr>
        <w:t xml:space="preserve"> превышения по индивидуальному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Возврат</w:t>
      </w:r>
      <w:r w:rsidR="004D11AA" w:rsidRPr="00471D9D">
        <w:rPr>
          <w:rFonts w:ascii="Times New Roman" w:eastAsia="Times New Roman" w:hAnsi="Times New Roman" w:cs="Times New Roman"/>
          <w:sz w:val="28"/>
        </w:rPr>
        <w:t xml:space="preserve"> суммы</w:t>
      </w:r>
      <w:r w:rsidRPr="00471D9D">
        <w:rPr>
          <w:rFonts w:ascii="Times New Roman" w:eastAsia="Times New Roman" w:hAnsi="Times New Roman" w:cs="Times New Roman"/>
          <w:sz w:val="28"/>
        </w:rPr>
        <w:t xml:space="preserve"> превышения по индивидуальному подоходному налогу производится на банковский счет, указанный в требовании о возврате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указания физическим лицом в декларации о доходах и имуществе одновременно требования по зачету и возврату</w:t>
      </w:r>
      <w:r w:rsidR="004D11AA" w:rsidRPr="00471D9D">
        <w:rPr>
          <w:rFonts w:ascii="Times New Roman" w:eastAsia="Times New Roman" w:hAnsi="Times New Roman" w:cs="Times New Roman"/>
          <w:sz w:val="28"/>
        </w:rPr>
        <w:t xml:space="preserve"> суммы</w:t>
      </w:r>
      <w:r w:rsidRPr="00471D9D">
        <w:rPr>
          <w:rFonts w:ascii="Times New Roman" w:eastAsia="Times New Roman" w:hAnsi="Times New Roman" w:cs="Times New Roman"/>
          <w:sz w:val="28"/>
        </w:rPr>
        <w:t xml:space="preserve"> превышения по индивидуальному подоходному налогу налоговый орган последовательно производит зачет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Зачет и (или) возврат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по индивидуальному подоходному налогу физического лица производятся не позднее 15 сентября </w:t>
      </w:r>
      <w:r w:rsidRPr="00471D9D">
        <w:rPr>
          <w:rFonts w:ascii="Times New Roman" w:eastAsia="Times New Roman" w:hAnsi="Times New Roman" w:cs="Times New Roman"/>
          <w:sz w:val="28"/>
        </w:rPr>
        <w:lastRenderedPageBreak/>
        <w:t>года, следующего за годом представления декларации о доходах и имуществе.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представлении декларации о доходах и имуществе, в которой указано требование по зачету и (или) возврату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по индивидуальному подоходному налогу, но не указаны реквизиты банковского счета, зачет и (или) возврат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 производятся в соответствии с частью третьей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представления декларации о доходах и имуществе позже срока, установленного статьей 635 настоящего Кодекса, а также дополнительной декларации о доходах и имуществе в части указания требования по зачету и (или) возврату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по индивидуальному подоходному налогу и указания реквизитов банковского счета зачет и (или) возврат </w:t>
      </w:r>
      <w:r w:rsidR="004D11A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Если последний день срока приходится на нерабочий день, то срок зачета и (или) возврата истекает в конце следующего рабочего дня.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Порядок проведения зачета и (или) возврата</w:t>
      </w:r>
      <w:r w:rsidR="004D11AA" w:rsidRPr="00471D9D">
        <w:rPr>
          <w:rFonts w:ascii="Times New Roman" w:eastAsia="Times New Roman" w:hAnsi="Times New Roman" w:cs="Times New Roman"/>
          <w:sz w:val="28"/>
        </w:rPr>
        <w:t xml:space="preserve"> суммы</w:t>
      </w:r>
      <w:r w:rsidRPr="00471D9D">
        <w:rPr>
          <w:rFonts w:ascii="Times New Roman" w:eastAsia="Times New Roman" w:hAnsi="Times New Roman" w:cs="Times New Roman"/>
          <w:sz w:val="28"/>
        </w:rPr>
        <w:t xml:space="preserve"> превышения по индивидуальному подоходному налогу физического лица </w:t>
      </w:r>
      <w:r w:rsidR="001C04DE" w:rsidRPr="00471D9D">
        <w:rPr>
          <w:rFonts w:ascii="Times New Roman" w:eastAsia="Times New Roman" w:hAnsi="Times New Roman" w:cs="Times New Roman"/>
          <w:sz w:val="28"/>
        </w:rPr>
        <w:t>определяется</w:t>
      </w:r>
      <w:r w:rsidRPr="00471D9D">
        <w:rPr>
          <w:rFonts w:ascii="Times New Roman" w:eastAsia="Times New Roman" w:hAnsi="Times New Roman" w:cs="Times New Roman"/>
          <w:sz w:val="28"/>
        </w:rPr>
        <w:t xml:space="preserve">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3706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7061">
        <w:rPr>
          <w:rFonts w:ascii="Times New Roman" w:eastAsia="Times New Roman" w:hAnsi="Times New Roman" w:cs="Times New Roman"/>
          <w:sz w:val="28"/>
        </w:rPr>
        <w:t>Г</w:t>
      </w:r>
      <w:r w:rsidR="00C37061">
        <w:rPr>
          <w:rFonts w:ascii="Times New Roman" w:eastAsia="Times New Roman" w:hAnsi="Times New Roman" w:cs="Times New Roman"/>
          <w:sz w:val="28"/>
        </w:rPr>
        <w:t xml:space="preserve">лава </w:t>
      </w:r>
      <w:r w:rsidRPr="00C37061">
        <w:rPr>
          <w:rFonts w:ascii="Times New Roman" w:eastAsia="Times New Roman" w:hAnsi="Times New Roman" w:cs="Times New Roman"/>
          <w:sz w:val="28"/>
        </w:rPr>
        <w:t>1</w:t>
      </w:r>
      <w:r w:rsidR="006603B9" w:rsidRPr="00C37061">
        <w:rPr>
          <w:rFonts w:ascii="Times New Roman" w:eastAsia="Times New Roman" w:hAnsi="Times New Roman" w:cs="Times New Roman"/>
          <w:sz w:val="28"/>
        </w:rPr>
        <w:t>2</w:t>
      </w:r>
      <w:r w:rsidRPr="00C37061">
        <w:rPr>
          <w:rFonts w:ascii="Times New Roman" w:eastAsia="Times New Roman" w:hAnsi="Times New Roman" w:cs="Times New Roman"/>
          <w:sz w:val="28"/>
        </w:rPr>
        <w:t>. УВЕДОМЛЕНИЕ ПО ИСПОЛНЕНИЮ НАЛОГОВОГО</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 xml:space="preserve"> ОБЯЗАТЕЛЬСТВА, ОБЯЗАТЕЛЬСТВ ПО ИСЧИСЛЕНИЮ, </w:t>
      </w:r>
    </w:p>
    <w:p w:rsid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00411939" w:rsidRPr="00C37061">
        <w:rPr>
          <w:rFonts w:ascii="Times New Roman" w:eastAsia="Times New Roman" w:hAnsi="Times New Roman" w:cs="Times New Roman"/>
          <w:sz w:val="28"/>
        </w:rPr>
        <w:t xml:space="preserve">УДЕРЖАНИЮ И ПЕРЕЧИСЛЕНИЮ </w:t>
      </w:r>
      <w:r w:rsidR="00411939" w:rsidRPr="00C37061">
        <w:rPr>
          <w:rFonts w:ascii="Times New Roman" w:eastAsia="Times New Roman" w:hAnsi="Times New Roman" w:cs="Times New Roman"/>
          <w:spacing w:val="2"/>
          <w:sz w:val="28"/>
        </w:rPr>
        <w:t xml:space="preserve">СОЦИАЛЬНЫХ </w:t>
      </w:r>
    </w:p>
    <w:p w:rsidR="006F46BC" w:rsidRP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pacing w:val="2"/>
          <w:sz w:val="28"/>
        </w:rPr>
        <w:t xml:space="preserve">                                                      </w:t>
      </w:r>
      <w:r w:rsidR="00411939" w:rsidRPr="00C37061">
        <w:rPr>
          <w:rFonts w:ascii="Times New Roman" w:eastAsia="Times New Roman" w:hAnsi="Times New Roman" w:cs="Times New Roman"/>
          <w:spacing w:val="2"/>
          <w:sz w:val="28"/>
        </w:rPr>
        <w:t>ПЛАТЕЖЕЙ</w:t>
      </w:r>
      <w:r w:rsidR="00411939" w:rsidRPr="00C37061">
        <w:rPr>
          <w:rFonts w:ascii="Times New Roman" w:eastAsia="Times New Roman" w:hAnsi="Times New Roman" w:cs="Times New Roman"/>
          <w:sz w:val="28"/>
        </w:rPr>
        <w:t xml:space="preserve"> </w:t>
      </w:r>
    </w:p>
    <w:p w:rsidR="006F46BC" w:rsidRPr="00C3706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7061">
        <w:rPr>
          <w:rFonts w:ascii="Times New Roman" w:eastAsia="Times New Roman" w:hAnsi="Times New Roman" w:cs="Times New Roman"/>
          <w:sz w:val="28"/>
        </w:rPr>
        <w:t> </w:t>
      </w:r>
    </w:p>
    <w:p w:rsidR="006F46BC" w:rsidRPr="00C37061"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37061">
        <w:rPr>
          <w:rFonts w:ascii="Times New Roman" w:eastAsia="Times New Roman" w:hAnsi="Times New Roman" w:cs="Times New Roman"/>
          <w:sz w:val="28"/>
        </w:rPr>
        <w:t>Статья 114. Общие положения</w:t>
      </w:r>
    </w:p>
    <w:p w:rsidR="00C37061" w:rsidRPr="00C37061" w:rsidRDefault="00C3706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41AE" w:rsidRPr="00221888" w:rsidRDefault="00411939" w:rsidP="00EB4FE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Pr="00471D9D">
        <w:rPr>
          <w:rFonts w:ascii="Times New Roman" w:eastAsia="Times New Roman" w:hAnsi="Times New Roman" w:cs="Times New Roman"/>
          <w:sz w:val="28"/>
          <w:shd w:val="clear" w:color="auto" w:fill="FFFFFF"/>
        </w:rPr>
        <w:t>Уведомлением признается направленное налоговым органом налогоплательщику (налоговому агенту) на бумажном носителе ил</w:t>
      </w:r>
      <w:r w:rsidR="00D55385">
        <w:rPr>
          <w:rFonts w:ascii="Times New Roman" w:eastAsia="Times New Roman" w:hAnsi="Times New Roman" w:cs="Times New Roman"/>
          <w:sz w:val="28"/>
          <w:shd w:val="clear" w:color="auto" w:fill="FFFFFF"/>
        </w:rPr>
        <w:t xml:space="preserve">и электронным способом </w:t>
      </w:r>
      <w:r w:rsidR="00D55385" w:rsidRPr="00221888">
        <w:rPr>
          <w:rFonts w:ascii="Times New Roman" w:eastAsia="Times New Roman" w:hAnsi="Times New Roman" w:cs="Times New Roman"/>
          <w:sz w:val="28"/>
          <w:shd w:val="clear" w:color="auto" w:fill="FFFFFF"/>
        </w:rPr>
        <w:t>сообщение</w:t>
      </w:r>
      <w:r w:rsidRPr="00221888">
        <w:rPr>
          <w:rFonts w:ascii="Times New Roman" w:eastAsia="Times New Roman" w:hAnsi="Times New Roman" w:cs="Times New Roman"/>
          <w:sz w:val="28"/>
          <w:shd w:val="clear" w:color="auto" w:fill="FFFFFF"/>
        </w:rPr>
        <w:t xml:space="preserve"> о необходимости исполнения последним налогового обязательства, а также полноты исчисления и своевременной уплаты </w:t>
      </w:r>
      <w:r w:rsidR="00CA5224" w:rsidRPr="00221888">
        <w:rPr>
          <w:rFonts w:ascii="Times New Roman" w:eastAsia="Times New Roman" w:hAnsi="Times New Roman" w:cs="Times New Roman"/>
          <w:sz w:val="28"/>
          <w:shd w:val="clear" w:color="auto" w:fill="FFFFFF"/>
        </w:rPr>
        <w:t xml:space="preserve">социальных </w:t>
      </w:r>
      <w:r w:rsidRPr="00221888">
        <w:rPr>
          <w:rFonts w:ascii="Times New Roman" w:eastAsia="Times New Roman" w:hAnsi="Times New Roman" w:cs="Times New Roman"/>
          <w:sz w:val="28"/>
          <w:shd w:val="clear" w:color="auto" w:fill="FFFFFF"/>
        </w:rPr>
        <w:t>платежей</w:t>
      </w:r>
      <w:r w:rsidR="00B549B0" w:rsidRPr="00221888">
        <w:rPr>
          <w:rFonts w:ascii="Times New Roman" w:eastAsia="Times New Roman" w:hAnsi="Times New Roman" w:cs="Times New Roman"/>
          <w:sz w:val="28"/>
          <w:shd w:val="clear" w:color="auto" w:fill="FFFFFF"/>
        </w:rPr>
        <w:t>,</w:t>
      </w:r>
      <w:r w:rsidRPr="00221888">
        <w:rPr>
          <w:rFonts w:ascii="Times New Roman" w:eastAsia="Times New Roman" w:hAnsi="Times New Roman" w:cs="Times New Roman"/>
          <w:sz w:val="28"/>
          <w:shd w:val="clear" w:color="auto" w:fill="FFFFFF"/>
        </w:rPr>
        <w:t xml:space="preserve"> контроль за которыми возложен на налоговые</w:t>
      </w:r>
      <w:r w:rsidR="00CA5224" w:rsidRPr="00221888">
        <w:rPr>
          <w:rFonts w:ascii="Times New Roman" w:eastAsia="Times New Roman" w:hAnsi="Times New Roman" w:cs="Times New Roman"/>
          <w:sz w:val="28"/>
          <w:shd w:val="clear" w:color="auto" w:fill="FFFFFF"/>
        </w:rPr>
        <w:t xml:space="preserve"> органы</w:t>
      </w:r>
      <w:r w:rsidRPr="00221888">
        <w:rPr>
          <w:rFonts w:ascii="Times New Roman" w:eastAsia="Times New Roman" w:hAnsi="Times New Roman" w:cs="Times New Roman"/>
          <w:sz w:val="28"/>
          <w:shd w:val="clear" w:color="auto" w:fill="FFFFFF"/>
        </w:rPr>
        <w:t xml:space="preserve">. Формы уведомлений </w:t>
      </w:r>
      <w:r w:rsidR="0039779A" w:rsidRPr="00221888">
        <w:rPr>
          <w:rFonts w:ascii="Times New Roman" w:eastAsia="Times New Roman" w:hAnsi="Times New Roman" w:cs="Times New Roman"/>
          <w:sz w:val="28"/>
          <w:shd w:val="clear" w:color="auto" w:fill="FFFFFF"/>
        </w:rPr>
        <w:t>утверждаются</w:t>
      </w:r>
      <w:r w:rsidRPr="00221888">
        <w:rPr>
          <w:rFonts w:ascii="Times New Roman" w:eastAsia="Times New Roman" w:hAnsi="Times New Roman" w:cs="Times New Roman"/>
          <w:sz w:val="28"/>
          <w:shd w:val="clear" w:color="auto" w:fill="FFFFFF"/>
        </w:rPr>
        <w:t xml:space="preserve"> уполномоченным органом</w:t>
      </w:r>
      <w:r w:rsidRPr="00221888">
        <w:rPr>
          <w:rFonts w:ascii="Times New Roman" w:eastAsia="Times New Roman" w:hAnsi="Times New Roman" w:cs="Times New Roman"/>
          <w:sz w:val="28"/>
        </w:rPr>
        <w:t>. </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21888">
        <w:rPr>
          <w:rFonts w:ascii="Times New Roman" w:eastAsia="Times New Roman" w:hAnsi="Times New Roman" w:cs="Times New Roman"/>
          <w:sz w:val="28"/>
        </w:rPr>
        <w:t xml:space="preserve">2. </w:t>
      </w:r>
      <w:r w:rsidR="0039779A" w:rsidRPr="00221888">
        <w:rPr>
          <w:rFonts w:ascii="Times New Roman" w:eastAsia="Times New Roman" w:hAnsi="Times New Roman" w:cs="Times New Roman"/>
          <w:sz w:val="28"/>
        </w:rPr>
        <w:t>У</w:t>
      </w:r>
      <w:r w:rsidRPr="00221888">
        <w:rPr>
          <w:rFonts w:ascii="Times New Roman" w:eastAsia="Times New Roman" w:hAnsi="Times New Roman" w:cs="Times New Roman"/>
          <w:sz w:val="28"/>
        </w:rPr>
        <w:t>ведомлени</w:t>
      </w:r>
      <w:r w:rsidR="0039779A" w:rsidRPr="00221888">
        <w:rPr>
          <w:rFonts w:ascii="Times New Roman" w:eastAsia="Times New Roman" w:hAnsi="Times New Roman" w:cs="Times New Roman"/>
          <w:sz w:val="28"/>
        </w:rPr>
        <w:t>я</w:t>
      </w:r>
      <w:r w:rsidRPr="00221888">
        <w:rPr>
          <w:rFonts w:ascii="Times New Roman" w:eastAsia="Times New Roman" w:hAnsi="Times New Roman" w:cs="Times New Roman"/>
          <w:sz w:val="28"/>
        </w:rPr>
        <w:t xml:space="preserve"> ограничиваются нижеперечисленными видами и направляются налогоплательщику (налоговому агенту) в следующие сроки: </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21888">
        <w:rPr>
          <w:rFonts w:ascii="Times New Roman" w:eastAsia="Times New Roman" w:hAnsi="Times New Roman" w:cs="Times New Roman"/>
          <w:sz w:val="28"/>
        </w:rPr>
        <w:t xml:space="preserve">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21888">
        <w:rPr>
          <w:rFonts w:ascii="Times New Roman" w:eastAsia="Times New Roman" w:hAnsi="Times New Roman" w:cs="Times New Roman"/>
          <w:sz w:val="28"/>
        </w:rPr>
        <w:t>2) о результатах проверки – не позднее пяти рабочих дней со дня вручения налогоплательщику</w:t>
      </w:r>
      <w:r w:rsidR="00C330A1" w:rsidRPr="00221888">
        <w:rPr>
          <w:rFonts w:ascii="Times New Roman" w:eastAsia="Times New Roman" w:hAnsi="Times New Roman" w:cs="Times New Roman"/>
          <w:sz w:val="28"/>
        </w:rPr>
        <w:t xml:space="preserve"> (налоговому агенту)</w:t>
      </w:r>
      <w:r w:rsidRPr="00221888">
        <w:rPr>
          <w:rFonts w:ascii="Times New Roman" w:eastAsia="Times New Roman" w:hAnsi="Times New Roman" w:cs="Times New Roman"/>
          <w:sz w:val="28"/>
        </w:rPr>
        <w:t xml:space="preserve"> акта налоговой проверки, </w:t>
      </w:r>
      <w:r w:rsidRPr="00221888">
        <w:rPr>
          <w:rFonts w:ascii="Times New Roman" w:eastAsia="Times New Roman" w:hAnsi="Times New Roman" w:cs="Times New Roman"/>
          <w:sz w:val="28"/>
        </w:rPr>
        <w:lastRenderedPageBreak/>
        <w:t xml:space="preserve">за исключением </w:t>
      </w:r>
      <w:r w:rsidR="000F6CE2" w:rsidRPr="00221888">
        <w:rPr>
          <w:rFonts w:ascii="Times New Roman" w:eastAsia="Times New Roman" w:hAnsi="Times New Roman" w:cs="Times New Roman"/>
          <w:sz w:val="28"/>
        </w:rPr>
        <w:t>случая, установленного пунктом 4</w:t>
      </w:r>
      <w:r w:rsidRPr="00221888">
        <w:rPr>
          <w:rFonts w:ascii="Times New Roman" w:eastAsia="Times New Roman" w:hAnsi="Times New Roman" w:cs="Times New Roman"/>
          <w:sz w:val="28"/>
        </w:rPr>
        <w:t xml:space="preserve"> статьи 159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221888">
        <w:rPr>
          <w:rFonts w:ascii="Times New Roman" w:eastAsia="Times New Roman" w:hAnsi="Times New Roman" w:cs="Times New Roman"/>
          <w:spacing w:val="2"/>
          <w:sz w:val="28"/>
          <w:shd w:val="clear" w:color="auto" w:fill="FFFFFF"/>
        </w:rPr>
        <w:t>3) о начисленных суммах налогов, платежей в бюджет</w:t>
      </w:r>
      <w:r w:rsidRPr="00471D9D">
        <w:rPr>
          <w:rFonts w:ascii="Times New Roman" w:eastAsia="Times New Roman" w:hAnsi="Times New Roman" w:cs="Times New Roman"/>
          <w:spacing w:val="2"/>
          <w:sz w:val="28"/>
          <w:shd w:val="clear" w:color="auto" w:fill="FFFFFF"/>
        </w:rPr>
        <w:t xml:space="preserve">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471D9D">
        <w:rPr>
          <w:rFonts w:ascii="Times New Roman" w:eastAsia="Times New Roman" w:hAnsi="Times New Roman" w:cs="Times New Roman"/>
          <w:sz w:val="28"/>
          <w:shd w:val="clear" w:color="auto" w:fill="FFFFFF"/>
        </w:rPr>
        <w:t xml:space="preserve">(налоговому агенту) </w:t>
      </w:r>
      <w:r w:rsidRPr="00471D9D">
        <w:rPr>
          <w:rFonts w:ascii="Times New Roman" w:eastAsia="Times New Roman" w:hAnsi="Times New Roman" w:cs="Times New Roman"/>
          <w:spacing w:val="2"/>
          <w:sz w:val="28"/>
          <w:shd w:val="clear" w:color="auto" w:fill="FFFFFF"/>
        </w:rPr>
        <w:t xml:space="preserve">акта ликвидационной </w:t>
      </w:r>
      <w:r w:rsidR="00C330A1" w:rsidRPr="00471D9D">
        <w:rPr>
          <w:rFonts w:ascii="Times New Roman" w:eastAsia="Times New Roman" w:hAnsi="Times New Roman" w:cs="Times New Roman"/>
          <w:spacing w:val="2"/>
          <w:sz w:val="28"/>
          <w:shd w:val="clear" w:color="auto" w:fill="FFFFFF"/>
        </w:rPr>
        <w:t xml:space="preserve">налоговой </w:t>
      </w:r>
      <w:r w:rsidRPr="00471D9D">
        <w:rPr>
          <w:rFonts w:ascii="Times New Roman" w:eastAsia="Times New Roman" w:hAnsi="Times New Roman" w:cs="Times New Roman"/>
          <w:spacing w:val="2"/>
          <w:sz w:val="28"/>
          <w:shd w:val="clear" w:color="auto" w:fill="FFFFFF"/>
        </w:rPr>
        <w:t>проверки;</w:t>
      </w:r>
    </w:p>
    <w:p w:rsidR="006F46BC" w:rsidRPr="00471D9D" w:rsidRDefault="008B4AE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z w:val="28"/>
        </w:rPr>
        <w:t xml:space="preserve">4) о начисленной сумме платы </w:t>
      </w:r>
      <w:r w:rsidR="00411939" w:rsidRPr="00471D9D">
        <w:rPr>
          <w:rFonts w:ascii="Times New Roman" w:eastAsia="Times New Roman" w:hAnsi="Times New Roman" w:cs="Times New Roman"/>
          <w:sz w:val="28"/>
        </w:rPr>
        <w:t xml:space="preserve">за эмиссии в окружающую среду на основании </w:t>
      </w:r>
      <w:r w:rsidR="00411939" w:rsidRPr="00C641AE">
        <w:rPr>
          <w:rFonts w:ascii="Times New Roman" w:eastAsia="Times New Roman" w:hAnsi="Times New Roman" w:cs="Times New Roman"/>
          <w:sz w:val="28"/>
        </w:rPr>
        <w:t>сведений уполномоченного органа в обл</w:t>
      </w:r>
      <w:r w:rsidRPr="00C641AE">
        <w:rPr>
          <w:rFonts w:ascii="Times New Roman" w:eastAsia="Times New Roman" w:hAnsi="Times New Roman" w:cs="Times New Roman"/>
          <w:sz w:val="28"/>
        </w:rPr>
        <w:t>асти</w:t>
      </w:r>
      <w:r w:rsidRPr="00471D9D">
        <w:rPr>
          <w:rFonts w:ascii="Times New Roman" w:eastAsia="Times New Roman" w:hAnsi="Times New Roman" w:cs="Times New Roman"/>
          <w:sz w:val="28"/>
        </w:rPr>
        <w:t xml:space="preserve"> охраны окружающей среды – </w:t>
      </w:r>
      <w:r w:rsidR="00411939" w:rsidRPr="00471D9D">
        <w:rPr>
          <w:rFonts w:ascii="Times New Roman" w:eastAsia="Times New Roman" w:hAnsi="Times New Roman" w:cs="Times New Roman"/>
          <w:sz w:val="28"/>
        </w:rPr>
        <w:t>не позднее десяти</w:t>
      </w:r>
      <w:r w:rsidR="00CA5224" w:rsidRPr="00471D9D">
        <w:rPr>
          <w:rFonts w:ascii="Times New Roman" w:eastAsia="Times New Roman" w:hAnsi="Times New Roman" w:cs="Times New Roman"/>
          <w:sz w:val="28"/>
        </w:rPr>
        <w:t xml:space="preserve"> рабочих дней со дня получения </w:t>
      </w:r>
      <w:r w:rsidR="00411939" w:rsidRPr="00471D9D">
        <w:rPr>
          <w:rFonts w:ascii="Times New Roman" w:eastAsia="Times New Roman" w:hAnsi="Times New Roman" w:cs="Times New Roman"/>
          <w:sz w:val="28"/>
        </w:rPr>
        <w:t>сведений, указанных в пункте 3 статьи 573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shd w:val="clear" w:color="auto" w:fill="FFFFFF"/>
        </w:rPr>
        <w:t xml:space="preserve">5) о непредставлении налоговой отчетности </w:t>
      </w:r>
      <w:r w:rsidR="008B4AEA" w:rsidRPr="00471D9D">
        <w:rPr>
          <w:rFonts w:ascii="Times New Roman" w:eastAsia="Times New Roman" w:hAnsi="Times New Roman" w:cs="Times New Roman"/>
          <w:sz w:val="28"/>
          <w:shd w:val="clear" w:color="auto" w:fill="FFFFFF"/>
        </w:rPr>
        <w:t xml:space="preserve">в срок, установленный </w:t>
      </w:r>
      <w:r w:rsidRPr="00471D9D">
        <w:rPr>
          <w:rFonts w:ascii="Times New Roman" w:eastAsia="Times New Roman" w:hAnsi="Times New Roman" w:cs="Times New Roman"/>
          <w:sz w:val="28"/>
          <w:shd w:val="clear" w:color="auto" w:fill="FFFFFF"/>
        </w:rPr>
        <w:t>налоговым законодательством Республики Казахстан</w:t>
      </w:r>
      <w:r w:rsidR="00747529"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pacing w:val="2"/>
          <w:sz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Pr="00471D9D">
        <w:rPr>
          <w:rFonts w:ascii="Times New Roman" w:eastAsia="Times New Roman" w:hAnsi="Times New Roman" w:cs="Times New Roman"/>
          <w:sz w:val="28"/>
          <w:shd w:val="clear" w:color="auto" w:fill="FFFFFF"/>
        </w:rPr>
        <w:t>с установленного настоящим Кодексом срока ее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по такому уведомлению подлежат исполнению налогоплательщиком в срок, установленный пунктом 5</w:t>
      </w:r>
      <w:r w:rsidR="00785669">
        <w:rPr>
          <w:rFonts w:ascii="Times New Roman" w:eastAsia="Times New Roman" w:hAnsi="Times New Roman" w:cs="Times New Roman"/>
          <w:sz w:val="28"/>
        </w:rPr>
        <w:br/>
      </w:r>
      <w:r w:rsidRPr="00471D9D">
        <w:rPr>
          <w:rFonts w:ascii="Times New Roman" w:eastAsia="Times New Roman" w:hAnsi="Times New Roman" w:cs="Times New Roman"/>
          <w:sz w:val="28"/>
        </w:rPr>
        <w:t>статьи 115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 xml:space="preserve">6) о непредставлении деклараций физических лиц в срок, установленный </w:t>
      </w:r>
      <w:r w:rsidRPr="00471D9D">
        <w:rPr>
          <w:rFonts w:ascii="Times New Roman" w:eastAsia="Times New Roman" w:hAnsi="Times New Roman" w:cs="Times New Roman"/>
          <w:sz w:val="28"/>
          <w:shd w:val="clear" w:color="auto" w:fill="FFFFFF"/>
        </w:rPr>
        <w:t>налоговым законодательством Республики Казахстан,</w:t>
      </w:r>
      <w:r w:rsidRPr="00471D9D">
        <w:rPr>
          <w:rFonts w:ascii="Times New Roman" w:eastAsia="Times New Roman" w:hAnsi="Times New Roman" w:cs="Times New Roman"/>
          <w:spacing w:val="2"/>
          <w:sz w:val="28"/>
          <w:shd w:val="clear" w:color="auto" w:fill="FFFFFF"/>
        </w:rPr>
        <w:t xml:space="preserve"> – не позднее 15 октября года представления декларации; </w:t>
      </w:r>
    </w:p>
    <w:p w:rsidR="00C641AE" w:rsidRDefault="00411939" w:rsidP="0007424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w:t>
      </w:r>
      <w:r w:rsidR="008B4AEA" w:rsidRPr="00471D9D">
        <w:rPr>
          <w:rFonts w:ascii="Times New Roman" w:eastAsia="Times New Roman" w:hAnsi="Times New Roman" w:cs="Times New Roman"/>
          <w:sz w:val="28"/>
        </w:rPr>
        <w:t xml:space="preserve">вня риска в категорию среднего </w:t>
      </w:r>
      <w:r w:rsidRPr="00471D9D">
        <w:rPr>
          <w:rFonts w:ascii="Times New Roman" w:eastAsia="Times New Roman" w:hAnsi="Times New Roman" w:cs="Times New Roman"/>
          <w:sz w:val="28"/>
        </w:rPr>
        <w:t>или высокого уровня риска;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 налоговой задолженности физических лиц </w:t>
      </w:r>
      <w:r w:rsidR="00C641AE">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не позднее двадцати рабочих дней со дня образования налоговой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об обращении взыскания на деньги на</w:t>
      </w:r>
      <w:r w:rsidR="008B4AEA" w:rsidRPr="00471D9D">
        <w:rPr>
          <w:rFonts w:ascii="Times New Roman" w:eastAsia="Times New Roman" w:hAnsi="Times New Roman" w:cs="Times New Roman"/>
          <w:sz w:val="28"/>
        </w:rPr>
        <w:t xml:space="preserve"> банковских счетах дебиторов – </w:t>
      </w:r>
      <w:r w:rsidRPr="00471D9D">
        <w:rPr>
          <w:rFonts w:ascii="Times New Roman" w:eastAsia="Times New Roman" w:hAnsi="Times New Roman" w:cs="Times New Roman"/>
          <w:sz w:val="28"/>
        </w:rPr>
        <w:t xml:space="preserve">не позднее двадцати рабочих дней до обращения взыскания;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11) </w:t>
      </w:r>
      <w:r w:rsidRPr="00471D9D">
        <w:rPr>
          <w:rFonts w:ascii="Times New Roman" w:eastAsia="Times New Roman" w:hAnsi="Times New Roman" w:cs="Times New Roman"/>
          <w:spacing w:val="2"/>
          <w:sz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об устранении нарушений налогового законодательства Республики Казахстан – не позднее пяти рабочих дней со дня их выявления;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w:t>
      </w:r>
      <w:r w:rsidRPr="00221888">
        <w:rPr>
          <w:rFonts w:ascii="Times New Roman" w:eastAsia="Times New Roman" w:hAnsi="Times New Roman" w:cs="Times New Roman"/>
          <w:sz w:val="28"/>
        </w:rPr>
        <w:t>мониторинга)</w:t>
      </w:r>
      <w:r w:rsidR="00EB4FEC" w:rsidRPr="00221888">
        <w:rPr>
          <w:rFonts w:ascii="Times New Roman" w:eastAsia="Times New Roman" w:hAnsi="Times New Roman" w:cs="Times New Roman"/>
          <w:sz w:val="28"/>
        </w:rPr>
        <w:t>,</w:t>
      </w:r>
      <w:r w:rsidRPr="00221888">
        <w:rPr>
          <w:rFonts w:ascii="Times New Roman" w:eastAsia="Times New Roman" w:hAnsi="Times New Roman" w:cs="Times New Roman"/>
          <w:sz w:val="28"/>
        </w:rPr>
        <w:t xml:space="preserve"> </w:t>
      </w:r>
      <w:r w:rsidR="00C641AE" w:rsidRPr="00221888">
        <w:rPr>
          <w:rFonts w:ascii="Times New Roman" w:eastAsia="Times New Roman" w:hAnsi="Times New Roman" w:cs="Times New Roman"/>
          <w:spacing w:val="2"/>
          <w:sz w:val="28"/>
        </w:rPr>
        <w:t>–</w:t>
      </w:r>
      <w:r w:rsidR="00C641AE">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не позднее</w:t>
      </w:r>
      <w:r w:rsidR="00C641AE">
        <w:rPr>
          <w:rFonts w:ascii="Times New Roman" w:eastAsia="Times New Roman" w:hAnsi="Times New Roman" w:cs="Times New Roman"/>
          <w:sz w:val="28"/>
        </w:rPr>
        <w:br/>
      </w:r>
      <w:r w:rsidRPr="00471D9D">
        <w:rPr>
          <w:rFonts w:ascii="Times New Roman" w:eastAsia="Times New Roman" w:hAnsi="Times New Roman" w:cs="Times New Roman"/>
          <w:sz w:val="28"/>
        </w:rPr>
        <w:t>пяти рабочих дней со дня вынесения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уведомлении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идентификационный номер</w:t>
      </w:r>
      <w:r w:rsidR="00747529" w:rsidRPr="00471D9D">
        <w:rPr>
          <w:rFonts w:ascii="Times New Roman" w:eastAsia="Times New Roman" w:hAnsi="Times New Roman" w:cs="Times New Roman"/>
          <w:sz w:val="28"/>
        </w:rPr>
        <w:t xml:space="preserve"> налогоплательщика (налогового агента)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или полное наименование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наименование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дата уведомления;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сумма налогового обязательства и (или) обязательств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 в случаях, установленных настоящим Кодекс</w:t>
      </w:r>
      <w:r w:rsidR="00324D35" w:rsidRPr="00471D9D">
        <w:rPr>
          <w:rFonts w:ascii="Times New Roman" w:eastAsia="Times New Roman" w:hAnsi="Times New Roman" w:cs="Times New Roman"/>
          <w:sz w:val="28"/>
        </w:rPr>
        <w:t>ом и (или) законами</w:t>
      </w:r>
      <w:r w:rsidRPr="00471D9D">
        <w:rPr>
          <w:rFonts w:ascii="Times New Roman" w:eastAsia="Times New Roman" w:hAnsi="Times New Roman" w:cs="Times New Roman"/>
          <w:sz w:val="28"/>
        </w:rPr>
        <w:t xml:space="preserve">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требование об исполнении налогового обязательства и (или) обязательств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основание для направления уведомления;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порядок обжалования. </w:t>
      </w:r>
    </w:p>
    <w:p w:rsidR="00C641AE" w:rsidRDefault="00411939" w:rsidP="004346E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rsidR="006F46BC" w:rsidRPr="00471D9D"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C641AE" w:rsidRDefault="00411939" w:rsidP="00C641AE">
      <w:pPr>
        <w:shd w:val="clear" w:color="auto" w:fill="FFFFFF" w:themeFill="background1"/>
        <w:spacing w:after="0" w:line="240" w:lineRule="auto"/>
        <w:ind w:left="709"/>
        <w:rPr>
          <w:rFonts w:ascii="Times New Roman" w:eastAsia="Times New Roman" w:hAnsi="Times New Roman" w:cs="Times New Roman"/>
          <w:sz w:val="28"/>
        </w:rPr>
      </w:pPr>
      <w:r w:rsidRPr="00C641AE">
        <w:rPr>
          <w:rFonts w:ascii="Times New Roman" w:eastAsia="Times New Roman" w:hAnsi="Times New Roman" w:cs="Times New Roman"/>
          <w:sz w:val="28"/>
        </w:rPr>
        <w:t>Статья 115. Порядок вручения и исполнения уведомления</w:t>
      </w:r>
    </w:p>
    <w:p w:rsidR="00C641AE" w:rsidRDefault="00C641A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такое уведомление должно быть доставлено почтовой или иной организацией связи в срок не позднее десяти</w:t>
      </w:r>
      <w:r w:rsidR="00442FD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рабочих дней с даты отметки о приеме почтовой или иной организацией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электронным способом:</w:t>
      </w:r>
    </w:p>
    <w:p w:rsidR="00D3690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даты доставки уведомления налоговым органом в веб-при</w:t>
      </w:r>
      <w:r w:rsidR="00D3690C" w:rsidRPr="00471D9D">
        <w:rPr>
          <w:rFonts w:ascii="Times New Roman" w:eastAsia="Times New Roman" w:hAnsi="Times New Roman" w:cs="Times New Roman"/>
          <w:sz w:val="28"/>
        </w:rPr>
        <w:t>ложение.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способ распространяется на налогоплательщика, взаимодействующего с налоговыми</w:t>
      </w:r>
      <w:r w:rsidR="00442FDB" w:rsidRPr="00471D9D">
        <w:rPr>
          <w:rFonts w:ascii="Times New Roman" w:eastAsia="Times New Roman" w:hAnsi="Times New Roman" w:cs="Times New Roman"/>
          <w:sz w:val="28"/>
        </w:rPr>
        <w:t xml:space="preserve"> органами электронным способом </w:t>
      </w:r>
      <w:r w:rsidRPr="00471D9D">
        <w:rPr>
          <w:rFonts w:ascii="Times New Roman" w:eastAsia="Times New Roman" w:hAnsi="Times New Roman" w:cs="Times New Roman"/>
          <w:sz w:val="28"/>
        </w:rPr>
        <w:t>в соответствии с законодательством Республики Казахстан об электронном документе и электронной цифровой подписи;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даты доставки уведомления в личный кабинет пользователя</w:t>
      </w:r>
      <w:r w:rsidR="00785669">
        <w:rPr>
          <w:rFonts w:ascii="Times New Roman" w:eastAsia="Times New Roman" w:hAnsi="Times New Roman" w:cs="Times New Roman"/>
          <w:sz w:val="28"/>
        </w:rPr>
        <w:br/>
      </w:r>
      <w:r w:rsidRPr="00471D9D">
        <w:rPr>
          <w:rFonts w:ascii="Times New Roman" w:eastAsia="Times New Roman" w:hAnsi="Times New Roman" w:cs="Times New Roman"/>
          <w:sz w:val="28"/>
        </w:rPr>
        <w:t>на веб-портале «электронного правительства».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Данный способ распространяется на налогоплательщика, зарегистрированного на веб-портале «электронного правительства»;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w:t>
      </w:r>
      <w:r w:rsidR="00C641AE">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подпункте 1)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p w:rsidR="00C641AE" w:rsidRDefault="00411939" w:rsidP="00A23DD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w:t>
      </w:r>
      <w:r w:rsidR="0039779A" w:rsidRPr="00471D9D">
        <w:rPr>
          <w:rFonts w:ascii="Times New Roman" w:eastAsia="Times New Roman" w:hAnsi="Times New Roman" w:cs="Times New Roman"/>
          <w:sz w:val="28"/>
        </w:rPr>
        <w:t xml:space="preserve"> иное не установлено пунктами 3 и</w:t>
      </w:r>
      <w:r w:rsidRPr="00471D9D">
        <w:rPr>
          <w:rFonts w:ascii="Times New Roman" w:eastAsia="Times New Roman" w:hAnsi="Times New Roman" w:cs="Times New Roman"/>
          <w:sz w:val="28"/>
        </w:rPr>
        <w:t xml:space="preserve"> 4 настоящей статьи, в случае возврата почтовой или иной организацией связи уведомлений, предусмотренных подпунктами 2), 3), 7) и 10)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w:t>
      </w:r>
      <w:r w:rsidRPr="00221888">
        <w:rPr>
          <w:rFonts w:ascii="Times New Roman" w:eastAsia="Times New Roman" w:hAnsi="Times New Roman" w:cs="Times New Roman"/>
          <w:sz w:val="28"/>
        </w:rPr>
        <w:t xml:space="preserve">налогового обследования с привлечением понятых по основаниям и в порядке, </w:t>
      </w:r>
      <w:r w:rsidR="00541C41" w:rsidRPr="00221888">
        <w:rPr>
          <w:rFonts w:ascii="Times New Roman" w:eastAsia="Times New Roman" w:hAnsi="Times New Roman" w:cs="Times New Roman"/>
          <w:sz w:val="28"/>
        </w:rPr>
        <w:t>которые установлены</w:t>
      </w:r>
      <w:r w:rsidR="00A71FBA" w:rsidRPr="00221888">
        <w:rPr>
          <w:rFonts w:ascii="Times New Roman" w:eastAsia="Times New Roman" w:hAnsi="Times New Roman" w:cs="Times New Roman"/>
          <w:sz w:val="28"/>
        </w:rPr>
        <w:t xml:space="preserve"> </w:t>
      </w:r>
      <w:r w:rsidRPr="00221888">
        <w:rPr>
          <w:rFonts w:ascii="Times New Roman" w:eastAsia="Times New Roman" w:hAnsi="Times New Roman" w:cs="Times New Roman"/>
          <w:sz w:val="28"/>
        </w:rPr>
        <w:t>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w:t>
      </w:r>
      <w:r w:rsidR="0039779A" w:rsidRPr="00471D9D">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w:t>
      </w:r>
      <w:r w:rsidR="00442FDB" w:rsidRPr="00471D9D">
        <w:rPr>
          <w:rFonts w:ascii="Times New Roman" w:eastAsia="Times New Roman" w:hAnsi="Times New Roman" w:cs="Times New Roman"/>
          <w:sz w:val="28"/>
        </w:rPr>
        <w:t xml:space="preserve">ния таких уведомлений является </w:t>
      </w:r>
      <w:r w:rsidRPr="00471D9D">
        <w:rPr>
          <w:rFonts w:ascii="Times New Roman" w:eastAsia="Times New Roman" w:hAnsi="Times New Roman" w:cs="Times New Roman"/>
          <w:sz w:val="28"/>
        </w:rPr>
        <w:t>дата возврата такого письма почтовой или иной организацией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возврата почтовой или иной организацией связи уведомлений, предусмотренных подпунктами 5) – 12) пункта 2 статьи 114 </w:t>
      </w:r>
      <w:r w:rsidRPr="00471D9D">
        <w:rPr>
          <w:rFonts w:ascii="Times New Roman" w:eastAsia="Times New Roman" w:hAnsi="Times New Roman" w:cs="Times New Roman"/>
          <w:sz w:val="28"/>
        </w:rPr>
        <w:lastRenderedPageBreak/>
        <w:t>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w:t>
      </w:r>
      <w:r w:rsidR="0039779A"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даты возврата уведомления.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иное не установлено пунктом 6 настоящей статьи, в случае направления налоговым органом уведомлений, указанных</w:t>
      </w:r>
      <w:r w:rsidR="0039779A" w:rsidRPr="00471D9D">
        <w:rPr>
          <w:rFonts w:ascii="Times New Roman" w:eastAsia="Times New Roman" w:hAnsi="Times New Roman" w:cs="Times New Roman"/>
          <w:sz w:val="28"/>
        </w:rPr>
        <w:t xml:space="preserve"> в подпунктах</w:t>
      </w:r>
      <w:r w:rsidR="00221888">
        <w:rPr>
          <w:rFonts w:ascii="Times New Roman" w:eastAsia="Times New Roman" w:hAnsi="Times New Roman" w:cs="Times New Roman"/>
          <w:sz w:val="28"/>
        </w:rPr>
        <w:br/>
      </w:r>
      <w:r w:rsidR="0039779A" w:rsidRPr="00471D9D">
        <w:rPr>
          <w:rFonts w:ascii="Times New Roman" w:eastAsia="Times New Roman" w:hAnsi="Times New Roman" w:cs="Times New Roman"/>
          <w:sz w:val="28"/>
        </w:rPr>
        <w:t xml:space="preserve">2) </w:t>
      </w:r>
      <w:r w:rsidR="00C641AE">
        <w:rPr>
          <w:rFonts w:ascii="Times New Roman" w:eastAsia="Times New Roman" w:hAnsi="Times New Roman" w:cs="Times New Roman"/>
          <w:spacing w:val="2"/>
          <w:sz w:val="28"/>
        </w:rPr>
        <w:t xml:space="preserve">– </w:t>
      </w:r>
      <w:r w:rsidR="0039779A" w:rsidRPr="00471D9D">
        <w:rPr>
          <w:rFonts w:ascii="Times New Roman" w:eastAsia="Times New Roman" w:hAnsi="Times New Roman" w:cs="Times New Roman"/>
          <w:sz w:val="28"/>
        </w:rPr>
        <w:t xml:space="preserve">5), 10), 11), 12) и </w:t>
      </w:r>
      <w:r w:rsidRPr="00471D9D">
        <w:rPr>
          <w:rFonts w:ascii="Times New Roman" w:eastAsia="Times New Roman" w:hAnsi="Times New Roman" w:cs="Times New Roman"/>
          <w:sz w:val="28"/>
        </w:rPr>
        <w:t xml:space="preserve">14) пункта 2 статьи 114 настоящего Кодекса, налоговое обязательство и (или) обязательства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подлежат исполнению в течение тридцати рабочих дней со дня, следующего за днем вручения уведомления налогоплательщику (налоговому агенту).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Порядок вручения и исполнения уведомл</w:t>
      </w:r>
      <w:r w:rsidR="0039779A" w:rsidRPr="00471D9D">
        <w:rPr>
          <w:rFonts w:ascii="Times New Roman" w:eastAsia="Times New Roman" w:hAnsi="Times New Roman" w:cs="Times New Roman"/>
          <w:sz w:val="28"/>
        </w:rPr>
        <w:t>ений, установленный в пунктах 1 и</w:t>
      </w:r>
      <w:r w:rsidRPr="00471D9D">
        <w:rPr>
          <w:rFonts w:ascii="Times New Roman" w:eastAsia="Times New Roman" w:hAnsi="Times New Roman" w:cs="Times New Roman"/>
          <w:sz w:val="28"/>
        </w:rPr>
        <w:t xml:space="preserve"> 2 настоящей статьи, применяется также</w:t>
      </w:r>
      <w:r w:rsidR="00A23DDA">
        <w:rPr>
          <w:rFonts w:ascii="Times New Roman" w:eastAsia="Times New Roman" w:hAnsi="Times New Roman" w:cs="Times New Roman"/>
          <w:sz w:val="28"/>
        </w:rPr>
        <w:t xml:space="preserve"> к копиям уведомлений, </w:t>
      </w:r>
      <w:r w:rsidR="00A23DDA" w:rsidRPr="00221888">
        <w:rPr>
          <w:rFonts w:ascii="Times New Roman" w:eastAsia="Times New Roman" w:hAnsi="Times New Roman" w:cs="Times New Roman"/>
          <w:sz w:val="28"/>
        </w:rPr>
        <w:t>указанных</w:t>
      </w:r>
      <w:r w:rsidRPr="00221888">
        <w:rPr>
          <w:rFonts w:ascii="Times New Roman" w:eastAsia="Times New Roman" w:hAnsi="Times New Roman" w:cs="Times New Roman"/>
          <w:sz w:val="28"/>
        </w:rPr>
        <w:t xml:space="preserve"> в подпунктах</w:t>
      </w:r>
      <w:r w:rsidRPr="00471D9D">
        <w:rPr>
          <w:rFonts w:ascii="Times New Roman" w:eastAsia="Times New Roman" w:hAnsi="Times New Roman" w:cs="Times New Roman"/>
          <w:sz w:val="28"/>
        </w:rPr>
        <w:t xml:space="preserve"> 5), 7) и 8) пункта 2 статьи 114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41AE" w:rsidRPr="00471D9D" w:rsidRDefault="00C641A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41AE" w:rsidRDefault="00411939" w:rsidP="00C641AE">
      <w:pPr>
        <w:shd w:val="clear" w:color="auto" w:fill="FFFFFF" w:themeFill="background1"/>
        <w:spacing w:after="0" w:line="240" w:lineRule="auto"/>
        <w:jc w:val="center"/>
        <w:rPr>
          <w:rFonts w:ascii="Times New Roman" w:eastAsia="Times New Roman" w:hAnsi="Times New Roman" w:cs="Times New Roman"/>
          <w:sz w:val="28"/>
        </w:rPr>
      </w:pPr>
      <w:r w:rsidRPr="00C641AE">
        <w:rPr>
          <w:rFonts w:ascii="Times New Roman" w:eastAsia="Times New Roman" w:hAnsi="Times New Roman" w:cs="Times New Roman"/>
          <w:sz w:val="28"/>
        </w:rPr>
        <w:t>Г</w:t>
      </w:r>
      <w:r w:rsidR="00C641AE">
        <w:rPr>
          <w:rFonts w:ascii="Times New Roman" w:eastAsia="Times New Roman" w:hAnsi="Times New Roman" w:cs="Times New Roman"/>
          <w:sz w:val="28"/>
        </w:rPr>
        <w:t>лава</w:t>
      </w:r>
      <w:r w:rsidRPr="00C641AE">
        <w:rPr>
          <w:rFonts w:ascii="Times New Roman" w:eastAsia="Times New Roman" w:hAnsi="Times New Roman" w:cs="Times New Roman"/>
          <w:sz w:val="28"/>
        </w:rPr>
        <w:t xml:space="preserve"> 1</w:t>
      </w:r>
      <w:r w:rsidR="006603B9" w:rsidRPr="00C641AE">
        <w:rPr>
          <w:rFonts w:ascii="Times New Roman" w:eastAsia="Times New Roman" w:hAnsi="Times New Roman" w:cs="Times New Roman"/>
          <w:sz w:val="28"/>
        </w:rPr>
        <w:t>3</w:t>
      </w:r>
      <w:r w:rsidRPr="00C641AE">
        <w:rPr>
          <w:rFonts w:ascii="Times New Roman" w:eastAsia="Times New Roman" w:hAnsi="Times New Roman" w:cs="Times New Roman"/>
          <w:sz w:val="28"/>
        </w:rPr>
        <w:t>. СПОСОБЫ ОБЕСПЕЧЕНИЯ ИСПОЛНЕНИЯ</w:t>
      </w:r>
    </w:p>
    <w:p w:rsidR="00C641AE" w:rsidRDefault="00C641AE" w:rsidP="00C641A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41AE">
        <w:rPr>
          <w:rFonts w:ascii="Times New Roman" w:eastAsia="Times New Roman" w:hAnsi="Times New Roman" w:cs="Times New Roman"/>
          <w:sz w:val="28"/>
        </w:rPr>
        <w:t>НЕ ВЫПОЛНЕННОГО В СРОК НАЛОГОВОГО</w:t>
      </w:r>
    </w:p>
    <w:p w:rsidR="006F46BC" w:rsidRPr="00C641AE" w:rsidRDefault="00C641AE" w:rsidP="00C641A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41AE">
        <w:rPr>
          <w:rFonts w:ascii="Times New Roman" w:eastAsia="Times New Roman" w:hAnsi="Times New Roman" w:cs="Times New Roman"/>
          <w:sz w:val="28"/>
        </w:rPr>
        <w:t>ОБЯЗАТЕЛЬСТВА</w:t>
      </w:r>
    </w:p>
    <w:p w:rsidR="006F46BC" w:rsidRPr="00C641A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41AE" w:rsidRDefault="00411939" w:rsidP="00C641AE">
      <w:pPr>
        <w:shd w:val="clear" w:color="auto" w:fill="FFFFFF" w:themeFill="background1"/>
        <w:spacing w:after="0" w:line="240" w:lineRule="auto"/>
        <w:ind w:firstLine="709"/>
        <w:rPr>
          <w:rFonts w:ascii="Times New Roman" w:eastAsia="Times New Roman" w:hAnsi="Times New Roman" w:cs="Times New Roman"/>
          <w:sz w:val="28"/>
        </w:rPr>
      </w:pPr>
      <w:r w:rsidRPr="00C641AE">
        <w:rPr>
          <w:rFonts w:ascii="Times New Roman" w:eastAsia="Times New Roman" w:hAnsi="Times New Roman" w:cs="Times New Roman"/>
          <w:sz w:val="28"/>
        </w:rPr>
        <w:t xml:space="preserve">Статья 116. Способы обеспечения исполнения не выполненного </w:t>
      </w:r>
    </w:p>
    <w:p w:rsidR="006F46BC" w:rsidRPr="00C641AE" w:rsidRDefault="00C641AE" w:rsidP="00C641A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41AE">
        <w:rPr>
          <w:rFonts w:ascii="Times New Roman" w:eastAsia="Times New Roman" w:hAnsi="Times New Roman" w:cs="Times New Roman"/>
          <w:sz w:val="28"/>
        </w:rPr>
        <w:t xml:space="preserve">в срок </w:t>
      </w:r>
      <w:r w:rsidR="00411939" w:rsidRPr="00C641AE">
        <w:rPr>
          <w:rFonts w:ascii="Times New Roman" w:eastAsia="Times New Roman" w:hAnsi="Times New Roman" w:cs="Times New Roman"/>
          <w:sz w:val="28"/>
        </w:rPr>
        <w:t>налогового обязательства</w:t>
      </w:r>
    </w:p>
    <w:p w:rsidR="00C641AE" w:rsidRDefault="00C641A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6F46BC" w:rsidRPr="00471D9D" w:rsidRDefault="008535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начислением </w:t>
      </w:r>
      <w:r w:rsidRPr="00C641AE">
        <w:rPr>
          <w:rFonts w:ascii="Times New Roman" w:eastAsia="Times New Roman" w:hAnsi="Times New Roman" w:cs="Times New Roman"/>
          <w:sz w:val="28"/>
        </w:rPr>
        <w:t>пени</w:t>
      </w:r>
      <w:r w:rsidR="00411939" w:rsidRPr="00C641AE">
        <w:rPr>
          <w:rFonts w:ascii="Times New Roman" w:eastAsia="Times New Roman" w:hAnsi="Times New Roman" w:cs="Times New Roman"/>
          <w:sz w:val="28"/>
        </w:rPr>
        <w:t xml:space="preserve"> н</w:t>
      </w:r>
      <w:r w:rsidR="00411939" w:rsidRPr="00471D9D">
        <w:rPr>
          <w:rFonts w:ascii="Times New Roman" w:eastAsia="Times New Roman" w:hAnsi="Times New Roman" w:cs="Times New Roman"/>
          <w:sz w:val="28"/>
        </w:rPr>
        <w:t>а неуплаченную сумму налогов и платежей в бюджет, в том числе авансовых и (или) текущих платежей по ним;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6F46BC" w:rsidRPr="00471D9D" w:rsidRDefault="00411939" w:rsidP="00CC38A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обязательства:</w:t>
      </w:r>
    </w:p>
    <w:p w:rsidR="006F46BC" w:rsidRPr="00471D9D" w:rsidRDefault="00411939" w:rsidP="00CC38A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указанные в подпункте 1) части первой </w:t>
      </w:r>
      <w:r w:rsidR="00CA2E5D" w:rsidRPr="00471D9D">
        <w:rPr>
          <w:rFonts w:ascii="Times New Roman" w:eastAsia="Times New Roman" w:hAnsi="Times New Roman" w:cs="Times New Roman"/>
          <w:sz w:val="28"/>
        </w:rPr>
        <w:t>настоящего</w:t>
      </w:r>
      <w:r w:rsidRPr="00471D9D">
        <w:rPr>
          <w:rFonts w:ascii="Times New Roman" w:eastAsia="Times New Roman" w:hAnsi="Times New Roman" w:cs="Times New Roman"/>
          <w:sz w:val="28"/>
        </w:rPr>
        <w:t xml:space="preserve"> </w:t>
      </w:r>
      <w:r w:rsidR="00CA2E5D" w:rsidRPr="00471D9D">
        <w:rPr>
          <w:rFonts w:ascii="Times New Roman" w:eastAsia="Times New Roman" w:hAnsi="Times New Roman" w:cs="Times New Roman"/>
          <w:sz w:val="28"/>
        </w:rPr>
        <w:t>пункта</w:t>
      </w:r>
      <w:r w:rsidR="00A6678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применяются в отношении оператора;</w:t>
      </w:r>
    </w:p>
    <w:p w:rsidR="006F46BC" w:rsidRPr="00471D9D" w:rsidRDefault="00CA2E5D" w:rsidP="00CC38A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указанные в подпунктах 2), 3) и</w:t>
      </w:r>
      <w:r w:rsidR="00411939" w:rsidRPr="00471D9D">
        <w:rPr>
          <w:rFonts w:ascii="Times New Roman" w:eastAsia="Times New Roman" w:hAnsi="Times New Roman" w:cs="Times New Roman"/>
          <w:sz w:val="28"/>
        </w:rPr>
        <w:t xml:space="preserve"> 4) части первой </w:t>
      </w:r>
      <w:r w:rsidRPr="00471D9D">
        <w:rPr>
          <w:rFonts w:ascii="Times New Roman" w:eastAsia="Times New Roman" w:hAnsi="Times New Roman" w:cs="Times New Roman"/>
          <w:sz w:val="28"/>
        </w:rPr>
        <w:t>настоящего</w:t>
      </w:r>
      <w:r w:rsidR="0041193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пункта</w:t>
      </w:r>
      <w:r w:rsidR="00A66788"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применяются одновременно в отношении оператора и каждого участника простого товарищества (консорциума).</w:t>
      </w:r>
    </w:p>
    <w:p w:rsidR="006F46BC" w:rsidRPr="00471D9D" w:rsidRDefault="00411939" w:rsidP="00CC38A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Способы обеспечения исполнения не выполненного в срок налогового обязательс</w:t>
      </w:r>
      <w:r w:rsidR="00CA2E5D" w:rsidRPr="00471D9D">
        <w:rPr>
          <w:rFonts w:ascii="Times New Roman" w:eastAsia="Times New Roman" w:hAnsi="Times New Roman" w:cs="Times New Roman"/>
          <w:sz w:val="28"/>
        </w:rPr>
        <w:t xml:space="preserve">тва, указанные в подпунктах 2), 3) и </w:t>
      </w:r>
      <w:r w:rsidRPr="00471D9D">
        <w:rPr>
          <w:rFonts w:ascii="Times New Roman" w:eastAsia="Times New Roman" w:hAnsi="Times New Roman" w:cs="Times New Roman"/>
          <w:sz w:val="28"/>
        </w:rPr>
        <w:t>4) части первой пункта 1 настоящей статьи, применяются в ср</w:t>
      </w:r>
      <w:r w:rsidR="00CA2E5D" w:rsidRPr="00471D9D">
        <w:rPr>
          <w:rFonts w:ascii="Times New Roman" w:eastAsia="Times New Roman" w:hAnsi="Times New Roman" w:cs="Times New Roman"/>
          <w:sz w:val="28"/>
        </w:rPr>
        <w:t xml:space="preserve">оки, установленные статьями 118, 119 и </w:t>
      </w:r>
      <w:r w:rsidRPr="00471D9D">
        <w:rPr>
          <w:rFonts w:ascii="Times New Roman" w:eastAsia="Times New Roman" w:hAnsi="Times New Roman" w:cs="Times New Roman"/>
          <w:sz w:val="28"/>
        </w:rPr>
        <w:t xml:space="preserve">120 настоящего Кодекса. </w:t>
      </w:r>
    </w:p>
    <w:p w:rsidR="006F46BC" w:rsidRPr="00471D9D" w:rsidRDefault="00411939" w:rsidP="00CC38A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rPr>
        <w:t>До начала применения способов обеспечения исполнения не выполненного в срок налогового обязательс</w:t>
      </w:r>
      <w:r w:rsidR="00CA2E5D" w:rsidRPr="00471D9D">
        <w:rPr>
          <w:rFonts w:ascii="Times New Roman" w:eastAsia="Times New Roman" w:hAnsi="Times New Roman" w:cs="Times New Roman"/>
          <w:sz w:val="28"/>
          <w:shd w:val="clear" w:color="auto" w:fill="FFFFFF"/>
        </w:rPr>
        <w:t>тва, указанных в подпунктах 2), 3) и</w:t>
      </w:r>
      <w:r w:rsidRPr="00471D9D">
        <w:rPr>
          <w:rFonts w:ascii="Times New Roman" w:eastAsia="Times New Roman" w:hAnsi="Times New Roman" w:cs="Times New Roman"/>
          <w:sz w:val="28"/>
          <w:shd w:val="clear" w:color="auto" w:fill="FFFFFF"/>
        </w:rPr>
        <w:t xml:space="preserve"> 4) </w:t>
      </w:r>
      <w:r w:rsidRPr="00471D9D">
        <w:rPr>
          <w:rFonts w:ascii="Times New Roman" w:eastAsia="Times New Roman" w:hAnsi="Times New Roman" w:cs="Times New Roman"/>
          <w:sz w:val="28"/>
        </w:rPr>
        <w:t>части первой пункта</w:t>
      </w:r>
      <w:r w:rsidRPr="00471D9D">
        <w:rPr>
          <w:rFonts w:ascii="Times New Roman" w:eastAsia="Times New Roman" w:hAnsi="Times New Roman" w:cs="Times New Roman"/>
          <w:sz w:val="28"/>
          <w:shd w:val="clear" w:color="auto" w:fill="FFFFFF"/>
        </w:rPr>
        <w:t xml:space="preserve">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sidRPr="00471D9D">
        <w:rPr>
          <w:rFonts w:ascii="Times New Roman" w:eastAsia="Times New Roman" w:hAnsi="Times New Roman" w:cs="Times New Roman"/>
          <w:sz w:val="28"/>
        </w:rPr>
        <w:lastRenderedPageBreak/>
        <w:t>подпунктом 7) пункта 2 статьи</w:t>
      </w:r>
      <w:r w:rsidRPr="00471D9D">
        <w:rPr>
          <w:rFonts w:ascii="Times New Roman" w:eastAsia="Times New Roman" w:hAnsi="Times New Roman" w:cs="Times New Roman"/>
          <w:sz w:val="28"/>
          <w:shd w:val="clear" w:color="auto" w:fill="FFFFFF"/>
        </w:rPr>
        <w:t xml:space="preserve"> 114 настоящего Кодекса, за исключением случаев, установленных пунктом 3 настоящей статьи.</w:t>
      </w:r>
      <w:r w:rsidRPr="00471D9D">
        <w:rPr>
          <w:rFonts w:ascii="Times New Roman" w:eastAsia="Times New Roman" w:hAnsi="Times New Roman" w:cs="Times New Roman"/>
          <w:sz w:val="28"/>
        </w:rPr>
        <w:t xml:space="preserve"> </w:t>
      </w:r>
    </w:p>
    <w:p w:rsidR="006F46BC" w:rsidRPr="007B7416" w:rsidRDefault="00411939" w:rsidP="00CC38A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Способы обеспечения </w:t>
      </w:r>
      <w:r w:rsidRPr="007B7416">
        <w:rPr>
          <w:rFonts w:ascii="Times New Roman" w:eastAsia="Times New Roman" w:hAnsi="Times New Roman" w:cs="Times New Roman"/>
          <w:sz w:val="28"/>
        </w:rPr>
        <w:t>исполнения не</w:t>
      </w:r>
      <w:r w:rsidR="00A66788" w:rsidRPr="007B7416">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выполненного в срок налогового обязательства,</w:t>
      </w:r>
      <w:r w:rsidR="00544767" w:rsidRPr="007B7416">
        <w:rPr>
          <w:rFonts w:ascii="Times New Roman" w:eastAsia="Times New Roman" w:hAnsi="Times New Roman" w:cs="Times New Roman"/>
          <w:sz w:val="28"/>
        </w:rPr>
        <w:t xml:space="preserve"> за исключением начисления пени</w:t>
      </w:r>
      <w:r w:rsidRPr="007B7416">
        <w:rPr>
          <w:rFonts w:ascii="Times New Roman" w:eastAsia="Times New Roman" w:hAnsi="Times New Roman" w:cs="Times New Roman"/>
          <w:sz w:val="28"/>
        </w:rPr>
        <w:t xml:space="preserve">, применяются к налогоплательщикам </w:t>
      </w:r>
      <w:r w:rsidR="008535FC" w:rsidRPr="007B7416">
        <w:rPr>
          <w:rFonts w:ascii="Times New Roman" w:eastAsia="Times New Roman" w:hAnsi="Times New Roman" w:cs="Times New Roman"/>
          <w:sz w:val="28"/>
        </w:rPr>
        <w:t>(налоговым агентам</w:t>
      </w:r>
      <w:r w:rsidR="00A66788" w:rsidRPr="007B7416">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 xml:space="preserve">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w:t>
      </w:r>
      <w:r w:rsidR="00A66788" w:rsidRPr="007B7416">
        <w:rPr>
          <w:rFonts w:ascii="Times New Roman" w:eastAsia="Times New Roman" w:hAnsi="Times New Roman" w:cs="Times New Roman"/>
          <w:sz w:val="28"/>
        </w:rPr>
        <w:t xml:space="preserve">(налогового агента) </w:t>
      </w:r>
      <w:r w:rsidRPr="007B7416">
        <w:rPr>
          <w:rFonts w:ascii="Times New Roman" w:eastAsia="Times New Roman" w:hAnsi="Times New Roman" w:cs="Times New Roman"/>
          <w:sz w:val="28"/>
        </w:rPr>
        <w:t>из категории низкого уро</w:t>
      </w:r>
      <w:r w:rsidR="00442FDB" w:rsidRPr="007B7416">
        <w:rPr>
          <w:rFonts w:ascii="Times New Roman" w:eastAsia="Times New Roman" w:hAnsi="Times New Roman" w:cs="Times New Roman"/>
          <w:sz w:val="28"/>
        </w:rPr>
        <w:t xml:space="preserve">вня риска в категорию среднего </w:t>
      </w:r>
      <w:r w:rsidRPr="007B7416">
        <w:rPr>
          <w:rFonts w:ascii="Times New Roman" w:eastAsia="Times New Roman" w:hAnsi="Times New Roman" w:cs="Times New Roman"/>
          <w:sz w:val="28"/>
        </w:rPr>
        <w:t xml:space="preserve">или высокого уровня риска. </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w:t>
      </w:r>
      <w:r w:rsidR="00A66788" w:rsidRPr="007B7416">
        <w:rPr>
          <w:rFonts w:ascii="Times New Roman" w:eastAsia="Times New Roman" w:hAnsi="Times New Roman" w:cs="Times New Roman"/>
          <w:sz w:val="28"/>
        </w:rPr>
        <w:t xml:space="preserve"> (налоговому агенту)</w:t>
      </w:r>
      <w:r w:rsidRPr="007B7416">
        <w:rPr>
          <w:rFonts w:ascii="Times New Roman" w:eastAsia="Times New Roman" w:hAnsi="Times New Roman" w:cs="Times New Roman"/>
          <w:sz w:val="28"/>
        </w:rPr>
        <w:t xml:space="preserve"> – юридическому лицу, создавшему данное структурное подразделение.</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В случае непогашения налоговой задолженности структурн</w:t>
      </w:r>
      <w:r w:rsidR="00A66788" w:rsidRPr="007B7416">
        <w:rPr>
          <w:rFonts w:ascii="Times New Roman" w:eastAsia="Times New Roman" w:hAnsi="Times New Roman" w:cs="Times New Roman"/>
          <w:sz w:val="28"/>
        </w:rPr>
        <w:t>ым</w:t>
      </w:r>
      <w:r w:rsidRPr="007B7416">
        <w:rPr>
          <w:rFonts w:ascii="Times New Roman" w:eastAsia="Times New Roman" w:hAnsi="Times New Roman" w:cs="Times New Roman"/>
          <w:sz w:val="28"/>
        </w:rPr>
        <w:t xml:space="preserve"> подразделени</w:t>
      </w:r>
      <w:r w:rsidR="00A66788" w:rsidRPr="007B7416">
        <w:rPr>
          <w:rFonts w:ascii="Times New Roman" w:eastAsia="Times New Roman" w:hAnsi="Times New Roman" w:cs="Times New Roman"/>
          <w:sz w:val="28"/>
        </w:rPr>
        <w:t>ем</w:t>
      </w:r>
      <w:r w:rsidRPr="007B7416">
        <w:rPr>
          <w:rFonts w:ascii="Times New Roman" w:eastAsia="Times New Roman" w:hAnsi="Times New Roman" w:cs="Times New Roman"/>
          <w:sz w:val="28"/>
        </w:rPr>
        <w:t xml:space="preserve"> юридического лица после применения к нему способов обеспечения исполнения не выполненного в срок налогового обязательства в порядке, </w:t>
      </w:r>
      <w:r w:rsidR="00A71FBA" w:rsidRPr="007B7416">
        <w:rPr>
          <w:rFonts w:ascii="Times New Roman" w:eastAsia="Times New Roman" w:hAnsi="Times New Roman" w:cs="Times New Roman"/>
          <w:sz w:val="28"/>
        </w:rPr>
        <w:t xml:space="preserve">определенном </w:t>
      </w:r>
      <w:r w:rsidRPr="007B7416">
        <w:rPr>
          <w:rFonts w:ascii="Times New Roman" w:eastAsia="Times New Roman" w:hAnsi="Times New Roman" w:cs="Times New Roman"/>
          <w:sz w:val="28"/>
        </w:rPr>
        <w:t>част</w:t>
      </w:r>
      <w:r w:rsidR="00A71FBA" w:rsidRPr="007B7416">
        <w:rPr>
          <w:rFonts w:ascii="Times New Roman" w:eastAsia="Times New Roman" w:hAnsi="Times New Roman" w:cs="Times New Roman"/>
          <w:sz w:val="28"/>
        </w:rPr>
        <w:t>ью</w:t>
      </w:r>
      <w:r w:rsidRPr="007B7416">
        <w:rPr>
          <w:rFonts w:ascii="Times New Roman" w:eastAsia="Times New Roman" w:hAnsi="Times New Roman" w:cs="Times New Roman"/>
          <w:sz w:val="28"/>
        </w:rPr>
        <w:t xml:space="preserve">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w:t>
      </w:r>
      <w:r w:rsidRPr="00471D9D">
        <w:rPr>
          <w:rFonts w:ascii="Times New Roman" w:eastAsia="Times New Roman" w:hAnsi="Times New Roman" w:cs="Times New Roman"/>
          <w:sz w:val="28"/>
        </w:rPr>
        <w:t xml:space="preserve">тельства, указанные в подпунктах 2), 3) и 4) пункта 1 настоящей статьи, к налогоплательщикам </w:t>
      </w:r>
      <w:r w:rsidR="00A536A5">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структурным подразделениям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Способы обеспечения исполнения не выполненного в </w:t>
      </w:r>
      <w:r w:rsidR="00442FDB" w:rsidRPr="00471D9D">
        <w:rPr>
          <w:rFonts w:ascii="Times New Roman" w:eastAsia="Times New Roman" w:hAnsi="Times New Roman" w:cs="Times New Roman"/>
          <w:sz w:val="28"/>
        </w:rPr>
        <w:t xml:space="preserve">срок налогового обязательства, </w:t>
      </w:r>
      <w:r w:rsidR="00CA2E5D" w:rsidRPr="00471D9D">
        <w:rPr>
          <w:rFonts w:ascii="Times New Roman" w:eastAsia="Times New Roman" w:hAnsi="Times New Roman" w:cs="Times New Roman"/>
          <w:sz w:val="28"/>
        </w:rPr>
        <w:t>указанные в подпунктах 2), 3) и</w:t>
      </w:r>
      <w:r w:rsidRPr="00471D9D">
        <w:rPr>
          <w:rFonts w:ascii="Times New Roman" w:eastAsia="Times New Roman" w:hAnsi="Times New Roman" w:cs="Times New Roman"/>
          <w:sz w:val="28"/>
        </w:rPr>
        <w:t xml:space="preserve"> 4) пункта 1 настоящей статьи, подлежат отмене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признания банкротом – со дня вступления в законную силу решения суда о признании налогоплательщика банкротом;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применения реабилитационной процедуры – со дня вступления в законную силу определения суда об утверждении плана реабилитации;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принудительной ликвидации банков</w:t>
      </w:r>
      <w:r w:rsidR="0050446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страховых (перестраховочных) организаций – с даты вступления в законную силу решения суда о принудительной ликвидации.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случаях, определенных подпунктами 1), 2) и 3) </w:t>
      </w:r>
      <w:r w:rsidR="00CA2E5D"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по сумме налогового обязательства, которая не включена в реестр требований кредиторов в порядке</w:t>
      </w:r>
      <w:r w:rsidRPr="007B7416">
        <w:rPr>
          <w:rFonts w:ascii="Times New Roman" w:eastAsia="Times New Roman" w:hAnsi="Times New Roman" w:cs="Times New Roman"/>
          <w:sz w:val="28"/>
        </w:rPr>
        <w:t xml:space="preserve">, </w:t>
      </w:r>
      <w:r w:rsidR="00A71FBA" w:rsidRPr="007B7416">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законодательством Республики Казахстан о реабилитации и банкротстве, и (или) по сумме налогового обязательства налогоплательщика, не включенно</w:t>
      </w:r>
      <w:r w:rsidR="002052EE"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в соглашение об урегулировании неплатежеспособности, утвержденное судом,</w:t>
      </w:r>
      <w:r w:rsidR="002052EE" w:rsidRPr="00471D9D">
        <w:rPr>
          <w:rFonts w:ascii="Times New Roman" w:eastAsia="Times New Roman" w:hAnsi="Times New Roman" w:cs="Times New Roman"/>
          <w:sz w:val="28"/>
        </w:rPr>
        <w:t xml:space="preserve"> к налогоплательщику </w:t>
      </w:r>
      <w:r w:rsidRPr="00471D9D">
        <w:rPr>
          <w:rFonts w:ascii="Times New Roman" w:eastAsia="Times New Roman" w:hAnsi="Times New Roman" w:cs="Times New Roman"/>
          <w:sz w:val="28"/>
        </w:rPr>
        <w:t>применяются способы обеспечения исполнения не выполненного в срок налогового обязательства в соответствии с положениями настоящей главы.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обжалования уведомления о результатах проверки</w:t>
      </w:r>
      <w:r w:rsidR="00A5125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w:t>
      </w:r>
      <w:r w:rsidR="00CF36A3" w:rsidRPr="00471D9D">
        <w:rPr>
          <w:rStyle w:val="s0"/>
        </w:rPr>
        <w:t>ограничения в распоряжении имуществом налогоплательщика (налогового агента)</w:t>
      </w:r>
      <w:r w:rsidRPr="00471D9D">
        <w:rPr>
          <w:rFonts w:ascii="Times New Roman" w:eastAsia="Times New Roman" w:hAnsi="Times New Roman" w:cs="Times New Roman"/>
          <w:sz w:val="28"/>
        </w:rPr>
        <w:t xml:space="preserve"> приостанавливается до вынесения решения по результатам рассмотрения жалобы.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Для целей настоящей главы счета государственных учреждений, открытые в </w:t>
      </w:r>
      <w:r w:rsidR="00CA2E5D" w:rsidRPr="00471D9D">
        <w:rPr>
          <w:rFonts w:ascii="Times New Roman" w:eastAsia="Times New Roman" w:hAnsi="Times New Roman" w:cs="Times New Roman"/>
          <w:sz w:val="28"/>
        </w:rPr>
        <w:t xml:space="preserve">центральном </w:t>
      </w:r>
      <w:r w:rsidRPr="00471D9D">
        <w:rPr>
          <w:rFonts w:ascii="Times New Roman" w:eastAsia="Times New Roman" w:hAnsi="Times New Roman" w:cs="Times New Roman"/>
          <w:sz w:val="28"/>
        </w:rPr>
        <w:t xml:space="preserve">уполномоченном органе по исполнению бюджета, приравниваются к банковским счетам, а </w:t>
      </w:r>
      <w:r w:rsidR="00CA2E5D" w:rsidRPr="00471D9D">
        <w:rPr>
          <w:rFonts w:ascii="Times New Roman" w:eastAsia="Times New Roman" w:hAnsi="Times New Roman" w:cs="Times New Roman"/>
          <w:sz w:val="28"/>
        </w:rPr>
        <w:t xml:space="preserve">центральный </w:t>
      </w:r>
      <w:r w:rsidRPr="00471D9D">
        <w:rPr>
          <w:rFonts w:ascii="Times New Roman" w:eastAsia="Times New Roman" w:hAnsi="Times New Roman" w:cs="Times New Roman"/>
          <w:sz w:val="28"/>
        </w:rPr>
        <w:t>уполномоченный орган по исполнению бюджета приравнивается к организации, осуществляющей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Способы обеспечения исполнения не выполненного в срок налогового обязательства, за исключением </w:t>
      </w:r>
      <w:r w:rsidR="00544767" w:rsidRPr="007B7416">
        <w:rPr>
          <w:rFonts w:ascii="Times New Roman" w:eastAsia="Times New Roman" w:hAnsi="Times New Roman" w:cs="Times New Roman"/>
          <w:sz w:val="28"/>
        </w:rPr>
        <w:t>начисления пени</w:t>
      </w:r>
      <w:r w:rsidRPr="007B7416">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применяются в отношении налогопла</w:t>
      </w:r>
      <w:r w:rsidR="00CF36A3" w:rsidRPr="00471D9D">
        <w:rPr>
          <w:rFonts w:ascii="Times New Roman" w:eastAsia="Times New Roman" w:hAnsi="Times New Roman" w:cs="Times New Roman"/>
          <w:sz w:val="28"/>
        </w:rPr>
        <w:t xml:space="preserve">тельщиков (налоговых агентов), </w:t>
      </w:r>
      <w:r w:rsidRPr="00471D9D">
        <w:rPr>
          <w:rFonts w:ascii="Times New Roman" w:eastAsia="Times New Roman" w:hAnsi="Times New Roman" w:cs="Times New Roman"/>
          <w:sz w:val="28"/>
        </w:rPr>
        <w:t>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w:t>
      </w:r>
      <w:r w:rsidR="00A536A5">
        <w:rPr>
          <w:rFonts w:ascii="Times New Roman" w:eastAsia="Times New Roman" w:hAnsi="Times New Roman" w:cs="Times New Roman"/>
          <w:sz w:val="28"/>
        </w:rPr>
        <w:br/>
      </w:r>
      <w:r w:rsidRPr="00471D9D">
        <w:rPr>
          <w:rFonts w:ascii="Times New Roman" w:eastAsia="Times New Roman" w:hAnsi="Times New Roman" w:cs="Times New Roman"/>
          <w:sz w:val="28"/>
        </w:rPr>
        <w:t>на 1 января соответствующего финансового года.</w:t>
      </w:r>
    </w:p>
    <w:p w:rsidR="006F46BC" w:rsidRPr="00471D9D"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7B7416" w:rsidRDefault="00411939" w:rsidP="007B7416">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117. Пеня на не уплаченную в срок сумму налогов и </w:t>
      </w:r>
    </w:p>
    <w:p w:rsidR="006F46BC" w:rsidRPr="007B7416" w:rsidRDefault="007B7416" w:rsidP="007B741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 xml:space="preserve">платежей в </w:t>
      </w:r>
      <w:r w:rsidR="00411939" w:rsidRPr="007B7416">
        <w:rPr>
          <w:rFonts w:ascii="Times New Roman" w:eastAsia="Times New Roman" w:hAnsi="Times New Roman" w:cs="Times New Roman"/>
          <w:sz w:val="28"/>
        </w:rPr>
        <w:t xml:space="preserve">бюджет </w:t>
      </w:r>
    </w:p>
    <w:p w:rsidR="007B7416" w:rsidRDefault="007B74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Пеня начисляется: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независимо от применения других способов обеспечения исполнения не выполненного в срок налогового обязательства по уплате налогов, платежей в бюджет</w:t>
      </w:r>
      <w:r w:rsidR="009D187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мер принудительного взыскания и иных мер ответственности за нарушение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w:t>
      </w:r>
      <w:r w:rsidR="007B7416">
        <w:rPr>
          <w:rFonts w:ascii="Times New Roman" w:eastAsia="Times New Roman" w:hAnsi="Times New Roman" w:cs="Times New Roman"/>
          <w:sz w:val="28"/>
        </w:rPr>
        <w:br/>
      </w:r>
      <w:r w:rsidRPr="00471D9D">
        <w:rPr>
          <w:rFonts w:ascii="Times New Roman" w:eastAsia="Times New Roman" w:hAnsi="Times New Roman" w:cs="Times New Roman"/>
          <w:spacing w:val="1"/>
          <w:sz w:val="28"/>
        </w:rPr>
        <w:t>1,25-</w:t>
      </w:r>
      <w:r w:rsidRPr="00471D9D">
        <w:rPr>
          <w:rFonts w:ascii="Times New Roman" w:eastAsia="Times New Roman" w:hAnsi="Times New Roman" w:cs="Times New Roman"/>
          <w:sz w:val="28"/>
        </w:rPr>
        <w:t>кратной официальной ставки рефинансирования, установленной Национальным Банком Республики Казахстан</w:t>
      </w:r>
      <w:r w:rsidR="009D187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каждый день просрочки;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уплате сумм налогов и платежей в бюджет, в том числе авансовых и (или) текущих платежей по ним, включая день: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денег банками</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организациями, осуществляющими отдельные виды банковских операций, с банковского счета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осуществления платежа налогоплательщиком через банкоматы или электронные терминалы;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внесения налогоплательщиком, уполномоченным государственным органом указанных сумм в банки </w:t>
      </w:r>
      <w:r w:rsidR="00C450F0"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или организации, осуществляющие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проведения зачета излишне уплаченной суммы налога, платежа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исполнения инкассового распоряжения;</w:t>
      </w:r>
    </w:p>
    <w:p w:rsidR="007B7416" w:rsidRDefault="00411939" w:rsidP="004346E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проведении налоговой и (или) таможенной проверки – до дня завершения такой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w:t>
      </w:r>
      <w:r w:rsidR="009D187A" w:rsidRPr="00471D9D">
        <w:rPr>
          <w:rFonts w:ascii="Times New Roman" w:eastAsia="Times New Roman" w:hAnsi="Times New Roman" w:cs="Times New Roman"/>
          <w:sz w:val="28"/>
        </w:rPr>
        <w:t xml:space="preserve">й и (или) таможенной проверки, </w:t>
      </w:r>
      <w:r w:rsidRPr="00471D9D">
        <w:rPr>
          <w:rFonts w:ascii="Times New Roman" w:eastAsia="Times New Roman" w:hAnsi="Times New Roman" w:cs="Times New Roman"/>
          <w:sz w:val="28"/>
        </w:rPr>
        <w:t>включая день уплаты;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банкам</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организациям, осуществляющим отдельные виды банковских операций, 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несоблюдение очередности списания </w:t>
      </w:r>
      <w:r w:rsidR="009D187A" w:rsidRPr="00471D9D">
        <w:rPr>
          <w:rFonts w:ascii="Times New Roman" w:eastAsia="Times New Roman" w:hAnsi="Times New Roman" w:cs="Times New Roman"/>
          <w:sz w:val="28"/>
        </w:rPr>
        <w:t xml:space="preserve">сумм </w:t>
      </w:r>
      <w:r w:rsidRPr="00471D9D">
        <w:rPr>
          <w:rFonts w:ascii="Times New Roman" w:eastAsia="Times New Roman" w:hAnsi="Times New Roman" w:cs="Times New Roman"/>
          <w:sz w:val="28"/>
        </w:rPr>
        <w:t>с банковских счетов;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неперечисление (незачисление) их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несвоевременное перечисление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списанных сумм с банковских счетов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внесенных наличных денег в кассы банков</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w:t>
      </w:r>
      <w:r w:rsidRPr="007B7416">
        <w:rPr>
          <w:rFonts w:ascii="Times New Roman" w:eastAsia="Times New Roman" w:hAnsi="Times New Roman" w:cs="Times New Roman"/>
          <w:sz w:val="28"/>
        </w:rPr>
        <w:t>п</w:t>
      </w:r>
      <w:r w:rsidR="00544767" w:rsidRPr="007B7416">
        <w:rPr>
          <w:rFonts w:ascii="Times New Roman" w:eastAsia="Times New Roman" w:hAnsi="Times New Roman" w:cs="Times New Roman"/>
          <w:sz w:val="28"/>
        </w:rPr>
        <w:t>ени</w:t>
      </w:r>
      <w:r w:rsidRPr="007B7416">
        <w:rPr>
          <w:rFonts w:ascii="Times New Roman" w:eastAsia="Times New Roman" w:hAnsi="Times New Roman" w:cs="Times New Roman"/>
          <w:sz w:val="28"/>
        </w:rPr>
        <w:t>, штрафов</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начисленных банковских вознаграждений.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Пеня не начисляется: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кредиторам принудительно ликвидируемых банков</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в случае, если еди</w:t>
      </w:r>
      <w:r w:rsidR="00442FDB" w:rsidRPr="00471D9D">
        <w:rPr>
          <w:rFonts w:ascii="Times New Roman" w:eastAsia="Times New Roman" w:hAnsi="Times New Roman" w:cs="Times New Roman"/>
          <w:sz w:val="28"/>
        </w:rPr>
        <w:t xml:space="preserve">нственной причиной образования </w:t>
      </w:r>
      <w:r w:rsidRPr="00471D9D">
        <w:rPr>
          <w:rFonts w:ascii="Times New Roman" w:eastAsia="Times New Roman" w:hAnsi="Times New Roman" w:cs="Times New Roman"/>
          <w:sz w:val="28"/>
        </w:rPr>
        <w:t>не уплаченной в срок суммы налогов и платежей в бюджет явилась ликвидация обслуживающего их банка</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 с даты вступления в законную силу решения суда о принудительной ликвидации банка</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6F46BC" w:rsidRPr="00471D9D" w:rsidRDefault="00411939" w:rsidP="00CC38A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w:t>
      </w:r>
      <w:r w:rsidR="000D1FAC"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7B7416" w:rsidRDefault="00411939" w:rsidP="004346E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вынесении судом определения о возбуждении производства по делу о банкротстве – со дня вынесения такого определения;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применении реабилитационной процедуры – со дня вступлении в законную силу решения суда о применении такой процедуры;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применении процедуры урегулирования неплатежеспособности – со дня принятия судом решения о применении такой процедуры;</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сумму исчисленных (начисленных) налогов и платежей в бюджет, возникшую при нарушении налогоплательщиком </w:t>
      </w:r>
      <w:r w:rsidR="00382ED8" w:rsidRPr="00471D9D">
        <w:rPr>
          <w:rFonts w:ascii="Times New Roman" w:eastAsia="Times New Roman" w:hAnsi="Times New Roman" w:cs="Times New Roman"/>
          <w:sz w:val="28"/>
        </w:rPr>
        <w:t xml:space="preserve">(налоговым агентом) </w:t>
      </w:r>
      <w:r w:rsidRPr="00471D9D">
        <w:rPr>
          <w:rFonts w:ascii="Times New Roman" w:eastAsia="Times New Roman" w:hAnsi="Times New Roman" w:cs="Times New Roman"/>
          <w:sz w:val="28"/>
        </w:rPr>
        <w:t xml:space="preserve">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w:t>
      </w:r>
      <w:r w:rsidRPr="007B7416">
        <w:rPr>
          <w:rFonts w:ascii="Times New Roman" w:eastAsia="Times New Roman" w:hAnsi="Times New Roman" w:cs="Times New Roman"/>
          <w:sz w:val="28"/>
        </w:rPr>
        <w:t xml:space="preserve">установления </w:t>
      </w:r>
      <w:r w:rsidR="005D13A3" w:rsidRPr="007B7416">
        <w:rPr>
          <w:rFonts w:ascii="Times New Roman" w:eastAsia="Times New Roman" w:hAnsi="Times New Roman" w:cs="Times New Roman"/>
          <w:sz w:val="28"/>
        </w:rPr>
        <w:t xml:space="preserve">ранее </w:t>
      </w:r>
      <w:r w:rsidRPr="007B7416">
        <w:rPr>
          <w:rFonts w:ascii="Times New Roman" w:eastAsia="Times New Roman" w:hAnsi="Times New Roman" w:cs="Times New Roman"/>
          <w:sz w:val="28"/>
        </w:rPr>
        <w:t>неизвестных обстоятельств.</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 xml:space="preserve">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w:t>
      </w:r>
      <w:r w:rsidR="005D13A3" w:rsidRPr="007B7416">
        <w:rPr>
          <w:rFonts w:ascii="Times New Roman" w:eastAsia="Times New Roman" w:hAnsi="Times New Roman" w:cs="Times New Roman"/>
          <w:sz w:val="28"/>
        </w:rPr>
        <w:t>прежде</w:t>
      </w:r>
      <w:r w:rsidRPr="007B7416">
        <w:rPr>
          <w:rFonts w:ascii="Times New Roman" w:eastAsia="Times New Roman" w:hAnsi="Times New Roman" w:cs="Times New Roman"/>
          <w:sz w:val="28"/>
        </w:rPr>
        <w:t xml:space="preserve"> не были доведены: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до сведения налоговых органов в запросе налогоплательщика</w:t>
      </w:r>
      <w:r w:rsidRPr="00471D9D">
        <w:rPr>
          <w:rFonts w:ascii="Times New Roman" w:eastAsia="Times New Roman" w:hAnsi="Times New Roman" w:cs="Times New Roman"/>
          <w:sz w:val="28"/>
        </w:rPr>
        <w:t xml:space="preserve"> </w:t>
      </w:r>
      <w:r w:rsidR="00382ED8" w:rsidRPr="00471D9D">
        <w:rPr>
          <w:rFonts w:ascii="Times New Roman" w:eastAsia="Times New Roman" w:hAnsi="Times New Roman" w:cs="Times New Roman"/>
          <w:sz w:val="28"/>
        </w:rPr>
        <w:t xml:space="preserve">(налогового агента) </w:t>
      </w:r>
      <w:r w:rsidRPr="00471D9D">
        <w:rPr>
          <w:rFonts w:ascii="Times New Roman" w:eastAsia="Times New Roman" w:hAnsi="Times New Roman" w:cs="Times New Roman"/>
          <w:sz w:val="28"/>
        </w:rPr>
        <w:t>о предоставлении предварительного разъяснения;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письменных пояснениях на запросы налогового органа или его должностных лиц в рамках рассмотрения запроса налогоплательщика </w:t>
      </w:r>
      <w:r w:rsidR="0097262F" w:rsidRPr="00471D9D">
        <w:rPr>
          <w:rFonts w:ascii="Times New Roman" w:eastAsia="Times New Roman" w:hAnsi="Times New Roman" w:cs="Times New Roman"/>
          <w:sz w:val="28"/>
        </w:rPr>
        <w:t xml:space="preserve">(налогового агента) </w:t>
      </w:r>
      <w:r w:rsidRPr="00471D9D">
        <w:rPr>
          <w:rFonts w:ascii="Times New Roman" w:eastAsia="Times New Roman" w:hAnsi="Times New Roman" w:cs="Times New Roman"/>
          <w:sz w:val="28"/>
        </w:rPr>
        <w:t>о предоставлении предварительного разъяснения.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Начисление пени возобновляется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B7416" w:rsidRDefault="00411939" w:rsidP="007B7416">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118. Приостановление расходных операций по банковским </w:t>
      </w:r>
    </w:p>
    <w:p w:rsidR="006F46BC" w:rsidRPr="007B7416" w:rsidRDefault="007B7416" w:rsidP="007B741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7B7416">
        <w:rPr>
          <w:rFonts w:ascii="Times New Roman" w:eastAsia="Times New Roman" w:hAnsi="Times New Roman" w:cs="Times New Roman"/>
          <w:sz w:val="28"/>
        </w:rPr>
        <w:t>счетам налогоплательщика (налогового агента)</w:t>
      </w:r>
    </w:p>
    <w:p w:rsidR="007B7416" w:rsidRDefault="007B74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Приостановление расходных операций по банковским счетам (за исключением корреспондентских) налого</w:t>
      </w:r>
      <w:r w:rsidR="00CF36A3" w:rsidRPr="00471D9D">
        <w:rPr>
          <w:rFonts w:ascii="Times New Roman" w:eastAsia="Times New Roman" w:hAnsi="Times New Roman" w:cs="Times New Roman"/>
          <w:sz w:val="28"/>
        </w:rPr>
        <w:t>плательщика (налогового агента)</w:t>
      </w:r>
      <w:r w:rsidRPr="00471D9D">
        <w:rPr>
          <w:rFonts w:ascii="Times New Roman" w:eastAsia="Times New Roman" w:hAnsi="Times New Roman" w:cs="Times New Roman"/>
          <w:sz w:val="28"/>
        </w:rPr>
        <w:t xml:space="preserve"> </w:t>
      </w:r>
      <w:r w:rsidR="00CF36A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CF36A3" w:rsidRPr="00471D9D">
        <w:rPr>
          <w:rFonts w:ascii="Times New Roman" w:eastAsia="Times New Roman" w:hAnsi="Times New Roman" w:cs="Times New Roman"/>
          <w:sz w:val="28"/>
        </w:rPr>
        <w:t xml:space="preserve">юридического лица, </w:t>
      </w:r>
      <w:r w:rsidR="00CF36A3" w:rsidRPr="00471D9D">
        <w:rPr>
          <w:rFonts w:ascii="Times New Roman" w:hAnsi="Times New Roman" w:cs="Times New Roman"/>
          <w:sz w:val="28"/>
          <w:szCs w:val="28"/>
        </w:rPr>
        <w:t>структурного подразделения юридического лица, нерезидента, осуществляющего деятельность в Республике Казахстан через постоянное учреждение,</w:t>
      </w:r>
      <w:r w:rsidR="00CF36A3" w:rsidRPr="00471D9D">
        <w:rPr>
          <w:rStyle w:val="s0"/>
        </w:rPr>
        <w:t xml:space="preserve"> </w:t>
      </w:r>
      <w:r w:rsidR="00CF36A3" w:rsidRPr="00471D9D">
        <w:rPr>
          <w:rStyle w:val="s1"/>
          <w:b w:val="0"/>
        </w:rPr>
        <w:t>физического лица, состоящего на регистрационном учете в качестве индивидуального предпринимателя</w:t>
      </w:r>
      <w:r w:rsidR="00CF36A3" w:rsidRPr="00471D9D">
        <w:rPr>
          <w:rStyle w:val="s0"/>
        </w:rPr>
        <w:t>, лица, занимающегося частной практикой</w:t>
      </w:r>
      <w:r w:rsidR="00E23F22" w:rsidRPr="00471D9D">
        <w:rPr>
          <w:rStyle w:val="s0"/>
        </w:rPr>
        <w:t>,</w:t>
      </w:r>
      <w:r w:rsidR="00CF36A3" w:rsidRPr="00471D9D">
        <w:rPr>
          <w:rStyle w:val="s0"/>
          <w:b/>
          <w:sz w:val="24"/>
          <w:szCs w:val="24"/>
        </w:rPr>
        <w:t xml:space="preserve"> </w:t>
      </w:r>
      <w:r w:rsidRPr="00471D9D">
        <w:rPr>
          <w:rFonts w:ascii="Times New Roman" w:eastAsia="Times New Roman" w:hAnsi="Times New Roman" w:cs="Times New Roman"/>
          <w:sz w:val="28"/>
        </w:rPr>
        <w:t>производится в порядке</w:t>
      </w:r>
      <w:r w:rsidRPr="007B7416">
        <w:rPr>
          <w:rFonts w:ascii="Times New Roman" w:eastAsia="Times New Roman" w:hAnsi="Times New Roman" w:cs="Times New Roman"/>
          <w:sz w:val="28"/>
        </w:rPr>
        <w:t xml:space="preserve">, </w:t>
      </w:r>
      <w:r w:rsidR="00A71FBA" w:rsidRPr="007B7416">
        <w:rPr>
          <w:rFonts w:ascii="Times New Roman" w:eastAsia="Times New Roman" w:hAnsi="Times New Roman" w:cs="Times New Roman"/>
          <w:sz w:val="28"/>
        </w:rPr>
        <w:t xml:space="preserve">определенном </w:t>
      </w:r>
      <w:r w:rsidR="00324D35" w:rsidRPr="007B7416">
        <w:rPr>
          <w:rFonts w:ascii="Times New Roman" w:eastAsia="Times New Roman" w:hAnsi="Times New Roman" w:cs="Times New Roman"/>
          <w:sz w:val="28"/>
        </w:rPr>
        <w:t>законами</w:t>
      </w:r>
      <w:r w:rsidR="00324D35"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Республики Казахстан, в следующих случаях: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высокого уровня риска</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w:t>
      </w:r>
      <w:r w:rsidR="00442FDB" w:rsidRPr="00471D9D">
        <w:rPr>
          <w:rFonts w:ascii="Times New Roman" w:eastAsia="Times New Roman" w:hAnsi="Times New Roman" w:cs="Times New Roman"/>
          <w:sz w:val="28"/>
        </w:rPr>
        <w:t xml:space="preserve"> истечении одного рабочего дня </w:t>
      </w:r>
      <w:r w:rsidRPr="00471D9D">
        <w:rPr>
          <w:rFonts w:ascii="Times New Roman" w:eastAsia="Times New Roman" w:hAnsi="Times New Roman" w:cs="Times New Roman"/>
          <w:sz w:val="28"/>
        </w:rPr>
        <w:t xml:space="preserve">со дня вручения уведомления о погашении налоговой задолженности;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lastRenderedPageBreak/>
        <w:t>среднего уровня риска</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 истечении десяти рабочих дней со дня вручения уведомления о погашении налоговой задолженности;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рабочих дней со дня возврата;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неисполнения налогоплательщиком требования, установленного частью первой пункта 5 статьи 70 настоящего Кодекса, </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течение трех рабочих дней со дня истечения срока, установленного частью первой пункта 5 статьи 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пункта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2 статьи 96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7B7416" w:rsidRDefault="00411939" w:rsidP="004346E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операций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w:t>
      </w:r>
      <w:r w:rsidR="00544767">
        <w:rPr>
          <w:rFonts w:ascii="Times New Roman" w:eastAsia="Times New Roman" w:hAnsi="Times New Roman" w:cs="Times New Roman"/>
          <w:sz w:val="28"/>
        </w:rPr>
        <w:t>стан, социальных платежей</w:t>
      </w:r>
      <w:r w:rsidR="00544767" w:rsidRPr="007B7416">
        <w:rPr>
          <w:rFonts w:ascii="Times New Roman" w:eastAsia="Times New Roman" w:hAnsi="Times New Roman" w:cs="Times New Roman"/>
          <w:sz w:val="28"/>
        </w:rPr>
        <w:t>, пени</w:t>
      </w:r>
      <w:r w:rsidRPr="007B7416">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начисленных за их несвоевременную уплату, а также штрафов, подлежащих внесению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изъятия денег: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погашению налоговой задолженности, задолженности по социальным платежам.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w:t>
      </w:r>
      <w:r w:rsidRPr="00471D9D">
        <w:rPr>
          <w:rFonts w:ascii="Times New Roman" w:eastAsia="Times New Roman" w:hAnsi="Times New Roman" w:cs="Times New Roman"/>
          <w:sz w:val="28"/>
        </w:rPr>
        <w:lastRenderedPageBreak/>
        <w:t>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направляет такое распоряжение в банки</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w:t>
      </w:r>
      <w:r w:rsidR="00442FD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не позднее</w:t>
      </w:r>
      <w:r w:rsidR="007B7416">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одного рабочего дня,</w:t>
      </w:r>
      <w:r w:rsidR="007B7416">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следующего за днем вручения предписания о назначении внеплановой </w:t>
      </w:r>
      <w:r w:rsidR="00126B78" w:rsidRPr="00471D9D">
        <w:rPr>
          <w:rFonts w:ascii="Times New Roman" w:eastAsia="Times New Roman" w:hAnsi="Times New Roman" w:cs="Times New Roman"/>
          <w:sz w:val="28"/>
        </w:rPr>
        <w:t xml:space="preserve">налоговой </w:t>
      </w:r>
      <w:r w:rsidRPr="00471D9D">
        <w:rPr>
          <w:rFonts w:ascii="Times New Roman" w:eastAsia="Times New Roman" w:hAnsi="Times New Roman" w:cs="Times New Roman"/>
          <w:sz w:val="28"/>
        </w:rPr>
        <w:t xml:space="preserve">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w:t>
      </w:r>
      <w:r w:rsidRPr="007B7416">
        <w:rPr>
          <w:rFonts w:ascii="Times New Roman" w:eastAsia="Times New Roman" w:hAnsi="Times New Roman" w:cs="Times New Roman"/>
          <w:sz w:val="28"/>
        </w:rPr>
        <w:t xml:space="preserve">порядке, </w:t>
      </w:r>
      <w:r w:rsidR="00A71FBA" w:rsidRPr="007B7416">
        <w:rPr>
          <w:rFonts w:ascii="Times New Roman" w:eastAsia="Times New Roman" w:hAnsi="Times New Roman" w:cs="Times New Roman"/>
          <w:sz w:val="28"/>
        </w:rPr>
        <w:t xml:space="preserve">определенном </w:t>
      </w:r>
      <w:r w:rsidRPr="007B7416">
        <w:rPr>
          <w:rFonts w:ascii="Times New Roman" w:eastAsia="Times New Roman" w:hAnsi="Times New Roman" w:cs="Times New Roman"/>
          <w:sz w:val="28"/>
        </w:rPr>
        <w:t>статьей 96 настоящего Кодекса</w:t>
      </w:r>
      <w:r w:rsidR="008A31A2" w:rsidRPr="007B7416">
        <w:rPr>
          <w:rFonts w:ascii="Times New Roman" w:eastAsia="Times New Roman" w:hAnsi="Times New Roman" w:cs="Times New Roman"/>
          <w:sz w:val="28"/>
        </w:rPr>
        <w:t>,</w:t>
      </w:r>
      <w:r w:rsidRPr="007B7416">
        <w:rPr>
          <w:rFonts w:ascii="Times New Roman" w:eastAsia="Times New Roman" w:hAnsi="Times New Roman" w:cs="Times New Roman"/>
          <w:sz w:val="28"/>
        </w:rPr>
        <w:t xml:space="preserve"> или налоговой проверки</w:t>
      </w:r>
      <w:r w:rsidR="001B7389" w:rsidRPr="007B7416">
        <w:rPr>
          <w:rFonts w:ascii="Times New Roman" w:eastAsia="Times New Roman" w:hAnsi="Times New Roman" w:cs="Times New Roman"/>
          <w:sz w:val="28"/>
        </w:rPr>
        <w:t>,</w:t>
      </w:r>
      <w:r w:rsidRPr="007B7416">
        <w:rPr>
          <w:rFonts w:ascii="Times New Roman" w:eastAsia="Times New Roman" w:hAnsi="Times New Roman" w:cs="Times New Roman"/>
          <w:sz w:val="28"/>
        </w:rPr>
        <w:t xml:space="preserve"> охватывающей вопросы и налоговые периоды, указанные в уведомлении об устранении нарушений</w:t>
      </w:r>
      <w:r w:rsidRPr="00471D9D">
        <w:rPr>
          <w:rFonts w:ascii="Times New Roman" w:eastAsia="Times New Roman" w:hAnsi="Times New Roman" w:cs="Times New Roman"/>
          <w:sz w:val="28"/>
        </w:rPr>
        <w:t xml:space="preserve">, выявленных налоговыми органами по результатам камерального контроля.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закрытия банковского счета налогоплательщика (налогового агента) в соответствии с законодательством Республики Казахстан банк </w:t>
      </w:r>
      <w:r w:rsidR="00C450F0"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или организация, осуществляющая отдельные </w:t>
      </w:r>
      <w:r w:rsidRPr="00471D9D">
        <w:rPr>
          <w:rFonts w:ascii="Times New Roman" w:eastAsia="Times New Roman" w:hAnsi="Times New Roman" w:cs="Times New Roman"/>
          <w:sz w:val="28"/>
        </w:rPr>
        <w:lastRenderedPageBreak/>
        <w:t>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указании в распоряжении о приостановлении расходных операций более одного банковского счета банк</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 осуществляющая отдельные виды банковских операций, возвраща</w:t>
      </w:r>
      <w:r w:rsidR="008A31A2"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B7416" w:rsidRDefault="00411939" w:rsidP="007B7416">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119. Приостановление расходных операций по кассе </w:t>
      </w:r>
    </w:p>
    <w:p w:rsidR="006F46BC" w:rsidRPr="007B7416" w:rsidRDefault="007B7416" w:rsidP="007B741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7B7416">
        <w:rPr>
          <w:rFonts w:ascii="Times New Roman" w:eastAsia="Times New Roman" w:hAnsi="Times New Roman" w:cs="Times New Roman"/>
          <w:sz w:val="28"/>
        </w:rPr>
        <w:t xml:space="preserve">налогоплательщика (налогового агента) </w:t>
      </w:r>
    </w:p>
    <w:p w:rsidR="007B7416" w:rsidRDefault="007B74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высокого уровня риска</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w:t>
      </w:r>
      <w:r w:rsidR="008A31A2" w:rsidRPr="00471D9D">
        <w:rPr>
          <w:rFonts w:ascii="Times New Roman" w:eastAsia="Times New Roman" w:hAnsi="Times New Roman" w:cs="Times New Roman"/>
          <w:sz w:val="28"/>
        </w:rPr>
        <w:t xml:space="preserve"> истечении одного рабочего дня </w:t>
      </w:r>
      <w:r w:rsidRPr="00471D9D">
        <w:rPr>
          <w:rFonts w:ascii="Times New Roman" w:eastAsia="Times New Roman" w:hAnsi="Times New Roman" w:cs="Times New Roman"/>
          <w:sz w:val="28"/>
        </w:rPr>
        <w:t>со дня вручения уведомления о погашении налоговой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среднего уровня риска</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 истечении десяти рабочих дней со дня вручения уведомления о погашении налоговой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сдаче денег в банк</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предусмотренных законодат</w:t>
      </w:r>
      <w:r w:rsidR="00442FDB" w:rsidRPr="00471D9D">
        <w:rPr>
          <w:rFonts w:ascii="Times New Roman" w:eastAsia="Times New Roman" w:hAnsi="Times New Roman" w:cs="Times New Roman"/>
          <w:sz w:val="28"/>
        </w:rPr>
        <w:t xml:space="preserve">ельством Республики Казахстан, </w:t>
      </w:r>
      <w:r w:rsidR="00544767">
        <w:rPr>
          <w:rFonts w:ascii="Times New Roman" w:eastAsia="Times New Roman" w:hAnsi="Times New Roman" w:cs="Times New Roman"/>
          <w:sz w:val="28"/>
        </w:rPr>
        <w:t xml:space="preserve">социальных платежей, </w:t>
      </w:r>
      <w:r w:rsidR="00544767" w:rsidRPr="007B7416">
        <w:rPr>
          <w:rFonts w:ascii="Times New Roman" w:eastAsia="Times New Roman" w:hAnsi="Times New Roman" w:cs="Times New Roman"/>
          <w:sz w:val="28"/>
        </w:rPr>
        <w:t>пени</w:t>
      </w:r>
      <w:r w:rsidRPr="007B7416">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начисленных за их несвоевременную уплату, а также штрафов, подлежащих внесению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выдаче банком</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осуществляющей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w:t>
      </w:r>
      <w:r w:rsidR="00442FDB" w:rsidRPr="00471D9D">
        <w:rPr>
          <w:rFonts w:ascii="Times New Roman" w:eastAsia="Times New Roman" w:hAnsi="Times New Roman" w:cs="Times New Roman"/>
          <w:sz w:val="28"/>
        </w:rPr>
        <w:t xml:space="preserve">е погашения налогоплательщиком </w:t>
      </w:r>
      <w:r w:rsidRPr="00471D9D">
        <w:rPr>
          <w:rFonts w:ascii="Times New Roman" w:eastAsia="Times New Roman" w:hAnsi="Times New Roman" w:cs="Times New Roman"/>
          <w:sz w:val="28"/>
        </w:rPr>
        <w:t>задолженности в бюджет.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B7416" w:rsidRDefault="00411939" w:rsidP="007B7416">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120. Ограничение в распоряжении имуществом </w:t>
      </w:r>
    </w:p>
    <w:p w:rsidR="006F46BC" w:rsidRPr="007B7416" w:rsidRDefault="007B7416" w:rsidP="007B741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7B7416">
        <w:rPr>
          <w:rFonts w:ascii="Times New Roman" w:eastAsia="Times New Roman" w:hAnsi="Times New Roman" w:cs="Times New Roman"/>
          <w:sz w:val="28"/>
        </w:rPr>
        <w:t>налогоплательщика (налогового агента)</w:t>
      </w:r>
    </w:p>
    <w:p w:rsidR="007B7416" w:rsidRDefault="007B74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высокого уровня риска</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 истечении одного рабочего дня со дня вручения уведомления о погашении налоговой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среднего риска</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8A31A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истечении пятнадцати рабочих дней со дня вручения уведомления о погашении налоговой задолженности;</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w:t>
      </w:r>
      <w:r w:rsidR="008A31A2" w:rsidRPr="00471D9D">
        <w:rPr>
          <w:rFonts w:ascii="Times New Roman" w:eastAsia="Times New Roman" w:hAnsi="Times New Roman" w:cs="Times New Roman"/>
          <w:sz w:val="28"/>
        </w:rPr>
        <w:t>,</w:t>
      </w:r>
      <w:r w:rsidR="00544767">
        <w:rPr>
          <w:rFonts w:ascii="Times New Roman" w:eastAsia="Times New Roman" w:hAnsi="Times New Roman" w:cs="Times New Roman"/>
          <w:sz w:val="28"/>
        </w:rPr>
        <w:t xml:space="preserve"> и </w:t>
      </w:r>
      <w:r w:rsidR="00544767" w:rsidRPr="007B7416">
        <w:rPr>
          <w:rFonts w:ascii="Times New Roman" w:eastAsia="Times New Roman" w:hAnsi="Times New Roman" w:cs="Times New Roman"/>
          <w:sz w:val="28"/>
        </w:rPr>
        <w:t>пени</w:t>
      </w:r>
      <w:r w:rsidRPr="007B7416">
        <w:rPr>
          <w:rFonts w:ascii="Times New Roman" w:eastAsia="Times New Roman" w:hAnsi="Times New Roman" w:cs="Times New Roman"/>
          <w:sz w:val="28"/>
        </w:rPr>
        <w:t>, а</w:t>
      </w:r>
      <w:r w:rsidRPr="00471D9D">
        <w:rPr>
          <w:rFonts w:ascii="Times New Roman" w:eastAsia="Times New Roman" w:hAnsi="Times New Roman" w:cs="Times New Roman"/>
          <w:sz w:val="28"/>
        </w:rPr>
        <w:t xml:space="preserve"> также о сумме превышения налога на добавленную стоимость, возвращенной из бюджета и не подтвержденной к возврату.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дня подачи жалобы налогоплательщиком (налоговым агентом) в порядке</w:t>
      </w:r>
      <w:r w:rsidRPr="007B7416">
        <w:rPr>
          <w:rFonts w:ascii="Times New Roman" w:eastAsia="Times New Roman" w:hAnsi="Times New Roman" w:cs="Times New Roman"/>
          <w:sz w:val="28"/>
        </w:rPr>
        <w:t xml:space="preserve">, </w:t>
      </w:r>
      <w:r w:rsidR="00A71FBA" w:rsidRPr="007B7416">
        <w:rPr>
          <w:rFonts w:ascii="Times New Roman" w:eastAsia="Times New Roman" w:hAnsi="Times New Roman" w:cs="Times New Roman"/>
          <w:sz w:val="28"/>
        </w:rPr>
        <w:t xml:space="preserve">определенном </w:t>
      </w:r>
      <w:r w:rsidRPr="007B7416">
        <w:rPr>
          <w:rFonts w:ascii="Times New Roman" w:eastAsia="Times New Roman" w:hAnsi="Times New Roman" w:cs="Times New Roman"/>
          <w:sz w:val="28"/>
        </w:rPr>
        <w:t>главой</w:t>
      </w:r>
      <w:r w:rsidRPr="00471D9D">
        <w:rPr>
          <w:rFonts w:ascii="Times New Roman" w:eastAsia="Times New Roman" w:hAnsi="Times New Roman" w:cs="Times New Roman"/>
          <w:sz w:val="28"/>
        </w:rPr>
        <w:t xml:space="preserve"> 21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Ограничение в распоряжении имуществом налогоплательщика (налогового агента) производится налоговым органом в отношении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w:t>
      </w:r>
      <w:r w:rsidR="00E23F22"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w:t>
      </w:r>
      <w:r w:rsidR="00E23F22"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подлежат ограничению в распоряжении: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объекты жизнеобеспечения;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электрическая, тепловая и иные виды энергии;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продукты питания или сырье, срок хранения и (или) годности которых не превышает одного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w:t>
      </w:r>
      <w:r w:rsidR="00FA3E8C"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пункта 1 настоящей статьи;</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w:t>
      </w:r>
      <w:r w:rsidR="00544767">
        <w:rPr>
          <w:rFonts w:ascii="Times New Roman" w:eastAsia="Times New Roman" w:hAnsi="Times New Roman" w:cs="Times New Roman"/>
          <w:sz w:val="28"/>
        </w:rPr>
        <w:t xml:space="preserve">логов, платежей в бюджет </w:t>
      </w:r>
      <w:r w:rsidR="00544767" w:rsidRPr="007B7416">
        <w:rPr>
          <w:rFonts w:ascii="Times New Roman" w:eastAsia="Times New Roman" w:hAnsi="Times New Roman" w:cs="Times New Roman"/>
          <w:sz w:val="28"/>
        </w:rPr>
        <w:t>и пени</w:t>
      </w:r>
      <w:r w:rsidRPr="007B7416">
        <w:rPr>
          <w:rFonts w:ascii="Times New Roman" w:eastAsia="Times New Roman" w:hAnsi="Times New Roman" w:cs="Times New Roman"/>
          <w:sz w:val="28"/>
        </w:rPr>
        <w:t xml:space="preserve">, обжалуемых налогоплательщиком (налоговым агентом) в порядке, </w:t>
      </w:r>
      <w:r w:rsidR="00A71FBA" w:rsidRPr="007B7416">
        <w:rPr>
          <w:rFonts w:ascii="Times New Roman" w:eastAsia="Times New Roman" w:hAnsi="Times New Roman" w:cs="Times New Roman"/>
          <w:sz w:val="28"/>
        </w:rPr>
        <w:t xml:space="preserve">определенном </w:t>
      </w:r>
      <w:r w:rsidRPr="007B7416">
        <w:rPr>
          <w:rFonts w:ascii="Times New Roman" w:eastAsia="Times New Roman" w:hAnsi="Times New Roman" w:cs="Times New Roman"/>
          <w:sz w:val="28"/>
        </w:rPr>
        <w:t>главой 21 настоящего Кодекса, – в случае, указанном в подпункте 2)</w:t>
      </w:r>
      <w:r w:rsidR="00FA3E8C" w:rsidRPr="007B7416">
        <w:rPr>
          <w:rFonts w:ascii="Times New Roman" w:eastAsia="Times New Roman" w:hAnsi="Times New Roman" w:cs="Times New Roman"/>
          <w:sz w:val="28"/>
        </w:rPr>
        <w:t xml:space="preserve"> части первой</w:t>
      </w:r>
      <w:r w:rsidR="007B7416">
        <w:rPr>
          <w:rFonts w:ascii="Times New Roman" w:eastAsia="Times New Roman" w:hAnsi="Times New Roman" w:cs="Times New Roman"/>
          <w:sz w:val="28"/>
        </w:rPr>
        <w:br/>
      </w:r>
      <w:r w:rsidRPr="007B7416">
        <w:rPr>
          <w:rFonts w:ascii="Times New Roman" w:eastAsia="Times New Roman" w:hAnsi="Times New Roman" w:cs="Times New Roman"/>
          <w:sz w:val="28"/>
        </w:rPr>
        <w:t>пункта 1 настоящей статьи.</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lastRenderedPageBreak/>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7B7416">
        <w:rPr>
          <w:rFonts w:ascii="Times New Roman" w:eastAsia="Times New Roman" w:hAnsi="Times New Roman" w:cs="Times New Roman"/>
          <w:sz w:val="28"/>
        </w:rPr>
        <w:t xml:space="preserve">2) электронным способом </w:t>
      </w:r>
      <w:r w:rsidR="008A31A2" w:rsidRPr="007B7416">
        <w:rPr>
          <w:rFonts w:ascii="Times New Roman" w:eastAsia="Times New Roman" w:hAnsi="Times New Roman" w:cs="Times New Roman"/>
          <w:sz w:val="28"/>
        </w:rPr>
        <w:t>–</w:t>
      </w:r>
      <w:r w:rsidRPr="007B7416">
        <w:rPr>
          <w:rFonts w:ascii="Times New Roman" w:eastAsia="Times New Roman" w:hAnsi="Times New Roman" w:cs="Times New Roman"/>
          <w:sz w:val="28"/>
        </w:rPr>
        <w:t xml:space="preserve"> с даты доставки решения налоговым органом в веб-приложение. Да</w:t>
      </w:r>
      <w:r w:rsidR="00442FDB" w:rsidRPr="007B7416">
        <w:rPr>
          <w:rFonts w:ascii="Times New Roman" w:eastAsia="Times New Roman" w:hAnsi="Times New Roman" w:cs="Times New Roman"/>
          <w:sz w:val="28"/>
        </w:rPr>
        <w:t>нный способ распространяется на</w:t>
      </w:r>
      <w:r w:rsidRPr="007B7416">
        <w:rPr>
          <w:rFonts w:ascii="Times New Roman" w:eastAsia="Times New Roman" w:hAnsi="Times New Roman" w:cs="Times New Roman"/>
          <w:sz w:val="28"/>
        </w:rPr>
        <w:t xml:space="preserve"> налогоплательщика</w:t>
      </w:r>
      <w:r w:rsidR="008A31A2" w:rsidRPr="007B7416">
        <w:rPr>
          <w:rFonts w:ascii="Times New Roman" w:eastAsia="Times New Roman" w:hAnsi="Times New Roman" w:cs="Times New Roman"/>
          <w:sz w:val="28"/>
        </w:rPr>
        <w:t xml:space="preserve"> (налогового агента)</w:t>
      </w:r>
      <w:r w:rsidRPr="007B7416">
        <w:rPr>
          <w:rFonts w:ascii="Times New Roman" w:eastAsia="Times New Roman" w:hAnsi="Times New Roman" w:cs="Times New Roman"/>
          <w:sz w:val="28"/>
        </w:rPr>
        <w:t>, взаимодействующего с налоговыми</w:t>
      </w:r>
      <w:r w:rsidR="008A31A2" w:rsidRPr="007B7416">
        <w:rPr>
          <w:rFonts w:ascii="Times New Roman" w:eastAsia="Times New Roman" w:hAnsi="Times New Roman" w:cs="Times New Roman"/>
          <w:sz w:val="28"/>
        </w:rPr>
        <w:t xml:space="preserve"> органами электронным способом </w:t>
      </w:r>
      <w:r w:rsidRPr="007B7416">
        <w:rPr>
          <w:rFonts w:ascii="Times New Roman" w:eastAsia="Times New Roman" w:hAnsi="Times New Roman" w:cs="Times New Roman"/>
          <w:sz w:val="28"/>
        </w:rPr>
        <w:t xml:space="preserve">в соответствии с законодательством Республики Казахстан об электронном документе и электронной цифровой подписи; </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 xml:space="preserve">3) при невозможности вручения по причине отказа от росписи, подтверждающей получение такого решения, или отсутствия по месту нахождения – </w:t>
      </w:r>
      <w:r w:rsidR="006E5CBF" w:rsidRPr="007B7416">
        <w:rPr>
          <w:rFonts w:ascii="Times New Roman" w:eastAsia="Times New Roman" w:hAnsi="Times New Roman" w:cs="Times New Roman"/>
          <w:sz w:val="28"/>
        </w:rPr>
        <w:t xml:space="preserve">с </w:t>
      </w:r>
      <w:r w:rsidRPr="007B7416">
        <w:rPr>
          <w:rFonts w:ascii="Times New Roman" w:eastAsia="Times New Roman" w:hAnsi="Times New Roman" w:cs="Times New Roman"/>
          <w:sz w:val="28"/>
        </w:rPr>
        <w:t>дат</w:t>
      </w:r>
      <w:r w:rsidR="006E5CBF" w:rsidRPr="007B7416">
        <w:rPr>
          <w:rFonts w:ascii="Times New Roman" w:eastAsia="Times New Roman" w:hAnsi="Times New Roman" w:cs="Times New Roman"/>
          <w:sz w:val="28"/>
        </w:rPr>
        <w:t>ы</w:t>
      </w:r>
      <w:r w:rsidRPr="007B7416">
        <w:rPr>
          <w:rFonts w:ascii="Times New Roman" w:eastAsia="Times New Roman" w:hAnsi="Times New Roman" w:cs="Times New Roman"/>
          <w:sz w:val="28"/>
        </w:rPr>
        <w:t xml:space="preserve"> налогового обследования, проведенного в порядке, </w:t>
      </w:r>
      <w:r w:rsidR="00A71FBA" w:rsidRPr="007B7416">
        <w:rPr>
          <w:rFonts w:ascii="Times New Roman" w:eastAsia="Times New Roman" w:hAnsi="Times New Roman" w:cs="Times New Roman"/>
          <w:sz w:val="28"/>
        </w:rPr>
        <w:t xml:space="preserve">определенном </w:t>
      </w:r>
      <w:r w:rsidRPr="007B7416">
        <w:rPr>
          <w:rFonts w:ascii="Times New Roman" w:eastAsia="Times New Roman" w:hAnsi="Times New Roman" w:cs="Times New Roman"/>
          <w:sz w:val="28"/>
        </w:rPr>
        <w:t>статьей 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6. Не позднее пяти рабочих дней со дня вручения налогоплательщику</w:t>
      </w:r>
      <w:r w:rsidRPr="00471D9D">
        <w:rPr>
          <w:rFonts w:ascii="Times New Roman" w:eastAsia="Times New Roman" w:hAnsi="Times New Roman" w:cs="Times New Roman"/>
          <w:sz w:val="28"/>
        </w:rPr>
        <w:t xml:space="preserve"> (налоговому агенту) решения об ограничении в распоряжении имуществом налоговый орган н</w:t>
      </w:r>
      <w:r w:rsidR="00442FDB" w:rsidRPr="00471D9D">
        <w:rPr>
          <w:rFonts w:ascii="Times New Roman" w:eastAsia="Times New Roman" w:hAnsi="Times New Roman" w:cs="Times New Roman"/>
          <w:sz w:val="28"/>
        </w:rPr>
        <w:t xml:space="preserve">аправляет копию такого решения </w:t>
      </w:r>
      <w:r w:rsidRPr="00471D9D">
        <w:rPr>
          <w:rFonts w:ascii="Times New Roman" w:eastAsia="Times New Roman" w:hAnsi="Times New Roman" w:cs="Times New Roman"/>
          <w:sz w:val="28"/>
        </w:rPr>
        <w:t>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 истечении десяти рабочих дней со дня вручения налогоплательщику (налоговому агенту) решения, </w:t>
      </w:r>
      <w:r w:rsidR="00752457" w:rsidRPr="00471D9D">
        <w:rPr>
          <w:rStyle w:val="s0"/>
        </w:rPr>
        <w:t>об ограничении в распоряжении имуществом налогоплательщика (налогового агента)</w:t>
      </w:r>
      <w:r w:rsidRPr="00471D9D">
        <w:rPr>
          <w:rFonts w:ascii="Times New Roman" w:eastAsia="Times New Roman" w:hAnsi="Times New Roman" w:cs="Times New Roman"/>
          <w:sz w:val="28"/>
          <w:szCs w:val="28"/>
        </w:rPr>
        <w:t>,</w:t>
      </w:r>
      <w:r w:rsidRPr="00471D9D">
        <w:rPr>
          <w:rFonts w:ascii="Times New Roman" w:eastAsia="Times New Roman" w:hAnsi="Times New Roman" w:cs="Times New Roman"/>
          <w:sz w:val="28"/>
        </w:rPr>
        <w:t xml:space="preserve">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w:t>
      </w:r>
      <w:r w:rsidR="006E5CBF" w:rsidRPr="00471D9D">
        <w:rPr>
          <w:rFonts w:ascii="Times New Roman" w:eastAsia="Times New Roman" w:hAnsi="Times New Roman" w:cs="Times New Roman"/>
          <w:sz w:val="28"/>
        </w:rPr>
        <w:t xml:space="preserve">баланса, </w:t>
      </w:r>
      <w:r w:rsidRPr="00471D9D">
        <w:rPr>
          <w:rFonts w:ascii="Times New Roman" w:eastAsia="Times New Roman" w:hAnsi="Times New Roman" w:cs="Times New Roman"/>
          <w:sz w:val="28"/>
        </w:rPr>
        <w:t xml:space="preserve">документов, подтверждающих право собственности </w:t>
      </w:r>
      <w:r w:rsidR="006E5CBF" w:rsidRPr="00471D9D">
        <w:rPr>
          <w:rFonts w:ascii="Times New Roman" w:eastAsia="Times New Roman" w:hAnsi="Times New Roman" w:cs="Times New Roman"/>
          <w:sz w:val="28"/>
        </w:rPr>
        <w:t xml:space="preserve">на такое имущество </w:t>
      </w:r>
      <w:r w:rsidRPr="00471D9D">
        <w:rPr>
          <w:rFonts w:ascii="Times New Roman" w:eastAsia="Times New Roman" w:hAnsi="Times New Roman" w:cs="Times New Roman"/>
          <w:sz w:val="28"/>
        </w:rPr>
        <w:t xml:space="preserve">и (или) </w:t>
      </w:r>
      <w:r w:rsidR="006E5CBF" w:rsidRPr="00471D9D">
        <w:rPr>
          <w:rFonts w:ascii="Times New Roman" w:eastAsia="Times New Roman" w:hAnsi="Times New Roman" w:cs="Times New Roman"/>
          <w:sz w:val="28"/>
        </w:rPr>
        <w:t xml:space="preserve">его </w:t>
      </w:r>
      <w:r w:rsidRPr="00471D9D">
        <w:rPr>
          <w:rFonts w:ascii="Times New Roman" w:eastAsia="Times New Roman" w:hAnsi="Times New Roman" w:cs="Times New Roman"/>
          <w:sz w:val="28"/>
        </w:rPr>
        <w:t xml:space="preserve">хозяйственного ведения. </w:t>
      </w:r>
      <w:r w:rsidRPr="00471D9D">
        <w:rPr>
          <w:rFonts w:ascii="Times New Roman" w:eastAsia="Times New Roman" w:hAnsi="Times New Roman" w:cs="Times New Roman"/>
          <w:sz w:val="28"/>
        </w:rPr>
        <w:lastRenderedPageBreak/>
        <w:t>Копии документов, указанных в настоящем пункте, прилагаются к акту описи ограниченного в распоряжении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 xml:space="preserve">Налогоплательщик (налоговый агент) обязан обеспечить сохранность </w:t>
      </w:r>
      <w:r w:rsidR="00CB243F" w:rsidRPr="007B7416">
        <w:rPr>
          <w:rFonts w:ascii="Times New Roman" w:eastAsia="Times New Roman" w:hAnsi="Times New Roman" w:cs="Times New Roman"/>
          <w:sz w:val="28"/>
        </w:rPr>
        <w:t xml:space="preserve">ограниченного в распоряжении имущества </w:t>
      </w:r>
      <w:r w:rsidRPr="007B7416">
        <w:rPr>
          <w:rFonts w:ascii="Times New Roman" w:eastAsia="Times New Roman" w:hAnsi="Times New Roman" w:cs="Times New Roman"/>
          <w:sz w:val="28"/>
        </w:rPr>
        <w:t>в неизменном состоянии, за исключением изменений вследствие естественного износа и (или) естественной убыли при нормальных услов</w:t>
      </w:r>
      <w:r w:rsidR="00CB243F" w:rsidRPr="007B7416">
        <w:rPr>
          <w:rFonts w:ascii="Times New Roman" w:eastAsia="Times New Roman" w:hAnsi="Times New Roman" w:cs="Times New Roman"/>
          <w:sz w:val="28"/>
        </w:rPr>
        <w:t>иях хранения</w:t>
      </w:r>
      <w:r w:rsidRPr="007B7416">
        <w:rPr>
          <w:rFonts w:ascii="Times New Roman" w:eastAsia="Times New Roman" w:hAnsi="Times New Roman" w:cs="Times New Roman"/>
          <w:sz w:val="28"/>
        </w:rPr>
        <w:t xml:space="preserve"> до снятия ограничения в соответствии с законодательством Республики Казахстан</w:t>
      </w:r>
      <w:r w:rsidRPr="00471D9D">
        <w:rPr>
          <w:rFonts w:ascii="Times New Roman" w:eastAsia="Times New Roman" w:hAnsi="Times New Roman" w:cs="Times New Roman"/>
          <w:sz w:val="28"/>
        </w:rPr>
        <w:t xml:space="preserve">. При этом </w:t>
      </w:r>
      <w:r w:rsidR="003D2530" w:rsidRPr="00471D9D">
        <w:rPr>
          <w:rFonts w:ascii="Times New Roman" w:eastAsia="Times New Roman" w:hAnsi="Times New Roman" w:cs="Times New Roman"/>
          <w:sz w:val="28"/>
        </w:rPr>
        <w:t>налого</w:t>
      </w:r>
      <w:r w:rsidRPr="00471D9D">
        <w:rPr>
          <w:rFonts w:ascii="Times New Roman" w:eastAsia="Times New Roman" w:hAnsi="Times New Roman" w:cs="Times New Roman"/>
          <w:sz w:val="28"/>
        </w:rPr>
        <w:t xml:space="preserve">плательщик </w:t>
      </w:r>
      <w:r w:rsidR="003D2530" w:rsidRPr="00471D9D">
        <w:rPr>
          <w:rFonts w:ascii="Times New Roman" w:eastAsia="Times New Roman" w:hAnsi="Times New Roman" w:cs="Times New Roman"/>
          <w:sz w:val="28"/>
        </w:rPr>
        <w:t xml:space="preserve">(налоговый агент) </w:t>
      </w:r>
      <w:r w:rsidRPr="00471D9D">
        <w:rPr>
          <w:rFonts w:ascii="Times New Roman" w:eastAsia="Times New Roman" w:hAnsi="Times New Roman" w:cs="Times New Roman"/>
          <w:sz w:val="28"/>
        </w:rPr>
        <w:t>несет ответственность за незаконные действия в отношении указанного имущества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непогашения налоговой задолженности и нереализации ограниченного в распоряжении имущества п</w:t>
      </w:r>
      <w:r w:rsidR="00442FDB" w:rsidRPr="00471D9D">
        <w:rPr>
          <w:rFonts w:ascii="Times New Roman" w:eastAsia="Times New Roman" w:hAnsi="Times New Roman" w:cs="Times New Roman"/>
          <w:sz w:val="28"/>
        </w:rPr>
        <w:t xml:space="preserve">осле проведения </w:t>
      </w:r>
      <w:r w:rsidR="00442FDB" w:rsidRPr="00221888">
        <w:rPr>
          <w:rFonts w:ascii="Times New Roman" w:eastAsia="Times New Roman" w:hAnsi="Times New Roman" w:cs="Times New Roman"/>
          <w:sz w:val="28"/>
        </w:rPr>
        <w:t xml:space="preserve">двух аукционов </w:t>
      </w:r>
      <w:r w:rsidRPr="00221888">
        <w:rPr>
          <w:rFonts w:ascii="Times New Roman" w:eastAsia="Times New Roman" w:hAnsi="Times New Roman" w:cs="Times New Roman"/>
          <w:sz w:val="28"/>
        </w:rPr>
        <w:t>налоговый орган вправе подвергнуть описи другое имущество налогоплательщика (налогового агента) путем отмены первоначального акта</w:t>
      </w:r>
      <w:r w:rsidRPr="00471D9D">
        <w:rPr>
          <w:rFonts w:ascii="Times New Roman" w:eastAsia="Times New Roman" w:hAnsi="Times New Roman" w:cs="Times New Roman"/>
          <w:sz w:val="28"/>
        </w:rPr>
        <w:t xml:space="preserve">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w:t>
      </w:r>
      <w:r w:rsidR="002F4F6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позднее одного рабочего дня со дня вынесения такого решения или вступления в силу такого судебного 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Налоговый орган направляет сообщение в уполномоченные государственные органы для прекращения обременения прав на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указанное в акте описи, – не позднее пяти рабочих дней со дня составления акта описи имущества с приложением копии такого 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решение об ограничении в распоряжении котор</w:t>
      </w:r>
      <w:r w:rsidR="002F4F6F" w:rsidRPr="00471D9D">
        <w:rPr>
          <w:rFonts w:ascii="Times New Roman" w:eastAsia="Times New Roman" w:hAnsi="Times New Roman" w:cs="Times New Roman"/>
          <w:sz w:val="28"/>
        </w:rPr>
        <w:t>ым</w:t>
      </w:r>
      <w:r w:rsidRPr="00471D9D">
        <w:rPr>
          <w:rFonts w:ascii="Times New Roman" w:eastAsia="Times New Roman" w:hAnsi="Times New Roman" w:cs="Times New Roman"/>
          <w:sz w:val="28"/>
        </w:rPr>
        <w:t xml:space="preserve"> отменено в случаях, предусмотренных пунктом </w:t>
      </w:r>
      <w:r w:rsidR="00AB2829" w:rsidRPr="00471D9D">
        <w:rPr>
          <w:rFonts w:ascii="Times New Roman" w:eastAsia="Times New Roman" w:hAnsi="Times New Roman" w:cs="Times New Roman"/>
          <w:sz w:val="28"/>
        </w:rPr>
        <w:t>9 настоящей статьи,</w:t>
      </w:r>
      <w:r w:rsidRPr="00471D9D">
        <w:rPr>
          <w:rFonts w:ascii="Times New Roman" w:eastAsia="Times New Roman" w:hAnsi="Times New Roman" w:cs="Times New Roman"/>
          <w:sz w:val="28"/>
        </w:rPr>
        <w:t xml:space="preserve">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реализованное уполномоченным юридическим лицом, в том числе в счет задолженности по таможенным платежам, налогам и пеням, – не </w:t>
      </w:r>
      <w:r w:rsidRPr="00471D9D">
        <w:rPr>
          <w:rFonts w:ascii="Times New Roman" w:eastAsia="Times New Roman" w:hAnsi="Times New Roman" w:cs="Times New Roman"/>
          <w:sz w:val="28"/>
        </w:rPr>
        <w:lastRenderedPageBreak/>
        <w:t>позднее пяти рабочих дней со дня подписания договора купли-продажи имущества с пр</w:t>
      </w:r>
      <w:r w:rsidR="00696485">
        <w:rPr>
          <w:rFonts w:ascii="Times New Roman" w:eastAsia="Times New Roman" w:hAnsi="Times New Roman" w:cs="Times New Roman"/>
          <w:sz w:val="28"/>
        </w:rPr>
        <w:t xml:space="preserve">иложением копии </w:t>
      </w:r>
      <w:r w:rsidR="00696485" w:rsidRPr="00221888">
        <w:rPr>
          <w:rFonts w:ascii="Times New Roman" w:eastAsia="Times New Roman" w:hAnsi="Times New Roman" w:cs="Times New Roman"/>
          <w:sz w:val="28"/>
        </w:rPr>
        <w:t>такого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B7416" w:rsidRDefault="00411939" w:rsidP="007B7416">
      <w:pPr>
        <w:shd w:val="clear" w:color="auto" w:fill="FFFFFF" w:themeFill="background1"/>
        <w:spacing w:after="0" w:line="240" w:lineRule="auto"/>
        <w:jc w:val="center"/>
        <w:rPr>
          <w:rFonts w:ascii="Times New Roman" w:eastAsia="Times New Roman" w:hAnsi="Times New Roman" w:cs="Times New Roman"/>
          <w:sz w:val="28"/>
        </w:rPr>
      </w:pPr>
      <w:r w:rsidRPr="007B7416">
        <w:rPr>
          <w:rFonts w:ascii="Times New Roman" w:eastAsia="Times New Roman" w:hAnsi="Times New Roman" w:cs="Times New Roman"/>
          <w:sz w:val="28"/>
        </w:rPr>
        <w:t>Г</w:t>
      </w:r>
      <w:r w:rsidR="007B7416">
        <w:rPr>
          <w:rFonts w:ascii="Times New Roman" w:eastAsia="Times New Roman" w:hAnsi="Times New Roman" w:cs="Times New Roman"/>
          <w:sz w:val="28"/>
        </w:rPr>
        <w:t>лава</w:t>
      </w:r>
      <w:r w:rsidRPr="007B7416">
        <w:rPr>
          <w:rFonts w:ascii="Times New Roman" w:eastAsia="Times New Roman" w:hAnsi="Times New Roman" w:cs="Times New Roman"/>
          <w:sz w:val="28"/>
        </w:rPr>
        <w:t xml:space="preserve"> 1</w:t>
      </w:r>
      <w:r w:rsidR="006603B9" w:rsidRPr="007B7416">
        <w:rPr>
          <w:rFonts w:ascii="Times New Roman" w:eastAsia="Times New Roman" w:hAnsi="Times New Roman" w:cs="Times New Roman"/>
          <w:sz w:val="28"/>
        </w:rPr>
        <w:t>4</w:t>
      </w:r>
      <w:r w:rsidRPr="007B7416">
        <w:rPr>
          <w:rFonts w:ascii="Times New Roman" w:eastAsia="Times New Roman" w:hAnsi="Times New Roman" w:cs="Times New Roman"/>
          <w:sz w:val="28"/>
        </w:rPr>
        <w:t>. МЕРЫ ПРИНУДИТЕЛЬНОГО ВЗЫСКАНИЯ</w:t>
      </w:r>
    </w:p>
    <w:p w:rsidR="006F46BC" w:rsidRPr="007B7416" w:rsidRDefault="007B7416" w:rsidP="007B7416">
      <w:pPr>
        <w:shd w:val="clear" w:color="auto" w:fill="FFFFFF" w:themeFill="background1"/>
        <w:spacing w:after="0" w:line="240" w:lineRule="auto"/>
        <w:jc w:val="center"/>
        <w:rPr>
          <w:rFonts w:ascii="Times New Roman" w:eastAsia="Calibri" w:hAnsi="Times New Roman" w:cs="Times New Roman"/>
        </w:rPr>
      </w:pPr>
      <w:r>
        <w:rPr>
          <w:rFonts w:ascii="Times New Roman" w:eastAsia="Times New Roman" w:hAnsi="Times New Roman" w:cs="Times New Roman"/>
          <w:sz w:val="28"/>
        </w:rPr>
        <w:t xml:space="preserve">              </w:t>
      </w:r>
      <w:r w:rsidR="00411939" w:rsidRPr="007B7416">
        <w:rPr>
          <w:rFonts w:ascii="Times New Roman" w:eastAsia="Times New Roman" w:hAnsi="Times New Roman" w:cs="Times New Roman"/>
          <w:sz w:val="28"/>
        </w:rPr>
        <w:t>НАЛОГОВОЙ ЗАДОЛЖЕННОСТИ</w:t>
      </w:r>
    </w:p>
    <w:p w:rsidR="006F46BC" w:rsidRPr="007B74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 </w:t>
      </w:r>
    </w:p>
    <w:p w:rsidR="007B7416" w:rsidRDefault="00411939" w:rsidP="007B7416">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121. Меры принудительного взыскания налоговой </w:t>
      </w:r>
    </w:p>
    <w:p w:rsidR="006F46BC" w:rsidRPr="007B7416" w:rsidRDefault="007B7416" w:rsidP="007B741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7B7416">
        <w:rPr>
          <w:rFonts w:ascii="Times New Roman" w:eastAsia="Times New Roman" w:hAnsi="Times New Roman" w:cs="Times New Roman"/>
          <w:sz w:val="28"/>
        </w:rPr>
        <w:t>задолженности</w:t>
      </w:r>
    </w:p>
    <w:p w:rsidR="007B7416" w:rsidRDefault="007B74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B7416" w:rsidRDefault="00411939" w:rsidP="0038413F">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w:t>
      </w:r>
      <w:r w:rsidR="00442FD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уведомления</w:t>
      </w:r>
      <w:r w:rsidR="00E263F1" w:rsidRPr="00471D9D">
        <w:rPr>
          <w:rFonts w:ascii="Times New Roman" w:eastAsia="Times New Roman" w:hAnsi="Times New Roman" w:cs="Times New Roman"/>
          <w:sz w:val="28"/>
        </w:rPr>
        <w:t xml:space="preserve"> о результатах горизонтального </w:t>
      </w:r>
      <w:r w:rsidRPr="00471D9D">
        <w:rPr>
          <w:rFonts w:ascii="Times New Roman" w:eastAsia="Times New Roman" w:hAnsi="Times New Roman" w:cs="Times New Roman"/>
          <w:sz w:val="28"/>
        </w:rPr>
        <w:t xml:space="preserve">мониторинга.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w:t>
      </w:r>
      <w:r w:rsidR="007B7416">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Применение мер принудительного взыскания налоговой задолженности производится с учетом результатов системы управления рисками.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начала применения мер принудительного взыскания налогоплательщику со средним и высоким уровн</w:t>
      </w:r>
      <w:r w:rsidR="009046AF"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м</w:t>
      </w:r>
      <w:r w:rsidR="009046AF"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риска направляется уведомление о погашении налоговой задолженности, за исключением случаев, установленных пунктом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Применение к налогоплательщику (налоговому агенту)</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мер принудительного взыскания налогово</w:t>
      </w:r>
      <w:r w:rsidR="00442FDB" w:rsidRPr="00471D9D">
        <w:rPr>
          <w:rFonts w:ascii="Times New Roman" w:eastAsia="Times New Roman" w:hAnsi="Times New Roman" w:cs="Times New Roman"/>
          <w:sz w:val="28"/>
        </w:rPr>
        <w:t xml:space="preserve">й задолженности осуществляется </w:t>
      </w:r>
      <w:r w:rsidR="00E263F1" w:rsidRPr="00471D9D">
        <w:rPr>
          <w:rFonts w:ascii="Times New Roman" w:eastAsia="Times New Roman" w:hAnsi="Times New Roman" w:cs="Times New Roman"/>
          <w:sz w:val="28"/>
        </w:rPr>
        <w:t xml:space="preserve">в сроки, </w:t>
      </w:r>
      <w:r w:rsidRPr="00471D9D">
        <w:rPr>
          <w:rFonts w:ascii="Times New Roman" w:eastAsia="Times New Roman" w:hAnsi="Times New Roman" w:cs="Times New Roman"/>
          <w:sz w:val="28"/>
        </w:rPr>
        <w:t>предусмотренные настоящей главой, в зависимости от уровня риска, к которому отнесен налогоплательщик на дат</w:t>
      </w:r>
      <w:r w:rsidR="00E263F1" w:rsidRPr="00471D9D">
        <w:rPr>
          <w:rFonts w:ascii="Times New Roman" w:eastAsia="Times New Roman" w:hAnsi="Times New Roman" w:cs="Times New Roman"/>
          <w:sz w:val="28"/>
        </w:rPr>
        <w:t xml:space="preserve">у образования у него налоговой </w:t>
      </w:r>
      <w:r w:rsidRPr="00471D9D">
        <w:rPr>
          <w:rFonts w:ascii="Times New Roman" w:eastAsia="Times New Roman" w:hAnsi="Times New Roman" w:cs="Times New Roman"/>
          <w:sz w:val="28"/>
        </w:rPr>
        <w:t>задолженности или на дату перехода налогоплательщика из категории низкого уровня риска в категорию среднег</w:t>
      </w:r>
      <w:r w:rsidR="00C70374" w:rsidRPr="00471D9D">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 xml:space="preserve">или высокого уровня риска.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Принудительное взыскание налоговой задолженности производится в следующем порядке: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 счет денег, находящихся на банковских счетах;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со счетов дебиторов;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счет реализации ограниченного в распоряжении имущества; </w:t>
      </w:r>
    </w:p>
    <w:p w:rsidR="006F46BC" w:rsidRPr="00471D9D" w:rsidRDefault="00F8200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w:t>
      </w:r>
      <w:r w:rsidR="00411939" w:rsidRPr="00471D9D">
        <w:rPr>
          <w:rFonts w:ascii="Times New Roman" w:eastAsia="Times New Roman" w:hAnsi="Times New Roman" w:cs="Times New Roman"/>
          <w:sz w:val="28"/>
        </w:rPr>
        <w:t>в виде принудительного выпуска объявленных акций.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w:t>
      </w:r>
      <w:r w:rsidRPr="007B7416">
        <w:rPr>
          <w:rFonts w:ascii="Times New Roman" w:eastAsia="Times New Roman" w:hAnsi="Times New Roman" w:cs="Times New Roman"/>
          <w:sz w:val="28"/>
        </w:rPr>
        <w:t xml:space="preserve">, </w:t>
      </w:r>
      <w:r w:rsidR="00A71FBA" w:rsidRPr="007B7416">
        <w:rPr>
          <w:rFonts w:ascii="Times New Roman" w:eastAsia="Times New Roman" w:hAnsi="Times New Roman" w:cs="Times New Roman"/>
          <w:sz w:val="28"/>
        </w:rPr>
        <w:t xml:space="preserve">определенном </w:t>
      </w:r>
      <w:r w:rsidRPr="007B7416">
        <w:rPr>
          <w:rFonts w:ascii="Times New Roman" w:eastAsia="Times New Roman" w:hAnsi="Times New Roman" w:cs="Times New Roman"/>
          <w:sz w:val="28"/>
        </w:rPr>
        <w:t>част</w:t>
      </w:r>
      <w:r w:rsidR="00A71FBA" w:rsidRPr="007B7416">
        <w:rPr>
          <w:rFonts w:ascii="Times New Roman" w:eastAsia="Times New Roman" w:hAnsi="Times New Roman" w:cs="Times New Roman"/>
          <w:sz w:val="28"/>
        </w:rPr>
        <w:t>ью</w:t>
      </w:r>
      <w:r w:rsidRPr="007B7416">
        <w:rPr>
          <w:rFonts w:ascii="Times New Roman" w:eastAsia="Times New Roman" w:hAnsi="Times New Roman" w:cs="Times New Roman"/>
          <w:sz w:val="28"/>
        </w:rPr>
        <w:t xml:space="preserve"> первой</w:t>
      </w:r>
      <w:r w:rsidRPr="00471D9D">
        <w:rPr>
          <w:rFonts w:ascii="Times New Roman" w:eastAsia="Times New Roman" w:hAnsi="Times New Roman" w:cs="Times New Roman"/>
          <w:sz w:val="28"/>
        </w:rPr>
        <w:t xml:space="preserve"> настоящего пункта, при наличии у юридического лица более одного структурного подразделения налоговый орган применяет меру принудительного взыскания</w:t>
      </w:r>
      <w:r w:rsidR="00E263F1" w:rsidRPr="00471D9D">
        <w:rPr>
          <w:b/>
          <w:sz w:val="24"/>
          <w:szCs w:val="24"/>
        </w:rPr>
        <w:t xml:space="preserve"> </w:t>
      </w:r>
      <w:r w:rsidR="00E263F1" w:rsidRPr="00471D9D">
        <w:rPr>
          <w:rStyle w:val="s0"/>
        </w:rPr>
        <w:t>за счет денег, находящихся на банковских счетах</w:t>
      </w:r>
      <w:r w:rsidRPr="00471D9D">
        <w:rPr>
          <w:rFonts w:ascii="Times New Roman" w:eastAsia="Times New Roman" w:hAnsi="Times New Roman" w:cs="Times New Roman"/>
          <w:sz w:val="28"/>
        </w:rPr>
        <w:t xml:space="preserve"> одновременно ко всем структурным подразделениям такого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Меры принудительного взыскания подлежат отмене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утверждения судом соглашения об урегу</w:t>
      </w:r>
      <w:r w:rsidR="00442FDB" w:rsidRPr="00471D9D">
        <w:rPr>
          <w:rFonts w:ascii="Times New Roman" w:eastAsia="Times New Roman" w:hAnsi="Times New Roman" w:cs="Times New Roman"/>
          <w:sz w:val="28"/>
        </w:rPr>
        <w:t xml:space="preserve">лировании неплатежеспособности – </w:t>
      </w:r>
      <w:r w:rsidRPr="00471D9D">
        <w:rPr>
          <w:rFonts w:ascii="Times New Roman" w:eastAsia="Times New Roman" w:hAnsi="Times New Roman" w:cs="Times New Roman"/>
          <w:sz w:val="28"/>
        </w:rPr>
        <w:t>со дня вступления в законную силу определения суда об утверждении такого соглашения</w:t>
      </w:r>
      <w:r w:rsidR="00F82006"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принудительной ликвидации банков</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страховых (перестраховочных) организаций – с даты вступления в законную силу решения суда о принудительной ликвидации.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w:t>
      </w:r>
      <w:r w:rsidRPr="007B7416">
        <w:rPr>
          <w:rFonts w:ascii="Times New Roman" w:eastAsia="Times New Roman" w:hAnsi="Times New Roman" w:cs="Times New Roman"/>
          <w:sz w:val="28"/>
        </w:rPr>
        <w:t xml:space="preserve">, </w:t>
      </w:r>
      <w:r w:rsidR="00A71FBA" w:rsidRPr="007B7416">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lastRenderedPageBreak/>
        <w:t>законодательством Республики Казахстан о реабилитации и банкротстве, и (или) по сумме налогового обязательства налогоплательщика, не включенно</w:t>
      </w:r>
      <w:r w:rsidR="00F82006"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Меры принудительного взыскания не применяются при наличии у налогоплательщика (налогового агента) налоговой задолженности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B7416" w:rsidRDefault="00411939" w:rsidP="007B7416">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122. Взыскание задолженности в бюджет за счет денег, </w:t>
      </w:r>
    </w:p>
    <w:p w:rsidR="006F46BC" w:rsidRPr="007B7416" w:rsidRDefault="007B7416" w:rsidP="007B7416">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7B7416">
        <w:rPr>
          <w:rFonts w:ascii="Times New Roman" w:eastAsia="Times New Roman" w:hAnsi="Times New Roman" w:cs="Times New Roman"/>
          <w:sz w:val="28"/>
        </w:rPr>
        <w:t>находящихся на банковских счетах</w:t>
      </w:r>
    </w:p>
    <w:p w:rsidR="007B7416" w:rsidRDefault="007B7416" w:rsidP="00F82006">
      <w:pPr>
        <w:spacing w:after="0" w:line="240" w:lineRule="auto"/>
        <w:ind w:firstLine="709"/>
        <w:jc w:val="both"/>
        <w:rPr>
          <w:rFonts w:ascii="Times New Roman" w:eastAsia="Times New Roman" w:hAnsi="Times New Roman" w:cs="Times New Roman"/>
          <w:sz w:val="28"/>
        </w:rPr>
      </w:pPr>
    </w:p>
    <w:p w:rsidR="006F46BC" w:rsidRPr="00471D9D" w:rsidRDefault="00411939" w:rsidP="00F82006">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Налоговый орган взыскивает в принудительном порядке с банковских счетов налогоплательщика (налогового агента) суммы налоговой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задолженности в случае неуплаты или неполной уплаты сумм налоговой задолженности налогоплательщиком</w:t>
      </w:r>
      <w:r w:rsidR="00D51673" w:rsidRPr="00471D9D">
        <w:rPr>
          <w:rFonts w:ascii="Times New Roman" w:eastAsia="Times New Roman" w:hAnsi="Times New Roman" w:cs="Times New Roman"/>
          <w:sz w:val="28"/>
        </w:rPr>
        <w:t xml:space="preserve"> (налоговым агентом)</w:t>
      </w:r>
      <w:r w:rsidRPr="00471D9D">
        <w:rPr>
          <w:rFonts w:ascii="Times New Roman" w:eastAsia="Times New Roman" w:hAnsi="Times New Roman" w:cs="Times New Roman"/>
          <w:sz w:val="28"/>
        </w:rPr>
        <w:t>, отнесенным в соответствии с системой управления рисками к категории:</w:t>
      </w:r>
    </w:p>
    <w:p w:rsidR="006F46BC" w:rsidRPr="00471D9D" w:rsidRDefault="00411939" w:rsidP="00F82006">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высокого уровня риска</w:t>
      </w:r>
      <w:r w:rsidR="00F8200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 истечении пяти рабочих дней со дня вручения уведомления о погашении налоговой задолженности;</w:t>
      </w:r>
    </w:p>
    <w:p w:rsidR="006F46BC" w:rsidRPr="00471D9D" w:rsidRDefault="00411939" w:rsidP="00F82006">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среднего риска</w:t>
      </w:r>
      <w:r w:rsidR="00F8200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 истечении двадцати рабочих дней со дня вручения уведомления о погашении налоговой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Взыскание суммы налоговой задолженности с банковских счетов налогоплательщика (налогового агента), открытых в банке</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в размере непогашенного основного долга указанного займа.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Инкассовое распоряжение составляется налоговым органом на основе данных о сумме налоговой задолженности на дату его составления.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исполнении банком</w:t>
      </w:r>
      <w:r w:rsidR="00C450F0"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w:t>
      </w:r>
      <w:r w:rsidR="00D51673" w:rsidRPr="00471D9D">
        <w:rPr>
          <w:rFonts w:ascii="Times New Roman" w:eastAsia="Times New Roman" w:hAnsi="Times New Roman" w:cs="Times New Roman"/>
          <w:sz w:val="28"/>
        </w:rPr>
        <w:t xml:space="preserve"> (налогового агента)</w:t>
      </w:r>
      <w:r w:rsidRPr="00471D9D">
        <w:rPr>
          <w:rFonts w:ascii="Times New Roman" w:eastAsia="Times New Roman" w:hAnsi="Times New Roman" w:cs="Times New Roman"/>
          <w:sz w:val="28"/>
        </w:rPr>
        <w:t>, открытые им в указанном банке</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полном исполнении банком</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w:t>
      </w:r>
      <w:r w:rsidR="000E1311" w:rsidRPr="00471D9D">
        <w:rPr>
          <w:rFonts w:ascii="Times New Roman" w:eastAsia="Times New Roman" w:hAnsi="Times New Roman" w:cs="Times New Roman"/>
          <w:sz w:val="28"/>
        </w:rPr>
        <w:t xml:space="preserve"> (налогового агента)</w:t>
      </w:r>
      <w:r w:rsidRPr="00471D9D">
        <w:rPr>
          <w:rFonts w:ascii="Times New Roman" w:eastAsia="Times New Roman" w:hAnsi="Times New Roman" w:cs="Times New Roman"/>
          <w:sz w:val="28"/>
        </w:rPr>
        <w:t xml:space="preserve">, открытые им в указанном банке </w:t>
      </w:r>
      <w:r w:rsidR="005B687C"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направляет инкассовое распоряжение в банки</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отсутствия денег на банк</w:t>
      </w:r>
      <w:r w:rsidR="00442FDB" w:rsidRPr="00471D9D">
        <w:rPr>
          <w:rFonts w:ascii="Times New Roman" w:eastAsia="Times New Roman" w:hAnsi="Times New Roman" w:cs="Times New Roman"/>
          <w:sz w:val="28"/>
        </w:rPr>
        <w:t xml:space="preserve">овском счете налогоплательщика </w:t>
      </w:r>
      <w:r w:rsidR="000E1311" w:rsidRPr="00471D9D">
        <w:rPr>
          <w:rFonts w:ascii="Times New Roman" w:eastAsia="Times New Roman" w:hAnsi="Times New Roman" w:cs="Times New Roman"/>
          <w:sz w:val="28"/>
        </w:rPr>
        <w:t xml:space="preserve">(налогового агента) </w:t>
      </w:r>
      <w:r w:rsidRPr="00471D9D">
        <w:rPr>
          <w:rFonts w:ascii="Times New Roman" w:eastAsia="Times New Roman" w:hAnsi="Times New Roman" w:cs="Times New Roman"/>
          <w:sz w:val="28"/>
        </w:rPr>
        <w:t xml:space="preserve">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достаточности денег клиента в банке</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в первоочередном порядке и не позднее одного </w:t>
      </w:r>
      <w:r w:rsidRPr="00471D9D">
        <w:rPr>
          <w:rFonts w:ascii="Times New Roman" w:eastAsia="Times New Roman" w:hAnsi="Times New Roman" w:cs="Times New Roman"/>
          <w:sz w:val="28"/>
        </w:rPr>
        <w:lastRenderedPageBreak/>
        <w:t>операционного дня, следующего за днем получения указанного распоряжения, в пределах сумм, имеющихся на банковском счете.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отсутствия или недостаточности денег на банковских счетах налогоплательщика (налогового агента)</w:t>
      </w:r>
      <w:r w:rsidR="00442FD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при предъявлении к клиенту нескольких требований банк</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При закрытии банковского счета налогоплательщика (налогового </w:t>
      </w:r>
      <w:r w:rsidR="00570E95" w:rsidRPr="00471D9D">
        <w:rPr>
          <w:rFonts w:ascii="Times New Roman" w:eastAsia="Times New Roman" w:hAnsi="Times New Roman" w:cs="Times New Roman"/>
          <w:sz w:val="28"/>
        </w:rPr>
        <w:t>агента) банк</w:t>
      </w:r>
      <w:r w:rsidRPr="00471D9D">
        <w:rPr>
          <w:rFonts w:ascii="Times New Roman" w:eastAsia="Times New Roman" w:hAnsi="Times New Roman" w:cs="Times New Roman"/>
          <w:sz w:val="28"/>
        </w:rPr>
        <w:t xml:space="preserve"> </w:t>
      </w:r>
      <w:r w:rsidR="005B687C"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r w:rsidR="000E1311" w:rsidRPr="00471D9D">
        <w:rPr>
          <w:rFonts w:ascii="Times New Roman" w:eastAsia="Times New Roman" w:hAnsi="Times New Roman" w:cs="Times New Roman"/>
          <w:sz w:val="28"/>
        </w:rPr>
        <w:t xml:space="preserve"> (налогового агента)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Инкассовые распоряжения отзываются налоговым органом не позднее одного рабочего дня, следующего за днем погашения</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налоговой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направляет отзыв инкассового распоряжения в банки</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6A0664" w:rsidRDefault="00411939" w:rsidP="006A0664">
      <w:pPr>
        <w:shd w:val="clear" w:color="auto" w:fill="FFFFFF" w:themeFill="background1"/>
        <w:spacing w:after="0" w:line="240" w:lineRule="auto"/>
        <w:ind w:firstLine="709"/>
        <w:rPr>
          <w:rFonts w:ascii="Times New Roman" w:eastAsia="Times New Roman" w:hAnsi="Times New Roman" w:cs="Times New Roman"/>
          <w:sz w:val="28"/>
        </w:rPr>
      </w:pPr>
      <w:r w:rsidRPr="006A0664">
        <w:rPr>
          <w:rFonts w:ascii="Times New Roman" w:eastAsia="Times New Roman" w:hAnsi="Times New Roman" w:cs="Times New Roman"/>
          <w:sz w:val="28"/>
        </w:rPr>
        <w:t xml:space="preserve">Статья 123. Взыскание суммы налоговой задолженности </w:t>
      </w:r>
    </w:p>
    <w:p w:rsidR="006A0664" w:rsidRDefault="006A0664" w:rsidP="006A06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A0664">
        <w:rPr>
          <w:rFonts w:ascii="Times New Roman" w:eastAsia="Times New Roman" w:hAnsi="Times New Roman" w:cs="Times New Roman"/>
          <w:sz w:val="28"/>
        </w:rPr>
        <w:t xml:space="preserve">налогоплательщика (налогового агента) со счетов </w:t>
      </w:r>
    </w:p>
    <w:p w:rsidR="006F46BC" w:rsidRPr="006A0664" w:rsidRDefault="006A0664" w:rsidP="006A06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 xml:space="preserve">его </w:t>
      </w:r>
      <w:r w:rsidR="00411939" w:rsidRPr="006A0664">
        <w:rPr>
          <w:rFonts w:ascii="Times New Roman" w:eastAsia="Times New Roman" w:hAnsi="Times New Roman" w:cs="Times New Roman"/>
          <w:sz w:val="28"/>
        </w:rPr>
        <w:t xml:space="preserve">дебиторов </w:t>
      </w:r>
    </w:p>
    <w:p w:rsidR="006A0664" w:rsidRDefault="006A066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w:t>
      </w:r>
      <w:r w:rsidRPr="006A0664">
        <w:rPr>
          <w:rFonts w:ascii="Times New Roman" w:eastAsia="Times New Roman" w:hAnsi="Times New Roman" w:cs="Times New Roman"/>
          <w:sz w:val="28"/>
        </w:rPr>
        <w:t xml:space="preserve">, </w:t>
      </w:r>
      <w:r w:rsidR="00A71FBA" w:rsidRPr="006A0664">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статьей 122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w:t>
      </w:r>
      <w:r w:rsidR="000E1311" w:rsidRPr="00471D9D">
        <w:rPr>
          <w:rFonts w:ascii="Times New Roman" w:eastAsia="Times New Roman" w:hAnsi="Times New Roman" w:cs="Times New Roman"/>
          <w:sz w:val="28"/>
        </w:rPr>
        <w:t>(</w:t>
      </w:r>
      <w:r w:rsidR="000E1311" w:rsidRPr="003C3A93">
        <w:rPr>
          <w:rFonts w:ascii="Times New Roman" w:eastAsia="Times New Roman" w:hAnsi="Times New Roman" w:cs="Times New Roman"/>
          <w:sz w:val="28"/>
          <w:shd w:val="clear" w:color="auto" w:fill="FFFFFF" w:themeFill="background1"/>
        </w:rPr>
        <w:t>налоговым</w:t>
      </w:r>
      <w:r w:rsidRPr="003C3A93">
        <w:rPr>
          <w:rFonts w:ascii="Times New Roman" w:eastAsia="Times New Roman" w:hAnsi="Times New Roman" w:cs="Times New Roman"/>
          <w:sz w:val="28"/>
          <w:shd w:val="clear" w:color="auto" w:fill="FFFFFF" w:themeFill="background1"/>
        </w:rPr>
        <w:t xml:space="preserve"> агент</w:t>
      </w:r>
      <w:r w:rsidR="000E1311" w:rsidRPr="003C3A93">
        <w:rPr>
          <w:rFonts w:ascii="Times New Roman" w:eastAsia="Times New Roman" w:hAnsi="Times New Roman" w:cs="Times New Roman"/>
          <w:sz w:val="28"/>
          <w:shd w:val="clear" w:color="auto" w:fill="FFFFFF" w:themeFill="background1"/>
        </w:rPr>
        <w:t>ом</w:t>
      </w:r>
      <w:r w:rsidRPr="00471D9D">
        <w:rPr>
          <w:rFonts w:ascii="Times New Roman" w:eastAsia="Times New Roman" w:hAnsi="Times New Roman" w:cs="Times New Roman"/>
          <w:sz w:val="28"/>
        </w:rPr>
        <w:t>) (далее – дебитор</w:t>
      </w:r>
      <w:r w:rsidR="00F2499E"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 </w:t>
      </w:r>
      <w:r w:rsidR="000E1311" w:rsidRPr="00471D9D">
        <w:rPr>
          <w:rFonts w:ascii="Times New Roman" w:eastAsia="Times New Roman" w:hAnsi="Times New Roman" w:cs="Times New Roman"/>
          <w:sz w:val="28"/>
        </w:rPr>
        <w:t>(</w:t>
      </w:r>
      <w:r w:rsidR="000E1311" w:rsidRPr="003C3A93">
        <w:rPr>
          <w:rFonts w:ascii="Times New Roman" w:eastAsia="Times New Roman" w:hAnsi="Times New Roman" w:cs="Times New Roman"/>
          <w:sz w:val="28"/>
          <w:shd w:val="clear" w:color="auto" w:fill="FFFFFF" w:themeFill="background1"/>
        </w:rPr>
        <w:t>налоговый агент</w:t>
      </w:r>
      <w:r w:rsidRPr="00471D9D">
        <w:rPr>
          <w:rFonts w:ascii="Times New Roman" w:eastAsia="Times New Roman" w:hAnsi="Times New Roman" w:cs="Times New Roman"/>
          <w:sz w:val="28"/>
        </w:rPr>
        <w:t>) обязан не позднее десяти рабочих дней со дня получения уведомления о погашении налогов</w:t>
      </w:r>
      <w:r w:rsidR="00101BD2" w:rsidRPr="00471D9D">
        <w:rPr>
          <w:rFonts w:ascii="Times New Roman" w:eastAsia="Times New Roman" w:hAnsi="Times New Roman" w:cs="Times New Roman"/>
          <w:sz w:val="28"/>
        </w:rPr>
        <w:t xml:space="preserve">ой задолженности представить в </w:t>
      </w:r>
      <w:r w:rsidRPr="00471D9D">
        <w:rPr>
          <w:rFonts w:ascii="Times New Roman" w:eastAsia="Times New Roman" w:hAnsi="Times New Roman" w:cs="Times New Roman"/>
          <w:sz w:val="28"/>
        </w:rPr>
        <w:t>налоговый орган, направивший такое уведомление, список дебиторов с указанием суммы дебиторской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случаях непредставления списка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данные информацио</w:t>
      </w:r>
      <w:r w:rsidR="00101BD2" w:rsidRPr="00471D9D">
        <w:rPr>
          <w:rFonts w:ascii="Times New Roman" w:eastAsia="Times New Roman" w:hAnsi="Times New Roman" w:cs="Times New Roman"/>
          <w:sz w:val="28"/>
        </w:rPr>
        <w:t xml:space="preserve">нных систем налоговых органов, </w:t>
      </w:r>
      <w:r w:rsidRPr="00471D9D">
        <w:rPr>
          <w:rFonts w:ascii="Times New Roman" w:eastAsia="Times New Roman" w:hAnsi="Times New Roman" w:cs="Times New Roman"/>
          <w:sz w:val="28"/>
        </w:rPr>
        <w:t>а также провести проверку налогоплательщика (налогового агента) по вопросу определения взаиморасчетов между налогоплательщиком (</w:t>
      </w:r>
      <w:r w:rsidRPr="003C3A93">
        <w:rPr>
          <w:rFonts w:ascii="Times New Roman" w:eastAsia="Times New Roman" w:hAnsi="Times New Roman" w:cs="Times New Roman"/>
          <w:sz w:val="28"/>
          <w:shd w:val="clear" w:color="auto" w:fill="FFFFFF" w:themeFill="background1"/>
        </w:rPr>
        <w:t>налоговы</w:t>
      </w:r>
      <w:r w:rsidR="000E1311" w:rsidRPr="003C3A93">
        <w:rPr>
          <w:rFonts w:ascii="Times New Roman" w:eastAsia="Times New Roman" w:hAnsi="Times New Roman" w:cs="Times New Roman"/>
          <w:sz w:val="28"/>
          <w:shd w:val="clear" w:color="auto" w:fill="FFFFFF" w:themeFill="background1"/>
        </w:rPr>
        <w:t>м</w:t>
      </w:r>
      <w:r w:rsidRPr="003C3A93">
        <w:rPr>
          <w:rFonts w:ascii="Times New Roman" w:eastAsia="Times New Roman" w:hAnsi="Times New Roman" w:cs="Times New Roman"/>
          <w:sz w:val="28"/>
          <w:shd w:val="clear" w:color="auto" w:fill="FFFFFF" w:themeFill="background1"/>
        </w:rPr>
        <w:t xml:space="preserve"> агент</w:t>
      </w:r>
      <w:r w:rsidR="000E1311" w:rsidRPr="003C3A93">
        <w:rPr>
          <w:rFonts w:ascii="Times New Roman" w:eastAsia="Times New Roman" w:hAnsi="Times New Roman" w:cs="Times New Roman"/>
          <w:sz w:val="28"/>
          <w:shd w:val="clear" w:color="auto" w:fill="FFFFFF" w:themeFill="background1"/>
        </w:rPr>
        <w:t>ом</w:t>
      </w:r>
      <w:r w:rsidRPr="00471D9D">
        <w:rPr>
          <w:rFonts w:ascii="Times New Roman" w:eastAsia="Times New Roman" w:hAnsi="Times New Roman" w:cs="Times New Roman"/>
          <w:sz w:val="28"/>
        </w:rPr>
        <w:t>) и его дебиторами. При этом налоговый орган не вправе подтверждать суммы дебиторской задолженности, оспариваемые в суде.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погашения налогоплательщиком </w:t>
      </w:r>
      <w:r w:rsidRPr="003C3A93">
        <w:rPr>
          <w:rFonts w:ascii="Times New Roman" w:eastAsia="Times New Roman" w:hAnsi="Times New Roman" w:cs="Times New Roman"/>
          <w:sz w:val="28"/>
          <w:shd w:val="clear" w:color="auto" w:fill="FFFFFF" w:themeFill="background1"/>
        </w:rPr>
        <w:t>(налоговы</w:t>
      </w:r>
      <w:r w:rsidR="000E1311" w:rsidRPr="003C3A93">
        <w:rPr>
          <w:rFonts w:ascii="Times New Roman" w:eastAsia="Times New Roman" w:hAnsi="Times New Roman" w:cs="Times New Roman"/>
          <w:sz w:val="28"/>
          <w:shd w:val="clear" w:color="auto" w:fill="FFFFFF" w:themeFill="background1"/>
        </w:rPr>
        <w:t>м</w:t>
      </w:r>
      <w:r w:rsidRPr="003C3A93">
        <w:rPr>
          <w:rFonts w:ascii="Times New Roman" w:eastAsia="Times New Roman" w:hAnsi="Times New Roman" w:cs="Times New Roman"/>
          <w:sz w:val="28"/>
          <w:shd w:val="clear" w:color="auto" w:fill="FFFFFF" w:themeFill="background1"/>
        </w:rPr>
        <w:t xml:space="preserve"> агент</w:t>
      </w:r>
      <w:r w:rsidR="000E1311" w:rsidRPr="003C3A93">
        <w:rPr>
          <w:rFonts w:ascii="Times New Roman" w:eastAsia="Times New Roman" w:hAnsi="Times New Roman" w:cs="Times New Roman"/>
          <w:sz w:val="28"/>
          <w:shd w:val="clear" w:color="auto" w:fill="FFFFFF" w:themeFill="background1"/>
        </w:rPr>
        <w:t>ом</w:t>
      </w:r>
      <w:r w:rsidRPr="00471D9D">
        <w:rPr>
          <w:rFonts w:ascii="Times New Roman" w:eastAsia="Times New Roman" w:hAnsi="Times New Roman" w:cs="Times New Roman"/>
          <w:sz w:val="28"/>
        </w:rPr>
        <w:t>) налоговой задолженности список дебиторов или акт сверки взаиморасчетов не представляется.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основании представленного налогоплательщиком (</w:t>
      </w:r>
      <w:r w:rsidRPr="003C3A93">
        <w:rPr>
          <w:rFonts w:ascii="Times New Roman" w:eastAsia="Times New Roman" w:hAnsi="Times New Roman" w:cs="Times New Roman"/>
          <w:sz w:val="28"/>
          <w:shd w:val="clear" w:color="auto" w:fill="FFFFFF" w:themeFill="background1"/>
        </w:rPr>
        <w:t>налоговы</w:t>
      </w:r>
      <w:r w:rsidR="000E1311" w:rsidRPr="003C3A93">
        <w:rPr>
          <w:rFonts w:ascii="Times New Roman" w:eastAsia="Times New Roman" w:hAnsi="Times New Roman" w:cs="Times New Roman"/>
          <w:sz w:val="28"/>
          <w:shd w:val="clear" w:color="auto" w:fill="FFFFFF" w:themeFill="background1"/>
        </w:rPr>
        <w:t>м</w:t>
      </w:r>
      <w:r w:rsidRPr="003C3A93">
        <w:rPr>
          <w:rFonts w:ascii="Times New Roman" w:eastAsia="Times New Roman" w:hAnsi="Times New Roman" w:cs="Times New Roman"/>
          <w:sz w:val="28"/>
          <w:shd w:val="clear" w:color="auto" w:fill="FFFFFF" w:themeFill="background1"/>
        </w:rPr>
        <w:t xml:space="preserve"> агент</w:t>
      </w:r>
      <w:r w:rsidR="000E1311" w:rsidRPr="003C3A93">
        <w:rPr>
          <w:rFonts w:ascii="Times New Roman" w:eastAsia="Times New Roman" w:hAnsi="Times New Roman" w:cs="Times New Roman"/>
          <w:sz w:val="28"/>
          <w:shd w:val="clear" w:color="auto" w:fill="FFFFFF" w:themeFill="background1"/>
        </w:rPr>
        <w:t>ом</w:t>
      </w:r>
      <w:r w:rsidRPr="00471D9D">
        <w:rPr>
          <w:rFonts w:ascii="Times New Roman" w:eastAsia="Times New Roman" w:hAnsi="Times New Roman" w:cs="Times New Roman"/>
          <w:sz w:val="28"/>
        </w:rPr>
        <w:t xml:space="preserve">)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Акт сверки взаиморасчетов между налогоплательщиком и его дебитором должен содержать следующие сведения: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наименование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и его дебитора, их идентификационные номера;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сумму задолженности дебитора перед налогоплательщиком (налоговым агентом);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юридические реквизиты, печать (при ее наличии) и подписи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и его дебитора либо электронные цифровые подписи налогоплательщика и его дебитора;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дату составления акта сверки, которая не должна быть ранее даты пол</w:t>
      </w:r>
      <w:r w:rsidR="00101BD2" w:rsidRPr="00471D9D">
        <w:rPr>
          <w:rFonts w:ascii="Times New Roman" w:eastAsia="Times New Roman" w:hAnsi="Times New Roman" w:cs="Times New Roman"/>
          <w:sz w:val="28"/>
        </w:rPr>
        <w:t xml:space="preserve">учения уведомления о погашении </w:t>
      </w:r>
      <w:r w:rsidRPr="00471D9D">
        <w:rPr>
          <w:rFonts w:ascii="Times New Roman" w:eastAsia="Times New Roman" w:hAnsi="Times New Roman" w:cs="Times New Roman"/>
          <w:sz w:val="28"/>
        </w:rPr>
        <w:t xml:space="preserve">задолженности в бюджет.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непредставления дебиторами акта сверки взаиморасчетов в срок, предусмотренный </w:t>
      </w:r>
      <w:r w:rsidRPr="004948B2">
        <w:rPr>
          <w:rFonts w:ascii="Times New Roman" w:eastAsia="Times New Roman" w:hAnsi="Times New Roman" w:cs="Times New Roman"/>
          <w:sz w:val="28"/>
        </w:rPr>
        <w:t xml:space="preserve">частью второй пункта </w:t>
      </w:r>
      <w:r w:rsidRPr="00471D9D">
        <w:rPr>
          <w:rFonts w:ascii="Times New Roman" w:eastAsia="Times New Roman" w:hAnsi="Times New Roman" w:cs="Times New Roman"/>
          <w:sz w:val="28"/>
        </w:rPr>
        <w:t>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w:t>
      </w:r>
      <w:r w:rsidR="00101BD2" w:rsidRPr="00471D9D">
        <w:rPr>
          <w:rFonts w:ascii="Times New Roman" w:eastAsia="Times New Roman" w:hAnsi="Times New Roman" w:cs="Times New Roman"/>
          <w:sz w:val="28"/>
        </w:rPr>
        <w:t xml:space="preserve">ия о </w:t>
      </w:r>
      <w:r w:rsidR="00101BD2" w:rsidRPr="00471D9D">
        <w:rPr>
          <w:rFonts w:ascii="Times New Roman" w:eastAsia="Times New Roman" w:hAnsi="Times New Roman" w:cs="Times New Roman"/>
          <w:sz w:val="28"/>
        </w:rPr>
        <w:lastRenderedPageBreak/>
        <w:t xml:space="preserve">взыскании суммы налоговой </w:t>
      </w:r>
      <w:r w:rsidRPr="00471D9D">
        <w:rPr>
          <w:rFonts w:ascii="Times New Roman" w:eastAsia="Times New Roman" w:hAnsi="Times New Roman" w:cs="Times New Roman"/>
          <w:sz w:val="28"/>
        </w:rPr>
        <w:t xml:space="preserve">задолженности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погашения дебиторской задолженности, указанной в акте сверки взаиморасчетов между дебитором и налогоплательщиком </w:t>
      </w:r>
      <w:r w:rsidRPr="004948B2">
        <w:rPr>
          <w:rFonts w:ascii="Times New Roman" w:eastAsia="Times New Roman" w:hAnsi="Times New Roman" w:cs="Times New Roman"/>
          <w:sz w:val="28"/>
        </w:rPr>
        <w:t>(налоговы</w:t>
      </w:r>
      <w:r w:rsidR="000E1311" w:rsidRPr="004948B2">
        <w:rPr>
          <w:rFonts w:ascii="Times New Roman" w:eastAsia="Times New Roman" w:hAnsi="Times New Roman" w:cs="Times New Roman"/>
          <w:sz w:val="28"/>
        </w:rPr>
        <w:t>м</w:t>
      </w:r>
      <w:r w:rsidRPr="004948B2">
        <w:rPr>
          <w:rFonts w:ascii="Times New Roman" w:eastAsia="Times New Roman" w:hAnsi="Times New Roman" w:cs="Times New Roman"/>
          <w:sz w:val="28"/>
        </w:rPr>
        <w:t xml:space="preserve"> агент</w:t>
      </w:r>
      <w:r w:rsidR="000E1311" w:rsidRPr="004948B2">
        <w:rPr>
          <w:rFonts w:ascii="Times New Roman" w:eastAsia="Times New Roman" w:hAnsi="Times New Roman" w:cs="Times New Roman"/>
          <w:sz w:val="28"/>
        </w:rPr>
        <w:t>ом</w:t>
      </w:r>
      <w:r w:rsidRPr="004948B2">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w:t>
      </w:r>
      <w:r w:rsidR="000E1311" w:rsidRPr="00471D9D">
        <w:rPr>
          <w:rFonts w:ascii="Times New Roman" w:eastAsia="Times New Roman" w:hAnsi="Times New Roman" w:cs="Times New Roman"/>
          <w:sz w:val="28"/>
        </w:rPr>
        <w:t xml:space="preserve">(налоговым агентом) </w:t>
      </w:r>
      <w:r w:rsidRPr="00471D9D">
        <w:rPr>
          <w:rFonts w:ascii="Times New Roman" w:eastAsia="Times New Roman" w:hAnsi="Times New Roman" w:cs="Times New Roman"/>
          <w:sz w:val="28"/>
        </w:rPr>
        <w:t>в налоговый орган акта сверки взаиморасчетов с приложением документов, подтверждающих погашение такой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Банк</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 осуществляющая отдельные виды банковских операций, дебитора</w:t>
      </w:r>
      <w:r w:rsidR="00F2499E"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 xml:space="preserve">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rsidR="006A0664" w:rsidRDefault="00411939" w:rsidP="000643F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списания денег с банковских счетов дебитора, открытых в нескольких банках</w:t>
      </w:r>
      <w:r w:rsidR="005B687C"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101BD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Взыскание налоговой</w:t>
      </w:r>
      <w:r w:rsidR="00411939" w:rsidRPr="00471D9D">
        <w:rPr>
          <w:rFonts w:ascii="Times New Roman" w:eastAsia="Times New Roman" w:hAnsi="Times New Roman" w:cs="Times New Roman"/>
          <w:sz w:val="28"/>
        </w:rPr>
        <w:t xml:space="preserve"> задолженности налогоплательщика (налогового агента) со счетов его дебиторов в </w:t>
      </w:r>
      <w:r w:rsidR="00411939" w:rsidRPr="006A0664">
        <w:rPr>
          <w:rFonts w:ascii="Times New Roman" w:eastAsia="Times New Roman" w:hAnsi="Times New Roman" w:cs="Times New Roman"/>
          <w:sz w:val="28"/>
        </w:rPr>
        <w:t xml:space="preserve">порядке, </w:t>
      </w:r>
      <w:r w:rsidR="00A71FBA" w:rsidRPr="006A0664">
        <w:rPr>
          <w:rFonts w:ascii="Times New Roman" w:eastAsia="Times New Roman" w:hAnsi="Times New Roman" w:cs="Times New Roman"/>
          <w:sz w:val="28"/>
        </w:rPr>
        <w:t>определенном</w:t>
      </w:r>
      <w:r w:rsidR="00A71FBA"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настоящей статьей, осуществляется</w:t>
      </w:r>
      <w:r w:rsidR="00A536A5">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независимо от уровня риска, к которому отнесен дебитор в соответствии</w:t>
      </w:r>
      <w:r w:rsidR="00A536A5">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с системой управления рисками.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0664" w:rsidRDefault="00411939" w:rsidP="006A0664">
      <w:pPr>
        <w:shd w:val="clear" w:color="auto" w:fill="FFFFFF" w:themeFill="background1"/>
        <w:spacing w:after="0" w:line="240" w:lineRule="auto"/>
        <w:ind w:firstLine="709"/>
        <w:rPr>
          <w:rFonts w:ascii="Times New Roman" w:eastAsia="Times New Roman" w:hAnsi="Times New Roman" w:cs="Times New Roman"/>
          <w:sz w:val="28"/>
        </w:rPr>
      </w:pPr>
      <w:r w:rsidRPr="006A0664">
        <w:rPr>
          <w:rFonts w:ascii="Times New Roman" w:eastAsia="Times New Roman" w:hAnsi="Times New Roman" w:cs="Times New Roman"/>
          <w:sz w:val="28"/>
        </w:rPr>
        <w:t xml:space="preserve">Статья 124. Взыскание за счет реализации ограниченного в </w:t>
      </w:r>
    </w:p>
    <w:p w:rsidR="006A0664" w:rsidRDefault="006A0664" w:rsidP="006A06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A0664">
        <w:rPr>
          <w:rFonts w:ascii="Times New Roman" w:eastAsia="Times New Roman" w:hAnsi="Times New Roman" w:cs="Times New Roman"/>
          <w:sz w:val="28"/>
        </w:rPr>
        <w:t xml:space="preserve">распоряжении имущества налогоплательщика </w:t>
      </w:r>
    </w:p>
    <w:p w:rsidR="006F46BC" w:rsidRPr="006A0664" w:rsidRDefault="006A0664" w:rsidP="006A06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 xml:space="preserve">(налогового </w:t>
      </w:r>
      <w:r w:rsidR="00411939" w:rsidRPr="006A0664">
        <w:rPr>
          <w:rFonts w:ascii="Times New Roman" w:eastAsia="Times New Roman" w:hAnsi="Times New Roman" w:cs="Times New Roman"/>
          <w:sz w:val="28"/>
        </w:rPr>
        <w:t>агента) в счет задолженности в бюджет</w:t>
      </w:r>
    </w:p>
    <w:p w:rsidR="006A0664" w:rsidRDefault="006A066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орган в случаях отсутствия или недостаточности у налогоплательщика (налогового агента</w:t>
      </w:r>
      <w:r w:rsidRPr="00471D9D">
        <w:rPr>
          <w:rFonts w:ascii="Times New Roman" w:eastAsia="Times New Roman" w:hAnsi="Times New Roman" w:cs="Times New Roman"/>
          <w:sz w:val="28"/>
          <w:szCs w:val="28"/>
        </w:rPr>
        <w:t>)</w:t>
      </w:r>
      <w:r w:rsidR="00EF6CCD" w:rsidRPr="00471D9D">
        <w:rPr>
          <w:rFonts w:ascii="Times New Roman" w:eastAsia="Times New Roman" w:hAnsi="Times New Roman" w:cs="Times New Roman"/>
          <w:sz w:val="28"/>
          <w:szCs w:val="28"/>
        </w:rPr>
        <w:t xml:space="preserve"> </w:t>
      </w:r>
      <w:r w:rsidR="00EF6CCD" w:rsidRPr="00471D9D">
        <w:rPr>
          <w:rStyle w:val="s0"/>
        </w:rPr>
        <w:t xml:space="preserve">- </w:t>
      </w:r>
      <w:r w:rsidR="00EF6CCD" w:rsidRPr="00471D9D">
        <w:rPr>
          <w:rFonts w:ascii="Times New Roman" w:hAnsi="Times New Roman" w:cs="Times New Roman"/>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00EF6CCD"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w:t>
      </w:r>
      <w:r w:rsidRPr="00471D9D">
        <w:rPr>
          <w:rFonts w:ascii="Times New Roman" w:eastAsia="Times New Roman" w:hAnsi="Times New Roman" w:cs="Times New Roman"/>
          <w:sz w:val="28"/>
        </w:rPr>
        <w:lastRenderedPageBreak/>
        <w:t>обращении взыскания на ограниченное в распоряжении имущество налогоплательщика</w:t>
      </w:r>
      <w:r w:rsidR="000E1311" w:rsidRPr="00471D9D">
        <w:rPr>
          <w:rFonts w:ascii="Times New Roman" w:eastAsia="Times New Roman" w:hAnsi="Times New Roman" w:cs="Times New Roman"/>
          <w:sz w:val="28"/>
        </w:rPr>
        <w:t xml:space="preserve"> (налогового агента)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Постановление об обращении взыскания на ограниченное в распоряжении имущество налогоплательщика </w:t>
      </w:r>
      <w:r w:rsidRPr="004948B2">
        <w:rPr>
          <w:rFonts w:ascii="Times New Roman" w:eastAsia="Times New Roman" w:hAnsi="Times New Roman" w:cs="Times New Roman"/>
          <w:sz w:val="28"/>
        </w:rPr>
        <w:t>(налогового агента)</w:t>
      </w:r>
      <w:r w:rsidR="00101BD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составляется в двух экзе</w:t>
      </w:r>
      <w:r w:rsidR="00101BD2" w:rsidRPr="00471D9D">
        <w:rPr>
          <w:rFonts w:ascii="Times New Roman" w:eastAsia="Times New Roman" w:hAnsi="Times New Roman" w:cs="Times New Roman"/>
          <w:sz w:val="28"/>
        </w:rPr>
        <w:t xml:space="preserve">мплярах по форме, утвержденной </w:t>
      </w:r>
      <w:r w:rsidRPr="00471D9D">
        <w:rPr>
          <w:rFonts w:ascii="Times New Roman" w:eastAsia="Times New Roman" w:hAnsi="Times New Roman" w:cs="Times New Roman"/>
          <w:sz w:val="28"/>
        </w:rPr>
        <w:t xml:space="preserve">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Реализация ограниченного в распоряжении имущества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в счет налоговой задолженности осуществляется уп</w:t>
      </w:r>
      <w:r w:rsidR="00101BD2" w:rsidRPr="00471D9D">
        <w:rPr>
          <w:rFonts w:ascii="Times New Roman" w:eastAsia="Times New Roman" w:hAnsi="Times New Roman" w:cs="Times New Roman"/>
          <w:sz w:val="28"/>
        </w:rPr>
        <w:t xml:space="preserve">олномоченным юридическим лицом </w:t>
      </w:r>
      <w:r w:rsidRPr="00471D9D">
        <w:rPr>
          <w:rFonts w:ascii="Times New Roman" w:eastAsia="Times New Roman" w:hAnsi="Times New Roman" w:cs="Times New Roman"/>
          <w:sz w:val="28"/>
        </w:rPr>
        <w:t>путем проведения торгов.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6A0664" w:rsidRDefault="006A0664" w:rsidP="00F43210">
      <w:pPr>
        <w:shd w:val="clear" w:color="auto" w:fill="FFFFFF" w:themeFill="background1"/>
        <w:spacing w:after="0" w:line="240" w:lineRule="auto"/>
        <w:rPr>
          <w:rFonts w:ascii="Times New Roman" w:eastAsia="Times New Roman" w:hAnsi="Times New Roman" w:cs="Times New Roman"/>
          <w:sz w:val="28"/>
        </w:rPr>
      </w:pPr>
    </w:p>
    <w:p w:rsidR="00221888" w:rsidRDefault="00221888" w:rsidP="00F43210">
      <w:pPr>
        <w:shd w:val="clear" w:color="auto" w:fill="FFFFFF" w:themeFill="background1"/>
        <w:spacing w:after="0" w:line="240" w:lineRule="auto"/>
        <w:rPr>
          <w:rFonts w:ascii="Times New Roman" w:eastAsia="Times New Roman" w:hAnsi="Times New Roman" w:cs="Times New Roman"/>
          <w:sz w:val="28"/>
        </w:rPr>
      </w:pPr>
    </w:p>
    <w:p w:rsidR="00221888" w:rsidRDefault="00221888" w:rsidP="00F43210">
      <w:pPr>
        <w:shd w:val="clear" w:color="auto" w:fill="FFFFFF" w:themeFill="background1"/>
        <w:spacing w:after="0" w:line="240" w:lineRule="auto"/>
        <w:rPr>
          <w:rFonts w:ascii="Times New Roman" w:eastAsia="Times New Roman" w:hAnsi="Times New Roman" w:cs="Times New Roman"/>
          <w:sz w:val="28"/>
        </w:rPr>
      </w:pPr>
    </w:p>
    <w:p w:rsidR="006A0664" w:rsidRDefault="00411939" w:rsidP="006A0664">
      <w:pPr>
        <w:shd w:val="clear" w:color="auto" w:fill="FFFFFF" w:themeFill="background1"/>
        <w:spacing w:after="0" w:line="240" w:lineRule="auto"/>
        <w:ind w:firstLine="709"/>
        <w:rPr>
          <w:rFonts w:ascii="Times New Roman" w:eastAsia="Times New Roman" w:hAnsi="Times New Roman" w:cs="Times New Roman"/>
          <w:sz w:val="28"/>
        </w:rPr>
      </w:pPr>
      <w:r w:rsidRPr="006A0664">
        <w:rPr>
          <w:rFonts w:ascii="Times New Roman" w:eastAsia="Times New Roman" w:hAnsi="Times New Roman" w:cs="Times New Roman"/>
          <w:sz w:val="28"/>
        </w:rPr>
        <w:t xml:space="preserve">Статья 125. Принудительный выпуск объявленных акций </w:t>
      </w:r>
    </w:p>
    <w:p w:rsidR="006A0664" w:rsidRDefault="006A0664" w:rsidP="006A06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A0664">
        <w:rPr>
          <w:rFonts w:ascii="Times New Roman" w:eastAsia="Times New Roman" w:hAnsi="Times New Roman" w:cs="Times New Roman"/>
          <w:sz w:val="28"/>
        </w:rPr>
        <w:t xml:space="preserve">налогоплательщика (налогового агента) – акционерного </w:t>
      </w:r>
    </w:p>
    <w:p w:rsidR="006F46BC" w:rsidRPr="006A0664" w:rsidRDefault="006A0664" w:rsidP="006A06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A0664">
        <w:rPr>
          <w:rFonts w:ascii="Times New Roman" w:eastAsia="Times New Roman" w:hAnsi="Times New Roman" w:cs="Times New Roman"/>
          <w:sz w:val="28"/>
        </w:rPr>
        <w:t xml:space="preserve">общества с участием государства в уставном капитале </w:t>
      </w:r>
    </w:p>
    <w:p w:rsidR="006A0664" w:rsidRDefault="006A066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A066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непогашения сумм налоговой задолженности налогоплательщиком </w:t>
      </w:r>
      <w:r w:rsidRPr="004948B2">
        <w:rPr>
          <w:rFonts w:ascii="Times New Roman" w:eastAsia="Times New Roman" w:hAnsi="Times New Roman" w:cs="Times New Roman"/>
          <w:sz w:val="28"/>
        </w:rPr>
        <w:t>(налоговым агентом)</w:t>
      </w:r>
      <w:r w:rsidRPr="00471D9D">
        <w:rPr>
          <w:rFonts w:ascii="Times New Roman" w:eastAsia="Times New Roman" w:hAnsi="Times New Roman" w:cs="Times New Roman"/>
          <w:sz w:val="28"/>
        </w:rPr>
        <w:t xml:space="preserve"> – акционерным обществом с участием государства в уставном капитале после принятия всех мер, </w:t>
      </w:r>
      <w:r w:rsidR="000E1311" w:rsidRPr="00471D9D">
        <w:rPr>
          <w:rFonts w:ascii="Times New Roman" w:eastAsia="Times New Roman" w:hAnsi="Times New Roman" w:cs="Times New Roman"/>
          <w:sz w:val="28"/>
        </w:rPr>
        <w:t>предусмотренных подпунктами 1), 2) и</w:t>
      </w:r>
      <w:r w:rsidRPr="00471D9D">
        <w:rPr>
          <w:rFonts w:ascii="Times New Roman" w:eastAsia="Times New Roman" w:hAnsi="Times New Roman" w:cs="Times New Roman"/>
          <w:sz w:val="28"/>
        </w:rPr>
        <w:t xml:space="preserve"> 3) пункта 3 статьи 121 настоящего Кодекса, уполномоченный орган обращается в суд с исковым заявлением о принудительном выпуске объявленных акций в порядке</w:t>
      </w:r>
      <w:r w:rsidRPr="006A0664">
        <w:rPr>
          <w:rFonts w:ascii="Times New Roman" w:eastAsia="Times New Roman" w:hAnsi="Times New Roman" w:cs="Times New Roman"/>
          <w:sz w:val="28"/>
        </w:rPr>
        <w:t xml:space="preserve">, </w:t>
      </w:r>
      <w:r w:rsidR="00A71FBA" w:rsidRPr="006A0664">
        <w:rPr>
          <w:rFonts w:ascii="Times New Roman" w:eastAsia="Times New Roman" w:hAnsi="Times New Roman" w:cs="Times New Roman"/>
          <w:sz w:val="28"/>
        </w:rPr>
        <w:t xml:space="preserve">определенном </w:t>
      </w:r>
      <w:r w:rsidRPr="006A0664">
        <w:rPr>
          <w:rFonts w:ascii="Times New Roman" w:eastAsia="Times New Roman" w:hAnsi="Times New Roman" w:cs="Times New Roman"/>
          <w:sz w:val="28"/>
        </w:rPr>
        <w:t>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0664">
        <w:rPr>
          <w:rFonts w:ascii="Times New Roman" w:eastAsia="Times New Roman" w:hAnsi="Times New Roman" w:cs="Times New Roman"/>
          <w:sz w:val="28"/>
        </w:rPr>
        <w:t>Сроки исполнения налоговых обязательств по уплате налогов, платежей в бюджет, а та</w:t>
      </w:r>
      <w:r w:rsidR="00544767" w:rsidRPr="006A0664">
        <w:rPr>
          <w:rFonts w:ascii="Times New Roman" w:eastAsia="Times New Roman" w:hAnsi="Times New Roman" w:cs="Times New Roman"/>
          <w:sz w:val="28"/>
        </w:rPr>
        <w:t>кже обязательств по уплате пени</w:t>
      </w:r>
      <w:r w:rsidRPr="006A0664">
        <w:rPr>
          <w:rFonts w:ascii="Times New Roman" w:eastAsia="Times New Roman" w:hAnsi="Times New Roman" w:cs="Times New Roman"/>
          <w:sz w:val="28"/>
        </w:rPr>
        <w:t>, штрафов, для погашения</w:t>
      </w:r>
      <w:r w:rsidRPr="00471D9D">
        <w:rPr>
          <w:rFonts w:ascii="Times New Roman" w:eastAsia="Times New Roman" w:hAnsi="Times New Roman" w:cs="Times New Roman"/>
          <w:sz w:val="28"/>
        </w:rPr>
        <w:t xml:space="preserve"> которых по решению суда производится принудительный выпуск объявленных акций, приостанавливаются со дня вступления в </w:t>
      </w:r>
      <w:r w:rsidR="000E1311" w:rsidRPr="00471D9D">
        <w:rPr>
          <w:rFonts w:ascii="Times New Roman" w:eastAsia="Times New Roman" w:hAnsi="Times New Roman" w:cs="Times New Roman"/>
          <w:sz w:val="28"/>
        </w:rPr>
        <w:t xml:space="preserve">законную </w:t>
      </w:r>
      <w:r w:rsidRPr="00471D9D">
        <w:rPr>
          <w:rFonts w:ascii="Times New Roman" w:eastAsia="Times New Roman" w:hAnsi="Times New Roman" w:cs="Times New Roman"/>
          <w:sz w:val="28"/>
        </w:rPr>
        <w:t>силу решения суда о принудительном выпуске объявленных акций и до окончания их размещения.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536A5" w:rsidRDefault="00411939" w:rsidP="00A536A5">
      <w:pPr>
        <w:shd w:val="clear" w:color="auto" w:fill="FFFFFF" w:themeFill="background1"/>
        <w:spacing w:after="0" w:line="240" w:lineRule="auto"/>
        <w:ind w:firstLine="709"/>
        <w:rPr>
          <w:rFonts w:ascii="Times New Roman" w:eastAsia="Times New Roman" w:hAnsi="Times New Roman" w:cs="Times New Roman"/>
          <w:sz w:val="28"/>
        </w:rPr>
      </w:pPr>
      <w:r w:rsidRPr="00A536A5">
        <w:rPr>
          <w:rFonts w:ascii="Times New Roman" w:eastAsia="Times New Roman" w:hAnsi="Times New Roman" w:cs="Times New Roman"/>
          <w:sz w:val="28"/>
        </w:rPr>
        <w:lastRenderedPageBreak/>
        <w:t>Статья 126. Признание налогоплательщика (налогового агента</w:t>
      </w:r>
      <w:r w:rsidR="00A536A5">
        <w:rPr>
          <w:rFonts w:ascii="Times New Roman" w:eastAsia="Times New Roman" w:hAnsi="Times New Roman" w:cs="Times New Roman"/>
          <w:sz w:val="28"/>
        </w:rPr>
        <w:t>)</w:t>
      </w:r>
      <w:r w:rsidRPr="00A536A5">
        <w:rPr>
          <w:rFonts w:ascii="Times New Roman" w:eastAsia="Times New Roman" w:hAnsi="Times New Roman" w:cs="Times New Roman"/>
          <w:sz w:val="28"/>
        </w:rPr>
        <w:t xml:space="preserve"> </w:t>
      </w:r>
    </w:p>
    <w:p w:rsidR="006F46BC" w:rsidRPr="00A536A5" w:rsidRDefault="00A536A5" w:rsidP="00A536A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536A5">
        <w:rPr>
          <w:rFonts w:ascii="Times New Roman" w:eastAsia="Times New Roman" w:hAnsi="Times New Roman" w:cs="Times New Roman"/>
          <w:sz w:val="28"/>
        </w:rPr>
        <w:t xml:space="preserve">банкротом </w:t>
      </w:r>
    </w:p>
    <w:p w:rsidR="00A536A5" w:rsidRDefault="00A536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непогашения налогоплательщиком </w:t>
      </w:r>
      <w:r w:rsidRPr="004948B2">
        <w:rPr>
          <w:rFonts w:ascii="Times New Roman" w:eastAsia="Times New Roman" w:hAnsi="Times New Roman" w:cs="Times New Roman"/>
          <w:sz w:val="28"/>
        </w:rPr>
        <w:t>(налоговым агентом)</w:t>
      </w:r>
      <w:r w:rsidRPr="00471D9D">
        <w:rPr>
          <w:rFonts w:ascii="Times New Roman" w:eastAsia="Times New Roman" w:hAnsi="Times New Roman" w:cs="Times New Roman"/>
          <w:sz w:val="28"/>
        </w:rPr>
        <w:t xml:space="preserve"> суммы задолженности в бюджет после принятия всех мер, предусмотренных статьей 121 настоящего Кодекса, налоговый орган вправе принять меры по признан</w:t>
      </w:r>
      <w:r w:rsidR="00101BD2" w:rsidRPr="00471D9D">
        <w:rPr>
          <w:rFonts w:ascii="Times New Roman" w:eastAsia="Times New Roman" w:hAnsi="Times New Roman" w:cs="Times New Roman"/>
          <w:sz w:val="28"/>
        </w:rPr>
        <w:t>ию его банкротом в соответствии</w:t>
      </w:r>
      <w:r w:rsidRPr="00471D9D">
        <w:rPr>
          <w:rFonts w:ascii="Times New Roman" w:eastAsia="Times New Roman" w:hAnsi="Times New Roman" w:cs="Times New Roman"/>
          <w:sz w:val="28"/>
        </w:rPr>
        <w:t xml:space="preserve"> с законодательством Республики Казахстан о реабилитации и банкротстве.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Порядок ликвидации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признанного банкротом, осуществляется в соответствии с законодательством Республики Казахстан о реабилитации и банкротстве.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536A5" w:rsidRDefault="00411939" w:rsidP="00A536A5">
      <w:pPr>
        <w:shd w:val="clear" w:color="auto" w:fill="FFFFFF" w:themeFill="background1"/>
        <w:spacing w:after="0" w:line="240" w:lineRule="auto"/>
        <w:ind w:firstLine="709"/>
        <w:rPr>
          <w:rFonts w:ascii="Times New Roman" w:eastAsia="Times New Roman" w:hAnsi="Times New Roman" w:cs="Times New Roman"/>
          <w:sz w:val="28"/>
        </w:rPr>
      </w:pPr>
      <w:r w:rsidRPr="00A536A5">
        <w:rPr>
          <w:rFonts w:ascii="Times New Roman" w:eastAsia="Times New Roman" w:hAnsi="Times New Roman" w:cs="Times New Roman"/>
          <w:sz w:val="28"/>
        </w:rPr>
        <w:t xml:space="preserve">Статья 127. Публикация в средствах массовой информации списков </w:t>
      </w:r>
    </w:p>
    <w:p w:rsidR="00A536A5" w:rsidRDefault="00A536A5" w:rsidP="00A536A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536A5">
        <w:rPr>
          <w:rFonts w:ascii="Times New Roman" w:eastAsia="Times New Roman" w:hAnsi="Times New Roman" w:cs="Times New Roman"/>
          <w:sz w:val="28"/>
        </w:rPr>
        <w:t xml:space="preserve">налогоплательщиков (налоговых агентов), имеющих </w:t>
      </w:r>
    </w:p>
    <w:p w:rsidR="006F46BC" w:rsidRPr="00A536A5" w:rsidRDefault="00A536A5" w:rsidP="00A536A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536A5">
        <w:rPr>
          <w:rFonts w:ascii="Times New Roman" w:eastAsia="Times New Roman" w:hAnsi="Times New Roman" w:cs="Times New Roman"/>
          <w:sz w:val="28"/>
        </w:rPr>
        <w:t xml:space="preserve">налоговую задолженность </w:t>
      </w:r>
    </w:p>
    <w:p w:rsidR="00A536A5" w:rsidRPr="00A536A5" w:rsidRDefault="00A536A5" w:rsidP="00A536A5">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6603B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w:t>
      </w:r>
      <w:r w:rsidR="00411939" w:rsidRPr="00471D9D">
        <w:rPr>
          <w:rFonts w:ascii="Times New Roman" w:eastAsia="Times New Roman" w:hAnsi="Times New Roman" w:cs="Times New Roman"/>
          <w:sz w:val="28"/>
        </w:rPr>
        <w:t xml:space="preserve">публикуют в средствах массовой информации список налогоплательщиков </w:t>
      </w:r>
      <w:r w:rsidR="00411939" w:rsidRPr="004948B2">
        <w:rPr>
          <w:rFonts w:ascii="Times New Roman" w:eastAsia="Times New Roman" w:hAnsi="Times New Roman" w:cs="Times New Roman"/>
          <w:sz w:val="28"/>
        </w:rPr>
        <w:t>(налоговых агентов),</w:t>
      </w:r>
      <w:r w:rsidR="00411939" w:rsidRPr="00471D9D">
        <w:rPr>
          <w:rFonts w:ascii="Times New Roman" w:eastAsia="Times New Roman" w:hAnsi="Times New Roman" w:cs="Times New Roman"/>
          <w:sz w:val="28"/>
        </w:rPr>
        <w:t xml:space="preserve"> имеющих налоговую задолженность, не погашенную в течение четырех месяцев со дня ее возникновения: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w:t>
      </w:r>
      <w:r w:rsidRPr="00471D9D">
        <w:rPr>
          <w:rFonts w:ascii="Times New Roman" w:eastAsia="Times New Roman" w:hAnsi="Times New Roman" w:cs="Times New Roman"/>
          <w:sz w:val="28"/>
        </w:rPr>
        <w:br/>
        <w:t>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списках указываются фамилия, имя,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либо наименование налогоплательщика (налогового агента), вид экономической деятельности, идентификационный номер, фамилия, имя,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руководителя налогоплательщика (налогового агента) и общая сумма налоговой задолженности.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Список налогоплательщиков (налоговых агентов), размещенный на интернет-ресурсе уполномоченного органа, обновляется ежеквартально</w:t>
      </w:r>
      <w:r w:rsidR="00F422B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536A5" w:rsidRDefault="00411939" w:rsidP="00A536A5">
      <w:pPr>
        <w:shd w:val="clear" w:color="auto" w:fill="FFFFFF" w:themeFill="background1"/>
        <w:spacing w:after="0" w:line="240" w:lineRule="auto"/>
        <w:ind w:firstLine="709"/>
        <w:rPr>
          <w:rFonts w:ascii="Times New Roman" w:eastAsia="Times New Roman" w:hAnsi="Times New Roman" w:cs="Times New Roman"/>
          <w:sz w:val="28"/>
        </w:rPr>
      </w:pPr>
      <w:r w:rsidRPr="00A536A5">
        <w:rPr>
          <w:rFonts w:ascii="Times New Roman" w:eastAsia="Times New Roman" w:hAnsi="Times New Roman" w:cs="Times New Roman"/>
          <w:sz w:val="28"/>
        </w:rPr>
        <w:t xml:space="preserve">Статья 128. Взыскание налоговой задолженности налогоплательщика – </w:t>
      </w:r>
    </w:p>
    <w:p w:rsidR="00A536A5" w:rsidRDefault="00A536A5" w:rsidP="00A536A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A536A5">
        <w:rPr>
          <w:rFonts w:ascii="Times New Roman" w:eastAsia="Times New Roman" w:hAnsi="Times New Roman" w:cs="Times New Roman"/>
          <w:sz w:val="28"/>
        </w:rPr>
        <w:t xml:space="preserve">физического лица, не являющегося индивидуальным </w:t>
      </w:r>
    </w:p>
    <w:p w:rsidR="00A536A5" w:rsidRDefault="00A536A5" w:rsidP="00A536A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536A5">
        <w:rPr>
          <w:rFonts w:ascii="Times New Roman" w:eastAsia="Times New Roman" w:hAnsi="Times New Roman" w:cs="Times New Roman"/>
          <w:sz w:val="28"/>
        </w:rPr>
        <w:t xml:space="preserve">предпринимателем, лицом, занимающимся частной </w:t>
      </w:r>
    </w:p>
    <w:p w:rsidR="006F46BC" w:rsidRPr="00A536A5" w:rsidRDefault="00A536A5" w:rsidP="00A536A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536A5">
        <w:rPr>
          <w:rFonts w:ascii="Times New Roman" w:eastAsia="Times New Roman" w:hAnsi="Times New Roman" w:cs="Times New Roman"/>
          <w:sz w:val="28"/>
        </w:rPr>
        <w:t>практикой</w:t>
      </w:r>
    </w:p>
    <w:p w:rsidR="00A536A5" w:rsidRDefault="00A536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w:t>
      </w:r>
      <w:r w:rsidRPr="00471D9D">
        <w:rPr>
          <w:rFonts w:ascii="Times New Roman" w:eastAsia="Times New Roman" w:hAnsi="Times New Roman" w:cs="Times New Roman"/>
          <w:sz w:val="28"/>
        </w:rPr>
        <w:br/>
        <w:t>1-кратного</w:t>
      </w:r>
      <w:r w:rsidR="00A536A5">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w:t>
      </w:r>
      <w:r w:rsidR="00D76973" w:rsidRPr="00471D9D">
        <w:rPr>
          <w:b/>
          <w:sz w:val="24"/>
          <w:szCs w:val="24"/>
        </w:rPr>
        <w:t xml:space="preserve"> </w:t>
      </w:r>
      <w:r w:rsidR="00D76973" w:rsidRPr="00471D9D">
        <w:rPr>
          <w:rStyle w:val="s0"/>
        </w:rPr>
        <w:t>о налоговой задолженности физических лиц</w:t>
      </w:r>
      <w:r w:rsidR="00D7697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w:t>
      </w:r>
      <w:r w:rsidR="00D76973" w:rsidRPr="00471D9D">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направляет такой налоговый приказ в органы исполнительного производства</w:t>
      </w:r>
      <w:r w:rsidR="00D76973" w:rsidRPr="00471D9D">
        <w:rPr>
          <w:rFonts w:ascii="Times New Roman" w:eastAsia="Times New Roman" w:hAnsi="Times New Roman" w:cs="Times New Roman"/>
          <w:sz w:val="28"/>
        </w:rPr>
        <w:t xml:space="preserve"> для принудительного исполнения</w:t>
      </w:r>
      <w:r w:rsidRPr="00471D9D">
        <w:rPr>
          <w:rFonts w:ascii="Times New Roman" w:eastAsia="Times New Roman" w:hAnsi="Times New Roman" w:cs="Times New Roman"/>
          <w:sz w:val="28"/>
        </w:rPr>
        <w:t xml:space="preserve"> в порядке, </w:t>
      </w:r>
      <w:r w:rsidR="00A71FBA" w:rsidRPr="00A536A5">
        <w:rPr>
          <w:rFonts w:ascii="Times New Roman" w:eastAsia="Times New Roman" w:hAnsi="Times New Roman" w:cs="Times New Roman"/>
          <w:sz w:val="28"/>
        </w:rPr>
        <w:t xml:space="preserve">определенном </w:t>
      </w:r>
      <w:r w:rsidRPr="00A536A5">
        <w:rPr>
          <w:rFonts w:ascii="Times New Roman" w:eastAsia="Times New Roman" w:hAnsi="Times New Roman" w:cs="Times New Roman"/>
          <w:sz w:val="28"/>
        </w:rPr>
        <w:t>законодательством Республики Казахстан об исполнительном</w:t>
      </w:r>
      <w:r w:rsidRPr="00471D9D">
        <w:rPr>
          <w:rFonts w:ascii="Times New Roman" w:eastAsia="Times New Roman" w:hAnsi="Times New Roman" w:cs="Times New Roman"/>
          <w:sz w:val="28"/>
        </w:rPr>
        <w:t xml:space="preserve"> производстве и статусе судебных исполнителей.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536A5" w:rsidRDefault="00411939" w:rsidP="00A536A5">
      <w:pPr>
        <w:shd w:val="clear" w:color="auto" w:fill="FFFFFF" w:themeFill="background1"/>
        <w:spacing w:after="0" w:line="240" w:lineRule="auto"/>
        <w:jc w:val="center"/>
        <w:rPr>
          <w:rFonts w:ascii="Times New Roman" w:eastAsia="Times New Roman" w:hAnsi="Times New Roman" w:cs="Times New Roman"/>
          <w:sz w:val="28"/>
        </w:rPr>
      </w:pPr>
      <w:r w:rsidRPr="00A536A5">
        <w:rPr>
          <w:rFonts w:ascii="Times New Roman" w:eastAsia="Times New Roman" w:hAnsi="Times New Roman" w:cs="Times New Roman"/>
          <w:sz w:val="28"/>
        </w:rPr>
        <w:t>Г</w:t>
      </w:r>
      <w:r w:rsidR="00A536A5">
        <w:rPr>
          <w:rFonts w:ascii="Times New Roman" w:eastAsia="Times New Roman" w:hAnsi="Times New Roman" w:cs="Times New Roman"/>
          <w:sz w:val="28"/>
        </w:rPr>
        <w:t>лава</w:t>
      </w:r>
      <w:r w:rsidRPr="00A536A5">
        <w:rPr>
          <w:rFonts w:ascii="Times New Roman" w:eastAsia="Times New Roman" w:hAnsi="Times New Roman" w:cs="Times New Roman"/>
          <w:sz w:val="28"/>
        </w:rPr>
        <w:t xml:space="preserve"> 1</w:t>
      </w:r>
      <w:r w:rsidR="006603B9" w:rsidRPr="00A536A5">
        <w:rPr>
          <w:rFonts w:ascii="Times New Roman" w:eastAsia="Times New Roman" w:hAnsi="Times New Roman" w:cs="Times New Roman"/>
          <w:sz w:val="28"/>
        </w:rPr>
        <w:t>5</w:t>
      </w:r>
      <w:r w:rsidRPr="00A536A5">
        <w:rPr>
          <w:rFonts w:ascii="Times New Roman" w:eastAsia="Times New Roman" w:hAnsi="Times New Roman" w:cs="Times New Roman"/>
          <w:sz w:val="28"/>
        </w:rPr>
        <w:t>. НАЛОГОВЫЙ МОНИТОРИНГ</w:t>
      </w:r>
    </w:p>
    <w:p w:rsidR="006F46BC" w:rsidRPr="00A536A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536A5"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536A5">
        <w:rPr>
          <w:rFonts w:ascii="Times New Roman" w:eastAsia="Times New Roman" w:hAnsi="Times New Roman" w:cs="Times New Roman"/>
          <w:sz w:val="28"/>
        </w:rPr>
        <w:t>Статья 129. Общие положения</w:t>
      </w:r>
    </w:p>
    <w:p w:rsidR="00A536A5" w:rsidRDefault="00A536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536A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1. Налоговый мониторинг осуществляется путем анализа</w:t>
      </w:r>
      <w:r w:rsidR="00221888">
        <w:rPr>
          <w:rFonts w:ascii="Times New Roman" w:eastAsia="Times New Roman" w:hAnsi="Times New Roman" w:cs="Times New Roman"/>
          <w:sz w:val="28"/>
        </w:rPr>
        <w:br/>
      </w:r>
      <w:r w:rsidRPr="00A536A5">
        <w:rPr>
          <w:rFonts w:ascii="Times New Roman" w:eastAsia="Times New Roman" w:hAnsi="Times New Roman" w:cs="Times New Roman"/>
          <w:sz w:val="28"/>
        </w:rPr>
        <w:t>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r w:rsidR="00B40A29" w:rsidRPr="00A536A5">
        <w:rPr>
          <w:rFonts w:ascii="Times New Roman" w:eastAsia="Times New Roman" w:hAnsi="Times New Roman" w:cs="Times New Roman"/>
          <w:sz w:val="28"/>
        </w:rPr>
        <w:t>.</w:t>
      </w:r>
      <w:r w:rsidRPr="00A536A5">
        <w:rPr>
          <w:rFonts w:ascii="Times New Roman" w:eastAsia="Times New Roman" w:hAnsi="Times New Roman" w:cs="Times New Roman"/>
          <w:sz w:val="28"/>
        </w:rPr>
        <w:t xml:space="preserve"> </w:t>
      </w:r>
    </w:p>
    <w:p w:rsidR="006F46BC" w:rsidRPr="00A536A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 xml:space="preserve">2. Налоговый мониторинг состоит из: </w:t>
      </w:r>
    </w:p>
    <w:p w:rsidR="006F46BC" w:rsidRPr="00A536A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1) мониторинга крупных налогоплательщиков;</w:t>
      </w:r>
    </w:p>
    <w:p w:rsidR="006F46BC" w:rsidRPr="00A536A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2) горизонтального мониторинга.</w:t>
      </w:r>
    </w:p>
    <w:p w:rsidR="006F46BC" w:rsidRPr="00A536A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536A5"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536A5">
        <w:rPr>
          <w:rFonts w:ascii="Times New Roman" w:eastAsia="Times New Roman" w:hAnsi="Times New Roman" w:cs="Times New Roman"/>
          <w:sz w:val="28"/>
        </w:rPr>
        <w:t xml:space="preserve">Статья 130. Мониторинг крупных налогоплательщиков </w:t>
      </w:r>
    </w:p>
    <w:p w:rsidR="00A536A5" w:rsidRDefault="00A536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Мониторингу крупных налогоплательщиков подлежат налогоплательщики, являющиеся коммерческими организациями, за </w:t>
      </w:r>
      <w:r w:rsidRPr="00471D9D">
        <w:rPr>
          <w:rFonts w:ascii="Times New Roman" w:eastAsia="Times New Roman" w:hAnsi="Times New Roman" w:cs="Times New Roman"/>
          <w:sz w:val="28"/>
        </w:rPr>
        <w:lastRenderedPageBreak/>
        <w:t>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численность работников составляет не менее 250 человек.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A536A5" w:rsidRDefault="00411939" w:rsidP="00BD6E5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 зависимости от соблюдения условий, установленных настоящим пунктом, подлежат мониторингу крупных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1E3F00" w:rsidRPr="00471D9D">
        <w:rPr>
          <w:rFonts w:ascii="Times New Roman" w:eastAsia="Times New Roman" w:hAnsi="Times New Roman" w:cs="Times New Roman"/>
          <w:sz w:val="28"/>
        </w:rPr>
        <w:t xml:space="preserve">общераспространенных полезных ископаемых </w:t>
      </w:r>
      <w:r w:rsidRPr="00471D9D">
        <w:rPr>
          <w:rFonts w:ascii="Times New Roman" w:eastAsia="Times New Roman" w:hAnsi="Times New Roman" w:cs="Times New Roman"/>
          <w:sz w:val="28"/>
        </w:rPr>
        <w:t>и подземных вод;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перечень налогоплательщиков, подлежащих мониторингу крупных налогоплательщиков, включаются: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налогоплательщики, указанные в части третьей пункта </w:t>
      </w:r>
      <w:r w:rsidR="000E1311"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 xml:space="preserve">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Утвержденный перечень налогоплательщиков, подлежащих мониторингу крупных налогоплательщиков, вводится в действие не ранее</w:t>
      </w:r>
      <w:r w:rsidR="00A536A5">
        <w:rPr>
          <w:rFonts w:ascii="Times New Roman" w:eastAsia="Times New Roman" w:hAnsi="Times New Roman" w:cs="Times New Roman"/>
          <w:sz w:val="28"/>
        </w:rPr>
        <w:br/>
      </w:r>
      <w:r w:rsidRPr="00471D9D">
        <w:rPr>
          <w:rFonts w:ascii="Times New Roman" w:eastAsia="Times New Roman" w:hAnsi="Times New Roman" w:cs="Times New Roman"/>
          <w:sz w:val="28"/>
        </w:rPr>
        <w:t>1 января года, следующего за годом его утверждения, действует в течение</w:t>
      </w:r>
      <w:r w:rsidR="00A536A5">
        <w:rPr>
          <w:rFonts w:ascii="Times New Roman" w:eastAsia="Times New Roman" w:hAnsi="Times New Roman" w:cs="Times New Roman"/>
          <w:sz w:val="28"/>
        </w:rPr>
        <w:br/>
      </w:r>
      <w:r w:rsidRPr="00471D9D">
        <w:rPr>
          <w:rFonts w:ascii="Times New Roman" w:eastAsia="Times New Roman" w:hAnsi="Times New Roman" w:cs="Times New Roman"/>
          <w:sz w:val="28"/>
        </w:rPr>
        <w:t>двух лет со дня введения его в действие и не подлежит пересмотру в течение данного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ликвидации налогоплательщика, подлежащего мониторингу крупных налогоплательщи</w:t>
      </w:r>
      <w:r w:rsidR="004153AD">
        <w:rPr>
          <w:rFonts w:ascii="Times New Roman" w:eastAsia="Times New Roman" w:hAnsi="Times New Roman" w:cs="Times New Roman"/>
          <w:sz w:val="28"/>
        </w:rPr>
        <w:t xml:space="preserve">ков, а также со дня вступления </w:t>
      </w:r>
      <w:r w:rsidR="004153AD" w:rsidRPr="00221888">
        <w:rPr>
          <w:rFonts w:ascii="Times New Roman" w:eastAsia="Times New Roman" w:hAnsi="Times New Roman" w:cs="Times New Roman"/>
          <w:sz w:val="28"/>
        </w:rPr>
        <w:t>в законную</w:t>
      </w:r>
      <w:r w:rsidRPr="00221888">
        <w:rPr>
          <w:rFonts w:ascii="Times New Roman" w:eastAsia="Times New Roman" w:hAnsi="Times New Roman" w:cs="Times New Roman"/>
          <w:sz w:val="28"/>
        </w:rPr>
        <w:t xml:space="preserve"> силу</w:t>
      </w:r>
      <w:r w:rsidRPr="00471D9D">
        <w:rPr>
          <w:rFonts w:ascii="Times New Roman" w:eastAsia="Times New Roman" w:hAnsi="Times New Roman" w:cs="Times New Roman"/>
          <w:sz w:val="28"/>
        </w:rPr>
        <w:t xml:space="preserve"> решения суда о признании его банкротом данный налогоплательщик признается исключенным из перечня </w:t>
      </w:r>
      <w:r w:rsidRPr="00471D9D">
        <w:rPr>
          <w:rFonts w:ascii="Times New Roman" w:eastAsia="Times New Roman" w:hAnsi="Times New Roman" w:cs="Times New Roman"/>
          <w:sz w:val="28"/>
        </w:rPr>
        <w:lastRenderedPageBreak/>
        <w:t>налогоплательщиков, подлежащих мониторингу крупных налогоплательщиков.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536A5"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536A5">
        <w:rPr>
          <w:rFonts w:ascii="Times New Roman" w:eastAsia="Times New Roman" w:hAnsi="Times New Roman" w:cs="Times New Roman"/>
          <w:sz w:val="28"/>
        </w:rPr>
        <w:t>Статья 131. Горизонтальный мониторинг</w:t>
      </w:r>
    </w:p>
    <w:p w:rsidR="00A536A5" w:rsidRDefault="00A536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Горизонтальный мониторинг предусматривает обмен информацией и документами между уполномоченным</w:t>
      </w:r>
      <w:r w:rsidR="006603B9" w:rsidRPr="00471D9D">
        <w:rPr>
          <w:rFonts w:ascii="Times New Roman" w:eastAsia="Times New Roman" w:hAnsi="Times New Roman" w:cs="Times New Roman"/>
          <w:sz w:val="28"/>
        </w:rPr>
        <w:t xml:space="preserve"> органом и налогоплательщиком, </w:t>
      </w:r>
      <w:r w:rsidRPr="00471D9D">
        <w:rPr>
          <w:rFonts w:ascii="Times New Roman" w:eastAsia="Times New Roman" w:hAnsi="Times New Roman" w:cs="Times New Roman"/>
          <w:sz w:val="28"/>
        </w:rPr>
        <w:t>который основывается на принципах: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сотрудничества;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обоснованного доверия;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законности;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прозрачности;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расширенного информационного взаимодействия.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соглашения о горизонтальном мониторинге устанавлива</w:t>
      </w:r>
      <w:r w:rsidR="00F22B7B"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Горизонтальный мониторинг проводится с 1 января года, следующего за годом </w:t>
      </w:r>
      <w:r w:rsidR="00F22B7B" w:rsidRPr="00471D9D">
        <w:rPr>
          <w:rFonts w:ascii="Times New Roman" w:eastAsia="Times New Roman" w:hAnsi="Times New Roman" w:cs="Times New Roman"/>
          <w:sz w:val="28"/>
        </w:rPr>
        <w:t>заключения</w:t>
      </w:r>
      <w:r w:rsidRPr="00471D9D">
        <w:rPr>
          <w:rFonts w:ascii="Times New Roman" w:eastAsia="Times New Roman" w:hAnsi="Times New Roman" w:cs="Times New Roman"/>
          <w:sz w:val="28"/>
        </w:rPr>
        <w:t xml:space="preserve"> соглашения о горизонтальном мониторинге, и действует в течение трех лет с возможностью его продления.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w:t>
      </w:r>
      <w:r w:rsidR="00F22B7B"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Налогоплательщики, подлежащие горизонтальному мониторингу, с </w:t>
      </w:r>
      <w:r w:rsidRPr="00471D9D">
        <w:rPr>
          <w:rFonts w:ascii="Times New Roman" w:eastAsia="Times New Roman" w:hAnsi="Times New Roman" w:cs="Times New Roman"/>
          <w:sz w:val="28"/>
        </w:rPr>
        <w:br/>
        <w:t>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6F46BC" w:rsidRPr="00471D9D" w:rsidRDefault="00411939" w:rsidP="00F22B7B">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Производство по делу об административном правонарушении за нарушение налогоплательщиком налогового законодательства Республики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Казахстан не может быть начато, а начатое подлежит прекращению при установлении факта такого нарушения по результатам: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горизонтального мониторинга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согласие налогоплательщика, состоящего на горизонтальном мониторинге, с уведомлением по результатам горизонтального мониторинга;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отсутствие факта обжалования в судебном порядке уведомления по результатам горизонтального мониторинга;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налоговой проверки за период нахождения налогоплательщика на горизонтальном мониторинге.</w:t>
      </w:r>
    </w:p>
    <w:p w:rsidR="00F640F8" w:rsidRPr="00471D9D" w:rsidRDefault="00F640F8" w:rsidP="00486748">
      <w:pPr>
        <w:shd w:val="clear" w:color="auto" w:fill="FFFFFF" w:themeFill="background1"/>
        <w:spacing w:after="0" w:line="240" w:lineRule="auto"/>
        <w:jc w:val="both"/>
        <w:rPr>
          <w:rFonts w:ascii="Times New Roman" w:eastAsia="Times New Roman" w:hAnsi="Times New Roman" w:cs="Times New Roman"/>
          <w:sz w:val="28"/>
        </w:rPr>
      </w:pPr>
    </w:p>
    <w:p w:rsidR="00F640F8" w:rsidRDefault="00411939" w:rsidP="00F640F8">
      <w:pPr>
        <w:shd w:val="clear" w:color="auto" w:fill="FFFFFF" w:themeFill="background1"/>
        <w:spacing w:after="0" w:line="240" w:lineRule="auto"/>
        <w:ind w:firstLine="709"/>
        <w:rPr>
          <w:rFonts w:ascii="Times New Roman" w:eastAsia="Times New Roman" w:hAnsi="Times New Roman" w:cs="Times New Roman"/>
          <w:sz w:val="28"/>
        </w:rPr>
      </w:pPr>
      <w:r w:rsidRPr="00F640F8">
        <w:rPr>
          <w:rFonts w:ascii="Times New Roman" w:eastAsia="Times New Roman" w:hAnsi="Times New Roman" w:cs="Times New Roman"/>
          <w:sz w:val="28"/>
        </w:rPr>
        <w:t xml:space="preserve">Статья 132. Порядок проведения мониторинга крупных </w:t>
      </w:r>
      <w:r w:rsidR="00F640F8">
        <w:rPr>
          <w:rFonts w:ascii="Times New Roman" w:eastAsia="Times New Roman" w:hAnsi="Times New Roman" w:cs="Times New Roman"/>
          <w:sz w:val="28"/>
        </w:rPr>
        <w:t xml:space="preserve">                 </w:t>
      </w:r>
    </w:p>
    <w:p w:rsidR="006F46BC" w:rsidRPr="00F640F8" w:rsidRDefault="00F640F8" w:rsidP="00F640F8">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н</w:t>
      </w:r>
      <w:r w:rsidR="00411939" w:rsidRPr="00F640F8">
        <w:rPr>
          <w:rFonts w:ascii="Times New Roman" w:eastAsia="Times New Roman" w:hAnsi="Times New Roman" w:cs="Times New Roman"/>
          <w:sz w:val="28"/>
        </w:rPr>
        <w:t>алогоплательщиков</w:t>
      </w:r>
    </w:p>
    <w:p w:rsidR="00F640F8" w:rsidRDefault="00F640F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данное требование </w:t>
      </w:r>
      <w:r w:rsidR="00F22B7B" w:rsidRPr="00471D9D">
        <w:rPr>
          <w:rFonts w:ascii="Times New Roman" w:eastAsia="Times New Roman" w:hAnsi="Times New Roman" w:cs="Times New Roman"/>
          <w:sz w:val="28"/>
        </w:rPr>
        <w:t>должно быть</w:t>
      </w:r>
      <w:r w:rsidRPr="00471D9D">
        <w:rPr>
          <w:rFonts w:ascii="Times New Roman" w:eastAsia="Times New Roman" w:hAnsi="Times New Roman" w:cs="Times New Roman"/>
          <w:sz w:val="28"/>
        </w:rPr>
        <w:t xml:space="preserve"> исполнен</w:t>
      </w:r>
      <w:r w:rsidR="00F22B7B"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Извещение о согласии с решением налогоплательщик, подлежащий мониторингу крупных налогоплательщиков, представляет в течение пяти календарных дней со дня его получения.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640F8" w:rsidRDefault="00411939" w:rsidP="00F640F8">
      <w:pPr>
        <w:shd w:val="clear" w:color="auto" w:fill="FFFFFF" w:themeFill="background1"/>
        <w:spacing w:after="0" w:line="240" w:lineRule="auto"/>
        <w:ind w:left="709"/>
        <w:rPr>
          <w:rFonts w:ascii="Times New Roman" w:eastAsia="Times New Roman" w:hAnsi="Times New Roman" w:cs="Times New Roman"/>
          <w:sz w:val="28"/>
        </w:rPr>
      </w:pPr>
      <w:r w:rsidRPr="00F640F8">
        <w:rPr>
          <w:rFonts w:ascii="Times New Roman" w:eastAsia="Times New Roman" w:hAnsi="Times New Roman" w:cs="Times New Roman"/>
          <w:sz w:val="28"/>
        </w:rPr>
        <w:t>Статья 133. Порядок проведения горизонтального мониторинга</w:t>
      </w:r>
    </w:p>
    <w:p w:rsidR="00F640F8" w:rsidRDefault="00F640F8"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Горизонтальный мониторинг осуществляется путем расширенного информационного взаимодействия между налоговым органом и налогоплательщик</w:t>
      </w:r>
      <w:r w:rsidR="00F22B7B" w:rsidRPr="00471D9D">
        <w:rPr>
          <w:rFonts w:ascii="Times New Roman" w:eastAsia="Times New Roman" w:hAnsi="Times New Roman" w:cs="Times New Roman"/>
          <w:sz w:val="28"/>
        </w:rPr>
        <w:t>ом, в том числе предусматривающего</w:t>
      </w:r>
      <w:r w:rsidRPr="00471D9D">
        <w:rPr>
          <w:rFonts w:ascii="Times New Roman" w:eastAsia="Times New Roman" w:hAnsi="Times New Roman" w:cs="Times New Roman"/>
          <w:sz w:val="28"/>
        </w:rPr>
        <w:t xml:space="preserve">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порядок проведения горизонтального мониторинга </w:t>
      </w:r>
      <w:r w:rsidR="000E1311" w:rsidRPr="00471D9D">
        <w:rPr>
          <w:rFonts w:ascii="Times New Roman" w:eastAsia="Times New Roman" w:hAnsi="Times New Roman" w:cs="Times New Roman"/>
          <w:sz w:val="28"/>
        </w:rPr>
        <w:t>определяется</w:t>
      </w:r>
      <w:r w:rsidRPr="00471D9D">
        <w:rPr>
          <w:rFonts w:ascii="Times New Roman" w:eastAsia="Times New Roman" w:hAnsi="Times New Roman" w:cs="Times New Roman"/>
          <w:sz w:val="28"/>
        </w:rPr>
        <w:t xml:space="preserve">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640F8" w:rsidRDefault="00411939" w:rsidP="00F640F8">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F640F8">
        <w:rPr>
          <w:rFonts w:ascii="Times New Roman" w:eastAsia="Times New Roman" w:hAnsi="Times New Roman" w:cs="Times New Roman"/>
          <w:sz w:val="28"/>
        </w:rPr>
        <w:t>Г</w:t>
      </w:r>
      <w:r w:rsidR="00F640F8">
        <w:rPr>
          <w:rFonts w:ascii="Times New Roman" w:eastAsia="Times New Roman" w:hAnsi="Times New Roman" w:cs="Times New Roman"/>
          <w:sz w:val="28"/>
        </w:rPr>
        <w:t>лава</w:t>
      </w:r>
      <w:r w:rsidRPr="00F640F8">
        <w:rPr>
          <w:rFonts w:ascii="Times New Roman" w:eastAsia="Times New Roman" w:hAnsi="Times New Roman" w:cs="Times New Roman"/>
          <w:sz w:val="28"/>
        </w:rPr>
        <w:t xml:space="preserve"> 1</w:t>
      </w:r>
      <w:r w:rsidR="006603B9" w:rsidRPr="00F640F8">
        <w:rPr>
          <w:rFonts w:ascii="Times New Roman" w:eastAsia="Times New Roman" w:hAnsi="Times New Roman" w:cs="Times New Roman"/>
          <w:sz w:val="28"/>
        </w:rPr>
        <w:t>6</w:t>
      </w:r>
      <w:r w:rsidRPr="00F640F8">
        <w:rPr>
          <w:rFonts w:ascii="Times New Roman" w:eastAsia="Times New Roman" w:hAnsi="Times New Roman" w:cs="Times New Roman"/>
          <w:sz w:val="28"/>
        </w:rPr>
        <w:t>. ПРЕДВАРИТЕЛЬНОЕ РАЗЪЯСНЕНИЕ</w:t>
      </w:r>
    </w:p>
    <w:p w:rsidR="006F46BC" w:rsidRPr="00F640F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640F8" w:rsidRDefault="00411939" w:rsidP="00486748">
      <w:pPr>
        <w:shd w:val="clear" w:color="auto" w:fill="FFFFFF" w:themeFill="background1"/>
        <w:tabs>
          <w:tab w:val="left" w:pos="2410"/>
        </w:tabs>
        <w:spacing w:after="0" w:line="240" w:lineRule="auto"/>
        <w:ind w:left="709"/>
        <w:jc w:val="both"/>
        <w:rPr>
          <w:rFonts w:ascii="Times New Roman" w:eastAsia="Times New Roman" w:hAnsi="Times New Roman" w:cs="Times New Roman"/>
          <w:sz w:val="28"/>
        </w:rPr>
      </w:pPr>
      <w:r w:rsidRPr="00F640F8">
        <w:rPr>
          <w:rFonts w:ascii="Times New Roman" w:eastAsia="Times New Roman" w:hAnsi="Times New Roman" w:cs="Times New Roman"/>
          <w:sz w:val="28"/>
        </w:rPr>
        <w:t xml:space="preserve">Статья 134. Общие положения </w:t>
      </w:r>
    </w:p>
    <w:p w:rsidR="00F640F8" w:rsidRDefault="00F640F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0E131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Предварительным</w:t>
      </w:r>
      <w:r w:rsidR="00411939" w:rsidRPr="00471D9D">
        <w:rPr>
          <w:rFonts w:ascii="Times New Roman" w:eastAsia="Times New Roman" w:hAnsi="Times New Roman" w:cs="Times New Roman"/>
          <w:sz w:val="28"/>
        </w:rPr>
        <w:t xml:space="preserve"> разъяснение</w:t>
      </w:r>
      <w:r w:rsidRPr="00471D9D">
        <w:rPr>
          <w:rFonts w:ascii="Times New Roman" w:eastAsia="Times New Roman" w:hAnsi="Times New Roman" w:cs="Times New Roman"/>
          <w:sz w:val="28"/>
        </w:rPr>
        <w:t>м</w:t>
      </w:r>
      <w:r w:rsidR="0041193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является</w:t>
      </w:r>
      <w:r w:rsidR="00411939" w:rsidRPr="00471D9D">
        <w:rPr>
          <w:rFonts w:ascii="Times New Roman" w:eastAsia="Times New Roman" w:hAnsi="Times New Roman" w:cs="Times New Roman"/>
          <w:sz w:val="28"/>
        </w:rPr>
        <w:t xml:space="preserve"> разъяснение уполномоченного органа по возникновению налогового обязательства в отношении планируемых сделок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Предварительное разъяснение предоставляется уполномоченным органом по запросу: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налогоплательщика, состоящего на горизонтальном мониторинге;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организации, реализующей инвестиционный приоритетный проект.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w:t>
      </w:r>
      <w:r w:rsidR="00244520" w:rsidRPr="00471D9D">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подписания запроса налогоплательщиком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реквизиты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бизнес-идентификационный номер (БИН);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описание цели и условий сделки (операции), в том числе прав и обязанностей сторон по планируемой сделке (операции);</w:t>
      </w:r>
    </w:p>
    <w:p w:rsidR="006F46BC" w:rsidRPr="00471D9D" w:rsidRDefault="00AC066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позицию налогоплательщика </w:t>
      </w:r>
      <w:r w:rsidR="00411939" w:rsidRPr="00471D9D">
        <w:rPr>
          <w:rFonts w:ascii="Times New Roman" w:eastAsia="Times New Roman" w:hAnsi="Times New Roman" w:cs="Times New Roman"/>
          <w:sz w:val="28"/>
        </w:rPr>
        <w:t>(налогового агента) по вопросу исчисления налогов и платежей в бюджет в отношении планируемой сделки (операции)</w:t>
      </w:r>
      <w:r w:rsidR="00244520"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перечень прилагаемых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запросе о предоставлени</w:t>
      </w:r>
      <w:r w:rsidR="00AC0660" w:rsidRPr="00471D9D">
        <w:rPr>
          <w:rFonts w:ascii="Times New Roman" w:eastAsia="Times New Roman" w:hAnsi="Times New Roman" w:cs="Times New Roman"/>
          <w:sz w:val="28"/>
        </w:rPr>
        <w:t xml:space="preserve">и предварительного разъяснения </w:t>
      </w:r>
      <w:r w:rsidRPr="00471D9D">
        <w:rPr>
          <w:rFonts w:ascii="Times New Roman" w:eastAsia="Times New Roman" w:hAnsi="Times New Roman" w:cs="Times New Roman"/>
          <w:sz w:val="28"/>
        </w:rPr>
        <w:t>могут быть указаны и иные сведения, имеющие значение для подготовки такого разъяснения.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Запрос о предоставлении предварительного разъяснения подписывается руководителем юридического лица или лицом, на которое возложен</w:t>
      </w:r>
      <w:r w:rsidR="00244520"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обязанности руководителя такого юридического лица (с приложением подтверждающих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 запросу о предоставлении предварительного разъяснения прилагаются документы, подтверждающие сведения, указанные в </w:t>
      </w:r>
      <w:r w:rsidR="00244520" w:rsidRPr="00471D9D">
        <w:rPr>
          <w:rFonts w:ascii="Times New Roman" w:eastAsia="Times New Roman" w:hAnsi="Times New Roman" w:cs="Times New Roman"/>
          <w:sz w:val="28"/>
        </w:rPr>
        <w:t xml:space="preserve">таком </w:t>
      </w:r>
      <w:r w:rsidRPr="00471D9D">
        <w:rPr>
          <w:rFonts w:ascii="Times New Roman" w:eastAsia="Times New Roman" w:hAnsi="Times New Roman" w:cs="Times New Roman"/>
          <w:sz w:val="28"/>
        </w:rPr>
        <w:t>запросе.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Уполномоченный орган вправе отказать в рассмотрении запроса </w:t>
      </w:r>
      <w:r w:rsidR="00244520" w:rsidRPr="00471D9D">
        <w:rPr>
          <w:rFonts w:ascii="Times New Roman" w:eastAsia="Times New Roman" w:hAnsi="Times New Roman" w:cs="Times New Roman"/>
          <w:sz w:val="28"/>
        </w:rPr>
        <w:t xml:space="preserve">налогоплательщика (налогового агента) </w:t>
      </w:r>
      <w:r w:rsidRPr="00471D9D">
        <w:rPr>
          <w:rFonts w:ascii="Times New Roman" w:eastAsia="Times New Roman" w:hAnsi="Times New Roman" w:cs="Times New Roman"/>
          <w:sz w:val="28"/>
        </w:rPr>
        <w:t>о предоставлении предварительного разъяснения при несоответствии такого запроса требовани</w:t>
      </w:r>
      <w:r w:rsidR="00BB3421" w:rsidRPr="00471D9D">
        <w:rPr>
          <w:rFonts w:ascii="Times New Roman" w:eastAsia="Times New Roman" w:hAnsi="Times New Roman" w:cs="Times New Roman"/>
          <w:sz w:val="28"/>
        </w:rPr>
        <w:t>ям, установленным пунктами 2, 4 и</w:t>
      </w:r>
      <w:r w:rsidRPr="00471D9D">
        <w:rPr>
          <w:rFonts w:ascii="Times New Roman" w:eastAsia="Times New Roman" w:hAnsi="Times New Roman" w:cs="Times New Roman"/>
          <w:sz w:val="28"/>
        </w:rPr>
        <w:t xml:space="preserve"> 5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640F8" w:rsidRDefault="00411939" w:rsidP="00F640F8">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F640F8">
        <w:rPr>
          <w:rFonts w:ascii="Times New Roman" w:eastAsia="Times New Roman" w:hAnsi="Times New Roman" w:cs="Times New Roman"/>
          <w:sz w:val="28"/>
        </w:rPr>
        <w:t xml:space="preserve">Статья 135. Порядок рассмотрения запроса о предоставлении </w:t>
      </w:r>
    </w:p>
    <w:p w:rsidR="006F46BC" w:rsidRPr="00F640F8" w:rsidRDefault="00F640F8" w:rsidP="00F640F8">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640F8">
        <w:rPr>
          <w:rFonts w:ascii="Times New Roman" w:eastAsia="Times New Roman" w:hAnsi="Times New Roman" w:cs="Times New Roman"/>
          <w:sz w:val="28"/>
        </w:rPr>
        <w:t>предварительного разъяснения</w:t>
      </w:r>
    </w:p>
    <w:p w:rsidR="00F640F8" w:rsidRDefault="00F640F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Рассмотрение запроса о предоставлении предварительного разъяснения осуществляется в порядке</w:t>
      </w:r>
      <w:r w:rsidRPr="00F640F8">
        <w:rPr>
          <w:rFonts w:ascii="Times New Roman" w:eastAsia="Times New Roman" w:hAnsi="Times New Roman" w:cs="Times New Roman"/>
          <w:sz w:val="28"/>
        </w:rPr>
        <w:t xml:space="preserve">, </w:t>
      </w:r>
      <w:r w:rsidR="00A71FBA" w:rsidRPr="00F640F8">
        <w:rPr>
          <w:rFonts w:ascii="Times New Roman" w:eastAsia="Times New Roman" w:hAnsi="Times New Roman" w:cs="Times New Roman"/>
          <w:sz w:val="28"/>
        </w:rPr>
        <w:t xml:space="preserve">определенном </w:t>
      </w:r>
      <w:r w:rsidR="00BF0994" w:rsidRPr="00F640F8">
        <w:rPr>
          <w:rFonts w:ascii="Times New Roman" w:eastAsia="Times New Roman" w:hAnsi="Times New Roman" w:cs="Times New Roman"/>
          <w:sz w:val="28"/>
        </w:rPr>
        <w:t>Законом</w:t>
      </w:r>
      <w:r w:rsidR="00BF0994">
        <w:rPr>
          <w:rFonts w:ascii="Times New Roman" w:eastAsia="Times New Roman" w:hAnsi="Times New Roman" w:cs="Times New Roman"/>
          <w:sz w:val="28"/>
        </w:rPr>
        <w:t xml:space="preserve"> Республики Казахстан </w:t>
      </w:r>
      <w:r w:rsidRPr="00471D9D">
        <w:rPr>
          <w:rFonts w:ascii="Times New Roman" w:eastAsia="Times New Roman" w:hAnsi="Times New Roman" w:cs="Times New Roman"/>
          <w:sz w:val="28"/>
        </w:rPr>
        <w:t>«О порядке рассмотрения обращений физических и юридических лиц».</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Предварительное разъяснение осуществляется в пределах сведений и документов, представленных налогоплательщиком.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640F8" w:rsidRDefault="00411939" w:rsidP="00F640F8">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F640F8">
        <w:rPr>
          <w:rFonts w:ascii="Times New Roman" w:eastAsia="Times New Roman" w:hAnsi="Times New Roman" w:cs="Times New Roman"/>
          <w:sz w:val="28"/>
        </w:rPr>
        <w:t>Г</w:t>
      </w:r>
      <w:r w:rsidR="00F640F8">
        <w:rPr>
          <w:rFonts w:ascii="Times New Roman" w:eastAsia="Times New Roman" w:hAnsi="Times New Roman" w:cs="Times New Roman"/>
          <w:sz w:val="28"/>
        </w:rPr>
        <w:t>лава</w:t>
      </w:r>
      <w:r w:rsidRPr="00F640F8">
        <w:rPr>
          <w:rFonts w:ascii="Times New Roman" w:eastAsia="Times New Roman" w:hAnsi="Times New Roman" w:cs="Times New Roman"/>
          <w:sz w:val="28"/>
        </w:rPr>
        <w:t xml:space="preserve"> 1</w:t>
      </w:r>
      <w:r w:rsidR="006603B9" w:rsidRPr="00F640F8">
        <w:rPr>
          <w:rFonts w:ascii="Times New Roman" w:eastAsia="Times New Roman" w:hAnsi="Times New Roman" w:cs="Times New Roman"/>
          <w:sz w:val="28"/>
        </w:rPr>
        <w:t>7</w:t>
      </w:r>
      <w:r w:rsidRPr="00F640F8">
        <w:rPr>
          <w:rFonts w:ascii="Times New Roman" w:eastAsia="Times New Roman" w:hAnsi="Times New Roman" w:cs="Times New Roman"/>
          <w:sz w:val="28"/>
        </w:rPr>
        <w:t>. СИСТЕМА УПРАВЛЕНИЯ РИСКАМИ</w:t>
      </w:r>
    </w:p>
    <w:p w:rsidR="006F46BC" w:rsidRPr="00F640F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640F8">
        <w:rPr>
          <w:rFonts w:ascii="Times New Roman" w:eastAsia="Times New Roman" w:hAnsi="Times New Roman" w:cs="Times New Roman"/>
          <w:sz w:val="28"/>
        </w:rPr>
        <w:t> </w:t>
      </w:r>
    </w:p>
    <w:p w:rsidR="006F46BC" w:rsidRPr="00F640F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F640F8">
        <w:rPr>
          <w:rFonts w:ascii="Times New Roman" w:eastAsia="Times New Roman" w:hAnsi="Times New Roman" w:cs="Times New Roman"/>
          <w:sz w:val="28"/>
        </w:rPr>
        <w:t>Статья 136. Общие положения</w:t>
      </w:r>
    </w:p>
    <w:p w:rsidR="00F640F8" w:rsidRDefault="00F640F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6F46BC" w:rsidRPr="00471D9D" w:rsidRDefault="00BB342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Pr="00F640F8">
        <w:rPr>
          <w:rFonts w:ascii="Times New Roman" w:eastAsia="Times New Roman" w:hAnsi="Times New Roman" w:cs="Times New Roman"/>
          <w:sz w:val="28"/>
        </w:rPr>
        <w:t>Риск</w:t>
      </w:r>
      <w:r w:rsidR="00052DA6" w:rsidRPr="00F640F8">
        <w:rPr>
          <w:rFonts w:ascii="Times New Roman" w:eastAsia="Times New Roman" w:hAnsi="Times New Roman" w:cs="Times New Roman"/>
          <w:sz w:val="28"/>
        </w:rPr>
        <w:t>ом</w:t>
      </w:r>
      <w:r w:rsidRPr="00F640F8">
        <w:rPr>
          <w:rFonts w:ascii="Times New Roman" w:eastAsia="Times New Roman" w:hAnsi="Times New Roman" w:cs="Times New Roman"/>
          <w:sz w:val="28"/>
        </w:rPr>
        <w:t xml:space="preserve"> я</w:t>
      </w:r>
      <w:r w:rsidRPr="00471D9D">
        <w:rPr>
          <w:rFonts w:ascii="Times New Roman" w:eastAsia="Times New Roman" w:hAnsi="Times New Roman" w:cs="Times New Roman"/>
          <w:sz w:val="28"/>
        </w:rPr>
        <w:t>вляется</w:t>
      </w:r>
      <w:r w:rsidR="00411939" w:rsidRPr="00471D9D">
        <w:rPr>
          <w:rFonts w:ascii="Times New Roman" w:eastAsia="Times New Roman" w:hAnsi="Times New Roman" w:cs="Times New Roman"/>
          <w:sz w:val="28"/>
        </w:rPr>
        <w:t xml:space="preserve">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Цели применения налоговыми органами системы управления рисками: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увеличение возможностей по выявлению нарушений в сфере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минимизация налогового контроля в отношении налогоплательщиков </w:t>
      </w:r>
      <w:r w:rsidRPr="004948B2">
        <w:rPr>
          <w:rFonts w:ascii="Times New Roman" w:eastAsia="Times New Roman" w:hAnsi="Times New Roman" w:cs="Times New Roman"/>
          <w:sz w:val="28"/>
        </w:rPr>
        <w:t>(налоговых агентов),</w:t>
      </w:r>
      <w:r w:rsidRPr="00471D9D">
        <w:rPr>
          <w:rFonts w:ascii="Times New Roman" w:eastAsia="Times New Roman" w:hAnsi="Times New Roman" w:cs="Times New Roman"/>
          <w:sz w:val="28"/>
        </w:rPr>
        <w:t xml:space="preserve"> по</w:t>
      </w:r>
      <w:r w:rsidR="00D748C8" w:rsidRPr="00471D9D">
        <w:rPr>
          <w:rFonts w:ascii="Times New Roman" w:eastAsia="Times New Roman" w:hAnsi="Times New Roman" w:cs="Times New Roman"/>
          <w:sz w:val="28"/>
        </w:rPr>
        <w:t xml:space="preserve"> деятельности которых</w:t>
      </w:r>
      <w:r w:rsidRPr="00471D9D">
        <w:rPr>
          <w:rFonts w:ascii="Times New Roman" w:eastAsia="Times New Roman" w:hAnsi="Times New Roman" w:cs="Times New Roman"/>
          <w:sz w:val="28"/>
        </w:rPr>
        <w:t xml:space="preserve"> определена низкая степень риска.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rsidR="006F46BC" w:rsidRPr="00471D9D" w:rsidRDefault="00AC066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основании </w:t>
      </w:r>
      <w:r w:rsidR="00411939" w:rsidRPr="00471D9D">
        <w:rPr>
          <w:rFonts w:ascii="Times New Roman" w:eastAsia="Times New Roman" w:hAnsi="Times New Roman" w:cs="Times New Roman"/>
          <w:sz w:val="28"/>
        </w:rPr>
        <w:t xml:space="preserve">результатов такого анализа налоговыми органами осуществляется: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категорирование налогоплательщиков </w:t>
      </w:r>
      <w:r w:rsidRPr="004948B2">
        <w:rPr>
          <w:rFonts w:ascii="Times New Roman" w:eastAsia="Times New Roman" w:hAnsi="Times New Roman" w:cs="Times New Roman"/>
          <w:sz w:val="28"/>
        </w:rPr>
        <w:t>(налоговых агентов)</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путем отнесения их</w:t>
      </w:r>
      <w:r w:rsidR="00D748C8" w:rsidRPr="00471D9D">
        <w:rPr>
          <w:rFonts w:ascii="Times New Roman" w:eastAsia="Times New Roman" w:hAnsi="Times New Roman" w:cs="Times New Roman"/>
          <w:sz w:val="28"/>
        </w:rPr>
        <w:t xml:space="preserve"> деятельности</w:t>
      </w:r>
      <w:r w:rsidRPr="00471D9D">
        <w:rPr>
          <w:rFonts w:ascii="Times New Roman" w:eastAsia="Times New Roman" w:hAnsi="Times New Roman" w:cs="Times New Roman"/>
          <w:sz w:val="28"/>
        </w:rPr>
        <w:t xml:space="preserve"> к категориям низкой, средней или высокой степени риска;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дифференцированное применение мер налогового администрирования в случаях, установленных настоящим Кодексом</w:t>
      </w:r>
      <w:r w:rsidR="00D748C8"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Система управления рисками используется при осуществлен</w:t>
      </w:r>
      <w:r w:rsidR="00D748C8" w:rsidRPr="00471D9D">
        <w:rPr>
          <w:rFonts w:ascii="Times New Roman" w:eastAsia="Times New Roman" w:hAnsi="Times New Roman" w:cs="Times New Roman"/>
          <w:sz w:val="28"/>
        </w:rPr>
        <w:t>ии налогового администрирования</w:t>
      </w:r>
      <w:r w:rsidRPr="00471D9D">
        <w:rPr>
          <w:rFonts w:ascii="Times New Roman" w:eastAsia="Times New Roman" w:hAnsi="Times New Roman" w:cs="Times New Roman"/>
          <w:sz w:val="28"/>
        </w:rPr>
        <w:t xml:space="preserve"> в случаях, предусмотренных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Система управления рисками может осуществляться с применением информационной системы управления рисками.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640F8"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F640F8">
        <w:rPr>
          <w:rFonts w:ascii="Times New Roman" w:eastAsia="Times New Roman" w:hAnsi="Times New Roman" w:cs="Times New Roman"/>
          <w:sz w:val="28"/>
        </w:rPr>
        <w:t xml:space="preserve">Статья 137. Критерии степени риска </w:t>
      </w:r>
    </w:p>
    <w:p w:rsidR="00F640F8" w:rsidRDefault="00F640F8" w:rsidP="00D748C8">
      <w:pPr>
        <w:spacing w:after="0" w:line="240" w:lineRule="auto"/>
        <w:ind w:firstLine="709"/>
        <w:jc w:val="both"/>
        <w:rPr>
          <w:rFonts w:ascii="Times New Roman" w:eastAsia="Times New Roman" w:hAnsi="Times New Roman" w:cs="Times New Roman"/>
          <w:sz w:val="28"/>
        </w:rPr>
      </w:pPr>
    </w:p>
    <w:p w:rsidR="006F46BC" w:rsidRPr="00471D9D" w:rsidRDefault="00D748C8" w:rsidP="00D748C8">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Критериями степени риска</w:t>
      </w:r>
      <w:r w:rsidR="00411939" w:rsidRPr="00471D9D">
        <w:rPr>
          <w:rFonts w:ascii="Times New Roman" w:eastAsia="Times New Roman" w:hAnsi="Times New Roman" w:cs="Times New Roman"/>
          <w:sz w:val="28"/>
        </w:rPr>
        <w:t xml:space="preserve"> является совокупность признаков, по которым производится оценка налогоплательщиков (налоговых агентов) и последующее их категорирование по степеням риска. Критерии степени рисков являются конфиденциальной информацией, за исключением следующих критериев: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нагрузка;</w:t>
      </w:r>
    </w:p>
    <w:p w:rsidR="00F640F8" w:rsidRDefault="00411939" w:rsidP="001D088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среднемесячная заработная плата на одного работника;</w:t>
      </w:r>
    </w:p>
    <w:p w:rsidR="006F46BC" w:rsidRPr="00471D9D" w:rsidRDefault="00006CC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отражаемые в налоговой отче</w:t>
      </w:r>
      <w:r w:rsidR="00411939" w:rsidRPr="00471D9D">
        <w:rPr>
          <w:rFonts w:ascii="Times New Roman" w:eastAsia="Times New Roman" w:hAnsi="Times New Roman" w:cs="Times New Roman"/>
          <w:sz w:val="28"/>
        </w:rPr>
        <w:t xml:space="preserve">тности суммы расходов и доходов;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отражение в налоговой отчетности убытков на протяжении нескольких налоговых периодов;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многократное внесение изменений и дополнений в ранее представленную налоговую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нарушения, выявленные по результатам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 которые могут снизить степень риска;</w:t>
      </w:r>
    </w:p>
    <w:p w:rsidR="006F46BC" w:rsidRPr="00471D9D" w:rsidRDefault="00006CC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w:t>
      </w:r>
      <w:r w:rsidR="0041193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утверждаемые уполномоченным органом</w:t>
      </w:r>
      <w:r w:rsidR="00411939" w:rsidRPr="00471D9D">
        <w:rPr>
          <w:rFonts w:ascii="Times New Roman" w:eastAsia="Times New Roman" w:hAnsi="Times New Roman" w:cs="Times New Roman"/>
          <w:sz w:val="28"/>
        </w:rPr>
        <w:t xml:space="preserve"> совместно с уполномоченным</w:t>
      </w:r>
      <w:r w:rsidRPr="00471D9D">
        <w:rPr>
          <w:rFonts w:ascii="Times New Roman" w:eastAsia="Times New Roman" w:hAnsi="Times New Roman" w:cs="Times New Roman"/>
          <w:sz w:val="28"/>
        </w:rPr>
        <w:t xml:space="preserve"> органом по предпринимательству;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 в целях подтверждения достоверности суммы превышения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Критерии степени риска и порядок применения системы управления рисками в целях подтверждения достоверности суммы превышения </w:t>
      </w:r>
      <w:r w:rsidR="00006CC6" w:rsidRPr="00471D9D">
        <w:rPr>
          <w:rFonts w:ascii="Times New Roman" w:eastAsia="Times New Roman" w:hAnsi="Times New Roman" w:cs="Times New Roman"/>
          <w:sz w:val="28"/>
        </w:rPr>
        <w:t>налога на добавленную стоимость</w:t>
      </w:r>
      <w:r w:rsidRPr="00471D9D">
        <w:rPr>
          <w:rFonts w:ascii="Times New Roman" w:eastAsia="Times New Roman" w:hAnsi="Times New Roman" w:cs="Times New Roman"/>
          <w:sz w:val="28"/>
        </w:rPr>
        <w:t xml:space="preserve"> определяются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Порядок применения системы управления рисками по критериям, не являющимся конфиденциальной информацией, за исключением пункта 2 </w:t>
      </w:r>
      <w:r w:rsidRPr="00471D9D">
        <w:rPr>
          <w:rFonts w:ascii="Times New Roman" w:eastAsia="Times New Roman" w:hAnsi="Times New Roman" w:cs="Times New Roman"/>
          <w:sz w:val="28"/>
        </w:rPr>
        <w:lastRenderedPageBreak/>
        <w:t xml:space="preserve">настоящей статьи, </w:t>
      </w:r>
      <w:r w:rsidR="007118A9" w:rsidRPr="00471D9D">
        <w:rPr>
          <w:rFonts w:ascii="Times New Roman" w:eastAsia="Times New Roman" w:hAnsi="Times New Roman" w:cs="Times New Roman"/>
          <w:sz w:val="28"/>
        </w:rPr>
        <w:t>определяется</w:t>
      </w:r>
      <w:r w:rsidRPr="00471D9D">
        <w:rPr>
          <w:rFonts w:ascii="Times New Roman" w:eastAsia="Times New Roman" w:hAnsi="Times New Roman" w:cs="Times New Roman"/>
          <w:sz w:val="28"/>
        </w:rPr>
        <w:t xml:space="preserve"> уполномоченным </w:t>
      </w:r>
      <w:r w:rsidR="00006CC6" w:rsidRPr="00471D9D">
        <w:rPr>
          <w:rFonts w:ascii="Times New Roman" w:eastAsia="Times New Roman" w:hAnsi="Times New Roman" w:cs="Times New Roman"/>
          <w:sz w:val="28"/>
        </w:rPr>
        <w:t xml:space="preserve">органом и содержит, в том числе, </w:t>
      </w:r>
      <w:r w:rsidRPr="00471D9D">
        <w:rPr>
          <w:rFonts w:ascii="Times New Roman" w:eastAsia="Times New Roman" w:hAnsi="Times New Roman" w:cs="Times New Roman"/>
          <w:sz w:val="28"/>
        </w:rPr>
        <w:t xml:space="preserve">следующую информацию: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показа</w:t>
      </w:r>
      <w:r w:rsidR="00006CC6" w:rsidRPr="00471D9D">
        <w:rPr>
          <w:rFonts w:ascii="Times New Roman" w:eastAsia="Times New Roman" w:hAnsi="Times New Roman" w:cs="Times New Roman"/>
          <w:sz w:val="28"/>
        </w:rPr>
        <w:t>тели по критериям степени риска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и сроки информирования налогоплательщиков о результатах категорирования;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порядок и сроки информирования налогоплательщика о критериях, по которым </w:t>
      </w:r>
      <w:r w:rsidR="00006CC6" w:rsidRPr="00471D9D">
        <w:rPr>
          <w:rFonts w:ascii="Times New Roman" w:eastAsia="Times New Roman" w:hAnsi="Times New Roman" w:cs="Times New Roman"/>
          <w:sz w:val="28"/>
        </w:rPr>
        <w:t>деятельность такого</w:t>
      </w:r>
      <w:r w:rsidRPr="00471D9D">
        <w:rPr>
          <w:rFonts w:ascii="Times New Roman" w:eastAsia="Times New Roman" w:hAnsi="Times New Roman" w:cs="Times New Roman"/>
          <w:sz w:val="28"/>
        </w:rPr>
        <w:t xml:space="preserve"> налогоплательщик</w:t>
      </w:r>
      <w:r w:rsidR="00006CC6"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отнесен</w:t>
      </w:r>
      <w:r w:rsidR="00006CC6"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к соответствующей степени риска;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периодичность актуализации информации о степени риска налогоплательщиков.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640F8" w:rsidRDefault="00411939" w:rsidP="00F640F8">
      <w:pPr>
        <w:shd w:val="clear" w:color="auto" w:fill="FFFFFF" w:themeFill="background1"/>
        <w:spacing w:after="0" w:line="240" w:lineRule="auto"/>
        <w:jc w:val="center"/>
        <w:rPr>
          <w:rFonts w:ascii="Times New Roman" w:eastAsia="Times New Roman" w:hAnsi="Times New Roman" w:cs="Times New Roman"/>
          <w:sz w:val="28"/>
        </w:rPr>
      </w:pPr>
      <w:r w:rsidRPr="00F640F8">
        <w:rPr>
          <w:rFonts w:ascii="Times New Roman" w:eastAsia="Times New Roman" w:hAnsi="Times New Roman" w:cs="Times New Roman"/>
          <w:sz w:val="28"/>
        </w:rPr>
        <w:t>Г</w:t>
      </w:r>
      <w:r w:rsidR="00F640F8">
        <w:rPr>
          <w:rFonts w:ascii="Times New Roman" w:eastAsia="Times New Roman" w:hAnsi="Times New Roman" w:cs="Times New Roman"/>
          <w:sz w:val="28"/>
        </w:rPr>
        <w:t>лава</w:t>
      </w:r>
      <w:r w:rsidRPr="00F640F8">
        <w:rPr>
          <w:rFonts w:ascii="Times New Roman" w:eastAsia="Times New Roman" w:hAnsi="Times New Roman" w:cs="Times New Roman"/>
          <w:sz w:val="28"/>
        </w:rPr>
        <w:t xml:space="preserve"> 1</w:t>
      </w:r>
      <w:r w:rsidR="006603B9" w:rsidRPr="00F640F8">
        <w:rPr>
          <w:rFonts w:ascii="Times New Roman" w:eastAsia="Times New Roman" w:hAnsi="Times New Roman" w:cs="Times New Roman"/>
          <w:sz w:val="28"/>
        </w:rPr>
        <w:t>8</w:t>
      </w:r>
      <w:r w:rsidRPr="00F640F8">
        <w:rPr>
          <w:rFonts w:ascii="Times New Roman" w:eastAsia="Times New Roman" w:hAnsi="Times New Roman" w:cs="Times New Roman"/>
          <w:sz w:val="28"/>
        </w:rPr>
        <w:t>. НАЛОГОВЫЕ ПРОВЕРКИ</w:t>
      </w:r>
    </w:p>
    <w:p w:rsidR="006F46BC" w:rsidRPr="00F640F8" w:rsidRDefault="006F46BC" w:rsidP="00F640F8">
      <w:pPr>
        <w:shd w:val="clear" w:color="auto" w:fill="FFFFFF" w:themeFill="background1"/>
        <w:spacing w:after="0" w:line="240" w:lineRule="auto"/>
        <w:jc w:val="center"/>
        <w:rPr>
          <w:rFonts w:ascii="Times New Roman" w:eastAsia="Times New Roman" w:hAnsi="Times New Roman" w:cs="Times New Roman"/>
          <w:sz w:val="28"/>
        </w:rPr>
      </w:pPr>
    </w:p>
    <w:p w:rsidR="006F46BC" w:rsidRPr="00F640F8" w:rsidRDefault="00411939" w:rsidP="00F640F8">
      <w:pPr>
        <w:shd w:val="clear" w:color="auto" w:fill="FFFFFF" w:themeFill="background1"/>
        <w:spacing w:after="0" w:line="240" w:lineRule="auto"/>
        <w:jc w:val="center"/>
        <w:rPr>
          <w:rFonts w:ascii="Times New Roman" w:eastAsia="Times New Roman" w:hAnsi="Times New Roman" w:cs="Times New Roman"/>
          <w:sz w:val="28"/>
        </w:rPr>
      </w:pPr>
      <w:r w:rsidRPr="00F640F8">
        <w:rPr>
          <w:rFonts w:ascii="Times New Roman" w:eastAsia="Times New Roman" w:hAnsi="Times New Roman" w:cs="Times New Roman"/>
          <w:sz w:val="28"/>
        </w:rPr>
        <w:t>Параграф 1. Общие положения по проведению налоговых проверок</w:t>
      </w:r>
    </w:p>
    <w:p w:rsidR="006F46BC" w:rsidRPr="00F640F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F640F8"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F640F8">
        <w:rPr>
          <w:rFonts w:ascii="Times New Roman" w:eastAsia="Times New Roman" w:hAnsi="Times New Roman" w:cs="Times New Roman"/>
          <w:sz w:val="28"/>
        </w:rPr>
        <w:t>Статья</w:t>
      </w:r>
      <w:r w:rsidRPr="00F640F8">
        <w:rPr>
          <w:rFonts w:ascii="Times New Roman" w:eastAsia="Times New Roman" w:hAnsi="Times New Roman" w:cs="Times New Roman"/>
          <w:spacing w:val="1"/>
          <w:sz w:val="28"/>
        </w:rPr>
        <w:t xml:space="preserve"> 138. Понятие налоговой проверки </w:t>
      </w:r>
    </w:p>
    <w:p w:rsidR="00F640F8" w:rsidRDefault="00F640F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F73CB8"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1. Налоговой проверкой</w:t>
      </w:r>
      <w:r w:rsidR="00A42CA9" w:rsidRPr="00471D9D">
        <w:rPr>
          <w:rFonts w:ascii="Times New Roman" w:eastAsia="Times New Roman" w:hAnsi="Times New Roman" w:cs="Times New Roman"/>
          <w:sz w:val="28"/>
        </w:rPr>
        <w:t xml:space="preserve"> является </w:t>
      </w:r>
      <w:r w:rsidR="00411939" w:rsidRPr="00471D9D">
        <w:rPr>
          <w:rFonts w:ascii="Times New Roman" w:eastAsia="Times New Roman" w:hAnsi="Times New Roman" w:cs="Times New Roman"/>
          <w:sz w:val="28"/>
        </w:rPr>
        <w:t xml:space="preserve">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w:t>
      </w:r>
      <w:r w:rsidR="00A42CA9" w:rsidRPr="00471D9D">
        <w:rPr>
          <w:rFonts w:ascii="Times New Roman" w:eastAsia="Times New Roman" w:hAnsi="Times New Roman" w:cs="Times New Roman"/>
          <w:sz w:val="28"/>
        </w:rPr>
        <w:t>за исполнением,</w:t>
      </w:r>
      <w:r w:rsidR="00411939" w:rsidRPr="00471D9D">
        <w:rPr>
          <w:rFonts w:ascii="Times New Roman" w:eastAsia="Times New Roman" w:hAnsi="Times New Roman" w:cs="Times New Roman"/>
          <w:sz w:val="28"/>
        </w:rPr>
        <w:t xml:space="preserve">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6F46BC" w:rsidRPr="00471D9D" w:rsidRDefault="00411939" w:rsidP="00486748">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проверки осуществляются исключительно налоговыми органами.</w:t>
      </w:r>
    </w:p>
    <w:p w:rsidR="006F46BC" w:rsidRPr="00471D9D" w:rsidRDefault="006F46BC" w:rsidP="00486748">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p>
    <w:p w:rsidR="006F46BC" w:rsidRPr="00F640F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F640F8">
        <w:rPr>
          <w:rFonts w:ascii="Times New Roman" w:eastAsia="Times New Roman" w:hAnsi="Times New Roman" w:cs="Times New Roman"/>
          <w:sz w:val="28"/>
        </w:rPr>
        <w:t>Статья 139. Участники налоговых проверок</w:t>
      </w:r>
    </w:p>
    <w:p w:rsidR="00F640F8" w:rsidRDefault="00F640F8"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shd w:val="clear" w:color="auto" w:fill="FFFFFF"/>
        </w:rPr>
        <w:t>1. Участниками налоговых проверок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2) по налоговым проверкам следующие проверяемые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 xml:space="preserve">при тематических проверках </w:t>
      </w:r>
      <w:r w:rsidRPr="00471D9D">
        <w:rPr>
          <w:rFonts w:ascii="Times New Roman" w:eastAsia="Times New Roman" w:hAnsi="Times New Roman" w:cs="Times New Roman"/>
          <w:spacing w:val="1"/>
          <w:sz w:val="28"/>
        </w:rPr>
        <w:t xml:space="preserve">по вопросам, </w:t>
      </w:r>
      <w:r w:rsidR="00DC75BD" w:rsidRPr="00471D9D">
        <w:rPr>
          <w:rFonts w:ascii="Times New Roman" w:eastAsia="Times New Roman" w:hAnsi="Times New Roman" w:cs="Times New Roman"/>
          <w:spacing w:val="1"/>
          <w:sz w:val="28"/>
        </w:rPr>
        <w:t xml:space="preserve">указанным в подпунктах </w:t>
      </w:r>
      <w:r w:rsidR="00DC75BD" w:rsidRPr="00471D9D">
        <w:rPr>
          <w:rFonts w:ascii="Times New Roman" w:eastAsia="Times New Roman" w:hAnsi="Times New Roman" w:cs="Times New Roman"/>
          <w:spacing w:val="1"/>
          <w:sz w:val="28"/>
        </w:rPr>
        <w:br/>
        <w:t>12) – 18</w:t>
      </w:r>
      <w:r w:rsidRPr="00471D9D">
        <w:rPr>
          <w:rFonts w:ascii="Times New Roman" w:eastAsia="Times New Roman" w:hAnsi="Times New Roman" w:cs="Times New Roman"/>
          <w:spacing w:val="1"/>
          <w:sz w:val="28"/>
        </w:rPr>
        <w:t xml:space="preserve">) пункта 1 статьи 142 настоящего Кодекса, </w:t>
      </w:r>
      <w:r w:rsidRPr="00471D9D">
        <w:rPr>
          <w:rFonts w:ascii="Times New Roman" w:eastAsia="Times New Roman" w:hAnsi="Times New Roman" w:cs="Times New Roman"/>
          <w:spacing w:val="1"/>
          <w:sz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при других формах налоговых проверок – налогоплательщик (налоговый агент), указанный в предписании.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 xml:space="preserve">2. </w:t>
      </w:r>
      <w:r w:rsidRPr="00471D9D">
        <w:rPr>
          <w:rFonts w:ascii="Times New Roman" w:eastAsia="Times New Roman" w:hAnsi="Times New Roman" w:cs="Times New Roman"/>
          <w:sz w:val="28"/>
        </w:rPr>
        <w:t xml:space="preserve">Для исследования вопросов, требующих специальных знаний и навыков, и получения консультаций налоговый орган вправе привлекать к </w:t>
      </w:r>
      <w:r w:rsidRPr="00471D9D">
        <w:rPr>
          <w:rFonts w:ascii="Times New Roman" w:eastAsia="Times New Roman" w:hAnsi="Times New Roman" w:cs="Times New Roman"/>
          <w:sz w:val="28"/>
        </w:rPr>
        <w:lastRenderedPageBreak/>
        <w:t>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471D9D">
        <w:rPr>
          <w:rFonts w:ascii="Times New Roman" w:eastAsia="Times New Roman" w:hAnsi="Times New Roman" w:cs="Times New Roman"/>
          <w:spacing w:val="1"/>
          <w:sz w:val="28"/>
          <w:shd w:val="clear" w:color="auto" w:fill="FFFFFF"/>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3. Налоговая проверка осуществляется также в отношении лиц, располагающих до</w:t>
      </w:r>
      <w:r w:rsidR="00835275" w:rsidRPr="00471D9D">
        <w:rPr>
          <w:rFonts w:ascii="Times New Roman" w:eastAsia="Times New Roman" w:hAnsi="Times New Roman" w:cs="Times New Roman"/>
          <w:spacing w:val="1"/>
          <w:sz w:val="28"/>
          <w:shd w:val="clear" w:color="auto" w:fill="FFFFFF"/>
        </w:rPr>
        <w:t>кументами, информацией, касающими</w:t>
      </w:r>
      <w:r w:rsidRPr="00471D9D">
        <w:rPr>
          <w:rFonts w:ascii="Times New Roman" w:eastAsia="Times New Roman" w:hAnsi="Times New Roman" w:cs="Times New Roman"/>
          <w:spacing w:val="1"/>
          <w:sz w:val="28"/>
          <w:shd w:val="clear" w:color="auto" w:fill="FFFFFF"/>
        </w:rPr>
        <w:t>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rsidR="006F46BC" w:rsidRPr="00291F34"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p>
    <w:p w:rsidR="006F46BC" w:rsidRPr="00291F34"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291F34">
        <w:rPr>
          <w:rFonts w:ascii="Times New Roman" w:eastAsia="Times New Roman" w:hAnsi="Times New Roman" w:cs="Times New Roman"/>
          <w:sz w:val="28"/>
        </w:rPr>
        <w:t xml:space="preserve">Статья 140. Формы налоговых проверок </w:t>
      </w:r>
    </w:p>
    <w:p w:rsidR="00291F34" w:rsidRDefault="00291F3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 xml:space="preserve">1. </w:t>
      </w:r>
      <w:r w:rsidRPr="00471D9D">
        <w:rPr>
          <w:rFonts w:ascii="Times New Roman" w:eastAsia="Times New Roman" w:hAnsi="Times New Roman" w:cs="Times New Roman"/>
          <w:spacing w:val="1"/>
          <w:sz w:val="28"/>
        </w:rPr>
        <w:t>Налоговые проверки осуществляются в форме комплексной, тематической, встречной проверки, хронометражного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Проведение налоговой проверки не должно приостанавливать деятельность налогоплательщика </w:t>
      </w:r>
      <w:r w:rsidRPr="004948B2">
        <w:rPr>
          <w:rFonts w:ascii="Times New Roman" w:eastAsia="Times New Roman" w:hAnsi="Times New Roman" w:cs="Times New Roman"/>
          <w:sz w:val="28"/>
        </w:rPr>
        <w:t>(налогового агента)</w:t>
      </w:r>
      <w:r w:rsidRPr="004948B2">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за исключением случаев, установленных </w:t>
      </w:r>
      <w:r w:rsidRPr="004948B2">
        <w:rPr>
          <w:rFonts w:ascii="Times New Roman" w:eastAsia="Times New Roman" w:hAnsi="Times New Roman" w:cs="Times New Roman"/>
          <w:sz w:val="28"/>
        </w:rPr>
        <w:t>законами</w:t>
      </w:r>
      <w:r w:rsidRPr="00471D9D">
        <w:rPr>
          <w:rFonts w:ascii="Times New Roman" w:eastAsia="Times New Roman" w:hAnsi="Times New Roman" w:cs="Times New Roman"/>
          <w:spacing w:val="1"/>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направления налогоплательщику </w:t>
      </w:r>
      <w:r w:rsidRPr="00471D9D">
        <w:rPr>
          <w:rFonts w:ascii="Times New Roman" w:eastAsia="Times New Roman" w:hAnsi="Times New Roman" w:cs="Times New Roman"/>
          <w:sz w:val="28"/>
        </w:rPr>
        <w:t>(налоговому агенту)</w:t>
      </w:r>
      <w:r w:rsidRPr="00471D9D">
        <w:rPr>
          <w:rFonts w:ascii="Times New Roman" w:eastAsia="Times New Roman" w:hAnsi="Times New Roman" w:cs="Times New Roman"/>
          <w:spacing w:val="1"/>
          <w:sz w:val="28"/>
        </w:rPr>
        <w:t xml:space="preserve"> уведомления об устранении нарушений, выявленных по результатам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Период, подлежащий налоговой проверке, не должен превышать срок, исчисляемый в порядке, определенном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встречная проверка м</w:t>
      </w:r>
      <w:r w:rsidR="00AC0660" w:rsidRPr="00471D9D">
        <w:rPr>
          <w:rFonts w:ascii="Times New Roman" w:eastAsia="Times New Roman" w:hAnsi="Times New Roman" w:cs="Times New Roman"/>
          <w:sz w:val="28"/>
        </w:rPr>
        <w:t xml:space="preserve">ожет осуществляться за период, </w:t>
      </w:r>
      <w:r w:rsidRPr="00471D9D">
        <w:rPr>
          <w:rFonts w:ascii="Times New Roman" w:eastAsia="Times New Roman" w:hAnsi="Times New Roman" w:cs="Times New Roman"/>
          <w:sz w:val="28"/>
        </w:rPr>
        <w:t>который соответствует проверяемому периоду при проведении компл</w:t>
      </w:r>
      <w:r w:rsidR="00DC75BD" w:rsidRPr="00471D9D">
        <w:rPr>
          <w:rFonts w:ascii="Times New Roman" w:eastAsia="Times New Roman" w:hAnsi="Times New Roman" w:cs="Times New Roman"/>
          <w:sz w:val="28"/>
        </w:rPr>
        <w:t>ексной или тематической проверки налогоплательщика</w:t>
      </w:r>
      <w:r w:rsidRPr="00471D9D">
        <w:rPr>
          <w:rFonts w:ascii="Times New Roman" w:eastAsia="Times New Roman" w:hAnsi="Times New Roman" w:cs="Times New Roman"/>
          <w:sz w:val="28"/>
        </w:rPr>
        <w:t xml:space="preserve"> </w:t>
      </w:r>
      <w:r w:rsidR="00B449DC"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w:t>
      </w:r>
      <w:r w:rsidR="00835275" w:rsidRPr="00471D9D">
        <w:rPr>
          <w:rFonts w:ascii="Times New Roman" w:eastAsia="Times New Roman" w:hAnsi="Times New Roman" w:cs="Times New Roman"/>
          <w:sz w:val="28"/>
        </w:rPr>
        <w:t xml:space="preserve"> в рамках которой</w:t>
      </w:r>
      <w:r w:rsidRPr="00471D9D">
        <w:rPr>
          <w:rFonts w:ascii="Times New Roman" w:eastAsia="Times New Roman" w:hAnsi="Times New Roman" w:cs="Times New Roman"/>
          <w:sz w:val="28"/>
        </w:rPr>
        <w:t xml:space="preserve"> назначена такая встречная проверка.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Положение настоящего пункта не распространяется на налоговые провер</w:t>
      </w:r>
      <w:r w:rsidR="00DD0ED2" w:rsidRPr="00471D9D">
        <w:rPr>
          <w:rFonts w:ascii="Times New Roman" w:eastAsia="Times New Roman" w:hAnsi="Times New Roman" w:cs="Times New Roman"/>
          <w:spacing w:val="1"/>
          <w:sz w:val="28"/>
        </w:rPr>
        <w:t>ки, указанные в подпунктах 2)</w:t>
      </w:r>
      <w:r w:rsidR="00291F34">
        <w:rPr>
          <w:rFonts w:ascii="Times New Roman" w:eastAsia="Times New Roman" w:hAnsi="Times New Roman" w:cs="Times New Roman"/>
          <w:spacing w:val="1"/>
          <w:sz w:val="28"/>
        </w:rPr>
        <w:t xml:space="preserve"> </w:t>
      </w:r>
      <w:r w:rsidR="00291F34">
        <w:rPr>
          <w:rFonts w:ascii="Times New Roman" w:eastAsia="Times New Roman" w:hAnsi="Times New Roman" w:cs="Times New Roman"/>
          <w:spacing w:val="2"/>
          <w:sz w:val="28"/>
        </w:rPr>
        <w:t xml:space="preserve">– </w:t>
      </w:r>
      <w:r w:rsidR="00DD0ED2" w:rsidRPr="00471D9D">
        <w:rPr>
          <w:rFonts w:ascii="Times New Roman" w:eastAsia="Times New Roman" w:hAnsi="Times New Roman" w:cs="Times New Roman"/>
          <w:spacing w:val="1"/>
          <w:sz w:val="28"/>
        </w:rPr>
        <w:t>24</w:t>
      </w:r>
      <w:r w:rsidRPr="00471D9D">
        <w:rPr>
          <w:rFonts w:ascii="Times New Roman" w:eastAsia="Times New Roman" w:hAnsi="Times New Roman" w:cs="Times New Roman"/>
          <w:spacing w:val="1"/>
          <w:sz w:val="28"/>
        </w:rPr>
        <w:t>) п</w:t>
      </w:r>
      <w:r w:rsidR="004D7B6A" w:rsidRPr="00471D9D">
        <w:rPr>
          <w:rFonts w:ascii="Times New Roman" w:eastAsia="Times New Roman" w:hAnsi="Times New Roman" w:cs="Times New Roman"/>
          <w:spacing w:val="1"/>
          <w:sz w:val="28"/>
        </w:rPr>
        <w:t xml:space="preserve">ункта 1 статьи 142, </w:t>
      </w:r>
      <w:r w:rsidR="00AC0660" w:rsidRPr="00471D9D">
        <w:rPr>
          <w:rFonts w:ascii="Times New Roman" w:eastAsia="Times New Roman" w:hAnsi="Times New Roman" w:cs="Times New Roman"/>
          <w:spacing w:val="1"/>
          <w:sz w:val="28"/>
        </w:rPr>
        <w:t xml:space="preserve">подпунктах </w:t>
      </w:r>
      <w:r w:rsidRPr="00471D9D">
        <w:rPr>
          <w:rFonts w:ascii="Times New Roman" w:eastAsia="Times New Roman" w:hAnsi="Times New Roman" w:cs="Times New Roman"/>
          <w:spacing w:val="1"/>
          <w:sz w:val="28"/>
        </w:rPr>
        <w:t>2)</w:t>
      </w:r>
      <w:r w:rsidR="00291F34">
        <w:rPr>
          <w:rFonts w:ascii="Times New Roman" w:eastAsia="Times New Roman" w:hAnsi="Times New Roman" w:cs="Times New Roman"/>
          <w:spacing w:val="1"/>
          <w:sz w:val="28"/>
        </w:rPr>
        <w:t xml:space="preserve"> </w:t>
      </w:r>
      <w:r w:rsidR="00291F34">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 xml:space="preserve">12) пункта 3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Налоговые органы вправе направля</w:t>
      </w:r>
      <w:r w:rsidR="004D7B6A" w:rsidRPr="00471D9D">
        <w:rPr>
          <w:rFonts w:ascii="Times New Roman" w:eastAsia="Times New Roman" w:hAnsi="Times New Roman" w:cs="Times New Roman"/>
          <w:spacing w:val="1"/>
          <w:sz w:val="28"/>
        </w:rPr>
        <w:t>ть запросы лицам, осуществлявшим</w:t>
      </w:r>
      <w:r w:rsidRPr="00471D9D">
        <w:rPr>
          <w:rFonts w:ascii="Times New Roman" w:eastAsia="Times New Roman" w:hAnsi="Times New Roman" w:cs="Times New Roman"/>
          <w:spacing w:val="1"/>
          <w:sz w:val="28"/>
        </w:rPr>
        <w:t xml:space="preserve">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Порядок направления запросов, указанных в насто</w:t>
      </w:r>
      <w:r w:rsidR="00AC0660" w:rsidRPr="00471D9D">
        <w:rPr>
          <w:rFonts w:ascii="Times New Roman" w:eastAsia="Times New Roman" w:hAnsi="Times New Roman" w:cs="Times New Roman"/>
          <w:spacing w:val="1"/>
          <w:sz w:val="28"/>
        </w:rPr>
        <w:t xml:space="preserve">ящем пункте, </w:t>
      </w:r>
      <w:r w:rsidRPr="00471D9D">
        <w:rPr>
          <w:rFonts w:ascii="Times New Roman" w:eastAsia="Times New Roman" w:hAnsi="Times New Roman" w:cs="Times New Roman"/>
          <w:spacing w:val="1"/>
          <w:sz w:val="28"/>
        </w:rPr>
        <w:t xml:space="preserve">а также представления лицами сведений и (или) документов по таким запросам </w:t>
      </w:r>
      <w:r w:rsidR="00F73CB8" w:rsidRPr="00471D9D">
        <w:rPr>
          <w:rFonts w:ascii="Times New Roman" w:eastAsia="Times New Roman" w:hAnsi="Times New Roman" w:cs="Times New Roman"/>
          <w:spacing w:val="1"/>
          <w:sz w:val="28"/>
        </w:rPr>
        <w:t>определяется</w:t>
      </w:r>
      <w:r w:rsidRPr="00471D9D">
        <w:rPr>
          <w:rFonts w:ascii="Times New Roman" w:eastAsia="Times New Roman" w:hAnsi="Times New Roman" w:cs="Times New Roman"/>
          <w:spacing w:val="1"/>
          <w:sz w:val="28"/>
        </w:rPr>
        <w:t xml:space="preserve"> уполномоченным органом.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291F34"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141. Комплексная проверка </w:t>
      </w:r>
    </w:p>
    <w:p w:rsidR="00291F34" w:rsidRDefault="00291F3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F73CB8"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Комплексной проверкой</w:t>
      </w:r>
      <w:r w:rsidR="00411939"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 xml:space="preserve">является </w:t>
      </w:r>
      <w:r w:rsidR="00411939" w:rsidRPr="00471D9D">
        <w:rPr>
          <w:rFonts w:ascii="Times New Roman" w:eastAsia="Times New Roman" w:hAnsi="Times New Roman" w:cs="Times New Roman"/>
          <w:spacing w:val="1"/>
          <w:sz w:val="28"/>
        </w:rPr>
        <w:t>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 комплексную проверку могут быть включены вопросы тематических проверок, в том числе вопросы: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исполнения банками</w:t>
      </w:r>
      <w:r w:rsidR="005B687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shd w:val="clear" w:color="auto" w:fill="FFFFFF"/>
        </w:rPr>
        <w:t>и организациями, осуществляющими отдельные виды банковских операций, обязанностей, установленных настоящим Кодексом, а такж</w:t>
      </w:r>
      <w:r w:rsidR="00AC0660" w:rsidRPr="00471D9D">
        <w:rPr>
          <w:rFonts w:ascii="Times New Roman" w:eastAsia="Times New Roman" w:hAnsi="Times New Roman" w:cs="Times New Roman"/>
          <w:spacing w:val="1"/>
          <w:sz w:val="28"/>
          <w:shd w:val="clear" w:color="auto" w:fill="FFFFFF"/>
        </w:rPr>
        <w:t xml:space="preserve">е законами Республики Казахстан </w:t>
      </w:r>
      <w:r w:rsidRPr="00471D9D">
        <w:rPr>
          <w:rFonts w:ascii="Times New Roman" w:eastAsia="Times New Roman" w:hAnsi="Times New Roman" w:cs="Times New Roman"/>
          <w:spacing w:val="1"/>
          <w:sz w:val="28"/>
          <w:shd w:val="clear" w:color="auto" w:fill="FFFFFF"/>
        </w:rPr>
        <w:t>«</w:t>
      </w:r>
      <w:r w:rsidRPr="00471D9D">
        <w:rPr>
          <w:rFonts w:ascii="Times New Roman" w:eastAsia="Times New Roman" w:hAnsi="Times New Roman" w:cs="Times New Roman"/>
          <w:spacing w:val="1"/>
          <w:sz w:val="28"/>
        </w:rPr>
        <w:t>Об обязательном социальном страховании</w:t>
      </w:r>
      <w:r w:rsidR="00AC0660" w:rsidRPr="00471D9D">
        <w:rPr>
          <w:rFonts w:ascii="Times New Roman" w:eastAsia="Times New Roman" w:hAnsi="Times New Roman" w:cs="Times New Roman"/>
          <w:spacing w:val="1"/>
          <w:sz w:val="28"/>
          <w:shd w:val="clear" w:color="auto" w:fill="FFFFFF"/>
        </w:rPr>
        <w:t xml:space="preserve">», </w:t>
      </w:r>
      <w:r w:rsidRPr="00471D9D">
        <w:rPr>
          <w:rFonts w:ascii="Times New Roman" w:eastAsia="Times New Roman" w:hAnsi="Times New Roman" w:cs="Times New Roman"/>
          <w:spacing w:val="1"/>
          <w:sz w:val="28"/>
          <w:shd w:val="clear" w:color="auto" w:fill="FFFFFF"/>
        </w:rPr>
        <w:t>«</w:t>
      </w:r>
      <w:r w:rsidRPr="00471D9D">
        <w:rPr>
          <w:rFonts w:ascii="Times New Roman" w:eastAsia="Times New Roman" w:hAnsi="Times New Roman" w:cs="Times New Roman"/>
          <w:spacing w:val="1"/>
          <w:sz w:val="28"/>
        </w:rPr>
        <w:t>О пенсионном обеспечении в Республике Казахстан</w:t>
      </w:r>
      <w:r w:rsidRPr="00471D9D">
        <w:rPr>
          <w:rFonts w:ascii="Times New Roman" w:eastAsia="Times New Roman" w:hAnsi="Times New Roman" w:cs="Times New Roman"/>
          <w:spacing w:val="1"/>
          <w:sz w:val="28"/>
          <w:shd w:val="clear" w:color="auto" w:fill="FFFFFF"/>
        </w:rPr>
        <w:t>» и «Об обя</w:t>
      </w:r>
      <w:r w:rsidR="004D7B6A" w:rsidRPr="00471D9D">
        <w:rPr>
          <w:rFonts w:ascii="Times New Roman" w:eastAsia="Times New Roman" w:hAnsi="Times New Roman" w:cs="Times New Roman"/>
          <w:spacing w:val="1"/>
          <w:sz w:val="28"/>
          <w:shd w:val="clear" w:color="auto" w:fill="FFFFFF"/>
        </w:rPr>
        <w:t>зательном социальном медицинском</w:t>
      </w:r>
      <w:r w:rsidRPr="00471D9D">
        <w:rPr>
          <w:rFonts w:ascii="Times New Roman" w:eastAsia="Times New Roman" w:hAnsi="Times New Roman" w:cs="Times New Roman"/>
          <w:spacing w:val="1"/>
          <w:sz w:val="28"/>
          <w:shd w:val="clear" w:color="auto" w:fill="FFFFFF"/>
        </w:rPr>
        <w:t xml:space="preserve"> страховании»;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rPr>
        <w:lastRenderedPageBreak/>
        <w:t>правомерности применения положений международных договоров (соглашений);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трансфертного ценообразования;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иные вопросы по соблюдению законодательства Республики Казахстан, контроль </w:t>
      </w:r>
      <w:r w:rsidR="00F73CB8" w:rsidRPr="00471D9D">
        <w:rPr>
          <w:rFonts w:ascii="Times New Roman" w:eastAsia="Times New Roman" w:hAnsi="Times New Roman" w:cs="Times New Roman"/>
          <w:spacing w:val="1"/>
          <w:sz w:val="28"/>
        </w:rPr>
        <w:t>за исполнением,</w:t>
      </w:r>
      <w:r w:rsidRPr="00471D9D">
        <w:rPr>
          <w:rFonts w:ascii="Times New Roman" w:eastAsia="Times New Roman" w:hAnsi="Times New Roman" w:cs="Times New Roman"/>
          <w:spacing w:val="1"/>
          <w:sz w:val="28"/>
        </w:rPr>
        <w:t xml:space="preserve"> которого возложен на налоговые органы.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Налоговые проверки при ликвидации (прекращении деятельности) налогоплательщика (структурного подразделения</w:t>
      </w:r>
      <w:r w:rsidR="00153ED7" w:rsidRPr="00471D9D">
        <w:rPr>
          <w:rFonts w:ascii="Times New Roman" w:eastAsia="Times New Roman" w:hAnsi="Times New Roman" w:cs="Times New Roman"/>
          <w:spacing w:val="1"/>
          <w:sz w:val="28"/>
        </w:rPr>
        <w:t xml:space="preserve"> юридического лица</w:t>
      </w:r>
      <w:r w:rsidRPr="00471D9D">
        <w:rPr>
          <w:rFonts w:ascii="Times New Roman" w:eastAsia="Times New Roman" w:hAnsi="Times New Roman" w:cs="Times New Roman"/>
          <w:spacing w:val="1"/>
          <w:sz w:val="28"/>
        </w:rPr>
        <w:t>) проводятся иск</w:t>
      </w:r>
      <w:r w:rsidR="0005123B" w:rsidRPr="00471D9D">
        <w:rPr>
          <w:rFonts w:ascii="Times New Roman" w:eastAsia="Times New Roman" w:hAnsi="Times New Roman" w:cs="Times New Roman"/>
          <w:spacing w:val="1"/>
          <w:sz w:val="28"/>
        </w:rPr>
        <w:t xml:space="preserve">лючительно в форме комплексной </w:t>
      </w:r>
      <w:r w:rsidRPr="00471D9D">
        <w:rPr>
          <w:rFonts w:ascii="Times New Roman" w:eastAsia="Times New Roman" w:hAnsi="Times New Roman" w:cs="Times New Roman"/>
          <w:spacing w:val="1"/>
          <w:sz w:val="28"/>
        </w:rPr>
        <w:t xml:space="preserve">проверки (далее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1"/>
          <w:sz w:val="28"/>
        </w:rPr>
        <w:t xml:space="preserve"> ликвидационная налоговая проверка).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291F34"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142. Тематическая проверка </w:t>
      </w:r>
    </w:p>
    <w:p w:rsidR="00291F34" w:rsidRDefault="00291F3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153ED7"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Тематической проверкой является</w:t>
      </w:r>
      <w:r w:rsidR="00411939" w:rsidRPr="00471D9D">
        <w:rPr>
          <w:rFonts w:ascii="Times New Roman" w:eastAsia="Times New Roman" w:hAnsi="Times New Roman" w:cs="Times New Roman"/>
          <w:spacing w:val="1"/>
          <w:sz w:val="28"/>
        </w:rPr>
        <w:t xml:space="preserve"> проверка, проводимая налоговым органом в отношении налогоплательщика (налогового агента), по вопросам: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исполнения налогового обязательства по отдельным видам налогов и (или)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определения взаиморасчетов между налогоплательщиком и его дебиторами;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правомерности применения положений международных договоров (соглашений);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подтверждения достоверности сумм превышения налога на добавленную стоимость, в том числе предъявленных к возврату;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подтверждения предъявленного нерезидентом к возврату подоходного налога из бюджета в связи с прим</w:t>
      </w:r>
      <w:r w:rsidR="00E70579" w:rsidRPr="00471D9D">
        <w:rPr>
          <w:rFonts w:ascii="Times New Roman" w:eastAsia="Times New Roman" w:hAnsi="Times New Roman" w:cs="Times New Roman"/>
          <w:spacing w:val="1"/>
          <w:sz w:val="28"/>
        </w:rPr>
        <w:t>енением</w:t>
      </w:r>
      <w:r w:rsidR="004D7B6A" w:rsidRPr="00471D9D">
        <w:rPr>
          <w:rFonts w:ascii="Times New Roman" w:eastAsia="Times New Roman" w:hAnsi="Times New Roman" w:cs="Times New Roman"/>
          <w:spacing w:val="1"/>
          <w:sz w:val="28"/>
        </w:rPr>
        <w:t xml:space="preserve"> положений</w:t>
      </w:r>
      <w:r w:rsidR="00E70579" w:rsidRPr="00471D9D">
        <w:rPr>
          <w:rFonts w:ascii="Times New Roman" w:eastAsia="Times New Roman" w:hAnsi="Times New Roman" w:cs="Times New Roman"/>
          <w:spacing w:val="1"/>
          <w:sz w:val="28"/>
        </w:rPr>
        <w:t xml:space="preserve"> международного договора, регулирующего вопросы избежания двойного налогообложения и предотвращения уклонения от уплаты налогов</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8) изложенным в обращении нерезидента</w:t>
      </w:r>
      <w:r w:rsidR="004D7B6A" w:rsidRPr="00471D9D">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о повторном рассмотрении налогового заявления на возврат подоходного налога из бюджета </w:t>
      </w:r>
      <w:r w:rsidR="004D7B6A" w:rsidRPr="00471D9D">
        <w:rPr>
          <w:rFonts w:ascii="Times New Roman" w:eastAsia="Times New Roman" w:hAnsi="Times New Roman" w:cs="Times New Roman"/>
          <w:spacing w:val="1"/>
          <w:sz w:val="28"/>
        </w:rPr>
        <w:t xml:space="preserve">в связи с применением положений </w:t>
      </w:r>
      <w:r w:rsidRPr="00471D9D">
        <w:rPr>
          <w:rFonts w:ascii="Times New Roman" w:eastAsia="Times New Roman" w:hAnsi="Times New Roman" w:cs="Times New Roman"/>
          <w:spacing w:val="1"/>
          <w:sz w:val="28"/>
        </w:rPr>
        <w:t>международного договора</w:t>
      </w:r>
      <w:r w:rsidR="00E70579" w:rsidRPr="00471D9D">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w:t>
      </w:r>
      <w:r w:rsidR="00E70579" w:rsidRPr="00471D9D">
        <w:rPr>
          <w:rFonts w:ascii="Times New Roman" w:eastAsia="Times New Roman" w:hAnsi="Times New Roman" w:cs="Times New Roman"/>
          <w:spacing w:val="1"/>
          <w:sz w:val="28"/>
        </w:rPr>
        <w:t xml:space="preserve">регулирующего вопросы </w:t>
      </w:r>
      <w:r w:rsidRPr="00471D9D">
        <w:rPr>
          <w:rFonts w:ascii="Times New Roman" w:eastAsia="Times New Roman" w:hAnsi="Times New Roman" w:cs="Times New Roman"/>
          <w:spacing w:val="1"/>
          <w:sz w:val="28"/>
        </w:rPr>
        <w:t>избежани</w:t>
      </w:r>
      <w:r w:rsidR="00E70579" w:rsidRPr="00471D9D">
        <w:rPr>
          <w:rFonts w:ascii="Times New Roman" w:eastAsia="Times New Roman" w:hAnsi="Times New Roman" w:cs="Times New Roman"/>
          <w:spacing w:val="1"/>
          <w:sz w:val="28"/>
        </w:rPr>
        <w:t>я</w:t>
      </w:r>
      <w:r w:rsidRPr="00471D9D">
        <w:rPr>
          <w:rFonts w:ascii="Times New Roman" w:eastAsia="Times New Roman" w:hAnsi="Times New Roman" w:cs="Times New Roman"/>
          <w:spacing w:val="1"/>
          <w:sz w:val="28"/>
        </w:rPr>
        <w:t xml:space="preserve"> двойного налогообложения</w:t>
      </w:r>
      <w:r w:rsidR="00E70579" w:rsidRPr="00471D9D">
        <w:rPr>
          <w:rFonts w:ascii="Times New Roman" w:eastAsia="Times New Roman" w:hAnsi="Times New Roman" w:cs="Times New Roman"/>
          <w:spacing w:val="1"/>
          <w:sz w:val="28"/>
        </w:rPr>
        <w:t xml:space="preserve"> и предотвращения уклонения от уплаты налогов</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9) неисполнения налогоплательщиком </w:t>
      </w:r>
      <w:r w:rsidRPr="004948B2">
        <w:rPr>
          <w:rFonts w:ascii="Times New Roman" w:eastAsia="Times New Roman" w:hAnsi="Times New Roman" w:cs="Times New Roman"/>
          <w:sz w:val="28"/>
        </w:rPr>
        <w:t>(налоговым агентом)</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 xml:space="preserve">уведомления налоговых органов об устранении нарушений, выявленных по результатам камерального контроля, в </w:t>
      </w:r>
      <w:r w:rsidRPr="00291F34">
        <w:rPr>
          <w:rFonts w:ascii="Times New Roman" w:eastAsia="Times New Roman" w:hAnsi="Times New Roman" w:cs="Times New Roman"/>
          <w:spacing w:val="1"/>
          <w:sz w:val="28"/>
        </w:rPr>
        <w:t xml:space="preserve">порядке, </w:t>
      </w:r>
      <w:r w:rsidR="00A71FBA" w:rsidRPr="00291F34">
        <w:rPr>
          <w:rFonts w:ascii="Times New Roman" w:eastAsia="Times New Roman" w:hAnsi="Times New Roman" w:cs="Times New Roman"/>
          <w:sz w:val="28"/>
        </w:rPr>
        <w:t xml:space="preserve">определенном </w:t>
      </w:r>
      <w:r w:rsidRPr="00291F34">
        <w:rPr>
          <w:rFonts w:ascii="Times New Roman" w:eastAsia="Times New Roman" w:hAnsi="Times New Roman" w:cs="Times New Roman"/>
          <w:spacing w:val="1"/>
          <w:sz w:val="28"/>
        </w:rPr>
        <w:t>статьей</w:t>
      </w:r>
      <w:r w:rsidRPr="00471D9D">
        <w:rPr>
          <w:rFonts w:ascii="Times New Roman" w:eastAsia="Times New Roman" w:hAnsi="Times New Roman" w:cs="Times New Roman"/>
          <w:spacing w:val="1"/>
          <w:sz w:val="28"/>
        </w:rPr>
        <w:t xml:space="preserve"> 115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10) исполнения требований, предусмотренных статьей 29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11) изложенным в жалобе налогоплательщика </w:t>
      </w:r>
      <w:r w:rsidR="00153ED7" w:rsidRPr="00471D9D">
        <w:rPr>
          <w:rFonts w:ascii="Times New Roman" w:eastAsia="Times New Roman" w:hAnsi="Times New Roman" w:cs="Times New Roman"/>
          <w:spacing w:val="1"/>
          <w:sz w:val="28"/>
        </w:rPr>
        <w:t xml:space="preserve">(налогового агента) </w:t>
      </w:r>
      <w:r w:rsidRPr="00471D9D">
        <w:rPr>
          <w:rFonts w:ascii="Times New Roman" w:eastAsia="Times New Roman" w:hAnsi="Times New Roman" w:cs="Times New Roman"/>
          <w:spacing w:val="1"/>
          <w:sz w:val="28"/>
        </w:rPr>
        <w:t>на уведомление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12) постановки на регистрационный учет в </w:t>
      </w:r>
      <w:r w:rsidRPr="00471D9D">
        <w:rPr>
          <w:rFonts w:ascii="Times New Roman" w:eastAsia="Times New Roman" w:hAnsi="Times New Roman" w:cs="Times New Roman"/>
          <w:sz w:val="28"/>
        </w:rPr>
        <w:t>налоговых органах</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13) наличия контрольно-кассовых машин.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471D9D">
        <w:rPr>
          <w:rFonts w:ascii="Times New Roman" w:eastAsia="Times New Roman" w:hAnsi="Times New Roman" w:cs="Times New Roman"/>
          <w:sz w:val="28"/>
        </w:rPr>
        <w:t xml:space="preserve">налоговые органы </w:t>
      </w:r>
      <w:r w:rsidRPr="00471D9D">
        <w:rPr>
          <w:rFonts w:ascii="Times New Roman" w:eastAsia="Times New Roman" w:hAnsi="Times New Roman" w:cs="Times New Roman"/>
          <w:spacing w:val="1"/>
          <w:sz w:val="28"/>
        </w:rPr>
        <w:t>по сетям телекоммуникаций общего 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14) наличия оборудования (устройства), предназначенного для осуществления платежей с использованием платежных карточек;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1"/>
          <w:sz w:val="28"/>
        </w:rPr>
        <w:t xml:space="preserve">15) </w:t>
      </w:r>
      <w:r w:rsidRPr="00471D9D">
        <w:rPr>
          <w:rFonts w:ascii="Times New Roman" w:eastAsia="Times New Roman" w:hAnsi="Times New Roman" w:cs="Times New Roman"/>
          <w:sz w:val="28"/>
        </w:rPr>
        <w:t>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перемещении, реализации и (или) отгрузке товаров по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ввозе товаров на территорию Республи</w:t>
      </w:r>
      <w:r w:rsidR="00AC0660" w:rsidRPr="00471D9D">
        <w:rPr>
          <w:rFonts w:ascii="Times New Roman" w:eastAsia="Times New Roman" w:hAnsi="Times New Roman" w:cs="Times New Roman"/>
          <w:spacing w:val="2"/>
          <w:sz w:val="28"/>
        </w:rPr>
        <w:t xml:space="preserve">ки Казахстан </w:t>
      </w:r>
      <w:r w:rsidRPr="00471D9D">
        <w:rPr>
          <w:rFonts w:ascii="Times New Roman" w:eastAsia="Times New Roman" w:hAnsi="Times New Roman" w:cs="Times New Roman"/>
          <w:spacing w:val="2"/>
          <w:sz w:val="28"/>
        </w:rPr>
        <w:t>с территории государств, не являющихся членами Евразийского экономического союза</w:t>
      </w:r>
      <w:r w:rsidR="004D7B6A"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вывозе товаров с территории Республики Казахстан на территорию государств, не являющихся членами Евразийского экономического союза</w:t>
      </w:r>
      <w:r w:rsidR="004D7B6A"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w:t>
      </w:r>
      <w:r w:rsidR="00AC0660" w:rsidRPr="00471D9D">
        <w:rPr>
          <w:rFonts w:ascii="Times New Roman" w:eastAsia="Times New Roman" w:hAnsi="Times New Roman" w:cs="Times New Roman"/>
          <w:sz w:val="28"/>
        </w:rPr>
        <w:t xml:space="preserve">азахстан, при вывозе </w:t>
      </w:r>
      <w:r w:rsidRPr="00471D9D">
        <w:rPr>
          <w:rFonts w:ascii="Times New Roman" w:eastAsia="Times New Roman" w:hAnsi="Times New Roman" w:cs="Times New Roman"/>
          <w:sz w:val="28"/>
        </w:rPr>
        <w:t>товаров с территории Республики Казахстан на территорию государств-членов Евразийского экономического союза и соответст</w:t>
      </w:r>
      <w:r w:rsidR="004D7B6A" w:rsidRPr="00471D9D">
        <w:rPr>
          <w:rFonts w:ascii="Times New Roman" w:eastAsia="Times New Roman" w:hAnsi="Times New Roman" w:cs="Times New Roman"/>
          <w:sz w:val="28"/>
        </w:rPr>
        <w:t>вия товаров сведениям, указанным</w:t>
      </w:r>
      <w:r w:rsidRPr="00471D9D">
        <w:rPr>
          <w:rFonts w:ascii="Times New Roman" w:eastAsia="Times New Roman" w:hAnsi="Times New Roman" w:cs="Times New Roman"/>
          <w:sz w:val="28"/>
        </w:rPr>
        <w:t xml:space="preserve"> в документах;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17) наличия и подлинности акцизных и учетно-контрольных марок, наличия лицензии; </w:t>
      </w:r>
    </w:p>
    <w:p w:rsidR="006F46BC" w:rsidRPr="00471D9D" w:rsidRDefault="00411939" w:rsidP="004D7B6A">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lastRenderedPageBreak/>
        <w:t>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6F46BC" w:rsidRPr="00471D9D" w:rsidRDefault="00411939" w:rsidP="004D7B6A">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19) соблюдения порядка применения контрольно-кассовых машин;</w:t>
      </w:r>
    </w:p>
    <w:p w:rsidR="006F46BC" w:rsidRPr="00471D9D" w:rsidRDefault="00411939" w:rsidP="004D7B6A">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20) соблюдения законодательства Республики Казахстан о </w:t>
      </w:r>
      <w:r w:rsidR="00FC6B58" w:rsidRPr="00471D9D">
        <w:rPr>
          <w:rFonts w:ascii="Times New Roman" w:eastAsia="Times New Roman" w:hAnsi="Times New Roman" w:cs="Times New Roman"/>
          <w:spacing w:val="1"/>
          <w:sz w:val="28"/>
        </w:rPr>
        <w:t xml:space="preserve">разрешениях и уведомлениях </w:t>
      </w:r>
      <w:r w:rsidRPr="00471D9D">
        <w:rPr>
          <w:rFonts w:ascii="Times New Roman" w:eastAsia="Times New Roman" w:hAnsi="Times New Roman" w:cs="Times New Roman"/>
          <w:spacing w:val="1"/>
          <w:sz w:val="28"/>
        </w:rPr>
        <w:t>и условий производства, хранения и реализации отдельных видов подакцизных товаров;</w:t>
      </w:r>
    </w:p>
    <w:p w:rsidR="006F46BC" w:rsidRPr="00471D9D" w:rsidRDefault="00411939" w:rsidP="004D7B6A">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21) исполнения распоряжения, вынесенного </w:t>
      </w:r>
      <w:r w:rsidR="004D7B6A" w:rsidRPr="00471D9D">
        <w:rPr>
          <w:rFonts w:ascii="Times New Roman" w:eastAsia="Times New Roman" w:hAnsi="Times New Roman" w:cs="Times New Roman"/>
          <w:sz w:val="28"/>
        </w:rPr>
        <w:t>налоговым органо</w:t>
      </w:r>
      <w:r w:rsidRPr="00471D9D">
        <w:rPr>
          <w:rFonts w:ascii="Times New Roman" w:eastAsia="Times New Roman" w:hAnsi="Times New Roman" w:cs="Times New Roman"/>
          <w:sz w:val="28"/>
        </w:rPr>
        <w:t>м,</w:t>
      </w:r>
      <w:r w:rsidRPr="00471D9D">
        <w:rPr>
          <w:rFonts w:ascii="Times New Roman" w:eastAsia="Times New Roman" w:hAnsi="Times New Roman" w:cs="Times New Roman"/>
          <w:spacing w:val="1"/>
          <w:sz w:val="28"/>
        </w:rPr>
        <w:t xml:space="preserve"> о приостановлении расходных операций по кассе;</w:t>
      </w:r>
    </w:p>
    <w:p w:rsidR="006F46BC" w:rsidRPr="00471D9D" w:rsidRDefault="00411939" w:rsidP="004D7B6A">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22) соблюдения порядка выписки счетов-фактур в электронной форме;</w:t>
      </w:r>
    </w:p>
    <w:p w:rsidR="006F46BC" w:rsidRPr="00471D9D" w:rsidRDefault="00411939" w:rsidP="004D7B6A">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24) </w:t>
      </w:r>
      <w:r w:rsidRPr="00471D9D">
        <w:rPr>
          <w:rFonts w:ascii="Times New Roman" w:eastAsia="Times New Roman" w:hAnsi="Times New Roman" w:cs="Times New Roman"/>
          <w:sz w:val="28"/>
        </w:rPr>
        <w:t>неисполнения решения в рамках мониторинга крупных налогоплательщиков</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Тематическая проверка может также проводиться по следующим вопросам: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полноты и своевременности исчисления, удержания и перечисления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исполнения банками</w:t>
      </w:r>
      <w:r w:rsidR="005B687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 xml:space="preserve">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471D9D">
        <w:rPr>
          <w:rFonts w:ascii="Times New Roman" w:eastAsia="Times New Roman" w:hAnsi="Times New Roman" w:cs="Times New Roman"/>
          <w:spacing w:val="1"/>
          <w:sz w:val="28"/>
          <w:shd w:val="clear" w:color="auto" w:fill="FFFFFF"/>
        </w:rPr>
        <w:t>«Об об</w:t>
      </w:r>
      <w:r w:rsidR="004D7B6A" w:rsidRPr="00471D9D">
        <w:rPr>
          <w:rFonts w:ascii="Times New Roman" w:eastAsia="Times New Roman" w:hAnsi="Times New Roman" w:cs="Times New Roman"/>
          <w:spacing w:val="1"/>
          <w:sz w:val="28"/>
          <w:shd w:val="clear" w:color="auto" w:fill="FFFFFF"/>
        </w:rPr>
        <w:t>язательном социальном медицинском страховании</w:t>
      </w:r>
      <w:r w:rsidRPr="00471D9D">
        <w:rPr>
          <w:rFonts w:ascii="Times New Roman" w:eastAsia="Times New Roman" w:hAnsi="Times New Roman" w:cs="Times New Roman"/>
          <w:spacing w:val="1"/>
          <w:sz w:val="28"/>
          <w:shd w:val="clear" w:color="auto" w:fill="FFFFFF"/>
        </w:rPr>
        <w:t>»</w:t>
      </w:r>
      <w:r w:rsidRPr="00471D9D">
        <w:rPr>
          <w:rFonts w:ascii="Times New Roman" w:eastAsia="Times New Roman" w:hAnsi="Times New Roman" w:cs="Times New Roman"/>
          <w:spacing w:val="1"/>
          <w:sz w:val="28"/>
        </w:rPr>
        <w:t>;</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трансфертного ценообразования;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Тематическая проверка может проводиться одновре</w:t>
      </w:r>
      <w:r w:rsidR="00153ED7" w:rsidRPr="00471D9D">
        <w:rPr>
          <w:rFonts w:ascii="Times New Roman" w:eastAsia="Times New Roman" w:hAnsi="Times New Roman" w:cs="Times New Roman"/>
          <w:spacing w:val="1"/>
          <w:sz w:val="28"/>
        </w:rPr>
        <w:t>менно по нескольким вопросам, указанным</w:t>
      </w:r>
      <w:r w:rsidRPr="00471D9D">
        <w:rPr>
          <w:rFonts w:ascii="Times New Roman" w:eastAsia="Times New Roman" w:hAnsi="Times New Roman" w:cs="Times New Roman"/>
          <w:spacing w:val="1"/>
          <w:sz w:val="28"/>
        </w:rPr>
        <w:t xml:space="preserve"> в </w:t>
      </w:r>
      <w:r w:rsidRPr="004948B2">
        <w:rPr>
          <w:rFonts w:ascii="Times New Roman" w:eastAsia="Times New Roman" w:hAnsi="Times New Roman" w:cs="Times New Roman"/>
          <w:spacing w:val="1"/>
          <w:sz w:val="28"/>
        </w:rPr>
        <w:t>пункт</w:t>
      </w:r>
      <w:r w:rsidR="00562D84" w:rsidRPr="004948B2">
        <w:rPr>
          <w:rFonts w:ascii="Times New Roman" w:eastAsia="Times New Roman" w:hAnsi="Times New Roman" w:cs="Times New Roman"/>
          <w:spacing w:val="1"/>
          <w:sz w:val="28"/>
        </w:rPr>
        <w:t>ах</w:t>
      </w:r>
      <w:r w:rsidRPr="004948B2">
        <w:rPr>
          <w:rFonts w:ascii="Times New Roman" w:eastAsia="Times New Roman" w:hAnsi="Times New Roman" w:cs="Times New Roman"/>
          <w:spacing w:val="1"/>
          <w:sz w:val="28"/>
        </w:rPr>
        <w:t xml:space="preserve"> 1</w:t>
      </w:r>
      <w:r w:rsidRPr="00471D9D">
        <w:rPr>
          <w:rFonts w:ascii="Times New Roman" w:eastAsia="Times New Roman" w:hAnsi="Times New Roman" w:cs="Times New Roman"/>
          <w:spacing w:val="1"/>
          <w:sz w:val="28"/>
        </w:rPr>
        <w:t xml:space="preserve"> </w:t>
      </w:r>
      <w:r w:rsidR="00562D84" w:rsidRPr="00471D9D">
        <w:rPr>
          <w:rFonts w:ascii="Times New Roman" w:eastAsia="Times New Roman" w:hAnsi="Times New Roman" w:cs="Times New Roman"/>
          <w:spacing w:val="1"/>
          <w:sz w:val="28"/>
        </w:rPr>
        <w:t xml:space="preserve">и 2 </w:t>
      </w:r>
      <w:r w:rsidRPr="00471D9D">
        <w:rPr>
          <w:rFonts w:ascii="Times New Roman" w:eastAsia="Times New Roman" w:hAnsi="Times New Roman" w:cs="Times New Roman"/>
          <w:spacing w:val="1"/>
          <w:sz w:val="28"/>
        </w:rPr>
        <w:t>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w:t>
      </w:r>
      <w:r w:rsidR="00DD0ED2" w:rsidRPr="00471D9D">
        <w:rPr>
          <w:rFonts w:ascii="Times New Roman" w:eastAsia="Times New Roman" w:hAnsi="Times New Roman" w:cs="Times New Roman"/>
          <w:spacing w:val="1"/>
          <w:sz w:val="28"/>
        </w:rPr>
        <w:t xml:space="preserve"> указанным в </w:t>
      </w:r>
      <w:r w:rsidR="004D7B6A" w:rsidRPr="00471D9D">
        <w:rPr>
          <w:rFonts w:ascii="Times New Roman" w:eastAsia="Times New Roman" w:hAnsi="Times New Roman" w:cs="Times New Roman"/>
          <w:spacing w:val="1"/>
          <w:sz w:val="28"/>
        </w:rPr>
        <w:t xml:space="preserve">подпунктах 12) </w:t>
      </w:r>
      <w:r w:rsidR="00291F34">
        <w:rPr>
          <w:rFonts w:ascii="Times New Roman" w:eastAsia="Times New Roman" w:hAnsi="Times New Roman" w:cs="Times New Roman"/>
          <w:spacing w:val="2"/>
          <w:sz w:val="28"/>
        </w:rPr>
        <w:t xml:space="preserve">– </w:t>
      </w:r>
      <w:r w:rsidR="00DD0ED2" w:rsidRPr="00471D9D">
        <w:rPr>
          <w:rFonts w:ascii="Times New Roman" w:eastAsia="Times New Roman" w:hAnsi="Times New Roman" w:cs="Times New Roman"/>
          <w:spacing w:val="1"/>
          <w:sz w:val="28"/>
        </w:rPr>
        <w:t>18</w:t>
      </w:r>
      <w:r w:rsidRPr="00471D9D">
        <w:rPr>
          <w:rFonts w:ascii="Times New Roman" w:eastAsia="Times New Roman" w:hAnsi="Times New Roman" w:cs="Times New Roman"/>
          <w:spacing w:val="1"/>
          <w:sz w:val="28"/>
        </w:rPr>
        <w:t>)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w:t>
      </w:r>
      <w:r w:rsidRPr="00471D9D">
        <w:rPr>
          <w:rFonts w:ascii="Times New Roman" w:eastAsia="Times New Roman" w:hAnsi="Times New Roman" w:cs="Times New Roman"/>
          <w:spacing w:val="1"/>
          <w:sz w:val="28"/>
        </w:rPr>
        <w:lastRenderedPageBreak/>
        <w:t>проверки фиксируется факт участия представителей объединений субъектов частного предпринимательства.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w:t>
      </w:r>
      <w:r w:rsidR="005C1756" w:rsidRPr="00471D9D">
        <w:rPr>
          <w:rFonts w:ascii="Times New Roman" w:eastAsia="Times New Roman" w:hAnsi="Times New Roman" w:cs="Times New Roman"/>
          <w:spacing w:val="1"/>
          <w:sz w:val="28"/>
        </w:rPr>
        <w:t xml:space="preserve"> тематические </w:t>
      </w:r>
      <w:r w:rsidRPr="00471D9D">
        <w:rPr>
          <w:rFonts w:ascii="Times New Roman" w:eastAsia="Times New Roman" w:hAnsi="Times New Roman" w:cs="Times New Roman"/>
          <w:spacing w:val="1"/>
          <w:sz w:val="28"/>
        </w:rPr>
        <w:t>проверки по вопросам,</w:t>
      </w:r>
      <w:r w:rsidR="004D7B6A" w:rsidRPr="00471D9D">
        <w:rPr>
          <w:rFonts w:ascii="Times New Roman" w:eastAsia="Times New Roman" w:hAnsi="Times New Roman" w:cs="Times New Roman"/>
          <w:spacing w:val="1"/>
          <w:sz w:val="28"/>
        </w:rPr>
        <w:t xml:space="preserve"> указанным в подпунктах </w:t>
      </w:r>
      <w:r w:rsidR="004D7B6A" w:rsidRPr="00291F34">
        <w:rPr>
          <w:rFonts w:ascii="Times New Roman" w:eastAsia="Times New Roman" w:hAnsi="Times New Roman" w:cs="Times New Roman"/>
          <w:spacing w:val="1"/>
          <w:sz w:val="28"/>
        </w:rPr>
        <w:t>12)</w:t>
      </w:r>
      <w:r w:rsidR="004A40C5" w:rsidRPr="00291F34">
        <w:rPr>
          <w:rFonts w:ascii="Times New Roman" w:eastAsia="Times New Roman" w:hAnsi="Times New Roman" w:cs="Times New Roman"/>
          <w:spacing w:val="1"/>
          <w:sz w:val="28"/>
        </w:rPr>
        <w:t xml:space="preserve"> </w:t>
      </w:r>
      <w:r w:rsidR="00291F34">
        <w:rPr>
          <w:rFonts w:ascii="Times New Roman" w:eastAsia="Times New Roman" w:hAnsi="Times New Roman" w:cs="Times New Roman"/>
          <w:spacing w:val="2"/>
          <w:sz w:val="28"/>
        </w:rPr>
        <w:t xml:space="preserve">– </w:t>
      </w:r>
      <w:r w:rsidR="00DD0ED2" w:rsidRPr="00291F34">
        <w:rPr>
          <w:rFonts w:ascii="Times New Roman" w:eastAsia="Times New Roman" w:hAnsi="Times New Roman" w:cs="Times New Roman"/>
          <w:spacing w:val="1"/>
          <w:sz w:val="28"/>
        </w:rPr>
        <w:t>23</w:t>
      </w:r>
      <w:r w:rsidRPr="00291F34">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пункта 1 настоящей статьи</w:t>
      </w:r>
      <w:r w:rsidR="004D7B6A" w:rsidRPr="00471D9D">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в порядке, </w:t>
      </w:r>
      <w:r w:rsidR="00153ED7" w:rsidRPr="00471D9D">
        <w:rPr>
          <w:rFonts w:ascii="Times New Roman" w:eastAsia="Times New Roman" w:hAnsi="Times New Roman" w:cs="Times New Roman"/>
          <w:spacing w:val="1"/>
          <w:sz w:val="28"/>
        </w:rPr>
        <w:t>определяемом</w:t>
      </w:r>
      <w:r w:rsidRPr="00471D9D">
        <w:rPr>
          <w:rFonts w:ascii="Times New Roman" w:eastAsia="Times New Roman" w:hAnsi="Times New Roman" w:cs="Times New Roman"/>
          <w:spacing w:val="1"/>
          <w:sz w:val="28"/>
        </w:rPr>
        <w:t xml:space="preserve">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Тематическая проверка проводится одновременно по вопросам</w:t>
      </w:r>
      <w:r w:rsidR="00A513BB" w:rsidRPr="00471D9D">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w:t>
      </w:r>
      <w:r w:rsidR="00AC0660" w:rsidRPr="00471D9D">
        <w:rPr>
          <w:rFonts w:ascii="Times New Roman" w:eastAsia="Times New Roman" w:hAnsi="Times New Roman" w:cs="Times New Roman"/>
          <w:spacing w:val="1"/>
          <w:sz w:val="28"/>
        </w:rPr>
        <w:t xml:space="preserve">указанным в подпунктах 1) и 6) </w:t>
      </w:r>
      <w:r w:rsidRPr="00471D9D">
        <w:rPr>
          <w:rFonts w:ascii="Times New Roman" w:eastAsia="Times New Roman" w:hAnsi="Times New Roman" w:cs="Times New Roman"/>
          <w:spacing w:val="1"/>
          <w:sz w:val="28"/>
        </w:rPr>
        <w:t xml:space="preserve">пункта 1 настоящей статьи, </w:t>
      </w:r>
      <w:r w:rsidR="00153ED7" w:rsidRPr="00471D9D">
        <w:rPr>
          <w:rFonts w:ascii="Times New Roman" w:eastAsia="Times New Roman" w:hAnsi="Times New Roman" w:cs="Times New Roman"/>
          <w:spacing w:val="1"/>
          <w:sz w:val="28"/>
        </w:rPr>
        <w:t>при назначении</w:t>
      </w:r>
      <w:r w:rsidRPr="00471D9D">
        <w:rPr>
          <w:rFonts w:ascii="Times New Roman" w:eastAsia="Times New Roman" w:hAnsi="Times New Roman" w:cs="Times New Roman"/>
          <w:spacing w:val="1"/>
          <w:sz w:val="28"/>
        </w:rPr>
        <w:t xml:space="preserve"> по основаниям, указанным в подпунктах 2) или 7) пункта 3 статьи 145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291F34"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143. Встречная проверка </w:t>
      </w:r>
    </w:p>
    <w:p w:rsidR="00291F34" w:rsidRDefault="00291F3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Встре</w:t>
      </w:r>
      <w:r w:rsidR="00D61EEC" w:rsidRPr="00471D9D">
        <w:rPr>
          <w:rFonts w:ascii="Times New Roman" w:eastAsia="Times New Roman" w:hAnsi="Times New Roman" w:cs="Times New Roman"/>
          <w:spacing w:val="1"/>
          <w:sz w:val="28"/>
        </w:rPr>
        <w:t>чной проверкой является</w:t>
      </w:r>
      <w:r w:rsidRPr="00471D9D">
        <w:rPr>
          <w:rFonts w:ascii="Times New Roman" w:eastAsia="Times New Roman" w:hAnsi="Times New Roman" w:cs="Times New Roman"/>
          <w:spacing w:val="1"/>
          <w:sz w:val="28"/>
        </w:rPr>
        <w:t xml:space="preserve"> проверка налоговым органом лиц, осуществлявших операции с налогоплательщиком (налоговым агентом), в отноше</w:t>
      </w:r>
      <w:r w:rsidR="00AC0660" w:rsidRPr="00471D9D">
        <w:rPr>
          <w:rFonts w:ascii="Times New Roman" w:eastAsia="Times New Roman" w:hAnsi="Times New Roman" w:cs="Times New Roman"/>
          <w:spacing w:val="1"/>
          <w:sz w:val="28"/>
        </w:rPr>
        <w:t xml:space="preserve">нии которого налоговым органом </w:t>
      </w:r>
      <w:r w:rsidRPr="00471D9D">
        <w:rPr>
          <w:rFonts w:ascii="Times New Roman" w:eastAsia="Times New Roman" w:hAnsi="Times New Roman" w:cs="Times New Roman"/>
          <w:spacing w:val="1"/>
          <w:sz w:val="28"/>
        </w:rPr>
        <w:t xml:space="preserve">проводится комплексная или </w:t>
      </w:r>
      <w:r w:rsidRPr="00291F34">
        <w:rPr>
          <w:rFonts w:ascii="Times New Roman" w:eastAsia="Times New Roman" w:hAnsi="Times New Roman" w:cs="Times New Roman"/>
          <w:spacing w:val="1"/>
          <w:sz w:val="28"/>
        </w:rPr>
        <w:t>тематическая проверка</w:t>
      </w:r>
      <w:r w:rsidR="00012CAB">
        <w:rPr>
          <w:rFonts w:ascii="Times New Roman" w:eastAsia="Times New Roman" w:hAnsi="Times New Roman" w:cs="Times New Roman"/>
          <w:spacing w:val="1"/>
          <w:sz w:val="28"/>
        </w:rPr>
        <w:t>,</w:t>
      </w:r>
      <w:r w:rsidRPr="00291F34">
        <w:rPr>
          <w:rFonts w:ascii="Times New Roman" w:eastAsia="Times New Roman" w:hAnsi="Times New Roman" w:cs="Times New Roman"/>
          <w:spacing w:val="1"/>
          <w:sz w:val="28"/>
        </w:rPr>
        <w:t xml:space="preserve"> с целью получения</w:t>
      </w:r>
      <w:r w:rsidRPr="00471D9D">
        <w:rPr>
          <w:rFonts w:ascii="Times New Roman" w:eastAsia="Times New Roman" w:hAnsi="Times New Roman" w:cs="Times New Roman"/>
          <w:spacing w:val="1"/>
          <w:sz w:val="28"/>
        </w:rPr>
        <w:t xml:space="preserve"> дополнительной информации о таких операциях, подтверждения факта и содержания операций, по вопросам, </w:t>
      </w:r>
      <w:r w:rsidRPr="00221888">
        <w:rPr>
          <w:rFonts w:ascii="Times New Roman" w:eastAsia="Times New Roman" w:hAnsi="Times New Roman" w:cs="Times New Roman"/>
          <w:spacing w:val="1"/>
          <w:sz w:val="28"/>
        </w:rPr>
        <w:t>возникающим в ходе</w:t>
      </w:r>
      <w:r w:rsidRPr="00471D9D">
        <w:rPr>
          <w:rFonts w:ascii="Times New Roman" w:eastAsia="Times New Roman" w:hAnsi="Times New Roman" w:cs="Times New Roman"/>
          <w:spacing w:val="1"/>
          <w:sz w:val="28"/>
        </w:rPr>
        <w:t xml:space="preserve"> проверки указанного налогоплательщика</w:t>
      </w:r>
      <w:r w:rsidR="00D61EEC" w:rsidRPr="00471D9D">
        <w:rPr>
          <w:rFonts w:ascii="Times New Roman" w:eastAsia="Times New Roman" w:hAnsi="Times New Roman" w:cs="Times New Roman"/>
          <w:spacing w:val="1"/>
          <w:sz w:val="28"/>
        </w:rPr>
        <w:t xml:space="preserve"> (налогового агента)</w:t>
      </w:r>
      <w:r w:rsidRPr="00471D9D">
        <w:rPr>
          <w:rFonts w:ascii="Times New Roman" w:eastAsia="Times New Roman" w:hAnsi="Times New Roman" w:cs="Times New Roman"/>
          <w:spacing w:val="1"/>
          <w:sz w:val="28"/>
        </w:rPr>
        <w:t>.</w:t>
      </w:r>
    </w:p>
    <w:p w:rsidR="00291F34" w:rsidRDefault="00411939" w:rsidP="00D902CF">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Встречная проверка является вспомогательной по отношению к компле</w:t>
      </w:r>
      <w:r w:rsidR="005C1756" w:rsidRPr="00471D9D">
        <w:rPr>
          <w:rFonts w:ascii="Times New Roman" w:eastAsia="Times New Roman" w:hAnsi="Times New Roman" w:cs="Times New Roman"/>
          <w:spacing w:val="1"/>
          <w:sz w:val="28"/>
        </w:rPr>
        <w:t>ксной или тематической</w:t>
      </w:r>
      <w:r w:rsidRPr="00471D9D">
        <w:rPr>
          <w:rFonts w:ascii="Times New Roman" w:eastAsia="Times New Roman" w:hAnsi="Times New Roman" w:cs="Times New Roman"/>
          <w:spacing w:val="1"/>
          <w:sz w:val="28"/>
        </w:rPr>
        <w:t xml:space="preserve"> проверке.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Встречные проверки назначаются в порядке, </w:t>
      </w:r>
      <w:r w:rsidR="00D61EEC" w:rsidRPr="00471D9D">
        <w:rPr>
          <w:rFonts w:ascii="Times New Roman" w:eastAsia="Times New Roman" w:hAnsi="Times New Roman" w:cs="Times New Roman"/>
          <w:spacing w:val="1"/>
          <w:sz w:val="28"/>
        </w:rPr>
        <w:t>определяемом</w:t>
      </w:r>
      <w:r w:rsidRPr="00471D9D">
        <w:rPr>
          <w:rFonts w:ascii="Times New Roman" w:eastAsia="Times New Roman" w:hAnsi="Times New Roman" w:cs="Times New Roman"/>
          <w:spacing w:val="1"/>
          <w:sz w:val="28"/>
        </w:rPr>
        <w:t xml:space="preserve"> уполномоченным органом.</w:t>
      </w: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221888" w:rsidRDefault="00221888"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Встречной проверкой также признается проверка, проводимая: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291F34"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144. Хронометражное обследование </w:t>
      </w:r>
    </w:p>
    <w:p w:rsidR="00291F34" w:rsidRPr="00291F34" w:rsidRDefault="00291F3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D61EE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1. Хронометражным</w:t>
      </w:r>
      <w:r w:rsidR="00411939" w:rsidRPr="00471D9D">
        <w:rPr>
          <w:rFonts w:ascii="Times New Roman" w:eastAsia="Times New Roman" w:hAnsi="Times New Roman" w:cs="Times New Roman"/>
          <w:spacing w:val="1"/>
          <w:sz w:val="28"/>
        </w:rPr>
        <w:t xml:space="preserve"> обследование</w:t>
      </w:r>
      <w:r w:rsidRPr="00471D9D">
        <w:rPr>
          <w:rFonts w:ascii="Times New Roman" w:eastAsia="Times New Roman" w:hAnsi="Times New Roman" w:cs="Times New Roman"/>
          <w:spacing w:val="1"/>
          <w:sz w:val="28"/>
        </w:rPr>
        <w:t>м является</w:t>
      </w:r>
      <w:r w:rsidR="00411939" w:rsidRPr="00471D9D">
        <w:rPr>
          <w:rFonts w:ascii="Times New Roman" w:eastAsia="Times New Roman" w:hAnsi="Times New Roman" w:cs="Times New Roman"/>
          <w:spacing w:val="1"/>
          <w:sz w:val="28"/>
        </w:rPr>
        <w:t xml:space="preserve">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r w:rsidR="004D7B6A" w:rsidRPr="00471D9D">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в порядке, </w:t>
      </w:r>
      <w:r w:rsidR="00D61EEC" w:rsidRPr="00471D9D">
        <w:rPr>
          <w:rFonts w:ascii="Times New Roman" w:eastAsia="Times New Roman" w:hAnsi="Times New Roman" w:cs="Times New Roman"/>
          <w:spacing w:val="1"/>
          <w:sz w:val="28"/>
        </w:rPr>
        <w:t>определяемом</w:t>
      </w:r>
      <w:r w:rsidRPr="00471D9D">
        <w:rPr>
          <w:rFonts w:ascii="Times New Roman" w:eastAsia="Times New Roman" w:hAnsi="Times New Roman" w:cs="Times New Roman"/>
          <w:spacing w:val="1"/>
          <w:sz w:val="28"/>
        </w:rPr>
        <w:t xml:space="preserve">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291F34"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145. Виды налоговых проверок </w:t>
      </w:r>
    </w:p>
    <w:p w:rsidR="00291F34" w:rsidRDefault="00291F3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1.Налоговые проверки подразделяются на следующие виды: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выборочные налоговые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внеплановые налоговые проверки.</w:t>
      </w:r>
    </w:p>
    <w:p w:rsidR="006F46BC" w:rsidRPr="00291F34" w:rsidRDefault="00D61EE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91F34">
        <w:rPr>
          <w:rFonts w:ascii="Times New Roman" w:eastAsia="Times New Roman" w:hAnsi="Times New Roman" w:cs="Times New Roman"/>
          <w:spacing w:val="1"/>
          <w:sz w:val="28"/>
        </w:rPr>
        <w:t>2. Выборочными налоговыми проверками являются проверки,</w:t>
      </w:r>
      <w:r w:rsidR="00052DA6" w:rsidRPr="00291F34">
        <w:rPr>
          <w:rFonts w:ascii="Times New Roman" w:eastAsia="Times New Roman" w:hAnsi="Times New Roman" w:cs="Times New Roman"/>
          <w:spacing w:val="1"/>
          <w:sz w:val="28"/>
        </w:rPr>
        <w:t xml:space="preserve"> назначаемые налоговыми органами</w:t>
      </w:r>
      <w:r w:rsidR="00411939" w:rsidRPr="00291F34">
        <w:rPr>
          <w:rFonts w:ascii="Times New Roman" w:eastAsia="Times New Roman" w:hAnsi="Times New Roman" w:cs="Times New Roman"/>
          <w:spacing w:val="1"/>
          <w:sz w:val="28"/>
        </w:rPr>
        <w:t xml:space="preserve"> в отношен</w:t>
      </w:r>
      <w:r w:rsidR="00052DA6" w:rsidRPr="00291F34">
        <w:rPr>
          <w:rFonts w:ascii="Times New Roman" w:eastAsia="Times New Roman" w:hAnsi="Times New Roman" w:cs="Times New Roman"/>
          <w:spacing w:val="1"/>
          <w:sz w:val="28"/>
        </w:rPr>
        <w:t>ии налогоплательщиков (налоговых агентов</w:t>
      </w:r>
      <w:r w:rsidR="00411939" w:rsidRPr="00291F34">
        <w:rPr>
          <w:rFonts w:ascii="Times New Roman" w:eastAsia="Times New Roman" w:hAnsi="Times New Roman" w:cs="Times New Roman"/>
          <w:spacing w:val="1"/>
          <w:sz w:val="28"/>
        </w:rPr>
        <w:t xml:space="preserve">) по результатам анализа налоговой отчетности, сведений уполномоченных государственных органов, а также других документов и сведений </w:t>
      </w:r>
      <w:r w:rsidR="00052DA6" w:rsidRPr="00291F34">
        <w:rPr>
          <w:rFonts w:ascii="Times New Roman" w:eastAsia="Times New Roman" w:hAnsi="Times New Roman" w:cs="Times New Roman"/>
          <w:spacing w:val="1"/>
          <w:sz w:val="28"/>
        </w:rPr>
        <w:t>о деятельности налогоплательщиков</w:t>
      </w:r>
      <w:r w:rsidR="00411939" w:rsidRPr="00291F34">
        <w:rPr>
          <w:rFonts w:ascii="Times New Roman" w:eastAsia="Times New Roman" w:hAnsi="Times New Roman" w:cs="Times New Roman"/>
          <w:spacing w:val="1"/>
          <w:sz w:val="28"/>
        </w:rPr>
        <w:t xml:space="preserve"> </w:t>
      </w:r>
      <w:r w:rsidR="00052DA6" w:rsidRPr="00291F34">
        <w:rPr>
          <w:rFonts w:ascii="Times New Roman" w:eastAsia="Times New Roman" w:hAnsi="Times New Roman" w:cs="Times New Roman"/>
          <w:sz w:val="28"/>
        </w:rPr>
        <w:t>(налоговых агентов</w:t>
      </w:r>
      <w:r w:rsidR="00411939" w:rsidRPr="00291F34">
        <w:rPr>
          <w:rFonts w:ascii="Times New Roman" w:eastAsia="Times New Roman" w:hAnsi="Times New Roman" w:cs="Times New Roman"/>
          <w:sz w:val="28"/>
        </w:rPr>
        <w:t>)</w:t>
      </w:r>
      <w:r w:rsidR="00411939" w:rsidRPr="00291F34">
        <w:rPr>
          <w:rFonts w:ascii="Times New Roman" w:eastAsia="Times New Roman" w:hAnsi="Times New Roman" w:cs="Times New Roman"/>
          <w:spacing w:val="1"/>
          <w:sz w:val="28"/>
        </w:rPr>
        <w:t>.</w:t>
      </w:r>
    </w:p>
    <w:p w:rsidR="00291F34" w:rsidRDefault="00CA4051" w:rsidP="00D45B7D">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91F34">
        <w:rPr>
          <w:rFonts w:ascii="Times New Roman" w:eastAsia="Times New Roman" w:hAnsi="Times New Roman" w:cs="Times New Roman"/>
          <w:spacing w:val="1"/>
          <w:sz w:val="28"/>
        </w:rPr>
        <w:t>3. Внеплановыми налоговыми проверками являются</w:t>
      </w:r>
      <w:r w:rsidR="00411939" w:rsidRPr="00291F34">
        <w:rPr>
          <w:rFonts w:ascii="Times New Roman" w:eastAsia="Times New Roman" w:hAnsi="Times New Roman" w:cs="Times New Roman"/>
          <w:spacing w:val="1"/>
          <w:sz w:val="28"/>
        </w:rPr>
        <w:t xml:space="preserve"> </w:t>
      </w:r>
      <w:r w:rsidRPr="00291F34">
        <w:rPr>
          <w:rFonts w:ascii="Times New Roman" w:eastAsia="Times New Roman" w:hAnsi="Times New Roman" w:cs="Times New Roman"/>
          <w:spacing w:val="1"/>
          <w:sz w:val="28"/>
        </w:rPr>
        <w:t xml:space="preserve">проверки, </w:t>
      </w:r>
      <w:r w:rsidR="00411939" w:rsidRPr="00291F34">
        <w:rPr>
          <w:rFonts w:ascii="Times New Roman" w:eastAsia="Times New Roman" w:hAnsi="Times New Roman" w:cs="Times New Roman"/>
          <w:spacing w:val="1"/>
          <w:sz w:val="28"/>
        </w:rPr>
        <w:t>не указанные в пункте 2 настоящей статьи, в том числе осуществляемые: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по налоговому заявлению или по жалобе самого налогоплательщика (налогового агента), в том числе: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 прекращением деятельности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со снятием с регистрационного учета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 жалобой налогоплательщика (налогового агента) на уведомление о результатах проверки;</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по налоговому</w:t>
      </w:r>
      <w:r w:rsidR="001C016B">
        <w:rPr>
          <w:rFonts w:ascii="Times New Roman" w:eastAsia="Times New Roman" w:hAnsi="Times New Roman" w:cs="Times New Roman"/>
          <w:spacing w:val="1"/>
          <w:sz w:val="28"/>
        </w:rPr>
        <w:t xml:space="preserve"> заявлению </w:t>
      </w:r>
      <w:r w:rsidR="001C016B" w:rsidRPr="00221888">
        <w:rPr>
          <w:rFonts w:ascii="Times New Roman" w:eastAsia="Times New Roman" w:hAnsi="Times New Roman" w:cs="Times New Roman"/>
          <w:spacing w:val="1"/>
          <w:sz w:val="28"/>
        </w:rPr>
        <w:t>налогоплательщика по подтверждению</w:t>
      </w:r>
      <w:r w:rsidRPr="00221888">
        <w:rPr>
          <w:rFonts w:ascii="Times New Roman" w:eastAsia="Times New Roman" w:hAnsi="Times New Roman" w:cs="Times New Roman"/>
          <w:spacing w:val="1"/>
          <w:sz w:val="28"/>
        </w:rPr>
        <w:t xml:space="preserve"> достоверности </w:t>
      </w:r>
      <w:r w:rsidR="00A513BB" w:rsidRPr="00221888">
        <w:rPr>
          <w:rFonts w:ascii="Times New Roman" w:eastAsia="Times New Roman" w:hAnsi="Times New Roman" w:cs="Times New Roman"/>
          <w:spacing w:val="1"/>
          <w:sz w:val="28"/>
        </w:rPr>
        <w:t xml:space="preserve">сумм </w:t>
      </w:r>
      <w:r w:rsidRPr="00221888">
        <w:rPr>
          <w:rFonts w:ascii="Times New Roman" w:eastAsia="Times New Roman" w:hAnsi="Times New Roman" w:cs="Times New Roman"/>
          <w:spacing w:val="1"/>
          <w:sz w:val="28"/>
        </w:rPr>
        <w:t xml:space="preserve">превышения налога на добавленную стоимость, представляемому в связи с применением им пунктов 1 и 2 статьи 432 настоящего Кодекса. </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При этом налоговые заявления, указанные в настоящем подпункте</w:t>
      </w:r>
      <w:r w:rsidR="005306CE" w:rsidRPr="00221888">
        <w:rPr>
          <w:rFonts w:ascii="Times New Roman" w:eastAsia="Times New Roman" w:hAnsi="Times New Roman" w:cs="Times New Roman"/>
          <w:spacing w:val="1"/>
          <w:sz w:val="28"/>
        </w:rPr>
        <w:t>,</w:t>
      </w:r>
      <w:r w:rsidRPr="00221888">
        <w:rPr>
          <w:rFonts w:ascii="Times New Roman" w:eastAsia="Times New Roman" w:hAnsi="Times New Roman" w:cs="Times New Roman"/>
          <w:spacing w:val="1"/>
          <w:sz w:val="28"/>
        </w:rPr>
        <w:t xml:space="preserve"> могут быть поданы до даты:</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lastRenderedPageBreak/>
        <w:t>принятия в эксплуатацию зданий и сооружений производственного назначения;</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начала экспорта полезных ископаемых, добытых в рамках соответствующего контракта на недропользование;</w:t>
      </w:r>
    </w:p>
    <w:p w:rsidR="006F46BC" w:rsidRPr="0022188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3) по основаниям, предусмотренным</w:t>
      </w:r>
      <w:r w:rsidR="00291F34" w:rsidRPr="00221888">
        <w:rPr>
          <w:rFonts w:ascii="Times New Roman" w:eastAsia="Times New Roman" w:hAnsi="Times New Roman" w:cs="Times New Roman"/>
          <w:spacing w:val="1"/>
          <w:sz w:val="28"/>
        </w:rPr>
        <w:t xml:space="preserve"> </w:t>
      </w:r>
      <w:r w:rsidRPr="00221888">
        <w:rPr>
          <w:rFonts w:ascii="Times New Roman" w:eastAsia="Times New Roman" w:hAnsi="Times New Roman" w:cs="Times New Roman"/>
          <w:spacing w:val="1"/>
          <w:sz w:val="28"/>
        </w:rPr>
        <w:t>Уголовно-процессуальным кодексом</w:t>
      </w:r>
      <w:r w:rsidR="00291F34" w:rsidRPr="00221888">
        <w:rPr>
          <w:rFonts w:ascii="Times New Roman" w:eastAsia="Times New Roman" w:hAnsi="Times New Roman" w:cs="Times New Roman"/>
          <w:spacing w:val="1"/>
          <w:sz w:val="28"/>
        </w:rPr>
        <w:t xml:space="preserve"> </w:t>
      </w:r>
      <w:r w:rsidRPr="00221888">
        <w:rPr>
          <w:rFonts w:ascii="Times New Roman" w:eastAsia="Times New Roman" w:hAnsi="Times New Roman" w:cs="Times New Roman"/>
          <w:spacing w:val="1"/>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4) в случае неисполнения налогоплательщиком</w:t>
      </w:r>
      <w:r w:rsidR="00D45B7D" w:rsidRPr="00221888">
        <w:rPr>
          <w:rFonts w:ascii="Times New Roman" w:eastAsia="Times New Roman" w:hAnsi="Times New Roman" w:cs="Times New Roman"/>
          <w:spacing w:val="1"/>
          <w:sz w:val="28"/>
        </w:rPr>
        <w:t xml:space="preserve"> (налоговы</w:t>
      </w:r>
      <w:r w:rsidR="004D7B6A" w:rsidRPr="00221888">
        <w:rPr>
          <w:rFonts w:ascii="Times New Roman" w:eastAsia="Times New Roman" w:hAnsi="Times New Roman" w:cs="Times New Roman"/>
          <w:spacing w:val="1"/>
          <w:sz w:val="28"/>
        </w:rPr>
        <w:t>м агентом)</w:t>
      </w:r>
      <w:r w:rsidRPr="00221888">
        <w:rPr>
          <w:rFonts w:ascii="Times New Roman" w:eastAsia="Times New Roman" w:hAnsi="Times New Roman" w:cs="Times New Roman"/>
          <w:spacing w:val="1"/>
          <w:sz w:val="28"/>
        </w:rPr>
        <w:t xml:space="preserve"> уведомления налоговых органов об устранении нарушений, выявленных по результатам камерального контроля, в порядке, </w:t>
      </w:r>
      <w:r w:rsidR="00C367F5" w:rsidRPr="00221888">
        <w:rPr>
          <w:rFonts w:ascii="Times New Roman" w:eastAsia="Times New Roman" w:hAnsi="Times New Roman" w:cs="Times New Roman"/>
          <w:sz w:val="28"/>
        </w:rPr>
        <w:t xml:space="preserve">определенном </w:t>
      </w:r>
      <w:r w:rsidRPr="00221888">
        <w:rPr>
          <w:rFonts w:ascii="Times New Roman" w:eastAsia="Times New Roman" w:hAnsi="Times New Roman" w:cs="Times New Roman"/>
          <w:spacing w:val="1"/>
          <w:sz w:val="28"/>
        </w:rPr>
        <w:t>статьей 115</w:t>
      </w:r>
      <w:r w:rsidR="00291F34">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в связи с истечением срока действия контракта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непредставления налогоплательщиком </w:t>
      </w:r>
      <w:r w:rsidR="00CA4051" w:rsidRPr="00471D9D">
        <w:rPr>
          <w:rFonts w:ascii="Times New Roman" w:eastAsia="Times New Roman" w:hAnsi="Times New Roman" w:cs="Times New Roman"/>
          <w:sz w:val="28"/>
        </w:rPr>
        <w:t xml:space="preserve">(налоговым агентом) </w:t>
      </w:r>
      <w:r w:rsidRPr="00471D9D">
        <w:rPr>
          <w:rFonts w:ascii="Times New Roman" w:eastAsia="Times New Roman" w:hAnsi="Times New Roman" w:cs="Times New Roman"/>
          <w:sz w:val="28"/>
        </w:rPr>
        <w:t xml:space="preserve">по требованию налогового органа в установленный </w:t>
      </w:r>
      <w:r w:rsidR="00755B00" w:rsidRPr="00471D9D">
        <w:rPr>
          <w:rFonts w:ascii="Times New Roman" w:eastAsia="Times New Roman" w:hAnsi="Times New Roman" w:cs="Times New Roman"/>
          <w:sz w:val="28"/>
        </w:rPr>
        <w:t>срок списка дебиторов либо пред</w:t>
      </w:r>
      <w:r w:rsidRPr="00471D9D">
        <w:rPr>
          <w:rFonts w:ascii="Times New Roman" w:eastAsia="Times New Roman" w:hAnsi="Times New Roman" w:cs="Times New Roman"/>
          <w:sz w:val="28"/>
        </w:rPr>
        <w:t xml:space="preserve">ставления сведений об отсутствии дебиторов;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непредставления дебитором по требованию налогового органа в установленный срок акта сверки взаиморасчетов с налогоплательщиком</w:t>
      </w:r>
      <w:r w:rsidR="00CA4051" w:rsidRPr="00471D9D">
        <w:rPr>
          <w:rFonts w:ascii="Times New Roman" w:eastAsia="Times New Roman" w:hAnsi="Times New Roman" w:cs="Times New Roman"/>
          <w:sz w:val="28"/>
        </w:rPr>
        <w:t xml:space="preserve"> (налоговым агентом)</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по требованию налогоплательщика в декларации по налогу на добавленную стоимос</w:t>
      </w:r>
      <w:r w:rsidR="00A513BB" w:rsidRPr="00471D9D">
        <w:rPr>
          <w:rFonts w:ascii="Times New Roman" w:eastAsia="Times New Roman" w:hAnsi="Times New Roman" w:cs="Times New Roman"/>
          <w:spacing w:val="1"/>
          <w:sz w:val="28"/>
        </w:rPr>
        <w:t xml:space="preserve">ть </w:t>
      </w:r>
      <w:r w:rsidR="000F36FB" w:rsidRPr="00471D9D">
        <w:rPr>
          <w:rFonts w:ascii="Times New Roman" w:eastAsia="Times New Roman" w:hAnsi="Times New Roman" w:cs="Times New Roman"/>
          <w:spacing w:val="1"/>
          <w:sz w:val="28"/>
        </w:rPr>
        <w:t xml:space="preserve">по </w:t>
      </w:r>
      <w:r w:rsidR="00A513BB" w:rsidRPr="00471D9D">
        <w:rPr>
          <w:rFonts w:ascii="Times New Roman" w:eastAsia="Times New Roman" w:hAnsi="Times New Roman" w:cs="Times New Roman"/>
          <w:spacing w:val="1"/>
          <w:sz w:val="28"/>
        </w:rPr>
        <w:t>подтв</w:t>
      </w:r>
      <w:r w:rsidR="000F36FB" w:rsidRPr="00471D9D">
        <w:rPr>
          <w:rFonts w:ascii="Times New Roman" w:eastAsia="Times New Roman" w:hAnsi="Times New Roman" w:cs="Times New Roman"/>
          <w:spacing w:val="1"/>
          <w:sz w:val="28"/>
        </w:rPr>
        <w:t>ерждению</w:t>
      </w:r>
      <w:r w:rsidRPr="00471D9D">
        <w:rPr>
          <w:rFonts w:ascii="Times New Roman" w:eastAsia="Times New Roman" w:hAnsi="Times New Roman" w:cs="Times New Roman"/>
          <w:spacing w:val="1"/>
          <w:sz w:val="28"/>
        </w:rPr>
        <w:t xml:space="preserve"> достоверности </w:t>
      </w:r>
      <w:r w:rsidR="00A513BB" w:rsidRPr="00471D9D">
        <w:rPr>
          <w:rFonts w:ascii="Times New Roman" w:eastAsia="Times New Roman" w:hAnsi="Times New Roman" w:cs="Times New Roman"/>
          <w:spacing w:val="1"/>
          <w:sz w:val="28"/>
        </w:rPr>
        <w:t xml:space="preserve">сумм </w:t>
      </w:r>
      <w:r w:rsidRPr="00471D9D">
        <w:rPr>
          <w:rFonts w:ascii="Times New Roman" w:eastAsia="Times New Roman" w:hAnsi="Times New Roman" w:cs="Times New Roman"/>
          <w:spacing w:val="1"/>
          <w:sz w:val="28"/>
        </w:rPr>
        <w:t>превышения налога на добавленную стоимость, предъявленных к возврату;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8) по налоговому заявлению нерезидента на возврат подоходного налога из бюджета в связи с применением по</w:t>
      </w:r>
      <w:r w:rsidR="00E70579" w:rsidRPr="00471D9D">
        <w:rPr>
          <w:rFonts w:ascii="Times New Roman" w:eastAsia="Times New Roman" w:hAnsi="Times New Roman" w:cs="Times New Roman"/>
          <w:spacing w:val="1"/>
          <w:sz w:val="28"/>
        </w:rPr>
        <w:t>ложений международного договора, регулирующего вопросы избежания двойного налогообложения и предотвращения уклонения от уплаты налогов</w:t>
      </w:r>
      <w:r w:rsidRPr="00471D9D">
        <w:rPr>
          <w:rFonts w:ascii="Times New Roman" w:eastAsia="Times New Roman" w:hAnsi="Times New Roman" w:cs="Times New Roman"/>
          <w:spacing w:val="1"/>
          <w:sz w:val="28"/>
        </w:rPr>
        <w:t>, а также в связи с обращением нерезидента о повторном рассмотрении такого налогового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1"/>
          <w:sz w:val="28"/>
        </w:rPr>
        <w:t xml:space="preserve">9) </w:t>
      </w:r>
      <w:r w:rsidRPr="00471D9D">
        <w:rPr>
          <w:rFonts w:ascii="Times New Roman" w:eastAsia="Times New Roman" w:hAnsi="Times New Roman" w:cs="Times New Roman"/>
          <w:spacing w:val="2"/>
          <w:sz w:val="28"/>
        </w:rPr>
        <w:t>по вопросам исполнения банками</w:t>
      </w:r>
      <w:r w:rsidR="005B687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10) </w:t>
      </w:r>
      <w:r w:rsidRPr="00471D9D">
        <w:rPr>
          <w:rFonts w:ascii="Times New Roman" w:eastAsia="Times New Roman" w:hAnsi="Times New Roman" w:cs="Times New Roman"/>
          <w:spacing w:val="2"/>
          <w:sz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11) на основании решения уполномоченного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Внеплановые налоговые проверки, указанные в пункте 3 настоящей статьи, могут осуществляться за ранее проверенный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При этом внеплановые (комплексные или тематические) </w:t>
      </w:r>
      <w:r w:rsidR="00126B78" w:rsidRPr="00471D9D">
        <w:rPr>
          <w:rFonts w:ascii="Times New Roman" w:eastAsia="Times New Roman" w:hAnsi="Times New Roman" w:cs="Times New Roman"/>
          <w:spacing w:val="1"/>
          <w:sz w:val="28"/>
        </w:rPr>
        <w:t xml:space="preserve">налоговые </w:t>
      </w:r>
      <w:r w:rsidRPr="00471D9D">
        <w:rPr>
          <w:rFonts w:ascii="Times New Roman" w:eastAsia="Times New Roman" w:hAnsi="Times New Roman" w:cs="Times New Roman"/>
          <w:spacing w:val="1"/>
          <w:sz w:val="28"/>
        </w:rPr>
        <w:t>проверки за ранее проверенный период проводятся на основании решения уполномоченного органа, за исключением налоговых проверок, проводимых: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заявлению самого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 требованию о возврате </w:t>
      </w:r>
      <w:r w:rsidR="00A513BB" w:rsidRPr="00471D9D">
        <w:rPr>
          <w:rFonts w:ascii="Times New Roman" w:eastAsia="Times New Roman" w:hAnsi="Times New Roman" w:cs="Times New Roman"/>
          <w:spacing w:val="1"/>
          <w:sz w:val="28"/>
        </w:rPr>
        <w:t xml:space="preserve">сумм </w:t>
      </w:r>
      <w:r w:rsidRPr="00471D9D">
        <w:rPr>
          <w:rFonts w:ascii="Times New Roman" w:eastAsia="Times New Roman" w:hAnsi="Times New Roman" w:cs="Times New Roman"/>
          <w:spacing w:val="1"/>
          <w:sz w:val="28"/>
        </w:rPr>
        <w:t>превышения налога на добавленную стоимость, указанному в декларации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налоговому</w:t>
      </w:r>
      <w:r w:rsidR="00D26094">
        <w:rPr>
          <w:rFonts w:ascii="Times New Roman" w:eastAsia="Times New Roman" w:hAnsi="Times New Roman" w:cs="Times New Roman"/>
          <w:spacing w:val="1"/>
          <w:sz w:val="28"/>
        </w:rPr>
        <w:t xml:space="preserve"> заявлению </w:t>
      </w:r>
      <w:r w:rsidR="00D26094" w:rsidRPr="000C148E">
        <w:rPr>
          <w:rFonts w:ascii="Times New Roman" w:eastAsia="Times New Roman" w:hAnsi="Times New Roman" w:cs="Times New Roman"/>
          <w:spacing w:val="1"/>
          <w:sz w:val="28"/>
        </w:rPr>
        <w:t>налогоплательщика по подтверждению</w:t>
      </w:r>
      <w:r w:rsidRPr="00471D9D">
        <w:rPr>
          <w:rFonts w:ascii="Times New Roman" w:eastAsia="Times New Roman" w:hAnsi="Times New Roman" w:cs="Times New Roman"/>
          <w:spacing w:val="1"/>
          <w:sz w:val="28"/>
        </w:rPr>
        <w:t xml:space="preserve"> достоверности </w:t>
      </w:r>
      <w:r w:rsidR="00A513BB" w:rsidRPr="00471D9D">
        <w:rPr>
          <w:rFonts w:ascii="Times New Roman" w:eastAsia="Times New Roman" w:hAnsi="Times New Roman" w:cs="Times New Roman"/>
          <w:spacing w:val="1"/>
          <w:sz w:val="28"/>
        </w:rPr>
        <w:t xml:space="preserve">сумм </w:t>
      </w:r>
      <w:r w:rsidRPr="00471D9D">
        <w:rPr>
          <w:rFonts w:ascii="Times New Roman" w:eastAsia="Times New Roman" w:hAnsi="Times New Roman" w:cs="Times New Roman"/>
          <w:spacing w:val="1"/>
          <w:sz w:val="28"/>
        </w:rPr>
        <w:t>превышения налога на добавленную стоимость, представляемому в связи с применением им пунктов 1 и 2 статьи 432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 основаниям, предусмотренным </w:t>
      </w:r>
      <w:r w:rsidRPr="00471D9D">
        <w:rPr>
          <w:rFonts w:ascii="Times New Roman" w:eastAsia="Times New Roman" w:hAnsi="Times New Roman" w:cs="Times New Roman"/>
          <w:sz w:val="28"/>
        </w:rPr>
        <w:t>Уголовно-процессуальным кодексом</w:t>
      </w:r>
      <w:r w:rsidRPr="00471D9D">
        <w:rPr>
          <w:rFonts w:ascii="Times New Roman" w:eastAsia="Times New Roman" w:hAnsi="Times New Roman" w:cs="Times New Roman"/>
          <w:spacing w:val="1"/>
          <w:sz w:val="28"/>
          <w:shd w:val="clear" w:color="auto" w:fill="C0C0C0"/>
        </w:rPr>
        <w:t xml:space="preserve"> </w:t>
      </w:r>
      <w:r w:rsidRPr="00471D9D">
        <w:rPr>
          <w:rFonts w:ascii="Times New Roman" w:eastAsia="Times New Roman" w:hAnsi="Times New Roman" w:cs="Times New Roman"/>
          <w:spacing w:val="1"/>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 жалобой налогоплательщика (налогового агента) на уведомление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291F34" w:rsidRDefault="00411939" w:rsidP="001D088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налоговые периоды, в которых налогоплательщик состоял на горизонтальном мониторинге, налоговая проверка не проводится, за исключением: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встречных проверок;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налоговых проверок, проводимых по заявлению самого налогоплательщика (налогового агента);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налоговых проверок, проводимых в связи с жалобой налогоплательщика (налогового агента) на уведомление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изменения проверяемого периода путем оформления дополнительного предписания и завершения налоговой проверки за провер</w:t>
      </w:r>
      <w:r w:rsidR="00755B00" w:rsidRPr="00471D9D">
        <w:rPr>
          <w:rFonts w:ascii="Times New Roman" w:eastAsia="Times New Roman" w:hAnsi="Times New Roman" w:cs="Times New Roman"/>
          <w:sz w:val="28"/>
        </w:rPr>
        <w:t>яемый период до истечения срока</w:t>
      </w:r>
      <w:r w:rsidRPr="00471D9D">
        <w:rPr>
          <w:rFonts w:ascii="Times New Roman" w:eastAsia="Times New Roman" w:hAnsi="Times New Roman" w:cs="Times New Roman"/>
          <w:sz w:val="28"/>
        </w:rPr>
        <w:t xml:space="preserve">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w:t>
      </w:r>
      <w:r w:rsidR="00755B00" w:rsidRPr="00471D9D">
        <w:rPr>
          <w:rFonts w:ascii="Times New Roman" w:eastAsia="Times New Roman" w:hAnsi="Times New Roman" w:cs="Times New Roman"/>
          <w:sz w:val="28"/>
        </w:rPr>
        <w:t>логовый период, ранее указанный</w:t>
      </w:r>
      <w:r w:rsidRPr="00471D9D">
        <w:rPr>
          <w:rFonts w:ascii="Times New Roman" w:eastAsia="Times New Roman" w:hAnsi="Times New Roman" w:cs="Times New Roman"/>
          <w:sz w:val="28"/>
        </w:rPr>
        <w:t xml:space="preserve"> в предписании до изменения проверяемого периода.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291F34">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Порядок и сроки проведения налоговых проверок</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291F34"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146. Срок проведения налоговых проверок </w:t>
      </w:r>
    </w:p>
    <w:p w:rsidR="00291F34" w:rsidRDefault="00291F34"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Срок проведения налоговой проверки может быть продлен: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налоговым органом, назначившим налоговую проверку, – до </w:t>
      </w:r>
      <w:r w:rsidRPr="004948B2">
        <w:rPr>
          <w:rFonts w:ascii="Times New Roman" w:eastAsia="Times New Roman" w:hAnsi="Times New Roman" w:cs="Times New Roman"/>
          <w:sz w:val="28"/>
        </w:rPr>
        <w:t>сорока пяти</w:t>
      </w:r>
      <w:r w:rsidRPr="004948B2">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вышестоящим налоговым органом – до шестидесяти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471D9D">
        <w:rPr>
          <w:rFonts w:ascii="Times New Roman" w:eastAsia="Times New Roman" w:hAnsi="Times New Roman" w:cs="Times New Roman"/>
          <w:sz w:val="28"/>
        </w:rPr>
        <w:t>налогоплательщиков, подлежащих налоговому мониторингу</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налоговым органом, назна</w:t>
      </w:r>
      <w:r w:rsidR="00AC0660" w:rsidRPr="00471D9D">
        <w:rPr>
          <w:rFonts w:ascii="Times New Roman" w:eastAsia="Times New Roman" w:hAnsi="Times New Roman" w:cs="Times New Roman"/>
          <w:spacing w:val="1"/>
          <w:sz w:val="28"/>
        </w:rPr>
        <w:t xml:space="preserve">чившим налоговую проверку, – </w:t>
      </w:r>
      <w:r w:rsidRPr="00471D9D">
        <w:rPr>
          <w:rFonts w:ascii="Times New Roman" w:eastAsia="Times New Roman" w:hAnsi="Times New Roman" w:cs="Times New Roman"/>
          <w:spacing w:val="1"/>
          <w:sz w:val="28"/>
        </w:rPr>
        <w:t xml:space="preserve">до </w:t>
      </w:r>
      <w:r w:rsidR="00755B00" w:rsidRPr="00471D9D">
        <w:rPr>
          <w:rFonts w:ascii="Times New Roman" w:eastAsia="Times New Roman" w:hAnsi="Times New Roman" w:cs="Times New Roman"/>
          <w:spacing w:val="1"/>
          <w:sz w:val="28"/>
        </w:rPr>
        <w:t>семи</w:t>
      </w:r>
      <w:r w:rsidRPr="00471D9D">
        <w:rPr>
          <w:rFonts w:ascii="Times New Roman" w:eastAsia="Times New Roman" w:hAnsi="Times New Roman" w:cs="Times New Roman"/>
          <w:spacing w:val="1"/>
          <w:sz w:val="28"/>
        </w:rPr>
        <w:t>десят</w:t>
      </w:r>
      <w:r w:rsidR="00755B00" w:rsidRPr="00471D9D">
        <w:rPr>
          <w:rFonts w:ascii="Times New Roman" w:eastAsia="Times New Roman" w:hAnsi="Times New Roman" w:cs="Times New Roman"/>
          <w:spacing w:val="1"/>
          <w:sz w:val="28"/>
        </w:rPr>
        <w:t>и</w:t>
      </w:r>
      <w:r w:rsidRPr="00471D9D">
        <w:rPr>
          <w:rFonts w:ascii="Times New Roman" w:eastAsia="Times New Roman" w:hAnsi="Times New Roman" w:cs="Times New Roman"/>
          <w:spacing w:val="1"/>
          <w:sz w:val="28"/>
        </w:rPr>
        <w:t xml:space="preserve"> пяти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w:t>
      </w:r>
      <w:r w:rsidR="00AC0660" w:rsidRPr="00471D9D">
        <w:rPr>
          <w:rFonts w:ascii="Times New Roman" w:eastAsia="Times New Roman" w:hAnsi="Times New Roman" w:cs="Times New Roman"/>
          <w:spacing w:val="1"/>
          <w:sz w:val="28"/>
        </w:rPr>
        <w:t xml:space="preserve">ышестоящим налоговым органом – </w:t>
      </w:r>
      <w:r w:rsidRPr="00471D9D">
        <w:rPr>
          <w:rFonts w:ascii="Times New Roman" w:eastAsia="Times New Roman" w:hAnsi="Times New Roman" w:cs="Times New Roman"/>
          <w:spacing w:val="1"/>
          <w:sz w:val="28"/>
        </w:rPr>
        <w:t xml:space="preserve">до </w:t>
      </w:r>
      <w:r w:rsidR="00755B00" w:rsidRPr="00471D9D">
        <w:rPr>
          <w:rFonts w:ascii="Times New Roman" w:eastAsia="Times New Roman" w:hAnsi="Times New Roman" w:cs="Times New Roman"/>
          <w:spacing w:val="1"/>
          <w:sz w:val="28"/>
        </w:rPr>
        <w:t>ста</w:t>
      </w:r>
      <w:r w:rsidRPr="00471D9D">
        <w:rPr>
          <w:rFonts w:ascii="Times New Roman" w:eastAsia="Times New Roman" w:hAnsi="Times New Roman" w:cs="Times New Roman"/>
          <w:spacing w:val="1"/>
          <w:sz w:val="28"/>
        </w:rPr>
        <w:t xml:space="preserve"> </w:t>
      </w:r>
      <w:r w:rsidR="00A513BB" w:rsidRPr="00471D9D">
        <w:rPr>
          <w:rFonts w:ascii="Times New Roman" w:eastAsia="Times New Roman" w:hAnsi="Times New Roman" w:cs="Times New Roman"/>
          <w:spacing w:val="1"/>
          <w:sz w:val="28"/>
        </w:rPr>
        <w:t>восьмидесяти</w:t>
      </w:r>
      <w:r w:rsidRPr="00471D9D">
        <w:rPr>
          <w:rFonts w:ascii="Times New Roman" w:eastAsia="Times New Roman" w:hAnsi="Times New Roman" w:cs="Times New Roman"/>
          <w:spacing w:val="1"/>
          <w:sz w:val="28"/>
        </w:rPr>
        <w:t xml:space="preserve">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Уполномоченный орган может продлить срок назначенной им налоговой проверки для налогоплательщиков, указанных: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в подпункте 1</w:t>
      </w:r>
      <w:r w:rsidR="00AC0660" w:rsidRPr="00471D9D">
        <w:rPr>
          <w:rFonts w:ascii="Times New Roman" w:eastAsia="Times New Roman" w:hAnsi="Times New Roman" w:cs="Times New Roman"/>
          <w:spacing w:val="1"/>
          <w:sz w:val="28"/>
        </w:rPr>
        <w:t xml:space="preserve">) пункта 2 настоящей статьи, – </w:t>
      </w:r>
      <w:r w:rsidRPr="00471D9D">
        <w:rPr>
          <w:rFonts w:ascii="Times New Roman" w:eastAsia="Times New Roman" w:hAnsi="Times New Roman" w:cs="Times New Roman"/>
          <w:spacing w:val="1"/>
          <w:sz w:val="28"/>
        </w:rPr>
        <w:t xml:space="preserve">до </w:t>
      </w:r>
      <w:r w:rsidRPr="004948B2">
        <w:rPr>
          <w:rFonts w:ascii="Times New Roman" w:eastAsia="Times New Roman" w:hAnsi="Times New Roman" w:cs="Times New Roman"/>
          <w:spacing w:val="1"/>
          <w:sz w:val="28"/>
        </w:rPr>
        <w:t>шестидесяти</w:t>
      </w:r>
      <w:r w:rsidRPr="00471D9D">
        <w:rPr>
          <w:rFonts w:ascii="Times New Roman" w:eastAsia="Times New Roman" w:hAnsi="Times New Roman" w:cs="Times New Roman"/>
          <w:spacing w:val="1"/>
          <w:sz w:val="28"/>
        </w:rPr>
        <w:t xml:space="preserve">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 подпункте 2</w:t>
      </w:r>
      <w:r w:rsidR="00AC0660" w:rsidRPr="00471D9D">
        <w:rPr>
          <w:rFonts w:ascii="Times New Roman" w:eastAsia="Times New Roman" w:hAnsi="Times New Roman" w:cs="Times New Roman"/>
          <w:spacing w:val="1"/>
          <w:sz w:val="28"/>
        </w:rPr>
        <w:t xml:space="preserve">) пункта 2 настоящей статьи, – </w:t>
      </w:r>
      <w:r w:rsidRPr="00471D9D">
        <w:rPr>
          <w:rFonts w:ascii="Times New Roman" w:eastAsia="Times New Roman" w:hAnsi="Times New Roman" w:cs="Times New Roman"/>
          <w:spacing w:val="1"/>
          <w:sz w:val="28"/>
        </w:rPr>
        <w:t xml:space="preserve">до </w:t>
      </w:r>
      <w:r w:rsidR="00755B00" w:rsidRPr="00471D9D">
        <w:rPr>
          <w:rFonts w:ascii="Times New Roman" w:eastAsia="Times New Roman" w:hAnsi="Times New Roman" w:cs="Times New Roman"/>
          <w:spacing w:val="1"/>
          <w:sz w:val="28"/>
        </w:rPr>
        <w:t>ста</w:t>
      </w:r>
      <w:r w:rsidRPr="00471D9D">
        <w:rPr>
          <w:rFonts w:ascii="Times New Roman" w:eastAsia="Times New Roman" w:hAnsi="Times New Roman" w:cs="Times New Roman"/>
          <w:spacing w:val="1"/>
          <w:sz w:val="28"/>
        </w:rPr>
        <w:t xml:space="preserve"> </w:t>
      </w:r>
      <w:r w:rsidR="00A513BB" w:rsidRPr="00471D9D">
        <w:rPr>
          <w:rFonts w:ascii="Times New Roman" w:eastAsia="Times New Roman" w:hAnsi="Times New Roman" w:cs="Times New Roman"/>
          <w:spacing w:val="1"/>
          <w:sz w:val="28"/>
        </w:rPr>
        <w:t>восьмидесяти</w:t>
      </w:r>
      <w:r w:rsidRPr="00471D9D">
        <w:rPr>
          <w:rFonts w:ascii="Times New Roman" w:eastAsia="Times New Roman" w:hAnsi="Times New Roman" w:cs="Times New Roman"/>
          <w:spacing w:val="1"/>
          <w:sz w:val="28"/>
        </w:rPr>
        <w:t xml:space="preserve">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Течение срока проведения налоговой проверки может приостанавливаться налоговыми органами на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вручения налогоплательщику </w:t>
      </w:r>
      <w:r w:rsidR="00CA4051" w:rsidRPr="00471D9D">
        <w:rPr>
          <w:rFonts w:ascii="Times New Roman" w:eastAsia="Times New Roman" w:hAnsi="Times New Roman" w:cs="Times New Roman"/>
          <w:spacing w:val="1"/>
          <w:sz w:val="28"/>
        </w:rPr>
        <w:t xml:space="preserve">(налоговому агенту) </w:t>
      </w:r>
      <w:r w:rsidRPr="00471D9D">
        <w:rPr>
          <w:rFonts w:ascii="Times New Roman" w:eastAsia="Times New Roman" w:hAnsi="Times New Roman" w:cs="Times New Roman"/>
          <w:spacing w:val="1"/>
          <w:sz w:val="28"/>
        </w:rPr>
        <w:t xml:space="preserve">требования налогового органа о представлении сведений и (или) документов и представления налогоплательщиком </w:t>
      </w:r>
      <w:r w:rsidR="00CA4051" w:rsidRPr="00471D9D">
        <w:rPr>
          <w:rFonts w:ascii="Times New Roman" w:eastAsia="Times New Roman" w:hAnsi="Times New Roman" w:cs="Times New Roman"/>
          <w:spacing w:val="1"/>
          <w:sz w:val="28"/>
        </w:rPr>
        <w:t xml:space="preserve">(налоговым агентом) </w:t>
      </w:r>
      <w:r w:rsidRPr="00471D9D">
        <w:rPr>
          <w:rFonts w:ascii="Times New Roman" w:eastAsia="Times New Roman" w:hAnsi="Times New Roman" w:cs="Times New Roman"/>
          <w:spacing w:val="1"/>
          <w:sz w:val="28"/>
        </w:rPr>
        <w:t xml:space="preserve">запрашиваемых при проведении налоговой проверки сведений и (или)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направления запроса </w:t>
      </w:r>
      <w:r w:rsidRPr="00471D9D">
        <w:rPr>
          <w:rFonts w:ascii="Times New Roman" w:eastAsia="Times New Roman" w:hAnsi="Times New Roman" w:cs="Times New Roman"/>
          <w:sz w:val="28"/>
        </w:rPr>
        <w:t xml:space="preserve">налогового органа </w:t>
      </w:r>
      <w:r w:rsidRPr="00471D9D">
        <w:rPr>
          <w:rFonts w:ascii="Times New Roman" w:eastAsia="Times New Roman" w:hAnsi="Times New Roman" w:cs="Times New Roman"/>
          <w:spacing w:val="1"/>
          <w:sz w:val="28"/>
        </w:rPr>
        <w:t>в другие территориальные налоговые органы, государственные органы, банки</w:t>
      </w:r>
      <w:r w:rsidR="005B687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 xml:space="preserve">и организации, осуществляющие отдельные виды банковских операций, и иные организации, осуществляющие деятельность на территории Республики </w:t>
      </w:r>
      <w:r w:rsidRPr="00471D9D">
        <w:rPr>
          <w:rFonts w:ascii="Times New Roman" w:eastAsia="Times New Roman" w:hAnsi="Times New Roman" w:cs="Times New Roman"/>
          <w:spacing w:val="1"/>
          <w:sz w:val="28"/>
        </w:rPr>
        <w:lastRenderedPageBreak/>
        <w:t>Казахстан, и получения сведений и (или) документов по указанному запросу;</w:t>
      </w:r>
    </w:p>
    <w:p w:rsidR="006F46BC" w:rsidRPr="00471D9D"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6F46BC" w:rsidRPr="00112623"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 xml:space="preserve">подготовки письменного возражения налогоплательщиком (налоговым </w:t>
      </w:r>
      <w:r w:rsidR="00CA4051" w:rsidRPr="00471D9D">
        <w:rPr>
          <w:rFonts w:ascii="Times New Roman" w:eastAsia="Times New Roman" w:hAnsi="Times New Roman" w:cs="Times New Roman"/>
          <w:spacing w:val="2"/>
          <w:sz w:val="28"/>
          <w:shd w:val="clear" w:color="auto" w:fill="FFFFFF"/>
        </w:rPr>
        <w:t>агентом) на</w:t>
      </w:r>
      <w:r w:rsidRPr="00471D9D">
        <w:rPr>
          <w:rFonts w:ascii="Times New Roman" w:eastAsia="Times New Roman" w:hAnsi="Times New Roman" w:cs="Times New Roman"/>
          <w:spacing w:val="2"/>
          <w:sz w:val="28"/>
          <w:shd w:val="clear" w:color="auto" w:fill="FFFFFF"/>
        </w:rPr>
        <w:t xml:space="preserve"> предварительный акт налоговой проверки и его рассмотрения налоговым органом в порядке</w:t>
      </w:r>
      <w:r w:rsidRPr="00112623">
        <w:rPr>
          <w:rFonts w:ascii="Times New Roman" w:eastAsia="Times New Roman" w:hAnsi="Times New Roman" w:cs="Times New Roman"/>
          <w:spacing w:val="2"/>
          <w:sz w:val="28"/>
          <w:shd w:val="clear" w:color="auto" w:fill="FFFFFF"/>
        </w:rPr>
        <w:t xml:space="preserve">, </w:t>
      </w:r>
      <w:r w:rsidR="00C367F5" w:rsidRPr="00112623">
        <w:rPr>
          <w:rFonts w:ascii="Times New Roman" w:eastAsia="Times New Roman" w:hAnsi="Times New Roman" w:cs="Times New Roman"/>
          <w:sz w:val="28"/>
        </w:rPr>
        <w:t xml:space="preserve">определенном </w:t>
      </w:r>
      <w:r w:rsidRPr="00112623">
        <w:rPr>
          <w:rFonts w:ascii="Times New Roman" w:eastAsia="Times New Roman" w:hAnsi="Times New Roman" w:cs="Times New Roman"/>
          <w:spacing w:val="2"/>
          <w:sz w:val="28"/>
          <w:shd w:val="clear" w:color="auto" w:fill="FFFFFF"/>
        </w:rPr>
        <w:t>законода</w:t>
      </w:r>
      <w:r w:rsidR="00755B00" w:rsidRPr="00112623">
        <w:rPr>
          <w:rFonts w:ascii="Times New Roman" w:eastAsia="Times New Roman" w:hAnsi="Times New Roman" w:cs="Times New Roman"/>
          <w:spacing w:val="2"/>
          <w:sz w:val="28"/>
          <w:shd w:val="clear" w:color="auto" w:fill="FFFFFF"/>
        </w:rPr>
        <w:t>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112623">
        <w:rPr>
          <w:rFonts w:ascii="Times New Roman" w:eastAsia="Times New Roman" w:hAnsi="Times New Roman" w:cs="Times New Roman"/>
          <w:spacing w:val="1"/>
          <w:sz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w:t>
      </w:r>
      <w:r w:rsidR="00500A7C">
        <w:rPr>
          <w:rFonts w:ascii="Times New Roman" w:eastAsia="Times New Roman" w:hAnsi="Times New Roman" w:cs="Times New Roman"/>
          <w:spacing w:val="1"/>
          <w:sz w:val="28"/>
        </w:rPr>
        <w:br/>
      </w:r>
      <w:r w:rsidRPr="00112623">
        <w:rPr>
          <w:rFonts w:ascii="Times New Roman" w:eastAsia="Times New Roman" w:hAnsi="Times New Roman" w:cs="Times New Roman"/>
          <w:spacing w:val="1"/>
          <w:sz w:val="28"/>
        </w:rPr>
        <w:t xml:space="preserve">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w:t>
      </w:r>
      <w:r w:rsidR="00C367F5" w:rsidRPr="00112623">
        <w:rPr>
          <w:rFonts w:ascii="Times New Roman" w:eastAsia="Times New Roman" w:hAnsi="Times New Roman" w:cs="Times New Roman"/>
          <w:sz w:val="28"/>
        </w:rPr>
        <w:t xml:space="preserve">определенном </w:t>
      </w:r>
      <w:r w:rsidRPr="00112623">
        <w:rPr>
          <w:rFonts w:ascii="Times New Roman" w:eastAsia="Times New Roman" w:hAnsi="Times New Roman" w:cs="Times New Roman"/>
          <w:spacing w:val="1"/>
          <w:sz w:val="28"/>
        </w:rPr>
        <w:t>статьей 86 настоящего</w:t>
      </w:r>
      <w:r w:rsidRPr="00471D9D">
        <w:rPr>
          <w:rFonts w:ascii="Times New Roman" w:eastAsia="Times New Roman" w:hAnsi="Times New Roman" w:cs="Times New Roman"/>
          <w:spacing w:val="1"/>
          <w:sz w:val="28"/>
        </w:rPr>
        <w:t xml:space="preserve">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Срок приостановления по основаниям, установленным пунктом 4 настоящей статьи, не включается в срок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w:t>
      </w:r>
      <w:r w:rsidR="00112623">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налогоплательщиков, подлежащих налоговому мониторингу</w:t>
      </w:r>
      <w:r w:rsidRPr="00471D9D">
        <w:rPr>
          <w:rFonts w:ascii="Times New Roman" w:eastAsia="Times New Roman" w:hAnsi="Times New Roman" w:cs="Times New Roman"/>
          <w:spacing w:val="1"/>
          <w:sz w:val="28"/>
        </w:rPr>
        <w:t>;</w:t>
      </w:r>
    </w:p>
    <w:p w:rsidR="00112623" w:rsidRDefault="00411939" w:rsidP="001D088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тематических проверок по вопросам: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трансфертного ценообразования;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подтверждения достоверности сумм </w:t>
      </w:r>
      <w:r w:rsidR="004856D8" w:rsidRPr="00471D9D">
        <w:rPr>
          <w:rFonts w:ascii="Times New Roman" w:eastAsia="Times New Roman" w:hAnsi="Times New Roman" w:cs="Times New Roman"/>
          <w:spacing w:val="1"/>
          <w:sz w:val="28"/>
        </w:rPr>
        <w:t xml:space="preserve">превышения </w:t>
      </w:r>
      <w:r w:rsidRPr="00471D9D">
        <w:rPr>
          <w:rFonts w:ascii="Times New Roman" w:eastAsia="Times New Roman" w:hAnsi="Times New Roman" w:cs="Times New Roman"/>
          <w:spacing w:val="1"/>
          <w:sz w:val="28"/>
        </w:rPr>
        <w:t>налога на добавленную стоимость, предъявленных к возврату;</w:t>
      </w:r>
    </w:p>
    <w:p w:rsidR="000C148E" w:rsidRDefault="000C148E"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0C148E" w:rsidRDefault="000C148E"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проверок налоговых агентов по возврату подоходного налога из бюджета на основании заявления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изложенным в жалобе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на уведомление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проводимой по основаниям, предусмотренным</w:t>
      </w:r>
      <w:r w:rsidR="00112623">
        <w:rPr>
          <w:rFonts w:ascii="Times New Roman" w:eastAsia="Times New Roman" w:hAnsi="Times New Roman" w:cs="Times New Roman"/>
          <w:spacing w:val="1"/>
          <w:sz w:val="28"/>
        </w:rPr>
        <w:br/>
      </w:r>
      <w:r w:rsidRPr="00471D9D">
        <w:rPr>
          <w:rFonts w:ascii="Times New Roman" w:eastAsia="Times New Roman" w:hAnsi="Times New Roman" w:cs="Times New Roman"/>
          <w:sz w:val="28"/>
        </w:rPr>
        <w:t>Уголовно-процессуальным кодексом</w:t>
      </w:r>
      <w:r w:rsidR="00AC0660"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lastRenderedPageBreak/>
        <w:t xml:space="preserve">5) в случае выставления налогоплательщику </w:t>
      </w:r>
      <w:r w:rsidRPr="00471D9D">
        <w:rPr>
          <w:rFonts w:ascii="Times New Roman" w:eastAsia="Times New Roman" w:hAnsi="Times New Roman" w:cs="Times New Roman"/>
          <w:sz w:val="28"/>
        </w:rPr>
        <w:t>(налоговому агенту)</w:t>
      </w:r>
      <w:r w:rsidRPr="00471D9D">
        <w:rPr>
          <w:rFonts w:ascii="Times New Roman" w:eastAsia="Times New Roman" w:hAnsi="Times New Roman" w:cs="Times New Roman"/>
          <w:spacing w:val="1"/>
          <w:sz w:val="28"/>
        </w:rPr>
        <w:t xml:space="preserve"> требования </w:t>
      </w:r>
      <w:r w:rsidRPr="00471D9D">
        <w:rPr>
          <w:rFonts w:ascii="Times New Roman" w:eastAsia="Times New Roman" w:hAnsi="Times New Roman" w:cs="Times New Roman"/>
          <w:sz w:val="28"/>
        </w:rPr>
        <w:t xml:space="preserve">налогового органа </w:t>
      </w:r>
      <w:r w:rsidRPr="00471D9D">
        <w:rPr>
          <w:rFonts w:ascii="Times New Roman" w:eastAsia="Times New Roman" w:hAnsi="Times New Roman" w:cs="Times New Roman"/>
          <w:spacing w:val="1"/>
          <w:sz w:val="28"/>
        </w:rPr>
        <w:t>о представлении документов (сведений) в ходе проведения налоговых проверок в соответствии со</w:t>
      </w:r>
      <w:r w:rsidR="00C90CD4">
        <w:rPr>
          <w:rFonts w:ascii="Times New Roman" w:eastAsia="Times New Roman" w:hAnsi="Times New Roman" w:cs="Times New Roman"/>
          <w:spacing w:val="1"/>
          <w:sz w:val="28"/>
        </w:rPr>
        <w:t xml:space="preserve"> статьей 161 настоящего </w:t>
      </w:r>
      <w:r w:rsidR="00C90CD4" w:rsidRPr="000C148E">
        <w:rPr>
          <w:rFonts w:ascii="Times New Roman" w:eastAsia="Times New Roman" w:hAnsi="Times New Roman" w:cs="Times New Roman"/>
          <w:spacing w:val="1"/>
          <w:sz w:val="28"/>
        </w:rPr>
        <w:t>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w:t>
      </w:r>
      <w:r w:rsidRPr="00112623">
        <w:rPr>
          <w:rFonts w:ascii="Times New Roman" w:eastAsia="Times New Roman" w:hAnsi="Times New Roman" w:cs="Times New Roman"/>
          <w:spacing w:val="1"/>
          <w:sz w:val="28"/>
        </w:rPr>
        <w:t xml:space="preserve">, </w:t>
      </w:r>
      <w:r w:rsidR="00C367F5" w:rsidRPr="00112623">
        <w:rPr>
          <w:rFonts w:ascii="Times New Roman" w:eastAsia="Times New Roman" w:hAnsi="Times New Roman" w:cs="Times New Roman"/>
          <w:sz w:val="28"/>
        </w:rPr>
        <w:t>определенном</w:t>
      </w:r>
      <w:r w:rsidR="00C367F5"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Для налоговых проверок, не указанных в подпунктах </w:t>
      </w:r>
      <w:r w:rsidR="00CA4051" w:rsidRPr="00471D9D">
        <w:rPr>
          <w:rFonts w:ascii="Times New Roman" w:eastAsia="Times New Roman" w:hAnsi="Times New Roman" w:cs="Times New Roman"/>
          <w:spacing w:val="1"/>
          <w:sz w:val="28"/>
        </w:rPr>
        <w:t xml:space="preserve">1) </w:t>
      </w:r>
      <w:r w:rsidR="00112623">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6)</w:t>
      </w:r>
      <w:r w:rsidR="00112623">
        <w:rPr>
          <w:rFonts w:ascii="Times New Roman" w:eastAsia="Times New Roman" w:hAnsi="Times New Roman" w:cs="Times New Roman"/>
          <w:spacing w:val="1"/>
          <w:sz w:val="28"/>
        </w:rPr>
        <w:br/>
      </w:r>
      <w:r w:rsidRPr="00471D9D">
        <w:rPr>
          <w:rFonts w:ascii="Times New Roman" w:eastAsia="Times New Roman" w:hAnsi="Times New Roman" w:cs="Times New Roman"/>
          <w:sz w:val="28"/>
        </w:rPr>
        <w:t>части первой настоящего</w:t>
      </w:r>
      <w:r w:rsidR="00517D5F"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пункта, срок приостановления включается в срок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Срок проведения комплексной или тематической проверки, с учетом сроков продления или приостановления, если иное не установлено</w:t>
      </w:r>
      <w:r w:rsidR="00112623">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пунктами 5 и 7 настоящей статьи, не должен превышать: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w:t>
      </w:r>
      <w:r w:rsidR="00517D5F" w:rsidRPr="00471D9D">
        <w:rPr>
          <w:rFonts w:ascii="Times New Roman" w:eastAsia="Times New Roman" w:hAnsi="Times New Roman" w:cs="Times New Roman"/>
          <w:spacing w:val="1"/>
          <w:sz w:val="28"/>
        </w:rPr>
        <w:t xml:space="preserve">пункте 2) настоящего пункта, – </w:t>
      </w:r>
      <w:r w:rsidR="00755B00" w:rsidRPr="00471D9D">
        <w:rPr>
          <w:rFonts w:ascii="Times New Roman" w:eastAsia="Times New Roman" w:hAnsi="Times New Roman" w:cs="Times New Roman"/>
          <w:spacing w:val="1"/>
          <w:sz w:val="28"/>
        </w:rPr>
        <w:t>шестьдесят</w:t>
      </w:r>
      <w:r w:rsidR="00517D5F"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w:t>
      </w:r>
      <w:r w:rsidRPr="00471D9D">
        <w:rPr>
          <w:rFonts w:ascii="Times New Roman" w:eastAsia="Times New Roman" w:hAnsi="Times New Roman" w:cs="Times New Roman"/>
          <w:sz w:val="28"/>
        </w:rPr>
        <w:t>для налогоплательщиков, подлежащих налоговому мониторингу</w:t>
      </w:r>
      <w:r w:rsidR="00755B0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w:t>
      </w:r>
      <w:r w:rsidR="00112623">
        <w:rPr>
          <w:rFonts w:ascii="Times New Roman" w:eastAsia="Times New Roman" w:hAnsi="Times New Roman" w:cs="Times New Roman"/>
          <w:spacing w:val="1"/>
          <w:sz w:val="28"/>
        </w:rPr>
        <w:br/>
      </w:r>
      <w:r w:rsidR="00755B00" w:rsidRPr="00471D9D">
        <w:rPr>
          <w:rFonts w:ascii="Times New Roman" w:eastAsia="Times New Roman" w:hAnsi="Times New Roman" w:cs="Times New Roman"/>
          <w:sz w:val="28"/>
        </w:rPr>
        <w:t xml:space="preserve">сто восемьдесят </w:t>
      </w:r>
      <w:r w:rsidRPr="00471D9D">
        <w:rPr>
          <w:rFonts w:ascii="Times New Roman" w:eastAsia="Times New Roman" w:hAnsi="Times New Roman" w:cs="Times New Roman"/>
          <w:sz w:val="28"/>
        </w:rPr>
        <w:t>рабочих дней</w:t>
      </w:r>
      <w:r w:rsidRPr="00471D9D">
        <w:rPr>
          <w:rFonts w:ascii="Times New Roman" w:eastAsia="Times New Roman" w:hAnsi="Times New Roman" w:cs="Times New Roman"/>
          <w:spacing w:val="1"/>
          <w:sz w:val="28"/>
        </w:rPr>
        <w:t>.</w:t>
      </w:r>
    </w:p>
    <w:p w:rsidR="00112623" w:rsidRDefault="00411939" w:rsidP="00577CCD">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Срок проведения, продления и приост</w:t>
      </w:r>
      <w:r w:rsidR="005C1756" w:rsidRPr="00471D9D">
        <w:rPr>
          <w:rFonts w:ascii="Times New Roman" w:eastAsia="Times New Roman" w:hAnsi="Times New Roman" w:cs="Times New Roman"/>
          <w:spacing w:val="1"/>
          <w:sz w:val="28"/>
        </w:rPr>
        <w:t>ановления тематических</w:t>
      </w:r>
      <w:r w:rsidRPr="00471D9D">
        <w:rPr>
          <w:rFonts w:ascii="Times New Roman" w:eastAsia="Times New Roman" w:hAnsi="Times New Roman" w:cs="Times New Roman"/>
          <w:spacing w:val="1"/>
          <w:sz w:val="28"/>
        </w:rPr>
        <w:t xml:space="preserve"> проверок по подтверждению достоверности сумм</w:t>
      </w:r>
      <w:r w:rsidR="0007235C" w:rsidRPr="00471D9D">
        <w:rPr>
          <w:rFonts w:ascii="Times New Roman" w:eastAsia="Times New Roman" w:hAnsi="Times New Roman" w:cs="Times New Roman"/>
          <w:spacing w:val="1"/>
          <w:sz w:val="28"/>
        </w:rPr>
        <w:t xml:space="preserve"> превышения</w:t>
      </w:r>
      <w:r w:rsidRPr="00471D9D">
        <w:rPr>
          <w:rFonts w:ascii="Times New Roman" w:eastAsia="Times New Roman" w:hAnsi="Times New Roman" w:cs="Times New Roman"/>
          <w:spacing w:val="1"/>
          <w:sz w:val="28"/>
        </w:rPr>
        <w:t xml:space="preserve"> налога на добавленную стоимость, предъявленных к возврату, устанавливается с соблюдением сроков, предусмотренных</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статьями 431 и 433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8. При проведении</w:t>
      </w:r>
      <w:r w:rsidR="00755B00" w:rsidRPr="00471D9D">
        <w:rPr>
          <w:rFonts w:ascii="Times New Roman" w:eastAsia="Times New Roman" w:hAnsi="Times New Roman" w:cs="Times New Roman"/>
          <w:spacing w:val="1"/>
          <w:sz w:val="28"/>
        </w:rPr>
        <w:t xml:space="preserve"> хронометражного обследования </w:t>
      </w:r>
      <w:r w:rsidRPr="00471D9D">
        <w:rPr>
          <w:rFonts w:ascii="Times New Roman" w:eastAsia="Times New Roman" w:hAnsi="Times New Roman" w:cs="Times New Roman"/>
          <w:spacing w:val="1"/>
          <w:sz w:val="28"/>
        </w:rPr>
        <w:t>срок, указанный в предписании, не может превышать тридцать рабочих дней.</w:t>
      </w:r>
    </w:p>
    <w:p w:rsidR="006F46BC" w:rsidRPr="00471D9D" w:rsidRDefault="00411939" w:rsidP="004856D8">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При этом хронометражное</w:t>
      </w:r>
      <w:r w:rsidRPr="00471D9D">
        <w:rPr>
          <w:rFonts w:ascii="Times New Roman" w:eastAsia="Times New Roman" w:hAnsi="Times New Roman" w:cs="Times New Roman"/>
          <w:spacing w:val="1"/>
          <w:sz w:val="28"/>
        </w:rPr>
        <w:t xml:space="preserve"> обследование может проводиться </w:t>
      </w:r>
      <w:r w:rsidRPr="00471D9D">
        <w:rPr>
          <w:rFonts w:ascii="Times New Roman" w:eastAsia="Times New Roman" w:hAnsi="Times New Roman" w:cs="Times New Roman"/>
          <w:sz w:val="28"/>
        </w:rPr>
        <w:t>во внеурочное</w:t>
      </w:r>
      <w:r w:rsidRPr="00471D9D">
        <w:rPr>
          <w:rFonts w:ascii="Times New Roman" w:eastAsia="Times New Roman" w:hAnsi="Times New Roman" w:cs="Times New Roman"/>
          <w:spacing w:val="1"/>
          <w:sz w:val="28"/>
        </w:rPr>
        <w:t xml:space="preserve"> время (ночное время, выходные, праздничные дни), если проверяемое лицо в указанное время и дни осуществляет свою деятельность. </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0C148E" w:rsidRDefault="000C148E"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112623"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112623">
        <w:rPr>
          <w:rFonts w:ascii="Times New Roman" w:eastAsia="Times New Roman" w:hAnsi="Times New Roman" w:cs="Times New Roman"/>
          <w:sz w:val="28"/>
        </w:rPr>
        <w:t>Статья</w:t>
      </w:r>
      <w:r w:rsidRPr="00112623">
        <w:rPr>
          <w:rFonts w:ascii="Times New Roman" w:eastAsia="Times New Roman" w:hAnsi="Times New Roman" w:cs="Times New Roman"/>
          <w:spacing w:val="1"/>
          <w:sz w:val="28"/>
        </w:rPr>
        <w:t xml:space="preserve"> 147. Извещение о выборочной налоговой проверке </w:t>
      </w:r>
    </w:p>
    <w:p w:rsidR="00112623" w:rsidRDefault="00112623"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w:t>
      </w:r>
      <w:r w:rsidR="003D27EE" w:rsidRPr="000C148E">
        <w:rPr>
          <w:rFonts w:ascii="Times New Roman" w:eastAsia="Times New Roman" w:hAnsi="Times New Roman" w:cs="Times New Roman"/>
          <w:spacing w:val="1"/>
          <w:sz w:val="28"/>
        </w:rPr>
        <w:t xml:space="preserve">выборочной </w:t>
      </w:r>
      <w:r w:rsidRPr="000C148E">
        <w:rPr>
          <w:rFonts w:ascii="Times New Roman" w:eastAsia="Times New Roman" w:hAnsi="Times New Roman" w:cs="Times New Roman"/>
          <w:spacing w:val="1"/>
          <w:sz w:val="28"/>
        </w:rPr>
        <w:t>налоговой проверки налогоплательщику (налоговому агенту) по</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lastRenderedPageBreak/>
        <w:t>форме, установленной уполномоченным органом,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Извещение направляется или вручается налогоплательщику (налоговому агенту) по месту нахождения, указанному в регистрационных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3. В случае отсутствия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по месту нахождения, указанному в регистрационных данных, проведение выборочной комплексной и</w:t>
      </w:r>
      <w:r w:rsidR="0005123B" w:rsidRPr="00471D9D">
        <w:rPr>
          <w:rFonts w:ascii="Times New Roman" w:eastAsia="Times New Roman" w:hAnsi="Times New Roman" w:cs="Times New Roman"/>
          <w:spacing w:val="1"/>
          <w:sz w:val="28"/>
        </w:rPr>
        <w:t xml:space="preserve"> (или) выборочной </w:t>
      </w:r>
      <w:r w:rsidR="008228CC" w:rsidRPr="00471D9D">
        <w:rPr>
          <w:rFonts w:ascii="Times New Roman" w:eastAsia="Times New Roman" w:hAnsi="Times New Roman" w:cs="Times New Roman"/>
          <w:spacing w:val="1"/>
          <w:sz w:val="28"/>
        </w:rPr>
        <w:t>тематической проверки</w:t>
      </w:r>
      <w:r w:rsidRPr="00471D9D">
        <w:rPr>
          <w:rFonts w:ascii="Times New Roman" w:eastAsia="Times New Roman" w:hAnsi="Times New Roman" w:cs="Times New Roman"/>
          <w:spacing w:val="1"/>
          <w:sz w:val="28"/>
        </w:rPr>
        <w:t xml:space="preserve"> осуществляется без извещения.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при проведении налоговой проверки, а также другие данные, необходимые для проведения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5. Налоговый орган вправе начать выборочную налоговую проверку без извещения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о начале проверки в тех случаях, когда имеется обоснованный риск, что налогоплательщик </w:t>
      </w:r>
      <w:r w:rsidRPr="00471D9D">
        <w:rPr>
          <w:rFonts w:ascii="Times New Roman" w:eastAsia="Times New Roman" w:hAnsi="Times New Roman" w:cs="Times New Roman"/>
          <w:sz w:val="28"/>
        </w:rPr>
        <w:t>(налоговый агент)</w:t>
      </w:r>
      <w:r w:rsidRPr="00471D9D">
        <w:rPr>
          <w:rFonts w:ascii="Times New Roman" w:eastAsia="Times New Roman" w:hAnsi="Times New Roman" w:cs="Times New Roman"/>
          <w:spacing w:val="1"/>
          <w:sz w:val="28"/>
        </w:rPr>
        <w:t xml:space="preserve">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Налоговый орган осуществляет выборочную налоговую проверку без извещения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на основании письменного разрешения вышестоящего налогового органа.</w:t>
      </w:r>
    </w:p>
    <w:p w:rsidR="00112623" w:rsidRDefault="00112623"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112623"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112623">
        <w:rPr>
          <w:rFonts w:ascii="Times New Roman" w:eastAsia="Times New Roman" w:hAnsi="Times New Roman" w:cs="Times New Roman"/>
          <w:sz w:val="28"/>
        </w:rPr>
        <w:t xml:space="preserve">Статья 148. Основание для проведения налоговой проверки </w:t>
      </w:r>
    </w:p>
    <w:p w:rsidR="00112623" w:rsidRDefault="00112623"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Налоговая проверка проводится на </w:t>
      </w:r>
      <w:r w:rsidR="00517D5F" w:rsidRPr="00471D9D">
        <w:rPr>
          <w:rFonts w:ascii="Times New Roman" w:eastAsia="Times New Roman" w:hAnsi="Times New Roman" w:cs="Times New Roman"/>
          <w:sz w:val="28"/>
        </w:rPr>
        <w:t xml:space="preserve">основании предписания, которое </w:t>
      </w:r>
      <w:r w:rsidRPr="00471D9D">
        <w:rPr>
          <w:rFonts w:ascii="Times New Roman" w:eastAsia="Times New Roman" w:hAnsi="Times New Roman" w:cs="Times New Roman"/>
          <w:sz w:val="28"/>
        </w:rPr>
        <w:t>должно содержать следующие сведения:</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и номер регистрации предписания в налоговом органе;</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налогового органа, вынесшего предписание;</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и отчество (</w:t>
      </w:r>
      <w:r w:rsidR="00FE0BCB" w:rsidRPr="00471D9D">
        <w:rPr>
          <w:rFonts w:ascii="Times New Roman" w:eastAsia="Times New Roman" w:hAnsi="Times New Roman" w:cs="Times New Roman"/>
          <w:sz w:val="28"/>
        </w:rPr>
        <w:t>если оно указано в документе, удостоверяющем личность</w:t>
      </w:r>
      <w:r w:rsidR="00517D5F" w:rsidRPr="00471D9D">
        <w:rPr>
          <w:rFonts w:ascii="Times New Roman" w:eastAsia="Times New Roman" w:hAnsi="Times New Roman" w:cs="Times New Roman"/>
          <w:sz w:val="28"/>
        </w:rPr>
        <w:t xml:space="preserve">) либо полное наименование </w:t>
      </w:r>
      <w:r w:rsidRPr="00471D9D">
        <w:rPr>
          <w:rFonts w:ascii="Times New Roman" w:eastAsia="Times New Roman" w:hAnsi="Times New Roman" w:cs="Times New Roman"/>
          <w:sz w:val="28"/>
        </w:rPr>
        <w:t>налогоплательщика (налогового агента);</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идентификационный номер;</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форма и вид проверки;</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фамилии, имена, отчества (</w:t>
      </w:r>
      <w:r w:rsidR="00071134"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проверяющих лиц, а также специалистов, привлекаемых для участия в проведении налоговой проверки в соответствии с настоящим Кодексом;</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7) срок проведения налоговой проверки;</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проверяемый период, за исключением хронометражного обследования.</w:t>
      </w:r>
    </w:p>
    <w:p w:rsidR="006F46BC" w:rsidRPr="00471D9D" w:rsidRDefault="00517D5F"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Форма предписания </w:t>
      </w:r>
      <w:r w:rsidR="00411939" w:rsidRPr="00471D9D">
        <w:rPr>
          <w:rFonts w:ascii="Times New Roman" w:eastAsia="Times New Roman" w:hAnsi="Times New Roman" w:cs="Times New Roman"/>
          <w:sz w:val="28"/>
        </w:rPr>
        <w:t>утверждается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предписании о назначении тематических проверок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 xml:space="preserve">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w:t>
      </w:r>
      <w:r w:rsidR="00DD0ED2" w:rsidRPr="00471D9D">
        <w:rPr>
          <w:rFonts w:ascii="Times New Roman" w:eastAsia="Times New Roman" w:hAnsi="Times New Roman" w:cs="Times New Roman"/>
          <w:spacing w:val="1"/>
          <w:sz w:val="28"/>
        </w:rPr>
        <w:t>указанным в подпунктах 12) – 18</w:t>
      </w:r>
      <w:r w:rsidRPr="00471D9D">
        <w:rPr>
          <w:rFonts w:ascii="Times New Roman" w:eastAsia="Times New Roman" w:hAnsi="Times New Roman" w:cs="Times New Roman"/>
          <w:spacing w:val="1"/>
          <w:sz w:val="28"/>
        </w:rPr>
        <w:t>)</w:t>
      </w:r>
      <w:r w:rsidR="00112623">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 xml:space="preserve">пункта 1 статьи 142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2) сведения, предусмотренные частью первой пункта 1 настоящей статьи, за исключением случая, предусмотренного в подпункте 8)</w:t>
      </w:r>
      <w:r w:rsidR="00112623">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части первой пункта 1 настоящей статьи, при назначении тематических проверок по вопросам, </w:t>
      </w:r>
      <w:r w:rsidR="00DD0ED2" w:rsidRPr="00471D9D">
        <w:rPr>
          <w:rFonts w:ascii="Times New Roman" w:eastAsia="Times New Roman" w:hAnsi="Times New Roman" w:cs="Times New Roman"/>
          <w:spacing w:val="1"/>
          <w:sz w:val="28"/>
        </w:rPr>
        <w:t>указанным в подпунктах 19) – 23</w:t>
      </w:r>
      <w:r w:rsidRPr="00471D9D">
        <w:rPr>
          <w:rFonts w:ascii="Times New Roman" w:eastAsia="Times New Roman" w:hAnsi="Times New Roman" w:cs="Times New Roman"/>
          <w:spacing w:val="1"/>
          <w:sz w:val="28"/>
        </w:rPr>
        <w:t>) пункта 1 статьи 142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сведения, предусмотренные частью первой пункта 1 настоящей статьи, при назначении тематических проверок по вопроса</w:t>
      </w:r>
      <w:r w:rsidR="00071134" w:rsidRPr="00471D9D">
        <w:rPr>
          <w:rFonts w:ascii="Times New Roman" w:eastAsia="Times New Roman" w:hAnsi="Times New Roman" w:cs="Times New Roman"/>
          <w:sz w:val="28"/>
        </w:rPr>
        <w:t>м, не указанным в подпунктах 1) и</w:t>
      </w:r>
      <w:r w:rsidRPr="00471D9D">
        <w:rPr>
          <w:rFonts w:ascii="Times New Roman" w:eastAsia="Times New Roman" w:hAnsi="Times New Roman" w:cs="Times New Roman"/>
          <w:sz w:val="28"/>
        </w:rPr>
        <w:t xml:space="preserve">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0C148E" w:rsidRDefault="000C148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продления сроков проведения налоговой проверки, предусмотренных</w:t>
      </w:r>
      <w:r w:rsidR="0011262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146 настоящ</w:t>
      </w:r>
      <w:r w:rsidR="00517D5F" w:rsidRPr="00471D9D">
        <w:rPr>
          <w:rFonts w:ascii="Times New Roman" w:eastAsia="Times New Roman" w:hAnsi="Times New Roman" w:cs="Times New Roman"/>
          <w:sz w:val="28"/>
        </w:rPr>
        <w:t xml:space="preserve">его Кодекса, и (или) изменения </w:t>
      </w:r>
      <w:r w:rsidRPr="00471D9D">
        <w:rPr>
          <w:rFonts w:ascii="Times New Roman" w:eastAsia="Times New Roman" w:hAnsi="Times New Roman" w:cs="Times New Roman"/>
          <w:sz w:val="28"/>
        </w:rPr>
        <w:t>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w:t>
      </w:r>
      <w:r w:rsidR="00071134"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lastRenderedPageBreak/>
        <w:t xml:space="preserve">лиц, привлекаемых к проведению проверки в соответствии с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w:t>
      </w:r>
      <w:r w:rsidR="00517D5F" w:rsidRPr="00471D9D">
        <w:rPr>
          <w:rFonts w:ascii="Times New Roman" w:eastAsia="Times New Roman" w:hAnsi="Times New Roman" w:cs="Times New Roman"/>
          <w:sz w:val="28"/>
        </w:rPr>
        <w:t xml:space="preserve">ма дополнительного предписания </w:t>
      </w:r>
      <w:r w:rsidRPr="00471D9D">
        <w:rPr>
          <w:rFonts w:ascii="Times New Roman" w:eastAsia="Times New Roman" w:hAnsi="Times New Roman" w:cs="Times New Roman"/>
          <w:sz w:val="28"/>
        </w:rPr>
        <w:t>утверждается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На основании одного предписания может проводиться только одна налоговая проверк</w:t>
      </w:r>
      <w:r w:rsidR="00FD7DD7" w:rsidRPr="00471D9D">
        <w:rPr>
          <w:rFonts w:ascii="Times New Roman" w:eastAsia="Times New Roman" w:hAnsi="Times New Roman" w:cs="Times New Roman"/>
          <w:spacing w:val="1"/>
          <w:sz w:val="28"/>
        </w:rPr>
        <w:t xml:space="preserve">а, за исключением тематических </w:t>
      </w:r>
      <w:r w:rsidRPr="00471D9D">
        <w:rPr>
          <w:rFonts w:ascii="Times New Roman" w:eastAsia="Times New Roman" w:hAnsi="Times New Roman" w:cs="Times New Roman"/>
          <w:spacing w:val="1"/>
          <w:sz w:val="28"/>
        </w:rPr>
        <w:t>проверок по вопроса</w:t>
      </w:r>
      <w:r w:rsidR="00DD0ED2" w:rsidRPr="00471D9D">
        <w:rPr>
          <w:rFonts w:ascii="Times New Roman" w:eastAsia="Times New Roman" w:hAnsi="Times New Roman" w:cs="Times New Roman"/>
          <w:spacing w:val="1"/>
          <w:sz w:val="28"/>
        </w:rPr>
        <w:t xml:space="preserve">м, указанным в подпунктах </w:t>
      </w:r>
      <w:r w:rsidR="00071134" w:rsidRPr="00471D9D">
        <w:rPr>
          <w:rFonts w:ascii="Times New Roman" w:eastAsia="Times New Roman" w:hAnsi="Times New Roman" w:cs="Times New Roman"/>
          <w:spacing w:val="1"/>
          <w:sz w:val="28"/>
        </w:rPr>
        <w:t xml:space="preserve">12) </w:t>
      </w:r>
      <w:r w:rsidR="00112623">
        <w:rPr>
          <w:rFonts w:ascii="Times New Roman" w:eastAsia="Times New Roman" w:hAnsi="Times New Roman" w:cs="Times New Roman"/>
          <w:spacing w:val="2"/>
          <w:sz w:val="28"/>
        </w:rPr>
        <w:t xml:space="preserve">– </w:t>
      </w:r>
      <w:r w:rsidR="00DD0ED2" w:rsidRPr="00471D9D">
        <w:rPr>
          <w:rFonts w:ascii="Times New Roman" w:eastAsia="Times New Roman" w:hAnsi="Times New Roman" w:cs="Times New Roman"/>
          <w:spacing w:val="1"/>
          <w:sz w:val="28"/>
        </w:rPr>
        <w:t>18</w:t>
      </w:r>
      <w:r w:rsidRPr="00471D9D">
        <w:rPr>
          <w:rFonts w:ascii="Times New Roman" w:eastAsia="Times New Roman" w:hAnsi="Times New Roman" w:cs="Times New Roman"/>
          <w:spacing w:val="1"/>
          <w:sz w:val="28"/>
        </w:rPr>
        <w:t xml:space="preserve">) пункта 1 статьи 142 настоящего Кодекса.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12623"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112623">
        <w:rPr>
          <w:rFonts w:ascii="Times New Roman" w:eastAsia="Times New Roman" w:hAnsi="Times New Roman" w:cs="Times New Roman"/>
          <w:sz w:val="28"/>
        </w:rPr>
        <w:t>Статья 149. Начало проведения налоговых проверок</w:t>
      </w:r>
    </w:p>
    <w:p w:rsidR="00112623" w:rsidRDefault="0011262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411939" w:rsidRPr="00471D9D">
        <w:rPr>
          <w:rFonts w:ascii="Times New Roman" w:eastAsia="Times New Roman" w:hAnsi="Times New Roman" w:cs="Times New Roman"/>
          <w:sz w:val="28"/>
        </w:rPr>
        <w:t xml:space="preserve">Датой начала проведения налоговой проверки считается дата вручения налогоплательщику </w:t>
      </w:r>
      <w:r w:rsidR="00411939" w:rsidRPr="00471D9D">
        <w:rPr>
          <w:rFonts w:ascii="Times New Roman" w:eastAsia="Times New Roman" w:hAnsi="Times New Roman" w:cs="Times New Roman"/>
          <w:spacing w:val="1"/>
          <w:sz w:val="28"/>
        </w:rPr>
        <w:t xml:space="preserve">(налоговому агенту) </w:t>
      </w:r>
      <w:r w:rsidR="00411939" w:rsidRPr="00471D9D">
        <w:rPr>
          <w:rFonts w:ascii="Times New Roman" w:eastAsia="Times New Roman" w:hAnsi="Times New Roman" w:cs="Times New Roman"/>
          <w:sz w:val="28"/>
        </w:rPr>
        <w:t>предписания, если иное не установлено пунктом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Предписание вручается налогоплательщику </w:t>
      </w:r>
      <w:r w:rsidRPr="00471D9D">
        <w:rPr>
          <w:rFonts w:ascii="Times New Roman" w:eastAsia="Times New Roman" w:hAnsi="Times New Roman" w:cs="Times New Roman"/>
          <w:spacing w:val="1"/>
          <w:sz w:val="28"/>
        </w:rPr>
        <w:t xml:space="preserve">(налоговому агенту) </w:t>
      </w:r>
      <w:r w:rsidRPr="00471D9D">
        <w:rPr>
          <w:rFonts w:ascii="Times New Roman" w:eastAsia="Times New Roman" w:hAnsi="Times New Roman" w:cs="Times New Roman"/>
          <w:sz w:val="28"/>
        </w:rPr>
        <w:t xml:space="preserve">должностным лицом налогового органа, проводящим проверку.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вручении предписания налогоплательщик </w:t>
      </w:r>
      <w:r w:rsidR="00517D5F" w:rsidRPr="00471D9D">
        <w:rPr>
          <w:rFonts w:ascii="Times New Roman" w:eastAsia="Times New Roman" w:hAnsi="Times New Roman" w:cs="Times New Roman"/>
          <w:spacing w:val="1"/>
          <w:sz w:val="28"/>
        </w:rPr>
        <w:t>(налоговый агент)</w:t>
      </w:r>
      <w:r w:rsidRPr="00471D9D">
        <w:rPr>
          <w:rFonts w:ascii="Times New Roman" w:eastAsia="Times New Roman" w:hAnsi="Times New Roman" w:cs="Times New Roman"/>
          <w:sz w:val="28"/>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1"/>
          <w:sz w:val="28"/>
        </w:rPr>
        <w:t>Положения настоящего пункта не распространяются на тематические проверки по вопросам, указанным в подп</w:t>
      </w:r>
      <w:r w:rsidR="00DD0ED2" w:rsidRPr="00471D9D">
        <w:rPr>
          <w:rFonts w:ascii="Times New Roman" w:eastAsia="Times New Roman" w:hAnsi="Times New Roman" w:cs="Times New Roman"/>
          <w:spacing w:val="1"/>
          <w:sz w:val="28"/>
        </w:rPr>
        <w:t>унктах 12)</w:t>
      </w:r>
      <w:r w:rsidR="00112623">
        <w:rPr>
          <w:rFonts w:ascii="Times New Roman" w:eastAsia="Times New Roman" w:hAnsi="Times New Roman" w:cs="Times New Roman"/>
          <w:spacing w:val="1"/>
          <w:sz w:val="28"/>
        </w:rPr>
        <w:t xml:space="preserve"> </w:t>
      </w:r>
      <w:r w:rsidR="00112623">
        <w:rPr>
          <w:rFonts w:ascii="Times New Roman" w:eastAsia="Times New Roman" w:hAnsi="Times New Roman" w:cs="Times New Roman"/>
          <w:spacing w:val="2"/>
          <w:sz w:val="28"/>
        </w:rPr>
        <w:t xml:space="preserve">– </w:t>
      </w:r>
      <w:r w:rsidR="00DD0ED2" w:rsidRPr="00471D9D">
        <w:rPr>
          <w:rFonts w:ascii="Times New Roman" w:eastAsia="Times New Roman" w:hAnsi="Times New Roman" w:cs="Times New Roman"/>
          <w:spacing w:val="1"/>
          <w:sz w:val="28"/>
        </w:rPr>
        <w:t>18</w:t>
      </w:r>
      <w:r w:rsidR="00517D5F" w:rsidRPr="00471D9D">
        <w:rPr>
          <w:rFonts w:ascii="Times New Roman" w:eastAsia="Times New Roman" w:hAnsi="Times New Roman" w:cs="Times New Roman"/>
          <w:spacing w:val="1"/>
          <w:sz w:val="28"/>
        </w:rPr>
        <w:t xml:space="preserve">) пункта 1 статьи </w:t>
      </w:r>
      <w:r w:rsidRPr="00471D9D">
        <w:rPr>
          <w:rFonts w:ascii="Times New Roman" w:eastAsia="Times New Roman" w:hAnsi="Times New Roman" w:cs="Times New Roman"/>
          <w:spacing w:val="1"/>
          <w:sz w:val="28"/>
        </w:rPr>
        <w:t>142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проведении тематических проверок по вопросам, </w:t>
      </w:r>
      <w:r w:rsidR="00DD0ED2" w:rsidRPr="00471D9D">
        <w:rPr>
          <w:rFonts w:ascii="Times New Roman" w:eastAsia="Times New Roman" w:hAnsi="Times New Roman" w:cs="Times New Roman"/>
          <w:spacing w:val="1"/>
          <w:sz w:val="28"/>
        </w:rPr>
        <w:t>указанным в подпунктах 12)</w:t>
      </w:r>
      <w:r w:rsidR="00112623">
        <w:rPr>
          <w:rFonts w:ascii="Times New Roman" w:eastAsia="Times New Roman" w:hAnsi="Times New Roman" w:cs="Times New Roman"/>
          <w:spacing w:val="1"/>
          <w:sz w:val="28"/>
        </w:rPr>
        <w:t xml:space="preserve"> </w:t>
      </w:r>
      <w:r w:rsidR="00112623">
        <w:rPr>
          <w:rFonts w:ascii="Times New Roman" w:eastAsia="Times New Roman" w:hAnsi="Times New Roman" w:cs="Times New Roman"/>
          <w:spacing w:val="2"/>
          <w:sz w:val="28"/>
        </w:rPr>
        <w:t xml:space="preserve">– </w:t>
      </w:r>
      <w:r w:rsidR="00DD0ED2" w:rsidRPr="00471D9D">
        <w:rPr>
          <w:rFonts w:ascii="Times New Roman" w:eastAsia="Times New Roman" w:hAnsi="Times New Roman" w:cs="Times New Roman"/>
          <w:spacing w:val="1"/>
          <w:sz w:val="28"/>
        </w:rPr>
        <w:t>18</w:t>
      </w:r>
      <w:r w:rsidRPr="00471D9D">
        <w:rPr>
          <w:rFonts w:ascii="Times New Roman" w:eastAsia="Times New Roman" w:hAnsi="Times New Roman" w:cs="Times New Roman"/>
          <w:spacing w:val="1"/>
          <w:sz w:val="28"/>
        </w:rPr>
        <w:t xml:space="preserve">) пункта 1 статьи 142 настоящего Кодекса, налогоплательщику (налоговому агенту) </w:t>
      </w:r>
      <w:r w:rsidRPr="00471D9D">
        <w:rPr>
          <w:rFonts w:ascii="Times New Roman" w:eastAsia="Times New Roman" w:hAnsi="Times New Roman" w:cs="Times New Roman"/>
          <w:sz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оригинале предписания ставятся подпись налогоплательщика </w:t>
      </w:r>
      <w:r w:rsidRPr="00471D9D">
        <w:rPr>
          <w:rFonts w:ascii="Times New Roman" w:eastAsia="Times New Roman" w:hAnsi="Times New Roman" w:cs="Times New Roman"/>
          <w:spacing w:val="1"/>
          <w:sz w:val="28"/>
        </w:rPr>
        <w:t xml:space="preserve">(налогового агента) </w:t>
      </w:r>
      <w:r w:rsidRPr="00471D9D">
        <w:rPr>
          <w:rFonts w:ascii="Times New Roman" w:eastAsia="Times New Roman" w:hAnsi="Times New Roman" w:cs="Times New Roman"/>
          <w:sz w:val="28"/>
        </w:rPr>
        <w:t>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акте об отказе в получении предписания о проведении налоговой проверки указываются: </w:t>
      </w:r>
    </w:p>
    <w:p w:rsidR="006F46BC" w:rsidRPr="00471D9D" w:rsidRDefault="00411939" w:rsidP="00EB55AB">
      <w:pPr>
        <w:pStyle w:val="a3"/>
        <w:numPr>
          <w:ilvl w:val="0"/>
          <w:numId w:val="24"/>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 и дата составления;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xml:space="preserve">) должностного лица налогового органа, составившего акт;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номер удостоверения личности, адрес места жительства привлеченных понятых;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номер, дата предписания, наименование налогоплательщика </w:t>
      </w:r>
      <w:r w:rsidRPr="00471D9D">
        <w:rPr>
          <w:rFonts w:ascii="Times New Roman" w:eastAsia="Times New Roman" w:hAnsi="Times New Roman" w:cs="Times New Roman"/>
          <w:spacing w:val="1"/>
          <w:sz w:val="28"/>
        </w:rPr>
        <w:t>(налогового агента)</w:t>
      </w:r>
      <w:r w:rsidRPr="00471D9D">
        <w:rPr>
          <w:rFonts w:ascii="Times New Roman" w:eastAsia="Times New Roman" w:hAnsi="Times New Roman" w:cs="Times New Roman"/>
          <w:sz w:val="28"/>
        </w:rPr>
        <w:t>, его идентификационный номер;</w:t>
      </w:r>
    </w:p>
    <w:p w:rsidR="006F46BC" w:rsidRPr="00471D9D" w:rsidRDefault="00411939" w:rsidP="00EB55AB">
      <w:pPr>
        <w:pStyle w:val="a3"/>
        <w:numPr>
          <w:ilvl w:val="0"/>
          <w:numId w:val="25"/>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обстоятельства отказа от получения предписания.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Отказ налогоплательщика </w:t>
      </w:r>
      <w:r w:rsidRPr="00471D9D">
        <w:rPr>
          <w:rFonts w:ascii="Times New Roman" w:eastAsia="Times New Roman" w:hAnsi="Times New Roman" w:cs="Times New Roman"/>
          <w:spacing w:val="1"/>
          <w:sz w:val="28"/>
        </w:rPr>
        <w:t xml:space="preserve">(налогового агента) </w:t>
      </w:r>
      <w:r w:rsidRPr="00471D9D">
        <w:rPr>
          <w:rFonts w:ascii="Times New Roman" w:eastAsia="Times New Roman" w:hAnsi="Times New Roman" w:cs="Times New Roman"/>
          <w:sz w:val="28"/>
        </w:rPr>
        <w:t>от получения предписания о проведении налоговой проверки не является основанием для отмены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Отказ налогоплательщика </w:t>
      </w:r>
      <w:r w:rsidRPr="00471D9D">
        <w:rPr>
          <w:rFonts w:ascii="Times New Roman" w:eastAsia="Times New Roman" w:hAnsi="Times New Roman" w:cs="Times New Roman"/>
          <w:spacing w:val="1"/>
          <w:sz w:val="28"/>
        </w:rPr>
        <w:t xml:space="preserve">(налогового агента) </w:t>
      </w:r>
      <w:r w:rsidR="004C0EE5" w:rsidRPr="00471D9D">
        <w:rPr>
          <w:rFonts w:ascii="Times New Roman" w:eastAsia="Times New Roman" w:hAnsi="Times New Roman" w:cs="Times New Roman"/>
          <w:sz w:val="28"/>
        </w:rPr>
        <w:t>от получения</w:t>
      </w:r>
      <w:r w:rsidR="00517D5F" w:rsidRPr="00471D9D">
        <w:rPr>
          <w:rFonts w:ascii="Times New Roman" w:eastAsia="Times New Roman" w:hAnsi="Times New Roman" w:cs="Times New Roman"/>
          <w:sz w:val="28"/>
        </w:rPr>
        <w:t xml:space="preserve"> предписания</w:t>
      </w:r>
      <w:r w:rsidRPr="00471D9D">
        <w:rPr>
          <w:rFonts w:ascii="Times New Roman" w:eastAsia="Times New Roman" w:hAnsi="Times New Roman" w:cs="Times New Roman"/>
          <w:sz w:val="28"/>
        </w:rPr>
        <w:t xml:space="preserve"> налогового органа означает недопуск должностных лиц налогового органа к налоговой проверке.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пункта не применяется в случаях, указанных в пункте 3 статьи 154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отказа налогоплательщика </w:t>
      </w:r>
      <w:r w:rsidRPr="00471D9D">
        <w:rPr>
          <w:rFonts w:ascii="Times New Roman" w:eastAsia="Times New Roman" w:hAnsi="Times New Roman" w:cs="Times New Roman"/>
          <w:spacing w:val="1"/>
          <w:sz w:val="28"/>
        </w:rPr>
        <w:t xml:space="preserve">(налогового агента) </w:t>
      </w:r>
      <w:r w:rsidRPr="004948B2">
        <w:rPr>
          <w:rFonts w:ascii="Times New Roman" w:eastAsia="Times New Roman" w:hAnsi="Times New Roman" w:cs="Times New Roman"/>
          <w:sz w:val="28"/>
        </w:rPr>
        <w:t>от получения</w:t>
      </w:r>
      <w:r w:rsidRPr="00471D9D">
        <w:rPr>
          <w:rFonts w:ascii="Times New Roman" w:eastAsia="Times New Roman" w:hAnsi="Times New Roman" w:cs="Times New Roman"/>
          <w:sz w:val="28"/>
        </w:rPr>
        <w:t xml:space="preserve"> предписания датой начала проведения проверки считается дата составления акта об отказе налогоплательщика </w:t>
      </w:r>
      <w:r w:rsidRPr="00471D9D">
        <w:rPr>
          <w:rFonts w:ascii="Times New Roman" w:eastAsia="Times New Roman" w:hAnsi="Times New Roman" w:cs="Times New Roman"/>
          <w:spacing w:val="1"/>
          <w:sz w:val="28"/>
        </w:rPr>
        <w:t>(налогового агента)</w:t>
      </w:r>
      <w:r w:rsidRPr="00471D9D">
        <w:rPr>
          <w:rFonts w:ascii="Times New Roman" w:eastAsia="Times New Roman" w:hAnsi="Times New Roman" w:cs="Times New Roman"/>
          <w:sz w:val="28"/>
        </w:rPr>
        <w:t xml:space="preserve"> в получении предписания.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В период осуществления налоговой проверки не допускается прекращение данной проверки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налоговому заявлению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прекращению уголовного дела, если проверка проводится в рамках досудебного расследования.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12623"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112623">
        <w:rPr>
          <w:rFonts w:ascii="Times New Roman" w:eastAsia="Times New Roman" w:hAnsi="Times New Roman" w:cs="Times New Roman"/>
          <w:sz w:val="28"/>
        </w:rPr>
        <w:t>Статья 150. Стандартный файл проверки</w:t>
      </w:r>
    </w:p>
    <w:p w:rsidR="00112623" w:rsidRDefault="00112623" w:rsidP="004C0EE5">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6F46BC" w:rsidRPr="00471D9D" w:rsidRDefault="00411939" w:rsidP="004C0EE5">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rsidR="006F46BC" w:rsidRPr="00471D9D" w:rsidRDefault="00411939" w:rsidP="004C0EE5">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rsidR="006F46BC" w:rsidRPr="00471D9D" w:rsidRDefault="00411939" w:rsidP="00EB55AB">
      <w:pPr>
        <w:pStyle w:val="a3"/>
        <w:numPr>
          <w:ilvl w:val="0"/>
          <w:numId w:val="26"/>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проведении выборочной налоговой проверки </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в течение пяти календарных дней со дня вручения предписания;</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проведении внеплановой налоговой проверки </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в течение десяти календарных дней со дня вручения предписания.</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Форма стандартного файла и порядок его составления утверждаются уполномоченным органом.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112623" w:rsidRDefault="00411939" w:rsidP="00112623">
      <w:pPr>
        <w:shd w:val="clear" w:color="auto" w:fill="FFFFFF" w:themeFill="background1"/>
        <w:spacing w:after="0" w:line="240" w:lineRule="auto"/>
        <w:ind w:firstLine="709"/>
        <w:rPr>
          <w:rFonts w:ascii="Times New Roman" w:eastAsia="Times New Roman" w:hAnsi="Times New Roman" w:cs="Times New Roman"/>
          <w:spacing w:val="1"/>
          <w:sz w:val="28"/>
        </w:rPr>
      </w:pPr>
      <w:r w:rsidRPr="00112623">
        <w:rPr>
          <w:rFonts w:ascii="Times New Roman" w:eastAsia="Times New Roman" w:hAnsi="Times New Roman" w:cs="Times New Roman"/>
          <w:sz w:val="28"/>
        </w:rPr>
        <w:t>Статья</w:t>
      </w:r>
      <w:r w:rsidRPr="00112623">
        <w:rPr>
          <w:rFonts w:ascii="Times New Roman" w:eastAsia="Times New Roman" w:hAnsi="Times New Roman" w:cs="Times New Roman"/>
          <w:spacing w:val="1"/>
          <w:sz w:val="28"/>
        </w:rPr>
        <w:t xml:space="preserve"> 151. Особенности проведения хронометражного обследования</w:t>
      </w:r>
    </w:p>
    <w:p w:rsidR="00112623" w:rsidRDefault="00112623"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Хронометражное обследование осуществляется в присутствии налогоплательщика и (или) его представителя.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объекты налогообложения и (или) объекты, связанные с налогообложением. При необходимости </w:t>
      </w:r>
      <w:r w:rsidRPr="00471D9D">
        <w:rPr>
          <w:rFonts w:ascii="Times New Roman" w:eastAsia="Times New Roman" w:hAnsi="Times New Roman" w:cs="Times New Roman"/>
          <w:sz w:val="28"/>
        </w:rPr>
        <w:t xml:space="preserve">налоговые органы </w:t>
      </w:r>
      <w:r w:rsidRPr="00471D9D">
        <w:rPr>
          <w:rFonts w:ascii="Times New Roman" w:eastAsia="Times New Roman" w:hAnsi="Times New Roman" w:cs="Times New Roman"/>
          <w:spacing w:val="1"/>
          <w:sz w:val="28"/>
        </w:rPr>
        <w:t>имеют право проводить инвентаризацию товарно-материальных ценностей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фискальный отчет контрольно-кассовой машины.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наименование налогоплательщика, идентификационный номер и вид деятельности;</w:t>
      </w:r>
    </w:p>
    <w:p w:rsidR="00112623" w:rsidRDefault="00411939" w:rsidP="00577CCD">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дата проведения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место нахождения объекта налогообложения и (или) объекта, связанного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время начала и окончания хронометражного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стоимость реализуемых товаров, выполняемых работ, оказываемых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данные по обследуемому объекту налогообложения и (или) объекту, связанному с налогообложением;</w:t>
      </w:r>
    </w:p>
    <w:p w:rsidR="006F46BC" w:rsidRPr="00471D9D" w:rsidRDefault="004C0EE5"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результаты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5. Хронометражно-наблюдательная карта и сводная таблица в обязательном порядке подписываются должностным лицом </w:t>
      </w:r>
      <w:r w:rsidRPr="00471D9D">
        <w:rPr>
          <w:rFonts w:ascii="Times New Roman" w:eastAsia="Times New Roman" w:hAnsi="Times New Roman" w:cs="Times New Roman"/>
          <w:sz w:val="28"/>
        </w:rPr>
        <w:t xml:space="preserve">налогового </w:t>
      </w:r>
      <w:r w:rsidRPr="00471D9D">
        <w:rPr>
          <w:rFonts w:ascii="Times New Roman" w:eastAsia="Times New Roman" w:hAnsi="Times New Roman" w:cs="Times New Roman"/>
          <w:sz w:val="28"/>
        </w:rPr>
        <w:lastRenderedPageBreak/>
        <w:t xml:space="preserve">органа </w:t>
      </w:r>
      <w:r w:rsidRPr="00471D9D">
        <w:rPr>
          <w:rFonts w:ascii="Times New Roman" w:eastAsia="Times New Roman" w:hAnsi="Times New Roman" w:cs="Times New Roman"/>
          <w:spacing w:val="1"/>
          <w:sz w:val="28"/>
        </w:rPr>
        <w:t>и налогоплательщиком или его представителем и прилагаются к акту хронометражного налогового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w:t>
      </w:r>
      <w:r w:rsidR="00112623">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хронометражно-наблюдательной карте.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112623" w:rsidRDefault="00411939" w:rsidP="00112623">
      <w:pPr>
        <w:shd w:val="clear" w:color="auto" w:fill="FFFFFF" w:themeFill="background1"/>
        <w:spacing w:after="0" w:line="240" w:lineRule="auto"/>
        <w:ind w:firstLine="709"/>
        <w:rPr>
          <w:rFonts w:ascii="Times New Roman" w:eastAsia="Times New Roman" w:hAnsi="Times New Roman" w:cs="Times New Roman"/>
          <w:sz w:val="28"/>
        </w:rPr>
      </w:pPr>
      <w:r w:rsidRPr="00112623">
        <w:rPr>
          <w:rFonts w:ascii="Times New Roman" w:eastAsia="Times New Roman" w:hAnsi="Times New Roman" w:cs="Times New Roman"/>
          <w:sz w:val="28"/>
        </w:rPr>
        <w:t xml:space="preserve">Статья 152. Особенности проведения тематических проверок по </w:t>
      </w:r>
    </w:p>
    <w:p w:rsidR="00112623" w:rsidRDefault="00112623" w:rsidP="00112623">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12623">
        <w:rPr>
          <w:rFonts w:ascii="Times New Roman" w:eastAsia="Times New Roman" w:hAnsi="Times New Roman" w:cs="Times New Roman"/>
          <w:sz w:val="28"/>
        </w:rPr>
        <w:t>подтверждению достоверност</w:t>
      </w:r>
      <w:r w:rsidR="00517D5F" w:rsidRPr="00112623">
        <w:rPr>
          <w:rFonts w:ascii="Times New Roman" w:eastAsia="Times New Roman" w:hAnsi="Times New Roman" w:cs="Times New Roman"/>
          <w:sz w:val="28"/>
        </w:rPr>
        <w:t xml:space="preserve">и сумм превышения </w:t>
      </w:r>
      <w:r w:rsidR="00411939" w:rsidRPr="00112623">
        <w:rPr>
          <w:rFonts w:ascii="Times New Roman" w:eastAsia="Times New Roman" w:hAnsi="Times New Roman" w:cs="Times New Roman"/>
          <w:sz w:val="28"/>
        </w:rPr>
        <w:t xml:space="preserve">налога </w:t>
      </w:r>
    </w:p>
    <w:p w:rsidR="006F46BC" w:rsidRPr="00112623" w:rsidRDefault="00112623" w:rsidP="00112623">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z w:val="28"/>
        </w:rPr>
        <w:t xml:space="preserve">                     </w:t>
      </w:r>
      <w:r w:rsidR="00411939" w:rsidRPr="00112623">
        <w:rPr>
          <w:rFonts w:ascii="Times New Roman" w:eastAsia="Times New Roman" w:hAnsi="Times New Roman" w:cs="Times New Roman"/>
          <w:sz w:val="28"/>
        </w:rPr>
        <w:t>на добавленную стоимость</w:t>
      </w:r>
    </w:p>
    <w:p w:rsidR="00112623" w:rsidRDefault="0011262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Тематическая проверка по подтверждению достоверности суммы превышения налога на добавленную стоимость проводится </w:t>
      </w:r>
      <w:r w:rsidR="00C21869" w:rsidRPr="00471D9D">
        <w:rPr>
          <w:rFonts w:ascii="Times New Roman" w:eastAsia="Times New Roman" w:hAnsi="Times New Roman" w:cs="Times New Roman"/>
          <w:sz w:val="28"/>
        </w:rPr>
        <w:t xml:space="preserve">с применением системы управления рисками </w:t>
      </w:r>
      <w:r w:rsidRPr="00471D9D">
        <w:rPr>
          <w:rFonts w:ascii="Times New Roman" w:eastAsia="Times New Roman" w:hAnsi="Times New Roman" w:cs="Times New Roman"/>
          <w:sz w:val="28"/>
        </w:rPr>
        <w:t>в отношении налогоплательщика, представившего:</w:t>
      </w:r>
    </w:p>
    <w:p w:rsidR="006F46BC" w:rsidRPr="00471D9D" w:rsidRDefault="0007235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налоговое заявление </w:t>
      </w:r>
      <w:r w:rsidR="00411939" w:rsidRPr="00471D9D">
        <w:rPr>
          <w:rFonts w:ascii="Times New Roman" w:eastAsia="Times New Roman" w:hAnsi="Times New Roman" w:cs="Times New Roman"/>
          <w:sz w:val="28"/>
        </w:rPr>
        <w:t>в связи с применением им пунктов 1 и 2 статьи 432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требование о возврате суммы превышения налога на добавленную стоимость, указанное в декларации по налогу на добавленную стоимость (далее </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требование о возврате суммы превышения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проверяемый период включается налоговый период:</w:t>
      </w:r>
    </w:p>
    <w:p w:rsidR="00112623" w:rsidRDefault="00411939" w:rsidP="00577CCD">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который указан налогоплательщиком в налоговом заявлении</w:t>
      </w:r>
      <w:r w:rsidR="00517D5F" w:rsidRPr="00471D9D">
        <w:rPr>
          <w:rFonts w:ascii="Times New Roman" w:eastAsia="Times New Roman" w:hAnsi="Times New Roman" w:cs="Times New Roman"/>
          <w:sz w:val="28"/>
        </w:rPr>
        <w:t xml:space="preserve">, в связи с применением </w:t>
      </w:r>
      <w:r w:rsidRPr="00471D9D">
        <w:rPr>
          <w:rFonts w:ascii="Times New Roman" w:eastAsia="Times New Roman" w:hAnsi="Times New Roman" w:cs="Times New Roman"/>
          <w:sz w:val="28"/>
        </w:rPr>
        <w:t>им пунктов 1 и 2 статьи 432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Если иное не установлено пунктами 3 и 4 настоящей статьи, в</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проверяемый период, указанный в настоящем пункте</w:t>
      </w:r>
      <w:r w:rsidRPr="00471D9D">
        <w:rPr>
          <w:rFonts w:ascii="Times New Roman" w:eastAsia="Times New Roman" w:hAnsi="Times New Roman" w:cs="Times New Roman"/>
          <w:sz w:val="28"/>
        </w:rPr>
        <w:t>, включаются также налоговые периоды, за которые не проводились проверки по данному виду налога</w:t>
      </w:r>
      <w:r w:rsidR="0007235C" w:rsidRPr="00471D9D">
        <w:rPr>
          <w:rFonts w:ascii="Times New Roman" w:eastAsia="Times New Roman" w:hAnsi="Times New Roman" w:cs="Times New Roman"/>
          <w:sz w:val="28"/>
        </w:rPr>
        <w:t xml:space="preserve"> и которые не превышают</w:t>
      </w:r>
      <w:r w:rsidRPr="00471D9D">
        <w:rPr>
          <w:rFonts w:ascii="Times New Roman" w:eastAsia="Times New Roman" w:hAnsi="Times New Roman" w:cs="Times New Roman"/>
          <w:sz w:val="28"/>
        </w:rPr>
        <w:t xml:space="preserve"> срока исковой давности, установленного статьей 48 настоящего Кодекса. </w:t>
      </w:r>
    </w:p>
    <w:p w:rsidR="006F46BC" w:rsidRPr="000C148E" w:rsidRDefault="00AB6E4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При проведении </w:t>
      </w:r>
      <w:r w:rsidRPr="000C148E">
        <w:rPr>
          <w:rFonts w:ascii="Times New Roman" w:eastAsia="Times New Roman" w:hAnsi="Times New Roman" w:cs="Times New Roman"/>
          <w:sz w:val="28"/>
        </w:rPr>
        <w:t>тематической</w:t>
      </w:r>
      <w:r w:rsidR="00411939" w:rsidRPr="000C148E">
        <w:rPr>
          <w:rFonts w:ascii="Times New Roman" w:eastAsia="Times New Roman" w:hAnsi="Times New Roman" w:cs="Times New Roman"/>
          <w:sz w:val="28"/>
        </w:rPr>
        <w:t xml:space="preserve">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rsidR="006F46BC" w:rsidRPr="000C148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lastRenderedPageBreak/>
        <w:t>начато строительство зданий и сооружений производственного назначения;</w:t>
      </w:r>
    </w:p>
    <w:p w:rsidR="006F46BC" w:rsidRPr="000C148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t xml:space="preserve">заключен контракт на недропользование в порядке, определенном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t>При подтверждении достоверности суммы превышения налога на добавленную стои</w:t>
      </w:r>
      <w:r w:rsidR="0007235C" w:rsidRPr="000C148E">
        <w:rPr>
          <w:rFonts w:ascii="Times New Roman" w:eastAsia="Times New Roman" w:hAnsi="Times New Roman" w:cs="Times New Roman"/>
          <w:sz w:val="28"/>
        </w:rPr>
        <w:t xml:space="preserve">мость, предъявленной к возврату </w:t>
      </w:r>
      <w:r w:rsidRPr="000C148E">
        <w:rPr>
          <w:rFonts w:ascii="Times New Roman" w:eastAsia="Times New Roman" w:hAnsi="Times New Roman" w:cs="Times New Roman"/>
          <w:sz w:val="28"/>
        </w:rPr>
        <w:t>в соответствии со</w:t>
      </w:r>
      <w:r w:rsidR="00301DAD" w:rsidRPr="000C148E">
        <w:rPr>
          <w:rFonts w:ascii="Times New Roman" w:eastAsia="Times New Roman" w:hAnsi="Times New Roman" w:cs="Times New Roman"/>
          <w:sz w:val="28"/>
        </w:rPr>
        <w:br/>
      </w:r>
      <w:r w:rsidRPr="000C148E">
        <w:rPr>
          <w:rFonts w:ascii="Times New Roman" w:eastAsia="Times New Roman" w:hAnsi="Times New Roman" w:cs="Times New Roman"/>
          <w:sz w:val="28"/>
        </w:rPr>
        <w:t xml:space="preserve">статьей 432 настоящего Кодекса, учитываются результаты </w:t>
      </w:r>
      <w:r w:rsidR="00AB6E4C" w:rsidRPr="000C148E">
        <w:rPr>
          <w:rFonts w:ascii="Times New Roman" w:eastAsia="Times New Roman" w:hAnsi="Times New Roman" w:cs="Times New Roman"/>
          <w:sz w:val="28"/>
        </w:rPr>
        <w:t xml:space="preserve">налоговых </w:t>
      </w:r>
      <w:r w:rsidRPr="000C148E">
        <w:rPr>
          <w:rFonts w:ascii="Times New Roman" w:eastAsia="Times New Roman" w:hAnsi="Times New Roman" w:cs="Times New Roman"/>
          <w:sz w:val="28"/>
        </w:rPr>
        <w:t>проверок, проведенных по налоговому заявлению налогоплательщика в</w:t>
      </w:r>
      <w:r w:rsidRPr="00471D9D">
        <w:rPr>
          <w:rFonts w:ascii="Times New Roman" w:eastAsia="Times New Roman" w:hAnsi="Times New Roman" w:cs="Times New Roman"/>
          <w:sz w:val="28"/>
        </w:rPr>
        <w:t xml:space="preserve"> соответствии с подпунктом 2) пункта 3 статьи 145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подтверждении достоверности суммы превышения налога на доба</w:t>
      </w:r>
      <w:r w:rsidR="005B7A3B" w:rsidRPr="00471D9D">
        <w:rPr>
          <w:rFonts w:ascii="Times New Roman" w:eastAsia="Times New Roman" w:hAnsi="Times New Roman" w:cs="Times New Roman"/>
          <w:sz w:val="28"/>
        </w:rPr>
        <w:t xml:space="preserve">вленную стоимость, </w:t>
      </w:r>
      <w:r w:rsidR="000F36FB" w:rsidRPr="00471D9D">
        <w:rPr>
          <w:rFonts w:ascii="Times New Roman" w:eastAsia="Times New Roman" w:hAnsi="Times New Roman" w:cs="Times New Roman"/>
          <w:sz w:val="28"/>
        </w:rPr>
        <w:t>образованного</w:t>
      </w:r>
      <w:r w:rsidRPr="00471D9D">
        <w:rPr>
          <w:rFonts w:ascii="Times New Roman" w:eastAsia="Times New Roman" w:hAnsi="Times New Roman" w:cs="Times New Roman"/>
          <w:sz w:val="28"/>
        </w:rPr>
        <w:t xml:space="preserve"> за налоговые периоды до 1 января </w:t>
      </w:r>
      <w:r w:rsidRPr="00471D9D">
        <w:rPr>
          <w:rFonts w:ascii="Times New Roman" w:eastAsia="Times New Roman" w:hAnsi="Times New Roman" w:cs="Times New Roman"/>
          <w:sz w:val="28"/>
        </w:rPr>
        <w:br/>
        <w:t>2013 года, учитываются результаты ранее проведенных налоговых прове</w:t>
      </w:r>
      <w:r w:rsidR="00517D5F" w:rsidRPr="00471D9D">
        <w:rPr>
          <w:rFonts w:ascii="Times New Roman" w:eastAsia="Times New Roman" w:hAnsi="Times New Roman" w:cs="Times New Roman"/>
          <w:sz w:val="28"/>
        </w:rPr>
        <w:t xml:space="preserve">рок налогоплательщика, включая </w:t>
      </w:r>
      <w:r w:rsidRPr="00471D9D">
        <w:rPr>
          <w:rFonts w:ascii="Times New Roman" w:eastAsia="Times New Roman" w:hAnsi="Times New Roman" w:cs="Times New Roman"/>
          <w:sz w:val="28"/>
        </w:rPr>
        <w:t>встречные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проведении налоговой проверки с це</w:t>
      </w:r>
      <w:r w:rsidR="004B10DC" w:rsidRPr="00471D9D">
        <w:rPr>
          <w:rFonts w:ascii="Times New Roman" w:eastAsia="Times New Roman" w:hAnsi="Times New Roman" w:cs="Times New Roman"/>
          <w:sz w:val="28"/>
        </w:rPr>
        <w:t>лью подтверждения достоверности</w:t>
      </w:r>
      <w:r w:rsidRPr="00471D9D">
        <w:rPr>
          <w:rFonts w:ascii="Times New Roman" w:eastAsia="Times New Roman" w:hAnsi="Times New Roman" w:cs="Times New Roman"/>
          <w:sz w:val="28"/>
        </w:rPr>
        <w:t xml:space="preserve"> предъявленной к возврату суммы превышения </w:t>
      </w:r>
      <w:r w:rsidR="004B10DC" w:rsidRPr="00471D9D">
        <w:rPr>
          <w:rFonts w:ascii="Times New Roman" w:eastAsia="Times New Roman" w:hAnsi="Times New Roman" w:cs="Times New Roman"/>
          <w:sz w:val="28"/>
        </w:rPr>
        <w:t>налога на добавленную стоимость</w:t>
      </w:r>
      <w:r w:rsidRPr="00471D9D">
        <w:rPr>
          <w:rFonts w:ascii="Times New Roman" w:eastAsia="Times New Roman" w:hAnsi="Times New Roman" w:cs="Times New Roman"/>
          <w:sz w:val="28"/>
        </w:rPr>
        <w:t xml:space="preserve"> в соответствии со статьей 433 настоящего Кодекса в проверяемый период включаются налоговые </w:t>
      </w:r>
      <w:r w:rsidR="00517D5F" w:rsidRPr="00471D9D">
        <w:rPr>
          <w:rFonts w:ascii="Times New Roman" w:eastAsia="Times New Roman" w:hAnsi="Times New Roman" w:cs="Times New Roman"/>
          <w:sz w:val="28"/>
        </w:rPr>
        <w:t xml:space="preserve">периоды, в которых использован </w:t>
      </w:r>
      <w:r w:rsidRPr="00471D9D">
        <w:rPr>
          <w:rFonts w:ascii="Times New Roman" w:eastAsia="Times New Roman" w:hAnsi="Times New Roman" w:cs="Times New Roman"/>
          <w:sz w:val="28"/>
        </w:rPr>
        <w:t>контрольный счет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подтверждении достоверности суммы превышения налога на добавленную стоимость, предъявленной к возврату, в соответствии со</w:t>
      </w:r>
      <w:r w:rsidR="004B10DC" w:rsidRPr="00471D9D">
        <w:rPr>
          <w:rFonts w:ascii="Times New Roman" w:eastAsia="Times New Roman" w:hAnsi="Times New Roman" w:cs="Times New Roman"/>
          <w:sz w:val="28"/>
        </w:rPr>
        <w:t xml:space="preserve"> статьей 433 настоящего Кодекса</w:t>
      </w:r>
      <w:r w:rsidRPr="00471D9D">
        <w:rPr>
          <w:rFonts w:ascii="Times New Roman" w:eastAsia="Times New Roman" w:hAnsi="Times New Roman" w:cs="Times New Roman"/>
          <w:sz w:val="28"/>
        </w:rPr>
        <w:t xml:space="preserve"> налоговый орган проводит сверку имеющихся в информационных системах налоговых органов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электронных счетов-фактур.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экспорта товаров при определении суммы налога на добавленную стоимость, подлежащей возврату в соот</w:t>
      </w:r>
      <w:r w:rsidR="00517D5F" w:rsidRPr="00471D9D">
        <w:rPr>
          <w:rFonts w:ascii="Times New Roman" w:eastAsia="Times New Roman" w:hAnsi="Times New Roman" w:cs="Times New Roman"/>
          <w:sz w:val="28"/>
        </w:rPr>
        <w:t xml:space="preserve">ветствии с настоящим Кодексом, </w:t>
      </w:r>
      <w:r w:rsidRPr="00471D9D">
        <w:rPr>
          <w:rFonts w:ascii="Times New Roman" w:eastAsia="Times New Roman" w:hAnsi="Times New Roman" w:cs="Times New Roman"/>
          <w:sz w:val="28"/>
        </w:rPr>
        <w:t>учитываются сведения таможенного органа, подтверждающие факт вывоза товаров с таможенной территории Евразийского экономического союза</w:t>
      </w:r>
      <w:r w:rsidR="004B10D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таможенной процедуре экспорта.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p>
    <w:p w:rsidR="006F46BC" w:rsidRPr="00301DA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выполнения работ по переработке давальческого сырья, ввезенного на территорию Республики </w:t>
      </w:r>
      <w:r w:rsidRPr="00301DAD">
        <w:rPr>
          <w:rFonts w:ascii="Times New Roman" w:eastAsia="Times New Roman" w:hAnsi="Times New Roman" w:cs="Times New Roman"/>
          <w:sz w:val="28"/>
        </w:rPr>
        <w:t>Казахстан с территории другого государства-члена Евразийского экономического союза с последующим вывозом продуктов переработки на те</w:t>
      </w:r>
      <w:r w:rsidR="004B10DC" w:rsidRPr="00301DAD">
        <w:rPr>
          <w:rFonts w:ascii="Times New Roman" w:eastAsia="Times New Roman" w:hAnsi="Times New Roman" w:cs="Times New Roman"/>
          <w:sz w:val="28"/>
        </w:rPr>
        <w:t>рриторию другого государства</w:t>
      </w:r>
      <w:r w:rsidRPr="00301DAD">
        <w:rPr>
          <w:rFonts w:ascii="Times New Roman" w:eastAsia="Times New Roman" w:hAnsi="Times New Roman" w:cs="Times New Roman"/>
          <w:sz w:val="28"/>
        </w:rPr>
        <w:t xml:space="preserve"> при определении суммы налога на добавленную стоимость, подлежащей возврату </w:t>
      </w:r>
      <w:r w:rsidRPr="00301DAD">
        <w:rPr>
          <w:rFonts w:ascii="Times New Roman" w:eastAsia="Times New Roman" w:hAnsi="Times New Roman" w:cs="Times New Roman"/>
          <w:sz w:val="28"/>
        </w:rPr>
        <w:lastRenderedPageBreak/>
        <w:t>в соответствии с настоящим Кодексом, учитываются сведения из документов, указанных в статье 449 настоящего Кодекса.</w:t>
      </w:r>
    </w:p>
    <w:p w:rsidR="006F46BC" w:rsidRPr="00301DA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1DAD">
        <w:rPr>
          <w:rFonts w:ascii="Times New Roman" w:eastAsia="Times New Roman" w:hAnsi="Times New Roman" w:cs="Times New Roman"/>
          <w:sz w:val="28"/>
        </w:rPr>
        <w:t>В случае выполнения работ по переработке давальческого сырья, ввезенного на территорию Республики Казахстан с территории одного государства-члена Ев</w:t>
      </w:r>
      <w:r w:rsidR="00476071" w:rsidRPr="00301DAD">
        <w:rPr>
          <w:rFonts w:ascii="Times New Roman" w:eastAsia="Times New Roman" w:hAnsi="Times New Roman" w:cs="Times New Roman"/>
          <w:sz w:val="28"/>
        </w:rPr>
        <w:t>разийского экономического союза</w:t>
      </w:r>
      <w:r w:rsidRPr="00301DAD">
        <w:rPr>
          <w:rFonts w:ascii="Times New Roman" w:eastAsia="Times New Roman" w:hAnsi="Times New Roman" w:cs="Times New Roman"/>
          <w:sz w:val="28"/>
        </w:rPr>
        <w:t xml:space="preserve">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1DAD">
        <w:rPr>
          <w:rFonts w:ascii="Times New Roman" w:eastAsia="Times New Roman" w:hAnsi="Times New Roman" w:cs="Times New Roman"/>
          <w:sz w:val="28"/>
        </w:rPr>
        <w:t>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w:t>
      </w:r>
      <w:r w:rsidR="00710291" w:rsidRPr="00301DAD">
        <w:rPr>
          <w:rFonts w:ascii="Times New Roman" w:eastAsia="Times New Roman" w:hAnsi="Times New Roman" w:cs="Times New Roman"/>
          <w:sz w:val="28"/>
        </w:rPr>
        <w:t xml:space="preserve"> </w:t>
      </w:r>
      <w:r w:rsidRPr="00301DAD">
        <w:rPr>
          <w:rFonts w:ascii="Times New Roman" w:eastAsia="Times New Roman" w:hAnsi="Times New Roman" w:cs="Times New Roman"/>
          <w:sz w:val="28"/>
        </w:rPr>
        <w:t xml:space="preserve">второго уровня на территории Республики Казахстан, открытые в порядке, </w:t>
      </w:r>
      <w:r w:rsidR="00C367F5" w:rsidRPr="00301DAD">
        <w:rPr>
          <w:rFonts w:ascii="Times New Roman" w:eastAsia="Times New Roman" w:hAnsi="Times New Roman" w:cs="Times New Roman"/>
          <w:sz w:val="28"/>
        </w:rPr>
        <w:t xml:space="preserve">определенном </w:t>
      </w:r>
      <w:r w:rsidRPr="00301DAD">
        <w:rPr>
          <w:rFonts w:ascii="Times New Roman" w:eastAsia="Times New Roman" w:hAnsi="Times New Roman" w:cs="Times New Roman"/>
          <w:sz w:val="28"/>
        </w:rPr>
        <w:t>законодательством Республики</w:t>
      </w:r>
      <w:r w:rsidRPr="00471D9D">
        <w:rPr>
          <w:rFonts w:ascii="Times New Roman" w:eastAsia="Times New Roman" w:hAnsi="Times New Roman" w:cs="Times New Roman"/>
          <w:sz w:val="28"/>
        </w:rPr>
        <w:t xml:space="preserve">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6F46BC" w:rsidRPr="00301DA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w:t>
      </w:r>
      <w:r w:rsidRPr="00471D9D">
        <w:rPr>
          <w:rFonts w:ascii="Times New Roman" w:eastAsia="Times New Roman" w:hAnsi="Times New Roman" w:cs="Times New Roman"/>
          <w:sz w:val="28"/>
        </w:rPr>
        <w:lastRenderedPageBreak/>
        <w:t xml:space="preserve">уровня на территории Республики Казахстан, открытые в порядке, </w:t>
      </w:r>
      <w:r w:rsidR="00D12E1A" w:rsidRPr="00301DAD">
        <w:rPr>
          <w:rFonts w:ascii="Times New Roman" w:eastAsia="Times New Roman" w:hAnsi="Times New Roman" w:cs="Times New Roman"/>
          <w:sz w:val="28"/>
        </w:rPr>
        <w:t xml:space="preserve">определенном </w:t>
      </w:r>
      <w:r w:rsidRPr="00301DAD">
        <w:rPr>
          <w:rFonts w:ascii="Times New Roman" w:eastAsia="Times New Roman" w:hAnsi="Times New Roman" w:cs="Times New Roman"/>
          <w:sz w:val="28"/>
        </w:rPr>
        <w:t>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01DAD">
        <w:rPr>
          <w:rFonts w:ascii="Times New Roman" w:eastAsia="Times New Roman" w:hAnsi="Times New Roman" w:cs="Times New Roman"/>
          <w:sz w:val="28"/>
        </w:rPr>
        <w:t xml:space="preserve">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w:t>
      </w:r>
      <w:r w:rsidR="00D12E1A" w:rsidRPr="00301DAD">
        <w:rPr>
          <w:rFonts w:ascii="Times New Roman" w:eastAsia="Times New Roman" w:hAnsi="Times New Roman" w:cs="Times New Roman"/>
          <w:sz w:val="28"/>
        </w:rPr>
        <w:t xml:space="preserve">определенном </w:t>
      </w:r>
      <w:r w:rsidRPr="00301DAD">
        <w:rPr>
          <w:rFonts w:ascii="Times New Roman" w:eastAsia="Times New Roman" w:hAnsi="Times New Roman" w:cs="Times New Roman"/>
          <w:sz w:val="28"/>
        </w:rPr>
        <w:t>законодательством Республики</w:t>
      </w:r>
      <w:r w:rsidRPr="00471D9D">
        <w:rPr>
          <w:rFonts w:ascii="Times New Roman" w:eastAsia="Times New Roman" w:hAnsi="Times New Roman" w:cs="Times New Roman"/>
          <w:sz w:val="28"/>
        </w:rPr>
        <w:t xml:space="preserve">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2 статьи 393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ходе пр</w:t>
      </w:r>
      <w:r w:rsidR="00517D5F" w:rsidRPr="00471D9D">
        <w:rPr>
          <w:rFonts w:ascii="Times New Roman" w:eastAsia="Times New Roman" w:hAnsi="Times New Roman" w:cs="Times New Roman"/>
          <w:sz w:val="28"/>
        </w:rPr>
        <w:t xml:space="preserve">оведения тематической проверки </w:t>
      </w:r>
      <w:r w:rsidRPr="00471D9D">
        <w:rPr>
          <w:rFonts w:ascii="Times New Roman" w:eastAsia="Times New Roman" w:hAnsi="Times New Roman" w:cs="Times New Roman"/>
          <w:sz w:val="28"/>
        </w:rPr>
        <w:t>налоговый орган назначает</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встречные проверки непосредственных поставщиков товаров, работ, услуг проверяемого налогоплательщика в порядке</w:t>
      </w:r>
      <w:r w:rsidR="004B10DC" w:rsidRPr="00301DAD">
        <w:rPr>
          <w:rFonts w:ascii="Times New Roman" w:eastAsia="Times New Roman" w:hAnsi="Times New Roman" w:cs="Times New Roman"/>
          <w:sz w:val="28"/>
        </w:rPr>
        <w:t>,</w:t>
      </w:r>
      <w:r w:rsidRPr="00301DAD">
        <w:rPr>
          <w:rFonts w:ascii="Times New Roman" w:eastAsia="Times New Roman" w:hAnsi="Times New Roman" w:cs="Times New Roman"/>
          <w:sz w:val="28"/>
        </w:rPr>
        <w:t xml:space="preserve"> </w:t>
      </w:r>
      <w:r w:rsidR="00D12E1A" w:rsidRPr="00301DAD">
        <w:rPr>
          <w:rFonts w:ascii="Times New Roman" w:eastAsia="Times New Roman" w:hAnsi="Times New Roman" w:cs="Times New Roman"/>
          <w:sz w:val="28"/>
        </w:rPr>
        <w:t>определенном</w:t>
      </w:r>
      <w:r w:rsidR="00D12E1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статьей 143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Подтверждение достоверности сумм н</w:t>
      </w:r>
      <w:r w:rsidR="00517D5F" w:rsidRPr="00471D9D">
        <w:rPr>
          <w:rFonts w:ascii="Times New Roman" w:eastAsia="Times New Roman" w:hAnsi="Times New Roman" w:cs="Times New Roman"/>
          <w:sz w:val="28"/>
        </w:rPr>
        <w:t xml:space="preserve">алога на добавленную стоимость </w:t>
      </w:r>
      <w:r w:rsidRPr="00471D9D">
        <w:rPr>
          <w:rFonts w:ascii="Times New Roman" w:eastAsia="Times New Roman" w:hAnsi="Times New Roman" w:cs="Times New Roman"/>
          <w:sz w:val="28"/>
        </w:rPr>
        <w:t xml:space="preserve">по операциям между проверяемым </w:t>
      </w:r>
      <w:r w:rsidR="004948B2">
        <w:rPr>
          <w:rFonts w:ascii="Times New Roman" w:eastAsia="Times New Roman" w:hAnsi="Times New Roman" w:cs="Times New Roman"/>
          <w:sz w:val="28"/>
        </w:rPr>
        <w:t xml:space="preserve">налогоплательщиком </w:t>
      </w:r>
      <w:r w:rsidRPr="00471D9D">
        <w:rPr>
          <w:rFonts w:ascii="Times New Roman" w:eastAsia="Times New Roman" w:hAnsi="Times New Roman" w:cs="Times New Roman"/>
          <w:sz w:val="28"/>
        </w:rPr>
        <w:t>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6F46BC" w:rsidRPr="00471D9D" w:rsidRDefault="00411939" w:rsidP="00486748">
      <w:pPr>
        <w:shd w:val="clear" w:color="auto" w:fill="FFFFFF" w:themeFill="background1"/>
        <w:tabs>
          <w:tab w:val="left" w:pos="742"/>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Кодекса.</w:t>
      </w:r>
      <w:r w:rsidRPr="00471D9D">
        <w:rPr>
          <w:rFonts w:ascii="Times New Roman" w:eastAsia="Times New Roman" w:hAnsi="Times New Roman" w:cs="Times New Roman"/>
          <w:sz w:val="28"/>
          <w:shd w:val="clear" w:color="auto" w:fill="C0C0C0"/>
        </w:rPr>
        <w:t xml:space="preserve"> </w:t>
      </w:r>
    </w:p>
    <w:p w:rsidR="006F46BC" w:rsidRPr="00471D9D" w:rsidRDefault="00411939" w:rsidP="004B10DC">
      <w:pPr>
        <w:tabs>
          <w:tab w:val="left" w:pos="742"/>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rsidR="006F46BC" w:rsidRPr="00471D9D"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w:t>
      </w:r>
      <w:r w:rsidR="00411939" w:rsidRPr="00471D9D">
        <w:rPr>
          <w:rFonts w:ascii="Times New Roman" w:eastAsia="Times New Roman" w:hAnsi="Times New Roman" w:cs="Times New Roman"/>
          <w:sz w:val="28"/>
        </w:rPr>
        <w:t xml:space="preserve">аналитический отчет «Пирамида» формируется за налоговый период, предусмотренный пунктом 2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Не производится возврат </w:t>
      </w:r>
      <w:r w:rsidR="004B10DC" w:rsidRPr="00471D9D">
        <w:rPr>
          <w:rFonts w:ascii="Times New Roman" w:eastAsia="Times New Roman" w:hAnsi="Times New Roman" w:cs="Times New Roman"/>
          <w:sz w:val="28"/>
        </w:rPr>
        <w:t>налога на добавленную стоимость</w:t>
      </w:r>
      <w:r w:rsidRPr="00471D9D">
        <w:rPr>
          <w:rFonts w:ascii="Times New Roman" w:eastAsia="Times New Roman" w:hAnsi="Times New Roman" w:cs="Times New Roman"/>
          <w:sz w:val="28"/>
        </w:rPr>
        <w:t xml:space="preserve"> в пределах сумм, по которым на дату завершения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получены ответы на запросы на проведение встречных проверок для подтверждения достоверности взаиморасчетов с поставщиком;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поставщикам проверяемого налогоплательщика выявлены нарушения</w:t>
      </w:r>
      <w:r w:rsidR="00517D5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результатам анализа аналитического отчета «Пирамида»;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подтверждена достоверность сумм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отсутствия поставщика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утраты учетной документации поставщика.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положения подпункта 2) части первой на</w:t>
      </w:r>
      <w:r w:rsidR="00517D5F" w:rsidRPr="00471D9D">
        <w:rPr>
          <w:rFonts w:ascii="Times New Roman" w:eastAsia="Times New Roman" w:hAnsi="Times New Roman" w:cs="Times New Roman"/>
          <w:sz w:val="28"/>
        </w:rPr>
        <w:t xml:space="preserve">стоящего пункта не применяются </w:t>
      </w:r>
      <w:r w:rsidRPr="00471D9D">
        <w:rPr>
          <w:rFonts w:ascii="Times New Roman" w:eastAsia="Times New Roman" w:hAnsi="Times New Roman" w:cs="Times New Roman"/>
          <w:sz w:val="28"/>
        </w:rPr>
        <w:t>в случае устранения нарушений, выявленных по результатам аналитического отчета «Пирамида»</w:t>
      </w:r>
      <w:r w:rsidR="004B10D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непосредст</w:t>
      </w:r>
      <w:r w:rsidR="003F3753" w:rsidRPr="00471D9D">
        <w:rPr>
          <w:rFonts w:ascii="Times New Roman" w:eastAsia="Times New Roman" w:hAnsi="Times New Roman" w:cs="Times New Roman"/>
          <w:sz w:val="28"/>
        </w:rPr>
        <w:t xml:space="preserve">венными поставщиками следующих </w:t>
      </w:r>
      <w:r w:rsidRPr="00471D9D">
        <w:rPr>
          <w:rFonts w:ascii="Times New Roman" w:eastAsia="Times New Roman" w:hAnsi="Times New Roman" w:cs="Times New Roman"/>
          <w:sz w:val="28"/>
        </w:rPr>
        <w:t>проверяемых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имеющих право на применение упрощенного порядка возврата </w:t>
      </w:r>
      <w:r w:rsidR="004B10DC"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w:t>
      </w:r>
      <w:r w:rsidR="00C97231" w:rsidRPr="00471D9D">
        <w:rPr>
          <w:rFonts w:ascii="Times New Roman" w:eastAsia="Times New Roman" w:hAnsi="Times New Roman" w:cs="Times New Roman"/>
          <w:sz w:val="28"/>
        </w:rPr>
        <w:t>не менее 150 000 000-кратного</w:t>
      </w:r>
      <w:r w:rsidRPr="00471D9D">
        <w:rPr>
          <w:rFonts w:ascii="Times New Roman" w:eastAsia="Times New Roman" w:hAnsi="Times New Roman" w:cs="Times New Roman"/>
          <w:sz w:val="28"/>
        </w:rPr>
        <w:t xml:space="preserve"> размер</w:t>
      </w:r>
      <w:r w:rsidR="00C97231" w:rsidRPr="00471D9D">
        <w:rPr>
          <w:rFonts w:ascii="Times New Roman" w:eastAsia="Times New Roman" w:hAnsi="Times New Roman" w:cs="Times New Roman"/>
          <w:sz w:val="28"/>
        </w:rPr>
        <w:t>а</w:t>
      </w:r>
      <w:r w:rsidR="00A550F0" w:rsidRPr="00471D9D">
        <w:rPr>
          <w:rFonts w:ascii="Times New Roman" w:eastAsia="Times New Roman" w:hAnsi="Times New Roman" w:cs="Times New Roman"/>
          <w:sz w:val="28"/>
        </w:rPr>
        <w:t xml:space="preserve">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w:t>
      </w:r>
      <w:r w:rsidRPr="00471D9D">
        <w:rPr>
          <w:rFonts w:ascii="Times New Roman" w:eastAsia="Times New Roman" w:hAnsi="Times New Roman" w:cs="Times New Roman"/>
          <w:sz w:val="28"/>
        </w:rPr>
        <w:lastRenderedPageBreak/>
        <w:t xml:space="preserve">предшествующих налоговому периоду, в котором предъявлено требование о возврате </w:t>
      </w:r>
      <w:r w:rsidR="00C97231"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акте налоговой проверки указывается основание невозврата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13.</w:t>
      </w:r>
      <w:r w:rsidRPr="00471D9D">
        <w:rPr>
          <w:rFonts w:ascii="Times New Roman" w:eastAsia="Times New Roman" w:hAnsi="Times New Roman" w:cs="Times New Roman"/>
          <w:sz w:val="28"/>
        </w:rPr>
        <w:t xml:space="preserve">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применении статьи 432 настоящего Кодекса.</w:t>
      </w:r>
    </w:p>
    <w:p w:rsidR="006F46BC" w:rsidRPr="00471D9D"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w:t>
      </w:r>
      <w:r w:rsidR="00411939" w:rsidRPr="00471D9D">
        <w:rPr>
          <w:rFonts w:ascii="Times New Roman" w:eastAsia="Times New Roman" w:hAnsi="Times New Roman" w:cs="Times New Roman"/>
          <w:sz w:val="28"/>
        </w:rPr>
        <w:t>. Заключение к акту налоговой проверки составляется не позднее</w:t>
      </w:r>
      <w:r w:rsidR="00301DAD">
        <w:rPr>
          <w:rFonts w:ascii="Times New Roman" w:eastAsia="Times New Roman" w:hAnsi="Times New Roman" w:cs="Times New Roman"/>
          <w:sz w:val="28"/>
        </w:rPr>
        <w:br/>
      </w:r>
      <w:r w:rsidR="00CE33AE" w:rsidRPr="00471D9D">
        <w:rPr>
          <w:rFonts w:ascii="Times New Roman" w:eastAsia="Times New Roman" w:hAnsi="Times New Roman" w:cs="Times New Roman"/>
          <w:sz w:val="28"/>
        </w:rPr>
        <w:t>25</w:t>
      </w:r>
      <w:r w:rsidR="00411939" w:rsidRPr="00471D9D">
        <w:rPr>
          <w:rFonts w:ascii="Times New Roman" w:eastAsia="Times New Roman" w:hAnsi="Times New Roman" w:cs="Times New Roman"/>
          <w:sz w:val="28"/>
        </w:rPr>
        <w:t xml:space="preserve"> ч</w:t>
      </w:r>
      <w:r w:rsidR="00FD43FC">
        <w:rPr>
          <w:rFonts w:ascii="Times New Roman" w:eastAsia="Times New Roman" w:hAnsi="Times New Roman" w:cs="Times New Roman"/>
          <w:sz w:val="28"/>
        </w:rPr>
        <w:t xml:space="preserve">исла последнего </w:t>
      </w:r>
      <w:r w:rsidR="00FD43FC" w:rsidRPr="00301DAD">
        <w:rPr>
          <w:rFonts w:ascii="Times New Roman" w:eastAsia="Times New Roman" w:hAnsi="Times New Roman" w:cs="Times New Roman"/>
          <w:sz w:val="28"/>
        </w:rPr>
        <w:t>месяца квартала</w:t>
      </w:r>
      <w:r w:rsidR="00411939" w:rsidRPr="00301DAD">
        <w:rPr>
          <w:rFonts w:ascii="Times New Roman" w:eastAsia="Times New Roman" w:hAnsi="Times New Roman" w:cs="Times New Roman"/>
          <w:sz w:val="28"/>
        </w:rPr>
        <w:t xml:space="preserve"> в количестве</w:t>
      </w:r>
      <w:r w:rsidR="00411939" w:rsidRPr="00471D9D">
        <w:rPr>
          <w:rFonts w:ascii="Times New Roman" w:eastAsia="Times New Roman" w:hAnsi="Times New Roman" w:cs="Times New Roman"/>
          <w:sz w:val="28"/>
        </w:rPr>
        <w:t xml:space="preserve">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6F46BC" w:rsidRPr="000C148E"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w:t>
      </w:r>
      <w:r w:rsidR="00411939" w:rsidRPr="00471D9D">
        <w:rPr>
          <w:rFonts w:ascii="Times New Roman" w:eastAsia="Times New Roman" w:hAnsi="Times New Roman" w:cs="Times New Roman"/>
          <w:sz w:val="28"/>
        </w:rPr>
        <w:t xml:space="preserve">. Общая сумма превышения налога на добавленную стоимость, подтвержденная по акту тематической проверки и </w:t>
      </w:r>
      <w:r w:rsidR="00411939" w:rsidRPr="000C148E">
        <w:rPr>
          <w:rFonts w:ascii="Times New Roman" w:eastAsia="Times New Roman" w:hAnsi="Times New Roman" w:cs="Times New Roman"/>
          <w:sz w:val="28"/>
        </w:rPr>
        <w:t>заключению к акту налоговой проверки, не должна превышать</w:t>
      </w:r>
      <w:r w:rsidR="00D26094" w:rsidRPr="000C148E">
        <w:rPr>
          <w:rFonts w:ascii="Times New Roman" w:eastAsia="Times New Roman" w:hAnsi="Times New Roman" w:cs="Times New Roman"/>
          <w:sz w:val="28"/>
        </w:rPr>
        <w:t xml:space="preserve"> сумму, указанную в требовании о</w:t>
      </w:r>
      <w:r w:rsidR="00411939" w:rsidRPr="000C148E">
        <w:rPr>
          <w:rFonts w:ascii="Times New Roman" w:eastAsia="Times New Roman" w:hAnsi="Times New Roman" w:cs="Times New Roman"/>
          <w:sz w:val="28"/>
        </w:rPr>
        <w:t xml:space="preserve"> возврат</w:t>
      </w:r>
      <w:r w:rsidR="00D26094" w:rsidRPr="000C148E">
        <w:rPr>
          <w:rFonts w:ascii="Times New Roman" w:eastAsia="Times New Roman" w:hAnsi="Times New Roman" w:cs="Times New Roman"/>
          <w:sz w:val="28"/>
        </w:rPr>
        <w:t>е</w:t>
      </w:r>
      <w:r w:rsidR="00411939" w:rsidRPr="000C148E">
        <w:rPr>
          <w:rFonts w:ascii="Times New Roman" w:eastAsia="Times New Roman" w:hAnsi="Times New Roman" w:cs="Times New Roman"/>
          <w:sz w:val="28"/>
        </w:rPr>
        <w:t xml:space="preserve"> </w:t>
      </w:r>
      <w:r w:rsidR="00C97231" w:rsidRPr="000C148E">
        <w:rPr>
          <w:rFonts w:ascii="Times New Roman" w:eastAsia="Times New Roman" w:hAnsi="Times New Roman" w:cs="Times New Roman"/>
          <w:sz w:val="28"/>
        </w:rPr>
        <w:t xml:space="preserve">суммы </w:t>
      </w:r>
      <w:r w:rsidR="00411939" w:rsidRPr="000C148E">
        <w:rPr>
          <w:rFonts w:ascii="Times New Roman" w:eastAsia="Times New Roman" w:hAnsi="Times New Roman" w:cs="Times New Roman"/>
          <w:sz w:val="28"/>
        </w:rPr>
        <w:t>превышения налога на добавленную стоимость за проверенный период.</w:t>
      </w:r>
    </w:p>
    <w:p w:rsidR="006F46BC" w:rsidRPr="00471D9D"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t>16</w:t>
      </w:r>
      <w:r w:rsidR="00411939" w:rsidRPr="000C148E">
        <w:rPr>
          <w:rFonts w:ascii="Times New Roman" w:eastAsia="Times New Roman" w:hAnsi="Times New Roman" w:cs="Times New Roman"/>
          <w:sz w:val="28"/>
        </w:rPr>
        <w:t>. В случае, есл</w:t>
      </w:r>
      <w:r w:rsidR="00E00748" w:rsidRPr="000C148E">
        <w:rPr>
          <w:rFonts w:ascii="Times New Roman" w:eastAsia="Times New Roman" w:hAnsi="Times New Roman" w:cs="Times New Roman"/>
          <w:sz w:val="28"/>
        </w:rPr>
        <w:t>и на момент проведения налоговой</w:t>
      </w:r>
      <w:r w:rsidR="00411939" w:rsidRPr="000C148E">
        <w:rPr>
          <w:rFonts w:ascii="Times New Roman" w:eastAsia="Times New Roman" w:hAnsi="Times New Roman" w:cs="Times New Roman"/>
          <w:sz w:val="28"/>
        </w:rPr>
        <w:t xml:space="preserve"> проверки поставщик прекратил деятельность в связи с ликвидацией и в отношении такого</w:t>
      </w:r>
      <w:r w:rsidR="00411939" w:rsidRPr="00471D9D">
        <w:rPr>
          <w:rFonts w:ascii="Times New Roman" w:eastAsia="Times New Roman" w:hAnsi="Times New Roman" w:cs="Times New Roman"/>
          <w:sz w:val="28"/>
        </w:rPr>
        <w:t xml:space="preserve"> поставщика проведена ликвидационная налоговая проверка, подтверждение суммы налога на до</w:t>
      </w:r>
      <w:r w:rsidR="00C97231" w:rsidRPr="00471D9D">
        <w:rPr>
          <w:rFonts w:ascii="Times New Roman" w:eastAsia="Times New Roman" w:hAnsi="Times New Roman" w:cs="Times New Roman"/>
          <w:sz w:val="28"/>
        </w:rPr>
        <w:t>бавленную стоимость, отнесенн</w:t>
      </w:r>
      <w:r w:rsidR="000F36FB" w:rsidRPr="00471D9D">
        <w:rPr>
          <w:rFonts w:ascii="Times New Roman" w:eastAsia="Times New Roman" w:hAnsi="Times New Roman" w:cs="Times New Roman"/>
          <w:sz w:val="28"/>
        </w:rPr>
        <w:t>ого</w:t>
      </w:r>
      <w:r w:rsidR="00411939" w:rsidRPr="00471D9D">
        <w:rPr>
          <w:rFonts w:ascii="Times New Roman" w:eastAsia="Times New Roman" w:hAnsi="Times New Roman" w:cs="Times New Roman"/>
          <w:sz w:val="28"/>
        </w:rPr>
        <w:t xml:space="preserve">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6F46BC" w:rsidRPr="00471D9D"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w:t>
      </w:r>
      <w:r w:rsidR="00411939" w:rsidRPr="00471D9D">
        <w:rPr>
          <w:rFonts w:ascii="Times New Roman" w:eastAsia="Times New Roman" w:hAnsi="Times New Roman" w:cs="Times New Roman"/>
          <w:sz w:val="28"/>
        </w:rPr>
        <w:t xml:space="preserve">. Положения настоящей статьи применяются также в случае проведения тематической проверки по подтверждению достоверности сумм </w:t>
      </w:r>
      <w:r w:rsidR="00C97231" w:rsidRPr="00471D9D">
        <w:rPr>
          <w:rFonts w:ascii="Times New Roman" w:eastAsia="Times New Roman" w:hAnsi="Times New Roman" w:cs="Times New Roman"/>
          <w:sz w:val="28"/>
        </w:rPr>
        <w:t xml:space="preserve">превышения </w:t>
      </w:r>
      <w:r w:rsidR="00411939" w:rsidRPr="00471D9D">
        <w:rPr>
          <w:rFonts w:ascii="Times New Roman" w:eastAsia="Times New Roman" w:hAnsi="Times New Roman" w:cs="Times New Roman"/>
          <w:sz w:val="28"/>
        </w:rPr>
        <w:t>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w:t>
      </w:r>
      <w:r w:rsidR="00C97231" w:rsidRPr="00471D9D">
        <w:rPr>
          <w:rFonts w:ascii="Times New Roman" w:eastAsia="Times New Roman" w:hAnsi="Times New Roman" w:cs="Times New Roman"/>
          <w:sz w:val="28"/>
        </w:rPr>
        <w:t xml:space="preserve"> превышения</w:t>
      </w:r>
      <w:r w:rsidR="00411939" w:rsidRPr="00471D9D">
        <w:rPr>
          <w:rFonts w:ascii="Times New Roman" w:eastAsia="Times New Roman" w:hAnsi="Times New Roman" w:cs="Times New Roman"/>
          <w:sz w:val="28"/>
        </w:rPr>
        <w:t xml:space="preserve"> налога на добавленную стоимость, а также включения налоговым органом вопроса подтверждения достоверности сумм</w:t>
      </w:r>
      <w:r w:rsidR="00C97231" w:rsidRPr="00471D9D">
        <w:rPr>
          <w:rFonts w:ascii="Times New Roman" w:eastAsia="Times New Roman" w:hAnsi="Times New Roman" w:cs="Times New Roman"/>
          <w:sz w:val="28"/>
        </w:rPr>
        <w:t xml:space="preserve"> превышения</w:t>
      </w:r>
      <w:r w:rsidR="00411939" w:rsidRPr="00471D9D">
        <w:rPr>
          <w:rFonts w:ascii="Times New Roman" w:eastAsia="Times New Roman" w:hAnsi="Times New Roman" w:cs="Times New Roman"/>
          <w:sz w:val="28"/>
        </w:rPr>
        <w:t xml:space="preserve"> налога на добавленную стоимость, предъявленных к возврату, в комплексную проверку.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01DAD" w:rsidRDefault="00411939"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sidRPr="00301DAD">
        <w:rPr>
          <w:rFonts w:ascii="Times New Roman" w:eastAsia="Times New Roman" w:hAnsi="Times New Roman" w:cs="Times New Roman"/>
          <w:sz w:val="28"/>
        </w:rPr>
        <w:t>Статья</w:t>
      </w:r>
      <w:r w:rsidRPr="00301DAD">
        <w:rPr>
          <w:rFonts w:ascii="Times New Roman" w:eastAsia="Times New Roman" w:hAnsi="Times New Roman" w:cs="Times New Roman"/>
          <w:spacing w:val="1"/>
          <w:sz w:val="28"/>
        </w:rPr>
        <w:t xml:space="preserve"> 153. Особенности про</w:t>
      </w:r>
      <w:r w:rsidR="00517D5F" w:rsidRPr="00301DAD">
        <w:rPr>
          <w:rFonts w:ascii="Times New Roman" w:eastAsia="Times New Roman" w:hAnsi="Times New Roman" w:cs="Times New Roman"/>
          <w:spacing w:val="1"/>
          <w:sz w:val="28"/>
        </w:rPr>
        <w:t xml:space="preserve">ведения тематических </w:t>
      </w:r>
      <w:r w:rsidRPr="00301DAD">
        <w:rPr>
          <w:rFonts w:ascii="Times New Roman" w:eastAsia="Times New Roman" w:hAnsi="Times New Roman" w:cs="Times New Roman"/>
          <w:spacing w:val="1"/>
          <w:sz w:val="28"/>
        </w:rPr>
        <w:t xml:space="preserve">проверок </w:t>
      </w:r>
      <w:r w:rsidR="00301DAD">
        <w:rPr>
          <w:rFonts w:ascii="Times New Roman" w:eastAsia="Times New Roman" w:hAnsi="Times New Roman" w:cs="Times New Roman"/>
          <w:spacing w:val="1"/>
          <w:sz w:val="28"/>
        </w:rPr>
        <w:t xml:space="preserve"> </w:t>
      </w:r>
    </w:p>
    <w:p w:rsidR="00301DAD" w:rsidRDefault="00301DAD"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411939" w:rsidRPr="00301DAD">
        <w:rPr>
          <w:rFonts w:ascii="Times New Roman" w:eastAsia="Times New Roman" w:hAnsi="Times New Roman" w:cs="Times New Roman"/>
          <w:spacing w:val="1"/>
          <w:sz w:val="28"/>
        </w:rPr>
        <w:t xml:space="preserve">налогоплательщиков, являющихся налоговыми агентами, </w:t>
      </w:r>
    </w:p>
    <w:p w:rsidR="00301DAD" w:rsidRDefault="00301DAD"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411939" w:rsidRPr="00301DAD">
        <w:rPr>
          <w:rFonts w:ascii="Times New Roman" w:eastAsia="Times New Roman" w:hAnsi="Times New Roman" w:cs="Times New Roman"/>
          <w:spacing w:val="1"/>
          <w:sz w:val="28"/>
        </w:rPr>
        <w:t xml:space="preserve">по вопросу подтверждения предъявленного нерезидентом </w:t>
      </w:r>
    </w:p>
    <w:p w:rsidR="00301DAD" w:rsidRDefault="00301DAD"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lastRenderedPageBreak/>
        <w:t xml:space="preserve">                     </w:t>
      </w:r>
      <w:r w:rsidR="00411939" w:rsidRPr="00301DAD">
        <w:rPr>
          <w:rFonts w:ascii="Times New Roman" w:eastAsia="Times New Roman" w:hAnsi="Times New Roman" w:cs="Times New Roman"/>
          <w:spacing w:val="1"/>
          <w:sz w:val="28"/>
        </w:rPr>
        <w:t>к возврату подоходного налога из</w:t>
      </w:r>
      <w:r w:rsidR="003F3753" w:rsidRPr="00301DAD">
        <w:rPr>
          <w:rFonts w:ascii="Times New Roman" w:eastAsia="Times New Roman" w:hAnsi="Times New Roman" w:cs="Times New Roman"/>
          <w:spacing w:val="1"/>
          <w:sz w:val="28"/>
        </w:rPr>
        <w:t xml:space="preserve"> бюджета в связи с </w:t>
      </w:r>
    </w:p>
    <w:p w:rsidR="00301DAD" w:rsidRDefault="00301DAD"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3F3753" w:rsidRPr="00301DAD">
        <w:rPr>
          <w:rFonts w:ascii="Times New Roman" w:eastAsia="Times New Roman" w:hAnsi="Times New Roman" w:cs="Times New Roman"/>
          <w:spacing w:val="1"/>
          <w:sz w:val="28"/>
        </w:rPr>
        <w:t xml:space="preserve">применением </w:t>
      </w:r>
      <w:r w:rsidR="00411939" w:rsidRPr="00301DAD">
        <w:rPr>
          <w:rFonts w:ascii="Times New Roman" w:eastAsia="Times New Roman" w:hAnsi="Times New Roman" w:cs="Times New Roman"/>
          <w:spacing w:val="1"/>
          <w:sz w:val="28"/>
        </w:rPr>
        <w:t>по</w:t>
      </w:r>
      <w:r w:rsidR="00E70579" w:rsidRPr="00301DAD">
        <w:rPr>
          <w:rFonts w:ascii="Times New Roman" w:eastAsia="Times New Roman" w:hAnsi="Times New Roman" w:cs="Times New Roman"/>
          <w:spacing w:val="1"/>
          <w:sz w:val="28"/>
        </w:rPr>
        <w:t xml:space="preserve">ложений международного договора, </w:t>
      </w:r>
    </w:p>
    <w:p w:rsidR="00301DAD" w:rsidRDefault="00301DAD"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E70579" w:rsidRPr="00301DAD">
        <w:rPr>
          <w:rFonts w:ascii="Times New Roman" w:eastAsia="Times New Roman" w:hAnsi="Times New Roman" w:cs="Times New Roman"/>
          <w:spacing w:val="1"/>
          <w:sz w:val="28"/>
        </w:rPr>
        <w:t xml:space="preserve">регулирующего вопросы избежания двойного </w:t>
      </w:r>
    </w:p>
    <w:p w:rsidR="00301DAD" w:rsidRDefault="00301DAD"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E70579" w:rsidRPr="00301DAD">
        <w:rPr>
          <w:rFonts w:ascii="Times New Roman" w:eastAsia="Times New Roman" w:hAnsi="Times New Roman" w:cs="Times New Roman"/>
          <w:spacing w:val="1"/>
          <w:sz w:val="28"/>
        </w:rPr>
        <w:t xml:space="preserve">налогообложения и предотвращения уклонения от уплаты </w:t>
      </w:r>
    </w:p>
    <w:p w:rsidR="006F46BC" w:rsidRPr="00301DAD" w:rsidRDefault="00301DAD" w:rsidP="00301DAD">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E70579" w:rsidRPr="00301DAD">
        <w:rPr>
          <w:rFonts w:ascii="Times New Roman" w:eastAsia="Times New Roman" w:hAnsi="Times New Roman" w:cs="Times New Roman"/>
          <w:spacing w:val="1"/>
          <w:sz w:val="28"/>
        </w:rPr>
        <w:t>налогов</w:t>
      </w:r>
    </w:p>
    <w:p w:rsidR="00301DAD" w:rsidRDefault="00301DAD"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w:t>
      </w:r>
      <w:r w:rsidRPr="00C6686D">
        <w:rPr>
          <w:rFonts w:ascii="Times New Roman" w:eastAsia="Times New Roman" w:hAnsi="Times New Roman" w:cs="Times New Roman"/>
          <w:spacing w:val="1"/>
          <w:sz w:val="28"/>
        </w:rPr>
        <w:t xml:space="preserve">, </w:t>
      </w:r>
      <w:r w:rsidR="00D12E1A"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pacing w:val="1"/>
          <w:sz w:val="28"/>
        </w:rPr>
        <w:t>статьей 48 настоящего Кодекса.</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3. В ходе проведения тематической проверки налоговый орган проверяет документы на предмет:</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2) образования постоянного учреждения нерезидентом в соответствии со статьей 220 настоящего Кодекса или с международным договором;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w:t>
      </w:r>
      <w:r w:rsidR="00BA633F" w:rsidRPr="00C6686D">
        <w:rPr>
          <w:rFonts w:ascii="Times New Roman" w:eastAsia="Times New Roman" w:hAnsi="Times New Roman" w:cs="Times New Roman"/>
          <w:sz w:val="28"/>
        </w:rPr>
        <w:t>определенном</w:t>
      </w:r>
      <w:r w:rsidR="00C6686D">
        <w:rPr>
          <w:rFonts w:ascii="Times New Roman" w:eastAsia="Times New Roman" w:hAnsi="Times New Roman" w:cs="Times New Roman"/>
          <w:sz w:val="28"/>
        </w:rPr>
        <w:br/>
      </w:r>
      <w:r w:rsidRPr="00C6686D">
        <w:rPr>
          <w:rFonts w:ascii="Times New Roman" w:eastAsia="Times New Roman" w:hAnsi="Times New Roman" w:cs="Times New Roman"/>
          <w:spacing w:val="1"/>
          <w:sz w:val="28"/>
        </w:rPr>
        <w:t>статьей 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достоверности данных, указанных в </w:t>
      </w:r>
      <w:r w:rsidR="002B525B">
        <w:rPr>
          <w:rFonts w:ascii="Times New Roman" w:eastAsia="Times New Roman" w:hAnsi="Times New Roman" w:cs="Times New Roman"/>
          <w:spacing w:val="1"/>
          <w:sz w:val="28"/>
        </w:rPr>
        <w:t xml:space="preserve">налоговом </w:t>
      </w:r>
      <w:r w:rsidRPr="00471D9D">
        <w:rPr>
          <w:rFonts w:ascii="Times New Roman" w:eastAsia="Times New Roman" w:hAnsi="Times New Roman" w:cs="Times New Roman"/>
          <w:spacing w:val="1"/>
          <w:sz w:val="28"/>
        </w:rPr>
        <w:t>заявлении на возвра</w:t>
      </w:r>
      <w:r w:rsidR="004C0EE5" w:rsidRPr="00471D9D">
        <w:rPr>
          <w:rFonts w:ascii="Times New Roman" w:eastAsia="Times New Roman" w:hAnsi="Times New Roman" w:cs="Times New Roman"/>
          <w:spacing w:val="1"/>
          <w:sz w:val="28"/>
        </w:rPr>
        <w:t>т подоходного налога из бюджета.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154. Доступ должностных лиц налогового органа и иных </w:t>
      </w:r>
    </w:p>
    <w:p w:rsid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 xml:space="preserve">государственных органов на территорию и (или) в </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помещение для проведения налоговой проверки</w:t>
      </w:r>
    </w:p>
    <w:p w:rsidR="00C6686D" w:rsidRDefault="00C6686D"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при предъявлении должностными лицами налогового органа предписания и служебных удостоверений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w:t>
      </w:r>
      <w:r w:rsidR="00517D5F" w:rsidRPr="00471D9D">
        <w:rPr>
          <w:rFonts w:ascii="Times New Roman" w:eastAsia="Times New Roman" w:hAnsi="Times New Roman" w:cs="Times New Roman"/>
          <w:sz w:val="28"/>
        </w:rPr>
        <w:t xml:space="preserve">ибо на объекты налогообложения </w:t>
      </w:r>
      <w:r w:rsidRPr="00471D9D">
        <w:rPr>
          <w:rFonts w:ascii="Times New Roman" w:eastAsia="Times New Roman" w:hAnsi="Times New Roman" w:cs="Times New Roman"/>
          <w:sz w:val="28"/>
        </w:rPr>
        <w:t>и (или) объекты, связанные с налогообложением, для обследования.</w:t>
      </w:r>
    </w:p>
    <w:p w:rsidR="006F46BC" w:rsidRPr="00471D9D" w:rsidRDefault="00153E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w:t>
      </w:r>
      <w:r w:rsidR="00411939" w:rsidRPr="00471D9D">
        <w:rPr>
          <w:rFonts w:ascii="Times New Roman" w:eastAsia="Times New Roman" w:hAnsi="Times New Roman" w:cs="Times New Roman"/>
          <w:sz w:val="28"/>
        </w:rPr>
        <w:t>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6F46BC" w:rsidRPr="00471D9D" w:rsidRDefault="00153EF8"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00411939" w:rsidRPr="00471D9D">
        <w:rPr>
          <w:rFonts w:ascii="Times New Roman" w:eastAsia="Times New Roman" w:hAnsi="Times New Roman" w:cs="Times New Roman"/>
          <w:sz w:val="28"/>
        </w:rPr>
        <w:t xml:space="preserve">Налогоплательщик </w:t>
      </w:r>
      <w:r w:rsidR="00517D5F" w:rsidRPr="00471D9D">
        <w:rPr>
          <w:rFonts w:ascii="Times New Roman" w:eastAsia="Times New Roman" w:hAnsi="Times New Roman" w:cs="Times New Roman"/>
          <w:sz w:val="28"/>
        </w:rPr>
        <w:t xml:space="preserve">(налоговый агент) </w:t>
      </w:r>
      <w:r w:rsidR="00411939" w:rsidRPr="00471D9D">
        <w:rPr>
          <w:rFonts w:ascii="Times New Roman" w:eastAsia="Times New Roman" w:hAnsi="Times New Roman" w:cs="Times New Roman"/>
          <w:sz w:val="28"/>
        </w:rPr>
        <w:t>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rsidR="006F46BC" w:rsidRPr="00471D9D"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411939" w:rsidRPr="004948B2">
        <w:rPr>
          <w:rFonts w:ascii="Times New Roman" w:eastAsia="Times New Roman" w:hAnsi="Times New Roman" w:cs="Times New Roman"/>
          <w:sz w:val="28"/>
        </w:rPr>
        <w:t>до</w:t>
      </w:r>
      <w:r w:rsidR="00411939" w:rsidRPr="00471D9D">
        <w:rPr>
          <w:rFonts w:ascii="Times New Roman" w:eastAsia="Times New Roman" w:hAnsi="Times New Roman" w:cs="Times New Roman"/>
          <w:sz w:val="28"/>
        </w:rPr>
        <w:t>лжностными лицами не предъявлены предписание и (или) служебные удостоверения;</w:t>
      </w:r>
    </w:p>
    <w:p w:rsidR="006F46BC" w:rsidRPr="00471D9D" w:rsidRDefault="00517D5F"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411939" w:rsidRPr="00471D9D">
        <w:rPr>
          <w:rFonts w:ascii="Times New Roman" w:eastAsia="Times New Roman" w:hAnsi="Times New Roman" w:cs="Times New Roman"/>
          <w:sz w:val="28"/>
        </w:rPr>
        <w:t xml:space="preserve"> </w:t>
      </w:r>
      <w:r w:rsidR="00411939" w:rsidRPr="004948B2">
        <w:rPr>
          <w:rFonts w:ascii="Times New Roman" w:eastAsia="Times New Roman" w:hAnsi="Times New Roman" w:cs="Times New Roman"/>
          <w:sz w:val="28"/>
        </w:rPr>
        <w:t>до</w:t>
      </w:r>
      <w:r w:rsidR="00411939" w:rsidRPr="00471D9D">
        <w:rPr>
          <w:rFonts w:ascii="Times New Roman" w:eastAsia="Times New Roman" w:hAnsi="Times New Roman" w:cs="Times New Roman"/>
          <w:sz w:val="28"/>
        </w:rPr>
        <w:t>лжностные лица не указаны в предписании;</w:t>
      </w:r>
    </w:p>
    <w:p w:rsidR="006F46BC" w:rsidRPr="00471D9D"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411939" w:rsidRPr="00471D9D">
        <w:rPr>
          <w:rFonts w:ascii="Times New Roman" w:eastAsia="Times New Roman" w:hAnsi="Times New Roman" w:cs="Times New Roman"/>
          <w:sz w:val="28"/>
        </w:rPr>
        <w:t xml:space="preserve"> </w:t>
      </w:r>
      <w:r w:rsidR="00411939" w:rsidRPr="004948B2">
        <w:rPr>
          <w:rFonts w:ascii="Times New Roman" w:eastAsia="Times New Roman" w:hAnsi="Times New Roman" w:cs="Times New Roman"/>
          <w:sz w:val="28"/>
        </w:rPr>
        <w:t>до</w:t>
      </w:r>
      <w:r w:rsidR="00411939" w:rsidRPr="00471D9D">
        <w:rPr>
          <w:rFonts w:ascii="Times New Roman" w:eastAsia="Times New Roman" w:hAnsi="Times New Roman" w:cs="Times New Roman"/>
          <w:sz w:val="28"/>
        </w:rPr>
        <w:t>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6F46BC" w:rsidRPr="00471D9D" w:rsidRDefault="00411939" w:rsidP="004C0EE5">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необоснованного отказа и (или) воспрепятствования налогоплательщика (налогового агента) доступ</w:t>
      </w:r>
      <w:r w:rsidR="004C0EE5" w:rsidRPr="00471D9D">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должностных лиц налоговых органов, проводящих налоговую проверку</w:t>
      </w:r>
      <w:r w:rsidR="004C0EE5"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должностных лиц иных государственных органов, привлекаемых для участия в проведении налоговой проверки, на территорию и (или) в помещение налого</w:t>
      </w:r>
      <w:r w:rsidR="004C0EE5" w:rsidRPr="00471D9D">
        <w:rPr>
          <w:rFonts w:ascii="Times New Roman" w:eastAsia="Times New Roman" w:hAnsi="Times New Roman" w:cs="Times New Roman"/>
          <w:sz w:val="28"/>
        </w:rPr>
        <w:t>плательщика (налогового агента)</w:t>
      </w:r>
      <w:r w:rsidRPr="00471D9D">
        <w:rPr>
          <w:rFonts w:ascii="Times New Roman" w:eastAsia="Times New Roman" w:hAnsi="Times New Roman" w:cs="Times New Roman"/>
          <w:sz w:val="28"/>
        </w:rPr>
        <w:t xml:space="preserve"> составляется акт о недопуске.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C6686D" w:rsidRDefault="00411939" w:rsidP="00577CC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w:t>
      </w:r>
      <w:r w:rsidR="004C0EE5" w:rsidRPr="00471D9D">
        <w:rPr>
          <w:rFonts w:ascii="Times New Roman" w:eastAsia="Times New Roman" w:hAnsi="Times New Roman" w:cs="Times New Roman"/>
          <w:sz w:val="28"/>
        </w:rPr>
        <w:t>случае отказа налогоплательщика (налогового</w:t>
      </w:r>
      <w:r w:rsidRPr="00471D9D">
        <w:rPr>
          <w:rFonts w:ascii="Times New Roman" w:eastAsia="Times New Roman" w:hAnsi="Times New Roman" w:cs="Times New Roman"/>
          <w:sz w:val="28"/>
        </w:rPr>
        <w:t xml:space="preserve"> агент</w:t>
      </w:r>
      <w:r w:rsidR="004C0EE5"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w:t>
      </w:r>
      <w:r w:rsidR="00BA633F"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z w:val="28"/>
        </w:rPr>
        <w:t>н</w:t>
      </w:r>
      <w:r w:rsidRPr="00471D9D">
        <w:rPr>
          <w:rFonts w:ascii="Times New Roman" w:eastAsia="Times New Roman" w:hAnsi="Times New Roman" w:cs="Times New Roman"/>
          <w:sz w:val="28"/>
        </w:rPr>
        <w:t>астоящим Кодексом.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C6686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155. Права и обязанности должностных лиц налогового органа </w:t>
      </w:r>
    </w:p>
    <w:p w:rsidR="006F46BC" w:rsidRPr="00C6686D" w:rsidRDefault="00C6686D"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00411939" w:rsidRPr="00C6686D">
        <w:rPr>
          <w:rFonts w:ascii="Times New Roman" w:eastAsia="Times New Roman" w:hAnsi="Times New Roman" w:cs="Times New Roman"/>
          <w:spacing w:val="1"/>
          <w:sz w:val="28"/>
        </w:rPr>
        <w:t xml:space="preserve">при проведении налоговой проверки </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проведении налоговой проверки должностные лица налогового органа имеют право:</w:t>
      </w:r>
    </w:p>
    <w:p w:rsidR="000C148E" w:rsidRDefault="000C148E"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требовать и получать от банков </w:t>
      </w:r>
      <w:r w:rsidR="00710291"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w:t>
      </w:r>
      <w:r w:rsidR="00CE33AE" w:rsidRPr="00471D9D">
        <w:rPr>
          <w:rFonts w:ascii="Times New Roman" w:eastAsia="Times New Roman" w:hAnsi="Times New Roman" w:cs="Times New Roman"/>
          <w:sz w:val="28"/>
        </w:rPr>
        <w:t>денег</w:t>
      </w:r>
      <w:r w:rsidRPr="00471D9D">
        <w:rPr>
          <w:rFonts w:ascii="Times New Roman" w:eastAsia="Times New Roman" w:hAnsi="Times New Roman" w:cs="Times New Roman"/>
          <w:sz w:val="28"/>
        </w:rPr>
        <w:t xml:space="preserve"> по счетам </w:t>
      </w:r>
      <w:r w:rsidRPr="00471D9D">
        <w:rPr>
          <w:rFonts w:ascii="Times New Roman" w:eastAsia="Times New Roman" w:hAnsi="Times New Roman" w:cs="Times New Roman"/>
          <w:sz w:val="28"/>
        </w:rPr>
        <w:lastRenderedPageBreak/>
        <w:t>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w:t>
      </w:r>
      <w:r w:rsidR="00CE33AE" w:rsidRPr="00471D9D">
        <w:rPr>
          <w:rFonts w:ascii="Times New Roman" w:eastAsia="Times New Roman" w:hAnsi="Times New Roman" w:cs="Times New Roman"/>
          <w:sz w:val="28"/>
        </w:rPr>
        <w:t>ами</w:t>
      </w:r>
      <w:r w:rsidRPr="00471D9D">
        <w:rPr>
          <w:rFonts w:ascii="Times New Roman" w:eastAsia="Times New Roman" w:hAnsi="Times New Roman" w:cs="Times New Roman"/>
          <w:sz w:val="28"/>
        </w:rPr>
        <w:t xml:space="preserve"> Республики Казахстан; </w:t>
      </w:r>
    </w:p>
    <w:p w:rsidR="006F46BC" w:rsidRPr="00471D9D" w:rsidRDefault="003F3753"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00411939" w:rsidRPr="00471D9D">
        <w:rPr>
          <w:rFonts w:ascii="Times New Roman" w:eastAsia="Times New Roman" w:hAnsi="Times New Roman" w:cs="Times New Roman"/>
          <w:sz w:val="28"/>
        </w:rPr>
        <w:t xml:space="preserve">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требовать и получать письменные пояснения от налогоплательщика, в том числе его работников</w:t>
      </w:r>
      <w:r w:rsidR="004C0EE5"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вопросам, возникающим в ходе налоговой проверки;   </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w:t>
      </w:r>
      <w:r w:rsidR="00710291"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w:t>
      </w:r>
      <w:r w:rsidR="004A717B" w:rsidRPr="00471D9D">
        <w:rPr>
          <w:rFonts w:ascii="Times New Roman" w:eastAsia="Times New Roman" w:hAnsi="Times New Roman" w:cs="Times New Roman"/>
          <w:sz w:val="28"/>
        </w:rPr>
        <w:t>тствии с законами</w:t>
      </w:r>
      <w:r w:rsidRPr="00471D9D">
        <w:rPr>
          <w:rFonts w:ascii="Times New Roman" w:eastAsia="Times New Roman" w:hAnsi="Times New Roman" w:cs="Times New Roman"/>
          <w:sz w:val="28"/>
        </w:rPr>
        <w:t>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w:t>
      </w:r>
      <w:r w:rsidR="003F3753" w:rsidRPr="00471D9D">
        <w:rPr>
          <w:rFonts w:ascii="Times New Roman" w:eastAsia="Times New Roman" w:hAnsi="Times New Roman" w:cs="Times New Roman"/>
          <w:sz w:val="28"/>
        </w:rPr>
        <w:t xml:space="preserve"> в отношении доходов и расходов</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w:t>
      </w:r>
      <w:r w:rsidR="004C0EE5" w:rsidRPr="00471D9D">
        <w:rPr>
          <w:rFonts w:ascii="Times New Roman" w:eastAsia="Times New Roman" w:hAnsi="Times New Roman" w:cs="Times New Roman"/>
          <w:sz w:val="28"/>
        </w:rPr>
        <w:t xml:space="preserve"> (кроме жилых помещений)</w:t>
      </w:r>
      <w:r w:rsidRPr="00471D9D">
        <w:rPr>
          <w:rFonts w:ascii="Times New Roman" w:eastAsia="Times New Roman" w:hAnsi="Times New Roman" w:cs="Times New Roman"/>
          <w:spacing w:val="1"/>
          <w:sz w:val="28"/>
        </w:rPr>
        <w:t>, в том числе на соответствие сведениям, указанным в товарно-транспортных накладных;</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1"/>
          <w:sz w:val="28"/>
        </w:rPr>
        <w:t xml:space="preserve">8) определять косвенным методом объекты </w:t>
      </w:r>
      <w:r w:rsidRPr="00471D9D">
        <w:rPr>
          <w:rFonts w:ascii="Times New Roman" w:eastAsia="Times New Roman" w:hAnsi="Times New Roman" w:cs="Times New Roman"/>
          <w:sz w:val="28"/>
        </w:rPr>
        <w:t xml:space="preserve">налогообложения и (или) объекты, связанные с налогообложением, в </w:t>
      </w:r>
      <w:r w:rsidRPr="00C6686D">
        <w:rPr>
          <w:rFonts w:ascii="Times New Roman" w:eastAsia="Times New Roman" w:hAnsi="Times New Roman" w:cs="Times New Roman"/>
          <w:sz w:val="28"/>
        </w:rPr>
        <w:t xml:space="preserve">порядке, </w:t>
      </w:r>
      <w:r w:rsidR="00BA633F"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z w:val="28"/>
        </w:rPr>
        <w:t>настоящим</w:t>
      </w:r>
      <w:r w:rsidRPr="00471D9D">
        <w:rPr>
          <w:rFonts w:ascii="Times New Roman" w:eastAsia="Times New Roman" w:hAnsi="Times New Roman" w:cs="Times New Roman"/>
          <w:sz w:val="28"/>
        </w:rPr>
        <w:t xml:space="preserve"> Кодексом;</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иные права, предусмотренные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проведении налоговой проверки должностные лица налогового органа обязаны: </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соблюдать права и законные интересы проверяемог</w:t>
      </w:r>
      <w:r w:rsidR="004C0EE5" w:rsidRPr="00471D9D">
        <w:rPr>
          <w:rFonts w:ascii="Times New Roman" w:eastAsia="Times New Roman" w:hAnsi="Times New Roman" w:cs="Times New Roman"/>
          <w:sz w:val="28"/>
        </w:rPr>
        <w:t xml:space="preserve">о лица, </w:t>
      </w:r>
      <w:r w:rsidR="004C0EE5" w:rsidRPr="00471D9D">
        <w:rPr>
          <w:rFonts w:ascii="Times New Roman" w:eastAsia="Times New Roman" w:hAnsi="Times New Roman" w:cs="Times New Roman"/>
          <w:sz w:val="28"/>
        </w:rPr>
        <w:br/>
        <w:t>не допускать причинения</w:t>
      </w:r>
      <w:r w:rsidRPr="00471D9D">
        <w:rPr>
          <w:rFonts w:ascii="Times New Roman" w:eastAsia="Times New Roman" w:hAnsi="Times New Roman" w:cs="Times New Roman"/>
          <w:sz w:val="28"/>
        </w:rPr>
        <w:t xml:space="preserve"> вреда проверяемому лицу неправомерными решениями и действиями (бездействием);</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обеспечивать сохранность документов, полученных </w:t>
      </w:r>
      <w:r w:rsidRPr="00471D9D">
        <w:rPr>
          <w:rFonts w:ascii="Times New Roman" w:eastAsia="Times New Roman" w:hAnsi="Times New Roman" w:cs="Times New Roman"/>
          <w:sz w:val="28"/>
        </w:rPr>
        <w:br/>
        <w:t>и составленных при проведении налоговой проверки, не разглашать их содержание без согласия проверяемого лица, за исключ</w:t>
      </w:r>
      <w:r w:rsidR="00CE33AE" w:rsidRPr="00471D9D">
        <w:rPr>
          <w:rFonts w:ascii="Times New Roman" w:eastAsia="Times New Roman" w:hAnsi="Times New Roman" w:cs="Times New Roman"/>
          <w:sz w:val="28"/>
        </w:rPr>
        <w:t>ением случаев, предусмотренных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соблюдать служебную этику;</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информировать проверяемое лицо о его правах и обязанностях при проведении налоговой проверки;</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информировать о правах и обязанностях должностных лиц налогового органа</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 xml:space="preserve"> </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нарушать установленный режим работы налогоплательщика (проверяемого лица) в период проведения налоговой проверки;</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исполнять иные обязанности, предусмотренные настоящим Кодексом.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156. Права и обязанности налогоплательщика (налогового </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pacing w:val="1"/>
          <w:sz w:val="28"/>
        </w:rPr>
        <w:t xml:space="preserve">                     </w:t>
      </w:r>
      <w:r w:rsidR="00411939" w:rsidRPr="00C6686D">
        <w:rPr>
          <w:rFonts w:ascii="Times New Roman" w:eastAsia="Times New Roman" w:hAnsi="Times New Roman" w:cs="Times New Roman"/>
          <w:spacing w:val="1"/>
          <w:sz w:val="28"/>
        </w:rPr>
        <w:t xml:space="preserve">агента) </w:t>
      </w:r>
      <w:r w:rsidR="00411939" w:rsidRPr="00C6686D">
        <w:rPr>
          <w:rFonts w:ascii="Times New Roman" w:eastAsia="Times New Roman" w:hAnsi="Times New Roman" w:cs="Times New Roman"/>
          <w:sz w:val="28"/>
        </w:rPr>
        <w:t>при проведении налоговой проверки</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1. Налогоплательщик (налоговый агент) при проведении налоговой проверки вправе:</w:t>
      </w:r>
    </w:p>
    <w:p w:rsidR="006F46BC" w:rsidRPr="00471D9D" w:rsidRDefault="00411939" w:rsidP="00486748">
      <w:pPr>
        <w:shd w:val="clear" w:color="auto" w:fill="FFFFFF" w:themeFill="background1"/>
        <w:tabs>
          <w:tab w:val="left" w:pos="10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запрашивать у налогового органа и получать </w:t>
      </w:r>
      <w:r w:rsidRPr="00471D9D">
        <w:rPr>
          <w:rFonts w:ascii="Times New Roman" w:eastAsia="Times New Roman" w:hAnsi="Times New Roman" w:cs="Times New Roman"/>
          <w:sz w:val="28"/>
        </w:rPr>
        <w:br/>
        <w:t xml:space="preserve">от них информацию о положениях настоящего Кодекса </w:t>
      </w:r>
      <w:r w:rsidRPr="00471D9D">
        <w:rPr>
          <w:rFonts w:ascii="Times New Roman" w:eastAsia="Times New Roman" w:hAnsi="Times New Roman" w:cs="Times New Roman"/>
          <w:sz w:val="28"/>
        </w:rPr>
        <w:br/>
        <w:t>и законодательства Республики Казахстан, касающихся порядка проведения проверки;</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3)</w:t>
      </w:r>
      <w:r w:rsidRPr="00471D9D">
        <w:rPr>
          <w:rFonts w:ascii="Times New Roman" w:eastAsia="Times New Roman" w:hAnsi="Times New Roman" w:cs="Times New Roman"/>
          <w:sz w:val="28"/>
        </w:rPr>
        <w:t xml:space="preserve"> присутствовать при проведении налоговой проверки и давать объяснения по вопросам, относящимся к предмету налоговой проверки;</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представлять в </w:t>
      </w:r>
      <w:r w:rsidRPr="00C6686D">
        <w:rPr>
          <w:rFonts w:ascii="Times New Roman" w:eastAsia="Times New Roman" w:hAnsi="Times New Roman" w:cs="Times New Roman"/>
          <w:sz w:val="28"/>
        </w:rPr>
        <w:t xml:space="preserve">порядке, </w:t>
      </w:r>
      <w:r w:rsidR="00BA633F"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z w:val="28"/>
        </w:rPr>
        <w:t>налоговым</w:t>
      </w:r>
      <w:r w:rsidRPr="00471D9D">
        <w:rPr>
          <w:rFonts w:ascii="Times New Roman" w:eastAsia="Times New Roman" w:hAnsi="Times New Roman" w:cs="Times New Roman"/>
          <w:sz w:val="28"/>
        </w:rPr>
        <w:t xml:space="preserve"> законодательством Республики Казахстан, письменное возражение к предварительному акту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5</w:t>
      </w:r>
      <w:r w:rsidRPr="00471D9D">
        <w:rPr>
          <w:rFonts w:ascii="Times New Roman" w:eastAsia="Times New Roman" w:hAnsi="Times New Roman" w:cs="Times New Roman"/>
          <w:sz w:val="28"/>
        </w:rPr>
        <w:t>) пользоваться иными правами, предусмотренными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(налоговый агент) при проведении налоговых проверок обязан:</w:t>
      </w:r>
    </w:p>
    <w:p w:rsidR="006F46BC" w:rsidRPr="00471D9D" w:rsidRDefault="00411939" w:rsidP="00486748">
      <w:pPr>
        <w:shd w:val="clear" w:color="auto" w:fill="FFFFFF" w:themeFill="background1"/>
        <w:tabs>
          <w:tab w:val="left" w:pos="103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представлять по требованию </w:t>
      </w:r>
      <w:r w:rsidRPr="004948B2">
        <w:rPr>
          <w:rFonts w:ascii="Times New Roman" w:eastAsia="Times New Roman" w:hAnsi="Times New Roman" w:cs="Times New Roman"/>
          <w:spacing w:val="1"/>
          <w:sz w:val="28"/>
        </w:rPr>
        <w:t>должностных лиц</w:t>
      </w:r>
      <w:r w:rsidRPr="00471D9D">
        <w:rPr>
          <w:rFonts w:ascii="Times New Roman" w:eastAsia="Times New Roman" w:hAnsi="Times New Roman" w:cs="Times New Roman"/>
          <w:sz w:val="28"/>
        </w:rPr>
        <w:t xml:space="preserve"> налогового органа в установленные сроки документы и сведения на бумажном носителе, а при необходимости также на электронном носителе;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учетную документацию, составленную налогоплательщиком</w:t>
      </w:r>
      <w:r w:rsidR="002D7765" w:rsidRPr="00471D9D">
        <w:rPr>
          <w:rFonts w:ascii="Times New Roman" w:eastAsia="Times New Roman" w:hAnsi="Times New Roman" w:cs="Times New Roman"/>
          <w:sz w:val="28"/>
        </w:rPr>
        <w:t xml:space="preserve"> (налоговым агентом)</w:t>
      </w:r>
      <w:r w:rsidRPr="00471D9D">
        <w:rPr>
          <w:rFonts w:ascii="Times New Roman" w:eastAsia="Times New Roman" w:hAnsi="Times New Roman" w:cs="Times New Roman"/>
          <w:sz w:val="28"/>
        </w:rPr>
        <w:t xml:space="preserve"> в соответствии с гл</w:t>
      </w:r>
      <w:r w:rsidR="00577CCD">
        <w:rPr>
          <w:rFonts w:ascii="Times New Roman" w:eastAsia="Times New Roman" w:hAnsi="Times New Roman" w:cs="Times New Roman"/>
          <w:sz w:val="28"/>
        </w:rPr>
        <w:t xml:space="preserve">авой 23 </w:t>
      </w:r>
      <w:r w:rsidR="00577CCD" w:rsidRPr="000C148E">
        <w:rPr>
          <w:rFonts w:ascii="Times New Roman" w:eastAsia="Times New Roman" w:hAnsi="Times New Roman" w:cs="Times New Roman"/>
          <w:sz w:val="28"/>
        </w:rPr>
        <w:t>настоящего Кодекса;</w:t>
      </w:r>
    </w:p>
    <w:p w:rsidR="006F46BC" w:rsidRPr="00471D9D" w:rsidRDefault="00411939" w:rsidP="00486748">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обеспечить проведение инвентаризации </w:t>
      </w:r>
      <w:r w:rsidR="002D7765" w:rsidRPr="00471D9D">
        <w:rPr>
          <w:rFonts w:ascii="Times New Roman" w:eastAsia="Times New Roman" w:hAnsi="Times New Roman" w:cs="Times New Roman"/>
          <w:sz w:val="28"/>
        </w:rPr>
        <w:t xml:space="preserve">в ходе </w:t>
      </w:r>
      <w:r w:rsidRPr="00471D9D">
        <w:rPr>
          <w:rFonts w:ascii="Times New Roman" w:eastAsia="Times New Roman" w:hAnsi="Times New Roman" w:cs="Times New Roman"/>
          <w:sz w:val="28"/>
        </w:rPr>
        <w:t>налоговых проверок;</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6F46BC" w:rsidRPr="00471D9D"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предоставлять доступ к просмотру д</w:t>
      </w:r>
      <w:r w:rsidR="004275FB" w:rsidRPr="00471D9D">
        <w:rPr>
          <w:rFonts w:ascii="Times New Roman" w:eastAsia="Times New Roman" w:hAnsi="Times New Roman" w:cs="Times New Roman"/>
          <w:sz w:val="28"/>
        </w:rPr>
        <w:t xml:space="preserve">анных программного обеспечения </w:t>
      </w:r>
      <w:r w:rsidRPr="00471D9D">
        <w:rPr>
          <w:rFonts w:ascii="Times New Roman" w:eastAsia="Times New Roman" w:hAnsi="Times New Roman" w:cs="Times New Roman"/>
          <w:sz w:val="28"/>
        </w:rPr>
        <w:t xml:space="preserve">и (или) информационной </w:t>
      </w:r>
      <w:r w:rsidR="00525C54" w:rsidRPr="00471D9D">
        <w:rPr>
          <w:rFonts w:ascii="Times New Roman" w:eastAsia="Times New Roman" w:hAnsi="Times New Roman" w:cs="Times New Roman"/>
          <w:sz w:val="28"/>
        </w:rPr>
        <w:t>системы, указанных в подпункте 6</w:t>
      </w:r>
      <w:r w:rsidRPr="00471D9D">
        <w:rPr>
          <w:rFonts w:ascii="Times New Roman" w:eastAsia="Times New Roman" w:hAnsi="Times New Roman" w:cs="Times New Roman"/>
          <w:sz w:val="28"/>
        </w:rPr>
        <w:t xml:space="preserve">) пункта 1 статьи 155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исполнять иные обязанности, предусмотренные законодательством Республики Казахстан.</w:t>
      </w:r>
    </w:p>
    <w:p w:rsidR="006F46BC" w:rsidRPr="00471D9D"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157. Предварительный акт налоговой проверки</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686D" w:rsidRDefault="00411939" w:rsidP="00577CC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составления акта налоговой проверки, предусмотренного</w:t>
      </w:r>
      <w:r w:rsidR="00C6686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158 настоящего Кодекса, должностным лицом налог</w:t>
      </w:r>
      <w:r w:rsidR="004275FB" w:rsidRPr="00471D9D">
        <w:rPr>
          <w:rFonts w:ascii="Times New Roman" w:eastAsia="Times New Roman" w:hAnsi="Times New Roman" w:cs="Times New Roman"/>
          <w:sz w:val="28"/>
        </w:rPr>
        <w:t xml:space="preserve">ового органа налогоплательщику </w:t>
      </w:r>
      <w:r w:rsidRPr="00471D9D">
        <w:rPr>
          <w:rFonts w:ascii="Times New Roman" w:eastAsia="Times New Roman" w:hAnsi="Times New Roman" w:cs="Times New Roman"/>
          <w:sz w:val="28"/>
        </w:rPr>
        <w:t>вручается предварительный акт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6F46BC" w:rsidRPr="00471D9D" w:rsidRDefault="004275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налогоплательщик </w:t>
      </w:r>
      <w:r w:rsidR="00411939" w:rsidRPr="00471D9D">
        <w:rPr>
          <w:rFonts w:ascii="Times New Roman" w:eastAsia="Times New Roman" w:hAnsi="Times New Roman" w:cs="Times New Roman"/>
          <w:sz w:val="28"/>
        </w:rPr>
        <w:t>вправе предоставить письменное возражение к предварительному акту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0C148E" w:rsidRPr="00471D9D" w:rsidRDefault="000C148E"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158. Завершение налоговой проверки </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По завершении налоговой проверки должностным лицом налогового органа составляется акт налоговой проверки с указанием: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места и даты составления акта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вида и формы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должностей, фамилий, имен, отчеств (</w:t>
      </w:r>
      <w:r w:rsidR="00CE33AE" w:rsidRPr="00471D9D">
        <w:rPr>
          <w:rFonts w:ascii="Times New Roman" w:eastAsia="Times New Roman" w:hAnsi="Times New Roman" w:cs="Times New Roman"/>
          <w:sz w:val="28"/>
        </w:rPr>
        <w:t>если они указаны в документах, удостоверяющих личности</w:t>
      </w:r>
      <w:r w:rsidRPr="00471D9D">
        <w:rPr>
          <w:rFonts w:ascii="Times New Roman" w:eastAsia="Times New Roman" w:hAnsi="Times New Roman" w:cs="Times New Roman"/>
          <w:sz w:val="28"/>
        </w:rPr>
        <w:t>) должностных лиц налогового органа, проводивших налоговую проверку;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наименования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фамилии, имени, от</w:t>
      </w:r>
      <w:r w:rsidR="002D7765" w:rsidRPr="00471D9D">
        <w:rPr>
          <w:rFonts w:ascii="Times New Roman" w:eastAsia="Times New Roman" w:hAnsi="Times New Roman" w:cs="Times New Roman"/>
          <w:sz w:val="28"/>
        </w:rPr>
        <w:t>чества (</w:t>
      </w:r>
      <w:r w:rsidR="00CE33AE" w:rsidRPr="00471D9D">
        <w:rPr>
          <w:rFonts w:ascii="Times New Roman" w:eastAsia="Times New Roman" w:hAnsi="Times New Roman" w:cs="Times New Roman"/>
          <w:sz w:val="28"/>
        </w:rPr>
        <w:t>если оно указано в документе, удостоверяющем личность</w:t>
      </w:r>
      <w:r w:rsidR="002D7765" w:rsidRPr="00471D9D">
        <w:rPr>
          <w:rFonts w:ascii="Times New Roman" w:eastAsia="Times New Roman" w:hAnsi="Times New Roman" w:cs="Times New Roman"/>
          <w:sz w:val="28"/>
        </w:rPr>
        <w:t>) либо полного</w:t>
      </w:r>
      <w:r w:rsidRPr="00471D9D">
        <w:rPr>
          <w:rFonts w:ascii="Times New Roman" w:eastAsia="Times New Roman" w:hAnsi="Times New Roman" w:cs="Times New Roman"/>
          <w:sz w:val="28"/>
        </w:rPr>
        <w:t xml:space="preserve"> наименования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места нахождения, банковских реквизитов проверяемого лица, а также его идентификационного номера;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фамилий, имен, отчеств (</w:t>
      </w:r>
      <w:r w:rsidR="00CE33AE" w:rsidRPr="00471D9D">
        <w:rPr>
          <w:rFonts w:ascii="Times New Roman" w:eastAsia="Times New Roman" w:hAnsi="Times New Roman" w:cs="Times New Roman"/>
          <w:sz w:val="28"/>
        </w:rPr>
        <w:t>если они указаны в документах, удостоверяющих личности</w:t>
      </w:r>
      <w:r w:rsidRPr="00471D9D">
        <w:rPr>
          <w:rFonts w:ascii="Times New Roman" w:eastAsia="Times New Roman" w:hAnsi="Times New Roman" w:cs="Times New Roman"/>
          <w:sz w:val="28"/>
        </w:rPr>
        <w:t>)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w:t>
      </w:r>
      <w:r w:rsidR="002D7765" w:rsidRPr="00471D9D">
        <w:rPr>
          <w:rFonts w:ascii="Times New Roman" w:eastAsia="Times New Roman" w:hAnsi="Times New Roman" w:cs="Times New Roman"/>
          <w:sz w:val="28"/>
        </w:rPr>
        <w:t xml:space="preserve">сведений </w:t>
      </w:r>
      <w:r w:rsidRPr="00471D9D">
        <w:rPr>
          <w:rFonts w:ascii="Times New Roman" w:eastAsia="Times New Roman" w:hAnsi="Times New Roman" w:cs="Times New Roman"/>
          <w:sz w:val="28"/>
        </w:rPr>
        <w:t>о пред</w:t>
      </w:r>
      <w:r w:rsidR="00525C54" w:rsidRPr="00471D9D">
        <w:rPr>
          <w:rFonts w:ascii="Times New Roman" w:eastAsia="Times New Roman" w:hAnsi="Times New Roman" w:cs="Times New Roman"/>
          <w:sz w:val="28"/>
        </w:rPr>
        <w:t>ыдущей проверке и принятых мер</w:t>
      </w:r>
      <w:r w:rsidR="002D7765" w:rsidRPr="00471D9D">
        <w:rPr>
          <w:rFonts w:ascii="Times New Roman" w:eastAsia="Times New Roman" w:hAnsi="Times New Roman" w:cs="Times New Roman"/>
          <w:sz w:val="28"/>
        </w:rPr>
        <w:t>ах</w:t>
      </w:r>
      <w:r w:rsidRPr="00471D9D">
        <w:rPr>
          <w:rFonts w:ascii="Times New Roman" w:eastAsia="Times New Roman" w:hAnsi="Times New Roman" w:cs="Times New Roman"/>
          <w:sz w:val="28"/>
        </w:rPr>
        <w:t xml:space="preserve"> по устранению ранее выявленных нарушений (при проведении комплексных или тематических проверок);</w:t>
      </w:r>
    </w:p>
    <w:p w:rsidR="006F46BC" w:rsidRPr="00471D9D" w:rsidRDefault="002D7765"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проверяемого периода и общих сведений</w:t>
      </w:r>
      <w:r w:rsidR="00411939" w:rsidRPr="00471D9D">
        <w:rPr>
          <w:rFonts w:ascii="Times New Roman" w:eastAsia="Times New Roman" w:hAnsi="Times New Roman" w:cs="Times New Roman"/>
          <w:sz w:val="28"/>
        </w:rPr>
        <w:t xml:space="preserve"> о документах, представленных налогоплательщиком (налоговым агентом) для проведения проверки; </w:t>
      </w:r>
    </w:p>
    <w:p w:rsidR="006F46BC" w:rsidRPr="00471D9D" w:rsidRDefault="00525C54"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подробного описания</w:t>
      </w:r>
      <w:r w:rsidR="00411939" w:rsidRPr="00471D9D">
        <w:rPr>
          <w:rFonts w:ascii="Times New Roman" w:eastAsia="Times New Roman" w:hAnsi="Times New Roman" w:cs="Times New Roman"/>
          <w:sz w:val="28"/>
        </w:rPr>
        <w:t xml:space="preserve"> выявленных нарушений с указанием соответствующих положений законодательства Республики Казахстан, требования которых были нарушены;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результатов проверки.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rsidR="006F46BC" w:rsidRPr="00471D9D" w:rsidRDefault="004275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00411939" w:rsidRPr="00471D9D">
        <w:rPr>
          <w:rFonts w:ascii="Times New Roman" w:eastAsia="Times New Roman" w:hAnsi="Times New Roman" w:cs="Times New Roman"/>
          <w:sz w:val="28"/>
        </w:rPr>
        <w:t>Завершением срока налоговой проверки считается день вручения налогоплательщику (налоговому агенту) акта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получении акта налоговой проверки нало</w:t>
      </w:r>
      <w:r w:rsidR="004275FB" w:rsidRPr="00471D9D">
        <w:rPr>
          <w:rFonts w:ascii="Times New Roman" w:eastAsia="Times New Roman" w:hAnsi="Times New Roman" w:cs="Times New Roman"/>
          <w:sz w:val="28"/>
        </w:rPr>
        <w:t xml:space="preserve">гоплательщик (налоговый агент) </w:t>
      </w:r>
      <w:r w:rsidRPr="00471D9D">
        <w:rPr>
          <w:rFonts w:ascii="Times New Roman" w:eastAsia="Times New Roman" w:hAnsi="Times New Roman" w:cs="Times New Roman"/>
          <w:sz w:val="28"/>
        </w:rPr>
        <w:t xml:space="preserve">обязан поставить подпись и дату его получения на экземпляре акта налоговой проверки налоговых органов.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w:t>
      </w:r>
      <w:r w:rsidR="004E21E3"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z w:val="28"/>
        </w:rPr>
        <w:t>настоящим</w:t>
      </w:r>
      <w:r w:rsidRPr="00471D9D">
        <w:rPr>
          <w:rFonts w:ascii="Times New Roman" w:eastAsia="Times New Roman" w:hAnsi="Times New Roman" w:cs="Times New Roman"/>
          <w:sz w:val="28"/>
        </w:rPr>
        <w:t xml:space="preserve"> Кодексом. При этом датой вручения акта налоговой проверки является дата составления акта налогового обследования.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w:t>
      </w:r>
      <w:r w:rsidR="000D1FAC" w:rsidRPr="00471D9D">
        <w:rPr>
          <w:rFonts w:ascii="Times New Roman" w:eastAsia="Times New Roman" w:hAnsi="Times New Roman" w:cs="Times New Roman"/>
          <w:spacing w:val="1"/>
          <w:sz w:val="28"/>
        </w:rPr>
        <w:t xml:space="preserve"> </w:t>
      </w:r>
      <w:r w:rsidR="000D1FAC" w:rsidRPr="00471D9D">
        <w:rPr>
          <w:rFonts w:ascii="Times New Roman" w:eastAsia="Times New Roman" w:hAnsi="Times New Roman" w:cs="Times New Roman"/>
          <w:sz w:val="28"/>
        </w:rPr>
        <w:t>Республики Казахстан</w:t>
      </w:r>
      <w:r w:rsidRPr="00471D9D">
        <w:rPr>
          <w:rFonts w:ascii="Times New Roman" w:eastAsia="Times New Roman" w:hAnsi="Times New Roman" w:cs="Times New Roman"/>
          <w:spacing w:val="1"/>
          <w:sz w:val="28"/>
        </w:rPr>
        <w:t xml:space="preserve">, контроль за которым </w:t>
      </w:r>
      <w:r w:rsidRPr="00471D9D">
        <w:rPr>
          <w:rFonts w:ascii="Times New Roman" w:eastAsia="Times New Roman" w:hAnsi="Times New Roman" w:cs="Times New Roman"/>
          <w:spacing w:val="1"/>
          <w:sz w:val="28"/>
        </w:rPr>
        <w:lastRenderedPageBreak/>
        <w:t>возложен на налоговые органы, об этом в акте налоговой проверки делается соответствующая запись.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w:t>
      </w:r>
      <w:r w:rsidR="00544767">
        <w:rPr>
          <w:rFonts w:ascii="Times New Roman" w:eastAsia="Times New Roman" w:hAnsi="Times New Roman" w:cs="Times New Roman"/>
          <w:spacing w:val="1"/>
          <w:sz w:val="28"/>
        </w:rPr>
        <w:t xml:space="preserve">ой проверки без </w:t>
      </w:r>
      <w:r w:rsidR="00544767" w:rsidRPr="00C6686D">
        <w:rPr>
          <w:rFonts w:ascii="Times New Roman" w:eastAsia="Times New Roman" w:hAnsi="Times New Roman" w:cs="Times New Roman"/>
          <w:spacing w:val="1"/>
          <w:sz w:val="28"/>
        </w:rPr>
        <w:t>начисления пени</w:t>
      </w:r>
      <w:r w:rsidRPr="00C6686D">
        <w:rPr>
          <w:rFonts w:ascii="Times New Roman" w:eastAsia="Times New Roman" w:hAnsi="Times New Roman" w:cs="Times New Roman"/>
          <w:spacing w:val="1"/>
          <w:sz w:val="28"/>
        </w:rPr>
        <w:t xml:space="preserve"> и применения</w:t>
      </w:r>
      <w:r w:rsidRPr="00471D9D">
        <w:rPr>
          <w:rFonts w:ascii="Times New Roman" w:eastAsia="Times New Roman" w:hAnsi="Times New Roman" w:cs="Times New Roman"/>
          <w:spacing w:val="1"/>
          <w:sz w:val="28"/>
        </w:rPr>
        <w:t xml:space="preserve"> штрафных санкций.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159. Решение по результатам налоговой проверки </w:t>
      </w:r>
    </w:p>
    <w:p w:rsidR="00C6686D" w:rsidRPr="00471D9D" w:rsidRDefault="00C6686D"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p>
    <w:p w:rsidR="006F46BC" w:rsidRPr="00471D9D" w:rsidRDefault="00411939" w:rsidP="00EB55AB">
      <w:pPr>
        <w:pStyle w:val="a3"/>
        <w:numPr>
          <w:ilvl w:val="0"/>
          <w:numId w:val="27"/>
        </w:numPr>
        <w:shd w:val="clear" w:color="auto" w:fill="FFFFFF" w:themeFill="background1"/>
        <w:spacing w:after="0" w:line="240" w:lineRule="auto"/>
        <w:ind w:left="0"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w:t>
      </w:r>
      <w:r w:rsidR="002D7765" w:rsidRPr="00471D9D">
        <w:rPr>
          <w:rFonts w:ascii="Times New Roman" w:eastAsia="Times New Roman" w:hAnsi="Times New Roman" w:cs="Times New Roman"/>
          <w:spacing w:val="1"/>
          <w:sz w:val="28"/>
        </w:rPr>
        <w:t>которые установлены</w:t>
      </w:r>
      <w:r w:rsidR="00825A7C" w:rsidRPr="00471D9D">
        <w:rPr>
          <w:rFonts w:ascii="Times New Roman" w:eastAsia="Times New Roman" w:hAnsi="Times New Roman" w:cs="Times New Roman"/>
          <w:spacing w:val="1"/>
          <w:sz w:val="28"/>
        </w:rPr>
        <w:t xml:space="preserve"> в соответствии со</w:t>
      </w:r>
      <w:r w:rsidR="00C6686D">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стать</w:t>
      </w:r>
      <w:r w:rsidR="00825A7C" w:rsidRPr="00471D9D">
        <w:rPr>
          <w:rFonts w:ascii="Times New Roman" w:eastAsia="Times New Roman" w:hAnsi="Times New Roman" w:cs="Times New Roman"/>
          <w:spacing w:val="1"/>
          <w:sz w:val="28"/>
        </w:rPr>
        <w:t>ями</w:t>
      </w:r>
      <w:r w:rsidRPr="00471D9D">
        <w:rPr>
          <w:rFonts w:ascii="Times New Roman" w:eastAsia="Times New Roman" w:hAnsi="Times New Roman" w:cs="Times New Roman"/>
          <w:spacing w:val="1"/>
          <w:sz w:val="28"/>
        </w:rPr>
        <w:t xml:space="preserve"> 114</w:t>
      </w:r>
      <w:r w:rsidR="00825A7C" w:rsidRPr="00471D9D">
        <w:rPr>
          <w:rFonts w:ascii="Times New Roman" w:eastAsia="Times New Roman" w:hAnsi="Times New Roman" w:cs="Times New Roman"/>
          <w:spacing w:val="1"/>
          <w:sz w:val="28"/>
        </w:rPr>
        <w:t xml:space="preserve"> и 115 </w:t>
      </w:r>
      <w:r w:rsidRPr="00471D9D">
        <w:rPr>
          <w:rFonts w:ascii="Times New Roman" w:eastAsia="Times New Roman" w:hAnsi="Times New Roman" w:cs="Times New Roman"/>
          <w:spacing w:val="1"/>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Регистрация уведомления о результатах проверки и акта налоговой проверки осуществляется налоговым органом под одним номером.</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3. В уведомлении о результатах проверки должны содержаться следующие реквизиты и сведения:</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1) дата и номер регистрации уведомления и акта налоговой проверки;</w:t>
      </w:r>
    </w:p>
    <w:p w:rsidR="00A2101C"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2) фамилия, имя, отчество (если оно указано в документе, удостоверяющем личность) либо полное наименование налогоплательщика (налогового агента);</w:t>
      </w:r>
    </w:p>
    <w:p w:rsidR="0094133F" w:rsidRDefault="0094133F"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p>
    <w:p w:rsidR="0094133F" w:rsidRPr="000C148E" w:rsidRDefault="0094133F"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3) идентификационный номер налогоплательщика (налогового агента);</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bookmarkStart w:id="6" w:name="z6722"/>
      <w:bookmarkEnd w:id="6"/>
      <w:r w:rsidRPr="000C148E">
        <w:rPr>
          <w:rFonts w:ascii="Times New Roman" w:eastAsia="Times New Roman" w:hAnsi="Times New Roman" w:cs="Times New Roman"/>
          <w:bCs/>
          <w:spacing w:val="1"/>
          <w:sz w:val="28"/>
        </w:rPr>
        <w:lastRenderedPageBreak/>
        <w:t>4) сумма начисленных налогов и платежей в бюджет, социальных платежей и пени;</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5) суммы уменьшенных убытков;</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6) сумма превышения налога на добавленную стоимость, не подтвержденная к возврату;</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7) сумма корпоративного (индивидуального) подоходного налога, удержанного у источника выплаты с доходов нерезидентов, не подтвержденная к возврату;</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8) требование об уплате и сроки уплаты;</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9) реквизиты соответствующих налогов и платежей в бюджет и пени;</w:t>
      </w:r>
    </w:p>
    <w:p w:rsidR="00A2101C" w:rsidRPr="000C148E" w:rsidRDefault="00A2101C" w:rsidP="00A2101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10) сроки и место обжалования.</w:t>
      </w:r>
    </w:p>
    <w:p w:rsidR="00A2101C" w:rsidRPr="00A2101C" w:rsidRDefault="00A2101C" w:rsidP="00A2101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0C148E">
        <w:rPr>
          <w:rFonts w:ascii="Times New Roman" w:eastAsia="Times New Roman" w:hAnsi="Times New Roman" w:cs="Times New Roman"/>
          <w:spacing w:val="1"/>
          <w:sz w:val="28"/>
        </w:rPr>
        <w:t>4. В случае проводимой в рамках досудебного расследования</w:t>
      </w:r>
      <w:r w:rsidRPr="00A2101C">
        <w:rPr>
          <w:rFonts w:ascii="Times New Roman" w:eastAsia="Times New Roman" w:hAnsi="Times New Roman" w:cs="Times New Roman"/>
          <w:spacing w:val="1"/>
          <w:sz w:val="28"/>
        </w:rPr>
        <w:t xml:space="preserve">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A2101C" w:rsidRPr="00A2101C" w:rsidRDefault="00A2101C" w:rsidP="00A2101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A2101C">
        <w:rPr>
          <w:rFonts w:ascii="Times New Roman" w:eastAsia="Times New Roman" w:hAnsi="Times New Roman" w:cs="Times New Roman"/>
          <w:spacing w:val="1"/>
          <w:sz w:val="28"/>
        </w:rPr>
        <w:t>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A2101C" w:rsidRPr="0094133F" w:rsidRDefault="00A2101C" w:rsidP="00A2101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5</w:t>
      </w:r>
      <w:r w:rsidR="004275FB" w:rsidRPr="0094133F">
        <w:rPr>
          <w:rFonts w:ascii="Times New Roman" w:eastAsia="Times New Roman" w:hAnsi="Times New Roman" w:cs="Times New Roman"/>
          <w:sz w:val="28"/>
        </w:rPr>
        <w:t xml:space="preserve">. </w:t>
      </w:r>
      <w:r w:rsidR="00411939" w:rsidRPr="0094133F">
        <w:rPr>
          <w:rFonts w:ascii="Times New Roman" w:eastAsia="Times New Roman" w:hAnsi="Times New Roman" w:cs="Times New Roman"/>
          <w:sz w:val="28"/>
        </w:rPr>
        <w:t>Увед</w:t>
      </w:r>
      <w:r w:rsidR="004275FB" w:rsidRPr="0094133F">
        <w:rPr>
          <w:rFonts w:ascii="Times New Roman" w:eastAsia="Times New Roman" w:hAnsi="Times New Roman" w:cs="Times New Roman"/>
          <w:sz w:val="28"/>
        </w:rPr>
        <w:t xml:space="preserve">омление о результатах проверки </w:t>
      </w:r>
      <w:r w:rsidR="00411939" w:rsidRPr="0094133F">
        <w:rPr>
          <w:rFonts w:ascii="Times New Roman" w:eastAsia="Times New Roman" w:hAnsi="Times New Roman" w:cs="Times New Roman"/>
          <w:sz w:val="28"/>
        </w:rPr>
        <w:t>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6F46BC" w:rsidRPr="0094133F" w:rsidRDefault="00A2101C" w:rsidP="00A2101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 xml:space="preserve">6. </w:t>
      </w:r>
      <w:r w:rsidR="00411939" w:rsidRPr="0094133F">
        <w:rPr>
          <w:rFonts w:ascii="Times New Roman" w:eastAsia="Times New Roman" w:hAnsi="Times New Roman" w:cs="Times New Roman"/>
          <w:sz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6F46BC" w:rsidRPr="0094133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 xml:space="preserve">1) проведения </w:t>
      </w:r>
      <w:r w:rsidR="00541C41" w:rsidRPr="0094133F">
        <w:rPr>
          <w:rFonts w:ascii="Times New Roman" w:eastAsia="Times New Roman" w:hAnsi="Times New Roman" w:cs="Times New Roman"/>
          <w:sz w:val="28"/>
        </w:rPr>
        <w:t xml:space="preserve">налогового </w:t>
      </w:r>
      <w:r w:rsidRPr="0094133F">
        <w:rPr>
          <w:rFonts w:ascii="Times New Roman" w:eastAsia="Times New Roman" w:hAnsi="Times New Roman" w:cs="Times New Roman"/>
          <w:sz w:val="28"/>
        </w:rPr>
        <w:t xml:space="preserve">обследования с привлечением понятых по основаниям и в порядке, </w:t>
      </w:r>
      <w:r w:rsidR="002D7765" w:rsidRPr="0094133F">
        <w:rPr>
          <w:rFonts w:ascii="Times New Roman" w:eastAsia="Times New Roman" w:hAnsi="Times New Roman" w:cs="Times New Roman"/>
          <w:sz w:val="28"/>
        </w:rPr>
        <w:t>которые установлены</w:t>
      </w:r>
      <w:r w:rsidR="003E3AAD" w:rsidRPr="0094133F">
        <w:rPr>
          <w:rFonts w:ascii="Times New Roman" w:eastAsia="Times New Roman" w:hAnsi="Times New Roman" w:cs="Times New Roman"/>
          <w:sz w:val="28"/>
        </w:rPr>
        <w:t xml:space="preserve"> настоящим Кодексом;</w:t>
      </w:r>
    </w:p>
    <w:p w:rsidR="006F46BC" w:rsidRPr="0094133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2) возврата такого письма почтовой или иной организацией связи – в случае, если акт налоговой проверки</w:t>
      </w:r>
      <w:r w:rsidRPr="0094133F">
        <w:rPr>
          <w:rFonts w:ascii="Times New Roman" w:eastAsia="Times New Roman" w:hAnsi="Times New Roman" w:cs="Times New Roman"/>
          <w:spacing w:val="1"/>
          <w:sz w:val="28"/>
        </w:rPr>
        <w:t xml:space="preserve"> вручен </w:t>
      </w:r>
      <w:r w:rsidRPr="0094133F">
        <w:rPr>
          <w:rFonts w:ascii="Times New Roman" w:eastAsia="Times New Roman" w:hAnsi="Times New Roman" w:cs="Times New Roman"/>
          <w:sz w:val="28"/>
        </w:rPr>
        <w:t>на основании акта налогового обследования в соответствии с пунктом 3 статьи 158 настоящего Кодекса.</w:t>
      </w:r>
    </w:p>
    <w:p w:rsidR="006F46BC" w:rsidRPr="0094133F" w:rsidRDefault="00A2101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7</w:t>
      </w:r>
      <w:r w:rsidR="00411939" w:rsidRPr="0094133F">
        <w:rPr>
          <w:rFonts w:ascii="Times New Roman" w:eastAsia="Times New Roman" w:hAnsi="Times New Roman" w:cs="Times New Roman"/>
          <w:spacing w:val="1"/>
          <w:sz w:val="28"/>
        </w:rPr>
        <w:t>. Налогоплательщик</w:t>
      </w:r>
      <w:r w:rsidR="00460CB2" w:rsidRPr="0094133F">
        <w:rPr>
          <w:rFonts w:ascii="Times New Roman" w:eastAsia="Times New Roman" w:hAnsi="Times New Roman" w:cs="Times New Roman"/>
          <w:spacing w:val="1"/>
          <w:sz w:val="28"/>
        </w:rPr>
        <w:t xml:space="preserve"> (налоговый агент)</w:t>
      </w:r>
      <w:r w:rsidR="00411939" w:rsidRPr="0094133F">
        <w:rPr>
          <w:rFonts w:ascii="Times New Roman" w:eastAsia="Times New Roman" w:hAnsi="Times New Roman" w:cs="Times New Roman"/>
          <w:spacing w:val="1"/>
          <w:sz w:val="28"/>
        </w:rPr>
        <w:t>, получивший уведомлени</w:t>
      </w:r>
      <w:r w:rsidR="004275FB" w:rsidRPr="0094133F">
        <w:rPr>
          <w:rFonts w:ascii="Times New Roman" w:eastAsia="Times New Roman" w:hAnsi="Times New Roman" w:cs="Times New Roman"/>
          <w:spacing w:val="1"/>
          <w:sz w:val="28"/>
        </w:rPr>
        <w:t xml:space="preserve">е о результатах </w:t>
      </w:r>
      <w:r w:rsidR="00411939" w:rsidRPr="0094133F">
        <w:rPr>
          <w:rFonts w:ascii="Times New Roman" w:eastAsia="Times New Roman" w:hAnsi="Times New Roman" w:cs="Times New Roman"/>
          <w:spacing w:val="1"/>
          <w:sz w:val="28"/>
        </w:rPr>
        <w:t>проверки обязан исполнить его в сроки, установленные в уведомлении, если не обжаловал результаты проверки.</w:t>
      </w:r>
    </w:p>
    <w:p w:rsidR="006F46BC" w:rsidRPr="00471D9D" w:rsidRDefault="00A2101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8</w:t>
      </w:r>
      <w:r w:rsidR="00411939" w:rsidRPr="0094133F">
        <w:rPr>
          <w:rFonts w:ascii="Times New Roman" w:eastAsia="Times New Roman" w:hAnsi="Times New Roman" w:cs="Times New Roman"/>
          <w:spacing w:val="1"/>
          <w:sz w:val="28"/>
        </w:rPr>
        <w:t>. В случае согласия налогоплательщика (налогового агента) с начисленными суммами налогов,</w:t>
      </w:r>
      <w:r w:rsidR="00544767" w:rsidRPr="0094133F">
        <w:rPr>
          <w:rFonts w:ascii="Times New Roman" w:eastAsia="Times New Roman" w:hAnsi="Times New Roman" w:cs="Times New Roman"/>
          <w:spacing w:val="1"/>
          <w:sz w:val="28"/>
        </w:rPr>
        <w:t xml:space="preserve"> платежей в бюджет и (или)</w:t>
      </w:r>
      <w:r w:rsidR="00544767" w:rsidRPr="00C6686D">
        <w:rPr>
          <w:rFonts w:ascii="Times New Roman" w:eastAsia="Times New Roman" w:hAnsi="Times New Roman" w:cs="Times New Roman"/>
          <w:spacing w:val="1"/>
          <w:sz w:val="28"/>
        </w:rPr>
        <w:t xml:space="preserve"> пени</w:t>
      </w:r>
      <w:r w:rsidR="00411939" w:rsidRPr="00C6686D">
        <w:rPr>
          <w:rFonts w:ascii="Times New Roman" w:eastAsia="Times New Roman" w:hAnsi="Times New Roman" w:cs="Times New Roman"/>
          <w:spacing w:val="1"/>
          <w:sz w:val="28"/>
        </w:rPr>
        <w:t>, указанными в уведомлении о результатах проверки, сроки исполнения налогового обязательства по уплате налогов, платежей в бюджет, а так</w:t>
      </w:r>
      <w:r w:rsidR="00544767" w:rsidRPr="00C6686D">
        <w:rPr>
          <w:rFonts w:ascii="Times New Roman" w:eastAsia="Times New Roman" w:hAnsi="Times New Roman" w:cs="Times New Roman"/>
          <w:spacing w:val="1"/>
          <w:sz w:val="28"/>
        </w:rPr>
        <w:t>же обязательства по уплате пени</w:t>
      </w:r>
      <w:r w:rsidR="00411939" w:rsidRPr="00C6686D">
        <w:rPr>
          <w:rFonts w:ascii="Times New Roman" w:eastAsia="Times New Roman" w:hAnsi="Times New Roman" w:cs="Times New Roman"/>
          <w:spacing w:val="1"/>
          <w:sz w:val="28"/>
        </w:rPr>
        <w:t xml:space="preserve"> могут быть продлены на шестьдесят рабочих </w:t>
      </w:r>
      <w:r w:rsidR="00411939" w:rsidRPr="00C6686D">
        <w:rPr>
          <w:rFonts w:ascii="Times New Roman" w:eastAsia="Times New Roman" w:hAnsi="Times New Roman" w:cs="Times New Roman"/>
          <w:spacing w:val="1"/>
          <w:sz w:val="28"/>
        </w:rPr>
        <w:lastRenderedPageBreak/>
        <w:t>дней по заявлению налогоплательщика (налогового агента) с приложением</w:t>
      </w:r>
      <w:r w:rsidR="00411939" w:rsidRPr="00471D9D">
        <w:rPr>
          <w:rFonts w:ascii="Times New Roman" w:eastAsia="Times New Roman" w:hAnsi="Times New Roman" w:cs="Times New Roman"/>
          <w:spacing w:val="1"/>
          <w:sz w:val="28"/>
        </w:rPr>
        <w:t xml:space="preserve"> графика уплаты, если иное не установлено статьей 51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Не подлежит продлению срок исполнения налогового обязательства в </w:t>
      </w:r>
      <w:r w:rsidRPr="00C6686D">
        <w:rPr>
          <w:rFonts w:ascii="Times New Roman" w:eastAsia="Times New Roman" w:hAnsi="Times New Roman" w:cs="Times New Roman"/>
          <w:spacing w:val="1"/>
          <w:sz w:val="28"/>
        </w:rPr>
        <w:t xml:space="preserve">порядке, </w:t>
      </w:r>
      <w:r w:rsidR="004E21E3"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pacing w:val="1"/>
          <w:sz w:val="28"/>
        </w:rPr>
        <w:t>настоящим пунктом:</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по уплате начисленных по результатам проверки сумм акциза и налогов, удерживаемых у источника выплаты;</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6686D">
        <w:rPr>
          <w:rFonts w:ascii="Times New Roman" w:eastAsia="Times New Roman" w:hAnsi="Times New Roman" w:cs="Times New Roman"/>
          <w:spacing w:val="1"/>
          <w:sz w:val="28"/>
        </w:rPr>
        <w:t>по уплате начисленных сумм на</w:t>
      </w:r>
      <w:r w:rsidR="00544767" w:rsidRPr="00C6686D">
        <w:rPr>
          <w:rFonts w:ascii="Times New Roman" w:eastAsia="Times New Roman" w:hAnsi="Times New Roman" w:cs="Times New Roman"/>
          <w:spacing w:val="1"/>
          <w:sz w:val="28"/>
        </w:rPr>
        <w:t>логов, платежей в бюджет и пени</w:t>
      </w:r>
      <w:r w:rsidRPr="00C6686D">
        <w:rPr>
          <w:rFonts w:ascii="Times New Roman" w:eastAsia="Times New Roman" w:hAnsi="Times New Roman" w:cs="Times New Roman"/>
          <w:spacing w:val="1"/>
          <w:sz w:val="28"/>
        </w:rPr>
        <w:t xml:space="preserve"> по результатам проверки после обжалования результатов проверки</w:t>
      </w:r>
      <w:r w:rsidRPr="00C6686D">
        <w:rPr>
          <w:rFonts w:ascii="Times New Roman" w:eastAsia="Times New Roman" w:hAnsi="Times New Roman" w:cs="Times New Roman"/>
          <w:spacing w:val="2"/>
          <w:sz w:val="28"/>
        </w:rPr>
        <w:t>.</w:t>
      </w:r>
    </w:p>
    <w:p w:rsidR="006F46BC" w:rsidRPr="0094133F" w:rsidRDefault="00A2101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9</w:t>
      </w:r>
      <w:r w:rsidR="00411939" w:rsidRPr="0094133F">
        <w:rPr>
          <w:rFonts w:ascii="Times New Roman" w:eastAsia="Times New Roman" w:hAnsi="Times New Roman" w:cs="Times New Roman"/>
          <w:spacing w:val="1"/>
          <w:sz w:val="28"/>
        </w:rPr>
        <w:t>. Сумма обязательств, указанных в</w:t>
      </w:r>
      <w:r w:rsidR="00C6686D" w:rsidRPr="0094133F">
        <w:rPr>
          <w:rFonts w:ascii="Times New Roman" w:eastAsia="Times New Roman" w:hAnsi="Times New Roman" w:cs="Times New Roman"/>
          <w:spacing w:val="1"/>
          <w:sz w:val="28"/>
        </w:rPr>
        <w:t xml:space="preserve"> </w:t>
      </w:r>
      <w:r w:rsidR="00411939" w:rsidRPr="0094133F">
        <w:rPr>
          <w:rFonts w:ascii="Times New Roman" w:eastAsia="Times New Roman" w:hAnsi="Times New Roman" w:cs="Times New Roman"/>
          <w:spacing w:val="1"/>
          <w:sz w:val="28"/>
        </w:rPr>
        <w:t>пункте 7</w:t>
      </w:r>
      <w:r w:rsidR="00C6686D" w:rsidRPr="0094133F">
        <w:rPr>
          <w:rFonts w:ascii="Times New Roman" w:eastAsia="Times New Roman" w:hAnsi="Times New Roman" w:cs="Times New Roman"/>
          <w:spacing w:val="1"/>
          <w:sz w:val="28"/>
        </w:rPr>
        <w:t xml:space="preserve"> </w:t>
      </w:r>
      <w:r w:rsidR="00411939" w:rsidRPr="0094133F">
        <w:rPr>
          <w:rFonts w:ascii="Times New Roman" w:eastAsia="Times New Roman" w:hAnsi="Times New Roman" w:cs="Times New Roman"/>
          <w:spacing w:val="1"/>
          <w:sz w:val="28"/>
        </w:rPr>
        <w:t xml:space="preserve">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w:t>
      </w:r>
      <w:r w:rsidR="004E21E3" w:rsidRPr="0094133F">
        <w:rPr>
          <w:rFonts w:ascii="Times New Roman" w:eastAsia="Times New Roman" w:hAnsi="Times New Roman" w:cs="Times New Roman"/>
          <w:sz w:val="28"/>
        </w:rPr>
        <w:t xml:space="preserve">определенном </w:t>
      </w:r>
      <w:r w:rsidR="00411939" w:rsidRPr="0094133F">
        <w:rPr>
          <w:rFonts w:ascii="Times New Roman" w:eastAsia="Times New Roman" w:hAnsi="Times New Roman" w:cs="Times New Roman"/>
          <w:spacing w:val="1"/>
          <w:sz w:val="28"/>
        </w:rPr>
        <w:t>статьей 11</w:t>
      </w:r>
      <w:r w:rsidR="00825A7C" w:rsidRPr="0094133F">
        <w:rPr>
          <w:rFonts w:ascii="Times New Roman" w:eastAsia="Times New Roman" w:hAnsi="Times New Roman" w:cs="Times New Roman"/>
          <w:spacing w:val="1"/>
          <w:sz w:val="28"/>
        </w:rPr>
        <w:t>5</w:t>
      </w:r>
      <w:r w:rsidR="00411939" w:rsidRPr="0094133F">
        <w:rPr>
          <w:rFonts w:ascii="Times New Roman" w:eastAsia="Times New Roman" w:hAnsi="Times New Roman" w:cs="Times New Roman"/>
          <w:spacing w:val="1"/>
          <w:sz w:val="28"/>
        </w:rPr>
        <w:t xml:space="preserve"> настоящего Кодекса.</w:t>
      </w:r>
    </w:p>
    <w:p w:rsidR="006F46BC" w:rsidRPr="00471D9D" w:rsidRDefault="00A2101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10</w:t>
      </w:r>
      <w:r w:rsidR="00411939" w:rsidRPr="0094133F">
        <w:rPr>
          <w:rFonts w:ascii="Times New Roman" w:eastAsia="Times New Roman" w:hAnsi="Times New Roman" w:cs="Times New Roman"/>
          <w:spacing w:val="1"/>
          <w:sz w:val="28"/>
        </w:rPr>
        <w:t>. Если при проведении внеплановой налоговой проверки, кроме тематических проверок</w:t>
      </w:r>
      <w:r w:rsidR="00411939" w:rsidRPr="00471D9D">
        <w:rPr>
          <w:rFonts w:ascii="Times New Roman" w:eastAsia="Times New Roman" w:hAnsi="Times New Roman" w:cs="Times New Roman"/>
          <w:spacing w:val="1"/>
          <w:sz w:val="28"/>
        </w:rPr>
        <w:t xml:space="preserve">, указанных в подпунктах 8) и 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w:t>
      </w:r>
      <w:r w:rsidR="002D7765" w:rsidRPr="00471D9D">
        <w:rPr>
          <w:rFonts w:ascii="Times New Roman" w:eastAsia="Times New Roman" w:hAnsi="Times New Roman" w:cs="Times New Roman"/>
          <w:spacing w:val="1"/>
          <w:sz w:val="28"/>
        </w:rPr>
        <w:t>налоговых проверок, в отношении налогоплательщика</w:t>
      </w:r>
      <w:r w:rsidR="00411939" w:rsidRPr="00471D9D">
        <w:rPr>
          <w:rFonts w:ascii="Times New Roman" w:eastAsia="Times New Roman" w:hAnsi="Times New Roman" w:cs="Times New Roman"/>
          <w:spacing w:val="1"/>
          <w:sz w:val="28"/>
        </w:rPr>
        <w:t xml:space="preserve"> за такое нарушение </w:t>
      </w:r>
      <w:r w:rsidR="00A250BC" w:rsidRPr="00471D9D">
        <w:rPr>
          <w:rFonts w:ascii="Times New Roman" w:eastAsia="Times New Roman" w:hAnsi="Times New Roman" w:cs="Times New Roman"/>
          <w:spacing w:val="1"/>
          <w:sz w:val="28"/>
        </w:rPr>
        <w:t>производство по делу об административном правонарушении не может быть начато, а начатое подлежит прекращению</w:t>
      </w:r>
      <w:r w:rsidR="00411939"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Положение настоящего пункта не распространяется на нарушения налогового законодательства Республики Казахстан, выявленные: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в части уменьшения налогоплательщиком (налоговым агентом) подлежащ</w:t>
      </w:r>
      <w:r w:rsidR="00505780" w:rsidRPr="00471D9D">
        <w:rPr>
          <w:rFonts w:ascii="Times New Roman" w:eastAsia="Times New Roman" w:hAnsi="Times New Roman" w:cs="Times New Roman"/>
          <w:spacing w:val="1"/>
          <w:sz w:val="28"/>
        </w:rPr>
        <w:t xml:space="preserve">ей уплате суммы налога или </w:t>
      </w:r>
      <w:r w:rsidR="00A250BC" w:rsidRPr="00471D9D">
        <w:rPr>
          <w:rFonts w:ascii="Times New Roman" w:eastAsia="Times New Roman" w:hAnsi="Times New Roman" w:cs="Times New Roman"/>
          <w:spacing w:val="1"/>
          <w:sz w:val="28"/>
        </w:rPr>
        <w:t>платежа</w:t>
      </w:r>
      <w:r w:rsidRPr="00471D9D">
        <w:rPr>
          <w:rFonts w:ascii="Times New Roman" w:eastAsia="Times New Roman" w:hAnsi="Times New Roman" w:cs="Times New Roman"/>
          <w:spacing w:val="1"/>
          <w:sz w:val="28"/>
        </w:rPr>
        <w:t xml:space="preserve"> </w:t>
      </w:r>
      <w:r w:rsidR="00505780" w:rsidRPr="00471D9D">
        <w:rPr>
          <w:rFonts w:ascii="Times New Roman" w:eastAsia="Times New Roman" w:hAnsi="Times New Roman" w:cs="Times New Roman"/>
          <w:spacing w:val="1"/>
          <w:sz w:val="28"/>
        </w:rPr>
        <w:t xml:space="preserve">в бюджет </w:t>
      </w:r>
      <w:r w:rsidRPr="00471D9D">
        <w:rPr>
          <w:rFonts w:ascii="Times New Roman" w:eastAsia="Times New Roman" w:hAnsi="Times New Roman" w:cs="Times New Roman"/>
          <w:spacing w:val="1"/>
          <w:sz w:val="28"/>
        </w:rPr>
        <w:t>путем представления дополнительной налоговой отчетности за ранее провер</w:t>
      </w:r>
      <w:r w:rsidR="00505780" w:rsidRPr="00471D9D">
        <w:rPr>
          <w:rFonts w:ascii="Times New Roman" w:eastAsia="Times New Roman" w:hAnsi="Times New Roman" w:cs="Times New Roman"/>
          <w:spacing w:val="1"/>
          <w:sz w:val="28"/>
        </w:rPr>
        <w:t>енный налоговый период по данному виду налога или платежа</w:t>
      </w:r>
      <w:r w:rsidRPr="00471D9D">
        <w:rPr>
          <w:rFonts w:ascii="Times New Roman" w:eastAsia="Times New Roman" w:hAnsi="Times New Roman" w:cs="Times New Roman"/>
          <w:spacing w:val="1"/>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3) по результатам рассмотрения документов, влияющих на подлежащую уплате </w:t>
      </w:r>
      <w:r w:rsidR="00505780" w:rsidRPr="00471D9D">
        <w:rPr>
          <w:rFonts w:ascii="Times New Roman" w:eastAsia="Times New Roman" w:hAnsi="Times New Roman" w:cs="Times New Roman"/>
          <w:spacing w:val="1"/>
          <w:sz w:val="28"/>
        </w:rPr>
        <w:t>сумму налога или платежа</w:t>
      </w:r>
      <w:r w:rsidRPr="00471D9D">
        <w:rPr>
          <w:rFonts w:ascii="Times New Roman" w:eastAsia="Times New Roman" w:hAnsi="Times New Roman" w:cs="Times New Roman"/>
          <w:spacing w:val="1"/>
          <w:sz w:val="28"/>
        </w:rPr>
        <w:t xml:space="preserve"> </w:t>
      </w:r>
      <w:r w:rsidR="00505780" w:rsidRPr="00471D9D">
        <w:rPr>
          <w:rFonts w:ascii="Times New Roman" w:eastAsia="Times New Roman" w:hAnsi="Times New Roman" w:cs="Times New Roman"/>
          <w:spacing w:val="1"/>
          <w:sz w:val="28"/>
        </w:rPr>
        <w:t xml:space="preserve">в бюджет </w:t>
      </w:r>
      <w:r w:rsidRPr="00471D9D">
        <w:rPr>
          <w:rFonts w:ascii="Times New Roman" w:eastAsia="Times New Roman" w:hAnsi="Times New Roman" w:cs="Times New Roman"/>
          <w:spacing w:val="1"/>
          <w:sz w:val="28"/>
        </w:rPr>
        <w:t xml:space="preserve">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w:t>
      </w:r>
      <w:r w:rsidR="00505780" w:rsidRPr="00471D9D">
        <w:rPr>
          <w:rFonts w:ascii="Times New Roman" w:eastAsia="Times New Roman" w:hAnsi="Times New Roman" w:cs="Times New Roman"/>
          <w:spacing w:val="1"/>
          <w:sz w:val="28"/>
        </w:rPr>
        <w:t>по данному виду налога или платежа</w:t>
      </w:r>
      <w:r w:rsidRPr="00471D9D">
        <w:rPr>
          <w:rFonts w:ascii="Times New Roman" w:eastAsia="Times New Roman" w:hAnsi="Times New Roman" w:cs="Times New Roman"/>
          <w:spacing w:val="1"/>
          <w:sz w:val="28"/>
        </w:rPr>
        <w:t>;</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525C54" w:rsidRPr="00471D9D">
        <w:rPr>
          <w:rFonts w:ascii="Times New Roman" w:eastAsia="Times New Roman" w:hAnsi="Times New Roman" w:cs="Times New Roman"/>
          <w:sz w:val="28"/>
        </w:rPr>
        <w:t>налоговым органо</w:t>
      </w:r>
      <w:r w:rsidRPr="00471D9D">
        <w:rPr>
          <w:rFonts w:ascii="Times New Roman" w:eastAsia="Times New Roman" w:hAnsi="Times New Roman" w:cs="Times New Roman"/>
          <w:sz w:val="28"/>
        </w:rPr>
        <w:t xml:space="preserve">м </w:t>
      </w:r>
      <w:r w:rsidRPr="00471D9D">
        <w:rPr>
          <w:rFonts w:ascii="Times New Roman" w:eastAsia="Times New Roman" w:hAnsi="Times New Roman" w:cs="Times New Roman"/>
          <w:spacing w:val="1"/>
          <w:sz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686D" w:rsidRDefault="00411939" w:rsidP="00C6686D">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3. Определение объектов налогообложения</w:t>
      </w:r>
    </w:p>
    <w:p w:rsidR="00C6686D" w:rsidRDefault="00C6686D" w:rsidP="00C6686D">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4133F">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и (или) объектов, связанных с </w:t>
      </w:r>
      <w:r w:rsidR="00505780" w:rsidRPr="00471D9D">
        <w:rPr>
          <w:rFonts w:ascii="Times New Roman" w:eastAsia="Times New Roman" w:hAnsi="Times New Roman" w:cs="Times New Roman"/>
          <w:sz w:val="28"/>
        </w:rPr>
        <w:t>налогообложением,</w:t>
      </w:r>
    </w:p>
    <w:p w:rsidR="006F46BC" w:rsidRPr="00471D9D" w:rsidRDefault="00C6686D" w:rsidP="00C6686D">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4133F">
        <w:rPr>
          <w:rFonts w:ascii="Times New Roman" w:eastAsia="Times New Roman" w:hAnsi="Times New Roman" w:cs="Times New Roman"/>
          <w:sz w:val="28"/>
        </w:rPr>
        <w:t xml:space="preserve"> </w:t>
      </w:r>
      <w:r w:rsidR="00505780" w:rsidRPr="00471D9D">
        <w:rPr>
          <w:rFonts w:ascii="Times New Roman" w:eastAsia="Times New Roman" w:hAnsi="Times New Roman" w:cs="Times New Roman"/>
          <w:sz w:val="28"/>
        </w:rPr>
        <w:t>в</w:t>
      </w:r>
      <w:r w:rsidR="00411939" w:rsidRPr="00471D9D">
        <w:rPr>
          <w:rFonts w:ascii="Times New Roman" w:eastAsia="Times New Roman" w:hAnsi="Times New Roman" w:cs="Times New Roman"/>
          <w:sz w:val="28"/>
        </w:rPr>
        <w:t xml:space="preserve"> отдельных случаях, в том числе косвенным методом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w:t>
      </w:r>
      <w:r w:rsidR="00F557F0" w:rsidRPr="00C6686D">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160. Общие положения</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w:t>
      </w:r>
      <w:r w:rsidR="000B201E" w:rsidRPr="00471D9D">
        <w:rPr>
          <w:rFonts w:ascii="Times New Roman" w:eastAsia="Times New Roman" w:hAnsi="Times New Roman" w:cs="Times New Roman"/>
          <w:sz w:val="28"/>
        </w:rPr>
        <w:t xml:space="preserve">ядке, определенном </w:t>
      </w:r>
      <w:r w:rsidR="001D547A">
        <w:rPr>
          <w:rFonts w:ascii="Times New Roman" w:eastAsia="Times New Roman" w:hAnsi="Times New Roman" w:cs="Times New Roman"/>
          <w:sz w:val="28"/>
        </w:rPr>
        <w:t xml:space="preserve">настоящей статьей и </w:t>
      </w:r>
      <w:r w:rsidR="000B201E" w:rsidRPr="00471D9D">
        <w:rPr>
          <w:rFonts w:ascii="Times New Roman" w:eastAsia="Times New Roman" w:hAnsi="Times New Roman" w:cs="Times New Roman"/>
          <w:sz w:val="28"/>
        </w:rPr>
        <w:t xml:space="preserve">статьями 161, 162 и </w:t>
      </w:r>
      <w:r w:rsidRPr="00471D9D">
        <w:rPr>
          <w:rFonts w:ascii="Times New Roman" w:eastAsia="Times New Roman" w:hAnsi="Times New Roman" w:cs="Times New Roman"/>
          <w:sz w:val="28"/>
        </w:rPr>
        <w:t>163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 нарушением порядка ведения учета, утратой или уничтожением учетной документации понимается отсутствие или непр</w:t>
      </w:r>
      <w:r w:rsidR="00825A7C" w:rsidRPr="00471D9D">
        <w:rPr>
          <w:rFonts w:ascii="Times New Roman" w:eastAsia="Times New Roman" w:hAnsi="Times New Roman" w:cs="Times New Roman"/>
          <w:sz w:val="28"/>
        </w:rPr>
        <w:t xml:space="preserve">едставление налогоплательщиком </w:t>
      </w:r>
      <w:r w:rsidRPr="00471D9D">
        <w:rPr>
          <w:rFonts w:ascii="Times New Roman" w:eastAsia="Times New Roman" w:hAnsi="Times New Roman" w:cs="Times New Roman"/>
          <w:sz w:val="28"/>
        </w:rPr>
        <w:t>(налоговым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статьей 161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1</w:t>
      </w:r>
      <w:r w:rsidRPr="00C6686D">
        <w:rPr>
          <w:rFonts w:ascii="Times New Roman" w:eastAsia="Times New Roman" w:hAnsi="Times New Roman" w:cs="Times New Roman"/>
          <w:sz w:val="28"/>
        </w:rPr>
        <w:t xml:space="preserve">. Налоговые проверки при отсутствии учетных и иных </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документов (сведений)</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в ходе проведения налогов</w:t>
      </w:r>
      <w:r w:rsidR="00825A7C" w:rsidRPr="00471D9D">
        <w:rPr>
          <w:rFonts w:ascii="Times New Roman" w:eastAsia="Times New Roman" w:hAnsi="Times New Roman" w:cs="Times New Roman"/>
          <w:sz w:val="28"/>
        </w:rPr>
        <w:t xml:space="preserve">ой проверки налогоплательщиком </w:t>
      </w:r>
      <w:r w:rsidRPr="00471D9D">
        <w:rPr>
          <w:rFonts w:ascii="Times New Roman" w:eastAsia="Times New Roman" w:hAnsi="Times New Roman" w:cs="Times New Roman"/>
          <w:sz w:val="28"/>
        </w:rPr>
        <w:t>(налоговым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2</w:t>
      </w:r>
      <w:r w:rsidRPr="00C6686D">
        <w:rPr>
          <w:rFonts w:ascii="Times New Roman" w:eastAsia="Times New Roman" w:hAnsi="Times New Roman" w:cs="Times New Roman"/>
          <w:sz w:val="28"/>
        </w:rPr>
        <w:t xml:space="preserve">. Источники информации </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выписки банков</w:t>
      </w:r>
      <w:r w:rsidR="00710291"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rsidR="006F46BC" w:rsidRPr="00471D9D" w:rsidRDefault="002D776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 начислении и поступлении</w:t>
      </w:r>
      <w:r w:rsidR="00411939" w:rsidRPr="00471D9D">
        <w:rPr>
          <w:rFonts w:ascii="Times New Roman" w:eastAsia="Times New Roman" w:hAnsi="Times New Roman" w:cs="Times New Roman"/>
          <w:sz w:val="28"/>
        </w:rPr>
        <w:t xml:space="preserve"> сумм налогов и платежей в бюджет на основании лицевого счета налогоплательщика</w:t>
      </w:r>
      <w:r w:rsidRPr="00471D9D">
        <w:rPr>
          <w:rFonts w:ascii="Times New Roman" w:eastAsia="Times New Roman" w:hAnsi="Times New Roman" w:cs="Times New Roman"/>
          <w:sz w:val="28"/>
        </w:rPr>
        <w:t xml:space="preserve"> (налогового агента), подлежащих</w:t>
      </w:r>
      <w:r w:rsidR="00411939" w:rsidRPr="00471D9D">
        <w:rPr>
          <w:rFonts w:ascii="Times New Roman" w:eastAsia="Times New Roman" w:hAnsi="Times New Roman" w:cs="Times New Roman"/>
          <w:sz w:val="28"/>
        </w:rPr>
        <w:t xml:space="preserve"> сопоставлению с данными бухгалтерского учета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C6686D" w:rsidRDefault="00411939" w:rsidP="00A32C2F">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полученные налоговым органом при ранее проведенных на</w:t>
      </w:r>
      <w:r w:rsidR="00846809" w:rsidRPr="00471D9D">
        <w:rPr>
          <w:rFonts w:ascii="Times New Roman" w:eastAsia="Times New Roman" w:hAnsi="Times New Roman" w:cs="Times New Roman"/>
          <w:sz w:val="28"/>
        </w:rPr>
        <w:t xml:space="preserve">логовых проверках, в том числе </w:t>
      </w:r>
      <w:r w:rsidRPr="00471D9D">
        <w:rPr>
          <w:rFonts w:ascii="Times New Roman" w:eastAsia="Times New Roman" w:hAnsi="Times New Roman" w:cs="Times New Roman"/>
          <w:sz w:val="28"/>
        </w:rPr>
        <w:t>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w:t>
      </w:r>
      <w:r w:rsidR="002D7765" w:rsidRPr="00471D9D">
        <w:rPr>
          <w:rFonts w:ascii="Times New Roman" w:eastAsia="Times New Roman" w:hAnsi="Times New Roman" w:cs="Times New Roman"/>
          <w:sz w:val="28"/>
        </w:rPr>
        <w:t>м, связанным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полученные налоговым органом по результатам иных форм налогового и таможенного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органы направляют запросы 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банки</w:t>
      </w:r>
      <w:r w:rsidR="0071029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 организации, осуществляющие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соответствующие уполномоченные государственные органы, местные исполнительные органы </w:t>
      </w:r>
      <w:r w:rsidRPr="00471D9D">
        <w:rPr>
          <w:rFonts w:ascii="Times New Roman" w:eastAsia="Times New Roman" w:hAnsi="Times New Roman" w:cs="Times New Roman"/>
          <w:spacing w:val="1"/>
          <w:sz w:val="28"/>
        </w:rPr>
        <w:t>и иные организации, осуществляющие деятельность на территории Республики Казахстан</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компетентные органы иностранных государств.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Необходимая информация может быть получена также из следующих источников (подтвержденная документально):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3</w:t>
      </w:r>
      <w:r w:rsidRPr="00C6686D">
        <w:rPr>
          <w:rFonts w:ascii="Times New Roman" w:eastAsia="Times New Roman" w:hAnsi="Times New Roman" w:cs="Times New Roman"/>
          <w:sz w:val="28"/>
        </w:rPr>
        <w:t xml:space="preserve">. Порядок определения объектов налогообложения и (или) </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объектов, связанных с налогообложением</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Определение объектов налогообложения и (или) объектов, связанных с налогообложением, производится на основе информации, полученной в порядке</w:t>
      </w:r>
      <w:r w:rsidRPr="00C6686D">
        <w:rPr>
          <w:rFonts w:ascii="Times New Roman" w:eastAsia="Times New Roman" w:hAnsi="Times New Roman" w:cs="Times New Roman"/>
          <w:sz w:val="28"/>
        </w:rPr>
        <w:t xml:space="preserve">, </w:t>
      </w:r>
      <w:r w:rsidR="004E21E3"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z w:val="28"/>
        </w:rPr>
        <w:t>статьей</w:t>
      </w:r>
      <w:r w:rsidRPr="00471D9D">
        <w:rPr>
          <w:rFonts w:ascii="Times New Roman" w:eastAsia="Times New Roman" w:hAnsi="Times New Roman" w:cs="Times New Roman"/>
          <w:sz w:val="28"/>
        </w:rPr>
        <w:t xml:space="preserve"> 162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w:t>
      </w:r>
      <w:r w:rsidRPr="00471D9D">
        <w:rPr>
          <w:rFonts w:ascii="Times New Roman" w:eastAsia="Times New Roman" w:hAnsi="Times New Roman" w:cs="Times New Roman"/>
          <w:sz w:val="28"/>
        </w:rPr>
        <w:lastRenderedPageBreak/>
        <w:t xml:space="preserve">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предоставлении </w:t>
      </w:r>
      <w:r w:rsidR="000B201E" w:rsidRPr="00471D9D">
        <w:rPr>
          <w:rFonts w:ascii="Times New Roman" w:eastAsia="Times New Roman" w:hAnsi="Times New Roman" w:cs="Times New Roman"/>
          <w:sz w:val="28"/>
        </w:rPr>
        <w:t xml:space="preserve">физическими лицами или </w:t>
      </w:r>
      <w:r w:rsidRPr="00471D9D">
        <w:rPr>
          <w:rFonts w:ascii="Times New Roman" w:eastAsia="Times New Roman" w:hAnsi="Times New Roman" w:cs="Times New Roman"/>
          <w:sz w:val="28"/>
        </w:rPr>
        <w:t xml:space="preserve">организациями,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установления факта поступления сумм валютной выручки по экспортным операциям налогоплательщика (налогового агента)</w:t>
      </w:r>
      <w:r w:rsidR="002869E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данная сумма валютной выручки включается в размер оборота по реализации и в состав совокупного дохода.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определении объектов налогообложения и (или) объектов, связанных с налогообложением, в с</w:t>
      </w:r>
      <w:r w:rsidR="002565BA" w:rsidRPr="00471D9D">
        <w:rPr>
          <w:rFonts w:ascii="Times New Roman" w:eastAsia="Times New Roman" w:hAnsi="Times New Roman" w:cs="Times New Roman"/>
          <w:sz w:val="28"/>
        </w:rPr>
        <w:t>оответствии с настоящей статьей</w:t>
      </w:r>
      <w:r w:rsidRPr="00471D9D">
        <w:rPr>
          <w:rFonts w:ascii="Times New Roman" w:eastAsia="Times New Roman" w:hAnsi="Times New Roman" w:cs="Times New Roman"/>
          <w:sz w:val="28"/>
        </w:rPr>
        <w:t xml:space="preserve">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Налогооблагаемая база по подакцизным товарам определяется на основании статьи 466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w:t>
      </w:r>
      <w:r w:rsidR="00710291"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организацией, осуществляющей отдельные виды банковских операций, распоряжения налогоплательщика (налогового агента) </w:t>
      </w:r>
      <w:r w:rsidRPr="00471D9D">
        <w:rPr>
          <w:rFonts w:ascii="Times New Roman" w:eastAsia="Times New Roman" w:hAnsi="Times New Roman" w:cs="Times New Roman"/>
          <w:sz w:val="28"/>
        </w:rPr>
        <w:lastRenderedPageBreak/>
        <w:t xml:space="preserve">о переводе (выдаче) налогоплательщику (налоговому агенту) или третьим лицам соответствующих сумм денег.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случае, если суммы налогов и платежей в бюджет, заявленные налогоплательщиком (налоговым агентом)</w:t>
      </w:r>
      <w:r w:rsidR="00311458"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налоговой отчетности</w:t>
      </w:r>
      <w:r w:rsidR="007D0BCD"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686D" w:rsidRDefault="00411939" w:rsidP="00C6686D">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4</w:t>
      </w:r>
      <w:r w:rsidRPr="00C6686D">
        <w:rPr>
          <w:rFonts w:ascii="Times New Roman" w:eastAsia="Times New Roman" w:hAnsi="Times New Roman" w:cs="Times New Roman"/>
          <w:sz w:val="28"/>
        </w:rPr>
        <w:t xml:space="preserve">. Определение объектов налогообложения в отдельных </w:t>
      </w:r>
    </w:p>
    <w:p w:rsidR="00825A7C" w:rsidRPr="00C6686D" w:rsidRDefault="00C6686D" w:rsidP="00C6686D">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случаях</w:t>
      </w:r>
    </w:p>
    <w:p w:rsidR="00C6686D" w:rsidRDefault="00C6686D" w:rsidP="00486748">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p>
    <w:p w:rsidR="00825A7C" w:rsidRPr="00471D9D" w:rsidRDefault="00825A7C" w:rsidP="00486748">
      <w:pPr>
        <w:shd w:val="clear" w:color="auto" w:fill="FFFFFF" w:themeFill="background1"/>
        <w:tabs>
          <w:tab w:val="left" w:pos="0"/>
        </w:tabs>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rsidR="00825A7C" w:rsidRPr="00471D9D" w:rsidRDefault="00825A7C" w:rsidP="00486748">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Доход подлежит обложению налогом в случаях, когда другими лицами и органами оспаривается законность получения указанного дохода.</w:t>
      </w:r>
    </w:p>
    <w:p w:rsidR="00825A7C" w:rsidRPr="00471D9D" w:rsidRDefault="00825A7C" w:rsidP="00486748">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 Если по решению суда доход подлежит изъятию в бюджет в случаях, предусм</w:t>
      </w:r>
      <w:r w:rsidR="004A717B" w:rsidRPr="00471D9D">
        <w:rPr>
          <w:rFonts w:ascii="Times New Roman" w:hAnsi="Times New Roman" w:cs="Times New Roman"/>
          <w:sz w:val="28"/>
          <w:szCs w:val="28"/>
        </w:rPr>
        <w:t>отренных законами</w:t>
      </w:r>
      <w:r w:rsidRPr="00471D9D">
        <w:rPr>
          <w:rFonts w:ascii="Times New Roman" w:hAnsi="Times New Roman" w:cs="Times New Roman"/>
          <w:sz w:val="28"/>
          <w:szCs w:val="28"/>
        </w:rPr>
        <w:t xml:space="preserve"> Республики Казахстан, то указанный доход изымается без вычета суммы уплаченного с него налога.</w:t>
      </w:r>
    </w:p>
    <w:p w:rsidR="00825A7C" w:rsidRPr="00471D9D" w:rsidRDefault="00825A7C" w:rsidP="00486748">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12" w:anchor="sub1770000" w:history="1">
        <w:r w:rsidRPr="00471D9D">
          <w:rPr>
            <w:rFonts w:ascii="Times New Roman" w:hAnsi="Times New Roman" w:cs="Times New Roman"/>
            <w:sz w:val="28"/>
            <w:szCs w:val="28"/>
          </w:rPr>
          <w:t>главой 36</w:t>
        </w:r>
      </w:hyperlink>
      <w:r w:rsidRPr="00471D9D">
        <w:rPr>
          <w:rFonts w:ascii="Times New Roman" w:hAnsi="Times New Roman" w:cs="Times New Roman"/>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13" w:anchor="sub1580000" w:history="1">
        <w:r w:rsidRPr="00471D9D">
          <w:rPr>
            <w:rFonts w:ascii="Times New Roman" w:hAnsi="Times New Roman" w:cs="Times New Roman"/>
            <w:sz w:val="28"/>
            <w:szCs w:val="28"/>
          </w:rPr>
          <w:t>пунктом 1 статьи 320</w:t>
        </w:r>
      </w:hyperlink>
      <w:r w:rsidR="00BA2B39" w:rsidRPr="00471D9D">
        <w:rPr>
          <w:rFonts w:ascii="Times New Roman" w:hAnsi="Times New Roman" w:cs="Times New Roman"/>
          <w:sz w:val="28"/>
          <w:szCs w:val="28"/>
        </w:rPr>
        <w:t xml:space="preserve"> настоящего Кодекса.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133F" w:rsidRPr="00471D9D"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6686D" w:rsidRDefault="00411939" w:rsidP="00C6686D">
      <w:pPr>
        <w:shd w:val="clear" w:color="auto" w:fill="FFFFFF" w:themeFill="background1"/>
        <w:spacing w:after="0" w:line="240" w:lineRule="auto"/>
        <w:jc w:val="center"/>
        <w:rPr>
          <w:rFonts w:ascii="Times New Roman" w:eastAsia="Times New Roman" w:hAnsi="Times New Roman" w:cs="Times New Roman"/>
          <w:sz w:val="28"/>
        </w:rPr>
      </w:pPr>
      <w:r w:rsidRPr="00C6686D">
        <w:rPr>
          <w:rFonts w:ascii="Times New Roman" w:eastAsia="Times New Roman" w:hAnsi="Times New Roman" w:cs="Times New Roman"/>
          <w:sz w:val="28"/>
        </w:rPr>
        <w:t>Г</w:t>
      </w:r>
      <w:r w:rsidR="00C6686D">
        <w:rPr>
          <w:rFonts w:ascii="Times New Roman" w:eastAsia="Times New Roman" w:hAnsi="Times New Roman" w:cs="Times New Roman"/>
          <w:sz w:val="28"/>
        </w:rPr>
        <w:t>лава</w:t>
      </w:r>
      <w:r w:rsidRPr="00C6686D">
        <w:rPr>
          <w:rFonts w:ascii="Times New Roman" w:eastAsia="Times New Roman" w:hAnsi="Times New Roman" w:cs="Times New Roman"/>
          <w:sz w:val="28"/>
        </w:rPr>
        <w:t xml:space="preserve"> 1</w:t>
      </w:r>
      <w:r w:rsidR="006603B9" w:rsidRPr="00C6686D">
        <w:rPr>
          <w:rFonts w:ascii="Times New Roman" w:eastAsia="Times New Roman" w:hAnsi="Times New Roman" w:cs="Times New Roman"/>
          <w:sz w:val="28"/>
        </w:rPr>
        <w:t>9</w:t>
      </w:r>
      <w:r w:rsidRPr="00C6686D">
        <w:rPr>
          <w:rFonts w:ascii="Times New Roman" w:eastAsia="Times New Roman" w:hAnsi="Times New Roman" w:cs="Times New Roman"/>
          <w:sz w:val="28"/>
        </w:rPr>
        <w:t>. ПРИМЕНЕНИЕ КОНТРОЛЬНО-КАССОВЫХ МАШИН</w:t>
      </w:r>
    </w:p>
    <w:p w:rsidR="006F46BC" w:rsidRPr="00C6686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5</w:t>
      </w:r>
      <w:r w:rsidRPr="00C6686D">
        <w:rPr>
          <w:rFonts w:ascii="Times New Roman" w:eastAsia="Times New Roman" w:hAnsi="Times New Roman" w:cs="Times New Roman"/>
          <w:sz w:val="28"/>
        </w:rPr>
        <w:t>. Основные понятия, используемые в настоящей главе</w:t>
      </w:r>
    </w:p>
    <w:p w:rsidR="00C6686D" w:rsidRDefault="00C6686D" w:rsidP="00562DA1">
      <w:pPr>
        <w:shd w:val="clear" w:color="auto" w:fill="FFFFFF" w:themeFill="background1"/>
        <w:spacing w:after="0" w:line="240" w:lineRule="auto"/>
        <w:ind w:firstLine="709"/>
        <w:jc w:val="both"/>
        <w:rPr>
          <w:rFonts w:ascii="Times New Roman" w:eastAsia="Times New Roman" w:hAnsi="Times New Roman" w:cs="Times New Roman"/>
          <w:sz w:val="28"/>
        </w:rPr>
      </w:pP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настоящей главе используются следующие </w:t>
      </w:r>
      <w:r w:rsidR="008228CC" w:rsidRPr="00471D9D">
        <w:rPr>
          <w:rFonts w:ascii="Times New Roman" w:eastAsia="Times New Roman" w:hAnsi="Times New Roman" w:cs="Times New Roman"/>
          <w:sz w:val="28"/>
        </w:rPr>
        <w:t xml:space="preserve">основные </w:t>
      </w:r>
      <w:r w:rsidRPr="00471D9D">
        <w:rPr>
          <w:rFonts w:ascii="Times New Roman" w:eastAsia="Times New Roman" w:hAnsi="Times New Roman" w:cs="Times New Roman"/>
          <w:sz w:val="28"/>
        </w:rPr>
        <w:t>понятия:</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2</w:t>
      </w:r>
      <w:r w:rsidRPr="00471D9D">
        <w:rPr>
          <w:rFonts w:ascii="Times New Roman" w:eastAsia="Times New Roman" w:hAnsi="Times New Roman" w:cs="Times New Roman"/>
          <w:sz w:val="28"/>
        </w:rPr>
        <w:t>)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3</w:t>
      </w:r>
      <w:r w:rsidRPr="00471D9D">
        <w:rPr>
          <w:rFonts w:ascii="Times New Roman" w:eastAsia="Times New Roman" w:hAnsi="Times New Roman" w:cs="Times New Roman"/>
          <w:sz w:val="28"/>
        </w:rPr>
        <w:t xml:space="preserve">) государственный реестр контрольно-кассовых машин (далее </w:t>
      </w:r>
      <w:r w:rsidR="00F241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4</w:t>
      </w:r>
      <w:r w:rsidRPr="00471D9D">
        <w:rPr>
          <w:rFonts w:ascii="Times New Roman" w:eastAsia="Times New Roman" w:hAnsi="Times New Roman" w:cs="Times New Roman"/>
          <w:sz w:val="28"/>
        </w:rPr>
        <w:t>) контрольно-кассовая машина – электронное устройство с блоком фискальной памяти без функции передачи данных,</w:t>
      </w:r>
      <w:r w:rsidR="00F2413C" w:rsidRPr="00471D9D">
        <w:rPr>
          <w:rFonts w:ascii="Times New Roman" w:eastAsia="Times New Roman" w:hAnsi="Times New Roman" w:cs="Times New Roman"/>
          <w:sz w:val="28"/>
        </w:rPr>
        <w:t xml:space="preserve"> аппаратно-программный комплекс</w:t>
      </w:r>
      <w:r w:rsidRPr="00471D9D">
        <w:rPr>
          <w:rFonts w:ascii="Times New Roman" w:eastAsia="Times New Roman" w:hAnsi="Times New Roman" w:cs="Times New Roman"/>
          <w:sz w:val="28"/>
        </w:rPr>
        <w:t xml:space="preserve">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5</w:t>
      </w:r>
      <w:r w:rsidRPr="00471D9D">
        <w:rPr>
          <w:rFonts w:ascii="Times New Roman" w:eastAsia="Times New Roman" w:hAnsi="Times New Roman" w:cs="Times New Roman"/>
          <w:sz w:val="28"/>
        </w:rPr>
        <w:t xml:space="preserve">) регистрационная карточка контрольно-кассовой машины </w:t>
      </w:r>
      <w:r w:rsidR="00F241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учетный документ, подтверждающий факт регистрации (снятия с учета) в налоговом органе контрольно-кассовой машины;</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6</w:t>
      </w:r>
      <w:r w:rsidRPr="00471D9D">
        <w:rPr>
          <w:rFonts w:ascii="Times New Roman" w:eastAsia="Times New Roman" w:hAnsi="Times New Roman" w:cs="Times New Roman"/>
          <w:sz w:val="28"/>
        </w:rPr>
        <w:t>)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7</w:t>
      </w:r>
      <w:r w:rsidRPr="00471D9D">
        <w:rPr>
          <w:rFonts w:ascii="Times New Roman" w:eastAsia="Times New Roman" w:hAnsi="Times New Roman" w:cs="Times New Roman"/>
          <w:sz w:val="28"/>
        </w:rPr>
        <w:t>)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8</w:t>
      </w:r>
      <w:r w:rsidRPr="00471D9D">
        <w:rPr>
          <w:rFonts w:ascii="Times New Roman" w:eastAsia="Times New Roman" w:hAnsi="Times New Roman" w:cs="Times New Roman"/>
          <w:sz w:val="28"/>
        </w:rPr>
        <w:t>)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9</w:t>
      </w:r>
      <w:r w:rsidRPr="00471D9D">
        <w:rPr>
          <w:rFonts w:ascii="Times New Roman" w:eastAsia="Times New Roman" w:hAnsi="Times New Roman" w:cs="Times New Roman"/>
          <w:sz w:val="28"/>
        </w:rPr>
        <w:t>) пломба налогового органа – средство защиты от несанкционированного вскрытия корпуса контрольно-кассовой машины с блоком фискальной памяти;</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lastRenderedPageBreak/>
        <w:t>10</w:t>
      </w:r>
      <w:r w:rsidRPr="00471D9D">
        <w:rPr>
          <w:rFonts w:ascii="Times New Roman" w:eastAsia="Times New Roman" w:hAnsi="Times New Roman" w:cs="Times New Roman"/>
          <w:sz w:val="28"/>
        </w:rPr>
        <w:t>)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1</w:t>
      </w:r>
      <w:r w:rsidRPr="00471D9D">
        <w:rPr>
          <w:rFonts w:ascii="Times New Roman" w:eastAsia="Times New Roman" w:hAnsi="Times New Roman" w:cs="Times New Roman"/>
          <w:sz w:val="28"/>
        </w:rPr>
        <w:t>)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2</w:t>
      </w:r>
      <w:r w:rsidRPr="00471D9D">
        <w:rPr>
          <w:rFonts w:ascii="Times New Roman" w:eastAsia="Times New Roman" w:hAnsi="Times New Roman" w:cs="Times New Roman"/>
          <w:sz w:val="28"/>
        </w:rPr>
        <w:t>) книга товарных чеков – совокупность товарных чеков, объединенных в книгу;</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13</w:t>
      </w:r>
      <w:r w:rsidRPr="00471D9D">
        <w:rPr>
          <w:rFonts w:ascii="Times New Roman" w:eastAsia="Times New Roman" w:hAnsi="Times New Roman" w:cs="Times New Roman"/>
          <w:sz w:val="28"/>
        </w:rPr>
        <w:t xml:space="preserve">)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w:t>
      </w:r>
      <w:r w:rsidRPr="00471D9D">
        <w:rPr>
          <w:rFonts w:ascii="Times New Roman" w:eastAsia="Times New Roman" w:hAnsi="Times New Roman" w:cs="Times New Roman"/>
          <w:sz w:val="28"/>
        </w:rPr>
        <w:t xml:space="preserve">4) фискальные данные </w:t>
      </w:r>
      <w:r w:rsidR="00F241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15</w:t>
      </w:r>
      <w:r w:rsidRPr="00471D9D">
        <w:rPr>
          <w:rFonts w:ascii="Times New Roman" w:eastAsia="Times New Roman" w:hAnsi="Times New Roman" w:cs="Times New Roman"/>
          <w:sz w:val="28"/>
        </w:rPr>
        <w:t xml:space="preserve">)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w:t>
      </w:r>
      <w:r w:rsidR="00F2413C" w:rsidRPr="00471D9D">
        <w:rPr>
          <w:rFonts w:ascii="Times New Roman" w:eastAsia="Times New Roman" w:hAnsi="Times New Roman" w:cs="Times New Roman"/>
          <w:sz w:val="28"/>
        </w:rPr>
        <w:t>в</w:t>
      </w:r>
      <w:r w:rsidRPr="00471D9D">
        <w:rPr>
          <w:rFonts w:ascii="Times New Roman" w:eastAsia="Times New Roman" w:hAnsi="Times New Roman" w:cs="Times New Roman"/>
          <w:sz w:val="28"/>
        </w:rPr>
        <w:t xml:space="preserve"> контрольно-кассовой машине с функцией фиксации и передачи данных;</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6</w:t>
      </w:r>
      <w:r w:rsidRPr="00471D9D">
        <w:rPr>
          <w:rFonts w:ascii="Times New Roman" w:eastAsia="Times New Roman" w:hAnsi="Times New Roman" w:cs="Times New Roman"/>
          <w:sz w:val="28"/>
        </w:rPr>
        <w:t xml:space="preserve">) оператор фискальных данных </w:t>
      </w:r>
      <w:r w:rsidR="00F241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w:t>
      </w:r>
      <w:r w:rsidRPr="00C6686D">
        <w:rPr>
          <w:rFonts w:ascii="Times New Roman" w:eastAsia="Times New Roman" w:hAnsi="Times New Roman" w:cs="Times New Roman"/>
          <w:sz w:val="28"/>
        </w:rPr>
        <w:t>сфере информатизации;</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17</w:t>
      </w:r>
      <w:r w:rsidRPr="00471D9D">
        <w:rPr>
          <w:rFonts w:ascii="Times New Roman" w:eastAsia="Times New Roman" w:hAnsi="Times New Roman" w:cs="Times New Roman"/>
          <w:sz w:val="28"/>
        </w:rPr>
        <w:t>) фискальный отчет – отчет о показаниях фискальных данных за определенный период;</w:t>
      </w:r>
    </w:p>
    <w:p w:rsidR="00562DA1" w:rsidRPr="00471D9D"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8</w:t>
      </w:r>
      <w:r w:rsidRPr="00471D9D">
        <w:rPr>
          <w:rFonts w:ascii="Times New Roman" w:eastAsia="Times New Roman" w:hAnsi="Times New Roman" w:cs="Times New Roman"/>
          <w:sz w:val="28"/>
        </w:rPr>
        <w:t>)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r w:rsidRPr="00471D9D">
        <w:rPr>
          <w:rFonts w:ascii="Times New Roman" w:eastAsia="Times New Roman" w:hAnsi="Times New Roman" w:cs="Times New Roman"/>
          <w:sz w:val="28"/>
          <w:lang w:val="kk-KZ"/>
        </w:rPr>
        <w:t>;</w:t>
      </w:r>
    </w:p>
    <w:p w:rsidR="00562DA1" w:rsidRPr="00471D9D" w:rsidRDefault="00EF362F" w:rsidP="00562DA1">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94133F">
        <w:rPr>
          <w:rFonts w:ascii="Times New Roman" w:eastAsia="Times New Roman" w:hAnsi="Times New Roman" w:cs="Times New Roman"/>
          <w:sz w:val="28"/>
          <w:lang w:val="kk-KZ"/>
        </w:rPr>
        <w:t>1</w:t>
      </w:r>
      <w:r w:rsidR="00562DA1" w:rsidRPr="0094133F">
        <w:rPr>
          <w:rFonts w:ascii="Times New Roman" w:eastAsia="Times New Roman" w:hAnsi="Times New Roman" w:cs="Times New Roman"/>
          <w:sz w:val="28"/>
          <w:lang w:val="kk-KZ"/>
        </w:rPr>
        <w:t>9</w:t>
      </w:r>
      <w:r w:rsidR="00562DA1" w:rsidRPr="0094133F">
        <w:rPr>
          <w:rFonts w:ascii="Times New Roman" w:eastAsia="Times New Roman" w:hAnsi="Times New Roman" w:cs="Times New Roman"/>
          <w:sz w:val="28"/>
        </w:rPr>
        <w:t>) фискальный</w:t>
      </w:r>
      <w:r w:rsidR="00562DA1" w:rsidRPr="00471D9D">
        <w:rPr>
          <w:rFonts w:ascii="Times New Roman" w:eastAsia="Times New Roman" w:hAnsi="Times New Roman" w:cs="Times New Roman"/>
          <w:sz w:val="28"/>
        </w:rPr>
        <w:t xml:space="preserve"> режим – режим функционирования</w:t>
      </w:r>
      <w:r w:rsidR="000C3475">
        <w:rPr>
          <w:rFonts w:ascii="Times New Roman" w:eastAsia="Times New Roman" w:hAnsi="Times New Roman" w:cs="Times New Roman"/>
          <w:sz w:val="28"/>
        </w:rPr>
        <w:br/>
      </w:r>
      <w:r w:rsidR="00562DA1" w:rsidRPr="00471D9D">
        <w:rPr>
          <w:rFonts w:ascii="Times New Roman" w:eastAsia="Times New Roman" w:hAnsi="Times New Roman" w:cs="Times New Roman"/>
          <w:sz w:val="28"/>
        </w:rPr>
        <w:t>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r w:rsidR="00562DA1" w:rsidRPr="00471D9D">
        <w:rPr>
          <w:rFonts w:ascii="Times New Roman" w:eastAsia="Times New Roman" w:hAnsi="Times New Roman" w:cs="Times New Roman"/>
          <w:sz w:val="28"/>
          <w:lang w:val="kk-KZ"/>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lang w:val="kk-KZ"/>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6</w:t>
      </w:r>
      <w:r w:rsidRPr="00C6686D">
        <w:rPr>
          <w:rFonts w:ascii="Times New Roman" w:eastAsia="Times New Roman" w:hAnsi="Times New Roman" w:cs="Times New Roman"/>
          <w:sz w:val="28"/>
        </w:rPr>
        <w:t>. Общие положения</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На территории Республики Казахста</w:t>
      </w:r>
      <w:r w:rsidRPr="004948B2">
        <w:rPr>
          <w:rFonts w:ascii="Times New Roman" w:eastAsia="Times New Roman" w:hAnsi="Times New Roman" w:cs="Times New Roman"/>
          <w:sz w:val="28"/>
        </w:rPr>
        <w:t>н</w:t>
      </w:r>
      <w:r w:rsidRPr="00471D9D">
        <w:rPr>
          <w:rFonts w:ascii="Times New Roman" w:eastAsia="Times New Roman" w:hAnsi="Times New Roman" w:cs="Times New Roman"/>
          <w:sz w:val="28"/>
        </w:rPr>
        <w:t xml:space="preserve"> </w:t>
      </w:r>
      <w:r w:rsidRPr="004948B2">
        <w:rPr>
          <w:rFonts w:ascii="Times New Roman" w:eastAsia="Times New Roman" w:hAnsi="Times New Roman" w:cs="Times New Roman"/>
          <w:sz w:val="28"/>
        </w:rPr>
        <w:t>д</w:t>
      </w:r>
      <w:r w:rsidRPr="00471D9D">
        <w:rPr>
          <w:rFonts w:ascii="Times New Roman" w:eastAsia="Times New Roman" w:hAnsi="Times New Roman" w:cs="Times New Roman"/>
          <w:sz w:val="28"/>
        </w:rPr>
        <w:t>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r w:rsidRPr="004948B2">
        <w:rPr>
          <w:rFonts w:ascii="Times New Roman" w:eastAsia="Times New Roman" w:hAnsi="Times New Roman" w:cs="Times New Roman"/>
          <w:sz w:val="28"/>
        </w:rPr>
        <w:t>,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Положение пункта 1 настоящей статьи не распространяется на денежные расчеты:</w:t>
      </w:r>
    </w:p>
    <w:p w:rsidR="006F46BC" w:rsidRPr="00471D9D" w:rsidRDefault="00411939" w:rsidP="00EB55AB">
      <w:pPr>
        <w:pStyle w:val="a3"/>
        <w:numPr>
          <w:ilvl w:val="0"/>
          <w:numId w:val="29"/>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2) адвокатов и медиаторов;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3) в части оказания услуг населению по перевозкам в общественном</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городском транспорте с выдачей билетов по форме, утвержденной уполномоченным государственным органом, осуществляющим реализацию</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государственной политики в области транспорта, по согласованию с</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Националь</w:t>
      </w:r>
      <w:r w:rsidR="0064296A" w:rsidRPr="00471D9D">
        <w:rPr>
          <w:rFonts w:ascii="Times New Roman" w:eastAsia="Times New Roman" w:hAnsi="Times New Roman" w:cs="Times New Roman"/>
          <w:sz w:val="28"/>
        </w:rPr>
        <w:t>ного Банка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налогоплательщиков, деятельность которых находится в местах отсутствия сети телекоммуникаций общего пользования</w:t>
      </w:r>
      <w:r w:rsidR="0064296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4296A" w:rsidRPr="00471D9D" w:rsidRDefault="0064296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банков второго уровня.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Лица, указанные в подпункте </w:t>
      </w:r>
      <w:r w:rsidRPr="004948B2">
        <w:rPr>
          <w:rFonts w:ascii="Times New Roman" w:eastAsia="Times New Roman" w:hAnsi="Times New Roman" w:cs="Times New Roman"/>
          <w:sz w:val="28"/>
        </w:rPr>
        <w:t xml:space="preserve">5) части первой </w:t>
      </w:r>
      <w:r w:rsidRPr="00471D9D">
        <w:rPr>
          <w:rFonts w:ascii="Times New Roman" w:eastAsia="Times New Roman" w:hAnsi="Times New Roman" w:cs="Times New Roman"/>
          <w:sz w:val="28"/>
        </w:rPr>
        <w:t>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Учет в налоговых органах контрольно-кассовых машин, применяемых налогоплательщиками, включает в себя: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постановку контрольно-кассовой машины на учет;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внесение изменений в регистрационные данные;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снятие контрольно-кассовой машины с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применении контрольно-кассовых машин предъявляются следующие требования: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осуществляется выдача чека контрольно-кассовой машины или товарного чека на сумму, уплаченную за товар, работу, услугу;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обеспечивается доступ должностных лиц налоговых органов к контрольно-кассовой машине.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6. Чек контрольно-кассовой машины должен содержать следующую информацию: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наименование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идентификационный номер </w:t>
      </w:r>
      <w:r w:rsidRPr="004948B2">
        <w:rPr>
          <w:rFonts w:ascii="Times New Roman" w:eastAsia="Times New Roman" w:hAnsi="Times New Roman" w:cs="Times New Roman"/>
          <w:sz w:val="28"/>
        </w:rPr>
        <w:t>налогоплательщика</w:t>
      </w:r>
      <w:r w:rsidRPr="00471D9D">
        <w:rPr>
          <w:rFonts w:ascii="Times New Roman" w:eastAsia="Times New Roman" w:hAnsi="Times New Roman" w:cs="Times New Roman"/>
          <w:sz w:val="28"/>
        </w:rPr>
        <w:t xml:space="preserve">; </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заводской номер контрольно-кассовой машины;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регистрационный номер контрольно-кассовой машины в налоговом органе;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порядковый номер чека;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дату и время совершения покупки товаров, выполнения работ, оказания услуг; </w:t>
      </w:r>
    </w:p>
    <w:p w:rsidR="00C6686D" w:rsidRDefault="00411939" w:rsidP="00F93EE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цену товара, работы, услуги и (или) сумму покупки;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фискальный признак;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наименование оператора фискальных данных и реквизиты </w:t>
      </w:r>
      <w:r w:rsidR="00C6686D">
        <w:rPr>
          <w:rFonts w:ascii="Times New Roman" w:eastAsia="Times New Roman" w:hAnsi="Times New Roman" w:cs="Times New Roman"/>
          <w:sz w:val="28"/>
        </w:rPr>
        <w:br/>
        <w:t>и</w:t>
      </w:r>
      <w:r w:rsidRPr="00471D9D">
        <w:rPr>
          <w:rFonts w:ascii="Times New Roman" w:eastAsia="Times New Roman" w:hAnsi="Times New Roman" w:cs="Times New Roman"/>
          <w:sz w:val="28"/>
        </w:rPr>
        <w:t>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и содержание контрольного чека аппаратно-программных комплексов, применяемых банками</w:t>
      </w:r>
      <w:r w:rsidR="00710291"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w:t>
      </w:r>
      <w:r w:rsidR="00213FE0">
        <w:rPr>
          <w:rFonts w:ascii="Times New Roman" w:eastAsia="Times New Roman" w:hAnsi="Times New Roman" w:cs="Times New Roman"/>
          <w:sz w:val="28"/>
        </w:rPr>
        <w:t xml:space="preserve">ю о сумме продаж и сумме </w:t>
      </w:r>
      <w:r w:rsidR="00213FE0" w:rsidRPr="0094133F">
        <w:rPr>
          <w:rFonts w:ascii="Times New Roman" w:eastAsia="Times New Roman" w:hAnsi="Times New Roman" w:cs="Times New Roman"/>
          <w:sz w:val="28"/>
        </w:rPr>
        <w:t>покупки</w:t>
      </w:r>
      <w:r w:rsidRPr="0094133F">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Порядок применения контрольно-кассовых машин </w:t>
      </w:r>
      <w:r w:rsidR="008228CC" w:rsidRPr="00471D9D">
        <w:rPr>
          <w:rFonts w:ascii="Times New Roman" w:eastAsia="Times New Roman" w:hAnsi="Times New Roman" w:cs="Times New Roman"/>
          <w:sz w:val="28"/>
        </w:rPr>
        <w:t>определяется</w:t>
      </w:r>
      <w:r w:rsidRPr="00471D9D">
        <w:rPr>
          <w:rFonts w:ascii="Times New Roman" w:eastAsia="Times New Roman" w:hAnsi="Times New Roman" w:cs="Times New Roman"/>
          <w:sz w:val="28"/>
        </w:rPr>
        <w:t xml:space="preserve">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7</w:t>
      </w:r>
      <w:r w:rsidRPr="00C6686D">
        <w:rPr>
          <w:rFonts w:ascii="Times New Roman" w:eastAsia="Times New Roman" w:hAnsi="Times New Roman" w:cs="Times New Roman"/>
          <w:sz w:val="28"/>
        </w:rPr>
        <w:t xml:space="preserve">. Постановка контрольно-кассовых машин на учет в </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налоговом органе</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2. Постановка на учет контрольно-кассовых машин в налоговый орган</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осуществляется по одному из следующих оснований: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w:t>
      </w:r>
      <w:r w:rsidR="004948B2">
        <w:rPr>
          <w:rFonts w:ascii="Times New Roman" w:eastAsia="Times New Roman" w:hAnsi="Times New Roman" w:cs="Times New Roman"/>
          <w:sz w:val="28"/>
        </w:rPr>
        <w:t xml:space="preserve">ератора фискальных данных – по </w:t>
      </w:r>
      <w:r w:rsidRPr="00471D9D">
        <w:rPr>
          <w:rFonts w:ascii="Times New Roman" w:eastAsia="Times New Roman" w:hAnsi="Times New Roman" w:cs="Times New Roman"/>
          <w:sz w:val="28"/>
        </w:rPr>
        <w:t>контрольно-кассовым машинам с функцией фиксации и (или) передачи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w:t>
      </w:r>
      <w:r w:rsidR="008228CC"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уполномоченным органом. </w:t>
      </w:r>
    </w:p>
    <w:p w:rsidR="00C6686D" w:rsidRDefault="00411939" w:rsidP="00931A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3.</w:t>
      </w:r>
      <w:r w:rsidRPr="00471D9D">
        <w:rPr>
          <w:rFonts w:ascii="Times New Roman" w:eastAsia="Times New Roman" w:hAnsi="Times New Roman" w:cs="Times New Roman"/>
          <w:sz w:val="28"/>
        </w:rPr>
        <w:t xml:space="preserve"> Для постановки на учет в налоговый орган контрольно-кассовой машины без функции передачи данных, за исключением</w:t>
      </w:r>
      <w:r w:rsidR="0094133F">
        <w:rPr>
          <w:rFonts w:ascii="Times New Roman" w:eastAsia="Times New Roman" w:hAnsi="Times New Roman" w:cs="Times New Roman"/>
          <w:sz w:val="28"/>
        </w:rPr>
        <w:br/>
      </w:r>
      <w:r w:rsidRPr="00471D9D">
        <w:rPr>
          <w:rFonts w:ascii="Times New Roman" w:eastAsia="Times New Roman" w:hAnsi="Times New Roman" w:cs="Times New Roman"/>
          <w:sz w:val="28"/>
        </w:rPr>
        <w:t>аппарат</w:t>
      </w:r>
      <w:r w:rsidR="00F2413C" w:rsidRPr="00471D9D">
        <w:rPr>
          <w:rFonts w:ascii="Times New Roman" w:eastAsia="Times New Roman" w:hAnsi="Times New Roman" w:cs="Times New Roman"/>
          <w:sz w:val="28"/>
        </w:rPr>
        <w:t>но-программных комплексов, пред</w:t>
      </w:r>
      <w:r w:rsidRPr="00471D9D">
        <w:rPr>
          <w:rFonts w:ascii="Times New Roman" w:eastAsia="Times New Roman" w:hAnsi="Times New Roman" w:cs="Times New Roman"/>
          <w:sz w:val="28"/>
        </w:rPr>
        <w:t xml:space="preserve">ставляется: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заявление о постановке контрольно-кассовой машины на учет в налоговый орган;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контрольно-кассовая машина, содержащая сведения о налогоплательщике, ввод которых возможен без установки фискального режима;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пронумерованные, прошнурованные, заверенные подписью и (или) печатью налогоплательщика книг</w:t>
      </w:r>
      <w:r w:rsidR="00242EC2"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учета наличных денег и книг</w:t>
      </w:r>
      <w:r w:rsidR="00242EC2"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товарных чеков.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4</w:t>
      </w:r>
      <w:r w:rsidRPr="00471D9D">
        <w:rPr>
          <w:rFonts w:ascii="Times New Roman" w:eastAsia="Times New Roman" w:hAnsi="Times New Roman" w:cs="Times New Roman"/>
          <w:sz w:val="28"/>
        </w:rPr>
        <w:t>.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постановке контрольно-кассовой машины на учет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краткое описание функциональных возможностей и характеристик аппаратно-программного комплекса;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w:t>
      </w:r>
      <w:r w:rsidRPr="004948B2">
        <w:rPr>
          <w:rFonts w:ascii="Times New Roman" w:eastAsia="Times New Roman" w:hAnsi="Times New Roman" w:cs="Times New Roman"/>
          <w:sz w:val="28"/>
        </w:rPr>
        <w:t>са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5.</w:t>
      </w:r>
      <w:r w:rsidRPr="00471D9D">
        <w:rPr>
          <w:rFonts w:ascii="Times New Roman" w:eastAsia="Times New Roman" w:hAnsi="Times New Roman" w:cs="Times New Roman"/>
          <w:sz w:val="28"/>
        </w:rPr>
        <w:t xml:space="preserve">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6.</w:t>
      </w:r>
      <w:r w:rsidRPr="00471D9D">
        <w:rPr>
          <w:rFonts w:ascii="Times New Roman" w:eastAsia="Times New Roman" w:hAnsi="Times New Roman" w:cs="Times New Roman"/>
          <w:sz w:val="28"/>
        </w:rPr>
        <w:t xml:space="preserve">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C6686D" w:rsidRDefault="00411939" w:rsidP="00C6686D">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8</w:t>
      </w:r>
      <w:r w:rsidRPr="00C6686D">
        <w:rPr>
          <w:rFonts w:ascii="Times New Roman" w:eastAsia="Times New Roman" w:hAnsi="Times New Roman" w:cs="Times New Roman"/>
          <w:sz w:val="28"/>
        </w:rPr>
        <w:t xml:space="preserve">. Внесение изменений в регистрационные данные </w:t>
      </w:r>
    </w:p>
    <w:p w:rsidR="006F46BC" w:rsidRPr="00C6686D" w:rsidRDefault="00C6686D" w:rsidP="00C6686D">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контрольно-кассовой машины</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Изменение сведений, указанных в регистрационной карточке контрольно-кассовой машины, осуществляется </w:t>
      </w:r>
      <w:r w:rsidRPr="004948B2">
        <w:rPr>
          <w:rFonts w:ascii="Times New Roman" w:eastAsia="Times New Roman" w:hAnsi="Times New Roman" w:cs="Times New Roman"/>
          <w:sz w:val="28"/>
        </w:rPr>
        <w:t>по одному из следующих оснований:</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опе</w:t>
      </w:r>
      <w:r w:rsidR="00D6674F" w:rsidRPr="00471D9D">
        <w:rPr>
          <w:rFonts w:ascii="Times New Roman" w:eastAsia="Times New Roman" w:hAnsi="Times New Roman" w:cs="Times New Roman"/>
          <w:sz w:val="28"/>
        </w:rPr>
        <w:t xml:space="preserve">ратора фискальных данных – по </w:t>
      </w:r>
      <w:r w:rsidRPr="00471D9D">
        <w:rPr>
          <w:rFonts w:ascii="Times New Roman" w:eastAsia="Times New Roman" w:hAnsi="Times New Roman" w:cs="Times New Roman"/>
          <w:sz w:val="28"/>
        </w:rPr>
        <w:t>контрольно-кассовым машинам с функцией фиксации и (или) передачи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Налоговое заявление, указанное в подпункте 2) пункта 1 </w:t>
      </w:r>
      <w:r w:rsidRPr="004948B2">
        <w:rPr>
          <w:rFonts w:ascii="Times New Roman" w:eastAsia="Times New Roman" w:hAnsi="Times New Roman" w:cs="Times New Roman"/>
          <w:sz w:val="28"/>
        </w:rPr>
        <w:t>настоящей статьи</w:t>
      </w:r>
      <w:r w:rsidRPr="00471D9D">
        <w:rPr>
          <w:rFonts w:ascii="Times New Roman" w:eastAsia="Times New Roman" w:hAnsi="Times New Roman" w:cs="Times New Roman"/>
          <w:sz w:val="28"/>
        </w:rPr>
        <w:t xml:space="preserve">, подлежит представлению в налоговый орган на бумажном носителе в явочном порядке или в электронной форме.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Замена регистрационной карточки </w:t>
      </w:r>
      <w:r w:rsidRPr="004948B2">
        <w:rPr>
          <w:rFonts w:ascii="Times New Roman" w:eastAsia="Times New Roman" w:hAnsi="Times New Roman" w:cs="Times New Roman"/>
          <w:sz w:val="28"/>
        </w:rPr>
        <w:t>контрольно-кассовой машины</w:t>
      </w:r>
      <w:r w:rsidRPr="00471D9D">
        <w:rPr>
          <w:rFonts w:ascii="Times New Roman" w:eastAsia="Times New Roman" w:hAnsi="Times New Roman" w:cs="Times New Roman"/>
          <w:sz w:val="28"/>
        </w:rPr>
        <w:t xml:space="preserve"> производится налоговым органом по месту постановки на учет</w:t>
      </w:r>
      <w:r w:rsidR="00C6686D">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контрольно-кассовой машины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утери (порчи) регистрационной карточки </w:t>
      </w:r>
      <w:r w:rsidRPr="004948B2">
        <w:rPr>
          <w:rFonts w:ascii="Times New Roman" w:eastAsia="Times New Roman" w:hAnsi="Times New Roman" w:cs="Times New Roman"/>
          <w:sz w:val="28"/>
        </w:rPr>
        <w:t>контрольно-кассовой машины</w:t>
      </w:r>
      <w:r w:rsidRPr="00471D9D">
        <w:rPr>
          <w:rFonts w:ascii="Times New Roman" w:eastAsia="Times New Roman" w:hAnsi="Times New Roman" w:cs="Times New Roman"/>
          <w:sz w:val="28"/>
        </w:rPr>
        <w:t xml:space="preserve"> – в течение одного рабочего дня с даты получения налогового заявления о постановке контрольно-кассовой машины на учет в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изменения сведений, указанных в регистрационной карточке </w:t>
      </w:r>
      <w:r w:rsidRPr="004948B2">
        <w:rPr>
          <w:rFonts w:ascii="Times New Roman" w:eastAsia="Times New Roman" w:hAnsi="Times New Roman" w:cs="Times New Roman"/>
          <w:sz w:val="28"/>
        </w:rPr>
        <w:t>контрольно-кассовой машины</w:t>
      </w:r>
      <w:r w:rsidRPr="00471D9D">
        <w:rPr>
          <w:rFonts w:ascii="Times New Roman" w:eastAsia="Times New Roman" w:hAnsi="Times New Roman" w:cs="Times New Roman"/>
          <w:sz w:val="28"/>
        </w:rPr>
        <w:t xml:space="preserve">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Статья 16</w:t>
      </w:r>
      <w:r w:rsidR="00C7163E" w:rsidRPr="00C6686D">
        <w:rPr>
          <w:rFonts w:ascii="Times New Roman" w:eastAsia="Times New Roman" w:hAnsi="Times New Roman" w:cs="Times New Roman"/>
          <w:sz w:val="28"/>
        </w:rPr>
        <w:t>9</w:t>
      </w:r>
      <w:r w:rsidRPr="00C6686D">
        <w:rPr>
          <w:rFonts w:ascii="Times New Roman" w:eastAsia="Times New Roman" w:hAnsi="Times New Roman" w:cs="Times New Roman"/>
          <w:sz w:val="28"/>
        </w:rPr>
        <w:t>. Снятие контрольно-кассовой машины с учета</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в налоговом органе</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Снятие контрольно-кассовой машины с учета производится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невозможности дальнейшего применения в связи с технической неисправностью контрольно-кассовой машины;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исключения контрольно-кассовой машины из государственного реестра;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замены технически исправной модели контрольно-кассовой машины на новую модель контрольно-кассовой машины;</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иных случаях, не противоречащих налоговому законодательству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подпункта 2)</w:t>
      </w:r>
      <w:r w:rsidR="008228CC" w:rsidRPr="00471D9D">
        <w:rPr>
          <w:rFonts w:ascii="Times New Roman" w:eastAsia="Times New Roman" w:hAnsi="Times New Roman" w:cs="Times New Roman"/>
          <w:sz w:val="28"/>
        </w:rPr>
        <w:t xml:space="preserve"> части первой</w:t>
      </w:r>
      <w:r w:rsidRPr="00471D9D">
        <w:rPr>
          <w:rFonts w:ascii="Times New Roman" w:eastAsia="Times New Roman" w:hAnsi="Times New Roman" w:cs="Times New Roman"/>
          <w:sz w:val="28"/>
        </w:rPr>
        <w:t xml:space="preserve"> настоящего пункта не распространяется на контрольно-кассовые машины с функцией фиксации и (или) передачи данных.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Снятие контрольно-кассовой машины с учета в налоговом органе осуществляется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опе</w:t>
      </w:r>
      <w:r w:rsidR="00D6674F" w:rsidRPr="00471D9D">
        <w:rPr>
          <w:rFonts w:ascii="Times New Roman" w:eastAsia="Times New Roman" w:hAnsi="Times New Roman" w:cs="Times New Roman"/>
          <w:sz w:val="28"/>
        </w:rPr>
        <w:t xml:space="preserve">ратора фискальных данных, – по </w:t>
      </w:r>
      <w:r w:rsidRPr="00471D9D">
        <w:rPr>
          <w:rFonts w:ascii="Times New Roman" w:eastAsia="Times New Roman" w:hAnsi="Times New Roman" w:cs="Times New Roman"/>
          <w:sz w:val="28"/>
        </w:rPr>
        <w:t>контрольно-кассовым машинам с функцией фиксации и (или) передачи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налогового заявления о снятии с учета контрольно-кассовой</w:t>
      </w:r>
      <w:r w:rsidR="00C6686D">
        <w:rPr>
          <w:rFonts w:ascii="Times New Roman" w:eastAsia="Times New Roman" w:hAnsi="Times New Roman" w:cs="Times New Roman"/>
          <w:sz w:val="28"/>
        </w:rPr>
        <w:br/>
      </w:r>
      <w:r w:rsidRPr="00471D9D">
        <w:rPr>
          <w:rFonts w:ascii="Times New Roman" w:eastAsia="Times New Roman" w:hAnsi="Times New Roman" w:cs="Times New Roman"/>
          <w:sz w:val="28"/>
        </w:rPr>
        <w:t>машины, – по контрольно-кассовым машинам без функции передачи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w:t>
      </w:r>
      <w:r w:rsidR="00242EC2"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снятии с учета контрольно-кассовой машины;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контрольно-кассовая машина с блоком фискальной памяти с установленной пломбой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пронумерованные, </w:t>
      </w:r>
      <w:r w:rsidRPr="0094133F">
        <w:rPr>
          <w:rFonts w:ascii="Times New Roman" w:eastAsia="Times New Roman" w:hAnsi="Times New Roman" w:cs="Times New Roman"/>
          <w:sz w:val="28"/>
        </w:rPr>
        <w:t>прошнурованные, заверенные подписью должностного лица и печатью налогового о</w:t>
      </w:r>
      <w:r w:rsidR="00213FE0" w:rsidRPr="0094133F">
        <w:rPr>
          <w:rFonts w:ascii="Times New Roman" w:eastAsia="Times New Roman" w:hAnsi="Times New Roman" w:cs="Times New Roman"/>
          <w:sz w:val="28"/>
        </w:rPr>
        <w:t>ргана книга</w:t>
      </w:r>
      <w:r w:rsidRPr="0094133F">
        <w:rPr>
          <w:rFonts w:ascii="Times New Roman" w:eastAsia="Times New Roman" w:hAnsi="Times New Roman" w:cs="Times New Roman"/>
          <w:sz w:val="28"/>
        </w:rPr>
        <w:t xml:space="preserve"> учета наличных денег и </w:t>
      </w:r>
      <w:r w:rsidR="00213FE0" w:rsidRPr="0094133F">
        <w:rPr>
          <w:rFonts w:ascii="Times New Roman" w:eastAsia="Times New Roman" w:hAnsi="Times New Roman" w:cs="Times New Roman"/>
          <w:sz w:val="28"/>
        </w:rPr>
        <w:t>книга</w:t>
      </w:r>
      <w:r w:rsidRPr="0094133F">
        <w:rPr>
          <w:rFonts w:ascii="Times New Roman" w:eastAsia="Times New Roman" w:hAnsi="Times New Roman" w:cs="Times New Roman"/>
          <w:sz w:val="28"/>
        </w:rPr>
        <w:t xml:space="preserve"> товарных чеков;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регистрационная карточка контрольно-кассовой машины.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Снятие с учета контрольно-кассовой машины производится налоговым органом в течение одного рабочего дня со дня получения: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оператора фискальных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налогового заявления о снятии с учета контрольно-кассовой машины в налоговом органе.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6686D"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170. Государственный реестр </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включения (исключения) моделей контрольно-кассовых машин в (из) государственный (государственного) ре</w:t>
      </w:r>
      <w:r w:rsidR="00D6674F" w:rsidRPr="00471D9D">
        <w:rPr>
          <w:rFonts w:ascii="Times New Roman" w:eastAsia="Times New Roman" w:hAnsi="Times New Roman" w:cs="Times New Roman"/>
          <w:sz w:val="28"/>
        </w:rPr>
        <w:t xml:space="preserve">естр (реестра) </w:t>
      </w:r>
      <w:r w:rsidR="0059047E" w:rsidRPr="00471D9D">
        <w:rPr>
          <w:rFonts w:ascii="Times New Roman" w:eastAsia="Times New Roman" w:hAnsi="Times New Roman" w:cs="Times New Roman"/>
          <w:sz w:val="28"/>
        </w:rPr>
        <w:t>определяется</w:t>
      </w:r>
      <w:r w:rsidR="00D6674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171. Порядок приема, хранения и передачи в налоговые органы </w:t>
      </w:r>
    </w:p>
    <w:p w:rsid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 xml:space="preserve">сведений о денежных расчетах, осуществляемых при </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реализации товаров, работ, услуг</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хранение сведений с контрольно-кассовых машин с функцией фиксации и (или) передачи данных о денежных расчетах, осуществ</w:t>
      </w:r>
      <w:r w:rsidR="00D6674F" w:rsidRPr="00471D9D">
        <w:rPr>
          <w:rFonts w:ascii="Times New Roman" w:eastAsia="Times New Roman" w:hAnsi="Times New Roman" w:cs="Times New Roman"/>
          <w:sz w:val="28"/>
        </w:rPr>
        <w:t xml:space="preserve">ляемых при реализации товаров, </w:t>
      </w:r>
      <w:r w:rsidRPr="00471D9D">
        <w:rPr>
          <w:rFonts w:ascii="Times New Roman" w:eastAsia="Times New Roman" w:hAnsi="Times New Roman" w:cs="Times New Roman"/>
          <w:sz w:val="28"/>
        </w:rPr>
        <w:t xml:space="preserve">выполнении работ, оказании услуг, а также их передача в налоговые органы производятся оператором фискальных данных в порядке, </w:t>
      </w:r>
      <w:r w:rsidR="0059047E"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уполномоченным органом.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6686D" w:rsidRDefault="00411939" w:rsidP="00C6686D">
      <w:pPr>
        <w:shd w:val="clear" w:color="auto" w:fill="FFFFFF" w:themeFill="background1"/>
        <w:tabs>
          <w:tab w:val="left" w:pos="0"/>
        </w:tabs>
        <w:spacing w:after="0" w:line="240" w:lineRule="auto"/>
        <w:ind w:left="709" w:hanging="709"/>
        <w:jc w:val="center"/>
        <w:rPr>
          <w:rFonts w:ascii="Times New Roman" w:eastAsia="Times New Roman" w:hAnsi="Times New Roman" w:cs="Times New Roman"/>
          <w:sz w:val="28"/>
        </w:rPr>
      </w:pPr>
      <w:r w:rsidRPr="00C6686D">
        <w:rPr>
          <w:rFonts w:ascii="Times New Roman" w:eastAsia="Times New Roman" w:hAnsi="Times New Roman" w:cs="Times New Roman"/>
          <w:sz w:val="28"/>
        </w:rPr>
        <w:t>Г</w:t>
      </w:r>
      <w:r w:rsidR="00C6686D">
        <w:rPr>
          <w:rFonts w:ascii="Times New Roman" w:eastAsia="Times New Roman" w:hAnsi="Times New Roman" w:cs="Times New Roman"/>
          <w:sz w:val="28"/>
        </w:rPr>
        <w:t>лава</w:t>
      </w:r>
      <w:r w:rsidRPr="00C6686D">
        <w:rPr>
          <w:rFonts w:ascii="Times New Roman" w:eastAsia="Times New Roman" w:hAnsi="Times New Roman" w:cs="Times New Roman"/>
          <w:sz w:val="28"/>
        </w:rPr>
        <w:t xml:space="preserve"> </w:t>
      </w:r>
      <w:r w:rsidR="006603B9" w:rsidRPr="00C6686D">
        <w:rPr>
          <w:rFonts w:ascii="Times New Roman" w:eastAsia="Times New Roman" w:hAnsi="Times New Roman" w:cs="Times New Roman"/>
          <w:sz w:val="28"/>
        </w:rPr>
        <w:t>20</w:t>
      </w:r>
      <w:r w:rsidRPr="00C6686D">
        <w:rPr>
          <w:rFonts w:ascii="Times New Roman" w:eastAsia="Times New Roman" w:hAnsi="Times New Roman" w:cs="Times New Roman"/>
          <w:sz w:val="28"/>
        </w:rPr>
        <w:t>.ПРОЧИЕ ФОРМЫ НАЛОГОВОГО КОНТРОЛЯ</w:t>
      </w:r>
    </w:p>
    <w:p w:rsidR="006F46BC" w:rsidRPr="00C6686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6686D">
        <w:rPr>
          <w:rFonts w:ascii="Times New Roman" w:eastAsia="Times New Roman" w:hAnsi="Times New Roman" w:cs="Times New Roman"/>
          <w:sz w:val="28"/>
        </w:rPr>
        <w:t> </w:t>
      </w:r>
    </w:p>
    <w:p w:rsidR="00C6686D" w:rsidRDefault="00411939" w:rsidP="00C6686D">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172. Контроль за подакцизными товарами, произведенными </w:t>
      </w:r>
      <w:r w:rsidR="00997EE1" w:rsidRPr="00C6686D">
        <w:rPr>
          <w:rFonts w:ascii="Times New Roman" w:eastAsia="Times New Roman" w:hAnsi="Times New Roman" w:cs="Times New Roman"/>
          <w:sz w:val="28"/>
        </w:rPr>
        <w:t xml:space="preserve">в </w:t>
      </w:r>
    </w:p>
    <w:p w:rsid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97EE1" w:rsidRPr="00C6686D">
        <w:rPr>
          <w:rFonts w:ascii="Times New Roman" w:eastAsia="Times New Roman" w:hAnsi="Times New Roman" w:cs="Times New Roman"/>
          <w:sz w:val="28"/>
        </w:rPr>
        <w:t xml:space="preserve">Республике Казахстан </w:t>
      </w:r>
      <w:r w:rsidR="00411939" w:rsidRPr="00C6686D">
        <w:rPr>
          <w:rFonts w:ascii="Times New Roman" w:eastAsia="Times New Roman" w:hAnsi="Times New Roman" w:cs="Times New Roman"/>
          <w:sz w:val="28"/>
        </w:rPr>
        <w:t xml:space="preserve">или импортированными в </w:t>
      </w:r>
    </w:p>
    <w:p w:rsidR="006F46BC" w:rsidRPr="00C6686D" w:rsidRDefault="00C6686D" w:rsidP="00C6686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6686D">
        <w:rPr>
          <w:rFonts w:ascii="Times New Roman" w:eastAsia="Times New Roman" w:hAnsi="Times New Roman" w:cs="Times New Roman"/>
          <w:sz w:val="28"/>
        </w:rPr>
        <w:t xml:space="preserve">Республику Казахстан </w:t>
      </w:r>
    </w:p>
    <w:p w:rsidR="00C6686D" w:rsidRDefault="00C6686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подлежат обязательной маркировке учетно-контрольными марками алкогольная продукция и акцизными марками – табачные изделия: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экспортируемые за пределы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перемещаемые через таможенную территорию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6F46BC" w:rsidRPr="00471D9D" w:rsidRDefault="00B01E4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w:t>
      </w:r>
      <w:r w:rsidR="00411939" w:rsidRPr="00471D9D">
        <w:rPr>
          <w:rFonts w:ascii="Times New Roman" w:eastAsia="Times New Roman" w:hAnsi="Times New Roman" w:cs="Times New Roman"/>
          <w:sz w:val="28"/>
        </w:rPr>
        <w:t xml:space="preserve">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w:t>
      </w:r>
      <w:r w:rsidR="00506AB4" w:rsidRPr="00471D9D">
        <w:rPr>
          <w:rFonts w:ascii="Times New Roman" w:eastAsia="Times New Roman" w:hAnsi="Times New Roman" w:cs="Times New Roman"/>
          <w:sz w:val="28"/>
        </w:rPr>
        <w:t>или пятидесяти сигар (сигарилл)</w:t>
      </w:r>
      <w:r w:rsidR="00411939" w:rsidRPr="00471D9D">
        <w:rPr>
          <w:rFonts w:ascii="Times New Roman" w:eastAsia="Times New Roman" w:hAnsi="Times New Roman" w:cs="Times New Roman"/>
          <w:sz w:val="28"/>
        </w:rPr>
        <w:t xml:space="preserve"> или двухсот пятидесяти граммов табака либо указанных изделий в ассортименте общим весом не более двухсот пятидесяти граммов.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Лицо, осуществляющее импорт алкогольной продукции в Республику Казахстан, представляет обязательство о целевом использовании</w:t>
      </w:r>
      <w:r w:rsidR="00B01E40">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при импорте алкогольной продукции в Республику Казахстан.</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Обязательство импортера о целевом использовании</w:t>
      </w:r>
      <w:r w:rsidR="008E3847">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w:t>
      </w:r>
      <w:r w:rsidRPr="00B577B9">
        <w:rPr>
          <w:rFonts w:ascii="Times New Roman" w:eastAsia="Times New Roman" w:hAnsi="Times New Roman" w:cs="Times New Roman"/>
          <w:sz w:val="28"/>
        </w:rPr>
        <w:t>областям</w:t>
      </w:r>
      <w:r w:rsidRPr="00B01E40">
        <w:rPr>
          <w:rFonts w:ascii="Times New Roman" w:eastAsia="Times New Roman" w:hAnsi="Times New Roman" w:cs="Times New Roman"/>
          <w:sz w:val="28"/>
        </w:rPr>
        <w:t xml:space="preserve">, городам </w:t>
      </w:r>
      <w:r w:rsidR="00B577B9" w:rsidRPr="00B01E40">
        <w:rPr>
          <w:rFonts w:ascii="Times New Roman" w:eastAsia="Times New Roman" w:hAnsi="Times New Roman" w:cs="Times New Roman"/>
          <w:sz w:val="28"/>
        </w:rPr>
        <w:t xml:space="preserve">Астана и Алматы </w:t>
      </w:r>
      <w:r w:rsidRPr="00B01E40">
        <w:rPr>
          <w:rFonts w:ascii="Times New Roman" w:eastAsia="Times New Roman" w:hAnsi="Times New Roman" w:cs="Times New Roman"/>
          <w:sz w:val="28"/>
        </w:rPr>
        <w:t>до получения учетно-контрольных марок.</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10. Обязательство импортеров о целевом использовании</w:t>
      </w:r>
      <w:r w:rsidR="0094133F">
        <w:rPr>
          <w:rFonts w:ascii="Times New Roman" w:eastAsia="Times New Roman" w:hAnsi="Times New Roman" w:cs="Times New Roman"/>
          <w:sz w:val="28"/>
        </w:rPr>
        <w:br/>
      </w:r>
      <w:r w:rsidRPr="00B01E40">
        <w:rPr>
          <w:rFonts w:ascii="Times New Roman" w:eastAsia="Times New Roman" w:hAnsi="Times New Roman" w:cs="Times New Roman"/>
          <w:sz w:val="28"/>
        </w:rPr>
        <w:t xml:space="preserve">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w:t>
      </w:r>
      <w:r w:rsidRPr="00B01E40">
        <w:rPr>
          <w:rFonts w:ascii="Times New Roman" w:eastAsia="Times New Roman" w:hAnsi="Times New Roman" w:cs="Times New Roman"/>
          <w:sz w:val="28"/>
        </w:rPr>
        <w:lastRenderedPageBreak/>
        <w:t xml:space="preserve">уполномоченного органа по областям, городам </w:t>
      </w:r>
      <w:r w:rsidR="00B577B9" w:rsidRPr="00B01E40">
        <w:rPr>
          <w:rFonts w:ascii="Times New Roman" w:eastAsia="Times New Roman" w:hAnsi="Times New Roman" w:cs="Times New Roman"/>
          <w:sz w:val="28"/>
        </w:rPr>
        <w:t>Астана и Алматы</w:t>
      </w:r>
      <w:r w:rsidRPr="00B01E40">
        <w:rPr>
          <w:rFonts w:ascii="Times New Roman" w:eastAsia="Times New Roman" w:hAnsi="Times New Roman" w:cs="Times New Roman"/>
          <w:sz w:val="28"/>
        </w:rPr>
        <w:t>, а также любым из следующих способов по выбору импортера:</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1) банковской гарантией;</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2) поручительством;</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3) залогом имущества.</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 xml:space="preserve">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w:t>
      </w:r>
      <w:r w:rsidR="00AB1F4D" w:rsidRPr="00B01E40">
        <w:rPr>
          <w:rFonts w:ascii="Times New Roman" w:eastAsia="Times New Roman" w:hAnsi="Times New Roman" w:cs="Times New Roman"/>
          <w:sz w:val="28"/>
        </w:rPr>
        <w:t>городам Астан</w:t>
      </w:r>
      <w:r w:rsidR="00F65981">
        <w:rPr>
          <w:rFonts w:ascii="Times New Roman" w:eastAsia="Times New Roman" w:hAnsi="Times New Roman" w:cs="Times New Roman"/>
          <w:sz w:val="28"/>
        </w:rPr>
        <w:t>е</w:t>
      </w:r>
      <w:r w:rsidR="00AB1F4D" w:rsidRPr="00B01E40">
        <w:rPr>
          <w:rFonts w:ascii="Times New Roman" w:eastAsia="Times New Roman" w:hAnsi="Times New Roman" w:cs="Times New Roman"/>
          <w:sz w:val="28"/>
        </w:rPr>
        <w:t xml:space="preserve"> и Алматы</w:t>
      </w:r>
      <w:r w:rsidRPr="00B01E40">
        <w:rPr>
          <w:rFonts w:ascii="Times New Roman" w:eastAsia="Times New Roman" w:hAnsi="Times New Roman" w:cs="Times New Roman"/>
          <w:sz w:val="28"/>
        </w:rPr>
        <w:t>.</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 xml:space="preserve">12. Счет временного размещения денег уполномоченного органа по областям, </w:t>
      </w:r>
      <w:r w:rsidR="00233BCA" w:rsidRPr="00B01E40">
        <w:rPr>
          <w:rFonts w:ascii="Times New Roman" w:eastAsia="Times New Roman" w:hAnsi="Times New Roman" w:cs="Times New Roman"/>
          <w:sz w:val="28"/>
        </w:rPr>
        <w:t>городам Астан</w:t>
      </w:r>
      <w:r w:rsidR="00F65981">
        <w:rPr>
          <w:rFonts w:ascii="Times New Roman" w:eastAsia="Times New Roman" w:hAnsi="Times New Roman" w:cs="Times New Roman"/>
          <w:sz w:val="28"/>
        </w:rPr>
        <w:t>е</w:t>
      </w:r>
      <w:r w:rsidR="00233BCA" w:rsidRPr="00B01E40">
        <w:rPr>
          <w:rFonts w:ascii="Times New Roman" w:eastAsia="Times New Roman" w:hAnsi="Times New Roman" w:cs="Times New Roman"/>
          <w:sz w:val="28"/>
        </w:rPr>
        <w:t xml:space="preserve"> и Алматы </w:t>
      </w:r>
      <w:r w:rsidRPr="00B01E40">
        <w:rPr>
          <w:rFonts w:ascii="Times New Roman" w:eastAsia="Times New Roman" w:hAnsi="Times New Roman" w:cs="Times New Roman"/>
          <w:sz w:val="28"/>
        </w:rPr>
        <w:t>предназначен для внесения денег лицом, осуществляющим импорт алкогольной продукции в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Внесение денег на счет временного размещения денег производится в национальной валюте Республики Казахстан.</w:t>
      </w:r>
    </w:p>
    <w:p w:rsidR="006F46BC" w:rsidRPr="00B01E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w:t>
      </w:r>
      <w:r w:rsidRPr="00B01E40">
        <w:rPr>
          <w:rFonts w:ascii="Times New Roman" w:eastAsia="Times New Roman" w:hAnsi="Times New Roman" w:cs="Times New Roman"/>
          <w:sz w:val="28"/>
        </w:rPr>
        <w:t>территориальное подразделение уполномоченн</w:t>
      </w:r>
      <w:r w:rsidR="00881700" w:rsidRPr="00B01E40">
        <w:rPr>
          <w:rFonts w:ascii="Times New Roman" w:eastAsia="Times New Roman" w:hAnsi="Times New Roman" w:cs="Times New Roman"/>
          <w:sz w:val="28"/>
        </w:rPr>
        <w:t>ого органа по областям, городам Астан</w:t>
      </w:r>
      <w:r w:rsidR="00F65981">
        <w:rPr>
          <w:rFonts w:ascii="Times New Roman" w:eastAsia="Times New Roman" w:hAnsi="Times New Roman" w:cs="Times New Roman"/>
          <w:sz w:val="28"/>
        </w:rPr>
        <w:t>е</w:t>
      </w:r>
      <w:r w:rsidR="00881700" w:rsidRPr="00B01E40">
        <w:rPr>
          <w:rFonts w:ascii="Times New Roman" w:eastAsia="Times New Roman" w:hAnsi="Times New Roman" w:cs="Times New Roman"/>
          <w:sz w:val="28"/>
        </w:rPr>
        <w:t xml:space="preserve"> и Алматы </w:t>
      </w:r>
      <w:r w:rsidRPr="00B01E40">
        <w:rPr>
          <w:rFonts w:ascii="Times New Roman" w:eastAsia="Times New Roman" w:hAnsi="Times New Roman" w:cs="Times New Roman"/>
          <w:sz w:val="28"/>
        </w:rPr>
        <w:t>по истечении пяти рабочих дней перечисляет деньги со счета временного размещения денег в доход бюджета.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 xml:space="preserve">14. Возврат (зачет) внесенных денег на счет временного размещения денег уполномоченного органа по областям, </w:t>
      </w:r>
      <w:r w:rsidR="00240C81" w:rsidRPr="00B01E40">
        <w:rPr>
          <w:rFonts w:ascii="Times New Roman" w:eastAsia="Times New Roman" w:hAnsi="Times New Roman" w:cs="Times New Roman"/>
          <w:sz w:val="28"/>
        </w:rPr>
        <w:t>городам Астан</w:t>
      </w:r>
      <w:r w:rsidR="00F65981">
        <w:rPr>
          <w:rFonts w:ascii="Times New Roman" w:eastAsia="Times New Roman" w:hAnsi="Times New Roman" w:cs="Times New Roman"/>
          <w:sz w:val="28"/>
        </w:rPr>
        <w:t>е</w:t>
      </w:r>
      <w:r w:rsidR="00240C81" w:rsidRPr="00B01E40">
        <w:rPr>
          <w:rFonts w:ascii="Times New Roman" w:eastAsia="Times New Roman" w:hAnsi="Times New Roman" w:cs="Times New Roman"/>
          <w:sz w:val="28"/>
        </w:rPr>
        <w:t xml:space="preserve"> и Алматы</w:t>
      </w:r>
      <w:r w:rsidRPr="00471D9D">
        <w:rPr>
          <w:rFonts w:ascii="Times New Roman" w:eastAsia="Times New Roman" w:hAnsi="Times New Roman" w:cs="Times New Roman"/>
          <w:sz w:val="28"/>
        </w:rPr>
        <w:t xml:space="preserve"> осуществляется в течение десяти рабочих дней после представления отчета об исполнении обязательства импортера о целевом использовании</w:t>
      </w:r>
      <w:r w:rsidR="004B3C53">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при импорте алкогольной продукции в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В соответствии с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w:t>
      </w:r>
      <w:r w:rsidR="00506AB4" w:rsidRPr="00471D9D">
        <w:rPr>
          <w:rFonts w:ascii="Times New Roman" w:eastAsia="Times New Roman" w:hAnsi="Times New Roman" w:cs="Times New Roman"/>
          <w:sz w:val="28"/>
        </w:rPr>
        <w:t>рками, а также формы, содержание</w:t>
      </w:r>
      <w:r w:rsidRPr="00471D9D">
        <w:rPr>
          <w:rFonts w:ascii="Times New Roman" w:eastAsia="Times New Roman" w:hAnsi="Times New Roman" w:cs="Times New Roman"/>
          <w:sz w:val="28"/>
        </w:rPr>
        <w:t xml:space="preserve"> и элементы защиты акцизных и учетно-контрольных марок утверждаются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правила получения, учета, хранения, выдачи акцизных и</w:t>
      </w:r>
      <w:r w:rsidR="004B3C53">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порядок организации деятельности акцизного поста </w:t>
      </w:r>
      <w:r w:rsidR="00C552E6" w:rsidRPr="00471D9D">
        <w:rPr>
          <w:rFonts w:ascii="Times New Roman" w:eastAsia="Times New Roman" w:hAnsi="Times New Roman" w:cs="Times New Roman"/>
          <w:sz w:val="28"/>
        </w:rPr>
        <w:t>определяется</w:t>
      </w:r>
      <w:r w:rsidRPr="00471D9D">
        <w:rPr>
          <w:rFonts w:ascii="Times New Roman" w:eastAsia="Times New Roman" w:hAnsi="Times New Roman" w:cs="Times New Roman"/>
          <w:sz w:val="28"/>
        </w:rPr>
        <w:t xml:space="preserve">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перечень отдельных видов подакцизных товаров, на которые распространяется обязанность по оформлению сопроводительных накладных </w:t>
      </w:r>
      <w:r w:rsidRPr="00471D9D">
        <w:rPr>
          <w:rFonts w:ascii="Times New Roman" w:eastAsia="Times New Roman" w:hAnsi="Times New Roman" w:cs="Times New Roman"/>
          <w:sz w:val="28"/>
        </w:rPr>
        <w:lastRenderedPageBreak/>
        <w:t>на товары, а также порядок оформления и</w:t>
      </w:r>
      <w:r w:rsidR="00506AB4" w:rsidRPr="00471D9D">
        <w:rPr>
          <w:rFonts w:ascii="Times New Roman" w:eastAsia="Times New Roman" w:hAnsi="Times New Roman" w:cs="Times New Roman"/>
          <w:sz w:val="28"/>
        </w:rPr>
        <w:t xml:space="preserve"> их документооборот устанавливаю</w:t>
      </w:r>
      <w:r w:rsidRPr="00471D9D">
        <w:rPr>
          <w:rFonts w:ascii="Times New Roman" w:eastAsia="Times New Roman" w:hAnsi="Times New Roman" w:cs="Times New Roman"/>
          <w:sz w:val="28"/>
        </w:rPr>
        <w:t>тся в соответствии со статьей 176 настоящего Кодекса.</w:t>
      </w:r>
    </w:p>
    <w:p w:rsidR="006F46BC" w:rsidRPr="00471D9D" w:rsidRDefault="00D6674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Налоговые органы </w:t>
      </w:r>
      <w:r w:rsidR="00411939" w:rsidRPr="00471D9D">
        <w:rPr>
          <w:rFonts w:ascii="Times New Roman" w:eastAsia="Times New Roman" w:hAnsi="Times New Roman" w:cs="Times New Roman"/>
          <w:sz w:val="28"/>
        </w:rPr>
        <w:t>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Местонахождение и состав работников акцизного поста, регламент его работы определяются налоговым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Состав работников акцизного поста формируется из числа должностных лиц налогового органа.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Должностное лицо налогового органа, находящееся на акцизном посту, осуществляет контроль за: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соблюдением налогоплательщиком требований законодательства Республики Казахстан, регулирующего производство и оборот подакцизных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отводом и (или) отпуском подакцизных товаров исключительно через измеряющие аппараты или реализацией (розливом) через приборы учета,</w:t>
      </w:r>
      <w:r w:rsidR="00C15C41" w:rsidRPr="00471D9D">
        <w:rPr>
          <w:rFonts w:ascii="Times New Roman" w:eastAsia="Times New Roman" w:hAnsi="Times New Roman" w:cs="Times New Roman"/>
          <w:sz w:val="28"/>
        </w:rPr>
        <w:t xml:space="preserve"> а также эксплуатацией таких приборов учета</w:t>
      </w:r>
      <w:r w:rsidRPr="00471D9D">
        <w:rPr>
          <w:rFonts w:ascii="Times New Roman" w:eastAsia="Times New Roman" w:hAnsi="Times New Roman" w:cs="Times New Roman"/>
          <w:sz w:val="28"/>
        </w:rPr>
        <w:t xml:space="preserve"> в опломбированном виде;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соблюдением налогоплательщиком порядка маркировки отдельных видов подакцизных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движением готовой продукции, учетно-контрольных марок или акцизных марок.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Должностное лицо налогового органа, находящееся на акцизном посту, вправе: </w:t>
      </w:r>
    </w:p>
    <w:p w:rsidR="006F46BC" w:rsidRPr="00471D9D" w:rsidRDefault="00047C3B" w:rsidP="00047C3B">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411939" w:rsidRPr="00471D9D">
        <w:rPr>
          <w:rFonts w:ascii="Times New Roman" w:eastAsia="Times New Roman" w:hAnsi="Times New Roman" w:cs="Times New Roman"/>
          <w:sz w:val="28"/>
        </w:rPr>
        <w:t xml:space="preserve">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присутствовать при реализации подакцизных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осматривать грузовые транспортные средства, выезжающие (въезжающие) с территории (на территорию)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6F46BC" w:rsidRPr="0094133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94133F">
        <w:rPr>
          <w:rFonts w:ascii="Times New Roman" w:eastAsia="Times New Roman" w:hAnsi="Times New Roman" w:cs="Times New Roman"/>
          <w:sz w:val="24"/>
          <w:szCs w:val="24"/>
        </w:rPr>
        <w:t> </w:t>
      </w:r>
    </w:p>
    <w:p w:rsidR="006F46BC" w:rsidRPr="00B01E40"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01E40">
        <w:rPr>
          <w:rFonts w:ascii="Times New Roman" w:eastAsia="Times New Roman" w:hAnsi="Times New Roman" w:cs="Times New Roman"/>
          <w:sz w:val="28"/>
        </w:rPr>
        <w:t>Статья 173. Контроль при трансфертном ценообразовании</w:t>
      </w:r>
    </w:p>
    <w:p w:rsidR="00B01E40" w:rsidRPr="0094133F" w:rsidRDefault="00B01E40" w:rsidP="00486748">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rsidR="006F46BC" w:rsidRPr="0094133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94133F">
        <w:rPr>
          <w:rFonts w:ascii="Times New Roman" w:eastAsia="Times New Roman" w:hAnsi="Times New Roman" w:cs="Times New Roman"/>
          <w:sz w:val="24"/>
          <w:szCs w:val="24"/>
        </w:rPr>
        <w:t> </w:t>
      </w:r>
    </w:p>
    <w:p w:rsidR="00B01E40" w:rsidRDefault="00411939" w:rsidP="00B01E40">
      <w:pPr>
        <w:shd w:val="clear" w:color="auto" w:fill="FFFFFF" w:themeFill="background1"/>
        <w:spacing w:after="0" w:line="240" w:lineRule="auto"/>
        <w:ind w:firstLine="709"/>
        <w:rPr>
          <w:rFonts w:ascii="Times New Roman" w:eastAsia="Times New Roman" w:hAnsi="Times New Roman" w:cs="Times New Roman"/>
          <w:sz w:val="28"/>
        </w:rPr>
      </w:pPr>
      <w:r w:rsidRPr="00B01E40">
        <w:rPr>
          <w:rFonts w:ascii="Times New Roman" w:eastAsia="Times New Roman" w:hAnsi="Times New Roman" w:cs="Times New Roman"/>
          <w:sz w:val="28"/>
        </w:rPr>
        <w:t xml:space="preserve">Статья 174. Контроль за соблюдением порядка учета, хранения, </w:t>
      </w:r>
    </w:p>
    <w:p w:rsidR="00B01E40" w:rsidRDefault="00B01E40" w:rsidP="00B01E4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01E40">
        <w:rPr>
          <w:rFonts w:ascii="Times New Roman" w:eastAsia="Times New Roman" w:hAnsi="Times New Roman" w:cs="Times New Roman"/>
          <w:sz w:val="28"/>
        </w:rPr>
        <w:t xml:space="preserve">оценки, дальнейшего использования и реализации </w:t>
      </w:r>
    </w:p>
    <w:p w:rsidR="00B01E40" w:rsidRDefault="00B01E40" w:rsidP="00B01E4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B01E40">
        <w:rPr>
          <w:rFonts w:ascii="Times New Roman" w:eastAsia="Times New Roman" w:hAnsi="Times New Roman" w:cs="Times New Roman"/>
          <w:sz w:val="28"/>
        </w:rPr>
        <w:t xml:space="preserve">имущества, </w:t>
      </w:r>
      <w:r w:rsidR="00411939" w:rsidRPr="0094133F">
        <w:rPr>
          <w:rFonts w:ascii="Times New Roman" w:eastAsia="Times New Roman" w:hAnsi="Times New Roman" w:cs="Times New Roman"/>
          <w:sz w:val="28"/>
        </w:rPr>
        <w:t>обр</w:t>
      </w:r>
      <w:r w:rsidR="00B85452" w:rsidRPr="0094133F">
        <w:rPr>
          <w:rFonts w:ascii="Times New Roman" w:eastAsia="Times New Roman" w:hAnsi="Times New Roman" w:cs="Times New Roman"/>
          <w:sz w:val="28"/>
        </w:rPr>
        <w:t>ащенного (поступившего</w:t>
      </w:r>
      <w:r w:rsidR="00411939" w:rsidRPr="0094133F">
        <w:rPr>
          <w:rFonts w:ascii="Times New Roman" w:eastAsia="Times New Roman" w:hAnsi="Times New Roman" w:cs="Times New Roman"/>
          <w:sz w:val="28"/>
        </w:rPr>
        <w:t>) в</w:t>
      </w:r>
      <w:r w:rsidR="00411939" w:rsidRPr="00B01E40">
        <w:rPr>
          <w:rFonts w:ascii="Times New Roman" w:eastAsia="Times New Roman" w:hAnsi="Times New Roman" w:cs="Times New Roman"/>
          <w:sz w:val="28"/>
        </w:rPr>
        <w:t xml:space="preserve"> </w:t>
      </w:r>
    </w:p>
    <w:p w:rsidR="006F46BC" w:rsidRPr="00B01E40" w:rsidRDefault="00B01E40" w:rsidP="00B01E4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01E40">
        <w:rPr>
          <w:rFonts w:ascii="Times New Roman" w:eastAsia="Times New Roman" w:hAnsi="Times New Roman" w:cs="Times New Roman"/>
          <w:sz w:val="28"/>
        </w:rPr>
        <w:t xml:space="preserve">собственность государства </w:t>
      </w:r>
    </w:p>
    <w:p w:rsidR="00B01E40" w:rsidRDefault="00B01E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133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94133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Налоговый </w:t>
      </w:r>
      <w:r w:rsidR="0094133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орган </w:t>
      </w:r>
      <w:r w:rsidR="0094133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осуществляет </w:t>
      </w:r>
      <w:r w:rsidR="0094133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контроль </w:t>
      </w:r>
      <w:r w:rsidR="0094133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за </w:t>
      </w:r>
      <w:r w:rsidR="0094133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соблюдением </w:t>
      </w:r>
      <w:r w:rsidR="0094133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порядка </w:t>
      </w:r>
    </w:p>
    <w:p w:rsidR="006F46BC" w:rsidRPr="0094133F" w:rsidRDefault="00411939" w:rsidP="0094133F">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учета, хранения, </w:t>
      </w:r>
      <w:r w:rsidRPr="0094133F">
        <w:rPr>
          <w:rFonts w:ascii="Times New Roman" w:eastAsia="Times New Roman" w:hAnsi="Times New Roman" w:cs="Times New Roman"/>
          <w:sz w:val="28"/>
        </w:rPr>
        <w:t>оценки, дальнейшего использования и реализации имущества, обращенного (</w:t>
      </w:r>
      <w:r w:rsidR="00B85452" w:rsidRPr="0094133F">
        <w:rPr>
          <w:rFonts w:ascii="Times New Roman" w:eastAsia="Times New Roman" w:hAnsi="Times New Roman" w:cs="Times New Roman"/>
          <w:sz w:val="28"/>
        </w:rPr>
        <w:t>поступившего</w:t>
      </w:r>
      <w:r w:rsidRPr="0094133F">
        <w:rPr>
          <w:rFonts w:ascii="Times New Roman" w:eastAsia="Times New Roman" w:hAnsi="Times New Roman" w:cs="Times New Roman"/>
          <w:sz w:val="28"/>
        </w:rPr>
        <w:t>)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w:t>
      </w:r>
      <w:r w:rsidR="00B85452" w:rsidRPr="0094133F">
        <w:rPr>
          <w:rFonts w:ascii="Times New Roman" w:eastAsia="Times New Roman" w:hAnsi="Times New Roman" w:cs="Times New Roman"/>
          <w:sz w:val="28"/>
        </w:rPr>
        <w:t>поступившего</w:t>
      </w:r>
      <w:r w:rsidRPr="0094133F">
        <w:rPr>
          <w:rFonts w:ascii="Times New Roman" w:eastAsia="Times New Roman" w:hAnsi="Times New Roman" w:cs="Times New Roman"/>
          <w:sz w:val="28"/>
        </w:rPr>
        <w:t>) в собственность государства, в порядке и сроки, которые установлены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2. Порядок учета, хранения, оценки, дальнейшего использования и реализации имущества, обращенного (</w:t>
      </w:r>
      <w:r w:rsidR="00B85452" w:rsidRPr="0094133F">
        <w:rPr>
          <w:rFonts w:ascii="Times New Roman" w:eastAsia="Times New Roman" w:hAnsi="Times New Roman" w:cs="Times New Roman"/>
          <w:sz w:val="28"/>
        </w:rPr>
        <w:t>поступившего</w:t>
      </w:r>
      <w:r w:rsidRPr="0094133F">
        <w:rPr>
          <w:rFonts w:ascii="Times New Roman" w:eastAsia="Times New Roman" w:hAnsi="Times New Roman" w:cs="Times New Roman"/>
          <w:sz w:val="28"/>
        </w:rPr>
        <w:t>) в собственность</w:t>
      </w:r>
      <w:r w:rsidRPr="00471D9D">
        <w:rPr>
          <w:rFonts w:ascii="Times New Roman" w:eastAsia="Times New Roman" w:hAnsi="Times New Roman" w:cs="Times New Roman"/>
          <w:sz w:val="28"/>
        </w:rPr>
        <w:t xml:space="preserve"> государства, определяется Правительством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331B40" w:rsidRDefault="00411939" w:rsidP="00331B40">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175. Контроль за деятельностью уполномоченных </w:t>
      </w:r>
    </w:p>
    <w:p w:rsidR="006F46BC" w:rsidRPr="00331B40" w:rsidRDefault="00331B40" w:rsidP="00331B4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31B40">
        <w:rPr>
          <w:rFonts w:ascii="Times New Roman" w:eastAsia="Times New Roman" w:hAnsi="Times New Roman" w:cs="Times New Roman"/>
          <w:sz w:val="28"/>
        </w:rPr>
        <w:t>государственных и местных исполнительных органов</w:t>
      </w:r>
    </w:p>
    <w:p w:rsidR="00B01E40" w:rsidRDefault="00B01E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31B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осуществляют контроль за деятельностью уполномоченных государственных и местных исполнительных органов в </w:t>
      </w:r>
      <w:r w:rsidRPr="00331B40">
        <w:rPr>
          <w:rFonts w:ascii="Times New Roman" w:eastAsia="Times New Roman" w:hAnsi="Times New Roman" w:cs="Times New Roman"/>
          <w:sz w:val="28"/>
        </w:rPr>
        <w:t xml:space="preserve">порядке, </w:t>
      </w:r>
      <w:r w:rsidR="004E21E3" w:rsidRPr="00331B40">
        <w:rPr>
          <w:rFonts w:ascii="Times New Roman" w:eastAsia="Times New Roman" w:hAnsi="Times New Roman" w:cs="Times New Roman"/>
          <w:sz w:val="28"/>
        </w:rPr>
        <w:t xml:space="preserve">определенном </w:t>
      </w:r>
      <w:r w:rsidRPr="00331B40">
        <w:rPr>
          <w:rFonts w:ascii="Times New Roman" w:eastAsia="Times New Roman" w:hAnsi="Times New Roman" w:cs="Times New Roman"/>
          <w:sz w:val="28"/>
        </w:rPr>
        <w:t>настоящей статьей.</w:t>
      </w:r>
    </w:p>
    <w:p w:rsidR="006F46BC" w:rsidRPr="00331B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6F46BC" w:rsidRPr="00331B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6F46BC" w:rsidRPr="00471D9D" w:rsidRDefault="00411939" w:rsidP="00E17A71">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w:t>
      </w:r>
      <w:r w:rsidR="00E17A71" w:rsidRPr="00331B40">
        <w:rPr>
          <w:rFonts w:ascii="Times New Roman" w:eastAsia="Times New Roman" w:hAnsi="Times New Roman" w:cs="Times New Roman"/>
          <w:sz w:val="28"/>
        </w:rPr>
        <w:t>–</w:t>
      </w:r>
      <w:r w:rsidRPr="00331B40">
        <w:rPr>
          <w:rFonts w:ascii="Times New Roman" w:eastAsia="Times New Roman" w:hAnsi="Times New Roman" w:cs="Times New Roman"/>
          <w:sz w:val="28"/>
        </w:rPr>
        <w:t xml:space="preserve">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дату и номер регистрации решения в налоговых органах;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и идентификационный номер уполномоченного государственного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обоснование назначения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4) должности, фамилии, имена, отчества (</w:t>
      </w:r>
      <w:r w:rsidR="00260F4D" w:rsidRPr="0094133F">
        <w:rPr>
          <w:rFonts w:ascii="Times New Roman" w:eastAsia="Times New Roman" w:hAnsi="Times New Roman" w:cs="Times New Roman"/>
          <w:sz w:val="28"/>
        </w:rPr>
        <w:t>если они</w:t>
      </w:r>
      <w:r w:rsidR="008655E8" w:rsidRPr="0094133F">
        <w:rPr>
          <w:rFonts w:ascii="Times New Roman" w:eastAsia="Times New Roman" w:hAnsi="Times New Roman" w:cs="Times New Roman"/>
          <w:sz w:val="28"/>
        </w:rPr>
        <w:t xml:space="preserve"> </w:t>
      </w:r>
      <w:r w:rsidR="00260F4D" w:rsidRPr="0094133F">
        <w:rPr>
          <w:rFonts w:ascii="Times New Roman" w:eastAsia="Times New Roman" w:hAnsi="Times New Roman" w:cs="Times New Roman"/>
          <w:sz w:val="28"/>
        </w:rPr>
        <w:t>указаны в документах, удостоверяющих личности</w:t>
      </w:r>
      <w:r w:rsidRPr="0094133F">
        <w:rPr>
          <w:rFonts w:ascii="Times New Roman" w:eastAsia="Times New Roman" w:hAnsi="Times New Roman" w:cs="Times New Roman"/>
          <w:sz w:val="28"/>
        </w:rPr>
        <w:t>) должностных лиц налоговых</w:t>
      </w:r>
      <w:r w:rsidRPr="00471D9D">
        <w:rPr>
          <w:rFonts w:ascii="Times New Roman" w:eastAsia="Times New Roman" w:hAnsi="Times New Roman" w:cs="Times New Roman"/>
          <w:sz w:val="28"/>
        </w:rPr>
        <w:t xml:space="preserve"> органов, осуществляющих контроль, а также специалистов других </w:t>
      </w:r>
      <w:r w:rsidRPr="00471D9D">
        <w:rPr>
          <w:rFonts w:ascii="Times New Roman" w:eastAsia="Times New Roman" w:hAnsi="Times New Roman" w:cs="Times New Roman"/>
          <w:sz w:val="28"/>
        </w:rPr>
        <w:lastRenderedPageBreak/>
        <w:t>государственных органов, привлекаемых к осуществлению контроля в соответствии с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срок осуществления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период контроля;</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вопросы осуществления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отметка уполномоченного государственного органа об ознакомлении и получении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w:t>
      </w:r>
      <w:r w:rsidR="002900E0" w:rsidRPr="00471D9D">
        <w:rPr>
          <w:rFonts w:ascii="Times New Roman" w:eastAsia="Times New Roman" w:hAnsi="Times New Roman" w:cs="Times New Roman"/>
          <w:sz w:val="28"/>
        </w:rPr>
        <w:t>ния причины</w:t>
      </w:r>
      <w:r w:rsidRPr="00471D9D">
        <w:rPr>
          <w:rFonts w:ascii="Times New Roman" w:eastAsia="Times New Roman" w:hAnsi="Times New Roman" w:cs="Times New Roman"/>
          <w:sz w:val="28"/>
        </w:rPr>
        <w:t xml:space="preserve"> отказа.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w:t>
      </w:r>
      <w:r w:rsidR="00FE22A1" w:rsidRPr="00471D9D">
        <w:rPr>
          <w:rFonts w:ascii="Times New Roman" w:eastAsia="Times New Roman" w:hAnsi="Times New Roman" w:cs="Times New Roman"/>
          <w:sz w:val="28"/>
        </w:rPr>
        <w:t xml:space="preserve"> экземпляре решения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 и дата составления;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должностного лица налогового органа, составившего акт;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номер удостоверения личности, адрес места жительства привлеченных понятых;</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номер, дата решения, наименование уполномоченного государственного органа, его 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обстоятельства отказа в подписи на экземпляре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Отказ уполномоченного государственного органа от получения решения не является основанием для отмены налогового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331B40" w:rsidRDefault="00411939" w:rsidP="00DC060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Контроль за деятельностью уполномоченных государственных органов осуществляется не чаще одного раза в год.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w:t>
      </w:r>
      <w:r w:rsidR="0071029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даты и номера регистрации </w:t>
      </w:r>
      <w:r w:rsidR="00FE22A1" w:rsidRPr="00471D9D">
        <w:rPr>
          <w:rFonts w:ascii="Times New Roman" w:eastAsia="Times New Roman" w:hAnsi="Times New Roman" w:cs="Times New Roman"/>
          <w:sz w:val="28"/>
        </w:rPr>
        <w:t xml:space="preserve">в налоговом органе </w:t>
      </w:r>
      <w:r w:rsidRPr="00471D9D">
        <w:rPr>
          <w:rFonts w:ascii="Times New Roman" w:eastAsia="Times New Roman" w:hAnsi="Times New Roman" w:cs="Times New Roman"/>
          <w:sz w:val="28"/>
        </w:rPr>
        <w:t>извещения о приостановлении (возобновлении) сроков проведения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наименования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наименования и </w:t>
      </w:r>
      <w:r w:rsidR="00DF3A4E" w:rsidRPr="00471D9D">
        <w:rPr>
          <w:rFonts w:ascii="Times New Roman" w:eastAsia="Times New Roman" w:hAnsi="Times New Roman" w:cs="Times New Roman"/>
          <w:sz w:val="28"/>
        </w:rPr>
        <w:t>идентификационного номера</w:t>
      </w:r>
      <w:r w:rsidRPr="00471D9D">
        <w:rPr>
          <w:rFonts w:ascii="Times New Roman" w:eastAsia="Times New Roman" w:hAnsi="Times New Roman" w:cs="Times New Roman"/>
          <w:sz w:val="28"/>
        </w:rPr>
        <w:t xml:space="preserve"> проверяемого уполномоченного </w:t>
      </w:r>
      <w:r w:rsidR="00DF3A4E" w:rsidRPr="00471D9D">
        <w:rPr>
          <w:rFonts w:ascii="Times New Roman" w:eastAsia="Times New Roman" w:hAnsi="Times New Roman" w:cs="Times New Roman"/>
          <w:sz w:val="28"/>
        </w:rPr>
        <w:t xml:space="preserve">государственного </w:t>
      </w:r>
      <w:r w:rsidRPr="00471D9D">
        <w:rPr>
          <w:rFonts w:ascii="Times New Roman" w:eastAsia="Times New Roman" w:hAnsi="Times New Roman" w:cs="Times New Roman"/>
          <w:sz w:val="28"/>
        </w:rPr>
        <w:t>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даты и регистрационного номера приостановленного (возобновленного) приказа;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обоснования необходимости приостановления (возобновлении)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отметки о дате вручения и получения извещения о приостановлении (возобновлении) сроков проведения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продлении, приостановлении срока, п</w:t>
      </w:r>
      <w:r w:rsidR="00407FC5" w:rsidRPr="00471D9D">
        <w:rPr>
          <w:rFonts w:ascii="Times New Roman" w:eastAsia="Times New Roman" w:hAnsi="Times New Roman" w:cs="Times New Roman"/>
          <w:sz w:val="28"/>
        </w:rPr>
        <w:t>ериода и (или) изменении списка</w:t>
      </w:r>
      <w:r w:rsidRPr="00471D9D">
        <w:rPr>
          <w:rFonts w:ascii="Times New Roman" w:eastAsia="Times New Roman" w:hAnsi="Times New Roman" w:cs="Times New Roman"/>
          <w:sz w:val="28"/>
        </w:rPr>
        <w:t xml:space="preserve"> участников контроля оформляется дополнительное решение к решению по форме, установленной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По завершении контроля должностным лицом налогового органа составляется акт контроля с указанием: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места осуществления контроля, даты составления акта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наименования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должностей, фамилий, имен, отчеств (</w:t>
      </w:r>
      <w:r w:rsidR="00DF3A4E" w:rsidRPr="00471D9D">
        <w:rPr>
          <w:rFonts w:ascii="Times New Roman" w:eastAsia="Times New Roman" w:hAnsi="Times New Roman" w:cs="Times New Roman"/>
          <w:sz w:val="28"/>
        </w:rPr>
        <w:t>если они указаны в документах, удостоверяющих личности</w:t>
      </w:r>
      <w:r w:rsidRPr="00471D9D">
        <w:rPr>
          <w:rFonts w:ascii="Times New Roman" w:eastAsia="Times New Roman" w:hAnsi="Times New Roman" w:cs="Times New Roman"/>
          <w:sz w:val="28"/>
        </w:rPr>
        <w:t>) должностных лиц налогового органа, проводивших контроль;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наименования, идентификационного номера и адреса уполномоченного государственного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фамилий, имен, отчеств (</w:t>
      </w:r>
      <w:r w:rsidR="00DF3A4E" w:rsidRPr="00471D9D">
        <w:rPr>
          <w:rFonts w:ascii="Times New Roman" w:eastAsia="Times New Roman" w:hAnsi="Times New Roman" w:cs="Times New Roman"/>
          <w:sz w:val="28"/>
        </w:rPr>
        <w:t>если они указаны в документах, удостоверяющих личности</w:t>
      </w:r>
      <w:r w:rsidRPr="00471D9D">
        <w:rPr>
          <w:rFonts w:ascii="Times New Roman" w:eastAsia="Times New Roman" w:hAnsi="Times New Roman" w:cs="Times New Roman"/>
          <w:sz w:val="28"/>
        </w:rPr>
        <w:t>) руководителя и должностных лиц уполномоченного государственного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должностей, фамилий, имен, отчеств (</w:t>
      </w:r>
      <w:r w:rsidR="00DF3A4E" w:rsidRPr="00471D9D">
        <w:rPr>
          <w:rFonts w:ascii="Times New Roman" w:eastAsia="Times New Roman" w:hAnsi="Times New Roman" w:cs="Times New Roman"/>
          <w:sz w:val="28"/>
        </w:rPr>
        <w:t>если они указаны в документах, удостоверяющих личности</w:t>
      </w:r>
      <w:r w:rsidRPr="00471D9D">
        <w:rPr>
          <w:rFonts w:ascii="Times New Roman" w:eastAsia="Times New Roman" w:hAnsi="Times New Roman" w:cs="Times New Roman"/>
          <w:sz w:val="28"/>
        </w:rPr>
        <w:t>) должностных лиц уполномоченного государственного органа, с ведома и в присутствии которых осуществлен контроль;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сведений о предыдущем контроле и принятых мерах по устранению ранее выявленных нарушений;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результатов проведенного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должностей, фамилий, имен, отчеств (</w:t>
      </w:r>
      <w:r w:rsidR="00DF3A4E" w:rsidRPr="00471D9D">
        <w:rPr>
          <w:rFonts w:ascii="Times New Roman" w:eastAsia="Times New Roman" w:hAnsi="Times New Roman" w:cs="Times New Roman"/>
          <w:sz w:val="28"/>
        </w:rPr>
        <w:t>если они указаны в документах, удостоверяющих личности</w:t>
      </w:r>
      <w:r w:rsidRPr="00471D9D">
        <w:rPr>
          <w:rFonts w:ascii="Times New Roman" w:eastAsia="Times New Roman" w:hAnsi="Times New Roman" w:cs="Times New Roman"/>
          <w:sz w:val="28"/>
        </w:rPr>
        <w:t>) специалистов других государственных органов, привлекаемых к осуществлению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отказа </w:t>
      </w:r>
      <w:r w:rsidR="00477849" w:rsidRPr="00471D9D">
        <w:rPr>
          <w:rFonts w:ascii="Times New Roman" w:eastAsia="Times New Roman" w:hAnsi="Times New Roman" w:cs="Times New Roman"/>
          <w:sz w:val="28"/>
        </w:rPr>
        <w:t xml:space="preserve">должностного лица </w:t>
      </w:r>
      <w:r w:rsidRPr="00471D9D">
        <w:rPr>
          <w:rFonts w:ascii="Times New Roman" w:eastAsia="Times New Roman" w:hAnsi="Times New Roman" w:cs="Times New Roman"/>
          <w:sz w:val="28"/>
        </w:rPr>
        <w:t>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 и дата составления;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должностного лица налогового органа, составившего акт;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номер документа, удостоверяющего личность, место жительства привлеченных понятых;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номер, дата решения, наименование уполномоченного государственного органа, его 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обстоятельства отказа в подписи на экземпляре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w:t>
      </w:r>
      <w:r w:rsidRPr="00471D9D">
        <w:rPr>
          <w:rFonts w:ascii="Times New Roman" w:eastAsia="Times New Roman" w:hAnsi="Times New Roman" w:cs="Times New Roman"/>
          <w:sz w:val="28"/>
        </w:rPr>
        <w:lastRenderedPageBreak/>
        <w:t xml:space="preserve">государственному органу о необходимости устранения </w:t>
      </w:r>
      <w:r w:rsidR="00477849" w:rsidRPr="00471D9D">
        <w:rPr>
          <w:rFonts w:ascii="Times New Roman" w:eastAsia="Times New Roman" w:hAnsi="Times New Roman" w:cs="Times New Roman"/>
          <w:sz w:val="28"/>
        </w:rPr>
        <w:t xml:space="preserve">данным государственным органом </w:t>
      </w:r>
      <w:r w:rsidRPr="00471D9D">
        <w:rPr>
          <w:rFonts w:ascii="Times New Roman" w:eastAsia="Times New Roman" w:hAnsi="Times New Roman" w:cs="Times New Roman"/>
          <w:sz w:val="28"/>
        </w:rPr>
        <w:t>нарушений, указанных в акте контроля. Форма требования устанавливается уполномоченным органом.</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требовании указываются: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уполномоченного государственного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 для направления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направления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подлежащая взысканию </w:t>
      </w:r>
      <w:r w:rsidR="00477849" w:rsidRPr="00471D9D">
        <w:rPr>
          <w:rFonts w:ascii="Times New Roman" w:eastAsia="Times New Roman" w:hAnsi="Times New Roman" w:cs="Times New Roman"/>
          <w:sz w:val="28"/>
        </w:rPr>
        <w:t xml:space="preserve">в бюджет </w:t>
      </w:r>
      <w:r w:rsidRPr="00471D9D">
        <w:rPr>
          <w:rFonts w:ascii="Times New Roman" w:eastAsia="Times New Roman" w:hAnsi="Times New Roman" w:cs="Times New Roman"/>
          <w:sz w:val="28"/>
        </w:rPr>
        <w:t>уполномоченным государственным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31B40" w:rsidRDefault="00411939" w:rsidP="00331B40">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176. Контроль за соблюдением порядка оформления </w:t>
      </w:r>
    </w:p>
    <w:p w:rsidR="006F46BC" w:rsidRPr="00331B40" w:rsidRDefault="00331B40" w:rsidP="00331B4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31B40">
        <w:rPr>
          <w:rFonts w:ascii="Times New Roman" w:eastAsia="Times New Roman" w:hAnsi="Times New Roman" w:cs="Times New Roman"/>
          <w:sz w:val="28"/>
        </w:rPr>
        <w:t xml:space="preserve">сопроводительных накладных на товары </w:t>
      </w:r>
    </w:p>
    <w:p w:rsidR="00331B40" w:rsidRDefault="00331B40"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Налоговые органы осуществляют </w:t>
      </w:r>
      <w:r w:rsidR="0064296A" w:rsidRPr="00471D9D">
        <w:rPr>
          <w:rFonts w:ascii="Times New Roman" w:eastAsia="Times New Roman" w:hAnsi="Times New Roman" w:cs="Times New Roman"/>
          <w:spacing w:val="2"/>
          <w:sz w:val="28"/>
        </w:rPr>
        <w:t xml:space="preserve">контроль за соблюдением порядка </w:t>
      </w:r>
      <w:r w:rsidRPr="00471D9D">
        <w:rPr>
          <w:rFonts w:ascii="Times New Roman" w:eastAsia="Times New Roman" w:hAnsi="Times New Roman" w:cs="Times New Roman"/>
          <w:spacing w:val="2"/>
          <w:sz w:val="28"/>
        </w:rPr>
        <w:t>оформления сопроводительных накладных на товары:</w:t>
      </w:r>
    </w:p>
    <w:p w:rsidR="006F46BC" w:rsidRPr="00471D9D" w:rsidRDefault="00411939" w:rsidP="00486748">
      <w:pPr>
        <w:pStyle w:val="a3"/>
        <w:numPr>
          <w:ilvl w:val="0"/>
          <w:numId w:val="1"/>
        </w:numPr>
        <w:shd w:val="clear" w:color="auto" w:fill="FFFFFF" w:themeFill="background1"/>
        <w:spacing w:after="0" w:line="240" w:lineRule="auto"/>
        <w:ind w:left="0" w:firstLine="720"/>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перемещении, реализации и (или) отгрузке товаров по территории Республики Казахстан;</w:t>
      </w:r>
    </w:p>
    <w:p w:rsidR="006F46BC" w:rsidRPr="00471D9D" w:rsidRDefault="00411939" w:rsidP="00486748">
      <w:pPr>
        <w:numPr>
          <w:ilvl w:val="0"/>
          <w:numId w:val="1"/>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ввозе товаров на территорию Респ</w:t>
      </w:r>
      <w:r w:rsidR="00D6674F" w:rsidRPr="00471D9D">
        <w:rPr>
          <w:rFonts w:ascii="Times New Roman" w:eastAsia="Times New Roman" w:hAnsi="Times New Roman" w:cs="Times New Roman"/>
          <w:spacing w:val="2"/>
          <w:sz w:val="28"/>
        </w:rPr>
        <w:t xml:space="preserve">ублики Казахстан </w:t>
      </w:r>
      <w:r w:rsidRPr="00471D9D">
        <w:rPr>
          <w:rFonts w:ascii="Times New Roman" w:eastAsia="Times New Roman" w:hAnsi="Times New Roman" w:cs="Times New Roman"/>
          <w:spacing w:val="2"/>
          <w:sz w:val="28"/>
        </w:rPr>
        <w:t>с территории государств, не являющихся членами Евразийского экономического союза</w:t>
      </w:r>
      <w:r w:rsidR="004813E1"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71D9D" w:rsidRDefault="00411939" w:rsidP="00486748">
      <w:pPr>
        <w:numPr>
          <w:ilvl w:val="0"/>
          <w:numId w:val="1"/>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вывозе товаров с территории Республики Казахстан на территорию государств, не являющихся членами Евразийского экономического союза</w:t>
      </w:r>
      <w:r w:rsidR="004813E1"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Обязательство по оформлению сопроводительных накладных на товары возникает в следующие сроки:</w:t>
      </w:r>
    </w:p>
    <w:p w:rsidR="006F46BC" w:rsidRPr="00471D9D" w:rsidRDefault="00411939" w:rsidP="005163A5">
      <w:pPr>
        <w:pStyle w:val="a3"/>
        <w:numPr>
          <w:ilvl w:val="0"/>
          <w:numId w:val="2"/>
        </w:numPr>
        <w:shd w:val="clear" w:color="auto" w:fill="FFFFFF" w:themeFill="background1"/>
        <w:spacing w:after="0" w:line="240" w:lineRule="auto"/>
        <w:ind w:left="0"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при перемещении, реализации и (или) отгрузке товаров по территории Республики Казахстан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не позднее дня начала перемеще</w:t>
      </w:r>
      <w:r w:rsidR="004813E1" w:rsidRPr="00471D9D">
        <w:rPr>
          <w:rFonts w:ascii="Times New Roman" w:eastAsia="Times New Roman" w:hAnsi="Times New Roman" w:cs="Times New Roman"/>
          <w:spacing w:val="2"/>
          <w:sz w:val="28"/>
        </w:rPr>
        <w:t>ния, реализации и (или) отгрузки товаров</w:t>
      </w:r>
      <w:r w:rsidRPr="00471D9D">
        <w:rPr>
          <w:rFonts w:ascii="Times New Roman" w:eastAsia="Times New Roman" w:hAnsi="Times New Roman" w:cs="Times New Roman"/>
          <w:spacing w:val="2"/>
          <w:sz w:val="28"/>
        </w:rPr>
        <w:t>;</w:t>
      </w:r>
    </w:p>
    <w:p w:rsidR="006F46BC" w:rsidRPr="00471D9D" w:rsidRDefault="00411939" w:rsidP="00486748">
      <w:pPr>
        <w:numPr>
          <w:ilvl w:val="0"/>
          <w:numId w:val="2"/>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ввозе товаров на территорию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 территории государств, не являющихся членами Евр</w:t>
      </w:r>
      <w:r w:rsidR="00D6674F" w:rsidRPr="00471D9D">
        <w:rPr>
          <w:rFonts w:ascii="Times New Roman" w:eastAsia="Times New Roman" w:hAnsi="Times New Roman" w:cs="Times New Roman"/>
          <w:spacing w:val="2"/>
          <w:sz w:val="28"/>
        </w:rPr>
        <w:t>азийского экономического союза</w:t>
      </w:r>
      <w:r w:rsidR="004813E1" w:rsidRPr="00471D9D">
        <w:rPr>
          <w:rFonts w:ascii="Times New Roman" w:eastAsia="Times New Roman" w:hAnsi="Times New Roman" w:cs="Times New Roman"/>
          <w:spacing w:val="2"/>
          <w:sz w:val="28"/>
        </w:rPr>
        <w:t>,</w:t>
      </w:r>
      <w:r w:rsidR="00D6674F" w:rsidRPr="00471D9D">
        <w:rPr>
          <w:rFonts w:ascii="Times New Roman" w:eastAsia="Times New Roman" w:hAnsi="Times New Roman" w:cs="Times New Roman"/>
          <w:spacing w:val="2"/>
          <w:sz w:val="28"/>
        </w:rPr>
        <w:t xml:space="preserve"> – </w:t>
      </w:r>
      <w:r w:rsidRPr="00471D9D">
        <w:rPr>
          <w:rFonts w:ascii="Times New Roman" w:eastAsia="Times New Roman" w:hAnsi="Times New Roman" w:cs="Times New Roman"/>
          <w:spacing w:val="2"/>
          <w:sz w:val="28"/>
        </w:rPr>
        <w:t>не позднее дня, следующего за днем выпуска товаров в свободное обращение;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 территории государств-членов Евразийского экономического союза – не позднее дня</w:t>
      </w:r>
      <w:r w:rsidR="004813E1" w:rsidRPr="00471D9D">
        <w:rPr>
          <w:rFonts w:ascii="Times New Roman" w:eastAsia="Times New Roman" w:hAnsi="Times New Roman" w:cs="Times New Roman"/>
          <w:spacing w:val="2"/>
          <w:sz w:val="28"/>
        </w:rPr>
        <w:t>, предшествующего</w:t>
      </w:r>
      <w:r w:rsidRPr="00471D9D">
        <w:rPr>
          <w:rFonts w:ascii="Times New Roman" w:eastAsia="Times New Roman" w:hAnsi="Times New Roman" w:cs="Times New Roman"/>
          <w:spacing w:val="2"/>
          <w:sz w:val="28"/>
        </w:rPr>
        <w:t xml:space="preserve"> дню пересечения Государственной границы Республики Казахстан;</w:t>
      </w:r>
    </w:p>
    <w:p w:rsidR="006F46BC" w:rsidRPr="00331B40" w:rsidRDefault="00411939" w:rsidP="00486748">
      <w:pPr>
        <w:pStyle w:val="a3"/>
        <w:numPr>
          <w:ilvl w:val="0"/>
          <w:numId w:val="2"/>
        </w:numPr>
        <w:shd w:val="clear" w:color="auto" w:fill="FFFFFF" w:themeFill="background1"/>
        <w:spacing w:after="0" w:line="240" w:lineRule="auto"/>
        <w:ind w:left="0" w:firstLine="720"/>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вывозе товаров с территории Республики Казахстан на территорию государств, не являющихся членами Евразийского экономического союза</w:t>
      </w:r>
      <w:r w:rsidR="004813E1"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 государств-членов Евразийского экономического союза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не </w:t>
      </w:r>
      <w:r w:rsidRPr="00331B40">
        <w:rPr>
          <w:rFonts w:ascii="Times New Roman" w:eastAsia="Times New Roman" w:hAnsi="Times New Roman" w:cs="Times New Roman"/>
          <w:spacing w:val="2"/>
          <w:sz w:val="28"/>
        </w:rPr>
        <w:t xml:space="preserve">позднее дня начала перемещения, реализации и (или) </w:t>
      </w:r>
      <w:r w:rsidR="00FB6349" w:rsidRPr="00331B40">
        <w:rPr>
          <w:rFonts w:ascii="Times New Roman" w:eastAsia="Times New Roman" w:hAnsi="Times New Roman" w:cs="Times New Roman"/>
          <w:spacing w:val="2"/>
          <w:sz w:val="28"/>
        </w:rPr>
        <w:t>отгрузки товаров</w:t>
      </w:r>
      <w:r w:rsidRPr="00331B40">
        <w:rPr>
          <w:rFonts w:ascii="Times New Roman" w:eastAsia="Times New Roman" w:hAnsi="Times New Roman" w:cs="Times New Roman"/>
          <w:spacing w:val="2"/>
          <w:sz w:val="28"/>
        </w:rPr>
        <w:t>.</w:t>
      </w:r>
    </w:p>
    <w:p w:rsidR="006F46BC" w:rsidRPr="00331B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31B40">
        <w:rPr>
          <w:rFonts w:ascii="Times New Roman" w:eastAsia="Times New Roman" w:hAnsi="Times New Roman" w:cs="Times New Roman"/>
          <w:spacing w:val="2"/>
          <w:sz w:val="28"/>
        </w:rPr>
        <w:t>Перечень товаров, на которые распространяется обязанность по оформлению сопроводительных накладных на товары, а также порядок оформления и</w:t>
      </w:r>
      <w:r w:rsidR="004813E1" w:rsidRPr="00331B40">
        <w:rPr>
          <w:rFonts w:ascii="Times New Roman" w:eastAsia="Times New Roman" w:hAnsi="Times New Roman" w:cs="Times New Roman"/>
          <w:spacing w:val="2"/>
          <w:sz w:val="28"/>
        </w:rPr>
        <w:t xml:space="preserve"> их документооборот устанавливаю</w:t>
      </w:r>
      <w:r w:rsidRPr="00331B40">
        <w:rPr>
          <w:rFonts w:ascii="Times New Roman" w:eastAsia="Times New Roman" w:hAnsi="Times New Roman" w:cs="Times New Roman"/>
          <w:spacing w:val="2"/>
          <w:sz w:val="28"/>
        </w:rPr>
        <w:t xml:space="preserve">тся уполномоченным органом. </w:t>
      </w:r>
    </w:p>
    <w:p w:rsidR="006F46BC" w:rsidRPr="00331B4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31B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 </w:t>
      </w:r>
    </w:p>
    <w:p w:rsidR="00331B40" w:rsidRDefault="00411939" w:rsidP="00331B40">
      <w:pPr>
        <w:shd w:val="clear" w:color="auto" w:fill="FFFFFF" w:themeFill="background1"/>
        <w:spacing w:after="0" w:line="240" w:lineRule="auto"/>
        <w:jc w:val="center"/>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РАЗДЕЛ 4. ОБЖАЛОВАНИЕ РЕЗУЛЬТАТОВ ПРОВЕРКИ </w:t>
      </w:r>
      <w:r w:rsidRPr="00331B40">
        <w:rPr>
          <w:rFonts w:ascii="Times New Roman" w:eastAsia="Times New Roman" w:hAnsi="Times New Roman" w:cs="Times New Roman"/>
          <w:sz w:val="28"/>
        </w:rPr>
        <w:br/>
      </w:r>
      <w:r w:rsidR="00331B40">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И ДЕЙСТВИЙ (БЕЗДЕЙСТВИЯ) ДОЛЖНОСТНЫХ</w:t>
      </w:r>
    </w:p>
    <w:p w:rsidR="006F46BC" w:rsidRPr="00331B40" w:rsidRDefault="00411939" w:rsidP="00331B40">
      <w:pPr>
        <w:shd w:val="clear" w:color="auto" w:fill="FFFFFF" w:themeFill="background1"/>
        <w:spacing w:after="0" w:line="240" w:lineRule="auto"/>
        <w:jc w:val="center"/>
        <w:rPr>
          <w:rFonts w:ascii="Times New Roman" w:eastAsia="Times New Roman" w:hAnsi="Times New Roman" w:cs="Times New Roman"/>
          <w:sz w:val="28"/>
        </w:rPr>
      </w:pPr>
      <w:r w:rsidRPr="00331B40">
        <w:rPr>
          <w:rFonts w:ascii="Times New Roman" w:eastAsia="Times New Roman" w:hAnsi="Times New Roman" w:cs="Times New Roman"/>
          <w:sz w:val="28"/>
        </w:rPr>
        <w:t xml:space="preserve"> </w:t>
      </w:r>
      <w:r w:rsidR="00331B40">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ЛИЦ НАЛОГОВЫХ ОРГАНОВ</w:t>
      </w:r>
    </w:p>
    <w:p w:rsidR="006F46BC" w:rsidRPr="00331B40" w:rsidRDefault="006F46BC" w:rsidP="00331B40">
      <w:pPr>
        <w:shd w:val="clear" w:color="auto" w:fill="FFFFFF" w:themeFill="background1"/>
        <w:spacing w:after="0" w:line="240" w:lineRule="auto"/>
        <w:jc w:val="center"/>
        <w:rPr>
          <w:rFonts w:ascii="Times New Roman" w:eastAsia="Times New Roman" w:hAnsi="Times New Roman" w:cs="Times New Roman"/>
          <w:sz w:val="28"/>
        </w:rPr>
      </w:pPr>
    </w:p>
    <w:p w:rsidR="00331B40" w:rsidRDefault="00411939" w:rsidP="00331B40">
      <w:pPr>
        <w:shd w:val="clear" w:color="auto" w:fill="FFFFFF" w:themeFill="background1"/>
        <w:spacing w:after="0" w:line="240" w:lineRule="auto"/>
        <w:jc w:val="center"/>
        <w:rPr>
          <w:rFonts w:ascii="Times New Roman" w:eastAsia="Times New Roman" w:hAnsi="Times New Roman" w:cs="Times New Roman"/>
          <w:sz w:val="28"/>
        </w:rPr>
      </w:pPr>
      <w:r w:rsidRPr="00331B40">
        <w:rPr>
          <w:rFonts w:ascii="Times New Roman" w:eastAsia="Times New Roman" w:hAnsi="Times New Roman" w:cs="Times New Roman"/>
          <w:sz w:val="28"/>
        </w:rPr>
        <w:t>Г</w:t>
      </w:r>
      <w:r w:rsidR="00331B40">
        <w:rPr>
          <w:rFonts w:ascii="Times New Roman" w:eastAsia="Times New Roman" w:hAnsi="Times New Roman" w:cs="Times New Roman"/>
          <w:sz w:val="28"/>
        </w:rPr>
        <w:t>лава</w:t>
      </w:r>
      <w:r w:rsidRPr="00331B40">
        <w:rPr>
          <w:rFonts w:ascii="Times New Roman" w:eastAsia="Times New Roman" w:hAnsi="Times New Roman" w:cs="Times New Roman"/>
          <w:sz w:val="28"/>
        </w:rPr>
        <w:t xml:space="preserve"> 2</w:t>
      </w:r>
      <w:r w:rsidR="006603B9" w:rsidRPr="00331B40">
        <w:rPr>
          <w:rFonts w:ascii="Times New Roman" w:eastAsia="Times New Roman" w:hAnsi="Times New Roman" w:cs="Times New Roman"/>
          <w:sz w:val="28"/>
        </w:rPr>
        <w:t>1</w:t>
      </w:r>
      <w:r w:rsidRPr="00331B40">
        <w:rPr>
          <w:rFonts w:ascii="Times New Roman" w:eastAsia="Times New Roman" w:hAnsi="Times New Roman" w:cs="Times New Roman"/>
          <w:sz w:val="28"/>
        </w:rPr>
        <w:t>. ПОРЯДОК ОБЖАЛОВАНИЯ УВЕДОМЛЕНИЯ</w:t>
      </w:r>
    </w:p>
    <w:p w:rsidR="006F46BC" w:rsidRPr="00331B40" w:rsidRDefault="00331B40" w:rsidP="00331B4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31B40">
        <w:rPr>
          <w:rFonts w:ascii="Times New Roman" w:eastAsia="Times New Roman" w:hAnsi="Times New Roman" w:cs="Times New Roman"/>
          <w:sz w:val="28"/>
        </w:rPr>
        <w:t>О РЕЗУЛЬТАТАХ ПРОВЕРКИ</w:t>
      </w:r>
    </w:p>
    <w:p w:rsidR="006F46BC" w:rsidRPr="00331B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 </w:t>
      </w:r>
    </w:p>
    <w:p w:rsidR="006F46BC" w:rsidRPr="00331B40"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331B40">
        <w:rPr>
          <w:rFonts w:ascii="Times New Roman" w:eastAsia="Times New Roman" w:hAnsi="Times New Roman" w:cs="Times New Roman"/>
          <w:sz w:val="28"/>
        </w:rPr>
        <w:t>Статья 177. Общие положения</w:t>
      </w:r>
    </w:p>
    <w:p w:rsidR="00331B40" w:rsidRDefault="00331B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 xml:space="preserve">1. Подача и рассмотрение жалобы на уведомление о результатах проверки производятся в порядке, </w:t>
      </w:r>
      <w:r w:rsidR="004E21E3" w:rsidRPr="00331B40">
        <w:rPr>
          <w:rFonts w:ascii="Times New Roman" w:eastAsia="Times New Roman" w:hAnsi="Times New Roman" w:cs="Times New Roman"/>
          <w:sz w:val="28"/>
        </w:rPr>
        <w:t xml:space="preserve">определенном </w:t>
      </w:r>
      <w:r w:rsidRPr="00331B40">
        <w:rPr>
          <w:rFonts w:ascii="Times New Roman" w:eastAsia="Times New Roman" w:hAnsi="Times New Roman" w:cs="Times New Roman"/>
          <w:sz w:val="28"/>
        </w:rPr>
        <w:t>статьями 178</w:t>
      </w:r>
      <w:r w:rsidR="00331B40">
        <w:rPr>
          <w:rFonts w:ascii="Times New Roman" w:eastAsia="Times New Roman" w:hAnsi="Times New Roman" w:cs="Times New Roman"/>
          <w:sz w:val="28"/>
        </w:rPr>
        <w:t xml:space="preserve"> </w:t>
      </w:r>
      <w:r w:rsidR="00331B40" w:rsidRPr="00471D9D">
        <w:rPr>
          <w:rFonts w:ascii="Times New Roman" w:eastAsia="Times New Roman" w:hAnsi="Times New Roman" w:cs="Times New Roman"/>
          <w:sz w:val="28"/>
        </w:rPr>
        <w:t>–</w:t>
      </w:r>
      <w:r w:rsidR="00331B40">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186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 (налоговый агент) вправе обжаловать уведомление о результатах проверки в суд.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331B40" w:rsidRDefault="00411939" w:rsidP="00331B40">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Статья 178. Порядок подачи жалобы налогоплательщиком</w:t>
      </w:r>
    </w:p>
    <w:p w:rsidR="006F46BC" w:rsidRPr="00331B40" w:rsidRDefault="00331B40" w:rsidP="00331B4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31B40">
        <w:rPr>
          <w:rFonts w:ascii="Times New Roman" w:eastAsia="Times New Roman" w:hAnsi="Times New Roman" w:cs="Times New Roman"/>
          <w:sz w:val="28"/>
        </w:rPr>
        <w:t xml:space="preserve"> (налоговым агентом)</w:t>
      </w:r>
    </w:p>
    <w:p w:rsidR="00331B40" w:rsidRDefault="00331B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Жалоба налогоплательщика (налогового агента) на уведомление о результатах проверки подается в уполномоченный орган в течение тридцати </w:t>
      </w:r>
      <w:r w:rsidRPr="00471D9D">
        <w:rPr>
          <w:rFonts w:ascii="Times New Roman" w:eastAsia="Times New Roman" w:hAnsi="Times New Roman" w:cs="Times New Roman"/>
          <w:sz w:val="28"/>
        </w:rPr>
        <w:lastRenderedPageBreak/>
        <w:t>рабочих дней со дня, следующего за днем вручения налогоплательщику (налоговому агенту) уведомления.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подачи жалобы в уполномоченный орган в зависимости от способа подачи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явочном порядке – дата регистрации жалобы уполномоченным органом;</w:t>
      </w:r>
    </w:p>
    <w:p w:rsidR="00331B40" w:rsidRDefault="00411939" w:rsidP="00E15E5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почте – дата отметки о приеме почтовой или иной организацией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Ходатайство налогоплательщика (налогового агента) о восстановлении пропущенного срока подачи жалобы удовлетворяется </w:t>
      </w:r>
      <w:r w:rsidR="002950CD" w:rsidRPr="00471D9D">
        <w:rPr>
          <w:rFonts w:ascii="Times New Roman" w:eastAsia="Times New Roman" w:hAnsi="Times New Roman" w:cs="Times New Roman"/>
          <w:sz w:val="28"/>
        </w:rPr>
        <w:t xml:space="preserve">уполномоченным органом </w:t>
      </w:r>
      <w:r w:rsidRPr="00471D9D">
        <w:rPr>
          <w:rFonts w:ascii="Times New Roman" w:eastAsia="Times New Roman" w:hAnsi="Times New Roman" w:cs="Times New Roman"/>
          <w:sz w:val="28"/>
        </w:rPr>
        <w:t>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w:t>
      </w:r>
      <w:r w:rsidR="00331B40">
        <w:rPr>
          <w:rFonts w:ascii="Times New Roman" w:eastAsia="Times New Roman" w:hAnsi="Times New Roman" w:cs="Times New Roman"/>
          <w:sz w:val="28"/>
        </w:rPr>
        <w:br/>
      </w:r>
      <w:r w:rsidRPr="00471D9D">
        <w:rPr>
          <w:rFonts w:ascii="Times New Roman" w:eastAsia="Times New Roman" w:hAnsi="Times New Roman" w:cs="Times New Roman"/>
          <w:spacing w:val="2"/>
          <w:sz w:val="28"/>
          <w:shd w:val="clear" w:color="auto" w:fill="FFFFFF"/>
        </w:rPr>
        <w:t>части первой пункта</w:t>
      </w:r>
      <w:r w:rsidR="00331B40">
        <w:rPr>
          <w:rFonts w:ascii="Times New Roman" w:eastAsia="Times New Roman" w:hAnsi="Times New Roman" w:cs="Times New Roman"/>
          <w:spacing w:val="2"/>
          <w:sz w:val="28"/>
          <w:shd w:val="clear" w:color="auto" w:fill="FFFFFF"/>
        </w:rPr>
        <w:t xml:space="preserve"> </w:t>
      </w:r>
      <w:r w:rsidRPr="00471D9D">
        <w:rPr>
          <w:rFonts w:ascii="Times New Roman" w:eastAsia="Times New Roman" w:hAnsi="Times New Roman" w:cs="Times New Roman"/>
          <w:sz w:val="28"/>
        </w:rPr>
        <w:t>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w:t>
      </w:r>
      <w:r w:rsidRPr="00471D9D">
        <w:rPr>
          <w:rFonts w:ascii="Times New Roman" w:eastAsia="Times New Roman" w:hAnsi="Times New Roman" w:cs="Times New Roman"/>
          <w:sz w:val="28"/>
        </w:rPr>
        <w:lastRenderedPageBreak/>
        <w:t>повторной жалобы при условии соблюдения сроков, установленных</w:t>
      </w:r>
      <w:r w:rsidR="008E3847">
        <w:rPr>
          <w:rFonts w:ascii="Times New Roman" w:eastAsia="Times New Roman" w:hAnsi="Times New Roman" w:cs="Times New Roman"/>
          <w:sz w:val="28"/>
        </w:rPr>
        <w:br/>
      </w:r>
      <w:r w:rsidRPr="00471D9D">
        <w:rPr>
          <w:rFonts w:ascii="Times New Roman" w:eastAsia="Times New Roman" w:hAnsi="Times New Roman" w:cs="Times New Roman"/>
          <w:sz w:val="28"/>
        </w:rPr>
        <w:t>пунктом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6F46BC" w:rsidRPr="00471D9D" w:rsidRDefault="00411939" w:rsidP="00331B40">
      <w:pPr>
        <w:shd w:val="clear" w:color="auto" w:fill="FFFFFF" w:themeFill="background1"/>
        <w:spacing w:after="0" w:line="240" w:lineRule="auto"/>
        <w:ind w:firstLine="709"/>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331B40" w:rsidRDefault="00411939" w:rsidP="00331B40">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179. Форма и содержание жалобы налогоплательщика </w:t>
      </w:r>
    </w:p>
    <w:p w:rsidR="006F46BC" w:rsidRPr="00331B40" w:rsidRDefault="00331B40" w:rsidP="00331B4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31B40">
        <w:rPr>
          <w:rFonts w:ascii="Times New Roman" w:eastAsia="Times New Roman" w:hAnsi="Times New Roman" w:cs="Times New Roman"/>
          <w:sz w:val="28"/>
        </w:rPr>
        <w:t>(налогового агента)</w:t>
      </w:r>
    </w:p>
    <w:p w:rsidR="00331B40" w:rsidRDefault="00331B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Жалоба налогоплательщика (налогового агента) подается в письменной форме.</w:t>
      </w:r>
    </w:p>
    <w:p w:rsidR="00331B40" w:rsidRDefault="00411939" w:rsidP="00F432E7">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жалобе должны быть указаны: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наименование уполномоченного органа, в который подается жалоба;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xml:space="preserve">) либо полное наименование лица, подающего жалобу, его место </w:t>
      </w:r>
      <w:r w:rsidRPr="00493D6C">
        <w:rPr>
          <w:rFonts w:ascii="Times New Roman" w:eastAsia="Times New Roman" w:hAnsi="Times New Roman" w:cs="Times New Roman"/>
          <w:sz w:val="28"/>
        </w:rPr>
        <w:t>жительства (</w:t>
      </w:r>
      <w:r w:rsidR="00493D6C" w:rsidRPr="00493D6C">
        <w:rPr>
          <w:rFonts w:ascii="Times New Roman" w:eastAsia="Times New Roman" w:hAnsi="Times New Roman" w:cs="Times New Roman"/>
          <w:sz w:val="28"/>
        </w:rPr>
        <w:t xml:space="preserve">место </w:t>
      </w:r>
      <w:r w:rsidRPr="00493D6C">
        <w:rPr>
          <w:rFonts w:ascii="Times New Roman" w:eastAsia="Times New Roman" w:hAnsi="Times New Roman" w:cs="Times New Roman"/>
          <w:sz w:val="28"/>
        </w:rPr>
        <w:t>нахождения);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идентификационный номер;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наименование налогового органа, проводившего налоговую проверку;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обстоятельства, на которых лицо, подающее жалобу, основывает свои требования и доказательства, подтверждающие эти обстоятельства;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дата подписания жалобы налогоплательщиком (налоговым агентом);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перечень прилагаемых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жалобе могут быть указаны и иные сведения, имеющие значение для разрешения спора.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Жалоба подписывается налогоплательщиком (налоговым агентом) либо лицом, являющимся его представителем.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 жалобе прилагаются: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документы, подтверждающие обстоятельства, на которых налогоплательщик (налоговый агент) основывает свои требования;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иные документы, имеющие отношение к делу.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331B40"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180. Отказ в рассмотрении жалобы </w:t>
      </w:r>
    </w:p>
    <w:p w:rsidR="00331B40" w:rsidRDefault="00331B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отказывает в рассмотрении жалобы налогоплательщика (налогового агента)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подачи налогоплательщиком (налоговым агентом) жалобы с пропуском срока обжалования, установленного </w:t>
      </w:r>
      <w:r w:rsidRPr="00471D9D">
        <w:rPr>
          <w:rFonts w:ascii="Times New Roman" w:eastAsia="Times New Roman" w:hAnsi="Times New Roman" w:cs="Times New Roman"/>
          <w:sz w:val="28"/>
          <w:shd w:val="clear" w:color="auto" w:fill="FFFFFF"/>
        </w:rPr>
        <w:t>частью первой пункта</w:t>
      </w:r>
      <w:r w:rsidRPr="00471D9D">
        <w:rPr>
          <w:rFonts w:ascii="Times New Roman" w:eastAsia="Times New Roman" w:hAnsi="Times New Roman" w:cs="Times New Roman"/>
          <w:sz w:val="28"/>
        </w:rPr>
        <w:t xml:space="preserve"> 1</w:t>
      </w:r>
      <w:r w:rsidR="00331B4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178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несоответствия жалобы налогоплательщика (налогового агента) требованиям, установленным статьей 179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подачи жалобы за налогоплательщика (налогового агента) лицом, не являющимся его представителем; </w:t>
      </w: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133F" w:rsidRDefault="009413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подачи налогоплательщиком (налоговым агентом) искового заявления в суд по вопросам, изложенным в жалобе.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CF7F35" w:rsidRDefault="00411939" w:rsidP="0049677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w:t>
      </w:r>
      <w:r w:rsidR="005A0F75" w:rsidRPr="00471D9D">
        <w:rPr>
          <w:rFonts w:ascii="Times New Roman" w:eastAsia="Times New Roman" w:hAnsi="Times New Roman" w:cs="Times New Roman"/>
          <w:sz w:val="28"/>
          <w:shd w:val="clear" w:color="auto" w:fill="FFFFFF"/>
        </w:rPr>
        <w:t>частью первой пункта</w:t>
      </w:r>
      <w:r w:rsidR="005A0F75"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пунктом 1 статьи 178 настоящего Кодекса, повторно подать жалобу, если им будут устранены допущенные нарушения.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CF7F35" w:rsidRDefault="00411939" w:rsidP="00CF7F35">
      <w:pPr>
        <w:shd w:val="clear" w:color="auto" w:fill="FFFFFF" w:themeFill="background1"/>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181. Порядок рассмотрения жалобы, направленной в </w:t>
      </w:r>
    </w:p>
    <w:p w:rsidR="006F46BC" w:rsidRPr="00CF7F35" w:rsidRDefault="00CF7F35" w:rsidP="00CF7F3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F7F35">
        <w:rPr>
          <w:rFonts w:ascii="Times New Roman" w:eastAsia="Times New Roman" w:hAnsi="Times New Roman" w:cs="Times New Roman"/>
          <w:sz w:val="28"/>
        </w:rPr>
        <w:t>уполномоченный орган</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rsidR="006F46BC" w:rsidRPr="00CF7F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w:t>
      </w:r>
      <w:r w:rsidR="004E21E3" w:rsidRPr="00CF7F35">
        <w:rPr>
          <w:rFonts w:ascii="Times New Roman" w:eastAsia="Times New Roman" w:hAnsi="Times New Roman" w:cs="Times New Roman"/>
          <w:sz w:val="28"/>
        </w:rPr>
        <w:t xml:space="preserve">определенном </w:t>
      </w:r>
      <w:r w:rsidRPr="00CF7F35">
        <w:rPr>
          <w:rFonts w:ascii="Times New Roman" w:eastAsia="Times New Roman" w:hAnsi="Times New Roman" w:cs="Times New Roman"/>
          <w:sz w:val="28"/>
        </w:rPr>
        <w:t>статьей 186 настоящего Кодекса.</w:t>
      </w:r>
    </w:p>
    <w:p w:rsidR="006F46BC" w:rsidRPr="00CF7F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3. Жалоба рассматривается </w:t>
      </w:r>
      <w:r w:rsidR="00D104BD" w:rsidRPr="00CF7F35">
        <w:rPr>
          <w:rFonts w:ascii="Times New Roman" w:eastAsia="Times New Roman" w:hAnsi="Times New Roman" w:cs="Times New Roman"/>
          <w:sz w:val="28"/>
        </w:rPr>
        <w:t>в пределах,</w:t>
      </w:r>
      <w:r w:rsidRPr="00CF7F35">
        <w:rPr>
          <w:rFonts w:ascii="Times New Roman" w:eastAsia="Times New Roman" w:hAnsi="Times New Roman" w:cs="Times New Roman"/>
          <w:sz w:val="28"/>
        </w:rPr>
        <w:t xml:space="preserve"> обжалуемых налогоплательщиком (налоговым агентом) вопросов.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w:t>
      </w:r>
      <w:r w:rsidR="004F6B94" w:rsidRPr="00CF7F35">
        <w:rPr>
          <w:rFonts w:ascii="Times New Roman" w:eastAsia="Times New Roman" w:hAnsi="Times New Roman" w:cs="Times New Roman"/>
          <w:sz w:val="28"/>
        </w:rPr>
        <w:t xml:space="preserve">орной тематической </w:t>
      </w:r>
      <w:r w:rsidRPr="00CF7F35">
        <w:rPr>
          <w:rFonts w:ascii="Times New Roman" w:eastAsia="Times New Roman" w:hAnsi="Times New Roman" w:cs="Times New Roman"/>
          <w:sz w:val="28"/>
        </w:rPr>
        <w:t xml:space="preserve">проверок, назначаемых в порядке, </w:t>
      </w:r>
      <w:r w:rsidR="004E21E3" w:rsidRPr="00CF7F35">
        <w:rPr>
          <w:rFonts w:ascii="Times New Roman" w:eastAsia="Times New Roman" w:hAnsi="Times New Roman" w:cs="Times New Roman"/>
          <w:sz w:val="28"/>
        </w:rPr>
        <w:t xml:space="preserve">определенном </w:t>
      </w:r>
      <w:r w:rsidRPr="00CF7F35">
        <w:rPr>
          <w:rFonts w:ascii="Times New Roman" w:eastAsia="Times New Roman" w:hAnsi="Times New Roman" w:cs="Times New Roman"/>
          <w:sz w:val="28"/>
        </w:rPr>
        <w:t>статьей 186 настоящего Кодекса.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Уполномоченный орган при рассмотрении жалобы налогоплательщика (налогового агента) в случае необходимости вправе:</w:t>
      </w:r>
    </w:p>
    <w:p w:rsidR="000C3475" w:rsidRDefault="000C347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проводить встречи с налогоплательщиком (налоговым агентом) по вопросам, изложенным в жалобе;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F7F35" w:rsidRDefault="00411939" w:rsidP="00CF7F35">
      <w:pPr>
        <w:shd w:val="clear" w:color="auto" w:fill="FFFFFF" w:themeFill="background1"/>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Статья 182. Вынесение решения по результатам рассмотрения жалобы</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рассмотрения жалоб на уведомление о результатах проверк</w:t>
      </w:r>
      <w:r w:rsidR="002950CD" w:rsidRPr="00471D9D">
        <w:rPr>
          <w:rFonts w:ascii="Times New Roman" w:eastAsia="Times New Roman" w:hAnsi="Times New Roman" w:cs="Times New Roman"/>
          <w:sz w:val="28"/>
        </w:rPr>
        <w:t>и уполномоченный орган создает а</w:t>
      </w:r>
      <w:r w:rsidRPr="00471D9D">
        <w:rPr>
          <w:rFonts w:ascii="Times New Roman" w:eastAsia="Times New Roman" w:hAnsi="Times New Roman" w:cs="Times New Roman"/>
          <w:sz w:val="28"/>
        </w:rPr>
        <w:t>пелляционную комиссию.</w:t>
      </w:r>
    </w:p>
    <w:p w:rsidR="006F46BC" w:rsidRPr="00471D9D" w:rsidRDefault="002950C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Состав и положение об а</w:t>
      </w:r>
      <w:r w:rsidR="00411939" w:rsidRPr="00471D9D">
        <w:rPr>
          <w:rFonts w:ascii="Times New Roman" w:eastAsia="Times New Roman" w:hAnsi="Times New Roman" w:cs="Times New Roman"/>
          <w:sz w:val="28"/>
        </w:rPr>
        <w:t xml:space="preserve">пелляционной комиссии определяются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окончании рассмотрения жалобы уполномоченный орган выносит мотивированное решение с учетом реше</w:t>
      </w:r>
      <w:r w:rsidR="002950CD" w:rsidRPr="00471D9D">
        <w:rPr>
          <w:rFonts w:ascii="Times New Roman" w:eastAsia="Times New Roman" w:hAnsi="Times New Roman" w:cs="Times New Roman"/>
          <w:sz w:val="28"/>
        </w:rPr>
        <w:t>ния а</w:t>
      </w:r>
      <w:r w:rsidRPr="00471D9D">
        <w:rPr>
          <w:rFonts w:ascii="Times New Roman" w:eastAsia="Times New Roman" w:hAnsi="Times New Roman" w:cs="Times New Roman"/>
          <w:sz w:val="28"/>
        </w:rPr>
        <w:t xml:space="preserve">пелляционной комиссии.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оставить обжалуемое уведомление о результатах проверки без изменения, а жалобу без удовлетворения;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отменить обжалуемое уведомление о результатах проверки полностью или в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w:t>
      </w:r>
      <w:r w:rsidRPr="00471D9D">
        <w:rPr>
          <w:rFonts w:ascii="Times New Roman" w:eastAsia="Times New Roman" w:hAnsi="Times New Roman" w:cs="Times New Roman"/>
          <w:sz w:val="28"/>
        </w:rPr>
        <w:lastRenderedPageBreak/>
        <w:t>налогоплательщика (налогового агента) к предварительному акту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w:t>
      </w:r>
      <w:r w:rsidR="0094133F">
        <w:rPr>
          <w:rFonts w:ascii="Times New Roman" w:eastAsia="Times New Roman" w:hAnsi="Times New Roman" w:cs="Times New Roman"/>
          <w:sz w:val="28"/>
        </w:rPr>
        <w:br/>
      </w:r>
      <w:r w:rsidRPr="00471D9D">
        <w:rPr>
          <w:rFonts w:ascii="Times New Roman" w:eastAsia="Times New Roman" w:hAnsi="Times New Roman" w:cs="Times New Roman"/>
          <w:sz w:val="28"/>
          <w:shd w:val="clear" w:color="auto" w:fill="FFFFFF"/>
        </w:rPr>
        <w:t>подпунктом 11) пункта 2 статьи</w:t>
      </w:r>
      <w:r w:rsidR="004F6B9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114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Решение уполномоченного органа, вынесенное на основании и в </w:t>
      </w:r>
      <w:r w:rsidRPr="00CF7F35">
        <w:rPr>
          <w:rFonts w:ascii="Times New Roman" w:eastAsia="Times New Roman" w:hAnsi="Times New Roman" w:cs="Times New Roman"/>
          <w:sz w:val="28"/>
        </w:rPr>
        <w:t xml:space="preserve">порядке, </w:t>
      </w:r>
      <w:r w:rsidR="004E21E3" w:rsidRPr="00CF7F35">
        <w:rPr>
          <w:rFonts w:ascii="Times New Roman" w:eastAsia="Times New Roman" w:hAnsi="Times New Roman" w:cs="Times New Roman"/>
          <w:sz w:val="28"/>
        </w:rPr>
        <w:t xml:space="preserve">определенном </w:t>
      </w:r>
      <w:r w:rsidRPr="00CF7F35">
        <w:rPr>
          <w:rFonts w:ascii="Times New Roman" w:eastAsia="Times New Roman" w:hAnsi="Times New Roman" w:cs="Times New Roman"/>
          <w:sz w:val="28"/>
        </w:rPr>
        <w:t>настоящим Кодексом, обязательно для исполнения налоговыми органами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CF7F35" w:rsidRDefault="00411939" w:rsidP="00CF7F35">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Статья 183. Приостановление и (или) продление срока</w:t>
      </w:r>
    </w:p>
    <w:p w:rsidR="006F46BC" w:rsidRPr="00CF7F35" w:rsidRDefault="00CF7F35" w:rsidP="00CF7F35">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F7F35">
        <w:rPr>
          <w:rFonts w:ascii="Times New Roman" w:eastAsia="Times New Roman" w:hAnsi="Times New Roman" w:cs="Times New Roman"/>
          <w:sz w:val="28"/>
        </w:rPr>
        <w:t xml:space="preserve"> рассмотрения жалобы</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Срок рассмотрения жалобы, установленный пунктом 1 статьи 181 настоящего Кодекса, приостанавливается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проведения тематической и повторной тематической проверок – на период времени с даты назначения таких проверок в </w:t>
      </w:r>
      <w:r w:rsidRPr="00CF7F35">
        <w:rPr>
          <w:rFonts w:ascii="Times New Roman" w:eastAsia="Times New Roman" w:hAnsi="Times New Roman" w:cs="Times New Roman"/>
          <w:sz w:val="28"/>
        </w:rPr>
        <w:t xml:space="preserve">порядке, </w:t>
      </w:r>
      <w:r w:rsidR="004E21E3" w:rsidRPr="00CF7F35">
        <w:rPr>
          <w:rFonts w:ascii="Times New Roman" w:eastAsia="Times New Roman" w:hAnsi="Times New Roman" w:cs="Times New Roman"/>
          <w:sz w:val="28"/>
        </w:rPr>
        <w:t>определенном</w:t>
      </w:r>
      <w:r w:rsidR="004E21E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186 настоящего Кодекса, до даты истечения пятнадцати рабочих дней после получения уполномоченным органом акта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 рассмотрения жалобы, установленный пунктом 1 статьи 181 настоящего Кодекса, продлевается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представления налогоплательщиком (налоговым агентом) дополнения (дополнений) к жалобе – на </w:t>
      </w:r>
      <w:r w:rsidR="005163A5" w:rsidRPr="00471D9D">
        <w:rPr>
          <w:rFonts w:ascii="Times New Roman" w:eastAsia="Times New Roman" w:hAnsi="Times New Roman" w:cs="Times New Roman"/>
          <w:sz w:val="28"/>
        </w:rPr>
        <w:t>пятнадцать</w:t>
      </w:r>
      <w:r w:rsidRPr="00471D9D">
        <w:rPr>
          <w:rFonts w:ascii="Times New Roman" w:eastAsia="Times New Roman" w:hAnsi="Times New Roman" w:cs="Times New Roman"/>
          <w:sz w:val="28"/>
        </w:rPr>
        <w:t xml:space="preserve">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уполномоченным органом при необходимости дополнительного изучения обжалуемого вопроса – до </w:t>
      </w:r>
      <w:r w:rsidR="005163A5" w:rsidRPr="00471D9D">
        <w:rPr>
          <w:rFonts w:ascii="Times New Roman" w:eastAsia="Times New Roman" w:hAnsi="Times New Roman" w:cs="Times New Roman"/>
          <w:sz w:val="28"/>
        </w:rPr>
        <w:t>девяноста</w:t>
      </w:r>
      <w:r w:rsidRPr="00471D9D">
        <w:rPr>
          <w:rFonts w:ascii="Times New Roman" w:eastAsia="Times New Roman" w:hAnsi="Times New Roman" w:cs="Times New Roman"/>
          <w:sz w:val="28"/>
        </w:rPr>
        <w:t xml:space="preserve">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продления срока рассмотрения жалобы в соответствии с </w:t>
      </w:r>
      <w:r w:rsidR="005163A5" w:rsidRPr="00471D9D">
        <w:rPr>
          <w:rFonts w:ascii="Times New Roman" w:eastAsia="Times New Roman" w:hAnsi="Times New Roman" w:cs="Times New Roman"/>
          <w:sz w:val="28"/>
        </w:rPr>
        <w:t>настоящим</w:t>
      </w:r>
      <w:r w:rsidRPr="00471D9D">
        <w:rPr>
          <w:rFonts w:ascii="Times New Roman" w:eastAsia="Times New Roman" w:hAnsi="Times New Roman" w:cs="Times New Roman"/>
          <w:sz w:val="28"/>
        </w:rPr>
        <w:t xml:space="preserve"> </w:t>
      </w:r>
      <w:r w:rsidR="005163A5" w:rsidRPr="00471D9D">
        <w:rPr>
          <w:rFonts w:ascii="Times New Roman" w:eastAsia="Times New Roman" w:hAnsi="Times New Roman" w:cs="Times New Roman"/>
          <w:sz w:val="28"/>
        </w:rPr>
        <w:t>под</w:t>
      </w:r>
      <w:r w:rsidRPr="00471D9D">
        <w:rPr>
          <w:rFonts w:ascii="Times New Roman" w:eastAsia="Times New Roman" w:hAnsi="Times New Roman" w:cs="Times New Roman"/>
          <w:sz w:val="28"/>
        </w:rPr>
        <w:t>пункт</w:t>
      </w:r>
      <w:r w:rsidR="005163A5"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xml:space="preserve">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F7F35" w:rsidRDefault="00411939" w:rsidP="00486748">
      <w:pPr>
        <w:shd w:val="clear" w:color="auto" w:fill="FFFFFF" w:themeFill="background1"/>
        <w:tabs>
          <w:tab w:val="left" w:pos="2268"/>
          <w:tab w:val="left" w:pos="2552"/>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lastRenderedPageBreak/>
        <w:t xml:space="preserve">Статья 184. Форма и содержание решения уполномоченного органа </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решении уполномоченного органа по результатам рассмотрения жалобы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принятия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уполномоченного органа, в который направлена жалоба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отчество (</w:t>
      </w:r>
      <w:r w:rsidR="00F767B6" w:rsidRPr="00471D9D">
        <w:rPr>
          <w:rFonts w:ascii="Times New Roman" w:eastAsia="Times New Roman" w:hAnsi="Times New Roman" w:cs="Times New Roman"/>
          <w:sz w:val="28"/>
          <w:shd w:val="clear" w:color="auto" w:fill="FFFFFF"/>
        </w:rPr>
        <w:t>если оно указано в документе, удостоверяющем личность</w:t>
      </w:r>
      <w:r w:rsidRPr="00471D9D">
        <w:rPr>
          <w:rFonts w:ascii="Times New Roman" w:eastAsia="Times New Roman" w:hAnsi="Times New Roman" w:cs="Times New Roman"/>
          <w:sz w:val="28"/>
        </w:rPr>
        <w:t>) либо полное наименование налогоплательщика (налогового агента), подавшего жалобу;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идентификационный номер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краткое содержание обжалуемого уведомления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суть жалобы;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CF7F35" w:rsidRDefault="00411939" w:rsidP="00CF7F35">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185. Последствия подачи жалобы (заявления) в </w:t>
      </w:r>
    </w:p>
    <w:p w:rsidR="006F46BC" w:rsidRPr="00CF7F35" w:rsidRDefault="00CF7F35" w:rsidP="00CF7F35">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F7F35">
        <w:rPr>
          <w:rFonts w:ascii="Times New Roman" w:eastAsia="Times New Roman" w:hAnsi="Times New Roman" w:cs="Times New Roman"/>
          <w:sz w:val="28"/>
        </w:rPr>
        <w:t>уполномоченный орган или суд</w:t>
      </w:r>
    </w:p>
    <w:p w:rsidR="00CF7F35" w:rsidRPr="00CF7F35" w:rsidRDefault="00CF7F35" w:rsidP="00CF7F35">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F7F35" w:rsidRDefault="00411939" w:rsidP="00CF7F35">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Статья 186. Порядок назначения и проведения тематической проверки</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о назначении тематической проверки оформляется в письменной форме с указанием вопросов, подлежащих проверке.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проведение тематической проверки не может быть поручено налоговому органу, проводившему налоговую проверку, результаты которой </w:t>
      </w:r>
      <w:r w:rsidRPr="00471D9D">
        <w:rPr>
          <w:rFonts w:ascii="Times New Roman" w:eastAsia="Times New Roman" w:hAnsi="Times New Roman" w:cs="Times New Roman"/>
          <w:sz w:val="28"/>
        </w:rPr>
        <w:lastRenderedPageBreak/>
        <w:t xml:space="preserve">обжалуются, за исключением случая, когда обжалуемая налоговая проверка была проведена </w:t>
      </w:r>
      <w:r w:rsidRPr="00471D9D">
        <w:rPr>
          <w:rFonts w:ascii="Times New Roman" w:eastAsia="Times New Roman" w:hAnsi="Times New Roman" w:cs="Times New Roman"/>
          <w:sz w:val="28"/>
          <w:shd w:val="clear" w:color="auto" w:fill="FFFFFF"/>
        </w:rPr>
        <w:t>уполномоченным налоговым органом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Тематическая проверка проводится в порядке и сроки, </w:t>
      </w:r>
      <w:r w:rsidR="002950CD"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CF7F35" w:rsidRDefault="00411939" w:rsidP="00CF7F35">
      <w:pPr>
        <w:shd w:val="clear" w:color="auto" w:fill="FFFFFF" w:themeFill="background1"/>
        <w:spacing w:after="0" w:line="240" w:lineRule="auto"/>
        <w:jc w:val="center"/>
        <w:rPr>
          <w:rFonts w:ascii="Times New Roman" w:eastAsia="Times New Roman" w:hAnsi="Times New Roman" w:cs="Times New Roman"/>
          <w:sz w:val="28"/>
        </w:rPr>
      </w:pPr>
      <w:r w:rsidRPr="00CF7F35">
        <w:rPr>
          <w:rFonts w:ascii="Times New Roman" w:eastAsia="Times New Roman" w:hAnsi="Times New Roman" w:cs="Times New Roman"/>
          <w:sz w:val="28"/>
        </w:rPr>
        <w:t>Г</w:t>
      </w:r>
      <w:r w:rsidR="00CF7F35">
        <w:rPr>
          <w:rFonts w:ascii="Times New Roman" w:eastAsia="Times New Roman" w:hAnsi="Times New Roman" w:cs="Times New Roman"/>
          <w:sz w:val="28"/>
        </w:rPr>
        <w:t>лава</w:t>
      </w:r>
      <w:r w:rsidRPr="00CF7F35">
        <w:rPr>
          <w:rFonts w:ascii="Times New Roman" w:eastAsia="Times New Roman" w:hAnsi="Times New Roman" w:cs="Times New Roman"/>
          <w:sz w:val="28"/>
        </w:rPr>
        <w:t xml:space="preserve"> 2</w:t>
      </w:r>
      <w:r w:rsidR="006603B9" w:rsidRPr="00CF7F35">
        <w:rPr>
          <w:rFonts w:ascii="Times New Roman" w:eastAsia="Times New Roman" w:hAnsi="Times New Roman" w:cs="Times New Roman"/>
          <w:sz w:val="28"/>
        </w:rPr>
        <w:t>2</w:t>
      </w:r>
      <w:r w:rsidRPr="00CF7F35">
        <w:rPr>
          <w:rFonts w:ascii="Times New Roman" w:eastAsia="Times New Roman" w:hAnsi="Times New Roman" w:cs="Times New Roman"/>
          <w:sz w:val="28"/>
        </w:rPr>
        <w:t>. ПОРЯДОК ОБЖАЛОВАНИЯ ДЕЙСТВИЙ</w:t>
      </w:r>
    </w:p>
    <w:p w:rsidR="00CF7F35" w:rsidRDefault="00CF7F35" w:rsidP="00CF7F35">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F7F35">
        <w:rPr>
          <w:rFonts w:ascii="Times New Roman" w:eastAsia="Times New Roman" w:hAnsi="Times New Roman" w:cs="Times New Roman"/>
          <w:sz w:val="28"/>
        </w:rPr>
        <w:t>(БЕЗДЕЙСТВИЯ) ДОЛЖНОСТНЫХ ЛИЦ</w:t>
      </w:r>
    </w:p>
    <w:p w:rsidR="006F46BC" w:rsidRPr="00CF7F35" w:rsidRDefault="00CF7F35" w:rsidP="00CF7F35">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F7F35">
        <w:rPr>
          <w:rFonts w:ascii="Times New Roman" w:eastAsia="Times New Roman" w:hAnsi="Times New Roman" w:cs="Times New Roman"/>
          <w:sz w:val="28"/>
        </w:rPr>
        <w:t>НАЛОГОВЫХ ОРГАНОВ</w:t>
      </w:r>
    </w:p>
    <w:p w:rsidR="006F46BC" w:rsidRPr="00CF7F35" w:rsidRDefault="006F46BC" w:rsidP="00CF7F35">
      <w:pPr>
        <w:shd w:val="clear" w:color="auto" w:fill="FFFFFF" w:themeFill="background1"/>
        <w:spacing w:after="0" w:line="240" w:lineRule="auto"/>
        <w:jc w:val="center"/>
        <w:rPr>
          <w:rFonts w:ascii="Times New Roman" w:eastAsia="Times New Roman" w:hAnsi="Times New Roman" w:cs="Times New Roman"/>
          <w:sz w:val="28"/>
        </w:rPr>
      </w:pPr>
    </w:p>
    <w:p w:rsidR="006F46BC" w:rsidRPr="00CF7F35" w:rsidRDefault="00411939" w:rsidP="00486748">
      <w:pPr>
        <w:shd w:val="clear" w:color="auto" w:fill="FFFFFF" w:themeFill="background1"/>
        <w:tabs>
          <w:tab w:val="left" w:pos="2268"/>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187. Право на обжалование</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F7F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Налогоплательщик </w:t>
      </w:r>
      <w:r w:rsidRPr="00CF7F35">
        <w:rPr>
          <w:rFonts w:ascii="Times New Roman" w:eastAsia="Times New Roman" w:hAnsi="Times New Roman" w:cs="Times New Roman"/>
          <w:sz w:val="28"/>
          <w:shd w:val="clear" w:color="auto" w:fill="FFFFFF"/>
        </w:rPr>
        <w:t>и налоговый агент</w:t>
      </w:r>
      <w:r w:rsidRPr="00CF7F35">
        <w:rPr>
          <w:rFonts w:ascii="Times New Roman" w:eastAsia="Times New Roman" w:hAnsi="Times New Roman" w:cs="Times New Roman"/>
          <w:sz w:val="28"/>
        </w:rPr>
        <w:t xml:space="preserve"> имеют право обжаловать действия (бездействие) должностных лиц налоговых органов вышестоящему налоговому органу или в суд.</w:t>
      </w:r>
    </w:p>
    <w:p w:rsidR="006F46BC" w:rsidRPr="00CF7F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w:t>
      </w:r>
    </w:p>
    <w:p w:rsidR="006F46BC" w:rsidRPr="00CF7F35" w:rsidRDefault="00411939" w:rsidP="00486748">
      <w:pPr>
        <w:shd w:val="clear" w:color="auto" w:fill="FFFFFF" w:themeFill="background1"/>
        <w:tabs>
          <w:tab w:val="left" w:pos="2268"/>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188. Порядок обжалования</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F7F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Действия (бездействие) должностных лиц налоговых органов обжалуются в порядке, </w:t>
      </w:r>
      <w:r w:rsidR="004E21E3" w:rsidRPr="00CF7F35">
        <w:rPr>
          <w:rFonts w:ascii="Times New Roman" w:eastAsia="Times New Roman" w:hAnsi="Times New Roman" w:cs="Times New Roman"/>
          <w:sz w:val="28"/>
        </w:rPr>
        <w:t xml:space="preserve">определенном </w:t>
      </w:r>
      <w:r w:rsidRPr="00CF7F35">
        <w:rPr>
          <w:rFonts w:ascii="Times New Roman" w:eastAsia="Times New Roman" w:hAnsi="Times New Roman" w:cs="Times New Roman"/>
          <w:sz w:val="28"/>
        </w:rPr>
        <w:t>законами Республики Казахстан.</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w:t>
      </w:r>
    </w:p>
    <w:p w:rsidR="00CF7F35" w:rsidRP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F7F35" w:rsidRDefault="00411939" w:rsidP="00CF7F35">
      <w:pPr>
        <w:shd w:val="clear" w:color="auto" w:fill="FFFFFF" w:themeFill="background1"/>
        <w:spacing w:after="0" w:line="240" w:lineRule="auto"/>
        <w:jc w:val="center"/>
        <w:rPr>
          <w:rFonts w:ascii="Times New Roman" w:eastAsia="Times New Roman" w:hAnsi="Times New Roman" w:cs="Times New Roman"/>
          <w:sz w:val="28"/>
        </w:rPr>
      </w:pPr>
      <w:r w:rsidRPr="00CF7F35">
        <w:rPr>
          <w:rFonts w:ascii="Times New Roman" w:eastAsia="Times New Roman" w:hAnsi="Times New Roman" w:cs="Times New Roman"/>
          <w:sz w:val="28"/>
        </w:rPr>
        <w:t>2. ОСОБЕННАЯ ЧАСТЬ</w:t>
      </w:r>
    </w:p>
    <w:p w:rsidR="006F46BC" w:rsidRPr="00CF7F35" w:rsidRDefault="006F46BC" w:rsidP="00CF7F35">
      <w:pPr>
        <w:shd w:val="clear" w:color="auto" w:fill="FFFFFF" w:themeFill="background1"/>
        <w:spacing w:after="0" w:line="240" w:lineRule="auto"/>
        <w:jc w:val="center"/>
        <w:rPr>
          <w:rFonts w:ascii="Times New Roman" w:eastAsia="Times New Roman" w:hAnsi="Times New Roman" w:cs="Times New Roman"/>
          <w:sz w:val="28"/>
        </w:rPr>
      </w:pPr>
    </w:p>
    <w:p w:rsidR="006F46BC" w:rsidRPr="00CF7F35" w:rsidRDefault="00411939" w:rsidP="00CF7F35">
      <w:pPr>
        <w:shd w:val="clear" w:color="auto" w:fill="FFFFFF" w:themeFill="background1"/>
        <w:spacing w:after="0" w:line="240" w:lineRule="auto"/>
        <w:jc w:val="center"/>
        <w:rPr>
          <w:rFonts w:ascii="Times New Roman" w:eastAsia="Times New Roman" w:hAnsi="Times New Roman" w:cs="Times New Roman"/>
          <w:sz w:val="28"/>
        </w:rPr>
      </w:pPr>
      <w:r w:rsidRPr="00CF7F35">
        <w:rPr>
          <w:rFonts w:ascii="Times New Roman" w:eastAsia="Times New Roman" w:hAnsi="Times New Roman" w:cs="Times New Roman"/>
          <w:sz w:val="28"/>
        </w:rPr>
        <w:t>РАЗДЕЛ 5. ОСНОВНЫЕ ПОЛОЖЕНИЯ</w:t>
      </w:r>
    </w:p>
    <w:p w:rsidR="006F46BC" w:rsidRPr="00CF7F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w:t>
      </w:r>
    </w:p>
    <w:p w:rsidR="006F46BC" w:rsidRPr="00CF7F35"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189. Виды налогов, платежей в бюджет</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Республике Казахстан действуют: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корпоративный подоходный налог;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индивидуальный подоходный налог;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налог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акцизы;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рентный налог на экспорт;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специальные платежи и налоги недропользователей;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социальный налог;</w:t>
      </w:r>
    </w:p>
    <w:p w:rsidR="000C3475" w:rsidRDefault="000C347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транспортные средства;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земельный налог;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игорный бизнес;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фиксированный налог; </w:t>
      </w:r>
    </w:p>
    <w:p w:rsidR="006F46BC" w:rsidRPr="00471D9D" w:rsidRDefault="00966FB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единый земельный </w:t>
      </w:r>
      <w:r w:rsidRPr="000C3475">
        <w:rPr>
          <w:rFonts w:ascii="Times New Roman" w:eastAsia="Times New Roman" w:hAnsi="Times New Roman" w:cs="Times New Roman"/>
          <w:sz w:val="28"/>
        </w:rPr>
        <w:t>налог;</w:t>
      </w:r>
      <w:r w:rsidR="00411939"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платежи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государственная пошлина;</w:t>
      </w:r>
    </w:p>
    <w:p w:rsidR="00CF7F35" w:rsidRDefault="00411939" w:rsidP="0083007B">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сборы;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плата за:</w:t>
      </w:r>
    </w:p>
    <w:p w:rsidR="006F46BC" w:rsidRPr="00471D9D" w:rsidRDefault="00E367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пользование лицензиями на</w:t>
      </w:r>
      <w:r w:rsidR="00411939" w:rsidRPr="00471D9D">
        <w:rPr>
          <w:rFonts w:ascii="Times New Roman" w:eastAsia="Times New Roman" w:hAnsi="Times New Roman" w:cs="Times New Roman"/>
          <w:sz w:val="28"/>
        </w:rPr>
        <w:t xml:space="preserve"> занятие отдельными видами деятельности;</w:t>
      </w:r>
      <w:r w:rsidR="00411939" w:rsidRPr="00471D9D">
        <w:rPr>
          <w:rFonts w:ascii="Times New Roman" w:eastAsia="Times New Roman" w:hAnsi="Times New Roman" w:cs="Times New Roman"/>
          <w:b/>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пользование земельными участками;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пользование водными ресурсами поверхностных источников;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эмиссии в окружающую среду;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пользование животным миром;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лесные пользования;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использование особо охраняемых природных территорий;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использование радиочастотного спектра;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междугородной и (или) международной телефонной связи, а также сотовой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размещение наружной (визуальной) рекламы.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применения международных договоров косвенными налогами признаются налог на добавленную стоимость, акцизы.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F7F35" w:rsidRDefault="00411939" w:rsidP="00CF7F35">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CF7F35">
        <w:rPr>
          <w:rFonts w:ascii="Times New Roman" w:eastAsia="Times New Roman" w:hAnsi="Times New Roman" w:cs="Times New Roman"/>
          <w:sz w:val="28"/>
        </w:rPr>
        <w:t>Г</w:t>
      </w:r>
      <w:r w:rsidR="00CF7F35">
        <w:rPr>
          <w:rFonts w:ascii="Times New Roman" w:eastAsia="Times New Roman" w:hAnsi="Times New Roman" w:cs="Times New Roman"/>
          <w:sz w:val="28"/>
        </w:rPr>
        <w:t>лава</w:t>
      </w:r>
      <w:r w:rsidRPr="00CF7F35">
        <w:rPr>
          <w:rFonts w:ascii="Times New Roman" w:eastAsia="Times New Roman" w:hAnsi="Times New Roman" w:cs="Times New Roman"/>
          <w:sz w:val="28"/>
        </w:rPr>
        <w:t xml:space="preserve"> 2</w:t>
      </w:r>
      <w:r w:rsidR="006603B9" w:rsidRPr="00CF7F35">
        <w:rPr>
          <w:rFonts w:ascii="Times New Roman" w:eastAsia="Times New Roman" w:hAnsi="Times New Roman" w:cs="Times New Roman"/>
          <w:sz w:val="28"/>
        </w:rPr>
        <w:t>3</w:t>
      </w:r>
      <w:r w:rsidRPr="00CF7F35">
        <w:rPr>
          <w:rFonts w:ascii="Times New Roman" w:eastAsia="Times New Roman" w:hAnsi="Times New Roman" w:cs="Times New Roman"/>
          <w:sz w:val="28"/>
        </w:rPr>
        <w:t>. НАЛОГОВЫЙ УЧЕТ</w:t>
      </w:r>
    </w:p>
    <w:p w:rsidR="006F46BC" w:rsidRPr="00CF7F3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F7F35" w:rsidRDefault="00411939" w:rsidP="00486748">
      <w:pPr>
        <w:shd w:val="clear" w:color="auto" w:fill="FFFFFF" w:themeFill="background1"/>
        <w:tabs>
          <w:tab w:val="left" w:pos="2410"/>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190. Налоговый учет и учетная документация</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5163A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w:t>
      </w:r>
      <w:r w:rsidR="00411939" w:rsidRPr="00471D9D">
        <w:rPr>
          <w:rFonts w:ascii="Times New Roman" w:eastAsia="Times New Roman" w:hAnsi="Times New Roman" w:cs="Times New Roman"/>
          <w:sz w:val="28"/>
        </w:rPr>
        <w:t xml:space="preserve"> учет</w:t>
      </w:r>
      <w:r w:rsidRPr="00471D9D">
        <w:rPr>
          <w:rFonts w:ascii="Times New Roman" w:eastAsia="Times New Roman" w:hAnsi="Times New Roman" w:cs="Times New Roman"/>
          <w:sz w:val="28"/>
        </w:rPr>
        <w:t>ом</w:t>
      </w:r>
      <w:r w:rsidR="0041193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является</w:t>
      </w:r>
      <w:r w:rsidR="00411939" w:rsidRPr="00471D9D">
        <w:rPr>
          <w:rFonts w:ascii="Times New Roman" w:eastAsia="Times New Roman" w:hAnsi="Times New Roman" w:cs="Times New Roman"/>
          <w:sz w:val="28"/>
        </w:rPr>
        <w:t xml:space="preserve">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w:t>
      </w:r>
      <w:r w:rsidR="00411939" w:rsidRPr="00471D9D">
        <w:rPr>
          <w:rFonts w:ascii="Times New Roman" w:eastAsia="Times New Roman" w:hAnsi="Times New Roman" w:cs="Times New Roman"/>
          <w:sz w:val="28"/>
        </w:rPr>
        <w:lastRenderedPageBreak/>
        <w:t>а также исчисления налогов и платежей в бюджет и составления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Сводный налоговый учет </w:t>
      </w:r>
      <w:r w:rsidR="005163A5" w:rsidRPr="00471D9D">
        <w:rPr>
          <w:rFonts w:ascii="Times New Roman" w:eastAsia="Times New Roman" w:hAnsi="Times New Roman" w:cs="Times New Roman"/>
          <w:sz w:val="28"/>
        </w:rPr>
        <w:t>является</w:t>
      </w:r>
      <w:r w:rsidRPr="00471D9D">
        <w:rPr>
          <w:rFonts w:ascii="Times New Roman" w:eastAsia="Times New Roman" w:hAnsi="Times New Roman" w:cs="Times New Roman"/>
          <w:sz w:val="28"/>
        </w:rPr>
        <w:t xml:space="preserve"> налоговы</w:t>
      </w:r>
      <w:r w:rsidR="005163A5"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учет</w:t>
      </w:r>
      <w:r w:rsidR="005163A5"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осуществляемы</w:t>
      </w:r>
      <w:r w:rsidR="005163A5"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уполномоченным представителем участников договора о совместной деятельност</w:t>
      </w:r>
      <w:r w:rsidR="007B4AA1">
        <w:rPr>
          <w:rFonts w:ascii="Times New Roman" w:eastAsia="Times New Roman" w:hAnsi="Times New Roman" w:cs="Times New Roman"/>
          <w:sz w:val="28"/>
        </w:rPr>
        <w:t>и в форме простого товарищ</w:t>
      </w:r>
      <w:r w:rsidR="007B4AA1" w:rsidRPr="00CF7F35">
        <w:rPr>
          <w:rFonts w:ascii="Times New Roman" w:eastAsia="Times New Roman" w:hAnsi="Times New Roman" w:cs="Times New Roman"/>
          <w:sz w:val="28"/>
        </w:rPr>
        <w:t>ества</w:t>
      </w:r>
      <w:r w:rsidRPr="00471D9D">
        <w:rPr>
          <w:rFonts w:ascii="Times New Roman" w:eastAsia="Times New Roman" w:hAnsi="Times New Roman" w:cs="Times New Roman"/>
          <w:sz w:val="28"/>
        </w:rPr>
        <w:t xml:space="preserve"> как в целом по такой деятельности, так и по доле участия каждого участника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Учетная документация включает в себя: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бухгалтерскую документацию – для лиц, на которых в соот</w:t>
      </w:r>
      <w:r w:rsidR="00F95CF1" w:rsidRPr="00471D9D">
        <w:rPr>
          <w:rFonts w:ascii="Times New Roman" w:eastAsia="Times New Roman" w:hAnsi="Times New Roman" w:cs="Times New Roman"/>
          <w:sz w:val="28"/>
        </w:rPr>
        <w:t xml:space="preserve">ветствии с </w:t>
      </w:r>
      <w:r w:rsidR="005163A5" w:rsidRPr="00471D9D">
        <w:rPr>
          <w:rFonts w:ascii="Times New Roman" w:eastAsia="Times New Roman" w:hAnsi="Times New Roman" w:cs="Times New Roman"/>
          <w:sz w:val="28"/>
        </w:rPr>
        <w:t>З</w:t>
      </w:r>
      <w:r w:rsidR="00F95CF1" w:rsidRPr="00471D9D">
        <w:rPr>
          <w:rFonts w:ascii="Times New Roman" w:eastAsia="Times New Roman" w:hAnsi="Times New Roman" w:cs="Times New Roman"/>
          <w:sz w:val="28"/>
        </w:rPr>
        <w:t>аконом Республики Казахстан</w:t>
      </w:r>
      <w:r w:rsidRPr="00471D9D">
        <w:rPr>
          <w:rFonts w:ascii="Times New Roman" w:eastAsia="Times New Roman" w:hAnsi="Times New Roman" w:cs="Times New Roman"/>
          <w:sz w:val="28"/>
        </w:rPr>
        <w:t xml:space="preserve"> </w:t>
      </w:r>
      <w:r w:rsidR="005163A5"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бухгалтерском учете и финансовой отчетности</w:t>
      </w:r>
      <w:r w:rsidR="005163A5"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возложена обязанность по ее ведению;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2) стандартный файл проверки – для лиц, добровольно представляющих данный файл; </w:t>
      </w:r>
    </w:p>
    <w:p w:rsidR="00CF7F35" w:rsidRPr="00966FB3" w:rsidRDefault="00411939" w:rsidP="00966FB3">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3) первичные учетные документы – для лиц, указанных в пункте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налоговые формы;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налоговую учетную политику;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z w:val="28"/>
        </w:rPr>
        <w:t xml:space="preserve">3. </w:t>
      </w:r>
      <w:r w:rsidRPr="00471D9D">
        <w:rPr>
          <w:rFonts w:ascii="Times New Roman" w:eastAsia="Times New Roman" w:hAnsi="Times New Roman" w:cs="Times New Roman"/>
          <w:spacing w:val="2"/>
          <w:sz w:val="28"/>
          <w:shd w:val="clear" w:color="auto" w:fill="FFFFFF"/>
        </w:rPr>
        <w:t>Если иное не установлено пунктом 4 настоящей статьи, налоговый учет основывается на данных бухгалтерского учета. Порядок вед</w:t>
      </w:r>
      <w:r w:rsidR="00B6361A" w:rsidRPr="00471D9D">
        <w:rPr>
          <w:rFonts w:ascii="Times New Roman" w:eastAsia="Times New Roman" w:hAnsi="Times New Roman" w:cs="Times New Roman"/>
          <w:spacing w:val="2"/>
          <w:sz w:val="28"/>
          <w:shd w:val="clear" w:color="auto" w:fill="FFFFFF"/>
        </w:rPr>
        <w:t xml:space="preserve">ения бухгалтерской документации устанавливается законодательством </w:t>
      </w:r>
      <w:r w:rsidRPr="00471D9D">
        <w:rPr>
          <w:rFonts w:ascii="Times New Roman" w:eastAsia="Times New Roman" w:hAnsi="Times New Roman" w:cs="Times New Roman"/>
          <w:spacing w:val="2"/>
          <w:sz w:val="28"/>
          <w:shd w:val="clear" w:color="auto" w:fill="FFFFFF"/>
        </w:rPr>
        <w:t xml:space="preserve">Республики Казахстан о бухгалтерском учете и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Лица, на которых в соот</w:t>
      </w:r>
      <w:r w:rsidR="00F95CF1" w:rsidRPr="00471D9D">
        <w:rPr>
          <w:rFonts w:ascii="Times New Roman" w:eastAsia="Times New Roman" w:hAnsi="Times New Roman" w:cs="Times New Roman"/>
          <w:sz w:val="28"/>
        </w:rPr>
        <w:t xml:space="preserve">ветствии с </w:t>
      </w:r>
      <w:r w:rsidR="005163A5" w:rsidRPr="00471D9D">
        <w:rPr>
          <w:rFonts w:ascii="Times New Roman" w:eastAsia="Times New Roman" w:hAnsi="Times New Roman" w:cs="Times New Roman"/>
          <w:sz w:val="28"/>
        </w:rPr>
        <w:t>З</w:t>
      </w:r>
      <w:r w:rsidR="00F95CF1" w:rsidRPr="00471D9D">
        <w:rPr>
          <w:rFonts w:ascii="Times New Roman" w:eastAsia="Times New Roman" w:hAnsi="Times New Roman" w:cs="Times New Roman"/>
          <w:sz w:val="28"/>
        </w:rPr>
        <w:t>аконом</w:t>
      </w:r>
      <w:r w:rsidRPr="00471D9D">
        <w:rPr>
          <w:rFonts w:ascii="Times New Roman" w:eastAsia="Times New Roman" w:hAnsi="Times New Roman" w:cs="Times New Roman"/>
          <w:sz w:val="28"/>
        </w:rPr>
        <w:t xml:space="preserve"> Республики Казахстан</w:t>
      </w:r>
      <w:r w:rsidR="00CF7F35">
        <w:rPr>
          <w:rFonts w:ascii="Times New Roman" w:eastAsia="Times New Roman" w:hAnsi="Times New Roman" w:cs="Times New Roman"/>
          <w:sz w:val="28"/>
        </w:rPr>
        <w:br/>
      </w:r>
      <w:r w:rsidR="005163A5"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бухгалтерском учете и финансовой отчетности</w:t>
      </w:r>
      <w:r w:rsidR="005163A5"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w:t>
      </w:r>
      <w:r w:rsidR="00CF7F35">
        <w:rPr>
          <w:rFonts w:ascii="Times New Roman" w:eastAsia="Times New Roman" w:hAnsi="Times New Roman" w:cs="Times New Roman"/>
          <w:sz w:val="28"/>
        </w:rPr>
        <w:br/>
      </w:r>
      <w:r w:rsidRPr="00471D9D">
        <w:rPr>
          <w:rFonts w:ascii="Times New Roman" w:eastAsia="Times New Roman" w:hAnsi="Times New Roman" w:cs="Times New Roman"/>
          <w:sz w:val="28"/>
        </w:rPr>
        <w:t>главой 24 настоящего Кодекса и правилами, утвержденными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расшифровку каждой строки форм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достоверное составление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предоставление информации налоговым органам для налогового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Порядок ведения налогового учета устанавливается налоговой учетной политикой – документом, утвержденным налогоплательщиком (нал</w:t>
      </w:r>
      <w:r w:rsidR="009F01BA" w:rsidRPr="00471D9D">
        <w:rPr>
          <w:rFonts w:ascii="Times New Roman" w:eastAsia="Times New Roman" w:hAnsi="Times New Roman" w:cs="Times New Roman"/>
          <w:sz w:val="28"/>
        </w:rPr>
        <w:t>оговым агентом</w:t>
      </w:r>
      <w:r w:rsidRPr="00471D9D">
        <w:rPr>
          <w:rFonts w:ascii="Times New Roman" w:eastAsia="Times New Roman" w:hAnsi="Times New Roman" w:cs="Times New Roman"/>
          <w:sz w:val="28"/>
        </w:rPr>
        <w:t>) самостоятельно с учетом требований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учетная политика, за исключением налоговой учетной политики налогоплательщика, на которого в соот</w:t>
      </w:r>
      <w:r w:rsidR="00F95CF1" w:rsidRPr="00471D9D">
        <w:rPr>
          <w:rFonts w:ascii="Times New Roman" w:eastAsia="Times New Roman" w:hAnsi="Times New Roman" w:cs="Times New Roman"/>
          <w:sz w:val="28"/>
        </w:rPr>
        <w:t xml:space="preserve">ветствии с </w:t>
      </w:r>
      <w:r w:rsidR="005163A5" w:rsidRPr="00471D9D">
        <w:rPr>
          <w:rFonts w:ascii="Times New Roman" w:eastAsia="Times New Roman" w:hAnsi="Times New Roman" w:cs="Times New Roman"/>
          <w:sz w:val="28"/>
        </w:rPr>
        <w:t>З</w:t>
      </w:r>
      <w:r w:rsidR="00F95CF1" w:rsidRPr="00471D9D">
        <w:rPr>
          <w:rFonts w:ascii="Times New Roman" w:eastAsia="Times New Roman" w:hAnsi="Times New Roman" w:cs="Times New Roman"/>
          <w:sz w:val="28"/>
        </w:rPr>
        <w:t>аконом</w:t>
      </w:r>
      <w:r w:rsidRPr="00471D9D">
        <w:rPr>
          <w:rFonts w:ascii="Times New Roman" w:eastAsia="Times New Roman" w:hAnsi="Times New Roman" w:cs="Times New Roman"/>
          <w:sz w:val="28"/>
        </w:rPr>
        <w:t xml:space="preserve"> Республики Казахстан </w:t>
      </w:r>
      <w:r w:rsidR="005163A5"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бухгалтерском учете и финансовой отчетности</w:t>
      </w:r>
      <w:r w:rsidR="005163A5"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F7F35"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191. Требования к налоговой учетной политике </w:t>
      </w:r>
    </w:p>
    <w:p w:rsidR="00CF7F35" w:rsidRP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налоговой учетной политике должны быть предусмотрены следующие положения: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формы и порядок составления налоговых регистров, разработанных налогоплательщиком (налоговым агентом) самостоятельно;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должностей лиц, ответственных за соблюдение налоговой учетной политики;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порядок ведения раздельного налогового учета в случае осуществления операций по недропользованию;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политика учета доходов по исламским ценным бумагам в случае осуществления операций с исламскими ценными бумагами;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нормы амортизации по каждой подгруппе, группе фиксированных активов с учетом положений пункта 2 статьи 271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9) в случае выписки в соответствии с настоящим Кодексом</w:t>
      </w:r>
      <w:r w:rsidR="000C3475">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структурными подразделениями юридического</w:t>
      </w:r>
      <w:r w:rsidR="000C3475">
        <w:rPr>
          <w:rFonts w:ascii="Times New Roman" w:eastAsia="Times New Roman" w:hAnsi="Times New Roman" w:cs="Times New Roman"/>
          <w:sz w:val="28"/>
        </w:rPr>
        <w:br/>
      </w:r>
      <w:r w:rsidRPr="00471D9D">
        <w:rPr>
          <w:rFonts w:ascii="Times New Roman" w:eastAsia="Times New Roman" w:hAnsi="Times New Roman" w:cs="Times New Roman"/>
          <w:sz w:val="28"/>
        </w:rPr>
        <w:t>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максимальное количество цифр, применяемое в нумерации</w:t>
      </w:r>
      <w:r w:rsidR="000C3475">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при их выписке.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подпунктов </w:t>
      </w:r>
      <w:r w:rsidR="004F6B94"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xml:space="preserve">), </w:t>
      </w:r>
      <w:r w:rsidR="004F6B94" w:rsidRPr="00471D9D">
        <w:rPr>
          <w:rFonts w:ascii="Times New Roman" w:eastAsia="Times New Roman" w:hAnsi="Times New Roman" w:cs="Times New Roman"/>
          <w:sz w:val="28"/>
        </w:rPr>
        <w:t>8</w:t>
      </w:r>
      <w:r w:rsidRPr="00471D9D">
        <w:rPr>
          <w:rFonts w:ascii="Times New Roman" w:eastAsia="Times New Roman" w:hAnsi="Times New Roman" w:cs="Times New Roman"/>
          <w:sz w:val="28"/>
        </w:rPr>
        <w:t xml:space="preserve">), </w:t>
      </w:r>
      <w:r w:rsidR="004F6B94" w:rsidRPr="00471D9D">
        <w:rPr>
          <w:rFonts w:ascii="Times New Roman" w:eastAsia="Times New Roman" w:hAnsi="Times New Roman" w:cs="Times New Roman"/>
          <w:sz w:val="28"/>
        </w:rPr>
        <w:t>9</w:t>
      </w:r>
      <w:r w:rsidRPr="00471D9D">
        <w:rPr>
          <w:rFonts w:ascii="Times New Roman" w:eastAsia="Times New Roman" w:hAnsi="Times New Roman" w:cs="Times New Roman"/>
          <w:sz w:val="28"/>
        </w:rPr>
        <w:t>) и 1</w:t>
      </w:r>
      <w:r w:rsidR="004F6B94" w:rsidRPr="00471D9D">
        <w:rPr>
          <w:rFonts w:ascii="Times New Roman" w:eastAsia="Times New Roman" w:hAnsi="Times New Roman" w:cs="Times New Roman"/>
          <w:sz w:val="28"/>
        </w:rPr>
        <w:t>0</w:t>
      </w:r>
      <w:r w:rsidRPr="00471D9D">
        <w:rPr>
          <w:rFonts w:ascii="Times New Roman" w:eastAsia="Times New Roman" w:hAnsi="Times New Roman" w:cs="Times New Roman"/>
          <w:sz w:val="28"/>
        </w:rPr>
        <w:t xml:space="preserve">) </w:t>
      </w:r>
      <w:r w:rsidR="00984E27"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не распространяются на лиц</w:t>
      </w:r>
      <w:r w:rsidR="006F2E9F"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Действие следующих положений налоговой учетной политики распространяется на срок не менее одного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ведения раздельного налогового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выбранные налогоплательщиком методы отнесения на вычеты расходов в целях исчисления корпоративного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Действие выбранных налогоплательщиком методов отнесения в зачет налога на д</w:t>
      </w:r>
      <w:r w:rsidR="006F2E9F" w:rsidRPr="00471D9D">
        <w:rPr>
          <w:rFonts w:ascii="Times New Roman" w:eastAsia="Times New Roman" w:hAnsi="Times New Roman" w:cs="Times New Roman"/>
          <w:sz w:val="28"/>
        </w:rPr>
        <w:t>обавленную стоимость</w:t>
      </w:r>
      <w:r w:rsidRPr="00471D9D">
        <w:rPr>
          <w:rFonts w:ascii="Times New Roman" w:eastAsia="Times New Roman" w:hAnsi="Times New Roman" w:cs="Times New Roman"/>
          <w:sz w:val="28"/>
        </w:rPr>
        <w:t xml:space="preserve"> распространяется на срок: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менее одного налогового периода, установленного для целей исчисления налога на добавленную стоимость, – в случае, предусмотренном </w:t>
      </w:r>
      <w:r w:rsidR="006F2E9F" w:rsidRPr="00471D9D">
        <w:rPr>
          <w:rFonts w:ascii="Times New Roman" w:eastAsia="Times New Roman" w:hAnsi="Times New Roman" w:cs="Times New Roman"/>
          <w:sz w:val="28"/>
        </w:rPr>
        <w:t xml:space="preserve">подпунктом 6) пункта 2 статьи 407 и (или) </w:t>
      </w:r>
      <w:r w:rsidRPr="00471D9D">
        <w:rPr>
          <w:rFonts w:ascii="Times New Roman" w:eastAsia="Times New Roman" w:hAnsi="Times New Roman" w:cs="Times New Roman"/>
          <w:sz w:val="28"/>
        </w:rPr>
        <w:t>пунктом 3 статьи 407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менее одного календарного года – в остальных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Изменение и (или) дополнение налоговой учетной политики осуществляются налогоплательщиком (налоговым агентом) одним из следующих способов: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внесение изменений и (или) дополнений в действующую налоговую учетную политику или в раздел действующей</w:t>
      </w:r>
      <w:r w:rsidR="006F2E9F" w:rsidRPr="00471D9D">
        <w:rPr>
          <w:rFonts w:ascii="Times New Roman" w:eastAsia="Times New Roman" w:hAnsi="Times New Roman" w:cs="Times New Roman"/>
          <w:sz w:val="28"/>
        </w:rPr>
        <w:t xml:space="preserve"> учетной политики, разработанных</w:t>
      </w:r>
      <w:r w:rsidRPr="00471D9D">
        <w:rPr>
          <w:rFonts w:ascii="Times New Roman" w:eastAsia="Times New Roman" w:hAnsi="Times New Roman" w:cs="Times New Roman"/>
          <w:sz w:val="28"/>
        </w:rPr>
        <w:t xml:space="preserve">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допускается внесение налогоплательщиком (налоговым агентом) изменений и (или) дополнений в налоговую учетную политику: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проверяемого налогового периода – в период проведения комплексных и тематических проверок;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налоговым периодам, по которым произведена налоговая проверка.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Недропользователь обязан отразить в своей налоговой учетной политике решение о применении положений статьи 259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F7F35" w:rsidRDefault="00411939" w:rsidP="00486748">
      <w:pPr>
        <w:shd w:val="clear" w:color="auto" w:fill="FFFFFF" w:themeFill="background1"/>
        <w:tabs>
          <w:tab w:val="left" w:pos="2410"/>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192. Правила налогового учета</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Кодексом, налогоплате</w:t>
      </w:r>
      <w:r w:rsidR="009F01BA" w:rsidRPr="00471D9D">
        <w:rPr>
          <w:rFonts w:ascii="Times New Roman" w:eastAsia="Times New Roman" w:hAnsi="Times New Roman" w:cs="Times New Roman"/>
          <w:sz w:val="28"/>
        </w:rPr>
        <w:t>льщик (налоговый агент</w:t>
      </w:r>
      <w:r w:rsidRPr="00471D9D">
        <w:rPr>
          <w:rFonts w:ascii="Times New Roman" w:eastAsia="Times New Roman" w:hAnsi="Times New Roman" w:cs="Times New Roman"/>
          <w:sz w:val="28"/>
        </w:rPr>
        <w:t>) осуществляет ведение налогового учета в тенге по методу начисления в порядке и на условиях, установленных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Метод начисления </w:t>
      </w:r>
      <w:r w:rsidR="00984E27" w:rsidRPr="00471D9D">
        <w:rPr>
          <w:rFonts w:ascii="Times New Roman" w:eastAsia="Times New Roman" w:hAnsi="Times New Roman" w:cs="Times New Roman"/>
          <w:sz w:val="28"/>
        </w:rPr>
        <w:t>является</w:t>
      </w:r>
      <w:r w:rsidRPr="00471D9D">
        <w:rPr>
          <w:rFonts w:ascii="Times New Roman" w:eastAsia="Times New Roman" w:hAnsi="Times New Roman" w:cs="Times New Roman"/>
          <w:sz w:val="28"/>
        </w:rPr>
        <w:t xml:space="preserve"> метод</w:t>
      </w:r>
      <w:r w:rsidR="00984E27"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xml:space="preserve">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w:t>
      </w:r>
      <w:r w:rsidR="006F2E9F" w:rsidRPr="00471D9D">
        <w:rPr>
          <w:rFonts w:ascii="Times New Roman" w:eastAsia="Times New Roman" w:hAnsi="Times New Roman" w:cs="Times New Roman"/>
          <w:sz w:val="28"/>
        </w:rPr>
        <w:t>ыплаты денег или их эквивалента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w:t>
      </w:r>
      <w:r w:rsidR="009F01BA" w:rsidRPr="00471D9D">
        <w:rPr>
          <w:rFonts w:ascii="Times New Roman" w:eastAsia="Times New Roman" w:hAnsi="Times New Roman" w:cs="Times New Roman"/>
          <w:sz w:val="28"/>
        </w:rPr>
        <w:t>льщик (налоговый агент</w:t>
      </w:r>
      <w:r w:rsidRPr="00471D9D">
        <w:rPr>
          <w:rFonts w:ascii="Times New Roman" w:eastAsia="Times New Roman" w:hAnsi="Times New Roman" w:cs="Times New Roman"/>
          <w:sz w:val="28"/>
        </w:rPr>
        <w:t>)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Учет запасов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w:t>
      </w:r>
      <w:r w:rsidR="00B6361A" w:rsidRPr="00471D9D">
        <w:rPr>
          <w:rFonts w:ascii="Times New Roman" w:eastAsia="Times New Roman" w:hAnsi="Times New Roman" w:cs="Times New Roman"/>
          <w:sz w:val="28"/>
        </w:rPr>
        <w:t>ри этом в целях налогообложения</w:t>
      </w:r>
      <w:r w:rsidRPr="00471D9D">
        <w:rPr>
          <w:rFonts w:ascii="Times New Roman" w:eastAsia="Times New Roman" w:hAnsi="Times New Roman" w:cs="Times New Roman"/>
          <w:sz w:val="28"/>
        </w:rPr>
        <w:t xml:space="preserve"> стоимость запасов оп</w:t>
      </w:r>
      <w:r w:rsidR="009D5D8F">
        <w:rPr>
          <w:rFonts w:ascii="Times New Roman" w:eastAsia="Times New Roman" w:hAnsi="Times New Roman" w:cs="Times New Roman"/>
          <w:sz w:val="28"/>
        </w:rPr>
        <w:t xml:space="preserve">ределяется без учета изменения </w:t>
      </w:r>
      <w:r w:rsidRPr="00471D9D">
        <w:rPr>
          <w:rFonts w:ascii="Times New Roman" w:eastAsia="Times New Roman" w:hAnsi="Times New Roman" w:cs="Times New Roman"/>
          <w:sz w:val="28"/>
        </w:rPr>
        <w:t xml:space="preserve">стоимости запасов путем ее списания до чистой возможной цены </w:t>
      </w:r>
      <w:r w:rsidRPr="00471D9D">
        <w:rPr>
          <w:rFonts w:ascii="Times New Roman" w:eastAsia="Times New Roman" w:hAnsi="Times New Roman" w:cs="Times New Roman"/>
          <w:sz w:val="28"/>
        </w:rPr>
        <w:lastRenderedPageBreak/>
        <w:t xml:space="preserve">продажи и восстановления в отношении ранее проведенного списания запасов, вызванного увеличением чистой возможной цены продажи.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CF7F35" w:rsidRDefault="00411939" w:rsidP="00CF7F35">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193. Требования к составлению и хранению учетной </w:t>
      </w:r>
    </w:p>
    <w:p w:rsidR="006F46BC" w:rsidRPr="00CF7F35" w:rsidRDefault="00CF7F35" w:rsidP="00CF7F35">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F7F35">
        <w:rPr>
          <w:rFonts w:ascii="Times New Roman" w:eastAsia="Times New Roman" w:hAnsi="Times New Roman" w:cs="Times New Roman"/>
          <w:sz w:val="28"/>
        </w:rPr>
        <w:t>документации</w:t>
      </w:r>
    </w:p>
    <w:p w:rsidR="00CF7F35" w:rsidRDefault="00CF7F3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Учетная документация составляется налогоплательщико</w:t>
      </w:r>
      <w:r w:rsidR="009F01BA" w:rsidRPr="00471D9D">
        <w:rPr>
          <w:rFonts w:ascii="Times New Roman" w:eastAsia="Times New Roman" w:hAnsi="Times New Roman" w:cs="Times New Roman"/>
          <w:sz w:val="28"/>
        </w:rPr>
        <w:t>м (налоговым агентом</w:t>
      </w:r>
      <w:r w:rsidRPr="00471D9D">
        <w:rPr>
          <w:rFonts w:ascii="Times New Roman" w:eastAsia="Times New Roman" w:hAnsi="Times New Roman" w:cs="Times New Roman"/>
          <w:sz w:val="28"/>
        </w:rPr>
        <w:t>) на бумажном и (или) электронном носителях на казахском и (или) русском языках.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отдельных документов, составленных на иностранных языках, налоговый орган вправе потребовать</w:t>
      </w:r>
      <w:r w:rsidR="00CF7F35">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от налогоплательщика</w:t>
      </w:r>
      <w:r w:rsidR="00CF7F35">
        <w:rPr>
          <w:rFonts w:ascii="Times New Roman" w:eastAsia="Times New Roman" w:hAnsi="Times New Roman" w:cs="Times New Roman"/>
          <w:sz w:val="28"/>
        </w:rPr>
        <w:t xml:space="preserve"> </w:t>
      </w:r>
      <w:r w:rsidR="00984E27" w:rsidRPr="00471D9D">
        <w:rPr>
          <w:rFonts w:ascii="Times New Roman" w:eastAsia="Times New Roman" w:hAnsi="Times New Roman" w:cs="Times New Roman"/>
          <w:sz w:val="28"/>
        </w:rPr>
        <w:t xml:space="preserve">(налогового агента) </w:t>
      </w:r>
      <w:r w:rsidRPr="00471D9D">
        <w:rPr>
          <w:rFonts w:ascii="Times New Roman" w:eastAsia="Times New Roman" w:hAnsi="Times New Roman" w:cs="Times New Roman"/>
          <w:sz w:val="28"/>
        </w:rPr>
        <w:t>их перевод</w:t>
      </w:r>
      <w:r w:rsidR="00984E27" w:rsidRPr="00471D9D">
        <w:rPr>
          <w:rFonts w:ascii="Times New Roman" w:eastAsia="Times New Roman" w:hAnsi="Times New Roman" w:cs="Times New Roman"/>
          <w:sz w:val="28"/>
        </w:rPr>
        <w:t>а на казахский или русский язык</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составлении учетной документации в электронной форме налогоплательщик </w:t>
      </w:r>
      <w:r w:rsidRPr="009D5D8F">
        <w:rPr>
          <w:rFonts w:ascii="Times New Roman" w:eastAsia="Times New Roman" w:hAnsi="Times New Roman" w:cs="Times New Roman"/>
          <w:sz w:val="28"/>
        </w:rPr>
        <w:t>(налоговый агент)</w:t>
      </w:r>
      <w:r w:rsidRPr="00471D9D">
        <w:rPr>
          <w:rFonts w:ascii="Times New Roman" w:eastAsia="Times New Roman" w:hAnsi="Times New Roman" w:cs="Times New Roman"/>
          <w:sz w:val="28"/>
        </w:rPr>
        <w:t xml:space="preserve">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Учетная документация, относящаяся к объектам налогообложения или объектам, связанным с налогообложением, хранится налогоплательщиком</w:t>
      </w:r>
      <w:r w:rsidR="006F2E9F" w:rsidRPr="00471D9D">
        <w:rPr>
          <w:rFonts w:ascii="Times New Roman" w:eastAsia="Times New Roman" w:hAnsi="Times New Roman" w:cs="Times New Roman"/>
          <w:sz w:val="28"/>
        </w:rPr>
        <w:t xml:space="preserve"> </w:t>
      </w:r>
      <w:r w:rsidR="005042D9" w:rsidRPr="00471D9D">
        <w:rPr>
          <w:rFonts w:ascii="Times New Roman" w:eastAsia="Times New Roman" w:hAnsi="Times New Roman" w:cs="Times New Roman"/>
          <w:sz w:val="28"/>
        </w:rPr>
        <w:t>(налоговым агентом</w:t>
      </w:r>
      <w:r w:rsidR="006F2E9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до истечения срока исковой давности, установленного статьей 48 настоящего Кодекса для каждого вида налога или платежа</w:t>
      </w:r>
      <w:r w:rsidR="00984E27" w:rsidRPr="00471D9D">
        <w:rPr>
          <w:rFonts w:ascii="Times New Roman" w:eastAsia="Times New Roman" w:hAnsi="Times New Roman" w:cs="Times New Roman"/>
          <w:sz w:val="28"/>
        </w:rPr>
        <w:t xml:space="preserve"> в бюджет</w:t>
      </w:r>
      <w:r w:rsidRPr="00471D9D">
        <w:rPr>
          <w:rFonts w:ascii="Times New Roman" w:eastAsia="Times New Roman" w:hAnsi="Times New Roman" w:cs="Times New Roman"/>
          <w:sz w:val="28"/>
        </w:rPr>
        <w:t>, но не менее пяти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w:t>
      </w:r>
      <w:r w:rsidR="00412BE1" w:rsidRPr="00471D9D">
        <w:rPr>
          <w:rFonts w:ascii="Times New Roman" w:eastAsia="Times New Roman" w:hAnsi="Times New Roman" w:cs="Times New Roman"/>
          <w:sz w:val="28"/>
        </w:rPr>
        <w:t>, 259</w:t>
      </w:r>
      <w:r w:rsidR="00984E27" w:rsidRPr="00471D9D">
        <w:rPr>
          <w:rFonts w:ascii="Times New Roman" w:eastAsia="Times New Roman" w:hAnsi="Times New Roman" w:cs="Times New Roman"/>
          <w:sz w:val="28"/>
        </w:rPr>
        <w:t xml:space="preserve"> и</w:t>
      </w:r>
      <w:r w:rsidR="00412BE1" w:rsidRPr="00471D9D">
        <w:rPr>
          <w:rFonts w:ascii="Times New Roman" w:eastAsia="Times New Roman" w:hAnsi="Times New Roman" w:cs="Times New Roman"/>
          <w:sz w:val="28"/>
        </w:rPr>
        <w:t xml:space="preserve"> 260 настоящего Кодекса, </w:t>
      </w:r>
      <w:r w:rsidRPr="00471D9D">
        <w:rPr>
          <w:rFonts w:ascii="Times New Roman" w:eastAsia="Times New Roman" w:hAnsi="Times New Roman" w:cs="Times New Roman"/>
          <w:sz w:val="28"/>
        </w:rPr>
        <w:t>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w:t>
      </w:r>
      <w:r w:rsidR="00B6361A" w:rsidRPr="00471D9D">
        <w:rPr>
          <w:rFonts w:ascii="Times New Roman" w:eastAsia="Times New Roman" w:hAnsi="Times New Roman" w:cs="Times New Roman"/>
          <w:sz w:val="28"/>
        </w:rPr>
        <w:t xml:space="preserve"> налоговым периодом, в котором </w:t>
      </w:r>
      <w:r w:rsidRPr="00471D9D">
        <w:rPr>
          <w:rFonts w:ascii="Times New Roman" w:eastAsia="Times New Roman" w:hAnsi="Times New Roman" w:cs="Times New Roman"/>
          <w:sz w:val="28"/>
        </w:rPr>
        <w:t>по такому активу исчислены амортизационные отчисления.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w:t>
      </w:r>
      <w:r w:rsidR="009D5D8F">
        <w:rPr>
          <w:rFonts w:ascii="Times New Roman" w:eastAsia="Times New Roman" w:hAnsi="Times New Roman" w:cs="Times New Roman"/>
          <w:sz w:val="28"/>
        </w:rPr>
        <w:t xml:space="preserve"> налоговым периодом, в котором </w:t>
      </w:r>
      <w:r w:rsidRPr="00471D9D">
        <w:rPr>
          <w:rFonts w:ascii="Times New Roman" w:eastAsia="Times New Roman" w:hAnsi="Times New Roman" w:cs="Times New Roman"/>
          <w:sz w:val="28"/>
        </w:rPr>
        <w:t>такой актив включен в стоимостный баланс группы 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C3475" w:rsidRPr="00471D9D" w:rsidRDefault="000C347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F7F35"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194. Правила ведения раздельного налогового учета </w:t>
      </w:r>
    </w:p>
    <w:p w:rsidR="00CF7F35" w:rsidRDefault="00CF7F35"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Раздельный налоговый учет </w:t>
      </w:r>
      <w:r w:rsidR="00984E27" w:rsidRPr="00471D9D">
        <w:rPr>
          <w:rFonts w:ascii="Times New Roman" w:eastAsia="Times New Roman" w:hAnsi="Times New Roman" w:cs="Times New Roman"/>
          <w:sz w:val="28"/>
        </w:rPr>
        <w:t>является</w:t>
      </w:r>
      <w:r w:rsidRPr="00471D9D">
        <w:rPr>
          <w:rFonts w:ascii="Times New Roman" w:eastAsia="Times New Roman" w:hAnsi="Times New Roman" w:cs="Times New Roman"/>
          <w:sz w:val="28"/>
        </w:rPr>
        <w:t xml:space="preserve"> налоговы</w:t>
      </w:r>
      <w:r w:rsidR="00984E27"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учет</w:t>
      </w:r>
      <w:r w:rsidR="00984E27"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xml:space="preserve">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w:t>
      </w:r>
      <w:r w:rsidR="004F5076" w:rsidRPr="00471D9D">
        <w:rPr>
          <w:rFonts w:ascii="Times New Roman" w:eastAsia="Times New Roman" w:hAnsi="Times New Roman" w:cs="Times New Roman"/>
          <w:sz w:val="28"/>
        </w:rPr>
        <w:t xml:space="preserve">стоящим Кодексом предусмотрены </w:t>
      </w:r>
      <w:r w:rsidRPr="00471D9D">
        <w:rPr>
          <w:rFonts w:ascii="Times New Roman" w:eastAsia="Times New Roman" w:hAnsi="Times New Roman" w:cs="Times New Roman"/>
          <w:sz w:val="28"/>
        </w:rPr>
        <w:t>условия налогообложения иные, чем общеустановленные:</w:t>
      </w:r>
    </w:p>
    <w:p w:rsidR="006F46BC" w:rsidRPr="00471D9D"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вид или совокупность видов деятельности;  </w:t>
      </w:r>
    </w:p>
    <w:p w:rsidR="006F46BC" w:rsidRPr="00471D9D"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контракт на недропользование; </w:t>
      </w:r>
    </w:p>
    <w:p w:rsidR="00CF7F35" w:rsidRDefault="00411939" w:rsidP="008734CF">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месторождение (группа месторождений, часть месторождения), отнесенное</w:t>
      </w:r>
      <w:r w:rsidR="006F2E9F" w:rsidRPr="00471D9D">
        <w:rPr>
          <w:rFonts w:ascii="Times New Roman" w:eastAsia="Times New Roman" w:hAnsi="Times New Roman" w:cs="Times New Roman"/>
          <w:sz w:val="28"/>
        </w:rPr>
        <w:t xml:space="preserve"> (отнесенная)</w:t>
      </w:r>
      <w:r w:rsidRPr="00471D9D">
        <w:rPr>
          <w:rFonts w:ascii="Times New Roman" w:eastAsia="Times New Roman" w:hAnsi="Times New Roman" w:cs="Times New Roman"/>
          <w:sz w:val="28"/>
        </w:rPr>
        <w:t xml:space="preserve"> к категории низкорентабельных, высоковязких, обводненных, малодебитных, выработанных;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договор доверительного управления или иной случай возникновения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договор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оборот по реализации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 строительства. </w:t>
      </w:r>
    </w:p>
    <w:p w:rsidR="006F46BC" w:rsidRPr="00CF7F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w:t>
      </w:r>
      <w:r w:rsidR="006F2E9F" w:rsidRPr="00471D9D">
        <w:rPr>
          <w:rFonts w:ascii="Times New Roman" w:eastAsia="Times New Roman" w:hAnsi="Times New Roman" w:cs="Times New Roman"/>
          <w:sz w:val="28"/>
        </w:rPr>
        <w:t xml:space="preserve"> иным условиям налогообложения</w:t>
      </w:r>
      <w:r w:rsidRPr="00471D9D">
        <w:rPr>
          <w:rFonts w:ascii="Times New Roman" w:eastAsia="Times New Roman" w:hAnsi="Times New Roman" w:cs="Times New Roman"/>
          <w:sz w:val="28"/>
        </w:rPr>
        <w:t>, чем общеустановленные услов</w:t>
      </w:r>
      <w:r w:rsidR="006F2E9F" w:rsidRPr="00471D9D">
        <w:rPr>
          <w:rFonts w:ascii="Times New Roman" w:eastAsia="Times New Roman" w:hAnsi="Times New Roman" w:cs="Times New Roman"/>
          <w:sz w:val="28"/>
        </w:rPr>
        <w:t xml:space="preserve">ия </w:t>
      </w:r>
      <w:r w:rsidR="006F2E9F" w:rsidRPr="00CF7F35">
        <w:rPr>
          <w:rFonts w:ascii="Times New Roman" w:eastAsia="Times New Roman" w:hAnsi="Times New Roman" w:cs="Times New Roman"/>
          <w:sz w:val="28"/>
        </w:rPr>
        <w:t>налогообложения</w:t>
      </w:r>
      <w:r w:rsidR="007B4AA1" w:rsidRPr="00CF7F35">
        <w:rPr>
          <w:rFonts w:ascii="Times New Roman" w:eastAsia="Times New Roman" w:hAnsi="Times New Roman" w:cs="Times New Roman"/>
          <w:sz w:val="28"/>
        </w:rPr>
        <w:t>,</w:t>
      </w:r>
      <w:r w:rsidR="006F2E9F" w:rsidRPr="00CF7F35">
        <w:rPr>
          <w:rFonts w:ascii="Times New Roman" w:eastAsia="Times New Roman" w:hAnsi="Times New Roman" w:cs="Times New Roman"/>
          <w:sz w:val="28"/>
        </w:rPr>
        <w:t xml:space="preserve"> также</w:t>
      </w:r>
      <w:r w:rsidRPr="00CF7F35">
        <w:rPr>
          <w:rFonts w:ascii="Times New Roman" w:eastAsia="Times New Roman" w:hAnsi="Times New Roman" w:cs="Times New Roman"/>
          <w:sz w:val="28"/>
        </w:rPr>
        <w:t xml:space="preserve"> относятся уменьшение суммы налога, освобождение от обложения налогом, применение специального налогового режима.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Налогоплательщик</w:t>
      </w:r>
      <w:r w:rsidR="006F2E9F" w:rsidRPr="00CF7F35">
        <w:rPr>
          <w:rFonts w:ascii="Times New Roman" w:eastAsia="Times New Roman" w:hAnsi="Times New Roman" w:cs="Times New Roman"/>
          <w:sz w:val="28"/>
        </w:rPr>
        <w:t xml:space="preserve"> (налоговый агент)</w:t>
      </w:r>
      <w:r w:rsidRPr="00CF7F35">
        <w:rPr>
          <w:rFonts w:ascii="Times New Roman" w:eastAsia="Times New Roman" w:hAnsi="Times New Roman" w:cs="Times New Roman"/>
          <w:sz w:val="28"/>
        </w:rPr>
        <w:t xml:space="preserve"> не вправе объединять объекты налогообложения и (или) объекты</w:t>
      </w:r>
      <w:r w:rsidR="004F5076" w:rsidRPr="00CF7F35">
        <w:rPr>
          <w:rFonts w:ascii="Times New Roman" w:eastAsia="Times New Roman" w:hAnsi="Times New Roman" w:cs="Times New Roman"/>
          <w:sz w:val="28"/>
        </w:rPr>
        <w:t>, связанные с налогообложением</w:t>
      </w:r>
      <w:r w:rsidR="007B4AA1" w:rsidRPr="00CF7F35">
        <w:rPr>
          <w:rFonts w:ascii="Times New Roman" w:eastAsia="Times New Roman" w:hAnsi="Times New Roman" w:cs="Times New Roman"/>
          <w:sz w:val="28"/>
        </w:rPr>
        <w:t>,</w:t>
      </w:r>
      <w:r w:rsidR="004F5076" w:rsidRPr="00CF7F35">
        <w:rPr>
          <w:rFonts w:ascii="Times New Roman" w:eastAsia="Times New Roman" w:hAnsi="Times New Roman" w:cs="Times New Roman"/>
          <w:sz w:val="28"/>
        </w:rPr>
        <w:t xml:space="preserve"> </w:t>
      </w:r>
      <w:r w:rsidRPr="00CF7F35">
        <w:rPr>
          <w:rFonts w:ascii="Times New Roman" w:eastAsia="Times New Roman" w:hAnsi="Times New Roman" w:cs="Times New Roman"/>
          <w:sz w:val="28"/>
        </w:rPr>
        <w:t>в целях</w:t>
      </w:r>
      <w:r w:rsidRPr="00471D9D">
        <w:rPr>
          <w:rFonts w:ascii="Times New Roman" w:eastAsia="Times New Roman" w:hAnsi="Times New Roman" w:cs="Times New Roman"/>
          <w:sz w:val="28"/>
        </w:rPr>
        <w:t xml:space="preserve">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w:t>
      </w:r>
      <w:r w:rsidR="006F2E9F" w:rsidRPr="00471D9D">
        <w:rPr>
          <w:rFonts w:ascii="Times New Roman" w:eastAsia="Times New Roman" w:hAnsi="Times New Roman" w:cs="Times New Roman"/>
          <w:sz w:val="28"/>
        </w:rPr>
        <w:t xml:space="preserve"> (налоговый агент)</w:t>
      </w:r>
      <w:r w:rsidRPr="00471D9D">
        <w:rPr>
          <w:rFonts w:ascii="Times New Roman" w:eastAsia="Times New Roman" w:hAnsi="Times New Roman" w:cs="Times New Roman"/>
          <w:sz w:val="28"/>
        </w:rPr>
        <w:t xml:space="preserve"> обязан вести раздельный налоговый учет в случаях, предусмотренных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Раздельный налоговый учет объектов налогообложения и (или) объектов, связанных с налогообложением, обязан вести: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уполномоченный представитель участников договора о совместной деятельности по договору о совместной деятельности; </w:t>
      </w:r>
    </w:p>
    <w:p w:rsidR="006F46BC" w:rsidRPr="00471D9D" w:rsidRDefault="00ED133E"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bCs/>
          <w:sz w:val="28"/>
          <w:szCs w:val="28"/>
        </w:rPr>
        <w:lastRenderedPageBreak/>
        <w:t>учредитель</w:t>
      </w:r>
      <w:r w:rsidR="004F5076" w:rsidRPr="00471D9D">
        <w:rPr>
          <w:rFonts w:ascii="Times New Roman" w:hAnsi="Times New Roman"/>
          <w:bCs/>
          <w:sz w:val="28"/>
          <w:szCs w:val="28"/>
        </w:rPr>
        <w:t xml:space="preserve"> доверительн</w:t>
      </w:r>
      <w:r w:rsidRPr="00471D9D">
        <w:rPr>
          <w:rFonts w:ascii="Times New Roman" w:hAnsi="Times New Roman"/>
          <w:bCs/>
          <w:sz w:val="28"/>
          <w:szCs w:val="28"/>
        </w:rPr>
        <w:t>ого управления или доверительный</w:t>
      </w:r>
      <w:r w:rsidR="004F5076" w:rsidRPr="00471D9D">
        <w:rPr>
          <w:rFonts w:ascii="Times New Roman" w:hAnsi="Times New Roman"/>
          <w:bCs/>
          <w:sz w:val="28"/>
          <w:szCs w:val="28"/>
        </w:rPr>
        <w:t xml:space="preserve"> управляющи</w:t>
      </w:r>
      <w:r w:rsidRPr="00471D9D">
        <w:rPr>
          <w:rFonts w:ascii="Times New Roman" w:hAnsi="Times New Roman"/>
          <w:bCs/>
          <w:sz w:val="28"/>
          <w:szCs w:val="28"/>
        </w:rPr>
        <w:t>й</w:t>
      </w:r>
      <w:r w:rsidR="004F5076" w:rsidRPr="00471D9D">
        <w:rPr>
          <w:rFonts w:ascii="Times New Roman" w:hAnsi="Times New Roman"/>
          <w:bCs/>
          <w:sz w:val="28"/>
          <w:szCs w:val="28"/>
        </w:rPr>
        <w:t>.</w:t>
      </w:r>
    </w:p>
    <w:p w:rsidR="006F46BC" w:rsidRDefault="00FE7CF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3475">
        <w:rPr>
          <w:rFonts w:ascii="Times New Roman" w:eastAsia="Times New Roman" w:hAnsi="Times New Roman" w:cs="Times New Roman"/>
          <w:sz w:val="28"/>
        </w:rPr>
        <w:t>3. Налогоплательщик, применяющий</w:t>
      </w:r>
      <w:r w:rsidR="00411939" w:rsidRPr="000C3475">
        <w:rPr>
          <w:rFonts w:ascii="Times New Roman" w:eastAsia="Times New Roman" w:hAnsi="Times New Roman" w:cs="Times New Roman"/>
          <w:sz w:val="28"/>
        </w:rPr>
        <w:t xml:space="preserve">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w:t>
      </w:r>
      <w:r w:rsidR="00411939" w:rsidRPr="00471D9D">
        <w:rPr>
          <w:rFonts w:ascii="Times New Roman" w:eastAsia="Times New Roman" w:hAnsi="Times New Roman" w:cs="Times New Roman"/>
          <w:sz w:val="28"/>
        </w:rPr>
        <w:t xml:space="preserve"> обязательств в общеустановленном порядке отдельно от налог</w:t>
      </w:r>
      <w:r>
        <w:rPr>
          <w:rFonts w:ascii="Times New Roman" w:eastAsia="Times New Roman" w:hAnsi="Times New Roman" w:cs="Times New Roman"/>
          <w:sz w:val="28"/>
        </w:rPr>
        <w:t xml:space="preserve">овых обязательств в специальном </w:t>
      </w:r>
      <w:r w:rsidR="00411939" w:rsidRPr="00471D9D">
        <w:rPr>
          <w:rFonts w:ascii="Times New Roman" w:eastAsia="Times New Roman" w:hAnsi="Times New Roman" w:cs="Times New Roman"/>
          <w:sz w:val="28"/>
        </w:rPr>
        <w:t>налоговом режиме для субъектов малого бизнеса.</w:t>
      </w:r>
    </w:p>
    <w:p w:rsidR="000C3475" w:rsidRPr="00471D9D" w:rsidRDefault="000C347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Налогоплательщик </w:t>
      </w:r>
      <w:r w:rsidR="006F2E9F" w:rsidRPr="00471D9D">
        <w:rPr>
          <w:rFonts w:ascii="Times New Roman" w:eastAsia="Times New Roman" w:hAnsi="Times New Roman" w:cs="Times New Roman"/>
          <w:sz w:val="28"/>
        </w:rPr>
        <w:t xml:space="preserve">(налоговый агент) </w:t>
      </w:r>
      <w:r w:rsidRPr="00471D9D">
        <w:rPr>
          <w:rFonts w:ascii="Times New Roman" w:eastAsia="Times New Roman" w:hAnsi="Times New Roman" w:cs="Times New Roman"/>
          <w:sz w:val="28"/>
        </w:rPr>
        <w:t>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4B3C53" w:rsidRDefault="00411939" w:rsidP="008734CF">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w:t>
      </w:r>
      <w:r w:rsidRPr="004B3C53">
        <w:rPr>
          <w:rFonts w:ascii="Times New Roman" w:eastAsia="Times New Roman" w:hAnsi="Times New Roman" w:cs="Times New Roman"/>
          <w:sz w:val="28"/>
        </w:rPr>
        <w:t xml:space="preserve">порядке, </w:t>
      </w:r>
      <w:r w:rsidR="004E21E3" w:rsidRPr="004B3C53">
        <w:rPr>
          <w:rFonts w:ascii="Times New Roman" w:eastAsia="Times New Roman" w:hAnsi="Times New Roman" w:cs="Times New Roman"/>
          <w:sz w:val="28"/>
        </w:rPr>
        <w:t xml:space="preserve">определенном </w:t>
      </w:r>
      <w:r w:rsidRPr="004B3C53">
        <w:rPr>
          <w:rFonts w:ascii="Times New Roman" w:eastAsia="Times New Roman" w:hAnsi="Times New Roman" w:cs="Times New Roman"/>
          <w:sz w:val="28"/>
        </w:rPr>
        <w:t>статьей 723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B3C53">
        <w:rPr>
          <w:rFonts w:ascii="Times New Roman" w:eastAsia="Times New Roman" w:hAnsi="Times New Roman" w:cs="Times New Roman"/>
          <w:sz w:val="28"/>
        </w:rPr>
        <w:t>6. Операции с производными финансовыми инструментами не</w:t>
      </w:r>
      <w:r w:rsidRPr="00471D9D">
        <w:rPr>
          <w:rFonts w:ascii="Times New Roman" w:eastAsia="Times New Roman" w:hAnsi="Times New Roman" w:cs="Times New Roman"/>
          <w:sz w:val="28"/>
        </w:rPr>
        <w:t xml:space="preserve"> относятся к операциям по недропользованию (контрактной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Раздельный налоговый учет ведется </w:t>
      </w:r>
      <w:r w:rsidR="006F2E9F" w:rsidRPr="00471D9D">
        <w:rPr>
          <w:rFonts w:ascii="Times New Roman" w:eastAsia="Times New Roman" w:hAnsi="Times New Roman" w:cs="Times New Roman"/>
          <w:sz w:val="28"/>
        </w:rPr>
        <w:t xml:space="preserve">налогоплательщиками (налоговыми агентами) </w:t>
      </w:r>
      <w:r w:rsidRPr="00471D9D">
        <w:rPr>
          <w:rFonts w:ascii="Times New Roman" w:eastAsia="Times New Roman" w:hAnsi="Times New Roman" w:cs="Times New Roman"/>
          <w:sz w:val="28"/>
        </w:rPr>
        <w:t>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ведении раздельного налогового учета для исчисления налогового обязательства налогоплательщик</w:t>
      </w:r>
      <w:r w:rsidR="006F2E9F" w:rsidRPr="00471D9D">
        <w:rPr>
          <w:rFonts w:ascii="Times New Roman" w:eastAsia="Times New Roman" w:hAnsi="Times New Roman" w:cs="Times New Roman"/>
          <w:sz w:val="28"/>
        </w:rPr>
        <w:t xml:space="preserve"> (налоговый агент)</w:t>
      </w:r>
      <w:r w:rsidRPr="00471D9D">
        <w:rPr>
          <w:rFonts w:ascii="Times New Roman" w:eastAsia="Times New Roman" w:hAnsi="Times New Roman" w:cs="Times New Roman"/>
          <w:sz w:val="28"/>
        </w:rPr>
        <w:t xml:space="preserve"> обязан обеспечить: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w:t>
      </w:r>
      <w:r w:rsidR="006F2E9F" w:rsidRPr="00471D9D">
        <w:rPr>
          <w:rFonts w:ascii="Times New Roman" w:eastAsia="Times New Roman" w:hAnsi="Times New Roman" w:cs="Times New Roman"/>
          <w:sz w:val="28"/>
        </w:rPr>
        <w:t xml:space="preserve">и раздельного </w:t>
      </w:r>
      <w:r w:rsidR="006F2E9F" w:rsidRPr="004B3C53">
        <w:rPr>
          <w:rFonts w:ascii="Times New Roman" w:eastAsia="Times New Roman" w:hAnsi="Times New Roman" w:cs="Times New Roman"/>
          <w:sz w:val="28"/>
        </w:rPr>
        <w:t>налогового учета</w:t>
      </w:r>
      <w:r w:rsidR="007B4AA1" w:rsidRPr="004B3C53">
        <w:rPr>
          <w:rFonts w:ascii="Times New Roman" w:eastAsia="Times New Roman" w:hAnsi="Times New Roman" w:cs="Times New Roman"/>
          <w:sz w:val="28"/>
        </w:rPr>
        <w:t>,</w:t>
      </w:r>
      <w:r w:rsidR="006F2E9F" w:rsidRPr="004B3C53">
        <w:rPr>
          <w:rFonts w:ascii="Times New Roman" w:eastAsia="Times New Roman" w:hAnsi="Times New Roman" w:cs="Times New Roman"/>
          <w:sz w:val="28"/>
        </w:rPr>
        <w:t xml:space="preserve"> –</w:t>
      </w:r>
      <w:r w:rsidR="006F2E9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каждой выделяемой категории отдельно от прочей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исчисление налогов и платежей в бюджет, по которым настоящим Кодексом не установлено требование о ведении раздельного налогового</w:t>
      </w:r>
      <w:r w:rsidR="004B3C53">
        <w:rPr>
          <w:rFonts w:ascii="Times New Roman" w:eastAsia="Times New Roman" w:hAnsi="Times New Roman" w:cs="Times New Roman"/>
          <w:sz w:val="28"/>
        </w:rPr>
        <w:br/>
      </w:r>
      <w:r w:rsidRPr="00471D9D">
        <w:rPr>
          <w:rFonts w:ascii="Times New Roman" w:eastAsia="Times New Roman" w:hAnsi="Times New Roman" w:cs="Times New Roman"/>
          <w:sz w:val="28"/>
        </w:rPr>
        <w:t>учета</w:t>
      </w:r>
      <w:r w:rsidR="000608E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целом по всей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представление налоговой отчетности по налогам и платежам в бюджет</w:t>
      </w:r>
      <w:r w:rsidR="000608E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в целом по всей деятельности, за исключением: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по корпоративному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по индивидуальному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представление отдельно: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упрощенной декларации – по видам доходов, по которым применяется специальный налоговый режим на основе упрощенной декларации;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декларации по корпоративному или индивидуальному подоходному налогу – по прочим видам доходов;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6F46BC" w:rsidRPr="00471D9D" w:rsidRDefault="00411939" w:rsidP="00486748">
      <w:pPr>
        <w:shd w:val="clear" w:color="auto" w:fill="FFFFFF" w:themeFill="background1"/>
        <w:tabs>
          <w:tab w:val="left" w:pos="217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4B3C53" w:rsidRDefault="00411939" w:rsidP="004B3C53">
      <w:pPr>
        <w:shd w:val="clear" w:color="auto" w:fill="FFFFFF" w:themeFill="background1"/>
        <w:tabs>
          <w:tab w:val="left" w:pos="2127"/>
          <w:tab w:val="left" w:pos="2410"/>
        </w:tabs>
        <w:spacing w:after="0" w:line="240" w:lineRule="auto"/>
        <w:ind w:firstLine="709"/>
        <w:rPr>
          <w:rFonts w:ascii="Times New Roman" w:eastAsia="Times New Roman" w:hAnsi="Times New Roman" w:cs="Times New Roman"/>
          <w:sz w:val="28"/>
        </w:rPr>
      </w:pPr>
      <w:r w:rsidRPr="004B3C53">
        <w:rPr>
          <w:rFonts w:ascii="Times New Roman" w:eastAsia="Times New Roman" w:hAnsi="Times New Roman" w:cs="Times New Roman"/>
          <w:sz w:val="28"/>
        </w:rPr>
        <w:t xml:space="preserve">Статья 195. Общие принципы ведения раздельного налогового </w:t>
      </w:r>
    </w:p>
    <w:p w:rsidR="006F46BC" w:rsidRPr="004B3C53" w:rsidRDefault="004B3C53" w:rsidP="004B3C53">
      <w:pPr>
        <w:shd w:val="clear" w:color="auto" w:fill="FFFFFF" w:themeFill="background1"/>
        <w:tabs>
          <w:tab w:val="left" w:pos="2127"/>
          <w:tab w:val="left" w:pos="241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B3C53">
        <w:rPr>
          <w:rFonts w:ascii="Times New Roman" w:eastAsia="Times New Roman" w:hAnsi="Times New Roman" w:cs="Times New Roman"/>
          <w:sz w:val="28"/>
        </w:rPr>
        <w:t xml:space="preserve">учета по </w:t>
      </w:r>
      <w:r w:rsidR="00411939" w:rsidRPr="004B3C53">
        <w:rPr>
          <w:rFonts w:ascii="Times New Roman" w:eastAsia="Times New Roman" w:hAnsi="Times New Roman" w:cs="Times New Roman"/>
          <w:sz w:val="28"/>
        </w:rPr>
        <w:t xml:space="preserve">корпоративному подоходному налогу </w:t>
      </w:r>
    </w:p>
    <w:p w:rsidR="004B3C53" w:rsidRDefault="004B3C53" w:rsidP="005265CD">
      <w:pPr>
        <w:shd w:val="clear" w:color="auto" w:fill="FFFFFF" w:themeFill="background1"/>
        <w:spacing w:after="0" w:line="240" w:lineRule="auto"/>
        <w:ind w:firstLine="709"/>
        <w:jc w:val="both"/>
        <w:rPr>
          <w:rFonts w:ascii="Times New Roman" w:eastAsia="Times New Roman" w:hAnsi="Times New Roman" w:cs="Times New Roman"/>
          <w:sz w:val="28"/>
        </w:rPr>
      </w:pPr>
    </w:p>
    <w:p w:rsidR="005265CD" w:rsidRPr="00471D9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настоящей статьи применяются следующие понятия:</w:t>
      </w:r>
    </w:p>
    <w:p w:rsidR="005265CD" w:rsidRPr="00471D9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w:t>
      </w:r>
      <w:r w:rsidRPr="00471D9D">
        <w:rPr>
          <w:rFonts w:ascii="Times New Roman" w:eastAsia="Times New Roman" w:hAnsi="Times New Roman" w:cs="Times New Roman"/>
          <w:sz w:val="28"/>
        </w:rPr>
        <w:t>)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5265CD" w:rsidRPr="00471D9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2</w:t>
      </w:r>
      <w:r w:rsidRPr="00471D9D">
        <w:rPr>
          <w:rFonts w:ascii="Times New Roman" w:eastAsia="Times New Roman" w:hAnsi="Times New Roman" w:cs="Times New Roman"/>
          <w:sz w:val="28"/>
        </w:rPr>
        <w:t>)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5265CD" w:rsidRPr="00471D9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3</w:t>
      </w:r>
      <w:r w:rsidRPr="00471D9D">
        <w:rPr>
          <w:rFonts w:ascii="Times New Roman" w:eastAsia="Times New Roman" w:hAnsi="Times New Roman" w:cs="Times New Roman"/>
          <w:sz w:val="28"/>
        </w:rPr>
        <w:t>)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5265CD" w:rsidRPr="00471D9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4</w:t>
      </w:r>
      <w:r w:rsidRPr="00471D9D">
        <w:rPr>
          <w:rFonts w:ascii="Times New Roman" w:eastAsia="Times New Roman" w:hAnsi="Times New Roman" w:cs="Times New Roman"/>
          <w:sz w:val="28"/>
        </w:rPr>
        <w:t>)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w:t>
      </w:r>
      <w:r w:rsidRPr="00471D9D">
        <w:rPr>
          <w:rFonts w:ascii="Times New Roman" w:eastAsia="Times New Roman" w:hAnsi="Times New Roman" w:cs="Times New Roman"/>
          <w:sz w:val="28"/>
          <w:lang w:val="kk-KZ"/>
        </w:rPr>
        <w:t>;</w:t>
      </w:r>
      <w:r w:rsidRPr="00471D9D">
        <w:rPr>
          <w:rFonts w:ascii="Times New Roman" w:eastAsia="Times New Roman" w:hAnsi="Times New Roman" w:cs="Times New Roman"/>
          <w:sz w:val="28"/>
        </w:rPr>
        <w:t xml:space="preserve"> </w:t>
      </w:r>
    </w:p>
    <w:p w:rsidR="005265CD" w:rsidRPr="00471D9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lang w:val="kk-KZ"/>
        </w:rPr>
        <w:t>5</w:t>
      </w:r>
      <w:r w:rsidRPr="00471D9D">
        <w:rPr>
          <w:rFonts w:ascii="Times New Roman" w:eastAsia="Times New Roman" w:hAnsi="Times New Roman" w:cs="Times New Roman"/>
          <w:sz w:val="28"/>
        </w:rPr>
        <w:t>)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r w:rsidRPr="00471D9D">
        <w:rPr>
          <w:rFonts w:ascii="Times New Roman" w:eastAsia="Times New Roman" w:hAnsi="Times New Roman" w:cs="Times New Roman"/>
          <w:sz w:val="28"/>
          <w:lang w:val="kk-KZ"/>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ведения раздельного налогового учета все доходы и расходы налогоплательщика распределяются на прямые, косвенные и общие.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Классификация доходов и расходов на прямые, косвенные и общие осуществляется налогоплательщиком</w:t>
      </w:r>
      <w:r w:rsidR="000608E4" w:rsidRPr="00471D9D">
        <w:rPr>
          <w:rFonts w:ascii="Times New Roman" w:eastAsia="Times New Roman" w:hAnsi="Times New Roman" w:cs="Times New Roman"/>
          <w:sz w:val="28"/>
        </w:rPr>
        <w:t xml:space="preserve"> (налоговым агентом)</w:t>
      </w:r>
      <w:r w:rsidRPr="00471D9D">
        <w:rPr>
          <w:rFonts w:ascii="Times New Roman" w:eastAsia="Times New Roman" w:hAnsi="Times New Roman" w:cs="Times New Roman"/>
          <w:sz w:val="28"/>
        </w:rPr>
        <w:t xml:space="preserve"> самостоятельно исходя из специфики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курсовая разница не может быть отнесена по прямой</w:t>
      </w:r>
      <w:r w:rsidR="009408EE">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w:t>
      </w:r>
      <w:r w:rsidR="000608E4"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отрицательной курсовой разницы над суммой положительной курсовой разницы.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Распределение общих и косвенных доходов и расходов для каждой выделяемой категории и прочей деятельности производится налогоплательщиком</w:t>
      </w:r>
      <w:r w:rsidR="000608E4" w:rsidRPr="00471D9D">
        <w:rPr>
          <w:rFonts w:ascii="Times New Roman" w:eastAsia="Times New Roman" w:hAnsi="Times New Roman" w:cs="Times New Roman"/>
          <w:sz w:val="28"/>
        </w:rPr>
        <w:t xml:space="preserve"> (налоговым агентом)</w:t>
      </w:r>
      <w:r w:rsidRPr="00471D9D">
        <w:rPr>
          <w:rFonts w:ascii="Times New Roman" w:eastAsia="Times New Roman" w:hAnsi="Times New Roman" w:cs="Times New Roman"/>
          <w:sz w:val="28"/>
        </w:rPr>
        <w:t xml:space="preserve">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w:t>
      </w:r>
      <w:r w:rsidR="000608E4" w:rsidRPr="00471D9D">
        <w:rPr>
          <w:rFonts w:ascii="Times New Roman" w:eastAsia="Times New Roman" w:hAnsi="Times New Roman" w:cs="Times New Roman"/>
          <w:sz w:val="28"/>
        </w:rPr>
        <w:t xml:space="preserve"> (налоговым агентом) </w:t>
      </w:r>
      <w:r w:rsidRPr="00471D9D">
        <w:rPr>
          <w:rFonts w:ascii="Times New Roman" w:eastAsia="Times New Roman" w:hAnsi="Times New Roman" w:cs="Times New Roman"/>
          <w:sz w:val="28"/>
        </w:rPr>
        <w:t>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w:t>
      </w:r>
      <w:r w:rsidR="000608E4" w:rsidRPr="00471D9D">
        <w:rPr>
          <w:rFonts w:ascii="Times New Roman" w:eastAsia="Times New Roman" w:hAnsi="Times New Roman" w:cs="Times New Roman"/>
          <w:sz w:val="28"/>
        </w:rPr>
        <w:t xml:space="preserve"> (налоговым агентом)</w:t>
      </w:r>
      <w:r w:rsidRPr="00471D9D">
        <w:rPr>
          <w:rFonts w:ascii="Times New Roman" w:eastAsia="Times New Roman" w:hAnsi="Times New Roman" w:cs="Times New Roman"/>
          <w:sz w:val="28"/>
        </w:rPr>
        <w:t xml:space="preserve">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w:t>
      </w:r>
      <w:r w:rsidR="000608E4" w:rsidRPr="00471D9D">
        <w:rPr>
          <w:rFonts w:ascii="Times New Roman" w:eastAsia="Times New Roman" w:hAnsi="Times New Roman" w:cs="Times New Roman"/>
          <w:sz w:val="28"/>
        </w:rPr>
        <w:t xml:space="preserve">(налоговым агентом) </w:t>
      </w:r>
      <w:r w:rsidRPr="00471D9D">
        <w:rPr>
          <w:rFonts w:ascii="Times New Roman" w:eastAsia="Times New Roman" w:hAnsi="Times New Roman" w:cs="Times New Roman"/>
          <w:sz w:val="28"/>
        </w:rPr>
        <w:t>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r w:rsidR="000608E4" w:rsidRPr="00471D9D">
        <w:rPr>
          <w:rFonts w:ascii="Times New Roman" w:eastAsia="Times New Roman" w:hAnsi="Times New Roman" w:cs="Times New Roman"/>
          <w:sz w:val="28"/>
        </w:rPr>
        <w:t xml:space="preserve"> (налогового агента)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иных методов.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r w:rsidR="005C0BF7" w:rsidRPr="00471D9D">
        <w:rPr>
          <w:rFonts w:ascii="Times New Roman" w:eastAsia="Times New Roman" w:hAnsi="Times New Roman" w:cs="Times New Roman"/>
          <w:sz w:val="28"/>
        </w:rPr>
        <w:t xml:space="preserve"> (налоговым агентом)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w:t>
      </w:r>
      <w:r w:rsidR="005C0BF7" w:rsidRPr="00471D9D">
        <w:rPr>
          <w:rFonts w:ascii="Times New Roman" w:eastAsia="Times New Roman" w:hAnsi="Times New Roman" w:cs="Times New Roman"/>
          <w:sz w:val="28"/>
        </w:rPr>
        <w:t xml:space="preserve"> (налоговым агентом) </w:t>
      </w:r>
      <w:r w:rsidRPr="00471D9D">
        <w:rPr>
          <w:rFonts w:ascii="Times New Roman" w:eastAsia="Times New Roman" w:hAnsi="Times New Roman" w:cs="Times New Roman"/>
          <w:sz w:val="28"/>
        </w:rPr>
        <w:t>в процентах до одной сотой доли (0,01%).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w:t>
      </w:r>
      <w:r w:rsidR="00984E27" w:rsidRPr="00471D9D">
        <w:rPr>
          <w:rFonts w:ascii="Times New Roman" w:eastAsia="Times New Roman" w:hAnsi="Times New Roman" w:cs="Times New Roman"/>
          <w:sz w:val="28"/>
        </w:rPr>
        <w:t xml:space="preserve"> части первой</w:t>
      </w:r>
      <w:r w:rsidRPr="00471D9D">
        <w:rPr>
          <w:rFonts w:ascii="Times New Roman" w:eastAsia="Times New Roman" w:hAnsi="Times New Roman" w:cs="Times New Roman"/>
          <w:sz w:val="28"/>
        </w:rPr>
        <w:t xml:space="preserve">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408EE" w:rsidRDefault="00411939" w:rsidP="009408EE">
      <w:pPr>
        <w:shd w:val="clear" w:color="auto" w:fill="FFFFFF" w:themeFill="background1"/>
        <w:spacing w:after="0" w:line="240" w:lineRule="auto"/>
        <w:ind w:left="709"/>
        <w:rPr>
          <w:rFonts w:ascii="Times New Roman" w:eastAsia="Times New Roman" w:hAnsi="Times New Roman" w:cs="Times New Roman"/>
          <w:sz w:val="28"/>
        </w:rPr>
      </w:pPr>
      <w:r w:rsidRPr="009408EE">
        <w:rPr>
          <w:rFonts w:ascii="Times New Roman" w:eastAsia="Times New Roman" w:hAnsi="Times New Roman" w:cs="Times New Roman"/>
          <w:sz w:val="28"/>
        </w:rPr>
        <w:t>Статья 196. Финансовый лизинг</w:t>
      </w:r>
    </w:p>
    <w:p w:rsidR="009408EE" w:rsidRPr="009408EE" w:rsidRDefault="009408EE" w:rsidP="009408EE">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Финансовым лизингом является передача имущества по договору лизинга, заключенному в соответствии с законодательством Республики </w:t>
      </w:r>
      <w:r w:rsidRPr="00471D9D">
        <w:rPr>
          <w:rFonts w:ascii="Times New Roman" w:eastAsia="Times New Roman" w:hAnsi="Times New Roman" w:cs="Times New Roman"/>
          <w:sz w:val="28"/>
        </w:rPr>
        <w:lastRenderedPageBreak/>
        <w:t>Казахстан, а также предоставление предмета лизинга во вторичный лизинг либо в сублизинг.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налогового учета лизингополучатель рассматривается как покупатель предмета лизинга. </w:t>
      </w:r>
    </w:p>
    <w:p w:rsidR="000C3475" w:rsidRDefault="000C347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08EE" w:rsidRDefault="00411939" w:rsidP="009408EE">
      <w:pPr>
        <w:shd w:val="clear" w:color="auto" w:fill="FFFFFF" w:themeFill="background1"/>
        <w:spacing w:after="0" w:line="240" w:lineRule="auto"/>
        <w:ind w:firstLine="709"/>
        <w:rPr>
          <w:rFonts w:ascii="Times New Roman" w:eastAsia="Times New Roman" w:hAnsi="Times New Roman" w:cs="Times New Roman"/>
          <w:sz w:val="28"/>
        </w:rPr>
      </w:pPr>
      <w:r w:rsidRPr="009408EE">
        <w:rPr>
          <w:rFonts w:ascii="Times New Roman" w:eastAsia="Times New Roman" w:hAnsi="Times New Roman" w:cs="Times New Roman"/>
          <w:sz w:val="28"/>
        </w:rPr>
        <w:t>Статья 197. Условия передачи имущества в финансовый лизинг</w:t>
      </w:r>
    </w:p>
    <w:p w:rsidR="006F46BC" w:rsidRPr="009408EE" w:rsidRDefault="009408EE" w:rsidP="009408E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 для целей применения налоговых льгот </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применения подпунк</w:t>
      </w:r>
      <w:r w:rsidR="00B6361A" w:rsidRPr="00471D9D">
        <w:rPr>
          <w:rFonts w:ascii="Times New Roman" w:eastAsia="Times New Roman" w:hAnsi="Times New Roman" w:cs="Times New Roman"/>
          <w:sz w:val="28"/>
        </w:rPr>
        <w:t>та 1) пункта 2 статьи 288</w:t>
      </w:r>
      <w:r w:rsidR="00B6361A" w:rsidRPr="00471D9D">
        <w:rPr>
          <w:rFonts w:ascii="Times New Roman" w:hAnsi="Times New Roman" w:cs="Times New Roman"/>
          <w:bCs/>
          <w:sz w:val="28"/>
          <w:szCs w:val="28"/>
        </w:rPr>
        <w:t>, статьи 398, пункта 6 статьи 427 и пункт</w:t>
      </w:r>
      <w:r w:rsidR="00984E27" w:rsidRPr="00471D9D">
        <w:rPr>
          <w:rFonts w:ascii="Times New Roman" w:hAnsi="Times New Roman" w:cs="Times New Roman"/>
          <w:bCs/>
          <w:sz w:val="28"/>
          <w:szCs w:val="28"/>
        </w:rPr>
        <w:t>а</w:t>
      </w:r>
      <w:r w:rsidR="00B6361A" w:rsidRPr="00471D9D">
        <w:rPr>
          <w:rFonts w:ascii="Times New Roman" w:hAnsi="Times New Roman" w:cs="Times New Roman"/>
          <w:bCs/>
          <w:sz w:val="28"/>
          <w:szCs w:val="28"/>
        </w:rPr>
        <w:t xml:space="preserve"> 6 статьи 428</w:t>
      </w:r>
      <w:r w:rsidR="00B6361A" w:rsidRPr="00471D9D">
        <w:rPr>
          <w:b/>
          <w:bCs/>
        </w:rPr>
        <w:t xml:space="preserve"> </w:t>
      </w:r>
      <w:r w:rsidRPr="00471D9D">
        <w:rPr>
          <w:rFonts w:ascii="Times New Roman" w:eastAsia="Times New Roman" w:hAnsi="Times New Roman" w:cs="Times New Roman"/>
          <w:sz w:val="28"/>
        </w:rPr>
        <w:t xml:space="preserve">настоящего Кодекса передача имущества в финансовый лизинг должна соответствовать условиям, предусмотренным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передача имущества в</w:t>
      </w:r>
      <w:r w:rsidR="005C0BF7" w:rsidRPr="00471D9D">
        <w:rPr>
          <w:rFonts w:ascii="Times New Roman" w:eastAsia="Times New Roman" w:hAnsi="Times New Roman" w:cs="Times New Roman"/>
          <w:sz w:val="28"/>
        </w:rPr>
        <w:t xml:space="preserve"> собственность лизингополучателя</w:t>
      </w:r>
      <w:r w:rsidRPr="00471D9D">
        <w:rPr>
          <w:rFonts w:ascii="Times New Roman" w:eastAsia="Times New Roman" w:hAnsi="Times New Roman" w:cs="Times New Roman"/>
          <w:sz w:val="28"/>
        </w:rPr>
        <w:t xml:space="preserve"> и (или) предоставление права лизингополучателю на приобретение имущества по фиксированной цене определены договором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срок финансового лизинга превышает 75 процентов срока полезной службы передаваемого по финансовому лизингу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предмета лизинга, передаваемого во вторичны</w:t>
      </w:r>
      <w:r w:rsidR="005C0BF7" w:rsidRPr="00471D9D">
        <w:rPr>
          <w:rFonts w:ascii="Times New Roman" w:eastAsia="Times New Roman" w:hAnsi="Times New Roman" w:cs="Times New Roman"/>
          <w:sz w:val="28"/>
        </w:rPr>
        <w:t>й лизинг, не превышает стоимости</w:t>
      </w:r>
      <w:r w:rsidRPr="00471D9D">
        <w:rPr>
          <w:rFonts w:ascii="Times New Roman" w:eastAsia="Times New Roman" w:hAnsi="Times New Roman" w:cs="Times New Roman"/>
          <w:sz w:val="28"/>
        </w:rPr>
        <w:t xml:space="preserve"> предмета лизинга по договору первичного лизинга, уменьшенную на сумму лизинговых платежей, оплаченную на дату</w:t>
      </w:r>
      <w:r w:rsidR="005C0BF7" w:rsidRPr="00471D9D">
        <w:rPr>
          <w:rFonts w:ascii="Times New Roman" w:eastAsia="Times New Roman" w:hAnsi="Times New Roman" w:cs="Times New Roman"/>
          <w:sz w:val="28"/>
        </w:rPr>
        <w:t xml:space="preserve"> расторжения договора лизинга,</w:t>
      </w:r>
      <w:r w:rsidRPr="00471D9D">
        <w:rPr>
          <w:rFonts w:ascii="Times New Roman" w:eastAsia="Times New Roman" w:hAnsi="Times New Roman" w:cs="Times New Roman"/>
          <w:sz w:val="28"/>
        </w:rPr>
        <w:t xml:space="preserve"> размер ставки вознаграждения по договору (договорам) вторичного лизинга не </w:t>
      </w:r>
      <w:r w:rsidRPr="009408EE">
        <w:rPr>
          <w:rFonts w:ascii="Times New Roman" w:eastAsia="Times New Roman" w:hAnsi="Times New Roman" w:cs="Times New Roman"/>
          <w:sz w:val="28"/>
        </w:rPr>
        <w:t>превышает размер ставки</w:t>
      </w:r>
      <w:r w:rsidRPr="00471D9D">
        <w:rPr>
          <w:rFonts w:ascii="Times New Roman" w:eastAsia="Times New Roman" w:hAnsi="Times New Roman" w:cs="Times New Roman"/>
          <w:sz w:val="28"/>
        </w:rPr>
        <w:t xml:space="preserve"> вознаграждения по договору первичного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предметы лизинга предоставлены во вторичный лизинг на срок не менее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являются финансовым лизингом для целей применения подп</w:t>
      </w:r>
      <w:r w:rsidR="00B6361A" w:rsidRPr="00471D9D">
        <w:rPr>
          <w:rFonts w:ascii="Times New Roman" w:eastAsia="Times New Roman" w:hAnsi="Times New Roman" w:cs="Times New Roman"/>
          <w:sz w:val="28"/>
        </w:rPr>
        <w:t>ункта 1) пункта 2 статьи 288</w:t>
      </w:r>
      <w:r w:rsidR="00B6361A" w:rsidRPr="00471D9D">
        <w:rPr>
          <w:rFonts w:ascii="Times New Roman" w:hAnsi="Times New Roman" w:cs="Times New Roman"/>
          <w:bCs/>
          <w:sz w:val="28"/>
          <w:szCs w:val="28"/>
        </w:rPr>
        <w:t>, статьи 398, пункта 6 статьи 427 и пункт</w:t>
      </w:r>
      <w:r w:rsidR="00984E27" w:rsidRPr="00471D9D">
        <w:rPr>
          <w:rFonts w:ascii="Times New Roman" w:hAnsi="Times New Roman" w:cs="Times New Roman"/>
          <w:bCs/>
          <w:sz w:val="28"/>
          <w:szCs w:val="28"/>
        </w:rPr>
        <w:t>а</w:t>
      </w:r>
      <w:r w:rsidR="00B6361A" w:rsidRPr="00471D9D">
        <w:rPr>
          <w:rFonts w:ascii="Times New Roman" w:hAnsi="Times New Roman" w:cs="Times New Roman"/>
          <w:bCs/>
          <w:sz w:val="28"/>
          <w:szCs w:val="28"/>
        </w:rPr>
        <w:t xml:space="preserve"> 6 статьи 428 </w:t>
      </w:r>
      <w:r w:rsidRPr="00471D9D">
        <w:rPr>
          <w:rFonts w:ascii="Times New Roman" w:eastAsia="Times New Roman" w:hAnsi="Times New Roman" w:cs="Times New Roman"/>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признания лизингополуча</w:t>
      </w:r>
      <w:r w:rsidR="009408EE">
        <w:rPr>
          <w:rFonts w:ascii="Times New Roman" w:eastAsia="Times New Roman" w:hAnsi="Times New Roman" w:cs="Times New Roman"/>
          <w:sz w:val="28"/>
        </w:rPr>
        <w:t xml:space="preserve">теля банкротом в соответствии с </w:t>
      </w:r>
      <w:r w:rsidRPr="00471D9D">
        <w:rPr>
          <w:rFonts w:ascii="Times New Roman" w:eastAsia="Times New Roman" w:hAnsi="Times New Roman" w:cs="Times New Roman"/>
          <w:sz w:val="28"/>
        </w:rPr>
        <w:t>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w:t>
      </w:r>
      <w:r w:rsidR="009408EE">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лица-лизингополучателя;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w:t>
      </w:r>
      <w:r w:rsidR="005C0BF7" w:rsidRPr="00471D9D">
        <w:rPr>
          <w:rFonts w:ascii="Times New Roman" w:eastAsia="Times New Roman" w:hAnsi="Times New Roman" w:cs="Times New Roman"/>
          <w:sz w:val="28"/>
        </w:rPr>
        <w:t xml:space="preserve"> (или) в случае принятия</w:t>
      </w:r>
      <w:r w:rsidRPr="00471D9D">
        <w:rPr>
          <w:rFonts w:ascii="Times New Roman" w:eastAsia="Times New Roman" w:hAnsi="Times New Roman" w:cs="Times New Roman"/>
          <w:sz w:val="28"/>
        </w:rPr>
        <w:t xml:space="preserve"> судеб</w:t>
      </w:r>
      <w:r w:rsidR="005C0BF7" w:rsidRPr="00471D9D">
        <w:rPr>
          <w:rFonts w:ascii="Times New Roman" w:eastAsia="Times New Roman" w:hAnsi="Times New Roman" w:cs="Times New Roman"/>
          <w:sz w:val="28"/>
        </w:rPr>
        <w:t>ным исполнителем предусмотренных</w:t>
      </w:r>
      <w:r w:rsidR="009408EE">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законодательством</w:t>
      </w:r>
      <w:r w:rsidR="009408EE">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Республики Казахстан об исполнительном производстве и ст</w:t>
      </w:r>
      <w:r w:rsidR="005C0BF7" w:rsidRPr="00471D9D">
        <w:rPr>
          <w:rFonts w:ascii="Times New Roman" w:eastAsia="Times New Roman" w:hAnsi="Times New Roman" w:cs="Times New Roman"/>
          <w:sz w:val="28"/>
        </w:rPr>
        <w:t>атусе судебных исполнителей мер</w:t>
      </w:r>
      <w:r w:rsidRPr="00471D9D">
        <w:rPr>
          <w:rFonts w:ascii="Times New Roman" w:eastAsia="Times New Roman" w:hAnsi="Times New Roman" w:cs="Times New Roman"/>
          <w:sz w:val="28"/>
        </w:rPr>
        <w:t xml:space="preserve"> по выявлению его имущества, в том числе денег, ценных бумаг или </w:t>
      </w:r>
      <w:r w:rsidRPr="009408EE">
        <w:rPr>
          <w:rFonts w:ascii="Times New Roman" w:eastAsia="Times New Roman" w:hAnsi="Times New Roman" w:cs="Times New Roman"/>
          <w:sz w:val="28"/>
        </w:rPr>
        <w:t xml:space="preserve">доходов, </w:t>
      </w:r>
      <w:r w:rsidR="007B4AA1" w:rsidRPr="009408EE">
        <w:rPr>
          <w:rFonts w:ascii="Times New Roman" w:eastAsia="Times New Roman" w:hAnsi="Times New Roman" w:cs="Times New Roman"/>
          <w:sz w:val="28"/>
        </w:rPr>
        <w:t xml:space="preserve">которые </w:t>
      </w:r>
      <w:r w:rsidRPr="009408EE">
        <w:rPr>
          <w:rFonts w:ascii="Times New Roman" w:eastAsia="Times New Roman" w:hAnsi="Times New Roman" w:cs="Times New Roman"/>
          <w:sz w:val="28"/>
        </w:rPr>
        <w:t>оказались</w:t>
      </w:r>
      <w:r w:rsidRPr="00471D9D">
        <w:rPr>
          <w:rFonts w:ascii="Times New Roman" w:eastAsia="Times New Roman" w:hAnsi="Times New Roman" w:cs="Times New Roman"/>
          <w:sz w:val="28"/>
        </w:rPr>
        <w:t xml:space="preserve"> безрезультатными;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предметов лизинга во вторичный лизинг;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лизинговые сделки, по которым до истечения трех лет с даты заклю</w:t>
      </w:r>
      <w:r w:rsidR="005C0BF7" w:rsidRPr="00471D9D">
        <w:rPr>
          <w:rFonts w:ascii="Times New Roman" w:eastAsia="Times New Roman" w:hAnsi="Times New Roman" w:cs="Times New Roman"/>
          <w:sz w:val="28"/>
        </w:rPr>
        <w:t>чения договора лизинга сменился</w:t>
      </w:r>
      <w:r w:rsidRPr="00471D9D">
        <w:rPr>
          <w:rFonts w:ascii="Times New Roman" w:eastAsia="Times New Roman" w:hAnsi="Times New Roman" w:cs="Times New Roman"/>
          <w:sz w:val="28"/>
        </w:rPr>
        <w:t xml:space="preserve"> лизингополучатель в результате </w:t>
      </w:r>
      <w:r w:rsidR="00803F7A" w:rsidRPr="00471D9D">
        <w:rPr>
          <w:rFonts w:ascii="Times New Roman" w:eastAsia="Times New Roman" w:hAnsi="Times New Roman" w:cs="Times New Roman"/>
          <w:sz w:val="28"/>
        </w:rPr>
        <w:t xml:space="preserve">смены </w:t>
      </w:r>
      <w:r w:rsidRPr="00471D9D">
        <w:rPr>
          <w:rFonts w:ascii="Times New Roman" w:eastAsia="Times New Roman" w:hAnsi="Times New Roman" w:cs="Times New Roman"/>
          <w:sz w:val="28"/>
        </w:rPr>
        <w:t>лиц в обязательстве, кроме случая его реорганизации;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лизинговые сделки, по которым </w:t>
      </w:r>
      <w:r w:rsidR="00803F7A" w:rsidRPr="00471D9D">
        <w:rPr>
          <w:rFonts w:ascii="Times New Roman" w:eastAsia="Times New Roman" w:hAnsi="Times New Roman" w:cs="Times New Roman"/>
          <w:sz w:val="28"/>
        </w:rPr>
        <w:t xml:space="preserve">сменился </w:t>
      </w:r>
      <w:r w:rsidRPr="00471D9D">
        <w:rPr>
          <w:rFonts w:ascii="Times New Roman" w:eastAsia="Times New Roman" w:hAnsi="Times New Roman" w:cs="Times New Roman"/>
          <w:sz w:val="28"/>
        </w:rPr>
        <w:t xml:space="preserve">лизингодатель в результате </w:t>
      </w:r>
      <w:r w:rsidR="00803F7A" w:rsidRPr="00471D9D">
        <w:rPr>
          <w:rFonts w:ascii="Times New Roman" w:eastAsia="Times New Roman" w:hAnsi="Times New Roman" w:cs="Times New Roman"/>
          <w:sz w:val="28"/>
        </w:rPr>
        <w:t xml:space="preserve">смены </w:t>
      </w:r>
      <w:r w:rsidRPr="00471D9D">
        <w:rPr>
          <w:rFonts w:ascii="Times New Roman" w:eastAsia="Times New Roman" w:hAnsi="Times New Roman" w:cs="Times New Roman"/>
          <w:sz w:val="28"/>
        </w:rPr>
        <w:t>лиц в обязательстве, кроме случая его реорганизации путем преобразования;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сделки по передаче имущества в сублизинг.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08EE" w:rsidRDefault="00411939" w:rsidP="009408EE">
      <w:pPr>
        <w:shd w:val="clear" w:color="auto" w:fill="FFFFFF" w:themeFill="background1"/>
        <w:spacing w:after="0" w:line="240" w:lineRule="auto"/>
        <w:ind w:firstLine="709"/>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198. Особенности исполнения налогового обязательства при </w:t>
      </w:r>
    </w:p>
    <w:p w:rsidR="006F46BC" w:rsidRPr="009408EE" w:rsidRDefault="009408EE" w:rsidP="009408E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совместном предпринимательстве</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408E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настоящим пунктом, в случае осуществления совместного предпринимательства объекты налогообложения и (или) объекты, </w:t>
      </w:r>
      <w:r w:rsidRPr="009408EE">
        <w:rPr>
          <w:rFonts w:ascii="Times New Roman" w:eastAsia="Times New Roman" w:hAnsi="Times New Roman" w:cs="Times New Roman"/>
          <w:sz w:val="28"/>
        </w:rPr>
        <w:t xml:space="preserve">связанные с налогообложением, учитываются и облагаются налогами в порядке, </w:t>
      </w:r>
      <w:r w:rsidR="007E67F0" w:rsidRPr="009408EE">
        <w:rPr>
          <w:rFonts w:ascii="Times New Roman" w:eastAsia="Times New Roman" w:hAnsi="Times New Roman" w:cs="Times New Roman"/>
          <w:sz w:val="28"/>
        </w:rPr>
        <w:t xml:space="preserve">определенном </w:t>
      </w:r>
      <w:r w:rsidRPr="009408EE">
        <w:rPr>
          <w:rFonts w:ascii="Times New Roman" w:eastAsia="Times New Roman" w:hAnsi="Times New Roman" w:cs="Times New Roman"/>
          <w:sz w:val="28"/>
        </w:rPr>
        <w:t>настоящей статьей.</w:t>
      </w:r>
    </w:p>
    <w:p w:rsidR="006F46BC" w:rsidRPr="009408E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 xml:space="preserve">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w:t>
      </w:r>
      <w:r w:rsidR="007E67F0" w:rsidRPr="009408EE">
        <w:rPr>
          <w:rFonts w:ascii="Times New Roman" w:eastAsia="Times New Roman" w:hAnsi="Times New Roman" w:cs="Times New Roman"/>
          <w:sz w:val="28"/>
        </w:rPr>
        <w:t xml:space="preserve">определенном </w:t>
      </w:r>
      <w:r w:rsidRPr="009408EE">
        <w:rPr>
          <w:rFonts w:ascii="Times New Roman" w:eastAsia="Times New Roman" w:hAnsi="Times New Roman" w:cs="Times New Roman"/>
          <w:sz w:val="28"/>
        </w:rPr>
        <w:t>статьей 199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Особенной частью настоящего Кодекса могут быть установлены</w:t>
      </w:r>
      <w:r w:rsidRPr="00471D9D">
        <w:rPr>
          <w:rFonts w:ascii="Times New Roman" w:eastAsia="Times New Roman" w:hAnsi="Times New Roman" w:cs="Times New Roman"/>
          <w:sz w:val="28"/>
        </w:rPr>
        <w:t xml:space="preserve">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Исполнение налоговых обязательств по деятельности в рамках совместного индивидуального предпринимательства, а также в отношении </w:t>
      </w:r>
      <w:r w:rsidRPr="00471D9D">
        <w:rPr>
          <w:rFonts w:ascii="Times New Roman" w:eastAsia="Times New Roman" w:hAnsi="Times New Roman" w:cs="Times New Roman"/>
          <w:sz w:val="28"/>
        </w:rPr>
        <w:lastRenderedPageBreak/>
        <w:t>общей совместной собственности, используемой в совместном индив</w:t>
      </w:r>
      <w:r w:rsidR="00D627F8" w:rsidRPr="00471D9D">
        <w:rPr>
          <w:rFonts w:ascii="Times New Roman" w:eastAsia="Times New Roman" w:hAnsi="Times New Roman" w:cs="Times New Roman"/>
          <w:sz w:val="28"/>
        </w:rPr>
        <w:t xml:space="preserve">идуальном предпринимательстве, </w:t>
      </w:r>
      <w:r w:rsidRPr="00471D9D">
        <w:rPr>
          <w:rFonts w:ascii="Times New Roman" w:eastAsia="Times New Roman" w:hAnsi="Times New Roman" w:cs="Times New Roman"/>
          <w:sz w:val="28"/>
        </w:rPr>
        <w:t>осуществляется: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главой крестьянского хозяйства – при осуществлении совместного индивидуального предпринимательства в форме крестьянского хозяйства;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уполномоченным лицом совместного индивидуального предпринимательства – в остальных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w:t>
      </w:r>
      <w:r w:rsidR="005C168F">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w:t>
      </w:r>
      <w:r w:rsidR="00803F7A" w:rsidRPr="00471D9D">
        <w:rPr>
          <w:rFonts w:ascii="Times New Roman" w:eastAsia="Times New Roman" w:hAnsi="Times New Roman" w:cs="Times New Roman"/>
          <w:sz w:val="28"/>
        </w:rPr>
        <w:t xml:space="preserve">равными долями </w:t>
      </w:r>
      <w:r w:rsidRPr="00471D9D">
        <w:rPr>
          <w:rFonts w:ascii="Times New Roman" w:eastAsia="Times New Roman" w:hAnsi="Times New Roman" w:cs="Times New Roman"/>
          <w:sz w:val="28"/>
        </w:rPr>
        <w:t>возлагается на всех членов совместного индивидуального предпринимательства.</w:t>
      </w:r>
    </w:p>
    <w:p w:rsidR="000C3475" w:rsidRDefault="000C347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w:t>
      </w:r>
      <w:r w:rsidR="00803F7A" w:rsidRPr="00471D9D">
        <w:rPr>
          <w:rFonts w:ascii="Times New Roman" w:eastAsia="Times New Roman" w:hAnsi="Times New Roman" w:cs="Times New Roman"/>
          <w:sz w:val="28"/>
        </w:rPr>
        <w:t xml:space="preserve"> такой задолженности в течение трех</w:t>
      </w:r>
      <w:r w:rsidRPr="00471D9D">
        <w:rPr>
          <w:rFonts w:ascii="Times New Roman" w:eastAsia="Times New Roman" w:hAnsi="Times New Roman" w:cs="Times New Roman"/>
          <w:sz w:val="28"/>
        </w:rPr>
        <w:t xml:space="preserve"> рабочих дней с даты начала применения мер принудительного взыскания налоговой задолженности.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408EE"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199. Осуществление совместной деятельности</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w:t>
      </w:r>
      <w:r w:rsidRPr="009408EE">
        <w:rPr>
          <w:rFonts w:ascii="Times New Roman" w:eastAsia="Times New Roman" w:hAnsi="Times New Roman" w:cs="Times New Roman"/>
          <w:sz w:val="28"/>
        </w:rPr>
        <w:t xml:space="preserve">, </w:t>
      </w:r>
      <w:r w:rsidR="007E67F0" w:rsidRPr="009408EE">
        <w:rPr>
          <w:rFonts w:ascii="Times New Roman" w:eastAsia="Times New Roman" w:hAnsi="Times New Roman" w:cs="Times New Roman"/>
          <w:sz w:val="28"/>
        </w:rPr>
        <w:t>определенном</w:t>
      </w:r>
      <w:r w:rsidR="007E67F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w:t>
      </w:r>
      <w:r w:rsidRPr="00471D9D">
        <w:rPr>
          <w:rFonts w:ascii="Times New Roman" w:eastAsia="Times New Roman" w:hAnsi="Times New Roman" w:cs="Times New Roman"/>
          <w:sz w:val="28"/>
        </w:rPr>
        <w:lastRenderedPageBreak/>
        <w:t xml:space="preserve">которая отражает такой порядок и налоговое обязательство, возникающее в результате совместной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w:t>
      </w:r>
      <w:r w:rsidR="00803F7A" w:rsidRPr="00471D9D">
        <w:rPr>
          <w:rFonts w:ascii="Times New Roman" w:eastAsia="Times New Roman" w:hAnsi="Times New Roman" w:cs="Times New Roman"/>
          <w:sz w:val="28"/>
        </w:rPr>
        <w:t xml:space="preserve"> при его наличии</w:t>
      </w:r>
      <w:r w:rsidRPr="00471D9D">
        <w:rPr>
          <w:rFonts w:ascii="Times New Roman" w:eastAsia="Times New Roman" w:hAnsi="Times New Roman" w:cs="Times New Roman"/>
          <w:sz w:val="28"/>
        </w:rPr>
        <w:t xml:space="preserve"> по итогам каждого налогового периода в </w:t>
      </w:r>
      <w:r w:rsidRPr="009408EE">
        <w:rPr>
          <w:rFonts w:ascii="Times New Roman" w:eastAsia="Times New Roman" w:hAnsi="Times New Roman" w:cs="Times New Roman"/>
          <w:sz w:val="28"/>
        </w:rPr>
        <w:t xml:space="preserve">порядке, </w:t>
      </w:r>
      <w:r w:rsidR="007E67F0" w:rsidRPr="009408EE">
        <w:rPr>
          <w:rFonts w:ascii="Times New Roman" w:eastAsia="Times New Roman" w:hAnsi="Times New Roman" w:cs="Times New Roman"/>
          <w:sz w:val="28"/>
        </w:rPr>
        <w:t xml:space="preserve">определенном </w:t>
      </w:r>
      <w:r w:rsidRPr="009408EE">
        <w:rPr>
          <w:rFonts w:ascii="Times New Roman" w:eastAsia="Times New Roman" w:hAnsi="Times New Roman" w:cs="Times New Roman"/>
          <w:sz w:val="28"/>
        </w:rPr>
        <w:t>договором</w:t>
      </w:r>
      <w:r w:rsidRPr="00471D9D">
        <w:rPr>
          <w:rFonts w:ascii="Times New Roman" w:eastAsia="Times New Roman" w:hAnsi="Times New Roman" w:cs="Times New Roman"/>
          <w:sz w:val="28"/>
        </w:rPr>
        <w:t xml:space="preserve"> о совместной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w:t>
      </w:r>
      <w:r w:rsidR="00803F7A" w:rsidRPr="00471D9D">
        <w:rPr>
          <w:rFonts w:ascii="Times New Roman" w:eastAsia="Times New Roman" w:hAnsi="Times New Roman" w:cs="Times New Roman"/>
          <w:sz w:val="28"/>
        </w:rPr>
        <w:t xml:space="preserve"> при его наличии</w:t>
      </w:r>
      <w:r w:rsidRPr="00471D9D">
        <w:rPr>
          <w:rFonts w:ascii="Times New Roman" w:eastAsia="Times New Roman" w:hAnsi="Times New Roman" w:cs="Times New Roman"/>
          <w:sz w:val="28"/>
        </w:rPr>
        <w:t xml:space="preserve"> осуществляют указанное распределение пропорционально долям участия согласно договору о совместной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08E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200. Особенности осуществления совместной деятельности </w:t>
      </w:r>
    </w:p>
    <w:p w:rsidR="006F46BC" w:rsidRP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9408EE">
        <w:rPr>
          <w:rFonts w:ascii="Times New Roman" w:eastAsia="Times New Roman" w:hAnsi="Times New Roman" w:cs="Times New Roman"/>
          <w:sz w:val="28"/>
        </w:rPr>
        <w:t>недропользователями</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Исполнение налоговых обязательств по контракту на недропользование производится в порядке</w:t>
      </w:r>
      <w:r w:rsidRPr="009408EE">
        <w:rPr>
          <w:rFonts w:ascii="Times New Roman" w:eastAsia="Times New Roman" w:hAnsi="Times New Roman" w:cs="Times New Roman"/>
          <w:sz w:val="28"/>
        </w:rPr>
        <w:t xml:space="preserve">, </w:t>
      </w:r>
      <w:r w:rsidR="007E67F0" w:rsidRPr="009408EE">
        <w:rPr>
          <w:rFonts w:ascii="Times New Roman" w:eastAsia="Times New Roman" w:hAnsi="Times New Roman" w:cs="Times New Roman"/>
          <w:sz w:val="28"/>
        </w:rPr>
        <w:t>определенном</w:t>
      </w:r>
      <w:r w:rsidR="007E67F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722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08EE" w:rsidRDefault="00411939" w:rsidP="009408EE">
      <w:pPr>
        <w:shd w:val="clear" w:color="auto" w:fill="FFFFFF" w:themeFill="background1"/>
        <w:spacing w:after="0" w:line="240" w:lineRule="auto"/>
        <w:jc w:val="center"/>
        <w:rPr>
          <w:rFonts w:ascii="Times New Roman" w:eastAsia="Times New Roman" w:hAnsi="Times New Roman" w:cs="Times New Roman"/>
          <w:sz w:val="28"/>
        </w:rPr>
      </w:pPr>
      <w:r w:rsidRPr="009408EE">
        <w:rPr>
          <w:rFonts w:ascii="Times New Roman" w:eastAsia="Times New Roman" w:hAnsi="Times New Roman" w:cs="Times New Roman"/>
          <w:sz w:val="28"/>
        </w:rPr>
        <w:t>Г</w:t>
      </w:r>
      <w:r w:rsidR="009408EE">
        <w:rPr>
          <w:rFonts w:ascii="Times New Roman" w:eastAsia="Times New Roman" w:hAnsi="Times New Roman" w:cs="Times New Roman"/>
          <w:sz w:val="28"/>
        </w:rPr>
        <w:t>лава</w:t>
      </w:r>
      <w:r w:rsidRPr="009408EE">
        <w:rPr>
          <w:rFonts w:ascii="Times New Roman" w:eastAsia="Times New Roman" w:hAnsi="Times New Roman" w:cs="Times New Roman"/>
          <w:sz w:val="28"/>
        </w:rPr>
        <w:t xml:space="preserve"> 2</w:t>
      </w:r>
      <w:r w:rsidR="006603B9" w:rsidRPr="009408EE">
        <w:rPr>
          <w:rFonts w:ascii="Times New Roman" w:eastAsia="Times New Roman" w:hAnsi="Times New Roman" w:cs="Times New Roman"/>
          <w:sz w:val="28"/>
        </w:rPr>
        <w:t>4</w:t>
      </w:r>
      <w:r w:rsidRPr="009408EE">
        <w:rPr>
          <w:rFonts w:ascii="Times New Roman" w:eastAsia="Times New Roman" w:hAnsi="Times New Roman" w:cs="Times New Roman"/>
          <w:sz w:val="28"/>
        </w:rPr>
        <w:t xml:space="preserve">. ОСОБЕННОСТИ ВЕДЕНИЯ НАЛОГОВОГО УЧЕТА </w:t>
      </w:r>
    </w:p>
    <w:p w:rsidR="009408EE" w:rsidRDefault="009408EE" w:rsidP="009408E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ИНДИВИДУАЛЬНЫМИ ПРЕДПРИНИМАТЕЛЯМИ,</w:t>
      </w:r>
    </w:p>
    <w:p w:rsidR="009408EE" w:rsidRDefault="009408EE" w:rsidP="009408E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НЕ ОСУЩЕСТВЛЯЮЩИМИ ВЕДЕНИЕ БУХГАЛТЕРСКОГО </w:t>
      </w:r>
    </w:p>
    <w:p w:rsidR="009408EE" w:rsidRDefault="009408EE" w:rsidP="009408E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УЧЕТА И СОСТАВЛЕНИЕ ФИНАНСОВОЙ ОТЧЕТНОСТИ В </w:t>
      </w:r>
    </w:p>
    <w:p w:rsidR="009408EE" w:rsidRDefault="009408EE" w:rsidP="009408E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9408EE">
        <w:rPr>
          <w:rFonts w:ascii="Times New Roman" w:eastAsia="Times New Roman" w:hAnsi="Times New Roman" w:cs="Times New Roman"/>
          <w:sz w:val="28"/>
        </w:rPr>
        <w:t xml:space="preserve">СООТВЕТСТВИИ С ЗАКОНОМ РЕСПУБЛИКИ КАЗАХСТАН </w:t>
      </w:r>
    </w:p>
    <w:p w:rsidR="006F46BC" w:rsidRPr="009408EE" w:rsidRDefault="009408EE" w:rsidP="009408EE">
      <w:pPr>
        <w:shd w:val="clear" w:color="auto" w:fill="FFFFFF" w:themeFill="background1"/>
        <w:spacing w:after="0" w:line="240" w:lineRule="auto"/>
        <w:jc w:val="center"/>
        <w:rPr>
          <w:rFonts w:ascii="Times New Roman" w:eastAsia="Times New Roman" w:hAnsi="Times New Roman" w:cs="Times New Roman"/>
          <w:sz w:val="28"/>
          <w:shd w:val="clear" w:color="auto" w:fill="C0C0C0"/>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«О БУХГАЛТЕРСКОМ УЧЕТЕ И ФИНАНСОВОЙ ОТЧЕТНОСТИ»</w:t>
      </w:r>
    </w:p>
    <w:p w:rsidR="006F46BC" w:rsidRPr="009408E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408EE"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201. Общие положения</w:t>
      </w:r>
    </w:p>
    <w:p w:rsidR="009408EE" w:rsidRDefault="009408EE" w:rsidP="00D2200A">
      <w:pPr>
        <w:shd w:val="clear" w:color="auto" w:fill="FFFFFF" w:themeFill="background1"/>
        <w:spacing w:after="0" w:line="240" w:lineRule="auto"/>
        <w:ind w:firstLine="709"/>
        <w:jc w:val="both"/>
        <w:rPr>
          <w:rFonts w:ascii="Times New Roman" w:eastAsia="Times New Roman" w:hAnsi="Times New Roman" w:cs="Times New Roman"/>
          <w:sz w:val="28"/>
        </w:rPr>
      </w:pP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w:t>
      </w:r>
      <w:r w:rsidR="00175D19" w:rsidRPr="009408EE">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бухгалтерском учете и финансовой отчетности», </w:t>
      </w:r>
      <w:r w:rsidR="0073763C" w:rsidRPr="00471D9D">
        <w:rPr>
          <w:rFonts w:ascii="Times New Roman" w:eastAsia="Times New Roman" w:hAnsi="Times New Roman" w:cs="Times New Roman"/>
          <w:sz w:val="28"/>
        </w:rPr>
        <w:t>используются</w:t>
      </w:r>
      <w:r w:rsidRPr="00471D9D">
        <w:rPr>
          <w:rFonts w:ascii="Times New Roman" w:eastAsia="Times New Roman" w:hAnsi="Times New Roman" w:cs="Times New Roman"/>
          <w:sz w:val="28"/>
        </w:rPr>
        <w:t xml:space="preserve"> следующие понятия:</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активы – имущество, контролируемое индивидуальным предпринимателем, от которого ожидается получение будущих экономических выгод;</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биологический актив – животное или растение, предназначенное для использования в сельскохозяйственной деятельности;</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lang w:val="kk-KZ"/>
        </w:rPr>
        <w:t>4</w:t>
      </w:r>
      <w:r w:rsidRPr="00471D9D">
        <w:rPr>
          <w:rFonts w:ascii="Times New Roman" w:eastAsia="Times New Roman" w:hAnsi="Times New Roman" w:cs="Times New Roman"/>
          <w:sz w:val="28"/>
        </w:rPr>
        <w:t>)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r w:rsidRPr="00471D9D">
        <w:rPr>
          <w:rFonts w:ascii="Times New Roman" w:eastAsia="Times New Roman" w:hAnsi="Times New Roman" w:cs="Times New Roman"/>
          <w:sz w:val="28"/>
          <w:lang w:val="kk-KZ"/>
        </w:rPr>
        <w:t>;</w:t>
      </w:r>
    </w:p>
    <w:p w:rsidR="009408EE" w:rsidRPr="0083007B" w:rsidRDefault="00D2200A" w:rsidP="0083007B">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5</w:t>
      </w:r>
      <w:r w:rsidRPr="00471D9D">
        <w:rPr>
          <w:rFonts w:ascii="Times New Roman" w:eastAsia="Times New Roman" w:hAnsi="Times New Roman" w:cs="Times New Roman"/>
          <w:sz w:val="28"/>
        </w:rPr>
        <w:t xml:space="preserve">) капитал – доля в активах индивидуального предпринимателя, остающаяся </w:t>
      </w:r>
      <w:r w:rsidR="0083007B">
        <w:rPr>
          <w:rFonts w:ascii="Times New Roman" w:eastAsia="Times New Roman" w:hAnsi="Times New Roman" w:cs="Times New Roman"/>
          <w:sz w:val="28"/>
        </w:rPr>
        <w:t>после вычета всех обязательств;</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6</w:t>
      </w:r>
      <w:r w:rsidRPr="00471D9D">
        <w:rPr>
          <w:rFonts w:ascii="Times New Roman" w:eastAsia="Times New Roman" w:hAnsi="Times New Roman" w:cs="Times New Roman"/>
          <w:sz w:val="28"/>
        </w:rPr>
        <w:t>)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7</w:t>
      </w:r>
      <w:r w:rsidRPr="00471D9D">
        <w:rPr>
          <w:rFonts w:ascii="Times New Roman" w:eastAsia="Times New Roman" w:hAnsi="Times New Roman" w:cs="Times New Roman"/>
          <w:sz w:val="28"/>
        </w:rPr>
        <w:t>)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другим лицам;</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8</w:t>
      </w:r>
      <w:r w:rsidRPr="00471D9D">
        <w:rPr>
          <w:rFonts w:ascii="Times New Roman" w:eastAsia="Times New Roman" w:hAnsi="Times New Roman" w:cs="Times New Roman"/>
          <w:sz w:val="28"/>
        </w:rPr>
        <w:t>)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73763C"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9</w:t>
      </w:r>
      <w:r w:rsidRPr="00471D9D">
        <w:rPr>
          <w:rFonts w:ascii="Times New Roman" w:eastAsia="Times New Roman" w:hAnsi="Times New Roman" w:cs="Times New Roman"/>
          <w:sz w:val="28"/>
        </w:rPr>
        <w:t xml:space="preserve">) основные средства – материальные активы, которые: </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предназначены для использования в производстве</w:t>
      </w:r>
      <w:r w:rsidR="0073763C" w:rsidRPr="00471D9D">
        <w:rPr>
          <w:rFonts w:ascii="Times New Roman" w:eastAsia="Times New Roman" w:hAnsi="Times New Roman" w:cs="Times New Roman"/>
          <w:sz w:val="28"/>
        </w:rPr>
        <w:t xml:space="preserve"> или административных целей</w:t>
      </w:r>
      <w:r w:rsidRPr="00471D9D">
        <w:rPr>
          <w:rFonts w:ascii="Times New Roman" w:eastAsia="Times New Roman" w:hAnsi="Times New Roman" w:cs="Times New Roman"/>
          <w:sz w:val="28"/>
        </w:rPr>
        <w:t xml:space="preserve"> при реализации товаров, выполнении работ, оказании услуг, в том числе для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другим лицам;</w:t>
      </w:r>
    </w:p>
    <w:p w:rsidR="00D2200A" w:rsidRPr="00471D9D"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rPr>
        <w:t>предполагается использовать в течение более одного года</w:t>
      </w:r>
      <w:r w:rsidRPr="00471D9D">
        <w:rPr>
          <w:rFonts w:ascii="Times New Roman" w:eastAsia="Times New Roman" w:hAnsi="Times New Roman" w:cs="Times New Roman"/>
          <w:sz w:val="28"/>
          <w:lang w:val="kk-KZ"/>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9408EE" w:rsidRDefault="00411939" w:rsidP="009408EE">
      <w:pPr>
        <w:shd w:val="clear" w:color="auto" w:fill="FFFFFF" w:themeFill="background1"/>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lastRenderedPageBreak/>
        <w:t>Статья 202. Формы первичных учетных документов и</w:t>
      </w:r>
    </w:p>
    <w:p w:rsidR="006F46BC" w:rsidRPr="009408EE" w:rsidRDefault="009408EE" w:rsidP="009408EE">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 требования по их составлению</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w:t>
      </w:r>
      <w:r w:rsidR="00D627F8"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Записи в налоговых регистрах производятся на основании первичных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408EE"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203. Особенности ведения налогового учета</w:t>
      </w:r>
    </w:p>
    <w:p w:rsidR="009408EE" w:rsidRP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w:t>
      </w:r>
      <w:r w:rsidR="0073763C" w:rsidRPr="00471D9D">
        <w:rPr>
          <w:rFonts w:ascii="Times New Roman" w:eastAsia="Times New Roman" w:hAnsi="Times New Roman" w:cs="Times New Roman"/>
          <w:sz w:val="28"/>
        </w:rPr>
        <w:t>тате демонтажа основных средств</w:t>
      </w:r>
      <w:r w:rsidRPr="00471D9D">
        <w:rPr>
          <w:rFonts w:ascii="Times New Roman" w:eastAsia="Times New Roman" w:hAnsi="Times New Roman" w:cs="Times New Roman"/>
          <w:sz w:val="28"/>
        </w:rPr>
        <w:t xml:space="preserve"> путем перевода из состава прочих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w:t>
      </w:r>
      <w:r w:rsidR="007376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приобретенных (произведенных) в течение периода. Выбор данного метода осуществляется </w:t>
      </w:r>
      <w:r w:rsidRPr="00471D9D">
        <w:rPr>
          <w:rFonts w:ascii="Times New Roman" w:eastAsia="Times New Roman" w:hAnsi="Times New Roman" w:cs="Times New Roman"/>
          <w:sz w:val="28"/>
        </w:rPr>
        <w:lastRenderedPageBreak/>
        <w:t>индивидуальным предпринимателем путем отражения в налоговой учетной политике.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9408EE" w:rsidRDefault="00411939" w:rsidP="008734CF">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Выбытием запасов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переклассификация актива, в том числе перевод в состав основных средств, прочих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408EE" w:rsidRDefault="00411939" w:rsidP="009408EE">
      <w:pPr>
        <w:shd w:val="clear" w:color="auto" w:fill="FFFFFF" w:themeFill="background1"/>
        <w:spacing w:after="0" w:line="240" w:lineRule="auto"/>
        <w:jc w:val="center"/>
        <w:rPr>
          <w:rFonts w:ascii="Times New Roman" w:eastAsia="Times New Roman" w:hAnsi="Times New Roman" w:cs="Times New Roman"/>
          <w:sz w:val="28"/>
        </w:rPr>
      </w:pPr>
      <w:r w:rsidRPr="009408EE">
        <w:rPr>
          <w:rFonts w:ascii="Times New Roman" w:eastAsia="Times New Roman" w:hAnsi="Times New Roman" w:cs="Times New Roman"/>
          <w:sz w:val="28"/>
        </w:rPr>
        <w:t>Г</w:t>
      </w:r>
      <w:r w:rsidR="009408EE">
        <w:rPr>
          <w:rFonts w:ascii="Times New Roman" w:eastAsia="Times New Roman" w:hAnsi="Times New Roman" w:cs="Times New Roman"/>
          <w:sz w:val="28"/>
        </w:rPr>
        <w:t>лава</w:t>
      </w:r>
      <w:r w:rsidRPr="009408EE">
        <w:rPr>
          <w:rFonts w:ascii="Times New Roman" w:eastAsia="Times New Roman" w:hAnsi="Times New Roman" w:cs="Times New Roman"/>
          <w:sz w:val="28"/>
        </w:rPr>
        <w:t xml:space="preserve"> 2</w:t>
      </w:r>
      <w:r w:rsidR="006603B9" w:rsidRPr="009408EE">
        <w:rPr>
          <w:rFonts w:ascii="Times New Roman" w:eastAsia="Times New Roman" w:hAnsi="Times New Roman" w:cs="Times New Roman"/>
          <w:sz w:val="28"/>
        </w:rPr>
        <w:t>5</w:t>
      </w:r>
      <w:r w:rsidRPr="009408EE">
        <w:rPr>
          <w:rFonts w:ascii="Times New Roman" w:eastAsia="Times New Roman" w:hAnsi="Times New Roman" w:cs="Times New Roman"/>
          <w:sz w:val="28"/>
        </w:rPr>
        <w:t>. НАЛОГОВЫЕ ФОРМЫ</w:t>
      </w:r>
    </w:p>
    <w:p w:rsidR="006F46BC" w:rsidRPr="009408E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 </w:t>
      </w:r>
    </w:p>
    <w:p w:rsidR="006F46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204. Налоговые формы </w:t>
      </w:r>
    </w:p>
    <w:p w:rsidR="009408EE" w:rsidRPr="009408EE" w:rsidRDefault="009408EE"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формы включают в себя налоговое заявление, налоговую отчетность и налоговые регистры.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2. Налоговые формы составляются, подписываются, заверяются (печатью в установленных законодательством Рес</w:t>
      </w:r>
      <w:r w:rsidR="00335B5C" w:rsidRPr="00471D9D">
        <w:rPr>
          <w:rFonts w:ascii="Times New Roman" w:eastAsia="Times New Roman" w:hAnsi="Times New Roman" w:cs="Times New Roman"/>
          <w:sz w:val="28"/>
        </w:rPr>
        <w:t xml:space="preserve">публики Казахстан случаях либо </w:t>
      </w:r>
      <w:r w:rsidRPr="00471D9D">
        <w:rPr>
          <w:rFonts w:ascii="Times New Roman" w:eastAsia="Times New Roman" w:hAnsi="Times New Roman" w:cs="Times New Roman"/>
          <w:sz w:val="28"/>
        </w:rPr>
        <w:t>электронной цифровой подписью) налогоплательщико</w:t>
      </w:r>
      <w:r w:rsidR="009F01BA" w:rsidRPr="00471D9D">
        <w:rPr>
          <w:rFonts w:ascii="Times New Roman" w:eastAsia="Times New Roman" w:hAnsi="Times New Roman" w:cs="Times New Roman"/>
          <w:sz w:val="28"/>
        </w:rPr>
        <w:t xml:space="preserve">м (налоговым </w:t>
      </w:r>
      <w:r w:rsidR="009F01BA" w:rsidRPr="00471D9D">
        <w:rPr>
          <w:rFonts w:ascii="Times New Roman" w:eastAsia="Times New Roman" w:hAnsi="Times New Roman" w:cs="Times New Roman"/>
          <w:sz w:val="28"/>
        </w:rPr>
        <w:lastRenderedPageBreak/>
        <w:t>агентом</w:t>
      </w:r>
      <w:r w:rsidRPr="00471D9D">
        <w:rPr>
          <w:rFonts w:ascii="Times New Roman" w:eastAsia="Times New Roman" w:hAnsi="Times New Roman" w:cs="Times New Roman"/>
          <w:sz w:val="28"/>
        </w:rPr>
        <w:t xml:space="preserve">) либо его </w:t>
      </w:r>
      <w:r w:rsidRPr="00881A14">
        <w:rPr>
          <w:rFonts w:ascii="Times New Roman" w:eastAsia="Times New Roman" w:hAnsi="Times New Roman" w:cs="Times New Roman"/>
          <w:sz w:val="28"/>
        </w:rPr>
        <w:t>представителем</w:t>
      </w:r>
      <w:r w:rsidR="000A5912" w:rsidRPr="00881A14">
        <w:rPr>
          <w:rFonts w:ascii="Times New Roman" w:eastAsia="Times New Roman" w:hAnsi="Times New Roman" w:cs="Times New Roman"/>
          <w:sz w:val="28"/>
        </w:rPr>
        <w:t>,</w:t>
      </w:r>
      <w:r w:rsidRPr="00881A14">
        <w:rPr>
          <w:rFonts w:ascii="Times New Roman" w:eastAsia="Times New Roman" w:hAnsi="Times New Roman" w:cs="Times New Roman"/>
          <w:sz w:val="28"/>
        </w:rPr>
        <w:t xml:space="preserve"> на</w:t>
      </w:r>
      <w:r w:rsidRPr="00471D9D">
        <w:rPr>
          <w:rFonts w:ascii="Times New Roman" w:eastAsia="Times New Roman" w:hAnsi="Times New Roman" w:cs="Times New Roman"/>
          <w:sz w:val="28"/>
        </w:rPr>
        <w:t xml:space="preserve"> бумажном и (или) электронном носителях на казахском и (или) русском языках.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408EE"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205. Срок хранения налоговых форм</w:t>
      </w:r>
    </w:p>
    <w:p w:rsidR="009408EE" w:rsidRP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формы хранятся у налогоплательщи</w:t>
      </w:r>
      <w:r w:rsidR="009F01BA" w:rsidRPr="00471D9D">
        <w:rPr>
          <w:rFonts w:ascii="Times New Roman" w:eastAsia="Times New Roman" w:hAnsi="Times New Roman" w:cs="Times New Roman"/>
          <w:sz w:val="28"/>
        </w:rPr>
        <w:t>ка (налогового агента</w:t>
      </w:r>
      <w:r w:rsidRPr="00471D9D">
        <w:rPr>
          <w:rFonts w:ascii="Times New Roman" w:eastAsia="Times New Roman" w:hAnsi="Times New Roman" w:cs="Times New Roman"/>
          <w:sz w:val="28"/>
        </w:rPr>
        <w:t>) в течение срока исковой давности, установленного статьей 48 настоящего Кодекса,</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но не менее пяти лет.</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реорганизации налогоплательщика, налогового агента,</w:t>
      </w:r>
      <w:r w:rsidR="00691363">
        <w:rPr>
          <w:rFonts w:ascii="Times New Roman" w:eastAsia="Times New Roman" w:hAnsi="Times New Roman" w:cs="Times New Roman"/>
          <w:sz w:val="28"/>
        </w:rPr>
        <w:br/>
      </w:r>
      <w:r w:rsidRPr="00471D9D">
        <w:rPr>
          <w:rFonts w:ascii="Times New Roman" w:eastAsia="Times New Roman" w:hAnsi="Times New Roman" w:cs="Times New Roman"/>
          <w:sz w:val="28"/>
        </w:rPr>
        <w:t>оператора</w:t>
      </w:r>
      <w:r w:rsidR="00881A14">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881A14">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юридического лица обязательство по хранению налоговых форм за реорганизованное лицо возлагается на его правопреемника (правопреемников).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81A14" w:rsidRPr="00471D9D"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9408EE">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Налоговое заявление, налоговая отчетность</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408EE"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206. Общие положения</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w:t>
      </w:r>
      <w:r w:rsidR="0074461D" w:rsidRPr="00471D9D">
        <w:rPr>
          <w:rFonts w:ascii="Times New Roman" w:eastAsia="Times New Roman" w:hAnsi="Times New Roman" w:cs="Times New Roman"/>
          <w:sz w:val="28"/>
        </w:rPr>
        <w:t>ым</w:t>
      </w:r>
      <w:r w:rsidRPr="00471D9D">
        <w:rPr>
          <w:rFonts w:ascii="Times New Roman" w:eastAsia="Times New Roman" w:hAnsi="Times New Roman" w:cs="Times New Roman"/>
          <w:sz w:val="28"/>
        </w:rPr>
        <w:t xml:space="preserve"> заявление</w:t>
      </w:r>
      <w:r w:rsidR="0074461D"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w:t>
      </w:r>
      <w:r w:rsidR="0074461D" w:rsidRPr="00471D9D">
        <w:rPr>
          <w:rFonts w:ascii="Times New Roman" w:eastAsia="Times New Roman" w:hAnsi="Times New Roman" w:cs="Times New Roman"/>
          <w:sz w:val="28"/>
        </w:rPr>
        <w:t>является</w:t>
      </w:r>
      <w:r w:rsidRPr="00471D9D">
        <w:rPr>
          <w:rFonts w:ascii="Times New Roman" w:eastAsia="Times New Roman" w:hAnsi="Times New Roman" w:cs="Times New Roman"/>
          <w:sz w:val="28"/>
        </w:rPr>
        <w:t xml:space="preserve"> документ налогоплательщи</w:t>
      </w:r>
      <w:r w:rsidR="009F01BA" w:rsidRPr="00471D9D">
        <w:rPr>
          <w:rFonts w:ascii="Times New Roman" w:eastAsia="Times New Roman" w:hAnsi="Times New Roman" w:cs="Times New Roman"/>
          <w:sz w:val="28"/>
        </w:rPr>
        <w:t>ка (налогового агента</w:t>
      </w:r>
      <w:r w:rsidRPr="00471D9D">
        <w:rPr>
          <w:rFonts w:ascii="Times New Roman" w:eastAsia="Times New Roman" w:hAnsi="Times New Roman" w:cs="Times New Roman"/>
          <w:sz w:val="28"/>
        </w:rPr>
        <w:t>),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w:t>
      </w:r>
      <w:r w:rsidR="0074461D"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отчетность</w:t>
      </w:r>
      <w:r w:rsidR="0074461D" w:rsidRPr="00471D9D">
        <w:rPr>
          <w:rFonts w:ascii="Times New Roman" w:eastAsia="Times New Roman" w:hAnsi="Times New Roman" w:cs="Times New Roman"/>
          <w:sz w:val="28"/>
        </w:rPr>
        <w:t>ю является</w:t>
      </w:r>
      <w:r w:rsidRPr="00471D9D">
        <w:rPr>
          <w:rFonts w:ascii="Times New Roman" w:eastAsia="Times New Roman" w:hAnsi="Times New Roman" w:cs="Times New Roman"/>
          <w:sz w:val="28"/>
        </w:rPr>
        <w:t xml:space="preserve">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Налоговая отчетность включает в себя налоговые декларации, расчеты, приложения к </w:t>
      </w:r>
      <w:r w:rsidRPr="00881A14">
        <w:rPr>
          <w:rFonts w:ascii="Times New Roman" w:eastAsia="Times New Roman" w:hAnsi="Times New Roman" w:cs="Times New Roman"/>
          <w:sz w:val="28"/>
        </w:rPr>
        <w:t>ним, по видам налогов, платежей в бюджет,</w:t>
      </w:r>
      <w:r w:rsidR="000A5912" w:rsidRPr="00881A14">
        <w:rPr>
          <w:rFonts w:ascii="Times New Roman" w:eastAsia="Times New Roman" w:hAnsi="Times New Roman" w:cs="Times New Roman"/>
          <w:sz w:val="28"/>
        </w:rPr>
        <w:t xml:space="preserve"> социальным платежам, декларацию</w:t>
      </w:r>
      <w:r w:rsidRPr="00881A14">
        <w:rPr>
          <w:rFonts w:ascii="Times New Roman" w:eastAsia="Times New Roman" w:hAnsi="Times New Roman" w:cs="Times New Roman"/>
          <w:sz w:val="28"/>
        </w:rPr>
        <w:t xml:space="preserve"> по косвенным налогам по им</w:t>
      </w:r>
      <w:r w:rsidR="000A5912" w:rsidRPr="00881A14">
        <w:rPr>
          <w:rFonts w:ascii="Times New Roman" w:eastAsia="Times New Roman" w:hAnsi="Times New Roman" w:cs="Times New Roman"/>
          <w:sz w:val="28"/>
        </w:rPr>
        <w:t>портированным товарам, заявление</w:t>
      </w:r>
      <w:r w:rsidRPr="00881A14">
        <w:rPr>
          <w:rFonts w:ascii="Times New Roman" w:eastAsia="Times New Roman" w:hAnsi="Times New Roman" w:cs="Times New Roman"/>
          <w:sz w:val="28"/>
        </w:rPr>
        <w:t xml:space="preserve"> о ввозе товаров и уплате косв</w:t>
      </w:r>
      <w:r w:rsidR="001514D8" w:rsidRPr="00881A14">
        <w:rPr>
          <w:rFonts w:ascii="Times New Roman" w:eastAsia="Times New Roman" w:hAnsi="Times New Roman" w:cs="Times New Roman"/>
          <w:sz w:val="28"/>
        </w:rPr>
        <w:t>енных налогов, реестр договоров аренды (пользования)</w:t>
      </w:r>
      <w:r w:rsidRPr="00881A14">
        <w:rPr>
          <w:rFonts w:ascii="Times New Roman" w:eastAsia="Times New Roman" w:hAnsi="Times New Roman" w:cs="Times New Roman"/>
          <w:sz w:val="28"/>
        </w:rPr>
        <w:t>. Формы</w:t>
      </w:r>
      <w:r w:rsidRPr="00471D9D">
        <w:rPr>
          <w:rFonts w:ascii="Times New Roman" w:eastAsia="Times New Roman" w:hAnsi="Times New Roman" w:cs="Times New Roman"/>
          <w:sz w:val="28"/>
        </w:rPr>
        <w:t xml:space="preserve"> налоговой отчетности и правила их составления утверждаются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первоначальная – налоговая отчетность, представляемая за налоговый период, в котором произведена постановка на регистрационный </w:t>
      </w:r>
      <w:r w:rsidRPr="00471D9D">
        <w:rPr>
          <w:rFonts w:ascii="Times New Roman" w:eastAsia="Times New Roman" w:hAnsi="Times New Roman" w:cs="Times New Roman"/>
          <w:sz w:val="28"/>
        </w:rPr>
        <w:lastRenderedPageBreak/>
        <w:t>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главы 50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9408EE" w:rsidRDefault="00411939" w:rsidP="00223FF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08EE" w:rsidRDefault="00411939" w:rsidP="009408EE">
      <w:pPr>
        <w:shd w:val="clear" w:color="auto" w:fill="FFFFFF" w:themeFill="background1"/>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207. Особенности составления налоговой отчетности, в том </w:t>
      </w:r>
    </w:p>
    <w:p w:rsidR="006F46BC" w:rsidRPr="009408EE" w:rsidRDefault="009408EE" w:rsidP="009408EE">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числе реестра договоров </w:t>
      </w:r>
      <w:r w:rsidR="00AD1A6D" w:rsidRPr="009408EE">
        <w:rPr>
          <w:rFonts w:ascii="Times New Roman" w:eastAsia="Times New Roman" w:hAnsi="Times New Roman" w:cs="Times New Roman"/>
          <w:sz w:val="28"/>
        </w:rPr>
        <w:t xml:space="preserve">аренды (пользования) </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специального налогового режима;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общеустановленного порядка.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w:t>
      </w:r>
      <w:r w:rsidR="007E67F0" w:rsidRPr="009408EE">
        <w:rPr>
          <w:rFonts w:ascii="Times New Roman" w:eastAsia="Times New Roman" w:hAnsi="Times New Roman" w:cs="Times New Roman"/>
          <w:sz w:val="28"/>
        </w:rPr>
        <w:t>определенном</w:t>
      </w:r>
      <w:r w:rsidR="007E67F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Реестр договоров </w:t>
      </w:r>
      <w:r w:rsidR="00693C5A" w:rsidRPr="00471D9D">
        <w:rPr>
          <w:rFonts w:ascii="Times New Roman" w:eastAsia="Times New Roman" w:hAnsi="Times New Roman" w:cs="Times New Roman"/>
          <w:sz w:val="28"/>
        </w:rPr>
        <w:t>аренды (пользования)</w:t>
      </w:r>
      <w:r w:rsidRPr="00471D9D">
        <w:rPr>
          <w:rFonts w:ascii="Times New Roman" w:eastAsia="Times New Roman" w:hAnsi="Times New Roman" w:cs="Times New Roman"/>
          <w:sz w:val="28"/>
        </w:rPr>
        <w:t xml:space="preserve"> составля</w:t>
      </w:r>
      <w:r w:rsidR="00335B5C" w:rsidRPr="00471D9D">
        <w:rPr>
          <w:rFonts w:ascii="Times New Roman" w:eastAsia="Times New Roman" w:hAnsi="Times New Roman" w:cs="Times New Roman"/>
          <w:sz w:val="28"/>
        </w:rPr>
        <w:t xml:space="preserve">ется лицами, предоставляющими </w:t>
      </w:r>
      <w:r w:rsidR="00E47361" w:rsidRPr="00E47361">
        <w:rPr>
          <w:rFonts w:ascii="Times New Roman" w:eastAsia="Times New Roman" w:hAnsi="Times New Roman" w:cs="Times New Roman"/>
          <w:sz w:val="28"/>
        </w:rPr>
        <w:t xml:space="preserve">во временное владение и пользование </w:t>
      </w:r>
      <w:r w:rsidRPr="00471D9D">
        <w:rPr>
          <w:rFonts w:ascii="Times New Roman" w:eastAsia="Times New Roman" w:hAnsi="Times New Roman" w:cs="Times New Roman"/>
          <w:sz w:val="28"/>
        </w:rPr>
        <w:t xml:space="preserve">торговые объекты, торговые места в торговых объектах, в том числе на торговых рынках.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Реестр договоров </w:t>
      </w:r>
      <w:r w:rsidR="00693C5A" w:rsidRPr="00471D9D">
        <w:rPr>
          <w:rFonts w:ascii="Times New Roman" w:eastAsia="Times New Roman" w:hAnsi="Times New Roman" w:cs="Times New Roman"/>
          <w:sz w:val="28"/>
        </w:rPr>
        <w:t>аренды (пользования)</w:t>
      </w:r>
      <w:r w:rsidRPr="00471D9D">
        <w:rPr>
          <w:rFonts w:ascii="Times New Roman" w:eastAsia="Times New Roman" w:hAnsi="Times New Roman" w:cs="Times New Roman"/>
          <w:sz w:val="28"/>
        </w:rPr>
        <w:t xml:space="preserve">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w:t>
      </w:r>
      <w:r w:rsidR="00691363">
        <w:rPr>
          <w:rFonts w:ascii="Times New Roman" w:eastAsia="Times New Roman" w:hAnsi="Times New Roman" w:cs="Times New Roman"/>
          <w:sz w:val="28"/>
        </w:rPr>
        <w:br/>
      </w:r>
      <w:r w:rsidRPr="00471D9D">
        <w:rPr>
          <w:rFonts w:ascii="Times New Roman" w:eastAsia="Times New Roman" w:hAnsi="Times New Roman" w:cs="Times New Roman"/>
          <w:sz w:val="28"/>
        </w:rPr>
        <w:t>31 марта года, следующего за отчетным.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9408EE" w:rsidRDefault="00411939" w:rsidP="009408EE">
      <w:pPr>
        <w:shd w:val="clear" w:color="auto" w:fill="FFFFFF" w:themeFill="background1"/>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t>Статья 208. Порядок представления налогового заявления,</w:t>
      </w:r>
    </w:p>
    <w:p w:rsidR="006F46BC" w:rsidRPr="009408EE" w:rsidRDefault="009408EE" w:rsidP="009408EE">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налоговой отчетности </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408EE" w:rsidRDefault="00411939" w:rsidP="00223FF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w:t>
      </w:r>
      <w:r w:rsidR="000A5912">
        <w:rPr>
          <w:rFonts w:ascii="Times New Roman" w:eastAsia="Times New Roman" w:hAnsi="Times New Roman" w:cs="Times New Roman"/>
          <w:sz w:val="28"/>
        </w:rPr>
        <w:t xml:space="preserve">я каждой категории, к которой </w:t>
      </w:r>
      <w:r w:rsidR="000A5912" w:rsidRPr="00881A14">
        <w:rPr>
          <w:rFonts w:ascii="Times New Roman" w:eastAsia="Times New Roman" w:hAnsi="Times New Roman" w:cs="Times New Roman"/>
          <w:sz w:val="28"/>
        </w:rPr>
        <w:t xml:space="preserve">налогоплательщик (налоговый агент) </w:t>
      </w:r>
      <w:r w:rsidRPr="00881A14">
        <w:rPr>
          <w:rFonts w:ascii="Times New Roman" w:eastAsia="Times New Roman" w:hAnsi="Times New Roman" w:cs="Times New Roman"/>
          <w:sz w:val="28"/>
        </w:rPr>
        <w:t>относится.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предусмотрено настоящей статьей, налогов</w:t>
      </w:r>
      <w:r w:rsidR="00D4519E">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е заявление и налоговая отчетность представляются в соответствующие налоговые органы по выбору: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почте заказным письмом с уведомлением – на бумажном носителе;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электронной форме, допускающем компьютерную обработку информации.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6F46BC" w:rsidRPr="00471D9D" w:rsidRDefault="0041388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После </w:t>
      </w:r>
      <w:r w:rsidR="00411939" w:rsidRPr="00471D9D">
        <w:rPr>
          <w:rFonts w:ascii="Times New Roman" w:eastAsia="Times New Roman" w:hAnsi="Times New Roman" w:cs="Times New Roman"/>
          <w:sz w:val="28"/>
        </w:rPr>
        <w:t>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rsidR="006F46BC" w:rsidRPr="00471D9D" w:rsidRDefault="00413880"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5. </w:t>
      </w:r>
      <w:r w:rsidR="00411939" w:rsidRPr="00471D9D">
        <w:rPr>
          <w:rFonts w:ascii="Times New Roman" w:eastAsia="Times New Roman" w:hAnsi="Times New Roman" w:cs="Times New Roman"/>
          <w:sz w:val="28"/>
        </w:rPr>
        <w:t xml:space="preserve">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налогового заявления – не позднее 1 января текущего года;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налоговой отчетности – не позднее чем за тридцать рабочих дней до наступления срока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9408EE" w:rsidRDefault="00411939" w:rsidP="000A591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изменения налогоплательщиком (налоговым агентом) решения о ликвидации, реорганизации путем разделения после завершения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3) вынесения решения об отказе в снятии с регистрационного учета в качестве индивидуального предпринимателя.</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w:t>
      </w:r>
      <w:r w:rsidR="000A5912" w:rsidRPr="00881A14">
        <w:rPr>
          <w:rFonts w:ascii="Times New Roman" w:eastAsia="Times New Roman" w:hAnsi="Times New Roman" w:cs="Times New Roman"/>
          <w:sz w:val="28"/>
        </w:rPr>
        <w:t>которые установлены</w:t>
      </w:r>
      <w:r w:rsidRPr="00881A14">
        <w:rPr>
          <w:rFonts w:ascii="Times New Roman" w:eastAsia="Times New Roman" w:hAnsi="Times New Roman" w:cs="Times New Roman"/>
          <w:sz w:val="28"/>
        </w:rPr>
        <w:t xml:space="preserve"> настоящим Кодексом.</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9. При отсутствии объектов налогообложения налоговая отчетность не представляется по:</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налогу на имущество;</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земельному налогу;</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налогу на транспортные средства;</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рентному налогу на экспорт;</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специальным платежам и налогам недропользователей;</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 xml:space="preserve">платежам в бюджет. </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10. Обязательство по представлению налоговой отчетности по акцизу распространяется на налогоплательщиков</w:t>
      </w:r>
      <w:r w:rsidR="000A5912" w:rsidRPr="00881A14">
        <w:rPr>
          <w:rFonts w:ascii="Times New Roman" w:eastAsia="Times New Roman" w:hAnsi="Times New Roman" w:cs="Times New Roman"/>
          <w:sz w:val="28"/>
        </w:rPr>
        <w:t xml:space="preserve"> (налоговых агентов)</w:t>
      </w:r>
      <w:r w:rsidRPr="00881A14">
        <w:rPr>
          <w:rFonts w:ascii="Times New Roman" w:eastAsia="Times New Roman" w:hAnsi="Times New Roman" w:cs="Times New Roman"/>
          <w:sz w:val="28"/>
        </w:rPr>
        <w:t>, осуществляющих следующие виды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производство бензина (кроме авиационного), дизельного топлива;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оптовая и (или) розничная реализация бензина (кроме авиационного), дизельного топлива;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этилового спирта и (или) алкогольной продукции;</w:t>
      </w:r>
    </w:p>
    <w:p w:rsidR="006F46BC" w:rsidRPr="00471D9D" w:rsidRDefault="00B25A2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т</w:t>
      </w:r>
      <w:r w:rsidR="00411939" w:rsidRPr="00471D9D">
        <w:rPr>
          <w:rFonts w:ascii="Times New Roman" w:eastAsia="Times New Roman" w:hAnsi="Times New Roman" w:cs="Times New Roman"/>
          <w:sz w:val="28"/>
        </w:rPr>
        <w:t>абачных изделий;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сборка (комплектация) подакцизных товаров, предусмотренных подпунктом 6) статьи 462 настоящего Кодекса.</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Обязательство по представлению налоговой отчетности по акцизу распространяется на </w:t>
      </w:r>
      <w:r w:rsidRPr="00881A14">
        <w:rPr>
          <w:rFonts w:ascii="Times New Roman" w:eastAsia="Times New Roman" w:hAnsi="Times New Roman" w:cs="Times New Roman"/>
          <w:sz w:val="28"/>
        </w:rPr>
        <w:t>налогоплательщиков</w:t>
      </w:r>
      <w:r w:rsidR="000A5912" w:rsidRPr="00881A14">
        <w:rPr>
          <w:rFonts w:ascii="Times New Roman" w:eastAsia="Times New Roman" w:hAnsi="Times New Roman" w:cs="Times New Roman"/>
          <w:sz w:val="28"/>
        </w:rPr>
        <w:t xml:space="preserve"> (налоговых агентов)</w:t>
      </w:r>
      <w:r w:rsidRPr="00881A14">
        <w:rPr>
          <w:rFonts w:ascii="Times New Roman" w:eastAsia="Times New Roman" w:hAnsi="Times New Roman" w:cs="Times New Roman"/>
          <w:sz w:val="28"/>
        </w:rPr>
        <w:t>, осуществляющих облагаемые операции по сырой нефти, газовому конденсату (кроме сырой нефти, газового конденсата реализованных на экспорт).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Обязательство по представлению налоговой отчетности по акцизу не распространяется на нало</w:t>
      </w:r>
      <w:r w:rsidR="00B25A2B" w:rsidRPr="00881A14">
        <w:rPr>
          <w:rFonts w:ascii="Times New Roman" w:eastAsia="Times New Roman" w:hAnsi="Times New Roman" w:cs="Times New Roman"/>
          <w:sz w:val="28"/>
        </w:rPr>
        <w:t>гоплательщиков</w:t>
      </w:r>
      <w:r w:rsidR="000A5912" w:rsidRPr="00881A14">
        <w:rPr>
          <w:rFonts w:ascii="Times New Roman" w:eastAsia="Times New Roman" w:hAnsi="Times New Roman" w:cs="Times New Roman"/>
          <w:sz w:val="28"/>
        </w:rPr>
        <w:t xml:space="preserve"> (налоговых агентов)</w:t>
      </w:r>
      <w:r w:rsidR="00B25A2B" w:rsidRPr="00881A14">
        <w:rPr>
          <w:rFonts w:ascii="Times New Roman" w:eastAsia="Times New Roman" w:hAnsi="Times New Roman" w:cs="Times New Roman"/>
          <w:sz w:val="28"/>
        </w:rPr>
        <w:t>,</w:t>
      </w:r>
      <w:r w:rsidR="00B25A2B" w:rsidRPr="00471D9D">
        <w:rPr>
          <w:rFonts w:ascii="Times New Roman" w:eastAsia="Times New Roman" w:hAnsi="Times New Roman" w:cs="Times New Roman"/>
          <w:sz w:val="28"/>
        </w:rPr>
        <w:t xml:space="preserve"> осуществляющих </w:t>
      </w:r>
      <w:r w:rsidRPr="00471D9D">
        <w:rPr>
          <w:rFonts w:ascii="Times New Roman" w:eastAsia="Times New Roman" w:hAnsi="Times New Roman" w:cs="Times New Roman"/>
          <w:sz w:val="28"/>
        </w:rPr>
        <w:t>оптовую реализацию табачных изделий, изделий с нагреваемым табаком, никотиносодержащей жидкости для использования в электронных сигаретах.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Приложения к декларациям, расчетам не представляются при отсутствии данных, подлежащих отражению в них. </w:t>
      </w:r>
    </w:p>
    <w:p w:rsidR="009408EE" w:rsidRPr="00471D9D"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408EE" w:rsidRDefault="00411939" w:rsidP="009408EE">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209. Прием налоговых форм, за исключением налоговых </w:t>
      </w:r>
    </w:p>
    <w:p w:rsidR="006F46BC" w:rsidRPr="009408EE" w:rsidRDefault="009408EE" w:rsidP="009408EE">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408EE">
        <w:rPr>
          <w:rFonts w:ascii="Times New Roman" w:eastAsia="Times New Roman" w:hAnsi="Times New Roman" w:cs="Times New Roman"/>
          <w:sz w:val="28"/>
        </w:rPr>
        <w:t xml:space="preserve">регистров </w:t>
      </w:r>
    </w:p>
    <w:p w:rsidR="009408EE" w:rsidRDefault="009408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формы представляются в налоговые органы в сроки, установленные настоящим Кодексом и стандартами государственных услуг, утверждаемыми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Датой представления налоговых форм в налоговые органы в зависимости от способа их представления является: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дата приема налоговыми органами или Государственной корпорацией «Правительство для граждан» – при представлении в явочном порядке;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отметки о приеме почтовой или иной организации связи – при представлении по почте заказным письмом с уведомлением;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Информация о представлении деклараций физических лиц размещается на </w:t>
      </w:r>
      <w:r w:rsidR="0074461D" w:rsidRPr="00471D9D">
        <w:rPr>
          <w:rFonts w:ascii="Times New Roman" w:eastAsia="Times New Roman" w:hAnsi="Times New Roman" w:cs="Times New Roman"/>
          <w:sz w:val="28"/>
        </w:rPr>
        <w:t>интернет-ресурсе</w:t>
      </w:r>
      <w:r w:rsidRPr="00471D9D">
        <w:rPr>
          <w:rFonts w:ascii="Times New Roman" w:eastAsia="Times New Roman" w:hAnsi="Times New Roman" w:cs="Times New Roman"/>
          <w:sz w:val="28"/>
        </w:rPr>
        <w:t xml:space="preserve">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471D9D">
        <w:rPr>
          <w:rFonts w:ascii="Times New Roman" w:eastAsia="Times New Roman" w:hAnsi="Times New Roman" w:cs="Times New Roman"/>
          <w:b/>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Налоговые формы считаются не представленными в налоговые органы при наличии одного или нескольких из следующих случаев: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формы не соответствуют установленным уполномоченным органом формам;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налоговой форме не указан код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налоговой форме не указан или неверно указан идентификационный номер</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4) в налоговой форме не указан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налоговой форме не указана дата, на которую составляется декларация об активах и обязательствах;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налоговой форме не указан вид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налоговая отчетность не подписана и (или) не заверена печатью со своим наименованием;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налоговая отчетность имеет статус обработки «Отказ в обработке» при </w:t>
      </w:r>
      <w:r w:rsidRPr="00881A14">
        <w:rPr>
          <w:rFonts w:ascii="Times New Roman" w:eastAsia="Times New Roman" w:hAnsi="Times New Roman" w:cs="Times New Roman"/>
          <w:sz w:val="28"/>
        </w:rPr>
        <w:t>не</w:t>
      </w:r>
      <w:r w:rsidR="00506976" w:rsidRPr="00881A14">
        <w:rPr>
          <w:rFonts w:ascii="Times New Roman" w:eastAsia="Times New Roman" w:hAnsi="Times New Roman" w:cs="Times New Roman"/>
          <w:sz w:val="28"/>
        </w:rPr>
        <w:t>принятии системой</w:t>
      </w:r>
      <w:r w:rsidRPr="00881A14">
        <w:rPr>
          <w:rFonts w:ascii="Times New Roman" w:eastAsia="Times New Roman" w:hAnsi="Times New Roman" w:cs="Times New Roman"/>
          <w:sz w:val="28"/>
        </w:rPr>
        <w:t xml:space="preserve"> приема</w:t>
      </w:r>
      <w:r w:rsidRPr="00471D9D">
        <w:rPr>
          <w:rFonts w:ascii="Times New Roman" w:eastAsia="Times New Roman" w:hAnsi="Times New Roman" w:cs="Times New Roman"/>
          <w:sz w:val="28"/>
        </w:rPr>
        <w:t xml:space="preserve"> и обработки налоговой отчетности форматно-логического контроля;</w:t>
      </w:r>
    </w:p>
    <w:p w:rsidR="006F46BC" w:rsidRPr="00471D9D" w:rsidRDefault="00411939" w:rsidP="005D406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F61C5B"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F61C5B">
        <w:rPr>
          <w:rFonts w:ascii="Times New Roman" w:eastAsia="Times New Roman" w:hAnsi="Times New Roman" w:cs="Times New Roman"/>
          <w:sz w:val="28"/>
        </w:rPr>
        <w:t>Статья 210. Порядок отзыва налоговой отчетности</w:t>
      </w:r>
    </w:p>
    <w:p w:rsidR="00F61C5B" w:rsidRDefault="00F61C5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для отзыва налоговой отчетности представляет в налоговый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 по месту своего регистрационного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Отзыв налоговой отчетности производится одним из следующих методов: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Методом удаления производится отзыв следующей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представленной с нарушением условий пункта 2 статьи 208 и</w:t>
      </w:r>
      <w:r w:rsidR="00F61C5B">
        <w:rPr>
          <w:rFonts w:ascii="Times New Roman" w:eastAsia="Times New Roman" w:hAnsi="Times New Roman" w:cs="Times New Roman"/>
          <w:sz w:val="28"/>
        </w:rPr>
        <w:br/>
      </w:r>
      <w:r w:rsidRPr="00471D9D">
        <w:rPr>
          <w:rFonts w:ascii="Times New Roman" w:eastAsia="Times New Roman" w:hAnsi="Times New Roman" w:cs="Times New Roman"/>
          <w:sz w:val="28"/>
        </w:rPr>
        <w:t>пункта 5 статьи 211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представленной при отсутствии обязательства по представлению такой налоговой отчетности;</w:t>
      </w: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которая считается непредставленной в соответствии с пунктом 5 статьи 209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представленной после истечения срока исковой давности, за </w:t>
      </w:r>
      <w:r w:rsidRPr="00881A14">
        <w:rPr>
          <w:rFonts w:ascii="Times New Roman" w:eastAsia="Times New Roman" w:hAnsi="Times New Roman" w:cs="Times New Roman"/>
          <w:sz w:val="28"/>
        </w:rPr>
        <w:t>исключением</w:t>
      </w:r>
      <w:r w:rsidR="00506976" w:rsidRPr="00881A14">
        <w:rPr>
          <w:rFonts w:ascii="Times New Roman" w:eastAsia="Times New Roman" w:hAnsi="Times New Roman" w:cs="Times New Roman"/>
          <w:sz w:val="28"/>
        </w:rPr>
        <w:t xml:space="preserve"> налоговой отчетности</w:t>
      </w:r>
      <w:r w:rsidRPr="00471D9D">
        <w:rPr>
          <w:rFonts w:ascii="Times New Roman" w:eastAsia="Times New Roman" w:hAnsi="Times New Roman" w:cs="Times New Roman"/>
          <w:sz w:val="28"/>
        </w:rPr>
        <w:t xml:space="preserve"> по уведомлениям об устранении нарушений, выявленных налоговым органом по результатам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налогового заявления об отзыве налоговой отчетности, ук</w:t>
      </w:r>
      <w:r w:rsidR="0074461D" w:rsidRPr="00471D9D">
        <w:rPr>
          <w:rFonts w:ascii="Times New Roman" w:eastAsia="Times New Roman" w:hAnsi="Times New Roman" w:cs="Times New Roman"/>
          <w:sz w:val="28"/>
        </w:rPr>
        <w:t>азанной в подпунктах 2), 3), 4) и</w:t>
      </w:r>
      <w:r w:rsidRPr="00471D9D">
        <w:rPr>
          <w:rFonts w:ascii="Times New Roman" w:eastAsia="Times New Roman" w:hAnsi="Times New Roman" w:cs="Times New Roman"/>
          <w:sz w:val="28"/>
        </w:rPr>
        <w:t xml:space="preserve"> 5) части первой настоящего пункта, налоговый орган в срок не позднее пяти рабочих дней со дня выявления факта непредставления направляет налог</w:t>
      </w:r>
      <w:r w:rsidR="009F01BA" w:rsidRPr="00471D9D">
        <w:rPr>
          <w:rFonts w:ascii="Times New Roman" w:eastAsia="Times New Roman" w:hAnsi="Times New Roman" w:cs="Times New Roman"/>
          <w:sz w:val="28"/>
        </w:rPr>
        <w:t>оплательщику (налоговому агенту</w:t>
      </w:r>
      <w:r w:rsidRPr="00471D9D">
        <w:rPr>
          <w:rFonts w:ascii="Times New Roman" w:eastAsia="Times New Roman" w:hAnsi="Times New Roman" w:cs="Times New Roman"/>
          <w:sz w:val="28"/>
        </w:rPr>
        <w:t>) уведомление об устранении нарушений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Методом изменения производится отзыв следующей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которой не указан или неверно указан код валюты;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которой не указаны или неверно указаны номер и (или) дата контракта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в которой не указан или неверно указан статус резидентства;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которой неверно указан код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которой неверно указан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которой неверно указан вид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допускается отзыв представленной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F61C5B" w:rsidRPr="00881A14" w:rsidRDefault="00411939" w:rsidP="0050697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обжалуемого налогового периода – в период срока подачи и рассмотрения жалобы на уведомление о результатах проверки с учетом восста</w:t>
      </w:r>
      <w:r w:rsidR="00887F1D">
        <w:rPr>
          <w:rFonts w:ascii="Times New Roman" w:eastAsia="Times New Roman" w:hAnsi="Times New Roman" w:cs="Times New Roman"/>
          <w:sz w:val="28"/>
        </w:rPr>
        <w:t xml:space="preserve">новленного срока подачи </w:t>
      </w:r>
      <w:r w:rsidR="00887F1D" w:rsidRPr="00881A14">
        <w:rPr>
          <w:rFonts w:ascii="Times New Roman" w:eastAsia="Times New Roman" w:hAnsi="Times New Roman" w:cs="Times New Roman"/>
          <w:sz w:val="28"/>
        </w:rPr>
        <w:t>жалобы;</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 xml:space="preserve">3) по уведомлениям об устранении нарушений, выявленных налоговым органом по результатам камерального контроля. </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5. Сведения об отзыве публикуются на интернет</w:t>
      </w:r>
      <w:r w:rsidR="00506976" w:rsidRPr="00881A14">
        <w:rPr>
          <w:rFonts w:ascii="Times New Roman" w:eastAsia="Times New Roman" w:hAnsi="Times New Roman" w:cs="Times New Roman"/>
          <w:sz w:val="28"/>
        </w:rPr>
        <w:t xml:space="preserve">-ресурсе уполномоченного органа </w:t>
      </w:r>
      <w:r w:rsidRPr="00881A14">
        <w:rPr>
          <w:rFonts w:ascii="Times New Roman" w:eastAsia="Times New Roman" w:hAnsi="Times New Roman" w:cs="Times New Roman"/>
          <w:sz w:val="28"/>
        </w:rPr>
        <w:t>в следующие сроки: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1) в случае отзыва налоговой отчетности</w:t>
      </w:r>
      <w:r w:rsidRPr="00471D9D">
        <w:rPr>
          <w:rFonts w:ascii="Times New Roman" w:eastAsia="Times New Roman" w:hAnsi="Times New Roman" w:cs="Times New Roman"/>
          <w:sz w:val="28"/>
        </w:rPr>
        <w:t xml:space="preserve"> на основании налогового заявления, указанного в пункте 1 настоящей статьи, – в течение пяти рабочих дней со дня представления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отзыва налоговой отчетности на основании решения налогового органа, указанного в пункте 2 настоящей статьи, – в течение</w:t>
      </w:r>
      <w:r w:rsidR="00F61C5B">
        <w:rPr>
          <w:rFonts w:ascii="Times New Roman" w:eastAsia="Times New Roman" w:hAnsi="Times New Roman" w:cs="Times New Roman"/>
          <w:sz w:val="28"/>
        </w:rPr>
        <w:br/>
      </w:r>
      <w:r w:rsidRPr="00471D9D">
        <w:rPr>
          <w:rFonts w:ascii="Times New Roman" w:eastAsia="Times New Roman" w:hAnsi="Times New Roman" w:cs="Times New Roman"/>
          <w:sz w:val="28"/>
        </w:rPr>
        <w:t>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Настоящая статья не распространяется на случаи, предусмотренные статьей 458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61C5B" w:rsidRDefault="00411939" w:rsidP="00F61C5B">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F61C5B">
        <w:rPr>
          <w:rFonts w:ascii="Times New Roman" w:eastAsia="Times New Roman" w:hAnsi="Times New Roman" w:cs="Times New Roman"/>
          <w:sz w:val="28"/>
        </w:rPr>
        <w:t>Статья 211. Внесение изменений и дополнений в налоговую отчетность</w:t>
      </w:r>
    </w:p>
    <w:p w:rsidR="00F61C5B" w:rsidRDefault="00F61C5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В дополнительной налоговой отчетности по соответствующим строкам указывается: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новое значение – при изменении остальных данных.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представлении дополнительной и (или) дополнительной по уведомлению налоговой отчетности выявленные налого</w:t>
      </w:r>
      <w:r w:rsidR="009F01BA" w:rsidRPr="00471D9D">
        <w:rPr>
          <w:rFonts w:ascii="Times New Roman" w:eastAsia="Times New Roman" w:hAnsi="Times New Roman" w:cs="Times New Roman"/>
          <w:sz w:val="28"/>
        </w:rPr>
        <w:t>плательщиком (налоговым агентом</w:t>
      </w:r>
      <w:r w:rsidRPr="00471D9D">
        <w:rPr>
          <w:rFonts w:ascii="Times New Roman" w:eastAsia="Times New Roman" w:hAnsi="Times New Roman" w:cs="Times New Roman"/>
          <w:sz w:val="28"/>
        </w:rPr>
        <w:t xml:space="preserve">) или налоговым органом по результатам камерального контроля суммы </w:t>
      </w:r>
      <w:r w:rsidRPr="00881A14">
        <w:rPr>
          <w:rFonts w:ascii="Times New Roman" w:eastAsia="Times New Roman" w:hAnsi="Times New Roman" w:cs="Times New Roman"/>
          <w:sz w:val="28"/>
        </w:rPr>
        <w:t>налогов, платежей</w:t>
      </w:r>
      <w:r w:rsidR="00733E83" w:rsidRPr="00881A14">
        <w:rPr>
          <w:rFonts w:ascii="Times New Roman" w:eastAsia="Times New Roman" w:hAnsi="Times New Roman" w:cs="Times New Roman"/>
          <w:sz w:val="28"/>
        </w:rPr>
        <w:t xml:space="preserve"> подлежат внесению </w:t>
      </w:r>
      <w:r w:rsidR="0074461D" w:rsidRPr="00881A14">
        <w:rPr>
          <w:rFonts w:ascii="Times New Roman" w:eastAsia="Times New Roman" w:hAnsi="Times New Roman" w:cs="Times New Roman"/>
          <w:sz w:val="28"/>
        </w:rPr>
        <w:t>в бюджет</w:t>
      </w:r>
      <w:r w:rsidR="00106184" w:rsidRPr="00881A14">
        <w:rPr>
          <w:rFonts w:ascii="Times New Roman" w:eastAsia="Times New Roman" w:hAnsi="Times New Roman" w:cs="Times New Roman"/>
          <w:sz w:val="28"/>
        </w:rPr>
        <w:t>, а</w:t>
      </w:r>
      <w:r w:rsidRPr="00881A14">
        <w:rPr>
          <w:rFonts w:ascii="Times New Roman" w:eastAsia="Times New Roman" w:hAnsi="Times New Roman" w:cs="Times New Roman"/>
          <w:sz w:val="28"/>
        </w:rPr>
        <w:t xml:space="preserve"> суммы социальных платежей</w:t>
      </w:r>
      <w:r w:rsidR="004900B8" w:rsidRPr="00881A14">
        <w:rPr>
          <w:rFonts w:ascii="Times New Roman" w:eastAsia="Times New Roman" w:hAnsi="Times New Roman" w:cs="Times New Roman"/>
          <w:sz w:val="28"/>
        </w:rPr>
        <w:t xml:space="preserve"> </w:t>
      </w:r>
      <w:r w:rsidR="00A3031C" w:rsidRPr="00881A14">
        <w:rPr>
          <w:rFonts w:ascii="Times New Roman" w:eastAsia="Times New Roman" w:hAnsi="Times New Roman" w:cs="Times New Roman"/>
          <w:sz w:val="28"/>
        </w:rPr>
        <w:t>подлежат</w:t>
      </w:r>
      <w:r w:rsidR="004900B8" w:rsidRPr="00881A14">
        <w:rPr>
          <w:rFonts w:ascii="Times New Roman" w:eastAsia="Times New Roman" w:hAnsi="Times New Roman" w:cs="Times New Roman"/>
          <w:sz w:val="28"/>
        </w:rPr>
        <w:t xml:space="preserve"> уплате в соответствии с законами Республики Казахстан</w:t>
      </w:r>
      <w:r w:rsidRPr="00881A14">
        <w:rPr>
          <w:rFonts w:ascii="Times New Roman" w:eastAsia="Times New Roman" w:hAnsi="Times New Roman" w:cs="Times New Roman"/>
          <w:sz w:val="28"/>
        </w:rPr>
        <w:t xml:space="preserve"> </w:t>
      </w:r>
      <w:r w:rsidR="00A3031C" w:rsidRPr="00881A14">
        <w:rPr>
          <w:rFonts w:ascii="Times New Roman" w:eastAsia="Times New Roman" w:hAnsi="Times New Roman" w:cs="Times New Roman"/>
          <w:sz w:val="28"/>
        </w:rPr>
        <w:t xml:space="preserve">– </w:t>
      </w:r>
      <w:r w:rsidRPr="00881A14">
        <w:rPr>
          <w:rFonts w:ascii="Times New Roman" w:eastAsia="Times New Roman" w:hAnsi="Times New Roman" w:cs="Times New Roman"/>
          <w:sz w:val="28"/>
        </w:rPr>
        <w:t>без привлечения налог</w:t>
      </w:r>
      <w:r w:rsidR="009F01BA" w:rsidRPr="00881A14">
        <w:rPr>
          <w:rFonts w:ascii="Times New Roman" w:eastAsia="Times New Roman" w:hAnsi="Times New Roman" w:cs="Times New Roman"/>
          <w:sz w:val="28"/>
        </w:rPr>
        <w:t>оплательщика (налогового агента</w:t>
      </w:r>
      <w:r w:rsidRPr="00881A14">
        <w:rPr>
          <w:rFonts w:ascii="Times New Roman" w:eastAsia="Times New Roman" w:hAnsi="Times New Roman" w:cs="Times New Roman"/>
          <w:sz w:val="28"/>
        </w:rPr>
        <w:t>) к</w:t>
      </w:r>
      <w:r w:rsidRPr="00471D9D">
        <w:rPr>
          <w:rFonts w:ascii="Times New Roman" w:eastAsia="Times New Roman" w:hAnsi="Times New Roman" w:cs="Times New Roman"/>
          <w:sz w:val="28"/>
        </w:rPr>
        <w:t xml:space="preserve"> ответственности, установленной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881A14" w:rsidRDefault="00881A14" w:rsidP="00506976">
      <w:pPr>
        <w:shd w:val="clear" w:color="auto" w:fill="FFFFFF" w:themeFill="background1"/>
        <w:spacing w:after="0" w:line="240" w:lineRule="auto"/>
        <w:ind w:firstLine="709"/>
        <w:jc w:val="both"/>
        <w:rPr>
          <w:rFonts w:ascii="Times New Roman" w:eastAsia="Times New Roman" w:hAnsi="Times New Roman" w:cs="Times New Roman"/>
          <w:sz w:val="28"/>
        </w:rPr>
      </w:pPr>
    </w:p>
    <w:p w:rsidR="00691363" w:rsidRDefault="00411939" w:rsidP="0050697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 допускается внесение изменений и дополнений в соответствующую налоговую отчетность: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обжалуемого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период срока подачи и рассмотрения жалобы на увед</w:t>
      </w:r>
      <w:r w:rsidR="000208C7" w:rsidRPr="00471D9D">
        <w:rPr>
          <w:rFonts w:ascii="Times New Roman" w:eastAsia="Times New Roman" w:hAnsi="Times New Roman" w:cs="Times New Roman"/>
          <w:sz w:val="28"/>
        </w:rPr>
        <w:t xml:space="preserve">омление о результатах проверки </w:t>
      </w:r>
      <w:r w:rsidRPr="00471D9D">
        <w:rPr>
          <w:rFonts w:ascii="Times New Roman" w:eastAsia="Times New Roman" w:hAnsi="Times New Roman" w:cs="Times New Roman"/>
          <w:sz w:val="28"/>
        </w:rPr>
        <w:t>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период срока подачи и рассмотрения жалобы на уведомление по результатам горизонтального мониторинга;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части требования о возврате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позднее 31 декабря текущего налогового периода – по авансовым платежам по корпоративному подоходному налогу, подлежащим уплате за </w:t>
      </w:r>
      <w:r w:rsidRPr="00471D9D">
        <w:rPr>
          <w:rFonts w:ascii="Times New Roman" w:eastAsia="Times New Roman" w:hAnsi="Times New Roman" w:cs="Times New Roman"/>
          <w:sz w:val="28"/>
        </w:rPr>
        <w:lastRenderedPageBreak/>
        <w:t>период после сдачи декларации по корпоративному подоходному налогу за предыдущий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отраженных в первоначальной или очередной декларации об активах и обязательствах физическим лицом, явля</w:t>
      </w:r>
      <w:r w:rsidR="0074461D" w:rsidRPr="00471D9D">
        <w:rPr>
          <w:rFonts w:ascii="Times New Roman" w:eastAsia="Times New Roman" w:hAnsi="Times New Roman" w:cs="Times New Roman"/>
          <w:sz w:val="28"/>
        </w:rPr>
        <w:t>ющимся дебитором или кредитором;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части изменения метода отнесения на вычеты управленческих и общеадминистративных расходов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9136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691363">
        <w:rPr>
          <w:rFonts w:ascii="Times New Roman" w:eastAsia="Times New Roman" w:hAnsi="Times New Roman" w:cs="Times New Roman"/>
          <w:sz w:val="28"/>
        </w:rPr>
        <w:t>Статья 212. Продление сроков представления налоговой отчетности</w:t>
      </w:r>
    </w:p>
    <w:p w:rsidR="00691363" w:rsidRPr="00691363" w:rsidRDefault="0069136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Продление распространяется на налоговую отчетность, представляемую налогоплательщиком (налоговым агентом) в течение </w:t>
      </w:r>
      <w:r w:rsidRPr="00471D9D">
        <w:rPr>
          <w:rFonts w:ascii="Times New Roman" w:eastAsia="Times New Roman" w:hAnsi="Times New Roman" w:cs="Times New Roman"/>
          <w:sz w:val="28"/>
        </w:rPr>
        <w:lastRenderedPageBreak/>
        <w:t>календарного года, в котором в налоговый орган направлено уведомление на продление.</w:t>
      </w:r>
    </w:p>
    <w:p w:rsidR="006F46BC" w:rsidRPr="00881A1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Срок представления налоговой отчетности, за исключением расчета сумм авансовых платежей по корпоративному </w:t>
      </w:r>
      <w:r w:rsidRPr="00881A14">
        <w:rPr>
          <w:rFonts w:ascii="Times New Roman" w:eastAsia="Times New Roman" w:hAnsi="Times New Roman" w:cs="Times New Roman"/>
          <w:sz w:val="28"/>
        </w:rPr>
        <w:t>подоходному налогу</w:t>
      </w:r>
      <w:r w:rsidR="00506976" w:rsidRPr="00881A14">
        <w:rPr>
          <w:rFonts w:ascii="Times New Roman" w:eastAsia="Times New Roman" w:hAnsi="Times New Roman" w:cs="Times New Roman"/>
          <w:sz w:val="28"/>
        </w:rPr>
        <w:t>,</w:t>
      </w:r>
      <w:r w:rsidRPr="00881A14">
        <w:rPr>
          <w:rFonts w:ascii="Times New Roman" w:eastAsia="Times New Roman" w:hAnsi="Times New Roman" w:cs="Times New Roman"/>
          <w:sz w:val="28"/>
        </w:rPr>
        <w:t xml:space="preserve"> продлевается на период:</w:t>
      </w:r>
    </w:p>
    <w:p w:rsidR="006F46BC" w:rsidRPr="00881A14" w:rsidRDefault="0069136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 xml:space="preserve">1) </w:t>
      </w:r>
      <w:r w:rsidR="00411939" w:rsidRPr="00881A14">
        <w:rPr>
          <w:rFonts w:ascii="Times New Roman" w:eastAsia="Times New Roman" w:hAnsi="Times New Roman" w:cs="Times New Roman"/>
          <w:sz w:val="28"/>
        </w:rPr>
        <w:t>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6F46BC" w:rsidRPr="00881A14" w:rsidRDefault="0069136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 xml:space="preserve">2) </w:t>
      </w:r>
      <w:r w:rsidR="00411939" w:rsidRPr="00881A14">
        <w:rPr>
          <w:rFonts w:ascii="Times New Roman" w:eastAsia="Times New Roman" w:hAnsi="Times New Roman" w:cs="Times New Roman"/>
          <w:sz w:val="28"/>
        </w:rPr>
        <w:t>не более пятнадцати календарных дней со срока, установленного для представления декларации и (или) расчета по иным видам налогов, платежа</w:t>
      </w:r>
      <w:r w:rsidR="00506976" w:rsidRPr="00881A14">
        <w:rPr>
          <w:rFonts w:ascii="Times New Roman" w:eastAsia="Times New Roman" w:hAnsi="Times New Roman" w:cs="Times New Roman"/>
          <w:sz w:val="28"/>
        </w:rPr>
        <w:t>м в бюджет, социальным платежам;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3) не более тридцати календарных дней со срока, установленного для представления декларации по иным видам налогов, платежам в бюджет,</w:t>
      </w:r>
      <w:r w:rsidRPr="00471D9D">
        <w:rPr>
          <w:rFonts w:ascii="Times New Roman" w:eastAsia="Times New Roman" w:hAnsi="Times New Roman" w:cs="Times New Roman"/>
          <w:sz w:val="28"/>
        </w:rPr>
        <w:t xml:space="preserve"> социальным платежам для налогоплательщиков, имеющих низкий уровень рисков по системе управления рисками.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4. Продление не изменяет срока уплаты налогов, платежей в бюджет и социальных платежей.</w:t>
      </w:r>
      <w:r w:rsidRPr="00471D9D">
        <w:rPr>
          <w:rFonts w:ascii="Times New Roman" w:eastAsia="Times New Roman" w:hAnsi="Times New Roman" w:cs="Times New Roman"/>
          <w:strike/>
          <w:sz w:val="28"/>
        </w:rPr>
        <w:t xml:space="preserve"> </w:t>
      </w:r>
    </w:p>
    <w:p w:rsidR="00691363" w:rsidRDefault="00411939" w:rsidP="0050697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w:t>
      </w:r>
      <w:r w:rsidR="0074461D" w:rsidRPr="00471D9D">
        <w:rPr>
          <w:rFonts w:ascii="Times New Roman" w:eastAsia="Times New Roman" w:hAnsi="Times New Roman" w:cs="Times New Roman"/>
          <w:sz w:val="28"/>
        </w:rPr>
        <w:t>шестидесяти</w:t>
      </w:r>
      <w:r w:rsidRPr="00471D9D">
        <w:rPr>
          <w:rFonts w:ascii="Times New Roman" w:eastAsia="Times New Roman" w:hAnsi="Times New Roman" w:cs="Times New Roman"/>
          <w:sz w:val="28"/>
        </w:rPr>
        <w:t xml:space="preserve"> календарных дней со дня издания приказа об исключении из списков воинской части.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91363" w:rsidRDefault="00411939" w:rsidP="00691363">
      <w:pPr>
        <w:shd w:val="clear" w:color="auto" w:fill="FFFFFF" w:themeFill="background1"/>
        <w:spacing w:after="0" w:line="240" w:lineRule="auto"/>
        <w:ind w:firstLine="710"/>
        <w:rPr>
          <w:rFonts w:ascii="Times New Roman" w:eastAsia="Times New Roman" w:hAnsi="Times New Roman" w:cs="Times New Roman"/>
          <w:sz w:val="28"/>
        </w:rPr>
      </w:pPr>
      <w:r w:rsidRPr="00691363">
        <w:rPr>
          <w:rFonts w:ascii="Times New Roman" w:eastAsia="Times New Roman" w:hAnsi="Times New Roman" w:cs="Times New Roman"/>
          <w:sz w:val="28"/>
        </w:rPr>
        <w:t xml:space="preserve">Статья 213. Порядок приостановления (продления, возобновления) </w:t>
      </w:r>
    </w:p>
    <w:p w:rsidR="00691363" w:rsidRDefault="00691363" w:rsidP="0069136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91363">
        <w:rPr>
          <w:rFonts w:ascii="Times New Roman" w:eastAsia="Times New Roman" w:hAnsi="Times New Roman" w:cs="Times New Roman"/>
          <w:sz w:val="28"/>
        </w:rPr>
        <w:t xml:space="preserve">представления налоговой отчетности налогоплательщиком </w:t>
      </w:r>
    </w:p>
    <w:p w:rsidR="006F46BC" w:rsidRPr="00691363" w:rsidRDefault="00691363" w:rsidP="0069136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91363">
        <w:rPr>
          <w:rFonts w:ascii="Times New Roman" w:eastAsia="Times New Roman" w:hAnsi="Times New Roman" w:cs="Times New Roman"/>
          <w:sz w:val="28"/>
        </w:rPr>
        <w:t xml:space="preserve">(налоговым агентом)  </w:t>
      </w:r>
    </w:p>
    <w:p w:rsidR="00691363" w:rsidRDefault="0069136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91363">
        <w:rPr>
          <w:rFonts w:ascii="Times New Roman" w:eastAsia="Times New Roman" w:hAnsi="Times New Roman" w:cs="Times New Roman"/>
          <w:sz w:val="28"/>
        </w:rPr>
        <w:t>1. На</w:t>
      </w:r>
      <w:r w:rsidR="009F01BA" w:rsidRPr="00691363">
        <w:rPr>
          <w:rFonts w:ascii="Times New Roman" w:eastAsia="Times New Roman" w:hAnsi="Times New Roman" w:cs="Times New Roman"/>
          <w:sz w:val="28"/>
        </w:rPr>
        <w:t>логоплательщик (налоговый агент</w:t>
      </w:r>
      <w:r w:rsidRPr="00691363">
        <w:rPr>
          <w:rFonts w:ascii="Times New Roman" w:eastAsia="Times New Roman" w:hAnsi="Times New Roman" w:cs="Times New Roman"/>
          <w:sz w:val="28"/>
        </w:rPr>
        <w:t xml:space="preserve">) в порядке, </w:t>
      </w:r>
      <w:r w:rsidR="007E67F0" w:rsidRPr="00691363">
        <w:rPr>
          <w:rFonts w:ascii="Times New Roman" w:eastAsia="Times New Roman" w:hAnsi="Times New Roman" w:cs="Times New Roman"/>
          <w:sz w:val="28"/>
        </w:rPr>
        <w:t>определенном</w:t>
      </w:r>
      <w:r w:rsidR="007E67F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статьей, имеет право на основании налогового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приостановить представление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продлить срок приостановления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возобновить представление налоговой отчетности, если иное не предусмотрено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w:t>
      </w:r>
      <w:r w:rsidR="009F01BA" w:rsidRPr="00471D9D">
        <w:rPr>
          <w:rFonts w:ascii="Times New Roman" w:eastAsia="Times New Roman" w:hAnsi="Times New Roman" w:cs="Times New Roman"/>
          <w:sz w:val="28"/>
        </w:rPr>
        <w:t>логоплательщик (налоговый агент</w:t>
      </w:r>
      <w:r w:rsidRPr="00471D9D">
        <w:rPr>
          <w:rFonts w:ascii="Times New Roman" w:eastAsia="Times New Roman" w:hAnsi="Times New Roman" w:cs="Times New Roman"/>
          <w:sz w:val="28"/>
        </w:rPr>
        <w:t>) представляет в налоговый орган по месту своего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заявление представляется: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предстоящий период – в случае принятия решения о приостановлении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налоговую отчетность с начала налогового периода до даты приостановления деятельности, указанной в налоговом заявлении</w:t>
      </w:r>
      <w:r w:rsidR="00606C2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случае принятия решения о приостановлении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w:t>
      </w:r>
      <w:r w:rsidR="00506976">
        <w:rPr>
          <w:rFonts w:ascii="Times New Roman" w:eastAsia="Times New Roman" w:hAnsi="Times New Roman" w:cs="Times New Roman"/>
          <w:sz w:val="28"/>
        </w:rPr>
        <w:t xml:space="preserve">тавления налоговой </w:t>
      </w:r>
      <w:r w:rsidR="00506976" w:rsidRPr="00881A14">
        <w:rPr>
          <w:rFonts w:ascii="Times New Roman" w:eastAsia="Times New Roman" w:hAnsi="Times New Roman" w:cs="Times New Roman"/>
          <w:sz w:val="28"/>
        </w:rPr>
        <w:t>отчетности за</w:t>
      </w:r>
      <w:r w:rsidRPr="00881A14">
        <w:rPr>
          <w:rFonts w:ascii="Times New Roman" w:eastAsia="Times New Roman" w:hAnsi="Times New Roman" w:cs="Times New Roman"/>
          <w:sz w:val="28"/>
        </w:rPr>
        <w:t xml:space="preserve"> период</w:t>
      </w:r>
      <w:r w:rsidRPr="00471D9D">
        <w:rPr>
          <w:rFonts w:ascii="Times New Roman" w:eastAsia="Times New Roman" w:hAnsi="Times New Roman" w:cs="Times New Roman"/>
          <w:sz w:val="28"/>
        </w:rPr>
        <w:t xml:space="preserve">, указанный в налоговом заявлении.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Отказ в приостановлении представления налоговой отчетности принимается в случаях наличия у налогоплательщика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задолженности, задолженности по социальным платежам на дату подачи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факта непредставления: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налоговой отчетности, указанной в подпункте 2) части второй пункта 1 настоящей статьи, с учетом срока исковой давности;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факта признания налоговым органом бездействующим в соответствии со статьей 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неисполненных уведомлений, направленных налоговым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отказа в приостановлении представления налоговой отчетности налоговая отчетность представляется в </w:t>
      </w:r>
      <w:r w:rsidRPr="00691363">
        <w:rPr>
          <w:rFonts w:ascii="Times New Roman" w:eastAsia="Times New Roman" w:hAnsi="Times New Roman" w:cs="Times New Roman"/>
          <w:sz w:val="28"/>
        </w:rPr>
        <w:t xml:space="preserve">порядке, </w:t>
      </w:r>
      <w:r w:rsidR="007E67F0" w:rsidRPr="00691363">
        <w:rPr>
          <w:rFonts w:ascii="Times New Roman" w:eastAsia="Times New Roman" w:hAnsi="Times New Roman" w:cs="Times New Roman"/>
          <w:sz w:val="28"/>
        </w:rPr>
        <w:t>определенном</w:t>
      </w:r>
      <w:r w:rsidR="007E67F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обнаружения налоговым органом фактов возобновления налогоплательщико</w:t>
      </w:r>
      <w:r w:rsidR="009F01BA" w:rsidRPr="00471D9D">
        <w:rPr>
          <w:rFonts w:ascii="Times New Roman" w:eastAsia="Times New Roman" w:hAnsi="Times New Roman" w:cs="Times New Roman"/>
          <w:sz w:val="28"/>
        </w:rPr>
        <w:t>м (налоговым агентом</w:t>
      </w:r>
      <w:r w:rsidRPr="00471D9D">
        <w:rPr>
          <w:rFonts w:ascii="Times New Roman" w:eastAsia="Times New Roman" w:hAnsi="Times New Roman" w:cs="Times New Roman"/>
          <w:sz w:val="28"/>
        </w:rPr>
        <w:t xml:space="preserve">)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возобновлением деятельности признается начало осуществления налогоплательщико</w:t>
      </w:r>
      <w:r w:rsidR="009F01BA" w:rsidRPr="00471D9D">
        <w:rPr>
          <w:rFonts w:ascii="Times New Roman" w:eastAsia="Times New Roman" w:hAnsi="Times New Roman" w:cs="Times New Roman"/>
          <w:sz w:val="28"/>
        </w:rPr>
        <w:t>м (налоговым агентом</w:t>
      </w:r>
      <w:r w:rsidRPr="00471D9D">
        <w:rPr>
          <w:rFonts w:ascii="Times New Roman" w:eastAsia="Times New Roman" w:hAnsi="Times New Roman" w:cs="Times New Roman"/>
          <w:sz w:val="28"/>
        </w:rPr>
        <w:t>),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Положения настоящей статьи не распространяются на: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2) плательщика налога на игорный бизнес;</w:t>
      </w:r>
      <w:r w:rsidRPr="00471D9D">
        <w:rPr>
          <w:rFonts w:ascii="Times New Roman" w:eastAsia="Times New Roman" w:hAnsi="Times New Roman" w:cs="Times New Roman"/>
          <w:b/>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00606C26" w:rsidRPr="00471D9D">
        <w:rPr>
          <w:rFonts w:ascii="Times New Roman" w:eastAsia="Times New Roman" w:hAnsi="Times New Roman" w:cs="Times New Roman"/>
          <w:sz w:val="28"/>
        </w:rPr>
        <w:t>налогоплательщика</w:t>
      </w:r>
      <w:r w:rsidRPr="00471D9D">
        <w:rPr>
          <w:rFonts w:ascii="Times New Roman" w:eastAsia="Times New Roman" w:hAnsi="Times New Roman" w:cs="Times New Roman"/>
          <w:sz w:val="28"/>
        </w:rPr>
        <w:t>, применяющего специальный налоговый режим для производителей сельскохозяйственной продукции и сельскохозяйственных кооперативов;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w:t>
      </w:r>
      <w:r w:rsidR="009F01BA" w:rsidRPr="00471D9D">
        <w:rPr>
          <w:rFonts w:ascii="Times New Roman" w:eastAsia="Times New Roman" w:hAnsi="Times New Roman" w:cs="Times New Roman"/>
          <w:sz w:val="28"/>
        </w:rPr>
        <w:t>ка (налогового агента</w:t>
      </w:r>
      <w:r w:rsidRPr="00471D9D">
        <w:rPr>
          <w:rFonts w:ascii="Times New Roman" w:eastAsia="Times New Roman" w:hAnsi="Times New Roman" w:cs="Times New Roman"/>
          <w:sz w:val="28"/>
        </w:rPr>
        <w:t xml:space="preserve">),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691363" w:rsidRDefault="00411939" w:rsidP="00691363">
      <w:pPr>
        <w:shd w:val="clear" w:color="auto" w:fill="FFFFFF" w:themeFill="background1"/>
        <w:spacing w:after="0" w:line="240" w:lineRule="auto"/>
        <w:ind w:firstLine="710"/>
        <w:rPr>
          <w:rFonts w:ascii="Times New Roman" w:eastAsia="Times New Roman" w:hAnsi="Times New Roman" w:cs="Times New Roman"/>
          <w:sz w:val="28"/>
        </w:rPr>
      </w:pPr>
      <w:r w:rsidRPr="00691363">
        <w:rPr>
          <w:rFonts w:ascii="Times New Roman" w:eastAsia="Times New Roman" w:hAnsi="Times New Roman" w:cs="Times New Roman"/>
          <w:sz w:val="28"/>
        </w:rPr>
        <w:t xml:space="preserve">Статья 214. Порядок приостановления (продления, возобновления) </w:t>
      </w:r>
    </w:p>
    <w:p w:rsidR="00691363" w:rsidRDefault="00691363" w:rsidP="0069136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91363">
        <w:rPr>
          <w:rFonts w:ascii="Times New Roman" w:eastAsia="Times New Roman" w:hAnsi="Times New Roman" w:cs="Times New Roman"/>
          <w:sz w:val="28"/>
        </w:rPr>
        <w:t xml:space="preserve">представления налоговой отчетности индивидуальным </w:t>
      </w:r>
    </w:p>
    <w:p w:rsidR="00691363" w:rsidRDefault="00691363" w:rsidP="0069136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91363">
        <w:rPr>
          <w:rFonts w:ascii="Times New Roman" w:eastAsia="Times New Roman" w:hAnsi="Times New Roman" w:cs="Times New Roman"/>
          <w:sz w:val="28"/>
        </w:rPr>
        <w:t xml:space="preserve">предпринимателем, применяющим специальный </w:t>
      </w:r>
    </w:p>
    <w:p w:rsidR="00691363" w:rsidRDefault="00691363" w:rsidP="0069136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91363">
        <w:rPr>
          <w:rFonts w:ascii="Times New Roman" w:eastAsia="Times New Roman" w:hAnsi="Times New Roman" w:cs="Times New Roman"/>
          <w:sz w:val="28"/>
        </w:rPr>
        <w:t xml:space="preserve">налоговый режим для субъектов малого бизнеса на основе </w:t>
      </w:r>
    </w:p>
    <w:p w:rsidR="006F46BC" w:rsidRPr="00691363" w:rsidRDefault="00691363" w:rsidP="0069136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91363">
        <w:rPr>
          <w:rFonts w:ascii="Times New Roman" w:eastAsia="Times New Roman" w:hAnsi="Times New Roman" w:cs="Times New Roman"/>
          <w:sz w:val="28"/>
        </w:rPr>
        <w:t>патента</w:t>
      </w:r>
    </w:p>
    <w:p w:rsidR="00691363" w:rsidRDefault="0069136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Индивидуальный предприниматель в порядке, </w:t>
      </w:r>
      <w:r w:rsidR="007E67F0" w:rsidRPr="00691363">
        <w:rPr>
          <w:rFonts w:ascii="Times New Roman" w:eastAsia="Times New Roman" w:hAnsi="Times New Roman" w:cs="Times New Roman"/>
          <w:sz w:val="28"/>
        </w:rPr>
        <w:t>определенном</w:t>
      </w:r>
      <w:r w:rsidR="007E67F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статьей, вправе на основании налогового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приостановить представление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продлить срок приостановления представления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принятия решения о приостановлении деятельности или продлении срока приостановления представления расчета стоимости патента </w:t>
      </w:r>
      <w:r w:rsidR="00606C26" w:rsidRPr="00471D9D">
        <w:rPr>
          <w:rFonts w:ascii="Times New Roman" w:eastAsia="Times New Roman" w:hAnsi="Times New Roman" w:cs="Times New Roman"/>
          <w:sz w:val="28"/>
        </w:rPr>
        <w:t>индивидуальным предпринимателем представляется</w:t>
      </w:r>
      <w:r w:rsidRPr="00471D9D">
        <w:rPr>
          <w:rFonts w:ascii="Times New Roman" w:eastAsia="Times New Roman" w:hAnsi="Times New Roman" w:cs="Times New Roman"/>
          <w:sz w:val="28"/>
        </w:rPr>
        <w:t xml:space="preserve"> </w:t>
      </w:r>
      <w:r w:rsidR="00606C26" w:rsidRPr="00471D9D">
        <w:rPr>
          <w:rFonts w:ascii="Times New Roman" w:eastAsia="Times New Roman" w:hAnsi="Times New Roman" w:cs="Times New Roman"/>
          <w:sz w:val="28"/>
        </w:rPr>
        <w:t xml:space="preserve">налоговое заявление </w:t>
      </w:r>
      <w:r w:rsidRPr="00471D9D">
        <w:rPr>
          <w:rFonts w:ascii="Times New Roman" w:eastAsia="Times New Roman" w:hAnsi="Times New Roman" w:cs="Times New Roman"/>
          <w:sz w:val="28"/>
        </w:rPr>
        <w:t>в налоговый орган по месту своего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заявление представляется: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предстоящий период до истечения срока действия патента – в случае принятия решения о приостановлении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окончания срока приостановления деятельности – в случае принятия решения о продлении срока приостановления представления расчета.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4E7E05" w:rsidRDefault="00411939" w:rsidP="00EE5901">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Отказ в приостановлении представления расчета принимается в случае наличия у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задолженности, задолженности по социальным платежам на дату подачи налогового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факта непредставления налоговой отчетности с учетом </w:t>
      </w:r>
      <w:r w:rsidR="0074461D" w:rsidRPr="00471D9D">
        <w:rPr>
          <w:rFonts w:ascii="Times New Roman" w:eastAsia="Times New Roman" w:hAnsi="Times New Roman" w:cs="Times New Roman"/>
          <w:sz w:val="28"/>
        </w:rPr>
        <w:t xml:space="preserve">срока </w:t>
      </w:r>
      <w:r w:rsidRPr="00471D9D">
        <w:rPr>
          <w:rFonts w:ascii="Times New Roman" w:eastAsia="Times New Roman" w:hAnsi="Times New Roman" w:cs="Times New Roman"/>
          <w:sz w:val="28"/>
        </w:rPr>
        <w:t>исковой давности;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неисполненных уведомлений, направленных налоговым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w:t>
      </w:r>
      <w:r w:rsidRPr="004E7E05">
        <w:rPr>
          <w:rFonts w:ascii="Times New Roman" w:eastAsia="Times New Roman" w:hAnsi="Times New Roman" w:cs="Times New Roman"/>
          <w:sz w:val="28"/>
        </w:rPr>
        <w:t xml:space="preserve">порядке, </w:t>
      </w:r>
      <w:r w:rsidR="007E67F0" w:rsidRPr="004E7E05">
        <w:rPr>
          <w:rFonts w:ascii="Times New Roman" w:eastAsia="Times New Roman" w:hAnsi="Times New Roman" w:cs="Times New Roman"/>
          <w:sz w:val="28"/>
        </w:rPr>
        <w:t xml:space="preserve">определенном </w:t>
      </w:r>
      <w:r w:rsidRPr="004E7E05">
        <w:rPr>
          <w:rFonts w:ascii="Times New Roman" w:eastAsia="Times New Roman" w:hAnsi="Times New Roman" w:cs="Times New Roman"/>
          <w:sz w:val="28"/>
        </w:rPr>
        <w:t>статьей</w:t>
      </w:r>
      <w:r w:rsidRPr="00471D9D">
        <w:rPr>
          <w:rFonts w:ascii="Times New Roman" w:eastAsia="Times New Roman" w:hAnsi="Times New Roman" w:cs="Times New Roman"/>
          <w:sz w:val="28"/>
        </w:rPr>
        <w:t xml:space="preserve"> 67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E7E05">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Налоговые регистры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E7E0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215. Налоговые регистры</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w:t>
      </w:r>
      <w:r w:rsidR="0074461D"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регистр</w:t>
      </w:r>
      <w:r w:rsidR="0074461D"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xml:space="preserve"> </w:t>
      </w:r>
      <w:r w:rsidR="0074461D" w:rsidRPr="00471D9D">
        <w:rPr>
          <w:rFonts w:ascii="Times New Roman" w:eastAsia="Times New Roman" w:hAnsi="Times New Roman" w:cs="Times New Roman"/>
          <w:sz w:val="28"/>
        </w:rPr>
        <w:t>является</w:t>
      </w:r>
      <w:r w:rsidRPr="00471D9D">
        <w:rPr>
          <w:rFonts w:ascii="Times New Roman" w:eastAsia="Times New Roman" w:hAnsi="Times New Roman" w:cs="Times New Roman"/>
          <w:sz w:val="28"/>
        </w:rPr>
        <w:t xml:space="preserve">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регистры предназначены для обобщения и систематизации информации для обеспечения целей налогового учета, указанных в пункте 5 статьи 190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w:t>
      </w:r>
      <w:r w:rsidRPr="00471D9D">
        <w:rPr>
          <w:rFonts w:ascii="Times New Roman" w:eastAsia="Times New Roman" w:hAnsi="Times New Roman" w:cs="Times New Roman"/>
          <w:sz w:val="28"/>
        </w:rPr>
        <w:lastRenderedPageBreak/>
        <w:t>оказывают влияние на размер объекта обложения в последующие налоговые периоды либо переносятся на ряд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Правильность отражения хозяйственных операций в налоговых регистрах обеспечивают лица, подписавшие 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регистры включают в себя: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190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налоговые регистры, составляемые налогоплательщиком (налоговым агентом), формы и правила составления которых </w:t>
      </w:r>
      <w:r w:rsidR="0074461D" w:rsidRPr="00471D9D">
        <w:rPr>
          <w:rFonts w:ascii="Times New Roman" w:eastAsia="Times New Roman" w:hAnsi="Times New Roman" w:cs="Times New Roman"/>
          <w:sz w:val="28"/>
        </w:rPr>
        <w:t>утверждается</w:t>
      </w:r>
      <w:r w:rsidRPr="00471D9D">
        <w:rPr>
          <w:rFonts w:ascii="Times New Roman" w:eastAsia="Times New Roman" w:hAnsi="Times New Roman" w:cs="Times New Roman"/>
          <w:sz w:val="28"/>
        </w:rPr>
        <w:t xml:space="preserve">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регистры должны содержать следующие обязательные реквизиты: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наименование регистра;</w:t>
      </w:r>
    </w:p>
    <w:p w:rsidR="004E7E05" w:rsidRDefault="00411939" w:rsidP="00AA1157">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идентификационный номер налогоплательщика (налогового агента);</w:t>
      </w: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период, за который составлен регистр;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фамилия,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лица, ответственного за составление регистра.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орган вправе устанавливать формы налоговых регистров для отражения информации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определению стоимостных балансов групп (подгрупп) фиксированных активов и последующим расходам по фиксированным активам;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производным финансовым инструментам;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имуществу, переданному по договору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учету предусмотренных подпунктами 8) </w:t>
      </w:r>
      <w:r w:rsidR="004E7E05"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10) пункта 5 статьи 232 настоящего Кодекса уменьшений размера требований к должникам;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7) счетам-фактурам, выписанным и полученным плательщиком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услугам туроператора – в разрезе выездного и въездного туризма;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обороту в виде остатков товаров для целей исчисления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налогу на добавленную стоимость, относимому в зачет, по остаткам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реализации сельскохо</w:t>
      </w:r>
      <w:r w:rsidR="000208C7" w:rsidRPr="00471D9D">
        <w:rPr>
          <w:rFonts w:ascii="Times New Roman" w:eastAsia="Times New Roman" w:hAnsi="Times New Roman" w:cs="Times New Roman"/>
          <w:sz w:val="28"/>
        </w:rPr>
        <w:t xml:space="preserve">зяйственным кооперативом своим </w:t>
      </w:r>
      <w:r w:rsidRPr="00471D9D">
        <w:rPr>
          <w:rFonts w:ascii="Times New Roman" w:eastAsia="Times New Roman" w:hAnsi="Times New Roman" w:cs="Times New Roman"/>
          <w:sz w:val="28"/>
        </w:rPr>
        <w:t xml:space="preserve">членам товаров в соответствии с </w:t>
      </w:r>
      <w:r w:rsidR="006D7476" w:rsidRPr="00471D9D">
        <w:rPr>
          <w:rFonts w:ascii="Times New Roman" w:eastAsia="Times New Roman" w:hAnsi="Times New Roman" w:cs="Times New Roman"/>
          <w:sz w:val="28"/>
        </w:rPr>
        <w:t xml:space="preserve">абзацем шестым </w:t>
      </w:r>
      <w:r w:rsidRPr="00471D9D">
        <w:rPr>
          <w:rFonts w:ascii="Times New Roman" w:eastAsia="Times New Roman" w:hAnsi="Times New Roman" w:cs="Times New Roman"/>
          <w:sz w:val="28"/>
        </w:rPr>
        <w:t>подпункт</w:t>
      </w:r>
      <w:r w:rsidR="006D7476"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w:t>
      </w:r>
      <w:r w:rsidR="006D7476"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 пункта 2 статьи 698 настоящего Кодекса, а также предоставлению таких товаров в пользование, д</w:t>
      </w:r>
      <w:r w:rsidR="0074461D" w:rsidRPr="00471D9D">
        <w:rPr>
          <w:rFonts w:ascii="Times New Roman" w:eastAsia="Times New Roman" w:hAnsi="Times New Roman" w:cs="Times New Roman"/>
          <w:sz w:val="28"/>
        </w:rPr>
        <w:t>оверительное управление, аренду;</w:t>
      </w:r>
    </w:p>
    <w:p w:rsidR="004E7E05" w:rsidRDefault="006D7476" w:rsidP="00AA1157">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bCs/>
          <w:sz w:val="28"/>
          <w:szCs w:val="28"/>
        </w:rPr>
        <w:t>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w:t>
      </w:r>
      <w:r w:rsidR="00AA1157">
        <w:rPr>
          <w:rFonts w:ascii="Times New Roman" w:eastAsia="Times New Roman" w:hAnsi="Times New Roman" w:cs="Times New Roman"/>
          <w:sz w:val="28"/>
        </w:rPr>
        <w:t xml:space="preserve"> </w:t>
      </w:r>
    </w:p>
    <w:p w:rsidR="00881A14" w:rsidRDefault="00881A14" w:rsidP="0074461D">
      <w:pPr>
        <w:shd w:val="clear" w:color="auto" w:fill="FFFFFF" w:themeFill="background1"/>
        <w:spacing w:after="0" w:line="240" w:lineRule="auto"/>
        <w:ind w:firstLine="709"/>
        <w:jc w:val="both"/>
        <w:rPr>
          <w:rFonts w:ascii="Times New Roman" w:eastAsia="Times New Roman" w:hAnsi="Times New Roman" w:cs="Times New Roman"/>
          <w:sz w:val="28"/>
        </w:rPr>
      </w:pPr>
    </w:p>
    <w:p w:rsidR="0074461D" w:rsidRPr="00471D9D" w:rsidRDefault="0074461D" w:rsidP="0074461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Для индивидуальных предпринимателей, которые в соответствии с Законом Республики Казахстан «О бухгалтерском учете и финансовой </w:t>
      </w:r>
      <w:r w:rsidRPr="004E7E05">
        <w:rPr>
          <w:rFonts w:ascii="Times New Roman" w:eastAsia="Times New Roman" w:hAnsi="Times New Roman" w:cs="Times New Roman"/>
          <w:sz w:val="28"/>
        </w:rPr>
        <w:t>отчетности</w:t>
      </w:r>
      <w:r w:rsidR="00175D19" w:rsidRPr="004E7E05">
        <w:rPr>
          <w:rFonts w:ascii="Times New Roman" w:eastAsia="Times New Roman" w:hAnsi="Times New Roman" w:cs="Times New Roman"/>
          <w:sz w:val="28"/>
        </w:rPr>
        <w:t>»</w:t>
      </w:r>
      <w:r w:rsidR="00B25A2B" w:rsidRPr="004E7E05">
        <w:rPr>
          <w:rFonts w:ascii="Times New Roman" w:eastAsia="Times New Roman" w:hAnsi="Times New Roman" w:cs="Times New Roman"/>
          <w:sz w:val="28"/>
        </w:rPr>
        <w:t xml:space="preserve"> </w:t>
      </w:r>
      <w:r w:rsidRPr="004E7E05">
        <w:rPr>
          <w:rFonts w:ascii="Times New Roman" w:eastAsia="Times New Roman" w:hAnsi="Times New Roman" w:cs="Times New Roman"/>
          <w:sz w:val="28"/>
        </w:rPr>
        <w:t>не</w:t>
      </w:r>
      <w:r w:rsidRPr="00471D9D">
        <w:rPr>
          <w:rFonts w:ascii="Times New Roman" w:eastAsia="Times New Roman" w:hAnsi="Times New Roman" w:cs="Times New Roman"/>
          <w:sz w:val="28"/>
        </w:rPr>
        <w:t xml:space="preserve">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r w:rsidR="007078EB" w:rsidRPr="00471D9D">
        <w:rPr>
          <w:rFonts w:ascii="Times New Roman" w:eastAsia="Times New Roman" w:hAnsi="Times New Roman" w:cs="Times New Roman"/>
          <w:sz w:val="28"/>
        </w:rPr>
        <w:t xml:space="preserve"> учету</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доходов, в том числе полученных путем безналичных расчетов;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приобретенных товаров, работ и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налоговых обязательств по</w:t>
      </w:r>
      <w:r w:rsidR="007078EB" w:rsidRPr="00471D9D">
        <w:rPr>
          <w:rFonts w:ascii="Times New Roman" w:eastAsia="Times New Roman" w:hAnsi="Times New Roman" w:cs="Times New Roman"/>
          <w:sz w:val="28"/>
        </w:rPr>
        <w:t xml:space="preserve"> плате 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эмиссии в окружающую среду;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пользование водными ресурсами поверхностных источников.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лица, занимающегося частной практикой, уполномоченный орган утверждает формы налоговых регистров по учету: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доходов от занятия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2) расходов, предусмотренных статьями 362, 363, 364 и 365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идентификационный номер налогоплательщика перевозчика и (или) поставщика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или наименование перевозчика и (или) поставщика работ, услуг;</w:t>
      </w:r>
    </w:p>
    <w:p w:rsidR="004E7E05" w:rsidRDefault="00411939" w:rsidP="00223FF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стоимость работ, услуг, являющихся оборотом экспедитора по приобретению работ, услуг от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w:t>
      </w:r>
      <w:r w:rsidRPr="00471D9D">
        <w:rPr>
          <w:rFonts w:ascii="Times New Roman" w:eastAsia="Times New Roman" w:hAnsi="Times New Roman" w:cs="Times New Roman"/>
          <w:sz w:val="28"/>
        </w:rPr>
        <w:lastRenderedPageBreak/>
        <w:t>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Для ин</w:t>
      </w:r>
      <w:r w:rsidR="000208C7" w:rsidRPr="00471D9D">
        <w:rPr>
          <w:rFonts w:ascii="Times New Roman" w:eastAsia="Times New Roman" w:hAnsi="Times New Roman" w:cs="Times New Roman"/>
          <w:sz w:val="28"/>
        </w:rPr>
        <w:t xml:space="preserve">дивидуальных предпринимателей, </w:t>
      </w:r>
      <w:r w:rsidRPr="00471D9D">
        <w:rPr>
          <w:rFonts w:ascii="Times New Roman" w:eastAsia="Times New Roman" w:hAnsi="Times New Roman" w:cs="Times New Roman"/>
          <w:sz w:val="28"/>
        </w:rPr>
        <w:t>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6F46BC" w:rsidRPr="00471D9D" w:rsidRDefault="00411939" w:rsidP="005D406D">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запасов;</w:t>
      </w:r>
    </w:p>
    <w:p w:rsidR="006F46BC" w:rsidRPr="00471D9D" w:rsidRDefault="00411939" w:rsidP="005D406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w:t>
      </w:r>
      <w:r w:rsidR="007078E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5D406D">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эмиссии в окружающую среду.</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81A14" w:rsidRPr="00471D9D"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E7E05" w:rsidRDefault="00411939" w:rsidP="004E7E05">
      <w:pPr>
        <w:shd w:val="clear" w:color="auto" w:fill="FFFFFF" w:themeFill="background1"/>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РАЗДЕЛ 6. ОБЩИЕ ПОЛОЖЕНИЯ ПО НАЛОГООБЛОЖЕНИЮ</w:t>
      </w:r>
    </w:p>
    <w:p w:rsidR="006F46BC" w:rsidRPr="004E7E05" w:rsidRDefault="004E7E05" w:rsidP="004E7E05">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E7E05">
        <w:rPr>
          <w:rFonts w:ascii="Times New Roman" w:eastAsia="Times New Roman" w:hAnsi="Times New Roman" w:cs="Times New Roman"/>
          <w:sz w:val="28"/>
        </w:rPr>
        <w:t xml:space="preserve"> ДОХОДОВ РЕЗИДЕНТОВ И НЕРЕЗИДЕНТОВ</w:t>
      </w:r>
    </w:p>
    <w:p w:rsidR="006F46BC" w:rsidRPr="004E7E05" w:rsidRDefault="006F46BC" w:rsidP="004E7E05">
      <w:pPr>
        <w:shd w:val="clear" w:color="auto" w:fill="FFFFFF" w:themeFill="background1"/>
        <w:spacing w:after="0" w:line="240" w:lineRule="auto"/>
        <w:jc w:val="center"/>
        <w:rPr>
          <w:rFonts w:ascii="Times New Roman" w:eastAsia="Times New Roman" w:hAnsi="Times New Roman" w:cs="Times New Roman"/>
          <w:sz w:val="28"/>
        </w:rPr>
      </w:pPr>
    </w:p>
    <w:p w:rsidR="006F46BC" w:rsidRPr="004E7E05" w:rsidRDefault="00411939" w:rsidP="004E7E05">
      <w:pPr>
        <w:shd w:val="clear" w:color="auto" w:fill="FFFFFF" w:themeFill="background1"/>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Г</w:t>
      </w:r>
      <w:r w:rsidR="004E7E05">
        <w:rPr>
          <w:rFonts w:ascii="Times New Roman" w:eastAsia="Times New Roman" w:hAnsi="Times New Roman" w:cs="Times New Roman"/>
          <w:sz w:val="28"/>
        </w:rPr>
        <w:t>лава</w:t>
      </w:r>
      <w:r w:rsidRPr="004E7E05">
        <w:rPr>
          <w:rFonts w:ascii="Times New Roman" w:eastAsia="Times New Roman" w:hAnsi="Times New Roman" w:cs="Times New Roman"/>
          <w:sz w:val="28"/>
        </w:rPr>
        <w:t xml:space="preserve"> 2</w:t>
      </w:r>
      <w:r w:rsidR="006603B9" w:rsidRPr="004E7E05">
        <w:rPr>
          <w:rFonts w:ascii="Times New Roman" w:eastAsia="Times New Roman" w:hAnsi="Times New Roman" w:cs="Times New Roman"/>
          <w:sz w:val="28"/>
        </w:rPr>
        <w:t>6</w:t>
      </w:r>
      <w:r w:rsidRPr="004E7E05">
        <w:rPr>
          <w:rFonts w:ascii="Times New Roman" w:eastAsia="Times New Roman" w:hAnsi="Times New Roman" w:cs="Times New Roman"/>
          <w:sz w:val="28"/>
        </w:rPr>
        <w:t>. ОБЩИЕ ПОЛОЖЕНИЯ</w:t>
      </w:r>
    </w:p>
    <w:p w:rsidR="006F46BC" w:rsidRPr="004E7E0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E7E05" w:rsidRDefault="00411939" w:rsidP="004E7E05">
      <w:pPr>
        <w:shd w:val="clear" w:color="auto" w:fill="FFFFFF" w:themeFill="background1"/>
        <w:spacing w:after="0" w:line="240" w:lineRule="auto"/>
        <w:ind w:firstLine="710"/>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216. Основные принципы налогообложения резидентов и </w:t>
      </w:r>
    </w:p>
    <w:p w:rsidR="006F46BC" w:rsidRPr="004E7E05" w:rsidRDefault="004E7E05" w:rsidP="004E7E0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E7E05">
        <w:rPr>
          <w:rFonts w:ascii="Times New Roman" w:eastAsia="Times New Roman" w:hAnsi="Times New Roman" w:cs="Times New Roman"/>
          <w:sz w:val="28"/>
        </w:rPr>
        <w:t xml:space="preserve">нерезидентов </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w:t>
      </w:r>
      <w:r w:rsidRPr="00471D9D">
        <w:rPr>
          <w:rFonts w:ascii="Times New Roman" w:eastAsia="Times New Roman" w:hAnsi="Times New Roman" w:cs="Times New Roman"/>
          <w:sz w:val="28"/>
        </w:rPr>
        <w:lastRenderedPageBreak/>
        <w:t xml:space="preserve">также налоги с доходов из источников за пределами Республики Казахстан, связанных с деятельностью такого постоянного учреждения.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Резиденты и нерезиденты уплачивают в Республике Казахстан также иные налоги и платежи в бюд</w:t>
      </w:r>
      <w:r w:rsidR="004A2E10" w:rsidRPr="00471D9D">
        <w:rPr>
          <w:rFonts w:ascii="Times New Roman" w:eastAsia="Times New Roman" w:hAnsi="Times New Roman" w:cs="Times New Roman"/>
          <w:sz w:val="28"/>
        </w:rPr>
        <w:t>жет, а также социальные платежи</w:t>
      </w:r>
      <w:r w:rsidRPr="00471D9D">
        <w:rPr>
          <w:rFonts w:ascii="Times New Roman" w:eastAsia="Times New Roman" w:hAnsi="Times New Roman" w:cs="Times New Roman"/>
          <w:sz w:val="28"/>
        </w:rPr>
        <w:t xml:space="preserve"> при возникновении таких обязательств.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E7E0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217. Резиденты</w:t>
      </w:r>
    </w:p>
    <w:p w:rsidR="004E7E05" w:rsidRDefault="004E7E05" w:rsidP="00401950">
      <w:pPr>
        <w:spacing w:after="0" w:line="240" w:lineRule="auto"/>
        <w:ind w:firstLine="709"/>
        <w:jc w:val="both"/>
        <w:rPr>
          <w:rFonts w:ascii="Times New Roman" w:eastAsia="Times New Roman" w:hAnsi="Times New Roman" w:cs="Times New Roman"/>
          <w:sz w:val="28"/>
        </w:rPr>
      </w:pPr>
    </w:p>
    <w:p w:rsidR="006F46BC" w:rsidRPr="00471D9D" w:rsidRDefault="00411939" w:rsidP="00401950">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Резидентом Республики Казахстан в целях настоящего Кодекса признается: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физическое лицо:</w:t>
      </w:r>
    </w:p>
    <w:p w:rsidR="006F46BC" w:rsidRPr="00471D9D" w:rsidRDefault="00411939" w:rsidP="00401950">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постоянно пребывающее в Республики Казахстан;</w:t>
      </w:r>
    </w:p>
    <w:p w:rsidR="006F46BC" w:rsidRPr="00471D9D" w:rsidRDefault="00411939" w:rsidP="00401950">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непостоянно пребывающее в Республике Казахстан, но центр</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 xml:space="preserve">жизненных интересов </w:t>
      </w:r>
      <w:r w:rsidR="001A7C9B" w:rsidRPr="00471D9D">
        <w:rPr>
          <w:rFonts w:ascii="Times New Roman" w:eastAsia="Times New Roman" w:hAnsi="Times New Roman" w:cs="Times New Roman"/>
          <w:sz w:val="28"/>
        </w:rPr>
        <w:t>которого</w:t>
      </w:r>
      <w:r w:rsidRPr="00471D9D">
        <w:rPr>
          <w:rFonts w:ascii="Times New Roman" w:eastAsia="Times New Roman" w:hAnsi="Times New Roman" w:cs="Times New Roman"/>
          <w:sz w:val="28"/>
        </w:rPr>
        <w:t xml:space="preserve"> находится в Республике Казахстан</w:t>
      </w:r>
      <w:r w:rsidR="001E0EBC">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t>юридическое лицо:</w:t>
      </w:r>
    </w:p>
    <w:p w:rsidR="006F46BC" w:rsidRPr="00471D9D" w:rsidRDefault="00411939" w:rsidP="00401950">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созданное в соответствии с законодательством Республики Казахстан;</w:t>
      </w:r>
    </w:p>
    <w:p w:rsidR="006F46BC" w:rsidRPr="00471D9D" w:rsidRDefault="00411939" w:rsidP="00401950">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созданное в соответствии с законодательством иностранного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государства, место эффективного управления (место нахождения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фактического органа управления) которого находится в Республике Казахстан.</w:t>
      </w:r>
    </w:p>
    <w:p w:rsidR="001E0EBC" w:rsidRDefault="00411939" w:rsidP="004D459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Местом эффективного управления (местом нахождения фактического о</w:t>
      </w:r>
      <w:r w:rsidR="00C31504" w:rsidRPr="00471D9D">
        <w:rPr>
          <w:rFonts w:ascii="Times New Roman" w:eastAsia="Times New Roman" w:hAnsi="Times New Roman" w:cs="Times New Roman"/>
          <w:sz w:val="28"/>
        </w:rPr>
        <w:t>ргана управления) признается место проведения собрания фактиче</w:t>
      </w:r>
      <w:r w:rsidRPr="00471D9D">
        <w:rPr>
          <w:rFonts w:ascii="Times New Roman" w:eastAsia="Times New Roman" w:hAnsi="Times New Roman" w:cs="Times New Roman"/>
          <w:sz w:val="28"/>
        </w:rPr>
        <w:t>ского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 xml:space="preserve">органа (совета директоров или аналогичного органа), на котором </w:t>
      </w:r>
      <w:r w:rsidR="00C31504" w:rsidRPr="00471D9D">
        <w:rPr>
          <w:rFonts w:ascii="Times New Roman" w:eastAsia="Times New Roman" w:hAnsi="Times New Roman" w:cs="Times New Roman"/>
          <w:sz w:val="28"/>
        </w:rPr>
        <w:t>осуществляются основное управле</w:t>
      </w:r>
      <w:r w:rsidRPr="00471D9D">
        <w:rPr>
          <w:rFonts w:ascii="Times New Roman" w:eastAsia="Times New Roman" w:hAnsi="Times New Roman" w:cs="Times New Roman"/>
          <w:sz w:val="28"/>
        </w:rPr>
        <w:t>ние и (или) контроль, а также прин</w:t>
      </w:r>
      <w:r w:rsidR="00C31504" w:rsidRPr="00471D9D">
        <w:rPr>
          <w:rFonts w:ascii="Times New Roman" w:eastAsia="Times New Roman" w:hAnsi="Times New Roman" w:cs="Times New Roman"/>
          <w:sz w:val="28"/>
        </w:rPr>
        <w:t>имаются</w:t>
      </w:r>
      <w:r w:rsidR="00C31504" w:rsidRPr="00471D9D">
        <w:rPr>
          <w:rFonts w:ascii="Times New Roman" w:eastAsia="Times New Roman" w:hAnsi="Times New Roman" w:cs="Times New Roman"/>
          <w:sz w:val="28"/>
          <w:shd w:val="clear" w:color="auto" w:fill="C0C0C0"/>
        </w:rPr>
        <w:t xml:space="preserve"> </w:t>
      </w:r>
      <w:r w:rsidR="00C31504" w:rsidRPr="00471D9D">
        <w:rPr>
          <w:rFonts w:ascii="Times New Roman" w:eastAsia="Times New Roman" w:hAnsi="Times New Roman" w:cs="Times New Roman"/>
          <w:sz w:val="28"/>
        </w:rPr>
        <w:t>стратегические коммерче</w:t>
      </w:r>
      <w:r w:rsidRPr="00471D9D">
        <w:rPr>
          <w:rFonts w:ascii="Times New Roman" w:eastAsia="Times New Roman" w:hAnsi="Times New Roman" w:cs="Times New Roman"/>
          <w:sz w:val="28"/>
        </w:rPr>
        <w:t>ские решения, необходимые для проведения предпринимательской деятельности юридического лица</w:t>
      </w:r>
      <w:r w:rsidR="001E0EBC">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 имеет гражданство Республики Казахстан или разрешение на проживание в Республике Казахстан (вид на жительство);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супруг(а) и (или) близкие родственники физического лица проживают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w:t>
      </w:r>
      <w:r w:rsidRPr="00471D9D">
        <w:rPr>
          <w:rFonts w:ascii="Times New Roman" w:eastAsia="Times New Roman" w:hAnsi="Times New Roman" w:cs="Times New Roman"/>
          <w:sz w:val="28"/>
        </w:rPr>
        <w:lastRenderedPageBreak/>
        <w:t>доступного в любое время для его проживания и (или) для проживания супруга(и) и (или) его близких родственников.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военнослужащий и гражданский персонал воинских частей или </w:t>
      </w:r>
      <w:r w:rsidR="007F5FD7" w:rsidRPr="00471D9D">
        <w:rPr>
          <w:rFonts w:ascii="Times New Roman" w:eastAsia="Times New Roman" w:hAnsi="Times New Roman" w:cs="Times New Roman"/>
          <w:sz w:val="28"/>
        </w:rPr>
        <w:t xml:space="preserve">воинских </w:t>
      </w:r>
      <w:r w:rsidRPr="00471D9D">
        <w:rPr>
          <w:rFonts w:ascii="Times New Roman" w:eastAsia="Times New Roman" w:hAnsi="Times New Roman" w:cs="Times New Roman"/>
          <w:sz w:val="28"/>
        </w:rPr>
        <w:t>со</w:t>
      </w:r>
      <w:r w:rsidR="00C31504" w:rsidRPr="00471D9D">
        <w:rPr>
          <w:rFonts w:ascii="Times New Roman" w:eastAsia="Times New Roman" w:hAnsi="Times New Roman" w:cs="Times New Roman"/>
          <w:sz w:val="28"/>
        </w:rPr>
        <w:t xml:space="preserve">единений Республики Казахстан, </w:t>
      </w:r>
      <w:r w:rsidRPr="00471D9D">
        <w:rPr>
          <w:rFonts w:ascii="Times New Roman" w:eastAsia="Times New Roman" w:hAnsi="Times New Roman" w:cs="Times New Roman"/>
          <w:sz w:val="28"/>
        </w:rPr>
        <w:t>дислоцированных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w:t>
      </w:r>
      <w:r w:rsidR="003D1177" w:rsidRPr="00471D9D">
        <w:rPr>
          <w:rFonts w:ascii="Times New Roman" w:eastAsia="Times New Roman" w:hAnsi="Times New Roman" w:cs="Times New Roman"/>
          <w:sz w:val="28"/>
        </w:rPr>
        <w:t>в том числе стажировки</w:t>
      </w:r>
      <w:r w:rsidRPr="00471D9D">
        <w:rPr>
          <w:rFonts w:ascii="Times New Roman" w:eastAsia="Times New Roman" w:hAnsi="Times New Roman" w:cs="Times New Roman"/>
          <w:sz w:val="28"/>
        </w:rPr>
        <w:t xml:space="preserve"> </w:t>
      </w:r>
      <w:r w:rsidR="003D1177" w:rsidRPr="00471D9D">
        <w:rPr>
          <w:rFonts w:ascii="Times New Roman" w:eastAsia="Times New Roman" w:hAnsi="Times New Roman" w:cs="Times New Roman"/>
          <w:sz w:val="28"/>
        </w:rPr>
        <w:t xml:space="preserve">или </w:t>
      </w:r>
      <w:r w:rsidRPr="00471D9D">
        <w:rPr>
          <w:rFonts w:ascii="Times New Roman" w:eastAsia="Times New Roman" w:hAnsi="Times New Roman" w:cs="Times New Roman"/>
          <w:sz w:val="28"/>
        </w:rPr>
        <w:t>прохождения практики, лечения или прохождения оздоровительных, профилактических процедур;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преподаватель и (или) научный работник, находящ</w:t>
      </w:r>
      <w:r w:rsidR="003D1177" w:rsidRPr="00471D9D">
        <w:rPr>
          <w:rFonts w:ascii="Times New Roman" w:eastAsia="Times New Roman" w:hAnsi="Times New Roman" w:cs="Times New Roman"/>
          <w:sz w:val="28"/>
        </w:rPr>
        <w:t>ие</w:t>
      </w:r>
      <w:r w:rsidRPr="00471D9D">
        <w:rPr>
          <w:rFonts w:ascii="Times New Roman" w:eastAsia="Times New Roman" w:hAnsi="Times New Roman" w:cs="Times New Roman"/>
          <w:sz w:val="28"/>
        </w:rPr>
        <w:t>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E7E05" w:rsidRDefault="00411939" w:rsidP="004E7E05">
      <w:pPr>
        <w:shd w:val="clear" w:color="auto" w:fill="FFFFFF" w:themeFill="background1"/>
        <w:spacing w:after="0" w:line="240" w:lineRule="auto"/>
        <w:ind w:firstLine="710"/>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218. Порядок подтверждения резидентства Республики </w:t>
      </w:r>
    </w:p>
    <w:p w:rsidR="006F46BC" w:rsidRPr="004E7E05" w:rsidRDefault="004E7E05" w:rsidP="004E7E0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E7E05">
        <w:rPr>
          <w:rFonts w:ascii="Times New Roman" w:eastAsia="Times New Roman" w:hAnsi="Times New Roman" w:cs="Times New Roman"/>
          <w:sz w:val="28"/>
        </w:rPr>
        <w:t>Казахстан</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подтверждения резидентства Республики Казахстан в целях применения международного договора, а также в иных целях лицо </w:t>
      </w:r>
      <w:r w:rsidRPr="00471D9D">
        <w:rPr>
          <w:rFonts w:ascii="Times New Roman" w:eastAsia="Times New Roman" w:hAnsi="Times New Roman" w:cs="Times New Roman"/>
          <w:sz w:val="28"/>
        </w:rPr>
        <w:lastRenderedPageBreak/>
        <w:t>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гражданин Республики Казахстан, являющийся резидентом, – копию удостоверения личности или паспорта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иностранец и лицо без гражданства, являющиеся резидентами, – нотариально засвидетельствованные копии:</w:t>
      </w:r>
    </w:p>
    <w:p w:rsidR="001E0EBC" w:rsidRDefault="00411939" w:rsidP="00223FF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заграничного паспорта или удостоверения лица без гражданства;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вида на жительство в Республике Казахстан (при его наличии);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документа, подтверждающего период пребывания в Республике Казахстан (визы или иных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итогам рассмотрения налогового заявления на подтверждени</w:t>
      </w:r>
      <w:r w:rsidR="000208C7" w:rsidRPr="00471D9D">
        <w:rPr>
          <w:rFonts w:ascii="Times New Roman" w:eastAsia="Times New Roman" w:hAnsi="Times New Roman" w:cs="Times New Roman"/>
          <w:sz w:val="28"/>
        </w:rPr>
        <w:t xml:space="preserve">е резидентства налоговый орган </w:t>
      </w:r>
      <w:r w:rsidRPr="00471D9D">
        <w:rPr>
          <w:rFonts w:ascii="Times New Roman" w:eastAsia="Times New Roman" w:hAnsi="Times New Roman" w:cs="Times New Roman"/>
          <w:sz w:val="28"/>
        </w:rPr>
        <w:t>в течение десяти календарных дней со дня его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выдачи документа, подтверждающего резидентство,</w:t>
      </w:r>
      <w:r w:rsidR="000B4B89">
        <w:rPr>
          <w:rFonts w:ascii="Times New Roman" w:eastAsia="Times New Roman" w:hAnsi="Times New Roman" w:cs="Times New Roman"/>
          <w:sz w:val="28"/>
        </w:rPr>
        <w:t xml:space="preserve"> в форме электронного докуме</w:t>
      </w:r>
      <w:r w:rsidR="000B4B89" w:rsidRPr="00881A14">
        <w:rPr>
          <w:rFonts w:ascii="Times New Roman" w:eastAsia="Times New Roman" w:hAnsi="Times New Roman" w:cs="Times New Roman"/>
          <w:sz w:val="28"/>
        </w:rPr>
        <w:t>нта</w:t>
      </w:r>
      <w:r w:rsidRPr="00471D9D">
        <w:rPr>
          <w:rFonts w:ascii="Times New Roman" w:eastAsia="Times New Roman" w:hAnsi="Times New Roman" w:cs="Times New Roman"/>
          <w:sz w:val="28"/>
        </w:rPr>
        <w:t xml:space="preserve"> датой выдачи является дата размещен</w:t>
      </w:r>
      <w:r w:rsidR="00B40A29">
        <w:rPr>
          <w:rFonts w:ascii="Times New Roman" w:eastAsia="Times New Roman" w:hAnsi="Times New Roman" w:cs="Times New Roman"/>
          <w:sz w:val="28"/>
        </w:rPr>
        <w:t xml:space="preserve">ия такого документа на </w:t>
      </w:r>
      <w:r w:rsidR="00B40A29" w:rsidRPr="004E7E05">
        <w:rPr>
          <w:rFonts w:ascii="Times New Roman" w:eastAsia="Times New Roman" w:hAnsi="Times New Roman" w:cs="Times New Roman"/>
          <w:sz w:val="28"/>
        </w:rPr>
        <w:t>интернет</w:t>
      </w:r>
      <w:r w:rsidR="003D1177" w:rsidRPr="004E7E05">
        <w:rPr>
          <w:rFonts w:ascii="Times New Roman" w:eastAsia="Times New Roman" w:hAnsi="Times New Roman" w:cs="Times New Roman"/>
          <w:sz w:val="28"/>
        </w:rPr>
        <w:t>-</w:t>
      </w:r>
      <w:r w:rsidRPr="004E7E05">
        <w:rPr>
          <w:rFonts w:ascii="Times New Roman" w:eastAsia="Times New Roman" w:hAnsi="Times New Roman" w:cs="Times New Roman"/>
          <w:sz w:val="28"/>
        </w:rPr>
        <w:t>ресурсе</w:t>
      </w:r>
      <w:r w:rsidRPr="00471D9D">
        <w:rPr>
          <w:rFonts w:ascii="Times New Roman" w:eastAsia="Times New Roman" w:hAnsi="Times New Roman" w:cs="Times New Roman"/>
          <w:sz w:val="28"/>
        </w:rPr>
        <w:t xml:space="preserve"> уполномоченного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выносит обоснованное решение об отказе в подтверждении резидентства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Отказ в подтверждении резидентства лицу производится в случае его несоответствия условиям, установленным статьей 217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  </w:t>
      </w:r>
    </w:p>
    <w:p w:rsidR="006F46BC" w:rsidRPr="004E7E0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E7E0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219. Нерезиденты</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Нерезидентом в целях настоящего Кодекса признается: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или юридическое лицо, не являющееся резидентом в соответствии с положениями статьи 217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E7E0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220. Постоянное учреждение нерезидента</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w:t>
      </w:r>
      <w:r w:rsidR="00754C35" w:rsidRPr="00471D9D">
        <w:rPr>
          <w:rFonts w:ascii="Times New Roman" w:eastAsia="Times New Roman" w:hAnsi="Times New Roman" w:cs="Times New Roman"/>
          <w:sz w:val="28"/>
        </w:rPr>
        <w:t>нерезидент</w:t>
      </w:r>
      <w:r w:rsidRPr="00471D9D">
        <w:rPr>
          <w:rFonts w:ascii="Times New Roman" w:eastAsia="Times New Roman" w:hAnsi="Times New Roman" w:cs="Times New Roman"/>
          <w:sz w:val="28"/>
        </w:rPr>
        <w:t xml:space="preserve"> осуществляет предпринимательскую деятельность на </w:t>
      </w:r>
      <w:r w:rsidR="00D9066A">
        <w:rPr>
          <w:rFonts w:ascii="Times New Roman" w:eastAsia="Times New Roman" w:hAnsi="Times New Roman" w:cs="Times New Roman"/>
          <w:sz w:val="28"/>
        </w:rPr>
        <w:t>территории Республики Казахст</w:t>
      </w:r>
      <w:r w:rsidR="00D9066A" w:rsidRPr="00881A14">
        <w:rPr>
          <w:rFonts w:ascii="Times New Roman" w:eastAsia="Times New Roman" w:hAnsi="Times New Roman" w:cs="Times New Roman"/>
          <w:sz w:val="28"/>
        </w:rPr>
        <w:t>ан</w:t>
      </w:r>
      <w:r w:rsidRPr="00471D9D">
        <w:rPr>
          <w:rFonts w:ascii="Times New Roman" w:eastAsia="Times New Roman" w:hAnsi="Times New Roman" w:cs="Times New Roman"/>
          <w:sz w:val="28"/>
        </w:rPr>
        <w:t xml:space="preserve"> независимо от сроков осуществления такой деятельности:</w:t>
      </w:r>
    </w:p>
    <w:p w:rsidR="001E0EBC" w:rsidRDefault="00411939" w:rsidP="00FF0599">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любое место осуществления производства, переработки, комплектации, фасовки, упаковки и (или) поставки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любое место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любое место осуществления деятельности (в том числе контрольной или наблюдательной), связанной с трубопроводом;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место нахождения </w:t>
      </w:r>
      <w:r w:rsidR="007E40D9" w:rsidRPr="00471D9D">
        <w:rPr>
          <w:rFonts w:ascii="Times New Roman" w:eastAsia="Times New Roman" w:hAnsi="Times New Roman" w:cs="Times New Roman"/>
          <w:sz w:val="28"/>
        </w:rPr>
        <w:t>структурного подразделения юридического</w:t>
      </w:r>
      <w:r w:rsidR="004E7E05">
        <w:rPr>
          <w:rFonts w:ascii="Times New Roman" w:eastAsia="Times New Roman" w:hAnsi="Times New Roman" w:cs="Times New Roman"/>
          <w:sz w:val="28"/>
        </w:rPr>
        <w:br/>
      </w:r>
      <w:r w:rsidR="007E40D9" w:rsidRPr="00471D9D">
        <w:rPr>
          <w:rFonts w:ascii="Times New Roman" w:eastAsia="Times New Roman" w:hAnsi="Times New Roman" w:cs="Times New Roman"/>
          <w:sz w:val="28"/>
        </w:rPr>
        <w:t>лица</w:t>
      </w:r>
      <w:r w:rsidR="00BE5A64" w:rsidRPr="004E7E05">
        <w:rPr>
          <w:rFonts w:ascii="Times New Roman" w:eastAsia="Times New Roman" w:hAnsi="Times New Roman" w:cs="Times New Roman"/>
          <w:sz w:val="28"/>
        </w:rPr>
        <w:t>-нерезидента</w:t>
      </w:r>
      <w:r w:rsidRPr="004E7E05">
        <w:rPr>
          <w:rFonts w:ascii="Times New Roman" w:eastAsia="Times New Roman" w:hAnsi="Times New Roman" w:cs="Times New Roman"/>
          <w:sz w:val="28"/>
        </w:rPr>
        <w:t>, за исключением представительства, осуществляющего</w:t>
      </w:r>
      <w:r w:rsidRPr="00471D9D">
        <w:rPr>
          <w:rFonts w:ascii="Times New Roman" w:eastAsia="Times New Roman" w:hAnsi="Times New Roman" w:cs="Times New Roman"/>
          <w:sz w:val="28"/>
        </w:rPr>
        <w:t xml:space="preserve"> деятельность, указанную в пункте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Связанными проектами в целях настоящего раздела признаются взаимосвязанные или взаимозависимые контракты (договоры).</w:t>
      </w:r>
    </w:p>
    <w:p w:rsidR="001E0EBC" w:rsidRDefault="00411939" w:rsidP="0076208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Взаимосвязанными контрактами (договорами) признаются контракты (договоры), соответствующие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w:t>
      </w:r>
      <w:r w:rsidR="00754C35" w:rsidRPr="00471D9D">
        <w:rPr>
          <w:rFonts w:ascii="Times New Roman" w:eastAsia="Times New Roman" w:hAnsi="Times New Roman" w:cs="Times New Roman"/>
          <w:sz w:val="28"/>
        </w:rPr>
        <w:t>оной, неисполнение обязательств</w:t>
      </w:r>
      <w:r w:rsidRPr="00471D9D">
        <w:rPr>
          <w:rFonts w:ascii="Times New Roman" w:eastAsia="Times New Roman" w:hAnsi="Times New Roman" w:cs="Times New Roman"/>
          <w:sz w:val="28"/>
        </w:rPr>
        <w:t xml:space="preserve"> по одному из которых нерезидентом или его взаимосвязанной стороной влияет на </w:t>
      </w:r>
      <w:r w:rsidRPr="00471D9D">
        <w:rPr>
          <w:rFonts w:ascii="Times New Roman" w:eastAsia="Times New Roman" w:hAnsi="Times New Roman" w:cs="Times New Roman"/>
          <w:sz w:val="28"/>
        </w:rPr>
        <w:lastRenderedPageBreak/>
        <w:t>исполнение обязательств таким нерезидентом или его взаимосвязанной стороной по другому контракту (договору).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Несмотря на положения пунктов 1</w:t>
      </w:r>
      <w:r w:rsidR="00E86FDE" w:rsidRPr="00471D9D">
        <w:rPr>
          <w:rFonts w:ascii="Times New Roman" w:eastAsia="Times New Roman" w:hAnsi="Times New Roman" w:cs="Times New Roman"/>
          <w:sz w:val="28"/>
        </w:rPr>
        <w:t xml:space="preserve"> и 2 настоящей статьи, в случае</w:t>
      </w:r>
      <w:r w:rsidRPr="00471D9D">
        <w:rPr>
          <w:rFonts w:ascii="Times New Roman" w:eastAsia="Times New Roman" w:hAnsi="Times New Roman" w:cs="Times New Roman"/>
          <w:sz w:val="28"/>
        </w:rPr>
        <w:t xml:space="preserve">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w:t>
      </w:r>
      <w:r w:rsidR="004A0C48" w:rsidRPr="00471D9D">
        <w:rPr>
          <w:rFonts w:ascii="Times New Roman" w:eastAsia="Calibri" w:hAnsi="Times New Roman" w:cs="Times New Roman"/>
          <w:sz w:val="28"/>
          <w:szCs w:val="28"/>
          <w:lang w:eastAsia="en-US"/>
        </w:rPr>
        <w:t xml:space="preserve">заключать </w:t>
      </w:r>
      <w:r w:rsidR="007F5FD7" w:rsidRPr="00471D9D">
        <w:rPr>
          <w:rFonts w:ascii="Times New Roman" w:eastAsia="Calibri" w:hAnsi="Times New Roman" w:cs="Times New Roman"/>
          <w:sz w:val="28"/>
          <w:szCs w:val="28"/>
          <w:lang w:eastAsia="en-US"/>
        </w:rPr>
        <w:t xml:space="preserve">договор возмездного оказания услуг </w:t>
      </w:r>
      <w:r w:rsidR="004A0C48" w:rsidRPr="00471D9D">
        <w:rPr>
          <w:rFonts w:ascii="Times New Roman" w:eastAsia="Calibri" w:hAnsi="Times New Roman" w:cs="Times New Roman"/>
          <w:sz w:val="28"/>
          <w:szCs w:val="28"/>
          <w:lang w:eastAsia="en-US"/>
        </w:rPr>
        <w:t xml:space="preserve">или выполнять основную роль при заключении </w:t>
      </w:r>
      <w:r w:rsidR="007F5FD7" w:rsidRPr="00471D9D">
        <w:rPr>
          <w:rFonts w:ascii="Times New Roman" w:eastAsia="Calibri" w:hAnsi="Times New Roman" w:cs="Times New Roman"/>
          <w:sz w:val="28"/>
          <w:szCs w:val="28"/>
          <w:lang w:eastAsia="en-US"/>
        </w:rPr>
        <w:t xml:space="preserve">такого </w:t>
      </w:r>
      <w:r w:rsidR="004A0C48" w:rsidRPr="00471D9D">
        <w:rPr>
          <w:rFonts w:ascii="Times New Roman" w:eastAsia="Calibri" w:hAnsi="Times New Roman" w:cs="Times New Roman"/>
          <w:sz w:val="28"/>
          <w:szCs w:val="28"/>
          <w:lang w:eastAsia="en-US"/>
        </w:rPr>
        <w:t>договора или передач</w:t>
      </w:r>
      <w:r w:rsidR="00D558A1" w:rsidRPr="00471D9D">
        <w:rPr>
          <w:rFonts w:ascii="Times New Roman" w:eastAsia="Calibri" w:hAnsi="Times New Roman" w:cs="Times New Roman"/>
          <w:sz w:val="28"/>
          <w:szCs w:val="28"/>
          <w:lang w:eastAsia="en-US"/>
        </w:rPr>
        <w:t>е</w:t>
      </w:r>
      <w:r w:rsidR="004A0C48" w:rsidRPr="00471D9D">
        <w:rPr>
          <w:rFonts w:ascii="Times New Roman" w:eastAsia="Calibri" w:hAnsi="Times New Roman" w:cs="Times New Roman"/>
          <w:sz w:val="28"/>
          <w:szCs w:val="28"/>
          <w:lang w:eastAsia="en-US"/>
        </w:rPr>
        <w:t xml:space="preserve"> права собственности (права пользования)</w:t>
      </w:r>
      <w:r w:rsidR="004A0C48" w:rsidRPr="00471D9D">
        <w:rPr>
          <w:rFonts w:eastAsia="Calibri"/>
          <w:b/>
          <w:lang w:eastAsia="en-US"/>
        </w:rPr>
        <w:t xml:space="preserve"> </w:t>
      </w:r>
      <w:r w:rsidRPr="00471D9D">
        <w:rPr>
          <w:rFonts w:ascii="Times New Roman" w:eastAsia="Times New Roman" w:hAnsi="Times New Roman" w:cs="Times New Roman"/>
          <w:sz w:val="28"/>
        </w:rPr>
        <w:t xml:space="preserve">имущества, принадлежащего нерезиденту на основе права собственности (права пользования);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w:t>
      </w:r>
      <w:r w:rsidR="003C46CF" w:rsidRPr="00471D9D">
        <w:rPr>
          <w:rFonts w:ascii="Times New Roman" w:eastAsia="Times New Roman" w:hAnsi="Times New Roman" w:cs="Times New Roman"/>
          <w:sz w:val="28"/>
        </w:rPr>
        <w:t>и иной брокерской деятельности</w:t>
      </w:r>
      <w:r w:rsidR="00D84BB7" w:rsidRPr="00471D9D">
        <w:rPr>
          <w:rFonts w:ascii="Times New Roman" w:eastAsia="Times New Roman" w:hAnsi="Times New Roman" w:cs="Times New Roman"/>
          <w:sz w:val="28"/>
        </w:rPr>
        <w:t>,</w:t>
      </w:r>
      <w:r w:rsidR="003C46CF" w:rsidRPr="00471D9D">
        <w:rPr>
          <w:rFonts w:ascii="Times New Roman" w:eastAsia="Times New Roman" w:hAnsi="Times New Roman" w:cs="Times New Roman"/>
          <w:sz w:val="28"/>
        </w:rPr>
        <w:t xml:space="preserve"> </w:t>
      </w:r>
      <w:r w:rsidR="004A0C48" w:rsidRPr="00471D9D">
        <w:rPr>
          <w:rFonts w:ascii="Times New Roman" w:eastAsia="Calibri" w:hAnsi="Times New Roman" w:cs="Times New Roman"/>
          <w:sz w:val="28"/>
          <w:szCs w:val="28"/>
          <w:lang w:eastAsia="en-US"/>
        </w:rPr>
        <w:t>за исключением деятельности страхового брокера и случаев</w:t>
      </w:r>
      <w:r w:rsidRPr="00471D9D">
        <w:rPr>
          <w:rFonts w:ascii="Times New Roman" w:eastAsia="Times New Roman" w:hAnsi="Times New Roman" w:cs="Times New Roman"/>
          <w:sz w:val="28"/>
        </w:rPr>
        <w:t>, когда такой агент действует исключительно или</w:t>
      </w:r>
      <w:r w:rsidR="006410AD" w:rsidRPr="00471D9D">
        <w:rPr>
          <w:rFonts w:ascii="Times New Roman" w:eastAsia="Times New Roman" w:hAnsi="Times New Roman" w:cs="Times New Roman"/>
          <w:sz w:val="28"/>
        </w:rPr>
        <w:t xml:space="preserve"> преимущественно от </w:t>
      </w:r>
      <w:r w:rsidR="00641016" w:rsidRPr="00471D9D">
        <w:rPr>
          <w:rFonts w:ascii="Times New Roman" w:eastAsia="Times New Roman" w:hAnsi="Times New Roman" w:cs="Times New Roman"/>
          <w:sz w:val="28"/>
        </w:rPr>
        <w:t xml:space="preserve">имени </w:t>
      </w:r>
      <w:r w:rsidR="006410AD" w:rsidRPr="00471D9D">
        <w:rPr>
          <w:rFonts w:ascii="Times New Roman" w:eastAsia="Times New Roman" w:hAnsi="Times New Roman" w:cs="Times New Roman"/>
          <w:sz w:val="28"/>
        </w:rPr>
        <w:t>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его деятельность не ограничивается видами деятельности, перечисленными в пункте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881A14" w:rsidRDefault="00881A1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использование любого места исключительно для целей хранения и (или) демонстрации товара, принадлежащего нерезиденту, без </w:t>
      </w:r>
      <w:r w:rsidR="006410AD" w:rsidRPr="00471D9D">
        <w:rPr>
          <w:rFonts w:ascii="Times New Roman" w:eastAsia="Times New Roman" w:hAnsi="Times New Roman" w:cs="Times New Roman"/>
          <w:sz w:val="28"/>
        </w:rPr>
        <w:t>его</w:t>
      </w:r>
      <w:r w:rsidRPr="00471D9D">
        <w:rPr>
          <w:rFonts w:ascii="Times New Roman" w:eastAsia="Times New Roman" w:hAnsi="Times New Roman" w:cs="Times New Roman"/>
          <w:sz w:val="28"/>
        </w:rPr>
        <w:t xml:space="preserve">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содержание постоянного места деятельности исключительно для целей закупки товаров для нерезидента без их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Деятельность нерезидента по оказанию услуги по предоставлению иностранного персонала для работы на территории Республики Казахстан юридическому </w:t>
      </w:r>
      <w:r w:rsidR="00C31504" w:rsidRPr="00471D9D">
        <w:rPr>
          <w:rFonts w:ascii="Times New Roman" w:eastAsia="Times New Roman" w:hAnsi="Times New Roman" w:cs="Times New Roman"/>
          <w:sz w:val="28"/>
        </w:rPr>
        <w:t xml:space="preserve">лицу, в том числе нерезиденту, </w:t>
      </w:r>
      <w:r w:rsidRPr="00471D9D">
        <w:rPr>
          <w:rFonts w:ascii="Times New Roman" w:eastAsia="Times New Roman" w:hAnsi="Times New Roman" w:cs="Times New Roman"/>
          <w:sz w:val="28"/>
        </w:rPr>
        <w:t>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такой персонал действует от имени и в интересах юридического лица, которому он предоставлен;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F46BC" w:rsidRPr="004E7E0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исполнение налогового обязательства </w:t>
      </w:r>
      <w:r w:rsidRPr="004E7E05">
        <w:rPr>
          <w:rFonts w:ascii="Times New Roman" w:eastAsia="Times New Roman" w:hAnsi="Times New Roman" w:cs="Times New Roman"/>
          <w:sz w:val="28"/>
        </w:rPr>
        <w:t xml:space="preserve">осуществляется каждым участником такого договора самостоятельно в порядке, </w:t>
      </w:r>
      <w:r w:rsidR="007E67F0" w:rsidRPr="004E7E05">
        <w:rPr>
          <w:rFonts w:ascii="Times New Roman" w:eastAsia="Times New Roman" w:hAnsi="Times New Roman" w:cs="Times New Roman"/>
          <w:sz w:val="28"/>
        </w:rPr>
        <w:t xml:space="preserve">определенном </w:t>
      </w:r>
      <w:r w:rsidRPr="004E7E05">
        <w:rPr>
          <w:rFonts w:ascii="Times New Roman" w:eastAsia="Times New Roman" w:hAnsi="Times New Roman" w:cs="Times New Roman"/>
          <w:sz w:val="28"/>
        </w:rPr>
        <w:t>настоящим Кодексом.</w:t>
      </w:r>
    </w:p>
    <w:p w:rsidR="006F46BC" w:rsidRPr="004E7E0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w:t>
      </w:r>
      <w:r w:rsidR="007E67F0" w:rsidRPr="004E7E05">
        <w:rPr>
          <w:rFonts w:ascii="Times New Roman" w:eastAsia="Times New Roman" w:hAnsi="Times New Roman" w:cs="Times New Roman"/>
          <w:sz w:val="28"/>
        </w:rPr>
        <w:t xml:space="preserve">определенном </w:t>
      </w:r>
      <w:r w:rsidRPr="004E7E05">
        <w:rPr>
          <w:rFonts w:ascii="Times New Roman" w:eastAsia="Times New Roman" w:hAnsi="Times New Roman" w:cs="Times New Roman"/>
          <w:sz w:val="28"/>
        </w:rPr>
        <w:t>статьей 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Деятельность нерезидента образует постоянное учреждение</w:t>
      </w:r>
      <w:r w:rsidRPr="00471D9D">
        <w:rPr>
          <w:rFonts w:ascii="Times New Roman" w:eastAsia="Times New Roman" w:hAnsi="Times New Roman" w:cs="Times New Roman"/>
          <w:sz w:val="28"/>
        </w:rPr>
        <w:t xml:space="preserve"> в соответствии с положениями настоящей статьи с даты начала осуществления деятельности нере</w:t>
      </w:r>
      <w:r w:rsidR="006410AD" w:rsidRPr="00471D9D">
        <w:rPr>
          <w:rFonts w:ascii="Times New Roman" w:eastAsia="Times New Roman" w:hAnsi="Times New Roman" w:cs="Times New Roman"/>
          <w:sz w:val="28"/>
        </w:rPr>
        <w:t>зидентом в Республике Казахстан</w:t>
      </w:r>
      <w:r w:rsidRPr="00471D9D">
        <w:rPr>
          <w:rFonts w:ascii="Times New Roman" w:eastAsia="Times New Roman" w:hAnsi="Times New Roman" w:cs="Times New Roman"/>
          <w:sz w:val="28"/>
        </w:rPr>
        <w:t xml:space="preserve">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заключения любого следующего контракта (договора, соглашения)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оказание услуг в Республике Казахстан, в том числе в рамках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полномочий на совершение от его имени действий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приобретение товаров в Республике Казахстан в целях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приобретение работ, услуг в целях выполнения работ, оказания услуг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заключения первого трудового </w:t>
      </w:r>
      <w:r w:rsidR="004A0C48" w:rsidRPr="00471D9D">
        <w:rPr>
          <w:rFonts w:ascii="Times New Roman" w:eastAsia="Times New Roman" w:hAnsi="Times New Roman" w:cs="Times New Roman"/>
          <w:sz w:val="28"/>
        </w:rPr>
        <w:t xml:space="preserve">договора </w:t>
      </w:r>
      <w:r w:rsidRPr="00471D9D">
        <w:rPr>
          <w:rFonts w:ascii="Times New Roman" w:eastAsia="Times New Roman" w:hAnsi="Times New Roman" w:cs="Times New Roman"/>
          <w:sz w:val="28"/>
        </w:rPr>
        <w:t>(соглашения</w:t>
      </w:r>
      <w:r w:rsidR="004A0C48" w:rsidRPr="00471D9D">
        <w:rPr>
          <w:rFonts w:ascii="Times New Roman" w:eastAsia="Times New Roman" w:hAnsi="Times New Roman" w:cs="Times New Roman"/>
          <w:sz w:val="28"/>
        </w:rPr>
        <w:t>, контракта</w:t>
      </w:r>
      <w:r w:rsidRPr="00471D9D">
        <w:rPr>
          <w:rFonts w:ascii="Times New Roman" w:eastAsia="Times New Roman" w:hAnsi="Times New Roman" w:cs="Times New Roman"/>
          <w:sz w:val="28"/>
        </w:rPr>
        <w:t>) в целях осуществления деятельности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w:t>
      </w:r>
      <w:r w:rsidR="007E40D9"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w:t>
      </w:r>
      <w:r w:rsidRPr="003F49E4">
        <w:rPr>
          <w:rFonts w:ascii="Times New Roman" w:eastAsia="Times New Roman" w:hAnsi="Times New Roman" w:cs="Times New Roman"/>
          <w:sz w:val="28"/>
        </w:rPr>
        <w:t>более</w:t>
      </w:r>
      <w:r w:rsidR="007C7B64" w:rsidRPr="003F49E4">
        <w:rPr>
          <w:rFonts w:ascii="Times New Roman" w:eastAsia="Times New Roman" w:hAnsi="Times New Roman" w:cs="Times New Roman"/>
          <w:sz w:val="28"/>
        </w:rPr>
        <w:t>,</w:t>
      </w:r>
      <w:r w:rsidRPr="003F49E4">
        <w:rPr>
          <w:rFonts w:ascii="Times New Roman" w:eastAsia="Times New Roman" w:hAnsi="Times New Roman" w:cs="Times New Roman"/>
          <w:sz w:val="28"/>
        </w:rPr>
        <w:t xml:space="preserve"> чем</w:t>
      </w:r>
      <w:r w:rsidRPr="00471D9D">
        <w:rPr>
          <w:rFonts w:ascii="Times New Roman" w:eastAsia="Times New Roman" w:hAnsi="Times New Roman" w:cs="Times New Roman"/>
          <w:sz w:val="28"/>
        </w:rPr>
        <w:t xml:space="preserve"> наступившая перв</w:t>
      </w:r>
      <w:r w:rsidR="00641016"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из дат, указанных в подпунктах 2)</w:t>
      </w:r>
      <w:r w:rsidR="00641016" w:rsidRPr="00471D9D">
        <w:rPr>
          <w:rFonts w:ascii="Times New Roman" w:eastAsia="Times New Roman" w:hAnsi="Times New Roman" w:cs="Times New Roman"/>
          <w:sz w:val="28"/>
        </w:rPr>
        <w:t xml:space="preserve"> и </w:t>
      </w:r>
      <w:r w:rsidRPr="00471D9D">
        <w:rPr>
          <w:rFonts w:ascii="Times New Roman" w:eastAsia="Times New Roman" w:hAnsi="Times New Roman" w:cs="Times New Roman"/>
          <w:sz w:val="28"/>
        </w:rPr>
        <w:t xml:space="preserve">3) </w:t>
      </w:r>
      <w:r w:rsidR="007E40D9"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11. В случае если нерезидент осуществляет деятельность через</w:t>
      </w:r>
      <w:r w:rsidR="001730A5" w:rsidRPr="004E7E05">
        <w:rPr>
          <w:rFonts w:ascii="Times New Roman" w:eastAsia="Times New Roman" w:hAnsi="Times New Roman" w:cs="Times New Roman"/>
          <w:sz w:val="28"/>
        </w:rPr>
        <w:t xml:space="preserve"> структурное подразделение, которое не приводи</w:t>
      </w:r>
      <w:r w:rsidRPr="004E7E05">
        <w:rPr>
          <w:rFonts w:ascii="Times New Roman" w:eastAsia="Times New Roman" w:hAnsi="Times New Roman" w:cs="Times New Roman"/>
          <w:sz w:val="28"/>
        </w:rPr>
        <w:t>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w:t>
      </w:r>
      <w:r w:rsidR="00E13C25" w:rsidRPr="004E7E05">
        <w:rPr>
          <w:rFonts w:ascii="Times New Roman" w:eastAsia="Times New Roman" w:hAnsi="Times New Roman" w:cs="Times New Roman"/>
          <w:sz w:val="28"/>
        </w:rPr>
        <w:t>,</w:t>
      </w:r>
      <w:r w:rsidRPr="004E7E05">
        <w:rPr>
          <w:rFonts w:ascii="Times New Roman" w:eastAsia="Times New Roman" w:hAnsi="Times New Roman" w:cs="Times New Roman"/>
          <w:sz w:val="28"/>
        </w:rPr>
        <w:t xml:space="preserve"> или пунктом 6 настоящей статьи, то к такому </w:t>
      </w:r>
      <w:r w:rsidR="001730A5" w:rsidRPr="004E7E05">
        <w:rPr>
          <w:rFonts w:ascii="Times New Roman" w:eastAsia="Times New Roman" w:hAnsi="Times New Roman" w:cs="Times New Roman"/>
          <w:sz w:val="28"/>
        </w:rPr>
        <w:t>структурному подразделению</w:t>
      </w:r>
      <w:r w:rsidRPr="004E7E05">
        <w:rPr>
          <w:rFonts w:ascii="Times New Roman" w:eastAsia="Times New Roman" w:hAnsi="Times New Roman" w:cs="Times New Roman"/>
          <w:sz w:val="28"/>
        </w:rPr>
        <w:t xml:space="preserve"> нерезидента будут применяться положения настоящего Кодекса, предусмотренные для постоянного учреждения нерезидент</w:t>
      </w:r>
      <w:r w:rsidR="00030A38" w:rsidRPr="004E7E05">
        <w:rPr>
          <w:rFonts w:ascii="Times New Roman" w:eastAsia="Times New Roman" w:hAnsi="Times New Roman" w:cs="Times New Roman"/>
          <w:sz w:val="28"/>
        </w:rPr>
        <w:t>а. При этом такое</w:t>
      </w:r>
      <w:r w:rsidRPr="004E7E05">
        <w:rPr>
          <w:rFonts w:ascii="Times New Roman" w:eastAsia="Times New Roman" w:hAnsi="Times New Roman" w:cs="Times New Roman"/>
          <w:sz w:val="28"/>
        </w:rPr>
        <w:t xml:space="preserve"> </w:t>
      </w:r>
      <w:r w:rsidR="00030A38" w:rsidRPr="004E7E05">
        <w:rPr>
          <w:rFonts w:ascii="Times New Roman" w:eastAsia="Times New Roman" w:hAnsi="Times New Roman" w:cs="Times New Roman"/>
          <w:sz w:val="28"/>
        </w:rPr>
        <w:t xml:space="preserve">структурное подразделение </w:t>
      </w:r>
      <w:r w:rsidRPr="004E7E05">
        <w:rPr>
          <w:rFonts w:ascii="Times New Roman" w:eastAsia="Times New Roman" w:hAnsi="Times New Roman" w:cs="Times New Roman"/>
          <w:sz w:val="28"/>
        </w:rPr>
        <w:t>име</w:t>
      </w:r>
      <w:r w:rsidR="00E13C25" w:rsidRPr="004E7E05">
        <w:rPr>
          <w:rFonts w:ascii="Times New Roman" w:eastAsia="Times New Roman" w:hAnsi="Times New Roman" w:cs="Times New Roman"/>
          <w:sz w:val="28"/>
        </w:rPr>
        <w:t>е</w:t>
      </w:r>
      <w:r w:rsidRPr="004E7E05">
        <w:rPr>
          <w:rFonts w:ascii="Times New Roman" w:eastAsia="Times New Roman" w:hAnsi="Times New Roman" w:cs="Times New Roman"/>
          <w:sz w:val="28"/>
        </w:rPr>
        <w:t>т право на применение положений международного договора, регулирующего вопросы избежания двойного</w:t>
      </w:r>
      <w:r w:rsidRPr="00471D9D">
        <w:rPr>
          <w:rFonts w:ascii="Times New Roman" w:eastAsia="Times New Roman" w:hAnsi="Times New Roman" w:cs="Times New Roman"/>
          <w:sz w:val="28"/>
        </w:rPr>
        <w:t xml:space="preserve"> налогообложения и предотвращения уклонения от уплаты налогов</w:t>
      </w:r>
      <w:r w:rsidR="0047500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соответствии со статьями 672</w:t>
      </w:r>
      <w:r w:rsidR="00641016" w:rsidRPr="00471D9D">
        <w:rPr>
          <w:rFonts w:ascii="Times New Roman" w:eastAsia="Times New Roman" w:hAnsi="Times New Roman" w:cs="Times New Roman"/>
          <w:sz w:val="28"/>
        </w:rPr>
        <w:t xml:space="preserve">, 673 и </w:t>
      </w:r>
      <w:r w:rsidRPr="00471D9D">
        <w:rPr>
          <w:rFonts w:ascii="Times New Roman" w:eastAsia="Times New Roman" w:hAnsi="Times New Roman" w:cs="Times New Roman"/>
          <w:sz w:val="28"/>
        </w:rPr>
        <w:t>674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E7E05" w:rsidRDefault="00411939" w:rsidP="004E7E05">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4E7E05">
        <w:rPr>
          <w:rFonts w:ascii="Times New Roman" w:eastAsia="Times New Roman" w:hAnsi="Times New Roman" w:cs="Times New Roman"/>
          <w:sz w:val="28"/>
        </w:rPr>
        <w:t>Статья 221. Процедура взаимного согласования</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определения статуса резидентства.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заявлении должны быть указаны обстоятельства, на которых основаны требования резидента или гражданина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К заявлению, представленному в соответствии с подпунктом 1)</w:t>
      </w:r>
      <w:r w:rsidR="004E7E05">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 резидент или гражданин Республ</w:t>
      </w:r>
      <w:r w:rsidR="00C31504" w:rsidRPr="00471D9D">
        <w:rPr>
          <w:rFonts w:ascii="Times New Roman" w:eastAsia="Times New Roman" w:hAnsi="Times New Roman" w:cs="Times New Roman"/>
          <w:sz w:val="28"/>
        </w:rPr>
        <w:t xml:space="preserve">ики Казахстан обязан приложить </w:t>
      </w:r>
      <w:r w:rsidRPr="00471D9D">
        <w:rPr>
          <w:rFonts w:ascii="Times New Roman" w:eastAsia="Times New Roman" w:hAnsi="Times New Roman" w:cs="Times New Roman"/>
          <w:sz w:val="28"/>
        </w:rPr>
        <w:t>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контрактов (договоров, соглашений) на выполнение работ, оказание услуг или на иные цели;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юридических лиц – учредительных документов либо выпис</w:t>
      </w:r>
      <w:r w:rsidR="0047500C"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к из торгового реестра с указанием учредителей (участников) и мажоритарных акционеров юридического лица – 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документов, указанных в подпунктах 1), 2) и 3) пункта 2 статьи 218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заявлению, представленному в соответствии с подпунктом 2)</w:t>
      </w:r>
      <w:r w:rsidR="004E7E0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1 настоящей статьи, резидент или гражданин Республики Казахстан обязан приложить документы, указанные в подпунктах 2) и 3) </w:t>
      </w:r>
      <w:r w:rsidR="007E40D9"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 xml:space="preserve">пункта 3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следующих случаях: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непредставления документов, предусмотренных пунктами 3 и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отказа уполномоченным органом в рассмотрении заявления по основанию, предусмотренному подпунктом 2) </w:t>
      </w:r>
      <w:r w:rsidR="007E40D9"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резидент или гражданин Республики Казахстан вправе повторно подать заявление, если им</w:t>
      </w:r>
      <w:r w:rsidR="00A07DC6"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будут устранены допущенные нарушения.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 итогам рассмотрения заявления уполномоченным органом выносится одно из следующих решений: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об отказе в проведении процедуры взаимного согласования;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проведении процедуры взаимного согласования.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Решение об отказе в проведении процедуры взаимного согласования выносится уполномоченным органом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несоответствия оснований, указанных в заявлении, положениям международного договора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предоставления резидентом или гражданином Республики Казахстан недостоверной информации;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резидентом или гражданином Республики Казахстан в ходе рассмотрения заявления документов, предусмотренных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решение направляется резиденту или гражданину Республики Казахстан в те</w:t>
      </w:r>
      <w:r w:rsidR="00C31504" w:rsidRPr="00471D9D">
        <w:rPr>
          <w:rFonts w:ascii="Times New Roman" w:eastAsia="Times New Roman" w:hAnsi="Times New Roman" w:cs="Times New Roman"/>
          <w:sz w:val="28"/>
        </w:rPr>
        <w:t xml:space="preserve">чение двух рабочих дней со его </w:t>
      </w:r>
      <w:r w:rsidRPr="00471D9D">
        <w:rPr>
          <w:rFonts w:ascii="Times New Roman" w:eastAsia="Times New Roman" w:hAnsi="Times New Roman" w:cs="Times New Roman"/>
          <w:sz w:val="28"/>
        </w:rPr>
        <w:t>вынесения.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Решение, принятое по итогам процедуры взаимного согласования, проведенной в </w:t>
      </w:r>
      <w:r w:rsidRPr="004E7E05">
        <w:rPr>
          <w:rFonts w:ascii="Times New Roman" w:eastAsia="Times New Roman" w:hAnsi="Times New Roman" w:cs="Times New Roman"/>
          <w:sz w:val="28"/>
        </w:rPr>
        <w:t xml:space="preserve">порядке, </w:t>
      </w:r>
      <w:r w:rsidR="007E67F0" w:rsidRPr="004E7E05">
        <w:rPr>
          <w:rFonts w:ascii="Times New Roman" w:eastAsia="Times New Roman" w:hAnsi="Times New Roman" w:cs="Times New Roman"/>
          <w:sz w:val="28"/>
        </w:rPr>
        <w:t xml:space="preserve">определенном </w:t>
      </w:r>
      <w:r w:rsidRPr="004E7E05">
        <w:rPr>
          <w:rFonts w:ascii="Times New Roman" w:eastAsia="Times New Roman" w:hAnsi="Times New Roman" w:cs="Times New Roman"/>
          <w:sz w:val="28"/>
        </w:rPr>
        <w:t>настоящей</w:t>
      </w:r>
      <w:r w:rsidRPr="00471D9D">
        <w:rPr>
          <w:rFonts w:ascii="Times New Roman" w:eastAsia="Times New Roman" w:hAnsi="Times New Roman" w:cs="Times New Roman"/>
          <w:sz w:val="28"/>
        </w:rPr>
        <w:t xml:space="preserve">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6F46BC" w:rsidRPr="004E7E05" w:rsidRDefault="00411939" w:rsidP="004E7E05">
      <w:pPr>
        <w:shd w:val="clear" w:color="auto" w:fill="FFFFFF" w:themeFill="background1"/>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РАЗДЕЛ 7. КОРПОРАТИВНЫЙ ПОДОХОДНЫЙ НАЛОГ</w:t>
      </w:r>
    </w:p>
    <w:p w:rsidR="006F46BC" w:rsidRPr="004E7E05" w:rsidRDefault="006F46BC" w:rsidP="004E7E05">
      <w:pPr>
        <w:shd w:val="clear" w:color="auto" w:fill="FFFFFF" w:themeFill="background1"/>
        <w:spacing w:after="0" w:line="240" w:lineRule="auto"/>
        <w:jc w:val="center"/>
        <w:rPr>
          <w:rFonts w:ascii="Times New Roman" w:eastAsia="Times New Roman" w:hAnsi="Times New Roman" w:cs="Times New Roman"/>
          <w:sz w:val="28"/>
        </w:rPr>
      </w:pPr>
    </w:p>
    <w:p w:rsidR="006F46BC" w:rsidRPr="004E7E05" w:rsidRDefault="00411939" w:rsidP="004E7E05">
      <w:pPr>
        <w:shd w:val="clear" w:color="auto" w:fill="FFFFFF" w:themeFill="background1"/>
        <w:tabs>
          <w:tab w:val="left" w:pos="426"/>
          <w:tab w:val="left" w:pos="568"/>
          <w:tab w:val="left" w:pos="710"/>
        </w:tabs>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Г</w:t>
      </w:r>
      <w:r w:rsidR="004E7E05">
        <w:rPr>
          <w:rFonts w:ascii="Times New Roman" w:eastAsia="Times New Roman" w:hAnsi="Times New Roman" w:cs="Times New Roman"/>
          <w:sz w:val="28"/>
        </w:rPr>
        <w:t>лава</w:t>
      </w:r>
      <w:r w:rsidRPr="004E7E05">
        <w:rPr>
          <w:rFonts w:ascii="Times New Roman" w:eastAsia="Times New Roman" w:hAnsi="Times New Roman" w:cs="Times New Roman"/>
          <w:sz w:val="28"/>
        </w:rPr>
        <w:t xml:space="preserve"> 2</w:t>
      </w:r>
      <w:r w:rsidR="006603B9" w:rsidRPr="004E7E05">
        <w:rPr>
          <w:rFonts w:ascii="Times New Roman" w:eastAsia="Times New Roman" w:hAnsi="Times New Roman" w:cs="Times New Roman"/>
          <w:sz w:val="28"/>
        </w:rPr>
        <w:t>7</w:t>
      </w:r>
      <w:r w:rsidRPr="004E7E05">
        <w:rPr>
          <w:rFonts w:ascii="Times New Roman" w:eastAsia="Times New Roman" w:hAnsi="Times New Roman" w:cs="Times New Roman"/>
          <w:sz w:val="28"/>
        </w:rPr>
        <w:t>. ОБЩИЕ ПОЛОЖЕНИЯ</w:t>
      </w:r>
    </w:p>
    <w:p w:rsidR="006F46BC" w:rsidRPr="004E7E0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w:t>
      </w:r>
    </w:p>
    <w:p w:rsidR="006F46BC" w:rsidRPr="004E7E0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222. Плательщики</w:t>
      </w:r>
    </w:p>
    <w:p w:rsidR="004E7E05" w:rsidRDefault="004E7E05"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Плательщиками корпоративного подоходного налога являются юридические лица</w:t>
      </w:r>
      <w:r w:rsidR="003F49E4">
        <w:rPr>
          <w:rFonts w:ascii="Times New Roman" w:eastAsia="Times New Roman" w:hAnsi="Times New Roman" w:cs="Times New Roman"/>
          <w:sz w:val="28"/>
        </w:rPr>
        <w:t>-</w:t>
      </w:r>
      <w:r w:rsidRPr="00471D9D">
        <w:rPr>
          <w:rFonts w:ascii="Times New Roman" w:eastAsia="Times New Roman" w:hAnsi="Times New Roman" w:cs="Times New Roman"/>
          <w:sz w:val="28"/>
        </w:rPr>
        <w:t>резиденты Республики Казахстан, за исключением государственных учреждений</w:t>
      </w:r>
      <w:r w:rsidR="0012485F" w:rsidRPr="00471D9D">
        <w:rPr>
          <w:rFonts w:ascii="Times New Roman" w:eastAsia="Times New Roman" w:hAnsi="Times New Roman" w:cs="Times New Roman"/>
          <w:sz w:val="28"/>
        </w:rPr>
        <w:t xml:space="preserve"> </w:t>
      </w:r>
      <w:r w:rsidR="0012485F" w:rsidRPr="00471D9D">
        <w:rPr>
          <w:rFonts w:ascii="Times New Roman" w:hAnsi="Times New Roman" w:cs="Times New Roman"/>
          <w:sz w:val="28"/>
          <w:szCs w:val="28"/>
        </w:rPr>
        <w:t>и государственных учебных заведений среднего образования</w:t>
      </w:r>
      <w:r w:rsidRPr="00471D9D">
        <w:rPr>
          <w:rFonts w:ascii="Times New Roman" w:eastAsia="Times New Roman" w:hAnsi="Times New Roman" w:cs="Times New Roman"/>
          <w:sz w:val="28"/>
        </w:rPr>
        <w:t xml:space="preserve">,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применяющие специальные налоговые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r w:rsidR="007E40D9" w:rsidRPr="00471D9D">
        <w:rPr>
          <w:rFonts w:ascii="Times New Roman" w:eastAsia="Times New Roman" w:hAnsi="Times New Roman" w:cs="Times New Roman"/>
          <w:sz w:val="28"/>
        </w:rPr>
        <w:t>разделах 16 и</w:t>
      </w:r>
      <w:r w:rsidRPr="00471D9D">
        <w:rPr>
          <w:rFonts w:ascii="Times New Roman" w:eastAsia="Times New Roman" w:hAnsi="Times New Roman" w:cs="Times New Roman"/>
          <w:sz w:val="28"/>
        </w:rPr>
        <w:t xml:space="preserve"> 17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E7E05"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223. Объекты налогообложения </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Объектами обложения корпоративным подоходным налогом являются: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налогооблагаемый доход;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 облагаемый у источника выплаты;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4E7E05" w:rsidRPr="00471D9D"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E7E05" w:rsidRDefault="00411939" w:rsidP="004E7E05">
      <w:pPr>
        <w:shd w:val="clear" w:color="auto" w:fill="FFFFFF" w:themeFill="background1"/>
        <w:tabs>
          <w:tab w:val="left" w:pos="426"/>
        </w:tabs>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Г</w:t>
      </w:r>
      <w:r w:rsidR="004E7E05">
        <w:rPr>
          <w:rFonts w:ascii="Times New Roman" w:eastAsia="Times New Roman" w:hAnsi="Times New Roman" w:cs="Times New Roman"/>
          <w:sz w:val="28"/>
        </w:rPr>
        <w:t>лава</w:t>
      </w:r>
      <w:r w:rsidRPr="004E7E05">
        <w:rPr>
          <w:rFonts w:ascii="Times New Roman" w:eastAsia="Times New Roman" w:hAnsi="Times New Roman" w:cs="Times New Roman"/>
          <w:sz w:val="28"/>
        </w:rPr>
        <w:t xml:space="preserve"> 2</w:t>
      </w:r>
      <w:r w:rsidR="006603B9" w:rsidRPr="004E7E05">
        <w:rPr>
          <w:rFonts w:ascii="Times New Roman" w:eastAsia="Times New Roman" w:hAnsi="Times New Roman" w:cs="Times New Roman"/>
          <w:sz w:val="28"/>
        </w:rPr>
        <w:t>8</w:t>
      </w:r>
      <w:r w:rsidRPr="004E7E05">
        <w:rPr>
          <w:rFonts w:ascii="Times New Roman" w:eastAsia="Times New Roman" w:hAnsi="Times New Roman" w:cs="Times New Roman"/>
          <w:sz w:val="28"/>
        </w:rPr>
        <w:t>. НАЛОГООБЛАГАЕМЫЙ ДОХОД</w:t>
      </w:r>
    </w:p>
    <w:p w:rsidR="006F46BC" w:rsidRPr="004E7E0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w:t>
      </w:r>
    </w:p>
    <w:p w:rsidR="006F46BC" w:rsidRPr="004E7E0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224. Налогооблагаемый доход </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E7E05">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Совокупный годовой доход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E7E05"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225. Совокупный годовой доход</w:t>
      </w:r>
    </w:p>
    <w:p w:rsidR="004E7E05" w:rsidRDefault="004E7E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налогообложения в качестве дохода не рассматриваются: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имущества, полученного в качестве вклада в уставный капитал;</w:t>
      </w:r>
    </w:p>
    <w:p w:rsidR="006F46BC" w:rsidRPr="004E7E05" w:rsidRDefault="00C3150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2) стоимость имущества, получаемого (полученного) </w:t>
      </w:r>
      <w:r w:rsidR="00411939" w:rsidRPr="004E7E05">
        <w:rPr>
          <w:rFonts w:ascii="Times New Roman" w:eastAsia="Times New Roman" w:hAnsi="Times New Roman" w:cs="Times New Roman"/>
          <w:sz w:val="28"/>
        </w:rPr>
        <w:t xml:space="preserve">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w:t>
      </w:r>
      <w:r w:rsidR="00411939" w:rsidRPr="004E7E05">
        <w:rPr>
          <w:rFonts w:ascii="Times New Roman" w:eastAsia="Times New Roman" w:hAnsi="Times New Roman" w:cs="Times New Roman"/>
          <w:spacing w:val="2"/>
          <w:sz w:val="28"/>
        </w:rPr>
        <w:t>выкупе юридическим</w:t>
      </w:r>
      <w:r w:rsidR="00AB34BB">
        <w:rPr>
          <w:rFonts w:ascii="Times New Roman" w:eastAsia="Times New Roman" w:hAnsi="Times New Roman" w:cs="Times New Roman"/>
          <w:spacing w:val="2"/>
          <w:sz w:val="28"/>
        </w:rPr>
        <w:br/>
      </w:r>
      <w:r w:rsidR="00411939" w:rsidRPr="004E7E05">
        <w:rPr>
          <w:rFonts w:ascii="Times New Roman" w:eastAsia="Times New Roman" w:hAnsi="Times New Roman" w:cs="Times New Roman"/>
          <w:spacing w:val="2"/>
          <w:sz w:val="28"/>
        </w:rPr>
        <w:t>лицом-эмитентом у акционера акций, выпущенных этим эмитентом,</w:t>
      </w:r>
      <w:r w:rsidR="00411939" w:rsidRPr="004E7E05">
        <w:rPr>
          <w:rFonts w:ascii="Times New Roman" w:eastAsia="Times New Roman" w:hAnsi="Times New Roman" w:cs="Times New Roman"/>
          <w:sz w:val="28"/>
        </w:rPr>
        <w:t xml:space="preserve"> в размере оплаченного уставного капитала, приходящегося на количество акций, на которые осуществляется распределение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3) стоимость имущества, получаемого (полученного)  участником, учредителем</w:t>
      </w:r>
      <w:r w:rsidR="000611EE" w:rsidRPr="004E7E05">
        <w:rPr>
          <w:rFonts w:ascii="Times New Roman" w:eastAsia="Times New Roman" w:hAnsi="Times New Roman" w:cs="Times New Roman"/>
          <w:sz w:val="28"/>
        </w:rPr>
        <w:t>,</w:t>
      </w:r>
      <w:r w:rsidRPr="004E7E05">
        <w:rPr>
          <w:rFonts w:ascii="Times New Roman" w:eastAsia="Times New Roman" w:hAnsi="Times New Roman" w:cs="Times New Roman"/>
          <w:sz w:val="28"/>
        </w:rPr>
        <w:t xml:space="preserve">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w:t>
      </w:r>
      <w:r w:rsidRPr="004E7E05">
        <w:rPr>
          <w:rFonts w:ascii="Times New Roman" w:eastAsia="Times New Roman" w:hAnsi="Times New Roman" w:cs="Times New Roman"/>
          <w:spacing w:val="2"/>
          <w:sz w:val="28"/>
        </w:rPr>
        <w:t>выкупе юридическим лицом у учредителя, участника доли участия или е</w:t>
      </w:r>
      <w:r w:rsidR="006D09B6" w:rsidRPr="004E7E05">
        <w:rPr>
          <w:rFonts w:ascii="Times New Roman" w:eastAsia="Times New Roman" w:hAnsi="Times New Roman" w:cs="Times New Roman"/>
          <w:spacing w:val="2"/>
          <w:sz w:val="28"/>
        </w:rPr>
        <w:t>е части в этом юридическом лице</w:t>
      </w:r>
      <w:r w:rsidR="00C31504" w:rsidRPr="004E7E05">
        <w:rPr>
          <w:rFonts w:ascii="Times New Roman" w:eastAsia="Times New Roman" w:hAnsi="Times New Roman" w:cs="Times New Roman"/>
          <w:spacing w:val="2"/>
          <w:sz w:val="28"/>
        </w:rPr>
        <w:t xml:space="preserve"> </w:t>
      </w:r>
      <w:r w:rsidRPr="004E7E05">
        <w:rPr>
          <w:rFonts w:ascii="Times New Roman" w:eastAsia="Times New Roman" w:hAnsi="Times New Roman" w:cs="Times New Roman"/>
          <w:sz w:val="28"/>
        </w:rPr>
        <w:t>в размере оплаченного уставного капитала, приходящегося</w:t>
      </w:r>
      <w:r w:rsidRPr="00471D9D">
        <w:rPr>
          <w:rFonts w:ascii="Times New Roman" w:eastAsia="Times New Roman" w:hAnsi="Times New Roman" w:cs="Times New Roman"/>
          <w:sz w:val="28"/>
        </w:rPr>
        <w:t xml:space="preserve">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стоимость имущества, полученного эмитентом от размещения выпущенных им акций;</w:t>
      </w:r>
    </w:p>
    <w:p w:rsidR="006F46BC" w:rsidRPr="001E0E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5) для налогоплательщика, передающего имущество</w:t>
      </w:r>
      <w:r w:rsidR="006D09B6" w:rsidRPr="001E0EBC">
        <w:rPr>
          <w:rFonts w:ascii="Times New Roman" w:eastAsia="Times New Roman" w:hAnsi="Times New Roman" w:cs="Times New Roman"/>
          <w:sz w:val="28"/>
        </w:rPr>
        <w:t>,</w:t>
      </w:r>
      <w:r w:rsidRPr="001E0EBC">
        <w:rPr>
          <w:rFonts w:ascii="Times New Roman" w:eastAsia="Times New Roman" w:hAnsi="Times New Roman" w:cs="Times New Roman"/>
          <w:sz w:val="28"/>
        </w:rPr>
        <w:t xml:space="preserve"> – стоимость имущества, переданного на безвозмездной основе;</w:t>
      </w:r>
    </w:p>
    <w:p w:rsidR="006F46BC" w:rsidRPr="001E0EBC" w:rsidRDefault="00544767"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1E0EBC">
        <w:rPr>
          <w:rFonts w:ascii="Times New Roman" w:eastAsia="Times New Roman" w:hAnsi="Times New Roman" w:cs="Times New Roman"/>
          <w:spacing w:val="2"/>
          <w:sz w:val="28"/>
          <w:shd w:val="clear" w:color="auto" w:fill="FFFFFF"/>
        </w:rPr>
        <w:t>6) сумма пени</w:t>
      </w:r>
      <w:r w:rsidR="00411939" w:rsidRPr="001E0EBC">
        <w:rPr>
          <w:rFonts w:ascii="Times New Roman" w:eastAsia="Times New Roman" w:hAnsi="Times New Roman" w:cs="Times New Roman"/>
          <w:spacing w:val="2"/>
          <w:sz w:val="28"/>
          <w:shd w:val="clear" w:color="auto" w:fill="FFFFFF"/>
        </w:rPr>
        <w:t xml:space="preserve"> и штрафов, списанных в соответствии с налоговым законодательством Республики Казахстан;</w:t>
      </w:r>
    </w:p>
    <w:p w:rsidR="006F46BC" w:rsidRPr="001E0E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7) стоимость безвозмездно полученного в рекламных целях товара</w:t>
      </w:r>
      <w:r w:rsidR="00AB34BB">
        <w:rPr>
          <w:rFonts w:ascii="Times New Roman" w:eastAsia="Times New Roman" w:hAnsi="Times New Roman" w:cs="Times New Roman"/>
          <w:sz w:val="28"/>
        </w:rPr>
        <w:br/>
      </w:r>
      <w:r w:rsidRPr="001E0EBC">
        <w:rPr>
          <w:rFonts w:ascii="Times New Roman" w:eastAsia="Times New Roman" w:hAnsi="Times New Roman" w:cs="Times New Roman"/>
          <w:sz w:val="28"/>
        </w:rPr>
        <w:t>(в том числе в виде дарения), если стоимость един</w:t>
      </w:r>
      <w:r w:rsidR="009C41D2" w:rsidRPr="001E0EBC">
        <w:rPr>
          <w:rFonts w:ascii="Times New Roman" w:eastAsia="Times New Roman" w:hAnsi="Times New Roman" w:cs="Times New Roman"/>
          <w:sz w:val="28"/>
        </w:rPr>
        <w:t xml:space="preserve">ицы такого товара не превышает </w:t>
      </w:r>
      <w:r w:rsidRPr="001E0EBC">
        <w:rPr>
          <w:rFonts w:ascii="Times New Roman" w:eastAsia="Times New Roman" w:hAnsi="Times New Roman" w:cs="Times New Roman"/>
          <w:sz w:val="28"/>
        </w:rPr>
        <w:t xml:space="preserve">5-кратный размер месячного расчетного показателя, </w:t>
      </w:r>
      <w:r w:rsidRPr="001E0EBC">
        <w:rPr>
          <w:rFonts w:ascii="Times New Roman" w:eastAsia="Times New Roman" w:hAnsi="Times New Roman" w:cs="Times New Roman"/>
          <w:sz w:val="28"/>
        </w:rPr>
        <w:lastRenderedPageBreak/>
        <w:t>установленного на соответствующий финансовый год законом о республиканском бюджете и действующего на дату тако</w:t>
      </w:r>
      <w:r w:rsidR="006D09B6" w:rsidRPr="001E0EBC">
        <w:rPr>
          <w:rFonts w:ascii="Times New Roman" w:eastAsia="Times New Roman" w:hAnsi="Times New Roman" w:cs="Times New Roman"/>
          <w:sz w:val="28"/>
        </w:rPr>
        <w:t>го получения</w:t>
      </w:r>
      <w:r w:rsidRPr="001E0EBC">
        <w:rPr>
          <w:rFonts w:ascii="Times New Roman" w:eastAsia="Times New Roman" w:hAnsi="Times New Roman" w:cs="Times New Roman"/>
          <w:sz w:val="28"/>
        </w:rPr>
        <w:t xml:space="preserve"> </w:t>
      </w:r>
      <w:r w:rsidR="006D09B6" w:rsidRPr="001E0EBC">
        <w:rPr>
          <w:rFonts w:ascii="Times New Roman" w:eastAsia="Times New Roman" w:hAnsi="Times New Roman" w:cs="Times New Roman"/>
          <w:sz w:val="28"/>
        </w:rPr>
        <w:t>товара</w:t>
      </w:r>
      <w:r w:rsidRPr="001E0EBC">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8) сумма уменьшения размера налогового обязательства в случаях</w:t>
      </w:r>
      <w:r w:rsidRPr="00471D9D">
        <w:rPr>
          <w:rFonts w:ascii="Times New Roman" w:eastAsia="Times New Roman" w:hAnsi="Times New Roman" w:cs="Times New Roman"/>
          <w:sz w:val="28"/>
        </w:rPr>
        <w:t xml:space="preserve">, предусмотренных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1E0EBC">
        <w:rPr>
          <w:rFonts w:ascii="Times New Roman" w:eastAsia="Times New Roman" w:hAnsi="Times New Roman" w:cs="Times New Roman"/>
          <w:sz w:val="28"/>
        </w:rPr>
        <w:t>отчетности</w:t>
      </w:r>
      <w:r w:rsidR="00E46720" w:rsidRPr="001E0EBC">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6F46BC" w:rsidRPr="001E0E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w:t>
      </w:r>
      <w:r w:rsidR="00E46720">
        <w:rPr>
          <w:rFonts w:ascii="Times New Roman" w:eastAsia="Times New Roman" w:hAnsi="Times New Roman" w:cs="Times New Roman"/>
          <w:sz w:val="28"/>
        </w:rPr>
        <w:t xml:space="preserve">ахстан об инвестиционных </w:t>
      </w:r>
      <w:r w:rsidR="00E46720" w:rsidRPr="001E0EBC">
        <w:rPr>
          <w:rFonts w:ascii="Times New Roman" w:eastAsia="Times New Roman" w:hAnsi="Times New Roman" w:cs="Times New Roman"/>
          <w:sz w:val="28"/>
        </w:rPr>
        <w:t>фондах</w:t>
      </w:r>
      <w:r w:rsidRPr="001E0EBC">
        <w:rPr>
          <w:rFonts w:ascii="Times New Roman" w:eastAsia="Times New Roman" w:hAnsi="Times New Roman" w:cs="Times New Roman"/>
          <w:sz w:val="28"/>
        </w:rPr>
        <w:t xml:space="preserve"> и признанные таковыми кастодианом паевого инвестиционного фонда, за исключением вознаграждения такой управляющей компании;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 xml:space="preserve">13) для лица, который произвел </w:t>
      </w:r>
      <w:r w:rsidR="00D3221D" w:rsidRPr="001E0EBC">
        <w:rPr>
          <w:rFonts w:ascii="Times New Roman" w:hAnsi="Times New Roman" w:cs="Times New Roman"/>
          <w:bCs/>
          <w:sz w:val="28"/>
          <w:szCs w:val="28"/>
        </w:rPr>
        <w:t>бензин (за исключением авиационного), дизельное топливо</w:t>
      </w:r>
      <w:r w:rsidRPr="001E0EBC">
        <w:rPr>
          <w:rFonts w:ascii="Times New Roman" w:eastAsia="Times New Roman" w:hAnsi="Times New Roman" w:cs="Times New Roman"/>
          <w:sz w:val="28"/>
        </w:rPr>
        <w:t xml:space="preserve"> из давальческого сырья, </w:t>
      </w:r>
      <w:r w:rsidR="00E46720" w:rsidRPr="001E0EBC">
        <w:rPr>
          <w:rFonts w:ascii="Times New Roman" w:eastAsia="Times New Roman" w:hAnsi="Times New Roman" w:cs="Times New Roman"/>
          <w:sz w:val="28"/>
        </w:rPr>
        <w:t>–</w:t>
      </w:r>
      <w:r w:rsidRPr="001E0EBC">
        <w:rPr>
          <w:rFonts w:ascii="Times New Roman" w:eastAsia="Times New Roman" w:hAnsi="Times New Roman" w:cs="Times New Roman"/>
          <w:sz w:val="28"/>
        </w:rPr>
        <w:t xml:space="preserve"> сумма возмещения, подлежащая</w:t>
      </w:r>
      <w:r w:rsidRPr="00471D9D">
        <w:rPr>
          <w:rFonts w:ascii="Times New Roman" w:eastAsia="Times New Roman" w:hAnsi="Times New Roman" w:cs="Times New Roman"/>
          <w:sz w:val="28"/>
        </w:rPr>
        <w:t xml:space="preserve">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стоимость имущества, полученного государственным предприятием от государственного учреждения,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основных средств, закрепленных на праве хозяйственного ведения или оперативного управления за таким предприятием;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полученная страховая выплата в пределах суммы, на которую произведено уменьшение стоимостного баланса группы в соответствии с </w:t>
      </w:r>
      <w:r w:rsidRPr="00471D9D">
        <w:rPr>
          <w:rFonts w:ascii="Times New Roman" w:eastAsia="Times New Roman" w:hAnsi="Times New Roman" w:cs="Times New Roman"/>
          <w:sz w:val="28"/>
        </w:rPr>
        <w:lastRenderedPageBreak/>
        <w:t>пунктом 8 статьи 270 настоящего Кодекса</w:t>
      </w:r>
      <w:r w:rsidR="00D954BF" w:rsidRPr="001E0EBC">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учетом превышения, предусмотренного статьей 234 настоящего Кодекса, при его наличии;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r w:rsidRPr="001E0EBC">
        <w:rPr>
          <w:rFonts w:ascii="Times New Roman" w:eastAsia="Times New Roman" w:hAnsi="Times New Roman" w:cs="Times New Roman"/>
          <w:sz w:val="28"/>
        </w:rPr>
        <w:t xml:space="preserve">, </w:t>
      </w:r>
      <w:r w:rsidR="00D954BF" w:rsidRPr="001E0EBC">
        <w:rPr>
          <w:rFonts w:ascii="Times New Roman" w:eastAsia="Times New Roman" w:hAnsi="Times New Roman" w:cs="Times New Roman"/>
          <w:sz w:val="28"/>
        </w:rPr>
        <w:t xml:space="preserve">и </w:t>
      </w:r>
      <w:r w:rsidRPr="001E0EBC">
        <w:rPr>
          <w:rFonts w:ascii="Times New Roman" w:eastAsia="Times New Roman" w:hAnsi="Times New Roman" w:cs="Times New Roman"/>
          <w:sz w:val="28"/>
        </w:rPr>
        <w:t>по</w:t>
      </w:r>
      <w:r w:rsidRPr="00471D9D">
        <w:rPr>
          <w:rFonts w:ascii="Times New Roman" w:eastAsia="Times New Roman" w:hAnsi="Times New Roman" w:cs="Times New Roman"/>
          <w:sz w:val="28"/>
        </w:rPr>
        <w:t xml:space="preserve"> вознаграждению по инвестиционному финансированию в соответствии с Законом Республики Казахста</w:t>
      </w:r>
      <w:r w:rsidR="00700A04">
        <w:rPr>
          <w:rFonts w:ascii="Times New Roman" w:eastAsia="Times New Roman" w:hAnsi="Times New Roman" w:cs="Times New Roman"/>
          <w:sz w:val="28"/>
        </w:rPr>
        <w:t xml:space="preserve">н «О недрах и </w:t>
      </w:r>
      <w:r w:rsidR="00700A04" w:rsidRPr="001E0EBC">
        <w:rPr>
          <w:rFonts w:ascii="Times New Roman" w:eastAsia="Times New Roman" w:hAnsi="Times New Roman" w:cs="Times New Roman"/>
          <w:sz w:val="28"/>
        </w:rPr>
        <w:t>недропользовании»</w:t>
      </w:r>
      <w:r w:rsidRPr="001E0EBC">
        <w:rPr>
          <w:rFonts w:ascii="Times New Roman" w:eastAsia="Times New Roman" w:hAnsi="Times New Roman" w:cs="Times New Roman"/>
          <w:sz w:val="28"/>
        </w:rPr>
        <w:t xml:space="preserve"> – в размере вознаграждения, которое начислено, но не выплачено и подлеж</w:t>
      </w:r>
      <w:r w:rsidR="00700A04" w:rsidRPr="001E0EBC">
        <w:rPr>
          <w:rFonts w:ascii="Times New Roman" w:eastAsia="Times New Roman" w:hAnsi="Times New Roman" w:cs="Times New Roman"/>
          <w:sz w:val="28"/>
        </w:rPr>
        <w:t>ит</w:t>
      </w:r>
      <w:r w:rsidRPr="001E0EBC">
        <w:rPr>
          <w:rFonts w:ascii="Times New Roman" w:eastAsia="Times New Roman" w:hAnsi="Times New Roman" w:cs="Times New Roman"/>
          <w:sz w:val="28"/>
        </w:rPr>
        <w:t xml:space="preserve"> учету для целей </w:t>
      </w:r>
      <w:r w:rsidR="00700A04" w:rsidRPr="001E0EBC">
        <w:rPr>
          <w:rFonts w:ascii="Times New Roman" w:eastAsia="Times New Roman" w:hAnsi="Times New Roman" w:cs="Times New Roman"/>
          <w:sz w:val="28"/>
        </w:rPr>
        <w:t>формир</w:t>
      </w:r>
      <w:r w:rsidRPr="001E0EBC">
        <w:rPr>
          <w:rFonts w:ascii="Times New Roman" w:eastAsia="Times New Roman" w:hAnsi="Times New Roman" w:cs="Times New Roman"/>
          <w:sz w:val="28"/>
        </w:rPr>
        <w:t>ования отдельной группы амортизируемых активов в соответствии со статьей 258 настоящего</w:t>
      </w:r>
      <w:r w:rsidRPr="00471D9D">
        <w:rPr>
          <w:rFonts w:ascii="Times New Roman" w:eastAsia="Times New Roman" w:hAnsi="Times New Roman" w:cs="Times New Roman"/>
          <w:sz w:val="28"/>
        </w:rPr>
        <w:t xml:space="preserve">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w:t>
      </w:r>
      <w:r w:rsidR="00C31504" w:rsidRPr="00471D9D">
        <w:rPr>
          <w:rFonts w:ascii="Times New Roman" w:eastAsia="Times New Roman" w:hAnsi="Times New Roman" w:cs="Times New Roman"/>
          <w:sz w:val="28"/>
        </w:rPr>
        <w:t xml:space="preserve">ства или лицом, уполномоченным </w:t>
      </w:r>
      <w:r w:rsidRPr="00471D9D">
        <w:rPr>
          <w:rFonts w:ascii="Times New Roman" w:eastAsia="Times New Roman" w:hAnsi="Times New Roman" w:cs="Times New Roman"/>
          <w:sz w:val="28"/>
        </w:rPr>
        <w:t>получателем от имени государства на осуществление такой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стоимость имущества, в том числе работ, услуг, полученного в соответствии с пунктом 8 статьи 243 настоящего Кодекса;</w:t>
      </w:r>
    </w:p>
    <w:p w:rsidR="001E0EBC" w:rsidRDefault="00411939" w:rsidP="00842E4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AB34BB" w:rsidRDefault="00AB34B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w:t>
      </w:r>
      <w:r w:rsidR="0012485F" w:rsidRPr="00471D9D">
        <w:rPr>
          <w:rFonts w:ascii="Times New Roman" w:eastAsia="Times New Roman" w:hAnsi="Times New Roman" w:cs="Times New Roman"/>
          <w:sz w:val="28"/>
        </w:rPr>
        <w:t xml:space="preserve"> местных исполнительных органов;</w:t>
      </w:r>
    </w:p>
    <w:p w:rsidR="006F46BC" w:rsidRPr="00471D9D" w:rsidRDefault="0012485F" w:rsidP="00486748">
      <w:pPr>
        <w:shd w:val="clear" w:color="auto" w:fill="FFFFFF" w:themeFill="background1"/>
        <w:spacing w:after="0" w:line="240" w:lineRule="auto"/>
        <w:ind w:firstLine="709"/>
        <w:jc w:val="both"/>
        <w:rPr>
          <w:rStyle w:val="s0"/>
        </w:rPr>
      </w:pPr>
      <w:r w:rsidRPr="00471D9D">
        <w:rPr>
          <w:rFonts w:ascii="Times New Roman" w:hAnsi="Times New Roman"/>
          <w:sz w:val="28"/>
          <w:szCs w:val="28"/>
        </w:rPr>
        <w:lastRenderedPageBreak/>
        <w:t xml:space="preserve">23) </w:t>
      </w:r>
      <w:r w:rsidR="00FD5588" w:rsidRPr="00471D9D">
        <w:rPr>
          <w:rFonts w:ascii="Times New Roman" w:hAnsi="Times New Roman"/>
          <w:sz w:val="28"/>
          <w:szCs w:val="28"/>
        </w:rPr>
        <w:t>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r w:rsidRPr="00471D9D">
        <w:rPr>
          <w:rStyle w:val="s0"/>
        </w:rPr>
        <w:t>;</w:t>
      </w:r>
    </w:p>
    <w:p w:rsidR="0012485F" w:rsidRPr="00471D9D" w:rsidRDefault="0012485F" w:rsidP="00486748">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cs="Times New Roman"/>
          <w:sz w:val="28"/>
          <w:szCs w:val="28"/>
        </w:rPr>
        <w:t>24)</w:t>
      </w:r>
      <w:r w:rsidRPr="00471D9D">
        <w:t xml:space="preserve"> </w:t>
      </w:r>
      <w:r w:rsidRPr="00471D9D">
        <w:rPr>
          <w:rFonts w:ascii="Times New Roman" w:hAnsi="Times New Roman"/>
          <w:sz w:val="28"/>
          <w:szCs w:val="28"/>
        </w:rPr>
        <w:t>дох</w:t>
      </w:r>
      <w:r w:rsidR="00A92B6F" w:rsidRPr="00471D9D">
        <w:rPr>
          <w:rFonts w:ascii="Times New Roman" w:hAnsi="Times New Roman"/>
          <w:sz w:val="28"/>
          <w:szCs w:val="28"/>
        </w:rPr>
        <w:t xml:space="preserve">од организации устойчивости, </w:t>
      </w:r>
      <w:r w:rsidR="004B4150" w:rsidRPr="00471D9D">
        <w:rPr>
          <w:rFonts w:ascii="Times New Roman" w:hAnsi="Times New Roman"/>
          <w:sz w:val="28"/>
          <w:szCs w:val="28"/>
        </w:rPr>
        <w:t>100</w:t>
      </w:r>
      <w:r w:rsidR="00D76352" w:rsidRPr="00471D9D">
        <w:rPr>
          <w:rFonts w:ascii="Times New Roman" w:hAnsi="Times New Roman"/>
          <w:sz w:val="28"/>
          <w:szCs w:val="28"/>
        </w:rPr>
        <w:t xml:space="preserve"> </w:t>
      </w:r>
      <w:r w:rsidRPr="00471D9D">
        <w:rPr>
          <w:rFonts w:ascii="Times New Roman" w:hAnsi="Times New Roman"/>
          <w:sz w:val="28"/>
          <w:szCs w:val="28"/>
        </w:rPr>
        <w:t>процентов голосующих акций которой принадлежат Национальному Банку Республики Казахстан, возникающий в связи с безвозмездным получением активов в рамках Программы рефинансирования ипотечных жил</w:t>
      </w:r>
      <w:r w:rsidR="00C57AD7">
        <w:rPr>
          <w:rFonts w:ascii="Times New Roman" w:hAnsi="Times New Roman"/>
          <w:sz w:val="28"/>
          <w:szCs w:val="28"/>
        </w:rPr>
        <w:t xml:space="preserve">ищных займов (ипотечных </w:t>
      </w:r>
      <w:r w:rsidR="00C57AD7" w:rsidRPr="001E0EBC">
        <w:rPr>
          <w:rFonts w:ascii="Times New Roman" w:hAnsi="Times New Roman"/>
          <w:sz w:val="28"/>
          <w:szCs w:val="28"/>
        </w:rPr>
        <w:t>займов)</w:t>
      </w:r>
      <w:r w:rsidRPr="00471D9D">
        <w:rPr>
          <w:rFonts w:ascii="Times New Roman" w:hAnsi="Times New Roman"/>
          <w:sz w:val="28"/>
          <w:szCs w:val="28"/>
        </w:rPr>
        <w:t xml:space="preserve">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12485F" w:rsidRPr="00471D9D" w:rsidRDefault="0012485F" w:rsidP="00486748">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sz w:val="28"/>
          <w:szCs w:val="28"/>
        </w:rPr>
        <w:t>25) дох</w:t>
      </w:r>
      <w:r w:rsidR="00A92B6F" w:rsidRPr="00471D9D">
        <w:rPr>
          <w:rFonts w:ascii="Times New Roman" w:hAnsi="Times New Roman"/>
          <w:sz w:val="28"/>
          <w:szCs w:val="28"/>
        </w:rPr>
        <w:t xml:space="preserve">од организации устойчивости, </w:t>
      </w:r>
      <w:r w:rsidR="004B4150" w:rsidRPr="00471D9D">
        <w:rPr>
          <w:rFonts w:ascii="Times New Roman" w:hAnsi="Times New Roman"/>
          <w:sz w:val="28"/>
          <w:szCs w:val="28"/>
        </w:rPr>
        <w:t>100</w:t>
      </w:r>
      <w:r w:rsidRPr="00471D9D">
        <w:rPr>
          <w:rFonts w:ascii="Times New Roman" w:hAnsi="Times New Roman"/>
          <w:sz w:val="28"/>
          <w:szCs w:val="28"/>
        </w:rPr>
        <w:t xml:space="preserve">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положительной разницы между:</w:t>
      </w:r>
    </w:p>
    <w:p w:rsidR="002420AE" w:rsidRPr="00AB34BB" w:rsidRDefault="0012485F" w:rsidP="00486748">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sz w:val="28"/>
          <w:szCs w:val="28"/>
        </w:rPr>
        <w:t xml:space="preserve">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w:t>
      </w:r>
      <w:r w:rsidRPr="00AB34BB">
        <w:rPr>
          <w:rFonts w:ascii="Times New Roman" w:hAnsi="Times New Roman"/>
          <w:sz w:val="28"/>
          <w:szCs w:val="28"/>
        </w:rPr>
        <w:t xml:space="preserve">Правительство Республики Казахстан, </w:t>
      </w:r>
    </w:p>
    <w:p w:rsidR="0012485F" w:rsidRPr="00AB34BB" w:rsidRDefault="00842E45" w:rsidP="00486748">
      <w:pPr>
        <w:shd w:val="clear" w:color="auto" w:fill="FFFFFF" w:themeFill="background1"/>
        <w:spacing w:after="0" w:line="240" w:lineRule="auto"/>
        <w:ind w:firstLine="709"/>
        <w:jc w:val="both"/>
        <w:rPr>
          <w:rFonts w:ascii="Times New Roman" w:hAnsi="Times New Roman"/>
          <w:sz w:val="28"/>
          <w:szCs w:val="28"/>
        </w:rPr>
      </w:pPr>
      <w:r w:rsidRPr="00AB34BB">
        <w:rPr>
          <w:rFonts w:ascii="Times New Roman" w:hAnsi="Times New Roman"/>
          <w:sz w:val="28"/>
          <w:szCs w:val="28"/>
        </w:rPr>
        <w:t>и их справедливой стоимостью;</w:t>
      </w:r>
    </w:p>
    <w:p w:rsidR="00F063E3" w:rsidRPr="00F063E3" w:rsidRDefault="00F063E3" w:rsidP="00486748">
      <w:pPr>
        <w:shd w:val="clear" w:color="auto" w:fill="FFFFFF" w:themeFill="background1"/>
        <w:spacing w:after="0" w:line="240" w:lineRule="auto"/>
        <w:ind w:firstLine="709"/>
        <w:jc w:val="both"/>
        <w:rPr>
          <w:rFonts w:ascii="Times New Roman" w:hAnsi="Times New Roman" w:cs="Times New Roman"/>
          <w:sz w:val="28"/>
          <w:szCs w:val="28"/>
        </w:rPr>
      </w:pPr>
      <w:r w:rsidRPr="00AB34BB">
        <w:rPr>
          <w:rFonts w:ascii="Times New Roman" w:hAnsi="Times New Roman" w:cs="Times New Roman"/>
          <w:sz w:val="28"/>
          <w:szCs w:val="28"/>
        </w:rPr>
        <w:t>26) полученные техногенные минеральные образования, безвозмездно переданные из государственной собственности.</w:t>
      </w:r>
    </w:p>
    <w:p w:rsidR="0012485F" w:rsidRPr="00471D9D" w:rsidRDefault="001248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E0E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1E0EBC">
        <w:rPr>
          <w:rFonts w:ascii="Times New Roman" w:eastAsia="Times New Roman" w:hAnsi="Times New Roman" w:cs="Times New Roman"/>
          <w:sz w:val="28"/>
        </w:rPr>
        <w:t>Статья 226. Доходы, включаемые в совокупный годовой доход</w:t>
      </w:r>
    </w:p>
    <w:p w:rsidR="001E0EBC" w:rsidRDefault="001E0E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страховой, перестраховочной организации по договорам страхования, перестрахования;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прироста стоимости;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по производным финансовым инструментам;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 от списания обязательств;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 по сомнительным обязательствам;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 от уступки права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9) доход от выбытия 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 от осуществления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полученные компенсации по ранее произведенным вычетам;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доход в виде безвозмездно полученного имущества;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дивиденды;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вознаграждение по депозиту, долговой ценной бумаге, векселю, исламскому арендному сертификату;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превышение суммы положительной курсовой разницы над суммой отрицательной курсовой разницы;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выигрыши;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доход, полученный при эксплуатации объектов социальной сферы;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доход от продажи предприятия как имущественного комплекса;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доход по инвестиционному депозиту, размещенному в исламском банке;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чистый доход от доверительного управления имуществом, полученный (подлежащий получению) учредителем доверительного управления</w:t>
      </w:r>
      <w:r w:rsidR="002044A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w:t>
      </w:r>
      <w:r w:rsidR="00803F7A" w:rsidRPr="00471D9D">
        <w:rPr>
          <w:rFonts w:ascii="Times New Roman" w:hAnsi="Times New Roman"/>
          <w:sz w:val="28"/>
          <w:szCs w:val="28"/>
        </w:rPr>
        <w:t xml:space="preserve"> </w:t>
      </w:r>
      <w:r w:rsidR="00803F7A" w:rsidRPr="00471D9D">
        <w:rPr>
          <w:rFonts w:ascii="Times New Roman" w:eastAsia="Times New Roman" w:hAnsi="Times New Roman" w:cs="Times New Roman"/>
          <w:sz w:val="28"/>
        </w:rPr>
        <w:t>о бухгалтерском</w:t>
      </w:r>
      <w:r w:rsidR="009D5D8F">
        <w:rPr>
          <w:rFonts w:ascii="Times New Roman" w:eastAsia="Times New Roman" w:hAnsi="Times New Roman" w:cs="Times New Roman"/>
          <w:sz w:val="28"/>
        </w:rPr>
        <w:t xml:space="preserve"> учете и финансовой отчетности </w:t>
      </w:r>
      <w:r w:rsidRPr="00471D9D">
        <w:rPr>
          <w:rFonts w:ascii="Times New Roman" w:eastAsia="Times New Roman" w:hAnsi="Times New Roman" w:cs="Times New Roman"/>
          <w:sz w:val="28"/>
        </w:rPr>
        <w:t xml:space="preserve">в связи с амортизацией основных средств, закрепленных на праве хозяйственного ведения или оперативного управления за таким предприятием;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25) другие доходы, не указанные в подпунктах 1) – 24)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6F46BC" w:rsidRPr="00471D9D" w:rsidRDefault="00411939" w:rsidP="00401950">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статьями 22</w:t>
      </w:r>
      <w:r w:rsidRPr="00854F0C">
        <w:rPr>
          <w:rFonts w:ascii="Times New Roman" w:eastAsia="Times New Roman" w:hAnsi="Times New Roman" w:cs="Times New Roman"/>
          <w:sz w:val="28"/>
        </w:rPr>
        <w:t>7</w:t>
      </w:r>
      <w:r w:rsidR="001E0EBC">
        <w:rPr>
          <w:rFonts w:ascii="Times New Roman" w:eastAsia="Times New Roman" w:hAnsi="Times New Roman" w:cs="Times New Roman"/>
          <w:b/>
          <w:sz w:val="28"/>
        </w:rPr>
        <w:t xml:space="preserve"> </w:t>
      </w:r>
      <w:r w:rsidR="001E0EBC" w:rsidRPr="00471D9D">
        <w:rPr>
          <w:rFonts w:ascii="Times New Roman" w:eastAsia="Times New Roman" w:hAnsi="Times New Roman" w:cs="Times New Roman"/>
          <w:sz w:val="28"/>
        </w:rPr>
        <w:t>–</w:t>
      </w:r>
      <w:r w:rsidR="001E0EB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 парагр</w:t>
      </w:r>
      <w:r w:rsidR="004A0C48" w:rsidRPr="00471D9D">
        <w:rPr>
          <w:rFonts w:ascii="Times New Roman" w:eastAsia="Times New Roman" w:hAnsi="Times New Roman" w:cs="Times New Roman"/>
          <w:sz w:val="28"/>
        </w:rPr>
        <w:t>афами 5</w:t>
      </w:r>
      <w:r w:rsidR="00976E53">
        <w:rPr>
          <w:rFonts w:ascii="Times New Roman" w:eastAsia="Times New Roman" w:hAnsi="Times New Roman" w:cs="Times New Roman"/>
          <w:sz w:val="28"/>
        </w:rPr>
        <w:t xml:space="preserve"> и</w:t>
      </w:r>
      <w:r w:rsidR="004A0C48" w:rsidRPr="00471D9D">
        <w:rPr>
          <w:rFonts w:ascii="Times New Roman" w:eastAsia="Times New Roman" w:hAnsi="Times New Roman" w:cs="Times New Roman"/>
          <w:sz w:val="28"/>
        </w:rPr>
        <w:t xml:space="preserve"> 6 настоящего раздела, </w:t>
      </w:r>
      <w:r w:rsidRPr="00471D9D">
        <w:rPr>
          <w:rFonts w:ascii="Times New Roman" w:eastAsia="Times New Roman" w:hAnsi="Times New Roman" w:cs="Times New Roman"/>
          <w:sz w:val="28"/>
        </w:rPr>
        <w:t>для целей настоящего раздела признание дохода, включая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дату его признания, осуществляется в соответствии с международными стандартами финансовой отчетности и требованиями законодательства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w:t>
      </w:r>
      <w:r w:rsidRPr="001E0EBC">
        <w:rPr>
          <w:rFonts w:ascii="Times New Roman" w:eastAsia="Times New Roman" w:hAnsi="Times New Roman" w:cs="Times New Roman"/>
          <w:sz w:val="28"/>
        </w:rPr>
        <w:t xml:space="preserve">порядке, </w:t>
      </w:r>
      <w:r w:rsidR="007E67F0" w:rsidRPr="001E0EBC">
        <w:rPr>
          <w:rFonts w:ascii="Times New Roman" w:eastAsia="Times New Roman" w:hAnsi="Times New Roman" w:cs="Times New Roman"/>
          <w:sz w:val="28"/>
        </w:rPr>
        <w:t xml:space="preserve">определенном </w:t>
      </w:r>
      <w:r w:rsidRPr="001E0EBC">
        <w:rPr>
          <w:rFonts w:ascii="Times New Roman" w:eastAsia="Times New Roman" w:hAnsi="Times New Roman" w:cs="Times New Roman"/>
          <w:sz w:val="28"/>
        </w:rPr>
        <w:t>настоящим</w:t>
      </w:r>
      <w:r w:rsidRPr="00471D9D">
        <w:rPr>
          <w:rFonts w:ascii="Times New Roman" w:eastAsia="Times New Roman" w:hAnsi="Times New Roman" w:cs="Times New Roman"/>
          <w:sz w:val="28"/>
        </w:rPr>
        <w:t xml:space="preserve">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Совокупный годовой доход доверительного управляющего и учредителя доверительного управления </w:t>
      </w:r>
      <w:r w:rsidR="004A0C48" w:rsidRPr="00471D9D">
        <w:rPr>
          <w:rFonts w:ascii="Times New Roman" w:hAnsi="Times New Roman" w:cs="Times New Roman"/>
          <w:sz w:val="28"/>
          <w:szCs w:val="28"/>
        </w:rPr>
        <w:t>по деятельности по доверительному управлению имуществом</w:t>
      </w:r>
      <w:r w:rsidR="00803F7A" w:rsidRPr="00471D9D">
        <w:rPr>
          <w:rFonts w:ascii="Times New Roman" w:eastAsia="Times New Roman" w:hAnsi="Times New Roman" w:cs="Times New Roman"/>
          <w:sz w:val="28"/>
        </w:rPr>
        <w:t xml:space="preserve"> определяе</w:t>
      </w:r>
      <w:r w:rsidRPr="00471D9D">
        <w:rPr>
          <w:rFonts w:ascii="Times New Roman" w:eastAsia="Times New Roman" w:hAnsi="Times New Roman" w:cs="Times New Roman"/>
          <w:sz w:val="28"/>
        </w:rPr>
        <w:t>тся с учетом п</w:t>
      </w:r>
      <w:r w:rsidR="007E40D9" w:rsidRPr="00471D9D">
        <w:rPr>
          <w:rFonts w:ascii="Times New Roman" w:eastAsia="Times New Roman" w:hAnsi="Times New Roman" w:cs="Times New Roman"/>
          <w:sz w:val="28"/>
        </w:rPr>
        <w:t xml:space="preserve">оложений статей 40, 42, 43, 44 и </w:t>
      </w:r>
      <w:r w:rsidRPr="00471D9D">
        <w:rPr>
          <w:rFonts w:ascii="Times New Roman" w:eastAsia="Times New Roman" w:hAnsi="Times New Roman" w:cs="Times New Roman"/>
          <w:sz w:val="28"/>
        </w:rPr>
        <w:t>45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имеет право на корректировку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1E0EBC"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1E0EBC">
        <w:rPr>
          <w:rFonts w:ascii="Times New Roman" w:eastAsia="Times New Roman" w:hAnsi="Times New Roman" w:cs="Times New Roman"/>
          <w:sz w:val="28"/>
        </w:rPr>
        <w:t xml:space="preserve">Статья 227. Доход от реализации </w:t>
      </w:r>
    </w:p>
    <w:p w:rsidR="001E0EBC" w:rsidRDefault="001E0E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w:t>
      </w:r>
      <w:r w:rsidR="00AB34BB">
        <w:rPr>
          <w:rFonts w:ascii="Times New Roman" w:eastAsia="Times New Roman" w:hAnsi="Times New Roman" w:cs="Times New Roman"/>
          <w:sz w:val="28"/>
        </w:rPr>
        <w:t xml:space="preserve"> </w:t>
      </w:r>
      <w:r w:rsidR="00AB34BB" w:rsidRPr="00471D9D">
        <w:rPr>
          <w:rFonts w:ascii="Times New Roman" w:eastAsia="Times New Roman" w:hAnsi="Times New Roman" w:cs="Times New Roman"/>
          <w:sz w:val="28"/>
        </w:rPr>
        <w:t>–</w:t>
      </w:r>
      <w:r w:rsidR="00AB34BB">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целях настоящего раздела к доходу от оказания услуг относятся также: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в виде вознаграждения по кредиту (займу, микрокредиту), по операциям репо;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в виде вознаграждения по передаче имущества по договору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роялти;</w:t>
      </w:r>
    </w:p>
    <w:p w:rsidR="006F46BC" w:rsidRPr="00471D9D" w:rsidRDefault="00C3150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доход от сдачи </w:t>
      </w:r>
      <w:r w:rsidR="00411939" w:rsidRPr="00471D9D">
        <w:rPr>
          <w:rFonts w:ascii="Times New Roman" w:eastAsia="Times New Roman" w:hAnsi="Times New Roman" w:cs="Times New Roman"/>
          <w:sz w:val="28"/>
        </w:rPr>
        <w:t>имущества в имущественный на</w:t>
      </w:r>
      <w:r w:rsidR="00E62420">
        <w:rPr>
          <w:rFonts w:ascii="Times New Roman" w:eastAsia="Times New Roman" w:hAnsi="Times New Roman" w:cs="Times New Roman"/>
          <w:sz w:val="28"/>
        </w:rPr>
        <w:t>е</w:t>
      </w:r>
      <w:r w:rsidR="00411939" w:rsidRPr="00471D9D">
        <w:rPr>
          <w:rFonts w:ascii="Times New Roman" w:eastAsia="Times New Roman" w:hAnsi="Times New Roman" w:cs="Times New Roman"/>
          <w:sz w:val="28"/>
        </w:rPr>
        <w:t>м (аренду), кроме лизинга.</w:t>
      </w:r>
    </w:p>
    <w:p w:rsidR="006F46BC" w:rsidRPr="00471D9D" w:rsidRDefault="00803F7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случаях и</w:t>
      </w:r>
      <w:r w:rsidR="00411939" w:rsidRPr="00471D9D">
        <w:rPr>
          <w:rFonts w:ascii="Times New Roman" w:eastAsia="Times New Roman" w:hAnsi="Times New Roman" w:cs="Times New Roman"/>
          <w:sz w:val="28"/>
        </w:rPr>
        <w:t xml:space="preserve"> порядке, установленных законодательством Республики Казахстан о трансфертном ценообразовании</w:t>
      </w:r>
      <w:r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доход от реализации подлежит корректировке.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E0E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1E0EBC">
        <w:rPr>
          <w:rFonts w:ascii="Times New Roman" w:eastAsia="Times New Roman" w:hAnsi="Times New Roman" w:cs="Times New Roman"/>
          <w:sz w:val="28"/>
        </w:rPr>
        <w:t>Статья 228. Доход от прироста стоимости</w:t>
      </w:r>
    </w:p>
    <w:p w:rsidR="001E0EBC" w:rsidRDefault="001E0E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образуется при: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передаче активов, не подлежащих амортизации,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выбытии активов, не подлежащих амортизации, в результате реорганизации путем слияния, присоединения, разделения или выделения.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настоящей статьи к активам, не подлежащим амортизации,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земельные участки;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объекты незавершенного строительства;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неустановленное оборудование;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активы со сроком службы более одного года, не относимые к фиксированным активам в соответствии с подпунктом 2) пункта 2 статьи 266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ценные бумаги;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доля участия;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инвестиционное золото;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имущество, отнесенное к объектам социальной сферы в соответствии со статьей 239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активам, не подлежащим амортизации, за исключением пр</w:t>
      </w:r>
      <w:r w:rsidR="007E40D9" w:rsidRPr="00471D9D">
        <w:rPr>
          <w:rFonts w:ascii="Times New Roman" w:eastAsia="Times New Roman" w:hAnsi="Times New Roman" w:cs="Times New Roman"/>
          <w:sz w:val="28"/>
        </w:rPr>
        <w:t>едусмотренных пунктами 4 и</w:t>
      </w:r>
      <w:r w:rsidRPr="00471D9D">
        <w:rPr>
          <w:rFonts w:ascii="Times New Roman" w:eastAsia="Times New Roman" w:hAnsi="Times New Roman" w:cs="Times New Roman"/>
          <w:sz w:val="28"/>
        </w:rPr>
        <w:t xml:space="preserve"> 5 настоящей статьи, приростом признается по каждому активу: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 положительная разница между стоимостью реализации и первоначальной стоимостью;</w:t>
      </w:r>
    </w:p>
    <w:p w:rsidR="00AB34BB" w:rsidRDefault="00AB34B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B34BB" w:rsidRDefault="00AB34B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долговым ценным бумагам приростом стоимости признается по каждой ценной бумаге: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активам, указанным в подпунктах 9)</w:t>
      </w:r>
      <w:r w:rsidR="007E40D9" w:rsidRPr="00471D9D">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10) пункта 2 настоящей статьи, приростом стоимости признается по каждому активу: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 стоимость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передаче в качестве вклада в уставный капитал – стоимость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w:t>
      </w:r>
      <w:r w:rsidR="00641DD8" w:rsidRPr="00471D9D">
        <w:rPr>
          <w:rFonts w:ascii="Times New Roman" w:eastAsia="Times New Roman" w:hAnsi="Times New Roman" w:cs="Times New Roman"/>
          <w:sz w:val="28"/>
        </w:rPr>
        <w:t>П</w:t>
      </w:r>
      <w:r w:rsidRPr="00471D9D">
        <w:rPr>
          <w:rFonts w:ascii="Times New Roman" w:eastAsia="Times New Roman" w:hAnsi="Times New Roman" w:cs="Times New Roman"/>
          <w:sz w:val="28"/>
        </w:rPr>
        <w:t>ервоначальная стоимость активов, указанных в</w:t>
      </w:r>
      <w:r w:rsidR="00077859" w:rsidRPr="00471D9D">
        <w:rPr>
          <w:rFonts w:ascii="Times New Roman" w:eastAsia="Times New Roman" w:hAnsi="Times New Roman" w:cs="Times New Roman"/>
          <w:sz w:val="28"/>
        </w:rPr>
        <w:t xml:space="preserve"> подпунктах 1)</w:t>
      </w:r>
      <w:r w:rsidR="001E0EBC">
        <w:rPr>
          <w:rFonts w:ascii="Times New Roman" w:eastAsia="Times New Roman" w:hAnsi="Times New Roman" w:cs="Times New Roman"/>
          <w:sz w:val="28"/>
        </w:rPr>
        <w:t xml:space="preserve"> </w:t>
      </w:r>
      <w:r w:rsidR="001E0EBC" w:rsidRPr="00471D9D">
        <w:rPr>
          <w:rFonts w:ascii="Times New Roman" w:eastAsia="Times New Roman" w:hAnsi="Times New Roman" w:cs="Times New Roman"/>
          <w:sz w:val="28"/>
        </w:rPr>
        <w:t>–</w:t>
      </w:r>
      <w:r w:rsidR="001E0EBC">
        <w:rPr>
          <w:rFonts w:ascii="Times New Roman" w:eastAsia="Times New Roman" w:hAnsi="Times New Roman" w:cs="Times New Roman"/>
          <w:sz w:val="28"/>
        </w:rPr>
        <w:t xml:space="preserve"> </w:t>
      </w:r>
      <w:r w:rsidR="00077859" w:rsidRPr="00471D9D">
        <w:rPr>
          <w:rFonts w:ascii="Times New Roman" w:eastAsia="Times New Roman" w:hAnsi="Times New Roman" w:cs="Times New Roman"/>
          <w:sz w:val="28"/>
        </w:rPr>
        <w:t>6)</w:t>
      </w:r>
      <w:r w:rsidRPr="00471D9D">
        <w:rPr>
          <w:rFonts w:ascii="Times New Roman" w:eastAsia="Times New Roman" w:hAnsi="Times New Roman" w:cs="Times New Roman"/>
          <w:sz w:val="28"/>
        </w:rPr>
        <w:t xml:space="preserve"> и 8) пункта 2 настоящей статьи,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совокупность затрат на приобретен</w:t>
      </w:r>
      <w:r w:rsidR="00383138">
        <w:rPr>
          <w:rFonts w:ascii="Times New Roman" w:eastAsia="Times New Roman" w:hAnsi="Times New Roman" w:cs="Times New Roman"/>
          <w:sz w:val="28"/>
        </w:rPr>
        <w:t>ие, производство, строительст</w:t>
      </w:r>
      <w:r w:rsidR="00383138" w:rsidRPr="001E0EBC">
        <w:rPr>
          <w:rFonts w:ascii="Times New Roman" w:eastAsia="Times New Roman" w:hAnsi="Times New Roman" w:cs="Times New Roman"/>
          <w:sz w:val="28"/>
        </w:rPr>
        <w:t>во</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или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07785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активы были получены в качестве вклада в уставный капитал</w:t>
      </w:r>
      <w:r w:rsidR="0007785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стоимость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07785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активы были получены в результате реорганизации</w:t>
      </w:r>
      <w:r w:rsidR="0007785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стоимость, указанная в передаточном акте или р</w:t>
      </w:r>
      <w:r w:rsidR="00077859" w:rsidRPr="00471D9D">
        <w:rPr>
          <w:rFonts w:ascii="Times New Roman" w:eastAsia="Times New Roman" w:hAnsi="Times New Roman" w:cs="Times New Roman"/>
          <w:sz w:val="28"/>
        </w:rPr>
        <w:t>азделительном балансе,</w:t>
      </w:r>
      <w:r w:rsidRPr="00471D9D">
        <w:rPr>
          <w:rFonts w:ascii="Times New Roman" w:eastAsia="Times New Roman" w:hAnsi="Times New Roman" w:cs="Times New Roman"/>
          <w:sz w:val="28"/>
        </w:rPr>
        <w:t xml:space="preserve">  </w:t>
      </w:r>
    </w:p>
    <w:p w:rsidR="00B124D9" w:rsidRPr="00471D9D" w:rsidRDefault="00B124D9" w:rsidP="00486748">
      <w:pPr>
        <w:pStyle w:val="af"/>
        <w:shd w:val="clear" w:color="auto" w:fill="FFFFFF" w:themeFill="background1"/>
        <w:spacing w:after="0" w:line="240" w:lineRule="auto"/>
        <w:ind w:firstLine="709"/>
        <w:jc w:val="both"/>
        <w:rPr>
          <w:rFonts w:ascii="Times New Roman" w:hAnsi="Times New Roman" w:cs="Times New Roman"/>
          <w:bCs/>
          <w:color w:val="auto"/>
          <w:sz w:val="28"/>
          <w:szCs w:val="28"/>
        </w:rPr>
      </w:pPr>
      <w:r w:rsidRPr="00471D9D">
        <w:rPr>
          <w:rFonts w:ascii="Times New Roman" w:hAnsi="Times New Roman" w:cs="Times New Roman"/>
          <w:bCs/>
          <w:color w:val="auto"/>
          <w:sz w:val="28"/>
          <w:szCs w:val="28"/>
        </w:rPr>
        <w:t xml:space="preserve">или </w:t>
      </w:r>
    </w:p>
    <w:p w:rsidR="00AB34BB" w:rsidRDefault="00AB34BB" w:rsidP="00486748">
      <w:pPr>
        <w:shd w:val="clear" w:color="auto" w:fill="FFFFFF" w:themeFill="background1"/>
        <w:spacing w:after="0" w:line="240" w:lineRule="auto"/>
        <w:ind w:firstLine="709"/>
        <w:jc w:val="both"/>
        <w:rPr>
          <w:rFonts w:ascii="Times New Roman" w:hAnsi="Times New Roman" w:cs="Times New Roman"/>
          <w:bCs/>
          <w:sz w:val="28"/>
          <w:szCs w:val="28"/>
        </w:rPr>
      </w:pPr>
    </w:p>
    <w:p w:rsidR="00B124D9" w:rsidRPr="001E0EBC" w:rsidRDefault="00B124D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в случае</w:t>
      </w:r>
      <w:r w:rsidR="00077859" w:rsidRPr="00471D9D">
        <w:rPr>
          <w:rFonts w:ascii="Times New Roman" w:hAnsi="Times New Roman" w:cs="Times New Roman"/>
          <w:bCs/>
          <w:sz w:val="28"/>
          <w:szCs w:val="28"/>
        </w:rPr>
        <w:t>,</w:t>
      </w:r>
      <w:r w:rsidRPr="00471D9D">
        <w:rPr>
          <w:rFonts w:ascii="Times New Roman" w:hAnsi="Times New Roman" w:cs="Times New Roman"/>
          <w:bCs/>
          <w:sz w:val="28"/>
          <w:szCs w:val="28"/>
        </w:rPr>
        <w:t xml:space="preserve"> если активы были получены акционером (участником, учредителем) в результате распределения имущества при ликвидации </w:t>
      </w:r>
      <w:r w:rsidRPr="00471D9D">
        <w:rPr>
          <w:rFonts w:ascii="Times New Roman" w:hAnsi="Times New Roman" w:cs="Times New Roman"/>
          <w:bCs/>
          <w:sz w:val="28"/>
          <w:szCs w:val="28"/>
        </w:rPr>
        <w:lastRenderedPageBreak/>
        <w:t xml:space="preserve">юридического лица или уменьшении уставного капитала, а также выкупе юридическим лицом у </w:t>
      </w:r>
      <w:r w:rsidRPr="001E0EBC">
        <w:rPr>
          <w:rFonts w:ascii="Times New Roman" w:hAnsi="Times New Roman" w:cs="Times New Roman"/>
          <w:bCs/>
          <w:sz w:val="28"/>
          <w:szCs w:val="28"/>
        </w:rPr>
        <w:t>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r w:rsidR="00383138" w:rsidRPr="001E0EBC">
        <w:rPr>
          <w:rFonts w:ascii="Times New Roman" w:hAnsi="Times New Roman" w:cs="Times New Roman"/>
          <w:bCs/>
          <w:sz w:val="28"/>
          <w:szCs w:val="28"/>
        </w:rPr>
        <w:t>,</w:t>
      </w:r>
      <w:r w:rsidRPr="001E0EBC">
        <w:rPr>
          <w:rFonts w:ascii="Times New Roman" w:hAnsi="Times New Roman" w:cs="Times New Roman"/>
          <w:bCs/>
          <w:sz w:val="28"/>
          <w:szCs w:val="28"/>
        </w:rPr>
        <w:t xml:space="preserve"> </w:t>
      </w:r>
      <w:r w:rsidR="00383138" w:rsidRPr="001E0EBC">
        <w:rPr>
          <w:rFonts w:ascii="Times New Roman" w:eastAsia="Times New Roman" w:hAnsi="Times New Roman" w:cs="Times New Roman"/>
          <w:sz w:val="28"/>
        </w:rPr>
        <w:t>–</w:t>
      </w:r>
      <w:r w:rsidRPr="001E0EBC">
        <w:rPr>
          <w:rFonts w:ascii="Times New Roman" w:hAnsi="Times New Roman" w:cs="Times New Roman"/>
          <w:bCs/>
          <w:sz w:val="28"/>
          <w:szCs w:val="28"/>
        </w:rPr>
        <w:t xml:space="preserve">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w:t>
      </w:r>
      <w:r w:rsidR="00383138" w:rsidRPr="001E0EBC">
        <w:rPr>
          <w:rFonts w:ascii="Times New Roman" w:hAnsi="Times New Roman" w:cs="Times New Roman"/>
          <w:bCs/>
          <w:sz w:val="28"/>
          <w:szCs w:val="28"/>
        </w:rPr>
        <w:t>лтерском учете передающего лица</w:t>
      </w:r>
      <w:r w:rsidRPr="001E0EBC">
        <w:rPr>
          <w:rFonts w:ascii="Times New Roman" w:hAnsi="Times New Roman" w:cs="Times New Roman"/>
          <w:bCs/>
          <w:sz w:val="28"/>
          <w:szCs w:val="28"/>
        </w:rPr>
        <w:t xml:space="preserve"> без учета переоценки и обесценения,</w:t>
      </w:r>
      <w:r w:rsidRPr="001E0EBC">
        <w:rPr>
          <w:sz w:val="28"/>
          <w:szCs w:val="28"/>
        </w:rPr>
        <w:t xml:space="preserve"> </w:t>
      </w:r>
      <w:r w:rsidRPr="001E0EBC">
        <w:rPr>
          <w:rFonts w:ascii="Times New Roman" w:hAnsi="Times New Roman" w:cs="Times New Roman"/>
          <w:bCs/>
          <w:sz w:val="28"/>
          <w:szCs w:val="28"/>
        </w:rPr>
        <w:t xml:space="preserve">отраженная в документе, подтверждающем передачу </w:t>
      </w:r>
      <w:r w:rsidR="00383138" w:rsidRPr="001E0EBC">
        <w:rPr>
          <w:rFonts w:ascii="Times New Roman" w:hAnsi="Times New Roman" w:cs="Times New Roman"/>
          <w:bCs/>
          <w:sz w:val="28"/>
          <w:szCs w:val="28"/>
        </w:rPr>
        <w:t xml:space="preserve">такого имущества </w:t>
      </w:r>
      <w:r w:rsidRPr="001E0EBC">
        <w:rPr>
          <w:rFonts w:ascii="Times New Roman" w:hAnsi="Times New Roman" w:cs="Times New Roman"/>
          <w:bCs/>
          <w:sz w:val="28"/>
          <w:szCs w:val="28"/>
        </w:rPr>
        <w:t>и заверенном подписями сторон,</w:t>
      </w:r>
    </w:p>
    <w:p w:rsidR="006F46BC" w:rsidRPr="001E0E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или</w:t>
      </w:r>
    </w:p>
    <w:p w:rsidR="006F46BC" w:rsidRPr="001E0E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в случае</w:t>
      </w:r>
      <w:r w:rsidR="00383138" w:rsidRPr="001E0EBC">
        <w:rPr>
          <w:rFonts w:ascii="Times New Roman" w:eastAsia="Times New Roman" w:hAnsi="Times New Roman" w:cs="Times New Roman"/>
          <w:sz w:val="28"/>
        </w:rPr>
        <w:t>,</w:t>
      </w:r>
      <w:r w:rsidRPr="001E0EBC">
        <w:rPr>
          <w:rFonts w:ascii="Times New Roman" w:eastAsia="Times New Roman" w:hAnsi="Times New Roman" w:cs="Times New Roman"/>
          <w:sz w:val="28"/>
        </w:rPr>
        <w:t xml:space="preserve"> если активы были получены безвозмездно</w:t>
      </w:r>
      <w:r w:rsidR="00383138" w:rsidRPr="001E0EBC">
        <w:rPr>
          <w:rFonts w:ascii="Times New Roman" w:eastAsia="Times New Roman" w:hAnsi="Times New Roman" w:cs="Times New Roman"/>
          <w:sz w:val="28"/>
        </w:rPr>
        <w:t>,</w:t>
      </w:r>
      <w:r w:rsidRPr="001E0EBC">
        <w:rPr>
          <w:rFonts w:ascii="Times New Roman" w:eastAsia="Times New Roman" w:hAnsi="Times New Roman" w:cs="Times New Roman"/>
          <w:sz w:val="28"/>
        </w:rPr>
        <w:t xml:space="preserve"> – стоимость, включенная в совокупный годовой доход в виде стоимости безвозмездно полученного имущества в соответствии с настоящим Кодексом,</w:t>
      </w:r>
    </w:p>
    <w:p w:rsidR="006F46BC" w:rsidRPr="001E0E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другие затраты, увеличивающие стоимость</w:t>
      </w:r>
      <w:r w:rsidR="00383138" w:rsidRPr="001E0EBC">
        <w:rPr>
          <w:rFonts w:ascii="Times New Roman" w:eastAsia="Times New Roman" w:hAnsi="Times New Roman" w:cs="Times New Roman"/>
          <w:sz w:val="28"/>
        </w:rPr>
        <w:t xml:space="preserve"> активов</w:t>
      </w:r>
      <w:r w:rsidRPr="001E0EBC">
        <w:rPr>
          <w:rFonts w:ascii="Times New Roman" w:eastAsia="Times New Roman" w:hAnsi="Times New Roman" w:cs="Times New Roman"/>
          <w:sz w:val="28"/>
        </w:rPr>
        <w:t>,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(расходов), не подлежащих отнесению на вычеты в соответ</w:t>
      </w:r>
      <w:r w:rsidR="00077859" w:rsidRPr="00471D9D">
        <w:rPr>
          <w:rFonts w:ascii="Times New Roman" w:eastAsia="Times New Roman" w:hAnsi="Times New Roman" w:cs="Times New Roman"/>
          <w:sz w:val="28"/>
        </w:rPr>
        <w:t xml:space="preserve">ствии с подпунктами 2), 3), 4) и </w:t>
      </w:r>
      <w:r w:rsidRPr="00471D9D">
        <w:rPr>
          <w:rFonts w:ascii="Times New Roman" w:eastAsia="Times New Roman" w:hAnsi="Times New Roman" w:cs="Times New Roman"/>
          <w:sz w:val="28"/>
        </w:rPr>
        <w:t>5) статьи 264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амортизационных отчислений.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Первоначальной стоимостью доли участия является: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или </w:t>
      </w:r>
    </w:p>
    <w:p w:rsidR="006F46BC" w:rsidRPr="00471D9D" w:rsidRDefault="0007785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w:t>
      </w:r>
      <w:r w:rsidR="00411939" w:rsidRPr="00471D9D">
        <w:rPr>
          <w:rFonts w:ascii="Times New Roman" w:eastAsia="Times New Roman" w:hAnsi="Times New Roman" w:cs="Times New Roman"/>
          <w:sz w:val="28"/>
        </w:rPr>
        <w:t>если доля участия была получена в качестве вклада в уставный капитал</w:t>
      </w:r>
      <w:r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 стоимость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07785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доля участия была получена в результате</w:t>
      </w:r>
      <w:r w:rsidR="00C705B3">
        <w:rPr>
          <w:rFonts w:ascii="Times New Roman" w:eastAsia="Times New Roman" w:hAnsi="Times New Roman" w:cs="Times New Roman"/>
          <w:sz w:val="28"/>
        </w:rPr>
        <w:br/>
      </w:r>
      <w:r w:rsidRPr="00471D9D">
        <w:rPr>
          <w:rFonts w:ascii="Times New Roman" w:eastAsia="Times New Roman" w:hAnsi="Times New Roman" w:cs="Times New Roman"/>
          <w:sz w:val="28"/>
        </w:rPr>
        <w:t>реорганизации</w:t>
      </w:r>
      <w:r w:rsidR="0007785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07785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стоимость, указанная в передаточном </w:t>
      </w:r>
      <w:r w:rsidR="00077859" w:rsidRPr="00471D9D">
        <w:rPr>
          <w:rFonts w:ascii="Times New Roman" w:eastAsia="Times New Roman" w:hAnsi="Times New Roman" w:cs="Times New Roman"/>
          <w:sz w:val="28"/>
        </w:rPr>
        <w:t>акте или разделительном балансе,</w:t>
      </w:r>
    </w:p>
    <w:p w:rsidR="00B124D9" w:rsidRPr="00471D9D" w:rsidRDefault="00B124D9" w:rsidP="00486748">
      <w:pPr>
        <w:pStyle w:val="af"/>
        <w:shd w:val="clear" w:color="auto" w:fill="FFFFFF" w:themeFill="background1"/>
        <w:spacing w:after="0" w:line="240" w:lineRule="auto"/>
        <w:ind w:firstLine="709"/>
        <w:jc w:val="both"/>
        <w:rPr>
          <w:rFonts w:ascii="Times New Roman" w:hAnsi="Times New Roman" w:cs="Times New Roman"/>
          <w:bCs/>
          <w:color w:val="auto"/>
          <w:sz w:val="28"/>
          <w:szCs w:val="28"/>
        </w:rPr>
      </w:pPr>
      <w:r w:rsidRPr="00471D9D">
        <w:rPr>
          <w:rFonts w:ascii="Times New Roman" w:hAnsi="Times New Roman" w:cs="Times New Roman"/>
          <w:bCs/>
          <w:color w:val="auto"/>
          <w:sz w:val="28"/>
          <w:szCs w:val="28"/>
        </w:rPr>
        <w:t xml:space="preserve">или </w:t>
      </w:r>
    </w:p>
    <w:p w:rsidR="00B124D9" w:rsidRPr="00C705B3" w:rsidRDefault="00B124D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в случае</w:t>
      </w:r>
      <w:r w:rsidR="00077859" w:rsidRPr="00471D9D">
        <w:rPr>
          <w:rFonts w:ascii="Times New Roman" w:hAnsi="Times New Roman" w:cs="Times New Roman"/>
          <w:bCs/>
          <w:sz w:val="28"/>
          <w:szCs w:val="28"/>
        </w:rPr>
        <w:t>,</w:t>
      </w:r>
      <w:r w:rsidRPr="00471D9D">
        <w:rPr>
          <w:rFonts w:ascii="Times New Roman" w:hAnsi="Times New Roman" w:cs="Times New Roman"/>
          <w:bCs/>
          <w:sz w:val="28"/>
          <w:szCs w:val="28"/>
        </w:rPr>
        <w:t xml:space="preserve">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w:t>
      </w:r>
      <w:r w:rsidRPr="00C705B3">
        <w:rPr>
          <w:rFonts w:ascii="Times New Roman" w:hAnsi="Times New Roman" w:cs="Times New Roman"/>
          <w:bCs/>
          <w:sz w:val="28"/>
          <w:szCs w:val="28"/>
        </w:rPr>
        <w:t>этим эмитентом</w:t>
      </w:r>
      <w:r w:rsidR="00383138" w:rsidRPr="00C705B3">
        <w:rPr>
          <w:rFonts w:ascii="Times New Roman" w:hAnsi="Times New Roman" w:cs="Times New Roman"/>
          <w:bCs/>
          <w:sz w:val="28"/>
          <w:szCs w:val="28"/>
        </w:rPr>
        <w:t>,</w:t>
      </w:r>
      <w:r w:rsidRPr="00C705B3">
        <w:rPr>
          <w:rFonts w:ascii="Times New Roman" w:hAnsi="Times New Roman" w:cs="Times New Roman"/>
          <w:bCs/>
          <w:sz w:val="28"/>
          <w:szCs w:val="28"/>
        </w:rPr>
        <w:t xml:space="preserve"> </w:t>
      </w:r>
      <w:r w:rsidR="00383138" w:rsidRPr="00C705B3">
        <w:rPr>
          <w:rFonts w:ascii="Times New Roman" w:eastAsia="Times New Roman" w:hAnsi="Times New Roman" w:cs="Times New Roman"/>
          <w:sz w:val="28"/>
        </w:rPr>
        <w:t>–</w:t>
      </w:r>
      <w:r w:rsidRPr="00C705B3">
        <w:rPr>
          <w:rFonts w:ascii="Times New Roman" w:hAnsi="Times New Roman" w:cs="Times New Roman"/>
          <w:bCs/>
          <w:sz w:val="28"/>
          <w:szCs w:val="28"/>
        </w:rPr>
        <w:t xml:space="preserve"> балансовая стоимость имущества, получаемого (полученного) акционером, участником, учредителем при </w:t>
      </w:r>
      <w:r w:rsidRPr="00C705B3">
        <w:rPr>
          <w:rFonts w:ascii="Times New Roman" w:hAnsi="Times New Roman" w:cs="Times New Roman"/>
          <w:bCs/>
          <w:sz w:val="28"/>
          <w:szCs w:val="28"/>
        </w:rPr>
        <w:lastRenderedPageBreak/>
        <w:t>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r w:rsidRPr="00C705B3">
        <w:rPr>
          <w:sz w:val="28"/>
          <w:szCs w:val="28"/>
        </w:rPr>
        <w:t xml:space="preserve"> </w:t>
      </w:r>
      <w:r w:rsidRPr="00C705B3">
        <w:rPr>
          <w:rFonts w:ascii="Times New Roman" w:hAnsi="Times New Roman" w:cs="Times New Roman"/>
          <w:bCs/>
          <w:sz w:val="28"/>
          <w:szCs w:val="28"/>
        </w:rPr>
        <w:t xml:space="preserve">отраженная в документе, подтверждающем передачу </w:t>
      </w:r>
      <w:r w:rsidR="00383138" w:rsidRPr="00C705B3">
        <w:rPr>
          <w:rFonts w:ascii="Times New Roman" w:hAnsi="Times New Roman" w:cs="Times New Roman"/>
          <w:bCs/>
          <w:sz w:val="28"/>
          <w:szCs w:val="28"/>
        </w:rPr>
        <w:t xml:space="preserve">такого имущества </w:t>
      </w:r>
      <w:r w:rsidRPr="00C705B3">
        <w:rPr>
          <w:rFonts w:ascii="Times New Roman" w:hAnsi="Times New Roman" w:cs="Times New Roman"/>
          <w:bCs/>
          <w:sz w:val="28"/>
          <w:szCs w:val="28"/>
        </w:rPr>
        <w:t>и заверенном подписями сторон,</w:t>
      </w:r>
    </w:p>
    <w:p w:rsidR="006F46BC" w:rsidRPr="00C705B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или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в случае</w:t>
      </w:r>
      <w:r w:rsidR="00077859" w:rsidRPr="00C705B3">
        <w:rPr>
          <w:rFonts w:ascii="Times New Roman" w:eastAsia="Times New Roman" w:hAnsi="Times New Roman" w:cs="Times New Roman"/>
          <w:sz w:val="28"/>
        </w:rPr>
        <w:t>,</w:t>
      </w:r>
      <w:r w:rsidRPr="00C705B3">
        <w:rPr>
          <w:rFonts w:ascii="Times New Roman" w:eastAsia="Times New Roman" w:hAnsi="Times New Roman" w:cs="Times New Roman"/>
          <w:sz w:val="28"/>
        </w:rPr>
        <w:t xml:space="preserve"> если доля участия была получена безвозмездно</w:t>
      </w:r>
      <w:r w:rsidR="00987435" w:rsidRPr="00C705B3">
        <w:rPr>
          <w:rFonts w:ascii="Times New Roman" w:eastAsia="Times New Roman" w:hAnsi="Times New Roman" w:cs="Times New Roman"/>
          <w:sz w:val="28"/>
        </w:rPr>
        <w:t>,</w:t>
      </w:r>
      <w:r w:rsidRPr="00C705B3">
        <w:rPr>
          <w:rFonts w:ascii="Times New Roman" w:eastAsia="Times New Roman" w:hAnsi="Times New Roman" w:cs="Times New Roman"/>
          <w:sz w:val="28"/>
        </w:rPr>
        <w:t xml:space="preserve"> – стоимость,</w:t>
      </w:r>
      <w:r w:rsidRPr="00471D9D">
        <w:rPr>
          <w:rFonts w:ascii="Times New Roman" w:eastAsia="Times New Roman" w:hAnsi="Times New Roman" w:cs="Times New Roman"/>
          <w:sz w:val="28"/>
        </w:rPr>
        <w:t xml:space="preserve"> включенная в совокупный годовой доход в виде стоимости безвозмездно полученного имущества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9. В целях настоящей статьи первоначальной стоимостью акций и (или) ценных бумаг банка, осуществившего операцию, предусмотренную</w:t>
      </w:r>
      <w:r w:rsidR="00C705B3">
        <w:rPr>
          <w:rFonts w:ascii="Times New Roman" w:eastAsia="Times New Roman" w:hAnsi="Times New Roman" w:cs="Times New Roman"/>
          <w:sz w:val="28"/>
        </w:rPr>
        <w:br/>
      </w:r>
      <w:r w:rsidRPr="00471D9D">
        <w:rPr>
          <w:rFonts w:ascii="Times New Roman" w:eastAsia="Times New Roman" w:hAnsi="Times New Roman" w:cs="Times New Roman"/>
          <w:sz w:val="28"/>
        </w:rPr>
        <w:t>статьей 61-4</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от прироста стоимости признается при: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реализации актива, не подлежащего амортизации,</w:t>
      </w:r>
      <w:r w:rsidR="00077859"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в налоговом периоде, в котором осуществлена реализация такого актива;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передаче актива, не подлежащего амортизации, в качестве вклада в уставный капитал</w:t>
      </w:r>
      <w:r w:rsidR="00077859"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 xml:space="preserve">в налоговом периоде, в котором осуществлена передача такого актива в качестве вклада в уставный капитал;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выбытии актива, не подлежа</w:t>
      </w:r>
      <w:r w:rsidR="00C31504" w:rsidRPr="00471D9D">
        <w:rPr>
          <w:rFonts w:ascii="Times New Roman" w:eastAsia="Times New Roman" w:hAnsi="Times New Roman" w:cs="Times New Roman"/>
          <w:sz w:val="28"/>
        </w:rPr>
        <w:t xml:space="preserve">щего амортизации, в результате </w:t>
      </w:r>
      <w:r w:rsidRPr="00471D9D">
        <w:rPr>
          <w:rFonts w:ascii="Times New Roman" w:eastAsia="Times New Roman" w:hAnsi="Times New Roman" w:cs="Times New Roman"/>
          <w:sz w:val="28"/>
        </w:rPr>
        <w:t>реорганизации путем слияния, присоединения, разделения</w:t>
      </w:r>
      <w:r w:rsidR="00077859"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в налоговом периоде, за который представлена ликвидационная налоговая отчетность;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выбытии актива, не подлежащего амортизации, в результате реорганизации путем выделения </w:t>
      </w:r>
      <w:r w:rsidR="0007785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налоговом периоде, в котором утвержден разделительный баланс.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p w:rsidR="00C705B3" w:rsidRDefault="00C705B3" w:rsidP="00223FF2">
      <w:pPr>
        <w:shd w:val="clear" w:color="auto" w:fill="FFFFFF" w:themeFill="background1"/>
        <w:tabs>
          <w:tab w:val="left" w:pos="284"/>
        </w:tabs>
        <w:spacing w:after="0" w:line="240" w:lineRule="auto"/>
        <w:jc w:val="both"/>
        <w:rPr>
          <w:rFonts w:ascii="Times New Roman" w:eastAsia="Times New Roman" w:hAnsi="Times New Roman" w:cs="Times New Roman"/>
          <w:b/>
          <w:sz w:val="28"/>
        </w:rPr>
      </w:pPr>
    </w:p>
    <w:p w:rsidR="006F46BC" w:rsidRPr="00C705B3"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r w:rsidRPr="00C705B3">
        <w:rPr>
          <w:rFonts w:ascii="Times New Roman" w:eastAsia="Times New Roman" w:hAnsi="Times New Roman" w:cs="Times New Roman"/>
          <w:sz w:val="28"/>
        </w:rPr>
        <w:t>Статья 229. Доход от списания обязательств</w:t>
      </w:r>
    </w:p>
    <w:p w:rsidR="00C705B3" w:rsidRDefault="00C705B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К доходу</w:t>
      </w:r>
      <w:r w:rsidR="00077859" w:rsidRPr="00471D9D">
        <w:rPr>
          <w:rFonts w:ascii="Times New Roman" w:eastAsia="Times New Roman" w:hAnsi="Times New Roman" w:cs="Times New Roman"/>
          <w:sz w:val="28"/>
        </w:rPr>
        <w:t xml:space="preserve"> от списания обязательств относи</w:t>
      </w:r>
      <w:r w:rsidRPr="00471D9D">
        <w:rPr>
          <w:rFonts w:ascii="Times New Roman" w:eastAsia="Times New Roman" w:hAnsi="Times New Roman" w:cs="Times New Roman"/>
          <w:sz w:val="28"/>
        </w:rPr>
        <w:t>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 обязательства, по которому кредитором прекращено требование к налогоплательщику о его исполнении;</w:t>
      </w:r>
    </w:p>
    <w:p w:rsidR="006F46BC" w:rsidRPr="00471D9D" w:rsidRDefault="00B1738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w:t>
      </w:r>
      <w:r w:rsidR="00411939" w:rsidRPr="00471D9D">
        <w:rPr>
          <w:rFonts w:ascii="Times New Roman" w:eastAsia="Times New Roman" w:hAnsi="Times New Roman" w:cs="Times New Roman"/>
          <w:sz w:val="28"/>
        </w:rPr>
        <w:t xml:space="preserve">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w:t>
      </w:r>
      <w:r w:rsidRPr="00471D9D">
        <w:rPr>
          <w:rFonts w:ascii="Times New Roman" w:eastAsia="Times New Roman" w:hAnsi="Times New Roman" w:cs="Times New Roman"/>
          <w:sz w:val="28"/>
        </w:rPr>
        <w:t xml:space="preserve">предусмотрено </w:t>
      </w:r>
      <w:r w:rsidR="00411939" w:rsidRPr="00471D9D">
        <w:rPr>
          <w:rFonts w:ascii="Times New Roman" w:eastAsia="Times New Roman" w:hAnsi="Times New Roman" w:cs="Times New Roman"/>
          <w:sz w:val="28"/>
        </w:rPr>
        <w:t>настоящим подпунктом.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когда при ликвидации налогоплательщика в соответствии с </w:t>
      </w:r>
      <w:r w:rsidR="00077859" w:rsidRPr="00471D9D">
        <w:rPr>
          <w:rFonts w:ascii="Times New Roman" w:eastAsia="Times New Roman" w:hAnsi="Times New Roman" w:cs="Times New Roman"/>
          <w:sz w:val="28"/>
        </w:rPr>
        <w:t>настоящим Кодексом предусмотрены</w:t>
      </w:r>
      <w:r w:rsidRPr="00471D9D">
        <w:rPr>
          <w:rFonts w:ascii="Times New Roman" w:eastAsia="Times New Roman" w:hAnsi="Times New Roman" w:cs="Times New Roman"/>
          <w:sz w:val="28"/>
        </w:rPr>
        <w:t xml:space="preserve">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(за исключением суммы на</w:t>
      </w:r>
      <w:r w:rsidR="00B17389" w:rsidRPr="00471D9D">
        <w:rPr>
          <w:rFonts w:ascii="Times New Roman" w:eastAsia="Times New Roman" w:hAnsi="Times New Roman" w:cs="Times New Roman"/>
          <w:sz w:val="28"/>
        </w:rPr>
        <w:t>лога на добавленную стоимость),</w:t>
      </w:r>
      <w:r w:rsidR="00077859" w:rsidRPr="00471D9D">
        <w:rPr>
          <w:rFonts w:ascii="Times New Roman" w:eastAsia="Times New Roman" w:hAnsi="Times New Roman" w:cs="Times New Roman"/>
          <w:sz w:val="28"/>
        </w:rPr>
        <w:t xml:space="preserve"> подлежавшая</w:t>
      </w:r>
      <w:r w:rsidRPr="00471D9D">
        <w:rPr>
          <w:rFonts w:ascii="Times New Roman" w:eastAsia="Times New Roman" w:hAnsi="Times New Roman" w:cs="Times New Roman"/>
          <w:sz w:val="28"/>
        </w:rPr>
        <w:t xml:space="preserve"> выплате в соответствии с первичными документами налогоплательщик</w:t>
      </w:r>
      <w:r w:rsidR="00077859" w:rsidRPr="00471D9D">
        <w:rPr>
          <w:rFonts w:ascii="Times New Roman" w:eastAsia="Times New Roman" w:hAnsi="Times New Roman" w:cs="Times New Roman"/>
          <w:sz w:val="28"/>
        </w:rPr>
        <w:t xml:space="preserve">а и </w:t>
      </w:r>
      <w:r w:rsidRPr="00471D9D">
        <w:rPr>
          <w:rFonts w:ascii="Times New Roman" w:eastAsia="Times New Roman" w:hAnsi="Times New Roman" w:cs="Times New Roman"/>
          <w:sz w:val="28"/>
        </w:rPr>
        <w:t>подлежащ</w:t>
      </w:r>
      <w:r w:rsidR="00077859" w:rsidRPr="00471D9D">
        <w:rPr>
          <w:rFonts w:ascii="Times New Roman" w:eastAsia="Times New Roman" w:hAnsi="Times New Roman" w:cs="Times New Roman"/>
          <w:sz w:val="28"/>
        </w:rPr>
        <w:t xml:space="preserve">ая </w:t>
      </w:r>
      <w:r w:rsidR="007C35D4" w:rsidRPr="00471D9D">
        <w:rPr>
          <w:rFonts w:ascii="Times New Roman" w:eastAsia="Times New Roman" w:hAnsi="Times New Roman" w:cs="Times New Roman"/>
          <w:sz w:val="28"/>
        </w:rPr>
        <w:t>отражению (отраженная</w:t>
      </w:r>
      <w:r w:rsidRPr="00471D9D">
        <w:rPr>
          <w:rFonts w:ascii="Times New Roman" w:eastAsia="Times New Roman" w:hAnsi="Times New Roman" w:cs="Times New Roman"/>
          <w:sz w:val="28"/>
        </w:rPr>
        <w:t>) в промежуточном ликвидационном балансе</w:t>
      </w:r>
      <w:r w:rsidR="007C35D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день утверждения такого баланса,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которые будут удовлетвор</w:t>
      </w:r>
      <w:r w:rsidR="00B17389" w:rsidRPr="00471D9D">
        <w:rPr>
          <w:rFonts w:ascii="Times New Roman" w:eastAsia="Times New Roman" w:hAnsi="Times New Roman" w:cs="Times New Roman"/>
          <w:sz w:val="28"/>
        </w:rPr>
        <w:t>ены в период со дня утверждения</w:t>
      </w:r>
      <w:r w:rsidRPr="00471D9D">
        <w:rPr>
          <w:rFonts w:ascii="Times New Roman" w:eastAsia="Times New Roman" w:hAnsi="Times New Roman" w:cs="Times New Roman"/>
          <w:sz w:val="28"/>
        </w:rPr>
        <w:t xml:space="preserve"> промежуточного ликвидационного баланса и до дня завершения ликвидационной налоговой проверки или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ликвидационной налоговой проверки размер обязательства</w:t>
      </w:r>
      <w:r w:rsidR="007C35D4" w:rsidRPr="00471D9D">
        <w:rPr>
          <w:rFonts w:ascii="Times New Roman" w:eastAsia="Times New Roman" w:hAnsi="Times New Roman" w:cs="Times New Roman"/>
          <w:sz w:val="28"/>
        </w:rPr>
        <w:t xml:space="preserve"> определяется налоговым органом</w:t>
      </w:r>
      <w:r w:rsidRPr="00471D9D">
        <w:rPr>
          <w:rFonts w:ascii="Times New Roman" w:eastAsia="Times New Roman" w:hAnsi="Times New Roman" w:cs="Times New Roman"/>
          <w:sz w:val="28"/>
        </w:rPr>
        <w:t xml:space="preserve">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камерального контроля размер обязательства</w:t>
      </w:r>
      <w:r w:rsidR="007C35D4" w:rsidRPr="00471D9D">
        <w:rPr>
          <w:rFonts w:ascii="Times New Roman" w:eastAsia="Times New Roman" w:hAnsi="Times New Roman" w:cs="Times New Roman"/>
          <w:sz w:val="28"/>
        </w:rPr>
        <w:t xml:space="preserve"> определяется налоговым органом</w:t>
      </w:r>
      <w:r w:rsidRPr="00471D9D">
        <w:rPr>
          <w:rFonts w:ascii="Times New Roman" w:eastAsia="Times New Roman" w:hAnsi="Times New Roman" w:cs="Times New Roman"/>
          <w:sz w:val="28"/>
        </w:rPr>
        <w:t xml:space="preserve"> исходя из фактической суммы удовлетворенных о</w:t>
      </w:r>
      <w:r w:rsidR="007C35D4" w:rsidRPr="00471D9D">
        <w:rPr>
          <w:rFonts w:ascii="Times New Roman" w:eastAsia="Times New Roman" w:hAnsi="Times New Roman" w:cs="Times New Roman"/>
          <w:sz w:val="28"/>
        </w:rPr>
        <w:t>бязательств за указанный период</w:t>
      </w:r>
      <w:r w:rsidRPr="00471D9D">
        <w:rPr>
          <w:rFonts w:ascii="Times New Roman" w:eastAsia="Times New Roman" w:hAnsi="Times New Roman" w:cs="Times New Roman"/>
          <w:sz w:val="28"/>
        </w:rPr>
        <w:t xml:space="preserve"> и отражается в уведомлении об устранении нарушений, выявленных по результатам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обязательства, по которому в налоговом периоде истек срок исковой давности,</w:t>
      </w:r>
      <w:r w:rsidR="001254E5" w:rsidRPr="00471D9D">
        <w:rPr>
          <w:rFonts w:ascii="Times New Roman" w:eastAsia="Times New Roman" w:hAnsi="Times New Roman" w:cs="Times New Roman"/>
          <w:sz w:val="28"/>
        </w:rPr>
        <w:t xml:space="preserve"> установленный законами </w:t>
      </w:r>
      <w:r w:rsidRPr="00471D9D">
        <w:rPr>
          <w:rFonts w:ascii="Times New Roman" w:eastAsia="Times New Roman" w:hAnsi="Times New Roman" w:cs="Times New Roman"/>
          <w:sz w:val="28"/>
        </w:rPr>
        <w:t>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w:t>
      </w:r>
      <w:r w:rsidR="00056305" w:rsidRPr="00471D9D">
        <w:rPr>
          <w:rFonts w:ascii="Times New Roman" w:eastAsia="Times New Roman" w:hAnsi="Times New Roman" w:cs="Times New Roman"/>
          <w:sz w:val="28"/>
        </w:rPr>
        <w:t>азмер</w:t>
      </w:r>
      <w:r w:rsidR="00C705B3">
        <w:rPr>
          <w:rFonts w:ascii="Times New Roman" w:eastAsia="Times New Roman" w:hAnsi="Times New Roman" w:cs="Times New Roman"/>
          <w:sz w:val="28"/>
        </w:rPr>
        <w:t xml:space="preserve"> </w:t>
      </w:r>
      <w:r w:rsidR="00056305" w:rsidRPr="00471D9D">
        <w:rPr>
          <w:rFonts w:ascii="Times New Roman" w:eastAsia="Times New Roman" w:hAnsi="Times New Roman" w:cs="Times New Roman"/>
          <w:sz w:val="28"/>
        </w:rPr>
        <w:t>обязательства, исполнение</w:t>
      </w:r>
      <w:r w:rsidR="00B17389" w:rsidRPr="00471D9D">
        <w:rPr>
          <w:rFonts w:ascii="Times New Roman" w:eastAsia="Times New Roman" w:hAnsi="Times New Roman" w:cs="Times New Roman"/>
          <w:sz w:val="28"/>
        </w:rPr>
        <w:t xml:space="preserve"> которого кредитор</w:t>
      </w:r>
      <w:r w:rsidRPr="00471D9D">
        <w:rPr>
          <w:rFonts w:ascii="Times New Roman" w:eastAsia="Times New Roman" w:hAnsi="Times New Roman" w:cs="Times New Roman"/>
          <w:sz w:val="28"/>
        </w:rPr>
        <w:t xml:space="preserve"> не вправе требовать на основании вступившего в законную силу решения суда.</w:t>
      </w:r>
    </w:p>
    <w:p w:rsidR="006F46BC" w:rsidRPr="00471D9D" w:rsidRDefault="00B124D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 </w:t>
      </w:r>
      <w:r w:rsidR="00411939" w:rsidRPr="00471D9D">
        <w:rPr>
          <w:rFonts w:ascii="Times New Roman" w:eastAsia="Times New Roman" w:hAnsi="Times New Roman" w:cs="Times New Roman"/>
          <w:sz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w:t>
      </w:r>
      <w:r w:rsidR="00B17389" w:rsidRPr="00471D9D">
        <w:rPr>
          <w:rFonts w:ascii="Times New Roman" w:eastAsia="Times New Roman" w:hAnsi="Times New Roman" w:cs="Times New Roman"/>
          <w:sz w:val="28"/>
        </w:rPr>
        <w:t>лучае, указанном</w:t>
      </w:r>
      <w:r w:rsidR="00C705B3">
        <w:rPr>
          <w:rFonts w:ascii="Times New Roman" w:eastAsia="Times New Roman" w:hAnsi="Times New Roman" w:cs="Times New Roman"/>
          <w:sz w:val="28"/>
        </w:rPr>
        <w:t xml:space="preserve"> </w:t>
      </w:r>
      <w:r w:rsidR="00B17389" w:rsidRPr="00471D9D">
        <w:rPr>
          <w:rFonts w:ascii="Times New Roman" w:eastAsia="Times New Roman" w:hAnsi="Times New Roman" w:cs="Times New Roman"/>
          <w:sz w:val="28"/>
        </w:rPr>
        <w:t>в подпункте 1)</w:t>
      </w:r>
      <w:r w:rsidRPr="00471D9D">
        <w:rPr>
          <w:rFonts w:ascii="Times New Roman" w:eastAsia="Times New Roman" w:hAnsi="Times New Roman" w:cs="Times New Roman"/>
          <w:sz w:val="28"/>
        </w:rPr>
        <w:t xml:space="preserve"> пункта 1</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статьи,</w:t>
      </w:r>
      <w:r w:rsidR="00C705B3">
        <w:rPr>
          <w:rFonts w:ascii="Times New Roman" w:eastAsia="Times New Roman" w:hAnsi="Times New Roman" w:cs="Times New Roman"/>
          <w:sz w:val="28"/>
        </w:rPr>
        <w:t xml:space="preserve"> – н</w:t>
      </w:r>
      <w:r w:rsidRPr="00471D9D">
        <w:rPr>
          <w:rFonts w:ascii="Times New Roman" w:eastAsia="Times New Roman" w:hAnsi="Times New Roman" w:cs="Times New Roman"/>
          <w:sz w:val="28"/>
        </w:rPr>
        <w:t>а день прекращения требования;</w:t>
      </w:r>
    </w:p>
    <w:p w:rsidR="00C705B3" w:rsidRDefault="00411939" w:rsidP="00842E4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w:t>
      </w:r>
      <w:r w:rsidR="00B17389" w:rsidRPr="00471D9D">
        <w:rPr>
          <w:rFonts w:ascii="Times New Roman" w:eastAsia="Times New Roman" w:hAnsi="Times New Roman" w:cs="Times New Roman"/>
          <w:sz w:val="28"/>
        </w:rPr>
        <w:t>лучае, указанном в подпункте 3)</w:t>
      </w:r>
      <w:r w:rsidRPr="00471D9D">
        <w:rPr>
          <w:rFonts w:ascii="Times New Roman" w:eastAsia="Times New Roman" w:hAnsi="Times New Roman" w:cs="Times New Roman"/>
          <w:sz w:val="28"/>
        </w:rPr>
        <w:t xml:space="preserve"> пункта 1 настоящей статьи,</w:t>
      </w:r>
      <w:r w:rsidR="00C705B3">
        <w:rPr>
          <w:rFonts w:ascii="Times New Roman" w:eastAsia="Times New Roman" w:hAnsi="Times New Roman" w:cs="Times New Roman"/>
          <w:sz w:val="28"/>
        </w:rPr>
        <w:t xml:space="preserve"> – н</w:t>
      </w:r>
      <w:r w:rsidRPr="00471D9D">
        <w:rPr>
          <w:rFonts w:ascii="Times New Roman" w:eastAsia="Times New Roman" w:hAnsi="Times New Roman" w:cs="Times New Roman"/>
          <w:sz w:val="28"/>
        </w:rPr>
        <w:t>а день истечения срока исковой давности, установленного </w:t>
      </w:r>
      <w:r w:rsidR="001254E5" w:rsidRPr="00471D9D">
        <w:rPr>
          <w:rFonts w:ascii="Times New Roman" w:eastAsia="Times New Roman" w:hAnsi="Times New Roman" w:cs="Times New Roman"/>
          <w:sz w:val="28"/>
        </w:rPr>
        <w:t>законами</w:t>
      </w:r>
      <w:r w:rsidRPr="00471D9D">
        <w:rPr>
          <w:rFonts w:ascii="Times New Roman" w:eastAsia="Times New Roman" w:hAnsi="Times New Roman" w:cs="Times New Roman"/>
          <w:sz w:val="28"/>
        </w:rPr>
        <w:t xml:space="preserve"> Республики Казахстан;</w:t>
      </w:r>
    </w:p>
    <w:p w:rsidR="00AB34BB" w:rsidRDefault="00AB34B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указанном в подпункте </w:t>
      </w:r>
      <w:r w:rsidR="00B17389"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xml:space="preserve"> пункта 1</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статьи,</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 день вступления в законную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К обязательствам, признанным сомнительными в соответствии с настоящим Кодексом, не применяются положения</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пунктов 1 и 2 настоящей</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w:t>
      </w:r>
      <w:r w:rsidR="00C705B3">
        <w:rPr>
          <w:rFonts w:ascii="Times New Roman" w:eastAsia="Times New Roman" w:hAnsi="Times New Roman" w:cs="Times New Roman"/>
          <w:sz w:val="28"/>
        </w:rPr>
        <w:t xml:space="preserve"> с</w:t>
      </w:r>
      <w:r w:rsidRPr="00471D9D">
        <w:rPr>
          <w:rFonts w:ascii="Times New Roman" w:eastAsia="Times New Roman" w:hAnsi="Times New Roman" w:cs="Times New Roman"/>
          <w:sz w:val="28"/>
        </w:rPr>
        <w:t>татьей 61-4</w:t>
      </w:r>
      <w:r w:rsidR="00C705B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Закона Республики Казахстан «О банках и банковской деятельности в Республике Казахстан».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705B3" w:rsidRDefault="00411939" w:rsidP="00486748">
      <w:pPr>
        <w:shd w:val="clear" w:color="auto" w:fill="FFFFFF" w:themeFill="background1"/>
        <w:tabs>
          <w:tab w:val="left" w:pos="568"/>
          <w:tab w:val="left" w:pos="710"/>
        </w:tabs>
        <w:spacing w:after="0" w:line="240" w:lineRule="auto"/>
        <w:ind w:firstLine="710"/>
        <w:jc w:val="both"/>
        <w:rPr>
          <w:rFonts w:ascii="Times New Roman" w:eastAsia="Times New Roman" w:hAnsi="Times New Roman" w:cs="Times New Roman"/>
          <w:sz w:val="28"/>
        </w:rPr>
      </w:pPr>
      <w:r w:rsidRPr="00C705B3">
        <w:rPr>
          <w:rFonts w:ascii="Times New Roman" w:eastAsia="Times New Roman" w:hAnsi="Times New Roman" w:cs="Times New Roman"/>
          <w:sz w:val="28"/>
        </w:rPr>
        <w:t>Статья 230. Доход по сомнительным обязательствам</w:t>
      </w:r>
    </w:p>
    <w:p w:rsidR="00C705B3" w:rsidRDefault="00C705B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705B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w:t>
      </w:r>
      <w:r w:rsidRPr="00AB34BB">
        <w:rPr>
          <w:rFonts w:ascii="Times New Roman" w:eastAsia="Times New Roman" w:hAnsi="Times New Roman" w:cs="Times New Roman"/>
          <w:sz w:val="28"/>
        </w:rPr>
        <w:t xml:space="preserve">, </w:t>
      </w:r>
      <w:r w:rsidR="00F26059" w:rsidRPr="00AB34BB">
        <w:rPr>
          <w:rFonts w:ascii="Times New Roman" w:eastAsia="Times New Roman" w:hAnsi="Times New Roman" w:cs="Times New Roman"/>
          <w:sz w:val="28"/>
        </w:rPr>
        <w:t xml:space="preserve">исчисляемого </w:t>
      </w:r>
      <w:r w:rsidR="0088566E" w:rsidRPr="00AB34BB">
        <w:rPr>
          <w:rFonts w:ascii="Times New Roman" w:eastAsia="Times New Roman" w:hAnsi="Times New Roman" w:cs="Times New Roman"/>
          <w:sz w:val="28"/>
        </w:rPr>
        <w:t>в соответствии с</w:t>
      </w:r>
      <w:r w:rsidR="007E67F0" w:rsidRPr="00AB34BB">
        <w:rPr>
          <w:rFonts w:ascii="Times New Roman" w:eastAsia="Times New Roman" w:hAnsi="Times New Roman" w:cs="Times New Roman"/>
          <w:sz w:val="28"/>
        </w:rPr>
        <w:t xml:space="preserve"> </w:t>
      </w:r>
      <w:r w:rsidRPr="00AB34BB">
        <w:rPr>
          <w:rFonts w:ascii="Times New Roman" w:eastAsia="Times New Roman" w:hAnsi="Times New Roman" w:cs="Times New Roman"/>
          <w:sz w:val="28"/>
        </w:rPr>
        <w:t>пунктом 2 настоящей статьи, признаются сомнительными. В доход по сомнительным обязательствам по полученным кредитам (займам,</w:t>
      </w:r>
      <w:r w:rsidRPr="00C705B3">
        <w:rPr>
          <w:rFonts w:ascii="Times New Roman" w:eastAsia="Times New Roman" w:hAnsi="Times New Roman" w:cs="Times New Roman"/>
          <w:sz w:val="28"/>
        </w:rPr>
        <w:t xml:space="preserve"> микрокредитам) не включается сумма полученного кредита (займа, микрокредита).</w:t>
      </w:r>
    </w:p>
    <w:p w:rsidR="006F46BC" w:rsidRPr="00C705B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w:t>
      </w:r>
      <w:r w:rsidR="007E67F0" w:rsidRPr="00C705B3">
        <w:rPr>
          <w:rFonts w:ascii="Times New Roman" w:eastAsia="Times New Roman" w:hAnsi="Times New Roman" w:cs="Times New Roman"/>
          <w:sz w:val="28"/>
        </w:rPr>
        <w:t xml:space="preserve">определенном </w:t>
      </w:r>
      <w:r w:rsidRPr="00C705B3">
        <w:rPr>
          <w:rFonts w:ascii="Times New Roman" w:eastAsia="Times New Roman" w:hAnsi="Times New Roman" w:cs="Times New Roman"/>
          <w:sz w:val="28"/>
        </w:rPr>
        <w:t>разделом 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2. Доход по сомнительному обязательству признается в налоговом периоде, в котором истек трехлетний период, исчисляемый: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сомнительным обязательствам, возникшим по договорам креди</w:t>
      </w:r>
      <w:r w:rsidR="00C31504" w:rsidRPr="00471D9D">
        <w:rPr>
          <w:rFonts w:ascii="Times New Roman" w:eastAsia="Times New Roman" w:hAnsi="Times New Roman" w:cs="Times New Roman"/>
          <w:sz w:val="28"/>
        </w:rPr>
        <w:t xml:space="preserve">та (займа, микрокредита), – со </w:t>
      </w:r>
      <w:r w:rsidRPr="00471D9D">
        <w:rPr>
          <w:rFonts w:ascii="Times New Roman" w:eastAsia="Times New Roman" w:hAnsi="Times New Roman" w:cs="Times New Roman"/>
          <w:sz w:val="28"/>
        </w:rPr>
        <w:t>дня, следующего за днем наступления срока уплаты вознаграждения в соответствии с условиями договора кредита (займа, микрокредита);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сомнительным обязательствам, возникшим по договорам</w:t>
      </w:r>
      <w:r w:rsidR="00F9523F">
        <w:rPr>
          <w:rFonts w:ascii="Times New Roman" w:eastAsia="Times New Roman" w:hAnsi="Times New Roman" w:cs="Times New Roman"/>
          <w:sz w:val="28"/>
        </w:rPr>
        <w:br/>
      </w:r>
      <w:r w:rsidRPr="00471D9D">
        <w:rPr>
          <w:rFonts w:ascii="Times New Roman" w:eastAsia="Times New Roman" w:hAnsi="Times New Roman" w:cs="Times New Roman"/>
          <w:sz w:val="28"/>
        </w:rPr>
        <w:t>лизинга, – со дня, следующего за днем наступления срока уплаты лизингового платежа в соответствии с условиями договора лизинга;</w:t>
      </w:r>
    </w:p>
    <w:p w:rsidR="00F9523F" w:rsidRDefault="00411939" w:rsidP="009B6D99">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 сомнительным обязательствам, не указанным в подпунктах 1) </w:t>
      </w:r>
      <w:r w:rsidR="00F9523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3)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9523F" w:rsidRDefault="00411939" w:rsidP="00F9523F">
      <w:pPr>
        <w:shd w:val="clear" w:color="auto" w:fill="FFFFFF" w:themeFill="background1"/>
        <w:spacing w:after="0" w:line="240" w:lineRule="auto"/>
        <w:ind w:firstLine="710"/>
        <w:rPr>
          <w:rFonts w:ascii="Times New Roman" w:eastAsia="Times New Roman" w:hAnsi="Times New Roman" w:cs="Times New Roman"/>
          <w:sz w:val="28"/>
        </w:rPr>
      </w:pPr>
      <w:r w:rsidRPr="00F9523F">
        <w:rPr>
          <w:rFonts w:ascii="Times New Roman" w:eastAsia="Times New Roman" w:hAnsi="Times New Roman" w:cs="Times New Roman"/>
          <w:sz w:val="28"/>
        </w:rPr>
        <w:t xml:space="preserve">Статья 231. Доходы страховой, перестраховочной организации по </w:t>
      </w:r>
    </w:p>
    <w:p w:rsidR="006F46BC" w:rsidRPr="00F9523F" w:rsidRDefault="00F9523F" w:rsidP="00F9523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9523F">
        <w:rPr>
          <w:rFonts w:ascii="Times New Roman" w:eastAsia="Times New Roman" w:hAnsi="Times New Roman" w:cs="Times New Roman"/>
          <w:sz w:val="28"/>
        </w:rPr>
        <w:t>договорам страхования, перестрахования</w:t>
      </w:r>
    </w:p>
    <w:p w:rsidR="00F9523F" w:rsidRDefault="00F952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страховых премий (взносов);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возмещения расходов по страховым выплатам;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доходов от снижения страховых резервов, созданных страховыми, перестраховочными организациями по договорам страхования, перестрахования;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прочих доходов по договорам страхования, перестрахования, за исключением доходов, указанных в статье 237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Положения настоящей статьи</w:t>
      </w:r>
      <w:r w:rsidR="00056305" w:rsidRPr="00471D9D">
        <w:rPr>
          <w:rFonts w:ascii="Times New Roman" w:eastAsia="Times New Roman" w:hAnsi="Times New Roman" w:cs="Times New Roman"/>
          <w:sz w:val="28"/>
        </w:rPr>
        <w:t xml:space="preserve"> не распространяются на договоры</w:t>
      </w:r>
      <w:r w:rsidRPr="00471D9D">
        <w:rPr>
          <w:rFonts w:ascii="Times New Roman" w:eastAsia="Times New Roman" w:hAnsi="Times New Roman" w:cs="Times New Roman"/>
          <w:sz w:val="28"/>
        </w:rPr>
        <w:t xml:space="preserve">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w:t>
      </w:r>
      <w:r w:rsidRPr="00F9523F">
        <w:rPr>
          <w:rFonts w:ascii="Times New Roman" w:eastAsia="Times New Roman" w:hAnsi="Times New Roman" w:cs="Times New Roman"/>
          <w:sz w:val="28"/>
        </w:rPr>
        <w:t>незаявлен</w:t>
      </w:r>
      <w:r w:rsidR="00987435" w:rsidRPr="00F9523F">
        <w:rPr>
          <w:rFonts w:ascii="Times New Roman" w:eastAsia="Times New Roman" w:hAnsi="Times New Roman" w:cs="Times New Roman"/>
          <w:sz w:val="28"/>
        </w:rPr>
        <w:t>ным убыткам</w:t>
      </w:r>
      <w:r w:rsidRPr="00F9523F">
        <w:rPr>
          <w:rFonts w:ascii="Times New Roman" w:eastAsia="Times New Roman" w:hAnsi="Times New Roman" w:cs="Times New Roman"/>
          <w:sz w:val="28"/>
        </w:rPr>
        <w:t xml:space="preserve"> на</w:t>
      </w:r>
      <w:r w:rsidRPr="00471D9D">
        <w:rPr>
          <w:rFonts w:ascii="Times New Roman" w:eastAsia="Times New Roman" w:hAnsi="Times New Roman" w:cs="Times New Roman"/>
          <w:sz w:val="28"/>
        </w:rPr>
        <w:t xml:space="preserve"> конец отчетного налогового периода и размером таких активов на конец предыдущего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6F46BC" w:rsidRPr="00471D9D" w:rsidRDefault="0005630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 вступившим</w:t>
      </w:r>
      <w:r w:rsidR="00411939" w:rsidRPr="00471D9D">
        <w:rPr>
          <w:rFonts w:ascii="Times New Roman" w:eastAsia="Times New Roman" w:hAnsi="Times New Roman" w:cs="Times New Roman"/>
          <w:sz w:val="28"/>
        </w:rPr>
        <w:t xml:space="preserve">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 xml:space="preserve">Д </w:t>
      </w:r>
      <w:r w:rsidR="00D01F0C" w:rsidRPr="00AB34BB">
        <w:rPr>
          <w:rFonts w:ascii="Times New Roman" w:eastAsia="Times New Roman" w:hAnsi="Times New Roman" w:cs="Times New Roman"/>
          <w:sz w:val="28"/>
        </w:rPr>
        <w:t>х</w:t>
      </w:r>
      <w:r w:rsidRPr="00AB34BB">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А/Б),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подлежащий получению (полученный) в отчетном налоговом периоде доход в виде возмещения расходов по страховым выплатам;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 – страховые взносы, подлежащие получению (полученные) после </w:t>
      </w:r>
      <w:r w:rsidRPr="00471D9D">
        <w:rPr>
          <w:rFonts w:ascii="Times New Roman" w:eastAsia="Times New Roman" w:hAnsi="Times New Roman" w:cs="Times New Roman"/>
          <w:sz w:val="28"/>
        </w:rPr>
        <w:br/>
        <w:t>31 декабря 2011 года по день признания в отчетном налоговом периоде дохода в виде возмещения расходов по страховым выплатам;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9523F" w:rsidRDefault="00411939" w:rsidP="00F9523F">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sidRPr="00F9523F">
        <w:rPr>
          <w:rFonts w:ascii="Times New Roman" w:eastAsia="Times New Roman" w:hAnsi="Times New Roman" w:cs="Times New Roman"/>
          <w:sz w:val="28"/>
        </w:rPr>
        <w:t xml:space="preserve">Статья 232. Доход от снижения размеров созданных провизий </w:t>
      </w:r>
    </w:p>
    <w:p w:rsidR="006F46BC" w:rsidRPr="00F9523F" w:rsidRDefault="00F9523F" w:rsidP="00F9523F">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9523F">
        <w:rPr>
          <w:rFonts w:ascii="Times New Roman" w:eastAsia="Times New Roman" w:hAnsi="Times New Roman" w:cs="Times New Roman"/>
          <w:sz w:val="28"/>
        </w:rPr>
        <w:t>(резервов)</w:t>
      </w:r>
    </w:p>
    <w:p w:rsidR="00F9523F" w:rsidRDefault="00F9523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провизий (резервов), отнесенные на вычеты в отчетном и (или) предыдущих налоговых периодах, в размере, про</w:t>
      </w:r>
      <w:r w:rsidR="00056305" w:rsidRPr="00471D9D">
        <w:rPr>
          <w:rFonts w:ascii="Times New Roman" w:eastAsia="Times New Roman" w:hAnsi="Times New Roman" w:cs="Times New Roman"/>
          <w:sz w:val="28"/>
        </w:rPr>
        <w:t xml:space="preserve">порциональном сумме исполнения, – </w:t>
      </w:r>
      <w:r w:rsidRPr="00471D9D">
        <w:rPr>
          <w:rFonts w:ascii="Times New Roman" w:eastAsia="Times New Roman" w:hAnsi="Times New Roman" w:cs="Times New Roman"/>
          <w:sz w:val="28"/>
        </w:rPr>
        <w:t>при исполнении должником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суммы уменьшения</w:t>
      </w:r>
      <w:r w:rsidR="00D207EE" w:rsidRPr="00471D9D">
        <w:rPr>
          <w:rFonts w:ascii="Times New Roman" w:eastAsia="Times New Roman" w:hAnsi="Times New Roman" w:cs="Times New Roman"/>
          <w:sz w:val="28"/>
        </w:rPr>
        <w:t>, отнесенные</w:t>
      </w:r>
      <w:r w:rsidRPr="00471D9D">
        <w:rPr>
          <w:rFonts w:ascii="Times New Roman" w:eastAsia="Times New Roman" w:hAnsi="Times New Roman" w:cs="Times New Roman"/>
          <w:sz w:val="28"/>
        </w:rPr>
        <w:t xml:space="preserve"> в отчетном и (или) предыдущих налоговых периодах на вычеты провизий (резервов) в результате изменения оценки ожидаемых кредитных убытков.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w:t>
      </w:r>
      <w:r w:rsidR="00B17389" w:rsidRPr="00471D9D">
        <w:rPr>
          <w:rFonts w:ascii="Times New Roman" w:eastAsia="Times New Roman" w:hAnsi="Times New Roman" w:cs="Times New Roman"/>
          <w:sz w:val="28"/>
        </w:rPr>
        <w:t xml:space="preserve">етствии с пунктом 2 статьи 250 </w:t>
      </w:r>
      <w:r w:rsidRPr="00471D9D">
        <w:rPr>
          <w:rFonts w:ascii="Times New Roman" w:eastAsia="Times New Roman" w:hAnsi="Times New Roman" w:cs="Times New Roman"/>
          <w:sz w:val="28"/>
        </w:rPr>
        <w:t>настоящего Кодекса, признаются: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суммы провизий (резервов), отнесенные на вычеты в отчетном и (или) предыдущих налоговых периодах, в размере, пропорциональном сумме исполнения, </w:t>
      </w:r>
      <w:r w:rsidR="00D207EE"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при исполнении должником требования;</w:t>
      </w:r>
    </w:p>
    <w:p w:rsidR="006F46BC" w:rsidRPr="00471D9D" w:rsidRDefault="00411939" w:rsidP="00486748">
      <w:pPr>
        <w:shd w:val="clear" w:color="auto" w:fill="FFFFFF" w:themeFill="background1"/>
        <w:tabs>
          <w:tab w:val="left" w:pos="285"/>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6F46BC" w:rsidRPr="00471D9D" w:rsidRDefault="00D207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уменьшения, отнесенные</w:t>
      </w:r>
      <w:r w:rsidR="00411939" w:rsidRPr="00471D9D">
        <w:rPr>
          <w:rFonts w:ascii="Times New Roman" w:eastAsia="Times New Roman" w:hAnsi="Times New Roman" w:cs="Times New Roman"/>
          <w:sz w:val="28"/>
        </w:rPr>
        <w:t xml:space="preserve"> в отчетном и (или) предыдущих налоговых периодах на вычеты провизий (резервов) в результате изменения оценки ожидаемых кредитных убытков;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отраженные в бухгалтерском учете по состоянию на 31 декабря </w:t>
      </w:r>
      <w:r w:rsidRPr="00471D9D">
        <w:rPr>
          <w:rFonts w:ascii="Times New Roman" w:eastAsia="Times New Roman" w:hAnsi="Times New Roman" w:cs="Times New Roman"/>
          <w:sz w:val="28"/>
        </w:rPr>
        <w:br/>
        <w:t xml:space="preserve">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Банк,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rsidR="00F9523F" w:rsidRDefault="00411939" w:rsidP="009B6D99">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применяются </w:t>
      </w:r>
      <w:r w:rsidR="00D207EE" w:rsidRPr="00471D9D">
        <w:rPr>
          <w:rFonts w:ascii="Times New Roman" w:eastAsia="Times New Roman" w:hAnsi="Times New Roman" w:cs="Times New Roman"/>
          <w:sz w:val="28"/>
        </w:rPr>
        <w:t xml:space="preserve">в отношении долга </w:t>
      </w:r>
      <w:r w:rsidRPr="00471D9D">
        <w:rPr>
          <w:rFonts w:ascii="Times New Roman" w:eastAsia="Times New Roman" w:hAnsi="Times New Roman" w:cs="Times New Roman"/>
          <w:sz w:val="28"/>
        </w:rPr>
        <w:t xml:space="preserve">по кредиту (займу), против которого банком созданы провизии (резервы), отнесенные на вычеты в отчетном и (или) предыдущих налоговых периодах в </w:t>
      </w:r>
      <w:r w:rsidRPr="00471D9D">
        <w:rPr>
          <w:rFonts w:ascii="Times New Roman" w:eastAsia="Times New Roman" w:hAnsi="Times New Roman" w:cs="Times New Roman"/>
          <w:sz w:val="28"/>
        </w:rPr>
        <w:lastRenderedPageBreak/>
        <w:t>соответствии с пунктом 1 статьи 250 настоящего Кодекса, который состоит из: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задолженности по основному долгу;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задолженности по вознаграждению, начисленному после 31 декабря </w:t>
      </w:r>
      <w:r w:rsidRPr="00471D9D">
        <w:rPr>
          <w:rFonts w:ascii="Times New Roman" w:eastAsia="Times New Roman" w:hAnsi="Times New Roman" w:cs="Times New Roman"/>
          <w:sz w:val="28"/>
        </w:rPr>
        <w:br/>
        <w:t>2012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Настоящий пункт применяется в случае прощения долга по кредиту (займу)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кредит (за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выдан до 1 октября 2009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w:t>
      </w:r>
      <w:r w:rsidR="00D207EE" w:rsidRPr="00471D9D">
        <w:rPr>
          <w:rFonts w:ascii="Times New Roman" w:eastAsia="Times New Roman" w:hAnsi="Times New Roman" w:cs="Times New Roman"/>
          <w:sz w:val="28"/>
        </w:rPr>
        <w:t xml:space="preserve">указанного </w:t>
      </w:r>
      <w:r w:rsidRPr="00471D9D">
        <w:rPr>
          <w:rFonts w:ascii="Times New Roman" w:eastAsia="Times New Roman" w:hAnsi="Times New Roman" w:cs="Times New Roman"/>
          <w:sz w:val="28"/>
        </w:rPr>
        <w:t>в части второй настоящего пункта, и представленном (представленных) в уполномоченный орган не позднее 1 февраля 2015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w:t>
      </w:r>
      <w:r w:rsidRPr="00471D9D">
        <w:rPr>
          <w:rFonts w:ascii="Times New Roman" w:eastAsia="Times New Roman" w:hAnsi="Times New Roman" w:cs="Times New Roman"/>
          <w:sz w:val="28"/>
        </w:rPr>
        <w:br/>
        <w:t xml:space="preserve">2015 года органом управления банка, </w:t>
      </w:r>
      <w:r w:rsidR="00D207EE" w:rsidRPr="00471D9D">
        <w:rPr>
          <w:rFonts w:ascii="Times New Roman" w:eastAsia="Times New Roman" w:hAnsi="Times New Roman" w:cs="Times New Roman"/>
          <w:sz w:val="28"/>
        </w:rPr>
        <w:t xml:space="preserve">указанного </w:t>
      </w:r>
      <w:r w:rsidRPr="00471D9D">
        <w:rPr>
          <w:rFonts w:ascii="Times New Roman" w:eastAsia="Times New Roman" w:hAnsi="Times New Roman" w:cs="Times New Roman"/>
          <w:sz w:val="28"/>
        </w:rPr>
        <w:t>в части второй настоящего пункта, и представленном (представленных) в уполномоченный орган не позднее 1 февраля 2015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имеется один и (или) более документов по кредиту (займу):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выданному нерезиденту: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вступившее в законную силу решение суда иностранного государства о признании должни</w:t>
      </w:r>
      <w:r w:rsidR="00A71C42" w:rsidRPr="00471D9D">
        <w:rPr>
          <w:rFonts w:ascii="Times New Roman" w:eastAsia="Times New Roman" w:hAnsi="Times New Roman" w:cs="Times New Roman"/>
          <w:sz w:val="28"/>
        </w:rPr>
        <w:t>ка банкротом и (или) определение</w:t>
      </w:r>
      <w:r w:rsidRPr="00471D9D">
        <w:rPr>
          <w:rFonts w:ascii="Times New Roman" w:eastAsia="Times New Roman" w:hAnsi="Times New Roman" w:cs="Times New Roman"/>
          <w:sz w:val="28"/>
        </w:rPr>
        <w:t xml:space="preserve"> о завершении конкурсного производства;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выданному 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Наличие документов, предусмотренных в настоящем подпункте, не требуется по кредитам (займам), выданным нерезидентам: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6F46BC" w:rsidRPr="00AB34B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уступке банком права </w:t>
      </w:r>
      <w:r w:rsidRPr="00AB34BB">
        <w:rPr>
          <w:rFonts w:ascii="Times New Roman" w:eastAsia="Times New Roman" w:hAnsi="Times New Roman" w:cs="Times New Roman"/>
          <w:sz w:val="28"/>
        </w:rPr>
        <w:t xml:space="preserve">требования </w:t>
      </w:r>
      <w:r w:rsidR="0006311A" w:rsidRPr="00AB34BB">
        <w:rPr>
          <w:rFonts w:ascii="Times New Roman" w:eastAsia="Times New Roman" w:hAnsi="Times New Roman" w:cs="Times New Roman"/>
          <w:sz w:val="28"/>
        </w:rPr>
        <w:t xml:space="preserve">с дисконтом </w:t>
      </w:r>
      <w:r w:rsidRPr="00AB34BB">
        <w:rPr>
          <w:rFonts w:ascii="Times New Roman" w:eastAsia="Times New Roman" w:hAnsi="Times New Roman" w:cs="Times New Roman"/>
          <w:sz w:val="28"/>
        </w:rPr>
        <w:t>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w:t>
      </w:r>
      <w:r w:rsidR="00F63746" w:rsidRPr="00AB34BB">
        <w:rPr>
          <w:rFonts w:ascii="Times New Roman" w:eastAsia="Times New Roman" w:hAnsi="Times New Roman" w:cs="Times New Roman"/>
          <w:sz w:val="28"/>
        </w:rPr>
        <w:t>еством в интересах такого банка.</w:t>
      </w:r>
    </w:p>
    <w:p w:rsidR="006F46BC" w:rsidRPr="00AB34BB" w:rsidRDefault="00411939" w:rsidP="00401950">
      <w:pPr>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 xml:space="preserve">Для целей части </w:t>
      </w:r>
      <w:r w:rsidR="007E40D9" w:rsidRPr="00AB34BB">
        <w:rPr>
          <w:rFonts w:ascii="Times New Roman" w:eastAsia="Times New Roman" w:hAnsi="Times New Roman" w:cs="Times New Roman"/>
          <w:sz w:val="28"/>
        </w:rPr>
        <w:t xml:space="preserve">второй настоящего подпункта </w:t>
      </w:r>
      <w:r w:rsidRPr="00AB34BB">
        <w:rPr>
          <w:rFonts w:ascii="Times New Roman" w:eastAsia="Times New Roman" w:hAnsi="Times New Roman" w:cs="Times New Roman"/>
          <w:sz w:val="28"/>
        </w:rPr>
        <w:t>дисконтом признается отрицательная разница между стоимостью права требования по кредиту</w:t>
      </w:r>
      <w:r w:rsidRPr="00AB34BB">
        <w:rPr>
          <w:rFonts w:ascii="Times New Roman" w:eastAsia="Times New Roman" w:hAnsi="Times New Roman" w:cs="Times New Roman"/>
          <w:sz w:val="28"/>
          <w:shd w:val="clear" w:color="auto" w:fill="C0C0C0"/>
        </w:rPr>
        <w:t xml:space="preserve"> </w:t>
      </w:r>
      <w:r w:rsidR="00FD5D8B" w:rsidRPr="00AB34BB">
        <w:rPr>
          <w:rFonts w:ascii="Times New Roman" w:eastAsia="Times New Roman" w:hAnsi="Times New Roman" w:cs="Times New Roman"/>
          <w:sz w:val="28"/>
        </w:rPr>
        <w:t>(займу), по которой банком</w:t>
      </w:r>
      <w:r w:rsidRPr="00AB34BB">
        <w:rPr>
          <w:rFonts w:ascii="Times New Roman" w:eastAsia="Times New Roman" w:hAnsi="Times New Roman" w:cs="Times New Roman"/>
          <w:sz w:val="28"/>
        </w:rPr>
        <w:t xml:space="preserve"> произведена уступка, и стоимостью права требования по кредиту;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в случае документального подтверждения органо</w:t>
      </w:r>
      <w:r w:rsidRPr="00471D9D">
        <w:rPr>
          <w:rFonts w:ascii="Times New Roman" w:eastAsia="Times New Roman" w:hAnsi="Times New Roman" w:cs="Times New Roman"/>
          <w:sz w:val="28"/>
        </w:rPr>
        <w:t>м управления банка невозможности обращения в правоохранительный орган или суд иностранного государства в связи с отсутствием: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соглашения о правовой помощи между Республикой Казахстан и таким иностранным государством по уголовным и (или) гражданским делам;</w:t>
      </w:r>
    </w:p>
    <w:p w:rsidR="00F9523F" w:rsidRDefault="00411939" w:rsidP="009B6D99">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оригинала договора, подтверждающего выдачу кредита (займа);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прощении части долга должнику, являющемуся на дату прощения долга нерезидентом, которая определяется как разница между суммой долга </w:t>
      </w:r>
      <w:r w:rsidRPr="00471D9D">
        <w:rPr>
          <w:rFonts w:ascii="Times New Roman" w:eastAsia="Times New Roman" w:hAnsi="Times New Roman" w:cs="Times New Roman"/>
          <w:sz w:val="28"/>
        </w:rPr>
        <w:lastRenderedPageBreak/>
        <w:t xml:space="preserve">по кредиту (займу) и рыночной стоимостью права требования </w:t>
      </w:r>
      <w:r w:rsidR="00A71C42" w:rsidRPr="00471D9D">
        <w:rPr>
          <w:rFonts w:ascii="Times New Roman" w:eastAsia="Times New Roman" w:hAnsi="Times New Roman" w:cs="Times New Roman"/>
          <w:sz w:val="28"/>
        </w:rPr>
        <w:t xml:space="preserve">банка, </w:t>
      </w:r>
      <w:r w:rsidRPr="00471D9D">
        <w:rPr>
          <w:rFonts w:ascii="Times New Roman" w:eastAsia="Times New Roman" w:hAnsi="Times New Roman" w:cs="Times New Roman"/>
          <w:sz w:val="28"/>
        </w:rPr>
        <w:t>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w:t>
      </w:r>
      <w:r w:rsidR="00B97CE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банком, указанным в части второй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соответствии с пунктом 1 настоящей статьи признан доход от снижения размеров созданных провизий (резервов) в размере остатка долга;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произведена корректировка дохода, предусмотренная статьями 286 и 287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расходов по провизиям (резервам) против суммы остатка долга, созданным после прощения части долга, не отнесена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 кредиту (займу) имеется информация в кредитном бюро о сумме долга по </w:t>
      </w:r>
      <w:r w:rsidR="00B97CEE" w:rsidRPr="00471D9D">
        <w:rPr>
          <w:rFonts w:ascii="Times New Roman" w:eastAsia="Times New Roman" w:hAnsi="Times New Roman" w:cs="Times New Roman"/>
          <w:sz w:val="28"/>
        </w:rPr>
        <w:t xml:space="preserve">такому </w:t>
      </w:r>
      <w:r w:rsidRPr="00471D9D">
        <w:rPr>
          <w:rFonts w:ascii="Times New Roman" w:eastAsia="Times New Roman" w:hAnsi="Times New Roman" w:cs="Times New Roman"/>
          <w:sz w:val="28"/>
        </w:rPr>
        <w:t>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250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 кредиту (займу) имеется информация в кредитном регистре, предоставленная банком</w:t>
      </w:r>
      <w:r w:rsidR="00E278A6"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в Национальный Банк Республики Казахстан в </w:t>
      </w:r>
      <w:r w:rsidRPr="00F9523F">
        <w:rPr>
          <w:rFonts w:ascii="Times New Roman" w:eastAsia="Times New Roman" w:hAnsi="Times New Roman" w:cs="Times New Roman"/>
          <w:sz w:val="28"/>
        </w:rPr>
        <w:t xml:space="preserve">порядке, </w:t>
      </w:r>
      <w:r w:rsidR="007E67F0" w:rsidRPr="00F9523F">
        <w:rPr>
          <w:rFonts w:ascii="Times New Roman" w:eastAsia="Times New Roman" w:hAnsi="Times New Roman" w:cs="Times New Roman"/>
          <w:sz w:val="28"/>
        </w:rPr>
        <w:t xml:space="preserve">определенном </w:t>
      </w:r>
      <w:r w:rsidRPr="00F9523F">
        <w:rPr>
          <w:rFonts w:ascii="Times New Roman" w:eastAsia="Times New Roman" w:hAnsi="Times New Roman" w:cs="Times New Roman"/>
          <w:sz w:val="28"/>
        </w:rPr>
        <w:t>законодательством</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перечне должников по кредитам (займам), долг по которым подлежит прощению, по каждому кредиту (займу) указываются: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номер кредитного досье;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выдачи кредита (займа);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 (или) наименование заемщика (созаемщика);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не распространяются на кредиты (займы), выданные работнику банка, супругу (супруге) и близким родственникам работника банка.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Pr="00471D9D">
        <w:rPr>
          <w:rFonts w:ascii="Times New Roman" w:eastAsia="Times New Roman" w:hAnsi="Times New Roman" w:cs="Times New Roman"/>
          <w:sz w:val="28"/>
        </w:rPr>
        <w:br/>
        <w:t xml:space="preserve">90 процентов голосующих акций которого на 31 декабря 2013 года принадлежат национальному управляющему холдингу.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w:t>
      </w:r>
      <w:r w:rsidR="00C55E3C" w:rsidRPr="00471D9D">
        <w:rPr>
          <w:rFonts w:ascii="Times New Roman" w:eastAsia="Times New Roman" w:hAnsi="Times New Roman" w:cs="Times New Roman"/>
          <w:sz w:val="28"/>
        </w:rPr>
        <w:t xml:space="preserve">в соответствии с пунктами 1, </w:t>
      </w:r>
      <w:r w:rsidRPr="00471D9D">
        <w:rPr>
          <w:rFonts w:ascii="Times New Roman" w:eastAsia="Times New Roman" w:hAnsi="Times New Roman" w:cs="Times New Roman"/>
          <w:sz w:val="28"/>
        </w:rPr>
        <w:t>3, 6 и 7</w:t>
      </w:r>
      <w:r w:rsidR="00F9523F">
        <w:rPr>
          <w:rFonts w:ascii="Times New Roman" w:eastAsia="Times New Roman" w:hAnsi="Times New Roman" w:cs="Times New Roman"/>
          <w:sz w:val="28"/>
        </w:rPr>
        <w:br/>
      </w:r>
      <w:r w:rsidRPr="00471D9D">
        <w:rPr>
          <w:rFonts w:ascii="Times New Roman" w:eastAsia="Times New Roman" w:hAnsi="Times New Roman" w:cs="Times New Roman"/>
          <w:sz w:val="28"/>
        </w:rPr>
        <w:t>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6F46BC" w:rsidRPr="00AB34B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w:t>
      </w:r>
      <w:r w:rsidR="00474F6D" w:rsidRPr="00471D9D">
        <w:rPr>
          <w:rFonts w:ascii="Times New Roman" w:eastAsia="Times New Roman" w:hAnsi="Times New Roman" w:cs="Times New Roman"/>
          <w:sz w:val="28"/>
        </w:rPr>
        <w:t>ами</w:t>
      </w:r>
      <w:r w:rsidRPr="00471D9D">
        <w:rPr>
          <w:rFonts w:ascii="Times New Roman" w:eastAsia="Times New Roman" w:hAnsi="Times New Roman" w:cs="Times New Roman"/>
          <w:sz w:val="28"/>
        </w:rPr>
        <w:t xml:space="preserve"> </w:t>
      </w:r>
      <w:r w:rsidRPr="00AB34BB">
        <w:rPr>
          <w:rFonts w:ascii="Times New Roman" w:eastAsia="Times New Roman" w:hAnsi="Times New Roman" w:cs="Times New Roman"/>
          <w:sz w:val="28"/>
        </w:rPr>
        <w:t>Республики Казахстан;</w:t>
      </w:r>
    </w:p>
    <w:p w:rsidR="006F46BC" w:rsidRPr="00AB34B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2) признания физического лица-должника на основании вступившего в</w:t>
      </w:r>
      <w:r w:rsidR="00FD5D8B" w:rsidRPr="00AB34BB">
        <w:rPr>
          <w:rFonts w:ascii="Times New Roman" w:eastAsia="Times New Roman" w:hAnsi="Times New Roman" w:cs="Times New Roman"/>
          <w:sz w:val="28"/>
        </w:rPr>
        <w:t xml:space="preserve"> законную</w:t>
      </w:r>
      <w:r w:rsidRPr="00AB34BB">
        <w:rPr>
          <w:rFonts w:ascii="Times New Roman" w:eastAsia="Times New Roman" w:hAnsi="Times New Roman" w:cs="Times New Roman"/>
          <w:sz w:val="28"/>
        </w:rPr>
        <w:t xml:space="preserve"> силу решения суда безвестно отсутствующим, недееспособным, ограниченно дееспособным или объявления его на основании вступившего в</w:t>
      </w:r>
      <w:r w:rsidR="00FD5D8B" w:rsidRPr="00AB34BB">
        <w:rPr>
          <w:rFonts w:ascii="Times New Roman" w:eastAsia="Times New Roman" w:hAnsi="Times New Roman" w:cs="Times New Roman"/>
          <w:sz w:val="28"/>
        </w:rPr>
        <w:t xml:space="preserve"> законную</w:t>
      </w:r>
      <w:r w:rsidRPr="00AB34BB">
        <w:rPr>
          <w:rFonts w:ascii="Times New Roman" w:eastAsia="Times New Roman" w:hAnsi="Times New Roman" w:cs="Times New Roman"/>
          <w:sz w:val="28"/>
        </w:rPr>
        <w:t xml:space="preserve"> силу решения суда умершим;</w:t>
      </w:r>
    </w:p>
    <w:p w:rsidR="006F46BC" w:rsidRPr="00AB34B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3) установления физическому лицу-должнику инвалидности I, II группы, а также в случае смерти физического лица-должника;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w:t>
      </w:r>
      <w:r w:rsidR="00987435" w:rsidRPr="00AB34BB">
        <w:rPr>
          <w:rFonts w:ascii="Times New Roman" w:eastAsia="Times New Roman" w:hAnsi="Times New Roman" w:cs="Times New Roman"/>
          <w:sz w:val="28"/>
        </w:rPr>
        <w:t>й</w:t>
      </w:r>
      <w:r w:rsidRPr="00AB34BB">
        <w:rPr>
          <w:rFonts w:ascii="Times New Roman" w:eastAsia="Times New Roman" w:hAnsi="Times New Roman" w:cs="Times New Roman"/>
          <w:sz w:val="28"/>
        </w:rPr>
        <w:t xml:space="preserve"> (резервов) в соответствии с пунктами 1,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w:t>
      </w:r>
      <w:r w:rsidR="00FD5D8B" w:rsidRPr="00AB34BB">
        <w:rPr>
          <w:rFonts w:ascii="Times New Roman" w:eastAsia="Times New Roman" w:hAnsi="Times New Roman" w:cs="Times New Roman"/>
          <w:sz w:val="28"/>
        </w:rPr>
        <w:t>мы расходов по созданию провизий</w:t>
      </w:r>
      <w:r w:rsidRPr="00AB34BB">
        <w:rPr>
          <w:rFonts w:ascii="Times New Roman" w:eastAsia="Times New Roman" w:hAnsi="Times New Roman" w:cs="Times New Roman"/>
          <w:sz w:val="28"/>
        </w:rPr>
        <w:t xml:space="preserve"> (резервов) в соответствии с пунктами 1, 3, 6 и 7 статьи 250 настоящего Кодекса, отсутствуют имущество</w:t>
      </w:r>
      <w:r w:rsidRPr="00471D9D">
        <w:rPr>
          <w:rFonts w:ascii="Times New Roman" w:eastAsia="Times New Roman" w:hAnsi="Times New Roman" w:cs="Times New Roman"/>
          <w:sz w:val="28"/>
        </w:rPr>
        <w:t>,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вступления в законную силу решения суда об отказе налогоплательщику, имеющему право на вычет сум</w:t>
      </w:r>
      <w:r w:rsidR="00B97CEE" w:rsidRPr="00471D9D">
        <w:rPr>
          <w:rFonts w:ascii="Times New Roman" w:eastAsia="Times New Roman" w:hAnsi="Times New Roman" w:cs="Times New Roman"/>
          <w:sz w:val="28"/>
        </w:rPr>
        <w:t>мы расходов по созданию провизий</w:t>
      </w:r>
      <w:r w:rsidRPr="00471D9D">
        <w:rPr>
          <w:rFonts w:ascii="Times New Roman" w:eastAsia="Times New Roman" w:hAnsi="Times New Roman" w:cs="Times New Roman"/>
          <w:sz w:val="28"/>
        </w:rPr>
        <w:t xml:space="preserve"> (резервов) в соответствии с пунктами 1, 3, 6 и 7 статьи 250 настоящего Кодекса, в обращении взыскания на имущество, в том числе деньги, </w:t>
      </w:r>
      <w:r w:rsidRPr="00F9523F">
        <w:rPr>
          <w:rFonts w:ascii="Times New Roman" w:eastAsia="Times New Roman" w:hAnsi="Times New Roman" w:cs="Times New Roman"/>
          <w:sz w:val="28"/>
        </w:rPr>
        <w:t>ценные бумаги</w:t>
      </w:r>
      <w:r w:rsidR="00987435" w:rsidRPr="00F9523F">
        <w:rPr>
          <w:rFonts w:ascii="Times New Roman" w:eastAsia="Times New Roman" w:hAnsi="Times New Roman" w:cs="Times New Roman"/>
          <w:sz w:val="28"/>
        </w:rPr>
        <w:t>,</w:t>
      </w:r>
      <w:r w:rsidRPr="00F9523F">
        <w:rPr>
          <w:rFonts w:ascii="Times New Roman" w:eastAsia="Times New Roman" w:hAnsi="Times New Roman" w:cs="Times New Roman"/>
          <w:sz w:val="28"/>
        </w:rPr>
        <w:t xml:space="preserve"> или доходы</w:t>
      </w:r>
      <w:r w:rsidRPr="00471D9D">
        <w:rPr>
          <w:rFonts w:ascii="Times New Roman" w:eastAsia="Times New Roman" w:hAnsi="Times New Roman" w:cs="Times New Roman"/>
          <w:sz w:val="28"/>
        </w:rPr>
        <w:t xml:space="preserve"> должника;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снятия с регистрационного учета в качестве индивидуального предпринимателя в связи с признанием индивидуального</w:t>
      </w:r>
      <w:r w:rsidR="00837DFD">
        <w:rPr>
          <w:rFonts w:ascii="Times New Roman" w:eastAsia="Times New Roman" w:hAnsi="Times New Roman" w:cs="Times New Roman"/>
          <w:sz w:val="28"/>
        </w:rPr>
        <w:br/>
      </w:r>
      <w:r w:rsidRPr="00471D9D">
        <w:rPr>
          <w:rFonts w:ascii="Times New Roman" w:eastAsia="Times New Roman" w:hAnsi="Times New Roman" w:cs="Times New Roman"/>
          <w:sz w:val="28"/>
        </w:rPr>
        <w:t>предпринимателя-должника банкротом в соответствии с законодательством Республики Казахстан о реабилитации и банкротстве;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уступки банком</w:t>
      </w:r>
      <w:r w:rsidR="00A22224"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микрофинансовой организацией прав требования по кредиту (займу, микрокредиту) </w:t>
      </w:r>
      <w:r w:rsidR="00B97CEE" w:rsidRPr="00471D9D">
        <w:rPr>
          <w:rFonts w:ascii="Times New Roman" w:eastAsia="Times New Roman" w:hAnsi="Times New Roman" w:cs="Times New Roman"/>
          <w:sz w:val="28"/>
        </w:rPr>
        <w:t>юридическим лицам, указанным в з</w:t>
      </w:r>
      <w:r w:rsidRPr="00471D9D">
        <w:rPr>
          <w:rFonts w:ascii="Times New Roman" w:eastAsia="Times New Roman" w:hAnsi="Times New Roman" w:cs="Times New Roman"/>
          <w:sz w:val="28"/>
        </w:rPr>
        <w:t>аконах Республики Казахстан «О банках и банковской деятельности в Республике Казахстан» и «О микрофинансовых организациях»,  в части отрицательной разницы между стоимостью права требования по кредиту (займу, микрокредиту), по которой банком</w:t>
      </w:r>
      <w:r w:rsidR="00A22224" w:rsidRPr="00471D9D">
        <w:rPr>
          <w:rFonts w:ascii="Times New Roman" w:eastAsia="Times New Roman" w:hAnsi="Times New Roman" w:cs="Times New Roman"/>
          <w:sz w:val="28"/>
        </w:rPr>
        <w:t xml:space="preserve"> второго </w:t>
      </w:r>
      <w:r w:rsidR="00A22224" w:rsidRPr="00471D9D">
        <w:rPr>
          <w:rFonts w:ascii="Times New Roman" w:eastAsia="Times New Roman" w:hAnsi="Times New Roman" w:cs="Times New Roman"/>
          <w:sz w:val="28"/>
        </w:rPr>
        <w:lastRenderedPageBreak/>
        <w:t>уровня</w:t>
      </w:r>
      <w:r w:rsidRPr="00471D9D">
        <w:rPr>
          <w:rFonts w:ascii="Times New Roman" w:eastAsia="Times New Roman" w:hAnsi="Times New Roman" w:cs="Times New Roman"/>
          <w:sz w:val="28"/>
        </w:rPr>
        <w:t>, микрофинансовой организацией произведена уступка, и стоимостью права требования по кредиту (займу, микрокредиту), подлежащей получению банком</w:t>
      </w:r>
      <w:r w:rsidR="00A22224"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микрофинансовой организацией от должника, на дату уступки права требования по кредиту (займу, микрокредиту) согласно первичным документам банка</w:t>
      </w:r>
      <w:r w:rsidR="00A22224"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микрофинансовой 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пунктом 1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1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w:t>
      </w:r>
      <w:r w:rsidR="00B97CEE" w:rsidRPr="00471D9D">
        <w:rPr>
          <w:rFonts w:ascii="Times New Roman" w:eastAsia="Times New Roman" w:hAnsi="Times New Roman" w:cs="Times New Roman"/>
          <w:sz w:val="28"/>
        </w:rPr>
        <w:t>ммы прощенных</w:t>
      </w:r>
      <w:r w:rsidRPr="00471D9D">
        <w:rPr>
          <w:rFonts w:ascii="Times New Roman" w:eastAsia="Times New Roman" w:hAnsi="Times New Roman" w:cs="Times New Roman"/>
          <w:sz w:val="28"/>
        </w:rPr>
        <w:t xml:space="preserve">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AD582D" w:rsidRDefault="00411939" w:rsidP="009B6D99">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w:t>
      </w:r>
      <w:r w:rsidR="00B97CEE" w:rsidRPr="00471D9D">
        <w:rPr>
          <w:rFonts w:ascii="Times New Roman" w:eastAsia="Times New Roman" w:hAnsi="Times New Roman" w:cs="Times New Roman"/>
          <w:sz w:val="28"/>
        </w:rPr>
        <w:t>оотношения общей суммы прощенных</w:t>
      </w:r>
      <w:r w:rsidRPr="00471D9D">
        <w:rPr>
          <w:rFonts w:ascii="Times New Roman" w:eastAsia="Times New Roman" w:hAnsi="Times New Roman" w:cs="Times New Roman"/>
          <w:sz w:val="28"/>
        </w:rPr>
        <w:t xml:space="preserve">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прощения безнадежной задолженности по </w:t>
      </w:r>
      <w:r w:rsidR="00B97CEE" w:rsidRPr="00471D9D">
        <w:rPr>
          <w:rFonts w:ascii="Times New Roman" w:eastAsia="Times New Roman" w:hAnsi="Times New Roman" w:cs="Times New Roman"/>
          <w:sz w:val="28"/>
        </w:rPr>
        <w:t>кредиту (займу) и вознаграждения</w:t>
      </w:r>
      <w:r w:rsidRPr="00471D9D">
        <w:rPr>
          <w:rFonts w:ascii="Times New Roman" w:eastAsia="Times New Roman" w:hAnsi="Times New Roman" w:cs="Times New Roman"/>
          <w:sz w:val="28"/>
        </w:rPr>
        <w:t xml:space="preserve"> по нему по состоянию на 1 января 2017 года банком, осуществившим операцию, предусмотренную статьей 61-4 Закона </w:t>
      </w:r>
      <w:r w:rsidRPr="00471D9D">
        <w:rPr>
          <w:rFonts w:ascii="Times New Roman" w:eastAsia="Times New Roman" w:hAnsi="Times New Roman" w:cs="Times New Roman"/>
          <w:sz w:val="28"/>
        </w:rPr>
        <w:lastRenderedPageBreak/>
        <w:t xml:space="preserve">Республики Казахстан «О банках и банковской деятельности в Республике Казахстан», имеющим право на вычет суммы расходов по созданию провизий (резервов) в соответствии с пунктом 1 статьи 250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w:t>
      </w:r>
      <w:r w:rsidR="00B97CEE" w:rsidRPr="00471D9D">
        <w:rPr>
          <w:rFonts w:ascii="Times New Roman" w:eastAsia="Times New Roman" w:hAnsi="Times New Roman" w:cs="Times New Roman"/>
          <w:sz w:val="28"/>
        </w:rPr>
        <w:t xml:space="preserve">едшим, но незаявленным убыткам </w:t>
      </w:r>
      <w:r w:rsidRPr="00471D9D">
        <w:rPr>
          <w:rFonts w:ascii="Times New Roman" w:eastAsia="Times New Roman" w:hAnsi="Times New Roman" w:cs="Times New Roman"/>
          <w:sz w:val="28"/>
        </w:rPr>
        <w:t>на конец отчетного налогового периода и размером таких резервов на конец предыдущего налогового периода.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82D"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D582D">
        <w:rPr>
          <w:rFonts w:ascii="Times New Roman" w:eastAsia="Times New Roman" w:hAnsi="Times New Roman" w:cs="Times New Roman"/>
          <w:sz w:val="28"/>
        </w:rPr>
        <w:t>Статья 233. Доход от уступки права требования</w:t>
      </w:r>
    </w:p>
    <w:p w:rsidR="00AD582D" w:rsidRDefault="00AD582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доходом от уступки права требования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от уступки права требования признается в налоговом периоде, в котором произведена уступка права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lastRenderedPageBreak/>
        <w:t>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w:t>
      </w:r>
      <w:r w:rsidR="009B6D99">
        <w:rPr>
          <w:rFonts w:ascii="Times New Roman" w:eastAsia="Times New Roman" w:hAnsi="Times New Roman" w:cs="Times New Roman"/>
          <w:sz w:val="28"/>
        </w:rPr>
        <w:t>ацию, предусмотренную статьей 61</w:t>
      </w:r>
      <w:r w:rsidRPr="00471D9D">
        <w:rPr>
          <w:rFonts w:ascii="Times New Roman" w:eastAsia="Times New Roman" w:hAnsi="Times New Roman" w:cs="Times New Roman"/>
          <w:sz w:val="28"/>
        </w:rPr>
        <w:t xml:space="preserve">-4 Закона Республики Казахстан «О банках и банковской деятельности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от уступки права требования налогоплательщика, приобретающего право требования по к</w:t>
      </w:r>
      <w:r w:rsidR="00B97CEE" w:rsidRPr="00471D9D">
        <w:rPr>
          <w:rFonts w:ascii="Times New Roman" w:eastAsia="Times New Roman" w:hAnsi="Times New Roman" w:cs="Times New Roman"/>
          <w:sz w:val="28"/>
        </w:rPr>
        <w:t>редитам (займам, микрокредитам)</w:t>
      </w:r>
      <w:r w:rsidRPr="00471D9D">
        <w:rPr>
          <w:rFonts w:ascii="Times New Roman" w:eastAsia="Times New Roman" w:hAnsi="Times New Roman" w:cs="Times New Roman"/>
          <w:sz w:val="28"/>
        </w:rPr>
        <w:t xml:space="preserve"> и</w:t>
      </w:r>
      <w:r w:rsidR="00B97CEE" w:rsidRPr="00471D9D">
        <w:rPr>
          <w:rFonts w:ascii="Times New Roman" w:eastAsia="Times New Roman" w:hAnsi="Times New Roman" w:cs="Times New Roman"/>
          <w:sz w:val="28"/>
        </w:rPr>
        <w:t xml:space="preserve"> указанного в з</w:t>
      </w:r>
      <w:r w:rsidRPr="00471D9D">
        <w:rPr>
          <w:rFonts w:ascii="Times New Roman" w:eastAsia="Times New Roman" w:hAnsi="Times New Roman" w:cs="Times New Roman"/>
          <w:sz w:val="28"/>
        </w:rPr>
        <w:t>аконах Республики Казахстан «О банках и банковской деятельности в Республике Казахстан» и «О микрофинансовых организациях»</w:t>
      </w:r>
      <w:r w:rsidR="00B97CEE"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является положительная разница между суммой, фактически уплаченной должником, и стоимостью приобретения права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w:t>
      </w:r>
      <w:r w:rsidR="00B17389" w:rsidRPr="00471D9D">
        <w:rPr>
          <w:rFonts w:ascii="Times New Roman" w:eastAsia="Times New Roman" w:hAnsi="Times New Roman" w:cs="Times New Roman"/>
          <w:sz w:val="28"/>
        </w:rPr>
        <w:t>ход от уступки права требования</w:t>
      </w:r>
      <w:r w:rsidRPr="00471D9D">
        <w:rPr>
          <w:rFonts w:ascii="Times New Roman" w:eastAsia="Times New Roman" w:hAnsi="Times New Roman" w:cs="Times New Roman"/>
          <w:sz w:val="28"/>
        </w:rPr>
        <w:t xml:space="preserve"> признается в том налоговом периоде, в котором возникает (увеличивается)</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положительная разница. При этом не учитывается положительная разница, ранее признанная в предыдущих налоговых периодах.</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82D"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D582D">
        <w:rPr>
          <w:rFonts w:ascii="Times New Roman" w:eastAsia="Times New Roman" w:hAnsi="Times New Roman" w:cs="Times New Roman"/>
          <w:sz w:val="28"/>
        </w:rPr>
        <w:t xml:space="preserve">Статья 234. Доход от выбытия фиксированных активов </w:t>
      </w:r>
    </w:p>
    <w:p w:rsidR="00AD582D" w:rsidRDefault="00AD582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стоимость выбывших фиксированных активов подгруппы</w:t>
      </w:r>
      <w:r w:rsidR="00DC73A9">
        <w:rPr>
          <w:rFonts w:ascii="Times New Roman" w:eastAsia="Times New Roman" w:hAnsi="Times New Roman" w:cs="Times New Roman"/>
          <w:sz w:val="28"/>
        </w:rPr>
        <w:br/>
      </w:r>
      <w:r w:rsidRPr="00471D9D">
        <w:rPr>
          <w:rFonts w:ascii="Times New Roman" w:eastAsia="Times New Roman" w:hAnsi="Times New Roman" w:cs="Times New Roman"/>
          <w:sz w:val="28"/>
        </w:rPr>
        <w:t>(по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w:t>
      </w:r>
      <w:r w:rsidR="00DC73A9">
        <w:rPr>
          <w:rFonts w:ascii="Times New Roman" w:eastAsia="Times New Roman" w:hAnsi="Times New Roman" w:cs="Times New Roman"/>
          <w:sz w:val="28"/>
        </w:rPr>
        <w:br/>
      </w:r>
      <w:r w:rsidRPr="00471D9D">
        <w:rPr>
          <w:rFonts w:ascii="Times New Roman" w:eastAsia="Times New Roman" w:hAnsi="Times New Roman" w:cs="Times New Roman"/>
          <w:sz w:val="28"/>
        </w:rPr>
        <w:t>(по I группе) или группы (по II, III и IV группам) на конец налогового периода становится равным нулю.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C73A9" w:rsidRDefault="00411939" w:rsidP="00DC73A9">
      <w:pPr>
        <w:shd w:val="clear" w:color="auto" w:fill="FFFFFF" w:themeFill="background1"/>
        <w:spacing w:after="0" w:line="240" w:lineRule="auto"/>
        <w:ind w:firstLine="710"/>
        <w:rPr>
          <w:rFonts w:ascii="Times New Roman" w:eastAsia="Times New Roman" w:hAnsi="Times New Roman" w:cs="Times New Roman"/>
          <w:sz w:val="28"/>
        </w:rPr>
      </w:pPr>
      <w:r w:rsidRPr="00DC73A9">
        <w:rPr>
          <w:rFonts w:ascii="Times New Roman" w:eastAsia="Times New Roman" w:hAnsi="Times New Roman" w:cs="Times New Roman"/>
          <w:sz w:val="28"/>
        </w:rPr>
        <w:t xml:space="preserve">Статья 235. Доход от корректировки расходов на геологическое </w:t>
      </w:r>
    </w:p>
    <w:p w:rsidR="00DC73A9" w:rsidRDefault="00DC73A9" w:rsidP="00DC73A9">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C73A9">
        <w:rPr>
          <w:rFonts w:ascii="Times New Roman" w:eastAsia="Times New Roman" w:hAnsi="Times New Roman" w:cs="Times New Roman"/>
          <w:sz w:val="28"/>
        </w:rPr>
        <w:t xml:space="preserve">изучение и подготовительные работы к добыче природных </w:t>
      </w:r>
    </w:p>
    <w:p w:rsidR="006F46BC" w:rsidRPr="00DC73A9" w:rsidRDefault="00DC73A9" w:rsidP="00DC73A9">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C73A9">
        <w:rPr>
          <w:rFonts w:ascii="Times New Roman" w:eastAsia="Times New Roman" w:hAnsi="Times New Roman" w:cs="Times New Roman"/>
          <w:sz w:val="28"/>
        </w:rPr>
        <w:t>ресурсов, а также других расходов недропользователей</w:t>
      </w:r>
    </w:p>
    <w:p w:rsidR="00DC73A9" w:rsidRDefault="00DC73A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w:t>
      </w:r>
      <w:r w:rsidRPr="00471D9D">
        <w:rPr>
          <w:rFonts w:ascii="Times New Roman" w:eastAsia="Times New Roman" w:hAnsi="Times New Roman" w:cs="Times New Roman"/>
          <w:sz w:val="28"/>
        </w:rPr>
        <w:lastRenderedPageBreak/>
        <w:t>подлежит включению в совокупный годовой доход. Размер данной группы на конец налогового периода становится равным нулю.</w:t>
      </w:r>
    </w:p>
    <w:p w:rsidR="00AB34BB" w:rsidRDefault="00AB34B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B34BB" w:rsidRDefault="00AB34B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DC73A9" w:rsidRDefault="00411939" w:rsidP="00DC73A9">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sidRPr="00DC73A9">
        <w:rPr>
          <w:rFonts w:ascii="Times New Roman" w:eastAsia="Times New Roman" w:hAnsi="Times New Roman" w:cs="Times New Roman"/>
          <w:sz w:val="28"/>
        </w:rPr>
        <w:t xml:space="preserve">Статья 236. Доход от превышения суммы отчислений в фонд </w:t>
      </w:r>
    </w:p>
    <w:p w:rsidR="00DC73A9" w:rsidRDefault="00DC73A9" w:rsidP="00DC73A9">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C73A9">
        <w:rPr>
          <w:rFonts w:ascii="Times New Roman" w:eastAsia="Times New Roman" w:hAnsi="Times New Roman" w:cs="Times New Roman"/>
          <w:sz w:val="28"/>
        </w:rPr>
        <w:t xml:space="preserve">ликвидации последствий разработки месторождений над </w:t>
      </w:r>
    </w:p>
    <w:p w:rsidR="00DC73A9" w:rsidRDefault="00DC73A9" w:rsidP="00DC73A9">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C73A9">
        <w:rPr>
          <w:rFonts w:ascii="Times New Roman" w:eastAsia="Times New Roman" w:hAnsi="Times New Roman" w:cs="Times New Roman"/>
          <w:sz w:val="28"/>
        </w:rPr>
        <w:t xml:space="preserve">суммой фактических расходов по ликвидации последствий </w:t>
      </w:r>
    </w:p>
    <w:p w:rsidR="006F46BC" w:rsidRPr="00DC73A9" w:rsidRDefault="00DC73A9" w:rsidP="00DC73A9">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C73A9">
        <w:rPr>
          <w:rFonts w:ascii="Times New Roman" w:eastAsia="Times New Roman" w:hAnsi="Times New Roman" w:cs="Times New Roman"/>
          <w:sz w:val="28"/>
        </w:rPr>
        <w:t>разработки месторождений</w:t>
      </w:r>
    </w:p>
    <w:p w:rsidR="00DC73A9" w:rsidRDefault="00DC73A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w:t>
      </w:r>
      <w:r w:rsidR="00244520" w:rsidRPr="00471D9D">
        <w:rPr>
          <w:rFonts w:ascii="Times New Roman" w:eastAsia="Times New Roman" w:hAnsi="Times New Roman" w:cs="Times New Roman"/>
          <w:sz w:val="28"/>
        </w:rPr>
        <w:t xml:space="preserve">разработки </w:t>
      </w:r>
      <w:r w:rsidRPr="00471D9D">
        <w:rPr>
          <w:rFonts w:ascii="Times New Roman" w:eastAsia="Times New Roman" w:hAnsi="Times New Roman" w:cs="Times New Roman"/>
          <w:sz w:val="28"/>
        </w:rPr>
        <w:t>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C73A9" w:rsidRDefault="00411939" w:rsidP="00DC73A9">
      <w:pPr>
        <w:shd w:val="clear" w:color="auto" w:fill="FFFFFF" w:themeFill="background1"/>
        <w:spacing w:after="0" w:line="240" w:lineRule="auto"/>
        <w:ind w:firstLine="710"/>
        <w:rPr>
          <w:rFonts w:ascii="Times New Roman" w:eastAsia="Times New Roman" w:hAnsi="Times New Roman" w:cs="Times New Roman"/>
          <w:sz w:val="28"/>
        </w:rPr>
      </w:pPr>
      <w:r w:rsidRPr="00DC73A9">
        <w:rPr>
          <w:rFonts w:ascii="Times New Roman" w:eastAsia="Times New Roman" w:hAnsi="Times New Roman" w:cs="Times New Roman"/>
          <w:sz w:val="28"/>
        </w:rPr>
        <w:t xml:space="preserve">Статья 237. Полученные компенсации по ранее произведенным </w:t>
      </w:r>
    </w:p>
    <w:p w:rsidR="006F46BC" w:rsidRPr="00DC73A9" w:rsidRDefault="00DC73A9" w:rsidP="00DC73A9">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C73A9">
        <w:rPr>
          <w:rFonts w:ascii="Times New Roman" w:eastAsia="Times New Roman" w:hAnsi="Times New Roman" w:cs="Times New Roman"/>
          <w:sz w:val="28"/>
        </w:rPr>
        <w:t>вычетам</w:t>
      </w:r>
    </w:p>
    <w:p w:rsidR="00DC73A9" w:rsidRDefault="00DC73A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доходам, полученным в виде компенсации по ранее произведенным вычетам,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полученные из средств государственного бюджета</w:t>
      </w:r>
      <w:r w:rsidR="00B97CE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покрытие затрат (расходов);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другие компенсации, полученные по возмещению затрат, которые ранее были отнесены на вычеты.</w:t>
      </w:r>
    </w:p>
    <w:p w:rsidR="00455BD5" w:rsidRDefault="00411939" w:rsidP="00223FF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Полученная компенсация является доходом того налогового периода, в котором она была получена.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w:t>
      </w:r>
      <w:r w:rsidR="00B97CEE" w:rsidRPr="00471D9D">
        <w:rPr>
          <w:rFonts w:ascii="Times New Roman" w:eastAsia="Times New Roman" w:hAnsi="Times New Roman" w:cs="Times New Roman"/>
          <w:sz w:val="28"/>
        </w:rPr>
        <w:t xml:space="preserve">а предыдущих налоговых </w:t>
      </w:r>
      <w:r w:rsidR="00B97CEE" w:rsidRPr="00AB34BB">
        <w:rPr>
          <w:rFonts w:ascii="Times New Roman" w:eastAsia="Times New Roman" w:hAnsi="Times New Roman" w:cs="Times New Roman"/>
          <w:sz w:val="28"/>
        </w:rPr>
        <w:t>периодов</w:t>
      </w:r>
      <w:r w:rsidR="00FD5D8B" w:rsidRPr="00AB34BB">
        <w:rPr>
          <w:rFonts w:ascii="Times New Roman" w:eastAsia="Times New Roman" w:hAnsi="Times New Roman" w:cs="Times New Roman"/>
          <w:sz w:val="28"/>
        </w:rPr>
        <w:t>,</w:t>
      </w:r>
      <w:r w:rsidRPr="00AB34BB">
        <w:rPr>
          <w:rFonts w:ascii="Times New Roman" w:eastAsia="Times New Roman" w:hAnsi="Times New Roman" w:cs="Times New Roman"/>
          <w:sz w:val="28"/>
        </w:rPr>
        <w:t xml:space="preserve"> при</w:t>
      </w:r>
      <w:r w:rsidRPr="00471D9D">
        <w:rPr>
          <w:rFonts w:ascii="Times New Roman" w:eastAsia="Times New Roman" w:hAnsi="Times New Roman" w:cs="Times New Roman"/>
          <w:sz w:val="28"/>
        </w:rPr>
        <w:t xml:space="preserve">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C73A9"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C73A9">
        <w:rPr>
          <w:rFonts w:ascii="Times New Roman" w:eastAsia="Times New Roman" w:hAnsi="Times New Roman" w:cs="Times New Roman"/>
          <w:sz w:val="28"/>
        </w:rPr>
        <w:t>Статья 238. Безвозмездно полученное имущество</w:t>
      </w:r>
    </w:p>
    <w:p w:rsidR="00DC73A9" w:rsidRDefault="00DC73A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стоимости, указанной в акте</w:t>
      </w:r>
      <w:r w:rsidR="00AB34BB">
        <w:rPr>
          <w:rFonts w:ascii="Times New Roman" w:eastAsia="Times New Roman" w:hAnsi="Times New Roman" w:cs="Times New Roman"/>
          <w:sz w:val="28"/>
        </w:rPr>
        <w:br/>
      </w:r>
      <w:r w:rsidRPr="00471D9D">
        <w:rPr>
          <w:rFonts w:ascii="Times New Roman" w:eastAsia="Times New Roman" w:hAnsi="Times New Roman" w:cs="Times New Roman"/>
          <w:sz w:val="28"/>
        </w:rPr>
        <w:t>приема-передачи (пр</w:t>
      </w:r>
      <w:r w:rsidR="00B97CEE" w:rsidRPr="00471D9D">
        <w:rPr>
          <w:rFonts w:ascii="Times New Roman" w:eastAsia="Times New Roman" w:hAnsi="Times New Roman" w:cs="Times New Roman"/>
          <w:sz w:val="28"/>
        </w:rPr>
        <w:t>и его наличии) такого имущества</w:t>
      </w:r>
      <w:r w:rsidRPr="00471D9D">
        <w:rPr>
          <w:rFonts w:ascii="Times New Roman" w:eastAsia="Times New Roman" w:hAnsi="Times New Roman" w:cs="Times New Roman"/>
          <w:sz w:val="28"/>
        </w:rPr>
        <w:t xml:space="preserve"> с учетом налога на добавленную стоимость,  указанного в документах передающей стороны.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Стоимость безвозмездно полученного имущества в виде квоты на выбро</w:t>
      </w:r>
      <w:r w:rsidR="00B97CEE" w:rsidRPr="00471D9D">
        <w:rPr>
          <w:rFonts w:ascii="Times New Roman" w:eastAsia="Times New Roman" w:hAnsi="Times New Roman" w:cs="Times New Roman"/>
          <w:sz w:val="28"/>
        </w:rPr>
        <w:t>сы парниковых газов, полученной</w:t>
      </w:r>
      <w:r w:rsidRPr="00471D9D">
        <w:rPr>
          <w:rFonts w:ascii="Times New Roman" w:eastAsia="Times New Roman" w:hAnsi="Times New Roman" w:cs="Times New Roman"/>
          <w:sz w:val="28"/>
        </w:rPr>
        <w:t xml:space="preserve"> в соответствии с Национальным планом распределения квот на выбросы парниковых газов в порядке, </w:t>
      </w:r>
      <w:r w:rsidR="007E67F0" w:rsidRPr="00DC73A9">
        <w:rPr>
          <w:rFonts w:ascii="Times New Roman" w:eastAsia="Times New Roman" w:hAnsi="Times New Roman" w:cs="Times New Roman"/>
          <w:sz w:val="28"/>
        </w:rPr>
        <w:t xml:space="preserve">определенном </w:t>
      </w:r>
      <w:r w:rsidRPr="00DC73A9">
        <w:rPr>
          <w:rFonts w:ascii="Times New Roman" w:eastAsia="Times New Roman" w:hAnsi="Times New Roman" w:cs="Times New Roman"/>
          <w:sz w:val="28"/>
        </w:rPr>
        <w:t>уполномоченным органом в области охраны окружающей</w:t>
      </w:r>
      <w:r w:rsidRPr="00471D9D">
        <w:rPr>
          <w:rFonts w:ascii="Times New Roman" w:eastAsia="Times New Roman" w:hAnsi="Times New Roman" w:cs="Times New Roman"/>
          <w:sz w:val="28"/>
        </w:rPr>
        <w:t xml:space="preserve"> среды, признается равной нулю.</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5BD5" w:rsidRDefault="00411939" w:rsidP="00455BD5">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 xml:space="preserve">Статья 239. Доход, полученный при эксплуатации объектов </w:t>
      </w:r>
    </w:p>
    <w:p w:rsidR="006F46BC" w:rsidRDefault="00455BD5" w:rsidP="00455BD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5BD5">
        <w:rPr>
          <w:rFonts w:ascii="Times New Roman" w:eastAsia="Times New Roman" w:hAnsi="Times New Roman" w:cs="Times New Roman"/>
          <w:sz w:val="28"/>
        </w:rPr>
        <w:t xml:space="preserve">социальной </w:t>
      </w:r>
      <w:r>
        <w:rPr>
          <w:rFonts w:ascii="Times New Roman" w:eastAsia="Times New Roman" w:hAnsi="Times New Roman" w:cs="Times New Roman"/>
          <w:sz w:val="28"/>
        </w:rPr>
        <w:t>с</w:t>
      </w:r>
      <w:r w:rsidR="00411939" w:rsidRPr="00455BD5">
        <w:rPr>
          <w:rFonts w:ascii="Times New Roman" w:eastAsia="Times New Roman" w:hAnsi="Times New Roman" w:cs="Times New Roman"/>
          <w:sz w:val="28"/>
        </w:rPr>
        <w:t>феры</w:t>
      </w:r>
    </w:p>
    <w:p w:rsidR="00455BD5" w:rsidRPr="00455BD5" w:rsidRDefault="00455BD5" w:rsidP="00455BD5">
      <w:pPr>
        <w:shd w:val="clear" w:color="auto" w:fill="FFFFFF" w:themeFill="background1"/>
        <w:spacing w:after="0" w:line="240" w:lineRule="auto"/>
        <w:ind w:firstLine="710"/>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Если доходы, подлежащие получению (полученные) от другого лица при эксплуатации объектов социальной сферы, составляют не </w:t>
      </w:r>
      <w:r w:rsidR="00A92B6F" w:rsidRPr="00471D9D">
        <w:rPr>
          <w:rFonts w:ascii="Times New Roman" w:eastAsia="Times New Roman" w:hAnsi="Times New Roman" w:cs="Times New Roman"/>
          <w:sz w:val="28"/>
        </w:rPr>
        <w:t>более 5</w:t>
      </w:r>
      <w:r w:rsidRPr="00471D9D">
        <w:rPr>
          <w:rFonts w:ascii="Times New Roman" w:eastAsia="Times New Roman" w:hAnsi="Times New Roman" w:cs="Times New Roman"/>
          <w:sz w:val="28"/>
        </w:rPr>
        <w:t>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социальной сферы является имущество, принадлежащее налогоплательщику на праве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используемое в одном или нескольких из следующих видов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области организации отдыха, развлечений;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сфере </w:t>
      </w:r>
      <w:r w:rsidRPr="00471D9D">
        <w:rPr>
          <w:rFonts w:ascii="Times New Roman" w:eastAsia="Times New Roman" w:hAnsi="Times New Roman" w:cs="Times New Roman"/>
          <w:spacing w:val="2"/>
          <w:sz w:val="28"/>
        </w:rPr>
        <w:t>науки,</w:t>
      </w:r>
      <w:r w:rsidRPr="00471D9D">
        <w:rPr>
          <w:rFonts w:ascii="Times New Roman" w:eastAsia="Times New Roman" w:hAnsi="Times New Roman" w:cs="Times New Roman"/>
          <w:sz w:val="28"/>
        </w:rPr>
        <w:t xml:space="preserve"> культуры, физической культуры и спорта,</w:t>
      </w:r>
      <w:r w:rsidRPr="00471D9D">
        <w:rPr>
          <w:rFonts w:ascii="Times New Roman" w:eastAsia="Times New Roman" w:hAnsi="Times New Roman" w:cs="Times New Roman"/>
          <w:spacing w:val="2"/>
          <w:sz w:val="28"/>
        </w:rPr>
        <w:t xml:space="preserve"> по сохранению историко-культурного наследия, архивных ценностей</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являющееся объектом жилищного фонда.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5BD5" w:rsidRDefault="00411939" w:rsidP="00455BD5">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 xml:space="preserve">Статья 240. Доход (убыток) от продажи предприятия как </w:t>
      </w:r>
    </w:p>
    <w:p w:rsidR="006F46BC" w:rsidRPr="00455BD5" w:rsidRDefault="00455BD5" w:rsidP="00455BD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5BD5">
        <w:rPr>
          <w:rFonts w:ascii="Times New Roman" w:eastAsia="Times New Roman" w:hAnsi="Times New Roman" w:cs="Times New Roman"/>
          <w:sz w:val="28"/>
        </w:rPr>
        <w:t>имущественного комплекса</w:t>
      </w:r>
    </w:p>
    <w:p w:rsidR="00455BD5" w:rsidRDefault="00455BD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Перенос убытка от продажи предприятия как имущественного комплекса осуществляется в </w:t>
      </w:r>
      <w:r w:rsidRPr="00455BD5">
        <w:rPr>
          <w:rFonts w:ascii="Times New Roman" w:eastAsia="Times New Roman" w:hAnsi="Times New Roman" w:cs="Times New Roman"/>
          <w:sz w:val="28"/>
        </w:rPr>
        <w:t xml:space="preserve">порядке, </w:t>
      </w:r>
      <w:r w:rsidR="007E67F0" w:rsidRPr="00455BD5">
        <w:rPr>
          <w:rFonts w:ascii="Times New Roman" w:eastAsia="Times New Roman" w:hAnsi="Times New Roman" w:cs="Times New Roman"/>
          <w:sz w:val="28"/>
        </w:rPr>
        <w:t xml:space="preserve">определенном </w:t>
      </w:r>
      <w:r w:rsidRPr="00455BD5">
        <w:rPr>
          <w:rFonts w:ascii="Times New Roman" w:eastAsia="Times New Roman" w:hAnsi="Times New Roman" w:cs="Times New Roman"/>
          <w:sz w:val="28"/>
        </w:rPr>
        <w:t>статьей</w:t>
      </w:r>
      <w:r w:rsidRPr="00471D9D">
        <w:rPr>
          <w:rFonts w:ascii="Times New Roman" w:eastAsia="Times New Roman" w:hAnsi="Times New Roman" w:cs="Times New Roman"/>
          <w:sz w:val="28"/>
        </w:rPr>
        <w:t xml:space="preserve"> 300 настоящего Кодекса.</w:t>
      </w:r>
    </w:p>
    <w:p w:rsidR="00455BD5" w:rsidRDefault="00455BD5" w:rsidP="00223FF2">
      <w:pPr>
        <w:shd w:val="clear" w:color="auto" w:fill="FFFFFF" w:themeFill="background1"/>
        <w:spacing w:after="0" w:line="240" w:lineRule="auto"/>
        <w:rPr>
          <w:rFonts w:ascii="Times New Roman" w:eastAsia="Times New Roman" w:hAnsi="Times New Roman" w:cs="Times New Roman"/>
          <w:sz w:val="28"/>
        </w:rPr>
      </w:pPr>
    </w:p>
    <w:p w:rsidR="006F46BC" w:rsidRPr="00455BD5" w:rsidRDefault="00411939" w:rsidP="00455BD5">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Статья 241. Корректировка совокупного годового дохода</w:t>
      </w:r>
    </w:p>
    <w:p w:rsidR="00455BD5" w:rsidRDefault="00455BD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Из совокупного годового дохода налогоплательщиков подлежат исключению: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дивиденды, в том числе выплачиваемые юридическим лицом, производящим уменьшение исчисленного корпоративного подоходного </w:t>
      </w:r>
      <w:r w:rsidRPr="00471D9D">
        <w:rPr>
          <w:rFonts w:ascii="Times New Roman" w:eastAsia="Times New Roman" w:hAnsi="Times New Roman" w:cs="Times New Roman"/>
          <w:sz w:val="28"/>
        </w:rPr>
        <w:lastRenderedPageBreak/>
        <w:t>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w:t>
      </w:r>
      <w:r w:rsidR="00B97CE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общей сумме исчисленного корпоративного подоходного налога в целом по юридическому лицу, выплачивающему дивиденды, составляет менее 50 процентов;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дивиденды, выплачиваемые акционерными инвестиционными фондами рискового инвестирования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25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сумма обязательных, дополнительных и чрезвычайных взносов страховых организаций, полученная Фондом гарантирования страховых выплат;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сумма денег, полученная Фондом гарантирования жилищного строительства в порядке удовлетворения треб</w:t>
      </w:r>
      <w:r w:rsidR="00FD5D8B">
        <w:rPr>
          <w:rFonts w:ascii="Times New Roman" w:eastAsia="Times New Roman" w:hAnsi="Times New Roman" w:cs="Times New Roman"/>
          <w:sz w:val="28"/>
        </w:rPr>
        <w:t xml:space="preserve">ований по выплатам по </w:t>
      </w:r>
      <w:r w:rsidR="00FD5D8B" w:rsidRPr="00AB34BB">
        <w:rPr>
          <w:rFonts w:ascii="Times New Roman" w:eastAsia="Times New Roman" w:hAnsi="Times New Roman" w:cs="Times New Roman"/>
          <w:sz w:val="28"/>
        </w:rPr>
        <w:t>завершении</w:t>
      </w:r>
      <w:r w:rsidRPr="00AB34BB">
        <w:rPr>
          <w:rFonts w:ascii="Times New Roman" w:eastAsia="Times New Roman" w:hAnsi="Times New Roman" w:cs="Times New Roman"/>
          <w:sz w:val="28"/>
        </w:rPr>
        <w:t xml:space="preserve"> строительства</w:t>
      </w:r>
      <w:r w:rsidRPr="00471D9D">
        <w:rPr>
          <w:rFonts w:ascii="Times New Roman" w:eastAsia="Times New Roman" w:hAnsi="Times New Roman" w:cs="Times New Roman"/>
          <w:sz w:val="28"/>
        </w:rPr>
        <w:t xml:space="preserve"> жилых домов (жилых зданий);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инвестиционные доходы, полученные в соответствии с законодательством Республики Казахстан об обязательном социальном </w:t>
      </w:r>
      <w:r w:rsidRPr="00471D9D">
        <w:rPr>
          <w:rFonts w:ascii="Times New Roman" w:eastAsia="Times New Roman" w:hAnsi="Times New Roman" w:cs="Times New Roman"/>
          <w:sz w:val="28"/>
        </w:rPr>
        <w:lastRenderedPageBreak/>
        <w:t>медицинском страховании и направленные на увеличение активов Фонда социального медицинского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инвестиционные доходы, полученные акционерными инвестиционными фондами от инвестиционной деятельности в соответствии с законодательством Республики Казахстан об инвестиционных фондах и учтенные кастодианом акционерного инвестиционного фонда;</w:t>
      </w:r>
    </w:p>
    <w:p w:rsidR="00AB34BB" w:rsidRDefault="00AB34B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чистый доход от доверительного управления имуществом, полученный (подлежащий получению) учредителем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сумма ежегодных обязательных взносов, полученных фондом</w:t>
      </w:r>
      <w:r w:rsidR="00B1738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гарантирования исполнения обязательств по хлопковым распискам от хлопкоперерабатывающих организаций;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доходы государственной исламской специальной финансовой компании, полученные от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доходы, полученные исламским банком в</w:t>
      </w:r>
      <w:r w:rsidR="00B97CEE" w:rsidRPr="00471D9D">
        <w:rPr>
          <w:rFonts w:ascii="Times New Roman" w:eastAsia="Times New Roman" w:hAnsi="Times New Roman" w:cs="Times New Roman"/>
          <w:sz w:val="28"/>
        </w:rPr>
        <w:t xml:space="preserve"> процессе управления деньгами</w:t>
      </w:r>
      <w:r w:rsidRPr="00471D9D">
        <w:rPr>
          <w:rFonts w:ascii="Times New Roman" w:eastAsia="Times New Roman" w:hAnsi="Times New Roman" w:cs="Times New Roman"/>
          <w:sz w:val="28"/>
        </w:rPr>
        <w:t xml:space="preserve"> в виде инвестиционных депозитов, направленные на счета депозиторов данных инвестиционных депозитов и находящиеся на них. Такие д</w:t>
      </w:r>
      <w:r w:rsidR="00131EA2">
        <w:rPr>
          <w:rFonts w:ascii="Times New Roman" w:eastAsia="Times New Roman" w:hAnsi="Times New Roman" w:cs="Times New Roman"/>
          <w:sz w:val="28"/>
        </w:rPr>
        <w:t xml:space="preserve">оходы не включают </w:t>
      </w:r>
      <w:r w:rsidR="00131EA2" w:rsidRPr="00AB34BB">
        <w:rPr>
          <w:rFonts w:ascii="Times New Roman" w:eastAsia="Times New Roman" w:hAnsi="Times New Roman" w:cs="Times New Roman"/>
          <w:sz w:val="28"/>
        </w:rPr>
        <w:t>вознаграждение</w:t>
      </w:r>
      <w:r w:rsidRPr="00AB34BB">
        <w:rPr>
          <w:rFonts w:ascii="Times New Roman" w:eastAsia="Times New Roman" w:hAnsi="Times New Roman" w:cs="Times New Roman"/>
          <w:sz w:val="28"/>
        </w:rPr>
        <w:t xml:space="preserve"> исламского</w:t>
      </w:r>
      <w:r w:rsidRPr="00471D9D">
        <w:rPr>
          <w:rFonts w:ascii="Times New Roman" w:eastAsia="Times New Roman" w:hAnsi="Times New Roman" w:cs="Times New Roman"/>
          <w:sz w:val="28"/>
        </w:rPr>
        <w:t xml:space="preserve"> банка;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Положения настоящего подпункта действуют при условии направления указанных доходов на увеличение специального резерва;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инвестиционные доходы Фонда гарантирования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доходы некоммерческой организации, предусмотренные пунктом 2 статьи 289 настоящего Кодекса, при соблюдении условий, установленных</w:t>
      </w:r>
      <w:r w:rsidR="00B46672" w:rsidRPr="00471D9D">
        <w:rPr>
          <w:rFonts w:ascii="Times New Roman" w:eastAsia="Times New Roman" w:hAnsi="Times New Roman" w:cs="Times New Roman"/>
          <w:sz w:val="28"/>
        </w:rPr>
        <w:t xml:space="preserve"> статьей 289 настоящего Кодекса;</w:t>
      </w:r>
    </w:p>
    <w:p w:rsidR="00B46672" w:rsidRPr="00471D9D" w:rsidRDefault="00B4667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bCs/>
          <w:sz w:val="28"/>
          <w:szCs w:val="28"/>
        </w:rPr>
        <w:t>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w:t>
      </w:r>
      <w:r w:rsidR="008E7A2A" w:rsidRPr="00471D9D">
        <w:rPr>
          <w:rFonts w:ascii="Times New Roman" w:hAnsi="Times New Roman"/>
          <w:bCs/>
          <w:sz w:val="28"/>
          <w:szCs w:val="28"/>
        </w:rPr>
        <w:t xml:space="preserve">одов бюджетных средств, а также по </w:t>
      </w:r>
      <w:r w:rsidRPr="00471D9D">
        <w:rPr>
          <w:rFonts w:ascii="Times New Roman" w:hAnsi="Times New Roman"/>
          <w:bCs/>
          <w:sz w:val="28"/>
          <w:szCs w:val="28"/>
        </w:rPr>
        <w:t>возврату государственных образовательных и государственных студенческих кредитов.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w:t>
      </w:r>
      <w:r w:rsidR="007E40D9"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Национальным Банком Республики Казахстан по согласованию с уполномоченным органом.</w:t>
      </w:r>
    </w:p>
    <w:p w:rsidR="00455BD5" w:rsidRDefault="00411939" w:rsidP="004A3A0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 совокупного годового дохода не подлежат исключению дивиденды: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2)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w:t>
      </w:r>
      <w:r w:rsidR="00B97CE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общей сумме исчисленного корпоративного подоходного налога в целом по юридическому лицу, выплачивающему дивиденды, составляет 50 и более процентов.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Переход на иной метод оценки запасов производится налогоплательщиком с начала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55BD5">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55BD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55BD5">
        <w:rPr>
          <w:rFonts w:ascii="Times New Roman" w:eastAsia="Times New Roman" w:hAnsi="Times New Roman" w:cs="Times New Roman"/>
          <w:sz w:val="28"/>
        </w:rPr>
        <w:t>Статья 242. Общие положения</w:t>
      </w:r>
    </w:p>
    <w:p w:rsidR="00455BD5" w:rsidRDefault="00455BD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w:t>
      </w:r>
      <w:r w:rsidR="00455BD5">
        <w:rPr>
          <w:rFonts w:ascii="Times New Roman" w:eastAsia="Times New Roman" w:hAnsi="Times New Roman" w:cs="Times New Roman"/>
          <w:sz w:val="28"/>
        </w:rPr>
        <w:t xml:space="preserve"> </w:t>
      </w:r>
      <w:r w:rsidR="00455BD5">
        <w:rPr>
          <w:rFonts w:ascii="Times New Roman" w:hAnsi="Times New Roman"/>
          <w:sz w:val="28"/>
        </w:rPr>
        <w:t>–</w:t>
      </w:r>
      <w:r w:rsidR="00455BD5">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263 настоящего Кодекса, за исключением расходов, не подлежащих вычету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применяются к расходам налогоплательщика, понесенным как в Республике Казахстан, так </w:t>
      </w:r>
      <w:r w:rsidRPr="00455BD5">
        <w:rPr>
          <w:rFonts w:ascii="Times New Roman" w:eastAsia="Times New Roman" w:hAnsi="Times New Roman" w:cs="Times New Roman"/>
          <w:sz w:val="28"/>
        </w:rPr>
        <w:t xml:space="preserve">и за </w:t>
      </w:r>
      <w:r w:rsidR="00B260E1" w:rsidRPr="00455BD5">
        <w:rPr>
          <w:rFonts w:ascii="Times New Roman" w:eastAsia="Times New Roman" w:hAnsi="Times New Roman" w:cs="Times New Roman"/>
          <w:sz w:val="28"/>
        </w:rPr>
        <w:t>ее</w:t>
      </w:r>
      <w:r w:rsidRPr="00471D9D">
        <w:rPr>
          <w:rFonts w:ascii="Times New Roman" w:eastAsia="Times New Roman" w:hAnsi="Times New Roman" w:cs="Times New Roman"/>
          <w:sz w:val="28"/>
        </w:rPr>
        <w:t xml:space="preserve"> пределами.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w:t>
      </w:r>
      <w:r w:rsidR="00455BD5">
        <w:rPr>
          <w:rFonts w:ascii="Times New Roman" w:eastAsia="Times New Roman" w:hAnsi="Times New Roman" w:cs="Times New Roman"/>
          <w:sz w:val="28"/>
        </w:rPr>
        <w:t xml:space="preserve"> </w:t>
      </w:r>
      <w:r w:rsidR="00455BD5">
        <w:rPr>
          <w:rFonts w:ascii="Times New Roman" w:hAnsi="Times New Roman"/>
          <w:sz w:val="28"/>
        </w:rPr>
        <w:t>–</w:t>
      </w:r>
      <w:r w:rsidR="00455BD5">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276 настоящего </w:t>
      </w:r>
      <w:r w:rsidRPr="00EF77B5">
        <w:rPr>
          <w:rFonts w:ascii="Times New Roman" w:eastAsia="Times New Roman" w:hAnsi="Times New Roman" w:cs="Times New Roman"/>
          <w:sz w:val="28"/>
        </w:rPr>
        <w:t>Кодекса</w:t>
      </w:r>
      <w:r w:rsidR="00A61A50" w:rsidRPr="00EF77B5">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w:t>
      </w:r>
      <w:r w:rsidRPr="00471D9D">
        <w:rPr>
          <w:rFonts w:ascii="Times New Roman" w:eastAsia="Times New Roman" w:hAnsi="Times New Roman" w:cs="Times New Roman"/>
          <w:sz w:val="28"/>
        </w:rPr>
        <w:lastRenderedPageBreak/>
        <w:t>законодательства такого иностранного государства или международного договора.</w:t>
      </w:r>
    </w:p>
    <w:p w:rsidR="006F46BC" w:rsidRPr="00455BD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управленческих и общеадминистративных расходов относится на вычеты в иностранном государстве, из </w:t>
      </w:r>
      <w:r w:rsidRPr="00455BD5">
        <w:rPr>
          <w:rFonts w:ascii="Times New Roman" w:eastAsia="Times New Roman" w:hAnsi="Times New Roman" w:cs="Times New Roman"/>
          <w:sz w:val="28"/>
        </w:rPr>
        <w:t xml:space="preserve">источников которого получен доход юридическим лицом-резидентом, в порядке, </w:t>
      </w:r>
      <w:r w:rsidR="007E67F0" w:rsidRPr="00455BD5">
        <w:rPr>
          <w:rFonts w:ascii="Times New Roman" w:eastAsia="Times New Roman" w:hAnsi="Times New Roman" w:cs="Times New Roman"/>
          <w:sz w:val="28"/>
        </w:rPr>
        <w:t xml:space="preserve">определенном </w:t>
      </w:r>
      <w:r w:rsidRPr="00455BD5">
        <w:rPr>
          <w:rFonts w:ascii="Times New Roman" w:eastAsia="Times New Roman" w:hAnsi="Times New Roman" w:cs="Times New Roman"/>
          <w:sz w:val="28"/>
        </w:rPr>
        <w:t>налоговым законодательством такого иностранного государства.</w:t>
      </w:r>
    </w:p>
    <w:p w:rsidR="006F46BC" w:rsidRPr="00455BD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5BD5">
        <w:rPr>
          <w:rFonts w:ascii="Times New Roman" w:eastAsia="Times New Roman" w:hAnsi="Times New Roman" w:cs="Times New Roman"/>
          <w:sz w:val="28"/>
        </w:rPr>
        <w:t xml:space="preserve">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w:t>
      </w:r>
      <w:r w:rsidR="007E67F0" w:rsidRPr="00455BD5">
        <w:rPr>
          <w:rFonts w:ascii="Times New Roman" w:eastAsia="Times New Roman" w:hAnsi="Times New Roman" w:cs="Times New Roman"/>
          <w:sz w:val="28"/>
        </w:rPr>
        <w:t xml:space="preserve">определенном </w:t>
      </w:r>
      <w:r w:rsidRPr="00455BD5">
        <w:rPr>
          <w:rFonts w:ascii="Times New Roman" w:eastAsia="Times New Roman" w:hAnsi="Times New Roman" w:cs="Times New Roman"/>
          <w:sz w:val="28"/>
        </w:rPr>
        <w:t xml:space="preserve">статьями 662 </w:t>
      </w:r>
      <w:r w:rsidR="00455BD5">
        <w:rPr>
          <w:rFonts w:ascii="Times New Roman" w:hAnsi="Times New Roman"/>
          <w:sz w:val="28"/>
        </w:rPr>
        <w:t>–</w:t>
      </w:r>
      <w:r w:rsidRPr="00455BD5">
        <w:rPr>
          <w:rFonts w:ascii="Times New Roman" w:eastAsia="Times New Roman" w:hAnsi="Times New Roman" w:cs="Times New Roman"/>
          <w:sz w:val="28"/>
        </w:rPr>
        <w:t xml:space="preserve"> 665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5BD5">
        <w:rPr>
          <w:rFonts w:ascii="Times New Roman" w:eastAsia="Times New Roman" w:hAnsi="Times New Roman" w:cs="Times New Roman"/>
          <w:sz w:val="28"/>
        </w:rPr>
        <w:t>3. Вычеты производятся налогоплательщиком</w:t>
      </w:r>
      <w:r w:rsidRPr="00471D9D">
        <w:rPr>
          <w:rFonts w:ascii="Times New Roman" w:eastAsia="Times New Roman" w:hAnsi="Times New Roman" w:cs="Times New Roman"/>
          <w:sz w:val="28"/>
        </w:rPr>
        <w:t xml:space="preserve">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установлено настоящей статьей и статьями 243</w:t>
      </w:r>
      <w:r w:rsidR="00455BD5">
        <w:rPr>
          <w:rFonts w:ascii="Times New Roman" w:eastAsia="Times New Roman" w:hAnsi="Times New Roman" w:cs="Times New Roman"/>
          <w:sz w:val="28"/>
        </w:rPr>
        <w:t xml:space="preserve"> </w:t>
      </w:r>
      <w:r w:rsidR="00455BD5">
        <w:rPr>
          <w:rFonts w:ascii="Times New Roman" w:hAnsi="Times New Roman"/>
          <w:sz w:val="28"/>
        </w:rPr>
        <w:t>–</w:t>
      </w:r>
      <w:r w:rsidR="00455BD5">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w:t>
      </w:r>
      <w:r w:rsidRPr="00455BD5">
        <w:rPr>
          <w:rFonts w:ascii="Times New Roman" w:eastAsia="Times New Roman" w:hAnsi="Times New Roman" w:cs="Times New Roman"/>
          <w:sz w:val="28"/>
        </w:rPr>
        <w:t xml:space="preserve">порядке, </w:t>
      </w:r>
      <w:r w:rsidR="008D023A" w:rsidRPr="00455BD5">
        <w:rPr>
          <w:rFonts w:ascii="Times New Roman" w:eastAsia="Times New Roman" w:hAnsi="Times New Roman" w:cs="Times New Roman"/>
          <w:sz w:val="28"/>
        </w:rPr>
        <w:t>определенном</w:t>
      </w:r>
      <w:r w:rsidRPr="00455BD5">
        <w:rPr>
          <w:rFonts w:ascii="Times New Roman" w:eastAsia="Times New Roman" w:hAnsi="Times New Roman" w:cs="Times New Roman"/>
          <w:sz w:val="28"/>
        </w:rPr>
        <w:t xml:space="preserve"> настоящим</w:t>
      </w:r>
      <w:r w:rsidRPr="00471D9D">
        <w:rPr>
          <w:rFonts w:ascii="Times New Roman" w:eastAsia="Times New Roman" w:hAnsi="Times New Roman" w:cs="Times New Roman"/>
          <w:sz w:val="28"/>
        </w:rPr>
        <w:t xml:space="preserve">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Налогоплательщик осуществляет корректировку вычетов в соответствии со </w:t>
      </w:r>
      <w:r w:rsidR="00582F2F" w:rsidRPr="00471D9D">
        <w:rPr>
          <w:rFonts w:ascii="Times New Roman" w:eastAsia="Times New Roman" w:hAnsi="Times New Roman" w:cs="Times New Roman"/>
          <w:sz w:val="28"/>
        </w:rPr>
        <w:t xml:space="preserve">статьей </w:t>
      </w:r>
      <w:r w:rsidRPr="00471D9D">
        <w:rPr>
          <w:rFonts w:ascii="Times New Roman" w:eastAsia="Times New Roman" w:hAnsi="Times New Roman" w:cs="Times New Roman"/>
          <w:sz w:val="28"/>
        </w:rPr>
        <w:t xml:space="preserve">287 настоящего Кодекса. При этом сумма вычетов с учетом </w:t>
      </w:r>
      <w:r w:rsidR="00582F2F" w:rsidRPr="00471D9D">
        <w:rPr>
          <w:rFonts w:ascii="Times New Roman" w:eastAsia="Times New Roman" w:hAnsi="Times New Roman" w:cs="Times New Roman"/>
          <w:sz w:val="28"/>
        </w:rPr>
        <w:t xml:space="preserve">данных </w:t>
      </w:r>
      <w:r w:rsidRPr="00471D9D">
        <w:rPr>
          <w:rFonts w:ascii="Times New Roman" w:eastAsia="Times New Roman" w:hAnsi="Times New Roman" w:cs="Times New Roman"/>
          <w:sz w:val="28"/>
        </w:rPr>
        <w:t>корректировок может иметь отрицательное значение.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55BD5" w:rsidRDefault="00411939" w:rsidP="00455BD5">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Статья 243. Вычеты по отдельным видам расходов</w:t>
      </w:r>
    </w:p>
    <w:p w:rsidR="00455BD5" w:rsidRDefault="00455BD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455BD5" w:rsidRDefault="00411939" w:rsidP="00DA53F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w:t>
      </w:r>
      <w:r w:rsidR="00C31504" w:rsidRPr="00471D9D">
        <w:rPr>
          <w:rFonts w:ascii="Times New Roman" w:eastAsia="Times New Roman" w:hAnsi="Times New Roman" w:cs="Times New Roman"/>
          <w:sz w:val="28"/>
        </w:rPr>
        <w:t xml:space="preserve">емиологическим требованиям, по </w:t>
      </w:r>
      <w:r w:rsidR="00B97CEE" w:rsidRPr="00471D9D">
        <w:rPr>
          <w:rFonts w:ascii="Times New Roman" w:eastAsia="Times New Roman" w:hAnsi="Times New Roman" w:cs="Times New Roman"/>
          <w:sz w:val="28"/>
        </w:rPr>
        <w:t>обеспечению работникам</w:t>
      </w:r>
      <w:r w:rsidRPr="00471D9D">
        <w:rPr>
          <w:rFonts w:ascii="Times New Roman" w:eastAsia="Times New Roman" w:hAnsi="Times New Roman" w:cs="Times New Roman"/>
          <w:sz w:val="28"/>
        </w:rPr>
        <w:t xml:space="preserve"> возможности отдыха и приема пищи в специально оборудованном месте в соответствии с трудовым законодательством </w:t>
      </w:r>
      <w:r w:rsidRPr="00471D9D">
        <w:rPr>
          <w:rFonts w:ascii="Times New Roman" w:eastAsia="Times New Roman" w:hAnsi="Times New Roman" w:cs="Times New Roman"/>
          <w:sz w:val="28"/>
        </w:rPr>
        <w:lastRenderedPageBreak/>
        <w:t>Республики Казахстан, трудовым, коллективным договорами или актами работодателя.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Подлежат отнесению на вычеты расходы налогоплател</w:t>
      </w:r>
      <w:r w:rsidR="00C31504" w:rsidRPr="00471D9D">
        <w:rPr>
          <w:rFonts w:ascii="Times New Roman" w:eastAsia="Times New Roman" w:hAnsi="Times New Roman" w:cs="Times New Roman"/>
          <w:sz w:val="28"/>
        </w:rPr>
        <w:t xml:space="preserve">ьщика в связи с осуществлением </w:t>
      </w:r>
      <w:r w:rsidRPr="00471D9D">
        <w:rPr>
          <w:rFonts w:ascii="Times New Roman" w:eastAsia="Times New Roman" w:hAnsi="Times New Roman" w:cs="Times New Roman"/>
          <w:sz w:val="28"/>
        </w:rPr>
        <w:t>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Вычету подлежат присужденные или признанные неустойки (штрафы, пени), если и</w:t>
      </w:r>
      <w:r w:rsidR="0075235A" w:rsidRPr="00471D9D">
        <w:rPr>
          <w:rFonts w:ascii="Times New Roman" w:eastAsia="Times New Roman" w:hAnsi="Times New Roman" w:cs="Times New Roman"/>
          <w:sz w:val="28"/>
        </w:rPr>
        <w:t>ное не установлено статьями 246 и</w:t>
      </w:r>
      <w:r w:rsidRPr="00471D9D">
        <w:rPr>
          <w:rFonts w:ascii="Times New Roman" w:eastAsia="Times New Roman" w:hAnsi="Times New Roman" w:cs="Times New Roman"/>
          <w:sz w:val="28"/>
        </w:rPr>
        <w:t xml:space="preserve"> 264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6F46BC" w:rsidRPr="00EF77B5" w:rsidRDefault="00B97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w:t>
      </w:r>
      <w:r w:rsidR="00411939" w:rsidRPr="00471D9D">
        <w:rPr>
          <w:rFonts w:ascii="Times New Roman" w:eastAsia="Times New Roman" w:hAnsi="Times New Roman" w:cs="Times New Roman"/>
          <w:sz w:val="28"/>
        </w:rPr>
        <w:t>налог</w:t>
      </w:r>
      <w:r w:rsidRPr="00471D9D">
        <w:rPr>
          <w:rFonts w:ascii="Times New Roman" w:eastAsia="Times New Roman" w:hAnsi="Times New Roman" w:cs="Times New Roman"/>
          <w:sz w:val="28"/>
        </w:rPr>
        <w:t>а</w:t>
      </w:r>
      <w:r w:rsidR="00411939" w:rsidRPr="00471D9D">
        <w:rPr>
          <w:rFonts w:ascii="Times New Roman" w:eastAsia="Times New Roman" w:hAnsi="Times New Roman" w:cs="Times New Roman"/>
          <w:sz w:val="28"/>
        </w:rPr>
        <w:t xml:space="preserve"> на доб</w:t>
      </w:r>
      <w:r w:rsidR="006F4C91">
        <w:rPr>
          <w:rFonts w:ascii="Times New Roman" w:eastAsia="Times New Roman" w:hAnsi="Times New Roman" w:cs="Times New Roman"/>
          <w:sz w:val="28"/>
        </w:rPr>
        <w:t xml:space="preserve">авленную стоимость, не </w:t>
      </w:r>
      <w:r w:rsidR="006F4C91" w:rsidRPr="00EF77B5">
        <w:rPr>
          <w:rFonts w:ascii="Times New Roman" w:eastAsia="Times New Roman" w:hAnsi="Times New Roman" w:cs="Times New Roman"/>
          <w:sz w:val="28"/>
        </w:rPr>
        <w:t>относимого</w:t>
      </w:r>
      <w:r w:rsidR="00411939" w:rsidRPr="00EF77B5">
        <w:rPr>
          <w:rFonts w:ascii="Times New Roman" w:eastAsia="Times New Roman" w:hAnsi="Times New Roman" w:cs="Times New Roman"/>
          <w:sz w:val="28"/>
        </w:rPr>
        <w:t xml:space="preserve"> в зачет в соответствии с пунктом 1 статьи 402 настоящего Кодекса;</w:t>
      </w:r>
    </w:p>
    <w:p w:rsidR="006F46BC" w:rsidRPr="00EF77B5" w:rsidRDefault="00B97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 xml:space="preserve">сумма </w:t>
      </w:r>
      <w:r w:rsidR="00411939" w:rsidRPr="00EF77B5">
        <w:rPr>
          <w:rFonts w:ascii="Times New Roman" w:eastAsia="Times New Roman" w:hAnsi="Times New Roman" w:cs="Times New Roman"/>
          <w:sz w:val="28"/>
        </w:rPr>
        <w:t>налог</w:t>
      </w:r>
      <w:r w:rsidRPr="00EF77B5">
        <w:rPr>
          <w:rFonts w:ascii="Times New Roman" w:eastAsia="Times New Roman" w:hAnsi="Times New Roman" w:cs="Times New Roman"/>
          <w:sz w:val="28"/>
        </w:rPr>
        <w:t>а</w:t>
      </w:r>
      <w:r w:rsidR="00411939" w:rsidRPr="00EF77B5">
        <w:rPr>
          <w:rFonts w:ascii="Times New Roman" w:eastAsia="Times New Roman" w:hAnsi="Times New Roman" w:cs="Times New Roman"/>
          <w:sz w:val="28"/>
        </w:rPr>
        <w:t xml:space="preserve"> на добав</w:t>
      </w:r>
      <w:r w:rsidR="006F4C91" w:rsidRPr="00EF77B5">
        <w:rPr>
          <w:rFonts w:ascii="Times New Roman" w:eastAsia="Times New Roman" w:hAnsi="Times New Roman" w:cs="Times New Roman"/>
          <w:sz w:val="28"/>
        </w:rPr>
        <w:t>ленную стоимость, не разрешенного</w:t>
      </w:r>
      <w:r w:rsidR="00411939" w:rsidRPr="00EF77B5">
        <w:rPr>
          <w:rFonts w:ascii="Times New Roman" w:eastAsia="Times New Roman" w:hAnsi="Times New Roman" w:cs="Times New Roman"/>
          <w:sz w:val="28"/>
        </w:rPr>
        <w:t xml:space="preserve"> к отнесению в зачет в соответствии со статьями 408, 409</w:t>
      </w:r>
      <w:r w:rsidR="0075235A" w:rsidRPr="00EF77B5">
        <w:rPr>
          <w:rFonts w:ascii="Times New Roman" w:eastAsia="Times New Roman" w:hAnsi="Times New Roman" w:cs="Times New Roman"/>
          <w:sz w:val="28"/>
        </w:rPr>
        <w:t xml:space="preserve"> и</w:t>
      </w:r>
      <w:r w:rsidR="00411939" w:rsidRPr="00EF77B5">
        <w:rPr>
          <w:rFonts w:ascii="Times New Roman" w:eastAsia="Times New Roman" w:hAnsi="Times New Roman" w:cs="Times New Roman"/>
          <w:sz w:val="28"/>
        </w:rPr>
        <w:t xml:space="preserve"> 410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сумма корректировки налога на добавленную стоимость, относимого</w:t>
      </w:r>
      <w:r w:rsidRPr="00471D9D">
        <w:rPr>
          <w:rFonts w:ascii="Times New Roman" w:eastAsia="Times New Roman" w:hAnsi="Times New Roman" w:cs="Times New Roman"/>
          <w:sz w:val="28"/>
        </w:rPr>
        <w:t xml:space="preserve"> в зачет, в сторону уменьшения в случаях, указанных в подпунктах 1)</w:t>
      </w:r>
      <w:r w:rsidR="0075235A" w:rsidRPr="00471D9D">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4)</w:t>
      </w:r>
      <w:r w:rsidR="00EF77B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2 статьи 404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 налога на добавленную стоимость вправе отнести на вычеты сумму: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налога на добавленную стоимость, не разрешенного к отнесению в зачет, при применении пропорционального метода в соответствии со статьей 408 настоящего Кодекса, если в бухгалтерском учете такой налог не учтен в стоимости приобретенных товаров, работ, услуг;</w:t>
      </w:r>
    </w:p>
    <w:p w:rsidR="00455BD5" w:rsidRDefault="009F5458"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корректировки </w:t>
      </w:r>
      <w:r w:rsidR="00411939" w:rsidRPr="00471D9D">
        <w:rPr>
          <w:rFonts w:ascii="Times New Roman" w:eastAsia="Times New Roman" w:hAnsi="Times New Roman" w:cs="Times New Roman"/>
          <w:sz w:val="28"/>
        </w:rPr>
        <w:t>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уменьшения н</w:t>
      </w:r>
      <w:r w:rsidR="009F5458" w:rsidRPr="00471D9D">
        <w:rPr>
          <w:rFonts w:ascii="Times New Roman" w:eastAsia="Times New Roman" w:hAnsi="Times New Roman" w:cs="Times New Roman"/>
          <w:sz w:val="28"/>
        </w:rPr>
        <w:t xml:space="preserve">алога на добавленную стоимость, </w:t>
      </w:r>
      <w:r w:rsidRPr="00471D9D">
        <w:rPr>
          <w:rFonts w:ascii="Times New Roman" w:eastAsia="Times New Roman" w:hAnsi="Times New Roman" w:cs="Times New Roman"/>
          <w:sz w:val="28"/>
        </w:rPr>
        <w:t>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Вычет, предусмотренный подпунктом 1) части второй настоящего пункта, производится в налоговом периоде, в котором возникает налог на </w:t>
      </w:r>
      <w:r w:rsidRPr="00471D9D">
        <w:rPr>
          <w:rFonts w:ascii="Times New Roman" w:eastAsia="Times New Roman" w:hAnsi="Times New Roman" w:cs="Times New Roman"/>
          <w:sz w:val="28"/>
        </w:rPr>
        <w:lastRenderedPageBreak/>
        <w:t>добавленную стоимость, не разрешенный к отнесению в зачет при применении пропорционального метода отнесения в зачет в соответствии со статьей</w:t>
      </w:r>
      <w:r w:rsidR="009F5458"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408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Вычеты, предусмотренные подпунктами 2) и 3) части второй настоящего пункта, производятся в налоговом п</w:t>
      </w:r>
      <w:r w:rsidR="009F5458" w:rsidRPr="00471D9D">
        <w:rPr>
          <w:rFonts w:ascii="Times New Roman" w:eastAsia="Times New Roman" w:hAnsi="Times New Roman" w:cs="Times New Roman"/>
          <w:sz w:val="28"/>
        </w:rPr>
        <w:t xml:space="preserve">ериоде, в котором </w:t>
      </w:r>
      <w:r w:rsidR="00812308" w:rsidRPr="00471D9D">
        <w:rPr>
          <w:rFonts w:ascii="Times New Roman" w:eastAsia="Times New Roman" w:hAnsi="Times New Roman" w:cs="Times New Roman"/>
          <w:sz w:val="28"/>
        </w:rPr>
        <w:t>подлежит корректировке сумма</w:t>
      </w:r>
      <w:r w:rsidR="009F5458"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налога на до</w:t>
      </w:r>
      <w:r w:rsidR="006F4C91">
        <w:rPr>
          <w:rFonts w:ascii="Times New Roman" w:eastAsia="Times New Roman" w:hAnsi="Times New Roman" w:cs="Times New Roman"/>
          <w:sz w:val="28"/>
        </w:rPr>
        <w:t xml:space="preserve">бавленную стоимость, </w:t>
      </w:r>
      <w:r w:rsidR="006F4C91" w:rsidRPr="00EF77B5">
        <w:rPr>
          <w:rFonts w:ascii="Times New Roman" w:eastAsia="Times New Roman" w:hAnsi="Times New Roman" w:cs="Times New Roman"/>
          <w:sz w:val="28"/>
        </w:rPr>
        <w:t>относимого</w:t>
      </w:r>
      <w:r w:rsidR="00812308" w:rsidRPr="00EF77B5">
        <w:rPr>
          <w:rFonts w:ascii="Times New Roman" w:eastAsia="Times New Roman" w:hAnsi="Times New Roman" w:cs="Times New Roman"/>
          <w:sz w:val="28"/>
        </w:rPr>
        <w:t xml:space="preserve"> </w:t>
      </w:r>
      <w:r w:rsidRPr="00EF77B5">
        <w:rPr>
          <w:rFonts w:ascii="Times New Roman" w:eastAsia="Times New Roman" w:hAnsi="Times New Roman" w:cs="Times New Roman"/>
          <w:sz w:val="28"/>
        </w:rPr>
        <w:t>в зачет</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коррек</w:t>
      </w:r>
      <w:r w:rsidR="009F5458" w:rsidRPr="00471D9D">
        <w:rPr>
          <w:rFonts w:ascii="Times New Roman" w:eastAsia="Times New Roman" w:hAnsi="Times New Roman" w:cs="Times New Roman"/>
          <w:sz w:val="28"/>
        </w:rPr>
        <w:t xml:space="preserve">тировки </w:t>
      </w:r>
      <w:r w:rsidRPr="00471D9D">
        <w:rPr>
          <w:rFonts w:ascii="Times New Roman" w:eastAsia="Times New Roman" w:hAnsi="Times New Roman" w:cs="Times New Roman"/>
          <w:sz w:val="28"/>
        </w:rPr>
        <w:t>налога на добавленную стоимость, относимого в зачет, в сторону уменьшения в случае, указанном в подпунктах 1) и 4)</w:t>
      </w:r>
      <w:r w:rsidR="00455BD5">
        <w:rPr>
          <w:rFonts w:ascii="Times New Roman" w:eastAsia="Times New Roman" w:hAnsi="Times New Roman" w:cs="Times New Roman"/>
          <w:sz w:val="28"/>
        </w:rPr>
        <w:br/>
      </w:r>
      <w:r w:rsidRPr="00471D9D">
        <w:rPr>
          <w:rFonts w:ascii="Times New Roman" w:eastAsia="Times New Roman" w:hAnsi="Times New Roman" w:cs="Times New Roman"/>
          <w:sz w:val="28"/>
        </w:rPr>
        <w:t>пункта 2 статьи 404 настоящего Кодекса, по активам, не подлежащим амортизации, учитываются в соответствии с пунктом 6 статьи 228 настоящего Кодекса.</w:t>
      </w:r>
    </w:p>
    <w:p w:rsidR="006F46BC" w:rsidRPr="00471D9D" w:rsidRDefault="00131EA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EF77B5">
        <w:rPr>
          <w:rFonts w:ascii="Times New Roman" w:eastAsia="Times New Roman" w:hAnsi="Times New Roman" w:cs="Times New Roman"/>
          <w:sz w:val="28"/>
        </w:rPr>
        <w:t xml:space="preserve">случае </w:t>
      </w:r>
      <w:r w:rsidR="00411939" w:rsidRPr="00EF77B5">
        <w:rPr>
          <w:rFonts w:ascii="Times New Roman" w:eastAsia="Times New Roman" w:hAnsi="Times New Roman" w:cs="Times New Roman"/>
          <w:sz w:val="28"/>
        </w:rPr>
        <w:t>е</w:t>
      </w:r>
      <w:r w:rsidR="00411939" w:rsidRPr="00471D9D">
        <w:rPr>
          <w:rFonts w:ascii="Times New Roman" w:eastAsia="Times New Roman" w:hAnsi="Times New Roman" w:cs="Times New Roman"/>
          <w:sz w:val="28"/>
        </w:rPr>
        <w:t>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w:t>
      </w:r>
      <w:r w:rsidR="00812308"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w:t>
      </w:r>
      <w:r w:rsidR="00812308" w:rsidRPr="00471D9D">
        <w:rPr>
          <w:rFonts w:ascii="Times New Roman" w:eastAsia="Times New Roman" w:hAnsi="Times New Roman" w:cs="Times New Roman"/>
          <w:sz w:val="28"/>
        </w:rPr>
        <w:t xml:space="preserve">оператора </w:t>
      </w:r>
      <w:r w:rsidR="00411939" w:rsidRPr="00471D9D">
        <w:rPr>
          <w:rFonts w:ascii="Times New Roman" w:eastAsia="Times New Roman" w:hAnsi="Times New Roman" w:cs="Times New Roman"/>
          <w:sz w:val="28"/>
        </w:rPr>
        <w:t>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Вычету подлежат членские взносы субъектов частного предпринимательства, уплаченные налогоплательщиком:</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объединениям субъектов частного </w:t>
      </w:r>
      <w:r w:rsidRPr="00EF77B5">
        <w:rPr>
          <w:rFonts w:ascii="Times New Roman" w:eastAsia="Times New Roman" w:hAnsi="Times New Roman" w:cs="Times New Roman"/>
          <w:sz w:val="28"/>
        </w:rPr>
        <w:t>предпринимательства в соответствии с законодательством Республики Казахстан в сфере предпринимательства в р</w:t>
      </w:r>
      <w:r w:rsidR="005348D3" w:rsidRPr="00EF77B5">
        <w:rPr>
          <w:rFonts w:ascii="Times New Roman" w:eastAsia="Times New Roman" w:hAnsi="Times New Roman" w:cs="Times New Roman"/>
          <w:sz w:val="28"/>
        </w:rPr>
        <w:t>азмере, не превышающем месячный</w:t>
      </w:r>
      <w:r w:rsidRPr="00EF77B5">
        <w:rPr>
          <w:rFonts w:ascii="Times New Roman" w:eastAsia="Times New Roman" w:hAnsi="Times New Roman" w:cs="Times New Roman"/>
          <w:sz w:val="28"/>
        </w:rPr>
        <w:t xml:space="preserve"> р</w:t>
      </w:r>
      <w:r w:rsidR="005348D3" w:rsidRPr="00EF77B5">
        <w:rPr>
          <w:rFonts w:ascii="Times New Roman" w:eastAsia="Times New Roman" w:hAnsi="Times New Roman" w:cs="Times New Roman"/>
          <w:sz w:val="28"/>
        </w:rPr>
        <w:t>асчетный показатель</w:t>
      </w:r>
      <w:r w:rsidRPr="00EF77B5">
        <w:rPr>
          <w:rFonts w:ascii="Times New Roman" w:eastAsia="Times New Roman" w:hAnsi="Times New Roman" w:cs="Times New Roman"/>
          <w:sz w:val="28"/>
        </w:rPr>
        <w:t>,</w:t>
      </w:r>
      <w:r w:rsidR="005348D3" w:rsidRPr="00EF77B5">
        <w:rPr>
          <w:rFonts w:ascii="Times New Roman" w:eastAsia="Times New Roman" w:hAnsi="Times New Roman" w:cs="Times New Roman"/>
          <w:sz w:val="28"/>
        </w:rPr>
        <w:t xml:space="preserve"> установленный</w:t>
      </w:r>
      <w:r w:rsidRPr="00EF77B5">
        <w:rPr>
          <w:rFonts w:ascii="Times New Roman" w:eastAsia="Times New Roman" w:hAnsi="Times New Roman" w:cs="Times New Roman"/>
          <w:sz w:val="28"/>
        </w:rPr>
        <w:t xml:space="preserve"> законом о респуб</w:t>
      </w:r>
      <w:r w:rsidR="005348D3" w:rsidRPr="00EF77B5">
        <w:rPr>
          <w:rFonts w:ascii="Times New Roman" w:eastAsia="Times New Roman" w:hAnsi="Times New Roman" w:cs="Times New Roman"/>
          <w:sz w:val="28"/>
        </w:rPr>
        <w:t>ликанском бюджете и действующий</w:t>
      </w:r>
      <w:r w:rsidRPr="00EF77B5">
        <w:rPr>
          <w:rFonts w:ascii="Times New Roman" w:eastAsia="Times New Roman" w:hAnsi="Times New Roman" w:cs="Times New Roman"/>
          <w:sz w:val="28"/>
        </w:rPr>
        <w:t xml:space="preserve"> на 1 января соответствующего финансового года, на одного работника исходя из среднесписочной численности работников за год;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2) Национальной палате предпринимателей Республики Казахстан в</w:t>
      </w:r>
      <w:r w:rsidRPr="00471D9D">
        <w:rPr>
          <w:rFonts w:ascii="Times New Roman" w:eastAsia="Times New Roman" w:hAnsi="Times New Roman" w:cs="Times New Roman"/>
          <w:sz w:val="28"/>
        </w:rPr>
        <w:t xml:space="preserve"> размере, не превышающем предельный размер обязательных членских взносов, утвержденный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w:t>
      </w:r>
      <w:r w:rsidRPr="00471D9D">
        <w:rPr>
          <w:rFonts w:ascii="Times New Roman" w:eastAsia="Times New Roman" w:hAnsi="Times New Roman" w:cs="Times New Roman"/>
          <w:sz w:val="28"/>
          <w:shd w:val="clear" w:color="auto" w:fill="FFFFFF"/>
        </w:rPr>
        <w:t xml:space="preserve">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w:t>
      </w:r>
      <w:r w:rsidR="008D023A" w:rsidRPr="00455BD5">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shd w:val="clear" w:color="auto" w:fill="FFFFFF"/>
        </w:rPr>
        <w:t xml:space="preserve"> </w:t>
      </w:r>
      <w:r w:rsidRPr="00471D9D">
        <w:rPr>
          <w:rFonts w:ascii="Times New Roman" w:eastAsia="Times New Roman" w:hAnsi="Times New Roman" w:cs="Times New Roman"/>
          <w:sz w:val="28"/>
        </w:rPr>
        <w:t>законодательством Республики Казахстан, относит на вычеты расходы по деятельности, направленной на поддержание и (или) увеличени</w:t>
      </w:r>
      <w:r w:rsidR="00812308" w:rsidRPr="00471D9D">
        <w:rPr>
          <w:rFonts w:ascii="Times New Roman" w:eastAsia="Times New Roman" w:hAnsi="Times New Roman" w:cs="Times New Roman"/>
          <w:sz w:val="28"/>
        </w:rPr>
        <w:t xml:space="preserve">е объемов продаж такого товара </w:t>
      </w:r>
      <w:r w:rsidRPr="00471D9D">
        <w:rPr>
          <w:rFonts w:ascii="Times New Roman" w:eastAsia="Times New Roman" w:hAnsi="Times New Roman" w:cs="Times New Roman"/>
          <w:sz w:val="28"/>
        </w:rPr>
        <w:t>независимо от наличия права собственности на него.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w:t>
      </w:r>
      <w:r w:rsidR="00812308" w:rsidRPr="00471D9D">
        <w:rPr>
          <w:rFonts w:ascii="Times New Roman" w:eastAsia="Times New Roman" w:hAnsi="Times New Roman" w:cs="Times New Roman"/>
          <w:sz w:val="28"/>
        </w:rPr>
        <w:t xml:space="preserve">ений статей 40, 42, 43, 44 и </w:t>
      </w:r>
      <w:r w:rsidRPr="00471D9D">
        <w:rPr>
          <w:rFonts w:ascii="Times New Roman" w:eastAsia="Times New Roman" w:hAnsi="Times New Roman" w:cs="Times New Roman"/>
          <w:sz w:val="28"/>
        </w:rPr>
        <w:t xml:space="preserve">45 настоящего Кодекса.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5BD5" w:rsidRDefault="00411939" w:rsidP="00455BD5">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 xml:space="preserve">Статья 244. Вычет сумм компенсаций при служебных командировках и </w:t>
      </w:r>
    </w:p>
    <w:p w:rsidR="006F46BC" w:rsidRDefault="00455BD5" w:rsidP="00455BD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5BD5">
        <w:rPr>
          <w:rFonts w:ascii="Times New Roman" w:eastAsia="Times New Roman" w:hAnsi="Times New Roman" w:cs="Times New Roman"/>
          <w:sz w:val="28"/>
        </w:rPr>
        <w:t>поездках членов органа управления налогоплательщика</w:t>
      </w:r>
    </w:p>
    <w:p w:rsidR="00455BD5" w:rsidRPr="00455BD5" w:rsidRDefault="00455BD5" w:rsidP="00455BD5">
      <w:pPr>
        <w:shd w:val="clear" w:color="auto" w:fill="FFFFFF" w:themeFill="background1"/>
        <w:spacing w:after="0" w:line="240" w:lineRule="auto"/>
        <w:ind w:firstLine="710"/>
        <w:rPr>
          <w:rFonts w:ascii="Times New Roman" w:eastAsia="Times New Roman" w:hAnsi="Times New Roman" w:cs="Times New Roman"/>
          <w:sz w:val="28"/>
        </w:rPr>
      </w:pPr>
    </w:p>
    <w:p w:rsidR="00455BD5"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Вычету подлежат следующие расходы по компенсациям при служебных командировках: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w:t>
      </w:r>
      <w:r w:rsidR="00812308" w:rsidRPr="00471D9D">
        <w:rPr>
          <w:rFonts w:ascii="Times New Roman" w:eastAsia="Times New Roman" w:hAnsi="Times New Roman" w:cs="Times New Roman"/>
          <w:sz w:val="28"/>
        </w:rPr>
        <w:t>лектронным проездным документом</w:t>
      </w:r>
      <w:r w:rsidRPr="00471D9D">
        <w:rPr>
          <w:rFonts w:ascii="Times New Roman" w:eastAsia="Times New Roman" w:hAnsi="Times New Roman" w:cs="Times New Roman"/>
          <w:sz w:val="28"/>
        </w:rPr>
        <w:t xml:space="preserve"> документами, подтверждающими расходы на проезд и за бронь,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электронный билет, электронный проездной документ;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докуме</w:t>
      </w:r>
      <w:r w:rsidR="00812308" w:rsidRPr="00471D9D">
        <w:rPr>
          <w:rFonts w:ascii="Times New Roman" w:eastAsia="Times New Roman" w:hAnsi="Times New Roman" w:cs="Times New Roman"/>
          <w:sz w:val="28"/>
        </w:rPr>
        <w:t>нт, подтверждающий факт проезда</w:t>
      </w:r>
      <w:r w:rsidRPr="00471D9D">
        <w:rPr>
          <w:rFonts w:ascii="Times New Roman" w:eastAsia="Times New Roman" w:hAnsi="Times New Roman" w:cs="Times New Roman"/>
          <w:sz w:val="28"/>
        </w:rPr>
        <w:t xml:space="preserve"> (в том числе посадочный талон)</w:t>
      </w:r>
      <w:r w:rsidR="0081230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w:t>
      </w:r>
      <w:r w:rsidR="009F5458" w:rsidRPr="00471D9D">
        <w:rPr>
          <w:rFonts w:ascii="Times New Roman" w:eastAsia="Times New Roman" w:hAnsi="Times New Roman" w:cs="Times New Roman"/>
          <w:sz w:val="28"/>
        </w:rPr>
        <w:t xml:space="preserve">доспособности командированного </w:t>
      </w:r>
      <w:r w:rsidRPr="00471D9D">
        <w:rPr>
          <w:rFonts w:ascii="Times New Roman" w:eastAsia="Times New Roman" w:hAnsi="Times New Roman" w:cs="Times New Roman"/>
          <w:sz w:val="28"/>
        </w:rPr>
        <w:t xml:space="preserve">работника;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произведенные налогоплател</w:t>
      </w:r>
      <w:r w:rsidR="005348D3">
        <w:rPr>
          <w:rFonts w:ascii="Times New Roman" w:eastAsia="Times New Roman" w:hAnsi="Times New Roman" w:cs="Times New Roman"/>
          <w:sz w:val="28"/>
        </w:rPr>
        <w:t xml:space="preserve">ьщиком при оформлении </w:t>
      </w:r>
      <w:r w:rsidR="005348D3" w:rsidRPr="00EF77B5">
        <w:rPr>
          <w:rFonts w:ascii="Times New Roman" w:eastAsia="Times New Roman" w:hAnsi="Times New Roman" w:cs="Times New Roman"/>
          <w:sz w:val="28"/>
        </w:rPr>
        <w:t>разрешений</w:t>
      </w:r>
      <w:r w:rsidRPr="00EF77B5">
        <w:rPr>
          <w:rFonts w:ascii="Times New Roman" w:eastAsia="Times New Roman" w:hAnsi="Times New Roman" w:cs="Times New Roman"/>
          <w:sz w:val="28"/>
        </w:rPr>
        <w:t xml:space="preserve"> на въезд и выезд (визы) (стоимость визы, консульских услуг, обязательного медицинского</w:t>
      </w:r>
      <w:r w:rsidRPr="00471D9D">
        <w:rPr>
          <w:rFonts w:ascii="Times New Roman" w:eastAsia="Times New Roman" w:hAnsi="Times New Roman" w:cs="Times New Roman"/>
          <w:sz w:val="28"/>
        </w:rPr>
        <w:t xml:space="preserve"> страхования), на основании документов, подтверждающих такие расходы.</w:t>
      </w:r>
    </w:p>
    <w:p w:rsidR="006F46BC" w:rsidRPr="00471D9D" w:rsidRDefault="009F545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целях пункта 1 </w:t>
      </w:r>
      <w:r w:rsidR="00411939" w:rsidRPr="00471D9D">
        <w:rPr>
          <w:rFonts w:ascii="Times New Roman" w:eastAsia="Times New Roman" w:hAnsi="Times New Roman" w:cs="Times New Roman"/>
          <w:sz w:val="28"/>
        </w:rPr>
        <w:t>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время нахождения в командировке определяется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приказа или письменного распоряжения работодателя о направлении работника в командировку;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Вычету подлежат следующие расходы по компенсациям при поездках членов совета директоров или иного органа управления налогоплательщика, не являющегося высши</w:t>
      </w:r>
      <w:r w:rsidR="00812308" w:rsidRPr="00471D9D">
        <w:rPr>
          <w:rFonts w:ascii="Times New Roman" w:eastAsia="Times New Roman" w:hAnsi="Times New Roman" w:cs="Times New Roman"/>
          <w:sz w:val="28"/>
        </w:rPr>
        <w:t>м органом управления, понесенные</w:t>
      </w:r>
      <w:r w:rsidRPr="00471D9D">
        <w:rPr>
          <w:rFonts w:ascii="Times New Roman" w:eastAsia="Times New Roman" w:hAnsi="Times New Roman" w:cs="Times New Roman"/>
          <w:sz w:val="28"/>
        </w:rPr>
        <w:t xml:space="preserve"> в связи с выполнением возложенных на них управленческих обязанностей, кроме компенсации при служебных командировках: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расходы на проезд к месту выполнения управленческих обязанностей и обратно, включая оплату расходов за бронь, на основании </w:t>
      </w:r>
      <w:r w:rsidRPr="00471D9D">
        <w:rPr>
          <w:rFonts w:ascii="Times New Roman" w:eastAsia="Times New Roman" w:hAnsi="Times New Roman" w:cs="Times New Roman"/>
          <w:sz w:val="28"/>
        </w:rPr>
        <w:lastRenderedPageBreak/>
        <w:t>документов, подтверждающих расходы на проезд и за бронь. В случае оформления проезда электронным билетом или э</w:t>
      </w:r>
      <w:r w:rsidR="00812308" w:rsidRPr="00471D9D">
        <w:rPr>
          <w:rFonts w:ascii="Times New Roman" w:eastAsia="Times New Roman" w:hAnsi="Times New Roman" w:cs="Times New Roman"/>
          <w:sz w:val="28"/>
        </w:rPr>
        <w:t>лектронным проездным документом</w:t>
      </w:r>
      <w:r w:rsidRPr="00471D9D">
        <w:rPr>
          <w:rFonts w:ascii="Times New Roman" w:eastAsia="Times New Roman" w:hAnsi="Times New Roman" w:cs="Times New Roman"/>
          <w:sz w:val="28"/>
        </w:rPr>
        <w:t xml:space="preserve"> документами, подтверждающими расходы на проезд и за бронь,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электронный билет, электронный проездной документ;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w:t>
      </w:r>
      <w:r w:rsidR="00812308" w:rsidRPr="00471D9D">
        <w:rPr>
          <w:rFonts w:ascii="Times New Roman" w:eastAsia="Times New Roman" w:hAnsi="Times New Roman" w:cs="Times New Roman"/>
          <w:sz w:val="28"/>
        </w:rPr>
        <w:t xml:space="preserve">т, подтверждающий факт проезда </w:t>
      </w:r>
      <w:r w:rsidRPr="00471D9D">
        <w:rPr>
          <w:rFonts w:ascii="Times New Roman" w:eastAsia="Times New Roman" w:hAnsi="Times New Roman" w:cs="Times New Roman"/>
          <w:sz w:val="28"/>
        </w:rPr>
        <w:t>(в том числе посадочный талон)</w:t>
      </w:r>
      <w:r w:rsidR="0081230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выданный перевозчиком или лицом, у которого приобретен электронный билет или электронный проездной документ, на бумажном носителе или в </w:t>
      </w:r>
      <w:r w:rsidR="0075235A" w:rsidRPr="00471D9D">
        <w:rPr>
          <w:rFonts w:ascii="Times New Roman" w:eastAsia="Times New Roman" w:hAnsi="Times New Roman" w:cs="Times New Roman"/>
          <w:sz w:val="28"/>
        </w:rPr>
        <w:t>электронном виде</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p>
    <w:p w:rsidR="00EF77B5" w:rsidRDefault="00EF77B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наем жилища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w:t>
      </w:r>
      <w:r w:rsidR="00812308" w:rsidRPr="00471D9D">
        <w:rPr>
          <w:rFonts w:ascii="Times New Roman" w:eastAsia="Times New Roman" w:hAnsi="Times New Roman" w:cs="Times New Roman"/>
          <w:sz w:val="28"/>
        </w:rPr>
        <w:t>нию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произведенные налогоплательщиком при оформлении разрешени</w:t>
      </w:r>
      <w:r w:rsidR="004A285B"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пункта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w:t>
      </w:r>
      <w:r w:rsidR="009F5458" w:rsidRPr="00471D9D">
        <w:rPr>
          <w:rFonts w:ascii="Times New Roman" w:eastAsia="Times New Roman" w:hAnsi="Times New Roman" w:cs="Times New Roman"/>
          <w:sz w:val="28"/>
        </w:rPr>
        <w:t xml:space="preserve"> на мероприятие для выполнения </w:t>
      </w:r>
      <w:r w:rsidRPr="00471D9D">
        <w:rPr>
          <w:rFonts w:ascii="Times New Roman" w:eastAsia="Times New Roman" w:hAnsi="Times New Roman" w:cs="Times New Roman"/>
          <w:sz w:val="28"/>
        </w:rPr>
        <w:t>управленч</w:t>
      </w:r>
      <w:r w:rsidR="00812308" w:rsidRPr="00471D9D">
        <w:rPr>
          <w:rFonts w:ascii="Times New Roman" w:eastAsia="Times New Roman" w:hAnsi="Times New Roman" w:cs="Times New Roman"/>
          <w:sz w:val="28"/>
        </w:rPr>
        <w:t>еских обязанностей, место и дата</w:t>
      </w:r>
      <w:r w:rsidRPr="00471D9D">
        <w:rPr>
          <w:rFonts w:ascii="Times New Roman" w:eastAsia="Times New Roman" w:hAnsi="Times New Roman" w:cs="Times New Roman"/>
          <w:sz w:val="28"/>
        </w:rPr>
        <w:t xml:space="preserve"> проведения такого мероприятия;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55BD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55BD5">
        <w:rPr>
          <w:rFonts w:ascii="Times New Roman" w:eastAsia="Times New Roman" w:hAnsi="Times New Roman" w:cs="Times New Roman"/>
          <w:sz w:val="28"/>
        </w:rPr>
        <w:t>Статья 245. Вычет сумм представительских расходов</w:t>
      </w:r>
    </w:p>
    <w:p w:rsidR="00455BD5" w:rsidRDefault="00455BD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w:t>
      </w:r>
      <w:r w:rsidR="00812308" w:rsidRPr="00471D9D">
        <w:rPr>
          <w:rFonts w:ascii="Times New Roman" w:eastAsia="Times New Roman" w:hAnsi="Times New Roman" w:cs="Times New Roman"/>
          <w:sz w:val="28"/>
        </w:rPr>
        <w:t>х представительских мероприятий</w:t>
      </w:r>
      <w:r w:rsidRPr="00471D9D">
        <w:rPr>
          <w:rFonts w:ascii="Times New Roman" w:eastAsia="Times New Roman" w:hAnsi="Times New Roman" w:cs="Times New Roman"/>
          <w:sz w:val="28"/>
        </w:rPr>
        <w:t xml:space="preserve"> независимо от места их проведения: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по установлению или поддержанию взаимного сотрудничества;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представительским </w:t>
      </w:r>
      <w:r w:rsidRPr="00EF77B5">
        <w:rPr>
          <w:rFonts w:ascii="Times New Roman" w:eastAsia="Times New Roman" w:hAnsi="Times New Roman" w:cs="Times New Roman"/>
          <w:sz w:val="28"/>
        </w:rPr>
        <w:t>расходам</w:t>
      </w:r>
      <w:r w:rsidR="00D55DA8" w:rsidRPr="00EF77B5">
        <w:rPr>
          <w:rFonts w:ascii="Times New Roman" w:eastAsia="Times New Roman" w:hAnsi="Times New Roman" w:cs="Times New Roman"/>
          <w:sz w:val="28"/>
        </w:rPr>
        <w:t>,</w:t>
      </w:r>
      <w:r w:rsidRPr="00EF77B5">
        <w:rPr>
          <w:rFonts w:ascii="Times New Roman" w:eastAsia="Times New Roman" w:hAnsi="Times New Roman" w:cs="Times New Roman"/>
          <w:sz w:val="28"/>
        </w:rPr>
        <w:t xml:space="preserve"> в том числе</w:t>
      </w:r>
      <w:r w:rsidR="00D55DA8" w:rsidRPr="00EF77B5">
        <w:rPr>
          <w:rFonts w:ascii="Times New Roman" w:eastAsia="Times New Roman" w:hAnsi="Times New Roman" w:cs="Times New Roman"/>
          <w:sz w:val="28"/>
        </w:rPr>
        <w:t>,</w:t>
      </w:r>
      <w:r w:rsidRPr="00EF77B5">
        <w:rPr>
          <w:rFonts w:ascii="Times New Roman" w:eastAsia="Times New Roman" w:hAnsi="Times New Roman" w:cs="Times New Roman"/>
          <w:sz w:val="28"/>
        </w:rPr>
        <w:t xml:space="preserve"> относятся</w:t>
      </w:r>
      <w:r w:rsidRPr="00471D9D">
        <w:rPr>
          <w:rFonts w:ascii="Times New Roman" w:eastAsia="Times New Roman" w:hAnsi="Times New Roman" w:cs="Times New Roman"/>
          <w:sz w:val="28"/>
        </w:rPr>
        <w:t xml:space="preserve"> расходы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питание таких лиц в ходе проведения представительских мероприятий;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оплату услуг переводчиков, не состоящих в штате 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аренду и (или) оформление помещения для проведения представительских мероприятий.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Основаниями для осуществления вычета представительских расходов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утвержденная налогоплательщиком смета расходов такого мероприятия;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w:t>
      </w:r>
      <w:r w:rsidR="001D12EC" w:rsidRPr="00471D9D">
        <w:rPr>
          <w:rFonts w:ascii="Times New Roman" w:eastAsia="Times New Roman" w:hAnsi="Times New Roman" w:cs="Times New Roman"/>
          <w:sz w:val="28"/>
        </w:rPr>
        <w:t>актически произведенных расходов</w:t>
      </w:r>
      <w:r w:rsidRPr="00471D9D">
        <w:rPr>
          <w:rFonts w:ascii="Times New Roman" w:eastAsia="Times New Roman" w:hAnsi="Times New Roman" w:cs="Times New Roman"/>
          <w:sz w:val="28"/>
        </w:rPr>
        <w:t>;</w:t>
      </w:r>
    </w:p>
    <w:p w:rsidR="00455BD5" w:rsidRPr="006F2A20"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первичные и иные документы, подтверждающие основания и осуществл</w:t>
      </w:r>
      <w:r w:rsidR="006F2A20">
        <w:rPr>
          <w:rFonts w:ascii="Times New Roman" w:eastAsia="Times New Roman" w:hAnsi="Times New Roman" w:cs="Times New Roman"/>
          <w:sz w:val="28"/>
        </w:rPr>
        <w:t>ение представительских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rPr>
        <w:t>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531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Статья 246. Вычет по вознаграждению</w:t>
      </w:r>
    </w:p>
    <w:p w:rsidR="00CB531F" w:rsidRDefault="00CB531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В целях настоящей статьи вознаграждениями признаются:</w:t>
      </w:r>
    </w:p>
    <w:p w:rsidR="006F46BC" w:rsidRPr="00471D9D" w:rsidRDefault="009F545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вознаграждения, определенные</w:t>
      </w:r>
      <w:r w:rsidR="00411939" w:rsidRPr="00471D9D">
        <w:rPr>
          <w:rFonts w:ascii="Times New Roman" w:eastAsia="Times New Roman" w:hAnsi="Times New Roman" w:cs="Times New Roman"/>
          <w:sz w:val="28"/>
        </w:rPr>
        <w:t xml:space="preserve"> </w:t>
      </w:r>
      <w:r w:rsidR="00F63746" w:rsidRPr="00471D9D">
        <w:rPr>
          <w:rFonts w:ascii="Times New Roman" w:eastAsia="Times New Roman" w:hAnsi="Times New Roman" w:cs="Times New Roman"/>
          <w:sz w:val="28"/>
        </w:rPr>
        <w:t>в подпункте 62</w:t>
      </w:r>
      <w:r w:rsidR="00411939" w:rsidRPr="00471D9D">
        <w:rPr>
          <w:rFonts w:ascii="Times New Roman" w:eastAsia="Times New Roman" w:hAnsi="Times New Roman" w:cs="Times New Roman"/>
          <w:sz w:val="28"/>
        </w:rPr>
        <w:t>) статьи 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неустойка (штраф, пеня) по договору кредита (займа) между взаимосвязанными сторонами;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плата за гарантию взаимосвязанной стороне.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пунктом 2 статьи 192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налоговых периодах, предшествующих отчетному налоговому</w:t>
      </w:r>
      <w:r w:rsidR="001D12E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периоду, в пределах суммы расходов, признанных налогоплательщиком расходами в отчетном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 вознаграждения производится с учетом положений, у</w:t>
      </w:r>
      <w:r w:rsidR="001D12EC" w:rsidRPr="00471D9D">
        <w:rPr>
          <w:rFonts w:ascii="Times New Roman" w:eastAsia="Times New Roman" w:hAnsi="Times New Roman" w:cs="Times New Roman"/>
          <w:sz w:val="28"/>
        </w:rPr>
        <w:t>становленных пунктами</w:t>
      </w:r>
      <w:r w:rsidRPr="00471D9D">
        <w:rPr>
          <w:rFonts w:ascii="Times New Roman" w:eastAsia="Times New Roman" w:hAnsi="Times New Roman" w:cs="Times New Roman"/>
          <w:sz w:val="28"/>
        </w:rPr>
        <w:t xml:space="preserve"> 2 и 3</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статьи, в пределах суммы, исчисляемой по следующей формуле:</w:t>
      </w:r>
    </w:p>
    <w:p w:rsidR="006F46BC" w:rsidRPr="00471D9D" w:rsidRDefault="00D01F0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(А + Д) + (СК/СО) х</w:t>
      </w:r>
      <w:r w:rsidR="00411939" w:rsidRPr="00EF77B5">
        <w:rPr>
          <w:rFonts w:ascii="Times New Roman" w:eastAsia="Times New Roman" w:hAnsi="Times New Roman" w:cs="Times New Roman"/>
          <w:sz w:val="28"/>
        </w:rPr>
        <w:t xml:space="preserve"> (ПК) </w:t>
      </w:r>
      <w:r w:rsidRPr="00EF77B5">
        <w:rPr>
          <w:rFonts w:ascii="Times New Roman" w:eastAsia="Times New Roman" w:hAnsi="Times New Roman" w:cs="Times New Roman"/>
          <w:sz w:val="28"/>
        </w:rPr>
        <w:t>х</w:t>
      </w:r>
      <w:r w:rsidR="00411939" w:rsidRPr="00EF77B5">
        <w:rPr>
          <w:rFonts w:ascii="Times New Roman" w:eastAsia="Times New Roman" w:hAnsi="Times New Roman" w:cs="Times New Roman"/>
          <w:sz w:val="28"/>
        </w:rPr>
        <w:t xml:space="preserve"> (Б + В + 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 – сумма вознаграждения, за исключением сумм, включенных в показатели Б, В, Г, 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сумма вознаграждения,</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выплаченного</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(подлежащего выплате) с учетом положений пункта 3 настоящей статьи взаимосвязанной стороне, за исключением сумм, включенных в показатель 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 сумма вознаграждения, выплаченного (подлежащего выплате) с учетом полож</w:t>
      </w:r>
      <w:r w:rsidR="00C31504" w:rsidRPr="00471D9D">
        <w:rPr>
          <w:rFonts w:ascii="Times New Roman" w:eastAsia="Times New Roman" w:hAnsi="Times New Roman" w:cs="Times New Roman"/>
          <w:sz w:val="28"/>
        </w:rPr>
        <w:t xml:space="preserve">ений пункта 3 настоящей статьи </w:t>
      </w:r>
      <w:r w:rsidRPr="00471D9D">
        <w:rPr>
          <w:rFonts w:ascii="Times New Roman" w:eastAsia="Times New Roman" w:hAnsi="Times New Roman" w:cs="Times New Roman"/>
          <w:sz w:val="28"/>
        </w:rPr>
        <w:t>лицам, зарегистрированным в государстве с льготным налогообложением, определяемом в соответствии со</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294 настоящего Кодекса, за исключением сумм, включенных в показатель Б;</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 – сумма показателей Г1 и Г2 с учетом положений пункта 3 настоящей статьи, за исключением сумм, включенных в показатель 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сумма вознаграждения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ПК – предельный коэффициент;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 – среднегодовая сумма собственного капитала;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 среднегодовая сумма обязательств.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Для целей настоящей статьи независимой стороной признается сторона, не являющаяся взаимосвязанной.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целей пункта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среднегодовая сумма</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обязательств</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равна средней арифметической максимальных сумм</w:t>
      </w:r>
      <w:r w:rsidR="00CB531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6F46BC" w:rsidRPr="00471D9D" w:rsidRDefault="0075235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налогам</w:t>
      </w:r>
      <w:r w:rsidR="00411939" w:rsidRPr="00471D9D">
        <w:rPr>
          <w:rFonts w:ascii="Times New Roman" w:eastAsia="Times New Roman" w:hAnsi="Times New Roman" w:cs="Times New Roman"/>
          <w:sz w:val="28"/>
        </w:rPr>
        <w:t xml:space="preserve"> и платежам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заработной плате и иным доходам работников;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доходам будущих периодов, за исключением доходов от взаимосвязанной стороны;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вознаграждениям и комиссиям;</w:t>
      </w:r>
    </w:p>
    <w:p w:rsidR="00CB531F"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дивидендам;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предельный коэффициент для финансовых организаций равен 7, для иных юридических лиц – 4.</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Для целей пункта 4 настоящей статьи сумма собственного капитала постоянного учреждения юридического лица-нерезидента в Республике </w:t>
      </w:r>
      <w:r w:rsidRPr="00471D9D">
        <w:rPr>
          <w:rFonts w:ascii="Times New Roman" w:eastAsia="Times New Roman" w:hAnsi="Times New Roman" w:cs="Times New Roman"/>
          <w:sz w:val="28"/>
        </w:rPr>
        <w:lastRenderedPageBreak/>
        <w:t>Казахстан определяется как разница между активами и обязательствами такого постоянного учреждения.</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целях применения настоящего пункта сумма собственного капитала постоянного учреждения юридического лица-нерезидента в Респу</w:t>
      </w:r>
      <w:r w:rsidR="00B40524">
        <w:rPr>
          <w:rFonts w:ascii="Times New Roman" w:eastAsia="Times New Roman" w:hAnsi="Times New Roman" w:cs="Times New Roman"/>
          <w:sz w:val="28"/>
        </w:rPr>
        <w:t xml:space="preserve">блике Казахстан </w:t>
      </w:r>
      <w:r w:rsidR="00B40524" w:rsidRPr="00EF77B5">
        <w:rPr>
          <w:rFonts w:ascii="Times New Roman" w:eastAsia="Times New Roman" w:hAnsi="Times New Roman" w:cs="Times New Roman"/>
          <w:sz w:val="28"/>
        </w:rPr>
        <w:t>рассматривается</w:t>
      </w:r>
      <w:r w:rsidRPr="00EF77B5">
        <w:rPr>
          <w:rFonts w:ascii="Times New Roman" w:eastAsia="Times New Roman" w:hAnsi="Times New Roman" w:cs="Times New Roman"/>
          <w:sz w:val="28"/>
        </w:rPr>
        <w:t xml:space="preserve">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6F46BC" w:rsidRPr="00EF77B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77B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EF77B5">
        <w:rPr>
          <w:rFonts w:ascii="Times New Roman" w:eastAsia="Times New Roman" w:hAnsi="Times New Roman" w:cs="Times New Roman"/>
          <w:sz w:val="28"/>
        </w:rPr>
        <w:t>Статья 247. Вычет по выплаченным сомнительным обязательствам</w:t>
      </w:r>
    </w:p>
    <w:p w:rsidR="00CB531F" w:rsidRPr="00EF77B5" w:rsidRDefault="00CB531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1. В случае, если ранее признанные доходом сомнительные обязательства были выплачены налогоплательщиком кредитору, то в</w:t>
      </w:r>
      <w:r w:rsidR="00C31504" w:rsidRPr="00EF77B5">
        <w:rPr>
          <w:rFonts w:ascii="Times New Roman" w:eastAsia="Times New Roman" w:hAnsi="Times New Roman" w:cs="Times New Roman"/>
          <w:sz w:val="28"/>
        </w:rPr>
        <w:t xml:space="preserve">ычету подлежит сумма в размере </w:t>
      </w:r>
      <w:r w:rsidRPr="00EF77B5">
        <w:rPr>
          <w:rFonts w:ascii="Times New Roman" w:eastAsia="Times New Roman" w:hAnsi="Times New Roman" w:cs="Times New Roman"/>
          <w:sz w:val="28"/>
        </w:rPr>
        <w:t>произведенной выплаты, за исключением суммы налога на д</w:t>
      </w:r>
      <w:r w:rsidR="00B40524" w:rsidRPr="00EF77B5">
        <w:rPr>
          <w:rFonts w:ascii="Times New Roman" w:eastAsia="Times New Roman" w:hAnsi="Times New Roman" w:cs="Times New Roman"/>
          <w:sz w:val="28"/>
        </w:rPr>
        <w:t>обавленную стоимость, отнесенного</w:t>
      </w:r>
      <w:r w:rsidRPr="00EF77B5">
        <w:rPr>
          <w:rFonts w:ascii="Times New Roman" w:eastAsia="Times New Roman" w:hAnsi="Times New Roman" w:cs="Times New Roman"/>
          <w:sz w:val="28"/>
        </w:rPr>
        <w:t xml:space="preserve"> в зачет в соответствии с пунктом 2 статьи 405 настоящего Кодекса.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Такой вычет производится в том налоговом периоде, в котором была произведена выплата, в пределах суммы, ранее отнесенной на доходы.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531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Статья 248. Вычет по сомнительным требованиям</w:t>
      </w:r>
    </w:p>
    <w:p w:rsidR="00CB531F" w:rsidRDefault="00CB531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пунктом 6 настоящей статьи, сомнительными требованиями признаются требования:</w:t>
      </w:r>
    </w:p>
    <w:p w:rsidR="00CB531F" w:rsidRPr="00EF77B5"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w:t>
      </w:r>
      <w:r w:rsidR="0075235A" w:rsidRPr="00471D9D">
        <w:rPr>
          <w:rFonts w:ascii="Times New Roman" w:eastAsia="Times New Roman" w:hAnsi="Times New Roman" w:cs="Times New Roman"/>
          <w:sz w:val="28"/>
        </w:rPr>
        <w:t>структурное подразделение юридического лица</w:t>
      </w:r>
      <w:r w:rsidRPr="00471D9D">
        <w:rPr>
          <w:rFonts w:ascii="Times New Roman" w:eastAsia="Times New Roman" w:hAnsi="Times New Roman" w:cs="Times New Roman"/>
          <w:sz w:val="28"/>
        </w:rPr>
        <w:t>, и не удовлетворенные в течение трехлетнего п</w:t>
      </w:r>
      <w:r w:rsidR="00B40524">
        <w:rPr>
          <w:rFonts w:ascii="Times New Roman" w:eastAsia="Times New Roman" w:hAnsi="Times New Roman" w:cs="Times New Roman"/>
          <w:sz w:val="28"/>
        </w:rPr>
        <w:t xml:space="preserve">ериода, </w:t>
      </w:r>
      <w:r w:rsidR="002F2CD3" w:rsidRPr="00EF77B5">
        <w:rPr>
          <w:rFonts w:ascii="Times New Roman" w:eastAsia="Times New Roman" w:hAnsi="Times New Roman" w:cs="Times New Roman"/>
          <w:sz w:val="28"/>
        </w:rPr>
        <w:t>исчисляемого в соответствии с пунктом</w:t>
      </w:r>
      <w:r w:rsidRPr="00EF77B5">
        <w:rPr>
          <w:rFonts w:ascii="Times New Roman" w:eastAsia="Times New Roman" w:hAnsi="Times New Roman" w:cs="Times New Roman"/>
          <w:sz w:val="28"/>
        </w:rPr>
        <w:t xml:space="preserve"> 4 настоящей статьи;</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w:t>
      </w:r>
      <w:r w:rsidR="001D12EC" w:rsidRPr="00EF77B5">
        <w:rPr>
          <w:rFonts w:ascii="Times New Roman" w:eastAsia="Times New Roman" w:hAnsi="Times New Roman" w:cs="Times New Roman"/>
          <w:sz w:val="28"/>
        </w:rPr>
        <w:t>,</w:t>
      </w:r>
      <w:r w:rsidRPr="00EF77B5">
        <w:rPr>
          <w:rFonts w:ascii="Times New Roman" w:eastAsia="Times New Roman" w:hAnsi="Times New Roman" w:cs="Times New Roman"/>
          <w:sz w:val="28"/>
        </w:rPr>
        <w:t xml:space="preserve"> не удовлетворенные в течение трехлетнего пе</w:t>
      </w:r>
      <w:r w:rsidR="00976E17" w:rsidRPr="00EF77B5">
        <w:rPr>
          <w:rFonts w:ascii="Times New Roman" w:eastAsia="Times New Roman" w:hAnsi="Times New Roman" w:cs="Times New Roman"/>
          <w:sz w:val="28"/>
        </w:rPr>
        <w:t xml:space="preserve">риода, </w:t>
      </w:r>
      <w:r w:rsidR="002F2CD3" w:rsidRPr="00EF77B5">
        <w:rPr>
          <w:rFonts w:ascii="Times New Roman" w:eastAsia="Times New Roman" w:hAnsi="Times New Roman" w:cs="Times New Roman"/>
          <w:sz w:val="28"/>
        </w:rPr>
        <w:t>исчисляемого в соответствии с пунктом</w:t>
      </w:r>
      <w:r w:rsidRPr="00EF77B5">
        <w:rPr>
          <w:rFonts w:ascii="Times New Roman" w:eastAsia="Times New Roman" w:hAnsi="Times New Roman" w:cs="Times New Roman"/>
          <w:sz w:val="28"/>
        </w:rPr>
        <w:t xml:space="preserve"> 4 настоящей статьи.</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lastRenderedPageBreak/>
        <w:t>2. Сомнительные требования подлежат вычету у лица, осуществившего: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1) реализацию товаров, выполнение работ, оказание услуг и не</w:t>
      </w:r>
      <w:r w:rsidRPr="00471D9D">
        <w:rPr>
          <w:rFonts w:ascii="Times New Roman" w:eastAsia="Times New Roman" w:hAnsi="Times New Roman" w:cs="Times New Roman"/>
          <w:sz w:val="28"/>
        </w:rPr>
        <w:t xml:space="preserve"> уступившего право такого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реализацию товаров, выполнение работ, оказание услуг и уступившего право такого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Сомнительные требования подлежат вычету у лица:</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w:t>
      </w:r>
      <w:r w:rsidRPr="00EF77B5">
        <w:rPr>
          <w:rFonts w:ascii="Times New Roman" w:eastAsia="Times New Roman" w:hAnsi="Times New Roman" w:cs="Times New Roman"/>
          <w:sz w:val="28"/>
        </w:rPr>
        <w:t xml:space="preserve">оказанием услуг, </w:t>
      </w:r>
      <w:r w:rsidR="00976E17" w:rsidRPr="00EF77B5">
        <w:rPr>
          <w:rFonts w:ascii="Times New Roman" w:eastAsia="Times New Roman" w:hAnsi="Times New Roman" w:cs="Times New Roman"/>
          <w:sz w:val="28"/>
        </w:rPr>
        <w:t xml:space="preserve">в том числе </w:t>
      </w:r>
      <w:r w:rsidRPr="00EF77B5">
        <w:rPr>
          <w:rFonts w:ascii="Times New Roman" w:eastAsia="Times New Roman" w:hAnsi="Times New Roman" w:cs="Times New Roman"/>
          <w:sz w:val="28"/>
        </w:rPr>
        <w:t>с</w:t>
      </w:r>
      <w:r w:rsidR="00C31504" w:rsidRPr="00EF77B5">
        <w:rPr>
          <w:rFonts w:ascii="Times New Roman" w:eastAsia="Times New Roman" w:hAnsi="Times New Roman" w:cs="Times New Roman"/>
          <w:sz w:val="28"/>
        </w:rPr>
        <w:t xml:space="preserve">уммы неустоек (штрафов, пени), </w:t>
      </w:r>
      <w:r w:rsidRPr="00EF77B5">
        <w:rPr>
          <w:rFonts w:ascii="Times New Roman" w:eastAsia="Times New Roman" w:hAnsi="Times New Roman" w:cs="Times New Roman"/>
          <w:sz w:val="28"/>
        </w:rPr>
        <w:t>но не более размера ранее признанного дохода;</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 xml:space="preserve">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w:t>
      </w:r>
      <w:r w:rsidR="00882405" w:rsidRPr="00EF77B5">
        <w:rPr>
          <w:rFonts w:ascii="Times New Roman" w:eastAsia="Times New Roman" w:hAnsi="Times New Roman" w:cs="Times New Roman"/>
          <w:sz w:val="28"/>
        </w:rPr>
        <w:t xml:space="preserve">в том числе </w:t>
      </w:r>
      <w:r w:rsidRPr="00EF77B5">
        <w:rPr>
          <w:rFonts w:ascii="Times New Roman" w:eastAsia="Times New Roman" w:hAnsi="Times New Roman" w:cs="Times New Roman"/>
          <w:sz w:val="28"/>
        </w:rPr>
        <w:t>суммы неустоек (штрафов, пени), но не более размера ранее признанного дохода, и стоимостью права требования, по которой произведена уступка;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 xml:space="preserve">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w:t>
      </w:r>
      <w:r w:rsidR="00DB55D0" w:rsidRPr="00EF77B5">
        <w:rPr>
          <w:rFonts w:ascii="Times New Roman" w:eastAsia="Times New Roman" w:hAnsi="Times New Roman" w:cs="Times New Roman"/>
          <w:sz w:val="28"/>
        </w:rPr>
        <w:t xml:space="preserve">в том числе </w:t>
      </w:r>
      <w:r w:rsidRPr="00EF77B5">
        <w:rPr>
          <w:rFonts w:ascii="Times New Roman" w:eastAsia="Times New Roman" w:hAnsi="Times New Roman" w:cs="Times New Roman"/>
          <w:sz w:val="28"/>
        </w:rPr>
        <w:t>суммы неустоек (штрафов, пени), но не более размера ранее признанного дохода в соответствии со статьей 233 настоящего Кодекса, увеличенного на</w:t>
      </w:r>
      <w:r w:rsidRPr="00471D9D">
        <w:rPr>
          <w:rFonts w:ascii="Times New Roman" w:eastAsia="Times New Roman" w:hAnsi="Times New Roman" w:cs="Times New Roman"/>
          <w:sz w:val="28"/>
        </w:rPr>
        <w:t xml:space="preserve"> стоимость приобретения права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определенного подпунктом 4) пунктом 2 настоящей статьи, – в размере сумм</w:t>
      </w:r>
      <w:r w:rsidR="001D12EC" w:rsidRPr="00471D9D">
        <w:rPr>
          <w:rFonts w:ascii="Times New Roman" w:eastAsia="Times New Roman" w:hAnsi="Times New Roman" w:cs="Times New Roman"/>
          <w:sz w:val="28"/>
        </w:rPr>
        <w:t>, признанных</w:t>
      </w:r>
      <w:r w:rsidRPr="00471D9D">
        <w:rPr>
          <w:rFonts w:ascii="Times New Roman" w:eastAsia="Times New Roman" w:hAnsi="Times New Roman" w:cs="Times New Roman"/>
          <w:sz w:val="28"/>
        </w:rPr>
        <w:t xml:space="preserve"> в качестве дохода, определенного подпунктом 13) пункта 1 статьи 226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 лиц, определенных подпунктами 1) и 2) пункта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со дня: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 лиц, определенных подпунктом 3) пункта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6F46BC" w:rsidRPr="00EF77B5" w:rsidRDefault="008B0F6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остальных </w:t>
      </w:r>
      <w:r w:rsidRPr="00EF77B5">
        <w:rPr>
          <w:rFonts w:ascii="Times New Roman" w:eastAsia="Times New Roman" w:hAnsi="Times New Roman" w:cs="Times New Roman"/>
          <w:sz w:val="28"/>
        </w:rPr>
        <w:t>случаях – со дня</w:t>
      </w:r>
      <w:r w:rsidR="00411939" w:rsidRPr="00EF77B5">
        <w:rPr>
          <w:rFonts w:ascii="Times New Roman" w:eastAsia="Times New Roman" w:hAnsi="Times New Roman" w:cs="Times New Roman"/>
          <w:sz w:val="28"/>
        </w:rPr>
        <w:t xml:space="preserve"> наиболее</w:t>
      </w:r>
      <w:r w:rsidRPr="00EF77B5">
        <w:rPr>
          <w:rFonts w:ascii="Times New Roman" w:eastAsia="Times New Roman" w:hAnsi="Times New Roman" w:cs="Times New Roman"/>
          <w:sz w:val="28"/>
        </w:rPr>
        <w:t xml:space="preserve"> поздней</w:t>
      </w:r>
      <w:r w:rsidR="00411939" w:rsidRPr="00EF77B5">
        <w:rPr>
          <w:rFonts w:ascii="Times New Roman" w:eastAsia="Times New Roman" w:hAnsi="Times New Roman" w:cs="Times New Roman"/>
          <w:sz w:val="28"/>
        </w:rPr>
        <w:t xml:space="preserve">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дня, следующего за днем окончания срока исполнения требования</w:t>
      </w:r>
      <w:r w:rsidRPr="00471D9D">
        <w:rPr>
          <w:rFonts w:ascii="Times New Roman" w:eastAsia="Times New Roman" w:hAnsi="Times New Roman" w:cs="Times New Roman"/>
          <w:sz w:val="28"/>
        </w:rPr>
        <w:t xml:space="preserve"> по реализованным товарам (работам, услугам), срок исполнения которого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дня переуступки права требования по реализованным товарам (работам, услугам), срок исполнения которого не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CB531F"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вознаграждений по депозитам, включая остатки на корреспондентских счетах, размещенным в других банках;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вознаграждений по кредитам (за исключением финансового лизинга), предоставленным другим банкам и клиентам;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дебиторской задолженности по документарным расчетам и гарантиям;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условных обязательств по непокрытым аккредитивам, выпущенным или подтвержденным гарантиям.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Если иное не предусмотрено пунктом 9 настоящей статьи, отнесение налогоплательщиком сомнительных требований на вычеты производится при </w:t>
      </w:r>
      <w:r w:rsidR="005D2BC6" w:rsidRPr="00EF77B5">
        <w:rPr>
          <w:rFonts w:ascii="Times New Roman" w:eastAsia="Times New Roman" w:hAnsi="Times New Roman" w:cs="Times New Roman"/>
          <w:sz w:val="28"/>
        </w:rPr>
        <w:t xml:space="preserve">одновременном </w:t>
      </w:r>
      <w:r w:rsidRPr="00EF77B5">
        <w:rPr>
          <w:rFonts w:ascii="Times New Roman" w:eastAsia="Times New Roman" w:hAnsi="Times New Roman" w:cs="Times New Roman"/>
          <w:sz w:val="28"/>
        </w:rPr>
        <w:t>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наличие документов, подтверждающих возникновение требований;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531F" w:rsidRDefault="00411939" w:rsidP="00CB531F">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CB531F">
        <w:rPr>
          <w:rFonts w:ascii="Times New Roman" w:eastAsia="Times New Roman" w:hAnsi="Times New Roman" w:cs="Times New Roman"/>
          <w:sz w:val="28"/>
        </w:rPr>
        <w:t>Статья 249. Вычеты страховой, перестраховочной организации</w:t>
      </w:r>
    </w:p>
    <w:p w:rsidR="00CB531F" w:rsidRDefault="00CB531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Страховая, перестраховочная организация вправе отнести на вычеты следующие начисленные расходы:</w:t>
      </w:r>
    </w:p>
    <w:p w:rsidR="00EF77B5" w:rsidRDefault="00EF77B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страховые выплаты по договорам страхования, перестрахования;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страховые премии (взносы), подлежащие уплате (уплаченные) перестраховщику по договорам перестрахования;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по созданию страховых резервов по договорам страхования, перестрахования в соответствии с пунктом 5 статьи 250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выплаты страховым агентам и страховым брокерам по договорам страхования, перестрахования;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прочие расходы страховой, перестраховочной организации, связанные с деятельностью, направленной на получение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Положения настоящей статьи</w:t>
      </w:r>
      <w:r w:rsidR="001D12EC" w:rsidRPr="00471D9D">
        <w:rPr>
          <w:rFonts w:ascii="Times New Roman" w:eastAsia="Times New Roman" w:hAnsi="Times New Roman" w:cs="Times New Roman"/>
          <w:sz w:val="28"/>
        </w:rPr>
        <w:t xml:space="preserve"> не распространяются на договоры</w:t>
      </w:r>
      <w:r w:rsidRPr="00471D9D">
        <w:rPr>
          <w:rFonts w:ascii="Times New Roman" w:eastAsia="Times New Roman" w:hAnsi="Times New Roman" w:cs="Times New Roman"/>
          <w:sz w:val="28"/>
        </w:rPr>
        <w:t xml:space="preserve">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w:t>
      </w:r>
      <w:r w:rsidRPr="00471D9D">
        <w:rPr>
          <w:rFonts w:ascii="Times New Roman" w:eastAsia="Times New Roman" w:hAnsi="Times New Roman" w:cs="Times New Roman"/>
          <w:sz w:val="28"/>
        </w:rPr>
        <w:br/>
        <w:t>2012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w:t>
      </w:r>
      <w:r w:rsidRPr="00471D9D">
        <w:rPr>
          <w:rFonts w:ascii="Times New Roman" w:eastAsia="Times New Roman" w:hAnsi="Times New Roman" w:cs="Times New Roman"/>
          <w:sz w:val="28"/>
        </w:rPr>
        <w:lastRenderedPageBreak/>
        <w:t>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вычет расходов, указанных в подпунктах 1) и 2) пункта 1 настоящей статьи, определяется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 xml:space="preserve">Р </w:t>
      </w:r>
      <w:r w:rsidR="00AD6C87" w:rsidRPr="00EF77B5">
        <w:rPr>
          <w:rFonts w:ascii="Times New Roman" w:eastAsia="Times New Roman" w:hAnsi="Times New Roman" w:cs="Times New Roman"/>
          <w:sz w:val="28"/>
        </w:rPr>
        <w:t>х</w:t>
      </w:r>
      <w:r w:rsidRPr="00EF77B5">
        <w:rPr>
          <w:rFonts w:ascii="Times New Roman" w:eastAsia="Times New Roman" w:hAnsi="Times New Roman" w:cs="Times New Roman"/>
          <w:sz w:val="28"/>
        </w:rPr>
        <w:t xml:space="preserve"> (А/Б),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 – подлежащие выплате (выплаченные) в отчетном налоговом периоде расходы;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 – страховые взносы, подлежащие получению (полученные) после </w:t>
      </w:r>
      <w:r w:rsidRPr="00471D9D">
        <w:rPr>
          <w:rFonts w:ascii="Times New Roman" w:eastAsia="Times New Roman" w:hAnsi="Times New Roman" w:cs="Times New Roman"/>
          <w:sz w:val="28"/>
        </w:rPr>
        <w:br/>
        <w:t>31 декабря 2011 года по день начисления расходов в отчетном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F77B5" w:rsidRPr="00471D9D" w:rsidRDefault="00EF77B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531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Статья 250. Вычет по отчислениям в резервные фонды</w:t>
      </w:r>
    </w:p>
    <w:p w:rsidR="00CB531F" w:rsidRDefault="00CB531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4A285B" w:rsidRPr="00471D9D">
        <w:rPr>
          <w:rFonts w:ascii="Times New Roman" w:eastAsia="Times New Roman" w:hAnsi="Times New Roman" w:cs="Times New Roman"/>
          <w:sz w:val="28"/>
        </w:rPr>
        <w:t>Б</w:t>
      </w:r>
      <w:r w:rsidRPr="00471D9D">
        <w:rPr>
          <w:rFonts w:ascii="Times New Roman" w:eastAsia="Times New Roman" w:hAnsi="Times New Roman" w:cs="Times New Roman"/>
          <w:sz w:val="28"/>
        </w:rPr>
        <w:t xml:space="preserve">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w:t>
      </w:r>
      <w:r w:rsidR="0075235A"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Национальным Банком Республики Казахстан по согласованию с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залога и другого обеспечения учитываетс</w:t>
      </w:r>
      <w:r w:rsidR="001D12EC" w:rsidRPr="00471D9D">
        <w:rPr>
          <w:rFonts w:ascii="Times New Roman" w:eastAsia="Times New Roman" w:hAnsi="Times New Roman" w:cs="Times New Roman"/>
          <w:sz w:val="28"/>
        </w:rPr>
        <w:t>я при определении суммы провизий (резервов)</w:t>
      </w:r>
      <w:r w:rsidRPr="00471D9D">
        <w:rPr>
          <w:rFonts w:ascii="Times New Roman" w:eastAsia="Times New Roman" w:hAnsi="Times New Roman" w:cs="Times New Roman"/>
          <w:sz w:val="28"/>
        </w:rPr>
        <w:t xml:space="preserve"> в случаях и порядке, которые </w:t>
      </w:r>
      <w:r w:rsidR="0075235A" w:rsidRPr="00471D9D">
        <w:rPr>
          <w:rFonts w:ascii="Times New Roman" w:eastAsia="Times New Roman" w:hAnsi="Times New Roman" w:cs="Times New Roman"/>
          <w:sz w:val="28"/>
        </w:rPr>
        <w:t>определены</w:t>
      </w:r>
      <w:r w:rsidRPr="00471D9D">
        <w:rPr>
          <w:rFonts w:ascii="Times New Roman" w:eastAsia="Times New Roman" w:hAnsi="Times New Roman" w:cs="Times New Roman"/>
          <w:sz w:val="28"/>
        </w:rPr>
        <w:t xml:space="preserve"> правилами создания провизий (резервов).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депозитов, включая остатки на корреспондентских счетах, </w:t>
      </w:r>
      <w:r w:rsidRPr="00EF77B5">
        <w:rPr>
          <w:rFonts w:ascii="Times New Roman" w:eastAsia="Times New Roman" w:hAnsi="Times New Roman" w:cs="Times New Roman"/>
          <w:sz w:val="28"/>
        </w:rPr>
        <w:t>размещенных в других банках, а также вознаграждений</w:t>
      </w:r>
      <w:r w:rsidR="00B53C1F" w:rsidRPr="00EF77B5">
        <w:rPr>
          <w:rFonts w:ascii="Times New Roman" w:eastAsia="Times New Roman" w:hAnsi="Times New Roman" w:cs="Times New Roman"/>
          <w:sz w:val="28"/>
        </w:rPr>
        <w:t xml:space="preserve"> по таким депозитам, начисленных</w:t>
      </w:r>
      <w:r w:rsidRPr="00EF77B5">
        <w:rPr>
          <w:rFonts w:ascii="Times New Roman" w:eastAsia="Times New Roman" w:hAnsi="Times New Roman" w:cs="Times New Roman"/>
          <w:sz w:val="28"/>
        </w:rPr>
        <w:t xml:space="preserve"> после 31 декабря 2012 года;</w:t>
      </w:r>
    </w:p>
    <w:p w:rsidR="006F46BC" w:rsidRPr="00EF77B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lastRenderedPageBreak/>
        <w:t>2) кредитов (за исключением финансового лизинга), предоставленных другим банкам и клиентам, а также вознаграждени</w:t>
      </w:r>
      <w:r w:rsidR="00B53C1F" w:rsidRPr="00EF77B5">
        <w:rPr>
          <w:rFonts w:ascii="Times New Roman" w:eastAsia="Times New Roman" w:hAnsi="Times New Roman" w:cs="Times New Roman"/>
          <w:sz w:val="28"/>
        </w:rPr>
        <w:t>й по таким кредитам, начисленных</w:t>
      </w:r>
      <w:r w:rsidRPr="00EF77B5">
        <w:rPr>
          <w:rFonts w:ascii="Times New Roman" w:eastAsia="Times New Roman" w:hAnsi="Times New Roman" w:cs="Times New Roman"/>
          <w:sz w:val="28"/>
        </w:rPr>
        <w:t xml:space="preserve"> после 31 декабря 2012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3) дебиторской задолженности</w:t>
      </w:r>
      <w:r w:rsidRPr="00471D9D">
        <w:rPr>
          <w:rFonts w:ascii="Times New Roman" w:eastAsia="Times New Roman" w:hAnsi="Times New Roman" w:cs="Times New Roman"/>
          <w:sz w:val="28"/>
        </w:rPr>
        <w:t xml:space="preserve"> по документарным расчетам и гарантиям;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условных обязательств по непокрытым аккредитивам, выпущенным или подтвержденным гарантиям.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банка, в отношении которого по решению суда проведена реструктуризация, более 90 процентов голосующих акций которого на </w:t>
      </w:r>
      <w:r w:rsidRPr="00471D9D">
        <w:rPr>
          <w:rFonts w:ascii="Times New Roman" w:eastAsia="Times New Roman" w:hAnsi="Times New Roman" w:cs="Times New Roman"/>
          <w:sz w:val="28"/>
        </w:rPr>
        <w:br/>
        <w:t>31 декабря 2013 года принадлежат национальному управляющему холдингу;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EF77B5" w:rsidRDefault="00EF77B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w:t>
      </w:r>
      <w:r w:rsidR="00C31504" w:rsidRPr="00471D9D">
        <w:rPr>
          <w:rFonts w:ascii="Times New Roman" w:eastAsia="Times New Roman" w:hAnsi="Times New Roman" w:cs="Times New Roman"/>
          <w:sz w:val="28"/>
        </w:rPr>
        <w:t xml:space="preserve">нию провизий (резервов) против </w:t>
      </w:r>
      <w:r w:rsidRPr="00471D9D">
        <w:rPr>
          <w:rFonts w:ascii="Times New Roman" w:eastAsia="Times New Roman" w:hAnsi="Times New Roman" w:cs="Times New Roman"/>
          <w:sz w:val="28"/>
        </w:rPr>
        <w:t>сомнительных или безнадежных активов</w:t>
      </w:r>
      <w:r w:rsidR="001D12E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предоставленных родительским банком дочерней организации на приобретение сомнительных и безнадежных активов такого родительского банка.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w:t>
      </w:r>
      <w:r w:rsidR="001D12EC"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ставленных родительскими банками дочерним организациям, </w:t>
      </w:r>
      <w:r w:rsidR="0075235A" w:rsidRPr="00471D9D">
        <w:rPr>
          <w:rFonts w:ascii="Times New Roman" w:eastAsia="Times New Roman" w:hAnsi="Times New Roman" w:cs="Times New Roman"/>
          <w:sz w:val="28"/>
        </w:rPr>
        <w:t>определяются</w:t>
      </w:r>
      <w:r w:rsidRPr="00471D9D">
        <w:rPr>
          <w:rFonts w:ascii="Times New Roman" w:eastAsia="Times New Roman" w:hAnsi="Times New Roman" w:cs="Times New Roman"/>
          <w:sz w:val="28"/>
        </w:rPr>
        <w:t xml:space="preserve"> Национальным Банком Республики Казахстан по согласованию с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w:t>
      </w:r>
      <w:r w:rsidRPr="00471D9D">
        <w:rPr>
          <w:rFonts w:ascii="Times New Roman" w:eastAsia="Times New Roman" w:hAnsi="Times New Roman" w:cs="Times New Roman"/>
          <w:sz w:val="28"/>
        </w:rPr>
        <w:lastRenderedPageBreak/>
        <w:t xml:space="preserve">второго уровня, единственным акционером которой является Правительство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w:t>
      </w:r>
      <w:r w:rsidR="001D12EC" w:rsidRPr="00471D9D">
        <w:rPr>
          <w:rFonts w:ascii="Times New Roman" w:eastAsia="Times New Roman" w:hAnsi="Times New Roman" w:cs="Times New Roman"/>
          <w:sz w:val="28"/>
        </w:rPr>
        <w:t>провизиям (резервам), созданным</w:t>
      </w:r>
      <w:r w:rsidRPr="00471D9D">
        <w:rPr>
          <w:rFonts w:ascii="Times New Roman" w:eastAsia="Times New Roman" w:hAnsi="Times New Roman" w:cs="Times New Roman"/>
          <w:sz w:val="28"/>
        </w:rPr>
        <w:t xml:space="preserve">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w:t>
      </w:r>
      <w:r w:rsidR="0075235A"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Национальным Банком Республики Казахстан по согласованию с уполномоченным органом, против кредитов (займов), за исключением: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финансового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кредитов (займов), предоставленных в пользу взаимосвязанных сторон либо третьим лицам по обязательствам взаимосвязанных сторон.</w:t>
      </w:r>
    </w:p>
    <w:p w:rsidR="006F46BC" w:rsidRPr="00471D9D" w:rsidRDefault="00411939" w:rsidP="001D12E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залога и другого обеспечения учитывается при опред</w:t>
      </w:r>
      <w:r w:rsidR="001D12EC" w:rsidRPr="00471D9D">
        <w:rPr>
          <w:rFonts w:ascii="Times New Roman" w:eastAsia="Times New Roman" w:hAnsi="Times New Roman" w:cs="Times New Roman"/>
          <w:sz w:val="28"/>
        </w:rPr>
        <w:t>елении суммы провизий (резервов)</w:t>
      </w:r>
      <w:r w:rsidRPr="00471D9D">
        <w:rPr>
          <w:rFonts w:ascii="Times New Roman" w:eastAsia="Times New Roman" w:hAnsi="Times New Roman" w:cs="Times New Roman"/>
          <w:sz w:val="28"/>
        </w:rPr>
        <w:t xml:space="preserve"> в случаях и порядке, которые </w:t>
      </w:r>
      <w:r w:rsidR="0075235A" w:rsidRPr="00471D9D">
        <w:rPr>
          <w:rFonts w:ascii="Times New Roman" w:eastAsia="Times New Roman" w:hAnsi="Times New Roman" w:cs="Times New Roman"/>
          <w:sz w:val="28"/>
        </w:rPr>
        <w:t>определены</w:t>
      </w:r>
      <w:r w:rsidRPr="00471D9D">
        <w:rPr>
          <w:rFonts w:ascii="Times New Roman" w:eastAsia="Times New Roman" w:hAnsi="Times New Roman" w:cs="Times New Roman"/>
          <w:sz w:val="28"/>
        </w:rPr>
        <w:t xml:space="preserve"> правилами создания провизий (резервов).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w:t>
      </w:r>
      <w:r w:rsidR="001D12EC" w:rsidRPr="00471D9D">
        <w:rPr>
          <w:rFonts w:ascii="Times New Roman" w:eastAsia="Times New Roman" w:hAnsi="Times New Roman" w:cs="Times New Roman"/>
          <w:sz w:val="28"/>
        </w:rPr>
        <w:t xml:space="preserve">едшим, но незаявленным убыткам </w:t>
      </w:r>
      <w:r w:rsidRPr="00471D9D">
        <w:rPr>
          <w:rFonts w:ascii="Times New Roman" w:eastAsia="Times New Roman" w:hAnsi="Times New Roman" w:cs="Times New Roman"/>
          <w:sz w:val="28"/>
        </w:rPr>
        <w:t>на конец отчетного налогового периода и размером таких резервов на конец предыдущего налогового периода.</w:t>
      </w:r>
    </w:p>
    <w:p w:rsidR="00231D8A"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w:t>
      </w:r>
      <w:r w:rsidR="001D12EC" w:rsidRPr="00471D9D">
        <w:rPr>
          <w:rFonts w:ascii="Times New Roman" w:eastAsia="Times New Roman" w:hAnsi="Times New Roman" w:cs="Times New Roman"/>
          <w:sz w:val="28"/>
        </w:rPr>
        <w:t xml:space="preserve"> не распространяются на договоры</w:t>
      </w:r>
      <w:r w:rsidRPr="00471D9D">
        <w:rPr>
          <w:rFonts w:ascii="Times New Roman" w:eastAsia="Times New Roman" w:hAnsi="Times New Roman" w:cs="Times New Roman"/>
          <w:sz w:val="28"/>
        </w:rPr>
        <w:t xml:space="preserve">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Микрофинансовые организации имеют право на вычет сум</w:t>
      </w:r>
      <w:r w:rsidR="001D12EC" w:rsidRPr="00471D9D">
        <w:rPr>
          <w:rFonts w:ascii="Times New Roman" w:eastAsia="Times New Roman" w:hAnsi="Times New Roman" w:cs="Times New Roman"/>
          <w:sz w:val="28"/>
        </w:rPr>
        <w:t>мы расходов по созданию провизий</w:t>
      </w:r>
      <w:r w:rsidRPr="00471D9D">
        <w:rPr>
          <w:rFonts w:ascii="Times New Roman" w:eastAsia="Times New Roman" w:hAnsi="Times New Roman" w:cs="Times New Roman"/>
          <w:sz w:val="28"/>
        </w:rPr>
        <w:t xml:space="preserve">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w:t>
      </w:r>
      <w:r w:rsidRPr="00471D9D">
        <w:rPr>
          <w:rFonts w:ascii="Times New Roman" w:eastAsia="Times New Roman" w:hAnsi="Times New Roman" w:cs="Times New Roman"/>
          <w:sz w:val="28"/>
        </w:rPr>
        <w:lastRenderedPageBreak/>
        <w:t>взаимосвязанной стороне либо третьим лицам по обязательствам взаимосвязанной стороны.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отнесения активов по предоставленным микрокредитам к сомнительным и безнадежным, а</w:t>
      </w:r>
      <w:r w:rsidR="001D12EC" w:rsidRPr="00471D9D">
        <w:rPr>
          <w:rFonts w:ascii="Times New Roman" w:eastAsia="Times New Roman" w:hAnsi="Times New Roman" w:cs="Times New Roman"/>
          <w:sz w:val="28"/>
        </w:rPr>
        <w:t xml:space="preserve"> также порядок создания провизий</w:t>
      </w:r>
      <w:r w:rsidRPr="00471D9D">
        <w:rPr>
          <w:rFonts w:ascii="Times New Roman" w:eastAsia="Times New Roman" w:hAnsi="Times New Roman" w:cs="Times New Roman"/>
          <w:sz w:val="28"/>
        </w:rPr>
        <w:t xml:space="preserve"> (резервов) против них определяются Национальным Банком Республики Казахстан по согласованию с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w:t>
      </w:r>
      <w:r w:rsidR="001D12EC" w:rsidRPr="00471D9D">
        <w:rPr>
          <w:rFonts w:ascii="Times New Roman" w:eastAsia="Times New Roman" w:hAnsi="Times New Roman" w:cs="Times New Roman"/>
          <w:sz w:val="28"/>
        </w:rPr>
        <w:t xml:space="preserve"> расходов по созданию провизий</w:t>
      </w:r>
      <w:r w:rsidRPr="00471D9D">
        <w:rPr>
          <w:rFonts w:ascii="Times New Roman" w:eastAsia="Times New Roman" w:hAnsi="Times New Roman" w:cs="Times New Roman"/>
          <w:sz w:val="28"/>
        </w:rPr>
        <w:t xml:space="preserve">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w:t>
      </w:r>
      <w:r w:rsidR="00C31504" w:rsidRPr="00471D9D">
        <w:rPr>
          <w:rFonts w:ascii="Times New Roman" w:eastAsia="Times New Roman" w:hAnsi="Times New Roman" w:cs="Times New Roman"/>
          <w:sz w:val="28"/>
        </w:rPr>
        <w:t>взаимосвязанных</w:t>
      </w:r>
      <w:r w:rsidRPr="00471D9D">
        <w:rPr>
          <w:rFonts w:ascii="Times New Roman" w:eastAsia="Times New Roman" w:hAnsi="Times New Roman" w:cs="Times New Roman"/>
          <w:sz w:val="28"/>
        </w:rPr>
        <w:t xml:space="preserve"> сторон либо третьим лицам по обязательствам взаимосвязанных сторон (кроме активов и условных обязательств кредитных товариществ):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депозитов, включая остатки на корреспондентских счетах, размещенных в банках;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кредитов (за исключением финансового лизинга), предоставленных банкам и клиентам;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дебиторской задолженности по документарным расчетам и гарантиям;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условных обязательств по непокрытым аккредитивам, выпущенным или подтвержденным гарантиям.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 сум</w:t>
      </w:r>
      <w:r w:rsidR="00E611AE" w:rsidRPr="00471D9D">
        <w:rPr>
          <w:rFonts w:ascii="Times New Roman" w:eastAsia="Times New Roman" w:hAnsi="Times New Roman" w:cs="Times New Roman"/>
          <w:sz w:val="28"/>
        </w:rPr>
        <w:t>мы расходов по созданию провизий</w:t>
      </w:r>
      <w:r w:rsidRPr="00471D9D">
        <w:rPr>
          <w:rFonts w:ascii="Times New Roman" w:eastAsia="Times New Roman" w:hAnsi="Times New Roman" w:cs="Times New Roman"/>
          <w:sz w:val="28"/>
        </w:rPr>
        <w:t xml:space="preserve"> (резервов) осуществ</w:t>
      </w:r>
      <w:r w:rsidR="001D12EC" w:rsidRPr="00471D9D">
        <w:rPr>
          <w:rFonts w:ascii="Times New Roman" w:eastAsia="Times New Roman" w:hAnsi="Times New Roman" w:cs="Times New Roman"/>
          <w:sz w:val="28"/>
        </w:rPr>
        <w:t>ляется в пределах суммы провизий</w:t>
      </w:r>
      <w:r w:rsidRPr="00471D9D">
        <w:rPr>
          <w:rFonts w:ascii="Times New Roman" w:eastAsia="Times New Roman" w:hAnsi="Times New Roman" w:cs="Times New Roman"/>
          <w:sz w:val="28"/>
        </w:rPr>
        <w:t xml:space="preserve"> (резервов), созданных в порядке, </w:t>
      </w:r>
      <w:r w:rsidR="0075235A"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 указанных в пунктах 1, 5 и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8. Налогоплательщики, имеющие право на вычет суммы расходов по созданию провизий (резервов), указанные в пунктах 1, 3, 6 и 7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531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 xml:space="preserve">Статья 251. Вычет по уменьшению активов перестрахования </w:t>
      </w:r>
    </w:p>
    <w:p w:rsidR="00CB531F" w:rsidRDefault="00CB531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Страховые, перестраховочные организации имеют право отнести на вычет сумму уменьшения ранее признанных доходом в соответствии со </w:t>
      </w:r>
      <w:r w:rsidRPr="00471D9D">
        <w:rPr>
          <w:rFonts w:ascii="Times New Roman" w:eastAsia="Times New Roman" w:hAnsi="Times New Roman" w:cs="Times New Roman"/>
          <w:sz w:val="28"/>
        </w:rPr>
        <w:lastRenderedPageBreak/>
        <w:t>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w:t>
      </w:r>
      <w:r w:rsidR="00E611AE" w:rsidRPr="00471D9D">
        <w:rPr>
          <w:rFonts w:ascii="Times New Roman" w:eastAsia="Times New Roman" w:hAnsi="Times New Roman" w:cs="Times New Roman"/>
          <w:sz w:val="28"/>
        </w:rPr>
        <w:t>шедшим, но незаявленным убыткам</w:t>
      </w:r>
      <w:r w:rsidRPr="00471D9D">
        <w:rPr>
          <w:rFonts w:ascii="Times New Roman" w:eastAsia="Times New Roman" w:hAnsi="Times New Roman" w:cs="Times New Roman"/>
          <w:sz w:val="28"/>
        </w:rPr>
        <w:t xml:space="preserve"> на конец отчетного налогового периода и размером таких активов на конец предыдущего налогового периода.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B531F" w:rsidRDefault="00411939" w:rsidP="00CB531F">
      <w:pPr>
        <w:shd w:val="clear" w:color="auto" w:fill="FFFFFF" w:themeFill="background1"/>
        <w:spacing w:after="0" w:line="240" w:lineRule="auto"/>
        <w:ind w:firstLine="710"/>
        <w:rPr>
          <w:rFonts w:ascii="Times New Roman" w:eastAsia="Times New Roman" w:hAnsi="Times New Roman" w:cs="Times New Roman"/>
          <w:sz w:val="28"/>
        </w:rPr>
      </w:pPr>
      <w:r w:rsidRPr="00CB531F">
        <w:rPr>
          <w:rFonts w:ascii="Times New Roman" w:eastAsia="Times New Roman" w:hAnsi="Times New Roman" w:cs="Times New Roman"/>
          <w:sz w:val="28"/>
        </w:rPr>
        <w:t xml:space="preserve">Статья 252. Вычеты по расходам на ликвидацию последствий </w:t>
      </w:r>
    </w:p>
    <w:p w:rsidR="00CB531F" w:rsidRDefault="00CB531F" w:rsidP="00CB531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B531F">
        <w:rPr>
          <w:rFonts w:ascii="Times New Roman" w:eastAsia="Times New Roman" w:hAnsi="Times New Roman" w:cs="Times New Roman"/>
          <w:sz w:val="28"/>
        </w:rPr>
        <w:t xml:space="preserve">разработки месторождений и сумм отчислений в </w:t>
      </w:r>
    </w:p>
    <w:p w:rsidR="006F46BC" w:rsidRPr="00CB531F" w:rsidRDefault="00CB531F" w:rsidP="00CB531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B531F">
        <w:rPr>
          <w:rFonts w:ascii="Times New Roman" w:eastAsia="Times New Roman" w:hAnsi="Times New Roman" w:cs="Times New Roman"/>
          <w:sz w:val="28"/>
        </w:rPr>
        <w:t>ликвидационные фонды</w:t>
      </w:r>
    </w:p>
    <w:p w:rsidR="00CB531F" w:rsidRDefault="00CB531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Недропользователь, осуществляющий деятельность на основании контракта на недропользование, заключенного в порядке</w:t>
      </w:r>
      <w:r w:rsidRPr="00CB531F">
        <w:rPr>
          <w:rFonts w:ascii="Times New Roman" w:eastAsia="Times New Roman" w:hAnsi="Times New Roman" w:cs="Times New Roman"/>
          <w:sz w:val="28"/>
        </w:rPr>
        <w:t xml:space="preserve">, </w:t>
      </w:r>
      <w:r w:rsidR="008D023A" w:rsidRPr="00CB531F">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w:t>
      </w:r>
      <w:r w:rsidR="00B92938"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Размер и порядок отчислений в ликвидационный фонд устанавливаются контрактом на недропользование.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w:t>
      </w:r>
      <w:r w:rsidR="0025116B" w:rsidRPr="00471D9D">
        <w:rPr>
          <w:rFonts w:ascii="Times New Roman" w:eastAsia="Times New Roman" w:hAnsi="Times New Roman" w:cs="Times New Roman"/>
          <w:sz w:val="28"/>
        </w:rPr>
        <w:t xml:space="preserve"> в </w:t>
      </w:r>
      <w:r w:rsidRPr="00471D9D">
        <w:rPr>
          <w:rFonts w:ascii="Times New Roman" w:eastAsia="Times New Roman" w:hAnsi="Times New Roman" w:cs="Times New Roman"/>
          <w:sz w:val="28"/>
        </w:rPr>
        <w:t>налогово</w:t>
      </w:r>
      <w:r w:rsidR="0025116B"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период</w:t>
      </w:r>
      <w:r w:rsidR="0025116B"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превышающе</w:t>
      </w:r>
      <w:r w:rsidR="0025116B"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получения недропользователем в соответствии с законодательством </w:t>
      </w:r>
      <w:r w:rsidR="001E0AD3" w:rsidRPr="00471D9D">
        <w:rPr>
          <w:rFonts w:ascii="Times New Roman" w:eastAsia="Times New Roman" w:hAnsi="Times New Roman" w:cs="Times New Roman"/>
          <w:sz w:val="28"/>
        </w:rPr>
        <w:t xml:space="preserve">Республики Казахстан </w:t>
      </w:r>
      <w:r w:rsidRPr="00471D9D">
        <w:rPr>
          <w:rFonts w:ascii="Times New Roman" w:eastAsia="Times New Roman" w:hAnsi="Times New Roman" w:cs="Times New Roman"/>
          <w:sz w:val="28"/>
        </w:rPr>
        <w:t>о недропользовании средств ликвидационного фонда от другого недропользователя при передаче контракта на недропользование такие средства у</w:t>
      </w:r>
      <w:r w:rsidR="0025116B" w:rsidRPr="00471D9D">
        <w:rPr>
          <w:rFonts w:ascii="Times New Roman" w:eastAsia="Times New Roman" w:hAnsi="Times New Roman" w:cs="Times New Roman"/>
          <w:sz w:val="28"/>
        </w:rPr>
        <w:t xml:space="preserve"> получившего их</w:t>
      </w:r>
      <w:r w:rsidRPr="00471D9D">
        <w:rPr>
          <w:rFonts w:ascii="Times New Roman" w:eastAsia="Times New Roman" w:hAnsi="Times New Roman" w:cs="Times New Roman"/>
          <w:sz w:val="28"/>
        </w:rPr>
        <w:t xml:space="preserve"> недропользователя: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не включаются в совокупный годовой доход при условии их размещения на специальном депозитном счете в любом банке </w:t>
      </w:r>
      <w:r w:rsidR="00CF103D"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на территории Республики Казахстан для формирования ликвидационного фонда в году их получения;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подлежат отнесению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31D8A" w:rsidRDefault="00411939" w:rsidP="00231D8A">
      <w:pPr>
        <w:shd w:val="clear" w:color="auto" w:fill="FFFFFF" w:themeFill="background1"/>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Статья 253. Вычеты по расходам</w:t>
      </w:r>
      <w:r w:rsidR="00E611AE" w:rsidRPr="00231D8A">
        <w:rPr>
          <w:rFonts w:ascii="Times New Roman" w:eastAsia="Times New Roman" w:hAnsi="Times New Roman" w:cs="Times New Roman"/>
          <w:sz w:val="28"/>
        </w:rPr>
        <w:t xml:space="preserve"> на ликвидацию полигонов </w:t>
      </w:r>
    </w:p>
    <w:p w:rsidR="006F46BC" w:rsidRPr="00231D8A" w:rsidRDefault="00231D8A" w:rsidP="00231D8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611AE" w:rsidRPr="00231D8A">
        <w:rPr>
          <w:rFonts w:ascii="Times New Roman" w:eastAsia="Times New Roman" w:hAnsi="Times New Roman" w:cs="Times New Roman"/>
          <w:sz w:val="28"/>
        </w:rPr>
        <w:t>размещения отходов и сумм отчислений</w:t>
      </w:r>
      <w:r w:rsidR="00411939" w:rsidRPr="00231D8A">
        <w:rPr>
          <w:rFonts w:ascii="Times New Roman" w:eastAsia="Times New Roman" w:hAnsi="Times New Roman" w:cs="Times New Roman"/>
          <w:sz w:val="28"/>
        </w:rPr>
        <w:t xml:space="preserve"> в</w:t>
      </w:r>
      <w:r w:rsidRPr="00231D8A">
        <w:rPr>
          <w:rFonts w:ascii="Times New Roman" w:eastAsia="Times New Roman" w:hAnsi="Times New Roman" w:cs="Times New Roman"/>
          <w:sz w:val="28"/>
        </w:rPr>
        <w:t xml:space="preserve"> ликвидационный</w:t>
      </w:r>
      <w:r>
        <w:rPr>
          <w:rFonts w:ascii="Times New Roman" w:eastAsia="Times New Roman" w:hAnsi="Times New Roman" w:cs="Times New Roman"/>
          <w:sz w:val="28"/>
        </w:rPr>
        <w:br/>
        <w:t xml:space="preserve">                               </w:t>
      </w:r>
      <w:r w:rsidR="00411939" w:rsidRPr="00231D8A">
        <w:rPr>
          <w:rFonts w:ascii="Times New Roman" w:eastAsia="Times New Roman" w:hAnsi="Times New Roman" w:cs="Times New Roman"/>
          <w:sz w:val="28"/>
        </w:rPr>
        <w:t>фонд полигонов размещения</w:t>
      </w: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отходов</w:t>
      </w:r>
    </w:p>
    <w:p w:rsidR="00231D8A" w:rsidRDefault="00231D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w:t>
      </w:r>
      <w:r w:rsidRPr="00231D8A">
        <w:rPr>
          <w:rFonts w:ascii="Times New Roman" w:eastAsia="Times New Roman" w:hAnsi="Times New Roman" w:cs="Times New Roman"/>
          <w:sz w:val="28"/>
        </w:rPr>
        <w:t>установления уполномоченным органом в области</w:t>
      </w:r>
      <w:r w:rsidRPr="00471D9D">
        <w:rPr>
          <w:rFonts w:ascii="Times New Roman" w:eastAsia="Times New Roman" w:hAnsi="Times New Roman" w:cs="Times New Roman"/>
          <w:sz w:val="28"/>
        </w:rPr>
        <w:t xml:space="preserve"> охраны окружающей среды факта нецелевого использования налогоплательщиком средств ликвидационного фон</w:t>
      </w:r>
      <w:r w:rsidR="00B53C1F">
        <w:rPr>
          <w:rFonts w:ascii="Times New Roman" w:eastAsia="Times New Roman" w:hAnsi="Times New Roman" w:cs="Times New Roman"/>
          <w:sz w:val="28"/>
        </w:rPr>
        <w:t xml:space="preserve">да полигонов размещения </w:t>
      </w:r>
      <w:r w:rsidR="00B53C1F" w:rsidRPr="00F11FC9">
        <w:rPr>
          <w:rFonts w:ascii="Times New Roman" w:eastAsia="Times New Roman" w:hAnsi="Times New Roman" w:cs="Times New Roman"/>
          <w:sz w:val="28"/>
        </w:rPr>
        <w:t>отходов</w:t>
      </w:r>
      <w:r w:rsidRPr="00F11FC9">
        <w:rPr>
          <w:rFonts w:ascii="Times New Roman" w:eastAsia="Times New Roman" w:hAnsi="Times New Roman" w:cs="Times New Roman"/>
          <w:sz w:val="28"/>
        </w:rPr>
        <w:t xml:space="preserve"> с</w:t>
      </w:r>
      <w:r w:rsidRPr="00471D9D">
        <w:rPr>
          <w:rFonts w:ascii="Times New Roman" w:eastAsia="Times New Roman" w:hAnsi="Times New Roman" w:cs="Times New Roman"/>
          <w:sz w:val="28"/>
        </w:rPr>
        <w:t xml:space="preserve">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231D8A" w:rsidRPr="00471D9D" w:rsidRDefault="00231D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31D8A" w:rsidRDefault="00411939" w:rsidP="00231D8A">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Статья 254. Вычет по расходам на научно-исследовательские</w:t>
      </w:r>
      <w:r w:rsidR="00231D8A">
        <w:rPr>
          <w:rFonts w:ascii="Times New Roman" w:eastAsia="Times New Roman" w:hAnsi="Times New Roman" w:cs="Times New Roman"/>
          <w:sz w:val="28"/>
        </w:rPr>
        <w:t>,</w:t>
      </w:r>
    </w:p>
    <w:p w:rsidR="00231D8A" w:rsidRDefault="00231D8A" w:rsidP="00231D8A">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 xml:space="preserve">научно-технические работы и приобретение </w:t>
      </w:r>
    </w:p>
    <w:p w:rsidR="00231D8A" w:rsidRDefault="00231D8A" w:rsidP="00231D8A">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 xml:space="preserve">исключительных прав на объекты интеллектуальной </w:t>
      </w:r>
    </w:p>
    <w:p w:rsidR="006F46BC" w:rsidRPr="00231D8A" w:rsidRDefault="00231D8A" w:rsidP="00231D8A">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 xml:space="preserve">собственности </w:t>
      </w:r>
    </w:p>
    <w:p w:rsidR="00231D8A" w:rsidRDefault="00231D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31D8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на научно-исследовательские и научно-технические</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работы, </w:t>
      </w:r>
    </w:p>
    <w:p w:rsidR="00231D8A" w:rsidRDefault="00411939" w:rsidP="00231D8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кроме </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расходов </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приобретение</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фиксированных </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активов, их установку и</w:t>
      </w:r>
    </w:p>
    <w:p w:rsidR="006F46BC" w:rsidRPr="00471D9D" w:rsidRDefault="00411939" w:rsidP="00231D8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других расходов капитального характера, относятся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rsidR="006F46BC" w:rsidRPr="00471D9D" w:rsidRDefault="00411939" w:rsidP="00486748">
      <w:pPr>
        <w:shd w:val="clear" w:color="auto" w:fill="FFFFFF" w:themeFill="background1"/>
        <w:tabs>
          <w:tab w:val="left" w:pos="304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231D8A" w:rsidRDefault="00411939" w:rsidP="00231D8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Статья 255. Вычет расходов недро</w:t>
      </w:r>
      <w:r w:rsidR="00347A2E" w:rsidRPr="00231D8A">
        <w:rPr>
          <w:rFonts w:ascii="Times New Roman" w:eastAsia="Times New Roman" w:hAnsi="Times New Roman" w:cs="Times New Roman"/>
          <w:sz w:val="28"/>
        </w:rPr>
        <w:t xml:space="preserve">пользователя по финансированию </w:t>
      </w:r>
    </w:p>
    <w:p w:rsidR="00231D8A" w:rsidRDefault="00231D8A" w:rsidP="00231D8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 xml:space="preserve">научно-исследовательских, научно-технических работ и </w:t>
      </w:r>
    </w:p>
    <w:p w:rsidR="00231D8A" w:rsidRDefault="00231D8A" w:rsidP="00231D8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 xml:space="preserve">(или) опытно-конструкторских работ, а также по </w:t>
      </w:r>
    </w:p>
    <w:p w:rsidR="006F46BC" w:rsidRPr="00231D8A" w:rsidRDefault="00231D8A" w:rsidP="00231D8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перечислению денег в автономный кластерный фонд</w:t>
      </w:r>
    </w:p>
    <w:p w:rsidR="00231D8A" w:rsidRDefault="00231D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Недропользователь имеет право на вычет по контрактной деятельно</w:t>
      </w:r>
      <w:r w:rsidR="009F5458" w:rsidRPr="00471D9D">
        <w:rPr>
          <w:rFonts w:ascii="Times New Roman" w:eastAsia="Times New Roman" w:hAnsi="Times New Roman" w:cs="Times New Roman"/>
          <w:sz w:val="28"/>
        </w:rPr>
        <w:t xml:space="preserve">сти расходов на финансирование </w:t>
      </w:r>
      <w:r w:rsidRPr="00471D9D">
        <w:rPr>
          <w:rFonts w:ascii="Times New Roman" w:eastAsia="Times New Roman" w:hAnsi="Times New Roman" w:cs="Times New Roman"/>
          <w:sz w:val="28"/>
        </w:rPr>
        <w:t>(перечисление денег) научных исследований в соответствии с законодательством Республики Казахстан о недрах и недропользовании:</w:t>
      </w:r>
    </w:p>
    <w:p w:rsidR="006F46BC" w:rsidRPr="00471D9D" w:rsidRDefault="005F30C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организаций</w:t>
      </w:r>
      <w:r w:rsidR="0041193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осуществляющ</w:t>
      </w:r>
      <w:r w:rsidR="002252A7" w:rsidRPr="00471D9D">
        <w:rPr>
          <w:rFonts w:ascii="Times New Roman" w:eastAsia="Times New Roman" w:hAnsi="Times New Roman" w:cs="Times New Roman"/>
          <w:sz w:val="28"/>
        </w:rPr>
        <w:t>их</w:t>
      </w:r>
      <w:r w:rsidR="00411939" w:rsidRPr="00471D9D">
        <w:rPr>
          <w:rFonts w:ascii="Times New Roman" w:eastAsia="Times New Roman" w:hAnsi="Times New Roman" w:cs="Times New Roman"/>
          <w:sz w:val="28"/>
        </w:rPr>
        <w:t xml:space="preserve"> деятельност</w:t>
      </w:r>
      <w:r w:rsidRPr="00471D9D">
        <w:rPr>
          <w:rFonts w:ascii="Times New Roman" w:eastAsia="Times New Roman" w:hAnsi="Times New Roman" w:cs="Times New Roman"/>
          <w:sz w:val="28"/>
        </w:rPr>
        <w:t>ь в сфере науки, аккредитованн</w:t>
      </w:r>
      <w:r w:rsidR="002252A7"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уполномоченным органом в области науки; </w:t>
      </w:r>
    </w:p>
    <w:p w:rsidR="006F46BC" w:rsidRPr="00471D9D" w:rsidRDefault="005F30C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автономного кластерного</w:t>
      </w:r>
      <w:r w:rsidR="00411939" w:rsidRPr="00471D9D">
        <w:rPr>
          <w:rFonts w:ascii="Times New Roman" w:eastAsia="Times New Roman" w:hAnsi="Times New Roman" w:cs="Times New Roman"/>
          <w:sz w:val="28"/>
        </w:rPr>
        <w:t xml:space="preserve"> фонд</w:t>
      </w:r>
      <w:r w:rsidR="002252A7" w:rsidRPr="00471D9D">
        <w:rPr>
          <w:rFonts w:ascii="Times New Roman" w:eastAsia="Times New Roman" w:hAnsi="Times New Roman" w:cs="Times New Roman"/>
          <w:sz w:val="28"/>
        </w:rPr>
        <w:t>а</w:t>
      </w:r>
      <w:r w:rsidR="00411939" w:rsidRPr="00471D9D">
        <w:rPr>
          <w:rFonts w:ascii="Times New Roman" w:eastAsia="Times New Roman" w:hAnsi="Times New Roman" w:cs="Times New Roman"/>
          <w:sz w:val="28"/>
        </w:rPr>
        <w:t xml:space="preserve"> для финансирования проектов участников инновационного кластера «Парк инновационных технологий».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Вычет расходо</w:t>
      </w:r>
      <w:r w:rsidR="00C31504" w:rsidRPr="00471D9D">
        <w:rPr>
          <w:rFonts w:ascii="Times New Roman" w:eastAsia="Times New Roman" w:hAnsi="Times New Roman" w:cs="Times New Roman"/>
          <w:sz w:val="28"/>
        </w:rPr>
        <w:t>в, указанных в настоящей статье</w:t>
      </w:r>
      <w:r w:rsidR="005F30C2" w:rsidRPr="00471D9D">
        <w:rPr>
          <w:rFonts w:ascii="Times New Roman" w:eastAsia="Times New Roman" w:hAnsi="Times New Roman" w:cs="Times New Roman"/>
          <w:sz w:val="28"/>
        </w:rPr>
        <w:t>, не должен превышать размер</w:t>
      </w:r>
      <w:r w:rsidRPr="00471D9D">
        <w:rPr>
          <w:rFonts w:ascii="Times New Roman" w:eastAsia="Times New Roman" w:hAnsi="Times New Roman" w:cs="Times New Roman"/>
          <w:sz w:val="28"/>
        </w:rPr>
        <w:t xml:space="preserve"> положительной разницы, определенной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расходы, отнесенные на вычеты в соответствии со статьей 254 настоящего Кодекса в отчетном налоговом периоде.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31D8A" w:rsidRDefault="00411939" w:rsidP="00231D8A">
      <w:pPr>
        <w:shd w:val="clear" w:color="auto" w:fill="FFFFFF" w:themeFill="background1"/>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 xml:space="preserve">Статья 256. Вычет расходов по страховым премиям и взносам </w:t>
      </w:r>
    </w:p>
    <w:p w:rsidR="006F46BC" w:rsidRPr="00231D8A" w:rsidRDefault="00231D8A" w:rsidP="00231D8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участников систем гарантирования</w:t>
      </w:r>
    </w:p>
    <w:p w:rsidR="00231D8A" w:rsidRDefault="00231D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6F46BC" w:rsidRPr="00471D9D" w:rsidRDefault="005F30C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Вычету у банка </w:t>
      </w:r>
      <w:r w:rsidR="00231D8A">
        <w:rPr>
          <w:rFonts w:ascii="Times New Roman" w:hAnsi="Times New Roman"/>
          <w:sz w:val="28"/>
        </w:rPr>
        <w:t>–</w:t>
      </w:r>
      <w:r w:rsidR="00411939" w:rsidRPr="00471D9D">
        <w:rPr>
          <w:rFonts w:ascii="Times New Roman" w:eastAsia="Times New Roman" w:hAnsi="Times New Roman" w:cs="Times New Roman"/>
          <w:sz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Вычету у хлоп</w:t>
      </w:r>
      <w:r w:rsidR="001E0291" w:rsidRPr="00471D9D">
        <w:rPr>
          <w:rFonts w:ascii="Times New Roman" w:eastAsia="Times New Roman" w:hAnsi="Times New Roman" w:cs="Times New Roman"/>
          <w:sz w:val="28"/>
        </w:rPr>
        <w:t xml:space="preserve">коперерабатывающей организации </w:t>
      </w:r>
      <w:r w:rsidR="00231D8A">
        <w:rPr>
          <w:rFonts w:ascii="Times New Roman" w:hAnsi="Times New Roman"/>
          <w:sz w:val="28"/>
        </w:rPr>
        <w:t>–</w:t>
      </w:r>
      <w:r w:rsidRPr="00471D9D">
        <w:rPr>
          <w:rFonts w:ascii="Times New Roman" w:eastAsia="Times New Roman" w:hAnsi="Times New Roman" w:cs="Times New Roman"/>
          <w:sz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Вычет</w:t>
      </w:r>
      <w:r w:rsidR="001E0291" w:rsidRPr="00471D9D">
        <w:rPr>
          <w:rFonts w:ascii="Times New Roman" w:eastAsia="Times New Roman" w:hAnsi="Times New Roman" w:cs="Times New Roman"/>
          <w:sz w:val="28"/>
        </w:rPr>
        <w:t xml:space="preserve">у у хлебоприемного предприятия </w:t>
      </w:r>
      <w:r w:rsidR="00231D8A">
        <w:rPr>
          <w:rFonts w:ascii="Times New Roman" w:hAnsi="Times New Roman"/>
          <w:sz w:val="28"/>
        </w:rPr>
        <w:t>–</w:t>
      </w:r>
      <w:r w:rsidR="001E029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31D8A" w:rsidRDefault="00411939" w:rsidP="00231D8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 xml:space="preserve">Статья 257. Вычет расходов по начисленным доходам работников и </w:t>
      </w:r>
    </w:p>
    <w:p w:rsidR="006F46BC" w:rsidRPr="00231D8A" w:rsidRDefault="00231D8A" w:rsidP="00231D8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иным выплатам физическим лицам</w:t>
      </w:r>
    </w:p>
    <w:p w:rsidR="00231D8A" w:rsidRDefault="00231D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rsidR="00F11FC9" w:rsidRPr="00471D9D" w:rsidRDefault="00F11FC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включаемых в первоначальную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объектов преференций;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активов, не подлежащих амортизации;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признаваемых последующими расходами в соответствии с пунктом </w:t>
      </w:r>
      <w:r w:rsidR="006F2A20">
        <w:rPr>
          <w:rFonts w:ascii="Times New Roman" w:eastAsia="Times New Roman" w:hAnsi="Times New Roman" w:cs="Times New Roman"/>
          <w:sz w:val="28"/>
        </w:rPr>
        <w:t xml:space="preserve">5 статьи 272 настоящего </w:t>
      </w:r>
      <w:r w:rsidR="006F2A20" w:rsidRPr="00F11FC9">
        <w:rPr>
          <w:rFonts w:ascii="Times New Roman" w:eastAsia="Times New Roman" w:hAnsi="Times New Roman" w:cs="Times New Roman"/>
          <w:sz w:val="28"/>
        </w:rPr>
        <w:t>Кодекса.</w:t>
      </w:r>
    </w:p>
    <w:p w:rsidR="00231D8A"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Вычету подлежит, в том числе, доход работника в виде расходов работодателя, направленных в соответствии с законодательством Республики </w:t>
      </w:r>
      <w:r w:rsidRPr="00471D9D">
        <w:rPr>
          <w:rFonts w:ascii="Times New Roman" w:eastAsia="Times New Roman" w:hAnsi="Times New Roman" w:cs="Times New Roman"/>
          <w:sz w:val="28"/>
        </w:rPr>
        <w:lastRenderedPageBreak/>
        <w:t xml:space="preserve">Казахстан на обучение, повышение квалификации или переподготовку работника по специальности, связанной с деятельностью работодателя.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Вычету подлежат расходы налогоплательщика в виде выплат физическим лицам, определенных подпунктами 1)</w:t>
      </w:r>
      <w:r w:rsidR="0075235A" w:rsidRPr="00471D9D">
        <w:rPr>
          <w:rFonts w:ascii="Times New Roman" w:eastAsia="Times New Roman" w:hAnsi="Times New Roman" w:cs="Times New Roman"/>
          <w:sz w:val="28"/>
        </w:rPr>
        <w:t>, 5), 7), 8), 9), 10) и</w:t>
      </w:r>
      <w:r w:rsidR="00303F10" w:rsidRPr="00471D9D">
        <w:rPr>
          <w:rFonts w:ascii="Times New Roman" w:eastAsia="Times New Roman" w:hAnsi="Times New Roman" w:cs="Times New Roman"/>
          <w:sz w:val="28"/>
        </w:rPr>
        <w:t xml:space="preserve"> 12) </w:t>
      </w:r>
      <w:r w:rsidR="005E3EB3" w:rsidRPr="00471D9D">
        <w:rPr>
          <w:rFonts w:ascii="Times New Roman" w:eastAsia="Times New Roman" w:hAnsi="Times New Roman" w:cs="Times New Roman"/>
          <w:sz w:val="28"/>
        </w:rPr>
        <w:t>пункта 2 статьи 319, подпунктами</w:t>
      </w:r>
      <w:r w:rsidR="0075235A" w:rsidRPr="00471D9D">
        <w:rPr>
          <w:rFonts w:ascii="Times New Roman" w:eastAsia="Times New Roman" w:hAnsi="Times New Roman" w:cs="Times New Roman"/>
          <w:sz w:val="28"/>
        </w:rPr>
        <w:t xml:space="preserve"> 46) и</w:t>
      </w:r>
      <w:r w:rsidRPr="00471D9D">
        <w:rPr>
          <w:rFonts w:ascii="Times New Roman" w:eastAsia="Times New Roman" w:hAnsi="Times New Roman" w:cs="Times New Roman"/>
          <w:sz w:val="28"/>
        </w:rPr>
        <w:t xml:space="preserve"> 48) </w:t>
      </w:r>
      <w:r w:rsidR="003D263E" w:rsidRPr="00471D9D">
        <w:rPr>
          <w:rFonts w:ascii="Times New Roman" w:eastAsia="Times New Roman" w:hAnsi="Times New Roman" w:cs="Times New Roman"/>
          <w:sz w:val="28"/>
        </w:rPr>
        <w:t xml:space="preserve">пункта 1 </w:t>
      </w:r>
      <w:r w:rsidRPr="00471D9D">
        <w:rPr>
          <w:rFonts w:ascii="Times New Roman" w:eastAsia="Times New Roman" w:hAnsi="Times New Roman" w:cs="Times New Roman"/>
          <w:sz w:val="28"/>
        </w:rPr>
        <w:t>статьи 341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Обязательные профессиональные пенсионные взносы, уп</w:t>
      </w:r>
      <w:r w:rsidR="005E3EB3" w:rsidRPr="00471D9D">
        <w:rPr>
          <w:rFonts w:ascii="Times New Roman" w:eastAsia="Times New Roman" w:hAnsi="Times New Roman" w:cs="Times New Roman"/>
          <w:sz w:val="28"/>
        </w:rPr>
        <w:t>лаченные налогоплательщиком по</w:t>
      </w:r>
      <w:r w:rsidRPr="00471D9D">
        <w:rPr>
          <w:rFonts w:ascii="Times New Roman" w:eastAsia="Times New Roman" w:hAnsi="Times New Roman" w:cs="Times New Roman"/>
          <w:sz w:val="28"/>
        </w:rPr>
        <w:t xml:space="preserve">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31D8A" w:rsidRDefault="00411939" w:rsidP="00231D8A">
      <w:pPr>
        <w:shd w:val="clear" w:color="auto" w:fill="FFFFFF" w:themeFill="background1"/>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Статья 258. Вычеты по расходам на геологическое изучение</w:t>
      </w:r>
      <w:r w:rsidR="00347A2E" w:rsidRPr="00231D8A">
        <w:rPr>
          <w:rFonts w:ascii="Times New Roman" w:eastAsia="Times New Roman" w:hAnsi="Times New Roman" w:cs="Times New Roman"/>
          <w:sz w:val="28"/>
        </w:rPr>
        <w:t>, разведку</w:t>
      </w:r>
      <w:r w:rsidRPr="00231D8A">
        <w:rPr>
          <w:rFonts w:ascii="Times New Roman" w:eastAsia="Times New Roman" w:hAnsi="Times New Roman" w:cs="Times New Roman"/>
          <w:sz w:val="28"/>
        </w:rPr>
        <w:t xml:space="preserve"> и </w:t>
      </w:r>
    </w:p>
    <w:p w:rsidR="00231D8A" w:rsidRDefault="00231D8A" w:rsidP="00231D8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 xml:space="preserve">подготовительные работы к добыче природных ресурсов и </w:t>
      </w:r>
    </w:p>
    <w:p w:rsidR="006F46BC" w:rsidRPr="00231D8A" w:rsidRDefault="00231D8A" w:rsidP="00231D8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31D8A">
        <w:rPr>
          <w:rFonts w:ascii="Times New Roman" w:eastAsia="Times New Roman" w:hAnsi="Times New Roman" w:cs="Times New Roman"/>
          <w:sz w:val="28"/>
        </w:rPr>
        <w:t>другие вычеты недропользователя</w:t>
      </w:r>
    </w:p>
    <w:p w:rsidR="00231D8A" w:rsidRDefault="00231D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w:t>
      </w:r>
      <w:r w:rsidR="00303F10" w:rsidRPr="00471D9D">
        <w:rPr>
          <w:rFonts w:ascii="Times New Roman" w:eastAsia="Times New Roman" w:hAnsi="Times New Roman" w:cs="Times New Roman"/>
          <w:sz w:val="28"/>
        </w:rPr>
        <w:t xml:space="preserve">ктивов, указанных в подпунктах </w:t>
      </w:r>
      <w:r w:rsidRPr="00471D9D">
        <w:rPr>
          <w:rFonts w:ascii="Times New Roman" w:eastAsia="Times New Roman" w:hAnsi="Times New Roman" w:cs="Times New Roman"/>
          <w:sz w:val="28"/>
        </w:rPr>
        <w:t>2)</w:t>
      </w:r>
      <w:r w:rsidR="00231D8A">
        <w:rPr>
          <w:rFonts w:ascii="Times New Roman" w:eastAsia="Times New Roman" w:hAnsi="Times New Roman" w:cs="Times New Roman"/>
          <w:sz w:val="28"/>
        </w:rPr>
        <w:t xml:space="preserve"> </w:t>
      </w:r>
      <w:r w:rsidR="00231D8A">
        <w:rPr>
          <w:rFonts w:ascii="Times New Roman" w:hAnsi="Times New Roman"/>
          <w:sz w:val="28"/>
        </w:rPr>
        <w:t>–</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6), 8)</w:t>
      </w:r>
      <w:r w:rsidR="00231D8A">
        <w:rPr>
          <w:rFonts w:ascii="Times New Roman" w:eastAsia="Times New Roman" w:hAnsi="Times New Roman" w:cs="Times New Roman"/>
          <w:sz w:val="28"/>
        </w:rPr>
        <w:t xml:space="preserve"> </w:t>
      </w:r>
      <w:r w:rsidR="00231D8A">
        <w:rPr>
          <w:rFonts w:ascii="Times New Roman" w:hAnsi="Times New Roman"/>
          <w:sz w:val="28"/>
        </w:rPr>
        <w:t>–</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затраты по приобретению и (или) созданию основных средств и нематериальных активов, за исключением активов, указанных в подпунктах </w:t>
      </w:r>
      <w:r w:rsidRPr="00471D9D">
        <w:rPr>
          <w:rFonts w:ascii="Times New Roman" w:eastAsia="Times New Roman" w:hAnsi="Times New Roman" w:cs="Times New Roman"/>
          <w:sz w:val="28"/>
        </w:rPr>
        <w:br/>
        <w:t>2)</w:t>
      </w:r>
      <w:r w:rsidR="00231D8A">
        <w:rPr>
          <w:rFonts w:ascii="Times New Roman" w:eastAsia="Times New Roman" w:hAnsi="Times New Roman" w:cs="Times New Roman"/>
          <w:sz w:val="28"/>
        </w:rPr>
        <w:t xml:space="preserve"> </w:t>
      </w:r>
      <w:r w:rsidR="00231D8A">
        <w:rPr>
          <w:rFonts w:ascii="Times New Roman" w:hAnsi="Times New Roman"/>
          <w:sz w:val="28"/>
        </w:rPr>
        <w:t>–</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6), 8)</w:t>
      </w:r>
      <w:r w:rsidR="00231D8A">
        <w:rPr>
          <w:rFonts w:ascii="Times New Roman" w:eastAsia="Times New Roman" w:hAnsi="Times New Roman" w:cs="Times New Roman"/>
          <w:sz w:val="28"/>
        </w:rPr>
        <w:t xml:space="preserve"> </w:t>
      </w:r>
      <w:r w:rsidR="00231D8A">
        <w:rPr>
          <w:rFonts w:ascii="Times New Roman" w:hAnsi="Times New Roman"/>
          <w:sz w:val="28"/>
        </w:rPr>
        <w:t>–</w:t>
      </w:r>
      <w:r w:rsidR="00231D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15) пункта 2 статьи 266 настоящего Кодекса. К таким затратам относятся затраты, </w:t>
      </w:r>
      <w:r w:rsidR="0025116B" w:rsidRPr="00471D9D">
        <w:rPr>
          <w:rFonts w:ascii="Times New Roman" w:eastAsia="Times New Roman" w:hAnsi="Times New Roman" w:cs="Times New Roman"/>
          <w:sz w:val="28"/>
        </w:rPr>
        <w:t>подлежащие включению</w:t>
      </w:r>
      <w:r w:rsidRPr="00471D9D">
        <w:rPr>
          <w:rFonts w:ascii="Times New Roman" w:eastAsia="Times New Roman" w:hAnsi="Times New Roman" w:cs="Times New Roman"/>
          <w:sz w:val="28"/>
        </w:rPr>
        <w:t xml:space="preserve">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25116B"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другие расходы.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w:t>
      </w:r>
      <w:r w:rsidRPr="00471D9D">
        <w:rPr>
          <w:rFonts w:ascii="Times New Roman" w:eastAsia="Times New Roman" w:hAnsi="Times New Roman" w:cs="Times New Roman"/>
          <w:sz w:val="28"/>
        </w:rPr>
        <w:lastRenderedPageBreak/>
        <w:t xml:space="preserve">амортизации, определяемой по усмотрению недропользователя, но не выше </w:t>
      </w:r>
      <w:r w:rsidRPr="00471D9D">
        <w:rPr>
          <w:rFonts w:ascii="Times New Roman" w:eastAsia="Times New Roman" w:hAnsi="Times New Roman" w:cs="Times New Roman"/>
          <w:sz w:val="28"/>
        </w:rPr>
        <w:br/>
        <w:t>25 процентов, к сумме накопленных расходов по группе амортизируемых активов, предусмотренной настоящим пунктом, на конец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порядок применяется также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выделения в соответствии с законодательством Республики Казахстан о недрах и недропользовании части участка разведки путем внесения измен</w:t>
      </w:r>
      <w:r w:rsidR="0030082D">
        <w:rPr>
          <w:rFonts w:ascii="Times New Roman" w:eastAsia="Times New Roman" w:hAnsi="Times New Roman" w:cs="Times New Roman"/>
          <w:sz w:val="28"/>
        </w:rPr>
        <w:t>ений в контракт на разведку</w:t>
      </w:r>
      <w:r w:rsidR="0030082D" w:rsidRPr="009F311E">
        <w:rPr>
          <w:rFonts w:ascii="Times New Roman" w:eastAsia="Times New Roman" w:hAnsi="Times New Roman" w:cs="Times New Roman"/>
          <w:sz w:val="28"/>
        </w:rPr>
        <w:t>, по которому</w:t>
      </w:r>
      <w:r w:rsidRPr="009F311E">
        <w:rPr>
          <w:rFonts w:ascii="Times New Roman" w:eastAsia="Times New Roman" w:hAnsi="Times New Roman" w:cs="Times New Roman"/>
          <w:sz w:val="28"/>
        </w:rPr>
        <w:t xml:space="preserve"> производится</w:t>
      </w:r>
      <w:r w:rsidRPr="00471D9D">
        <w:rPr>
          <w:rFonts w:ascii="Times New Roman" w:eastAsia="Times New Roman" w:hAnsi="Times New Roman" w:cs="Times New Roman"/>
          <w:sz w:val="28"/>
        </w:rPr>
        <w:t xml:space="preserve">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w:t>
      </w:r>
      <w:r w:rsidR="0025116B" w:rsidRPr="00471D9D">
        <w:rPr>
          <w:rFonts w:ascii="Times New Roman" w:eastAsia="Times New Roman" w:hAnsi="Times New Roman" w:cs="Times New Roman"/>
          <w:sz w:val="28"/>
        </w:rPr>
        <w:t>ан</w:t>
      </w:r>
      <w:r w:rsidRPr="00471D9D">
        <w:rPr>
          <w:rFonts w:ascii="Times New Roman" w:eastAsia="Times New Roman" w:hAnsi="Times New Roman" w:cs="Times New Roman"/>
          <w:sz w:val="28"/>
        </w:rPr>
        <w:t xml:space="preserve">ие, подлежит вычету. </w:t>
      </w:r>
    </w:p>
    <w:p w:rsidR="009F311E" w:rsidRDefault="009F31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и статьи 260 настоящего Кодекса добыча после коммерческого обнаружения означает: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rsidR="009B6971"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w:t>
      </w:r>
      <w:r w:rsidRPr="00471D9D">
        <w:rPr>
          <w:rFonts w:ascii="Times New Roman" w:eastAsia="Times New Roman" w:hAnsi="Times New Roman" w:cs="Times New Roman"/>
          <w:sz w:val="28"/>
        </w:rPr>
        <w:lastRenderedPageBreak/>
        <w:t xml:space="preserve">такие работы предусмотрены рабочей программой контракта и согласованы </w:t>
      </w:r>
      <w:r w:rsidR="0025116B" w:rsidRPr="00471D9D">
        <w:rPr>
          <w:rFonts w:ascii="Times New Roman" w:eastAsia="Times New Roman" w:hAnsi="Times New Roman" w:cs="Times New Roman"/>
          <w:sz w:val="28"/>
        </w:rPr>
        <w:t xml:space="preserve">с </w:t>
      </w:r>
      <w:r w:rsidRPr="009B6971">
        <w:rPr>
          <w:rFonts w:ascii="Times New Roman" w:eastAsia="Times New Roman" w:hAnsi="Times New Roman" w:cs="Times New Roman"/>
          <w:sz w:val="28"/>
        </w:rPr>
        <w:t xml:space="preserve">уполномоченным органом по изучению </w:t>
      </w:r>
      <w:r w:rsidR="00B1571F" w:rsidRPr="009B6971">
        <w:rPr>
          <w:rFonts w:ascii="Times New Roman" w:eastAsia="Times New Roman" w:hAnsi="Times New Roman" w:cs="Times New Roman"/>
          <w:sz w:val="28"/>
        </w:rPr>
        <w:t xml:space="preserve">и использованию </w:t>
      </w:r>
      <w:r w:rsidRPr="009B6971">
        <w:rPr>
          <w:rFonts w:ascii="Times New Roman" w:eastAsia="Times New Roman" w:hAnsi="Times New Roman" w:cs="Times New Roman"/>
          <w:sz w:val="28"/>
        </w:rPr>
        <w:t>недр.</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w:t>
      </w:r>
      <w:r w:rsidR="008D023A" w:rsidRPr="009B6971">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пунктом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9F311E" w:rsidRDefault="009F31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полученные от реализации полезных ископаемых, добытых до момента начала добычи после коммерческого обнаружения;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доходы, полученные от реализации права недропользования или его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9B6971"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w:t>
      </w:r>
      <w:r w:rsidRPr="00471D9D">
        <w:rPr>
          <w:rFonts w:ascii="Times New Roman" w:eastAsia="Times New Roman" w:hAnsi="Times New Roman" w:cs="Times New Roman"/>
          <w:sz w:val="28"/>
        </w:rPr>
        <w:lastRenderedPageBreak/>
        <w:t xml:space="preserve">активов, но </w:t>
      </w:r>
      <w:r w:rsidRPr="009F311E">
        <w:rPr>
          <w:rFonts w:ascii="Times New Roman" w:eastAsia="Times New Roman" w:hAnsi="Times New Roman" w:cs="Times New Roman"/>
          <w:sz w:val="28"/>
        </w:rPr>
        <w:t>не менее чем</w:t>
      </w:r>
      <w:r w:rsidRPr="00471D9D">
        <w:rPr>
          <w:rFonts w:ascii="Times New Roman" w:eastAsia="Times New Roman" w:hAnsi="Times New Roman" w:cs="Times New Roman"/>
          <w:sz w:val="28"/>
        </w:rPr>
        <w:t xml:space="preserve"> на балансовую стоимость названных активов по данным бухгалтерского учета на дату 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Порядок, </w:t>
      </w:r>
      <w:r w:rsidR="00A5087A">
        <w:rPr>
          <w:rFonts w:ascii="Times New Roman" w:eastAsia="Times New Roman" w:hAnsi="Times New Roman" w:cs="Times New Roman"/>
          <w:sz w:val="28"/>
        </w:rPr>
        <w:t>определенный</w:t>
      </w:r>
      <w:r w:rsidRPr="00471D9D">
        <w:rPr>
          <w:rFonts w:ascii="Times New Roman" w:eastAsia="Times New Roman" w:hAnsi="Times New Roman" w:cs="Times New Roman"/>
          <w:sz w:val="28"/>
        </w:rPr>
        <w:t xml:space="preserve">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B6971" w:rsidRDefault="00411939" w:rsidP="009B6971">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259. Особенности вычетов расходов на геологическое изучение </w:t>
      </w:r>
    </w:p>
    <w:p w:rsidR="009B6971" w:rsidRDefault="009B6971" w:rsidP="009B6971">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 xml:space="preserve">и подготовительные работы к добыче природных ресурсов </w:t>
      </w:r>
    </w:p>
    <w:p w:rsidR="009B6971" w:rsidRDefault="009B6971" w:rsidP="009B6971">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 xml:space="preserve">и других вычетов недропользователя, осуществляющего </w:t>
      </w:r>
    </w:p>
    <w:p w:rsidR="009B6971" w:rsidRDefault="009B6971" w:rsidP="009B6971">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 xml:space="preserve">деятельность в рамках контракта на разведку и (или) </w:t>
      </w:r>
    </w:p>
    <w:p w:rsidR="006F46BC" w:rsidRPr="009B6971" w:rsidRDefault="009B6971" w:rsidP="009B6971">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совмещенную разведку и добычу углеводородов</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По расходам, указанным в пункте 1 статьи 258 настоящего Кодекса, понесенным недропользователем с 1 января 2018 </w:t>
      </w:r>
      <w:r w:rsidRPr="009F311E">
        <w:rPr>
          <w:rFonts w:ascii="Times New Roman" w:eastAsia="Times New Roman" w:hAnsi="Times New Roman" w:cs="Times New Roman"/>
          <w:sz w:val="28"/>
        </w:rPr>
        <w:t>года в рамках контракта на разведку и (или) совмещен</w:t>
      </w:r>
      <w:r w:rsidR="00544AC4" w:rsidRPr="009F311E">
        <w:rPr>
          <w:rFonts w:ascii="Times New Roman" w:eastAsia="Times New Roman" w:hAnsi="Times New Roman" w:cs="Times New Roman"/>
          <w:sz w:val="28"/>
        </w:rPr>
        <w:t>ную разведку и добычу (в период</w:t>
      </w:r>
      <w:r w:rsidRPr="009F311E">
        <w:rPr>
          <w:rFonts w:ascii="Times New Roman" w:eastAsia="Times New Roman" w:hAnsi="Times New Roman" w:cs="Times New Roman"/>
          <w:sz w:val="28"/>
        </w:rPr>
        <w:t xml:space="preserve">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w:t>
      </w:r>
      <w:r w:rsidR="00544AC4" w:rsidRPr="009F311E">
        <w:rPr>
          <w:rFonts w:ascii="Times New Roman" w:eastAsia="Times New Roman" w:hAnsi="Times New Roman" w:cs="Times New Roman"/>
          <w:sz w:val="28"/>
        </w:rPr>
        <w:t xml:space="preserve">период </w:t>
      </w:r>
      <w:r w:rsidRPr="009F311E">
        <w:rPr>
          <w:rFonts w:ascii="Times New Roman" w:eastAsia="Times New Roman" w:hAnsi="Times New Roman" w:cs="Times New Roman"/>
          <w:sz w:val="28"/>
        </w:rPr>
        <w:t xml:space="preserve">добычи) данного недропользователя.  </w:t>
      </w: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 xml:space="preserve">При этом данные амортизационные отчисления относятся на вычеты по другим контрактам на добычу и (или) совмещенную разведку и добычу (в </w:t>
      </w:r>
      <w:r w:rsidR="00544AC4" w:rsidRPr="009F311E">
        <w:rPr>
          <w:rFonts w:ascii="Times New Roman" w:eastAsia="Times New Roman" w:hAnsi="Times New Roman" w:cs="Times New Roman"/>
          <w:sz w:val="28"/>
        </w:rPr>
        <w:t xml:space="preserve">период </w:t>
      </w:r>
      <w:r w:rsidRPr="009F311E">
        <w:rPr>
          <w:rFonts w:ascii="Times New Roman" w:eastAsia="Times New Roman" w:hAnsi="Times New Roman" w:cs="Times New Roman"/>
          <w:sz w:val="28"/>
        </w:rPr>
        <w:t>добычи) данного недропользователя путем их распределения по</w:t>
      </w:r>
      <w:r w:rsidRPr="00471D9D">
        <w:rPr>
          <w:rFonts w:ascii="Times New Roman" w:eastAsia="Times New Roman" w:hAnsi="Times New Roman" w:cs="Times New Roman"/>
          <w:sz w:val="28"/>
        </w:rPr>
        <w:t xml:space="preserve">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w:t>
      </w:r>
      <w:r w:rsidRPr="009F311E">
        <w:rPr>
          <w:rFonts w:ascii="Times New Roman" w:eastAsia="Times New Roman" w:hAnsi="Times New Roman" w:cs="Times New Roman"/>
          <w:sz w:val="28"/>
        </w:rPr>
        <w:t xml:space="preserve">добычу (в </w:t>
      </w:r>
      <w:r w:rsidR="00544AC4" w:rsidRPr="009F311E">
        <w:rPr>
          <w:rFonts w:ascii="Times New Roman" w:eastAsia="Times New Roman" w:hAnsi="Times New Roman" w:cs="Times New Roman"/>
          <w:sz w:val="28"/>
        </w:rPr>
        <w:t xml:space="preserve">период </w:t>
      </w:r>
      <w:r w:rsidRPr="009F311E">
        <w:rPr>
          <w:rFonts w:ascii="Times New Roman" w:eastAsia="Times New Roman" w:hAnsi="Times New Roman" w:cs="Times New Roman"/>
          <w:sz w:val="28"/>
        </w:rPr>
        <w:t>добычи), то право образования такой отдельной группы</w:t>
      </w:r>
      <w:r w:rsidRPr="00471D9D">
        <w:rPr>
          <w:rFonts w:ascii="Times New Roman" w:eastAsia="Times New Roman" w:hAnsi="Times New Roman" w:cs="Times New Roman"/>
          <w:sz w:val="28"/>
        </w:rPr>
        <w:t xml:space="preserve"> предоставляется в налоговом периоде, в котором заключен контракт на добычу и (или) </w:t>
      </w:r>
      <w:r w:rsidR="0025116B" w:rsidRPr="00471D9D">
        <w:rPr>
          <w:rFonts w:ascii="Times New Roman" w:eastAsia="Times New Roman" w:hAnsi="Times New Roman" w:cs="Times New Roman"/>
          <w:sz w:val="28"/>
        </w:rPr>
        <w:t>наступил</w:t>
      </w:r>
      <w:r w:rsidRPr="00471D9D">
        <w:rPr>
          <w:rFonts w:ascii="Times New Roman" w:eastAsia="Times New Roman" w:hAnsi="Times New Roman" w:cs="Times New Roman"/>
          <w:sz w:val="28"/>
        </w:rPr>
        <w:t xml:space="preserve"> период добычи по контракту на совмещенную разведку и добычу.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этом такое право не подлежит пересмотру до конца действия контракта на разведку или контракт</w:t>
      </w:r>
      <w:r w:rsidR="0025116B"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на совмещенную разведку и добычу (до начала периода добычи).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сумма </w:t>
      </w:r>
      <w:r w:rsidR="00C31504" w:rsidRPr="00471D9D">
        <w:rPr>
          <w:rFonts w:ascii="Times New Roman" w:eastAsia="Times New Roman" w:hAnsi="Times New Roman" w:cs="Times New Roman"/>
          <w:sz w:val="28"/>
        </w:rPr>
        <w:t xml:space="preserve">таких доходов превышает размер </w:t>
      </w:r>
      <w:r w:rsidRPr="00471D9D">
        <w:rPr>
          <w:rFonts w:ascii="Times New Roman" w:eastAsia="Times New Roman" w:hAnsi="Times New Roman" w:cs="Times New Roman"/>
          <w:sz w:val="28"/>
        </w:rPr>
        <w:t>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w:t>
      </w:r>
      <w:r w:rsidR="00C31504" w:rsidRPr="00471D9D">
        <w:rPr>
          <w:rFonts w:ascii="Times New Roman" w:eastAsia="Times New Roman" w:hAnsi="Times New Roman" w:cs="Times New Roman"/>
          <w:sz w:val="28"/>
        </w:rPr>
        <w:t xml:space="preserve"> по соответствующему контракту </w:t>
      </w:r>
      <w:r w:rsidRPr="00471D9D">
        <w:rPr>
          <w:rFonts w:ascii="Times New Roman" w:eastAsia="Times New Roman" w:hAnsi="Times New Roman" w:cs="Times New Roman"/>
          <w:sz w:val="28"/>
        </w:rPr>
        <w:t xml:space="preserve">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6F46BC" w:rsidRPr="009F311E" w:rsidRDefault="00411939" w:rsidP="0025116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ab/>
        <w:t>Недропользователь обязан в</w:t>
      </w:r>
      <w:r w:rsidR="00C31504" w:rsidRPr="00471D9D">
        <w:rPr>
          <w:rFonts w:ascii="Times New Roman" w:eastAsia="Times New Roman" w:hAnsi="Times New Roman" w:cs="Times New Roman"/>
          <w:sz w:val="28"/>
        </w:rPr>
        <w:t xml:space="preserve">ести раздельный налоговый учет </w:t>
      </w:r>
      <w:r w:rsidRPr="00471D9D">
        <w:rPr>
          <w:rFonts w:ascii="Times New Roman" w:eastAsia="Times New Roman" w:hAnsi="Times New Roman" w:cs="Times New Roman"/>
          <w:sz w:val="28"/>
        </w:rPr>
        <w:t xml:space="preserve">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w:t>
      </w:r>
      <w:r w:rsidR="00544AC4" w:rsidRPr="009F311E">
        <w:rPr>
          <w:rFonts w:ascii="Times New Roman" w:eastAsia="Times New Roman" w:hAnsi="Times New Roman" w:cs="Times New Roman"/>
          <w:sz w:val="28"/>
        </w:rPr>
        <w:t xml:space="preserve">период </w:t>
      </w:r>
      <w:r w:rsidRPr="009F311E">
        <w:rPr>
          <w:rFonts w:ascii="Times New Roman" w:eastAsia="Times New Roman" w:hAnsi="Times New Roman" w:cs="Times New Roman"/>
          <w:sz w:val="28"/>
        </w:rPr>
        <w:t>разведки).</w:t>
      </w:r>
    </w:p>
    <w:p w:rsidR="006F46BC" w:rsidRPr="009F311E" w:rsidRDefault="00411939" w:rsidP="0025116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5.</w:t>
      </w:r>
      <w:r w:rsidRPr="009F311E">
        <w:rPr>
          <w:rFonts w:ascii="Times New Roman" w:eastAsia="Times New Roman" w:hAnsi="Times New Roman" w:cs="Times New Roman"/>
          <w:sz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w:t>
      </w:r>
      <w:r w:rsidR="008D023A" w:rsidRPr="009F311E">
        <w:rPr>
          <w:rFonts w:ascii="Times New Roman" w:eastAsia="Times New Roman" w:hAnsi="Times New Roman" w:cs="Times New Roman"/>
          <w:sz w:val="28"/>
        </w:rPr>
        <w:t>определенном</w:t>
      </w:r>
      <w:r w:rsidR="009F311E">
        <w:rPr>
          <w:rFonts w:ascii="Times New Roman" w:eastAsia="Times New Roman" w:hAnsi="Times New Roman" w:cs="Times New Roman"/>
          <w:sz w:val="28"/>
        </w:rPr>
        <w:br/>
      </w:r>
      <w:r w:rsidRPr="009F311E">
        <w:rPr>
          <w:rFonts w:ascii="Times New Roman" w:eastAsia="Times New Roman" w:hAnsi="Times New Roman" w:cs="Times New Roman"/>
          <w:sz w:val="28"/>
        </w:rPr>
        <w:t xml:space="preserve">статьей 258 настоящего Кодекса, в рамках такого контракта  на  добычу или совмещенную разведку и добычу. </w:t>
      </w:r>
    </w:p>
    <w:p w:rsidR="009F311E" w:rsidRDefault="009F311E" w:rsidP="0025116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71D9D" w:rsidRDefault="00411939" w:rsidP="0025116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6.</w:t>
      </w:r>
      <w:r w:rsidRPr="009F311E">
        <w:rPr>
          <w:rFonts w:ascii="Times New Roman" w:eastAsia="Times New Roman" w:hAnsi="Times New Roman" w:cs="Times New Roman"/>
          <w:sz w:val="28"/>
        </w:rPr>
        <w:tab/>
        <w:t xml:space="preserve">В случае прекращения действия контракта на разведку и (или) совмещенную разведку и добычу (в </w:t>
      </w:r>
      <w:r w:rsidR="00544AC4" w:rsidRPr="009F311E">
        <w:rPr>
          <w:rFonts w:ascii="Times New Roman" w:eastAsia="Times New Roman" w:hAnsi="Times New Roman" w:cs="Times New Roman"/>
          <w:sz w:val="28"/>
        </w:rPr>
        <w:t xml:space="preserve">период </w:t>
      </w:r>
      <w:r w:rsidRPr="009F311E">
        <w:rPr>
          <w:rFonts w:ascii="Times New Roman" w:eastAsia="Times New Roman" w:hAnsi="Times New Roman" w:cs="Times New Roman"/>
          <w:sz w:val="28"/>
        </w:rPr>
        <w:t>разведки</w:t>
      </w:r>
      <w:r w:rsidRPr="00471D9D">
        <w:rPr>
          <w:rFonts w:ascii="Times New Roman" w:eastAsia="Times New Roman" w:hAnsi="Times New Roman" w:cs="Times New Roman"/>
          <w:sz w:val="28"/>
        </w:rPr>
        <w:t>)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B6971" w:rsidRDefault="00411939" w:rsidP="009B6971">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260. Вычеты по расходам на подготовительные работы к добыче </w:t>
      </w:r>
    </w:p>
    <w:p w:rsidR="009B6971" w:rsidRDefault="009B6971" w:rsidP="009B6971">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 xml:space="preserve">урана методом подземного скважинного выщелачивания </w:t>
      </w:r>
    </w:p>
    <w:p w:rsidR="006F46BC" w:rsidRPr="009B6971" w:rsidRDefault="009B6971" w:rsidP="009B6971">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после начала добычи после коммерческого обнаружения</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амортизируемым активам, указанным в настоящем пункте,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технологические трубопроводы, сооруженные между блоками (участками полигона);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технологические трубопроводы, сооруженные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технологические узлы закисления, сооруженные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узлы распределения продуктивных растворов, сооруженные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узлы приемки технических растворов, сооруженные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узлы приема кислоты и склад</w:t>
      </w:r>
      <w:r w:rsidR="00963328"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жидких реагентов, а также кислотопроводы, сооруженные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технологические насосные станции с оборудованием и</w:t>
      </w:r>
      <w:r w:rsidR="009F311E">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контрольно-измерительной аппаратурой, установленные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насосы для перекачки растворов с оборудованием и</w:t>
      </w:r>
      <w:r w:rsidR="009F311E">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контрольно-измерительной аппаратурой, установленные на блоках (полигонах) на этапе горно-подготовительных работ;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погружные насосы со шкафами управления, установленные на сооруженных скважинах на этапе горно-подготовительных работ;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аппаратура контроля и автоматизации процессов, устанавливаемая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воздухопроводы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15) подъездные технологические автодороги к блокам (полигонам) и внутри блоков;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пескоотстойники или емкости продуктивных растворов и выщелачивающих растворов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защита от выдувания песков на блоках (полигонах).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C1 + C2 + C3</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S = </w:t>
      </w:r>
      <w:r w:rsidRPr="00471D9D">
        <w:rPr>
          <w:rFonts w:ascii="Times New Roman" w:eastAsia="Segoe UI Symbol" w:hAnsi="Times New Roman" w:cs="Times New Roman"/>
          <w:sz w:val="28"/>
        </w:rPr>
        <w:t>───────────</w:t>
      </w:r>
      <w:r w:rsidR="00DD6642" w:rsidRPr="00471D9D">
        <w:rPr>
          <w:rFonts w:ascii="Times New Roman" w:eastAsia="Times New Roman" w:hAnsi="Times New Roman" w:cs="Times New Roman"/>
          <w:sz w:val="28"/>
        </w:rPr>
        <w:t xml:space="preserve"> × V4,</w:t>
      </w:r>
      <w:r w:rsidRPr="00471D9D">
        <w:rPr>
          <w:rFonts w:ascii="Times New Roman" w:eastAsia="Times New Roman" w:hAnsi="Times New Roman" w:cs="Times New Roman"/>
          <w:sz w:val="28"/>
        </w:rPr>
        <w:t xml:space="preserve">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V1 + V2 + V3</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сумма амортизационных отчислений;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C1 – стоимость отдельной группы амортизируемых активов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C2 – затраты (расходы) на подготовительные работы к добыче, указанные в пункте 1 настоящей статьи, произведенные в текущем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V1 – физический объем готовых к добыче запасов урана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V2 – физический объем готовых к добыче запасов урана, по которым в налоговом периоде завершены все объемы подготовительных работ к добыче;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V3 – физический объем готовых к добыче запасов урана, приобретенных у третьих лиц или полученных в качестве вклада в уставный </w:t>
      </w:r>
      <w:r w:rsidRPr="009F311E">
        <w:rPr>
          <w:rFonts w:ascii="Times New Roman" w:eastAsia="Times New Roman" w:hAnsi="Times New Roman" w:cs="Times New Roman"/>
          <w:sz w:val="28"/>
        </w:rPr>
        <w:t>капитал в связи</w:t>
      </w:r>
      <w:r w:rsidRPr="00471D9D">
        <w:rPr>
          <w:rFonts w:ascii="Times New Roman" w:eastAsia="Times New Roman" w:hAnsi="Times New Roman" w:cs="Times New Roman"/>
          <w:sz w:val="28"/>
        </w:rPr>
        <w:t xml:space="preserve"> с приобретением права недропользования;</w:t>
      </w:r>
    </w:p>
    <w:p w:rsidR="009B6971"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V4 – физический объем погашенных запасов урана с учетом нормируемых потерь в недрах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w:t>
      </w:r>
      <w:r w:rsidRPr="00471D9D">
        <w:rPr>
          <w:rFonts w:ascii="Times New Roman" w:eastAsia="Times New Roman" w:hAnsi="Times New Roman" w:cs="Times New Roman"/>
          <w:sz w:val="28"/>
        </w:rPr>
        <w:br/>
        <w:t>2009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отдельной группы амортизируемых активов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(расходы), указанные в пункте 1 настоящей статьи на подготовительные работы к добыче, произведенные в текущем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по приобретению у третьих лиц группы амортизируемых активов, указанной в пункте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группы амортизируемых активов, полученной в качестве вклада в уставный капитал, указанной в пункте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амортизационных отчислений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физический объем готовых к добыче запасов урана на начало налогового периода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физический объем запасов урана, по которым в налоговом периоде завершены все объемы подготовительных работ к добыче,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w:t>
      </w:r>
      <w:r w:rsidRPr="009F311E">
        <w:rPr>
          <w:rFonts w:ascii="Times New Roman" w:eastAsia="Times New Roman" w:hAnsi="Times New Roman" w:cs="Times New Roman"/>
          <w:sz w:val="28"/>
        </w:rPr>
        <w:t>недропользования</w:t>
      </w:r>
      <w:r w:rsidR="00BF27A0" w:rsidRPr="009F311E">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объем погашенных запасов урана с учетом нормируемых потерь в недрах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B6971" w:rsidRDefault="00411939" w:rsidP="009B6971">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261. Вычет по расходам недропользователя на обучение </w:t>
      </w:r>
    </w:p>
    <w:p w:rsidR="009B6971" w:rsidRDefault="009B6971" w:rsidP="009B6971">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 xml:space="preserve">казахстанских кадров и развитие социальной сферы </w:t>
      </w:r>
    </w:p>
    <w:p w:rsidR="006F46BC" w:rsidRPr="009B6971" w:rsidRDefault="009B6971" w:rsidP="009B6971">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регионов</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Расходы, фактически понесенные недропользователем на обучение казахстанских кадров, не являющихся работниками недропользователя, а </w:t>
      </w:r>
      <w:r w:rsidRPr="00471D9D">
        <w:rPr>
          <w:rFonts w:ascii="Times New Roman" w:eastAsia="Times New Roman" w:hAnsi="Times New Roman" w:cs="Times New Roman"/>
          <w:sz w:val="28"/>
        </w:rPr>
        <w:lastRenderedPageBreak/>
        <w:t>также на развитие социальной сферы регионов</w:t>
      </w:r>
      <w:r w:rsidR="0096332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относятся на вычеты в пределах сумм, установленных контрактом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w:t>
      </w:r>
      <w:r w:rsidRPr="009B6971">
        <w:rPr>
          <w:rFonts w:ascii="Times New Roman" w:eastAsia="Times New Roman" w:hAnsi="Times New Roman" w:cs="Times New Roman"/>
          <w:sz w:val="28"/>
        </w:rPr>
        <w:t xml:space="preserve">, </w:t>
      </w:r>
      <w:r w:rsidR="008D023A" w:rsidRPr="009B6971">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статьей 258 настоящего Кодекса, в пределах сумм, установленных контрактом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настоящей статьи расходами, фактически понесенными недропользователем</w:t>
      </w:r>
      <w:r w:rsidR="00963328" w:rsidRPr="00471D9D">
        <w:rPr>
          <w:rFonts w:ascii="Times New Roman" w:eastAsia="Times New Roman" w:hAnsi="Times New Roman" w:cs="Times New Roman"/>
          <w:sz w:val="28"/>
        </w:rPr>
        <w:t>, признаются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обучение казахстанских кадров: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деньги, направленные на обучение, повышение квалификации и переподготовку граждан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деньги, перечисленные в государственный бюджет на обучение, повышение квалификации и переподготовку граждан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w:t>
      </w:r>
      <w:r w:rsidR="00963328" w:rsidRPr="00471D9D">
        <w:rPr>
          <w:rFonts w:ascii="Times New Roman" w:eastAsia="Times New Roman" w:hAnsi="Times New Roman" w:cs="Times New Roman"/>
          <w:sz w:val="28"/>
        </w:rPr>
        <w:t>ей</w:t>
      </w:r>
      <w:r w:rsidRPr="00471D9D">
        <w:rPr>
          <w:rFonts w:ascii="Times New Roman" w:eastAsia="Times New Roman" w:hAnsi="Times New Roman" w:cs="Times New Roman"/>
          <w:sz w:val="28"/>
        </w:rPr>
        <w:t>,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w:t>
      </w:r>
      <w:r w:rsidR="00963328" w:rsidRPr="00471D9D">
        <w:rPr>
          <w:rFonts w:ascii="Times New Roman" w:eastAsia="Times New Roman" w:hAnsi="Times New Roman" w:cs="Times New Roman"/>
          <w:sz w:val="28"/>
        </w:rPr>
        <w:t xml:space="preserve"> соответствующей области, города</w:t>
      </w:r>
      <w:r w:rsidRPr="00471D9D">
        <w:rPr>
          <w:rFonts w:ascii="Times New Roman" w:eastAsia="Times New Roman" w:hAnsi="Times New Roman" w:cs="Times New Roman"/>
          <w:sz w:val="28"/>
        </w:rPr>
        <w:t xml:space="preserve"> республиканского значения, столицы подготовку кадров по специальностям, непосредственно связанным со сферой недропользования;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 развитие социальной сферы региона </w:t>
      </w:r>
      <w:r w:rsidR="00963328"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F311E" w:rsidRPr="00471D9D" w:rsidRDefault="009F31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B6971" w:rsidRDefault="00411939" w:rsidP="009B6971">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262. Вычет превышения суммы отрицательной курсовой </w:t>
      </w:r>
    </w:p>
    <w:p w:rsidR="006F46BC" w:rsidRPr="009B6971" w:rsidRDefault="009B6971" w:rsidP="009B6971">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разницы над суммой положительной курсовой разницы</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B6971"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263. Вычет налогов и платежей в бюджет</w:t>
      </w:r>
    </w:p>
    <w:p w:rsidR="009B6971" w:rsidRP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отчетном налоговом периоде,</w:t>
      </w:r>
      <w:r w:rsidR="009F311E">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пределах начисленных и (или) исчисленных за отчетный налоговый период и (или) налоговые периоды, предшествующие отчетному налоговому периоду;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налоговых периодах, предшествующих отчетному налоговому периоду,</w:t>
      </w:r>
      <w:r w:rsidR="009F311E">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пределах начисленных и (или) исчисленных за отчетный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уплаченные суммы налогов и платежей в бюджет определяются с учетом проведения зачетов в </w:t>
      </w:r>
      <w:r w:rsidRPr="009B6971">
        <w:rPr>
          <w:rFonts w:ascii="Times New Roman" w:eastAsia="Times New Roman" w:hAnsi="Times New Roman" w:cs="Times New Roman"/>
          <w:sz w:val="28"/>
        </w:rPr>
        <w:t xml:space="preserve">порядке, </w:t>
      </w:r>
      <w:r w:rsidR="008D023A" w:rsidRPr="009B6971">
        <w:rPr>
          <w:rFonts w:ascii="Times New Roman" w:eastAsia="Times New Roman" w:hAnsi="Times New Roman" w:cs="Times New Roman"/>
          <w:sz w:val="28"/>
        </w:rPr>
        <w:t>определенном</w:t>
      </w:r>
      <w:r w:rsidR="009F311E">
        <w:rPr>
          <w:rFonts w:ascii="Times New Roman" w:eastAsia="Times New Roman" w:hAnsi="Times New Roman" w:cs="Times New Roman"/>
          <w:sz w:val="28"/>
        </w:rPr>
        <w:br/>
      </w:r>
      <w:r w:rsidRPr="009B6971">
        <w:rPr>
          <w:rFonts w:ascii="Times New Roman" w:eastAsia="Times New Roman" w:hAnsi="Times New Roman" w:cs="Times New Roman"/>
          <w:sz w:val="28"/>
        </w:rPr>
        <w:t>статьями 102 и 103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займу, п</w:t>
      </w:r>
      <w:r w:rsidR="004E36D4" w:rsidRPr="00471D9D">
        <w:rPr>
          <w:rFonts w:ascii="Times New Roman" w:eastAsia="Times New Roman" w:hAnsi="Times New Roman" w:cs="Times New Roman"/>
          <w:sz w:val="28"/>
        </w:rPr>
        <w:t>олученному от банка-нерезидента</w:t>
      </w:r>
      <w:r w:rsidRPr="00471D9D">
        <w:rPr>
          <w:rFonts w:ascii="Times New Roman" w:eastAsia="Times New Roman" w:hAnsi="Times New Roman" w:cs="Times New Roman"/>
          <w:sz w:val="28"/>
        </w:rPr>
        <w:t xml:space="preserve">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w:t>
      </w:r>
      <w:r w:rsidR="009B6971">
        <w:rPr>
          <w:rFonts w:ascii="Times New Roman" w:eastAsia="Times New Roman" w:hAnsi="Times New Roman" w:cs="Times New Roman"/>
          <w:sz w:val="28"/>
        </w:rPr>
        <w:br/>
      </w:r>
      <w:r w:rsidRPr="00471D9D">
        <w:rPr>
          <w:rFonts w:ascii="Times New Roman" w:eastAsia="Times New Roman" w:hAnsi="Times New Roman" w:cs="Times New Roman"/>
          <w:sz w:val="28"/>
        </w:rPr>
        <w:t>банку-нерезиденту, указанный налог у источника выплаты относится на вычеты при условии, если сумма такого з</w:t>
      </w:r>
      <w:r w:rsidR="004E36D4" w:rsidRPr="00471D9D">
        <w:rPr>
          <w:rFonts w:ascii="Times New Roman" w:eastAsia="Times New Roman" w:hAnsi="Times New Roman" w:cs="Times New Roman"/>
          <w:sz w:val="28"/>
        </w:rPr>
        <w:t xml:space="preserve">айма </w:t>
      </w:r>
      <w:r w:rsidR="004E36D4" w:rsidRPr="009F311E">
        <w:rPr>
          <w:rFonts w:ascii="Times New Roman" w:eastAsia="Times New Roman" w:hAnsi="Times New Roman" w:cs="Times New Roman"/>
          <w:sz w:val="28"/>
        </w:rPr>
        <w:t>превышает 10</w:t>
      </w:r>
      <w:r w:rsidR="00B53C1F" w:rsidRPr="009F311E">
        <w:rPr>
          <w:rFonts w:ascii="Times New Roman" w:eastAsia="Times New Roman" w:hAnsi="Times New Roman" w:cs="Times New Roman"/>
          <w:sz w:val="28"/>
        </w:rPr>
        <w:t> </w:t>
      </w:r>
      <w:r w:rsidR="004E36D4" w:rsidRPr="009F311E">
        <w:rPr>
          <w:rFonts w:ascii="Times New Roman" w:eastAsia="Times New Roman" w:hAnsi="Times New Roman" w:cs="Times New Roman"/>
          <w:sz w:val="28"/>
        </w:rPr>
        <w:t>000</w:t>
      </w:r>
      <w:r w:rsidR="00B53C1F" w:rsidRPr="009F311E">
        <w:rPr>
          <w:rFonts w:ascii="Times New Roman" w:eastAsia="Times New Roman" w:hAnsi="Times New Roman" w:cs="Times New Roman"/>
          <w:sz w:val="28"/>
        </w:rPr>
        <w:t xml:space="preserve"> </w:t>
      </w:r>
      <w:r w:rsidR="004E36D4" w:rsidRPr="009F311E">
        <w:rPr>
          <w:rFonts w:ascii="Times New Roman" w:eastAsia="Times New Roman" w:hAnsi="Times New Roman" w:cs="Times New Roman"/>
          <w:sz w:val="28"/>
        </w:rPr>
        <w:t>000-кратный размер</w:t>
      </w:r>
      <w:r w:rsidRPr="009F311E">
        <w:rPr>
          <w:rFonts w:ascii="Times New Roman" w:eastAsia="Times New Roman" w:hAnsi="Times New Roman" w:cs="Times New Roman"/>
          <w:sz w:val="28"/>
        </w:rPr>
        <w:t xml:space="preserve"> месячного расчетного показателя, установленного законом Республики Казахстан о республиканском бюджете</w:t>
      </w:r>
      <w:r w:rsidR="00B53C1F" w:rsidRPr="009F311E">
        <w:rPr>
          <w:rFonts w:ascii="Times New Roman" w:eastAsia="Times New Roman" w:hAnsi="Times New Roman" w:cs="Times New Roman"/>
          <w:sz w:val="28"/>
        </w:rPr>
        <w:t xml:space="preserve"> и</w:t>
      </w:r>
      <w:r w:rsidR="004E36D4" w:rsidRPr="009F311E">
        <w:rPr>
          <w:rFonts w:ascii="Times New Roman" w:eastAsia="Times New Roman" w:hAnsi="Times New Roman" w:cs="Times New Roman"/>
          <w:sz w:val="28"/>
        </w:rPr>
        <w:t xml:space="preserve"> действующего</w:t>
      </w:r>
      <w:r w:rsidRPr="009F311E">
        <w:rPr>
          <w:rFonts w:ascii="Times New Roman" w:eastAsia="Times New Roman" w:hAnsi="Times New Roman" w:cs="Times New Roman"/>
          <w:sz w:val="28"/>
        </w:rPr>
        <w:t xml:space="preserve"> на 1 января соответствующего налогового периода.</w:t>
      </w: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3. Вычету не подлежат:</w:t>
      </w: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1) налоги, исключаемые до определения совокупного годового дохода;</w:t>
      </w: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2) корпоративный подоходный налог и налоги на доходы (прибыль), аналогичные корпора</w:t>
      </w:r>
      <w:r w:rsidR="002F121D" w:rsidRPr="009F311E">
        <w:rPr>
          <w:rFonts w:ascii="Times New Roman" w:eastAsia="Times New Roman" w:hAnsi="Times New Roman" w:cs="Times New Roman"/>
          <w:sz w:val="28"/>
        </w:rPr>
        <w:t>тивному подоходному налогу</w:t>
      </w:r>
      <w:r w:rsidRPr="009F311E">
        <w:rPr>
          <w:rFonts w:ascii="Times New Roman" w:eastAsia="Times New Roman" w:hAnsi="Times New Roman" w:cs="Times New Roman"/>
          <w:sz w:val="28"/>
        </w:rPr>
        <w:t xml:space="preserve"> юридических лиц, уплаченные на территории Республики Казахстан и в других государствах;</w:t>
      </w: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3) налоги, уплаченные в государствах с льготным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 xml:space="preserve">4) налог на </w:t>
      </w:r>
      <w:r w:rsidR="004E36D4" w:rsidRPr="009F311E">
        <w:rPr>
          <w:rFonts w:ascii="Times New Roman" w:eastAsia="Times New Roman" w:hAnsi="Times New Roman" w:cs="Times New Roman"/>
          <w:sz w:val="28"/>
        </w:rPr>
        <w:t>сверхприбыль;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альтернативный налог на недропользование. </w:t>
      </w:r>
    </w:p>
    <w:p w:rsidR="006F46BC" w:rsidRPr="009B6971"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264. Затраты, не подлежащие вычету</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Вычету не подлежат: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затраты, не связанные с деятельностью, направленной на получение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w:t>
      </w:r>
      <w:r w:rsidRPr="00471D9D">
        <w:rPr>
          <w:rFonts w:ascii="Times New Roman" w:eastAsia="Times New Roman" w:hAnsi="Times New Roman" w:cs="Times New Roman"/>
          <w:sz w:val="28"/>
        </w:rPr>
        <w:lastRenderedPageBreak/>
        <w:t xml:space="preserve">хозяйственной деятельности такого юридического </w:t>
      </w:r>
      <w:r w:rsidRPr="009B6971">
        <w:rPr>
          <w:rFonts w:ascii="Times New Roman" w:eastAsia="Times New Roman" w:hAnsi="Times New Roman" w:cs="Times New Roman"/>
          <w:sz w:val="28"/>
        </w:rPr>
        <w:t>лица, установленны</w:t>
      </w:r>
      <w:r w:rsidR="006866A4" w:rsidRPr="009B6971">
        <w:rPr>
          <w:rFonts w:ascii="Times New Roman" w:eastAsia="Times New Roman" w:hAnsi="Times New Roman" w:cs="Times New Roman"/>
          <w:sz w:val="28"/>
        </w:rPr>
        <w:t>х</w:t>
      </w:r>
      <w:r w:rsidRPr="009B6971">
        <w:rPr>
          <w:rFonts w:ascii="Times New Roman" w:eastAsia="Times New Roman" w:hAnsi="Times New Roman" w:cs="Times New Roman"/>
          <w:sz w:val="28"/>
        </w:rPr>
        <w:t xml:space="preserve"> решением суда, вступивш</w:t>
      </w:r>
      <w:r w:rsidR="006866A4" w:rsidRPr="009B6971">
        <w:rPr>
          <w:rFonts w:ascii="Times New Roman" w:eastAsia="Times New Roman" w:hAnsi="Times New Roman" w:cs="Times New Roman"/>
          <w:sz w:val="28"/>
        </w:rPr>
        <w:t>им</w:t>
      </w:r>
      <w:r w:rsidRPr="009B6971">
        <w:rPr>
          <w:rFonts w:ascii="Times New Roman" w:eastAsia="Times New Roman" w:hAnsi="Times New Roman" w:cs="Times New Roman"/>
          <w:sz w:val="28"/>
        </w:rPr>
        <w:t xml:space="preserve"> в законную силу</w:t>
      </w:r>
      <w:r w:rsidR="004F7F1D" w:rsidRPr="009B6971">
        <w:rPr>
          <w:rFonts w:ascii="Times New Roman" w:eastAsia="Times New Roman" w:hAnsi="Times New Roman" w:cs="Times New Roman"/>
          <w:sz w:val="28"/>
          <w:szCs w:val="28"/>
        </w:rPr>
        <w:t xml:space="preserve">, </w:t>
      </w:r>
      <w:r w:rsidR="004F7F1D" w:rsidRPr="009B6971">
        <w:rPr>
          <w:rFonts w:ascii="Times New Roman" w:hAnsi="Times New Roman" w:cs="Times New Roman"/>
          <w:sz w:val="28"/>
          <w:szCs w:val="28"/>
        </w:rPr>
        <w:t>за ис</w:t>
      </w:r>
      <w:r w:rsidR="009D5D8F" w:rsidRPr="009B6971">
        <w:rPr>
          <w:rFonts w:ascii="Times New Roman" w:hAnsi="Times New Roman" w:cs="Times New Roman"/>
          <w:sz w:val="28"/>
          <w:szCs w:val="28"/>
        </w:rPr>
        <w:t xml:space="preserve">ключением операций, по которым </w:t>
      </w:r>
      <w:r w:rsidR="004F7F1D" w:rsidRPr="009B6971">
        <w:rPr>
          <w:rFonts w:ascii="Times New Roman" w:hAnsi="Times New Roman" w:cs="Times New Roman"/>
          <w:sz w:val="28"/>
          <w:szCs w:val="28"/>
        </w:rPr>
        <w:t>судом установлено фактическое получение товаров, работ, услуг от такого налогоплательщика</w:t>
      </w:r>
      <w:r w:rsidRPr="009B6971">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rsidR="006F46BC" w:rsidRPr="009B697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расходы по действию (действиям) по выписке счета-фактуры и (или) иного документа, </w:t>
      </w:r>
      <w:r w:rsidRPr="009F311E">
        <w:rPr>
          <w:rFonts w:ascii="Times New Roman" w:eastAsia="Times New Roman" w:hAnsi="Times New Roman" w:cs="Times New Roman"/>
          <w:sz w:val="28"/>
        </w:rPr>
        <w:t>признанно</w:t>
      </w:r>
      <w:r w:rsidR="006866A4" w:rsidRPr="009F311E">
        <w:rPr>
          <w:rFonts w:ascii="Times New Roman" w:eastAsia="Times New Roman" w:hAnsi="Times New Roman" w:cs="Times New Roman"/>
          <w:sz w:val="28"/>
        </w:rPr>
        <w:t>му</w:t>
      </w:r>
      <w:r w:rsidRPr="009F311E">
        <w:rPr>
          <w:rFonts w:ascii="Times New Roman" w:eastAsia="Times New Roman" w:hAnsi="Times New Roman" w:cs="Times New Roman"/>
          <w:sz w:val="28"/>
        </w:rPr>
        <w:t xml:space="preserve"> (признанным) вступившим в законную</w:t>
      </w:r>
      <w:r w:rsidRPr="009B6971">
        <w:rPr>
          <w:rFonts w:ascii="Times New Roman" w:eastAsia="Times New Roman" w:hAnsi="Times New Roman" w:cs="Times New Roman"/>
          <w:sz w:val="28"/>
        </w:rPr>
        <w:t xml:space="preserve"> силу судебным актом, совершенному (совершенным) субъектом частного предпринимательства без фактического выполнения работ, оказания услуг, отгрузки товаров;</w:t>
      </w:r>
    </w:p>
    <w:p w:rsidR="006F46BC" w:rsidRPr="009B697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5) расходы по сделке, признанной недействительной на основании вступившего в законную силу решения суда;</w:t>
      </w:r>
    </w:p>
    <w:p w:rsidR="006F46BC" w:rsidRPr="009B6971" w:rsidRDefault="00411939" w:rsidP="00486748">
      <w:pPr>
        <w:shd w:val="clear" w:color="auto" w:fill="FFFFFF" w:themeFill="background1"/>
        <w:tabs>
          <w:tab w:val="left" w:pos="700"/>
        </w:tabs>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6) неустойки (штрафы, пени), подлежащие внесению (внесенные) в бюджет, за искл</w:t>
      </w:r>
      <w:r w:rsidR="00544767" w:rsidRPr="009B6971">
        <w:rPr>
          <w:rFonts w:ascii="Times New Roman" w:eastAsia="Times New Roman" w:hAnsi="Times New Roman" w:cs="Times New Roman"/>
          <w:sz w:val="28"/>
        </w:rPr>
        <w:t>ючением неустоек (штрафов, пени</w:t>
      </w:r>
      <w:r w:rsidRPr="009B6971">
        <w:rPr>
          <w:rFonts w:ascii="Times New Roman" w:eastAsia="Times New Roman" w:hAnsi="Times New Roman" w:cs="Times New Roman"/>
          <w:sz w:val="28"/>
        </w:rPr>
        <w:t>), подлежащих внесению (внесенных) в бюджет по договорам о государственных закупках;</w:t>
      </w:r>
    </w:p>
    <w:p w:rsidR="006F46BC" w:rsidRPr="00471D9D" w:rsidRDefault="00411939" w:rsidP="00486748">
      <w:pPr>
        <w:shd w:val="clear" w:color="auto" w:fill="FFFFFF" w:themeFill="background1"/>
        <w:tabs>
          <w:tab w:val="left" w:pos="5330"/>
        </w:tabs>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7) сумма превышения расходов, для которых настоящим Кодексом установлены нормы отнесения на вычеты, над предельной</w:t>
      </w:r>
      <w:r w:rsidRPr="00471D9D">
        <w:rPr>
          <w:rFonts w:ascii="Times New Roman" w:eastAsia="Times New Roman" w:hAnsi="Times New Roman" w:cs="Times New Roman"/>
          <w:sz w:val="28"/>
        </w:rPr>
        <w:t xml:space="preserve"> суммой вычета, исчисленной с применением указанных норм;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затраты по приобретению, производству, строительству, монтажу, установке и другие затраты, включаемы</w:t>
      </w:r>
      <w:r w:rsidR="00DD6642" w:rsidRPr="00471D9D">
        <w:rPr>
          <w:rFonts w:ascii="Times New Roman" w:eastAsia="Times New Roman" w:hAnsi="Times New Roman" w:cs="Times New Roman"/>
          <w:sz w:val="28"/>
        </w:rPr>
        <w:t xml:space="preserve">е в стоимость </w:t>
      </w:r>
      <w:r w:rsidRPr="00471D9D">
        <w:rPr>
          <w:rFonts w:ascii="Times New Roman" w:eastAsia="Times New Roman" w:hAnsi="Times New Roman" w:cs="Times New Roman"/>
          <w:sz w:val="28"/>
        </w:rPr>
        <w:t>объектов социальной сферы, предусмотренных статьей 239 настоящего Кодекса, а также расходы по их эксплуатации;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w:t>
      </w:r>
      <w:r w:rsidR="009B6971">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статью 411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отчисления в резервные фонды, за исключением вычетов, предусмотренных статьями 250, 252 и 253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балансовая стоимость запасов, передаваемых по договору</w:t>
      </w:r>
      <w:r w:rsidR="009B6971">
        <w:rPr>
          <w:rFonts w:ascii="Times New Roman" w:eastAsia="Times New Roman" w:hAnsi="Times New Roman" w:cs="Times New Roman"/>
          <w:sz w:val="28"/>
        </w:rPr>
        <w:br/>
      </w:r>
      <w:r w:rsidRPr="00471D9D">
        <w:rPr>
          <w:rFonts w:ascii="Times New Roman" w:eastAsia="Times New Roman" w:hAnsi="Times New Roman" w:cs="Times New Roman"/>
          <w:sz w:val="28"/>
        </w:rPr>
        <w:t>купли-продажи предприятия как имущественного комплекса;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сумма уплаченного дополнительного платежа недропользователя, осуществляющего деятельность по контракту о разделе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стоимость объемов полезных ископаемых, передаваемых недропользователем в счет исполнения налогового обязател</w:t>
      </w:r>
      <w:r w:rsidR="00DD6642" w:rsidRPr="00471D9D">
        <w:rPr>
          <w:rFonts w:ascii="Times New Roman" w:eastAsia="Times New Roman" w:hAnsi="Times New Roman" w:cs="Times New Roman"/>
          <w:sz w:val="28"/>
        </w:rPr>
        <w:t xml:space="preserve">ьства в натуральной форме, – у </w:t>
      </w:r>
      <w:r w:rsidRPr="00471D9D">
        <w:rPr>
          <w:rFonts w:ascii="Times New Roman" w:eastAsia="Times New Roman" w:hAnsi="Times New Roman" w:cs="Times New Roman"/>
          <w:sz w:val="28"/>
        </w:rPr>
        <w:t>получателя от имени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w:t>
      </w:r>
      <w:r w:rsidR="00DD6642" w:rsidRPr="00471D9D">
        <w:rPr>
          <w:rFonts w:ascii="Times New Roman" w:eastAsia="Times New Roman" w:hAnsi="Times New Roman" w:cs="Times New Roman"/>
          <w:sz w:val="28"/>
        </w:rPr>
        <w:t xml:space="preserve"> балансовая стоимость активов, </w:t>
      </w:r>
      <w:r w:rsidRPr="00471D9D">
        <w:rPr>
          <w:rFonts w:ascii="Times New Roman" w:eastAsia="Times New Roman" w:hAnsi="Times New Roman" w:cs="Times New Roman"/>
          <w:sz w:val="28"/>
        </w:rPr>
        <w:t>передаваемых во временное владение и пользование по договору имущественного найма (аренды), кроме договора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6F46BC" w:rsidRPr="00471D9D" w:rsidRDefault="004E36D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расходы дочерней организации банка, приобретающей</w:t>
      </w:r>
      <w:r w:rsidR="00411939" w:rsidRPr="00471D9D">
        <w:rPr>
          <w:rFonts w:ascii="Times New Roman" w:eastAsia="Times New Roman" w:hAnsi="Times New Roman" w:cs="Times New Roman"/>
          <w:sz w:val="28"/>
        </w:rPr>
        <w:t xml:space="preserve"> сомнительные и безнадежные активы родительского</w:t>
      </w:r>
      <w:r w:rsidRPr="00471D9D">
        <w:rPr>
          <w:rFonts w:ascii="Times New Roman" w:eastAsia="Times New Roman" w:hAnsi="Times New Roman" w:cs="Times New Roman"/>
          <w:sz w:val="28"/>
        </w:rPr>
        <w:t xml:space="preserve"> банка</w:t>
      </w:r>
      <w:r w:rsidR="0041193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не связанные с осуществлением видов деятельности, предусмотренных законодательством Республики Казахстан о банках и банковской деятельности; </w:t>
      </w:r>
    </w:p>
    <w:p w:rsidR="006F46BC" w:rsidRPr="00471D9D" w:rsidRDefault="004F7F1D"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sz w:val="28"/>
          <w:szCs w:val="28"/>
        </w:rPr>
        <w:t>21) расходы некоммерческой организации, произведенные за счет доходов, указанных в пункте 2 статьи 289 настоящего Кодекса.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B6971" w:rsidRPr="00471D9D"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9B6971">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3. Вычеты по фиксированным активам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B6971"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265. Вычеты по фиксированным активам</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Вычету подлежат: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амортизационные отчисления, исчисленные в соответствии со</w:t>
      </w:r>
      <w:r w:rsidR="009F311E">
        <w:rPr>
          <w:rFonts w:ascii="Times New Roman" w:eastAsia="Times New Roman" w:hAnsi="Times New Roman" w:cs="Times New Roman"/>
          <w:sz w:val="28"/>
        </w:rPr>
        <w:br/>
      </w:r>
      <w:r w:rsidRPr="00471D9D">
        <w:rPr>
          <w:rFonts w:ascii="Times New Roman" w:eastAsia="Times New Roman" w:hAnsi="Times New Roman" w:cs="Times New Roman"/>
          <w:sz w:val="28"/>
        </w:rPr>
        <w:t>статьей 271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стоимостный баланс подгруппы (группы) на конец налогового периода в соответствии с пунктами 2 и 4 статьи 273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последующие расходы в соответствии со статьей 272 настоящего Кодекса.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B6971"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266. Фиксированные активы</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настоящей статьей, к фиксированным активам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 арендодателя – имущество, переданное по договору имущественного найма (аренды), не учитываем</w:t>
      </w:r>
      <w:r w:rsidR="00DD6642" w:rsidRPr="00471D9D">
        <w:rPr>
          <w:rFonts w:ascii="Times New Roman" w:eastAsia="Times New Roman" w:hAnsi="Times New Roman" w:cs="Times New Roman"/>
          <w:sz w:val="28"/>
        </w:rPr>
        <w:t xml:space="preserve">ое в бухгалтерском учете после </w:t>
      </w:r>
      <w:r w:rsidRPr="00471D9D">
        <w:rPr>
          <w:rFonts w:ascii="Times New Roman" w:eastAsia="Times New Roman" w:hAnsi="Times New Roman" w:cs="Times New Roman"/>
          <w:sz w:val="28"/>
        </w:rPr>
        <w:t>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фиксированным активам не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rsidR="009F311E" w:rsidRDefault="009F31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активов, указанных в подпунктах 2) и 4)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музейные ценности;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памятники архитектуры и искусства;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незавершенное капитальное строительство;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объекты, относящиеся к фильмофонду;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государственные эталоны единиц величин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активы сроком службы более одного года, являющиеся объектами социальной сферы, предусмотренными статьей 239 настоящего Кодекса;</w:t>
      </w:r>
    </w:p>
    <w:p w:rsidR="009F311E" w:rsidRDefault="009F31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активы, указанные в статье 260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у а</w:t>
      </w:r>
      <w:r w:rsidR="00DD6642" w:rsidRPr="00471D9D">
        <w:rPr>
          <w:rFonts w:ascii="Times New Roman" w:eastAsia="Times New Roman" w:hAnsi="Times New Roman" w:cs="Times New Roman"/>
          <w:sz w:val="28"/>
        </w:rPr>
        <w:t xml:space="preserve">рендатора – активы, полученные </w:t>
      </w:r>
      <w:r w:rsidRPr="00471D9D">
        <w:rPr>
          <w:rFonts w:ascii="Times New Roman" w:eastAsia="Times New Roman" w:hAnsi="Times New Roman" w:cs="Times New Roman"/>
          <w:sz w:val="28"/>
        </w:rPr>
        <w:t>во временное владение и пользование по договору имущественного найма (аренды), учитываем</w:t>
      </w:r>
      <w:r w:rsidR="00DD6642" w:rsidRPr="00471D9D">
        <w:rPr>
          <w:rFonts w:ascii="Times New Roman" w:eastAsia="Times New Roman" w:hAnsi="Times New Roman" w:cs="Times New Roman"/>
          <w:sz w:val="28"/>
        </w:rPr>
        <w:t xml:space="preserve">ые в бухгалтерском учете после </w:t>
      </w:r>
      <w:r w:rsidRPr="00471D9D">
        <w:rPr>
          <w:rFonts w:ascii="Times New Roman" w:eastAsia="Times New Roman" w:hAnsi="Times New Roman" w:cs="Times New Roman"/>
          <w:sz w:val="28"/>
        </w:rPr>
        <w:t>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B6971" w:rsidRDefault="00411939" w:rsidP="009B6971">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Статья 267. Определение стоимостного баланса</w:t>
      </w:r>
    </w:p>
    <w:p w:rsidR="009B6971" w:rsidRDefault="009B6971" w:rsidP="00486748">
      <w:pPr>
        <w:shd w:val="clear" w:color="auto" w:fill="FFFFFF" w:themeFill="background1"/>
        <w:spacing w:after="0" w:line="240" w:lineRule="auto"/>
        <w:ind w:right="-78"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right="-78"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Учет фиксированных активов осуществляется по группам, формируемым в соответствии с классификацией, установленной </w:t>
      </w:r>
      <w:r w:rsidRPr="00471D9D">
        <w:rPr>
          <w:rFonts w:ascii="Times New Roman" w:eastAsia="Times New Roman" w:hAnsi="Times New Roman" w:cs="Times New Roman"/>
          <w:sz w:val="28"/>
        </w:rPr>
        <w:lastRenderedPageBreak/>
        <w:t>государ</w:t>
      </w:r>
      <w:r w:rsidR="002F121D">
        <w:rPr>
          <w:rFonts w:ascii="Times New Roman" w:eastAsia="Times New Roman" w:hAnsi="Times New Roman" w:cs="Times New Roman"/>
          <w:sz w:val="28"/>
        </w:rPr>
        <w:t xml:space="preserve">ственным органом, </w:t>
      </w:r>
      <w:r w:rsidR="002F121D" w:rsidRPr="009F311E">
        <w:rPr>
          <w:rFonts w:ascii="Times New Roman" w:eastAsia="Times New Roman" w:hAnsi="Times New Roman" w:cs="Times New Roman"/>
          <w:sz w:val="28"/>
        </w:rPr>
        <w:t>осуществляющим</w:t>
      </w:r>
      <w:r w:rsidRPr="009F311E">
        <w:rPr>
          <w:rFonts w:ascii="Times New Roman" w:eastAsia="Times New Roman" w:hAnsi="Times New Roman" w:cs="Times New Roman"/>
          <w:sz w:val="28"/>
        </w:rPr>
        <w:t xml:space="preserve"> государственное</w:t>
      </w:r>
      <w:r w:rsidRPr="00471D9D">
        <w:rPr>
          <w:rFonts w:ascii="Times New Roman" w:eastAsia="Times New Roman" w:hAnsi="Times New Roman" w:cs="Times New Roman"/>
          <w:sz w:val="28"/>
        </w:rPr>
        <w:t xml:space="preserve"> регулирование в области технического регулирования, в следующем порядке:</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37"/>
        <w:gridCol w:w="2280"/>
        <w:gridCol w:w="5119"/>
      </w:tblGrid>
      <w:tr w:rsidR="00596B7B" w:rsidRPr="00471D9D" w:rsidTr="009F311E">
        <w:trPr>
          <w:trHeight w:val="1"/>
        </w:trPr>
        <w:tc>
          <w:tcPr>
            <w:tcW w:w="183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sidR="009F311E">
              <w:rPr>
                <w:rFonts w:ascii="Times New Roman" w:eastAsia="Segoe UI Symbol" w:hAnsi="Times New Roman" w:cs="Times New Roman"/>
                <w:sz w:val="28"/>
              </w:rPr>
              <w:t xml:space="preserve"> </w:t>
            </w:r>
            <w:r w:rsidRPr="00471D9D">
              <w:rPr>
                <w:rFonts w:ascii="Times New Roman" w:eastAsia="Times New Roman" w:hAnsi="Times New Roman" w:cs="Times New Roman"/>
                <w:sz w:val="28"/>
              </w:rPr>
              <w:t>п/п</w:t>
            </w:r>
          </w:p>
        </w:tc>
        <w:tc>
          <w:tcPr>
            <w:tcW w:w="228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группы</w:t>
            </w:r>
          </w:p>
          <w:p w:rsidR="006F46BC" w:rsidRPr="00471D9D" w:rsidRDefault="006F46BC" w:rsidP="00486748">
            <w:pPr>
              <w:shd w:val="clear" w:color="auto" w:fill="FFFFFF" w:themeFill="background1"/>
              <w:spacing w:after="0" w:line="240" w:lineRule="auto"/>
              <w:jc w:val="both"/>
              <w:rPr>
                <w:rFonts w:ascii="Times New Roman" w:hAnsi="Times New Roman" w:cs="Times New Roman"/>
              </w:rPr>
            </w:pPr>
          </w:p>
        </w:tc>
        <w:tc>
          <w:tcPr>
            <w:tcW w:w="511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Наименование фиксированных активов</w:t>
            </w:r>
          </w:p>
        </w:tc>
      </w:tr>
      <w:tr w:rsidR="009D4212" w:rsidTr="009F311E">
        <w:tblPrEx>
          <w:jc w:val="center"/>
        </w:tblPrEx>
        <w:trPr>
          <w:cantSplit/>
          <w:jc w:val="center"/>
        </w:trPr>
        <w:tc>
          <w:tcPr>
            <w:tcW w:w="1837" w:type="dxa"/>
            <w:shd w:val="clear" w:color="000000" w:fill="FFFFFF"/>
            <w:tcMar>
              <w:left w:w="40" w:type="dxa"/>
              <w:right w:w="40" w:type="dxa"/>
            </w:tcMar>
          </w:tcPr>
          <w:p w:rsidR="006F46BC" w:rsidRPr="00471D9D"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80" w:type="dxa"/>
            <w:shd w:val="clear" w:color="000000" w:fill="FFFFFF"/>
            <w:tcMar>
              <w:left w:w="40" w:type="dxa"/>
              <w:right w:w="40" w:type="dxa"/>
            </w:tcMar>
          </w:tcPr>
          <w:p w:rsidR="006F46BC" w:rsidRPr="00471D9D"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119" w:type="dxa"/>
            <w:shd w:val="clear" w:color="000000" w:fill="FFFFFF"/>
            <w:tcMar>
              <w:left w:w="40" w:type="dxa"/>
              <w:right w:w="40" w:type="dxa"/>
            </w:tcMar>
          </w:tcPr>
          <w:p w:rsidR="006F46BC" w:rsidRPr="00471D9D"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9D4212" w:rsidTr="009F311E">
        <w:tblPrEx>
          <w:jc w:val="center"/>
        </w:tblPrEx>
        <w:trPr>
          <w:jc w:val="center"/>
        </w:trPr>
        <w:tc>
          <w:tcPr>
            <w:tcW w:w="1837" w:type="dxa"/>
            <w:shd w:val="clear" w:color="000000" w:fill="FFFFFF"/>
            <w:tcMar>
              <w:left w:w="40" w:type="dxa"/>
              <w:right w:w="40" w:type="dxa"/>
            </w:tcMar>
          </w:tcPr>
          <w:p w:rsidR="006F46BC" w:rsidRPr="00471D9D" w:rsidRDefault="00411939" w:rsidP="00486748">
            <w:pPr>
              <w:shd w:val="clear" w:color="auto" w:fill="FFFFFF" w:themeFill="background1"/>
              <w:tabs>
                <w:tab w:val="left" w:pos="284"/>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80"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w:t>
            </w:r>
          </w:p>
        </w:tc>
        <w:tc>
          <w:tcPr>
            <w:tcW w:w="511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Здания, сооружения, за исключением нефтяных, газовых скважин и передаточных устройств</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9D4212" w:rsidTr="009F311E">
        <w:tblPrEx>
          <w:jc w:val="center"/>
        </w:tblPrEx>
        <w:trPr>
          <w:jc w:val="center"/>
        </w:trPr>
        <w:tc>
          <w:tcPr>
            <w:tcW w:w="1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80"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II</w:t>
            </w:r>
          </w:p>
        </w:tc>
        <w:tc>
          <w:tcPr>
            <w:tcW w:w="511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9D4212" w:rsidTr="009F311E">
        <w:tblPrEx>
          <w:jc w:val="center"/>
        </w:tblPrEx>
        <w:trPr>
          <w:jc w:val="center"/>
        </w:trPr>
        <w:tc>
          <w:tcPr>
            <w:tcW w:w="1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280"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III</w:t>
            </w:r>
          </w:p>
        </w:tc>
        <w:tc>
          <w:tcPr>
            <w:tcW w:w="511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Компьютеры, программное обеспечение и оборудование для обработки информации</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9D4212" w:rsidTr="009F311E">
        <w:tblPrEx>
          <w:jc w:val="center"/>
        </w:tblPrEx>
        <w:trPr>
          <w:jc w:val="center"/>
        </w:trPr>
        <w:tc>
          <w:tcPr>
            <w:tcW w:w="1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2280"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IV</w:t>
            </w:r>
          </w:p>
        </w:tc>
        <w:tc>
          <w:tcPr>
            <w:tcW w:w="511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Каждый объект I группы приравнивается к подгруппе.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9F311E" w:rsidRDefault="009F31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w:t>
      </w:r>
      <w:r w:rsidR="004E36D4" w:rsidRPr="00471D9D">
        <w:rPr>
          <w:rFonts w:ascii="Times New Roman" w:eastAsia="Times New Roman" w:hAnsi="Times New Roman" w:cs="Times New Roman"/>
          <w:sz w:val="28"/>
        </w:rPr>
        <w:t xml:space="preserve">сформированного </w:t>
      </w:r>
      <w:r w:rsidRPr="00471D9D">
        <w:rPr>
          <w:rFonts w:ascii="Times New Roman" w:eastAsia="Times New Roman" w:hAnsi="Times New Roman" w:cs="Times New Roman"/>
          <w:sz w:val="28"/>
        </w:rPr>
        <w:t xml:space="preserve">в соответствии с подпунктом 2) пункта 2 </w:t>
      </w:r>
      <w:r w:rsidR="009B6971">
        <w:rPr>
          <w:rFonts w:ascii="Times New Roman" w:eastAsia="Times New Roman" w:hAnsi="Times New Roman" w:cs="Times New Roman"/>
          <w:sz w:val="28"/>
        </w:rPr>
        <w:br/>
      </w:r>
      <w:r w:rsidRPr="00471D9D">
        <w:rPr>
          <w:rFonts w:ascii="Times New Roman" w:eastAsia="Times New Roman" w:hAnsi="Times New Roman" w:cs="Times New Roman"/>
          <w:sz w:val="28"/>
        </w:rPr>
        <w:t>статьи 272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Фиксированные активы учитываются: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по I группе – в разрезе объектов фиксированных активов, каждый из которых образует отдельную подгруппу стоимостного баланса группы;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II, III и IV группам – в разрезе стоимостных балансов групп.</w:t>
      </w:r>
    </w:p>
    <w:p w:rsidR="006F46BC" w:rsidRPr="009B697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w:t>
      </w:r>
      <w:r w:rsidR="008D023A" w:rsidRPr="009B6971">
        <w:rPr>
          <w:rFonts w:ascii="Times New Roman" w:eastAsia="Times New Roman" w:hAnsi="Times New Roman" w:cs="Times New Roman"/>
          <w:sz w:val="28"/>
        </w:rPr>
        <w:t xml:space="preserve">определенном </w:t>
      </w:r>
      <w:r w:rsidRPr="009B6971">
        <w:rPr>
          <w:rFonts w:ascii="Times New Roman" w:eastAsia="Times New Roman" w:hAnsi="Times New Roman" w:cs="Times New Roman"/>
          <w:sz w:val="28"/>
        </w:rPr>
        <w:t>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w:t>
      </w:r>
      <w:r w:rsidR="009B2FEC" w:rsidRPr="009B6971">
        <w:rPr>
          <w:rFonts w:ascii="Times New Roman" w:eastAsia="Times New Roman" w:hAnsi="Times New Roman" w:cs="Times New Roman"/>
          <w:sz w:val="28"/>
        </w:rPr>
        <w:t>определенном</w:t>
      </w:r>
      <w:r w:rsidRPr="009B6971">
        <w:rPr>
          <w:rFonts w:ascii="Times New Roman" w:eastAsia="Times New Roman" w:hAnsi="Times New Roman" w:cs="Times New Roman"/>
          <w:sz w:val="28"/>
        </w:rPr>
        <w:t xml:space="preserve">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Стоимостный баланс подгруппы (группы I), группы на начало налогового периода определяется как: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I), группы на конец предыдущего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амортизационных отчислений, исчисленных в предыдущем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корректировки, производимые согласно статье 273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Значение стоимостного баланса подгруппы (группы I), группы на начало налогового периода не должно быть отрицательным.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Стоимостный баланс подгруппы (группы I), группы на конец налогового периода определяется как: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I), группы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поступившие в налоговом периоде фиксированные активы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выбывшие в налоговом периоде фиксированные активы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корректировки, производимые согласно пункту 2 статьи 272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10. Налогоплательщик обязан формировать отдельные стоимостные балансы групп (подгрупп) в части стоимости, не отнесенной на вычеты до </w:t>
      </w:r>
      <w:r w:rsidRPr="00471D9D">
        <w:rPr>
          <w:rFonts w:ascii="Times New Roman" w:eastAsia="Times New Roman" w:hAnsi="Times New Roman" w:cs="Times New Roman"/>
          <w:sz w:val="28"/>
        </w:rPr>
        <w:br/>
        <w:t>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w:t>
      </w:r>
      <w:r w:rsidR="007E1D22">
        <w:rPr>
          <w:rFonts w:ascii="Times New Roman" w:eastAsia="Times New Roman" w:hAnsi="Times New Roman" w:cs="Times New Roman"/>
          <w:sz w:val="28"/>
        </w:rPr>
        <w:t xml:space="preserve">публики </w:t>
      </w:r>
      <w:r w:rsidR="007E1D22" w:rsidRPr="009B6971">
        <w:rPr>
          <w:rFonts w:ascii="Times New Roman" w:eastAsia="Times New Roman" w:hAnsi="Times New Roman" w:cs="Times New Roman"/>
          <w:sz w:val="28"/>
        </w:rPr>
        <w:t>Казахстан в сфере предпринимательства</w:t>
      </w:r>
      <w:r w:rsidRPr="009B6971">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B6971"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268. Поступление фиксированных активов</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(расходов), не подлежащих отнесению на вычеты в соотве</w:t>
      </w:r>
      <w:r w:rsidR="004E36D4" w:rsidRPr="00471D9D">
        <w:rPr>
          <w:rFonts w:ascii="Times New Roman" w:eastAsia="Times New Roman" w:hAnsi="Times New Roman" w:cs="Times New Roman"/>
          <w:sz w:val="28"/>
        </w:rPr>
        <w:t>тствии с подпунктами 2), 3), 4) и</w:t>
      </w:r>
      <w:r w:rsidRPr="00471D9D">
        <w:rPr>
          <w:rFonts w:ascii="Times New Roman" w:eastAsia="Times New Roman" w:hAnsi="Times New Roman" w:cs="Times New Roman"/>
          <w:sz w:val="28"/>
        </w:rPr>
        <w:t xml:space="preserve"> 5) статьи 264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амортизационных отчислений.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w:t>
      </w:r>
      <w:r w:rsidRPr="00471D9D">
        <w:rPr>
          <w:rFonts w:ascii="Times New Roman" w:eastAsia="Times New Roman" w:hAnsi="Times New Roman" w:cs="Times New Roman"/>
          <w:sz w:val="28"/>
        </w:rPr>
        <w:lastRenderedPageBreak/>
        <w:t>Казахстан о бухгалтерском учете и финансовой отчетности, не превышающая стоимость, указанную в пункте 2 статьи 270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безвозмездном получении фиксированных активов первоначальной стоимостью фиксированных активов является его стоимость, включенная в совокупны</w:t>
      </w:r>
      <w:r w:rsidR="004E36D4" w:rsidRPr="00471D9D">
        <w:rPr>
          <w:rFonts w:ascii="Times New Roman" w:eastAsia="Times New Roman" w:hAnsi="Times New Roman" w:cs="Times New Roman"/>
          <w:sz w:val="28"/>
        </w:rPr>
        <w:t>й годовой доход в соответствии со</w:t>
      </w:r>
      <w:r w:rsidRPr="00471D9D">
        <w:rPr>
          <w:rFonts w:ascii="Times New Roman" w:eastAsia="Times New Roman" w:hAnsi="Times New Roman" w:cs="Times New Roman"/>
          <w:sz w:val="28"/>
        </w:rPr>
        <w:t xml:space="preserve">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получении в качестве вклада в уставный капитал первоначальной стоимостью фиксированного актива является стоимость актива, указан</w:t>
      </w:r>
      <w:r w:rsidR="004E36D4" w:rsidRPr="00471D9D">
        <w:rPr>
          <w:rFonts w:ascii="Times New Roman" w:eastAsia="Times New Roman" w:hAnsi="Times New Roman" w:cs="Times New Roman"/>
          <w:sz w:val="28"/>
        </w:rPr>
        <w:t>ная в акте приема-передачи или</w:t>
      </w:r>
      <w:r w:rsidRPr="00471D9D">
        <w:rPr>
          <w:rFonts w:ascii="Times New Roman" w:eastAsia="Times New Roman" w:hAnsi="Times New Roman" w:cs="Times New Roman"/>
          <w:sz w:val="28"/>
        </w:rPr>
        <w:t xml:space="preserve"> при отсутствии </w:t>
      </w:r>
      <w:r w:rsidRPr="009B6971">
        <w:rPr>
          <w:rFonts w:ascii="Times New Roman" w:eastAsia="Times New Roman" w:hAnsi="Times New Roman" w:cs="Times New Roman"/>
          <w:sz w:val="28"/>
        </w:rPr>
        <w:t>такого акта – в ином</w:t>
      </w:r>
      <w:r w:rsidRPr="00471D9D">
        <w:rPr>
          <w:rFonts w:ascii="Times New Roman" w:eastAsia="Times New Roman" w:hAnsi="Times New Roman" w:cs="Times New Roman"/>
          <w:sz w:val="28"/>
        </w:rPr>
        <w:t xml:space="preserve">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w:t>
      </w:r>
      <w:r w:rsidRPr="00471D9D">
        <w:rPr>
          <w:rFonts w:ascii="Times New Roman" w:eastAsia="Times New Roman" w:hAnsi="Times New Roman" w:cs="Times New Roman"/>
          <w:sz w:val="28"/>
        </w:rPr>
        <w:lastRenderedPageBreak/>
        <w:t>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w:t>
      </w:r>
      <w:r w:rsidR="009B6971">
        <w:rPr>
          <w:rFonts w:ascii="Times New Roman" w:eastAsia="Times New Roman" w:hAnsi="Times New Roman" w:cs="Times New Roman"/>
          <w:sz w:val="28"/>
        </w:rPr>
        <w:br/>
      </w:r>
      <w:r w:rsidRPr="00471D9D">
        <w:rPr>
          <w:rFonts w:ascii="Times New Roman" w:eastAsia="Times New Roman" w:hAnsi="Times New Roman" w:cs="Times New Roman"/>
          <w:sz w:val="28"/>
        </w:rPr>
        <w:t>пункта 6 статьи 270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иных случаях – стоимость, определенная по данным акта</w:t>
      </w:r>
      <w:r w:rsidR="00976E53">
        <w:rPr>
          <w:rFonts w:ascii="Times New Roman" w:eastAsia="Times New Roman" w:hAnsi="Times New Roman" w:cs="Times New Roman"/>
          <w:sz w:val="28"/>
        </w:rPr>
        <w:br/>
      </w:r>
      <w:r w:rsidRPr="00471D9D">
        <w:rPr>
          <w:rFonts w:ascii="Times New Roman" w:eastAsia="Times New Roman" w:hAnsi="Times New Roman" w:cs="Times New Roman"/>
          <w:sz w:val="28"/>
        </w:rPr>
        <w:t>приема-передачи названных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у доверительного управляющего данные активы являлись фиксированными, – стоимость, определенная в соответствии с пунктом 11 статьи 270 настоящего Кодекса;</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иных случаях – стоимость, определенная в соответствии с</w:t>
      </w:r>
      <w:r w:rsidR="009F311E">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пунктом 10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w:t>
      </w:r>
      <w:r w:rsidRPr="00471D9D">
        <w:rPr>
          <w:rFonts w:ascii="Times New Roman" w:eastAsia="Times New Roman" w:hAnsi="Times New Roman" w:cs="Times New Roman"/>
          <w:sz w:val="28"/>
        </w:rPr>
        <w:lastRenderedPageBreak/>
        <w:t>первоначальной стоимости, уменьшенной на сумму амортизационных отчислений за предыдущие периоды.</w:t>
      </w:r>
    </w:p>
    <w:p w:rsidR="006F46BC" w:rsidRPr="009F31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r w:rsidRPr="009F311E">
        <w:rPr>
          <w:rFonts w:ascii="Times New Roman" w:eastAsia="Times New Roman" w:hAnsi="Times New Roman" w:cs="Times New Roman"/>
          <w:sz w:val="28"/>
        </w:rPr>
        <w:t>пунктом 12</w:t>
      </w:r>
      <w:r w:rsidR="009F311E">
        <w:rPr>
          <w:rFonts w:ascii="Times New Roman" w:eastAsia="Times New Roman" w:hAnsi="Times New Roman" w:cs="Times New Roman"/>
          <w:sz w:val="28"/>
        </w:rPr>
        <w:br/>
      </w:r>
      <w:r w:rsidRPr="009F311E">
        <w:rPr>
          <w:rFonts w:ascii="Times New Roman" w:eastAsia="Times New Roman" w:hAnsi="Times New Roman" w:cs="Times New Roman"/>
          <w:sz w:val="28"/>
        </w:rPr>
        <w:t>статьи 270 настоящего Кодекса, а в случае отсутст</w:t>
      </w:r>
      <w:r w:rsidR="00DB5856" w:rsidRPr="009F311E">
        <w:rPr>
          <w:rFonts w:ascii="Times New Roman" w:eastAsia="Times New Roman" w:hAnsi="Times New Roman" w:cs="Times New Roman"/>
          <w:sz w:val="28"/>
        </w:rPr>
        <w:t>вия такой стоимости – стоимость</w:t>
      </w:r>
      <w:r w:rsidRPr="009F311E">
        <w:rPr>
          <w:rFonts w:ascii="Times New Roman" w:eastAsia="Times New Roman" w:hAnsi="Times New Roman" w:cs="Times New Roman"/>
          <w:sz w:val="28"/>
        </w:rPr>
        <w:t xml:space="preserve"> </w:t>
      </w:r>
      <w:r w:rsidR="00DB5856" w:rsidRPr="009F311E">
        <w:rPr>
          <w:rFonts w:ascii="Times New Roman" w:eastAsia="Times New Roman" w:hAnsi="Times New Roman" w:cs="Times New Roman"/>
          <w:sz w:val="28"/>
        </w:rPr>
        <w:t>в соответствии с</w:t>
      </w:r>
      <w:r w:rsidRPr="009F311E">
        <w:rPr>
          <w:rFonts w:ascii="Times New Roman" w:eastAsia="Times New Roman" w:hAnsi="Times New Roman" w:cs="Times New Roman"/>
          <w:sz w:val="28"/>
        </w:rPr>
        <w:t xml:space="preserve"> </w:t>
      </w:r>
      <w:r w:rsidR="00DB5856" w:rsidRPr="009F311E">
        <w:rPr>
          <w:rFonts w:ascii="Times New Roman" w:eastAsia="Times New Roman" w:hAnsi="Times New Roman" w:cs="Times New Roman"/>
          <w:sz w:val="28"/>
        </w:rPr>
        <w:t>порядком</w:t>
      </w:r>
      <w:r w:rsidRPr="009F311E">
        <w:rPr>
          <w:rFonts w:ascii="Times New Roman" w:eastAsia="Times New Roman" w:hAnsi="Times New Roman" w:cs="Times New Roman"/>
          <w:sz w:val="28"/>
        </w:rPr>
        <w:t xml:space="preserve">, </w:t>
      </w:r>
      <w:r w:rsidR="00DB5856" w:rsidRPr="009F311E">
        <w:rPr>
          <w:rFonts w:ascii="Times New Roman" w:eastAsia="Times New Roman" w:hAnsi="Times New Roman" w:cs="Times New Roman"/>
          <w:sz w:val="28"/>
        </w:rPr>
        <w:t>определенны</w:t>
      </w:r>
      <w:r w:rsidR="007E1D22" w:rsidRPr="009F311E">
        <w:rPr>
          <w:rFonts w:ascii="Times New Roman" w:eastAsia="Times New Roman" w:hAnsi="Times New Roman" w:cs="Times New Roman"/>
          <w:sz w:val="28"/>
        </w:rPr>
        <w:t xml:space="preserve">м </w:t>
      </w:r>
      <w:r w:rsidRPr="009F311E">
        <w:rPr>
          <w:rFonts w:ascii="Times New Roman" w:eastAsia="Times New Roman" w:hAnsi="Times New Roman" w:cs="Times New Roman"/>
          <w:sz w:val="28"/>
        </w:rPr>
        <w:t>уполномоченным органом.</w:t>
      </w:r>
    </w:p>
    <w:p w:rsidR="009B6971"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11. При получении фиксированных активов концендентом при</w:t>
      </w:r>
      <w:r w:rsidRPr="00471D9D">
        <w:rPr>
          <w:rFonts w:ascii="Times New Roman" w:eastAsia="Times New Roman" w:hAnsi="Times New Roman" w:cs="Times New Roman"/>
          <w:sz w:val="28"/>
        </w:rPr>
        <w:t xml:space="preserve">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w:t>
      </w:r>
      <w:r w:rsidR="00347A2E" w:rsidRPr="00471D9D">
        <w:rPr>
          <w:rFonts w:ascii="Times New Roman" w:eastAsia="Times New Roman" w:hAnsi="Times New Roman" w:cs="Times New Roman"/>
          <w:sz w:val="28"/>
        </w:rPr>
        <w:t xml:space="preserve">овой отчетности и требованиями </w:t>
      </w:r>
      <w:r w:rsidRPr="00471D9D">
        <w:rPr>
          <w:rFonts w:ascii="Times New Roman" w:eastAsia="Times New Roman" w:hAnsi="Times New Roman" w:cs="Times New Roman"/>
          <w:sz w:val="28"/>
        </w:rPr>
        <w:t>законодательства Республики Казахстан о бухгалтерском учете и финансовой отчетности без учета переоценок и обесценений на такую дату.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w:t>
      </w:r>
      <w:r w:rsidRPr="009F311E">
        <w:rPr>
          <w:rFonts w:ascii="Times New Roman" w:eastAsia="Times New Roman" w:hAnsi="Times New Roman" w:cs="Times New Roman"/>
          <w:sz w:val="28"/>
        </w:rPr>
        <w:t xml:space="preserve">определяемой </w:t>
      </w:r>
      <w:r w:rsidR="00663677" w:rsidRPr="009F311E">
        <w:rPr>
          <w:rFonts w:ascii="Times New Roman" w:eastAsia="Times New Roman" w:hAnsi="Times New Roman" w:cs="Times New Roman"/>
          <w:sz w:val="28"/>
        </w:rPr>
        <w:t xml:space="preserve">в соответствии с </w:t>
      </w:r>
      <w:r w:rsidRPr="009F311E">
        <w:rPr>
          <w:rFonts w:ascii="Times New Roman" w:eastAsia="Times New Roman" w:hAnsi="Times New Roman" w:cs="Times New Roman"/>
          <w:sz w:val="28"/>
        </w:rPr>
        <w:t>настоящей</w:t>
      </w:r>
      <w:r w:rsidRPr="00471D9D">
        <w:rPr>
          <w:rFonts w:ascii="Times New Roman" w:eastAsia="Times New Roman" w:hAnsi="Times New Roman" w:cs="Times New Roman"/>
          <w:sz w:val="28"/>
        </w:rPr>
        <w:t xml:space="preserve"> статьей.</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276 настоящего Кодекса, по нулевой стоимости.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Первоначальной стоимостью фиксированного актива, указанного в подпункте 5) пункта 1 </w:t>
      </w:r>
      <w:r w:rsidR="00DD6642" w:rsidRPr="00471D9D">
        <w:rPr>
          <w:rFonts w:ascii="Times New Roman" w:eastAsia="Times New Roman" w:hAnsi="Times New Roman" w:cs="Times New Roman"/>
          <w:sz w:val="28"/>
        </w:rPr>
        <w:t xml:space="preserve">статьи 266 настоящего Кодекса, </w:t>
      </w:r>
      <w:r w:rsidRPr="00471D9D">
        <w:rPr>
          <w:rFonts w:ascii="Times New Roman" w:eastAsia="Times New Roman" w:hAnsi="Times New Roman" w:cs="Times New Roman"/>
          <w:sz w:val="28"/>
        </w:rPr>
        <w:t xml:space="preserve">являются затраты по </w:t>
      </w:r>
      <w:r w:rsidRPr="00471D9D">
        <w:rPr>
          <w:rFonts w:ascii="Times New Roman" w:eastAsia="Times New Roman" w:hAnsi="Times New Roman" w:cs="Times New Roman"/>
          <w:sz w:val="28"/>
        </w:rPr>
        <w:lastRenderedPageBreak/>
        <w:t>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Первоначальной стоимостью фиксированного актива, поступившего</w:t>
      </w:r>
      <w:r w:rsidR="00DD6642" w:rsidRPr="00471D9D">
        <w:rPr>
          <w:rFonts w:ascii="Times New Roman" w:eastAsia="Times New Roman" w:hAnsi="Times New Roman" w:cs="Times New Roman"/>
          <w:sz w:val="28"/>
        </w:rPr>
        <w:t xml:space="preserve"> по договору лизинга, является </w:t>
      </w:r>
      <w:r w:rsidRPr="00471D9D">
        <w:rPr>
          <w:rFonts w:ascii="Times New Roman" w:eastAsia="Times New Roman" w:hAnsi="Times New Roman" w:cs="Times New Roman"/>
          <w:sz w:val="28"/>
        </w:rPr>
        <w:t>стоимость, по которой предмет лизинга получен.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При возвра</w:t>
      </w:r>
      <w:r w:rsidR="00DD6642" w:rsidRPr="00471D9D">
        <w:rPr>
          <w:rFonts w:ascii="Times New Roman" w:eastAsia="Times New Roman" w:hAnsi="Times New Roman" w:cs="Times New Roman"/>
          <w:sz w:val="28"/>
        </w:rPr>
        <w:t xml:space="preserve">те лизингополучателем предмета </w:t>
      </w:r>
      <w:r w:rsidRPr="00471D9D">
        <w:rPr>
          <w:rFonts w:ascii="Times New Roman" w:eastAsia="Times New Roman" w:hAnsi="Times New Roman" w:cs="Times New Roman"/>
          <w:sz w:val="28"/>
        </w:rPr>
        <w:t>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B6971" w:rsidRDefault="00411939" w:rsidP="009B6971">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269. Формирование стоимостного баланса группы </w:t>
      </w:r>
    </w:p>
    <w:p w:rsidR="006F46BC" w:rsidRPr="009B6971" w:rsidRDefault="009B6971" w:rsidP="009B6971">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B6971">
        <w:rPr>
          <w:rFonts w:ascii="Times New Roman" w:eastAsia="Times New Roman" w:hAnsi="Times New Roman" w:cs="Times New Roman"/>
          <w:sz w:val="28"/>
        </w:rPr>
        <w:t xml:space="preserve">(подгруппы) в отдельных случаях </w:t>
      </w:r>
    </w:p>
    <w:p w:rsidR="009B6971" w:rsidRDefault="009B697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w:t>
      </w:r>
      <w:r w:rsidR="000D68EF">
        <w:rPr>
          <w:rFonts w:ascii="Times New Roman" w:eastAsia="Times New Roman" w:hAnsi="Times New Roman" w:cs="Times New Roman"/>
          <w:sz w:val="28"/>
        </w:rPr>
        <w:t xml:space="preserve">х активов является </w:t>
      </w:r>
      <w:r w:rsidR="000D68EF" w:rsidRPr="009F311E">
        <w:rPr>
          <w:rFonts w:ascii="Times New Roman" w:eastAsia="Times New Roman" w:hAnsi="Times New Roman" w:cs="Times New Roman"/>
          <w:sz w:val="28"/>
        </w:rPr>
        <w:t>стоимость их</w:t>
      </w:r>
      <w:r w:rsidRPr="00471D9D">
        <w:rPr>
          <w:rFonts w:ascii="Times New Roman" w:eastAsia="Times New Roman" w:hAnsi="Times New Roman" w:cs="Times New Roman"/>
          <w:sz w:val="28"/>
        </w:rPr>
        <w:t xml:space="preserve"> приобретения, уменьшенная на расчетную сумму амортизации.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w:t>
      </w:r>
      <w:r w:rsidR="004E36D4" w:rsidRPr="00471D9D">
        <w:rPr>
          <w:rFonts w:ascii="Times New Roman" w:eastAsia="Times New Roman" w:hAnsi="Times New Roman" w:cs="Times New Roman"/>
          <w:sz w:val="28"/>
        </w:rPr>
        <w:t>в подпунктах 1)</w:t>
      </w:r>
      <w:r w:rsidR="00046F0F">
        <w:rPr>
          <w:rFonts w:ascii="Times New Roman" w:eastAsia="Times New Roman" w:hAnsi="Times New Roman" w:cs="Times New Roman"/>
          <w:sz w:val="28"/>
        </w:rPr>
        <w:t xml:space="preserve"> </w:t>
      </w:r>
      <w:r w:rsidR="00046F0F">
        <w:rPr>
          <w:rFonts w:ascii="Times New Roman" w:hAnsi="Times New Roman"/>
          <w:sz w:val="28"/>
        </w:rPr>
        <w:t>–</w:t>
      </w:r>
      <w:r w:rsidR="00046F0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6) и 8) статьи 264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полученного имущества. </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w:t>
      </w:r>
      <w:r w:rsidRPr="00471D9D">
        <w:rPr>
          <w:rFonts w:ascii="Times New Roman" w:eastAsia="Times New Roman" w:hAnsi="Times New Roman" w:cs="Times New Roman"/>
          <w:sz w:val="28"/>
        </w:rPr>
        <w:lastRenderedPageBreak/>
        <w:t xml:space="preserve">оценщиком и налогоплательщиком в соответствии с законодательством Республики Казахстан об оценочной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Расчетная сумма амортизации определяется как произведение следующих величин: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 приобретения актива, определенная в соответствии с настоящим пунктом;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предельная месячная норма амортизации, предусмотренная пунктом 3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количество месяцев, прошедших со дня первого ввода в эксплуатацию актива таким налогоплательщиком.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иное не установлено </w:t>
      </w:r>
      <w:r w:rsidRPr="009F311E">
        <w:rPr>
          <w:rFonts w:ascii="Times New Roman" w:eastAsia="Times New Roman" w:hAnsi="Times New Roman" w:cs="Times New Roman"/>
          <w:sz w:val="28"/>
        </w:rPr>
        <w:t>настоящей стат</w:t>
      </w:r>
      <w:r w:rsidR="000D68EF" w:rsidRPr="009F311E">
        <w:rPr>
          <w:rFonts w:ascii="Times New Roman" w:eastAsia="Times New Roman" w:hAnsi="Times New Roman" w:cs="Times New Roman"/>
          <w:sz w:val="28"/>
        </w:rPr>
        <w:t>ь</w:t>
      </w:r>
      <w:r w:rsidRPr="009F311E">
        <w:rPr>
          <w:rFonts w:ascii="Times New Roman" w:eastAsia="Times New Roman" w:hAnsi="Times New Roman" w:cs="Times New Roman"/>
          <w:sz w:val="28"/>
        </w:rPr>
        <w:t>ей, расходы</w:t>
      </w:r>
      <w:r w:rsidRPr="00471D9D">
        <w:rPr>
          <w:rFonts w:ascii="Times New Roman" w:eastAsia="Times New Roman" w:hAnsi="Times New Roman" w:cs="Times New Roman"/>
          <w:sz w:val="28"/>
        </w:rPr>
        <w:t xml:space="preserve">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Расчетная сумма амортизации определяется как произведение следующих величин: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расходов на реконструкцию и модернизацию, определенная в соответствии с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предельная месячная норма амортизации, предусмотренная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количество месяцев, прошедших со дня завершения реконструкции, модернизации.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изменение, в том числе обновление, конструкции основного средства;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увеличение срока службы основного средства более чем на три года;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амортизации:</w:t>
      </w:r>
    </w:p>
    <w:p w:rsidR="009F311E" w:rsidRPr="00471D9D" w:rsidRDefault="009F31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5006" w:type="pct"/>
        <w:jc w:val="center"/>
        <w:tblLayout w:type="fixed"/>
        <w:tblCellMar>
          <w:left w:w="0" w:type="dxa"/>
          <w:right w:w="0" w:type="dxa"/>
        </w:tblCellMar>
        <w:tblLook w:val="0000" w:firstRow="0" w:lastRow="0" w:firstColumn="0" w:lastColumn="0" w:noHBand="0" w:noVBand="0"/>
      </w:tblPr>
      <w:tblGrid>
        <w:gridCol w:w="2014"/>
        <w:gridCol w:w="1320"/>
        <w:gridCol w:w="3526"/>
        <w:gridCol w:w="2721"/>
      </w:tblGrid>
      <w:tr w:rsidR="004D3FAB" w:rsidRPr="00471D9D" w:rsidTr="004D3FAB">
        <w:trPr>
          <w:trHeight w:val="346"/>
          <w:jc w:val="center"/>
        </w:trPr>
        <w:tc>
          <w:tcPr>
            <w:tcW w:w="10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F7F1D" w:rsidRPr="00471D9D" w:rsidRDefault="004F7F1D" w:rsidP="00477986">
            <w:pPr>
              <w:shd w:val="clear" w:color="auto" w:fill="FFFFFF" w:themeFill="background1"/>
              <w:spacing w:after="0" w:line="240" w:lineRule="auto"/>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w:t>
            </w:r>
          </w:p>
          <w:p w:rsidR="004F7F1D" w:rsidRPr="00471D9D" w:rsidRDefault="004F7F1D" w:rsidP="00477986">
            <w:pPr>
              <w:shd w:val="clear" w:color="auto" w:fill="FFFFFF" w:themeFill="background1"/>
              <w:spacing w:after="0" w:line="240" w:lineRule="auto"/>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п/п</w:t>
            </w:r>
          </w:p>
        </w:tc>
        <w:tc>
          <w:tcPr>
            <w:tcW w:w="68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F7F1D" w:rsidRPr="00471D9D" w:rsidRDefault="004F7F1D" w:rsidP="00477986">
            <w:pPr>
              <w:shd w:val="clear" w:color="auto" w:fill="FFFFFF" w:themeFill="background1"/>
              <w:spacing w:after="0" w:line="240" w:lineRule="auto"/>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 группы</w:t>
            </w:r>
          </w:p>
        </w:tc>
        <w:tc>
          <w:tcPr>
            <w:tcW w:w="18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F7F1D" w:rsidRPr="00471D9D" w:rsidRDefault="004F7F1D" w:rsidP="00477986">
            <w:pPr>
              <w:shd w:val="clear" w:color="auto" w:fill="FFFFFF" w:themeFill="background1"/>
              <w:spacing w:after="0" w:line="240" w:lineRule="auto"/>
              <w:ind w:firstLine="32"/>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Наименование фиксированных активов</w:t>
            </w:r>
          </w:p>
        </w:tc>
        <w:tc>
          <w:tcPr>
            <w:tcW w:w="14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46F0F" w:rsidRDefault="000D68EF" w:rsidP="00477986">
            <w:pPr>
              <w:shd w:val="clear" w:color="auto" w:fill="FFFFFF" w:themeFill="background1"/>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w:t>
            </w:r>
            <w:r w:rsidR="004F7F1D" w:rsidRPr="00471D9D">
              <w:rPr>
                <w:rFonts w:ascii="Times New Roman" w:hAnsi="Times New Roman" w:cs="Times New Roman"/>
                <w:bCs/>
                <w:sz w:val="28"/>
                <w:szCs w:val="28"/>
              </w:rPr>
              <w:t>есячная норма амортизации, %</w:t>
            </w:r>
          </w:p>
          <w:p w:rsidR="00477986" w:rsidRPr="00471D9D" w:rsidRDefault="00477986" w:rsidP="00477986">
            <w:pPr>
              <w:shd w:val="clear" w:color="auto" w:fill="FFFFFF" w:themeFill="background1"/>
              <w:spacing w:after="0" w:line="240" w:lineRule="auto"/>
              <w:contextualSpacing/>
              <w:jc w:val="center"/>
              <w:rPr>
                <w:rFonts w:ascii="Times New Roman" w:hAnsi="Times New Roman" w:cs="Times New Roman"/>
                <w:bCs/>
                <w:sz w:val="28"/>
                <w:szCs w:val="28"/>
              </w:rPr>
            </w:pPr>
          </w:p>
        </w:tc>
      </w:tr>
      <w:tr w:rsidR="004D3FAB" w:rsidRPr="00471D9D" w:rsidTr="004D3FAB">
        <w:trPr>
          <w:trHeight w:val="346"/>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1.</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 xml:space="preserve">Здания, сооружения, за исключением нефтяных, </w:t>
            </w:r>
            <w:r w:rsidRPr="00471D9D">
              <w:rPr>
                <w:rFonts w:ascii="Times New Roman" w:hAnsi="Times New Roman" w:cs="Times New Roman"/>
                <w:bCs/>
                <w:sz w:val="28"/>
                <w:szCs w:val="28"/>
              </w:rPr>
              <w:lastRenderedPageBreak/>
              <w:t>газовых скважин и передаточных устройств</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lastRenderedPageBreak/>
              <w:t>0,83</w:t>
            </w:r>
          </w:p>
        </w:tc>
      </w:tr>
      <w:tr w:rsidR="004D3FAB" w:rsidRPr="00471D9D" w:rsidTr="004D3FAB">
        <w:trPr>
          <w:trHeight w:val="336"/>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lastRenderedPageBreak/>
              <w:t>2.</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2,08</w:t>
            </w:r>
          </w:p>
        </w:tc>
      </w:tr>
      <w:tr w:rsidR="004D3FAB" w:rsidRPr="00471D9D" w:rsidTr="004D3FAB">
        <w:trPr>
          <w:trHeight w:val="202"/>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3.</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III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Компьютеры, программное обеспечение и оборудование для обработки информации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3,33</w:t>
            </w:r>
          </w:p>
        </w:tc>
      </w:tr>
      <w:tr w:rsidR="004D3FAB" w:rsidRPr="00471D9D" w:rsidTr="004D3FAB">
        <w:trPr>
          <w:trHeight w:val="202"/>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4.</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IV</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71D9D"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1,25</w:t>
            </w:r>
          </w:p>
        </w:tc>
      </w:tr>
    </w:tbl>
    <w:p w:rsidR="00477986" w:rsidRDefault="00477986"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w:t>
      </w:r>
      <w:r w:rsidRPr="00471D9D">
        <w:rPr>
          <w:rFonts w:ascii="Times New Roman" w:eastAsia="Times New Roman" w:hAnsi="Times New Roman" w:cs="Times New Roman"/>
          <w:sz w:val="28"/>
        </w:rPr>
        <w:lastRenderedPageBreak/>
        <w:t>бизнеса или специального налогового режима для крестьянских или фермерских хозяйств</w:t>
      </w:r>
      <w:r w:rsidR="004E36D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вычетов по фиксированным активам, определенным в соответствии со статьями 266</w:t>
      </w:r>
      <w:r w:rsidR="002D6AEE">
        <w:rPr>
          <w:rFonts w:ascii="Times New Roman" w:eastAsia="Times New Roman" w:hAnsi="Times New Roman" w:cs="Times New Roman"/>
          <w:sz w:val="28"/>
        </w:rPr>
        <w:t xml:space="preserve"> </w:t>
      </w:r>
      <w:r w:rsidR="002D6AEE">
        <w:rPr>
          <w:rFonts w:ascii="Times New Roman" w:hAnsi="Times New Roman"/>
          <w:sz w:val="28"/>
        </w:rPr>
        <w:t>–</w:t>
      </w:r>
      <w:r w:rsidR="002D6AEE">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268 и 270</w:t>
      </w:r>
      <w:r w:rsidR="002D6AEE">
        <w:rPr>
          <w:rFonts w:ascii="Times New Roman" w:eastAsia="Times New Roman" w:hAnsi="Times New Roman" w:cs="Times New Roman"/>
          <w:sz w:val="28"/>
        </w:rPr>
        <w:t xml:space="preserve"> </w:t>
      </w:r>
      <w:r w:rsidR="002D6AEE">
        <w:rPr>
          <w:rFonts w:ascii="Times New Roman" w:hAnsi="Times New Roman"/>
          <w:sz w:val="28"/>
        </w:rPr>
        <w:t>–</w:t>
      </w:r>
      <w:r w:rsidR="002D6AEE">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46F0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046F0F">
        <w:rPr>
          <w:rFonts w:ascii="Times New Roman" w:eastAsia="Times New Roman" w:hAnsi="Times New Roman" w:cs="Times New Roman"/>
          <w:sz w:val="28"/>
        </w:rPr>
        <w:t>Статья 270. Выбытие фиксированных активов</w:t>
      </w:r>
    </w:p>
    <w:p w:rsidR="00046F0F" w:rsidRDefault="00046F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выбытием фиксированных активов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передача данных активов по договору лизинга;</w:t>
      </w:r>
    </w:p>
    <w:p w:rsidR="006F46BC" w:rsidRPr="00471D9D" w:rsidRDefault="00DD664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перевод </w:t>
      </w:r>
      <w:r w:rsidR="00411939" w:rsidRPr="00471D9D">
        <w:rPr>
          <w:rFonts w:ascii="Times New Roman" w:eastAsia="Times New Roman" w:hAnsi="Times New Roman" w:cs="Times New Roman"/>
          <w:sz w:val="28"/>
        </w:rPr>
        <w:t>данных активов в состав активов</w:t>
      </w:r>
      <w:r w:rsidRPr="00471D9D">
        <w:rPr>
          <w:rFonts w:ascii="Times New Roman" w:eastAsia="Times New Roman" w:hAnsi="Times New Roman" w:cs="Times New Roman"/>
          <w:sz w:val="28"/>
        </w:rPr>
        <w:t xml:space="preserve">, предназначенных для продажи, </w:t>
      </w:r>
      <w:r w:rsidR="00411939" w:rsidRPr="00471D9D">
        <w:rPr>
          <w:rFonts w:ascii="Times New Roman" w:eastAsia="Times New Roman" w:hAnsi="Times New Roman" w:cs="Times New Roman"/>
          <w:sz w:val="28"/>
        </w:rPr>
        <w:t xml:space="preserve">запасов;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отношении фиксированных активов, указанных в подпункте 5) пункта 1</w:t>
      </w:r>
      <w:r w:rsidR="004E36D4" w:rsidRPr="00471D9D">
        <w:rPr>
          <w:rFonts w:ascii="Times New Roman" w:eastAsia="Times New Roman" w:hAnsi="Times New Roman" w:cs="Times New Roman"/>
          <w:sz w:val="28"/>
        </w:rPr>
        <w:t xml:space="preserve"> статьи 266 настоящего Кодекса, – </w:t>
      </w:r>
      <w:r w:rsidRPr="00471D9D">
        <w:rPr>
          <w:rFonts w:ascii="Times New Roman" w:eastAsia="Times New Roman" w:hAnsi="Times New Roman" w:cs="Times New Roman"/>
          <w:sz w:val="28"/>
        </w:rPr>
        <w:t>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выбывающих 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w:t>
      </w:r>
      <w:r w:rsidRPr="00471D9D">
        <w:rPr>
          <w:rFonts w:ascii="Times New Roman" w:eastAsia="Times New Roman" w:hAnsi="Times New Roman" w:cs="Times New Roman"/>
          <w:sz w:val="28"/>
        </w:rPr>
        <w:lastRenderedPageBreak/>
        <w:t>стандартами финансовой отчетности и требованиями законодательства Республики Казахстан о бухгалтерском учете и финансовой отчетности</w:t>
      </w:r>
      <w:r w:rsidR="004E36D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дату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передаче фик</w:t>
      </w:r>
      <w:r w:rsidR="00DD6642" w:rsidRPr="00471D9D">
        <w:rPr>
          <w:rFonts w:ascii="Times New Roman" w:eastAsia="Times New Roman" w:hAnsi="Times New Roman" w:cs="Times New Roman"/>
          <w:sz w:val="28"/>
        </w:rPr>
        <w:t xml:space="preserve">сированных активов по договору </w:t>
      </w:r>
      <w:r w:rsidRPr="00471D9D">
        <w:rPr>
          <w:rFonts w:ascii="Times New Roman" w:eastAsia="Times New Roman" w:hAnsi="Times New Roman" w:cs="Times New Roman"/>
          <w:sz w:val="28"/>
        </w:rPr>
        <w:t xml:space="preserve">лизинга стоимостный баланс подгруппы (группы) уменьшается на стоимость, по которой предмет лизинга передан в соответствии с таким договором.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w:t>
      </w:r>
      <w:r w:rsidR="00811270">
        <w:rPr>
          <w:rFonts w:ascii="Times New Roman" w:eastAsia="Times New Roman" w:hAnsi="Times New Roman" w:cs="Times New Roman"/>
          <w:sz w:val="28"/>
        </w:rPr>
        <w:t xml:space="preserve"> названных активов, но не </w:t>
      </w:r>
      <w:r w:rsidR="00811270" w:rsidRPr="00477986">
        <w:rPr>
          <w:rFonts w:ascii="Times New Roman" w:eastAsia="Times New Roman" w:hAnsi="Times New Roman" w:cs="Times New Roman"/>
          <w:sz w:val="28"/>
        </w:rPr>
        <w:t>менее</w:t>
      </w:r>
      <w:r w:rsidRPr="00477986">
        <w:rPr>
          <w:rFonts w:ascii="Times New Roman" w:eastAsia="Times New Roman" w:hAnsi="Times New Roman" w:cs="Times New Roman"/>
          <w:sz w:val="28"/>
        </w:rPr>
        <w:t xml:space="preserve"> чем на</w:t>
      </w:r>
      <w:r w:rsidRPr="00471D9D">
        <w:rPr>
          <w:rFonts w:ascii="Times New Roman" w:eastAsia="Times New Roman" w:hAnsi="Times New Roman" w:cs="Times New Roman"/>
          <w:sz w:val="28"/>
        </w:rPr>
        <w:t xml:space="preserve"> балансовую стоимость названных активов по данным бухгалтерского учета на дату 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6F46BC" w:rsidRPr="00046F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фиксированным активам I группы – остаточную стоимость фиксированных активов, исчисленную в </w:t>
      </w:r>
      <w:r w:rsidRPr="00046F0F">
        <w:rPr>
          <w:rFonts w:ascii="Times New Roman" w:eastAsia="Times New Roman" w:hAnsi="Times New Roman" w:cs="Times New Roman"/>
          <w:sz w:val="28"/>
        </w:rPr>
        <w:t xml:space="preserve">порядке, </w:t>
      </w:r>
      <w:r w:rsidR="009B2FEC" w:rsidRPr="00046F0F">
        <w:rPr>
          <w:rFonts w:ascii="Times New Roman" w:eastAsia="Times New Roman" w:hAnsi="Times New Roman" w:cs="Times New Roman"/>
          <w:sz w:val="28"/>
        </w:rPr>
        <w:t>определенном</w:t>
      </w:r>
      <w:r w:rsidRPr="00046F0F">
        <w:rPr>
          <w:rFonts w:ascii="Times New Roman" w:eastAsia="Times New Roman" w:hAnsi="Times New Roman" w:cs="Times New Roman"/>
          <w:sz w:val="28"/>
        </w:rPr>
        <w:t xml:space="preserve"> пунктом 3 статьи 267 настоящего Кодекса;</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 xml:space="preserve">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w:t>
      </w:r>
      <w:r w:rsidR="009B2FEC" w:rsidRPr="00046F0F">
        <w:rPr>
          <w:rFonts w:ascii="Times New Roman" w:eastAsia="Times New Roman" w:hAnsi="Times New Roman" w:cs="Times New Roman"/>
          <w:sz w:val="28"/>
        </w:rPr>
        <w:t>определенном</w:t>
      </w:r>
      <w:r w:rsidRPr="00046F0F">
        <w:rPr>
          <w:rFonts w:ascii="Times New Roman" w:eastAsia="Times New Roman" w:hAnsi="Times New Roman" w:cs="Times New Roman"/>
          <w:sz w:val="28"/>
        </w:rPr>
        <w:t xml:space="preserve"> пунктом 8 статьи 267 настоящего Кодекса.</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Pr="00046F0F"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46F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w:t>
      </w:r>
      <w:r w:rsidRPr="00046F0F">
        <w:rPr>
          <w:rFonts w:ascii="Times New Roman" w:eastAsia="Times New Roman" w:hAnsi="Times New Roman" w:cs="Times New Roman"/>
          <w:sz w:val="28"/>
        </w:rPr>
        <w:lastRenderedPageBreak/>
        <w:t xml:space="preserve">по данным налогового учета, исчисленную в порядке, </w:t>
      </w:r>
      <w:r w:rsidR="009B2FEC" w:rsidRPr="00046F0F">
        <w:rPr>
          <w:rFonts w:ascii="Times New Roman" w:eastAsia="Times New Roman" w:hAnsi="Times New Roman" w:cs="Times New Roman"/>
          <w:sz w:val="28"/>
        </w:rPr>
        <w:t>определенном</w:t>
      </w:r>
      <w:r w:rsidRPr="00046F0F">
        <w:rPr>
          <w:rFonts w:ascii="Times New Roman" w:eastAsia="Times New Roman" w:hAnsi="Times New Roman" w:cs="Times New Roman"/>
          <w:sz w:val="28"/>
        </w:rPr>
        <w:t xml:space="preserve"> пунктом 3 статьи 267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6F46BC" w:rsidRPr="00471D9D" w:rsidRDefault="00DD664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При утрате, порче </w:t>
      </w:r>
      <w:r w:rsidR="00411939" w:rsidRPr="00471D9D">
        <w:rPr>
          <w:rFonts w:ascii="Times New Roman" w:eastAsia="Times New Roman" w:hAnsi="Times New Roman" w:cs="Times New Roman"/>
          <w:sz w:val="28"/>
        </w:rPr>
        <w:t>фиксиров</w:t>
      </w:r>
      <w:r w:rsidR="003E755C">
        <w:rPr>
          <w:rFonts w:ascii="Times New Roman" w:eastAsia="Times New Roman" w:hAnsi="Times New Roman" w:cs="Times New Roman"/>
          <w:sz w:val="28"/>
        </w:rPr>
        <w:t xml:space="preserve">анных активов, в связи с </w:t>
      </w:r>
      <w:r w:rsidR="003E755C" w:rsidRPr="00477986">
        <w:rPr>
          <w:rFonts w:ascii="Times New Roman" w:eastAsia="Times New Roman" w:hAnsi="Times New Roman" w:cs="Times New Roman"/>
          <w:sz w:val="28"/>
        </w:rPr>
        <w:t>которыми</w:t>
      </w:r>
      <w:r w:rsidR="00411939" w:rsidRPr="00471D9D">
        <w:rPr>
          <w:rFonts w:ascii="Times New Roman" w:eastAsia="Times New Roman" w:hAnsi="Times New Roman" w:cs="Times New Roman"/>
          <w:sz w:val="28"/>
        </w:rPr>
        <w:t xml:space="preserve"> прекращается признание актива в бухгалтерском учете: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w:t>
      </w:r>
      <w:r w:rsidRPr="00046F0F">
        <w:rPr>
          <w:rFonts w:ascii="Times New Roman" w:eastAsia="Times New Roman" w:hAnsi="Times New Roman" w:cs="Times New Roman"/>
          <w:sz w:val="28"/>
        </w:rPr>
        <w:t xml:space="preserve">порядке, </w:t>
      </w:r>
      <w:r w:rsidR="009B2FEC" w:rsidRPr="00046F0F">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пунктом 3 статьи 267 настоящего Кодекса; </w:t>
      </w:r>
    </w:p>
    <w:p w:rsidR="00046F0F"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отсутствии страхования фиксированных активов, кроме фиксированных активов I группы, выбытие не отражается.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передаче фиксированных активов в доверительное управление стоимостный баланс группы (подгруппы) уменьшается: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I группе – на остаточную стоимость 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004E36D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дату 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6F46BC" w:rsidRPr="00046F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I группе – на остаточную стоимость фиксированных активов, исчисленную в порядке</w:t>
      </w:r>
      <w:r w:rsidRPr="00046F0F">
        <w:rPr>
          <w:rFonts w:ascii="Times New Roman" w:eastAsia="Times New Roman" w:hAnsi="Times New Roman" w:cs="Times New Roman"/>
          <w:sz w:val="28"/>
        </w:rPr>
        <w:t xml:space="preserve">, </w:t>
      </w:r>
      <w:r w:rsidR="009B2FEC" w:rsidRPr="00046F0F">
        <w:rPr>
          <w:rFonts w:ascii="Times New Roman" w:eastAsia="Times New Roman" w:hAnsi="Times New Roman" w:cs="Times New Roman"/>
          <w:sz w:val="28"/>
        </w:rPr>
        <w:t>определенном</w:t>
      </w:r>
      <w:r w:rsidRPr="00046F0F">
        <w:rPr>
          <w:rFonts w:ascii="Times New Roman" w:eastAsia="Times New Roman" w:hAnsi="Times New Roman" w:cs="Times New Roman"/>
          <w:sz w:val="28"/>
        </w:rPr>
        <w:t xml:space="preserve"> пунктом 3 статьи 267 настоящего Кодекса;</w:t>
      </w:r>
    </w:p>
    <w:p w:rsidR="006F46BC" w:rsidRPr="00046F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 xml:space="preserve">2) по II, III и IV группам: </w:t>
      </w:r>
    </w:p>
    <w:p w:rsidR="006F46BC" w:rsidRPr="00046F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lastRenderedPageBreak/>
        <w:t xml:space="preserve">при передаче всех активов группы – на величину стоимостного баланса группы, исчисленную в порядке, </w:t>
      </w:r>
      <w:r w:rsidR="009B2FEC" w:rsidRPr="00046F0F">
        <w:rPr>
          <w:rFonts w:ascii="Times New Roman" w:eastAsia="Times New Roman" w:hAnsi="Times New Roman" w:cs="Times New Roman"/>
          <w:sz w:val="28"/>
        </w:rPr>
        <w:t>определенном</w:t>
      </w:r>
      <w:r w:rsidRPr="00046F0F">
        <w:rPr>
          <w:rFonts w:ascii="Times New Roman" w:eastAsia="Times New Roman" w:hAnsi="Times New Roman" w:cs="Times New Roman"/>
          <w:sz w:val="28"/>
        </w:rPr>
        <w:t xml:space="preserve"> пунктом 8 статьи 267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в остальных случаях – на первоначальную стоимость</w:t>
      </w:r>
      <w:r w:rsidRPr="00471D9D">
        <w:rPr>
          <w:rFonts w:ascii="Times New Roman" w:eastAsia="Times New Roman" w:hAnsi="Times New Roman" w:cs="Times New Roman"/>
          <w:sz w:val="28"/>
        </w:rPr>
        <w:t xml:space="preserve">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I группе – на остаточную стоимость фиксированных активов, исчисленную в порядке, </w:t>
      </w:r>
      <w:r w:rsidR="00A5087A">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пунктом 3 статьи 267 настоящего Кодекса;</w:t>
      </w:r>
    </w:p>
    <w:p w:rsidR="00046F0F" w:rsidRPr="00477986" w:rsidRDefault="00411939" w:rsidP="006F2A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II, III и IV груп</w:t>
      </w:r>
      <w:r w:rsidR="00DB5856">
        <w:rPr>
          <w:rFonts w:ascii="Times New Roman" w:eastAsia="Times New Roman" w:hAnsi="Times New Roman" w:cs="Times New Roman"/>
          <w:sz w:val="28"/>
        </w:rPr>
        <w:t xml:space="preserve">пам – на </w:t>
      </w:r>
      <w:r w:rsidR="00DB5856" w:rsidRPr="00477986">
        <w:rPr>
          <w:rFonts w:ascii="Times New Roman" w:eastAsia="Times New Roman" w:hAnsi="Times New Roman" w:cs="Times New Roman"/>
          <w:sz w:val="28"/>
        </w:rPr>
        <w:t>стоимость в соответствии с порядком</w:t>
      </w:r>
      <w:r w:rsidRPr="00477986">
        <w:rPr>
          <w:rFonts w:ascii="Times New Roman" w:eastAsia="Times New Roman" w:hAnsi="Times New Roman" w:cs="Times New Roman"/>
          <w:sz w:val="28"/>
        </w:rPr>
        <w:t xml:space="preserve">, </w:t>
      </w:r>
      <w:r w:rsidR="00DB5856" w:rsidRPr="00477986">
        <w:rPr>
          <w:rFonts w:ascii="Times New Roman" w:eastAsia="Times New Roman" w:hAnsi="Times New Roman" w:cs="Times New Roman"/>
          <w:sz w:val="28"/>
        </w:rPr>
        <w:t>определенны</w:t>
      </w:r>
      <w:r w:rsidR="007E1D22" w:rsidRPr="00477986">
        <w:rPr>
          <w:rFonts w:ascii="Times New Roman" w:eastAsia="Times New Roman" w:hAnsi="Times New Roman" w:cs="Times New Roman"/>
          <w:sz w:val="28"/>
        </w:rPr>
        <w:t xml:space="preserve">м </w:t>
      </w:r>
      <w:r w:rsidRPr="00477986">
        <w:rPr>
          <w:rFonts w:ascii="Times New Roman" w:eastAsia="Times New Roman" w:hAnsi="Times New Roman" w:cs="Times New Roman"/>
          <w:sz w:val="28"/>
        </w:rPr>
        <w:t>уполномоченным органом.</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 xml:space="preserve">1) по I группе – на остаточную стоимость фиксированных активов, исчисленную в порядке, </w:t>
      </w:r>
      <w:r w:rsidR="00A5087A" w:rsidRPr="00477986">
        <w:rPr>
          <w:rFonts w:ascii="Times New Roman" w:eastAsia="Times New Roman" w:hAnsi="Times New Roman" w:cs="Times New Roman"/>
          <w:sz w:val="28"/>
        </w:rPr>
        <w:t>определенном</w:t>
      </w:r>
      <w:r w:rsidRPr="00477986">
        <w:rPr>
          <w:rFonts w:ascii="Times New Roman" w:eastAsia="Times New Roman" w:hAnsi="Times New Roman" w:cs="Times New Roman"/>
          <w:sz w:val="28"/>
        </w:rPr>
        <w:t xml:space="preserve"> пунктом 3 статьи 267 настоящего Кодекса;</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2) по II, III и IV группам – на стоимость</w:t>
      </w:r>
      <w:r w:rsidR="00DB5856" w:rsidRPr="00477986">
        <w:rPr>
          <w:rFonts w:ascii="Times New Roman" w:eastAsia="Times New Roman" w:hAnsi="Times New Roman" w:cs="Times New Roman"/>
          <w:sz w:val="28"/>
        </w:rPr>
        <w:t xml:space="preserve"> в соответствии с порядком, определенным </w:t>
      </w:r>
      <w:r w:rsidRPr="00477986">
        <w:rPr>
          <w:rFonts w:ascii="Times New Roman" w:eastAsia="Times New Roman" w:hAnsi="Times New Roman" w:cs="Times New Roman"/>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14. При временном прекращении использования фиксированных</w:t>
      </w:r>
      <w:r w:rsidRPr="00471D9D">
        <w:rPr>
          <w:rFonts w:ascii="Times New Roman" w:eastAsia="Times New Roman" w:hAnsi="Times New Roman" w:cs="Times New Roman"/>
          <w:sz w:val="28"/>
        </w:rPr>
        <w:t xml:space="preserve"> активов в деятельности, направленной на получение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фиксированным активам I группы, использу</w:t>
      </w:r>
      <w:r w:rsidR="004E36D4" w:rsidRPr="00471D9D">
        <w:rPr>
          <w:rFonts w:ascii="Times New Roman" w:eastAsia="Times New Roman" w:hAnsi="Times New Roman" w:cs="Times New Roman"/>
          <w:sz w:val="28"/>
        </w:rPr>
        <w:t xml:space="preserve">емым в сезонном производстве, </w:t>
      </w:r>
      <w:r w:rsidRPr="00471D9D">
        <w:rPr>
          <w:rFonts w:ascii="Times New Roman" w:eastAsia="Times New Roman" w:hAnsi="Times New Roman" w:cs="Times New Roman"/>
          <w:sz w:val="28"/>
        </w:rPr>
        <w:t>выбытие не отражается;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прочим</w:t>
      </w:r>
      <w:r w:rsidR="004E36D4" w:rsidRPr="00471D9D">
        <w:rPr>
          <w:rFonts w:ascii="Times New Roman" w:eastAsia="Times New Roman" w:hAnsi="Times New Roman" w:cs="Times New Roman"/>
          <w:sz w:val="28"/>
        </w:rPr>
        <w:t xml:space="preserve"> фиксированным активам I группы</w:t>
      </w:r>
      <w:r w:rsidRPr="00471D9D">
        <w:rPr>
          <w:rFonts w:ascii="Times New Roman" w:eastAsia="Times New Roman" w:hAnsi="Times New Roman" w:cs="Times New Roman"/>
          <w:sz w:val="28"/>
        </w:rPr>
        <w:t xml:space="preserve"> стоимостный баланс соответствующих подгрупп уменьшается на остаточную стоимость фиксированных активов, исчисленную в порядке</w:t>
      </w:r>
      <w:r w:rsidRPr="00046F0F">
        <w:rPr>
          <w:rFonts w:ascii="Times New Roman" w:eastAsia="Times New Roman" w:hAnsi="Times New Roman" w:cs="Times New Roman"/>
          <w:sz w:val="28"/>
        </w:rPr>
        <w:t xml:space="preserve">, </w:t>
      </w:r>
      <w:r w:rsidR="009B2FEC" w:rsidRPr="00046F0F">
        <w:rPr>
          <w:rFonts w:ascii="Times New Roman" w:eastAsia="Times New Roman" w:hAnsi="Times New Roman" w:cs="Times New Roman"/>
          <w:sz w:val="28"/>
        </w:rPr>
        <w:t>определенном</w:t>
      </w:r>
      <w:r w:rsidRPr="00046F0F">
        <w:rPr>
          <w:rFonts w:ascii="Times New Roman" w:eastAsia="Times New Roman" w:hAnsi="Times New Roman" w:cs="Times New Roman"/>
          <w:sz w:val="28"/>
        </w:rPr>
        <w:t xml:space="preserve"> пунктом</w:t>
      </w:r>
      <w:r w:rsidRPr="00471D9D">
        <w:rPr>
          <w:rFonts w:ascii="Times New Roman" w:eastAsia="Times New Roman" w:hAnsi="Times New Roman" w:cs="Times New Roman"/>
          <w:sz w:val="28"/>
        </w:rPr>
        <w:t xml:space="preserve">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II, III и IV группам выбытие не отражается.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w:t>
      </w:r>
      <w:r w:rsidRPr="00471D9D">
        <w:rPr>
          <w:rFonts w:ascii="Times New Roman" w:eastAsia="Times New Roman" w:hAnsi="Times New Roman" w:cs="Times New Roman"/>
          <w:sz w:val="28"/>
        </w:rPr>
        <w:lastRenderedPageBreak/>
        <w:t>основных средств, инвестиций в недвижимость, нематериальных и биологических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данного пункта фиксированными активами I группы, используемыми в сезонном производстве, являются фиксированные активы</w:t>
      </w:r>
      <w:r w:rsidR="00477986">
        <w:rPr>
          <w:rFonts w:ascii="Times New Roman" w:eastAsia="Times New Roman" w:hAnsi="Times New Roman" w:cs="Times New Roman"/>
          <w:sz w:val="28"/>
        </w:rPr>
        <w:br/>
      </w:r>
      <w:r w:rsidRPr="00471D9D">
        <w:rPr>
          <w:rFonts w:ascii="Times New Roman" w:eastAsia="Times New Roman" w:hAnsi="Times New Roman" w:cs="Times New Roman"/>
          <w:sz w:val="28"/>
        </w:rPr>
        <w:t>I группы, которые одновременно соответствуют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отчетном налоговом периоде использовались в деятельности, направленной на получение дохода.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46F0F"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046F0F">
        <w:rPr>
          <w:rFonts w:ascii="Times New Roman" w:eastAsia="Times New Roman" w:hAnsi="Times New Roman" w:cs="Times New Roman"/>
          <w:sz w:val="28"/>
        </w:rPr>
        <w:t>Статья 271. Исчисление амортизационных отчислений</w:t>
      </w:r>
    </w:p>
    <w:p w:rsidR="00046F0F" w:rsidRDefault="00046F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44"/>
        <w:gridCol w:w="1178"/>
        <w:gridCol w:w="3681"/>
        <w:gridCol w:w="2834"/>
      </w:tblGrid>
      <w:tr w:rsidR="006F46BC" w:rsidRPr="00471D9D" w:rsidTr="001F26D3">
        <w:trPr>
          <w:trHeight w:val="1"/>
        </w:trPr>
        <w:tc>
          <w:tcPr>
            <w:tcW w:w="1544" w:type="dxa"/>
            <w:shd w:val="clear" w:color="000000" w:fill="FFFFFF"/>
            <w:tcMar>
              <w:left w:w="108" w:type="dxa"/>
              <w:right w:w="108" w:type="dxa"/>
            </w:tcMar>
          </w:tcPr>
          <w:p w:rsidR="00477986" w:rsidRDefault="00411939" w:rsidP="00477986">
            <w:pPr>
              <w:shd w:val="clear" w:color="auto" w:fill="FFFFFF" w:themeFill="background1"/>
              <w:spacing w:after="0" w:line="240" w:lineRule="auto"/>
              <w:jc w:val="center"/>
              <w:rPr>
                <w:rFonts w:ascii="Times New Roman" w:eastAsia="Segoe UI Symbol" w:hAnsi="Times New Roman" w:cs="Times New Roman"/>
                <w:sz w:val="28"/>
              </w:rPr>
            </w:pPr>
            <w:r w:rsidRPr="00471D9D">
              <w:rPr>
                <w:rFonts w:ascii="Times New Roman" w:eastAsia="Segoe UI Symbol" w:hAnsi="Times New Roman" w:cs="Times New Roman"/>
                <w:sz w:val="28"/>
              </w:rPr>
              <w:t>№</w:t>
            </w:r>
          </w:p>
          <w:p w:rsidR="006F46BC" w:rsidRPr="00471D9D" w:rsidRDefault="00411939" w:rsidP="0047798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1178" w:type="dxa"/>
            <w:shd w:val="clear" w:color="000000" w:fill="FFFFFF"/>
            <w:tcMar>
              <w:left w:w="108" w:type="dxa"/>
              <w:right w:w="108" w:type="dxa"/>
            </w:tcMar>
          </w:tcPr>
          <w:p w:rsidR="006F46BC" w:rsidRPr="00471D9D" w:rsidRDefault="00411939" w:rsidP="00477986">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группы</w:t>
            </w:r>
          </w:p>
        </w:tc>
        <w:tc>
          <w:tcPr>
            <w:tcW w:w="3681" w:type="dxa"/>
            <w:shd w:val="clear" w:color="000000" w:fill="FFFFFF"/>
            <w:tcMar>
              <w:left w:w="108" w:type="dxa"/>
              <w:right w:w="108" w:type="dxa"/>
            </w:tcMar>
          </w:tcPr>
          <w:p w:rsidR="006F46BC" w:rsidRPr="00471D9D" w:rsidRDefault="00411939" w:rsidP="0047798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Наименование фиксированных активов</w:t>
            </w:r>
          </w:p>
        </w:tc>
        <w:tc>
          <w:tcPr>
            <w:tcW w:w="2834" w:type="dxa"/>
            <w:shd w:val="clear" w:color="000000" w:fill="FFFFFF"/>
            <w:tcMar>
              <w:left w:w="108" w:type="dxa"/>
              <w:right w:w="108" w:type="dxa"/>
            </w:tcMar>
          </w:tcPr>
          <w:p w:rsidR="006F46BC" w:rsidRDefault="00411939" w:rsidP="00477986">
            <w:pPr>
              <w:shd w:val="clear" w:color="auto" w:fill="FFFFFF" w:themeFill="background1"/>
              <w:spacing w:after="0" w:line="240" w:lineRule="auto"/>
              <w:ind w:firstLine="40"/>
              <w:jc w:val="center"/>
              <w:rPr>
                <w:rFonts w:ascii="Times New Roman" w:eastAsia="Times New Roman" w:hAnsi="Times New Roman" w:cs="Times New Roman"/>
                <w:sz w:val="28"/>
              </w:rPr>
            </w:pPr>
            <w:r w:rsidRPr="00471D9D">
              <w:rPr>
                <w:rFonts w:ascii="Times New Roman" w:eastAsia="Times New Roman" w:hAnsi="Times New Roman" w:cs="Times New Roman"/>
                <w:sz w:val="28"/>
              </w:rPr>
              <w:t>Предельная норма амортизации (%)</w:t>
            </w:r>
          </w:p>
          <w:p w:rsidR="00477986" w:rsidRPr="00471D9D" w:rsidRDefault="00477986" w:rsidP="00477986">
            <w:pPr>
              <w:shd w:val="clear" w:color="auto" w:fill="FFFFFF" w:themeFill="background1"/>
              <w:spacing w:after="0" w:line="240" w:lineRule="auto"/>
              <w:ind w:firstLine="40"/>
              <w:jc w:val="center"/>
              <w:rPr>
                <w:rFonts w:ascii="Times New Roman" w:hAnsi="Times New Roman" w:cs="Times New Roman"/>
              </w:rPr>
            </w:pPr>
          </w:p>
        </w:tc>
      </w:tr>
      <w:tr w:rsidR="009D4212" w:rsidTr="001F26D3">
        <w:tblPrEx>
          <w:jc w:val="center"/>
        </w:tblPrEx>
        <w:trPr>
          <w:cantSplit/>
          <w:jc w:val="center"/>
        </w:trPr>
        <w:tc>
          <w:tcPr>
            <w:tcW w:w="1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17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681"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83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78"/>
              <w:jc w:val="center"/>
              <w:rPr>
                <w:rFonts w:ascii="Times New Roman" w:hAnsi="Times New Roman" w:cs="Times New Roman"/>
              </w:rPr>
            </w:pPr>
            <w:r w:rsidRPr="00471D9D">
              <w:rPr>
                <w:rFonts w:ascii="Times New Roman" w:eastAsia="Times New Roman" w:hAnsi="Times New Roman" w:cs="Times New Roman"/>
                <w:sz w:val="28"/>
              </w:rPr>
              <w:t>4</w:t>
            </w:r>
          </w:p>
        </w:tc>
      </w:tr>
      <w:tr w:rsidR="009D4212" w:rsidTr="001F26D3">
        <w:tblPrEx>
          <w:jc w:val="center"/>
        </w:tblPrEx>
        <w:trPr>
          <w:jc w:val="center"/>
        </w:trPr>
        <w:tc>
          <w:tcPr>
            <w:tcW w:w="1544" w:type="dxa"/>
            <w:shd w:val="clear" w:color="000000" w:fill="FFFFFF"/>
            <w:tcMar>
              <w:left w:w="108" w:type="dxa"/>
              <w:right w:w="108" w:type="dxa"/>
            </w:tcMar>
          </w:tcPr>
          <w:p w:rsidR="006F46BC" w:rsidRPr="00471D9D" w:rsidRDefault="00411939" w:rsidP="00486748">
            <w:pPr>
              <w:shd w:val="clear" w:color="auto" w:fill="FFFFFF" w:themeFill="background1"/>
              <w:tabs>
                <w:tab w:val="left" w:pos="284"/>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17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w:t>
            </w:r>
          </w:p>
        </w:tc>
        <w:tc>
          <w:tcPr>
            <w:tcW w:w="3681"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Здания, сооружения, за исключением нефтяных, газовых скважин и передаточных устройств</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r>
      <w:tr w:rsidR="009D4212" w:rsidTr="001F26D3">
        <w:tblPrEx>
          <w:jc w:val="center"/>
        </w:tblPrEx>
        <w:trPr>
          <w:jc w:val="center"/>
        </w:trPr>
        <w:tc>
          <w:tcPr>
            <w:tcW w:w="1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17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II</w:t>
            </w:r>
          </w:p>
        </w:tc>
        <w:tc>
          <w:tcPr>
            <w:tcW w:w="3681"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Машины и оборудование, за исключением машин и оборудования нефтегазодобычи, а также компьютеров и оборудования для обработки </w:t>
            </w:r>
            <w:r w:rsidRPr="00471D9D">
              <w:rPr>
                <w:rFonts w:ascii="Times New Roman" w:eastAsia="Times New Roman" w:hAnsi="Times New Roman" w:cs="Times New Roman"/>
                <w:sz w:val="28"/>
              </w:rPr>
              <w:lastRenderedPageBreak/>
              <w:t>информации</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25</w:t>
            </w:r>
          </w:p>
        </w:tc>
      </w:tr>
      <w:tr w:rsidR="009D4212" w:rsidTr="001F26D3">
        <w:tblPrEx>
          <w:jc w:val="center"/>
        </w:tblPrEx>
        <w:trPr>
          <w:jc w:val="center"/>
        </w:trPr>
        <w:tc>
          <w:tcPr>
            <w:tcW w:w="1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3.</w:t>
            </w:r>
          </w:p>
        </w:tc>
        <w:tc>
          <w:tcPr>
            <w:tcW w:w="117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III</w:t>
            </w:r>
          </w:p>
        </w:tc>
        <w:tc>
          <w:tcPr>
            <w:tcW w:w="3681"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Компьютеры, программное обеспечение и оборудование для обработки информации</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r>
      <w:tr w:rsidR="009D4212" w:rsidTr="001F26D3">
        <w:tblPrEx>
          <w:jc w:val="center"/>
        </w:tblPrEx>
        <w:trPr>
          <w:jc w:val="center"/>
        </w:trPr>
        <w:tc>
          <w:tcPr>
            <w:tcW w:w="1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17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IV</w:t>
            </w:r>
          </w:p>
        </w:tc>
        <w:tc>
          <w:tcPr>
            <w:tcW w:w="3681"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6F46BC" w:rsidRPr="00471D9D"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bl>
    <w:p w:rsidR="00046F0F" w:rsidRDefault="00046F0F" w:rsidP="001F26D3">
      <w:pPr>
        <w:shd w:val="clear" w:color="auto" w:fill="FFFFFF" w:themeFill="background1"/>
        <w:spacing w:after="0" w:line="240" w:lineRule="auto"/>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w:t>
      </w:r>
      <w:r w:rsidRPr="00477986">
        <w:rPr>
          <w:rFonts w:ascii="Times New Roman" w:eastAsia="Times New Roman" w:hAnsi="Times New Roman" w:cs="Times New Roman"/>
          <w:sz w:val="28"/>
        </w:rPr>
        <w:t xml:space="preserve">соответствии с </w:t>
      </w:r>
      <w:r w:rsidR="004604D4" w:rsidRPr="00477986">
        <w:rPr>
          <w:rFonts w:ascii="Times New Roman" w:eastAsia="Times New Roman" w:hAnsi="Times New Roman" w:cs="Times New Roman"/>
          <w:sz w:val="28"/>
        </w:rPr>
        <w:t>настоящим разделом</w:t>
      </w:r>
      <w:r w:rsidRPr="00477986">
        <w:rPr>
          <w:rFonts w:ascii="Times New Roman" w:eastAsia="Times New Roman" w:hAnsi="Times New Roman" w:cs="Times New Roman"/>
          <w:sz w:val="28"/>
        </w:rPr>
        <w:t>, а также при</w:t>
      </w:r>
      <w:r w:rsidRPr="00471D9D">
        <w:rPr>
          <w:rFonts w:ascii="Times New Roman" w:eastAsia="Times New Roman" w:hAnsi="Times New Roman" w:cs="Times New Roman"/>
          <w:sz w:val="28"/>
        </w:rPr>
        <w:t xml:space="preserve">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rsidR="006F46BC" w:rsidRPr="00471D9D" w:rsidRDefault="00411939" w:rsidP="00DF515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фиксированными активами и относить на вычеты их стоимость в </w:t>
      </w:r>
      <w:r w:rsidRPr="00D31A6B">
        <w:rPr>
          <w:rFonts w:ascii="Times New Roman" w:eastAsia="Times New Roman" w:hAnsi="Times New Roman" w:cs="Times New Roman"/>
          <w:sz w:val="28"/>
        </w:rPr>
        <w:t xml:space="preserve">порядке, </w:t>
      </w:r>
      <w:r w:rsidR="009B2FEC" w:rsidRPr="00D31A6B">
        <w:rPr>
          <w:rFonts w:ascii="Times New Roman" w:eastAsia="Times New Roman" w:hAnsi="Times New Roman" w:cs="Times New Roman"/>
          <w:sz w:val="28"/>
        </w:rPr>
        <w:t>определенном</w:t>
      </w:r>
      <w:r w:rsidRPr="00D31A6B">
        <w:rPr>
          <w:rFonts w:ascii="Times New Roman" w:eastAsia="Times New Roman" w:hAnsi="Times New Roman" w:cs="Times New Roman"/>
          <w:sz w:val="28"/>
        </w:rPr>
        <w:t xml:space="preserve"> параграфом 3</w:t>
      </w:r>
      <w:r w:rsidRPr="00471D9D">
        <w:rPr>
          <w:rFonts w:ascii="Times New Roman" w:eastAsia="Times New Roman" w:hAnsi="Times New Roman" w:cs="Times New Roman"/>
          <w:sz w:val="28"/>
        </w:rPr>
        <w:t xml:space="preserve"> настоящего раздела</w:t>
      </w:r>
      <w:r w:rsidR="00DF515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объектами преференций и относить на вычеты их стоимость при соблюдении условий и в порядке, которые установлены параграфом 4 настоящего раздела.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 впервые введенным в эксплуатацию на территории Республики Казахстан фиксированным активам недропользователь вправе в первый </w:t>
      </w:r>
      <w:r w:rsidRPr="00471D9D">
        <w:rPr>
          <w:rFonts w:ascii="Times New Roman" w:eastAsia="Times New Roman" w:hAnsi="Times New Roman" w:cs="Times New Roman"/>
          <w:sz w:val="28"/>
        </w:rPr>
        <w:lastRenderedPageBreak/>
        <w:t>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w:t>
      </w:r>
      <w:r w:rsidRPr="00477986">
        <w:rPr>
          <w:rFonts w:ascii="Times New Roman" w:eastAsia="Times New Roman" w:hAnsi="Times New Roman" w:cs="Times New Roman"/>
          <w:sz w:val="28"/>
        </w:rPr>
        <w:t xml:space="preserve">предусмотренным </w:t>
      </w:r>
      <w:r w:rsidR="00ED4978" w:rsidRPr="00477986">
        <w:rPr>
          <w:rFonts w:ascii="Times New Roman" w:eastAsia="Times New Roman" w:hAnsi="Times New Roman" w:cs="Times New Roman"/>
          <w:sz w:val="28"/>
        </w:rPr>
        <w:t>настоящей статьей</w:t>
      </w:r>
      <w:r w:rsidRPr="00477986">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подлежит включению в совокупный годовой доход того налогового периода, в котором была применена двойная норма амортизации.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иные </w:t>
      </w:r>
      <w:r w:rsidRPr="00477986">
        <w:rPr>
          <w:rFonts w:ascii="Times New Roman" w:eastAsia="Times New Roman" w:hAnsi="Times New Roman" w:cs="Times New Roman"/>
          <w:sz w:val="28"/>
        </w:rPr>
        <w:t xml:space="preserve">налогоплательщики – </w:t>
      </w:r>
      <w:r w:rsidR="003E755C" w:rsidRPr="00477986">
        <w:rPr>
          <w:rFonts w:ascii="Times New Roman" w:eastAsia="Times New Roman" w:hAnsi="Times New Roman" w:cs="Times New Roman"/>
          <w:sz w:val="28"/>
        </w:rPr>
        <w:t xml:space="preserve">в размере </w:t>
      </w:r>
      <w:r w:rsidRPr="00477986">
        <w:rPr>
          <w:rFonts w:ascii="Times New Roman" w:eastAsia="Times New Roman" w:hAnsi="Times New Roman" w:cs="Times New Roman"/>
          <w:sz w:val="28"/>
        </w:rPr>
        <w:t>предельных</w:t>
      </w:r>
      <w:r w:rsidRPr="00471D9D">
        <w:rPr>
          <w:rFonts w:ascii="Times New Roman" w:eastAsia="Times New Roman" w:hAnsi="Times New Roman" w:cs="Times New Roman"/>
          <w:sz w:val="28"/>
        </w:rPr>
        <w:t xml:space="preserve"> норм амортизации, установленных настоящей статьей.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31A6B"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Статья 272. Вычет последующих расходов</w:t>
      </w:r>
    </w:p>
    <w:p w:rsidR="00D31A6B" w:rsidRDefault="00D31A6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Последующими расходами признаются затраты по эксплуатации, ремонту, реконструкции, модернизации, содержанию, ликвидации и другие </w:t>
      </w:r>
      <w:r w:rsidRPr="00471D9D">
        <w:rPr>
          <w:rFonts w:ascii="Times New Roman" w:eastAsia="Times New Roman" w:hAnsi="Times New Roman" w:cs="Times New Roman"/>
          <w:sz w:val="28"/>
        </w:rPr>
        <w:lastRenderedPageBreak/>
        <w:t xml:space="preserve">затраты, понесенные в отношении следующих активов после признания их в бухгалтерском учете: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фиксированных активов, в том числе в период временного прекращения их использования;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подпункте 1) пункта 2 статьи 266 настоящего Кодекса, – в период до момента начала добычи после коммерческого обнаружения;</w:t>
      </w:r>
    </w:p>
    <w:p w:rsidR="006F46BC" w:rsidRPr="00471D9D" w:rsidRDefault="00505B6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D31A6B">
        <w:rPr>
          <w:rFonts w:ascii="Times New Roman" w:eastAsia="Times New Roman" w:hAnsi="Times New Roman" w:cs="Times New Roman"/>
          <w:sz w:val="28"/>
        </w:rPr>
        <w:t xml:space="preserve">подпунктах 7) и </w:t>
      </w:r>
      <w:r w:rsidR="00411939" w:rsidRPr="00D31A6B">
        <w:rPr>
          <w:rFonts w:ascii="Times New Roman" w:eastAsia="Times New Roman" w:hAnsi="Times New Roman" w:cs="Times New Roman"/>
          <w:sz w:val="28"/>
        </w:rPr>
        <w:t>15) пункта</w:t>
      </w:r>
      <w:r w:rsidR="00411939" w:rsidRPr="00471D9D">
        <w:rPr>
          <w:rFonts w:ascii="Times New Roman" w:eastAsia="Times New Roman" w:hAnsi="Times New Roman" w:cs="Times New Roman"/>
          <w:sz w:val="28"/>
        </w:rPr>
        <w:t xml:space="preserve"> 2 статьи 266 настоящего Кодекса;</w:t>
      </w:r>
    </w:p>
    <w:p w:rsidR="00D31A6B"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активов, указанных </w:t>
      </w:r>
      <w:r w:rsidR="004E36D4" w:rsidRPr="00471D9D">
        <w:rPr>
          <w:rFonts w:ascii="Times New Roman" w:eastAsia="Times New Roman" w:hAnsi="Times New Roman" w:cs="Times New Roman"/>
          <w:sz w:val="28"/>
        </w:rPr>
        <w:t>в статье 260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252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увеличивает соответствующий виду актива стоимостный баланс группы (подгруппы);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Сумма последующих ра</w:t>
      </w:r>
      <w:r w:rsidR="00DD6642" w:rsidRPr="00471D9D">
        <w:rPr>
          <w:rFonts w:ascii="Times New Roman" w:eastAsia="Times New Roman" w:hAnsi="Times New Roman" w:cs="Times New Roman"/>
          <w:sz w:val="28"/>
        </w:rPr>
        <w:t xml:space="preserve">сходов, понесенных в отношении </w:t>
      </w:r>
      <w:r w:rsidRPr="00471D9D">
        <w:rPr>
          <w:rFonts w:ascii="Times New Roman" w:eastAsia="Times New Roman" w:hAnsi="Times New Roman" w:cs="Times New Roman"/>
          <w:sz w:val="28"/>
        </w:rPr>
        <w:t xml:space="preserve">имущества, полученного по договору имущественного найма (аренды), кроме договора </w:t>
      </w:r>
      <w:r w:rsidRPr="00471D9D">
        <w:rPr>
          <w:rFonts w:ascii="Times New Roman" w:eastAsia="Times New Roman" w:hAnsi="Times New Roman" w:cs="Times New Roman"/>
          <w:sz w:val="28"/>
        </w:rPr>
        <w:lastRenderedPageBreak/>
        <w:t xml:space="preserve">лизинга, и признанных в бухгалтерском учете в качестве долгосрочного актива, учитывается в соответствии с подпунктом 5) пункта 1 статьи 266 настоящего Кодекса в качестве фиксированного актива.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имеющий право на применение инвести</w:t>
      </w:r>
      <w:r w:rsidR="00DD6642" w:rsidRPr="00471D9D">
        <w:rPr>
          <w:rFonts w:ascii="Times New Roman" w:eastAsia="Times New Roman" w:hAnsi="Times New Roman" w:cs="Times New Roman"/>
          <w:sz w:val="28"/>
        </w:rPr>
        <w:t xml:space="preserve">ционных налоговых преференций, </w:t>
      </w:r>
      <w:r w:rsidRPr="00471D9D">
        <w:rPr>
          <w:rFonts w:ascii="Times New Roman" w:eastAsia="Times New Roman" w:hAnsi="Times New Roman" w:cs="Times New Roman"/>
          <w:sz w:val="28"/>
        </w:rPr>
        <w:t>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активам, указанным в подпункте 1)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Последующие расходы, в том числе произведенные арендатором в отношении арендуемого имущества, за исключением указанных в пунктах 2 и </w:t>
      </w:r>
      <w:r w:rsidRPr="00471D9D">
        <w:rPr>
          <w:rFonts w:ascii="Times New Roman" w:eastAsia="Times New Roman" w:hAnsi="Times New Roman" w:cs="Times New Roman"/>
          <w:sz w:val="28"/>
        </w:rPr>
        <w:br/>
        <w:t>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31A6B"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Статья 273. Другие вычеты по фиксированным активам</w:t>
      </w:r>
    </w:p>
    <w:p w:rsidR="00D31A6B" w:rsidRDefault="00D31A6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Стоимостный баланс данной подгруппы приравнивается к нулю и не подлежит вычету.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безвозмездной передаче всех фиксированных активов подгруппы (по I группе) или группы (по II, III и IV группам) стоимостный </w:t>
      </w:r>
      <w:r w:rsidRPr="00471D9D">
        <w:rPr>
          <w:rFonts w:ascii="Times New Roman" w:eastAsia="Times New Roman" w:hAnsi="Times New Roman" w:cs="Times New Roman"/>
          <w:sz w:val="28"/>
        </w:rPr>
        <w:lastRenderedPageBreak/>
        <w:t xml:space="preserve">баланс соответствующей подгруппы или группы на конец налогового периода приравнивается к нулю и не подлежит вычету.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совокупного годового дохода или наличия убытка по</w:t>
      </w:r>
      <w:r w:rsidR="00E82D8A" w:rsidRPr="00471D9D">
        <w:rPr>
          <w:rFonts w:ascii="Times New Roman" w:eastAsia="Times New Roman" w:hAnsi="Times New Roman" w:cs="Times New Roman"/>
          <w:sz w:val="28"/>
        </w:rPr>
        <w:t xml:space="preserve"> указанному контракту на добычу</w:t>
      </w:r>
      <w:r w:rsidRPr="00471D9D">
        <w:rPr>
          <w:rFonts w:ascii="Times New Roman" w:eastAsia="Times New Roman" w:hAnsi="Times New Roman" w:cs="Times New Roman"/>
          <w:sz w:val="28"/>
        </w:rPr>
        <w:t xml:space="preserve"> вычет производится по другому контракту на добычу такого недропользователя</w:t>
      </w:r>
      <w:r w:rsidRPr="00471D9D">
        <w:rPr>
          <w:rFonts w:ascii="Times New Roman" w:eastAsia="Times New Roman" w:hAnsi="Times New Roman" w:cs="Times New Roman"/>
          <w:sz w:val="28"/>
          <w:shd w:val="clear" w:color="auto" w:fill="FFFFFF"/>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размер вычета не должен </w:t>
      </w:r>
      <w:r w:rsidRPr="00477986">
        <w:rPr>
          <w:rFonts w:ascii="Times New Roman" w:eastAsia="Times New Roman" w:hAnsi="Times New Roman" w:cs="Times New Roman"/>
          <w:sz w:val="28"/>
        </w:rPr>
        <w:t>превышать 150</w:t>
      </w:r>
      <w:r w:rsidR="001B54F9" w:rsidRPr="00477986">
        <w:rPr>
          <w:rFonts w:ascii="Times New Roman" w:eastAsia="Times New Roman" w:hAnsi="Times New Roman" w:cs="Times New Roman"/>
          <w:sz w:val="28"/>
        </w:rPr>
        <w:t xml:space="preserve"> </w:t>
      </w:r>
      <w:r w:rsidRPr="00477986">
        <w:rPr>
          <w:rFonts w:ascii="Times New Roman" w:eastAsia="Times New Roman" w:hAnsi="Times New Roman" w:cs="Times New Roman"/>
          <w:sz w:val="28"/>
        </w:rPr>
        <w:t>000-кратный</w:t>
      </w:r>
      <w:r w:rsidRPr="00471D9D">
        <w:rPr>
          <w:rFonts w:ascii="Times New Roman" w:eastAsia="Times New Roman" w:hAnsi="Times New Roman" w:cs="Times New Roman"/>
          <w:sz w:val="28"/>
        </w:rPr>
        <w:t xml:space="preserve"> размер месячного расчетного показателя, установленного законом о республиканском бюджете и действующего на последнее число налогового периода</w:t>
      </w:r>
      <w:r w:rsidR="00E82D8A" w:rsidRPr="00471D9D">
        <w:rPr>
          <w:rFonts w:ascii="Times New Roman" w:eastAsia="Times New Roman" w:hAnsi="Times New Roman" w:cs="Times New Roman"/>
          <w:sz w:val="28"/>
        </w:rPr>
        <w:t>.</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Pr="00471D9D"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D31A6B">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4. Инвестиционные налоговые преференции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D31A6B"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Статья 274. Инвестиционные налоговые преференции </w:t>
      </w:r>
    </w:p>
    <w:p w:rsidR="00D31A6B" w:rsidRDefault="00D31A6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Инвестиционные налоговые преференции (далее </w:t>
      </w:r>
      <w:r w:rsidRPr="00471D9D">
        <w:rPr>
          <w:rFonts w:ascii="Times New Roman" w:eastAsia="Times New Roman" w:hAnsi="Times New Roman" w:cs="Times New Roman"/>
          <w:sz w:val="28"/>
          <w:shd w:val="clear" w:color="auto" w:fill="FFFFFF"/>
        </w:rPr>
        <w:t>в настоящем параграфе</w:t>
      </w:r>
      <w:r w:rsidRPr="00471D9D">
        <w:rPr>
          <w:rFonts w:ascii="Times New Roman" w:eastAsia="Times New Roman" w:hAnsi="Times New Roman" w:cs="Times New Roman"/>
          <w:sz w:val="28"/>
        </w:rPr>
        <w:t xml:space="preserve"> – преференции) применяются по выбору налогоплательщика в соответствии с н</w:t>
      </w:r>
      <w:r w:rsidR="00505B69">
        <w:rPr>
          <w:rFonts w:ascii="Times New Roman" w:eastAsia="Times New Roman" w:hAnsi="Times New Roman" w:cs="Times New Roman"/>
          <w:sz w:val="28"/>
        </w:rPr>
        <w:t xml:space="preserve">астоящей статьей и </w:t>
      </w:r>
      <w:r w:rsidR="00505B69" w:rsidRPr="00D31A6B">
        <w:rPr>
          <w:rFonts w:ascii="Times New Roman" w:eastAsia="Times New Roman" w:hAnsi="Times New Roman" w:cs="Times New Roman"/>
          <w:sz w:val="28"/>
        </w:rPr>
        <w:t>статьями 275 и</w:t>
      </w:r>
      <w:r w:rsidRPr="00D31A6B">
        <w:rPr>
          <w:rFonts w:ascii="Times New Roman" w:eastAsia="Times New Roman" w:hAnsi="Times New Roman" w:cs="Times New Roman"/>
          <w:sz w:val="28"/>
        </w:rPr>
        <w:t xml:space="preserve"> 276 настоящего</w:t>
      </w:r>
      <w:r w:rsidRPr="00471D9D">
        <w:rPr>
          <w:rFonts w:ascii="Times New Roman" w:eastAsia="Times New Roman" w:hAnsi="Times New Roman" w:cs="Times New Roman"/>
          <w:sz w:val="28"/>
        </w:rPr>
        <w:t xml:space="preserve"> Кодекса и заключаются в отнесении на вычеты стоимости объектов преференций и (или) последующих расходов на реконструкцию, модернизацию.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Право на применение преференций имеют юридические лица Республики Казахстан, за исключением указанных в пункте 6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6F46BC" w:rsidRPr="00477986" w:rsidRDefault="004D3FAB"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1) являются </w:t>
      </w:r>
      <w:r w:rsidR="001B54F9" w:rsidRPr="00477986">
        <w:rPr>
          <w:rFonts w:ascii="Times New Roman" w:eastAsia="Times New Roman" w:hAnsi="Times New Roman" w:cs="Times New Roman"/>
          <w:sz w:val="28"/>
        </w:rPr>
        <w:t xml:space="preserve">активами </w:t>
      </w:r>
      <w:r w:rsidRPr="00477986">
        <w:rPr>
          <w:rFonts w:ascii="Times New Roman" w:hAnsi="Times New Roman" w:cs="Times New Roman"/>
          <w:bCs/>
          <w:sz w:val="28"/>
          <w:szCs w:val="28"/>
        </w:rPr>
        <w:t>сроком службы более одного года, переданны</w:t>
      </w:r>
      <w:r w:rsidR="00AF1B3C" w:rsidRPr="00477986">
        <w:rPr>
          <w:rFonts w:ascii="Times New Roman" w:hAnsi="Times New Roman" w:cs="Times New Roman"/>
          <w:bCs/>
          <w:sz w:val="28"/>
          <w:szCs w:val="28"/>
        </w:rPr>
        <w:t>ми</w:t>
      </w:r>
      <w:r w:rsidRPr="00477986">
        <w:rPr>
          <w:rFonts w:ascii="Times New Roman" w:hAnsi="Times New Roman" w:cs="Times New Roman"/>
          <w:bCs/>
          <w:sz w:val="28"/>
          <w:szCs w:val="28"/>
        </w:rPr>
        <w:t xml:space="preserve">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r w:rsidR="00095BCB" w:rsidRPr="00477986">
        <w:rPr>
          <w:rFonts w:ascii="Times New Roman" w:hAnsi="Times New Roman" w:cs="Times New Roman"/>
          <w:bCs/>
          <w:sz w:val="28"/>
          <w:szCs w:val="28"/>
        </w:rPr>
        <w:t>,</w:t>
      </w:r>
      <w:r w:rsidR="006F434D" w:rsidRPr="00477986">
        <w:rPr>
          <w:rFonts w:ascii="Times New Roman" w:hAnsi="Times New Roman" w:cs="Times New Roman"/>
          <w:bCs/>
          <w:sz w:val="28"/>
          <w:szCs w:val="28"/>
        </w:rPr>
        <w:t xml:space="preserve"> или основными средствами</w:t>
      </w:r>
      <w:r w:rsidR="00411939" w:rsidRPr="00477986">
        <w:rPr>
          <w:rFonts w:ascii="Times New Roman" w:eastAsia="Times New Roman" w:hAnsi="Times New Roman" w:cs="Times New Roman"/>
          <w:sz w:val="28"/>
          <w:szCs w:val="28"/>
        </w:rPr>
        <w:t xml:space="preserve">; </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lastRenderedPageBreak/>
        <w:t>2) используются налогоплательщиком, применившим преференции, в деятельности, направленной на получение дохода;</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w:t>
      </w:r>
      <w:r w:rsidR="00505B69" w:rsidRPr="00477986">
        <w:rPr>
          <w:rFonts w:ascii="Times New Roman" w:eastAsia="Times New Roman" w:hAnsi="Times New Roman" w:cs="Times New Roman"/>
          <w:sz w:val="28"/>
        </w:rPr>
        <w:t>публики Казахстан в сфере предпринимательства</w:t>
      </w:r>
      <w:r w:rsidRPr="00477986">
        <w:rPr>
          <w:rFonts w:ascii="Times New Roman" w:eastAsia="Times New Roman" w:hAnsi="Times New Roman" w:cs="Times New Roman"/>
          <w:sz w:val="28"/>
        </w:rPr>
        <w:t xml:space="preserve">; </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6) не являются активами, введенными в эксплуатацию в рамках инвестиционного приоритетного проекта по инвестиционному контракту, заключен</w:t>
      </w:r>
      <w:r w:rsidR="00095BCB" w:rsidRPr="00477986">
        <w:rPr>
          <w:rFonts w:ascii="Times New Roman" w:eastAsia="Times New Roman" w:hAnsi="Times New Roman" w:cs="Times New Roman"/>
          <w:sz w:val="28"/>
        </w:rPr>
        <w:t>ному после 31 декабря 2014 года</w:t>
      </w:r>
      <w:r w:rsidRPr="00477986">
        <w:rPr>
          <w:rFonts w:ascii="Times New Roman" w:eastAsia="Times New Roman" w:hAnsi="Times New Roman" w:cs="Times New Roman"/>
          <w:sz w:val="28"/>
        </w:rPr>
        <w:t xml:space="preserve"> в соответствии с законодательством Республики Казахстан </w:t>
      </w:r>
      <w:r w:rsidR="00505B69" w:rsidRPr="00477986">
        <w:rPr>
          <w:rFonts w:ascii="Times New Roman" w:eastAsia="Times New Roman" w:hAnsi="Times New Roman" w:cs="Times New Roman"/>
          <w:sz w:val="28"/>
        </w:rPr>
        <w:t>в сфере предпринимательства</w:t>
      </w:r>
      <w:r w:rsidRPr="00477986">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3. Последующие расходы на реконструкцию, модернизацию зданий и</w:t>
      </w:r>
      <w:r w:rsidRPr="00471D9D">
        <w:rPr>
          <w:rFonts w:ascii="Times New Roman" w:eastAsia="Times New Roman" w:hAnsi="Times New Roman" w:cs="Times New Roman"/>
          <w:sz w:val="28"/>
        </w:rPr>
        <w:t xml:space="preserve">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временно выведены из эксплуатации на период осуществления реконструкции, модернизации;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 в том числе обновление, конструкции основного средства;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увеличение срока службы основного средства более чем на три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применения преференций к зданиям производственного назначения относятся нежилые здания (части нежилых зданий), кроме: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торговых зданий (части таких зданий);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зданий культурно-развлекательного назначения (части таких зданий);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зданий гостиниц, ресторанов и других зданий для краткосрочного проживания, общественного питания (части таких зданий);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офисных зданий (части таких зданий);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гаражей для автомобилей (части таких зданий);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автостоянок (части таких зданий).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1) при строительстве путем заключения договора строительного</w:t>
      </w:r>
      <w:r w:rsidR="00D31A6B">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 подряда – передача объекта строительства застройщиком заказчику после подписания акта ввода в эксплуатацию здания (части здания</w:t>
      </w:r>
      <w:r w:rsidRPr="00471D9D">
        <w:rPr>
          <w:rFonts w:ascii="Times New Roman" w:eastAsia="Times New Roman" w:hAnsi="Times New Roman" w:cs="Times New Roman"/>
          <w:sz w:val="28"/>
          <w:szCs w:val="28"/>
        </w:rPr>
        <w:t>)</w:t>
      </w:r>
      <w:r w:rsidR="00347A2E" w:rsidRPr="00471D9D">
        <w:rPr>
          <w:rFonts w:ascii="Times New Roman" w:eastAsia="Times New Roman" w:hAnsi="Times New Roman" w:cs="Times New Roman"/>
          <w:sz w:val="28"/>
          <w:szCs w:val="28"/>
        </w:rPr>
        <w:t xml:space="preserve"> </w:t>
      </w:r>
      <w:r w:rsidR="00347A2E" w:rsidRPr="00471D9D">
        <w:rPr>
          <w:rFonts w:ascii="Times New Roman" w:hAnsi="Times New Roman" w:cs="Times New Roman"/>
          <w:bCs/>
          <w:sz w:val="28"/>
          <w:szCs w:val="28"/>
          <w:shd w:val="clear" w:color="auto" w:fill="FFFFFF"/>
        </w:rPr>
        <w:t>в соответствии с законодательством Республики Казахстан об архитектурной, градостроительной и строительной деятельности</w:t>
      </w:r>
      <w:r w:rsidRPr="00471D9D">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остальных случаях – подписание акта ввода в эксплуатацию здания (части здания)</w:t>
      </w:r>
      <w:r w:rsidR="00790339" w:rsidRPr="00471D9D">
        <w:rPr>
          <w:rFonts w:ascii="Times New Roman" w:eastAsia="Times New Roman" w:hAnsi="Times New Roman" w:cs="Times New Roman"/>
          <w:sz w:val="28"/>
        </w:rPr>
        <w:t xml:space="preserve"> </w:t>
      </w:r>
      <w:r w:rsidR="00790339" w:rsidRPr="00471D9D">
        <w:rPr>
          <w:rFonts w:ascii="Times New Roman" w:hAnsi="Times New Roman" w:cs="Times New Roman"/>
          <w:bCs/>
          <w:sz w:val="28"/>
          <w:szCs w:val="28"/>
          <w:shd w:val="clear" w:color="auto" w:fill="FFFFFF"/>
        </w:rPr>
        <w:t>в соответствии с законодательством Республики Казахстан об архитектурной, градостроительной и строительной деятельности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имеют права на применение преференций налогоплательщики, соответствующие одному или более чем одному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налогообложение налогоплательщика осуществляется в соответствии с разделом 21 настоящего Кодекса; </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 осуществляет производство и (или) реализацию </w:t>
      </w:r>
      <w:r w:rsidR="004D3FAB" w:rsidRPr="00471D9D">
        <w:rPr>
          <w:rFonts w:ascii="Times New Roman" w:hAnsi="Times New Roman" w:cs="Times New Roman"/>
          <w:bCs/>
          <w:sz w:val="28"/>
          <w:szCs w:val="28"/>
        </w:rPr>
        <w:t>всех видов спирта, алкогольной продукции, табачных изделий</w:t>
      </w:r>
      <w:r w:rsidRPr="00471D9D">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применяет специальный налоговый режим, предусмотренный главой 78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D31A6B"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lastRenderedPageBreak/>
        <w:t>Статья 275. Применение преференций</w:t>
      </w:r>
    </w:p>
    <w:p w:rsidR="00D31A6B" w:rsidRDefault="00D31A6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Применение преференций осуществляется по одному из следующих методов: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методу вычета после ввода объекта в эксплуатацию;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методу вычета до ввода объекта в эксплуатацию.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налогоплательщиком допущено нарушение положений пунктов 2 – 4 статьи 274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Настоящий пункт применяется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контрольный пакет акций реорганизуемого юридического лица на дату реорганизации принадлежит национальному управляющему холдингу;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D31A6B"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Статья 276. Особенности налогового учета объектов преференций </w:t>
      </w:r>
    </w:p>
    <w:p w:rsidR="00D31A6B" w:rsidRPr="00D31A6B" w:rsidRDefault="00D31A6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D31A6B"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(расходов), не подлежащих отнесению на вычеты в соответ</w:t>
      </w:r>
      <w:r w:rsidR="00505B69">
        <w:rPr>
          <w:rFonts w:ascii="Times New Roman" w:eastAsia="Times New Roman" w:hAnsi="Times New Roman" w:cs="Times New Roman"/>
          <w:sz w:val="28"/>
        </w:rPr>
        <w:t xml:space="preserve">ствии с подпунктами 2), </w:t>
      </w:r>
      <w:r w:rsidR="00505B69" w:rsidRPr="00D31A6B">
        <w:rPr>
          <w:rFonts w:ascii="Times New Roman" w:eastAsia="Times New Roman" w:hAnsi="Times New Roman" w:cs="Times New Roman"/>
          <w:sz w:val="28"/>
        </w:rPr>
        <w:t xml:space="preserve">3), 4) и </w:t>
      </w:r>
      <w:r w:rsidRPr="00D31A6B">
        <w:rPr>
          <w:rFonts w:ascii="Times New Roman" w:eastAsia="Times New Roman" w:hAnsi="Times New Roman" w:cs="Times New Roman"/>
          <w:sz w:val="28"/>
        </w:rPr>
        <w:t>5) статьи 264 настоящего Кодекса;</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амортизационных отчислений;</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rsidR="006F46BC" w:rsidRPr="00D31A6B"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3. Первоначальная стоимость </w:t>
      </w:r>
      <w:r w:rsidR="00D82351" w:rsidRPr="00D31A6B">
        <w:rPr>
          <w:rFonts w:ascii="Times New Roman" w:hAnsi="Times New Roman" w:cs="Times New Roman"/>
          <w:bCs/>
          <w:sz w:val="28"/>
          <w:szCs w:val="28"/>
        </w:rPr>
        <w:t>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r w:rsidR="00D82351" w:rsidRPr="00D31A6B">
        <w:rPr>
          <w:b/>
          <w:bCs/>
        </w:rPr>
        <w:t xml:space="preserve"> </w:t>
      </w:r>
      <w:r w:rsidRPr="00477986">
        <w:rPr>
          <w:rFonts w:ascii="Times New Roman" w:eastAsia="Times New Roman" w:hAnsi="Times New Roman" w:cs="Times New Roman"/>
          <w:sz w:val="28"/>
        </w:rPr>
        <w:t xml:space="preserve">определяется в </w:t>
      </w:r>
      <w:r w:rsidR="00CF6879" w:rsidRPr="00477986">
        <w:rPr>
          <w:rFonts w:ascii="Times New Roman" w:eastAsia="Times New Roman" w:hAnsi="Times New Roman" w:cs="Times New Roman"/>
          <w:sz w:val="28"/>
        </w:rPr>
        <w:t>соответствии с</w:t>
      </w:r>
      <w:r w:rsidRPr="00477986">
        <w:rPr>
          <w:rFonts w:ascii="Times New Roman" w:eastAsia="Times New Roman" w:hAnsi="Times New Roman" w:cs="Times New Roman"/>
          <w:sz w:val="28"/>
        </w:rPr>
        <w:t xml:space="preserve"> пунктом 10 статьи 268 настоящего Кодекса.</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lastRenderedPageBreak/>
        <w:t xml:space="preserve">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w:t>
      </w:r>
      <w:r w:rsidR="009B2FEC" w:rsidRPr="00D31A6B">
        <w:rPr>
          <w:rFonts w:ascii="Times New Roman" w:eastAsia="Times New Roman" w:hAnsi="Times New Roman" w:cs="Times New Roman"/>
          <w:sz w:val="28"/>
        </w:rPr>
        <w:t>определенном</w:t>
      </w:r>
      <w:r w:rsidRPr="00D31A6B">
        <w:rPr>
          <w:rFonts w:ascii="Times New Roman" w:eastAsia="Times New Roman" w:hAnsi="Times New Roman" w:cs="Times New Roman"/>
          <w:sz w:val="28"/>
        </w:rPr>
        <w:t xml:space="preserve"> статьями 267 и 268 настоящего Кодекса. </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w:t>
      </w:r>
      <w:r w:rsidR="009B2FEC" w:rsidRPr="00D31A6B">
        <w:rPr>
          <w:rFonts w:ascii="Times New Roman" w:eastAsia="Times New Roman" w:hAnsi="Times New Roman" w:cs="Times New Roman"/>
          <w:sz w:val="28"/>
        </w:rPr>
        <w:t>определенном</w:t>
      </w:r>
      <w:r w:rsidRPr="00D31A6B">
        <w:rPr>
          <w:rFonts w:ascii="Times New Roman" w:eastAsia="Times New Roman" w:hAnsi="Times New Roman" w:cs="Times New Roman"/>
          <w:sz w:val="28"/>
        </w:rPr>
        <w:t xml:space="preserve"> пунктом 2 статьи 272 настоящего Кодекса.</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w:t>
      </w:r>
      <w:r w:rsidR="002252A7" w:rsidRPr="00D31A6B">
        <w:rPr>
          <w:rFonts w:ascii="Times New Roman" w:eastAsia="Times New Roman" w:hAnsi="Times New Roman" w:cs="Times New Roman"/>
          <w:sz w:val="28"/>
        </w:rPr>
        <w:t>актива</w:t>
      </w:r>
      <w:r w:rsidRPr="00D31A6B">
        <w:rPr>
          <w:rFonts w:ascii="Times New Roman" w:eastAsia="Times New Roman" w:hAnsi="Times New Roman" w:cs="Times New Roman"/>
          <w:sz w:val="28"/>
        </w:rPr>
        <w:t xml:space="preserve"> стоимостный баланс группы (подгруппы) в порядке, </w:t>
      </w:r>
      <w:r w:rsidR="009B2FEC" w:rsidRPr="00D31A6B">
        <w:rPr>
          <w:rFonts w:ascii="Times New Roman" w:eastAsia="Times New Roman" w:hAnsi="Times New Roman" w:cs="Times New Roman"/>
          <w:sz w:val="28"/>
        </w:rPr>
        <w:t>определенном</w:t>
      </w:r>
      <w:r w:rsidRPr="00D31A6B">
        <w:rPr>
          <w:rFonts w:ascii="Times New Roman" w:eastAsia="Times New Roman" w:hAnsi="Times New Roman" w:cs="Times New Roman"/>
          <w:sz w:val="28"/>
        </w:rPr>
        <w:t xml:space="preserve"> </w:t>
      </w:r>
      <w:r w:rsidR="00D64443">
        <w:rPr>
          <w:rFonts w:ascii="Times New Roman" w:eastAsia="Times New Roman" w:hAnsi="Times New Roman" w:cs="Times New Roman"/>
          <w:sz w:val="28"/>
        </w:rPr>
        <w:br/>
        <w:t>с</w:t>
      </w:r>
      <w:r w:rsidRPr="00D31A6B">
        <w:rPr>
          <w:rFonts w:ascii="Times New Roman" w:eastAsia="Times New Roman" w:hAnsi="Times New Roman" w:cs="Times New Roman"/>
          <w:sz w:val="28"/>
        </w:rPr>
        <w:t>татьями 267 и 268 настоящего Кодекса.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Pr="00D31A6B"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31A6B" w:rsidRDefault="00411939" w:rsidP="00D64443">
      <w:pPr>
        <w:shd w:val="clear" w:color="auto" w:fill="FFFFFF" w:themeFill="background1"/>
        <w:spacing w:after="0" w:line="240" w:lineRule="auto"/>
        <w:jc w:val="center"/>
        <w:rPr>
          <w:rFonts w:ascii="Times New Roman" w:eastAsia="Times New Roman" w:hAnsi="Times New Roman" w:cs="Times New Roman"/>
          <w:sz w:val="28"/>
        </w:rPr>
      </w:pPr>
      <w:r w:rsidRPr="00D31A6B">
        <w:rPr>
          <w:rFonts w:ascii="Times New Roman" w:eastAsia="Times New Roman" w:hAnsi="Times New Roman" w:cs="Times New Roman"/>
          <w:sz w:val="28"/>
        </w:rPr>
        <w:t>Параграф 5. Производные финансовые инструменты</w:t>
      </w:r>
    </w:p>
    <w:p w:rsidR="006F46BC" w:rsidRPr="00D31A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 </w:t>
      </w:r>
    </w:p>
    <w:p w:rsidR="006F46BC" w:rsidRPr="00D6444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277. Общие положения</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1. В целях налогообложения производные финансовые инструменты подразделяются на производные финансовые инструменты</w:t>
      </w:r>
      <w:r w:rsidRPr="00471D9D">
        <w:rPr>
          <w:rFonts w:ascii="Times New Roman" w:eastAsia="Times New Roman" w:hAnsi="Times New Roman" w:cs="Times New Roman"/>
          <w:sz w:val="28"/>
        </w:rPr>
        <w:t>, используемые: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хеджирования;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поставки базового актива;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иных целях.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применения производного финансового инструмента в целях хеджирования и</w:t>
      </w:r>
      <w:r w:rsidR="00E82D8A" w:rsidRPr="00471D9D">
        <w:rPr>
          <w:rFonts w:ascii="Times New Roman" w:eastAsia="Times New Roman" w:hAnsi="Times New Roman" w:cs="Times New Roman"/>
          <w:sz w:val="28"/>
        </w:rPr>
        <w:t>ли поставки базового актива</w:t>
      </w:r>
      <w:r w:rsidRPr="00471D9D">
        <w:rPr>
          <w:rFonts w:ascii="Times New Roman" w:eastAsia="Times New Roman" w:hAnsi="Times New Roman" w:cs="Times New Roman"/>
          <w:sz w:val="28"/>
        </w:rPr>
        <w:t xml:space="preserve"> налоговый учет производного финансового инструмента осуществляется в соответствии со статьями 280 и 281 настоящего Кодекса.</w:t>
      </w:r>
    </w:p>
    <w:p w:rsidR="006F46BC" w:rsidRPr="00471D9D" w:rsidRDefault="00F6374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w:t>
      </w:r>
      <w:r w:rsidR="00872940" w:rsidRPr="00471D9D">
        <w:rPr>
          <w:b/>
          <w:bCs/>
        </w:rPr>
        <w:t xml:space="preserve"> </w:t>
      </w:r>
      <w:r w:rsidR="00872940" w:rsidRPr="00471D9D">
        <w:rPr>
          <w:rFonts w:ascii="Times New Roman" w:hAnsi="Times New Roman" w:cs="Times New Roman"/>
          <w:bCs/>
          <w:sz w:val="28"/>
          <w:szCs w:val="28"/>
        </w:rPr>
        <w:t>по производным финансовым инструментам</w:t>
      </w:r>
      <w:r w:rsidR="00411939" w:rsidRPr="00471D9D">
        <w:rPr>
          <w:rFonts w:ascii="Times New Roman" w:eastAsia="Times New Roman" w:hAnsi="Times New Roman" w:cs="Times New Roman"/>
          <w:sz w:val="28"/>
        </w:rPr>
        <w:t xml:space="preserve"> образуется по доходам по производным финансовым инструментам, используемым в </w:t>
      </w:r>
      <w:r w:rsidR="00872940" w:rsidRPr="00471D9D">
        <w:rPr>
          <w:rFonts w:ascii="Times New Roman" w:hAnsi="Times New Roman" w:cs="Times New Roman"/>
          <w:bCs/>
          <w:sz w:val="28"/>
          <w:szCs w:val="28"/>
        </w:rPr>
        <w:t>иных целях, чем в целях хеджирования или поставки базового актива,</w:t>
      </w:r>
      <w:r w:rsidR="00411939" w:rsidRPr="00471D9D">
        <w:rPr>
          <w:rFonts w:ascii="Times New Roman" w:eastAsia="Times New Roman" w:hAnsi="Times New Roman" w:cs="Times New Roman"/>
          <w:sz w:val="28"/>
        </w:rPr>
        <w:t xml:space="preserve"> и определяется в следующем порядке:</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общая сумма доходов по производным финансовым инструментам, используемым в </w:t>
      </w:r>
      <w:r w:rsidR="00872940" w:rsidRPr="00471D9D">
        <w:rPr>
          <w:rFonts w:ascii="Times New Roman" w:hAnsi="Times New Roman" w:cs="Times New Roman"/>
          <w:bCs/>
          <w:sz w:val="28"/>
          <w:szCs w:val="28"/>
        </w:rPr>
        <w:t xml:space="preserve">иных целях, чем в целях хеджирования или поставки </w:t>
      </w:r>
      <w:r w:rsidR="00872940" w:rsidRPr="00471D9D">
        <w:rPr>
          <w:rFonts w:ascii="Times New Roman" w:hAnsi="Times New Roman" w:cs="Times New Roman"/>
          <w:bCs/>
          <w:sz w:val="28"/>
          <w:szCs w:val="28"/>
        </w:rPr>
        <w:lastRenderedPageBreak/>
        <w:t xml:space="preserve">базового актива, </w:t>
      </w:r>
      <w:r w:rsidRPr="00477986">
        <w:rPr>
          <w:rFonts w:ascii="Times New Roman" w:eastAsia="Times New Roman" w:hAnsi="Times New Roman" w:cs="Times New Roman"/>
          <w:sz w:val="28"/>
        </w:rPr>
        <w:t xml:space="preserve">определенных в </w:t>
      </w:r>
      <w:r w:rsidR="00B97CD2" w:rsidRPr="00477986">
        <w:rPr>
          <w:rFonts w:ascii="Times New Roman" w:eastAsia="Times New Roman" w:hAnsi="Times New Roman" w:cs="Times New Roman"/>
          <w:sz w:val="28"/>
        </w:rPr>
        <w:t>соответствии со</w:t>
      </w:r>
      <w:r w:rsidRPr="00477986">
        <w:rPr>
          <w:rFonts w:ascii="Times New Roman" w:eastAsia="Times New Roman" w:hAnsi="Times New Roman" w:cs="Times New Roman"/>
          <w:sz w:val="28"/>
        </w:rPr>
        <w:t xml:space="preserve"> статьями</w:t>
      </w:r>
      <w:r w:rsidRPr="00471D9D">
        <w:rPr>
          <w:rFonts w:ascii="Times New Roman" w:eastAsia="Times New Roman" w:hAnsi="Times New Roman" w:cs="Times New Roman"/>
          <w:sz w:val="28"/>
        </w:rPr>
        <w:t xml:space="preserve"> 278 и 279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общая сумма убытков по производным финансовым инструментам, используемым в </w:t>
      </w:r>
      <w:r w:rsidR="00872940" w:rsidRPr="00471D9D">
        <w:rPr>
          <w:rFonts w:ascii="Times New Roman" w:hAnsi="Times New Roman" w:cs="Times New Roman"/>
          <w:bCs/>
          <w:sz w:val="28"/>
          <w:szCs w:val="28"/>
        </w:rPr>
        <w:t>иных целях, чем в целях хеджирования или поставки базового актива,</w:t>
      </w:r>
      <w:r w:rsidRPr="00471D9D">
        <w:rPr>
          <w:rFonts w:ascii="Times New Roman" w:eastAsia="Times New Roman" w:hAnsi="Times New Roman" w:cs="Times New Roman"/>
          <w:sz w:val="28"/>
        </w:rPr>
        <w:t xml:space="preserve"> за отчетный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убытки по производным финансовым инструментам, переносимые из предыдущих налоговых периодов.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D64443" w:rsidRDefault="00411939" w:rsidP="00D64443">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278. Доход по производному финансовому инструменту, за </w:t>
      </w:r>
    </w:p>
    <w:p w:rsidR="00D64443"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64443">
        <w:rPr>
          <w:rFonts w:ascii="Times New Roman" w:eastAsia="Times New Roman" w:hAnsi="Times New Roman" w:cs="Times New Roman"/>
          <w:sz w:val="28"/>
        </w:rPr>
        <w:t xml:space="preserve">исключением производного финансового инструмента с </w:t>
      </w:r>
    </w:p>
    <w:p w:rsidR="006F46BC" w:rsidRPr="00D64443"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64443">
        <w:rPr>
          <w:rFonts w:ascii="Times New Roman" w:eastAsia="Times New Roman" w:hAnsi="Times New Roman" w:cs="Times New Roman"/>
          <w:sz w:val="28"/>
        </w:rPr>
        <w:t>длительным сроком исполнения</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rsidR="00D64443"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Расходами по производному финансовому инструменту являются платежи, подлежащие выплате (</w:t>
      </w:r>
      <w:r w:rsidRPr="00D64443">
        <w:rPr>
          <w:rFonts w:ascii="Times New Roman" w:eastAsia="Times New Roman" w:hAnsi="Times New Roman" w:cs="Times New Roman"/>
          <w:sz w:val="28"/>
        </w:rPr>
        <w:t xml:space="preserve">выплаченные) по данному производному финансовому инструменту </w:t>
      </w:r>
      <w:r w:rsidR="005F0959" w:rsidRPr="00D64443">
        <w:rPr>
          <w:rFonts w:ascii="Times New Roman" w:eastAsia="Times New Roman" w:hAnsi="Times New Roman" w:cs="Times New Roman"/>
          <w:sz w:val="28"/>
        </w:rPr>
        <w:t xml:space="preserve">при промежуточных расчетах </w:t>
      </w:r>
      <w:r w:rsidRPr="00D64443">
        <w:rPr>
          <w:rFonts w:ascii="Times New Roman" w:eastAsia="Times New Roman" w:hAnsi="Times New Roman" w:cs="Times New Roman"/>
          <w:sz w:val="28"/>
        </w:rPr>
        <w:t>в течение срока сделки, а также на день исполнения или досрочного прекращения</w:t>
      </w:r>
      <w:r w:rsidRPr="00471D9D">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64443" w:rsidRDefault="00411939" w:rsidP="00D64443">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279. Доход по производному финансовому инструменту с </w:t>
      </w:r>
    </w:p>
    <w:p w:rsidR="006F46BC" w:rsidRPr="00D64443"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64443">
        <w:rPr>
          <w:rFonts w:ascii="Times New Roman" w:eastAsia="Times New Roman" w:hAnsi="Times New Roman" w:cs="Times New Roman"/>
          <w:sz w:val="28"/>
        </w:rPr>
        <w:t>длительным сроком исполнения</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w:t>
      </w:r>
      <w:r w:rsidRPr="00471D9D">
        <w:rPr>
          <w:rFonts w:ascii="Times New Roman" w:eastAsia="Times New Roman" w:hAnsi="Times New Roman" w:cs="Times New Roman"/>
          <w:sz w:val="28"/>
        </w:rPr>
        <w:lastRenderedPageBreak/>
        <w:t>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D64443"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280. Особенности налогового учета по операциям хеджирования</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D64443">
        <w:rPr>
          <w:rFonts w:ascii="Times New Roman" w:eastAsia="Times New Roman" w:hAnsi="Times New Roman" w:cs="Times New Roman"/>
          <w:sz w:val="28"/>
        </w:rPr>
        <w:t>. Хеджирование</w:t>
      </w:r>
      <w:r w:rsidR="00393EC4">
        <w:rPr>
          <w:rFonts w:ascii="Times New Roman" w:eastAsia="Times New Roman" w:hAnsi="Times New Roman" w:cs="Times New Roman"/>
          <w:sz w:val="28"/>
        </w:rPr>
        <w:t xml:space="preserve">м </w:t>
      </w:r>
      <w:r w:rsidR="00393EC4" w:rsidRPr="00477986">
        <w:rPr>
          <w:rFonts w:ascii="Times New Roman" w:eastAsia="Times New Roman" w:hAnsi="Times New Roman" w:cs="Times New Roman"/>
          <w:sz w:val="28"/>
        </w:rPr>
        <w:t>являю</w:t>
      </w:r>
      <w:r w:rsidR="00E427D3" w:rsidRPr="00477986">
        <w:rPr>
          <w:rFonts w:ascii="Times New Roman" w:eastAsia="Times New Roman" w:hAnsi="Times New Roman" w:cs="Times New Roman"/>
          <w:sz w:val="28"/>
        </w:rPr>
        <w:t xml:space="preserve">тся </w:t>
      </w:r>
      <w:r w:rsidRPr="00477986">
        <w:rPr>
          <w:rFonts w:ascii="Times New Roman" w:eastAsia="Times New Roman" w:hAnsi="Times New Roman" w:cs="Times New Roman"/>
          <w:sz w:val="28"/>
        </w:rPr>
        <w:t>операции</w:t>
      </w:r>
      <w:r w:rsidRPr="00471D9D">
        <w:rPr>
          <w:rFonts w:ascii="Times New Roman" w:eastAsia="Times New Roman" w:hAnsi="Times New Roman" w:cs="Times New Roman"/>
          <w:sz w:val="28"/>
        </w:rPr>
        <w:t xml:space="preserve">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w:t>
      </w:r>
      <w:r w:rsidRPr="00471D9D">
        <w:rPr>
          <w:rFonts w:ascii="Times New Roman" w:eastAsia="Times New Roman" w:hAnsi="Times New Roman" w:cs="Times New Roman"/>
          <w:sz w:val="28"/>
        </w:rPr>
        <w:lastRenderedPageBreak/>
        <w:t>вычеты в том налоговом периоде, в котором такой доход или убыток признан в соответствии со статьями 278 и 279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D64443" w:rsidRDefault="00411939" w:rsidP="00D64443">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281. Особенности налогового учета при исполнении путем </w:t>
      </w:r>
    </w:p>
    <w:p w:rsidR="006F46BC" w:rsidRPr="00D64443"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64443">
        <w:rPr>
          <w:rFonts w:ascii="Times New Roman" w:eastAsia="Times New Roman" w:hAnsi="Times New Roman" w:cs="Times New Roman"/>
          <w:sz w:val="28"/>
        </w:rPr>
        <w:t>поставки базового актива</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6F46BC" w:rsidRDefault="006F46BC" w:rsidP="00192BBE">
      <w:pPr>
        <w:shd w:val="clear" w:color="auto" w:fill="FFFFFF" w:themeFill="background1"/>
        <w:spacing w:after="0" w:line="240" w:lineRule="auto"/>
        <w:jc w:val="both"/>
        <w:rPr>
          <w:rFonts w:ascii="Times New Roman" w:eastAsia="Times New Roman" w:hAnsi="Times New Roman" w:cs="Times New Roman"/>
          <w:sz w:val="28"/>
        </w:rPr>
      </w:pPr>
    </w:p>
    <w:p w:rsidR="00477986" w:rsidRPr="00471D9D" w:rsidRDefault="00477986" w:rsidP="00192BBE">
      <w:pPr>
        <w:shd w:val="clear" w:color="auto" w:fill="FFFFFF" w:themeFill="background1"/>
        <w:spacing w:after="0" w:line="240" w:lineRule="auto"/>
        <w:jc w:val="both"/>
        <w:rPr>
          <w:rFonts w:ascii="Times New Roman" w:eastAsia="Times New Roman" w:hAnsi="Times New Roman" w:cs="Times New Roman"/>
          <w:sz w:val="28"/>
        </w:rPr>
      </w:pPr>
    </w:p>
    <w:p w:rsidR="006F46BC" w:rsidRPr="00471D9D" w:rsidRDefault="00411939" w:rsidP="00D64443">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6. Долгосрочные контракты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6444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282. Общие положения</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64443"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учет ведется по каждому долгосрочному контракту отдельно.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такого налогового регистра или информации в нем о выбранном методе таким методом признается фактический метод.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понесенных за налоговый период расходов по долгосрочному контракту подлежит отнесению на вычеты в соответствии с параграфами 2,</w:t>
      </w:r>
      <w:r w:rsidR="00477986">
        <w:rPr>
          <w:rFonts w:ascii="Times New Roman" w:eastAsia="Times New Roman" w:hAnsi="Times New Roman" w:cs="Times New Roman"/>
          <w:sz w:val="28"/>
        </w:rPr>
        <w:br/>
      </w:r>
      <w:r w:rsidRPr="00471D9D">
        <w:rPr>
          <w:rFonts w:ascii="Times New Roman" w:eastAsia="Times New Roman" w:hAnsi="Times New Roman" w:cs="Times New Roman"/>
          <w:sz w:val="28"/>
        </w:rPr>
        <w:t>3 и 4 настоящего раздела.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7986" w:rsidRPr="00471D9D"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64443" w:rsidRDefault="00411939" w:rsidP="00D64443">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lastRenderedPageBreak/>
        <w:t xml:space="preserve">Статья 283. Порядок определения дохода по долгосрочному </w:t>
      </w:r>
    </w:p>
    <w:p w:rsidR="006F46BC" w:rsidRPr="00D64443"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77986" w:rsidRPr="00D64443">
        <w:rPr>
          <w:rFonts w:ascii="Times New Roman" w:eastAsia="Times New Roman" w:hAnsi="Times New Roman" w:cs="Times New Roman"/>
          <w:sz w:val="28"/>
        </w:rPr>
        <w:t xml:space="preserve">контракту </w:t>
      </w:r>
      <w:r w:rsidR="00411939" w:rsidRPr="00D64443">
        <w:rPr>
          <w:rFonts w:ascii="Times New Roman" w:eastAsia="Times New Roman" w:hAnsi="Times New Roman" w:cs="Times New Roman"/>
          <w:sz w:val="28"/>
        </w:rPr>
        <w:t>при применении фактического метода</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последующие налоговые периоды действия долгосрочного контракта – сумма, равная нулю.</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64443" w:rsidRDefault="00411939" w:rsidP="00D64443">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284. Порядок определения дохода по долгосрочному </w:t>
      </w:r>
    </w:p>
    <w:p w:rsidR="006F46BC" w:rsidRPr="00D64443" w:rsidRDefault="00D64443" w:rsidP="00D64443">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 xml:space="preserve">контракту </w:t>
      </w:r>
      <w:r w:rsidR="00411939" w:rsidRPr="00D64443">
        <w:rPr>
          <w:rFonts w:ascii="Times New Roman" w:eastAsia="Times New Roman" w:hAnsi="Times New Roman" w:cs="Times New Roman"/>
          <w:sz w:val="28"/>
        </w:rPr>
        <w:t>при применении метода завершения</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64443"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по такому долгосрочному контракту в целях налогообложения за предыдущие налоговые периоды.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доля исполнения долгосрочного контракта исчисляется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А/(А+Б),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 – расходы по долгосрочному контракту, отнесенные на вычеты в соответствии с настоящим Кодексом за</w:t>
      </w:r>
      <w:r w:rsidR="00E82D8A" w:rsidRPr="00471D9D">
        <w:rPr>
          <w:rFonts w:ascii="Times New Roman" w:eastAsia="Times New Roman" w:hAnsi="Times New Roman" w:cs="Times New Roman"/>
          <w:sz w:val="28"/>
        </w:rPr>
        <w:t xml:space="preserve"> предыдущие и отчетный налоговые</w:t>
      </w:r>
      <w:r w:rsidRPr="00471D9D">
        <w:rPr>
          <w:rFonts w:ascii="Times New Roman" w:eastAsia="Times New Roman" w:hAnsi="Times New Roman" w:cs="Times New Roman"/>
          <w:sz w:val="28"/>
        </w:rPr>
        <w:t xml:space="preserve"> период</w:t>
      </w:r>
      <w:r w:rsidR="00E82D8A"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расходы по долгосрочному контракту, которые должны быть произведены в соответствии с проектно-сме</w:t>
      </w:r>
      <w:r w:rsidR="00393EC4">
        <w:rPr>
          <w:rFonts w:ascii="Times New Roman" w:eastAsia="Times New Roman" w:hAnsi="Times New Roman" w:cs="Times New Roman"/>
          <w:sz w:val="28"/>
        </w:rPr>
        <w:t xml:space="preserve">тной документацией в </w:t>
      </w:r>
      <w:r w:rsidR="00393EC4" w:rsidRPr="00477986">
        <w:rPr>
          <w:rFonts w:ascii="Times New Roman" w:eastAsia="Times New Roman" w:hAnsi="Times New Roman" w:cs="Times New Roman"/>
          <w:sz w:val="28"/>
        </w:rPr>
        <w:t>последующие налоговые периоды</w:t>
      </w:r>
      <w:r w:rsidRPr="00477986">
        <w:rPr>
          <w:rFonts w:ascii="Times New Roman" w:eastAsia="Times New Roman" w:hAnsi="Times New Roman" w:cs="Times New Roman"/>
          <w:sz w:val="28"/>
        </w:rPr>
        <w:t xml:space="preserve"> для завершения</w:t>
      </w:r>
      <w:r w:rsidRPr="00471D9D">
        <w:rPr>
          <w:rFonts w:ascii="Times New Roman" w:eastAsia="Times New Roman" w:hAnsi="Times New Roman" w:cs="Times New Roman"/>
          <w:sz w:val="28"/>
        </w:rPr>
        <w:t xml:space="preserve"> работ по долгосрочному контракту, подлежащие отнесению на вычеты в последующие налоговые периоды действия долгосрочного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64443" w:rsidRDefault="00411939" w:rsidP="00D64443">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285. Особенности определения размера совокупного годового </w:t>
      </w:r>
    </w:p>
    <w:p w:rsidR="00D64443" w:rsidRPr="00477986"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64443">
        <w:rPr>
          <w:rFonts w:ascii="Times New Roman" w:eastAsia="Times New Roman" w:hAnsi="Times New Roman" w:cs="Times New Roman"/>
          <w:sz w:val="28"/>
        </w:rPr>
        <w:t xml:space="preserve">дохода и вычетов для целей </w:t>
      </w:r>
      <w:r w:rsidR="00411939" w:rsidRPr="00477986">
        <w:rPr>
          <w:rFonts w:ascii="Times New Roman" w:eastAsia="Times New Roman" w:hAnsi="Times New Roman" w:cs="Times New Roman"/>
          <w:sz w:val="28"/>
        </w:rPr>
        <w:t xml:space="preserve">корпоративного подоходного </w:t>
      </w:r>
    </w:p>
    <w:p w:rsidR="00D64443" w:rsidRPr="00477986"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sidRPr="00477986">
        <w:rPr>
          <w:rFonts w:ascii="Times New Roman" w:eastAsia="Times New Roman" w:hAnsi="Times New Roman" w:cs="Times New Roman"/>
          <w:sz w:val="28"/>
        </w:rPr>
        <w:t xml:space="preserve">                     </w:t>
      </w:r>
      <w:r w:rsidR="00411939" w:rsidRPr="00477986">
        <w:rPr>
          <w:rFonts w:ascii="Times New Roman" w:eastAsia="Times New Roman" w:hAnsi="Times New Roman" w:cs="Times New Roman"/>
          <w:sz w:val="28"/>
        </w:rPr>
        <w:t xml:space="preserve">налога при передаче углеводородов </w:t>
      </w:r>
      <w:r w:rsidR="003D2766" w:rsidRPr="00477986">
        <w:rPr>
          <w:rFonts w:ascii="Times New Roman" w:eastAsia="Times New Roman" w:hAnsi="Times New Roman" w:cs="Times New Roman"/>
          <w:sz w:val="28"/>
        </w:rPr>
        <w:t>в случае исполнения</w:t>
      </w:r>
      <w:r w:rsidR="00411939" w:rsidRPr="00477986">
        <w:rPr>
          <w:rFonts w:ascii="Times New Roman" w:eastAsia="Times New Roman" w:hAnsi="Times New Roman" w:cs="Times New Roman"/>
          <w:sz w:val="28"/>
        </w:rPr>
        <w:t xml:space="preserve"> </w:t>
      </w:r>
    </w:p>
    <w:p w:rsidR="006F46BC" w:rsidRPr="00477986" w:rsidRDefault="00D64443" w:rsidP="00D64443">
      <w:pPr>
        <w:shd w:val="clear" w:color="auto" w:fill="FFFFFF" w:themeFill="background1"/>
        <w:spacing w:after="0" w:line="240" w:lineRule="auto"/>
        <w:ind w:firstLine="710"/>
        <w:rPr>
          <w:rFonts w:ascii="Times New Roman" w:eastAsia="Times New Roman" w:hAnsi="Times New Roman" w:cs="Times New Roman"/>
          <w:sz w:val="28"/>
        </w:rPr>
      </w:pPr>
      <w:r w:rsidRPr="00477986">
        <w:rPr>
          <w:rFonts w:ascii="Times New Roman" w:eastAsia="Times New Roman" w:hAnsi="Times New Roman" w:cs="Times New Roman"/>
          <w:sz w:val="28"/>
        </w:rPr>
        <w:t xml:space="preserve">                     </w:t>
      </w:r>
      <w:r w:rsidR="00411939" w:rsidRPr="00477986">
        <w:rPr>
          <w:rFonts w:ascii="Times New Roman" w:eastAsia="Times New Roman" w:hAnsi="Times New Roman" w:cs="Times New Roman"/>
          <w:sz w:val="28"/>
        </w:rPr>
        <w:t>налогового обязательства в натуральной форме</w:t>
      </w:r>
    </w:p>
    <w:p w:rsidR="00D64443" w:rsidRPr="00477986"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6F46BC" w:rsidRPr="004779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1)</w:t>
      </w:r>
      <w:r w:rsidRPr="00477986">
        <w:rPr>
          <w:rFonts w:ascii="Times New Roman" w:eastAsia="Times New Roman" w:hAnsi="Times New Roman" w:cs="Times New Roman"/>
          <w:sz w:val="28"/>
        </w:rPr>
        <w:tab/>
        <w:t>сумма исполненного налогового обязательства по уплате налогов, исполненного в натуральной форме</w:t>
      </w:r>
      <w:r w:rsidR="00F97808" w:rsidRPr="00477986">
        <w:rPr>
          <w:rFonts w:ascii="Times New Roman" w:eastAsia="Times New Roman" w:hAnsi="Times New Roman" w:cs="Times New Roman"/>
          <w:sz w:val="28"/>
        </w:rPr>
        <w:t>,</w:t>
      </w:r>
      <w:r w:rsidRPr="00477986">
        <w:rPr>
          <w:rFonts w:ascii="Times New Roman" w:eastAsia="Times New Roman" w:hAnsi="Times New Roman" w:cs="Times New Roman"/>
          <w:sz w:val="28"/>
        </w:rPr>
        <w:t xml:space="preserve"> подлежит включению в совокупный годовой доход;</w:t>
      </w:r>
    </w:p>
    <w:p w:rsidR="006F46BC" w:rsidRPr="00D64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2) себестоимость полезных ископаемых, переданных в счет уплаты налогов в натуральной форме, относится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64443">
        <w:rPr>
          <w:rFonts w:ascii="Times New Roman" w:eastAsia="Times New Roman" w:hAnsi="Times New Roman" w:cs="Times New Roman"/>
          <w:sz w:val="28"/>
        </w:rPr>
        <w:t xml:space="preserve">3) сумма исполненного налогового обязательства по уплате налогов в натуральной форме относится на вычеты в порядке, </w:t>
      </w:r>
      <w:r w:rsidR="009B2FEC" w:rsidRPr="00D64443">
        <w:rPr>
          <w:rFonts w:ascii="Times New Roman" w:eastAsia="Times New Roman" w:hAnsi="Times New Roman" w:cs="Times New Roman"/>
          <w:sz w:val="28"/>
        </w:rPr>
        <w:t>определенном</w:t>
      </w:r>
      <w:r w:rsidRPr="00D64443">
        <w:rPr>
          <w:rFonts w:ascii="Times New Roman" w:eastAsia="Times New Roman" w:hAnsi="Times New Roman" w:cs="Times New Roman"/>
          <w:sz w:val="28"/>
        </w:rPr>
        <w:t xml:space="preserve"> статьей 263 настоящего Кодекса.</w:t>
      </w:r>
    </w:p>
    <w:p w:rsidR="00D64443" w:rsidRDefault="00D64443" w:rsidP="00192BBE">
      <w:pPr>
        <w:shd w:val="clear" w:color="auto" w:fill="FFFFFF" w:themeFill="background1"/>
        <w:spacing w:after="0" w:line="240" w:lineRule="auto"/>
        <w:jc w:val="both"/>
        <w:rPr>
          <w:rFonts w:ascii="Times New Roman" w:eastAsia="Times New Roman" w:hAnsi="Times New Roman" w:cs="Times New Roman"/>
          <w:sz w:val="28"/>
        </w:rPr>
      </w:pPr>
    </w:p>
    <w:p w:rsidR="00477986" w:rsidRDefault="00477986" w:rsidP="00192BBE">
      <w:pPr>
        <w:shd w:val="clear" w:color="auto" w:fill="FFFFFF" w:themeFill="background1"/>
        <w:spacing w:after="0" w:line="240" w:lineRule="auto"/>
        <w:jc w:val="both"/>
        <w:rPr>
          <w:rFonts w:ascii="Times New Roman" w:eastAsia="Times New Roman" w:hAnsi="Times New Roman" w:cs="Times New Roman"/>
          <w:sz w:val="28"/>
        </w:rPr>
      </w:pPr>
    </w:p>
    <w:p w:rsidR="006F46BC" w:rsidRPr="00471D9D" w:rsidRDefault="00411939" w:rsidP="0047798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7. Корректировка доходов и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D64443"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286. Общие положения</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346F3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64443">
        <w:rPr>
          <w:rFonts w:ascii="Times New Roman" w:eastAsia="Times New Roman" w:hAnsi="Times New Roman" w:cs="Times New Roman"/>
          <w:sz w:val="28"/>
        </w:rPr>
        <w:t>Корректировкой признается</w:t>
      </w: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rsidR="006F46BC" w:rsidRPr="00471D9D" w:rsidRDefault="006F46BC" w:rsidP="00192BBE">
      <w:pPr>
        <w:shd w:val="clear" w:color="auto" w:fill="FFFFFF" w:themeFill="background1"/>
        <w:spacing w:after="0" w:line="240" w:lineRule="auto"/>
        <w:jc w:val="both"/>
        <w:rPr>
          <w:rFonts w:ascii="Times New Roman" w:eastAsia="Times New Roman" w:hAnsi="Times New Roman" w:cs="Times New Roman"/>
          <w:sz w:val="28"/>
        </w:rPr>
      </w:pPr>
    </w:p>
    <w:p w:rsidR="006F46BC" w:rsidRPr="00D6444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287. Корректировка доходов и вычетов</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874203" w:rsidRPr="00471D9D">
        <w:rPr>
          <w:rFonts w:ascii="Times New Roman" w:eastAsia="Times New Roman" w:hAnsi="Times New Roman" w:cs="Times New Roman"/>
          <w:sz w:val="28"/>
        </w:rPr>
        <w:t>Д</w:t>
      </w:r>
      <w:r w:rsidRPr="00471D9D">
        <w:rPr>
          <w:rFonts w:ascii="Times New Roman" w:eastAsia="Times New Roman" w:hAnsi="Times New Roman" w:cs="Times New Roman"/>
          <w:sz w:val="28"/>
        </w:rPr>
        <w:t>оходы или вычеты подлежат корректировке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или приобретенные товары, работы, услуги. Положение данно</w:t>
      </w:r>
      <w:r w:rsidR="00DD6642" w:rsidRPr="00471D9D">
        <w:rPr>
          <w:rFonts w:ascii="Times New Roman" w:eastAsia="Times New Roman" w:hAnsi="Times New Roman" w:cs="Times New Roman"/>
          <w:sz w:val="28"/>
        </w:rPr>
        <w:t xml:space="preserve">го подпункта </w:t>
      </w:r>
      <w:r w:rsidR="00DD6642" w:rsidRPr="00D64443">
        <w:rPr>
          <w:rFonts w:ascii="Times New Roman" w:eastAsia="Times New Roman" w:hAnsi="Times New Roman" w:cs="Times New Roman"/>
          <w:sz w:val="28"/>
        </w:rPr>
        <w:t xml:space="preserve">применяется также </w:t>
      </w:r>
      <w:r w:rsidRPr="00D64443">
        <w:rPr>
          <w:rFonts w:ascii="Times New Roman" w:eastAsia="Times New Roman" w:hAnsi="Times New Roman" w:cs="Times New Roman"/>
          <w:sz w:val="28"/>
        </w:rPr>
        <w:t xml:space="preserve">при изменении </w:t>
      </w:r>
      <w:r w:rsidR="00345D70" w:rsidRPr="00D64443">
        <w:rPr>
          <w:rFonts w:ascii="Times New Roman" w:eastAsia="Times New Roman" w:hAnsi="Times New Roman" w:cs="Times New Roman"/>
          <w:bCs/>
          <w:sz w:val="28"/>
        </w:rPr>
        <w:t>суммы, подлежащей оплате в национальной валюте</w:t>
      </w:r>
      <w:r w:rsidR="00345D70" w:rsidRPr="00D64443">
        <w:rPr>
          <w:rFonts w:ascii="Times New Roman" w:eastAsia="Times New Roman" w:hAnsi="Times New Roman" w:cs="Times New Roman"/>
          <w:sz w:val="28"/>
        </w:rPr>
        <w:t xml:space="preserve"> </w:t>
      </w:r>
      <w:r w:rsidR="00F168F0" w:rsidRPr="00D64443">
        <w:rPr>
          <w:rFonts w:ascii="Times New Roman" w:eastAsia="Times New Roman" w:hAnsi="Times New Roman" w:cs="Times New Roman"/>
          <w:bCs/>
          <w:sz w:val="28"/>
        </w:rPr>
        <w:t xml:space="preserve">за реализованные или </w:t>
      </w:r>
      <w:r w:rsidR="00345D70" w:rsidRPr="00D64443">
        <w:rPr>
          <w:rFonts w:ascii="Times New Roman" w:eastAsia="Times New Roman" w:hAnsi="Times New Roman" w:cs="Times New Roman"/>
          <w:bCs/>
          <w:sz w:val="28"/>
        </w:rPr>
        <w:t>приобретенные товары, выполненн</w:t>
      </w:r>
      <w:r w:rsidR="00866835" w:rsidRPr="00D64443">
        <w:rPr>
          <w:rFonts w:ascii="Times New Roman" w:eastAsia="Times New Roman" w:hAnsi="Times New Roman" w:cs="Times New Roman"/>
          <w:bCs/>
          <w:sz w:val="28"/>
        </w:rPr>
        <w:t>ые работы, оказанные услуги</w:t>
      </w:r>
      <w:r w:rsidR="00345D70" w:rsidRPr="00D64443">
        <w:rPr>
          <w:rFonts w:ascii="Times New Roman" w:eastAsia="Times New Roman" w:hAnsi="Times New Roman" w:cs="Times New Roman"/>
          <w:bCs/>
          <w:sz w:val="28"/>
        </w:rPr>
        <w:t xml:space="preserve"> исходя из условий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списания требования, по которому корректировка дохода производится в соответствии с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Корректировка дохода производится налогоплательщиком-кредитором при списании требования 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пунктом, осуществляется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списания требования по вступившему в законную силу решению суда.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производится при соблюдении одновременно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наличие первичных документов, подтверждающих возникновение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требованиям, признанным сомнительными в соответствии с настоящим Кодексом, положения настоящего пункта не применяются.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Корректировка доходов и вычетов производится в том налоговом периоде, в котором наступили случаи, указанные в пункте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64443" w:rsidRDefault="00411939" w:rsidP="00D64443">
      <w:pPr>
        <w:shd w:val="clear" w:color="auto" w:fill="FFFFFF" w:themeFill="background1"/>
        <w:tabs>
          <w:tab w:val="left" w:pos="284"/>
        </w:tabs>
        <w:spacing w:after="0" w:line="240" w:lineRule="auto"/>
        <w:ind w:firstLine="710"/>
        <w:jc w:val="center"/>
        <w:rPr>
          <w:rFonts w:ascii="Times New Roman" w:eastAsia="Times New Roman" w:hAnsi="Times New Roman" w:cs="Times New Roman"/>
          <w:sz w:val="28"/>
        </w:rPr>
      </w:pPr>
      <w:r w:rsidRPr="00D64443">
        <w:rPr>
          <w:rFonts w:ascii="Times New Roman" w:eastAsia="Times New Roman" w:hAnsi="Times New Roman" w:cs="Times New Roman"/>
          <w:sz w:val="28"/>
        </w:rPr>
        <w:t>Г</w:t>
      </w:r>
      <w:r w:rsidR="00D64443" w:rsidRPr="00D64443">
        <w:rPr>
          <w:rFonts w:ascii="Times New Roman" w:eastAsia="Times New Roman" w:hAnsi="Times New Roman" w:cs="Times New Roman"/>
          <w:sz w:val="28"/>
        </w:rPr>
        <w:t>лава</w:t>
      </w:r>
      <w:r w:rsidRPr="00D64443">
        <w:rPr>
          <w:rFonts w:ascii="Times New Roman" w:eastAsia="Times New Roman" w:hAnsi="Times New Roman" w:cs="Times New Roman"/>
          <w:sz w:val="28"/>
        </w:rPr>
        <w:t xml:space="preserve"> 2</w:t>
      </w:r>
      <w:r w:rsidR="006603B9" w:rsidRPr="00D64443">
        <w:rPr>
          <w:rFonts w:ascii="Times New Roman" w:eastAsia="Times New Roman" w:hAnsi="Times New Roman" w:cs="Times New Roman"/>
          <w:sz w:val="28"/>
        </w:rPr>
        <w:t>9</w:t>
      </w:r>
      <w:r w:rsidRPr="00D64443">
        <w:rPr>
          <w:rFonts w:ascii="Times New Roman" w:eastAsia="Times New Roman" w:hAnsi="Times New Roman" w:cs="Times New Roman"/>
          <w:sz w:val="28"/>
        </w:rPr>
        <w:t>. УМЕНЬШЕНИЕ ИЛИ УВЕЛИЧЕНИЕ НАЛОГООБЛАГАЕМОГО ДОХОДА (УМЕНЬШЕНИЕ</w:t>
      </w:r>
    </w:p>
    <w:p w:rsidR="00D64443" w:rsidRDefault="00411939" w:rsidP="00D64443">
      <w:pPr>
        <w:shd w:val="clear" w:color="auto" w:fill="FFFFFF" w:themeFill="background1"/>
        <w:tabs>
          <w:tab w:val="left" w:pos="284"/>
        </w:tabs>
        <w:spacing w:after="0" w:line="240" w:lineRule="auto"/>
        <w:ind w:firstLine="710"/>
        <w:jc w:val="center"/>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УБЫТКА) И ОСВОБОЖДЕНИЕ ОТ НАЛОГООБЛОЖЕНИЯ </w:t>
      </w:r>
    </w:p>
    <w:p w:rsidR="006F46BC" w:rsidRPr="00D64443" w:rsidRDefault="00411939" w:rsidP="00D64443">
      <w:pPr>
        <w:shd w:val="clear" w:color="auto" w:fill="FFFFFF" w:themeFill="background1"/>
        <w:tabs>
          <w:tab w:val="left" w:pos="284"/>
        </w:tabs>
        <w:spacing w:after="0" w:line="240" w:lineRule="auto"/>
        <w:ind w:firstLine="710"/>
        <w:jc w:val="center"/>
        <w:rPr>
          <w:rFonts w:ascii="Times New Roman" w:eastAsia="Times New Roman" w:hAnsi="Times New Roman" w:cs="Times New Roman"/>
          <w:sz w:val="28"/>
        </w:rPr>
      </w:pPr>
      <w:r w:rsidRPr="00D64443">
        <w:rPr>
          <w:rFonts w:ascii="Times New Roman" w:eastAsia="Times New Roman" w:hAnsi="Times New Roman" w:cs="Times New Roman"/>
          <w:sz w:val="28"/>
        </w:rPr>
        <w:t>НЕКОТОРЫХ КАТЕГОРИЙ НАЛОГОПЛАТЕЛЬЩИКОВ</w:t>
      </w:r>
    </w:p>
    <w:p w:rsidR="006F46BC" w:rsidRPr="00D64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64443">
        <w:rPr>
          <w:rFonts w:ascii="Times New Roman" w:eastAsia="Times New Roman" w:hAnsi="Times New Roman" w:cs="Times New Roman"/>
          <w:sz w:val="28"/>
        </w:rPr>
        <w:t> </w:t>
      </w:r>
    </w:p>
    <w:p w:rsidR="006F46BC" w:rsidRPr="00D6444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288. Уменьшение налогооблагаемого дохода</w:t>
      </w:r>
    </w:p>
    <w:p w:rsidR="00D64443" w:rsidRDefault="00D64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Налогоплательщик имеет право на уменьшение налогооблагаемого дохода на следующие виды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состоявшие в налоговом периоде на мониторинге крупных налогоплательщиков, – в разме</w:t>
      </w:r>
      <w:r w:rsidR="00E82D8A" w:rsidRPr="00471D9D">
        <w:rPr>
          <w:rFonts w:ascii="Times New Roman" w:eastAsia="Times New Roman" w:hAnsi="Times New Roman" w:cs="Times New Roman"/>
          <w:sz w:val="28"/>
        </w:rPr>
        <w:t>ре общей суммы, не превышающей 3 процента</w:t>
      </w:r>
      <w:r w:rsidRPr="00471D9D">
        <w:rPr>
          <w:rFonts w:ascii="Times New Roman" w:eastAsia="Times New Roman" w:hAnsi="Times New Roman" w:cs="Times New Roman"/>
          <w:sz w:val="28"/>
        </w:rPr>
        <w:t xml:space="preserve"> от налогооблагаемого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переданного имущества, получателем которого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некоммерческая организация;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осуществляющая деятельность в социальной сфере;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благотворительную помощь при наличии решения налогоплательщика на основании обращения со стороны лица, получающего помощь.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71D9D">
        <w:rPr>
          <w:rFonts w:ascii="Times New Roman" w:eastAsia="Times New Roman" w:hAnsi="Times New Roman" w:cs="Times New Roman"/>
          <w:sz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налогоплательщики, за исключением налогоплательщиков, указанных в подпункте 1) настоящего пункта, – в размере общей с</w:t>
      </w:r>
      <w:r w:rsidR="00E82D8A" w:rsidRPr="00471D9D">
        <w:rPr>
          <w:rFonts w:ascii="Times New Roman" w:eastAsia="Times New Roman" w:hAnsi="Times New Roman" w:cs="Times New Roman"/>
          <w:sz w:val="28"/>
        </w:rPr>
        <w:t>уммы, не превышающей 4 процента</w:t>
      </w:r>
      <w:r w:rsidRPr="00471D9D">
        <w:rPr>
          <w:rFonts w:ascii="Times New Roman" w:eastAsia="Times New Roman" w:hAnsi="Times New Roman" w:cs="Times New Roman"/>
          <w:sz w:val="28"/>
        </w:rPr>
        <w:t xml:space="preserve"> от налогооблагаемого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B02CF7"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переданного имущества, получателем которого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некоммерческая организация;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осуществляющая деятельность в социальной сфере;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благотворительную помощь при наличии решения налогоплательщика на основании обращения со стороны лица, получающего помощь.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71D9D">
        <w:rPr>
          <w:rFonts w:ascii="Times New Roman" w:eastAsia="Times New Roman" w:hAnsi="Times New Roman" w:cs="Times New Roman"/>
          <w:sz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расходы на обучение включают: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оплату обучения;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проживание в пределах норм, установленных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расходы на выплату обучаемому лицу суммы денег </w:t>
      </w:r>
      <w:r w:rsidRPr="00477986">
        <w:rPr>
          <w:rFonts w:ascii="Times New Roman" w:eastAsia="Times New Roman" w:hAnsi="Times New Roman" w:cs="Times New Roman"/>
          <w:sz w:val="28"/>
        </w:rPr>
        <w:t>в размерах, определенных налогоплательщиком, но не</w:t>
      </w:r>
      <w:r w:rsidR="00E5562F" w:rsidRPr="00477986">
        <w:rPr>
          <w:rFonts w:ascii="Times New Roman" w:eastAsia="Times New Roman" w:hAnsi="Times New Roman" w:cs="Times New Roman"/>
          <w:sz w:val="28"/>
        </w:rPr>
        <w:t xml:space="preserve"> превышающих нормы, установленные</w:t>
      </w:r>
      <w:r w:rsidRPr="00477986">
        <w:rPr>
          <w:rFonts w:ascii="Times New Roman" w:eastAsia="Times New Roman" w:hAnsi="Times New Roman" w:cs="Times New Roman"/>
          <w:sz w:val="28"/>
        </w:rPr>
        <w:t xml:space="preserve"> уполномоченным органом;</w:t>
      </w:r>
    </w:p>
    <w:p w:rsidR="00477986" w:rsidRDefault="004779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B02CF7"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применения недропользователем в отношении таких расходов на обучение положений статьи 261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размере 50 процентов от суммы отнесенных на вычеты в соответствии со статьей 254 настоящего Кодекса расходов (затрат) на</w:t>
      </w:r>
      <w:r w:rsidR="00B02CF7">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научно-исследовательские и научно-технические работы в связи с созданием объекта промышленной собственности, по которому имеется выданный </w:t>
      </w:r>
      <w:r w:rsidRPr="00471D9D">
        <w:rPr>
          <w:rFonts w:ascii="Times New Roman" w:eastAsia="Times New Roman" w:hAnsi="Times New Roman" w:cs="Times New Roman"/>
          <w:sz w:val="28"/>
          <w:shd w:val="clear" w:color="auto" w:fill="FFFFFF"/>
        </w:rPr>
        <w:t>уполномоченным государственным органом</w:t>
      </w:r>
      <w:r w:rsidRPr="00471D9D">
        <w:rPr>
          <w:rFonts w:ascii="Times New Roman" w:eastAsia="Times New Roman" w:hAnsi="Times New Roman" w:cs="Times New Roman"/>
          <w:sz w:val="28"/>
        </w:rPr>
        <w:t xml:space="preserve">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874203" w:rsidRPr="00471D9D" w:rsidRDefault="00874203" w:rsidP="00486748">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r w:rsidRPr="00471D9D">
        <w:rPr>
          <w:rFonts w:ascii="Times New Roman" w:hAnsi="Times New Roman" w:cs="Times New Roman"/>
          <w:bCs/>
          <w:sz w:val="28"/>
          <w:szCs w:val="28"/>
          <w:shd w:val="clear" w:color="auto" w:fill="FFFFFF"/>
        </w:rPr>
        <w:lastRenderedPageBreak/>
        <w:t>Положения настоящего подпункта применяются в случае внедрения результата указанных работ и (или) результатов научной и (или)</w:t>
      </w:r>
      <w:r w:rsidR="00B6794D">
        <w:rPr>
          <w:rFonts w:ascii="Times New Roman" w:hAnsi="Times New Roman" w:cs="Times New Roman"/>
          <w:bCs/>
          <w:sz w:val="28"/>
          <w:szCs w:val="28"/>
          <w:shd w:val="clear" w:color="auto" w:fill="FFFFFF"/>
        </w:rPr>
        <w:br/>
      </w:r>
      <w:r w:rsidRPr="00471D9D">
        <w:rPr>
          <w:rFonts w:ascii="Times New Roman" w:hAnsi="Times New Roman" w:cs="Times New Roman"/>
          <w:bCs/>
          <w:sz w:val="28"/>
          <w:szCs w:val="28"/>
          <w:shd w:val="clear" w:color="auto" w:fill="FFFFFF"/>
        </w:rPr>
        <w:t>научно-технической деятельности на территории Республики Казахстан.</w:t>
      </w:r>
    </w:p>
    <w:p w:rsidR="00976E53" w:rsidRDefault="00976E53" w:rsidP="00486748">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p>
    <w:p w:rsidR="00874203" w:rsidRPr="00471D9D" w:rsidRDefault="00874203" w:rsidP="00486748">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r w:rsidRPr="00471D9D">
        <w:rPr>
          <w:rFonts w:ascii="Times New Roman" w:hAnsi="Times New Roman" w:cs="Times New Roman"/>
          <w:bCs/>
          <w:sz w:val="28"/>
          <w:szCs w:val="28"/>
          <w:shd w:val="clear" w:color="auto" w:fill="FFFFFF"/>
        </w:rPr>
        <w:t>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w:t>
      </w:r>
      <w:r w:rsidRPr="00B02CF7">
        <w:rPr>
          <w:rFonts w:ascii="Times New Roman" w:hAnsi="Times New Roman" w:cs="Times New Roman"/>
          <w:bCs/>
          <w:sz w:val="28"/>
          <w:szCs w:val="28"/>
          <w:shd w:val="clear" w:color="auto" w:fill="FFFFFF"/>
        </w:rPr>
        <w:t xml:space="preserve">, </w:t>
      </w:r>
      <w:r w:rsidR="00346F3C" w:rsidRPr="00B02CF7">
        <w:rPr>
          <w:rFonts w:ascii="Times New Roman" w:hAnsi="Times New Roman" w:cs="Times New Roman"/>
          <w:bCs/>
          <w:sz w:val="28"/>
          <w:szCs w:val="28"/>
          <w:shd w:val="clear" w:color="auto" w:fill="FFFFFF"/>
        </w:rPr>
        <w:t xml:space="preserve">определенном </w:t>
      </w:r>
      <w:r w:rsidRPr="00B02CF7">
        <w:rPr>
          <w:rFonts w:ascii="Times New Roman" w:hAnsi="Times New Roman" w:cs="Times New Roman"/>
          <w:bCs/>
          <w:sz w:val="28"/>
          <w:szCs w:val="28"/>
          <w:shd w:val="clear" w:color="auto" w:fill="FFFFFF"/>
        </w:rPr>
        <w:t xml:space="preserve">уполномоченным органом в области </w:t>
      </w:r>
      <w:r w:rsidR="008F1FC4" w:rsidRPr="00B02CF7">
        <w:rPr>
          <w:rFonts w:ascii="Times New Roman" w:hAnsi="Times New Roman" w:cs="Times New Roman"/>
          <w:bCs/>
          <w:sz w:val="28"/>
          <w:szCs w:val="28"/>
          <w:shd w:val="clear" w:color="auto" w:fill="FFFFFF"/>
        </w:rPr>
        <w:t>нау</w:t>
      </w:r>
      <w:r w:rsidR="00A5087A">
        <w:rPr>
          <w:rFonts w:ascii="Times New Roman" w:hAnsi="Times New Roman" w:cs="Times New Roman"/>
          <w:bCs/>
          <w:sz w:val="28"/>
          <w:szCs w:val="28"/>
          <w:shd w:val="clear" w:color="auto" w:fill="FFFFFF"/>
        </w:rPr>
        <w:t xml:space="preserve">чно-технического развития </w:t>
      </w:r>
      <w:r w:rsidRPr="00B02CF7">
        <w:rPr>
          <w:rFonts w:ascii="Times New Roman" w:hAnsi="Times New Roman" w:cs="Times New Roman"/>
          <w:bCs/>
          <w:sz w:val="28"/>
          <w:szCs w:val="28"/>
          <w:shd w:val="clear" w:color="auto" w:fill="FFFFFF"/>
        </w:rPr>
        <w:t>по согласованию с уполномоченными органами соответствующей отрасли.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стоимость безвозмездно переданного имущества определяется: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передаче денег – в размере переданных денег;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выполнении работ, оказании услуг – в размере расходов, понесенных на выполнение таких работ, оказание таких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иному имуществу – в размере балансовой стоимости переданного имущества, указанной в акте приема-передачи названного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имеет право на уменьшение налогооблагаемого дохода на следующие виды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вознаграждение по договору лизинга, за исключением неустойки (штрафа, пени);</w:t>
      </w:r>
    </w:p>
    <w:p w:rsidR="0040287C" w:rsidRPr="00471D9D" w:rsidRDefault="0040287C"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вознаграждение по государственным эмиссионным ценным бумагам, агентским облигациям;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доходы от прироста стоимости при реализации агентских облигаций, уменьшенные на убытки, возникшие от реализации агентских облигаций;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доходы от прироста стоимости при реализации акций, выпущенных юридическим лицом-резидентом, или долей участия в юридическом</w:t>
      </w:r>
      <w:r w:rsidR="00B02CF7">
        <w:rPr>
          <w:rFonts w:ascii="Times New Roman" w:eastAsia="Times New Roman" w:hAnsi="Times New Roman" w:cs="Times New Roman"/>
          <w:sz w:val="28"/>
        </w:rPr>
        <w:br/>
      </w:r>
      <w:r w:rsidRPr="00471D9D">
        <w:rPr>
          <w:rFonts w:ascii="Times New Roman" w:eastAsia="Times New Roman" w:hAnsi="Times New Roman" w:cs="Times New Roman"/>
          <w:sz w:val="28"/>
        </w:rPr>
        <w:t>лице-резиденте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на день реализации акций или долей участия налогоплательщик владеет данными акциями или долями участия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w:t>
      </w:r>
      <w:r w:rsidR="008B1ED4" w:rsidRPr="00471D9D">
        <w:rPr>
          <w:rFonts w:ascii="Times New Roman" w:eastAsia="Times New Roman" w:hAnsi="Times New Roman" w:cs="Times New Roman"/>
          <w:sz w:val="28"/>
        </w:rPr>
        <w:t xml:space="preserve">реализации составляет не более </w:t>
      </w:r>
      <w:r w:rsidRPr="00471D9D">
        <w:rPr>
          <w:rFonts w:ascii="Times New Roman" w:eastAsia="Times New Roman" w:hAnsi="Times New Roman" w:cs="Times New Roman"/>
          <w:sz w:val="28"/>
        </w:rPr>
        <w:t>50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настоящем подпункте срок владения налогоплательщиком акциями или долями участия определяется совокуп</w:t>
      </w:r>
      <w:r w:rsidR="008B1ED4" w:rsidRPr="00471D9D">
        <w:rPr>
          <w:rFonts w:ascii="Times New Roman" w:eastAsia="Times New Roman" w:hAnsi="Times New Roman" w:cs="Times New Roman"/>
          <w:sz w:val="28"/>
        </w:rPr>
        <w:t xml:space="preserve">но с учетом сроков владения </w:t>
      </w:r>
      <w:r w:rsidR="00E82D8A" w:rsidRPr="00471D9D">
        <w:rPr>
          <w:rFonts w:ascii="Times New Roman" w:eastAsia="Times New Roman" w:hAnsi="Times New Roman" w:cs="Times New Roman"/>
          <w:sz w:val="28"/>
        </w:rPr>
        <w:t xml:space="preserve">акциями или долями участия </w:t>
      </w:r>
      <w:r w:rsidR="008B1ED4" w:rsidRPr="00471D9D">
        <w:rPr>
          <w:rFonts w:ascii="Times New Roman" w:eastAsia="Times New Roman" w:hAnsi="Times New Roman" w:cs="Times New Roman"/>
          <w:sz w:val="28"/>
        </w:rPr>
        <w:t>прежними собственниками</w:t>
      </w:r>
      <w:r w:rsidRPr="00471D9D">
        <w:rPr>
          <w:rFonts w:ascii="Times New Roman" w:eastAsia="Times New Roman" w:hAnsi="Times New Roman" w:cs="Times New Roman"/>
          <w:sz w:val="28"/>
        </w:rPr>
        <w:t>, если такие акции или доли участия получены налогоплательщиком в результате реорганизации прежних собственников.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sidR="00B02CF7">
        <w:rPr>
          <w:rFonts w:ascii="Times New Roman" w:eastAsia="Times New Roman" w:hAnsi="Times New Roman" w:cs="Times New Roman"/>
          <w:sz w:val="28"/>
        </w:rPr>
        <w:br/>
      </w:r>
      <w:r w:rsidRPr="00471D9D">
        <w:rPr>
          <w:rFonts w:ascii="Times New Roman" w:eastAsia="Times New Roman" w:hAnsi="Times New Roman" w:cs="Times New Roman"/>
          <w:sz w:val="28"/>
        </w:rPr>
        <w:t>лицу-резиденту, являющемуся взаимосвязанной стороной, производственных мощностях, расположенных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6F46BC" w:rsidRPr="00471D9D" w:rsidRDefault="0040287C"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 xml:space="preserve">9) доходы от прироста стоимости при реализации методом открытых торгов на фондовой бирже, функционирующей на территории Республики </w:t>
      </w:r>
      <w:r w:rsidRPr="00471D9D">
        <w:rPr>
          <w:rFonts w:ascii="Times New Roman" w:hAnsi="Times New Roman" w:cs="Times New Roman"/>
          <w:sz w:val="28"/>
          <w:szCs w:val="28"/>
        </w:rPr>
        <w:lastRenderedPageBreak/>
        <w:t>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w:t>
      </w:r>
      <w:r w:rsidR="000C1A8B" w:rsidRPr="00471D9D">
        <w:rPr>
          <w:rFonts w:ascii="Times New Roman" w:hAnsi="Times New Roman" w:cs="Times New Roman"/>
          <w:sz w:val="28"/>
          <w:szCs w:val="28"/>
        </w:rPr>
        <w:t>х списках данной фондовой биржи;</w:t>
      </w:r>
    </w:p>
    <w:p w:rsidR="00976E53" w:rsidRDefault="00976E53"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0C1A8B" w:rsidRPr="00471D9D" w:rsidRDefault="000C1A8B"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10) вознаграждение по договору банковского вклада, полученное </w:t>
      </w:r>
      <w:r w:rsidR="00A92B6F" w:rsidRPr="00471D9D">
        <w:rPr>
          <w:rFonts w:ascii="Times New Roman" w:hAnsi="Times New Roman" w:cs="Times New Roman"/>
          <w:sz w:val="28"/>
          <w:szCs w:val="28"/>
        </w:rPr>
        <w:t>организацией устойчивости, 100</w:t>
      </w:r>
      <w:r w:rsidRPr="00471D9D">
        <w:rPr>
          <w:rFonts w:ascii="Times New Roman" w:hAnsi="Times New Roman" w:cs="Times New Roman"/>
          <w:sz w:val="28"/>
          <w:szCs w:val="28"/>
        </w:rPr>
        <w:t xml:space="preserve">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02CF7"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Статья 289. Налогообложение некоммерческих организаций</w:t>
      </w:r>
    </w:p>
    <w:p w:rsidR="00B02CF7" w:rsidRDefault="00B02CF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7" w:name="SUB1000000581"/>
      <w:r w:rsidRPr="00471D9D">
        <w:rPr>
          <w:rFonts w:ascii="Times New Roman" w:hAnsi="Times New Roman" w:cs="Times New Roman"/>
          <w:sz w:val="28"/>
          <w:szCs w:val="28"/>
        </w:rPr>
        <w:fldChar w:fldCharType="begin"/>
      </w:r>
      <w:r w:rsidRPr="00471D9D">
        <w:rPr>
          <w:rFonts w:ascii="Times New Roman" w:hAnsi="Times New Roman" w:cs="Times New Roman"/>
          <w:sz w:val="28"/>
          <w:szCs w:val="28"/>
        </w:rPr>
        <w:instrText xml:space="preserve"> HYPERLINK "http://online.zakon.kz/Document/?link_id=1000000581" \t "_parent" </w:instrText>
      </w:r>
      <w:r w:rsidRPr="00471D9D">
        <w:rPr>
          <w:rFonts w:ascii="Times New Roman" w:hAnsi="Times New Roman" w:cs="Times New Roman"/>
          <w:sz w:val="28"/>
          <w:szCs w:val="28"/>
        </w:rPr>
        <w:fldChar w:fldCharType="separate"/>
      </w:r>
      <w:r w:rsidRPr="00471D9D">
        <w:rPr>
          <w:rStyle w:val="a5"/>
          <w:rFonts w:ascii="Times New Roman" w:hAnsi="Times New Roman" w:cs="Times New Roman"/>
          <w:color w:val="auto"/>
          <w:sz w:val="28"/>
          <w:szCs w:val="28"/>
          <w:u w:val="none"/>
        </w:rPr>
        <w:t>гражданским законодательством</w:t>
      </w:r>
      <w:r w:rsidRPr="00471D9D">
        <w:rPr>
          <w:rFonts w:ascii="Times New Roman" w:hAnsi="Times New Roman" w:cs="Times New Roman"/>
          <w:sz w:val="28"/>
          <w:szCs w:val="28"/>
        </w:rPr>
        <w:fldChar w:fldCharType="end"/>
      </w:r>
      <w:bookmarkEnd w:id="7"/>
      <w:r w:rsidRPr="00471D9D">
        <w:rPr>
          <w:rFonts w:ascii="Times New Roman" w:hAnsi="Times New Roman" w:cs="Times New Roman"/>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не имеет цели извлечения дохода в качестве такового; </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2) не распределяет полученный чистый доход или имущество между участниками. </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доход по договору на осуществление госуд</w:t>
      </w:r>
      <w:r w:rsidR="00221189">
        <w:rPr>
          <w:rFonts w:ascii="Times New Roman" w:hAnsi="Times New Roman" w:cs="Times New Roman"/>
          <w:sz w:val="28"/>
          <w:szCs w:val="28"/>
        </w:rPr>
        <w:t xml:space="preserve">арственного социального </w:t>
      </w:r>
      <w:r w:rsidR="00221189" w:rsidRPr="00B02CF7">
        <w:rPr>
          <w:rFonts w:ascii="Times New Roman" w:hAnsi="Times New Roman" w:cs="Times New Roman"/>
          <w:sz w:val="28"/>
          <w:szCs w:val="28"/>
        </w:rPr>
        <w:t>заказа;</w:t>
      </w:r>
    </w:p>
    <w:p w:rsidR="006A42D7" w:rsidRPr="00B02CF7" w:rsidRDefault="00221189"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вознаграждения по депозитам;</w:t>
      </w:r>
      <w:r w:rsidR="006A42D7" w:rsidRPr="00B02CF7">
        <w:rPr>
          <w:rFonts w:ascii="Times New Roman" w:hAnsi="Times New Roman" w:cs="Times New Roman"/>
          <w:sz w:val="28"/>
          <w:szCs w:val="28"/>
        </w:rPr>
        <w:t xml:space="preserve"> </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вступительные и членские взносы</w:t>
      </w:r>
      <w:r w:rsidR="00221189" w:rsidRPr="00B02CF7">
        <w:rPr>
          <w:rFonts w:ascii="Times New Roman" w:hAnsi="Times New Roman" w:cs="Times New Roman"/>
          <w:sz w:val="28"/>
          <w:szCs w:val="28"/>
        </w:rPr>
        <w:t>;</w:t>
      </w:r>
      <w:r w:rsidRPr="00B02CF7">
        <w:rPr>
          <w:rFonts w:ascii="Times New Roman" w:hAnsi="Times New Roman" w:cs="Times New Roman"/>
          <w:sz w:val="28"/>
          <w:szCs w:val="28"/>
        </w:rPr>
        <w:t xml:space="preserve"> </w:t>
      </w:r>
    </w:p>
    <w:p w:rsidR="006A42D7" w:rsidRPr="00B02CF7" w:rsidRDefault="00221189"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взносы участников кондоминиума;</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превышение суммы положительной курсовой разницы над суммой отрицател</w:t>
      </w:r>
      <w:r w:rsidR="00E72627">
        <w:rPr>
          <w:rFonts w:ascii="Times New Roman" w:hAnsi="Times New Roman" w:cs="Times New Roman"/>
          <w:sz w:val="28"/>
          <w:szCs w:val="28"/>
        </w:rPr>
        <w:t xml:space="preserve">ьной курсовой разницы, </w:t>
      </w:r>
      <w:r w:rsidR="00E72627" w:rsidRPr="00976E53">
        <w:rPr>
          <w:rFonts w:ascii="Times New Roman" w:hAnsi="Times New Roman" w:cs="Times New Roman"/>
          <w:sz w:val="28"/>
          <w:szCs w:val="28"/>
        </w:rPr>
        <w:t>возник</w:t>
      </w:r>
      <w:r w:rsidR="002E1041" w:rsidRPr="00976E53">
        <w:rPr>
          <w:rFonts w:ascii="Times New Roman" w:hAnsi="Times New Roman" w:cs="Times New Roman"/>
          <w:sz w:val="28"/>
          <w:szCs w:val="28"/>
        </w:rPr>
        <w:t>ше</w:t>
      </w:r>
      <w:r w:rsidR="00E72627" w:rsidRPr="00976E53">
        <w:rPr>
          <w:rFonts w:ascii="Times New Roman" w:hAnsi="Times New Roman" w:cs="Times New Roman"/>
          <w:sz w:val="28"/>
          <w:szCs w:val="28"/>
        </w:rPr>
        <w:t>е</w:t>
      </w:r>
      <w:r w:rsidRPr="00976E53">
        <w:rPr>
          <w:rFonts w:ascii="Times New Roman" w:hAnsi="Times New Roman" w:cs="Times New Roman"/>
          <w:sz w:val="28"/>
          <w:szCs w:val="28"/>
        </w:rPr>
        <w:t xml:space="preserve"> по размещенны</w:t>
      </w:r>
      <w:r w:rsidR="00221189" w:rsidRPr="00976E53">
        <w:rPr>
          <w:rFonts w:ascii="Times New Roman" w:hAnsi="Times New Roman" w:cs="Times New Roman"/>
          <w:sz w:val="28"/>
          <w:szCs w:val="28"/>
        </w:rPr>
        <w:t>м</w:t>
      </w:r>
      <w:r w:rsidR="00221189" w:rsidRPr="00B02CF7">
        <w:rPr>
          <w:rFonts w:ascii="Times New Roman" w:hAnsi="Times New Roman" w:cs="Times New Roman"/>
          <w:sz w:val="28"/>
          <w:szCs w:val="28"/>
        </w:rPr>
        <w:t xml:space="preserve"> на депозите деньгам</w:t>
      </w:r>
      <w:r w:rsidRPr="00B02CF7">
        <w:rPr>
          <w:rFonts w:ascii="Times New Roman" w:hAnsi="Times New Roman" w:cs="Times New Roman"/>
          <w:sz w:val="28"/>
          <w:szCs w:val="28"/>
        </w:rPr>
        <w:t>, в том ч</w:t>
      </w:r>
      <w:r w:rsidR="00221189" w:rsidRPr="00B02CF7">
        <w:rPr>
          <w:rFonts w:ascii="Times New Roman" w:hAnsi="Times New Roman" w:cs="Times New Roman"/>
          <w:sz w:val="28"/>
          <w:szCs w:val="28"/>
        </w:rPr>
        <w:t>исле по вознаграждениям по ним;</w:t>
      </w:r>
      <w:r w:rsidRPr="00B02CF7">
        <w:rPr>
          <w:rFonts w:ascii="Times New Roman" w:hAnsi="Times New Roman" w:cs="Times New Roman"/>
          <w:sz w:val="28"/>
          <w:szCs w:val="28"/>
        </w:rPr>
        <w:t xml:space="preserve"> </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доход в виде безвозмездно полученного имущества, в том числе </w:t>
      </w:r>
      <w:hyperlink r:id="rId14" w:tgtFrame="_parent" w:history="1">
        <w:r w:rsidRPr="00B02CF7">
          <w:rPr>
            <w:rStyle w:val="a5"/>
            <w:rFonts w:ascii="Times New Roman" w:hAnsi="Times New Roman" w:cs="Times New Roman"/>
            <w:color w:val="auto"/>
            <w:sz w:val="28"/>
            <w:szCs w:val="28"/>
            <w:u w:val="none"/>
          </w:rPr>
          <w:t>благотворительной помощи</w:t>
        </w:r>
      </w:hyperlink>
      <w:r w:rsidRPr="00B02CF7">
        <w:rPr>
          <w:rFonts w:ascii="Times New Roman" w:hAnsi="Times New Roman" w:cs="Times New Roman"/>
          <w:sz w:val="28"/>
          <w:szCs w:val="28"/>
        </w:rPr>
        <w:t>, гранта, в</w:t>
      </w:r>
      <w:r w:rsidR="00221189" w:rsidRPr="00B02CF7">
        <w:rPr>
          <w:rFonts w:ascii="Times New Roman" w:hAnsi="Times New Roman" w:cs="Times New Roman"/>
          <w:sz w:val="28"/>
          <w:szCs w:val="28"/>
        </w:rPr>
        <w:t>ключая указан</w:t>
      </w:r>
      <w:r w:rsidR="00606ACE" w:rsidRPr="00B02CF7">
        <w:rPr>
          <w:rFonts w:ascii="Times New Roman" w:hAnsi="Times New Roman" w:cs="Times New Roman"/>
          <w:sz w:val="28"/>
          <w:szCs w:val="28"/>
        </w:rPr>
        <w:t>ны</w:t>
      </w:r>
      <w:r w:rsidR="004C4598" w:rsidRPr="00B02CF7">
        <w:rPr>
          <w:rFonts w:ascii="Times New Roman" w:hAnsi="Times New Roman" w:cs="Times New Roman"/>
          <w:sz w:val="28"/>
          <w:szCs w:val="28"/>
        </w:rPr>
        <w:t>й</w:t>
      </w:r>
      <w:r w:rsidR="00F63746" w:rsidRPr="00B02CF7">
        <w:rPr>
          <w:rFonts w:ascii="Times New Roman" w:hAnsi="Times New Roman" w:cs="Times New Roman"/>
          <w:sz w:val="28"/>
          <w:szCs w:val="28"/>
        </w:rPr>
        <w:t xml:space="preserve"> в подпункте 13</w:t>
      </w:r>
      <w:r w:rsidRPr="00B02CF7">
        <w:rPr>
          <w:rFonts w:ascii="Times New Roman" w:hAnsi="Times New Roman" w:cs="Times New Roman"/>
          <w:sz w:val="28"/>
          <w:szCs w:val="28"/>
        </w:rPr>
        <w:t>) пункта 1 статьи 1 настоящего Кодекса, спонсорской помощи, денег и другого имущества, полученных на безвозмездной основе.</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lastRenderedPageBreak/>
        <w:t>Для целей настоящего пункта взносами участников кондоминиума признаются:</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6A42D7" w:rsidRPr="00B02CF7"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пеня в размере, установленном </w:t>
      </w:r>
      <w:hyperlink r:id="rId15" w:tgtFrame="_parent" w:history="1">
        <w:r w:rsidRPr="00B02CF7">
          <w:rPr>
            <w:rStyle w:val="a5"/>
            <w:rFonts w:ascii="Times New Roman" w:hAnsi="Times New Roman" w:cs="Times New Roman"/>
            <w:color w:val="auto"/>
            <w:sz w:val="28"/>
            <w:szCs w:val="28"/>
            <w:u w:val="none"/>
          </w:rPr>
          <w:t>законодательством</w:t>
        </w:r>
      </w:hyperlink>
      <w:r w:rsidRPr="00B02CF7">
        <w:rPr>
          <w:rFonts w:ascii="Times New Roman" w:hAnsi="Times New Roman" w:cs="Times New Roman"/>
          <w:sz w:val="28"/>
          <w:szCs w:val="28"/>
        </w:rPr>
        <w:t xml:space="preserve"> Республики Казахстан, начисленная при просрочке собственниками помещений (квартир) обязательных платежей</w:t>
      </w:r>
      <w:r w:rsidR="00606ACE" w:rsidRPr="00B02CF7">
        <w:rPr>
          <w:rFonts w:ascii="Times New Roman" w:hAnsi="Times New Roman" w:cs="Times New Roman"/>
          <w:sz w:val="28"/>
          <w:szCs w:val="28"/>
        </w:rPr>
        <w:t>, направленных на покрытие</w:t>
      </w:r>
      <w:r w:rsidRPr="00B02CF7">
        <w:rPr>
          <w:rFonts w:ascii="Times New Roman" w:hAnsi="Times New Roman" w:cs="Times New Roman"/>
          <w:sz w:val="28"/>
          <w:szCs w:val="28"/>
        </w:rPr>
        <w:t xml:space="preserve"> общих расходов.</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w:t>
      </w:r>
      <w:r w:rsidR="009B2FEC" w:rsidRPr="00B02CF7">
        <w:rPr>
          <w:rFonts w:ascii="Times New Roman" w:eastAsia="Times New Roman" w:hAnsi="Times New Roman" w:cs="Times New Roman"/>
          <w:sz w:val="28"/>
        </w:rPr>
        <w:t>определенном</w:t>
      </w:r>
      <w:r w:rsidRPr="00B02CF7">
        <w:rPr>
          <w:rFonts w:ascii="Times New Roman" w:hAnsi="Times New Roman" w:cs="Times New Roman"/>
          <w:sz w:val="28"/>
          <w:szCs w:val="28"/>
        </w:rPr>
        <w:t xml:space="preserve"> Законом Республики Казахстан «О жилищных отношениях».</w:t>
      </w:r>
      <w:r w:rsidRPr="00471D9D">
        <w:rPr>
          <w:rFonts w:ascii="Times New Roman" w:hAnsi="Times New Roman" w:cs="Times New Roman"/>
          <w:sz w:val="28"/>
          <w:szCs w:val="28"/>
        </w:rPr>
        <w:t xml:space="preserve"> </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В случае несоблюдения условий, указанных в пункте 1 настоящей статьи, </w:t>
      </w:r>
      <w:r w:rsidR="004C4598" w:rsidRPr="00B02CF7">
        <w:rPr>
          <w:rFonts w:ascii="Times New Roman" w:hAnsi="Times New Roman" w:cs="Times New Roman"/>
          <w:sz w:val="28"/>
          <w:szCs w:val="28"/>
        </w:rPr>
        <w:t>исключение</w:t>
      </w:r>
      <w:r w:rsidRPr="00B02CF7">
        <w:rPr>
          <w:rFonts w:ascii="Times New Roman" w:hAnsi="Times New Roman" w:cs="Times New Roman"/>
          <w:sz w:val="28"/>
          <w:szCs w:val="28"/>
        </w:rPr>
        <w:t xml:space="preserve"> </w:t>
      </w:r>
      <w:r w:rsidR="004C4598" w:rsidRPr="00B02CF7">
        <w:rPr>
          <w:rFonts w:ascii="Times New Roman" w:hAnsi="Times New Roman" w:cs="Times New Roman"/>
          <w:sz w:val="28"/>
          <w:szCs w:val="28"/>
        </w:rPr>
        <w:t xml:space="preserve">из </w:t>
      </w:r>
      <w:r w:rsidRPr="00B02CF7">
        <w:rPr>
          <w:rFonts w:ascii="Times New Roman" w:hAnsi="Times New Roman" w:cs="Times New Roman"/>
          <w:sz w:val="28"/>
          <w:szCs w:val="28"/>
        </w:rPr>
        <w:t>совокупного</w:t>
      </w:r>
      <w:r w:rsidRPr="00471D9D">
        <w:rPr>
          <w:rFonts w:ascii="Times New Roman" w:hAnsi="Times New Roman" w:cs="Times New Roman"/>
          <w:sz w:val="28"/>
          <w:szCs w:val="28"/>
        </w:rPr>
        <w:t xml:space="preserve"> годового дохода, предусмотренн</w:t>
      </w:r>
      <w:r w:rsidR="00A5087A">
        <w:rPr>
          <w:rFonts w:ascii="Times New Roman" w:hAnsi="Times New Roman" w:cs="Times New Roman"/>
          <w:sz w:val="28"/>
          <w:szCs w:val="28"/>
        </w:rPr>
        <w:t>ое</w:t>
      </w:r>
      <w:r w:rsidRPr="00471D9D">
        <w:rPr>
          <w:rFonts w:ascii="Times New Roman" w:hAnsi="Times New Roman" w:cs="Times New Roman"/>
          <w:sz w:val="28"/>
          <w:szCs w:val="28"/>
        </w:rPr>
        <w:t xml:space="preserve"> настоящим пунктом, не производится. </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3. Доходы некоммерческой организации, не указанные в пункте 2 настоящей статьи, подлежат налогообложению в общеустановленном порядке.</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сумма расходов некоммерческой организации, подлежащая отнесению на вычеты, определяется одним из следующих способов:</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исходя из удельного веса доходов, не указанных в пункте 2 настоящей статьи, в общей сумме доходов некоммерческой организации; </w:t>
      </w:r>
    </w:p>
    <w:p w:rsidR="00B02CF7" w:rsidRDefault="006A42D7" w:rsidP="00192BBE">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w:t>
      </w:r>
      <w:r w:rsidR="00192BBE">
        <w:rPr>
          <w:rFonts w:ascii="Times New Roman" w:hAnsi="Times New Roman" w:cs="Times New Roman"/>
          <w:sz w:val="28"/>
          <w:szCs w:val="28"/>
        </w:rPr>
        <w:t xml:space="preserve">денных за счет других доходов. </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4. Положения настоящей статьи не распространяются на некоммерческие организации, которые признаются:</w:t>
      </w:r>
    </w:p>
    <w:p w:rsidR="006A42D7"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1) автономными организациями образования в соответствии</w:t>
      </w:r>
      <w:r w:rsidR="00976E53">
        <w:rPr>
          <w:rFonts w:ascii="Times New Roman" w:hAnsi="Times New Roman" w:cs="Times New Roman"/>
          <w:sz w:val="28"/>
          <w:szCs w:val="28"/>
        </w:rPr>
        <w:br/>
      </w:r>
      <w:r w:rsidRPr="00471D9D">
        <w:rPr>
          <w:rFonts w:ascii="Times New Roman" w:hAnsi="Times New Roman" w:cs="Times New Roman"/>
          <w:sz w:val="28"/>
          <w:szCs w:val="28"/>
        </w:rPr>
        <w:t xml:space="preserve">со </w:t>
      </w:r>
      <w:hyperlink r:id="rId16" w:tgtFrame="_parent" w:history="1">
        <w:r w:rsidRPr="00471D9D">
          <w:rPr>
            <w:rStyle w:val="a5"/>
            <w:rFonts w:ascii="Times New Roman" w:hAnsi="Times New Roman" w:cs="Times New Roman"/>
            <w:color w:val="auto"/>
            <w:sz w:val="28"/>
            <w:szCs w:val="28"/>
            <w:u w:val="none"/>
          </w:rPr>
          <w:t>статьей 291</w:t>
        </w:r>
      </w:hyperlink>
      <w:r w:rsidRPr="00471D9D">
        <w:rPr>
          <w:rFonts w:ascii="Times New Roman" w:hAnsi="Times New Roman" w:cs="Times New Roman"/>
          <w:sz w:val="28"/>
          <w:szCs w:val="28"/>
        </w:rPr>
        <w:t xml:space="preserve"> настоящего Кодекса;</w:t>
      </w:r>
    </w:p>
    <w:p w:rsidR="006F46BC" w:rsidRPr="00471D9D"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2) организациями, осуществляющими деятельность в социальной сфере в соответствии со статьей 290 настоящего Кодекса.</w:t>
      </w:r>
    </w:p>
    <w:p w:rsidR="006A42D7" w:rsidRPr="00471D9D" w:rsidRDefault="006A42D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02CF7" w:rsidRDefault="00411939" w:rsidP="00B02CF7">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290. </w:t>
      </w:r>
      <w:r w:rsidRPr="00B02CF7">
        <w:rPr>
          <w:rFonts w:ascii="Times New Roman" w:eastAsia="Times New Roman" w:hAnsi="Times New Roman" w:cs="Times New Roman"/>
          <w:sz w:val="28"/>
        </w:rPr>
        <w:t xml:space="preserve">Налогообложение организаций, осуществляющих </w:t>
      </w:r>
    </w:p>
    <w:p w:rsidR="006F46BC" w:rsidRPr="00B02CF7" w:rsidRDefault="00B02CF7" w:rsidP="00B02CF7">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02CF7">
        <w:rPr>
          <w:rFonts w:ascii="Times New Roman" w:eastAsia="Times New Roman" w:hAnsi="Times New Roman" w:cs="Times New Roman"/>
          <w:sz w:val="28"/>
        </w:rPr>
        <w:t>деятельность в социальной сфере</w:t>
      </w:r>
    </w:p>
    <w:p w:rsidR="00B02CF7" w:rsidRDefault="00B02CF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w:t>
      </w:r>
      <w:r w:rsidRPr="00471D9D">
        <w:rPr>
          <w:rFonts w:ascii="Times New Roman" w:eastAsia="Times New Roman" w:hAnsi="Times New Roman" w:cs="Times New Roman"/>
          <w:sz w:val="28"/>
        </w:rPr>
        <w:lastRenderedPageBreak/>
        <w:t>302 настоящего Кодекса корпоративного подоходного налога на 100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w:t>
      </w:r>
      <w:r w:rsidRPr="00B02CF7">
        <w:rPr>
          <w:rFonts w:ascii="Times New Roman" w:eastAsia="Times New Roman" w:hAnsi="Times New Roman" w:cs="Times New Roman"/>
          <w:sz w:val="28"/>
        </w:rPr>
        <w:t>указанные в</w:t>
      </w:r>
      <w:r w:rsidR="002244F7" w:rsidRPr="00B02CF7">
        <w:rPr>
          <w:rFonts w:ascii="Times New Roman" w:eastAsia="Times New Roman" w:hAnsi="Times New Roman" w:cs="Times New Roman"/>
          <w:sz w:val="28"/>
        </w:rPr>
        <w:t xml:space="preserve"> части второй настоящего пункта</w:t>
      </w:r>
      <w:r w:rsidRPr="00B02CF7">
        <w:rPr>
          <w:rFonts w:ascii="Times New Roman" w:eastAsia="Times New Roman" w:hAnsi="Times New Roman" w:cs="Times New Roman"/>
          <w:sz w:val="28"/>
        </w:rPr>
        <w:t>, доходы</w:t>
      </w:r>
      <w:r w:rsidRPr="00471D9D">
        <w:rPr>
          <w:rFonts w:ascii="Times New Roman" w:eastAsia="Times New Roman" w:hAnsi="Times New Roman" w:cs="Times New Roman"/>
          <w:sz w:val="28"/>
        </w:rPr>
        <w:t xml:space="preserve">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деятельности в социальной сфере относятся следующие виды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w:t>
      </w:r>
      <w:r w:rsidR="00E82D8A" w:rsidRPr="00471D9D">
        <w:rPr>
          <w:rFonts w:ascii="Times New Roman" w:eastAsia="Times New Roman" w:hAnsi="Times New Roman" w:cs="Times New Roman"/>
          <w:sz w:val="28"/>
        </w:rPr>
        <w:t xml:space="preserve"> не подлежащей лицензированию) </w:t>
      </w:r>
      <w:r w:rsidRPr="00471D9D">
        <w:rPr>
          <w:rFonts w:ascii="Times New Roman" w:eastAsia="Times New Roman" w:hAnsi="Times New Roman" w:cs="Times New Roman"/>
          <w:sz w:val="28"/>
        </w:rPr>
        <w:t xml:space="preserve">субъектом здравоохранения, имеющим лицензию на осуществление медицинской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6F46BC" w:rsidRPr="00471D9D" w:rsidRDefault="00E82D8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деятельность в сферах</w:t>
      </w:r>
      <w:r w:rsidR="00411939" w:rsidRPr="00471D9D">
        <w:rPr>
          <w:rFonts w:ascii="Times New Roman" w:eastAsia="Times New Roman" w:hAnsi="Times New Roman" w:cs="Times New Roman"/>
          <w:sz w:val="28"/>
        </w:rPr>
        <w:t xml:space="preserve">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библиотечное обслуживание.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одному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средняя численность инвалидов за налоговый период составляет не менее 51 процента от общего числа работников;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w:t>
      </w:r>
      <w:r w:rsidR="00E82D8A" w:rsidRPr="00471D9D">
        <w:rPr>
          <w:rFonts w:ascii="Times New Roman" w:eastAsia="Times New Roman" w:hAnsi="Times New Roman" w:cs="Times New Roman"/>
          <w:sz w:val="28"/>
        </w:rPr>
        <w:t xml:space="preserve">е зрения, – </w:t>
      </w:r>
      <w:r w:rsidRPr="00471D9D">
        <w:rPr>
          <w:rFonts w:ascii="Times New Roman" w:eastAsia="Times New Roman" w:hAnsi="Times New Roman" w:cs="Times New Roman"/>
          <w:sz w:val="28"/>
        </w:rPr>
        <w:t xml:space="preserve">не менее </w:t>
      </w:r>
      <w:r w:rsidRPr="00471D9D">
        <w:rPr>
          <w:rFonts w:ascii="Times New Roman" w:eastAsia="Times New Roman" w:hAnsi="Times New Roman" w:cs="Times New Roman"/>
          <w:sz w:val="28"/>
        </w:rPr>
        <w:br/>
        <w:t>35 процентов) от общих расходов по оплате труда.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6F46BC" w:rsidRPr="00B02C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нарушении условий, предусмотренных настоящей статьей, полученные доходы подлежат налогообложению в порядке</w:t>
      </w:r>
      <w:r w:rsidRPr="00B02CF7">
        <w:rPr>
          <w:rFonts w:ascii="Times New Roman" w:eastAsia="Times New Roman" w:hAnsi="Times New Roman" w:cs="Times New Roman"/>
          <w:sz w:val="28"/>
        </w:rPr>
        <w:t xml:space="preserve">, </w:t>
      </w:r>
      <w:r w:rsidR="009B2FEC" w:rsidRPr="00B02CF7">
        <w:rPr>
          <w:rFonts w:ascii="Times New Roman" w:eastAsia="Times New Roman" w:hAnsi="Times New Roman" w:cs="Times New Roman"/>
          <w:sz w:val="28"/>
        </w:rPr>
        <w:t>определенном</w:t>
      </w:r>
      <w:r w:rsidRPr="00B02CF7">
        <w:rPr>
          <w:rFonts w:ascii="Times New Roman" w:eastAsia="Times New Roman" w:hAnsi="Times New Roman" w:cs="Times New Roman"/>
          <w:sz w:val="28"/>
        </w:rPr>
        <w:t xml:space="preserve"> настоящим Кодексом.</w:t>
      </w:r>
    </w:p>
    <w:p w:rsidR="006F46BC" w:rsidRPr="00B02C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p w:rsidR="006F46BC" w:rsidRPr="00B02CF7"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02CF7"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291. </w:t>
      </w:r>
      <w:r w:rsidRPr="00B02CF7">
        <w:rPr>
          <w:rFonts w:ascii="Times New Roman" w:eastAsia="Times New Roman" w:hAnsi="Times New Roman" w:cs="Times New Roman"/>
          <w:sz w:val="28"/>
        </w:rPr>
        <w:t>Налогообложение автономных организаций образования</w:t>
      </w:r>
    </w:p>
    <w:p w:rsidR="00B02CF7" w:rsidRDefault="00B02CF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02C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1. Для целей настоящего Кодекса автономной организацией образования признается: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1) некоммерческая организация, созданная по инициативе Первого Президента Республики Казахстан –</w:t>
      </w:r>
      <w:r w:rsidR="002244F7" w:rsidRPr="00B02CF7">
        <w:rPr>
          <w:rFonts w:ascii="Times New Roman" w:eastAsia="Times New Roman" w:hAnsi="Times New Roman" w:cs="Times New Roman"/>
          <w:sz w:val="28"/>
        </w:rPr>
        <w:t xml:space="preserve"> Елбасы </w:t>
      </w:r>
      <w:r w:rsidRPr="00B02CF7">
        <w:rPr>
          <w:rFonts w:ascii="Times New Roman" w:eastAsia="Times New Roman" w:hAnsi="Times New Roman" w:cs="Times New Roman"/>
          <w:sz w:val="28"/>
        </w:rPr>
        <w:t>для обеспечения финансирования автономных организаций образования, определенных подпунктами 2</w:t>
      </w:r>
      <w:r w:rsidRPr="00471D9D">
        <w:rPr>
          <w:rFonts w:ascii="Times New Roman" w:eastAsia="Times New Roman" w:hAnsi="Times New Roman" w:cs="Times New Roman"/>
          <w:sz w:val="28"/>
        </w:rPr>
        <w:t>)</w:t>
      </w:r>
      <w:r w:rsidR="00B02CF7">
        <w:rPr>
          <w:rFonts w:ascii="Times New Roman" w:eastAsia="Times New Roman" w:hAnsi="Times New Roman" w:cs="Times New Roman"/>
          <w:sz w:val="28"/>
        </w:rPr>
        <w:t xml:space="preserve"> </w:t>
      </w:r>
      <w:r w:rsidR="00B02CF7">
        <w:rPr>
          <w:rFonts w:ascii="Times New Roman" w:hAnsi="Times New Roman"/>
          <w:sz w:val="28"/>
        </w:rPr>
        <w:t>–</w:t>
      </w:r>
      <w:r w:rsidR="00B02CF7">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 настоящего пункта, высшим органом управления которой является Высший попечительский совет;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некоммерческая организация образования при соблюдении одновременно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создана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высшим органом управления является Высший попечительский совет, созданный в соответствии с законами Республики Казахстан;</w:t>
      </w:r>
    </w:p>
    <w:p w:rsidR="006F46BC" w:rsidRPr="00976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осуществляет один или </w:t>
      </w:r>
      <w:r w:rsidRPr="00976E53">
        <w:rPr>
          <w:rFonts w:ascii="Times New Roman" w:eastAsia="Times New Roman" w:hAnsi="Times New Roman" w:cs="Times New Roman"/>
          <w:sz w:val="28"/>
        </w:rPr>
        <w:t xml:space="preserve">несколько </w:t>
      </w:r>
      <w:r w:rsidR="00E5562F" w:rsidRPr="00976E53">
        <w:rPr>
          <w:rFonts w:ascii="Times New Roman" w:eastAsia="Times New Roman" w:hAnsi="Times New Roman" w:cs="Times New Roman"/>
          <w:sz w:val="28"/>
        </w:rPr>
        <w:t xml:space="preserve">из следующих </w:t>
      </w:r>
      <w:r w:rsidRPr="00976E53">
        <w:rPr>
          <w:rFonts w:ascii="Times New Roman" w:eastAsia="Times New Roman" w:hAnsi="Times New Roman" w:cs="Times New Roman"/>
          <w:sz w:val="28"/>
        </w:rPr>
        <w:t>видов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дополнительное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которое одновременно соответствует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является акционерным обществом, созданным по решению Правительства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50 и более процентов голосующих акций такого общества принадлежат лицу, указанному в подпункте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осуществляет деятельность в области здравоохранения в соответ</w:t>
      </w:r>
      <w:r w:rsidR="00497408" w:rsidRPr="00471D9D">
        <w:rPr>
          <w:rFonts w:ascii="Times New Roman" w:eastAsia="Times New Roman" w:hAnsi="Times New Roman" w:cs="Times New Roman"/>
          <w:sz w:val="28"/>
        </w:rPr>
        <w:t xml:space="preserve">ствии с законами </w:t>
      </w:r>
      <w:r w:rsidRPr="00471D9D">
        <w:rPr>
          <w:rFonts w:ascii="Times New Roman" w:eastAsia="Times New Roman" w:hAnsi="Times New Roman" w:cs="Times New Roman"/>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организация, за исключением указанной в подпункте 3) настоящего пункта, если она соответствует одновременно следующим условиям:</w:t>
      </w:r>
    </w:p>
    <w:p w:rsidR="00976E53" w:rsidRDefault="00976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медицинских услуг (за исключением косметологических, санаторно-курортных);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дополнительное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2244F7" w:rsidRPr="002244F7" w:rsidRDefault="002244F7" w:rsidP="002244F7">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осуществляет деятельность в сфере науки, а именно:</w:t>
      </w:r>
      <w:r w:rsidRPr="002244F7">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научно-техническая, инновационная деятельность,</w:t>
      </w:r>
      <w:r w:rsidR="00976E53">
        <w:rPr>
          <w:rFonts w:ascii="Times New Roman" w:eastAsia="Times New Roman" w:hAnsi="Times New Roman" w:cs="Times New Roman"/>
          <w:sz w:val="28"/>
        </w:rPr>
        <w:br/>
      </w:r>
      <w:r w:rsidRPr="00471D9D">
        <w:rPr>
          <w:rFonts w:ascii="Times New Roman" w:eastAsia="Times New Roman" w:hAnsi="Times New Roman" w:cs="Times New Roman"/>
          <w:sz w:val="28"/>
        </w:rPr>
        <w:t>научно-исследовательские работы, включая фундаментальные и прикладные научные исследования;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консультационных услуг по видам деятельности, указанным в настоящем подпункте.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настоящего подпункта доходами, полученными от осуществления вышеуказанных видов деятельности, признаются также поступления от </w:t>
      </w:r>
      <w:r w:rsidRPr="00B02CF7">
        <w:rPr>
          <w:rFonts w:ascii="Times New Roman" w:eastAsia="Times New Roman" w:hAnsi="Times New Roman" w:cs="Times New Roman"/>
          <w:sz w:val="28"/>
        </w:rPr>
        <w:t>учредителя</w:t>
      </w:r>
      <w:r w:rsidR="002244F7" w:rsidRPr="00B02CF7">
        <w:rPr>
          <w:rFonts w:ascii="Times New Roman" w:eastAsia="Times New Roman" w:hAnsi="Times New Roman" w:cs="Times New Roman"/>
          <w:sz w:val="28"/>
        </w:rPr>
        <w:t xml:space="preserve"> (участника)</w:t>
      </w:r>
      <w:r w:rsidRPr="00B02CF7">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полученные и направленные на осуществление видов деятельности, указанных в настоящем подпункте;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организация, за исключением указанной в подпункте 3) настоящего пункта, если она</w:t>
      </w:r>
      <w:r w:rsidR="00E82D8A" w:rsidRPr="00471D9D">
        <w:rPr>
          <w:rFonts w:ascii="Times New Roman" w:eastAsia="Times New Roman" w:hAnsi="Times New Roman" w:cs="Times New Roman"/>
          <w:sz w:val="28"/>
        </w:rPr>
        <w:t xml:space="preserve"> соответствует</w:t>
      </w:r>
      <w:r w:rsidRPr="00471D9D">
        <w:rPr>
          <w:rFonts w:ascii="Times New Roman" w:eastAsia="Times New Roman" w:hAnsi="Times New Roman" w:cs="Times New Roman"/>
          <w:sz w:val="28"/>
        </w:rPr>
        <w:t xml:space="preserve">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осуществляет один или несколько из следующих видов деятельности в сфере науки: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научно-технической;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инновационной;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научно-исследовательской, включая фундаментальные и прикладные научные исследования.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Настоящий подпункт не распространяется на организации, если они осуществляют один или несколько из следующих видов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медицинских услуг (за исключением косметологических, санаторно-курортных);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дополнительное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консультационных услуг по данным видам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организация, если она отвечает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является некоммерческой организацией, учрежденной исключительно лицами, указанными в подпункте 2) настоящего пункта;</w:t>
      </w:r>
    </w:p>
    <w:p w:rsidR="006F46BC" w:rsidRPr="00471D9D" w:rsidRDefault="000F622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 xml:space="preserve">выполняет и </w:t>
      </w:r>
      <w:r w:rsidR="00411939" w:rsidRPr="00B02CF7">
        <w:rPr>
          <w:rFonts w:ascii="Times New Roman" w:eastAsia="Times New Roman" w:hAnsi="Times New Roman" w:cs="Times New Roman"/>
          <w:sz w:val="28"/>
        </w:rPr>
        <w:t>оказывает</w:t>
      </w:r>
      <w:r w:rsidR="00411939" w:rsidRPr="00471D9D">
        <w:rPr>
          <w:rFonts w:ascii="Times New Roman" w:eastAsia="Times New Roman" w:hAnsi="Times New Roman" w:cs="Times New Roman"/>
          <w:sz w:val="28"/>
        </w:rPr>
        <w:t xml:space="preserve"> исключительно следующие работы и услуги:</w:t>
      </w:r>
    </w:p>
    <w:p w:rsidR="00B02CF7" w:rsidRDefault="00411939" w:rsidP="00192BB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во временное пользование библиотечного фонда, в том числе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во временное пользование компьютеров, программного обеспечения и оборудования для обработки информации;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работы, услуги оказываются исключительно следующим организациям: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определенным</w:t>
      </w:r>
      <w:r w:rsidR="00B02CF7">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подпунктами 1) – 5)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76E53" w:rsidRDefault="00976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76E53" w:rsidRPr="00471D9D" w:rsidRDefault="00976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02CF7" w:rsidRDefault="00411939" w:rsidP="00B02CF7">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292. </w:t>
      </w:r>
      <w:r w:rsidRPr="00B02CF7">
        <w:rPr>
          <w:rFonts w:ascii="Times New Roman" w:eastAsia="Times New Roman" w:hAnsi="Times New Roman" w:cs="Times New Roman"/>
          <w:sz w:val="28"/>
        </w:rPr>
        <w:t xml:space="preserve">Налогообложение организации, специализирующейся на </w:t>
      </w:r>
    </w:p>
    <w:p w:rsidR="00B02CF7" w:rsidRDefault="00B02CF7" w:rsidP="00B02CF7">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02CF7">
        <w:rPr>
          <w:rFonts w:ascii="Times New Roman" w:eastAsia="Times New Roman" w:hAnsi="Times New Roman" w:cs="Times New Roman"/>
          <w:sz w:val="28"/>
        </w:rPr>
        <w:t xml:space="preserve">улучшении качества кредитных портфелей банков второго </w:t>
      </w:r>
    </w:p>
    <w:p w:rsidR="00B02CF7" w:rsidRDefault="00B02CF7" w:rsidP="00B02CF7">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02CF7">
        <w:rPr>
          <w:rFonts w:ascii="Times New Roman" w:eastAsia="Times New Roman" w:hAnsi="Times New Roman" w:cs="Times New Roman"/>
          <w:sz w:val="28"/>
        </w:rPr>
        <w:t xml:space="preserve">уровня, единственным акционером которой является </w:t>
      </w:r>
    </w:p>
    <w:p w:rsidR="006F46BC" w:rsidRPr="00B02CF7" w:rsidRDefault="00B02CF7" w:rsidP="00B02CF7">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02CF7">
        <w:rPr>
          <w:rFonts w:ascii="Times New Roman" w:eastAsia="Times New Roman" w:hAnsi="Times New Roman" w:cs="Times New Roman"/>
          <w:sz w:val="28"/>
        </w:rPr>
        <w:t>Правительство Республики Казахстан</w:t>
      </w:r>
    </w:p>
    <w:p w:rsidR="00976E53" w:rsidRDefault="00976E53"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w:t>
      </w:r>
      <w:r w:rsidR="00A12609" w:rsidRPr="00471D9D">
        <w:rPr>
          <w:rFonts w:ascii="Times New Roman" w:hAnsi="Times New Roman" w:cs="Times New Roman"/>
          <w:bCs/>
          <w:spacing w:val="2"/>
          <w:sz w:val="28"/>
          <w:szCs w:val="28"/>
          <w:shd w:val="clear" w:color="auto" w:fill="FFFFFF"/>
        </w:rPr>
        <w:t>,</w:t>
      </w:r>
      <w:r w:rsidRPr="00471D9D">
        <w:rPr>
          <w:rFonts w:ascii="Times New Roman" w:hAnsi="Times New Roman" w:cs="Times New Roman"/>
          <w:bCs/>
          <w:spacing w:val="2"/>
          <w:sz w:val="28"/>
          <w:szCs w:val="28"/>
          <w:shd w:val="clear" w:color="auto" w:fill="FFFFFF"/>
        </w:rPr>
        <w:t xml:space="preserve"> уменьшает на 100 процентов сумму исчисленно</w:t>
      </w:r>
      <w:r w:rsidR="00E5562F">
        <w:rPr>
          <w:rFonts w:ascii="Times New Roman" w:hAnsi="Times New Roman" w:cs="Times New Roman"/>
          <w:bCs/>
          <w:spacing w:val="2"/>
          <w:sz w:val="28"/>
          <w:szCs w:val="28"/>
          <w:shd w:val="clear" w:color="auto" w:fill="FFFFFF"/>
        </w:rPr>
        <w:t>го в соответствии</w:t>
      </w:r>
      <w:r w:rsidR="00976E53">
        <w:rPr>
          <w:rFonts w:ascii="Times New Roman" w:hAnsi="Times New Roman" w:cs="Times New Roman"/>
          <w:bCs/>
          <w:spacing w:val="2"/>
          <w:sz w:val="28"/>
          <w:szCs w:val="28"/>
          <w:shd w:val="clear" w:color="auto" w:fill="FFFFFF"/>
        </w:rPr>
        <w:br/>
      </w:r>
      <w:r w:rsidR="00E5562F" w:rsidRPr="00976E53">
        <w:rPr>
          <w:rFonts w:ascii="Times New Roman" w:hAnsi="Times New Roman" w:cs="Times New Roman"/>
          <w:bCs/>
          <w:spacing w:val="2"/>
          <w:sz w:val="28"/>
          <w:szCs w:val="28"/>
          <w:shd w:val="clear" w:color="auto" w:fill="FFFFFF"/>
        </w:rPr>
        <w:t>со статьей 302</w:t>
      </w:r>
      <w:r w:rsidRPr="00976E53">
        <w:rPr>
          <w:rFonts w:ascii="Times New Roman" w:hAnsi="Times New Roman" w:cs="Times New Roman"/>
          <w:bCs/>
          <w:spacing w:val="2"/>
          <w:sz w:val="28"/>
          <w:szCs w:val="28"/>
          <w:shd w:val="clear" w:color="auto" w:fill="FFFFFF"/>
        </w:rPr>
        <w:t xml:space="preserve"> настоящего Кодекса корпоративного подоходного налога по доходам от следующих видов деятельности:</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 выпуск акций для формирования уставного капитала, а также облигаций для финансирования деятельности, указанной в настоящем пункте;</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8" w:name="SUB5010202"/>
      <w:bookmarkEnd w:id="8"/>
      <w:r w:rsidRPr="00471D9D">
        <w:rPr>
          <w:rFonts w:ascii="Times New Roman" w:hAnsi="Times New Roman" w:cs="Times New Roman"/>
          <w:bCs/>
          <w:spacing w:val="2"/>
          <w:sz w:val="28"/>
          <w:szCs w:val="28"/>
          <w:shd w:val="clear" w:color="auto" w:fill="FFFFFF"/>
        </w:rPr>
        <w:t>2) выкуп собственных размещенных акций и облигаций;</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9" w:name="SUB5010203"/>
      <w:bookmarkEnd w:id="9"/>
      <w:r w:rsidRPr="00471D9D">
        <w:rPr>
          <w:rFonts w:ascii="Times New Roman" w:hAnsi="Times New Roman" w:cs="Times New Roman"/>
          <w:bCs/>
          <w:spacing w:val="2"/>
          <w:sz w:val="28"/>
          <w:szCs w:val="28"/>
          <w:shd w:val="clear" w:color="auto" w:fill="FFFFFF"/>
        </w:rPr>
        <w:t>3) оценка качества активов, прав требований банков и (или) юридических лиц, ранее являвшихся банками, с целью принятия решения об их приобретении;</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 xml:space="preserve">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w:t>
      </w:r>
      <w:r w:rsidR="009C3453" w:rsidRPr="00471D9D">
        <w:rPr>
          <w:rFonts w:ascii="Times New Roman" w:hAnsi="Times New Roman" w:cs="Times New Roman"/>
          <w:bCs/>
          <w:spacing w:val="2"/>
          <w:sz w:val="28"/>
          <w:szCs w:val="28"/>
          <w:shd w:val="clear" w:color="auto" w:fill="FFFFFF"/>
        </w:rPr>
        <w:t xml:space="preserve">владение </w:t>
      </w:r>
      <w:r w:rsidRPr="00471D9D">
        <w:rPr>
          <w:rFonts w:ascii="Times New Roman" w:hAnsi="Times New Roman" w:cs="Times New Roman"/>
          <w:bCs/>
          <w:spacing w:val="2"/>
          <w:sz w:val="28"/>
          <w:szCs w:val="28"/>
          <w:shd w:val="clear" w:color="auto" w:fill="FFFFFF"/>
        </w:rPr>
        <w:t>и (или) реализация;</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5) оценка качества акций и (или) облигаций, выпущенных банками и (или) размещенных банками, юридическими лицами, ранее являвшимися банками;</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 xml:space="preserve">6) приобретение акций и (или) долей участия </w:t>
      </w:r>
      <w:r w:rsidRPr="00976E53">
        <w:rPr>
          <w:rFonts w:ascii="Times New Roman" w:hAnsi="Times New Roman" w:cs="Times New Roman"/>
          <w:bCs/>
          <w:spacing w:val="2"/>
          <w:sz w:val="28"/>
          <w:szCs w:val="28"/>
          <w:shd w:val="clear" w:color="auto" w:fill="FFFFFF"/>
        </w:rPr>
        <w:t xml:space="preserve">в уставном капитале юридических лиц, в </w:t>
      </w:r>
      <w:r w:rsidR="003B1BDB" w:rsidRPr="00976E53">
        <w:rPr>
          <w:rFonts w:ascii="Times New Roman" w:hAnsi="Times New Roman" w:cs="Times New Roman"/>
          <w:bCs/>
          <w:spacing w:val="2"/>
          <w:sz w:val="28"/>
          <w:szCs w:val="28"/>
          <w:shd w:val="clear" w:color="auto" w:fill="FFFFFF"/>
        </w:rPr>
        <w:t>том числе юридических лиц, права</w:t>
      </w:r>
      <w:r w:rsidRPr="00976E53">
        <w:rPr>
          <w:rFonts w:ascii="Times New Roman" w:hAnsi="Times New Roman" w:cs="Times New Roman"/>
          <w:bCs/>
          <w:spacing w:val="2"/>
          <w:sz w:val="28"/>
          <w:szCs w:val="28"/>
          <w:shd w:val="clear" w:color="auto" w:fill="FFFFFF"/>
        </w:rPr>
        <w:t xml:space="preserve"> </w:t>
      </w:r>
      <w:r w:rsidR="003B1BDB" w:rsidRPr="00976E53">
        <w:rPr>
          <w:rFonts w:ascii="Times New Roman" w:hAnsi="Times New Roman" w:cs="Times New Roman"/>
          <w:bCs/>
          <w:spacing w:val="2"/>
          <w:sz w:val="28"/>
          <w:szCs w:val="28"/>
          <w:shd w:val="clear" w:color="auto" w:fill="FFFFFF"/>
        </w:rPr>
        <w:t>требований к которым приобретены</w:t>
      </w:r>
      <w:r w:rsidRPr="00976E53">
        <w:rPr>
          <w:rFonts w:ascii="Times New Roman" w:hAnsi="Times New Roman" w:cs="Times New Roman"/>
          <w:bCs/>
          <w:spacing w:val="2"/>
          <w:sz w:val="28"/>
          <w:szCs w:val="28"/>
          <w:shd w:val="clear" w:color="auto" w:fill="FFFFFF"/>
        </w:rPr>
        <w:t xml:space="preserve"> у банков, и (или) юридических</w:t>
      </w:r>
      <w:r w:rsidR="00CD7879" w:rsidRPr="00976E53">
        <w:rPr>
          <w:rFonts w:ascii="Times New Roman" w:hAnsi="Times New Roman" w:cs="Times New Roman"/>
          <w:bCs/>
          <w:spacing w:val="2"/>
          <w:sz w:val="28"/>
          <w:szCs w:val="28"/>
          <w:shd w:val="clear" w:color="auto" w:fill="FFFFFF"/>
        </w:rPr>
        <w:t xml:space="preserve"> лиц, ранее являвшихся банками, </w:t>
      </w:r>
      <w:r w:rsidRPr="00976E53">
        <w:rPr>
          <w:rFonts w:ascii="Times New Roman" w:hAnsi="Times New Roman" w:cs="Times New Roman"/>
          <w:bCs/>
          <w:spacing w:val="2"/>
          <w:sz w:val="28"/>
          <w:szCs w:val="28"/>
          <w:shd w:val="clear" w:color="auto" w:fill="FFFFFF"/>
        </w:rPr>
        <w:t>управление ими, в том числе путем передачи в доверительное</w:t>
      </w:r>
      <w:r w:rsidRPr="00471D9D">
        <w:rPr>
          <w:rFonts w:ascii="Times New Roman" w:hAnsi="Times New Roman" w:cs="Times New Roman"/>
          <w:bCs/>
          <w:spacing w:val="2"/>
          <w:sz w:val="28"/>
          <w:szCs w:val="28"/>
          <w:shd w:val="clear" w:color="auto" w:fill="FFFFFF"/>
        </w:rPr>
        <w:t xml:space="preserve"> управление, </w:t>
      </w:r>
      <w:r w:rsidR="00CD7879" w:rsidRPr="00471D9D">
        <w:rPr>
          <w:rFonts w:ascii="Times New Roman" w:hAnsi="Times New Roman" w:cs="Times New Roman"/>
          <w:bCs/>
          <w:spacing w:val="2"/>
          <w:sz w:val="28"/>
          <w:szCs w:val="28"/>
          <w:shd w:val="clear" w:color="auto" w:fill="FFFFFF"/>
        </w:rPr>
        <w:t xml:space="preserve">владение </w:t>
      </w:r>
      <w:r w:rsidRPr="00471D9D">
        <w:rPr>
          <w:rFonts w:ascii="Times New Roman" w:hAnsi="Times New Roman" w:cs="Times New Roman"/>
          <w:bCs/>
          <w:spacing w:val="2"/>
          <w:sz w:val="28"/>
          <w:szCs w:val="28"/>
          <w:shd w:val="clear" w:color="auto" w:fill="FFFFFF"/>
        </w:rPr>
        <w:t>и (или) их реализация;</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10" w:name="SUB5010207"/>
      <w:bookmarkEnd w:id="10"/>
      <w:r w:rsidRPr="00471D9D">
        <w:rPr>
          <w:rFonts w:ascii="Times New Roman" w:hAnsi="Times New Roman" w:cs="Times New Roman"/>
          <w:bCs/>
          <w:spacing w:val="2"/>
          <w:sz w:val="28"/>
          <w:szCs w:val="28"/>
          <w:shd w:val="clear" w:color="auto" w:fill="FFFFFF"/>
        </w:rPr>
        <w:t>7) приобретение акций и (или) облигаций, выпущенных и размещенных банками, управление ими, в том числе путем передачи в доверительное управление</w:t>
      </w:r>
      <w:r w:rsidR="00C00013" w:rsidRPr="00471D9D">
        <w:rPr>
          <w:rFonts w:ascii="Times New Roman" w:hAnsi="Times New Roman" w:cs="Times New Roman"/>
          <w:bCs/>
          <w:spacing w:val="2"/>
          <w:sz w:val="28"/>
          <w:szCs w:val="28"/>
          <w:shd w:val="clear" w:color="auto" w:fill="FFFFFF"/>
        </w:rPr>
        <w:t>,</w:t>
      </w:r>
      <w:r w:rsidRPr="00471D9D">
        <w:rPr>
          <w:rFonts w:ascii="Times New Roman" w:hAnsi="Times New Roman" w:cs="Times New Roman"/>
          <w:bCs/>
          <w:spacing w:val="2"/>
          <w:sz w:val="28"/>
          <w:szCs w:val="28"/>
          <w:shd w:val="clear" w:color="auto" w:fill="FFFFFF"/>
        </w:rPr>
        <w:t xml:space="preserve"> </w:t>
      </w:r>
      <w:r w:rsidR="00C00013" w:rsidRPr="00471D9D">
        <w:rPr>
          <w:rFonts w:ascii="Times New Roman" w:hAnsi="Times New Roman" w:cs="Times New Roman"/>
          <w:bCs/>
          <w:spacing w:val="2"/>
          <w:sz w:val="28"/>
          <w:szCs w:val="28"/>
          <w:shd w:val="clear" w:color="auto" w:fill="FFFFFF"/>
        </w:rPr>
        <w:t xml:space="preserve">владение </w:t>
      </w:r>
      <w:r w:rsidRPr="00471D9D">
        <w:rPr>
          <w:rFonts w:ascii="Times New Roman" w:hAnsi="Times New Roman" w:cs="Times New Roman"/>
          <w:bCs/>
          <w:spacing w:val="2"/>
          <w:sz w:val="28"/>
          <w:szCs w:val="28"/>
          <w:shd w:val="clear" w:color="auto" w:fill="FFFFFF"/>
        </w:rPr>
        <w:t>и (или) их реализация;</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 xml:space="preserve">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w:t>
      </w:r>
      <w:r w:rsidRPr="00471D9D">
        <w:rPr>
          <w:rFonts w:ascii="Times New Roman" w:hAnsi="Times New Roman" w:cs="Times New Roman"/>
          <w:bCs/>
          <w:spacing w:val="2"/>
          <w:sz w:val="28"/>
          <w:szCs w:val="28"/>
          <w:shd w:val="clear" w:color="auto" w:fill="FFFFFF"/>
        </w:rPr>
        <w:lastRenderedPageBreak/>
        <w:t>временного пользования таким имуществом, передача его в доверительное управление;</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 xml:space="preserve">9) проведение операций по секьюритизации прав требований и других активов, приобретенных у банков и (или) </w:t>
      </w:r>
      <w:r w:rsidR="001E404C" w:rsidRPr="00471D9D">
        <w:rPr>
          <w:rFonts w:ascii="Times New Roman" w:hAnsi="Times New Roman" w:cs="Times New Roman"/>
          <w:bCs/>
          <w:spacing w:val="2"/>
          <w:sz w:val="28"/>
          <w:szCs w:val="28"/>
          <w:shd w:val="clear" w:color="auto" w:fill="FFFFFF"/>
        </w:rPr>
        <w:t>юридических лиц, ранее являвших</w:t>
      </w:r>
      <w:r w:rsidRPr="00471D9D">
        <w:rPr>
          <w:rFonts w:ascii="Times New Roman" w:hAnsi="Times New Roman" w:cs="Times New Roman"/>
          <w:bCs/>
          <w:spacing w:val="2"/>
          <w:sz w:val="28"/>
          <w:szCs w:val="28"/>
          <w:shd w:val="clear" w:color="auto" w:fill="FFFFFF"/>
        </w:rPr>
        <w:t>ся банками;</w:t>
      </w:r>
    </w:p>
    <w:p w:rsidR="00976E53" w:rsidRDefault="00976E53"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11" w:name="SUB5010211"/>
      <w:bookmarkEnd w:id="11"/>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10) приобретение у юридических лиц, ранее явл</w:t>
      </w:r>
      <w:r w:rsidR="001E404C" w:rsidRPr="00471D9D">
        <w:rPr>
          <w:rFonts w:ascii="Times New Roman" w:hAnsi="Times New Roman" w:cs="Times New Roman"/>
          <w:bCs/>
          <w:spacing w:val="2"/>
          <w:sz w:val="28"/>
          <w:szCs w:val="28"/>
          <w:shd w:val="clear" w:color="auto" w:fill="FFFFFF"/>
        </w:rPr>
        <w:t>явшихся банками, прав требований</w:t>
      </w:r>
      <w:r w:rsidRPr="00471D9D">
        <w:rPr>
          <w:rFonts w:ascii="Times New Roman" w:hAnsi="Times New Roman" w:cs="Times New Roman"/>
          <w:bCs/>
          <w:spacing w:val="2"/>
          <w:sz w:val="28"/>
          <w:szCs w:val="28"/>
          <w:shd w:val="clear" w:color="auto" w:fill="FFFFFF"/>
        </w:rPr>
        <w:t xml:space="preserve">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w:t>
      </w:r>
      <w:r w:rsidR="001E404C" w:rsidRPr="00471D9D">
        <w:rPr>
          <w:rFonts w:ascii="Times New Roman" w:hAnsi="Times New Roman" w:cs="Times New Roman"/>
          <w:bCs/>
          <w:spacing w:val="2"/>
          <w:sz w:val="28"/>
          <w:szCs w:val="28"/>
          <w:shd w:val="clear" w:color="auto" w:fill="FFFFFF"/>
        </w:rPr>
        <w:t>,</w:t>
      </w:r>
      <w:r w:rsidRPr="00471D9D">
        <w:rPr>
          <w:rFonts w:ascii="Times New Roman" w:hAnsi="Times New Roman" w:cs="Times New Roman"/>
          <w:bCs/>
          <w:spacing w:val="2"/>
          <w:sz w:val="28"/>
          <w:szCs w:val="28"/>
          <w:shd w:val="clear" w:color="auto" w:fill="FFFFFF"/>
        </w:rPr>
        <w:t xml:space="preserve"> и (или) их реализация;</w:t>
      </w:r>
    </w:p>
    <w:p w:rsidR="001D4B7D" w:rsidRPr="00471D9D"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11) размещение денег в ценные бумаги и иные финансовые инструменты, а также в банках, Национал</w:t>
      </w:r>
      <w:r w:rsidR="001E404C" w:rsidRPr="00471D9D">
        <w:rPr>
          <w:rFonts w:ascii="Times New Roman" w:hAnsi="Times New Roman" w:cs="Times New Roman"/>
          <w:bCs/>
          <w:spacing w:val="2"/>
          <w:sz w:val="28"/>
          <w:szCs w:val="28"/>
          <w:shd w:val="clear" w:color="auto" w:fill="FFFFFF"/>
        </w:rPr>
        <w:t>ьном Банке Республики Казахстан</w:t>
      </w:r>
      <w:r w:rsidRPr="00471D9D">
        <w:rPr>
          <w:rFonts w:ascii="Times New Roman" w:hAnsi="Times New Roman" w:cs="Times New Roman"/>
          <w:bCs/>
          <w:spacing w:val="2"/>
          <w:sz w:val="28"/>
          <w:szCs w:val="28"/>
          <w:shd w:val="clear" w:color="auto" w:fill="FFFFFF"/>
        </w:rPr>
        <w:t xml:space="preserve"> на условиях договоров банковского счета и банковского вклада;</w:t>
      </w:r>
    </w:p>
    <w:p w:rsidR="001D4B7D" w:rsidRPr="00471D9D" w:rsidRDefault="001D4B7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bCs/>
          <w:spacing w:val="2"/>
          <w:sz w:val="28"/>
          <w:szCs w:val="28"/>
          <w:shd w:val="clear" w:color="auto" w:fill="FFFFFF"/>
        </w:rPr>
        <w:t xml:space="preserve">12) осуществление финансирования на условиях платности, </w:t>
      </w:r>
      <w:r w:rsidR="001E404C" w:rsidRPr="00471D9D">
        <w:rPr>
          <w:rFonts w:ascii="Times New Roman" w:hAnsi="Times New Roman" w:cs="Times New Roman"/>
          <w:bCs/>
          <w:spacing w:val="2"/>
          <w:sz w:val="28"/>
          <w:szCs w:val="28"/>
          <w:shd w:val="clear" w:color="auto" w:fill="FFFFFF"/>
        </w:rPr>
        <w:t>срочности и возвратности банков</w:t>
      </w:r>
      <w:r w:rsidRPr="00471D9D">
        <w:rPr>
          <w:rFonts w:ascii="Times New Roman" w:hAnsi="Times New Roman" w:cs="Times New Roman"/>
          <w:bCs/>
          <w:spacing w:val="2"/>
          <w:sz w:val="28"/>
          <w:szCs w:val="28"/>
          <w:shd w:val="clear" w:color="auto" w:fill="FFFFFF"/>
        </w:rPr>
        <w:t xml:space="preserve"> и (или) юридических лиц, ранее являвшихся банкам</w:t>
      </w:r>
      <w:r w:rsidRPr="00471D9D">
        <w:rPr>
          <w:rFonts w:ascii="Times New Roman" w:eastAsia="Times New Roman" w:hAnsi="Times New Roman" w:cs="Times New Roman"/>
          <w:sz w:val="28"/>
          <w:szCs w:val="28"/>
        </w:rPr>
        <w:t xml:space="preserve">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1D4B7D" w:rsidRPr="00B02CF7"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B02CF7">
        <w:rPr>
          <w:rFonts w:ascii="Times New Roman" w:eastAsia="Calibri" w:hAnsi="Times New Roman" w:cs="Times New Roman"/>
          <w:sz w:val="28"/>
          <w:szCs w:val="28"/>
        </w:rPr>
        <w:lastRenderedPageBreak/>
        <w:t>Статья 293. Налогообложение прочих категорий налогоплательщиков</w:t>
      </w:r>
    </w:p>
    <w:p w:rsidR="00B02CF7" w:rsidRDefault="00B02CF7"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1. Положения настоящей статьи применяются следующими налогоплательщиками:</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1) осуществляющими перевозку груза морским судном, зарегистрированным в международном судовом реестре Республики Казахстан;</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2) осуществляющими электронную торговлю товарами;</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3) организацией, осуществляющей деятельность по организации и проведению международной специализированной выставки на территории Республики Казахстан.</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 xml:space="preserve">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морским судном, зарегистрированным в международном судовом реестре Республики Казахстан, и по другим видам деятельности.  </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 xml:space="preserve">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w:t>
      </w:r>
      <w:r w:rsidR="003E64A9">
        <w:rPr>
          <w:rFonts w:ascii="Times New Roman" w:eastAsia="Calibri" w:hAnsi="Times New Roman" w:cs="Times New Roman"/>
          <w:sz w:val="28"/>
          <w:szCs w:val="28"/>
        </w:rPr>
        <w:t xml:space="preserve">ьной курсовой разницы, </w:t>
      </w:r>
      <w:r w:rsidR="003E64A9" w:rsidRPr="00976E53">
        <w:rPr>
          <w:rFonts w:ascii="Times New Roman" w:eastAsia="Calibri" w:hAnsi="Times New Roman" w:cs="Times New Roman"/>
          <w:sz w:val="28"/>
          <w:szCs w:val="28"/>
        </w:rPr>
        <w:t>возникшего</w:t>
      </w:r>
      <w:r w:rsidRPr="00976E53">
        <w:rPr>
          <w:rFonts w:ascii="Times New Roman" w:eastAsia="Calibri" w:hAnsi="Times New Roman" w:cs="Times New Roman"/>
          <w:sz w:val="28"/>
          <w:szCs w:val="28"/>
        </w:rPr>
        <w:t xml:space="preserve"> по операциям</w:t>
      </w:r>
      <w:r w:rsidRPr="00471D9D">
        <w:rPr>
          <w:rFonts w:ascii="Times New Roman" w:eastAsia="Calibri" w:hAnsi="Times New Roman" w:cs="Times New Roman"/>
          <w:sz w:val="28"/>
          <w:szCs w:val="28"/>
        </w:rPr>
        <w:t xml:space="preserve">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статьей 302 настоящего Кодекса,</w:t>
      </w:r>
      <w:r w:rsidR="009930D4">
        <w:rPr>
          <w:rFonts w:ascii="Times New Roman" w:eastAsia="Calibri" w:hAnsi="Times New Roman" w:cs="Times New Roman"/>
          <w:sz w:val="28"/>
          <w:szCs w:val="28"/>
        </w:rPr>
        <w:br/>
      </w:r>
      <w:r w:rsidRPr="00471D9D">
        <w:rPr>
          <w:rFonts w:ascii="Times New Roman" w:eastAsia="Calibri" w:hAnsi="Times New Roman" w:cs="Times New Roman"/>
          <w:sz w:val="28"/>
          <w:szCs w:val="28"/>
        </w:rPr>
        <w:t>на 100 процентов.</w:t>
      </w:r>
    </w:p>
    <w:p w:rsidR="001D4B7D" w:rsidRPr="00471D9D"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w:t>
      </w:r>
      <w:r w:rsidR="00D27493" w:rsidRPr="00471D9D">
        <w:rPr>
          <w:rFonts w:ascii="Times New Roman" w:eastAsia="Calibri" w:hAnsi="Times New Roman" w:cs="Times New Roman"/>
          <w:sz w:val="28"/>
          <w:szCs w:val="28"/>
        </w:rPr>
        <w:t xml:space="preserve">изнается юридическое лицо со </w:t>
      </w:r>
      <w:r w:rsidR="0072676F" w:rsidRPr="00471D9D">
        <w:rPr>
          <w:rFonts w:ascii="Times New Roman" w:eastAsia="Calibri" w:hAnsi="Times New Roman" w:cs="Times New Roman"/>
          <w:sz w:val="28"/>
          <w:szCs w:val="28"/>
        </w:rPr>
        <w:t>сто</w:t>
      </w:r>
      <w:r w:rsidRPr="00471D9D">
        <w:rPr>
          <w:rFonts w:ascii="Times New Roman" w:eastAsia="Calibri" w:hAnsi="Times New Roman" w:cs="Times New Roman"/>
          <w:sz w:val="28"/>
          <w:szCs w:val="28"/>
        </w:rPr>
        <w:t xml:space="preserve">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w:t>
      </w:r>
      <w:r w:rsidRPr="00471D9D">
        <w:rPr>
          <w:rFonts w:ascii="Times New Roman" w:eastAsia="Calibri" w:hAnsi="Times New Roman" w:cs="Times New Roman"/>
          <w:sz w:val="28"/>
          <w:szCs w:val="28"/>
        </w:rPr>
        <w:lastRenderedPageBreak/>
        <w:t>территории Республики Казахстан, а также послевыставочное использование территории международной специализированной выставки.</w:t>
      </w:r>
    </w:p>
    <w:p w:rsidR="006F46BC" w:rsidRPr="00471D9D" w:rsidRDefault="001D4B7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Calibri" w:hAnsi="Times New Roman" w:cs="Times New Roman"/>
          <w:sz w:val="28"/>
          <w:szCs w:val="28"/>
        </w:rPr>
        <w:t>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930D4" w:rsidRDefault="009930D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76E53" w:rsidRPr="00471D9D" w:rsidRDefault="00976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76E53" w:rsidRDefault="00411939" w:rsidP="00B02CF7">
      <w:pPr>
        <w:shd w:val="clear" w:color="auto" w:fill="FFFFFF" w:themeFill="background1"/>
        <w:tabs>
          <w:tab w:val="left" w:pos="142"/>
        </w:tabs>
        <w:spacing w:after="0" w:line="240" w:lineRule="auto"/>
        <w:jc w:val="center"/>
        <w:rPr>
          <w:rFonts w:ascii="Times New Roman" w:eastAsia="Times New Roman" w:hAnsi="Times New Roman" w:cs="Times New Roman"/>
          <w:sz w:val="28"/>
        </w:rPr>
      </w:pPr>
      <w:r w:rsidRPr="00B02CF7">
        <w:rPr>
          <w:rFonts w:ascii="Times New Roman" w:eastAsia="Times New Roman" w:hAnsi="Times New Roman" w:cs="Times New Roman"/>
          <w:sz w:val="28"/>
        </w:rPr>
        <w:t>Г</w:t>
      </w:r>
      <w:r w:rsidR="00B02CF7">
        <w:rPr>
          <w:rFonts w:ascii="Times New Roman" w:eastAsia="Times New Roman" w:hAnsi="Times New Roman" w:cs="Times New Roman"/>
          <w:sz w:val="28"/>
        </w:rPr>
        <w:t>лава</w:t>
      </w:r>
      <w:r w:rsidRPr="00B02CF7">
        <w:rPr>
          <w:rFonts w:ascii="Times New Roman" w:eastAsia="Times New Roman" w:hAnsi="Times New Roman" w:cs="Times New Roman"/>
          <w:sz w:val="28"/>
        </w:rPr>
        <w:t xml:space="preserve"> </w:t>
      </w:r>
      <w:r w:rsidR="006603B9" w:rsidRPr="00B02CF7">
        <w:rPr>
          <w:rFonts w:ascii="Times New Roman" w:eastAsia="Times New Roman" w:hAnsi="Times New Roman" w:cs="Times New Roman"/>
          <w:sz w:val="28"/>
        </w:rPr>
        <w:t>30</w:t>
      </w:r>
      <w:r w:rsidRPr="00B02CF7">
        <w:rPr>
          <w:rFonts w:ascii="Times New Roman" w:eastAsia="Times New Roman" w:hAnsi="Times New Roman" w:cs="Times New Roman"/>
          <w:sz w:val="28"/>
        </w:rPr>
        <w:t xml:space="preserve">. НАЛОГООБЛОЖЕНИЕ ПРИБЫЛИ КОНТРОЛИРУЕМОЙ </w:t>
      </w:r>
    </w:p>
    <w:p w:rsidR="006F46BC" w:rsidRPr="00B02CF7" w:rsidRDefault="00976E53" w:rsidP="00B02CF7">
      <w:pPr>
        <w:shd w:val="clear" w:color="auto" w:fill="FFFFFF" w:themeFill="background1"/>
        <w:tabs>
          <w:tab w:val="left" w:pos="142"/>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02CF7">
        <w:rPr>
          <w:rFonts w:ascii="Times New Roman" w:eastAsia="Times New Roman" w:hAnsi="Times New Roman" w:cs="Times New Roman"/>
          <w:sz w:val="28"/>
        </w:rPr>
        <w:t>ИНОСТРАННОЙ КОМПАНИИ</w:t>
      </w:r>
    </w:p>
    <w:p w:rsidR="006F46BC" w:rsidRPr="00B02CF7"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294. </w:t>
      </w:r>
      <w:r w:rsidRPr="00B02CF7">
        <w:rPr>
          <w:rFonts w:ascii="Times New Roman" w:eastAsia="Times New Roman" w:hAnsi="Times New Roman" w:cs="Times New Roman"/>
          <w:sz w:val="28"/>
        </w:rPr>
        <w:t>Основные понятия, используемые в настоящей главе</w:t>
      </w:r>
    </w:p>
    <w:p w:rsidR="00B02CF7" w:rsidRPr="00B02CF7" w:rsidRDefault="00B02CF7"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B02CF7" w:rsidRDefault="000A53E4"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1. К</w:t>
      </w:r>
      <w:r w:rsidR="00411939" w:rsidRPr="00B02CF7">
        <w:rPr>
          <w:rFonts w:ascii="Times New Roman" w:eastAsia="Times New Roman" w:hAnsi="Times New Roman" w:cs="Times New Roman"/>
          <w:sz w:val="28"/>
        </w:rPr>
        <w:t>онтролируемой иностранной компанией признается лицо, соответствующее одновременно следующим условиям:</w:t>
      </w:r>
    </w:p>
    <w:p w:rsidR="006F46BC" w:rsidRPr="00B02CF7" w:rsidRDefault="00411939" w:rsidP="00486748">
      <w:pPr>
        <w:shd w:val="clear" w:color="auto" w:fill="FFFFFF" w:themeFill="background1"/>
        <w:tabs>
          <w:tab w:val="left" w:pos="709"/>
          <w:tab w:val="left" w:pos="710"/>
          <w:tab w:val="left" w:pos="1134"/>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1) такое лицо является одним из следующих лиц:</w:t>
      </w:r>
    </w:p>
    <w:p w:rsidR="006F46BC" w:rsidRPr="00B02CF7"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юридическим лицом-нерезидентом;</w:t>
      </w:r>
    </w:p>
    <w:p w:rsidR="006F46BC" w:rsidRPr="00B02CF7"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 xml:space="preserve">иной иностранной формой организации предпринимательской деятельности без образования юридического лица (далее – иная форма организации); </w:t>
      </w:r>
    </w:p>
    <w:p w:rsidR="006F46BC" w:rsidRPr="00B02CF7"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2) такое лицо отвечает одному из следующих условий:</w:t>
      </w:r>
    </w:p>
    <w:p w:rsidR="006F46BC" w:rsidRPr="00B02C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25 и более процентов доли участия (голосующих акций) в лице прямо или косвенно</w:t>
      </w:r>
      <w:r w:rsidR="008B1ED4" w:rsidRPr="00B02CF7">
        <w:rPr>
          <w:rFonts w:ascii="Times New Roman" w:eastAsia="Times New Roman" w:hAnsi="Times New Roman" w:cs="Times New Roman"/>
          <w:sz w:val="28"/>
        </w:rPr>
        <w:t>,</w:t>
      </w:r>
      <w:r w:rsidRPr="00B02CF7">
        <w:rPr>
          <w:rFonts w:ascii="Times New Roman" w:eastAsia="Times New Roman" w:hAnsi="Times New Roman" w:cs="Times New Roman"/>
          <w:sz w:val="28"/>
        </w:rPr>
        <w:t xml:space="preserve">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6F46BC" w:rsidRPr="00B02C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 xml:space="preserve">лицо связано с резидентом посредством контроля (в случае, если резидент </w:t>
      </w:r>
      <w:r w:rsidR="003400FF" w:rsidRPr="00B02CF7">
        <w:rPr>
          <w:rFonts w:ascii="Times New Roman" w:eastAsia="Times New Roman" w:hAnsi="Times New Roman" w:cs="Times New Roman"/>
          <w:sz w:val="28"/>
        </w:rPr>
        <w:t xml:space="preserve">имеет </w:t>
      </w:r>
      <w:r w:rsidRPr="00B02CF7">
        <w:rPr>
          <w:rFonts w:ascii="Times New Roman" w:eastAsia="Times New Roman" w:hAnsi="Times New Roman" w:cs="Times New Roman"/>
          <w:sz w:val="28"/>
        </w:rPr>
        <w:t>прямо</w:t>
      </w:r>
      <w:r w:rsidR="003400FF" w:rsidRPr="00B02CF7">
        <w:rPr>
          <w:rFonts w:ascii="Times New Roman" w:eastAsia="Times New Roman" w:hAnsi="Times New Roman" w:cs="Times New Roman"/>
          <w:sz w:val="28"/>
        </w:rPr>
        <w:t>й или косвенный</w:t>
      </w:r>
      <w:r w:rsidR="008B1ED4" w:rsidRPr="00B02CF7">
        <w:rPr>
          <w:rFonts w:ascii="Times New Roman" w:eastAsia="Times New Roman" w:hAnsi="Times New Roman" w:cs="Times New Roman"/>
          <w:sz w:val="28"/>
        </w:rPr>
        <w:t>,</w:t>
      </w:r>
      <w:r w:rsidR="003400FF" w:rsidRPr="00B02CF7">
        <w:rPr>
          <w:rFonts w:ascii="Times New Roman" w:eastAsia="Times New Roman" w:hAnsi="Times New Roman" w:cs="Times New Roman"/>
          <w:sz w:val="28"/>
        </w:rPr>
        <w:t xml:space="preserve"> или конструктивный</w:t>
      </w:r>
      <w:r w:rsidRPr="00B02CF7">
        <w:rPr>
          <w:rFonts w:ascii="Times New Roman" w:eastAsia="Times New Roman" w:hAnsi="Times New Roman" w:cs="Times New Roman"/>
          <w:sz w:val="28"/>
        </w:rPr>
        <w:t xml:space="preserve"> контроль над лицом); </w:t>
      </w:r>
    </w:p>
    <w:p w:rsidR="006F46BC" w:rsidRPr="00B02CF7" w:rsidRDefault="00411939" w:rsidP="00486748">
      <w:pPr>
        <w:shd w:val="clear" w:color="auto" w:fill="FFFFFF" w:themeFill="background1"/>
        <w:tabs>
          <w:tab w:val="left" w:pos="709"/>
          <w:tab w:val="left" w:pos="1276"/>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3) такое лицо отвечает одному из следующих условий:</w:t>
      </w:r>
    </w:p>
    <w:p w:rsidR="006F46BC" w:rsidRPr="00B02CF7" w:rsidRDefault="00411939" w:rsidP="00486748">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эффективная ставка налога на прибыль юридического лица-нерезидента или иной формы организации, определенна</w:t>
      </w:r>
      <w:r w:rsidR="003400FF" w:rsidRPr="00B02CF7">
        <w:rPr>
          <w:rFonts w:ascii="Times New Roman" w:eastAsia="Times New Roman" w:hAnsi="Times New Roman" w:cs="Times New Roman"/>
          <w:sz w:val="28"/>
        </w:rPr>
        <w:t>я в соответствии с подпунктом 2</w:t>
      </w:r>
      <w:r w:rsidRPr="00B02CF7">
        <w:rPr>
          <w:rFonts w:ascii="Times New Roman" w:eastAsia="Times New Roman" w:hAnsi="Times New Roman" w:cs="Times New Roman"/>
          <w:sz w:val="28"/>
        </w:rPr>
        <w:t>) пункта 4 настоящей статьи, составляет менее 10 процентов;</w:t>
      </w:r>
    </w:p>
    <w:p w:rsidR="006F46BC" w:rsidRPr="00471D9D" w:rsidRDefault="00411939" w:rsidP="00486748">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юридическое лицо-нерезидент или иная форма организации зарегистрированы или учредительный документ (документ о создании)</w:t>
      </w:r>
      <w:r w:rsidRPr="00471D9D">
        <w:rPr>
          <w:rFonts w:ascii="Times New Roman" w:eastAsia="Times New Roman" w:hAnsi="Times New Roman" w:cs="Times New Roman"/>
          <w:sz w:val="28"/>
        </w:rPr>
        <w:t xml:space="preserve"> которой зарегистрирован, или у</w:t>
      </w:r>
      <w:r w:rsidR="008B1ED4" w:rsidRPr="00471D9D">
        <w:rPr>
          <w:rFonts w:ascii="Times New Roman" w:eastAsia="Times New Roman" w:hAnsi="Times New Roman" w:cs="Times New Roman"/>
          <w:sz w:val="28"/>
        </w:rPr>
        <w:t xml:space="preserve">частник, на которого возложено </w:t>
      </w:r>
      <w:r w:rsidRPr="00471D9D">
        <w:rPr>
          <w:rFonts w:ascii="Times New Roman" w:eastAsia="Times New Roman" w:hAnsi="Times New Roman" w:cs="Times New Roman"/>
          <w:sz w:val="28"/>
        </w:rPr>
        <w:t>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6F46BC" w:rsidRPr="005F67F8" w:rsidRDefault="00411939" w:rsidP="00486748">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определения контролируемой иностранной компании понятие «контроль» определяется в соответствии с подпунктом 3) пункта 4 настоящей </w:t>
      </w:r>
      <w:r w:rsidRPr="005F67F8">
        <w:rPr>
          <w:rFonts w:ascii="Times New Roman" w:eastAsia="Times New Roman" w:hAnsi="Times New Roman" w:cs="Times New Roman"/>
          <w:sz w:val="28"/>
        </w:rPr>
        <w:t>статьи.</w:t>
      </w:r>
    </w:p>
    <w:p w:rsidR="006F46BC" w:rsidRPr="005F67F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lastRenderedPageBreak/>
        <w:t>2</w:t>
      </w:r>
      <w:r w:rsidR="00423E2F" w:rsidRPr="005F67F8">
        <w:rPr>
          <w:rFonts w:ascii="Times New Roman" w:eastAsia="Times New Roman" w:hAnsi="Times New Roman" w:cs="Times New Roman"/>
          <w:sz w:val="28"/>
        </w:rPr>
        <w:t>. П</w:t>
      </w:r>
      <w:r w:rsidRPr="005F67F8">
        <w:rPr>
          <w:rFonts w:ascii="Times New Roman" w:eastAsia="Times New Roman" w:hAnsi="Times New Roman" w:cs="Times New Roman"/>
          <w:sz w:val="28"/>
        </w:rPr>
        <w:t xml:space="preserve">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6F46BC" w:rsidRPr="005F67F8" w:rsidRDefault="00411939"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1) оно зарегистрировано в государстве с льготным налогообложением; </w:t>
      </w:r>
    </w:p>
    <w:p w:rsidR="006F46BC" w:rsidRPr="005F67F8" w:rsidRDefault="00411939"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2) оно зарегистрирован</w:t>
      </w:r>
      <w:r w:rsidR="00C37036" w:rsidRPr="005F67F8">
        <w:rPr>
          <w:rFonts w:ascii="Times New Roman" w:eastAsia="Times New Roman" w:hAnsi="Times New Roman" w:cs="Times New Roman"/>
          <w:sz w:val="28"/>
        </w:rPr>
        <w:t>о в иностранном государстве</w:t>
      </w:r>
      <w:r w:rsidR="008B1ED4" w:rsidRPr="005F67F8">
        <w:rPr>
          <w:rFonts w:ascii="Times New Roman" w:eastAsia="Times New Roman" w:hAnsi="Times New Roman" w:cs="Times New Roman"/>
          <w:sz w:val="28"/>
        </w:rPr>
        <w:t xml:space="preserve"> и у которого </w:t>
      </w:r>
      <w:r w:rsidRPr="005F67F8">
        <w:rPr>
          <w:rFonts w:ascii="Times New Roman" w:eastAsia="Times New Roman" w:hAnsi="Times New Roman" w:cs="Times New Roman"/>
          <w:sz w:val="28"/>
        </w:rPr>
        <w:t>эффективная ставка налога на прибыль, определенна</w:t>
      </w:r>
      <w:r w:rsidR="003400FF" w:rsidRPr="005F67F8">
        <w:rPr>
          <w:rFonts w:ascii="Times New Roman" w:eastAsia="Times New Roman" w:hAnsi="Times New Roman" w:cs="Times New Roman"/>
          <w:sz w:val="28"/>
        </w:rPr>
        <w:t>я в соответствии с подпунктом 2</w:t>
      </w:r>
      <w:r w:rsidRPr="005F67F8">
        <w:rPr>
          <w:rFonts w:ascii="Times New Roman" w:eastAsia="Times New Roman" w:hAnsi="Times New Roman" w:cs="Times New Roman"/>
          <w:sz w:val="28"/>
        </w:rPr>
        <w:t>) пункта 4 настоящей статьи, составляет менее 10 процентов.</w:t>
      </w:r>
    </w:p>
    <w:p w:rsidR="006F46BC" w:rsidRPr="005F67F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w:t>
      </w:r>
      <w:r w:rsidR="00423E2F" w:rsidRPr="005F67F8">
        <w:rPr>
          <w:rFonts w:ascii="Times New Roman" w:eastAsia="Times New Roman" w:hAnsi="Times New Roman" w:cs="Times New Roman"/>
          <w:sz w:val="28"/>
        </w:rPr>
        <w:t xml:space="preserve">части первой </w:t>
      </w:r>
      <w:r w:rsidRPr="005F67F8">
        <w:rPr>
          <w:rFonts w:ascii="Times New Roman" w:eastAsia="Times New Roman" w:hAnsi="Times New Roman" w:cs="Times New Roman"/>
          <w:sz w:val="28"/>
        </w:rPr>
        <w:t xml:space="preserve">пункта 1 настоящей статьи. </w:t>
      </w:r>
    </w:p>
    <w:p w:rsidR="006F46BC" w:rsidRPr="005F67F8" w:rsidRDefault="00A42D0A"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3.</w:t>
      </w:r>
      <w:r w:rsidR="00411939" w:rsidRPr="005F67F8">
        <w:rPr>
          <w:rFonts w:ascii="Times New Roman" w:eastAsia="Times New Roman" w:hAnsi="Times New Roman" w:cs="Times New Roman"/>
          <w:sz w:val="28"/>
        </w:rPr>
        <w:t xml:space="preserve"> </w:t>
      </w:r>
      <w:r w:rsidR="004A18BD" w:rsidRPr="005F67F8">
        <w:rPr>
          <w:rFonts w:ascii="Times New Roman" w:eastAsia="Times New Roman" w:hAnsi="Times New Roman" w:cs="Times New Roman"/>
          <w:sz w:val="28"/>
        </w:rPr>
        <w:t>Г</w:t>
      </w:r>
      <w:r w:rsidR="00411939" w:rsidRPr="005F67F8">
        <w:rPr>
          <w:rFonts w:ascii="Times New Roman" w:eastAsia="Times New Roman" w:hAnsi="Times New Roman" w:cs="Times New Roman"/>
          <w:sz w:val="28"/>
        </w:rPr>
        <w:t>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6F46BC" w:rsidRPr="005F67F8" w:rsidRDefault="00A42D0A"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1</w:t>
      </w:r>
      <w:r w:rsidR="00411939" w:rsidRPr="005F67F8">
        <w:rPr>
          <w:rFonts w:ascii="Times New Roman" w:eastAsia="Times New Roman" w:hAnsi="Times New Roman" w:cs="Times New Roman"/>
          <w:sz w:val="28"/>
        </w:rPr>
        <w:t xml:space="preserve">) в таком государстве или </w:t>
      </w:r>
      <w:r w:rsidR="008B1ED4" w:rsidRPr="005F67F8">
        <w:rPr>
          <w:rFonts w:ascii="Times New Roman" w:eastAsia="Times New Roman" w:hAnsi="Times New Roman" w:cs="Times New Roman"/>
          <w:sz w:val="28"/>
        </w:rPr>
        <w:t xml:space="preserve">на </w:t>
      </w:r>
      <w:r w:rsidR="00C37036" w:rsidRPr="005F67F8">
        <w:rPr>
          <w:rFonts w:ascii="Times New Roman" w:eastAsia="Times New Roman" w:hAnsi="Times New Roman" w:cs="Times New Roman"/>
          <w:sz w:val="28"/>
        </w:rPr>
        <w:t xml:space="preserve">такой </w:t>
      </w:r>
      <w:r w:rsidR="00411939" w:rsidRPr="005F67F8">
        <w:rPr>
          <w:rFonts w:ascii="Times New Roman" w:eastAsia="Times New Roman" w:hAnsi="Times New Roman" w:cs="Times New Roman"/>
          <w:sz w:val="28"/>
        </w:rPr>
        <w:t xml:space="preserve">территории установлена ставка налога на прибыль в размере менее 10 процентов; </w:t>
      </w:r>
    </w:p>
    <w:p w:rsidR="006F46BC" w:rsidRPr="005F67F8" w:rsidRDefault="00A42D0A"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2</w:t>
      </w:r>
      <w:r w:rsidR="00411939" w:rsidRPr="005F67F8">
        <w:rPr>
          <w:rFonts w:ascii="Times New Roman" w:eastAsia="Times New Roman" w:hAnsi="Times New Roman" w:cs="Times New Roman"/>
          <w:sz w:val="28"/>
        </w:rPr>
        <w:t xml:space="preserve">) в таком государстве или </w:t>
      </w:r>
      <w:r w:rsidR="008B1ED4" w:rsidRPr="005F67F8">
        <w:rPr>
          <w:rFonts w:ascii="Times New Roman" w:eastAsia="Times New Roman" w:hAnsi="Times New Roman" w:cs="Times New Roman"/>
          <w:sz w:val="28"/>
        </w:rPr>
        <w:t xml:space="preserve">на </w:t>
      </w:r>
      <w:r w:rsidR="00C37036" w:rsidRPr="005F67F8">
        <w:rPr>
          <w:rFonts w:ascii="Times New Roman" w:eastAsia="Times New Roman" w:hAnsi="Times New Roman" w:cs="Times New Roman"/>
          <w:sz w:val="28"/>
        </w:rPr>
        <w:t xml:space="preserve">такой </w:t>
      </w:r>
      <w:r w:rsidR="00411939" w:rsidRPr="005F67F8">
        <w:rPr>
          <w:rFonts w:ascii="Times New Roman" w:eastAsia="Times New Roman" w:hAnsi="Times New Roman" w:cs="Times New Roman"/>
          <w:sz w:val="28"/>
        </w:rPr>
        <w:t xml:space="preserve">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Положения подпункта 2)</w:t>
      </w:r>
      <w:r w:rsidR="00434ACA" w:rsidRPr="005F67F8">
        <w:rPr>
          <w:rFonts w:ascii="Times New Roman" w:eastAsia="Times New Roman" w:hAnsi="Times New Roman" w:cs="Times New Roman"/>
          <w:sz w:val="28"/>
        </w:rPr>
        <w:t xml:space="preserve"> части первой</w:t>
      </w:r>
      <w:r w:rsidRPr="005F67F8">
        <w:rPr>
          <w:rFonts w:ascii="Times New Roman" w:eastAsia="Times New Roman" w:hAnsi="Times New Roman" w:cs="Times New Roman"/>
          <w:sz w:val="28"/>
        </w:rPr>
        <w:t xml:space="preserve"> настоящего пункта не применяются в отношении иностранного</w:t>
      </w:r>
      <w:r w:rsidRPr="00471D9D">
        <w:rPr>
          <w:rFonts w:ascii="Times New Roman" w:eastAsia="Times New Roman" w:hAnsi="Times New Roman" w:cs="Times New Roman"/>
          <w:sz w:val="28"/>
        </w:rPr>
        <w:t xml:space="preserve"> госуд</w:t>
      </w:r>
      <w:r w:rsidR="00434ACA" w:rsidRPr="00471D9D">
        <w:rPr>
          <w:rFonts w:ascii="Times New Roman" w:eastAsia="Times New Roman" w:hAnsi="Times New Roman" w:cs="Times New Roman"/>
          <w:sz w:val="28"/>
        </w:rPr>
        <w:t>арства или территории, с которым или которой</w:t>
      </w:r>
      <w:r w:rsidRPr="00471D9D">
        <w:rPr>
          <w:rFonts w:ascii="Times New Roman" w:eastAsia="Times New Roman" w:hAnsi="Times New Roman" w:cs="Times New Roman"/>
          <w:sz w:val="28"/>
        </w:rPr>
        <w:t xml:space="preserve"> у Республики Казахстан действует международный дог</w:t>
      </w:r>
      <w:r w:rsidR="00C1646F">
        <w:rPr>
          <w:rFonts w:ascii="Times New Roman" w:eastAsia="Times New Roman" w:hAnsi="Times New Roman" w:cs="Times New Roman"/>
          <w:sz w:val="28"/>
        </w:rPr>
        <w:t xml:space="preserve">овор, предусматривающий </w:t>
      </w:r>
      <w:r w:rsidR="00C1646F" w:rsidRPr="00976E53">
        <w:rPr>
          <w:rFonts w:ascii="Times New Roman" w:eastAsia="Times New Roman" w:hAnsi="Times New Roman" w:cs="Times New Roman"/>
          <w:sz w:val="28"/>
        </w:rPr>
        <w:t>положение</w:t>
      </w:r>
      <w:r w:rsidRPr="00976E53">
        <w:rPr>
          <w:rFonts w:ascii="Times New Roman" w:eastAsia="Times New Roman" w:hAnsi="Times New Roman" w:cs="Times New Roman"/>
          <w:sz w:val="28"/>
        </w:rPr>
        <w:t xml:space="preserve"> об обмене</w:t>
      </w:r>
      <w:r w:rsidRPr="00471D9D">
        <w:rPr>
          <w:rFonts w:ascii="Times New Roman" w:eastAsia="Times New Roman" w:hAnsi="Times New Roman" w:cs="Times New Roman"/>
          <w:sz w:val="28"/>
        </w:rPr>
        <w:t xml:space="preserve"> информацией между компетентными органами</w:t>
      </w:r>
      <w:r w:rsidR="00C37036" w:rsidRPr="00471D9D">
        <w:rPr>
          <w:rFonts w:ascii="Times New Roman" w:eastAsia="Times New Roman" w:hAnsi="Times New Roman" w:cs="Times New Roman"/>
          <w:sz w:val="28"/>
        </w:rPr>
        <w:t xml:space="preserve"> по вопросам налогообложения</w:t>
      </w:r>
      <w:r w:rsidRPr="00471D9D">
        <w:rPr>
          <w:rFonts w:ascii="Times New Roman" w:eastAsia="Times New Roman" w:hAnsi="Times New Roman" w:cs="Times New Roman"/>
          <w:sz w:val="28"/>
        </w:rPr>
        <w:t>, за исключением иност</w:t>
      </w:r>
      <w:r w:rsidR="008B1ED4" w:rsidRPr="00471D9D">
        <w:rPr>
          <w:rFonts w:ascii="Times New Roman" w:eastAsia="Times New Roman" w:hAnsi="Times New Roman" w:cs="Times New Roman"/>
          <w:sz w:val="28"/>
        </w:rPr>
        <w:t>ранного государства или территории</w:t>
      </w:r>
      <w:r w:rsidRPr="00471D9D">
        <w:rPr>
          <w:rFonts w:ascii="Times New Roman" w:eastAsia="Times New Roman" w:hAnsi="Times New Roman" w:cs="Times New Roman"/>
          <w:sz w:val="28"/>
        </w:rPr>
        <w:t>, не обеспечивающих обмен информацией с уполномоченным органом для целей налогообложения.</w:t>
      </w:r>
    </w:p>
    <w:p w:rsidR="006F46BC" w:rsidRPr="00471D9D" w:rsidRDefault="0055341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3136C">
        <w:rPr>
          <w:rFonts w:ascii="Times New Roman" w:eastAsia="Times New Roman" w:hAnsi="Times New Roman" w:cs="Times New Roman"/>
          <w:sz w:val="28"/>
        </w:rPr>
        <w:t>Иностранное г</w:t>
      </w:r>
      <w:r w:rsidR="00411939" w:rsidRPr="0013136C">
        <w:rPr>
          <w:rFonts w:ascii="Times New Roman" w:eastAsia="Times New Roman" w:hAnsi="Times New Roman" w:cs="Times New Roman"/>
          <w:sz w:val="28"/>
        </w:rPr>
        <w:t xml:space="preserve">осударство или </w:t>
      </w:r>
      <w:r w:rsidR="00411939" w:rsidRPr="00471D9D">
        <w:rPr>
          <w:rFonts w:ascii="Times New Roman" w:eastAsia="Times New Roman" w:hAnsi="Times New Roman" w:cs="Times New Roman"/>
          <w:sz w:val="28"/>
        </w:rPr>
        <w:t>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6F46BC" w:rsidRPr="00471D9D" w:rsidRDefault="002F7CF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411939" w:rsidRPr="00471D9D">
        <w:rPr>
          <w:rFonts w:ascii="Times New Roman" w:eastAsia="Times New Roman" w:hAnsi="Times New Roman" w:cs="Times New Roman"/>
          <w:sz w:val="28"/>
        </w:rPr>
        <w:t>) уполномоченным органом получен от компетентного или уполномоченного органа</w:t>
      </w:r>
      <w:r w:rsidR="0013136C">
        <w:rPr>
          <w:rFonts w:ascii="Times New Roman" w:eastAsia="Times New Roman" w:hAnsi="Times New Roman" w:cs="Times New Roman"/>
          <w:sz w:val="28"/>
        </w:rPr>
        <w:t xml:space="preserve"> иностранного государства или </w:t>
      </w:r>
      <w:r w:rsidR="00411939" w:rsidRPr="00471D9D">
        <w:rPr>
          <w:rFonts w:ascii="Times New Roman" w:eastAsia="Times New Roman" w:hAnsi="Times New Roman" w:cs="Times New Roman"/>
          <w:sz w:val="28"/>
        </w:rPr>
        <w:t>территории письменный отказ в представлении сведений, обмен которыми предусмотрен международным договором;</w:t>
      </w:r>
    </w:p>
    <w:p w:rsidR="006F46BC" w:rsidRPr="00471D9D" w:rsidRDefault="002F7CF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55341D">
        <w:rPr>
          <w:rFonts w:ascii="Times New Roman" w:eastAsia="Times New Roman" w:hAnsi="Times New Roman" w:cs="Times New Roman"/>
          <w:sz w:val="28"/>
        </w:rPr>
        <w:t>)</w:t>
      </w:r>
      <w:r w:rsidR="0055341D" w:rsidRPr="0055341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6F46BC" w:rsidRPr="00471D9D" w:rsidRDefault="002F7CF9" w:rsidP="00486748">
      <w:pPr>
        <w:shd w:val="clear" w:color="auto" w:fill="FFFFFF" w:themeFill="background1"/>
        <w:tabs>
          <w:tab w:val="left" w:pos="284"/>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00411939" w:rsidRPr="00471D9D">
        <w:rPr>
          <w:rFonts w:ascii="Times New Roman" w:eastAsia="Times New Roman" w:hAnsi="Times New Roman" w:cs="Times New Roman"/>
          <w:sz w:val="28"/>
        </w:rPr>
        <w:t>. Иные понятия, используемые в целях настоящей главы и главы 32 настоящего Кодекса:</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контролируемое лицо – лицо, отвечающее одному из следующих условий:</w:t>
      </w:r>
    </w:p>
    <w:p w:rsidR="00A2389B" w:rsidRPr="005F67F8" w:rsidRDefault="00A2389B" w:rsidP="00A2389B">
      <w:pPr>
        <w:shd w:val="clear" w:color="auto" w:fill="FFFFFF" w:themeFill="background1"/>
        <w:tabs>
          <w:tab w:val="left" w:pos="567"/>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лицо связано с резидентом посредством контроля (в случае, если </w:t>
      </w:r>
      <w:r w:rsidRPr="005F67F8">
        <w:rPr>
          <w:rFonts w:ascii="Times New Roman" w:eastAsia="Times New Roman" w:hAnsi="Times New Roman" w:cs="Times New Roman"/>
          <w:sz w:val="28"/>
        </w:rPr>
        <w:t xml:space="preserve">резидент </w:t>
      </w:r>
      <w:r w:rsidR="0055341D" w:rsidRPr="005F67F8">
        <w:rPr>
          <w:rFonts w:ascii="Times New Roman" w:eastAsia="Times New Roman" w:hAnsi="Times New Roman" w:cs="Times New Roman"/>
          <w:sz w:val="28"/>
        </w:rPr>
        <w:t xml:space="preserve">имеет </w:t>
      </w:r>
      <w:r w:rsidRPr="005F67F8">
        <w:rPr>
          <w:rFonts w:ascii="Times New Roman" w:eastAsia="Times New Roman" w:hAnsi="Times New Roman" w:cs="Times New Roman"/>
          <w:sz w:val="28"/>
        </w:rPr>
        <w:t>прямо</w:t>
      </w:r>
      <w:r w:rsidR="0055341D" w:rsidRPr="005F67F8">
        <w:rPr>
          <w:rFonts w:ascii="Times New Roman" w:eastAsia="Times New Roman" w:hAnsi="Times New Roman" w:cs="Times New Roman"/>
          <w:sz w:val="28"/>
        </w:rPr>
        <w:t>й или косвенный</w:t>
      </w:r>
      <w:r w:rsidRPr="005F67F8">
        <w:rPr>
          <w:rFonts w:ascii="Times New Roman" w:eastAsia="Times New Roman" w:hAnsi="Times New Roman" w:cs="Times New Roman"/>
          <w:sz w:val="28"/>
        </w:rPr>
        <w:t>, или конструктивн</w:t>
      </w:r>
      <w:r w:rsidR="0055341D" w:rsidRPr="005F67F8">
        <w:rPr>
          <w:rFonts w:ascii="Times New Roman" w:eastAsia="Times New Roman" w:hAnsi="Times New Roman" w:cs="Times New Roman"/>
          <w:sz w:val="28"/>
        </w:rPr>
        <w:t>ый</w:t>
      </w:r>
      <w:r w:rsidRPr="005F67F8">
        <w:rPr>
          <w:rFonts w:ascii="Times New Roman" w:eastAsia="Times New Roman" w:hAnsi="Times New Roman" w:cs="Times New Roman"/>
          <w:sz w:val="28"/>
        </w:rPr>
        <w:t xml:space="preserve"> контроль над лицом); </w:t>
      </w:r>
    </w:p>
    <w:p w:rsidR="00A2389B" w:rsidRPr="00471D9D" w:rsidRDefault="00A2389B" w:rsidP="00A2389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лицо, в котором доля участия резидента составляет прямо или</w:t>
      </w:r>
      <w:r w:rsidRPr="00471D9D">
        <w:rPr>
          <w:rFonts w:ascii="Times New Roman" w:eastAsia="Times New Roman" w:hAnsi="Times New Roman" w:cs="Times New Roman"/>
          <w:sz w:val="28"/>
        </w:rPr>
        <w:t xml:space="preserve"> косвенно, или конструктивно более 50 процентов;</w:t>
      </w:r>
    </w:p>
    <w:p w:rsidR="00A2389B" w:rsidRPr="00471D9D" w:rsidRDefault="00A2389B" w:rsidP="00A2389B">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 связано с резидентом в качестве ближайшего родственника (по отношению к физическому лицу-резиденту);</w:t>
      </w:r>
    </w:p>
    <w:p w:rsidR="00976E53" w:rsidRDefault="00976E53"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w:t>
      </w:r>
      <w:r w:rsidR="003D263E" w:rsidRPr="00471D9D">
        <w:rPr>
          <w:rFonts w:ascii="Times New Roman" w:eastAsia="Times New Roman" w:hAnsi="Times New Roman" w:cs="Times New Roman"/>
          <w:sz w:val="28"/>
        </w:rPr>
        <w:t>12</w:t>
      </w:r>
      <w:r w:rsidRPr="00471D9D">
        <w:rPr>
          <w:rFonts w:ascii="Times New Roman" w:eastAsia="Times New Roman" w:hAnsi="Times New Roman" w:cs="Times New Roman"/>
          <w:sz w:val="28"/>
        </w:rPr>
        <w:t xml:space="preserve">) настоящего пункта, за отчетный и два предыдущих периода, последовательно предшествующих отчетному периоду. </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w:t>
      </w:r>
      <w:r w:rsidRPr="005F67F8">
        <w:rPr>
          <w:rFonts w:ascii="Times New Roman" w:eastAsia="Times New Roman" w:hAnsi="Times New Roman" w:cs="Times New Roman"/>
          <w:sz w:val="28"/>
        </w:rPr>
        <w:t>случае</w:t>
      </w:r>
      <w:r w:rsidR="0013136C" w:rsidRPr="005F67F8">
        <w:rPr>
          <w:rFonts w:ascii="Times New Roman" w:eastAsia="Times New Roman" w:hAnsi="Times New Roman" w:cs="Times New Roman"/>
          <w:sz w:val="28"/>
        </w:rPr>
        <w:t>,</w:t>
      </w:r>
      <w:r w:rsidRPr="005F67F8">
        <w:rPr>
          <w:rFonts w:ascii="Times New Roman" w:eastAsia="Times New Roman" w:hAnsi="Times New Roman" w:cs="Times New Roman"/>
          <w:sz w:val="28"/>
        </w:rPr>
        <w:t xml:space="preserve"> если</w:t>
      </w:r>
      <w:r w:rsidRPr="00471D9D">
        <w:rPr>
          <w:rFonts w:ascii="Times New Roman" w:eastAsia="Times New Roman" w:hAnsi="Times New Roman" w:cs="Times New Roman"/>
          <w:sz w:val="28"/>
        </w:rPr>
        <w:t xml:space="preserve">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rsidR="00A2389B" w:rsidRPr="00471D9D" w:rsidRDefault="00892069"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976E53">
        <w:rPr>
          <w:rFonts w:ascii="Times New Roman" w:eastAsia="Times New Roman" w:hAnsi="Times New Roman" w:cs="Times New Roman"/>
          <w:sz w:val="28"/>
        </w:rPr>
        <w:t>случае если законодательными актами</w:t>
      </w:r>
      <w:r w:rsidR="00A2389B" w:rsidRPr="00976E53">
        <w:rPr>
          <w:rFonts w:ascii="Times New Roman" w:eastAsia="Times New Roman" w:hAnsi="Times New Roman" w:cs="Times New Roman"/>
          <w:sz w:val="28"/>
        </w:rPr>
        <w:t xml:space="preserve"> государства</w:t>
      </w:r>
      <w:r w:rsidR="00A2389B" w:rsidRPr="00471D9D">
        <w:rPr>
          <w:rFonts w:ascii="Times New Roman" w:eastAsia="Times New Roman" w:hAnsi="Times New Roman" w:cs="Times New Roman"/>
          <w:sz w:val="28"/>
        </w:rPr>
        <w:t>,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rsidR="00A2389B" w:rsidRPr="00976E53"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w:t>
      </w:r>
      <w:r w:rsidRPr="00976E53">
        <w:rPr>
          <w:rFonts w:ascii="Times New Roman" w:eastAsia="Times New Roman" w:hAnsi="Times New Roman" w:cs="Times New Roman"/>
          <w:sz w:val="28"/>
        </w:rPr>
        <w:t xml:space="preserve">финансовая прибыль </w:t>
      </w:r>
      <w:r w:rsidR="0054402C" w:rsidRPr="00976E53">
        <w:rPr>
          <w:rFonts w:ascii="Times New Roman" w:eastAsia="Times New Roman" w:hAnsi="Times New Roman" w:cs="Times New Roman"/>
          <w:sz w:val="28"/>
        </w:rPr>
        <w:t xml:space="preserve">до </w:t>
      </w:r>
      <w:r w:rsidR="0054402C" w:rsidRPr="00976E53">
        <w:rPr>
          <w:rFonts w:ascii="Times New Roman" w:eastAsia="Times New Roman" w:hAnsi="Times New Roman" w:cs="Times New Roman"/>
          <w:sz w:val="28"/>
        </w:rPr>
        <w:lastRenderedPageBreak/>
        <w:t xml:space="preserve">налогообложения </w:t>
      </w:r>
      <w:r w:rsidRPr="00976E53">
        <w:rPr>
          <w:rFonts w:ascii="Times New Roman" w:eastAsia="Times New Roman" w:hAnsi="Times New Roman" w:cs="Times New Roman"/>
          <w:sz w:val="28"/>
        </w:rPr>
        <w:t>контролируемой иностранной компании учитывает такие суммы;</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из налога на прибыль исключаются суммы налога на прибыль дочерних</w:t>
      </w:r>
      <w:r w:rsidRPr="00471D9D">
        <w:rPr>
          <w:rFonts w:ascii="Times New Roman" w:eastAsia="Times New Roman" w:hAnsi="Times New Roman" w:cs="Times New Roman"/>
          <w:sz w:val="28"/>
        </w:rPr>
        <w:t xml:space="preserve">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A2389B" w:rsidRDefault="00A2389B" w:rsidP="00A2389B">
      <w:pPr>
        <w:shd w:val="clear" w:color="auto" w:fill="FFFFFF" w:themeFill="background1"/>
        <w:tabs>
          <w:tab w:val="left" w:pos="284"/>
          <w:tab w:val="left" w:pos="568"/>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контроль – контроль, определяемый в соответствии с международными стандартами финансовой отчетности либо иными международно</w:t>
      </w:r>
      <w:r w:rsidR="00976E5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признанными стандартами составления финансовой отчетности, принимаемыми фондовыми биржами для допуска ценных бумаг к торгам;  </w:t>
      </w:r>
    </w:p>
    <w:p w:rsidR="00D368F6" w:rsidRPr="005F67F8" w:rsidRDefault="00D368F6" w:rsidP="00D368F6">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4) отчетный период – финансовый период, в котором признана финансовая прибыль;</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5) ближайшие</w:t>
      </w:r>
      <w:r w:rsidRPr="00B44DF5">
        <w:rPr>
          <w:rFonts w:ascii="Times New Roman" w:eastAsia="Times New Roman" w:hAnsi="Times New Roman" w:cs="Times New Roman"/>
          <w:sz w:val="28"/>
        </w:rPr>
        <w:t xml:space="preserve"> родственники: </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супруг (супруга);</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дети, в том числе усыновленные, удочеренные;</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дети супруга (супруги), в том числе усыновленные, удочеренные; </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внуки;  </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внуки супруга (супруги);</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иждивенцы;</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иждивенцы супруга (супруги); </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родители; </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родители супруга (супруги);</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полнородные, неполнородные братья, сестры;</w:t>
      </w:r>
    </w:p>
    <w:p w:rsidR="00B44DF5" w:rsidRPr="00B44DF5" w:rsidRDefault="00B44DF5" w:rsidP="00B44DF5">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полнородные, неполнородные братья, сестры супруга (супруги);</w:t>
      </w:r>
    </w:p>
    <w:p w:rsidR="00A2389B" w:rsidRPr="00976E53" w:rsidRDefault="00B44DF5"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6</w:t>
      </w:r>
      <w:r w:rsidR="00A2389B" w:rsidRPr="00976E53">
        <w:rPr>
          <w:rFonts w:ascii="Times New Roman" w:eastAsia="Times New Roman" w:hAnsi="Times New Roman" w:cs="Times New Roman"/>
          <w:sz w:val="28"/>
        </w:rPr>
        <w:t>) косвенный контроль – наличие у резидента контроля через контролируемое лицо (контролируемые лица);</w:t>
      </w:r>
    </w:p>
    <w:p w:rsidR="00A2389B" w:rsidRPr="005F67F8" w:rsidRDefault="00B44DF5"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7</w:t>
      </w:r>
      <w:r w:rsidR="00A2389B" w:rsidRPr="00976E53">
        <w:rPr>
          <w:rFonts w:ascii="Times New Roman" w:eastAsia="Times New Roman" w:hAnsi="Times New Roman" w:cs="Times New Roman"/>
          <w:sz w:val="28"/>
        </w:rPr>
        <w:t>) косвенное владение (косвенное участие) – владение резидентом долями участия</w:t>
      </w:r>
      <w:r w:rsidR="00A2389B" w:rsidRPr="005F67F8">
        <w:rPr>
          <w:rFonts w:ascii="Times New Roman" w:eastAsia="Times New Roman" w:hAnsi="Times New Roman" w:cs="Times New Roman"/>
          <w:sz w:val="28"/>
        </w:rPr>
        <w:t xml:space="preserve"> в контролируемой иностранной компании через контролируемое лицо (контролируемые лица); </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12) эффективная ставка – ставка налога на прибыль, определяемая как наименьшая из следующих ставок:</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A2389B" w:rsidRPr="00471D9D" w:rsidRDefault="00A2389B" w:rsidP="00A2389B">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rsidR="006F46BC" w:rsidRPr="00471D9D" w:rsidRDefault="00A2389B"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13</w:t>
      </w:r>
      <w:r w:rsidR="00411939" w:rsidRPr="00471D9D">
        <w:rPr>
          <w:rFonts w:ascii="Times New Roman" w:eastAsia="Times New Roman" w:hAnsi="Times New Roman" w:cs="Times New Roman"/>
          <w:sz w:val="28"/>
        </w:rPr>
        <w:t>) лицо:</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физическое лицо; </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юридическое лицо-нерезидент;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иная форма организации;</w:t>
      </w:r>
    </w:p>
    <w:p w:rsidR="006F46BC" w:rsidRPr="00471D9D" w:rsidRDefault="00A2389B" w:rsidP="00A2389B">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DE113D" w:rsidRPr="00471D9D" w:rsidRDefault="00A2389B" w:rsidP="00486748">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15</w:t>
      </w:r>
      <w:r w:rsidR="00DE113D" w:rsidRPr="00471D9D">
        <w:rPr>
          <w:rFonts w:ascii="Times New Roman" w:hAnsi="Times New Roman" w:cs="Times New Roman"/>
          <w:sz w:val="28"/>
          <w:szCs w:val="28"/>
        </w:rPr>
        <w:t>) прямое владение (прямое участие) – владение резидентом долями участия напрямую или через доверительного управляющего</w:t>
      </w:r>
      <w:r w:rsidR="006F1DE2" w:rsidRPr="00471D9D">
        <w:rPr>
          <w:rFonts w:ascii="Times New Roman" w:hAnsi="Times New Roman" w:cs="Times New Roman"/>
          <w:sz w:val="28"/>
          <w:szCs w:val="28"/>
        </w:rPr>
        <w:t>,</w:t>
      </w:r>
      <w:r w:rsidR="00DE113D" w:rsidRPr="00471D9D">
        <w:rPr>
          <w:rFonts w:ascii="Times New Roman" w:hAnsi="Times New Roman" w:cs="Times New Roman"/>
          <w:sz w:val="28"/>
          <w:szCs w:val="28"/>
        </w:rPr>
        <w:t xml:space="preserve"> или номинального держателя в случае, если такие доли участия, находящиеся у номинального держателя или доверительного управляющего, фактичес</w:t>
      </w:r>
      <w:r w:rsidR="00EA1D0E" w:rsidRPr="00471D9D">
        <w:rPr>
          <w:rFonts w:ascii="Times New Roman" w:hAnsi="Times New Roman" w:cs="Times New Roman"/>
          <w:sz w:val="28"/>
          <w:szCs w:val="28"/>
        </w:rPr>
        <w:t>ки принадлежат такому резиденту.</w:t>
      </w:r>
    </w:p>
    <w:p w:rsidR="00DE113D" w:rsidRPr="00471D9D" w:rsidRDefault="00DE113D"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5F67F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shd w:val="clear" w:color="auto" w:fill="FFFFFF"/>
        </w:rPr>
        <w:t xml:space="preserve">Статья 295. </w:t>
      </w:r>
      <w:r w:rsidRPr="005F67F8">
        <w:rPr>
          <w:rFonts w:ascii="Times New Roman" w:eastAsia="Times New Roman" w:hAnsi="Times New Roman" w:cs="Times New Roman"/>
          <w:sz w:val="28"/>
        </w:rPr>
        <w:t>Общие положения</w:t>
      </w:r>
    </w:p>
    <w:p w:rsidR="005F67F8" w:rsidRDefault="005F67F8"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p>
    <w:p w:rsidR="005F67F8" w:rsidRDefault="00411939" w:rsidP="00192BBE">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6F46BC" w:rsidRPr="00471D9D"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Двойное налогообложение устраняется в следующем порядке: </w:t>
      </w:r>
    </w:p>
    <w:p w:rsidR="006F46BC" w:rsidRPr="00471D9D" w:rsidRDefault="00411939" w:rsidP="00486748">
      <w:pPr>
        <w:shd w:val="clear" w:color="auto" w:fill="FFFFFF" w:themeFill="background1"/>
        <w:tabs>
          <w:tab w:val="left" w:pos="851"/>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5F67F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эффективн</w:t>
      </w:r>
      <w:r w:rsidR="00DA66F4" w:rsidRPr="00471D9D">
        <w:rPr>
          <w:rFonts w:ascii="Times New Roman" w:eastAsia="Times New Roman" w:hAnsi="Times New Roman" w:cs="Times New Roman"/>
          <w:sz w:val="28"/>
        </w:rPr>
        <w:t xml:space="preserve">ой ставке менее 20 процентов </w:t>
      </w:r>
      <w:r w:rsidR="00DA66F4" w:rsidRPr="00471D9D">
        <w:rPr>
          <w:rFonts w:ascii="Times New Roman" w:eastAsia="Times New Roman" w:hAnsi="Times New Roman" w:cs="Times New Roman"/>
          <w:sz w:val="28"/>
        </w:rPr>
        <w:softHyphen/>
        <w:t xml:space="preserve">– </w:t>
      </w:r>
      <w:r w:rsidRPr="00471D9D">
        <w:rPr>
          <w:rFonts w:ascii="Times New Roman" w:eastAsia="Times New Roman" w:hAnsi="Times New Roman" w:cs="Times New Roman"/>
          <w:sz w:val="28"/>
        </w:rPr>
        <w:t>такой налог на прибыль подлежит зачету в счет уплаты корпоративного подоходного налога в Республике Казахстан в порядке</w:t>
      </w:r>
      <w:r w:rsidRPr="005F67F8">
        <w:rPr>
          <w:rFonts w:ascii="Times New Roman" w:eastAsia="Times New Roman" w:hAnsi="Times New Roman" w:cs="Times New Roman"/>
          <w:sz w:val="28"/>
        </w:rPr>
        <w:t xml:space="preserve">, </w:t>
      </w:r>
      <w:r w:rsidR="009B2FEC" w:rsidRPr="005F67F8">
        <w:rPr>
          <w:rFonts w:ascii="Times New Roman" w:eastAsia="Times New Roman" w:hAnsi="Times New Roman" w:cs="Times New Roman"/>
          <w:sz w:val="28"/>
        </w:rPr>
        <w:t>определенном</w:t>
      </w:r>
      <w:r w:rsidRPr="005F67F8">
        <w:rPr>
          <w:rFonts w:ascii="Times New Roman" w:eastAsia="Times New Roman" w:hAnsi="Times New Roman" w:cs="Times New Roman"/>
          <w:sz w:val="28"/>
        </w:rPr>
        <w:t xml:space="preserve"> пунктом 4 статьи 303 настоящего Кодекса;</w:t>
      </w:r>
    </w:p>
    <w:p w:rsidR="006F46BC" w:rsidRPr="005F67F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по эффективной</w:t>
      </w:r>
      <w:r w:rsidR="00DA66F4" w:rsidRPr="005F67F8">
        <w:rPr>
          <w:rFonts w:ascii="Times New Roman" w:eastAsia="Times New Roman" w:hAnsi="Times New Roman" w:cs="Times New Roman"/>
          <w:sz w:val="28"/>
        </w:rPr>
        <w:t xml:space="preserve"> ставке 20 и более процентов </w:t>
      </w:r>
      <w:r w:rsidR="00DA66F4" w:rsidRPr="005F67F8">
        <w:rPr>
          <w:rFonts w:ascii="Times New Roman" w:eastAsia="Times New Roman" w:hAnsi="Times New Roman" w:cs="Times New Roman"/>
          <w:sz w:val="28"/>
        </w:rPr>
        <w:softHyphen/>
        <w:t xml:space="preserve">– </w:t>
      </w:r>
      <w:r w:rsidR="0073377A" w:rsidRPr="00976E53">
        <w:rPr>
          <w:rFonts w:ascii="Times New Roman" w:eastAsia="Times New Roman" w:hAnsi="Times New Roman" w:cs="Times New Roman"/>
          <w:sz w:val="28"/>
        </w:rPr>
        <w:t>применяется освобождение</w:t>
      </w:r>
      <w:r w:rsidR="00F10B1F" w:rsidRPr="00976E53">
        <w:rPr>
          <w:rFonts w:ascii="Times New Roman" w:eastAsia="Times New Roman" w:hAnsi="Times New Roman" w:cs="Times New Roman"/>
          <w:sz w:val="28"/>
        </w:rPr>
        <w:t xml:space="preserve"> от налогообложения</w:t>
      </w:r>
      <w:r w:rsidRPr="00976E53">
        <w:rPr>
          <w:rFonts w:ascii="Times New Roman" w:eastAsia="Times New Roman" w:hAnsi="Times New Roman" w:cs="Times New Roman"/>
          <w:sz w:val="28"/>
        </w:rPr>
        <w:t xml:space="preserve"> в соответствии со статьей 296 настоящего Кодекса;</w:t>
      </w:r>
      <w:r w:rsidRPr="005F67F8">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2) в случае выплаты дивидендов </w:t>
      </w:r>
      <w:r w:rsidR="00A615C9" w:rsidRPr="005F67F8">
        <w:rPr>
          <w:rFonts w:ascii="Times New Roman" w:eastAsia="Times New Roman" w:hAnsi="Times New Roman" w:cs="Times New Roman"/>
          <w:sz w:val="28"/>
        </w:rPr>
        <w:t>одной контролируемой иностранной компанией</w:t>
      </w:r>
      <w:r w:rsidRPr="005F67F8">
        <w:rPr>
          <w:rFonts w:ascii="Times New Roman" w:eastAsia="Times New Roman" w:hAnsi="Times New Roman" w:cs="Times New Roman"/>
          <w:sz w:val="28"/>
        </w:rPr>
        <w:t xml:space="preserve"> резидента</w:t>
      </w:r>
      <w:r w:rsidR="00A615C9" w:rsidRPr="005F67F8">
        <w:rPr>
          <w:rFonts w:ascii="Times New Roman" w:eastAsia="Times New Roman" w:hAnsi="Times New Roman" w:cs="Times New Roman"/>
          <w:sz w:val="28"/>
        </w:rPr>
        <w:t xml:space="preserve"> другой такой компании </w:t>
      </w:r>
      <w:r w:rsidRPr="005F67F8">
        <w:rPr>
          <w:rFonts w:ascii="Times New Roman" w:eastAsia="Times New Roman" w:hAnsi="Times New Roman" w:cs="Times New Roman"/>
          <w:sz w:val="28"/>
        </w:rPr>
        <w:t>из финансовой прибыли контролируемой иностранной компании, выплачивающей дивиденды, которая облагалась налогом в Республике Казахстан</w:t>
      </w:r>
      <w:r w:rsidR="00A615C9" w:rsidRPr="005F67F8">
        <w:rPr>
          <w:rFonts w:ascii="Times New Roman" w:eastAsia="Times New Roman" w:hAnsi="Times New Roman" w:cs="Times New Roman"/>
          <w:sz w:val="28"/>
        </w:rPr>
        <w:t>,</w:t>
      </w:r>
      <w:r w:rsidR="00DA66F4" w:rsidRPr="005F67F8">
        <w:rPr>
          <w:rFonts w:ascii="Times New Roman" w:eastAsia="Times New Roman" w:hAnsi="Times New Roman" w:cs="Times New Roman"/>
          <w:sz w:val="28"/>
        </w:rPr>
        <w:t xml:space="preserve"> </w:t>
      </w:r>
      <w:r w:rsidR="00DA66F4" w:rsidRPr="005F67F8">
        <w:rPr>
          <w:rFonts w:ascii="Times New Roman" w:eastAsia="Times New Roman" w:hAnsi="Times New Roman" w:cs="Times New Roman"/>
          <w:sz w:val="28"/>
        </w:rPr>
        <w:softHyphen/>
        <w:t xml:space="preserve">– </w:t>
      </w:r>
      <w:r w:rsidRPr="005F67F8">
        <w:rPr>
          <w:rFonts w:ascii="Times New Roman" w:eastAsia="Times New Roman" w:hAnsi="Times New Roman" w:cs="Times New Roman"/>
          <w:sz w:val="28"/>
        </w:rPr>
        <w:t>такие дивиденды вычитаются из финансовой прибыли контролируемой иностранной</w:t>
      </w:r>
      <w:r w:rsidRPr="00471D9D">
        <w:rPr>
          <w:rFonts w:ascii="Times New Roman" w:eastAsia="Times New Roman" w:hAnsi="Times New Roman" w:cs="Times New Roman"/>
          <w:sz w:val="28"/>
        </w:rPr>
        <w:t xml:space="preserve"> компании, получающей дивиденды, согласно пункту 4 статьи 297 настоящего Кодекса; </w:t>
      </w:r>
    </w:p>
    <w:p w:rsidR="006F46BC" w:rsidRPr="00471D9D" w:rsidRDefault="00411939" w:rsidP="00486748">
      <w:pPr>
        <w:shd w:val="clear" w:color="auto" w:fill="FFFFFF" w:themeFill="background1"/>
        <w:tabs>
          <w:tab w:val="left" w:pos="709"/>
          <w:tab w:val="left" w:pos="851"/>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если в финансовой прибыли контролируем</w:t>
      </w:r>
      <w:r w:rsidR="00DA66F4" w:rsidRPr="00471D9D">
        <w:rPr>
          <w:rFonts w:ascii="Times New Roman" w:eastAsia="Times New Roman" w:hAnsi="Times New Roman" w:cs="Times New Roman"/>
          <w:sz w:val="28"/>
        </w:rPr>
        <w:t>ой иностранной компании учтены</w:t>
      </w:r>
      <w:r w:rsidRPr="00471D9D">
        <w:rPr>
          <w:rFonts w:ascii="Times New Roman" w:eastAsia="Times New Roman" w:hAnsi="Times New Roman" w:cs="Times New Roman"/>
          <w:sz w:val="28"/>
        </w:rPr>
        <w:t xml:space="preserve"> доходы, полученные из источников в Республике Казахстан, обложенные корпоративным подоходным налогом в Республике Казахстан:</w:t>
      </w:r>
    </w:p>
    <w:p w:rsidR="006F46BC" w:rsidRPr="00471D9D"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ставке 20 процентов, а также доходы в виде дивидендов </w:t>
      </w:r>
      <w:r w:rsidR="00DA66F4" w:rsidRPr="00471D9D">
        <w:rPr>
          <w:rFonts w:ascii="Times New Roman" w:eastAsia="Times New Roman" w:hAnsi="Times New Roman" w:cs="Times New Roman"/>
          <w:sz w:val="28"/>
        </w:rPr>
        <w:softHyphen/>
        <w:t xml:space="preserve">– </w:t>
      </w:r>
      <w:r w:rsidRPr="00471D9D">
        <w:rPr>
          <w:rFonts w:ascii="Times New Roman" w:eastAsia="Times New Roman" w:hAnsi="Times New Roman" w:cs="Times New Roman"/>
          <w:sz w:val="28"/>
        </w:rPr>
        <w:t>такие доходы вычитаются из финансовой прибыли контролируемой иностранной компании согласно пункту 4 статьи 297 настоящего Кодекса;</w:t>
      </w:r>
    </w:p>
    <w:p w:rsidR="006F46BC" w:rsidRPr="00471D9D" w:rsidRDefault="00DA66F4"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ставке менее 20 процентов </w:t>
      </w:r>
      <w:r w:rsidRPr="00471D9D">
        <w:rPr>
          <w:rFonts w:ascii="Times New Roman" w:eastAsia="Times New Roman" w:hAnsi="Times New Roman" w:cs="Times New Roman"/>
          <w:sz w:val="28"/>
        </w:rPr>
        <w:softHyphen/>
        <w:t xml:space="preserve">– </w:t>
      </w:r>
      <w:r w:rsidR="00411939" w:rsidRPr="00471D9D">
        <w:rPr>
          <w:rFonts w:ascii="Times New Roman" w:eastAsia="Times New Roman" w:hAnsi="Times New Roman" w:cs="Times New Roman"/>
          <w:sz w:val="28"/>
        </w:rPr>
        <w:t>такой налог подлежит вычету из корпоративного подоходного налога резидента в соответствии со статьей 302 настоящего Кодекса.</w:t>
      </w:r>
    </w:p>
    <w:p w:rsidR="006F46BC" w:rsidRPr="00471D9D" w:rsidRDefault="006F46BC" w:rsidP="00486748">
      <w:pPr>
        <w:shd w:val="clear" w:color="auto" w:fill="FFFFFF" w:themeFill="background1"/>
        <w:tabs>
          <w:tab w:val="left" w:pos="709"/>
          <w:tab w:val="left" w:pos="993"/>
        </w:tabs>
        <w:spacing w:after="0" w:line="240" w:lineRule="auto"/>
        <w:ind w:firstLine="709"/>
        <w:jc w:val="both"/>
        <w:rPr>
          <w:rFonts w:ascii="Times New Roman" w:eastAsia="Times New Roman" w:hAnsi="Times New Roman" w:cs="Times New Roman"/>
          <w:sz w:val="28"/>
        </w:rPr>
      </w:pPr>
    </w:p>
    <w:p w:rsidR="006F46BC" w:rsidRPr="005F67F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shd w:val="clear" w:color="auto" w:fill="FFFFFF"/>
        </w:rPr>
        <w:t xml:space="preserve">Статья 296. </w:t>
      </w:r>
      <w:r w:rsidRPr="005F67F8">
        <w:rPr>
          <w:rFonts w:ascii="Times New Roman" w:eastAsia="Times New Roman" w:hAnsi="Times New Roman" w:cs="Times New Roman"/>
          <w:sz w:val="28"/>
        </w:rPr>
        <w:t>Освобождени</w:t>
      </w:r>
      <w:r w:rsidR="000A370D" w:rsidRPr="005F67F8">
        <w:rPr>
          <w:rFonts w:ascii="Times New Roman" w:eastAsia="Times New Roman" w:hAnsi="Times New Roman" w:cs="Times New Roman"/>
          <w:sz w:val="28"/>
        </w:rPr>
        <w:t>е</w:t>
      </w:r>
      <w:r w:rsidRPr="005F67F8">
        <w:rPr>
          <w:rFonts w:ascii="Times New Roman" w:eastAsia="Times New Roman" w:hAnsi="Times New Roman" w:cs="Times New Roman"/>
          <w:sz w:val="28"/>
        </w:rPr>
        <w:t xml:space="preserve"> от налогообложения</w:t>
      </w:r>
    </w:p>
    <w:p w:rsidR="005F67F8" w:rsidRPr="005F67F8" w:rsidRDefault="005F67F8"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6F46BC" w:rsidRPr="00471D9D"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косвенном участии </w:t>
      </w:r>
      <w:r w:rsidR="00434ACA" w:rsidRPr="00471D9D">
        <w:rPr>
          <w:rFonts w:ascii="Times New Roman" w:eastAsia="Times New Roman" w:hAnsi="Times New Roman" w:cs="Times New Roman"/>
          <w:sz w:val="28"/>
        </w:rPr>
        <w:t xml:space="preserve">или </w:t>
      </w:r>
      <w:r w:rsidR="006F1DE2" w:rsidRPr="00471D9D">
        <w:rPr>
          <w:rFonts w:ascii="Times New Roman" w:eastAsia="Times New Roman" w:hAnsi="Times New Roman" w:cs="Times New Roman"/>
          <w:sz w:val="28"/>
        </w:rPr>
        <w:t>косвенном контроле</w:t>
      </w:r>
      <w:r w:rsidR="00434AC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резидента в контролируемой иност</w:t>
      </w:r>
      <w:r w:rsidR="00DA66F4" w:rsidRPr="00471D9D">
        <w:rPr>
          <w:rFonts w:ascii="Times New Roman" w:eastAsia="Times New Roman" w:hAnsi="Times New Roman" w:cs="Times New Roman"/>
          <w:sz w:val="28"/>
        </w:rPr>
        <w:t>ранной компании, осуществляемом</w:t>
      </w:r>
      <w:r w:rsidRPr="00471D9D">
        <w:rPr>
          <w:rFonts w:ascii="Times New Roman" w:eastAsia="Times New Roman" w:hAnsi="Times New Roman" w:cs="Times New Roman"/>
          <w:sz w:val="28"/>
        </w:rPr>
        <w:t xml:space="preserve"> через другого резидента;</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косвенном участии </w:t>
      </w:r>
      <w:r w:rsidR="00434ACA" w:rsidRPr="00471D9D">
        <w:rPr>
          <w:rFonts w:ascii="Times New Roman" w:eastAsia="Times New Roman" w:hAnsi="Times New Roman" w:cs="Times New Roman"/>
          <w:sz w:val="28"/>
        </w:rPr>
        <w:t xml:space="preserve">или </w:t>
      </w:r>
      <w:r w:rsidR="006F1DE2" w:rsidRPr="00471D9D">
        <w:rPr>
          <w:rFonts w:ascii="Times New Roman" w:eastAsia="Times New Roman" w:hAnsi="Times New Roman" w:cs="Times New Roman"/>
          <w:sz w:val="28"/>
        </w:rPr>
        <w:t>косвенном контроле</w:t>
      </w:r>
      <w:r w:rsidR="00434AC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резидента в контролируемой иност</w:t>
      </w:r>
      <w:r w:rsidR="00DA66F4" w:rsidRPr="00471D9D">
        <w:rPr>
          <w:rFonts w:ascii="Times New Roman" w:eastAsia="Times New Roman" w:hAnsi="Times New Roman" w:cs="Times New Roman"/>
          <w:sz w:val="28"/>
        </w:rPr>
        <w:t>ранной компании, осуществляемом</w:t>
      </w:r>
      <w:r w:rsidRPr="00471D9D">
        <w:rPr>
          <w:rFonts w:ascii="Times New Roman" w:eastAsia="Times New Roman" w:hAnsi="Times New Roman" w:cs="Times New Roman"/>
          <w:sz w:val="28"/>
        </w:rPr>
        <w:t xml:space="preserve"> через лицо, не являющееся контролируемым лицом;</w:t>
      </w:r>
    </w:p>
    <w:p w:rsidR="006F46BC" w:rsidRPr="00471D9D"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финансовая прибыль постоянного учреждения контролируемой иностранной компании облагалась налогом на прибыль в государстве, в </w:t>
      </w:r>
      <w:r w:rsidRPr="00471D9D">
        <w:rPr>
          <w:rFonts w:ascii="Times New Roman" w:eastAsia="Times New Roman" w:hAnsi="Times New Roman" w:cs="Times New Roman"/>
          <w:sz w:val="28"/>
        </w:rPr>
        <w:lastRenderedPageBreak/>
        <w:t>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6F46BC" w:rsidRPr="00471D9D"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w:t>
      </w:r>
      <w:r w:rsidR="00434ACA" w:rsidRPr="00471D9D">
        <w:rPr>
          <w:rFonts w:ascii="Times New Roman" w:eastAsia="Times New Roman" w:hAnsi="Times New Roman" w:cs="Times New Roman"/>
          <w:sz w:val="28"/>
        </w:rPr>
        <w:t xml:space="preserve"> или имеет </w:t>
      </w:r>
      <w:r w:rsidR="006F1DE2" w:rsidRPr="00471D9D">
        <w:rPr>
          <w:rFonts w:ascii="Times New Roman" w:eastAsia="Times New Roman" w:hAnsi="Times New Roman" w:cs="Times New Roman"/>
          <w:sz w:val="28"/>
        </w:rPr>
        <w:t xml:space="preserve">косвенный </w:t>
      </w:r>
      <w:r w:rsidR="00434ACA" w:rsidRPr="00471D9D">
        <w:rPr>
          <w:rFonts w:ascii="Times New Roman" w:eastAsia="Times New Roman" w:hAnsi="Times New Roman" w:cs="Times New Roman"/>
          <w:sz w:val="28"/>
        </w:rPr>
        <w:t>контроль</w:t>
      </w:r>
      <w:r w:rsidRPr="00471D9D">
        <w:rPr>
          <w:rFonts w:ascii="Times New Roman" w:eastAsia="Times New Roman" w:hAnsi="Times New Roman" w:cs="Times New Roman"/>
          <w:sz w:val="28"/>
        </w:rPr>
        <w:t xml:space="preserve"> в контролируемой иностранной компании, по эффективной ставке, составляющей 20 и более процентов;</w:t>
      </w:r>
    </w:p>
    <w:p w:rsidR="006F46BC" w:rsidRPr="00471D9D" w:rsidRDefault="00411939" w:rsidP="00486748">
      <w:pPr>
        <w:shd w:val="clear" w:color="auto" w:fill="FFFFFF" w:themeFill="background1"/>
        <w:tabs>
          <w:tab w:val="left" w:pos="568"/>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20 и более процентов.</w:t>
      </w:r>
    </w:p>
    <w:p w:rsidR="006F46BC" w:rsidRPr="00471D9D"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применения пункта 1 настоящей статьи у резидента должны быть в наличии: </w:t>
      </w:r>
    </w:p>
    <w:p w:rsidR="006F46BC" w:rsidRPr="00471D9D" w:rsidRDefault="00411939" w:rsidP="00486748">
      <w:pPr>
        <w:shd w:val="clear" w:color="auto" w:fill="FFFFFF" w:themeFill="background1"/>
        <w:tabs>
          <w:tab w:val="left" w:pos="710"/>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применения подпункта 1) или 2) пункта 1 настоящей статьи: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документов, подтверждающих косвенное участие </w:t>
      </w:r>
      <w:r w:rsidR="00A8734B" w:rsidRPr="00471D9D">
        <w:rPr>
          <w:rFonts w:ascii="Times New Roman" w:eastAsia="Times New Roman" w:hAnsi="Times New Roman" w:cs="Times New Roman"/>
          <w:sz w:val="28"/>
        </w:rPr>
        <w:t xml:space="preserve">или косвенный контроль </w:t>
      </w:r>
      <w:r w:rsidRPr="00471D9D">
        <w:rPr>
          <w:rFonts w:ascii="Times New Roman" w:eastAsia="Times New Roman" w:hAnsi="Times New Roman" w:cs="Times New Roman"/>
          <w:sz w:val="28"/>
        </w:rPr>
        <w:t>резидента в контролируемой иностранной компании, указанное</w:t>
      </w:r>
      <w:r w:rsidR="00EF09F5" w:rsidRPr="00471D9D">
        <w:rPr>
          <w:rFonts w:ascii="Times New Roman" w:eastAsia="Times New Roman" w:hAnsi="Times New Roman" w:cs="Times New Roman"/>
          <w:sz w:val="28"/>
        </w:rPr>
        <w:t xml:space="preserve"> или указанный</w:t>
      </w:r>
      <w:r w:rsidRPr="00471D9D">
        <w:rPr>
          <w:rFonts w:ascii="Times New Roman" w:eastAsia="Times New Roman" w:hAnsi="Times New Roman" w:cs="Times New Roman"/>
          <w:sz w:val="28"/>
        </w:rPr>
        <w:t xml:space="preserve"> в подпунктах 1) </w:t>
      </w:r>
      <w:r w:rsidR="00DA66F4" w:rsidRPr="00471D9D">
        <w:rPr>
          <w:rFonts w:ascii="Times New Roman" w:eastAsia="Times New Roman" w:hAnsi="Times New Roman" w:cs="Times New Roman"/>
          <w:sz w:val="28"/>
        </w:rPr>
        <w:t>и 2) пункта 1 настоящей статьи</w:t>
      </w:r>
      <w:r w:rsidR="000A370D" w:rsidRPr="00471D9D">
        <w:rPr>
          <w:rFonts w:ascii="Times New Roman" w:eastAsia="Times New Roman" w:hAnsi="Times New Roman" w:cs="Times New Roman"/>
          <w:sz w:val="28"/>
        </w:rPr>
        <w:t>,</w:t>
      </w:r>
      <w:r w:rsidR="00DA66F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w:t>
      </w:r>
      <w:r w:rsidR="00EF09F5" w:rsidRPr="00471D9D">
        <w:rPr>
          <w:rFonts w:ascii="Times New Roman" w:eastAsia="Times New Roman" w:hAnsi="Times New Roman" w:cs="Times New Roman"/>
          <w:sz w:val="28"/>
        </w:rPr>
        <w:t xml:space="preserve"> или </w:t>
      </w:r>
      <w:r w:rsidR="006F1DE2" w:rsidRPr="00471D9D">
        <w:rPr>
          <w:rFonts w:ascii="Times New Roman" w:eastAsia="Times New Roman" w:hAnsi="Times New Roman" w:cs="Times New Roman"/>
          <w:sz w:val="28"/>
        </w:rPr>
        <w:t xml:space="preserve">наличия </w:t>
      </w:r>
      <w:r w:rsidR="00EF09F5" w:rsidRPr="00471D9D">
        <w:rPr>
          <w:rFonts w:ascii="Times New Roman" w:eastAsia="Times New Roman" w:hAnsi="Times New Roman" w:cs="Times New Roman"/>
          <w:sz w:val="28"/>
        </w:rPr>
        <w:t>контроля</w:t>
      </w:r>
      <w:r w:rsidRPr="00471D9D">
        <w:rPr>
          <w:rFonts w:ascii="Times New Roman" w:eastAsia="Times New Roman" w:hAnsi="Times New Roman" w:cs="Times New Roman"/>
          <w:sz w:val="28"/>
        </w:rPr>
        <w:t xml:space="preserve"> и номер</w:t>
      </w:r>
      <w:r w:rsidR="00942505"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государственной и налоговой регистрации всех участников консолидированной группы (при наличии налоговой регистрации);</w:t>
      </w:r>
    </w:p>
    <w:p w:rsidR="006F46BC" w:rsidRPr="00471D9D"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применения подпункта 3) пункта 1 настоящей статьи: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создавшей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постоянного учреждения контролируемой иностранной компании;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w:t>
      </w:r>
      <w:r w:rsidRPr="00471D9D">
        <w:rPr>
          <w:rFonts w:ascii="Times New Roman" w:eastAsia="Times New Roman" w:hAnsi="Times New Roman" w:cs="Times New Roman"/>
          <w:sz w:val="28"/>
        </w:rPr>
        <w:lastRenderedPageBreak/>
        <w:t>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информация на интернет-ресурсе уполно</w:t>
      </w:r>
      <w:r w:rsidR="008B7E9F" w:rsidRPr="00976E53">
        <w:rPr>
          <w:rFonts w:ascii="Times New Roman" w:eastAsia="Times New Roman" w:hAnsi="Times New Roman" w:cs="Times New Roman"/>
          <w:sz w:val="28"/>
        </w:rPr>
        <w:t>моченного органа в части наличия</w:t>
      </w:r>
      <w:r w:rsidRPr="00976E53">
        <w:rPr>
          <w:rFonts w:ascii="Times New Roman" w:eastAsia="Times New Roman" w:hAnsi="Times New Roman" w:cs="Times New Roman"/>
          <w:sz w:val="28"/>
        </w:rPr>
        <w:t xml:space="preserve"> в</w:t>
      </w:r>
      <w:r w:rsidR="008B7E9F" w:rsidRPr="00976E53">
        <w:rPr>
          <w:rFonts w:ascii="Times New Roman" w:eastAsia="Times New Roman" w:hAnsi="Times New Roman" w:cs="Times New Roman"/>
          <w:sz w:val="28"/>
        </w:rPr>
        <w:t xml:space="preserve"> законодательных актах иностранного государства</w:t>
      </w:r>
      <w:r w:rsidR="005E2DBC" w:rsidRPr="00976E53">
        <w:rPr>
          <w:rFonts w:ascii="Times New Roman" w:eastAsia="Times New Roman" w:hAnsi="Times New Roman" w:cs="Times New Roman"/>
          <w:sz w:val="28"/>
        </w:rPr>
        <w:t xml:space="preserve"> норм</w:t>
      </w:r>
      <w:r w:rsidRPr="00976E53">
        <w:rPr>
          <w:rFonts w:ascii="Times New Roman" w:eastAsia="Times New Roman" w:hAnsi="Times New Roman" w:cs="Times New Roman"/>
          <w:sz w:val="28"/>
        </w:rPr>
        <w:t xml:space="preserve"> о</w:t>
      </w:r>
      <w:r w:rsidRPr="00471D9D">
        <w:rPr>
          <w:rFonts w:ascii="Times New Roman" w:eastAsia="Times New Roman" w:hAnsi="Times New Roman" w:cs="Times New Roman"/>
          <w:sz w:val="28"/>
        </w:rPr>
        <w:t xml:space="preserve"> налогообложении мировых доходов резидентов;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w:t>
      </w:r>
      <w:r w:rsidR="00942505" w:rsidRPr="00471D9D">
        <w:rPr>
          <w:rFonts w:ascii="Times New Roman" w:eastAsia="Times New Roman" w:hAnsi="Times New Roman" w:cs="Times New Roman"/>
          <w:sz w:val="28"/>
        </w:rPr>
        <w:t xml:space="preserve">(устанавливающих) </w:t>
      </w:r>
      <w:r w:rsidRPr="00471D9D">
        <w:rPr>
          <w:rFonts w:ascii="Times New Roman" w:eastAsia="Times New Roman" w:hAnsi="Times New Roman" w:cs="Times New Roman"/>
          <w:sz w:val="28"/>
        </w:rPr>
        <w:t>или в части установления нормы о налогообложении мировых доходов резидентов.</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абзаца </w:t>
      </w:r>
      <w:r w:rsidRPr="005F67F8">
        <w:rPr>
          <w:rFonts w:ascii="Times New Roman" w:eastAsia="Times New Roman" w:hAnsi="Times New Roman" w:cs="Times New Roman"/>
          <w:sz w:val="28"/>
        </w:rPr>
        <w:t xml:space="preserve">восьмого </w:t>
      </w:r>
      <w:r w:rsidR="00DD7FA6" w:rsidRPr="005F67F8">
        <w:rPr>
          <w:rFonts w:ascii="Times New Roman" w:eastAsia="Times New Roman" w:hAnsi="Times New Roman" w:cs="Times New Roman"/>
          <w:sz w:val="28"/>
        </w:rPr>
        <w:t xml:space="preserve">части первой </w:t>
      </w:r>
      <w:r w:rsidRPr="005F67F8">
        <w:rPr>
          <w:rFonts w:ascii="Times New Roman" w:eastAsia="Times New Roman" w:hAnsi="Times New Roman" w:cs="Times New Roman"/>
          <w:sz w:val="28"/>
        </w:rPr>
        <w:t>настоящего</w:t>
      </w:r>
      <w:r w:rsidRPr="00471D9D">
        <w:rPr>
          <w:rFonts w:ascii="Times New Roman" w:eastAsia="Times New Roman" w:hAnsi="Times New Roman" w:cs="Times New Roman"/>
          <w:sz w:val="28"/>
        </w:rPr>
        <w:t xml:space="preserve"> подпункта применяются в случаях отсутствия:</w:t>
      </w:r>
    </w:p>
    <w:p w:rsidR="006F46BC" w:rsidRPr="00976E53"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информации на интернет-ресурсе уполномоченного органа в части наличия </w:t>
      </w:r>
      <w:r w:rsidR="005E2DBC" w:rsidRPr="00976E53">
        <w:rPr>
          <w:rFonts w:ascii="Times New Roman" w:eastAsia="Times New Roman" w:hAnsi="Times New Roman" w:cs="Times New Roman"/>
          <w:sz w:val="28"/>
        </w:rPr>
        <w:t xml:space="preserve">в законодательных актах иностранного государства норм </w:t>
      </w:r>
      <w:r w:rsidRPr="00976E53">
        <w:rPr>
          <w:rFonts w:ascii="Times New Roman" w:eastAsia="Times New Roman" w:hAnsi="Times New Roman" w:cs="Times New Roman"/>
          <w:sz w:val="28"/>
        </w:rPr>
        <w:t>о налогооблож</w:t>
      </w:r>
      <w:r w:rsidR="00DA66F4" w:rsidRPr="00976E53">
        <w:rPr>
          <w:rFonts w:ascii="Times New Roman" w:eastAsia="Times New Roman" w:hAnsi="Times New Roman" w:cs="Times New Roman"/>
          <w:sz w:val="28"/>
        </w:rPr>
        <w:t>ении мировых доходов резидентов</w:t>
      </w:r>
      <w:r w:rsidRPr="00976E53">
        <w:rPr>
          <w:rFonts w:ascii="Times New Roman" w:eastAsia="Times New Roman" w:hAnsi="Times New Roman" w:cs="Times New Roman"/>
          <w:sz w:val="28"/>
        </w:rPr>
        <w:t xml:space="preserve"> или</w:t>
      </w:r>
    </w:p>
    <w:p w:rsidR="006F46BC" w:rsidRPr="00976E53"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сведений у уполномоченного органа, имеющихся у резидента, о том, что в </w:t>
      </w:r>
      <w:r w:rsidR="005E2DBC" w:rsidRPr="00976E53">
        <w:rPr>
          <w:rFonts w:ascii="Times New Roman" w:eastAsia="Times New Roman" w:hAnsi="Times New Roman" w:cs="Times New Roman"/>
          <w:sz w:val="28"/>
        </w:rPr>
        <w:t>законодательных актах иностранного государства</w:t>
      </w:r>
      <w:r w:rsidRPr="00976E53">
        <w:rPr>
          <w:rFonts w:ascii="Times New Roman" w:eastAsia="Times New Roman" w:hAnsi="Times New Roman" w:cs="Times New Roman"/>
          <w:sz w:val="28"/>
        </w:rPr>
        <w:t xml:space="preserve"> имеются нормы о налогообложении мировых доходов резидентов.</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В случае включения налога у источника выплаты</w:t>
      </w:r>
      <w:r w:rsidRPr="00471D9D">
        <w:rPr>
          <w:rFonts w:ascii="Times New Roman" w:eastAsia="Times New Roman" w:hAnsi="Times New Roman" w:cs="Times New Roman"/>
          <w:sz w:val="28"/>
        </w:rPr>
        <w:t xml:space="preserve"> при определении эффективной ставки у резидента должны быть в наличии: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71D9D"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применения подпункта 4) пункта 1 настоящей статьи: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консолидированной финансовой отчетности контролируемого лица, через которого осуществляется косвенное владение</w:t>
      </w:r>
      <w:r w:rsidR="00EF09F5" w:rsidRPr="00471D9D">
        <w:rPr>
          <w:rFonts w:ascii="Times New Roman" w:eastAsia="Times New Roman" w:hAnsi="Times New Roman" w:cs="Times New Roman"/>
          <w:sz w:val="28"/>
        </w:rPr>
        <w:t xml:space="preserve"> или косвенный контроль</w:t>
      </w:r>
      <w:r w:rsidRPr="00471D9D">
        <w:rPr>
          <w:rFonts w:ascii="Times New Roman" w:eastAsia="Times New Roman" w:hAnsi="Times New Roman" w:cs="Times New Roman"/>
          <w:sz w:val="28"/>
        </w:rPr>
        <w:t xml:space="preserve"> в контролируемой иностранной компании; </w:t>
      </w:r>
    </w:p>
    <w:p w:rsidR="005F67F8" w:rsidRDefault="00411939" w:rsidP="00192BBE">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w:t>
      </w:r>
      <w:r w:rsidR="00EF09F5" w:rsidRPr="00471D9D">
        <w:rPr>
          <w:rFonts w:ascii="Times New Roman" w:eastAsia="Times New Roman" w:hAnsi="Times New Roman" w:cs="Times New Roman"/>
          <w:sz w:val="28"/>
        </w:rPr>
        <w:t xml:space="preserve">или имеет </w:t>
      </w:r>
      <w:r w:rsidR="009444B2" w:rsidRPr="00471D9D">
        <w:rPr>
          <w:rFonts w:ascii="Times New Roman" w:eastAsia="Times New Roman" w:hAnsi="Times New Roman" w:cs="Times New Roman"/>
          <w:sz w:val="28"/>
        </w:rPr>
        <w:t xml:space="preserve">косвенный </w:t>
      </w:r>
      <w:r w:rsidR="00EF09F5" w:rsidRPr="00471D9D">
        <w:rPr>
          <w:rFonts w:ascii="Times New Roman" w:eastAsia="Times New Roman" w:hAnsi="Times New Roman" w:cs="Times New Roman"/>
          <w:sz w:val="28"/>
        </w:rPr>
        <w:t xml:space="preserve">контроль </w:t>
      </w:r>
      <w:r w:rsidRPr="00471D9D">
        <w:rPr>
          <w:rFonts w:ascii="Times New Roman" w:eastAsia="Times New Roman" w:hAnsi="Times New Roman" w:cs="Times New Roman"/>
          <w:sz w:val="28"/>
        </w:rPr>
        <w:t>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w:t>
      </w:r>
      <w:r w:rsidR="00EF09F5" w:rsidRPr="00471D9D">
        <w:rPr>
          <w:rFonts w:ascii="Times New Roman" w:eastAsia="Times New Roman" w:hAnsi="Times New Roman" w:cs="Times New Roman"/>
          <w:sz w:val="28"/>
        </w:rPr>
        <w:t xml:space="preserve"> или имеет </w:t>
      </w:r>
      <w:r w:rsidR="009444B2" w:rsidRPr="00471D9D">
        <w:rPr>
          <w:rFonts w:ascii="Times New Roman" w:eastAsia="Times New Roman" w:hAnsi="Times New Roman" w:cs="Times New Roman"/>
          <w:sz w:val="28"/>
        </w:rPr>
        <w:t xml:space="preserve">косвенный </w:t>
      </w:r>
      <w:r w:rsidR="00EF09F5" w:rsidRPr="00471D9D">
        <w:rPr>
          <w:rFonts w:ascii="Times New Roman" w:eastAsia="Times New Roman" w:hAnsi="Times New Roman" w:cs="Times New Roman"/>
          <w:sz w:val="28"/>
        </w:rPr>
        <w:t>контроль</w:t>
      </w:r>
      <w:r w:rsidRPr="00471D9D">
        <w:rPr>
          <w:rFonts w:ascii="Times New Roman" w:eastAsia="Times New Roman" w:hAnsi="Times New Roman" w:cs="Times New Roman"/>
          <w:sz w:val="28"/>
        </w:rPr>
        <w:t xml:space="preserve">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6F46BC" w:rsidRPr="00976E53"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информация на интернет-ресурсе уполномоченного органа в части наличия </w:t>
      </w:r>
      <w:r w:rsidR="009F7EC4" w:rsidRPr="00976E53">
        <w:rPr>
          <w:rFonts w:ascii="Times New Roman" w:eastAsia="Times New Roman" w:hAnsi="Times New Roman" w:cs="Times New Roman"/>
          <w:sz w:val="28"/>
        </w:rPr>
        <w:t xml:space="preserve">в законодательных актах иностранного государства норм </w:t>
      </w:r>
      <w:r w:rsidRPr="00976E53">
        <w:rPr>
          <w:rFonts w:ascii="Times New Roman" w:eastAsia="Times New Roman" w:hAnsi="Times New Roman" w:cs="Times New Roman"/>
          <w:sz w:val="28"/>
        </w:rPr>
        <w:t xml:space="preserve">о налогообложении финансовой или налогооблагаемой прибыли контролируемых иностранных компаний; </w:t>
      </w:r>
    </w:p>
    <w:p w:rsidR="006F46BC" w:rsidRPr="00976E53"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w:t>
      </w:r>
      <w:r w:rsidR="00EF09F5" w:rsidRPr="00976E53">
        <w:rPr>
          <w:rFonts w:ascii="Times New Roman" w:eastAsia="Times New Roman" w:hAnsi="Times New Roman" w:cs="Times New Roman"/>
          <w:sz w:val="28"/>
        </w:rPr>
        <w:t xml:space="preserve">или имеет </w:t>
      </w:r>
      <w:r w:rsidR="009444B2" w:rsidRPr="00976E53">
        <w:rPr>
          <w:rFonts w:ascii="Times New Roman" w:eastAsia="Times New Roman" w:hAnsi="Times New Roman" w:cs="Times New Roman"/>
          <w:sz w:val="28"/>
        </w:rPr>
        <w:t xml:space="preserve">косвенный </w:t>
      </w:r>
      <w:r w:rsidR="00EF09F5" w:rsidRPr="00976E53">
        <w:rPr>
          <w:rFonts w:ascii="Times New Roman" w:eastAsia="Times New Roman" w:hAnsi="Times New Roman" w:cs="Times New Roman"/>
          <w:sz w:val="28"/>
        </w:rPr>
        <w:t xml:space="preserve">контроль </w:t>
      </w:r>
      <w:r w:rsidRPr="00976E53">
        <w:rPr>
          <w:rFonts w:ascii="Times New Roman" w:eastAsia="Times New Roman" w:hAnsi="Times New Roman" w:cs="Times New Roman"/>
          <w:sz w:val="28"/>
        </w:rPr>
        <w:t xml:space="preserve">в контролируемой иностранной компании, устанавливающего </w:t>
      </w:r>
      <w:r w:rsidR="00400F3D" w:rsidRPr="00976E53">
        <w:rPr>
          <w:rFonts w:ascii="Times New Roman" w:eastAsia="Times New Roman" w:hAnsi="Times New Roman" w:cs="Times New Roman"/>
          <w:sz w:val="28"/>
        </w:rPr>
        <w:t xml:space="preserve">(устанавливающих) </w:t>
      </w:r>
      <w:r w:rsidRPr="00976E53">
        <w:rPr>
          <w:rFonts w:ascii="Times New Roman" w:eastAsia="Times New Roman" w:hAnsi="Times New Roman" w:cs="Times New Roman"/>
          <w:sz w:val="28"/>
        </w:rPr>
        <w:t>или в части установления нормы о налогообложении финансовой или налогооблагаемой прибыли контролируемых иностранных компаний.</w:t>
      </w:r>
    </w:p>
    <w:p w:rsidR="006F46BC" w:rsidRPr="00976E53"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Положения абзаца восьмого</w:t>
      </w:r>
      <w:r w:rsidR="00DD7FA6" w:rsidRPr="00976E53">
        <w:rPr>
          <w:rFonts w:ascii="Times New Roman" w:eastAsia="Times New Roman" w:hAnsi="Times New Roman" w:cs="Times New Roman"/>
          <w:sz w:val="28"/>
        </w:rPr>
        <w:t xml:space="preserve"> части первой</w:t>
      </w:r>
      <w:r w:rsidRPr="00976E53">
        <w:rPr>
          <w:rFonts w:ascii="Times New Roman" w:eastAsia="Times New Roman" w:hAnsi="Times New Roman" w:cs="Times New Roman"/>
          <w:sz w:val="28"/>
        </w:rPr>
        <w:t xml:space="preserve"> настоящего подпункта применяются в случаях отсутствия:</w:t>
      </w:r>
    </w:p>
    <w:p w:rsidR="006F46BC" w:rsidRPr="00976E53"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информации на интернет-ресурсе уполномоченного органа в части наличия </w:t>
      </w:r>
      <w:r w:rsidR="009F7EC4" w:rsidRPr="00976E53">
        <w:rPr>
          <w:rFonts w:ascii="Times New Roman" w:eastAsia="Times New Roman" w:hAnsi="Times New Roman" w:cs="Times New Roman"/>
          <w:sz w:val="28"/>
        </w:rPr>
        <w:t xml:space="preserve">в законодательных актах иностранного государства норм </w:t>
      </w:r>
      <w:r w:rsidRPr="00976E53">
        <w:rPr>
          <w:rFonts w:ascii="Times New Roman" w:eastAsia="Times New Roman" w:hAnsi="Times New Roman" w:cs="Times New Roman"/>
          <w:sz w:val="28"/>
        </w:rPr>
        <w:t>о налогообложении финансовой или налогооблагаемой прибыли конт</w:t>
      </w:r>
      <w:r w:rsidR="00DA66F4" w:rsidRPr="00976E53">
        <w:rPr>
          <w:rFonts w:ascii="Times New Roman" w:eastAsia="Times New Roman" w:hAnsi="Times New Roman" w:cs="Times New Roman"/>
          <w:sz w:val="28"/>
        </w:rPr>
        <w:t>ролируемых иностранных компаний</w:t>
      </w:r>
      <w:r w:rsidRPr="00976E53">
        <w:rPr>
          <w:rFonts w:ascii="Times New Roman" w:eastAsia="Times New Roman" w:hAnsi="Times New Roman" w:cs="Times New Roman"/>
          <w:sz w:val="28"/>
        </w:rPr>
        <w:t xml:space="preserve"> или </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сведений у уполномоченного органа, имеющихся у резидента, о том, что в </w:t>
      </w:r>
      <w:r w:rsidR="009F7EC4" w:rsidRPr="00976E53">
        <w:rPr>
          <w:rFonts w:ascii="Times New Roman" w:eastAsia="Times New Roman" w:hAnsi="Times New Roman" w:cs="Times New Roman"/>
          <w:sz w:val="28"/>
        </w:rPr>
        <w:t xml:space="preserve">законодательных актах </w:t>
      </w:r>
      <w:r w:rsidRPr="00976E53">
        <w:rPr>
          <w:rFonts w:ascii="Times New Roman" w:eastAsia="Times New Roman" w:hAnsi="Times New Roman" w:cs="Times New Roman"/>
          <w:sz w:val="28"/>
        </w:rPr>
        <w:t>иностранно</w:t>
      </w:r>
      <w:r w:rsidR="009F7EC4" w:rsidRPr="00976E53">
        <w:rPr>
          <w:rFonts w:ascii="Times New Roman" w:eastAsia="Times New Roman" w:hAnsi="Times New Roman" w:cs="Times New Roman"/>
          <w:sz w:val="28"/>
        </w:rPr>
        <w:t>го государства</w:t>
      </w:r>
      <w:r w:rsidRPr="00976E53">
        <w:rPr>
          <w:rFonts w:ascii="Times New Roman" w:eastAsia="Times New Roman" w:hAnsi="Times New Roman" w:cs="Times New Roman"/>
          <w:sz w:val="28"/>
        </w:rPr>
        <w:t xml:space="preserve"> имеются нормы</w:t>
      </w:r>
      <w:r w:rsidRPr="00471D9D">
        <w:rPr>
          <w:rFonts w:ascii="Times New Roman" w:eastAsia="Times New Roman" w:hAnsi="Times New Roman" w:cs="Times New Roman"/>
          <w:sz w:val="28"/>
        </w:rPr>
        <w:t xml:space="preserve"> о налогообложении финансовой или налогооблагаемой прибыли контролируемых иностранных компаний.</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71D9D" w:rsidRDefault="00411939" w:rsidP="00486748">
      <w:pPr>
        <w:shd w:val="clear" w:color="auto" w:fill="FFFFFF" w:themeFill="background1"/>
        <w:tabs>
          <w:tab w:val="left" w:pos="284"/>
          <w:tab w:val="left" w:pos="710"/>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применения подпункта 5) пункта 1 настоящей статьи: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851"/>
          <w:tab w:val="left" w:pos="993"/>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5F67F8"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Для целей применения настоящей главы уполномоченный орган размещает на своем интернет-ресурсе перечень иностранных государств, у которых </w:t>
      </w:r>
      <w:r w:rsidR="00DD7FA6" w:rsidRPr="005F67F8">
        <w:rPr>
          <w:rFonts w:ascii="Times New Roman" w:eastAsia="Times New Roman" w:hAnsi="Times New Roman" w:cs="Times New Roman"/>
          <w:sz w:val="28"/>
        </w:rPr>
        <w:t>законодательными актами</w:t>
      </w:r>
      <w:r w:rsidRPr="005F67F8">
        <w:rPr>
          <w:rFonts w:ascii="Times New Roman" w:eastAsia="Times New Roman" w:hAnsi="Times New Roman" w:cs="Times New Roman"/>
          <w:sz w:val="28"/>
        </w:rPr>
        <w:t xml:space="preserve"> установлены нормы о налогообложении:</w:t>
      </w:r>
    </w:p>
    <w:p w:rsidR="006F46BC" w:rsidRPr="005F67F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мировых доходов резидентов; </w:t>
      </w:r>
    </w:p>
    <w:p w:rsidR="006F46BC" w:rsidRPr="005F67F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финансовой или налогооблагаемой прибыли контролируемых иностранных компаний.</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lastRenderedPageBreak/>
        <w:t xml:space="preserve">В целях размещения такой информации на своем интернет-ресурсе уполномоченный орган вправе запросить ее у компетентных органов иностранных государств </w:t>
      </w:r>
      <w:r w:rsidR="00400F3D" w:rsidRPr="005F67F8">
        <w:rPr>
          <w:rFonts w:ascii="Times New Roman" w:eastAsia="Times New Roman" w:hAnsi="Times New Roman" w:cs="Times New Roman"/>
          <w:sz w:val="28"/>
        </w:rPr>
        <w:t>в рамках обмена</w:t>
      </w:r>
      <w:r w:rsidRPr="005F67F8">
        <w:rPr>
          <w:rFonts w:ascii="Times New Roman" w:eastAsia="Times New Roman" w:hAnsi="Times New Roman" w:cs="Times New Roman"/>
          <w:sz w:val="28"/>
        </w:rPr>
        <w:t xml:space="preserve"> информацией </w:t>
      </w:r>
      <w:r w:rsidR="00400F3D" w:rsidRPr="005F67F8">
        <w:rPr>
          <w:rFonts w:ascii="Times New Roman" w:eastAsia="Times New Roman" w:hAnsi="Times New Roman" w:cs="Times New Roman"/>
          <w:sz w:val="28"/>
        </w:rPr>
        <w:t>на основании</w:t>
      </w:r>
      <w:r w:rsidRPr="005F67F8">
        <w:rPr>
          <w:rFonts w:ascii="Times New Roman" w:eastAsia="Times New Roman" w:hAnsi="Times New Roman" w:cs="Times New Roman"/>
          <w:sz w:val="28"/>
        </w:rPr>
        <w:t xml:space="preserve"> </w:t>
      </w:r>
      <w:r w:rsidR="00400F3D" w:rsidRPr="005F67F8">
        <w:rPr>
          <w:rFonts w:ascii="Times New Roman" w:eastAsia="Times New Roman" w:hAnsi="Times New Roman" w:cs="Times New Roman"/>
          <w:sz w:val="28"/>
        </w:rPr>
        <w:t>международных договоров</w:t>
      </w:r>
      <w:r w:rsidRPr="005F67F8">
        <w:rPr>
          <w:rFonts w:ascii="Times New Roman" w:eastAsia="Times New Roman" w:hAnsi="Times New Roman" w:cs="Times New Roman"/>
          <w:sz w:val="28"/>
        </w:rPr>
        <w:t xml:space="preserve"> или получить такую информацию на</w:t>
      </w:r>
      <w:r w:rsidR="005F67F8">
        <w:rPr>
          <w:rFonts w:ascii="Times New Roman" w:eastAsia="Times New Roman" w:hAnsi="Times New Roman" w:cs="Times New Roman"/>
          <w:sz w:val="28"/>
        </w:rPr>
        <w:br/>
      </w:r>
      <w:r w:rsidRPr="005F67F8">
        <w:rPr>
          <w:rFonts w:ascii="Times New Roman" w:eastAsia="Times New Roman" w:hAnsi="Times New Roman" w:cs="Times New Roman"/>
          <w:sz w:val="28"/>
        </w:rPr>
        <w:t>интернет</w:t>
      </w:r>
      <w:r w:rsidRPr="00471D9D">
        <w:rPr>
          <w:rFonts w:ascii="Times New Roman" w:eastAsia="Times New Roman" w:hAnsi="Times New Roman" w:cs="Times New Roman"/>
          <w:sz w:val="28"/>
        </w:rPr>
        <w:t>-ресурсах или по запросу у международных организаций, у которых имеется такая информация.</w:t>
      </w:r>
    </w:p>
    <w:p w:rsidR="006F46BC" w:rsidRPr="00471D9D" w:rsidRDefault="006F46BC" w:rsidP="00486748">
      <w:pPr>
        <w:shd w:val="clear" w:color="auto" w:fill="FFFFFF" w:themeFill="background1"/>
        <w:tabs>
          <w:tab w:val="left" w:pos="709"/>
          <w:tab w:val="left" w:pos="993"/>
        </w:tabs>
        <w:spacing w:after="0" w:line="240" w:lineRule="auto"/>
        <w:ind w:firstLine="709"/>
        <w:jc w:val="both"/>
        <w:rPr>
          <w:rFonts w:ascii="Times New Roman" w:eastAsia="Times New Roman" w:hAnsi="Times New Roman" w:cs="Times New Roman"/>
          <w:sz w:val="28"/>
        </w:rPr>
      </w:pPr>
    </w:p>
    <w:p w:rsidR="005F67F8" w:rsidRDefault="00411939" w:rsidP="005F67F8">
      <w:pPr>
        <w:shd w:val="clear" w:color="auto" w:fill="FFFFFF" w:themeFill="background1"/>
        <w:spacing w:after="0" w:line="240" w:lineRule="auto"/>
        <w:ind w:firstLine="710"/>
        <w:rPr>
          <w:rFonts w:ascii="Times New Roman" w:eastAsia="Times New Roman" w:hAnsi="Times New Roman" w:cs="Times New Roman"/>
          <w:sz w:val="28"/>
        </w:rPr>
      </w:pPr>
      <w:r w:rsidRPr="005F67F8">
        <w:rPr>
          <w:rFonts w:ascii="Times New Roman" w:eastAsia="Times New Roman" w:hAnsi="Times New Roman" w:cs="Times New Roman"/>
          <w:sz w:val="28"/>
          <w:shd w:val="clear" w:color="auto" w:fill="FFFFFF"/>
        </w:rPr>
        <w:t xml:space="preserve">Статья 297. </w:t>
      </w:r>
      <w:r w:rsidRPr="005F67F8">
        <w:rPr>
          <w:rFonts w:ascii="Times New Roman" w:eastAsia="Times New Roman" w:hAnsi="Times New Roman" w:cs="Times New Roman"/>
          <w:sz w:val="28"/>
        </w:rPr>
        <w:t xml:space="preserve">Налогообложение прибыли контролируемой иностранной </w:t>
      </w:r>
    </w:p>
    <w:p w:rsidR="006F46BC" w:rsidRPr="005F67F8" w:rsidRDefault="005F67F8" w:rsidP="005F67F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F67F8">
        <w:rPr>
          <w:rFonts w:ascii="Times New Roman" w:eastAsia="Times New Roman" w:hAnsi="Times New Roman" w:cs="Times New Roman"/>
          <w:sz w:val="28"/>
        </w:rPr>
        <w:t>компании</w:t>
      </w:r>
    </w:p>
    <w:p w:rsidR="005F67F8" w:rsidRDefault="005F67F8"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годовой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6F46BC" w:rsidRPr="00916B16"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Суммарная прибыль контролируемых иностранных компаний или постоянных учреждений контролируемых иностранных компаний </w:t>
      </w:r>
      <w:r w:rsidRPr="00916B16">
        <w:rPr>
          <w:rFonts w:ascii="Times New Roman" w:eastAsia="Times New Roman" w:hAnsi="Times New Roman" w:cs="Times New Roman"/>
          <w:sz w:val="28"/>
        </w:rPr>
        <w:t xml:space="preserve">определяется по следующей формуле: </w:t>
      </w:r>
    </w:p>
    <w:p w:rsidR="00343CAD" w:rsidRPr="00916B16" w:rsidRDefault="00343CAD" w:rsidP="00343CAD">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 = 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 xml:space="preserve">2 </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w:t>
      </w:r>
    </w:p>
    <w:p w:rsidR="00343CAD" w:rsidRPr="00916B16" w:rsidRDefault="00343CAD" w:rsidP="00343CAD">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дн</w:t>
      </w:r>
      <w:r w:rsidRPr="00916B16">
        <w:rPr>
          <w:rFonts w:ascii="Times New Roman" w:eastAsia="Times New Roman" w:hAnsi="Times New Roman" w:cs="Times New Roman"/>
          <w:sz w:val="28"/>
        </w:rPr>
        <w:t xml:space="preserve"> – У, где:</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  </w:t>
      </w:r>
    </w:p>
    <w:p w:rsidR="006F46BC" w:rsidRPr="00916B16" w:rsidRDefault="00EA5D0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w:t>
      </w:r>
      <w:r w:rsidR="00411939" w:rsidRPr="00916B16">
        <w:rPr>
          <w:rFonts w:ascii="Times New Roman" w:eastAsia="Times New Roman" w:hAnsi="Times New Roman" w:cs="Times New Roman"/>
          <w:sz w:val="28"/>
        </w:rPr>
        <w:t>–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w:t>
      </w:r>
      <w:r w:rsidR="009F7EC4" w:rsidRPr="00916B16">
        <w:rPr>
          <w:rFonts w:ascii="Times New Roman" w:eastAsia="Times New Roman" w:hAnsi="Times New Roman" w:cs="Times New Roman"/>
          <w:sz w:val="28"/>
        </w:rPr>
        <w:t xml:space="preserve"> компании, подлежащей</w:t>
      </w:r>
      <w:r w:rsidR="00411939" w:rsidRPr="00916B16">
        <w:rPr>
          <w:rFonts w:ascii="Times New Roman" w:eastAsia="Times New Roman" w:hAnsi="Times New Roman" w:cs="Times New Roman"/>
          <w:sz w:val="28"/>
        </w:rPr>
        <w:t xml:space="preserve"> налогообложению в Республике Казахстан;</w:t>
      </w:r>
    </w:p>
    <w:p w:rsidR="006F46BC" w:rsidRPr="00916B16" w:rsidRDefault="00EA5D0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w:t>
      </w:r>
      <w:r w:rsidR="00411939" w:rsidRPr="00916B16">
        <w:rPr>
          <w:rFonts w:ascii="Times New Roman" w:eastAsia="Times New Roman" w:hAnsi="Times New Roman" w:cs="Times New Roman"/>
          <w:sz w:val="28"/>
        </w:rPr>
        <w:t xml:space="preserve">– коэффициент прямого, косвенного, конструктивного участия </w:t>
      </w:r>
      <w:r w:rsidR="004A36A3" w:rsidRPr="00916B16">
        <w:rPr>
          <w:rFonts w:ascii="Times New Roman" w:eastAsia="Times New Roman" w:hAnsi="Times New Roman" w:cs="Times New Roman"/>
          <w:sz w:val="28"/>
        </w:rPr>
        <w:t xml:space="preserve">или </w:t>
      </w:r>
      <w:r w:rsidR="009444B2" w:rsidRPr="00916B16">
        <w:rPr>
          <w:rFonts w:ascii="Times New Roman" w:eastAsia="Times New Roman" w:hAnsi="Times New Roman" w:cs="Times New Roman"/>
          <w:sz w:val="28"/>
        </w:rPr>
        <w:t xml:space="preserve">прямого, косвенного, конструктивного </w:t>
      </w:r>
      <w:r w:rsidR="004A36A3" w:rsidRPr="00916B16">
        <w:rPr>
          <w:rFonts w:ascii="Times New Roman" w:eastAsia="Times New Roman" w:hAnsi="Times New Roman" w:cs="Times New Roman"/>
          <w:sz w:val="28"/>
        </w:rPr>
        <w:t xml:space="preserve">контроля </w:t>
      </w:r>
      <w:r w:rsidR="00411939" w:rsidRPr="00916B16">
        <w:rPr>
          <w:rFonts w:ascii="Times New Roman" w:eastAsia="Times New Roman" w:hAnsi="Times New Roman" w:cs="Times New Roman"/>
          <w:sz w:val="28"/>
        </w:rPr>
        <w:t xml:space="preserve">резидента в каждой контролируемой иностранной компании;  </w:t>
      </w:r>
    </w:p>
    <w:p w:rsidR="006F46BC" w:rsidRPr="00916B16"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lastRenderedPageBreak/>
        <w:t>П</w:t>
      </w:r>
      <w:r w:rsidRPr="00916B16">
        <w:rPr>
          <w:rFonts w:ascii="Times New Roman" w:eastAsia="Times New Roman" w:hAnsi="Times New Roman" w:cs="Times New Roman"/>
          <w:sz w:val="28"/>
          <w:vertAlign w:val="subscript"/>
        </w:rPr>
        <w:t>дн</w:t>
      </w:r>
      <w:r w:rsidRPr="00916B16">
        <w:rPr>
          <w:rFonts w:ascii="Times New Roman" w:eastAsia="Times New Roman" w:hAnsi="Times New Roman" w:cs="Times New Roman"/>
          <w:sz w:val="28"/>
        </w:rPr>
        <w:t xml:space="preserve"> – положительная величина финансовой прибыли </w:t>
      </w:r>
      <w:r w:rsidR="009F7EC4"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контролируемой иностранной компании или постоянного учреждения контролируемой иностранной компании за отчетный период;</w:t>
      </w:r>
    </w:p>
    <w:p w:rsidR="006F46BC" w:rsidRPr="00916B16"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У – сумма уменьшений, произведенных резидентом от финансовой прибыли </w:t>
      </w:r>
      <w:r w:rsidR="009F7EC4"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 xml:space="preserve">контролируемой иностранной компании или финансовой прибыли </w:t>
      </w:r>
      <w:r w:rsidR="009F7EC4"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постоянного учреждения контролируемой иностранной компании за отчетный период в соответствии с пунктом 4 настоящей статьи.</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3. Определение финансовой прибыли </w:t>
      </w:r>
      <w:r w:rsidR="009F7EC4"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 xml:space="preserve">контролируемой иностранной компании или финансовой прибыли </w:t>
      </w:r>
      <w:r w:rsidR="009F7EC4"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постоянного учреждения контролируемой иностранной компании за отчетный период осуществляется с учетом следующих</w:t>
      </w:r>
      <w:r w:rsidRPr="00471D9D">
        <w:rPr>
          <w:rFonts w:ascii="Times New Roman" w:eastAsia="Times New Roman" w:hAnsi="Times New Roman" w:cs="Times New Roman"/>
          <w:sz w:val="28"/>
        </w:rPr>
        <w:t xml:space="preserve"> требований:</w:t>
      </w:r>
    </w:p>
    <w:p w:rsidR="00916B16" w:rsidRDefault="00916B16" w:rsidP="00486748">
      <w:pPr>
        <w:shd w:val="clear" w:color="auto" w:fill="FFFFFF" w:themeFill="background1"/>
        <w:tabs>
          <w:tab w:val="left" w:pos="142"/>
          <w:tab w:val="left" w:pos="1134"/>
        </w:tabs>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142"/>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подпункта.</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w:t>
      </w:r>
      <w:r w:rsidR="00DA66F4" w:rsidRPr="00471D9D">
        <w:rPr>
          <w:rFonts w:ascii="Times New Roman" w:eastAsia="Times New Roman" w:hAnsi="Times New Roman" w:cs="Times New Roman"/>
          <w:sz w:val="28"/>
        </w:rPr>
        <w:t>ными стандартами финансовой отче</w:t>
      </w:r>
      <w:r w:rsidRPr="00471D9D">
        <w:rPr>
          <w:rFonts w:ascii="Times New Roman" w:eastAsia="Times New Roman" w:hAnsi="Times New Roman" w:cs="Times New Roman"/>
          <w:sz w:val="28"/>
        </w:rPr>
        <w:t>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части второй наст</w:t>
      </w:r>
      <w:r w:rsidR="00BC310A" w:rsidRPr="00471D9D">
        <w:rPr>
          <w:rFonts w:ascii="Times New Roman" w:eastAsia="Times New Roman" w:hAnsi="Times New Roman" w:cs="Times New Roman"/>
          <w:sz w:val="28"/>
        </w:rPr>
        <w:t xml:space="preserve">оящего подпункта </w:t>
      </w:r>
      <w:r w:rsidRPr="00471D9D">
        <w:rPr>
          <w:rFonts w:ascii="Times New Roman" w:eastAsia="Times New Roman" w:hAnsi="Times New Roman" w:cs="Times New Roman"/>
          <w:sz w:val="28"/>
        </w:rPr>
        <w:t>применяется в следующих случаях:</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w:t>
      </w:r>
      <w:r w:rsidR="00DA66F4"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стандартом, установленным внутренним законодательством, и в соответствии с международ</w:t>
      </w:r>
      <w:r w:rsidR="00DA66F4" w:rsidRPr="00471D9D">
        <w:rPr>
          <w:rFonts w:ascii="Times New Roman" w:eastAsia="Times New Roman" w:hAnsi="Times New Roman" w:cs="Times New Roman"/>
          <w:sz w:val="28"/>
        </w:rPr>
        <w:t>ными стандартами финансовой отче</w:t>
      </w:r>
      <w:r w:rsidRPr="00471D9D">
        <w:rPr>
          <w:rFonts w:ascii="Times New Roman" w:eastAsia="Times New Roman" w:hAnsi="Times New Roman" w:cs="Times New Roman"/>
          <w:sz w:val="28"/>
        </w:rPr>
        <w:t>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w:t>
      </w:r>
      <w:r w:rsidR="00DA66F4" w:rsidRPr="00471D9D">
        <w:rPr>
          <w:rFonts w:ascii="Times New Roman" w:eastAsia="Times New Roman" w:hAnsi="Times New Roman" w:cs="Times New Roman"/>
          <w:sz w:val="28"/>
        </w:rPr>
        <w:t>ными стандартами финансовой отче</w:t>
      </w:r>
      <w:r w:rsidRPr="00471D9D">
        <w:rPr>
          <w:rFonts w:ascii="Times New Roman" w:eastAsia="Times New Roman" w:hAnsi="Times New Roman" w:cs="Times New Roman"/>
          <w:sz w:val="28"/>
        </w:rPr>
        <w:t xml:space="preserve">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6F46BC" w:rsidRPr="00471D9D" w:rsidRDefault="002A217F"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наличие</w:t>
      </w:r>
      <w:r w:rsidR="009444B2" w:rsidRPr="00471D9D">
        <w:rPr>
          <w:rFonts w:ascii="Times New Roman" w:eastAsia="Times New Roman" w:hAnsi="Times New Roman" w:cs="Times New Roman"/>
          <w:sz w:val="28"/>
        </w:rPr>
        <w:t xml:space="preserve"> аудита финансовой отче</w:t>
      </w:r>
      <w:r w:rsidR="00411939" w:rsidRPr="00471D9D">
        <w:rPr>
          <w:rFonts w:ascii="Times New Roman" w:eastAsia="Times New Roman" w:hAnsi="Times New Roman" w:cs="Times New Roman"/>
          <w:sz w:val="28"/>
        </w:rPr>
        <w:t xml:space="preserve">тности, указанной в подпункте 1) настоящего пункта, составленного в </w:t>
      </w:r>
      <w:r w:rsidR="00411939" w:rsidRPr="00916B16">
        <w:rPr>
          <w:rFonts w:ascii="Times New Roman" w:eastAsia="Times New Roman" w:hAnsi="Times New Roman" w:cs="Times New Roman"/>
          <w:sz w:val="28"/>
        </w:rPr>
        <w:t>соответствии со стандартом, установленным законодательством ст</w:t>
      </w:r>
      <w:r w:rsidR="009F7EC4" w:rsidRPr="00916B16">
        <w:rPr>
          <w:rFonts w:ascii="Times New Roman" w:eastAsia="Times New Roman" w:hAnsi="Times New Roman" w:cs="Times New Roman"/>
          <w:sz w:val="28"/>
        </w:rPr>
        <w:t>раны, в которой зарегистрированы</w:t>
      </w:r>
      <w:r w:rsidR="00411939" w:rsidRPr="00916B16">
        <w:rPr>
          <w:rFonts w:ascii="Times New Roman" w:eastAsia="Times New Roman" w:hAnsi="Times New Roman" w:cs="Times New Roman"/>
          <w:sz w:val="28"/>
        </w:rPr>
        <w:t xml:space="preserve"> контролируема</w:t>
      </w:r>
      <w:r w:rsidR="009F7EC4" w:rsidRPr="00916B16">
        <w:rPr>
          <w:rFonts w:ascii="Times New Roman" w:eastAsia="Times New Roman" w:hAnsi="Times New Roman" w:cs="Times New Roman"/>
          <w:sz w:val="28"/>
        </w:rPr>
        <w:t>я иностранная компания или постоянное учреждение контролируемой иностранной компании.</w:t>
      </w:r>
      <w:r w:rsidR="009F7EC4">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tabs>
          <w:tab w:val="left" w:pos="0"/>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2A217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6F46BC" w:rsidRPr="00916B16"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невыполнении требования, установленного настоящим пунктом, а также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w:t>
      </w:r>
      <w:r w:rsidRPr="00916B16">
        <w:rPr>
          <w:rFonts w:ascii="Times New Roman" w:eastAsia="Times New Roman" w:hAnsi="Times New Roman" w:cs="Times New Roman"/>
          <w:sz w:val="28"/>
        </w:rPr>
        <w:t xml:space="preserve">иностранной компании финансовой отчетности отчетным периодом будет признаваться налоговый период резидента. При этом сумма финансовой прибыли </w:t>
      </w:r>
      <w:r w:rsidR="006A3BFF"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 xml:space="preserve">контролируемой иностранной компании или финансовой прибыли </w:t>
      </w:r>
      <w:r w:rsidR="006A3BFF"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 xml:space="preserve">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 </w:t>
      </w:r>
    </w:p>
    <w:p w:rsidR="006F46BC" w:rsidRPr="00916B16" w:rsidRDefault="002A217F" w:rsidP="00486748">
      <w:pPr>
        <w:shd w:val="clear" w:color="auto" w:fill="FFFFFF" w:themeFill="background1"/>
        <w:tabs>
          <w:tab w:val="left" w:pos="710"/>
          <w:tab w:val="left" w:pos="993"/>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1)</w:t>
      </w:r>
      <w:r w:rsidR="00411939" w:rsidRPr="00916B16">
        <w:rPr>
          <w:rFonts w:ascii="Times New Roman" w:eastAsia="Times New Roman" w:hAnsi="Times New Roman" w:cs="Times New Roman"/>
          <w:sz w:val="28"/>
        </w:rPr>
        <w:t xml:space="preserve"> в порядке, аналогичном порядку определения налогооблагаемого дохода согласно положениям настоящего Кодекса;</w:t>
      </w:r>
    </w:p>
    <w:p w:rsidR="006F46BC" w:rsidRPr="00916B16" w:rsidRDefault="002A217F"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lastRenderedPageBreak/>
        <w:t>2)</w:t>
      </w:r>
      <w:r w:rsidR="00411939" w:rsidRPr="00916B16">
        <w:rPr>
          <w:rFonts w:ascii="Times New Roman" w:eastAsia="Times New Roman" w:hAnsi="Times New Roman" w:cs="Times New Roman"/>
          <w:sz w:val="28"/>
        </w:rPr>
        <w:t xml:space="preserve"> 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6F46BC" w:rsidRPr="00916B16"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4. Резидент имеет право на уменьшение финансовой прибыли </w:t>
      </w:r>
      <w:r w:rsidR="00997536"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 xml:space="preserve">контролируемой иностранной компании на следующие суммы при наличии подтверждающих документов: </w:t>
      </w:r>
    </w:p>
    <w:p w:rsidR="006F46BC" w:rsidRPr="00916B16"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1) сумм</w:t>
      </w:r>
      <w:r w:rsidR="00DA66F4" w:rsidRPr="00916B16">
        <w:rPr>
          <w:rFonts w:ascii="Times New Roman" w:eastAsia="Times New Roman" w:hAnsi="Times New Roman" w:cs="Times New Roman"/>
          <w:sz w:val="28"/>
        </w:rPr>
        <w:t>ы</w:t>
      </w:r>
      <w:r w:rsidRPr="00916B16">
        <w:rPr>
          <w:rFonts w:ascii="Times New Roman" w:eastAsia="Times New Roman" w:hAnsi="Times New Roman" w:cs="Times New Roman"/>
          <w:sz w:val="28"/>
        </w:rPr>
        <w:t xml:space="preserve"> финансовой прибыли (убытка) до налогообложения д</w:t>
      </w:r>
      <w:r w:rsidR="00DA66F4" w:rsidRPr="00916B16">
        <w:rPr>
          <w:rFonts w:ascii="Times New Roman" w:eastAsia="Times New Roman" w:hAnsi="Times New Roman" w:cs="Times New Roman"/>
          <w:sz w:val="28"/>
        </w:rPr>
        <w:t>очерних организаций, уменьшенные</w:t>
      </w:r>
      <w:r w:rsidRPr="00916B16">
        <w:rPr>
          <w:rFonts w:ascii="Times New Roman" w:eastAsia="Times New Roman" w:hAnsi="Times New Roman" w:cs="Times New Roman"/>
          <w:sz w:val="28"/>
        </w:rPr>
        <w:t xml:space="preserve"> на суммы прибыли (убытков) от внутригрупповых</w:t>
      </w:r>
      <w:r w:rsidRPr="00471D9D">
        <w:rPr>
          <w:rFonts w:ascii="Times New Roman" w:eastAsia="Times New Roman" w:hAnsi="Times New Roman" w:cs="Times New Roman"/>
          <w:sz w:val="28"/>
        </w:rPr>
        <w:t xml:space="preserve"> операций, доли </w:t>
      </w:r>
      <w:r w:rsidR="007017CA">
        <w:rPr>
          <w:rFonts w:ascii="Times New Roman" w:eastAsia="Times New Roman" w:hAnsi="Times New Roman" w:cs="Times New Roman"/>
          <w:sz w:val="28"/>
        </w:rPr>
        <w:t xml:space="preserve">в </w:t>
      </w:r>
      <w:r w:rsidR="007017CA" w:rsidRPr="005F67F8">
        <w:rPr>
          <w:rFonts w:ascii="Times New Roman" w:eastAsia="Times New Roman" w:hAnsi="Times New Roman" w:cs="Times New Roman"/>
          <w:sz w:val="28"/>
        </w:rPr>
        <w:t>доходах</w:t>
      </w:r>
      <w:r w:rsidRPr="005F67F8">
        <w:rPr>
          <w:rFonts w:ascii="Times New Roman" w:eastAsia="Times New Roman" w:hAnsi="Times New Roman" w:cs="Times New Roman"/>
          <w:sz w:val="28"/>
        </w:rPr>
        <w:t xml:space="preserve"> ассоциированных (сов</w:t>
      </w:r>
      <w:r w:rsidR="00DA66F4" w:rsidRPr="005F67F8">
        <w:rPr>
          <w:rFonts w:ascii="Times New Roman" w:eastAsia="Times New Roman" w:hAnsi="Times New Roman" w:cs="Times New Roman"/>
          <w:sz w:val="28"/>
        </w:rPr>
        <w:t>местных) организаций, признанные</w:t>
      </w:r>
      <w:r w:rsidRPr="005F67F8">
        <w:rPr>
          <w:rFonts w:ascii="Times New Roman" w:eastAsia="Times New Roman" w:hAnsi="Times New Roman" w:cs="Times New Roman"/>
          <w:sz w:val="28"/>
        </w:rPr>
        <w:t xml:space="preserve"> в консолидированной финансовой отчетности контролируемой </w:t>
      </w:r>
      <w:r w:rsidRPr="00916B16">
        <w:rPr>
          <w:rFonts w:ascii="Times New Roman" w:eastAsia="Times New Roman" w:hAnsi="Times New Roman" w:cs="Times New Roman"/>
          <w:sz w:val="28"/>
        </w:rPr>
        <w:t xml:space="preserve">иностранной компании, при условии, если консолидированная финансовая прибыль </w:t>
      </w:r>
      <w:r w:rsidR="00997536"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 xml:space="preserve">контролируемой иностранной компании учитывает такие суммы. Положение настоящего подпункта применяется </w:t>
      </w:r>
      <w:r w:rsidR="00997536" w:rsidRPr="00916B16">
        <w:rPr>
          <w:rFonts w:ascii="Times New Roman" w:eastAsia="Times New Roman" w:hAnsi="Times New Roman" w:cs="Times New Roman"/>
          <w:sz w:val="28"/>
        </w:rPr>
        <w:t>в случае, если законодательными актами</w:t>
      </w:r>
      <w:r w:rsidRPr="00916B16">
        <w:rPr>
          <w:rFonts w:ascii="Times New Roman" w:eastAsia="Times New Roman" w:hAnsi="Times New Roman" w:cs="Times New Roman"/>
          <w:sz w:val="28"/>
        </w:rPr>
        <w:t xml:space="preserve">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2) налогооблагаемый доход контролируемой иностранной компании от предпринимательской деятельности в Республике Казахстан через </w:t>
      </w:r>
      <w:r w:rsidR="00AA497D" w:rsidRPr="00916B16">
        <w:rPr>
          <w:rFonts w:ascii="Times New Roman" w:eastAsia="Times New Roman" w:hAnsi="Times New Roman" w:cs="Times New Roman"/>
          <w:sz w:val="28"/>
        </w:rPr>
        <w:t xml:space="preserve">филиал, представительство, </w:t>
      </w:r>
      <w:r w:rsidRPr="00916B16">
        <w:rPr>
          <w:rFonts w:ascii="Times New Roman" w:eastAsia="Times New Roman" w:hAnsi="Times New Roman" w:cs="Times New Roman"/>
          <w:sz w:val="28"/>
        </w:rPr>
        <w:t xml:space="preserve">постоянное учреждение, обложенный корпоративным подоходным налогом в Республике Казахстан по ставке 20 процентов, при условии, если финансовая прибыль </w:t>
      </w:r>
      <w:r w:rsidR="00997536"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контролируемой иностранной компании учитывает налогооблагаемый доход, указанный</w:t>
      </w:r>
      <w:r w:rsidRPr="00471D9D">
        <w:rPr>
          <w:rFonts w:ascii="Times New Roman" w:eastAsia="Times New Roman" w:hAnsi="Times New Roman" w:cs="Times New Roman"/>
          <w:sz w:val="28"/>
        </w:rPr>
        <w:t xml:space="preserve"> в настоящем подпункте;</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сумму расходов, при условии, если </w:t>
      </w:r>
      <w:r w:rsidRPr="00916B16">
        <w:rPr>
          <w:rFonts w:ascii="Times New Roman" w:eastAsia="Times New Roman" w:hAnsi="Times New Roman" w:cs="Times New Roman"/>
          <w:sz w:val="28"/>
        </w:rPr>
        <w:t xml:space="preserve">финансовая прибыль </w:t>
      </w:r>
      <w:r w:rsidR="00997536"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контролируемой иностранной компании включает доход, указанный в настоящем подпункте.</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w:t>
      </w:r>
      <w:r w:rsidRPr="00916B16">
        <w:rPr>
          <w:rFonts w:ascii="Times New Roman" w:eastAsia="Times New Roman" w:hAnsi="Times New Roman" w:cs="Times New Roman"/>
          <w:sz w:val="28"/>
        </w:rPr>
        <w:lastRenderedPageBreak/>
        <w:t xml:space="preserve">подпункте, к совокупной сумме доходов контролируемой иностранной компании по финансовой отчетности; </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5) доход, иной, чем п</w:t>
      </w:r>
      <w:r w:rsidR="00DD7FA6" w:rsidRPr="00916B16">
        <w:rPr>
          <w:rFonts w:ascii="Times New Roman" w:eastAsia="Times New Roman" w:hAnsi="Times New Roman" w:cs="Times New Roman"/>
          <w:sz w:val="28"/>
        </w:rPr>
        <w:t>редусмотрен в подпунктах 2), 3) и</w:t>
      </w:r>
      <w:r w:rsidRPr="00916B16">
        <w:rPr>
          <w:rFonts w:ascii="Times New Roman" w:eastAsia="Times New Roman" w:hAnsi="Times New Roman" w:cs="Times New Roman"/>
          <w:sz w:val="28"/>
        </w:rPr>
        <w:t xml:space="preserve"> 4) </w:t>
      </w:r>
      <w:r w:rsidR="00AF5905" w:rsidRPr="00916B16">
        <w:rPr>
          <w:rFonts w:ascii="Times New Roman" w:eastAsia="Times New Roman" w:hAnsi="Times New Roman" w:cs="Times New Roman"/>
          <w:sz w:val="28"/>
        </w:rPr>
        <w:t xml:space="preserve">части первой </w:t>
      </w:r>
      <w:r w:rsidRPr="00916B16">
        <w:rPr>
          <w:rFonts w:ascii="Times New Roman" w:eastAsia="Times New Roman" w:hAnsi="Times New Roman" w:cs="Times New Roman"/>
          <w:sz w:val="28"/>
        </w:rPr>
        <w:t>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w:t>
      </w:r>
      <w:r w:rsidR="007017CA" w:rsidRPr="00916B16">
        <w:rPr>
          <w:rFonts w:ascii="Times New Roman" w:eastAsia="Times New Roman" w:hAnsi="Times New Roman" w:cs="Times New Roman"/>
          <w:sz w:val="28"/>
        </w:rPr>
        <w:t xml:space="preserve"> у источника выплаты по ставке </w:t>
      </w:r>
      <w:r w:rsidRPr="00916B16">
        <w:rPr>
          <w:rFonts w:ascii="Times New Roman" w:eastAsia="Times New Roman" w:hAnsi="Times New Roman" w:cs="Times New Roman"/>
          <w:sz w:val="28"/>
        </w:rPr>
        <w:t xml:space="preserve">20 процентов, при условии, если финансовая прибыль </w:t>
      </w:r>
      <w:r w:rsidR="00997536"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контролируемой иностранной компании включает доход, указанный в настоящем подпункте;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величина, определяемая по следующей формуле:</w:t>
      </w:r>
    </w:p>
    <w:p w:rsidR="006F46BC" w:rsidRPr="005F67F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дивидендов, полученная от другой контролируемой иностранной </w:t>
      </w:r>
      <w:r w:rsidR="00DA66F4" w:rsidRPr="00471D9D">
        <w:rPr>
          <w:rFonts w:ascii="Times New Roman" w:eastAsia="Times New Roman" w:hAnsi="Times New Roman" w:cs="Times New Roman"/>
          <w:sz w:val="28"/>
        </w:rPr>
        <w:t>компании резидента, при условии</w:t>
      </w:r>
      <w:r w:rsidRPr="00471D9D">
        <w:rPr>
          <w:rFonts w:ascii="Times New Roman" w:eastAsia="Times New Roman" w:hAnsi="Times New Roman" w:cs="Times New Roman"/>
          <w:sz w:val="28"/>
        </w:rPr>
        <w:t xml:space="preserve">, если сумма дивидендов выплачена из финансовой </w:t>
      </w:r>
      <w:r w:rsidRPr="005F67F8">
        <w:rPr>
          <w:rFonts w:ascii="Times New Roman" w:eastAsia="Times New Roman" w:hAnsi="Times New Roman" w:cs="Times New Roman"/>
          <w:sz w:val="28"/>
        </w:rPr>
        <w:t>при</w:t>
      </w:r>
      <w:r w:rsidR="00683BEC" w:rsidRPr="005F67F8">
        <w:rPr>
          <w:rFonts w:ascii="Times New Roman" w:eastAsia="Times New Roman" w:hAnsi="Times New Roman" w:cs="Times New Roman"/>
          <w:sz w:val="28"/>
        </w:rPr>
        <w:t>были такой</w:t>
      </w:r>
      <w:r w:rsidRPr="005F67F8">
        <w:rPr>
          <w:rFonts w:ascii="Times New Roman" w:eastAsia="Times New Roman" w:hAnsi="Times New Roman" w:cs="Times New Roman"/>
          <w:sz w:val="28"/>
        </w:rPr>
        <w:t xml:space="preserve">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6F46BC" w:rsidRPr="005F67F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умноженная</w:t>
      </w:r>
    </w:p>
    <w:p w:rsidR="006F46BC" w:rsidRPr="005F67F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на коэффициент косвенного участия</w:t>
      </w:r>
      <w:r w:rsidR="002A217F" w:rsidRPr="005F67F8">
        <w:rPr>
          <w:rFonts w:ascii="Times New Roman" w:eastAsia="Times New Roman" w:hAnsi="Times New Roman" w:cs="Times New Roman"/>
          <w:sz w:val="28"/>
        </w:rPr>
        <w:t xml:space="preserve"> или</w:t>
      </w:r>
      <w:r w:rsidR="009444B2" w:rsidRPr="005F67F8">
        <w:rPr>
          <w:rFonts w:ascii="Times New Roman" w:eastAsia="Times New Roman" w:hAnsi="Times New Roman" w:cs="Times New Roman"/>
          <w:sz w:val="28"/>
        </w:rPr>
        <w:t xml:space="preserve"> косвенного</w:t>
      </w:r>
      <w:r w:rsidR="002A217F" w:rsidRPr="005F67F8">
        <w:rPr>
          <w:rFonts w:ascii="Times New Roman" w:eastAsia="Times New Roman" w:hAnsi="Times New Roman" w:cs="Times New Roman"/>
          <w:sz w:val="28"/>
        </w:rPr>
        <w:t xml:space="preserve"> контроля</w:t>
      </w:r>
      <w:r w:rsidRPr="005F67F8">
        <w:rPr>
          <w:rFonts w:ascii="Times New Roman" w:eastAsia="Times New Roman" w:hAnsi="Times New Roman" w:cs="Times New Roman"/>
          <w:sz w:val="28"/>
        </w:rPr>
        <w:t xml:space="preserve"> резидента в контролируемой иностранной компании, выплачивающей дивиденды.</w:t>
      </w:r>
    </w:p>
    <w:p w:rsidR="006F46BC" w:rsidRPr="005F67F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EA5D06" w:rsidRPr="00916B16" w:rsidRDefault="00411939" w:rsidP="00EA5D06">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w:t>
      </w:r>
      <w:r w:rsidRPr="00916B16">
        <w:rPr>
          <w:rFonts w:ascii="Times New Roman" w:eastAsia="Times New Roman" w:hAnsi="Times New Roman" w:cs="Times New Roman"/>
          <w:sz w:val="28"/>
        </w:rPr>
        <w:t xml:space="preserve">коэффициентов </w:t>
      </w:r>
      <w:r w:rsidR="00EA5D06" w:rsidRPr="00916B16">
        <w:rPr>
          <w:rFonts w:ascii="Times New Roman" w:eastAsia="Times New Roman" w:hAnsi="Times New Roman" w:cs="Times New Roman"/>
          <w:sz w:val="28"/>
        </w:rPr>
        <w:t>(К</w:t>
      </w:r>
      <w:r w:rsidR="00EA5D06" w:rsidRPr="00916B16">
        <w:rPr>
          <w:rFonts w:ascii="Times New Roman" w:eastAsia="Times New Roman" w:hAnsi="Times New Roman" w:cs="Times New Roman"/>
          <w:sz w:val="28"/>
          <w:vertAlign w:val="subscript"/>
        </w:rPr>
        <w:t>1</w:t>
      </w:r>
      <w:r w:rsidR="00EA5D06" w:rsidRPr="00916B16">
        <w:rPr>
          <w:rFonts w:ascii="Times New Roman" w:eastAsia="Times New Roman" w:hAnsi="Times New Roman" w:cs="Times New Roman"/>
          <w:sz w:val="28"/>
        </w:rPr>
        <w:t>, К</w:t>
      </w:r>
      <w:r w:rsidR="00EA5D06" w:rsidRPr="00916B16">
        <w:rPr>
          <w:rFonts w:ascii="Times New Roman" w:eastAsia="Times New Roman" w:hAnsi="Times New Roman" w:cs="Times New Roman"/>
          <w:sz w:val="28"/>
          <w:vertAlign w:val="subscript"/>
        </w:rPr>
        <w:t>2</w:t>
      </w:r>
      <w:r w:rsidR="00EA5D06" w:rsidRPr="00916B16">
        <w:rPr>
          <w:rFonts w:ascii="Times New Roman" w:eastAsia="Times New Roman" w:hAnsi="Times New Roman" w:cs="Times New Roman"/>
          <w:sz w:val="28"/>
        </w:rPr>
        <w:t>):</w:t>
      </w:r>
    </w:p>
    <w:p w:rsidR="00EA5D06" w:rsidRPr="00916B16" w:rsidRDefault="00EA5D06" w:rsidP="00EA5D06">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н</w:t>
      </w:r>
      <w:r w:rsidRPr="00916B16">
        <w:rPr>
          <w:rFonts w:ascii="Times New Roman" w:eastAsia="Times New Roman" w:hAnsi="Times New Roman" w:cs="Times New Roman"/>
          <w:sz w:val="28"/>
        </w:rPr>
        <w:t xml:space="preserve"> × К</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 xml:space="preserve">н+1 </w:t>
      </w:r>
      <w:r w:rsidRPr="00916B16">
        <w:rPr>
          <w:rFonts w:ascii="Times New Roman" w:eastAsia="Times New Roman" w:hAnsi="Times New Roman" w:cs="Times New Roman"/>
          <w:sz w:val="28"/>
        </w:rPr>
        <w:t>× К</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w:t>
      </w:r>
    </w:p>
    <w:p w:rsidR="00EA5D06" w:rsidRPr="00916B16" w:rsidRDefault="00EA5D06" w:rsidP="00EA5D06">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К</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w:t>
      </w:r>
    </w:p>
    <w:p w:rsidR="00EA5D06" w:rsidRPr="00916B16" w:rsidRDefault="00EA5D06" w:rsidP="00EA5D06">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К</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 где:</w:t>
      </w:r>
    </w:p>
    <w:p w:rsidR="006F46BC" w:rsidRPr="00916B16" w:rsidRDefault="00EA5D06" w:rsidP="00EA5D06">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00411939" w:rsidRPr="00916B16">
        <w:rPr>
          <w:rFonts w:ascii="Times New Roman" w:eastAsia="Times New Roman" w:hAnsi="Times New Roman" w:cs="Times New Roman"/>
          <w:sz w:val="28"/>
        </w:rPr>
        <w:t xml:space="preserve"> – положительная величина финансовой прибыли каждой контролируемой иностранной компании или каждого постоянного </w:t>
      </w:r>
      <w:r w:rsidR="00411939" w:rsidRPr="00916B16">
        <w:rPr>
          <w:rFonts w:ascii="Times New Roman" w:eastAsia="Times New Roman" w:hAnsi="Times New Roman" w:cs="Times New Roman"/>
          <w:sz w:val="28"/>
        </w:rPr>
        <w:lastRenderedPageBreak/>
        <w:t xml:space="preserve">учреждения контролируемой </w:t>
      </w:r>
      <w:r w:rsidR="00997536" w:rsidRPr="00916B16">
        <w:rPr>
          <w:rFonts w:ascii="Times New Roman" w:eastAsia="Times New Roman" w:hAnsi="Times New Roman" w:cs="Times New Roman"/>
          <w:sz w:val="28"/>
        </w:rPr>
        <w:t>иностранной компании, подлежащей</w:t>
      </w:r>
      <w:r w:rsidR="00411939" w:rsidRPr="00916B16">
        <w:rPr>
          <w:rFonts w:ascii="Times New Roman" w:eastAsia="Times New Roman" w:hAnsi="Times New Roman" w:cs="Times New Roman"/>
          <w:sz w:val="28"/>
        </w:rPr>
        <w:t xml:space="preserve"> налогообложению в Республике Казахстан; </w:t>
      </w:r>
    </w:p>
    <w:p w:rsidR="006F46BC" w:rsidRPr="00916B16" w:rsidRDefault="00A615C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н</w:t>
      </w:r>
      <w:r w:rsidR="00411939" w:rsidRPr="00916B16">
        <w:rPr>
          <w:rFonts w:ascii="Times New Roman" w:eastAsia="Times New Roman" w:hAnsi="Times New Roman" w:cs="Times New Roman"/>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w:t>
      </w:r>
      <w:r w:rsidR="00997536" w:rsidRPr="00916B16">
        <w:rPr>
          <w:rFonts w:ascii="Times New Roman" w:eastAsia="Times New Roman" w:hAnsi="Times New Roman" w:cs="Times New Roman"/>
          <w:sz w:val="28"/>
        </w:rPr>
        <w:t>иностранной компании, подлежащей</w:t>
      </w:r>
      <w:r w:rsidR="00411939" w:rsidRPr="00916B16">
        <w:rPr>
          <w:rFonts w:ascii="Times New Roman" w:eastAsia="Times New Roman" w:hAnsi="Times New Roman" w:cs="Times New Roman"/>
          <w:sz w:val="28"/>
        </w:rPr>
        <w:t xml:space="preserve"> налогообложению в Республике Казахстан, за один отчетный период, входящий в рамки отчетного налогового периода в Республике Казахстан;</w:t>
      </w:r>
    </w:p>
    <w:p w:rsidR="006F46BC" w:rsidRPr="00916B16" w:rsidRDefault="00A615C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н</w:t>
      </w:r>
      <w:r w:rsidR="00411939" w:rsidRPr="00916B16">
        <w:rPr>
          <w:rFonts w:ascii="Times New Roman" w:eastAsia="Times New Roman" w:hAnsi="Times New Roman" w:cs="Times New Roman"/>
          <w:sz w:val="28"/>
          <w:vertAlign w:val="subscript"/>
        </w:rPr>
        <w:t xml:space="preserve"> + 1 </w:t>
      </w:r>
      <w:r w:rsidR="00411939" w:rsidRPr="00916B16">
        <w:rPr>
          <w:rFonts w:ascii="Times New Roman" w:eastAsia="Times New Roman" w:hAnsi="Times New Roman" w:cs="Times New Roman"/>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w:t>
      </w:r>
      <w:r w:rsidR="00E82872" w:rsidRPr="00916B16">
        <w:rPr>
          <w:rFonts w:ascii="Times New Roman" w:eastAsia="Times New Roman" w:hAnsi="Times New Roman" w:cs="Times New Roman"/>
          <w:sz w:val="28"/>
        </w:rPr>
        <w:t>иностранной компании, подлежащей</w:t>
      </w:r>
      <w:r w:rsidR="00411939" w:rsidRPr="00916B16">
        <w:rPr>
          <w:rFonts w:ascii="Times New Roman" w:eastAsia="Times New Roman" w:hAnsi="Times New Roman" w:cs="Times New Roman"/>
          <w:sz w:val="28"/>
        </w:rPr>
        <w:t xml:space="preserve"> налогообложению в Республике Казахстан, за другой отчетный период, входящий в рамки отчетного налогового периода в Республике Казахстан; </w:t>
      </w:r>
    </w:p>
    <w:p w:rsidR="006F46BC" w:rsidRPr="00916B16" w:rsidRDefault="00A615C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00DA66F4" w:rsidRPr="00916B16">
        <w:rPr>
          <w:rFonts w:ascii="Times New Roman" w:eastAsia="Times New Roman" w:hAnsi="Times New Roman" w:cs="Times New Roman"/>
          <w:sz w:val="28"/>
        </w:rPr>
        <w:t>)</w:t>
      </w:r>
      <w:r w:rsidR="00DA66F4" w:rsidRPr="00916B16">
        <w:rPr>
          <w:rFonts w:ascii="Times New Roman" w:eastAsia="Times New Roman" w:hAnsi="Times New Roman" w:cs="Times New Roman"/>
          <w:sz w:val="28"/>
          <w:vertAlign w:val="subscript"/>
        </w:rPr>
        <w:t>1</w:t>
      </w:r>
      <w:r w:rsidR="00DA66F4" w:rsidRPr="00916B16">
        <w:rPr>
          <w:rFonts w:ascii="Times New Roman" w:eastAsia="Times New Roman" w:hAnsi="Times New Roman" w:cs="Times New Roman"/>
          <w:sz w:val="28"/>
        </w:rPr>
        <w:t>–</w:t>
      </w:r>
      <w:r w:rsidR="00411939" w:rsidRPr="00916B16">
        <w:rPr>
          <w:rFonts w:ascii="Times New Roman" w:eastAsia="Times New Roman" w:hAnsi="Times New Roman" w:cs="Times New Roman"/>
          <w:sz w:val="28"/>
        </w:rPr>
        <w:t xml:space="preserve"> количество месяцев одного отчетного периода в иностранном государстве, в пределах которых резидент владеет долями участия </w:t>
      </w:r>
      <w:r w:rsidR="002349F7" w:rsidRPr="00916B16">
        <w:rPr>
          <w:rFonts w:ascii="Times New Roman" w:eastAsia="Times New Roman" w:hAnsi="Times New Roman" w:cs="Times New Roman"/>
          <w:sz w:val="28"/>
        </w:rPr>
        <w:t xml:space="preserve">или имеет контроль </w:t>
      </w:r>
      <w:r w:rsidR="00411939" w:rsidRPr="00916B16">
        <w:rPr>
          <w:rFonts w:ascii="Times New Roman" w:eastAsia="Times New Roman" w:hAnsi="Times New Roman" w:cs="Times New Roman"/>
          <w:sz w:val="28"/>
        </w:rPr>
        <w:t xml:space="preserve">в контролируемой иностранной компании, входящих в рамки отчетного налогового периода в Республике Казахстан; </w:t>
      </w:r>
    </w:p>
    <w:p w:rsidR="00916B16" w:rsidRDefault="00916B1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F67F8" w:rsidRDefault="00A615C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00411939" w:rsidRPr="00916B16">
        <w:rPr>
          <w:rFonts w:ascii="Times New Roman" w:eastAsia="Times New Roman" w:hAnsi="Times New Roman" w:cs="Times New Roman"/>
          <w:sz w:val="28"/>
        </w:rPr>
        <w:t>)</w:t>
      </w:r>
      <w:r w:rsidR="00411939" w:rsidRPr="00916B16">
        <w:rPr>
          <w:rFonts w:ascii="Times New Roman" w:eastAsia="Times New Roman" w:hAnsi="Times New Roman" w:cs="Times New Roman"/>
          <w:sz w:val="28"/>
          <w:vertAlign w:val="subscript"/>
        </w:rPr>
        <w:t>2</w:t>
      </w:r>
      <w:r w:rsidR="00DA66F4" w:rsidRPr="00916B16">
        <w:rPr>
          <w:rFonts w:ascii="Times New Roman" w:eastAsia="Times New Roman" w:hAnsi="Times New Roman" w:cs="Times New Roman"/>
          <w:sz w:val="28"/>
        </w:rPr>
        <w:t xml:space="preserve"> – </w:t>
      </w:r>
      <w:r w:rsidR="00411939" w:rsidRPr="00916B16">
        <w:rPr>
          <w:rFonts w:ascii="Times New Roman" w:eastAsia="Times New Roman" w:hAnsi="Times New Roman" w:cs="Times New Roman"/>
          <w:sz w:val="28"/>
        </w:rPr>
        <w:t>количество месяцев следующего отчетного периода в иностранном государстве, в пределах которых резидент владеет долями</w:t>
      </w:r>
      <w:r w:rsidR="00411939" w:rsidRPr="005F67F8">
        <w:rPr>
          <w:rFonts w:ascii="Times New Roman" w:eastAsia="Times New Roman" w:hAnsi="Times New Roman" w:cs="Times New Roman"/>
          <w:sz w:val="28"/>
        </w:rPr>
        <w:t xml:space="preserve"> участия</w:t>
      </w:r>
      <w:r w:rsidR="002349F7" w:rsidRPr="005F67F8">
        <w:rPr>
          <w:rFonts w:ascii="Times New Roman" w:eastAsia="Times New Roman" w:hAnsi="Times New Roman" w:cs="Times New Roman"/>
          <w:sz w:val="28"/>
        </w:rPr>
        <w:t xml:space="preserve"> или имеет контроль</w:t>
      </w:r>
      <w:r w:rsidR="00411939" w:rsidRPr="005F67F8">
        <w:rPr>
          <w:rFonts w:ascii="Times New Roman" w:eastAsia="Times New Roman" w:hAnsi="Times New Roman" w:cs="Times New Roman"/>
          <w:sz w:val="28"/>
        </w:rPr>
        <w:t xml:space="preserve"> в контролируемой иностранной компании, входящих в рамки отчетного налогового периода в Республике Казахстан; </w:t>
      </w:r>
    </w:p>
    <w:p w:rsidR="006F46BC" w:rsidRPr="00916B16" w:rsidRDefault="00A615C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00411939" w:rsidRPr="00916B16">
        <w:rPr>
          <w:rFonts w:ascii="Times New Roman" w:eastAsia="Times New Roman" w:hAnsi="Times New Roman" w:cs="Times New Roman"/>
          <w:sz w:val="28"/>
        </w:rPr>
        <w:t>)</w:t>
      </w:r>
      <w:r w:rsidR="00411939" w:rsidRPr="00916B16">
        <w:rPr>
          <w:rFonts w:ascii="Times New Roman" w:eastAsia="Times New Roman" w:hAnsi="Times New Roman" w:cs="Times New Roman"/>
          <w:sz w:val="28"/>
          <w:vertAlign w:val="subscript"/>
        </w:rPr>
        <w:t>3</w:t>
      </w:r>
      <w:r w:rsidR="00411939" w:rsidRPr="00916B16">
        <w:rPr>
          <w:rFonts w:ascii="Times New Roman" w:eastAsia="Times New Roman" w:hAnsi="Times New Roman" w:cs="Times New Roman"/>
          <w:sz w:val="28"/>
        </w:rPr>
        <w:t xml:space="preserve"> </w:t>
      </w:r>
      <w:r w:rsidR="00DA66F4" w:rsidRPr="00916B16">
        <w:rPr>
          <w:rFonts w:ascii="Times New Roman" w:eastAsia="Times New Roman" w:hAnsi="Times New Roman" w:cs="Times New Roman"/>
          <w:sz w:val="28"/>
        </w:rPr>
        <w:t>–</w:t>
      </w:r>
      <w:r w:rsidR="00411939" w:rsidRPr="00916B16">
        <w:rPr>
          <w:rFonts w:ascii="Times New Roman" w:eastAsia="Times New Roman" w:hAnsi="Times New Roman" w:cs="Times New Roman"/>
          <w:sz w:val="28"/>
        </w:rPr>
        <w:t xml:space="preserve"> общее количество месяцев отчетного периода в иностранном государстве. </w:t>
      </w:r>
    </w:p>
    <w:p w:rsidR="006F46BC" w:rsidRPr="00916B16" w:rsidRDefault="00C82C50"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916B16">
        <w:rPr>
          <w:rFonts w:ascii="Times New Roman" w:eastAsia="Times New Roman" w:hAnsi="Times New Roman" w:cs="Times New Roman"/>
          <w:sz w:val="28"/>
          <w:shd w:val="clear" w:color="auto" w:fill="FFFFFF"/>
        </w:rPr>
        <w:t>В случае</w:t>
      </w:r>
      <w:r w:rsidR="00411939" w:rsidRPr="00916B16">
        <w:rPr>
          <w:rFonts w:ascii="Times New Roman" w:eastAsia="Times New Roman" w:hAnsi="Times New Roman" w:cs="Times New Roman"/>
          <w:sz w:val="28"/>
          <w:shd w:val="clear" w:color="auto" w:fill="FFFFFF"/>
        </w:rPr>
        <w:t xml:space="preserve"> если резидент владеет долями участия </w:t>
      </w:r>
      <w:r w:rsidR="002349F7" w:rsidRPr="00916B16">
        <w:rPr>
          <w:rFonts w:ascii="Times New Roman" w:eastAsia="Times New Roman" w:hAnsi="Times New Roman" w:cs="Times New Roman"/>
          <w:sz w:val="28"/>
          <w:shd w:val="clear" w:color="auto" w:fill="FFFFFF"/>
        </w:rPr>
        <w:t xml:space="preserve">или имеет контроль </w:t>
      </w:r>
      <w:r w:rsidR="00411939" w:rsidRPr="00916B16">
        <w:rPr>
          <w:rFonts w:ascii="Times New Roman" w:eastAsia="Times New Roman" w:hAnsi="Times New Roman" w:cs="Times New Roman"/>
          <w:sz w:val="28"/>
          <w:shd w:val="clear" w:color="auto" w:fill="FFFFFF"/>
        </w:rPr>
        <w:t>в контролируемой иностранной компании не</w:t>
      </w:r>
      <w:r w:rsidR="00724981" w:rsidRPr="00916B16">
        <w:rPr>
          <w:rFonts w:ascii="Times New Roman" w:eastAsia="Times New Roman" w:hAnsi="Times New Roman" w:cs="Times New Roman"/>
          <w:sz w:val="28"/>
          <w:shd w:val="clear" w:color="auto" w:fill="FFFFFF"/>
        </w:rPr>
        <w:t>полный отчетный период (менее двенадцати</w:t>
      </w:r>
      <w:r w:rsidR="00411939" w:rsidRPr="00916B16">
        <w:rPr>
          <w:rFonts w:ascii="Times New Roman" w:eastAsia="Times New Roman" w:hAnsi="Times New Roman" w:cs="Times New Roman"/>
          <w:sz w:val="28"/>
          <w:shd w:val="clear" w:color="auto" w:fill="FFFFFF"/>
        </w:rPr>
        <w:t xml:space="preserve"> месяцев), то резидент вправе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w:t>
      </w:r>
    </w:p>
    <w:p w:rsidR="003919E1" w:rsidRPr="00916B16" w:rsidRDefault="003919E1" w:rsidP="003919E1">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 × НП (СН)</w:t>
      </w:r>
      <w:r w:rsidRPr="00916B16">
        <w:rPr>
          <w:rFonts w:ascii="Times New Roman" w:eastAsia="Times New Roman" w:hAnsi="Times New Roman" w:cs="Times New Roman"/>
          <w:sz w:val="28"/>
          <w:vertAlign w:val="subscript"/>
        </w:rPr>
        <w:t>4</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 где:</w:t>
      </w:r>
    </w:p>
    <w:p w:rsidR="006F46BC" w:rsidRPr="00916B16" w:rsidRDefault="003919E1" w:rsidP="003919E1">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w:t>
      </w:r>
      <w:r w:rsidR="00411939" w:rsidRPr="00916B16">
        <w:rPr>
          <w:rFonts w:ascii="Times New Roman" w:eastAsia="Times New Roman" w:hAnsi="Times New Roman" w:cs="Times New Roman"/>
          <w:sz w:val="28"/>
        </w:rPr>
        <w:t xml:space="preserve">– положительная величина финансовой прибыли каждой контролируемой иностранной компании или каждого постоянного учреждения контролируемой </w:t>
      </w:r>
      <w:r w:rsidR="00A65B81" w:rsidRPr="00916B16">
        <w:rPr>
          <w:rFonts w:ascii="Times New Roman" w:eastAsia="Times New Roman" w:hAnsi="Times New Roman" w:cs="Times New Roman"/>
          <w:sz w:val="28"/>
        </w:rPr>
        <w:t>иностранной компании, подлежащей</w:t>
      </w:r>
      <w:r w:rsidR="00411939" w:rsidRPr="00916B16">
        <w:rPr>
          <w:rFonts w:ascii="Times New Roman" w:eastAsia="Times New Roman" w:hAnsi="Times New Roman" w:cs="Times New Roman"/>
          <w:sz w:val="28"/>
        </w:rPr>
        <w:t xml:space="preserve"> налогообложению в Республике Казахстан;  </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П – положительная величина финансовой прибыли контролируемой иностранной компании или постоянного учреждения контролируемой </w:t>
      </w:r>
      <w:r w:rsidR="00A65B81" w:rsidRPr="00916B16">
        <w:rPr>
          <w:rFonts w:ascii="Times New Roman" w:eastAsia="Times New Roman" w:hAnsi="Times New Roman" w:cs="Times New Roman"/>
          <w:sz w:val="28"/>
        </w:rPr>
        <w:t>иностранной компании, подлежащей</w:t>
      </w:r>
      <w:r w:rsidRPr="00916B16">
        <w:rPr>
          <w:rFonts w:ascii="Times New Roman" w:eastAsia="Times New Roman" w:hAnsi="Times New Roman" w:cs="Times New Roman"/>
          <w:sz w:val="28"/>
        </w:rPr>
        <w:t xml:space="preserve"> налогообложению в Республике Казахстан, за отчетный период;</w:t>
      </w:r>
    </w:p>
    <w:p w:rsidR="00F83623" w:rsidRPr="00916B16" w:rsidRDefault="00F83623" w:rsidP="00F83623">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 xml:space="preserve"> – общее количество месяцев отчетного периода в иностранном государстве;</w:t>
      </w:r>
    </w:p>
    <w:p w:rsidR="006F46BC" w:rsidRPr="00916B16" w:rsidRDefault="00A615C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00411939" w:rsidRPr="00916B16">
        <w:rPr>
          <w:rFonts w:ascii="Times New Roman" w:eastAsia="Times New Roman" w:hAnsi="Times New Roman" w:cs="Times New Roman"/>
          <w:sz w:val="28"/>
        </w:rPr>
        <w:t>)</w:t>
      </w:r>
      <w:r w:rsidR="00411939" w:rsidRPr="00916B16">
        <w:rPr>
          <w:rFonts w:ascii="Times New Roman" w:eastAsia="Times New Roman" w:hAnsi="Times New Roman" w:cs="Times New Roman"/>
          <w:sz w:val="28"/>
          <w:vertAlign w:val="subscript"/>
        </w:rPr>
        <w:t>4</w:t>
      </w:r>
      <w:r w:rsidR="00411939" w:rsidRPr="00916B16">
        <w:rPr>
          <w:rFonts w:ascii="Times New Roman" w:eastAsia="Times New Roman" w:hAnsi="Times New Roman" w:cs="Times New Roman"/>
          <w:sz w:val="28"/>
        </w:rPr>
        <w:t xml:space="preserve"> </w:t>
      </w:r>
      <w:r w:rsidR="00DA66F4" w:rsidRPr="00916B16">
        <w:rPr>
          <w:rFonts w:ascii="Times New Roman" w:eastAsia="Times New Roman" w:hAnsi="Times New Roman" w:cs="Times New Roman"/>
          <w:sz w:val="28"/>
        </w:rPr>
        <w:t>–</w:t>
      </w:r>
      <w:r w:rsidR="00411939" w:rsidRPr="00916B16">
        <w:rPr>
          <w:rFonts w:ascii="Times New Roman" w:eastAsia="Times New Roman" w:hAnsi="Times New Roman" w:cs="Times New Roman"/>
          <w:sz w:val="28"/>
        </w:rPr>
        <w:t xml:space="preserve"> количество месяцев отчетного периода в иностранном государстве, в пределах которых резидент владеет долями участия</w:t>
      </w:r>
      <w:r w:rsidR="002349F7" w:rsidRPr="00916B16">
        <w:rPr>
          <w:rFonts w:ascii="Times New Roman" w:eastAsia="Times New Roman" w:hAnsi="Times New Roman" w:cs="Times New Roman"/>
          <w:sz w:val="28"/>
        </w:rPr>
        <w:t xml:space="preserve"> или имеет </w:t>
      </w:r>
      <w:r w:rsidR="002349F7" w:rsidRPr="00916B16">
        <w:rPr>
          <w:rFonts w:ascii="Times New Roman" w:eastAsia="Times New Roman" w:hAnsi="Times New Roman" w:cs="Times New Roman"/>
          <w:sz w:val="28"/>
        </w:rPr>
        <w:lastRenderedPageBreak/>
        <w:t>контроль</w:t>
      </w:r>
      <w:r w:rsidR="00411939" w:rsidRPr="00916B16">
        <w:rPr>
          <w:rFonts w:ascii="Times New Roman" w:eastAsia="Times New Roman" w:hAnsi="Times New Roman" w:cs="Times New Roman"/>
          <w:sz w:val="28"/>
        </w:rPr>
        <w:t xml:space="preserve"> в контролируемой иностранной компании, входящих в рамки отчетного налогового</w:t>
      </w:r>
      <w:r w:rsidR="00F83623" w:rsidRPr="00916B16">
        <w:rPr>
          <w:rFonts w:ascii="Times New Roman" w:eastAsia="Times New Roman" w:hAnsi="Times New Roman" w:cs="Times New Roman"/>
          <w:sz w:val="28"/>
        </w:rPr>
        <w:t xml:space="preserve"> периода в Республике Казахстан.</w:t>
      </w:r>
    </w:p>
    <w:p w:rsidR="006F46BC" w:rsidRPr="00471D9D" w:rsidRDefault="00411939" w:rsidP="00486748">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pacing w:val="2"/>
          <w:sz w:val="28"/>
        </w:rPr>
      </w:pPr>
      <w:r w:rsidRPr="00916B16">
        <w:rPr>
          <w:rFonts w:ascii="Times New Roman" w:eastAsia="Times New Roman" w:hAnsi="Times New Roman" w:cs="Times New Roman"/>
          <w:sz w:val="28"/>
        </w:rPr>
        <w:t xml:space="preserve">6. Сумма финансовой прибыли каждой контролируемой иностранной компании или финансовой прибыли каждого постоянного учреждения контролируемой </w:t>
      </w:r>
      <w:r w:rsidR="00A65B81" w:rsidRPr="00916B16">
        <w:rPr>
          <w:rFonts w:ascii="Times New Roman" w:eastAsia="Times New Roman" w:hAnsi="Times New Roman" w:cs="Times New Roman"/>
          <w:sz w:val="28"/>
        </w:rPr>
        <w:t>иностранной компании, подлежащей</w:t>
      </w:r>
      <w:r w:rsidRPr="00916B16">
        <w:rPr>
          <w:rFonts w:ascii="Times New Roman" w:eastAsia="Times New Roman" w:hAnsi="Times New Roman" w:cs="Times New Roman"/>
          <w:sz w:val="28"/>
        </w:rPr>
        <w:t xml:space="preserve">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w:t>
      </w:r>
      <w:r w:rsidRPr="00471D9D">
        <w:rPr>
          <w:rFonts w:ascii="Times New Roman" w:eastAsia="Times New Roman" w:hAnsi="Times New Roman" w:cs="Times New Roman"/>
          <w:sz w:val="28"/>
        </w:rPr>
        <w:t xml:space="preserve"> обмена валюты за отчетный период.</w:t>
      </w:r>
    </w:p>
    <w:p w:rsidR="005F67F8" w:rsidRPr="00471D9D" w:rsidRDefault="00411939" w:rsidP="001700FF">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Коэффициент прямого участия</w:t>
      </w:r>
      <w:r w:rsidR="002349F7" w:rsidRPr="00471D9D">
        <w:rPr>
          <w:rFonts w:ascii="Times New Roman" w:eastAsia="Times New Roman" w:hAnsi="Times New Roman" w:cs="Times New Roman"/>
          <w:sz w:val="28"/>
        </w:rPr>
        <w:t xml:space="preserve"> или </w:t>
      </w:r>
      <w:r w:rsidR="009444B2" w:rsidRPr="00471D9D">
        <w:rPr>
          <w:rFonts w:ascii="Times New Roman" w:eastAsia="Times New Roman" w:hAnsi="Times New Roman" w:cs="Times New Roman"/>
          <w:sz w:val="28"/>
        </w:rPr>
        <w:t xml:space="preserve">прямого </w:t>
      </w:r>
      <w:r w:rsidR="002349F7" w:rsidRPr="00471D9D">
        <w:rPr>
          <w:rFonts w:ascii="Times New Roman" w:eastAsia="Times New Roman" w:hAnsi="Times New Roman" w:cs="Times New Roman"/>
          <w:sz w:val="28"/>
        </w:rPr>
        <w:t>контроля</w:t>
      </w:r>
      <w:r w:rsidRPr="00471D9D">
        <w:rPr>
          <w:rFonts w:ascii="Times New Roman" w:eastAsia="Times New Roman" w:hAnsi="Times New Roman" w:cs="Times New Roman"/>
          <w:sz w:val="28"/>
        </w:rPr>
        <w:t xml:space="preserve"> резидента в каждой контролируемой иностранной компании определяется по следующей формуле:</w:t>
      </w:r>
    </w:p>
    <w:p w:rsidR="001700FF" w:rsidRPr="00916B16" w:rsidRDefault="001700FF" w:rsidP="001700FF">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Х/100 %, где:</w:t>
      </w:r>
    </w:p>
    <w:p w:rsidR="006F46BC" w:rsidRPr="00471D9D" w:rsidRDefault="001700FF" w:rsidP="001700FF">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w:t>
      </w:r>
      <w:r w:rsidR="00411939" w:rsidRPr="00916B16">
        <w:rPr>
          <w:rFonts w:ascii="Times New Roman" w:eastAsia="Times New Roman" w:hAnsi="Times New Roman" w:cs="Times New Roman"/>
          <w:sz w:val="28"/>
        </w:rPr>
        <w:t xml:space="preserve">– коэффициент прямого участия </w:t>
      </w:r>
      <w:r w:rsidR="002349F7" w:rsidRPr="00916B16">
        <w:rPr>
          <w:rFonts w:ascii="Times New Roman" w:eastAsia="Times New Roman" w:hAnsi="Times New Roman" w:cs="Times New Roman"/>
          <w:sz w:val="28"/>
        </w:rPr>
        <w:t xml:space="preserve">или </w:t>
      </w:r>
      <w:r w:rsidR="009444B2" w:rsidRPr="00916B16">
        <w:rPr>
          <w:rFonts w:ascii="Times New Roman" w:eastAsia="Times New Roman" w:hAnsi="Times New Roman" w:cs="Times New Roman"/>
          <w:sz w:val="28"/>
        </w:rPr>
        <w:t xml:space="preserve">прямого </w:t>
      </w:r>
      <w:r w:rsidR="002349F7" w:rsidRPr="00916B16">
        <w:rPr>
          <w:rFonts w:ascii="Times New Roman" w:eastAsia="Times New Roman" w:hAnsi="Times New Roman" w:cs="Times New Roman"/>
          <w:sz w:val="28"/>
        </w:rPr>
        <w:t xml:space="preserve">контроля </w:t>
      </w:r>
      <w:r w:rsidR="00411939" w:rsidRPr="00916B16">
        <w:rPr>
          <w:rFonts w:ascii="Times New Roman" w:eastAsia="Times New Roman" w:hAnsi="Times New Roman" w:cs="Times New Roman"/>
          <w:sz w:val="28"/>
        </w:rPr>
        <w:t>резидента в каждой контролируемой иностранной</w:t>
      </w:r>
      <w:r w:rsidR="00411939" w:rsidRPr="00471D9D">
        <w:rPr>
          <w:rFonts w:ascii="Times New Roman" w:eastAsia="Times New Roman" w:hAnsi="Times New Roman" w:cs="Times New Roman"/>
          <w:sz w:val="28"/>
        </w:rPr>
        <w:t xml:space="preserve"> компании;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Х – доля прямого участия </w:t>
      </w:r>
      <w:r w:rsidR="002349F7" w:rsidRPr="00471D9D">
        <w:rPr>
          <w:rFonts w:ascii="Times New Roman" w:eastAsia="Times New Roman" w:hAnsi="Times New Roman" w:cs="Times New Roman"/>
          <w:sz w:val="28"/>
        </w:rPr>
        <w:t xml:space="preserve">или </w:t>
      </w:r>
      <w:r w:rsidR="009444B2" w:rsidRPr="00471D9D">
        <w:rPr>
          <w:rFonts w:ascii="Times New Roman" w:eastAsia="Times New Roman" w:hAnsi="Times New Roman" w:cs="Times New Roman"/>
          <w:sz w:val="28"/>
        </w:rPr>
        <w:t xml:space="preserve">прямого </w:t>
      </w:r>
      <w:r w:rsidR="002349F7" w:rsidRPr="00471D9D">
        <w:rPr>
          <w:rFonts w:ascii="Times New Roman" w:eastAsia="Times New Roman" w:hAnsi="Times New Roman" w:cs="Times New Roman"/>
          <w:sz w:val="28"/>
        </w:rPr>
        <w:t xml:space="preserve">контроля </w:t>
      </w:r>
      <w:r w:rsidRPr="00471D9D">
        <w:rPr>
          <w:rFonts w:ascii="Times New Roman" w:eastAsia="Times New Roman" w:hAnsi="Times New Roman" w:cs="Times New Roman"/>
          <w:sz w:val="28"/>
        </w:rPr>
        <w:t>резидента в каждой контролируемой иностранной компании</w:t>
      </w:r>
      <w:r w:rsidR="00C82C5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процентах.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Коэффициент косвенного участия</w:t>
      </w:r>
      <w:r w:rsidR="002349F7" w:rsidRPr="00471D9D">
        <w:rPr>
          <w:rFonts w:ascii="Times New Roman" w:eastAsia="Times New Roman" w:hAnsi="Times New Roman" w:cs="Times New Roman"/>
          <w:sz w:val="28"/>
        </w:rPr>
        <w:t xml:space="preserve"> или </w:t>
      </w:r>
      <w:r w:rsidR="009444B2" w:rsidRPr="00471D9D">
        <w:rPr>
          <w:rFonts w:ascii="Times New Roman" w:eastAsia="Times New Roman" w:hAnsi="Times New Roman" w:cs="Times New Roman"/>
          <w:sz w:val="28"/>
        </w:rPr>
        <w:t xml:space="preserve">косвенного </w:t>
      </w:r>
      <w:r w:rsidR="002349F7" w:rsidRPr="00471D9D">
        <w:rPr>
          <w:rFonts w:ascii="Times New Roman" w:eastAsia="Times New Roman" w:hAnsi="Times New Roman" w:cs="Times New Roman"/>
          <w:sz w:val="28"/>
        </w:rPr>
        <w:t>контроля</w:t>
      </w:r>
      <w:r w:rsidRPr="00471D9D">
        <w:rPr>
          <w:rFonts w:ascii="Times New Roman" w:eastAsia="Times New Roman" w:hAnsi="Times New Roman" w:cs="Times New Roman"/>
          <w:sz w:val="28"/>
        </w:rPr>
        <w:t xml:space="preserve"> резидента в каждой контролируемой иностранной компании определяется по следующей формуле:</w:t>
      </w:r>
    </w:p>
    <w:p w:rsidR="001700FF" w:rsidRPr="00916B16" w:rsidRDefault="001700FF" w:rsidP="00097945">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Х</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/100 % х Х</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/100 %  х...х Х</w:t>
      </w:r>
      <w:r w:rsidRPr="00916B16">
        <w:rPr>
          <w:rFonts w:ascii="Times New Roman" w:eastAsia="Times New Roman" w:hAnsi="Times New Roman" w:cs="Times New Roman"/>
          <w:sz w:val="28"/>
          <w:vertAlign w:val="subscript"/>
        </w:rPr>
        <w:t>n</w:t>
      </w:r>
      <w:r w:rsidR="00097945" w:rsidRPr="00916B16">
        <w:rPr>
          <w:rFonts w:ascii="Times New Roman" w:eastAsia="Times New Roman" w:hAnsi="Times New Roman" w:cs="Times New Roman"/>
          <w:sz w:val="28"/>
        </w:rPr>
        <w:t xml:space="preserve">/100 %, </w:t>
      </w:r>
      <w:r w:rsidRPr="00916B16">
        <w:rPr>
          <w:rFonts w:ascii="Times New Roman" w:eastAsia="Times New Roman" w:hAnsi="Times New Roman" w:cs="Times New Roman"/>
          <w:sz w:val="28"/>
        </w:rPr>
        <w:t>где:</w:t>
      </w:r>
    </w:p>
    <w:p w:rsidR="006F46BC" w:rsidRPr="00916B16" w:rsidRDefault="001700FF" w:rsidP="001700FF">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w:t>
      </w:r>
      <w:r w:rsidR="00411939" w:rsidRPr="00916B16">
        <w:rPr>
          <w:rFonts w:ascii="Times New Roman" w:eastAsia="Times New Roman" w:hAnsi="Times New Roman" w:cs="Times New Roman"/>
          <w:sz w:val="28"/>
        </w:rPr>
        <w:t>– коэффициент косвенного участия</w:t>
      </w:r>
      <w:r w:rsidR="002349F7" w:rsidRPr="00916B16">
        <w:rPr>
          <w:rFonts w:ascii="Times New Roman" w:eastAsia="Times New Roman" w:hAnsi="Times New Roman" w:cs="Times New Roman"/>
          <w:sz w:val="28"/>
        </w:rPr>
        <w:t xml:space="preserve"> или </w:t>
      </w:r>
      <w:r w:rsidR="009444B2" w:rsidRPr="00916B16">
        <w:rPr>
          <w:rFonts w:ascii="Times New Roman" w:eastAsia="Times New Roman" w:hAnsi="Times New Roman" w:cs="Times New Roman"/>
          <w:sz w:val="28"/>
        </w:rPr>
        <w:t xml:space="preserve">косвенного </w:t>
      </w:r>
      <w:r w:rsidR="002349F7" w:rsidRPr="00916B16">
        <w:rPr>
          <w:rFonts w:ascii="Times New Roman" w:eastAsia="Times New Roman" w:hAnsi="Times New Roman" w:cs="Times New Roman"/>
          <w:sz w:val="28"/>
        </w:rPr>
        <w:t>контроля</w:t>
      </w:r>
      <w:r w:rsidR="00411939" w:rsidRPr="00916B16">
        <w:rPr>
          <w:rFonts w:ascii="Times New Roman" w:eastAsia="Times New Roman" w:hAnsi="Times New Roman" w:cs="Times New Roman"/>
          <w:sz w:val="28"/>
        </w:rPr>
        <w:t xml:space="preserve"> резидента в</w:t>
      </w:r>
      <w:r w:rsidR="00A65B81" w:rsidRPr="00916B16">
        <w:rPr>
          <w:rFonts w:ascii="Times New Roman" w:eastAsia="Times New Roman" w:hAnsi="Times New Roman" w:cs="Times New Roman"/>
          <w:sz w:val="28"/>
        </w:rPr>
        <w:t xml:space="preserve"> каждой</w:t>
      </w:r>
      <w:r w:rsidR="00411939" w:rsidRPr="00916B16">
        <w:rPr>
          <w:rFonts w:ascii="Times New Roman" w:eastAsia="Times New Roman" w:hAnsi="Times New Roman" w:cs="Times New Roman"/>
          <w:sz w:val="28"/>
        </w:rPr>
        <w:t xml:space="preserve"> контролируемой иностранной компании;</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X</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доля прямого участия</w:t>
      </w:r>
      <w:r w:rsidR="002349F7" w:rsidRPr="00916B16">
        <w:rPr>
          <w:rFonts w:ascii="Times New Roman" w:eastAsia="Times New Roman" w:hAnsi="Times New Roman" w:cs="Times New Roman"/>
          <w:sz w:val="28"/>
        </w:rPr>
        <w:t xml:space="preserve"> или </w:t>
      </w:r>
      <w:r w:rsidR="009444B2" w:rsidRPr="00916B16">
        <w:rPr>
          <w:rFonts w:ascii="Times New Roman" w:eastAsia="Times New Roman" w:hAnsi="Times New Roman" w:cs="Times New Roman"/>
          <w:sz w:val="28"/>
        </w:rPr>
        <w:t xml:space="preserve">прямого </w:t>
      </w:r>
      <w:r w:rsidR="002349F7" w:rsidRPr="00916B16">
        <w:rPr>
          <w:rFonts w:ascii="Times New Roman" w:eastAsia="Times New Roman" w:hAnsi="Times New Roman" w:cs="Times New Roman"/>
          <w:sz w:val="28"/>
        </w:rPr>
        <w:t>контроля</w:t>
      </w:r>
      <w:r w:rsidRPr="00916B16">
        <w:rPr>
          <w:rFonts w:ascii="Times New Roman" w:eastAsia="Times New Roman" w:hAnsi="Times New Roman" w:cs="Times New Roman"/>
          <w:sz w:val="28"/>
        </w:rPr>
        <w:t xml:space="preserve"> </w:t>
      </w:r>
      <w:r w:rsidR="00A615C9" w:rsidRPr="00916B16">
        <w:rPr>
          <w:rFonts w:ascii="Times New Roman" w:eastAsia="Times New Roman" w:hAnsi="Times New Roman" w:cs="Times New Roman"/>
          <w:sz w:val="28"/>
        </w:rPr>
        <w:t>резидента в лице, через которое</w:t>
      </w:r>
      <w:r w:rsidRPr="00916B16">
        <w:rPr>
          <w:rFonts w:ascii="Times New Roman" w:eastAsia="Times New Roman" w:hAnsi="Times New Roman" w:cs="Times New Roman"/>
          <w:sz w:val="28"/>
        </w:rPr>
        <w:t xml:space="preserve"> осуществляется косвенное участие</w:t>
      </w:r>
      <w:r w:rsidR="002349F7" w:rsidRPr="00916B16">
        <w:rPr>
          <w:rFonts w:ascii="Times New Roman" w:eastAsia="Times New Roman" w:hAnsi="Times New Roman" w:cs="Times New Roman"/>
          <w:sz w:val="28"/>
        </w:rPr>
        <w:t xml:space="preserve"> или косвенный контроль</w:t>
      </w:r>
      <w:r w:rsidRPr="00916B16">
        <w:rPr>
          <w:rFonts w:ascii="Times New Roman" w:eastAsia="Times New Roman" w:hAnsi="Times New Roman" w:cs="Times New Roman"/>
          <w:sz w:val="28"/>
        </w:rPr>
        <w:t>, в процентах;</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Х</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 доля прямого участия </w:t>
      </w:r>
      <w:r w:rsidR="002349F7" w:rsidRPr="00916B16">
        <w:rPr>
          <w:rFonts w:ascii="Times New Roman" w:eastAsia="Times New Roman" w:hAnsi="Times New Roman" w:cs="Times New Roman"/>
          <w:sz w:val="28"/>
        </w:rPr>
        <w:t xml:space="preserve">или </w:t>
      </w:r>
      <w:r w:rsidR="009444B2" w:rsidRPr="00916B16">
        <w:rPr>
          <w:rFonts w:ascii="Times New Roman" w:eastAsia="Times New Roman" w:hAnsi="Times New Roman" w:cs="Times New Roman"/>
          <w:sz w:val="28"/>
        </w:rPr>
        <w:t xml:space="preserve">прямого </w:t>
      </w:r>
      <w:r w:rsidR="002349F7" w:rsidRPr="00916B16">
        <w:rPr>
          <w:rFonts w:ascii="Times New Roman" w:eastAsia="Times New Roman" w:hAnsi="Times New Roman" w:cs="Times New Roman"/>
          <w:sz w:val="28"/>
        </w:rPr>
        <w:t xml:space="preserve">контроля </w:t>
      </w:r>
      <w:r w:rsidRPr="00916B16">
        <w:rPr>
          <w:rFonts w:ascii="Times New Roman" w:eastAsia="Times New Roman" w:hAnsi="Times New Roman" w:cs="Times New Roman"/>
          <w:sz w:val="28"/>
        </w:rPr>
        <w:t>каждого предыдущего лица в каждом последующем лице в соответствующей последовательности, через которых осуществляется косвенное участие</w:t>
      </w:r>
      <w:r w:rsidR="002349F7" w:rsidRPr="00916B16">
        <w:rPr>
          <w:rFonts w:ascii="Times New Roman" w:eastAsia="Times New Roman" w:hAnsi="Times New Roman" w:cs="Times New Roman"/>
          <w:sz w:val="28"/>
        </w:rPr>
        <w:t xml:space="preserve"> или косвенный контроль</w:t>
      </w:r>
      <w:r w:rsidRPr="00916B16">
        <w:rPr>
          <w:rFonts w:ascii="Times New Roman" w:eastAsia="Times New Roman" w:hAnsi="Times New Roman" w:cs="Times New Roman"/>
          <w:sz w:val="28"/>
        </w:rPr>
        <w:t>, в процентах;</w:t>
      </w:r>
    </w:p>
    <w:p w:rsidR="006F46BC" w:rsidRPr="00916B1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Х</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доля прямого участия </w:t>
      </w:r>
      <w:r w:rsidR="002349F7" w:rsidRPr="00916B16">
        <w:rPr>
          <w:rFonts w:ascii="Times New Roman" w:eastAsia="Times New Roman" w:hAnsi="Times New Roman" w:cs="Times New Roman"/>
          <w:sz w:val="28"/>
        </w:rPr>
        <w:t xml:space="preserve">или </w:t>
      </w:r>
      <w:r w:rsidR="009444B2" w:rsidRPr="00916B16">
        <w:rPr>
          <w:rFonts w:ascii="Times New Roman" w:eastAsia="Times New Roman" w:hAnsi="Times New Roman" w:cs="Times New Roman"/>
          <w:sz w:val="28"/>
        </w:rPr>
        <w:t xml:space="preserve">прямого </w:t>
      </w:r>
      <w:r w:rsidR="002349F7" w:rsidRPr="00916B16">
        <w:rPr>
          <w:rFonts w:ascii="Times New Roman" w:eastAsia="Times New Roman" w:hAnsi="Times New Roman" w:cs="Times New Roman"/>
          <w:sz w:val="28"/>
        </w:rPr>
        <w:t xml:space="preserve">контроля </w:t>
      </w:r>
      <w:r w:rsidRPr="00916B16">
        <w:rPr>
          <w:rFonts w:ascii="Times New Roman" w:eastAsia="Times New Roman" w:hAnsi="Times New Roman" w:cs="Times New Roman"/>
          <w:sz w:val="28"/>
        </w:rPr>
        <w:t>предыдущего лица в контролируемой иностранной компании</w:t>
      </w:r>
      <w:r w:rsidR="00C82C50" w:rsidRPr="00916B16">
        <w:rPr>
          <w:rFonts w:ascii="Times New Roman" w:eastAsia="Times New Roman" w:hAnsi="Times New Roman" w:cs="Times New Roman"/>
          <w:sz w:val="28"/>
        </w:rPr>
        <w:t>,</w:t>
      </w:r>
      <w:r w:rsidRPr="00916B16">
        <w:rPr>
          <w:rFonts w:ascii="Times New Roman" w:eastAsia="Times New Roman" w:hAnsi="Times New Roman" w:cs="Times New Roman"/>
          <w:sz w:val="28"/>
        </w:rPr>
        <w:t xml:space="preserve"> в процентах.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Коэффициент конструктивного участия </w:t>
      </w:r>
      <w:r w:rsidR="002349F7" w:rsidRPr="00916B16">
        <w:rPr>
          <w:rFonts w:ascii="Times New Roman" w:eastAsia="Times New Roman" w:hAnsi="Times New Roman" w:cs="Times New Roman"/>
          <w:sz w:val="28"/>
        </w:rPr>
        <w:t xml:space="preserve">или </w:t>
      </w:r>
      <w:r w:rsidR="009444B2" w:rsidRPr="00916B16">
        <w:rPr>
          <w:rFonts w:ascii="Times New Roman" w:eastAsia="Times New Roman" w:hAnsi="Times New Roman" w:cs="Times New Roman"/>
          <w:sz w:val="28"/>
        </w:rPr>
        <w:t xml:space="preserve">конструктивного </w:t>
      </w:r>
      <w:r w:rsidR="002349F7" w:rsidRPr="00916B16">
        <w:rPr>
          <w:rFonts w:ascii="Times New Roman" w:eastAsia="Times New Roman" w:hAnsi="Times New Roman" w:cs="Times New Roman"/>
          <w:sz w:val="28"/>
        </w:rPr>
        <w:t xml:space="preserve">контроля </w:t>
      </w:r>
      <w:r w:rsidRPr="00916B16">
        <w:rPr>
          <w:rFonts w:ascii="Times New Roman" w:eastAsia="Times New Roman" w:hAnsi="Times New Roman" w:cs="Times New Roman"/>
          <w:sz w:val="28"/>
        </w:rPr>
        <w:t>резидента в каждой контролируемой</w:t>
      </w:r>
      <w:r w:rsidRPr="00471D9D">
        <w:rPr>
          <w:rFonts w:ascii="Times New Roman" w:eastAsia="Times New Roman" w:hAnsi="Times New Roman" w:cs="Times New Roman"/>
          <w:sz w:val="28"/>
        </w:rPr>
        <w:t xml:space="preserve"> иностранной компании исчисляется в одном из следующих порядков:</w:t>
      </w:r>
    </w:p>
    <w:p w:rsidR="006F46BC" w:rsidRPr="00471D9D"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коэффициент прямого участия</w:t>
      </w:r>
      <w:r w:rsidR="002349F7" w:rsidRPr="00471D9D">
        <w:rPr>
          <w:rFonts w:ascii="Times New Roman" w:eastAsia="Times New Roman" w:hAnsi="Times New Roman" w:cs="Times New Roman"/>
          <w:sz w:val="28"/>
        </w:rPr>
        <w:t xml:space="preserve"> или </w:t>
      </w:r>
      <w:r w:rsidR="009444B2" w:rsidRPr="00471D9D">
        <w:rPr>
          <w:rFonts w:ascii="Times New Roman" w:eastAsia="Times New Roman" w:hAnsi="Times New Roman" w:cs="Times New Roman"/>
          <w:sz w:val="28"/>
        </w:rPr>
        <w:t xml:space="preserve">прямого </w:t>
      </w:r>
      <w:r w:rsidR="002349F7" w:rsidRPr="00471D9D">
        <w:rPr>
          <w:rFonts w:ascii="Times New Roman" w:eastAsia="Times New Roman" w:hAnsi="Times New Roman" w:cs="Times New Roman"/>
          <w:sz w:val="28"/>
        </w:rPr>
        <w:t>контроля</w:t>
      </w:r>
      <w:r w:rsidRPr="00471D9D">
        <w:rPr>
          <w:rFonts w:ascii="Times New Roman" w:eastAsia="Times New Roman" w:hAnsi="Times New Roman" w:cs="Times New Roman"/>
          <w:sz w:val="28"/>
        </w:rPr>
        <w:t xml:space="preserve"> резидента в контролируемой иностранной компании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коэффициент косвенного участия</w:t>
      </w:r>
      <w:r w:rsidR="002349F7" w:rsidRPr="00471D9D">
        <w:rPr>
          <w:rFonts w:ascii="Times New Roman" w:eastAsia="Times New Roman" w:hAnsi="Times New Roman" w:cs="Times New Roman"/>
          <w:sz w:val="28"/>
        </w:rPr>
        <w:t xml:space="preserve"> или </w:t>
      </w:r>
      <w:r w:rsidR="009444B2" w:rsidRPr="00471D9D">
        <w:rPr>
          <w:rFonts w:ascii="Times New Roman" w:eastAsia="Times New Roman" w:hAnsi="Times New Roman" w:cs="Times New Roman"/>
          <w:sz w:val="28"/>
        </w:rPr>
        <w:t xml:space="preserve">косвенного </w:t>
      </w:r>
      <w:r w:rsidR="002349F7" w:rsidRPr="00471D9D">
        <w:rPr>
          <w:rFonts w:ascii="Times New Roman" w:eastAsia="Times New Roman" w:hAnsi="Times New Roman" w:cs="Times New Roman"/>
          <w:sz w:val="28"/>
        </w:rPr>
        <w:t xml:space="preserve">контроля </w:t>
      </w:r>
      <w:r w:rsidRPr="00471D9D">
        <w:rPr>
          <w:rFonts w:ascii="Times New Roman" w:eastAsia="Times New Roman" w:hAnsi="Times New Roman" w:cs="Times New Roman"/>
          <w:sz w:val="28"/>
        </w:rPr>
        <w:t>резидента в контролируемой иностранной компании;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коэффициент прямого и (или) косвенного участия</w:t>
      </w:r>
      <w:r w:rsidR="002349F7" w:rsidRPr="00471D9D">
        <w:rPr>
          <w:rFonts w:ascii="Times New Roman" w:eastAsia="Times New Roman" w:hAnsi="Times New Roman" w:cs="Times New Roman"/>
          <w:sz w:val="28"/>
        </w:rPr>
        <w:t xml:space="preserve"> или </w:t>
      </w:r>
      <w:r w:rsidR="009444B2" w:rsidRPr="00471D9D">
        <w:rPr>
          <w:rFonts w:ascii="Times New Roman" w:eastAsia="Times New Roman" w:hAnsi="Times New Roman" w:cs="Times New Roman"/>
          <w:sz w:val="28"/>
        </w:rPr>
        <w:t xml:space="preserve">прямого и (или) косвенного </w:t>
      </w:r>
      <w:r w:rsidR="002349F7" w:rsidRPr="00471D9D">
        <w:rPr>
          <w:rFonts w:ascii="Times New Roman" w:eastAsia="Times New Roman" w:hAnsi="Times New Roman" w:cs="Times New Roman"/>
          <w:sz w:val="28"/>
        </w:rPr>
        <w:t>контроля</w:t>
      </w:r>
      <w:r w:rsidRPr="00471D9D">
        <w:rPr>
          <w:rFonts w:ascii="Times New Roman" w:eastAsia="Times New Roman" w:hAnsi="Times New Roman" w:cs="Times New Roman"/>
          <w:sz w:val="28"/>
        </w:rPr>
        <w:t xml:space="preserve"> резидента в контролируемой иностранной компании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коэффициент прямого и (или) косвенного участия</w:t>
      </w:r>
      <w:r w:rsidR="002349F7" w:rsidRPr="00471D9D">
        <w:rPr>
          <w:rFonts w:ascii="Times New Roman" w:eastAsia="Times New Roman" w:hAnsi="Times New Roman" w:cs="Times New Roman"/>
          <w:sz w:val="28"/>
        </w:rPr>
        <w:t xml:space="preserve"> или </w:t>
      </w:r>
      <w:r w:rsidR="009444B2" w:rsidRPr="00471D9D">
        <w:rPr>
          <w:rFonts w:ascii="Times New Roman" w:eastAsia="Times New Roman" w:hAnsi="Times New Roman" w:cs="Times New Roman"/>
          <w:sz w:val="28"/>
        </w:rPr>
        <w:t xml:space="preserve">прямого и (или) косвенного </w:t>
      </w:r>
      <w:r w:rsidR="002349F7" w:rsidRPr="00471D9D">
        <w:rPr>
          <w:rFonts w:ascii="Times New Roman" w:eastAsia="Times New Roman" w:hAnsi="Times New Roman" w:cs="Times New Roman"/>
          <w:sz w:val="28"/>
        </w:rPr>
        <w:t xml:space="preserve">контроля </w:t>
      </w:r>
      <w:r w:rsidRPr="00471D9D">
        <w:rPr>
          <w:rFonts w:ascii="Times New Roman" w:eastAsia="Times New Roman" w:hAnsi="Times New Roman" w:cs="Times New Roman"/>
          <w:sz w:val="28"/>
        </w:rPr>
        <w:t>контролируемого лица в контролируемой иностранной компании при условии, если контролируемое лицо является ближа</w:t>
      </w:r>
      <w:r w:rsidR="009D5D8F">
        <w:rPr>
          <w:rFonts w:ascii="Times New Roman" w:eastAsia="Times New Roman" w:hAnsi="Times New Roman" w:cs="Times New Roman"/>
          <w:sz w:val="28"/>
        </w:rPr>
        <w:t xml:space="preserve">йшим родственником резидента и </w:t>
      </w:r>
      <w:r w:rsidRPr="00471D9D">
        <w:rPr>
          <w:rFonts w:ascii="Times New Roman" w:eastAsia="Times New Roman" w:hAnsi="Times New Roman" w:cs="Times New Roman"/>
          <w:sz w:val="28"/>
        </w:rPr>
        <w:t>резидентом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конструктивном владении физическим лицом-резидентом долями участия</w:t>
      </w:r>
      <w:r w:rsidR="00456568" w:rsidRPr="00471D9D">
        <w:rPr>
          <w:rFonts w:ascii="Times New Roman" w:eastAsia="Times New Roman" w:hAnsi="Times New Roman" w:cs="Times New Roman"/>
          <w:sz w:val="28"/>
        </w:rPr>
        <w:t xml:space="preserve"> или при наличии у физического лица-резидента конструктивного контроля</w:t>
      </w:r>
      <w:r w:rsidRPr="00471D9D">
        <w:rPr>
          <w:rFonts w:ascii="Times New Roman" w:eastAsia="Times New Roman" w:hAnsi="Times New Roman" w:cs="Times New Roman"/>
          <w:sz w:val="28"/>
        </w:rPr>
        <w:t xml:space="preserve">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w:t>
      </w:r>
      <w:r w:rsidR="00456568" w:rsidRPr="00471D9D">
        <w:rPr>
          <w:rFonts w:ascii="Times New Roman" w:eastAsia="Times New Roman" w:hAnsi="Times New Roman" w:cs="Times New Roman"/>
          <w:sz w:val="28"/>
        </w:rPr>
        <w:t xml:space="preserve"> или такой конструктивный контроль</w:t>
      </w:r>
      <w:r w:rsidRPr="00471D9D">
        <w:rPr>
          <w:rFonts w:ascii="Times New Roman" w:eastAsia="Times New Roman" w:hAnsi="Times New Roman" w:cs="Times New Roman"/>
          <w:sz w:val="28"/>
        </w:rPr>
        <w:t>. При конструктивном владении физическим лицом-резидентом долями участия</w:t>
      </w:r>
      <w:r w:rsidR="00456568" w:rsidRPr="00471D9D">
        <w:rPr>
          <w:rFonts w:ascii="Times New Roman" w:eastAsia="Times New Roman" w:hAnsi="Times New Roman" w:cs="Times New Roman"/>
          <w:sz w:val="28"/>
        </w:rPr>
        <w:t xml:space="preserve"> или при наличии у физического лица-резидента конструктивного контроля</w:t>
      </w:r>
      <w:r w:rsidRPr="00471D9D">
        <w:rPr>
          <w:rFonts w:ascii="Times New Roman" w:eastAsia="Times New Roman" w:hAnsi="Times New Roman" w:cs="Times New Roman"/>
          <w:sz w:val="28"/>
        </w:rPr>
        <w:t xml:space="preserve">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w:t>
      </w:r>
      <w:r w:rsidR="00456568" w:rsidRPr="00471D9D">
        <w:rPr>
          <w:rFonts w:ascii="Times New Roman" w:eastAsia="Times New Roman" w:hAnsi="Times New Roman" w:cs="Times New Roman"/>
          <w:sz w:val="28"/>
        </w:rPr>
        <w:t xml:space="preserve"> или такой конструктивный контроль</w:t>
      </w:r>
      <w:r w:rsidRPr="00471D9D">
        <w:rPr>
          <w:rFonts w:ascii="Times New Roman" w:eastAsia="Times New Roman" w:hAnsi="Times New Roman" w:cs="Times New Roman"/>
          <w:sz w:val="28"/>
        </w:rPr>
        <w:t xml:space="preserve">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w:t>
      </w:r>
      <w:r w:rsidR="00456568" w:rsidRPr="00471D9D">
        <w:rPr>
          <w:rFonts w:ascii="Times New Roman" w:eastAsia="Times New Roman" w:hAnsi="Times New Roman" w:cs="Times New Roman"/>
          <w:sz w:val="28"/>
        </w:rPr>
        <w:t xml:space="preserve"> или контроля </w:t>
      </w:r>
      <w:r w:rsidRPr="00471D9D">
        <w:rPr>
          <w:rFonts w:ascii="Times New Roman" w:eastAsia="Times New Roman" w:hAnsi="Times New Roman" w:cs="Times New Roman"/>
          <w:sz w:val="28"/>
        </w:rPr>
        <w:t>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w:t>
      </w:r>
      <w:r w:rsidR="00456568" w:rsidRPr="00471D9D">
        <w:rPr>
          <w:rFonts w:ascii="Times New Roman" w:eastAsia="Times New Roman" w:hAnsi="Times New Roman" w:cs="Times New Roman"/>
          <w:sz w:val="28"/>
        </w:rPr>
        <w:t xml:space="preserve"> или совокупно резидент и такой ближайший родственник (родственники) имеют кон</w:t>
      </w:r>
      <w:r w:rsidR="004B532B" w:rsidRPr="00471D9D">
        <w:rPr>
          <w:rFonts w:ascii="Times New Roman" w:eastAsia="Times New Roman" w:hAnsi="Times New Roman" w:cs="Times New Roman"/>
          <w:sz w:val="28"/>
        </w:rPr>
        <w:t>троль в контролируемой и</w:t>
      </w:r>
      <w:r w:rsidR="00456568" w:rsidRPr="00471D9D">
        <w:rPr>
          <w:rFonts w:ascii="Times New Roman" w:eastAsia="Times New Roman" w:hAnsi="Times New Roman" w:cs="Times New Roman"/>
          <w:sz w:val="28"/>
        </w:rPr>
        <w:t>ностранной компании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Положения настоящей статьи распространяются на постоянное учреждение контролируемой иностранной компании. </w:t>
      </w:r>
    </w:p>
    <w:p w:rsidR="006F46BC" w:rsidRPr="00471D9D" w:rsidRDefault="00411939" w:rsidP="00486748">
      <w:pPr>
        <w:shd w:val="clear" w:color="auto" w:fill="FFFFFF" w:themeFill="background1"/>
        <w:tabs>
          <w:tab w:val="left" w:pos="568"/>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Для целей настоящей статьи под подтверждающими документами понимаются следующие документы:</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применения подпункта 1) части третьей пункта 3 настоящей статьи:</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w:t>
      </w:r>
      <w:r w:rsidRPr="00471D9D">
        <w:rPr>
          <w:rFonts w:ascii="Times New Roman" w:eastAsia="Times New Roman" w:hAnsi="Times New Roman" w:cs="Times New Roman"/>
          <w:sz w:val="28"/>
        </w:rPr>
        <w:lastRenderedPageBreak/>
        <w:t xml:space="preserve">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 </w:t>
      </w:r>
    </w:p>
    <w:p w:rsidR="006F46BC" w:rsidRPr="00471D9D" w:rsidRDefault="00411939"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применения подпункта 2) части третьей пункта 3 настоящей статьи:</w:t>
      </w:r>
    </w:p>
    <w:p w:rsidR="007F74F9" w:rsidRDefault="00411939" w:rsidP="00636594">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p>
    <w:p w:rsidR="006F46BC" w:rsidRPr="00471D9D"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для применения подпункта 1) </w:t>
      </w:r>
      <w:r w:rsidR="00541576"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пункта 4 настоящей статьи: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консолидированной финансовой отчетности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расшифровки (расшифровок) внутригрупповых активов и обязательств, 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в разрезе контролируемой иностранной компании и всех ее дочерних организаций; </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утвержденных финансовых отчетностей дочерних (ассоциированных, совместных) организаций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аудиторского отчета к каждой финансовой отчетности, указанной в настоящем подпункте;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w:t>
      </w:r>
      <w:r w:rsidR="00A65B81">
        <w:rPr>
          <w:rFonts w:ascii="Times New Roman" w:eastAsia="Times New Roman" w:hAnsi="Times New Roman" w:cs="Times New Roman"/>
          <w:sz w:val="28"/>
        </w:rPr>
        <w:t xml:space="preserve"> </w:t>
      </w:r>
      <w:r w:rsidR="00A65B81" w:rsidRPr="00916B16">
        <w:rPr>
          <w:rFonts w:ascii="Times New Roman" w:eastAsia="Times New Roman" w:hAnsi="Times New Roman" w:cs="Times New Roman"/>
          <w:sz w:val="28"/>
        </w:rPr>
        <w:t>до налогообложения</w:t>
      </w:r>
      <w:r w:rsidRPr="00471D9D">
        <w:rPr>
          <w:rFonts w:ascii="Times New Roman" w:eastAsia="Times New Roman" w:hAnsi="Times New Roman" w:cs="Times New Roman"/>
          <w:sz w:val="28"/>
        </w:rPr>
        <w:t xml:space="preserve"> контролируемой иностранной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в доходах ассоциированных (совместных) организаций;</w:t>
      </w:r>
    </w:p>
    <w:p w:rsidR="006F46BC" w:rsidRPr="00471D9D"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для применения подпункта 2) </w:t>
      </w:r>
      <w:r w:rsidR="00541576"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пункта 4 настоящей статьи:</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w:t>
      </w:r>
      <w:r w:rsidRPr="007F74F9">
        <w:rPr>
          <w:rFonts w:ascii="Times New Roman" w:eastAsia="Times New Roman" w:hAnsi="Times New Roman" w:cs="Times New Roman"/>
          <w:sz w:val="28"/>
        </w:rPr>
        <w:t>через</w:t>
      </w:r>
      <w:r w:rsidR="00AA497D" w:rsidRPr="007F74F9">
        <w:rPr>
          <w:rFonts w:ascii="Times New Roman" w:eastAsia="Times New Roman" w:hAnsi="Times New Roman" w:cs="Times New Roman"/>
          <w:sz w:val="28"/>
        </w:rPr>
        <w:t xml:space="preserve"> филиал, представительство,</w:t>
      </w:r>
      <w:r w:rsidRPr="00471D9D">
        <w:rPr>
          <w:rFonts w:ascii="Times New Roman" w:eastAsia="Times New Roman" w:hAnsi="Times New Roman" w:cs="Times New Roman"/>
          <w:sz w:val="28"/>
        </w:rPr>
        <w:t xml:space="preserve"> постоянное учреждение;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w:t>
      </w:r>
      <w:r w:rsidRPr="00471D9D">
        <w:rPr>
          <w:rFonts w:ascii="Times New Roman" w:eastAsia="Times New Roman" w:hAnsi="Times New Roman" w:cs="Times New Roman"/>
          <w:sz w:val="28"/>
        </w:rPr>
        <w:lastRenderedPageBreak/>
        <w:t>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w:t>
      </w:r>
      <w:r w:rsidR="00B14030" w:rsidRPr="00471D9D">
        <w:rPr>
          <w:rFonts w:ascii="Times New Roman" w:eastAsia="Times New Roman" w:hAnsi="Times New Roman" w:cs="Times New Roman"/>
          <w:sz w:val="28"/>
        </w:rPr>
        <w:t xml:space="preserve">я применения подпунктов 3), 4) и </w:t>
      </w:r>
      <w:r w:rsidRPr="00471D9D">
        <w:rPr>
          <w:rFonts w:ascii="Times New Roman" w:eastAsia="Times New Roman" w:hAnsi="Times New Roman" w:cs="Times New Roman"/>
          <w:sz w:val="28"/>
        </w:rPr>
        <w:t xml:space="preserve">5) </w:t>
      </w:r>
      <w:r w:rsidR="00541576"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пункта 4 настоящей статьи:</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w:t>
      </w:r>
      <w:r w:rsidR="0054157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случае налогообложения такого дохода в Республике Казахстан;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документа (документов), подтверждающего (подтверждающих)</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распределение и выплату дивидендов из источников в Республике Казахстан контролируемой иностранной компании (применяется только в отношении дивидендов);</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применения подпункта 6)</w:t>
      </w:r>
      <w:r w:rsidR="00541576" w:rsidRPr="00471D9D">
        <w:rPr>
          <w:rFonts w:ascii="Times New Roman" w:eastAsia="Times New Roman" w:hAnsi="Times New Roman" w:cs="Times New Roman"/>
          <w:sz w:val="28"/>
        </w:rPr>
        <w:t xml:space="preserve"> части первой</w:t>
      </w:r>
      <w:r w:rsidRPr="00471D9D">
        <w:rPr>
          <w:rFonts w:ascii="Times New Roman" w:eastAsia="Times New Roman" w:hAnsi="Times New Roman" w:cs="Times New Roman"/>
          <w:sz w:val="28"/>
        </w:rPr>
        <w:t xml:space="preserve"> пункта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документов, подтверждающих распределение и выплату дивидендов между двумя контролируемыми иностранными компаниями резидента;</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 резидента.</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11. Резидент обязан не позднее десяти рабочих дней после сдачи декларации по корпоративному или индивидуальному подо</w:t>
      </w:r>
      <w:r w:rsidR="00541576" w:rsidRPr="00471D9D">
        <w:rPr>
          <w:rFonts w:ascii="Times New Roman" w:eastAsia="Times New Roman" w:hAnsi="Times New Roman" w:cs="Times New Roman"/>
          <w:sz w:val="28"/>
        </w:rPr>
        <w:t>ходном налогу, в которой</w:t>
      </w:r>
      <w:r w:rsidRPr="00471D9D">
        <w:rPr>
          <w:rFonts w:ascii="Times New Roman" w:eastAsia="Times New Roman" w:hAnsi="Times New Roman" w:cs="Times New Roman"/>
          <w:sz w:val="28"/>
        </w:rPr>
        <w:t xml:space="preserve">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консолидированной финансовой отчетности юридического</w:t>
      </w:r>
      <w:r w:rsidR="006A5B17">
        <w:rPr>
          <w:rFonts w:ascii="Times New Roman" w:eastAsia="Times New Roman" w:hAnsi="Times New Roman" w:cs="Times New Roman"/>
          <w:sz w:val="28"/>
        </w:rPr>
        <w:br/>
      </w:r>
      <w:r w:rsidRPr="00471D9D">
        <w:rPr>
          <w:rFonts w:ascii="Times New Roman" w:eastAsia="Times New Roman" w:hAnsi="Times New Roman" w:cs="Times New Roman"/>
          <w:sz w:val="28"/>
        </w:rPr>
        <w:t>лица-резидента;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отдельной неконсолидированной финансовой отчетности каждой контролируемой иностранной компании </w:t>
      </w:r>
      <w:r w:rsidRPr="007F74F9">
        <w:rPr>
          <w:rFonts w:ascii="Times New Roman" w:eastAsia="Times New Roman" w:hAnsi="Times New Roman" w:cs="Times New Roman"/>
          <w:sz w:val="28"/>
        </w:rPr>
        <w:t xml:space="preserve">или </w:t>
      </w:r>
      <w:r w:rsidR="00A615C9" w:rsidRPr="007F74F9">
        <w:rPr>
          <w:rFonts w:ascii="Times New Roman" w:eastAsia="Times New Roman" w:hAnsi="Times New Roman" w:cs="Times New Roman"/>
          <w:sz w:val="28"/>
        </w:rPr>
        <w:t xml:space="preserve">каждого </w:t>
      </w:r>
      <w:r w:rsidRPr="007F74F9">
        <w:rPr>
          <w:rFonts w:ascii="Times New Roman" w:eastAsia="Times New Roman" w:hAnsi="Times New Roman" w:cs="Times New Roman"/>
          <w:sz w:val="28"/>
        </w:rPr>
        <w:t>постоянного</w:t>
      </w:r>
      <w:r w:rsidRPr="00471D9D">
        <w:rPr>
          <w:rFonts w:ascii="Times New Roman" w:eastAsia="Times New Roman" w:hAnsi="Times New Roman" w:cs="Times New Roman"/>
          <w:sz w:val="28"/>
        </w:rPr>
        <w:t xml:space="preserve"> учреждения контролируемой иностранной компании</w:t>
      </w:r>
      <w:r w:rsidR="00B1403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консолидированной финансовой отчетности конт</w:t>
      </w:r>
      <w:r w:rsidR="00B14030" w:rsidRPr="00471D9D">
        <w:rPr>
          <w:rFonts w:ascii="Times New Roman" w:eastAsia="Times New Roman" w:hAnsi="Times New Roman" w:cs="Times New Roman"/>
          <w:sz w:val="28"/>
        </w:rPr>
        <w:t>ролируемой иностранной компании</w:t>
      </w:r>
      <w:r w:rsidRPr="00471D9D">
        <w:rPr>
          <w:rFonts w:ascii="Times New Roman" w:eastAsia="Times New Roman" w:hAnsi="Times New Roman" w:cs="Times New Roman"/>
          <w:sz w:val="28"/>
        </w:rPr>
        <w:t xml:space="preserve">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финансовых отчетностей дочерних (ассоциированных, совместных) организаций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аудиторского отчета к каждой финансовой отчетности, указанной в настоящем пункте.</w:t>
      </w:r>
    </w:p>
    <w:p w:rsidR="006F46BC" w:rsidRPr="00471D9D" w:rsidRDefault="00F4056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случае, </w:t>
      </w:r>
      <w:r w:rsidRPr="00916B16">
        <w:rPr>
          <w:rFonts w:ascii="Times New Roman" w:eastAsia="Times New Roman" w:hAnsi="Times New Roman" w:cs="Times New Roman"/>
          <w:sz w:val="28"/>
        </w:rPr>
        <w:t>если на дату</w:t>
      </w:r>
      <w:r w:rsidR="00411939" w:rsidRPr="00916B16">
        <w:rPr>
          <w:rFonts w:ascii="Times New Roman" w:eastAsia="Times New Roman" w:hAnsi="Times New Roman" w:cs="Times New Roman"/>
          <w:sz w:val="28"/>
        </w:rPr>
        <w:t xml:space="preserve"> подачи</w:t>
      </w:r>
      <w:r w:rsidR="00411939" w:rsidRPr="00471D9D">
        <w:rPr>
          <w:rFonts w:ascii="Times New Roman" w:eastAsia="Times New Roman" w:hAnsi="Times New Roman" w:cs="Times New Roman"/>
          <w:sz w:val="28"/>
        </w:rPr>
        <w:t xml:space="preserve"> налоговой декларации аудит финансовой отчетности не завершен, аудиторский отчет представляется не позднее тридцати рабочих дней, следующих за днем утверждения аудиторского отчета по финансовой отчетности.</w:t>
      </w:r>
    </w:p>
    <w:p w:rsidR="006F46BC" w:rsidRPr="00471D9D" w:rsidRDefault="004F6CCD"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12. В случае</w:t>
      </w:r>
      <w:r w:rsidR="00411939" w:rsidRPr="00471D9D">
        <w:rPr>
          <w:rFonts w:ascii="Times New Roman" w:eastAsia="Times New Roman" w:hAnsi="Times New Roman" w:cs="Times New Roman"/>
          <w:sz w:val="28"/>
        </w:rPr>
        <w:t xml:space="preserve"> если по итогам аудита финансовой отчетности за предыдущий отчетный период контролируемой иностранной компании или постоянного учреждения конт</w:t>
      </w:r>
      <w:r w:rsidRPr="00471D9D">
        <w:rPr>
          <w:rFonts w:ascii="Times New Roman" w:eastAsia="Times New Roman" w:hAnsi="Times New Roman" w:cs="Times New Roman"/>
          <w:sz w:val="28"/>
        </w:rPr>
        <w:t>ролируемой иностранной компании</w:t>
      </w:r>
      <w:r w:rsidR="00411939" w:rsidRPr="00471D9D">
        <w:rPr>
          <w:rFonts w:ascii="Times New Roman" w:eastAsia="Times New Roman" w:hAnsi="Times New Roman" w:cs="Times New Roman"/>
          <w:sz w:val="28"/>
        </w:rPr>
        <w:t xml:space="preserve"> или финансовой отчетности за предыдущий отчетный период контролируемого лица, через которого осуществляется косвенное владение долями участия</w:t>
      </w:r>
      <w:r w:rsidR="00CC5C5C" w:rsidRPr="00471D9D">
        <w:rPr>
          <w:rFonts w:ascii="Times New Roman" w:eastAsia="Times New Roman" w:hAnsi="Times New Roman" w:cs="Times New Roman"/>
          <w:sz w:val="28"/>
        </w:rPr>
        <w:t xml:space="preserve"> или косвенный контроль</w:t>
      </w:r>
      <w:r w:rsidR="00411939" w:rsidRPr="00471D9D">
        <w:rPr>
          <w:rFonts w:ascii="Times New Roman" w:eastAsia="Times New Roman" w:hAnsi="Times New Roman" w:cs="Times New Roman"/>
          <w:sz w:val="28"/>
        </w:rPr>
        <w:t xml:space="preserve">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6F46BC" w:rsidRPr="007F74F9" w:rsidRDefault="004F6CCD"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411939" w:rsidRPr="00471D9D">
        <w:rPr>
          <w:rFonts w:ascii="Times New Roman" w:eastAsia="Times New Roman" w:hAnsi="Times New Roman" w:cs="Times New Roman"/>
          <w:sz w:val="28"/>
        </w:rPr>
        <w:t xml:space="preserve"> если в соответствии с международными стандартами финансовой отч</w:t>
      </w:r>
      <w:r w:rsidRPr="00471D9D">
        <w:rPr>
          <w:rFonts w:ascii="Times New Roman" w:eastAsia="Times New Roman" w:hAnsi="Times New Roman" w:cs="Times New Roman"/>
          <w:sz w:val="28"/>
        </w:rPr>
        <w:t>е</w:t>
      </w:r>
      <w:r w:rsidR="00411939" w:rsidRPr="00471D9D">
        <w:rPr>
          <w:rFonts w:ascii="Times New Roman" w:eastAsia="Times New Roman" w:hAnsi="Times New Roman" w:cs="Times New Roman"/>
          <w:sz w:val="28"/>
        </w:rPr>
        <w:t xml:space="preserve">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w:t>
      </w:r>
      <w:r w:rsidR="00411939" w:rsidRPr="007F74F9">
        <w:rPr>
          <w:rFonts w:ascii="Times New Roman" w:eastAsia="Times New Roman" w:hAnsi="Times New Roman" w:cs="Times New Roman"/>
          <w:sz w:val="28"/>
        </w:rPr>
        <w:t>обновленной скорректированной финансовой отчетности с учетом корректировок, пр</w:t>
      </w:r>
      <w:r w:rsidR="00A615C9" w:rsidRPr="007F74F9">
        <w:rPr>
          <w:rFonts w:ascii="Times New Roman" w:eastAsia="Times New Roman" w:hAnsi="Times New Roman" w:cs="Times New Roman"/>
          <w:sz w:val="28"/>
        </w:rPr>
        <w:t>оизведе</w:t>
      </w:r>
      <w:r w:rsidR="00411939" w:rsidRPr="007F74F9">
        <w:rPr>
          <w:rFonts w:ascii="Times New Roman" w:eastAsia="Times New Roman" w:hAnsi="Times New Roman" w:cs="Times New Roman"/>
          <w:sz w:val="28"/>
        </w:rPr>
        <w:t>нных по итогам такого аудита, то положени</w:t>
      </w:r>
      <w:r w:rsidRPr="007F74F9">
        <w:rPr>
          <w:rFonts w:ascii="Times New Roman" w:eastAsia="Times New Roman" w:hAnsi="Times New Roman" w:cs="Times New Roman"/>
          <w:sz w:val="28"/>
        </w:rPr>
        <w:t>я</w:t>
      </w:r>
      <w:r w:rsidR="00411939" w:rsidRPr="007F74F9">
        <w:rPr>
          <w:rFonts w:ascii="Times New Roman" w:eastAsia="Times New Roman" w:hAnsi="Times New Roman" w:cs="Times New Roman"/>
          <w:sz w:val="28"/>
        </w:rPr>
        <w:t xml:space="preserve"> настоящей статьи, в том числе требование о наличии аудиторского отчета, распространяются на такую обновленную финансовую отчетность. </w:t>
      </w:r>
    </w:p>
    <w:p w:rsidR="006F46BC" w:rsidRPr="00471D9D" w:rsidRDefault="00411939" w:rsidP="00486748">
      <w:pPr>
        <w:shd w:val="clear" w:color="auto" w:fill="FFFFFF" w:themeFill="background1"/>
        <w:tabs>
          <w:tab w:val="left" w:pos="710"/>
          <w:tab w:val="left" w:pos="851"/>
          <w:tab w:val="left" w:pos="1134"/>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lastRenderedPageBreak/>
        <w:t>13. Невключение в налогооблагаемый доход юридического</w:t>
      </w:r>
      <w:r w:rsidR="006A5B17">
        <w:rPr>
          <w:rFonts w:ascii="Times New Roman" w:eastAsia="Times New Roman" w:hAnsi="Times New Roman" w:cs="Times New Roman"/>
          <w:sz w:val="28"/>
        </w:rPr>
        <w:br/>
      </w:r>
      <w:r w:rsidRPr="007F74F9">
        <w:rPr>
          <w:rFonts w:ascii="Times New Roman" w:eastAsia="Times New Roman" w:hAnsi="Times New Roman" w:cs="Times New Roman"/>
          <w:sz w:val="28"/>
        </w:rPr>
        <w:t xml:space="preserve">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w:t>
      </w:r>
      <w:r w:rsidRPr="00916B16">
        <w:rPr>
          <w:rFonts w:ascii="Times New Roman" w:eastAsia="Times New Roman" w:hAnsi="Times New Roman" w:cs="Times New Roman"/>
          <w:sz w:val="28"/>
        </w:rPr>
        <w:t>учреждения контролируемой иностранной компа</w:t>
      </w:r>
      <w:r w:rsidR="00F4056D" w:rsidRPr="00916B16">
        <w:rPr>
          <w:rFonts w:ascii="Times New Roman" w:eastAsia="Times New Roman" w:hAnsi="Times New Roman" w:cs="Times New Roman"/>
          <w:sz w:val="28"/>
        </w:rPr>
        <w:t>нии, подлежащей налогообложению</w:t>
      </w:r>
      <w:r w:rsidRPr="00916B16">
        <w:rPr>
          <w:rFonts w:ascii="Times New Roman" w:eastAsia="Times New Roman" w:hAnsi="Times New Roman" w:cs="Times New Roman"/>
          <w:sz w:val="28"/>
        </w:rPr>
        <w:t xml:space="preserve"> в порядке, </w:t>
      </w:r>
      <w:r w:rsidR="009B2FEC" w:rsidRPr="00916B16">
        <w:rPr>
          <w:rFonts w:ascii="Times New Roman" w:eastAsia="Times New Roman" w:hAnsi="Times New Roman" w:cs="Times New Roman"/>
          <w:sz w:val="28"/>
        </w:rPr>
        <w:t>определенном</w:t>
      </w:r>
      <w:r w:rsidRPr="007F74F9">
        <w:rPr>
          <w:rFonts w:ascii="Times New Roman" w:eastAsia="Times New Roman" w:hAnsi="Times New Roman" w:cs="Times New Roman"/>
          <w:sz w:val="28"/>
        </w:rPr>
        <w:t xml:space="preserve"> настоящей статьей, или занижение суммы такой финансовой прибыли контролируемой ино</w:t>
      </w:r>
      <w:r w:rsidRPr="00471D9D">
        <w:rPr>
          <w:rFonts w:ascii="Times New Roman" w:eastAsia="Times New Roman" w:hAnsi="Times New Roman" w:cs="Times New Roman"/>
          <w:sz w:val="28"/>
        </w:rPr>
        <w:t>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6F46BC" w:rsidRPr="00471D9D" w:rsidRDefault="00411939" w:rsidP="00486748">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14. 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или постоянного учреждения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w:t>
      </w:r>
      <w:r w:rsidR="004F6CCD"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 условии, если такой резидент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15. Резидент освобождается от ответственности и начисления пени при одновременном выполнении следующих условий:</w:t>
      </w:r>
    </w:p>
    <w:p w:rsidR="00D42ED8" w:rsidRPr="00471D9D" w:rsidRDefault="00D42ED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w:t>
      </w:r>
      <w:r w:rsidR="00D8126A" w:rsidRPr="00471D9D">
        <w:rPr>
          <w:rFonts w:ascii="Times New Roman" w:hAnsi="Times New Roman" w:cs="Times New Roman"/>
          <w:sz w:val="28"/>
          <w:szCs w:val="28"/>
        </w:rPr>
        <w:t>,</w:t>
      </w:r>
      <w:r w:rsidRPr="00471D9D">
        <w:rPr>
          <w:rFonts w:ascii="Times New Roman" w:hAnsi="Times New Roman" w:cs="Times New Roman"/>
          <w:sz w:val="28"/>
          <w:szCs w:val="28"/>
        </w:rPr>
        <w:t xml:space="preserve"> н</w:t>
      </w:r>
      <w:r w:rsidR="000E45D0">
        <w:rPr>
          <w:rFonts w:ascii="Times New Roman" w:hAnsi="Times New Roman" w:cs="Times New Roman"/>
          <w:sz w:val="28"/>
          <w:szCs w:val="28"/>
        </w:rPr>
        <w:t>а основании сведений</w:t>
      </w:r>
      <w:r w:rsidR="000E45D0" w:rsidRPr="00916B16">
        <w:rPr>
          <w:rFonts w:ascii="Times New Roman" w:hAnsi="Times New Roman" w:cs="Times New Roman"/>
          <w:sz w:val="28"/>
          <w:szCs w:val="28"/>
        </w:rPr>
        <w:t>, имеющихся у уполномоченного органа</w:t>
      </w:r>
      <w:r w:rsidRPr="00916B16">
        <w:rPr>
          <w:rFonts w:ascii="Times New Roman" w:hAnsi="Times New Roman" w:cs="Times New Roman"/>
          <w:sz w:val="28"/>
          <w:szCs w:val="28"/>
        </w:rPr>
        <w:t xml:space="preserve"> в соответствии</w:t>
      </w:r>
      <w:r w:rsidRPr="00471D9D">
        <w:rPr>
          <w:rFonts w:ascii="Times New Roman" w:hAnsi="Times New Roman" w:cs="Times New Roman"/>
          <w:sz w:val="28"/>
          <w:szCs w:val="28"/>
        </w:rPr>
        <w:t xml:space="preserve"> с пунктом 16 настоящей ст</w:t>
      </w:r>
      <w:r w:rsidR="00CC5C5C" w:rsidRPr="00471D9D">
        <w:rPr>
          <w:rFonts w:ascii="Times New Roman" w:hAnsi="Times New Roman" w:cs="Times New Roman"/>
          <w:sz w:val="28"/>
          <w:szCs w:val="28"/>
        </w:rPr>
        <w:t xml:space="preserve">атьи, </w:t>
      </w:r>
      <w:r w:rsidRPr="00471D9D">
        <w:rPr>
          <w:rFonts w:ascii="Times New Roman" w:hAnsi="Times New Roman" w:cs="Times New Roman"/>
          <w:sz w:val="28"/>
          <w:szCs w:val="28"/>
        </w:rPr>
        <w:t>получена следующая информация:</w:t>
      </w:r>
    </w:p>
    <w:p w:rsidR="00D42ED8" w:rsidRPr="00471D9D" w:rsidRDefault="00D42ED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 владении резидентом прямо или косвенно, или конструктивно долями участия либо наличии у резидента прямо</w:t>
      </w:r>
      <w:r w:rsidR="004B532B" w:rsidRPr="00471D9D">
        <w:rPr>
          <w:rFonts w:ascii="Times New Roman" w:hAnsi="Times New Roman" w:cs="Times New Roman"/>
          <w:sz w:val="28"/>
          <w:szCs w:val="28"/>
        </w:rPr>
        <w:t>го</w:t>
      </w:r>
      <w:r w:rsidRPr="00471D9D">
        <w:rPr>
          <w:rFonts w:ascii="Times New Roman" w:hAnsi="Times New Roman" w:cs="Times New Roman"/>
          <w:sz w:val="28"/>
          <w:szCs w:val="28"/>
        </w:rPr>
        <w:t xml:space="preserve"> или косвенно</w:t>
      </w:r>
      <w:r w:rsidR="004B532B" w:rsidRPr="00471D9D">
        <w:rPr>
          <w:rFonts w:ascii="Times New Roman" w:hAnsi="Times New Roman" w:cs="Times New Roman"/>
          <w:sz w:val="28"/>
          <w:szCs w:val="28"/>
        </w:rPr>
        <w:t>го</w:t>
      </w:r>
      <w:r w:rsidRPr="00471D9D">
        <w:rPr>
          <w:rFonts w:ascii="Times New Roman" w:hAnsi="Times New Roman" w:cs="Times New Roman"/>
          <w:sz w:val="28"/>
          <w:szCs w:val="28"/>
        </w:rPr>
        <w:t>, или конструктивно</w:t>
      </w:r>
      <w:r w:rsidR="004B532B" w:rsidRPr="00471D9D">
        <w:rPr>
          <w:rFonts w:ascii="Times New Roman" w:hAnsi="Times New Roman" w:cs="Times New Roman"/>
          <w:sz w:val="28"/>
          <w:szCs w:val="28"/>
        </w:rPr>
        <w:t>го</w:t>
      </w:r>
      <w:r w:rsidRPr="00471D9D">
        <w:rPr>
          <w:rFonts w:ascii="Times New Roman" w:hAnsi="Times New Roman" w:cs="Times New Roman"/>
          <w:sz w:val="28"/>
          <w:szCs w:val="28"/>
        </w:rPr>
        <w:t xml:space="preserve"> контроля в контролируемой иностранной компании;</w:t>
      </w:r>
    </w:p>
    <w:p w:rsidR="00D42ED8" w:rsidRPr="00471D9D" w:rsidRDefault="00D42ED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об эффективной ставке налога на прибыль; </w:t>
      </w:r>
    </w:p>
    <w:p w:rsidR="006F46BC" w:rsidRPr="00471D9D" w:rsidRDefault="00D42ED8"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о финансовой прибыли до налогообложения контролируемой иностранной компании или постоянного учреждения контролируемой иностранной компании</w:t>
      </w:r>
      <w:r w:rsidR="00411939" w:rsidRPr="00471D9D">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невозможности получения резидентом самостоятельно информации, указанной в подпункте 1) части первой 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подачи резидентом в соответствующий налоговый орган заявления об </w:t>
      </w:r>
      <w:r w:rsidRPr="007F74F9">
        <w:rPr>
          <w:rFonts w:ascii="Times New Roman" w:eastAsia="Times New Roman" w:hAnsi="Times New Roman" w:cs="Times New Roman"/>
          <w:sz w:val="28"/>
        </w:rPr>
        <w:t>участии</w:t>
      </w:r>
      <w:r w:rsidR="00C30207" w:rsidRPr="007F74F9">
        <w:rPr>
          <w:rFonts w:ascii="Times New Roman" w:eastAsia="Times New Roman" w:hAnsi="Times New Roman" w:cs="Times New Roman"/>
          <w:sz w:val="28"/>
        </w:rPr>
        <w:t xml:space="preserve"> (контроле) </w:t>
      </w:r>
      <w:r w:rsidRPr="007F74F9">
        <w:rPr>
          <w:rFonts w:ascii="Times New Roman" w:eastAsia="Times New Roman" w:hAnsi="Times New Roman" w:cs="Times New Roman"/>
          <w:sz w:val="28"/>
        </w:rPr>
        <w:t xml:space="preserve"> в контролируемой</w:t>
      </w:r>
      <w:r w:rsidRPr="00471D9D">
        <w:rPr>
          <w:rFonts w:ascii="Times New Roman" w:eastAsia="Times New Roman" w:hAnsi="Times New Roman" w:cs="Times New Roman"/>
          <w:sz w:val="28"/>
        </w:rPr>
        <w:t xml:space="preserve">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w:t>
      </w:r>
      <w:r w:rsidRPr="00471D9D">
        <w:rPr>
          <w:rFonts w:ascii="Times New Roman" w:eastAsia="Times New Roman" w:hAnsi="Times New Roman" w:cs="Times New Roman"/>
          <w:sz w:val="28"/>
        </w:rPr>
        <w:lastRenderedPageBreak/>
        <w:t>подлежащей налогообложению, в сроки, установленные в уведомлении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 невозможностью получения информации понимается выполнение одновременно следующих условий:</w:t>
      </w:r>
    </w:p>
    <w:p w:rsidR="006F46BC" w:rsidRPr="00471D9D" w:rsidRDefault="00411939" w:rsidP="00486748">
      <w:pPr>
        <w:shd w:val="clear" w:color="auto" w:fill="FFFFFF" w:themeFill="background1"/>
        <w:tabs>
          <w:tab w:val="left" w:pos="568"/>
          <w:tab w:val="left" w:pos="710"/>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w:t>
      </w:r>
      <w:r w:rsidR="00CC5C5C" w:rsidRPr="00471D9D">
        <w:rPr>
          <w:rFonts w:ascii="Times New Roman" w:eastAsia="Times New Roman" w:hAnsi="Times New Roman" w:cs="Times New Roman"/>
          <w:sz w:val="28"/>
        </w:rPr>
        <w:t xml:space="preserve"> или контроля</w:t>
      </w:r>
      <w:r w:rsidRPr="00471D9D">
        <w:rPr>
          <w:rFonts w:ascii="Times New Roman" w:eastAsia="Times New Roman" w:hAnsi="Times New Roman" w:cs="Times New Roman"/>
          <w:sz w:val="28"/>
        </w:rPr>
        <w:t xml:space="preserve"> в контролируемой иностранной компании и (или) представления отдельной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w:t>
      </w:r>
    </w:p>
    <w:p w:rsidR="006F46BC" w:rsidRPr="00471D9D"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w:t>
      </w:r>
      <w:r w:rsidR="00B14030" w:rsidRPr="00471D9D">
        <w:rPr>
          <w:rFonts w:ascii="Times New Roman" w:eastAsia="Times New Roman" w:hAnsi="Times New Roman" w:cs="Times New Roman"/>
          <w:sz w:val="28"/>
        </w:rPr>
        <w:t xml:space="preserve">в </w:t>
      </w:r>
      <w:r w:rsidRPr="00471D9D">
        <w:rPr>
          <w:rFonts w:ascii="Times New Roman" w:eastAsia="Times New Roman" w:hAnsi="Times New Roman" w:cs="Times New Roman"/>
          <w:sz w:val="28"/>
        </w:rPr>
        <w:t>средствах массовой информации и иных источниках информации в силу непубличности контролируемой иностранной компании.</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16.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6F46BC" w:rsidRPr="00471D9D" w:rsidRDefault="00411939" w:rsidP="00486748">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о размере доли участия резидента либо наличии у резидента контроля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в контролируемой иностранной компании;</w:t>
      </w:r>
    </w:p>
    <w:p w:rsidR="006F46BC" w:rsidRPr="00471D9D" w:rsidRDefault="00411939" w:rsidP="00486748">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6F46BC" w:rsidRPr="00916B16"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3) о финансовой прибыли </w:t>
      </w:r>
      <w:r w:rsidR="000E45D0" w:rsidRPr="00916B16">
        <w:rPr>
          <w:rFonts w:ascii="Times New Roman" w:eastAsia="Times New Roman" w:hAnsi="Times New Roman" w:cs="Times New Roman"/>
          <w:sz w:val="28"/>
        </w:rPr>
        <w:t xml:space="preserve">до налогообложения </w:t>
      </w:r>
      <w:r w:rsidRPr="00916B16">
        <w:rPr>
          <w:rFonts w:ascii="Times New Roman" w:eastAsia="Times New Roman" w:hAnsi="Times New Roman" w:cs="Times New Roman"/>
          <w:sz w:val="28"/>
        </w:rPr>
        <w:t>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6F46BC" w:rsidRPr="00916B16"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4) финансовой отчетности контролируемой иностранной компании или постоянного учреждения контролируемой иностранной компании за с</w:t>
      </w:r>
      <w:r w:rsidR="000E45D0" w:rsidRPr="00916B16">
        <w:rPr>
          <w:rFonts w:ascii="Times New Roman" w:eastAsia="Times New Roman" w:hAnsi="Times New Roman" w:cs="Times New Roman"/>
          <w:sz w:val="28"/>
        </w:rPr>
        <w:t>оответствующий период (периоды), прошедшей аудит.</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Резидент к обращению </w:t>
      </w:r>
      <w:r w:rsidR="00910F8E" w:rsidRPr="00916B16">
        <w:rPr>
          <w:rFonts w:ascii="Times New Roman" w:eastAsia="Times New Roman" w:hAnsi="Times New Roman" w:cs="Times New Roman"/>
          <w:sz w:val="28"/>
        </w:rPr>
        <w:t xml:space="preserve">в уполномоченный орган </w:t>
      </w:r>
      <w:r w:rsidRPr="00916B16">
        <w:rPr>
          <w:rFonts w:ascii="Times New Roman" w:eastAsia="Times New Roman" w:hAnsi="Times New Roman" w:cs="Times New Roman"/>
          <w:sz w:val="28"/>
        </w:rPr>
        <w:t>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w:t>
      </w:r>
      <w:r w:rsidR="00CC5C5C" w:rsidRPr="00916B16">
        <w:rPr>
          <w:rFonts w:ascii="Times New Roman" w:eastAsia="Times New Roman" w:hAnsi="Times New Roman" w:cs="Times New Roman"/>
          <w:sz w:val="28"/>
        </w:rPr>
        <w:t xml:space="preserve"> </w:t>
      </w:r>
      <w:r w:rsidR="005F7EDC" w:rsidRPr="00916B16">
        <w:rPr>
          <w:rFonts w:ascii="Times New Roman" w:eastAsia="Times New Roman" w:hAnsi="Times New Roman" w:cs="Times New Roman"/>
          <w:sz w:val="28"/>
        </w:rPr>
        <w:t>либо</w:t>
      </w:r>
      <w:r w:rsidR="00CC5C5C" w:rsidRPr="00916B16">
        <w:rPr>
          <w:rFonts w:ascii="Times New Roman" w:eastAsia="Times New Roman" w:hAnsi="Times New Roman" w:cs="Times New Roman"/>
          <w:sz w:val="28"/>
        </w:rPr>
        <w:t xml:space="preserve"> косвенный или конструктивный контроль</w:t>
      </w:r>
      <w:r w:rsidRPr="00916B16">
        <w:rPr>
          <w:rFonts w:ascii="Times New Roman" w:eastAsia="Times New Roman" w:hAnsi="Times New Roman" w:cs="Times New Roman"/>
          <w:sz w:val="28"/>
        </w:rPr>
        <w:t xml:space="preserve">. Резидент также вправе приложить к обращению копии запросов, направленных </w:t>
      </w:r>
      <w:r w:rsidR="000E45D0" w:rsidRPr="00916B16">
        <w:rPr>
          <w:rFonts w:ascii="Times New Roman" w:eastAsia="Times New Roman" w:hAnsi="Times New Roman" w:cs="Times New Roman"/>
          <w:sz w:val="28"/>
        </w:rPr>
        <w:t xml:space="preserve">в адрес </w:t>
      </w:r>
      <w:r w:rsidRPr="00916B16">
        <w:rPr>
          <w:rFonts w:ascii="Times New Roman" w:eastAsia="Times New Roman" w:hAnsi="Times New Roman" w:cs="Times New Roman"/>
          <w:sz w:val="28"/>
        </w:rPr>
        <w:t>контролируемой иностранной компании самостоятельно или через контролируемое лицо</w:t>
      </w:r>
      <w:r w:rsidR="00910F8E" w:rsidRPr="00916B16">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 пред</w:t>
      </w:r>
      <w:r w:rsidR="00910F8E"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ставлении контролируемой иностранной компанией информации и (или) д</w:t>
      </w:r>
      <w:r w:rsidR="00B14030" w:rsidRPr="00471D9D">
        <w:rPr>
          <w:rFonts w:ascii="Times New Roman" w:eastAsia="Times New Roman" w:hAnsi="Times New Roman" w:cs="Times New Roman"/>
          <w:sz w:val="28"/>
        </w:rPr>
        <w:t>окументов, указанных в настоящем</w:t>
      </w:r>
      <w:r w:rsidRPr="00471D9D">
        <w:rPr>
          <w:rFonts w:ascii="Times New Roman" w:eastAsia="Times New Roman" w:hAnsi="Times New Roman" w:cs="Times New Roman"/>
          <w:sz w:val="28"/>
        </w:rPr>
        <w:t xml:space="preserve"> пункте.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F74F9" w:rsidRDefault="00411939" w:rsidP="007F74F9">
      <w:pPr>
        <w:shd w:val="clear" w:color="auto" w:fill="FFFFFF" w:themeFill="background1"/>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shd w:val="clear" w:color="auto" w:fill="FFFFFF"/>
        </w:rPr>
        <w:t xml:space="preserve">Статья 298. </w:t>
      </w:r>
      <w:r w:rsidRPr="007F74F9">
        <w:rPr>
          <w:rFonts w:ascii="Times New Roman" w:eastAsia="Times New Roman" w:hAnsi="Times New Roman" w:cs="Times New Roman"/>
          <w:sz w:val="28"/>
        </w:rPr>
        <w:t>Заявление об участии</w:t>
      </w:r>
      <w:r w:rsidR="00724B69" w:rsidRPr="007F74F9">
        <w:rPr>
          <w:rFonts w:ascii="Times New Roman" w:eastAsia="Times New Roman" w:hAnsi="Times New Roman" w:cs="Times New Roman"/>
          <w:sz w:val="28"/>
        </w:rPr>
        <w:t xml:space="preserve"> (контроле)</w:t>
      </w:r>
      <w:r w:rsidRPr="007F74F9">
        <w:rPr>
          <w:rFonts w:ascii="Times New Roman" w:eastAsia="Times New Roman" w:hAnsi="Times New Roman" w:cs="Times New Roman"/>
          <w:sz w:val="28"/>
        </w:rPr>
        <w:t xml:space="preserve"> в контр</w:t>
      </w:r>
      <w:r w:rsidR="00840B7A" w:rsidRPr="007F74F9">
        <w:rPr>
          <w:rFonts w:ascii="Times New Roman" w:eastAsia="Times New Roman" w:hAnsi="Times New Roman" w:cs="Times New Roman"/>
          <w:sz w:val="28"/>
        </w:rPr>
        <w:t xml:space="preserve">олируемой </w:t>
      </w:r>
    </w:p>
    <w:p w:rsidR="006F46BC" w:rsidRPr="007F74F9" w:rsidRDefault="007F74F9" w:rsidP="007F74F9">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0B7A" w:rsidRPr="007F74F9">
        <w:rPr>
          <w:rFonts w:ascii="Times New Roman" w:eastAsia="Times New Roman" w:hAnsi="Times New Roman" w:cs="Times New Roman"/>
          <w:sz w:val="28"/>
        </w:rPr>
        <w:t xml:space="preserve">иностранной компании </w:t>
      </w:r>
    </w:p>
    <w:p w:rsidR="007F74F9" w:rsidRPr="007F74F9" w:rsidRDefault="007F74F9" w:rsidP="00486748">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7F74F9">
        <w:rPr>
          <w:rFonts w:ascii="Times New Roman" w:eastAsia="Times New Roman" w:hAnsi="Times New Roman" w:cs="Times New Roman"/>
          <w:sz w:val="28"/>
        </w:rPr>
        <w:t>1. Резидент обязан представить заявление об участии</w:t>
      </w:r>
      <w:r w:rsidR="00724B69" w:rsidRPr="007F74F9">
        <w:rPr>
          <w:rFonts w:ascii="Times New Roman" w:eastAsia="Times New Roman" w:hAnsi="Times New Roman" w:cs="Times New Roman"/>
          <w:sz w:val="28"/>
        </w:rPr>
        <w:t xml:space="preserve"> (контроле)</w:t>
      </w:r>
      <w:r w:rsidRPr="007F74F9">
        <w:rPr>
          <w:rFonts w:ascii="Times New Roman" w:eastAsia="Times New Roman" w:hAnsi="Times New Roman" w:cs="Times New Roman"/>
          <w:sz w:val="28"/>
        </w:rPr>
        <w:t xml:space="preserve"> в контролируемой</w:t>
      </w:r>
      <w:r w:rsidR="007F74F9" w:rsidRPr="007F74F9">
        <w:rPr>
          <w:rFonts w:ascii="Times New Roman" w:eastAsia="Times New Roman" w:hAnsi="Times New Roman" w:cs="Times New Roman"/>
          <w:sz w:val="28"/>
        </w:rPr>
        <w:t xml:space="preserve"> </w:t>
      </w:r>
      <w:r w:rsidRPr="007F74F9">
        <w:rPr>
          <w:rFonts w:ascii="Times New Roman" w:eastAsia="Times New Roman" w:hAnsi="Times New Roman" w:cs="Times New Roman"/>
          <w:sz w:val="28"/>
        </w:rPr>
        <w:t>иностранной компании не позднее шестидесяти рабочих</w:t>
      </w:r>
      <w:r w:rsidRPr="00471D9D">
        <w:rPr>
          <w:rFonts w:ascii="Times New Roman" w:eastAsia="Times New Roman" w:hAnsi="Times New Roman" w:cs="Times New Roman"/>
          <w:sz w:val="28"/>
        </w:rPr>
        <w:t xml:space="preserve"> дней, следующих с даты:</w:t>
      </w:r>
    </w:p>
    <w:p w:rsidR="006F46BC" w:rsidRPr="00471D9D" w:rsidRDefault="00411939" w:rsidP="00910F8E">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приобретения прямо или косвенно</w:t>
      </w:r>
      <w:r w:rsidR="004C781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конструктивно 25 и более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 xml:space="preserve">процентов доли участия либо </w:t>
      </w:r>
      <w:r w:rsidR="004C7817" w:rsidRPr="00471D9D">
        <w:rPr>
          <w:rFonts w:ascii="Times New Roman" w:eastAsia="Times New Roman" w:hAnsi="Times New Roman" w:cs="Times New Roman"/>
          <w:sz w:val="28"/>
        </w:rPr>
        <w:t xml:space="preserve">прямого или косвенного, или конструктивного </w:t>
      </w:r>
      <w:r w:rsidRPr="00471D9D">
        <w:rPr>
          <w:rFonts w:ascii="Times New Roman" w:eastAsia="Times New Roman" w:hAnsi="Times New Roman" w:cs="Times New Roman"/>
          <w:sz w:val="28"/>
        </w:rPr>
        <w:t>контроля в контролируемой иностранной компании;</w:t>
      </w:r>
    </w:p>
    <w:p w:rsidR="006F46BC" w:rsidRPr="00471D9D" w:rsidRDefault="00411939" w:rsidP="00910F8E">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2) учреждения (создания) контролируемой иностранной компании;</w:t>
      </w:r>
    </w:p>
    <w:p w:rsidR="007F74F9" w:rsidRPr="00636594" w:rsidRDefault="00411939" w:rsidP="00636594">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3) изменения доли участия либо контроля в контролируемой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иностранной компании;</w:t>
      </w:r>
    </w:p>
    <w:p w:rsidR="006F46BC" w:rsidRPr="00471D9D" w:rsidRDefault="00411939" w:rsidP="00486748">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4) прекращения 25 и более процентов доли участия либо контроля в</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контролируемой иностранной компании;</w:t>
      </w:r>
    </w:p>
    <w:p w:rsidR="006F46BC" w:rsidRPr="00471D9D" w:rsidRDefault="00411939" w:rsidP="00910F8E">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5) прекращения (ликвидации) контролируемой иностранной компании.</w:t>
      </w:r>
    </w:p>
    <w:p w:rsidR="00BC310A" w:rsidRPr="007F74F9" w:rsidRDefault="00BC310A"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Резидент, владеющий </w:t>
      </w:r>
      <w:r w:rsidRPr="007F74F9">
        <w:rPr>
          <w:rFonts w:ascii="Times New Roman" w:hAnsi="Times New Roman" w:cs="Times New Roman"/>
          <w:sz w:val="28"/>
          <w:szCs w:val="28"/>
        </w:rPr>
        <w:t>прямо или косвенно, или конструктивно долями участия либо</w:t>
      </w:r>
      <w:r w:rsidR="004C7817" w:rsidRPr="007F74F9">
        <w:rPr>
          <w:rFonts w:ascii="Times New Roman" w:hAnsi="Times New Roman" w:cs="Times New Roman"/>
          <w:sz w:val="28"/>
          <w:szCs w:val="28"/>
        </w:rPr>
        <w:t xml:space="preserve"> имеющий</w:t>
      </w:r>
      <w:r w:rsidRPr="007F74F9">
        <w:rPr>
          <w:rFonts w:ascii="Times New Roman" w:hAnsi="Times New Roman" w:cs="Times New Roman"/>
          <w:sz w:val="28"/>
          <w:szCs w:val="28"/>
        </w:rPr>
        <w:t xml:space="preserve"> прямо</w:t>
      </w:r>
      <w:r w:rsidR="004C7817" w:rsidRPr="007F74F9">
        <w:rPr>
          <w:rFonts w:ascii="Times New Roman" w:hAnsi="Times New Roman" w:cs="Times New Roman"/>
          <w:sz w:val="28"/>
          <w:szCs w:val="28"/>
        </w:rPr>
        <w:t>й</w:t>
      </w:r>
      <w:r w:rsidR="00474164" w:rsidRPr="007F74F9">
        <w:rPr>
          <w:rFonts w:ascii="Times New Roman" w:hAnsi="Times New Roman" w:cs="Times New Roman"/>
          <w:sz w:val="28"/>
          <w:szCs w:val="28"/>
        </w:rPr>
        <w:t xml:space="preserve"> или косвенны</w:t>
      </w:r>
      <w:r w:rsidR="004C7817" w:rsidRPr="007F74F9">
        <w:rPr>
          <w:rFonts w:ascii="Times New Roman" w:hAnsi="Times New Roman" w:cs="Times New Roman"/>
          <w:sz w:val="28"/>
          <w:szCs w:val="28"/>
        </w:rPr>
        <w:t>й</w:t>
      </w:r>
      <w:r w:rsidR="00474164" w:rsidRPr="007F74F9">
        <w:rPr>
          <w:rFonts w:ascii="Times New Roman" w:hAnsi="Times New Roman" w:cs="Times New Roman"/>
          <w:sz w:val="28"/>
          <w:szCs w:val="28"/>
        </w:rPr>
        <w:t>, или конструктивны</w:t>
      </w:r>
      <w:r w:rsidR="004C7817" w:rsidRPr="007F74F9">
        <w:rPr>
          <w:rFonts w:ascii="Times New Roman" w:hAnsi="Times New Roman" w:cs="Times New Roman"/>
          <w:sz w:val="28"/>
          <w:szCs w:val="28"/>
        </w:rPr>
        <w:t>й</w:t>
      </w:r>
      <w:r w:rsidRPr="007F74F9">
        <w:rPr>
          <w:rFonts w:ascii="Times New Roman" w:hAnsi="Times New Roman" w:cs="Times New Roman"/>
          <w:sz w:val="28"/>
          <w:szCs w:val="28"/>
        </w:rPr>
        <w:t xml:space="preserve"> контроль в контролируемой иностранной компании, которые были приобретены до </w:t>
      </w:r>
      <w:r w:rsidR="00910F8E" w:rsidRPr="007F74F9">
        <w:rPr>
          <w:rFonts w:ascii="Times New Roman" w:hAnsi="Times New Roman" w:cs="Times New Roman"/>
          <w:sz w:val="28"/>
          <w:szCs w:val="28"/>
        </w:rPr>
        <w:br/>
      </w:r>
      <w:r w:rsidRPr="007F74F9">
        <w:rPr>
          <w:rFonts w:ascii="Times New Roman" w:hAnsi="Times New Roman" w:cs="Times New Roman"/>
          <w:sz w:val="28"/>
          <w:szCs w:val="28"/>
        </w:rPr>
        <w:t>1 января 2018 года, обязан представить заявление об участии</w:t>
      </w:r>
      <w:r w:rsidR="00724B69" w:rsidRPr="007F74F9">
        <w:rPr>
          <w:rFonts w:ascii="Times New Roman" w:hAnsi="Times New Roman" w:cs="Times New Roman"/>
          <w:sz w:val="28"/>
          <w:szCs w:val="28"/>
        </w:rPr>
        <w:t xml:space="preserve"> </w:t>
      </w:r>
      <w:r w:rsidR="00724B69" w:rsidRPr="007F74F9">
        <w:rPr>
          <w:rFonts w:ascii="Times New Roman" w:eastAsia="Times New Roman" w:hAnsi="Times New Roman" w:cs="Times New Roman"/>
          <w:sz w:val="28"/>
        </w:rPr>
        <w:t xml:space="preserve">(контроле) </w:t>
      </w:r>
      <w:r w:rsidRPr="007F74F9">
        <w:rPr>
          <w:rFonts w:ascii="Times New Roman" w:hAnsi="Times New Roman" w:cs="Times New Roman"/>
          <w:sz w:val="28"/>
          <w:szCs w:val="28"/>
        </w:rPr>
        <w:t>в контролируемой иностранной компании не позднее 31 декабря 2018 года.</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В последующие налоговые периоды заявление об участии</w:t>
      </w:r>
      <w:r w:rsidR="00724B69" w:rsidRPr="007F74F9">
        <w:rPr>
          <w:rFonts w:ascii="Times New Roman" w:eastAsia="Times New Roman" w:hAnsi="Times New Roman" w:cs="Times New Roman"/>
          <w:sz w:val="28"/>
        </w:rPr>
        <w:t xml:space="preserve"> (контроле) </w:t>
      </w:r>
      <w:r w:rsidRPr="007F74F9">
        <w:rPr>
          <w:rFonts w:ascii="Times New Roman" w:eastAsia="Times New Roman" w:hAnsi="Times New Roman" w:cs="Times New Roman"/>
          <w:sz w:val="28"/>
        </w:rPr>
        <w:t xml:space="preserve">в контролируемой иностранной компании представляется не позднее </w:t>
      </w:r>
      <w:r w:rsidRPr="007F74F9">
        <w:rPr>
          <w:rFonts w:ascii="Times New Roman" w:eastAsia="Times New Roman" w:hAnsi="Times New Roman" w:cs="Times New Roman"/>
          <w:sz w:val="28"/>
        </w:rPr>
        <w:br/>
        <w:t>31 марта года, следующего за отчетным налоговым периодом.</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Заявление об участии</w:t>
      </w:r>
      <w:r w:rsidR="007306D8">
        <w:rPr>
          <w:rFonts w:ascii="Times New Roman" w:eastAsia="Times New Roman" w:hAnsi="Times New Roman" w:cs="Times New Roman"/>
          <w:sz w:val="28"/>
        </w:rPr>
        <w:t xml:space="preserve"> (контроле)</w:t>
      </w:r>
      <w:r w:rsidRPr="007F74F9">
        <w:rPr>
          <w:rFonts w:ascii="Times New Roman" w:eastAsia="Times New Roman" w:hAnsi="Times New Roman" w:cs="Times New Roman"/>
          <w:sz w:val="28"/>
        </w:rPr>
        <w:t xml:space="preserve"> в контролируемой иностранной компании представляется в налоговый </w:t>
      </w:r>
      <w:r w:rsidRPr="00916B16">
        <w:rPr>
          <w:rFonts w:ascii="Times New Roman" w:eastAsia="Times New Roman" w:hAnsi="Times New Roman" w:cs="Times New Roman"/>
          <w:sz w:val="28"/>
        </w:rPr>
        <w:t xml:space="preserve">орган по форме, </w:t>
      </w:r>
      <w:r w:rsidR="00474164" w:rsidRPr="00916B16">
        <w:rPr>
          <w:rFonts w:ascii="Times New Roman" w:eastAsia="Times New Roman" w:hAnsi="Times New Roman" w:cs="Times New Roman"/>
          <w:sz w:val="28"/>
        </w:rPr>
        <w:t>установлен</w:t>
      </w:r>
      <w:r w:rsidR="007306D8" w:rsidRPr="00916B16">
        <w:rPr>
          <w:rFonts w:ascii="Times New Roman" w:eastAsia="Times New Roman" w:hAnsi="Times New Roman" w:cs="Times New Roman"/>
          <w:sz w:val="28"/>
        </w:rPr>
        <w:t>ной</w:t>
      </w:r>
      <w:r w:rsidRPr="007F74F9">
        <w:rPr>
          <w:rFonts w:ascii="Times New Roman" w:eastAsia="Times New Roman" w:hAnsi="Times New Roman" w:cs="Times New Roman"/>
          <w:sz w:val="28"/>
        </w:rPr>
        <w:t xml:space="preserve"> уполномоченным органом.</w:t>
      </w:r>
    </w:p>
    <w:p w:rsidR="006F46BC" w:rsidRPr="007F74F9"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 xml:space="preserve">2. Если иное не предусмотрено частью второй настоящего пункта, резидент представляет заявление об участии </w:t>
      </w:r>
      <w:r w:rsidR="00724B69" w:rsidRPr="007F74F9">
        <w:rPr>
          <w:rFonts w:ascii="Times New Roman" w:eastAsia="Times New Roman" w:hAnsi="Times New Roman" w:cs="Times New Roman"/>
          <w:sz w:val="28"/>
        </w:rPr>
        <w:t xml:space="preserve">(контроле) </w:t>
      </w:r>
      <w:r w:rsidRPr="007F74F9">
        <w:rPr>
          <w:rFonts w:ascii="Times New Roman" w:eastAsia="Times New Roman" w:hAnsi="Times New Roman" w:cs="Times New Roman"/>
          <w:sz w:val="28"/>
        </w:rPr>
        <w:t xml:space="preserve">в контролируемой иностранной компании в налоговый орган по месту жительства или нахождения. </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w:t>
      </w:r>
      <w:r w:rsidR="00724B69" w:rsidRPr="007F74F9">
        <w:rPr>
          <w:rFonts w:ascii="Times New Roman" w:eastAsia="Times New Roman" w:hAnsi="Times New Roman" w:cs="Times New Roman"/>
          <w:sz w:val="28"/>
        </w:rPr>
        <w:t xml:space="preserve"> (контроле) </w:t>
      </w:r>
      <w:r w:rsidRPr="007F74F9">
        <w:rPr>
          <w:rFonts w:ascii="Times New Roman" w:eastAsia="Times New Roman" w:hAnsi="Times New Roman" w:cs="Times New Roman"/>
          <w:sz w:val="28"/>
        </w:rPr>
        <w:t>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6F46BC" w:rsidRPr="007F74F9"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3. В случае обнаружения неполноты сведений, неточностей либо ошибок в заполнении представленного заявления об участии</w:t>
      </w:r>
      <w:r w:rsidR="00724B69" w:rsidRPr="007F74F9">
        <w:rPr>
          <w:rFonts w:ascii="Times New Roman" w:eastAsia="Times New Roman" w:hAnsi="Times New Roman" w:cs="Times New Roman"/>
          <w:sz w:val="28"/>
        </w:rPr>
        <w:t xml:space="preserve"> (контроле) </w:t>
      </w:r>
      <w:r w:rsidRPr="007F74F9">
        <w:rPr>
          <w:rFonts w:ascii="Times New Roman" w:eastAsia="Times New Roman" w:hAnsi="Times New Roman" w:cs="Times New Roman"/>
          <w:sz w:val="28"/>
        </w:rPr>
        <w:t>в контролируемой иностранной компании резидент вправе представить скорректированное заявление с</w:t>
      </w:r>
      <w:r w:rsidR="00474164" w:rsidRPr="007F74F9">
        <w:rPr>
          <w:rFonts w:ascii="Times New Roman" w:eastAsia="Times New Roman" w:hAnsi="Times New Roman" w:cs="Times New Roman"/>
          <w:sz w:val="28"/>
        </w:rPr>
        <w:t xml:space="preserve"> учетом обновленной информации</w:t>
      </w:r>
      <w:r w:rsidRPr="007F74F9">
        <w:rPr>
          <w:rFonts w:ascii="Times New Roman" w:eastAsia="Times New Roman" w:hAnsi="Times New Roman" w:cs="Times New Roman"/>
          <w:sz w:val="28"/>
        </w:rPr>
        <w:t>.</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lastRenderedPageBreak/>
        <w:t>4. При наличии у налогового органа информации, в том числе полученной от компетентного или уполномоченного органа иностранного</w:t>
      </w:r>
      <w:r w:rsidRPr="00471D9D">
        <w:rPr>
          <w:rFonts w:ascii="Times New Roman" w:eastAsia="Times New Roman" w:hAnsi="Times New Roman" w:cs="Times New Roman"/>
          <w:sz w:val="28"/>
        </w:rPr>
        <w:t xml:space="preserve">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w:t>
      </w:r>
      <w:r w:rsidR="00CC5C5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конструктивно доли участия либо </w:t>
      </w:r>
      <w:r w:rsidR="004C7817" w:rsidRPr="00471D9D">
        <w:rPr>
          <w:rFonts w:ascii="Times New Roman" w:eastAsia="Times New Roman" w:hAnsi="Times New Roman" w:cs="Times New Roman"/>
          <w:sz w:val="28"/>
        </w:rPr>
        <w:t xml:space="preserve">прямой или косвенный, или конструктивный </w:t>
      </w:r>
      <w:r w:rsidRPr="00471D9D">
        <w:rPr>
          <w:rFonts w:ascii="Times New Roman" w:eastAsia="Times New Roman" w:hAnsi="Times New Roman" w:cs="Times New Roman"/>
          <w:sz w:val="28"/>
        </w:rPr>
        <w:t>контроль в контролируемой иностранной компании</w:t>
      </w:r>
      <w:r w:rsidR="007766E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в случае, если такой резидент не представил в соответствии с настоящей статьей заявление об </w:t>
      </w:r>
      <w:r w:rsidRPr="007F74F9">
        <w:rPr>
          <w:rFonts w:ascii="Times New Roman" w:eastAsia="Times New Roman" w:hAnsi="Times New Roman" w:cs="Times New Roman"/>
          <w:sz w:val="28"/>
        </w:rPr>
        <w:t>участии</w:t>
      </w:r>
      <w:r w:rsidR="003A4B9F" w:rsidRPr="007F74F9">
        <w:rPr>
          <w:rFonts w:ascii="Times New Roman" w:eastAsia="Times New Roman" w:hAnsi="Times New Roman" w:cs="Times New Roman"/>
          <w:sz w:val="28"/>
        </w:rPr>
        <w:t xml:space="preserve"> (контроле)</w:t>
      </w:r>
      <w:r w:rsidR="003A4B9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w:t>
      </w:r>
      <w:r w:rsidR="001E0AD3"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в котором должна быть отражена следующая информация: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наименование или фамилия,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xml:space="preserve">) резидента, которому направляется уведомление; </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w:t>
      </w:r>
      <w:r w:rsidR="00CC5C5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конструктивно долями участия </w:t>
      </w:r>
      <w:r w:rsidR="00CC5C5C" w:rsidRPr="007F74F9">
        <w:rPr>
          <w:rFonts w:ascii="Times New Roman" w:eastAsia="Times New Roman" w:hAnsi="Times New Roman" w:cs="Times New Roman"/>
          <w:sz w:val="28"/>
        </w:rPr>
        <w:t xml:space="preserve">либо </w:t>
      </w:r>
      <w:r w:rsidR="00D77ED9" w:rsidRPr="007F74F9">
        <w:rPr>
          <w:rFonts w:ascii="Times New Roman" w:eastAsia="Times New Roman" w:hAnsi="Times New Roman" w:cs="Times New Roman"/>
          <w:sz w:val="28"/>
        </w:rPr>
        <w:t xml:space="preserve">имеет </w:t>
      </w:r>
      <w:r w:rsidR="00CC5C5C" w:rsidRPr="007F74F9">
        <w:rPr>
          <w:rFonts w:ascii="Times New Roman" w:eastAsia="Times New Roman" w:hAnsi="Times New Roman" w:cs="Times New Roman"/>
          <w:sz w:val="28"/>
        </w:rPr>
        <w:t>прямо</w:t>
      </w:r>
      <w:r w:rsidR="00D77ED9" w:rsidRPr="007F74F9">
        <w:rPr>
          <w:rFonts w:ascii="Times New Roman" w:eastAsia="Times New Roman" w:hAnsi="Times New Roman" w:cs="Times New Roman"/>
          <w:sz w:val="28"/>
        </w:rPr>
        <w:t>й или косвенный, или конструктивный</w:t>
      </w:r>
      <w:r w:rsidR="00CC5C5C" w:rsidRPr="007F74F9">
        <w:rPr>
          <w:rFonts w:ascii="Times New Roman" w:eastAsia="Times New Roman" w:hAnsi="Times New Roman" w:cs="Times New Roman"/>
          <w:sz w:val="28"/>
        </w:rPr>
        <w:t xml:space="preserve"> контроль</w:t>
      </w:r>
      <w:r w:rsidRPr="007F74F9">
        <w:rPr>
          <w:rFonts w:ascii="Times New Roman" w:eastAsia="Times New Roman" w:hAnsi="Times New Roman" w:cs="Times New Roman"/>
          <w:sz w:val="28"/>
        </w:rPr>
        <w:t xml:space="preserve"> </w:t>
      </w:r>
      <w:r w:rsidR="00CC5C5C" w:rsidRPr="007F74F9">
        <w:rPr>
          <w:rFonts w:ascii="Times New Roman" w:eastAsia="Times New Roman" w:hAnsi="Times New Roman" w:cs="Times New Roman"/>
          <w:sz w:val="28"/>
        </w:rPr>
        <w:t xml:space="preserve">в </w:t>
      </w:r>
      <w:r w:rsidRPr="007F74F9">
        <w:rPr>
          <w:rFonts w:ascii="Times New Roman" w:eastAsia="Times New Roman" w:hAnsi="Times New Roman" w:cs="Times New Roman"/>
          <w:sz w:val="28"/>
        </w:rPr>
        <w:t>контролируемой иностранной компании;</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3) номер</w:t>
      </w:r>
      <w:r w:rsidR="00910F8E" w:rsidRPr="007F74F9">
        <w:rPr>
          <w:rFonts w:ascii="Times New Roman" w:eastAsia="Times New Roman" w:hAnsi="Times New Roman" w:cs="Times New Roman"/>
          <w:sz w:val="28"/>
        </w:rPr>
        <w:t>а</w:t>
      </w:r>
      <w:r w:rsidRPr="007F74F9">
        <w:rPr>
          <w:rFonts w:ascii="Times New Roman" w:eastAsia="Times New Roman" w:hAnsi="Times New Roman" w:cs="Times New Roman"/>
          <w:sz w:val="28"/>
        </w:rPr>
        <w:t xml:space="preserve">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 xml:space="preserve">5) требование о представлении заявления об участии </w:t>
      </w:r>
      <w:r w:rsidR="003A4B9F" w:rsidRPr="007F74F9">
        <w:rPr>
          <w:rFonts w:ascii="Times New Roman" w:eastAsia="Times New Roman" w:hAnsi="Times New Roman" w:cs="Times New Roman"/>
          <w:sz w:val="28"/>
        </w:rPr>
        <w:t xml:space="preserve">(контроле) </w:t>
      </w:r>
      <w:r w:rsidRPr="007F74F9">
        <w:rPr>
          <w:rFonts w:ascii="Times New Roman" w:eastAsia="Times New Roman" w:hAnsi="Times New Roman" w:cs="Times New Roman"/>
          <w:sz w:val="28"/>
        </w:rPr>
        <w:t>в контролируемой иностранной компании;</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rsidR="006F46BC" w:rsidRPr="00471D9D"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5. В случае согласия с нарушениями, указанными в уведомлении об устранении нарушений налогового законодательства</w:t>
      </w:r>
      <w:r w:rsidR="001E0AD3" w:rsidRPr="007F74F9">
        <w:rPr>
          <w:rFonts w:ascii="Times New Roman" w:eastAsia="Times New Roman" w:hAnsi="Times New Roman" w:cs="Times New Roman"/>
          <w:sz w:val="28"/>
        </w:rPr>
        <w:t xml:space="preserve"> Республики Казахстан</w:t>
      </w:r>
      <w:r w:rsidRPr="007F74F9">
        <w:rPr>
          <w:rFonts w:ascii="Times New Roman" w:eastAsia="Times New Roman" w:hAnsi="Times New Roman" w:cs="Times New Roman"/>
          <w:sz w:val="28"/>
        </w:rPr>
        <w:t>, резидент представляет в соответствующий налоговый орган заявление об участии</w:t>
      </w:r>
      <w:r w:rsidR="003A4B9F" w:rsidRPr="007F74F9">
        <w:rPr>
          <w:rFonts w:ascii="Times New Roman" w:eastAsia="Times New Roman" w:hAnsi="Times New Roman" w:cs="Times New Roman"/>
          <w:sz w:val="28"/>
        </w:rPr>
        <w:t xml:space="preserve"> (контроле)</w:t>
      </w:r>
      <w:r w:rsidRPr="007F74F9">
        <w:rPr>
          <w:rFonts w:ascii="Times New Roman" w:eastAsia="Times New Roman" w:hAnsi="Times New Roman" w:cs="Times New Roman"/>
          <w:sz w:val="28"/>
        </w:rPr>
        <w:t xml:space="preserve">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w:t>
      </w:r>
      <w:r w:rsidR="001E0AD3" w:rsidRPr="007F74F9">
        <w:rPr>
          <w:rFonts w:ascii="Times New Roman" w:eastAsia="Times New Roman" w:hAnsi="Times New Roman" w:cs="Times New Roman"/>
          <w:sz w:val="28"/>
        </w:rPr>
        <w:t>Республики</w:t>
      </w:r>
      <w:r w:rsidR="001E0AD3" w:rsidRPr="00471D9D">
        <w:rPr>
          <w:rFonts w:ascii="Times New Roman" w:eastAsia="Times New Roman" w:hAnsi="Times New Roman" w:cs="Times New Roman"/>
          <w:sz w:val="28"/>
        </w:rPr>
        <w:t xml:space="preserve"> Казахстан</w:t>
      </w:r>
      <w:r w:rsidR="007766E1" w:rsidRPr="00471D9D">
        <w:rPr>
          <w:rFonts w:ascii="Times New Roman" w:eastAsia="Times New Roman" w:hAnsi="Times New Roman" w:cs="Times New Roman"/>
          <w:sz w:val="28"/>
        </w:rPr>
        <w:t>,</w:t>
      </w:r>
      <w:r w:rsidR="001E0AD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w:t>
      </w:r>
      <w:r w:rsidR="00CC5C5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конструктивно долями участия либо </w:t>
      </w:r>
      <w:r w:rsidRPr="00471D9D">
        <w:rPr>
          <w:rFonts w:ascii="Times New Roman" w:eastAsia="Times New Roman" w:hAnsi="Times New Roman" w:cs="Times New Roman"/>
          <w:sz w:val="28"/>
        </w:rPr>
        <w:lastRenderedPageBreak/>
        <w:t>наличия прямо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или косвенно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или конструктивно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контроля в контролируемой иностранной компании.</w:t>
      </w:r>
    </w:p>
    <w:p w:rsidR="006F46BC" w:rsidRPr="00471D9D"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несогласия с указанными в уведомл</w:t>
      </w:r>
      <w:r w:rsidR="007766E1" w:rsidRPr="00471D9D">
        <w:rPr>
          <w:rFonts w:ascii="Times New Roman" w:eastAsia="Times New Roman" w:hAnsi="Times New Roman" w:cs="Times New Roman"/>
          <w:sz w:val="28"/>
        </w:rPr>
        <w:t>ении нарушениями резидент пред</w:t>
      </w:r>
      <w:r w:rsidRPr="00471D9D">
        <w:rPr>
          <w:rFonts w:ascii="Times New Roman" w:eastAsia="Times New Roman" w:hAnsi="Times New Roman" w:cs="Times New Roman"/>
          <w:sz w:val="28"/>
        </w:rPr>
        <w:t>ставляет один из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w:t>
      </w:r>
      <w:r w:rsidR="001E0AD3"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w:t>
      </w:r>
    </w:p>
    <w:p w:rsidR="007F74F9" w:rsidRDefault="00411939" w:rsidP="00636594">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жалобу на действия (бездействие) должностных лиц налогового органа, направившего уведомление об устранении нарушений налогового законодательства</w:t>
      </w:r>
      <w:r w:rsidR="001E0AD3"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xml:space="preserve">, – в </w:t>
      </w:r>
      <w:r w:rsidR="00D407F2" w:rsidRPr="00471D9D">
        <w:rPr>
          <w:rFonts w:ascii="Times New Roman" w:eastAsia="Times New Roman" w:hAnsi="Times New Roman" w:cs="Times New Roman"/>
          <w:sz w:val="28"/>
        </w:rPr>
        <w:t xml:space="preserve">уполномоченный </w:t>
      </w:r>
      <w:r w:rsidRPr="00471D9D">
        <w:rPr>
          <w:rFonts w:ascii="Times New Roman" w:eastAsia="Times New Roman" w:hAnsi="Times New Roman" w:cs="Times New Roman"/>
          <w:sz w:val="28"/>
        </w:rPr>
        <w:t>орган или суд.</w:t>
      </w:r>
    </w:p>
    <w:p w:rsidR="006F46BC" w:rsidRPr="00471D9D" w:rsidRDefault="00411939" w:rsidP="00D407F2">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резидент обязан вместе с пояснениями представить</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документы, свидетельствующие об отсутствии владения резидентом прямо или косвенно, или конструктивно долями участия либо отсутствии у резидента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прямо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или косвенно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или конструктивно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контроля в контролируемой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иностранной компании.</w:t>
      </w:r>
    </w:p>
    <w:p w:rsidR="006F46BC" w:rsidRPr="00471D9D"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Налоговый орган обязан рассмотреть представленные резидентом пояснения и подтверждающие документы. </w:t>
      </w:r>
    </w:p>
    <w:p w:rsidR="006F46BC" w:rsidRPr="00471D9D"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Налогоплательщик-резидент признается прямо или косвенно</w:t>
      </w:r>
      <w:r w:rsidR="00CC5C5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конструктивно</w:t>
      </w:r>
      <w:r w:rsidR="004C7817" w:rsidRPr="00471D9D">
        <w:rPr>
          <w:rFonts w:ascii="Times New Roman" w:eastAsia="Times New Roman" w:hAnsi="Times New Roman" w:cs="Times New Roman"/>
          <w:sz w:val="28"/>
        </w:rPr>
        <w:t xml:space="preserve"> владеющим</w:t>
      </w:r>
      <w:r w:rsidRPr="00471D9D">
        <w:rPr>
          <w:rFonts w:ascii="Times New Roman" w:eastAsia="Times New Roman" w:hAnsi="Times New Roman" w:cs="Times New Roman"/>
          <w:sz w:val="28"/>
        </w:rPr>
        <w:t xml:space="preserve"> </w:t>
      </w:r>
      <w:r w:rsidR="004C7817" w:rsidRPr="00471D9D">
        <w:rPr>
          <w:rFonts w:ascii="Times New Roman" w:eastAsia="Times New Roman" w:hAnsi="Times New Roman" w:cs="Times New Roman"/>
          <w:sz w:val="28"/>
        </w:rPr>
        <w:t>долями</w:t>
      </w:r>
      <w:r w:rsidRPr="00471D9D">
        <w:rPr>
          <w:rFonts w:ascii="Times New Roman" w:eastAsia="Times New Roman" w:hAnsi="Times New Roman" w:cs="Times New Roman"/>
          <w:sz w:val="28"/>
        </w:rPr>
        <w:t xml:space="preserve"> участия либо</w:t>
      </w:r>
      <w:r w:rsidR="004C7817" w:rsidRPr="00471D9D">
        <w:rPr>
          <w:rFonts w:ascii="Times New Roman" w:eastAsia="Times New Roman" w:hAnsi="Times New Roman" w:cs="Times New Roman"/>
          <w:sz w:val="28"/>
        </w:rPr>
        <w:t xml:space="preserve"> имеющим</w:t>
      </w:r>
      <w:r w:rsidRPr="00471D9D">
        <w:rPr>
          <w:rFonts w:ascii="Times New Roman" w:eastAsia="Times New Roman" w:hAnsi="Times New Roman" w:cs="Times New Roman"/>
          <w:sz w:val="28"/>
        </w:rPr>
        <w:t xml:space="preserve"> прямо</w:t>
      </w:r>
      <w:r w:rsidR="004C7817"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или </w:t>
      </w:r>
      <w:r w:rsidR="004C7817" w:rsidRPr="00471D9D">
        <w:rPr>
          <w:rFonts w:ascii="Times New Roman" w:eastAsia="Times New Roman" w:hAnsi="Times New Roman" w:cs="Times New Roman"/>
          <w:sz w:val="28"/>
        </w:rPr>
        <w:t>косвенный, или конструктивный</w:t>
      </w:r>
      <w:r w:rsidRPr="00471D9D">
        <w:rPr>
          <w:rFonts w:ascii="Times New Roman" w:eastAsia="Times New Roman" w:hAnsi="Times New Roman" w:cs="Times New Roman"/>
          <w:sz w:val="28"/>
        </w:rPr>
        <w:t xml:space="preserve"> контроль в контролируемой иностранной компании при выполнении одного из следующих условий:</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оснований, опровергающих информацию, указанную в пункте 4 настоящей статьи, о том, что резиденту принадлежат прямо или косвенно</w:t>
      </w:r>
      <w:r w:rsidR="00CC5C5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конструктивно доли участи</w:t>
      </w:r>
      <w:r w:rsidR="00B3675F"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либо</w:t>
      </w:r>
      <w:r w:rsidR="00B3675F" w:rsidRPr="00471D9D">
        <w:rPr>
          <w:rFonts w:ascii="Times New Roman" w:eastAsia="Times New Roman" w:hAnsi="Times New Roman" w:cs="Times New Roman"/>
          <w:sz w:val="28"/>
        </w:rPr>
        <w:t xml:space="preserve"> он имеет прямой или </w:t>
      </w:r>
      <w:r w:rsidR="00B3675F" w:rsidRPr="007F74F9">
        <w:rPr>
          <w:rFonts w:ascii="Times New Roman" w:eastAsia="Times New Roman" w:hAnsi="Times New Roman" w:cs="Times New Roman"/>
          <w:sz w:val="28"/>
        </w:rPr>
        <w:t>косвен</w:t>
      </w:r>
      <w:r w:rsidR="00173B54" w:rsidRPr="007F74F9">
        <w:rPr>
          <w:rFonts w:ascii="Times New Roman" w:eastAsia="Times New Roman" w:hAnsi="Times New Roman" w:cs="Times New Roman"/>
          <w:sz w:val="28"/>
        </w:rPr>
        <w:t>ны</w:t>
      </w:r>
      <w:r w:rsidR="00B3675F" w:rsidRPr="007F74F9">
        <w:rPr>
          <w:rFonts w:ascii="Times New Roman" w:eastAsia="Times New Roman" w:hAnsi="Times New Roman" w:cs="Times New Roman"/>
          <w:sz w:val="28"/>
        </w:rPr>
        <w:t>й, или</w:t>
      </w:r>
      <w:r w:rsidR="00B3675F" w:rsidRPr="00471D9D">
        <w:rPr>
          <w:rFonts w:ascii="Times New Roman" w:eastAsia="Times New Roman" w:hAnsi="Times New Roman" w:cs="Times New Roman"/>
          <w:sz w:val="28"/>
        </w:rPr>
        <w:t xml:space="preserve"> конструктивный</w:t>
      </w:r>
      <w:r w:rsidRPr="00471D9D">
        <w:rPr>
          <w:rFonts w:ascii="Times New Roman" w:eastAsia="Times New Roman" w:hAnsi="Times New Roman" w:cs="Times New Roman"/>
          <w:sz w:val="28"/>
        </w:rPr>
        <w:t xml:space="preserve"> контроль в контролируемой иностранной компании</w:t>
      </w:r>
      <w:r w:rsidR="00D407F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итогам рассмотрения пояснений и подтверждающих документов налогоплательщика-резидента, имеющихся и (или) имевшихся у налогового органа.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w:t>
      </w:r>
      <w:r w:rsidR="00913F0F">
        <w:rPr>
          <w:rFonts w:ascii="Times New Roman" w:eastAsia="Times New Roman" w:hAnsi="Times New Roman" w:cs="Times New Roman"/>
          <w:sz w:val="28"/>
        </w:rPr>
        <w:t xml:space="preserve">учае признания в </w:t>
      </w:r>
      <w:r w:rsidR="00913F0F" w:rsidRPr="00916B16">
        <w:rPr>
          <w:rFonts w:ascii="Times New Roman" w:eastAsia="Times New Roman" w:hAnsi="Times New Roman" w:cs="Times New Roman"/>
          <w:sz w:val="28"/>
        </w:rPr>
        <w:t>соответствии с настоящей главой</w:t>
      </w:r>
      <w:r w:rsidRPr="00916B16">
        <w:rPr>
          <w:rFonts w:ascii="Times New Roman" w:eastAsia="Times New Roman" w:hAnsi="Times New Roman" w:cs="Times New Roman"/>
          <w:sz w:val="28"/>
        </w:rPr>
        <w:t xml:space="preserve"> резидента</w:t>
      </w:r>
      <w:r w:rsidRPr="00471D9D">
        <w:rPr>
          <w:rFonts w:ascii="Times New Roman" w:eastAsia="Times New Roman" w:hAnsi="Times New Roman" w:cs="Times New Roman"/>
          <w:sz w:val="28"/>
        </w:rPr>
        <w:t xml:space="preserve"> как прямо или косвенно, или конструктивно</w:t>
      </w:r>
      <w:r w:rsidR="00B3675F" w:rsidRPr="00471D9D">
        <w:rPr>
          <w:rFonts w:ascii="Times New Roman" w:eastAsia="Times New Roman" w:hAnsi="Times New Roman" w:cs="Times New Roman"/>
          <w:sz w:val="28"/>
        </w:rPr>
        <w:t xml:space="preserve"> владеющего долями</w:t>
      </w:r>
      <w:r w:rsidRPr="00471D9D">
        <w:rPr>
          <w:rFonts w:ascii="Times New Roman" w:eastAsia="Times New Roman" w:hAnsi="Times New Roman" w:cs="Times New Roman"/>
          <w:sz w:val="28"/>
        </w:rPr>
        <w:t xml:space="preserve"> участия либо признания у резидента прямо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или косвенно</w:t>
      </w:r>
      <w:r w:rsidR="00B367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или конструктивн</w:t>
      </w:r>
      <w:r w:rsidR="00B3675F" w:rsidRPr="00471D9D">
        <w:rPr>
          <w:rFonts w:ascii="Times New Roman" w:eastAsia="Times New Roman" w:hAnsi="Times New Roman" w:cs="Times New Roman"/>
          <w:sz w:val="28"/>
        </w:rPr>
        <w:t>ог</w:t>
      </w:r>
      <w:r w:rsidRPr="00471D9D">
        <w:rPr>
          <w:rFonts w:ascii="Times New Roman" w:eastAsia="Times New Roman" w:hAnsi="Times New Roman" w:cs="Times New Roman"/>
          <w:sz w:val="28"/>
        </w:rPr>
        <w:t>о контроля в конт</w:t>
      </w:r>
      <w:r w:rsidR="007766E1" w:rsidRPr="00471D9D">
        <w:rPr>
          <w:rFonts w:ascii="Times New Roman" w:eastAsia="Times New Roman" w:hAnsi="Times New Roman" w:cs="Times New Roman"/>
          <w:sz w:val="28"/>
        </w:rPr>
        <w:t>ролируемой иностранной компании</w:t>
      </w:r>
      <w:r w:rsidRPr="00471D9D">
        <w:rPr>
          <w:rFonts w:ascii="Times New Roman" w:eastAsia="Times New Roman" w:hAnsi="Times New Roman" w:cs="Times New Roman"/>
          <w:sz w:val="28"/>
        </w:rPr>
        <w:t xml:space="preserve"> на такого резидента распространяются положения настоящей главы. При этом налоговым органом такому налогоплательщику-резиденту </w:t>
      </w:r>
      <w:r w:rsidR="007766E1" w:rsidRPr="00471D9D">
        <w:rPr>
          <w:rFonts w:ascii="Times New Roman" w:eastAsia="Times New Roman" w:hAnsi="Times New Roman" w:cs="Times New Roman"/>
          <w:sz w:val="28"/>
        </w:rPr>
        <w:t xml:space="preserve">направляется </w:t>
      </w:r>
      <w:r w:rsidRPr="00471D9D">
        <w:rPr>
          <w:rFonts w:ascii="Times New Roman" w:eastAsia="Times New Roman" w:hAnsi="Times New Roman" w:cs="Times New Roman"/>
          <w:sz w:val="28"/>
        </w:rPr>
        <w:t xml:space="preserve">решение о признании его </w:t>
      </w:r>
      <w:r w:rsidR="00B3675F" w:rsidRPr="00471D9D">
        <w:rPr>
          <w:rFonts w:ascii="Times New Roman" w:eastAsia="Times New Roman" w:hAnsi="Times New Roman" w:cs="Times New Roman"/>
          <w:sz w:val="28"/>
        </w:rPr>
        <w:t>прямо или косвенно, или конструктивно владеющим долями</w:t>
      </w:r>
      <w:r w:rsidRPr="00471D9D">
        <w:rPr>
          <w:rFonts w:ascii="Times New Roman" w:eastAsia="Times New Roman" w:hAnsi="Times New Roman" w:cs="Times New Roman"/>
          <w:sz w:val="28"/>
        </w:rPr>
        <w:t xml:space="preserve"> участия</w:t>
      </w:r>
      <w:r w:rsidR="00CC5C5C" w:rsidRPr="00471D9D">
        <w:rPr>
          <w:rFonts w:ascii="Times New Roman" w:eastAsia="Times New Roman" w:hAnsi="Times New Roman" w:cs="Times New Roman"/>
          <w:sz w:val="28"/>
        </w:rPr>
        <w:t xml:space="preserve"> либо </w:t>
      </w:r>
      <w:r w:rsidR="002B68B5" w:rsidRPr="00471D9D">
        <w:rPr>
          <w:rFonts w:ascii="Times New Roman" w:eastAsia="Times New Roman" w:hAnsi="Times New Roman" w:cs="Times New Roman"/>
          <w:sz w:val="28"/>
        </w:rPr>
        <w:t>имеющим</w:t>
      </w:r>
      <w:r w:rsidR="00B3675F" w:rsidRPr="00471D9D">
        <w:rPr>
          <w:rFonts w:ascii="Times New Roman" w:eastAsia="Times New Roman" w:hAnsi="Times New Roman" w:cs="Times New Roman"/>
          <w:sz w:val="28"/>
        </w:rPr>
        <w:t xml:space="preserve"> </w:t>
      </w:r>
      <w:r w:rsidR="00CC5C5C" w:rsidRPr="00471D9D">
        <w:rPr>
          <w:rFonts w:ascii="Times New Roman" w:eastAsia="Times New Roman" w:hAnsi="Times New Roman" w:cs="Times New Roman"/>
          <w:sz w:val="28"/>
        </w:rPr>
        <w:t>прямо</w:t>
      </w:r>
      <w:r w:rsidR="00B3675F" w:rsidRPr="00471D9D">
        <w:rPr>
          <w:rFonts w:ascii="Times New Roman" w:eastAsia="Times New Roman" w:hAnsi="Times New Roman" w:cs="Times New Roman"/>
          <w:sz w:val="28"/>
        </w:rPr>
        <w:t>й или косвенный, или конструктивный</w:t>
      </w:r>
      <w:r w:rsidR="00CC5C5C" w:rsidRPr="00471D9D">
        <w:rPr>
          <w:rFonts w:ascii="Times New Roman" w:eastAsia="Times New Roman" w:hAnsi="Times New Roman" w:cs="Times New Roman"/>
          <w:sz w:val="28"/>
        </w:rPr>
        <w:t xml:space="preserve"> контроль</w:t>
      </w:r>
      <w:r w:rsidRPr="00471D9D">
        <w:rPr>
          <w:rFonts w:ascii="Times New Roman" w:eastAsia="Times New Roman" w:hAnsi="Times New Roman" w:cs="Times New Roman"/>
          <w:sz w:val="28"/>
        </w:rPr>
        <w:t xml:space="preserve"> в контролируемой иностранной компании не позднее трех рабочих дней с даты принятия решения о таком признании.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9. Налогоплате</w:t>
      </w:r>
      <w:r w:rsidR="00652D5F" w:rsidRPr="00471D9D">
        <w:rPr>
          <w:rFonts w:ascii="Times New Roman" w:eastAsia="Times New Roman" w:hAnsi="Times New Roman" w:cs="Times New Roman"/>
          <w:sz w:val="28"/>
        </w:rPr>
        <w:t>льщик-резидент, который признан</w:t>
      </w:r>
      <w:r w:rsidRPr="00471D9D">
        <w:rPr>
          <w:rFonts w:ascii="Times New Roman" w:eastAsia="Times New Roman" w:hAnsi="Times New Roman" w:cs="Times New Roman"/>
          <w:sz w:val="28"/>
        </w:rPr>
        <w:t xml:space="preserve"> прямо или косвенно, или конструктивно </w:t>
      </w:r>
      <w:r w:rsidR="00B3675F" w:rsidRPr="00471D9D">
        <w:rPr>
          <w:rFonts w:ascii="Times New Roman" w:eastAsia="Times New Roman" w:hAnsi="Times New Roman" w:cs="Times New Roman"/>
          <w:sz w:val="28"/>
        </w:rPr>
        <w:t>владеющим долями</w:t>
      </w:r>
      <w:r w:rsidRPr="00471D9D">
        <w:rPr>
          <w:rFonts w:ascii="Times New Roman" w:eastAsia="Times New Roman" w:hAnsi="Times New Roman" w:cs="Times New Roman"/>
          <w:sz w:val="28"/>
        </w:rPr>
        <w:t xml:space="preserve"> участия либо </w:t>
      </w:r>
      <w:r w:rsidR="00B3675F" w:rsidRPr="00471D9D">
        <w:rPr>
          <w:rFonts w:ascii="Times New Roman" w:eastAsia="Times New Roman" w:hAnsi="Times New Roman" w:cs="Times New Roman"/>
          <w:sz w:val="28"/>
        </w:rPr>
        <w:t xml:space="preserve">имеющим </w:t>
      </w:r>
      <w:r w:rsidRPr="00471D9D">
        <w:rPr>
          <w:rFonts w:ascii="Times New Roman" w:eastAsia="Times New Roman" w:hAnsi="Times New Roman" w:cs="Times New Roman"/>
          <w:sz w:val="28"/>
        </w:rPr>
        <w:t>прямо</w:t>
      </w:r>
      <w:r w:rsidR="00B3675F" w:rsidRPr="00471D9D">
        <w:rPr>
          <w:rFonts w:ascii="Times New Roman" w:eastAsia="Times New Roman" w:hAnsi="Times New Roman" w:cs="Times New Roman"/>
          <w:sz w:val="28"/>
        </w:rPr>
        <w:t>й или косвенный, или конструктивный</w:t>
      </w:r>
      <w:r w:rsidRPr="00471D9D">
        <w:rPr>
          <w:rFonts w:ascii="Times New Roman" w:eastAsia="Times New Roman" w:hAnsi="Times New Roman" w:cs="Times New Roman"/>
          <w:sz w:val="28"/>
        </w:rPr>
        <w:t xml:space="preserve"> контроль в контролируемой иностранной компании, вправе обжаловать</w:t>
      </w:r>
      <w:r w:rsidR="007766E1" w:rsidRPr="00471D9D">
        <w:rPr>
          <w:rFonts w:ascii="Times New Roman" w:eastAsia="Times New Roman" w:hAnsi="Times New Roman" w:cs="Times New Roman"/>
          <w:sz w:val="28"/>
        </w:rPr>
        <w:t xml:space="preserve"> данное решение в уполномоченный орган</w:t>
      </w:r>
      <w:r w:rsidRPr="00471D9D">
        <w:rPr>
          <w:rFonts w:ascii="Times New Roman" w:eastAsia="Times New Roman" w:hAnsi="Times New Roman" w:cs="Times New Roman"/>
          <w:sz w:val="28"/>
        </w:rPr>
        <w:t xml:space="preserve"> в течение не позднее пятнадцати рабочих дней с даты получения такого решения. </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Положения пункта 8 настоящей статьи распространя</w:t>
      </w:r>
      <w:r w:rsidR="007766E1" w:rsidRPr="00471D9D">
        <w:rPr>
          <w:rFonts w:ascii="Times New Roman" w:eastAsia="Times New Roman" w:hAnsi="Times New Roman" w:cs="Times New Roman"/>
          <w:sz w:val="28"/>
        </w:rPr>
        <w:t>ются также на случаи, соответствующие</w:t>
      </w:r>
      <w:r w:rsidRPr="00471D9D">
        <w:rPr>
          <w:rFonts w:ascii="Times New Roman" w:eastAsia="Times New Roman" w:hAnsi="Times New Roman" w:cs="Times New Roman"/>
          <w:sz w:val="28"/>
        </w:rPr>
        <w:t xml:space="preserve"> одновременно следующим условиям:</w:t>
      </w:r>
    </w:p>
    <w:p w:rsidR="006F46BC" w:rsidRPr="00471D9D"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получении резидентом одного из следующих видов отказа в удовлетворении жалобы:</w:t>
      </w:r>
    </w:p>
    <w:p w:rsidR="007F74F9" w:rsidRDefault="00411939" w:rsidP="00636594">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судом;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вышестоящим налоговым органом;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уполномоченным органом;</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007766E1" w:rsidRPr="00471D9D">
        <w:rPr>
          <w:rFonts w:ascii="Times New Roman" w:eastAsia="Times New Roman" w:hAnsi="Times New Roman" w:cs="Times New Roman"/>
          <w:sz w:val="28"/>
        </w:rPr>
        <w:t xml:space="preserve">при </w:t>
      </w:r>
      <w:r w:rsidRPr="00471D9D">
        <w:rPr>
          <w:rFonts w:ascii="Times New Roman" w:eastAsia="Times New Roman" w:hAnsi="Times New Roman" w:cs="Times New Roman"/>
          <w:sz w:val="28"/>
        </w:rPr>
        <w:t>неисполнении налогоплательщиком уве</w:t>
      </w:r>
      <w:r w:rsidR="00913F0F">
        <w:rPr>
          <w:rFonts w:ascii="Times New Roman" w:eastAsia="Times New Roman" w:hAnsi="Times New Roman" w:cs="Times New Roman"/>
          <w:sz w:val="28"/>
        </w:rPr>
        <w:t xml:space="preserve">домления об устранении </w:t>
      </w:r>
      <w:r w:rsidR="00913F0F" w:rsidRPr="00916B16">
        <w:rPr>
          <w:rFonts w:ascii="Times New Roman" w:eastAsia="Times New Roman" w:hAnsi="Times New Roman" w:cs="Times New Roman"/>
          <w:sz w:val="28"/>
        </w:rPr>
        <w:t>нарушения</w:t>
      </w:r>
      <w:r w:rsidRPr="00916B16">
        <w:rPr>
          <w:rFonts w:ascii="Times New Roman" w:eastAsia="Times New Roman" w:hAnsi="Times New Roman" w:cs="Times New Roman"/>
          <w:sz w:val="28"/>
        </w:rPr>
        <w:t xml:space="preserve"> налогового</w:t>
      </w:r>
      <w:r w:rsidRPr="00471D9D">
        <w:rPr>
          <w:rFonts w:ascii="Times New Roman" w:eastAsia="Times New Roman" w:hAnsi="Times New Roman" w:cs="Times New Roman"/>
          <w:sz w:val="28"/>
        </w:rPr>
        <w:t xml:space="preserve"> законодательства</w:t>
      </w:r>
      <w:r w:rsidR="001E0AD3"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xml:space="preserve"> или решения налогового органа о признании налогоплательщика-резидента </w:t>
      </w:r>
      <w:r w:rsidR="00CC5C5C" w:rsidRPr="00471D9D">
        <w:rPr>
          <w:rFonts w:ascii="Times New Roman" w:eastAsia="Times New Roman" w:hAnsi="Times New Roman" w:cs="Times New Roman"/>
          <w:sz w:val="28"/>
        </w:rPr>
        <w:t xml:space="preserve">прямо или косвенно, </w:t>
      </w:r>
      <w:r w:rsidRPr="00471D9D">
        <w:rPr>
          <w:rFonts w:ascii="Times New Roman" w:eastAsia="Times New Roman" w:hAnsi="Times New Roman" w:cs="Times New Roman"/>
          <w:sz w:val="28"/>
        </w:rPr>
        <w:t xml:space="preserve">или конструктивно </w:t>
      </w:r>
      <w:r w:rsidR="00B3675F" w:rsidRPr="00471D9D">
        <w:rPr>
          <w:rFonts w:ascii="Times New Roman" w:eastAsia="Times New Roman" w:hAnsi="Times New Roman" w:cs="Times New Roman"/>
          <w:sz w:val="28"/>
        </w:rPr>
        <w:t>владеющим долями</w:t>
      </w:r>
      <w:r w:rsidRPr="00471D9D">
        <w:rPr>
          <w:rFonts w:ascii="Times New Roman" w:eastAsia="Times New Roman" w:hAnsi="Times New Roman" w:cs="Times New Roman"/>
          <w:sz w:val="28"/>
        </w:rPr>
        <w:t xml:space="preserve"> участия либо </w:t>
      </w:r>
      <w:r w:rsidR="00B3675F" w:rsidRPr="00471D9D">
        <w:rPr>
          <w:rFonts w:ascii="Times New Roman" w:eastAsia="Times New Roman" w:hAnsi="Times New Roman" w:cs="Times New Roman"/>
          <w:sz w:val="28"/>
        </w:rPr>
        <w:t>имеющим</w:t>
      </w:r>
      <w:r w:rsidRPr="00471D9D">
        <w:rPr>
          <w:rFonts w:ascii="Times New Roman" w:eastAsia="Times New Roman" w:hAnsi="Times New Roman" w:cs="Times New Roman"/>
          <w:sz w:val="28"/>
        </w:rPr>
        <w:t xml:space="preserve"> прямо</w:t>
      </w:r>
      <w:r w:rsidR="00B3675F" w:rsidRPr="00471D9D">
        <w:rPr>
          <w:rFonts w:ascii="Times New Roman" w:eastAsia="Times New Roman" w:hAnsi="Times New Roman" w:cs="Times New Roman"/>
          <w:sz w:val="28"/>
        </w:rPr>
        <w:t>й или косвенный, или конструктивный</w:t>
      </w:r>
      <w:r w:rsidRPr="00471D9D">
        <w:rPr>
          <w:rFonts w:ascii="Times New Roman" w:eastAsia="Times New Roman" w:hAnsi="Times New Roman" w:cs="Times New Roman"/>
          <w:sz w:val="28"/>
        </w:rPr>
        <w:t xml:space="preserve"> контроль</w:t>
      </w:r>
      <w:r w:rsidR="00DD664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в контролируемой иностранной компании. </w:t>
      </w:r>
    </w:p>
    <w:p w:rsidR="006F46BC" w:rsidRPr="00471D9D" w:rsidRDefault="00411939" w:rsidP="00486748">
      <w:pPr>
        <w:shd w:val="clear" w:color="auto" w:fill="FFFFFF" w:themeFill="background1"/>
        <w:tabs>
          <w:tab w:val="left" w:pos="710"/>
          <w:tab w:val="left" w:pos="1134"/>
          <w:tab w:val="left" w:pos="1276"/>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Положения пунктов 4 – 10 настоящей статьи распространяются также на случаи своевременного представления резидентом заявления об </w:t>
      </w:r>
      <w:r w:rsidRPr="007F74F9">
        <w:rPr>
          <w:rFonts w:ascii="Times New Roman" w:eastAsia="Times New Roman" w:hAnsi="Times New Roman" w:cs="Times New Roman"/>
          <w:sz w:val="28"/>
        </w:rPr>
        <w:t xml:space="preserve">участии </w:t>
      </w:r>
      <w:r w:rsidR="003A4B9F" w:rsidRPr="007F74F9">
        <w:rPr>
          <w:rFonts w:ascii="Times New Roman" w:eastAsia="Times New Roman" w:hAnsi="Times New Roman" w:cs="Times New Roman"/>
          <w:sz w:val="28"/>
        </w:rPr>
        <w:t xml:space="preserve">(контроле) </w:t>
      </w:r>
      <w:r w:rsidRPr="007F74F9">
        <w:rPr>
          <w:rFonts w:ascii="Times New Roman" w:eastAsia="Times New Roman" w:hAnsi="Times New Roman" w:cs="Times New Roman"/>
          <w:sz w:val="28"/>
        </w:rPr>
        <w:t>в конт</w:t>
      </w:r>
      <w:r w:rsidR="007766E1" w:rsidRPr="007F74F9">
        <w:rPr>
          <w:rFonts w:ascii="Times New Roman" w:eastAsia="Times New Roman" w:hAnsi="Times New Roman" w:cs="Times New Roman"/>
          <w:sz w:val="28"/>
        </w:rPr>
        <w:t>ролируемой</w:t>
      </w:r>
      <w:r w:rsidR="007766E1" w:rsidRPr="00471D9D">
        <w:rPr>
          <w:rFonts w:ascii="Times New Roman" w:eastAsia="Times New Roman" w:hAnsi="Times New Roman" w:cs="Times New Roman"/>
          <w:sz w:val="28"/>
        </w:rPr>
        <w:t xml:space="preserve"> иностранной компании</w:t>
      </w:r>
      <w:r w:rsidRPr="00471D9D">
        <w:rPr>
          <w:rFonts w:ascii="Times New Roman" w:eastAsia="Times New Roman" w:hAnsi="Times New Roman" w:cs="Times New Roman"/>
          <w:sz w:val="28"/>
        </w:rPr>
        <w:t xml:space="preserve"> </w:t>
      </w:r>
      <w:r w:rsidR="007766E1" w:rsidRPr="00471D9D">
        <w:rPr>
          <w:rFonts w:ascii="Times New Roman" w:eastAsia="Times New Roman" w:hAnsi="Times New Roman" w:cs="Times New Roman"/>
          <w:sz w:val="28"/>
        </w:rPr>
        <w:t xml:space="preserve">при отсутствии </w:t>
      </w:r>
      <w:r w:rsidR="00AC1EDF">
        <w:rPr>
          <w:rFonts w:ascii="Times New Roman" w:eastAsia="Times New Roman" w:hAnsi="Times New Roman" w:cs="Times New Roman"/>
          <w:sz w:val="28"/>
        </w:rPr>
        <w:t xml:space="preserve">в нем </w:t>
      </w:r>
      <w:r w:rsidR="00AC1EDF" w:rsidRPr="00916B16">
        <w:rPr>
          <w:rFonts w:ascii="Times New Roman" w:eastAsia="Times New Roman" w:hAnsi="Times New Roman" w:cs="Times New Roman"/>
          <w:sz w:val="28"/>
        </w:rPr>
        <w:t>сведений</w:t>
      </w:r>
      <w:r w:rsidRPr="00916B16">
        <w:rPr>
          <w:rFonts w:ascii="Times New Roman" w:eastAsia="Times New Roman" w:hAnsi="Times New Roman" w:cs="Times New Roman"/>
          <w:sz w:val="28"/>
        </w:rPr>
        <w:t xml:space="preserve"> об одной</w:t>
      </w:r>
      <w:r w:rsidRPr="00471D9D">
        <w:rPr>
          <w:rFonts w:ascii="Times New Roman" w:eastAsia="Times New Roman" w:hAnsi="Times New Roman" w:cs="Times New Roman"/>
          <w:sz w:val="28"/>
        </w:rPr>
        <w:t xml:space="preserve"> или нескольких контролируемых иностранных компаниях.</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7F74F9" w:rsidRDefault="00411939" w:rsidP="007F74F9">
      <w:pPr>
        <w:shd w:val="clear" w:color="auto" w:fill="FFFFFF" w:themeFill="background1"/>
        <w:spacing w:after="0" w:line="240" w:lineRule="auto"/>
        <w:jc w:val="center"/>
        <w:rPr>
          <w:rFonts w:ascii="Times New Roman" w:eastAsia="Times New Roman" w:hAnsi="Times New Roman" w:cs="Times New Roman"/>
          <w:sz w:val="28"/>
        </w:rPr>
      </w:pPr>
      <w:r w:rsidRPr="007F74F9">
        <w:rPr>
          <w:rFonts w:ascii="Times New Roman" w:eastAsia="Times New Roman" w:hAnsi="Times New Roman" w:cs="Times New Roman"/>
          <w:sz w:val="28"/>
        </w:rPr>
        <w:t>Г</w:t>
      </w:r>
      <w:r w:rsidR="007F74F9">
        <w:rPr>
          <w:rFonts w:ascii="Times New Roman" w:eastAsia="Times New Roman" w:hAnsi="Times New Roman" w:cs="Times New Roman"/>
          <w:sz w:val="28"/>
        </w:rPr>
        <w:t>лава</w:t>
      </w:r>
      <w:r w:rsidRPr="007F74F9">
        <w:rPr>
          <w:rFonts w:ascii="Times New Roman" w:eastAsia="Times New Roman" w:hAnsi="Times New Roman" w:cs="Times New Roman"/>
          <w:sz w:val="28"/>
        </w:rPr>
        <w:t xml:space="preserve"> </w:t>
      </w:r>
      <w:r w:rsidR="006603B9" w:rsidRPr="007F74F9">
        <w:rPr>
          <w:rFonts w:ascii="Times New Roman" w:eastAsia="Times New Roman" w:hAnsi="Times New Roman" w:cs="Times New Roman"/>
          <w:sz w:val="28"/>
        </w:rPr>
        <w:t>31</w:t>
      </w:r>
      <w:r w:rsidRPr="007F74F9">
        <w:rPr>
          <w:rFonts w:ascii="Times New Roman" w:eastAsia="Times New Roman" w:hAnsi="Times New Roman" w:cs="Times New Roman"/>
          <w:sz w:val="28"/>
        </w:rPr>
        <w:t>. УБЫТКИ</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 </w:t>
      </w:r>
    </w:p>
    <w:p w:rsidR="006F46BC" w:rsidRPr="007F74F9"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shd w:val="clear" w:color="auto" w:fill="FFFFFF"/>
        </w:rPr>
        <w:t xml:space="preserve">Статья 299. </w:t>
      </w:r>
      <w:r w:rsidRPr="007F74F9">
        <w:rPr>
          <w:rFonts w:ascii="Times New Roman" w:eastAsia="Times New Roman" w:hAnsi="Times New Roman" w:cs="Times New Roman"/>
          <w:sz w:val="28"/>
        </w:rPr>
        <w:t xml:space="preserve">Понятие убытка </w:t>
      </w:r>
    </w:p>
    <w:p w:rsidR="007F74F9" w:rsidRDefault="007F74F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Убытком от предпринимательской деятельности признается: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превышение вычетов над совокупным годовым доходом с учетом корректировок, предусмотренных статьей 241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убыток от продажи предприятия как имущественного комплекса.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Убытком от реализации ценных бумаг является: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6F46BC" w:rsidRPr="007F74F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w:t>
      </w:r>
      <w:r w:rsidRPr="007F74F9">
        <w:rPr>
          <w:rFonts w:ascii="Times New Roman" w:eastAsia="Times New Roman" w:hAnsi="Times New Roman" w:cs="Times New Roman"/>
          <w:sz w:val="28"/>
        </w:rPr>
        <w:t>показателя</w:t>
      </w:r>
      <w:r w:rsidR="004C2111">
        <w:rPr>
          <w:rFonts w:ascii="Times New Roman" w:eastAsia="Times New Roman" w:hAnsi="Times New Roman" w:cs="Times New Roman"/>
          <w:sz w:val="28"/>
        </w:rPr>
        <w:t>,</w:t>
      </w:r>
      <w:r w:rsidR="004C4598" w:rsidRPr="007F74F9">
        <w:rPr>
          <w:rFonts w:ascii="Times New Roman" w:eastAsia="Times New Roman" w:hAnsi="Times New Roman" w:cs="Times New Roman"/>
          <w:sz w:val="28"/>
        </w:rPr>
        <w:t xml:space="preserve"> </w:t>
      </w:r>
      <w:r w:rsidRPr="007F74F9">
        <w:rPr>
          <w:rFonts w:ascii="Times New Roman" w:eastAsia="Times New Roman" w:hAnsi="Times New Roman" w:cs="Times New Roman"/>
          <w:sz w:val="28"/>
        </w:rPr>
        <w:t>признается в каждом налоговом периоде, в котором возникает превышение, указанное в части первой настоящего пункта.</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7F74F9">
        <w:rPr>
          <w:rFonts w:ascii="Times New Roman" w:eastAsia="Times New Roman" w:hAnsi="Times New Roman" w:cs="Times New Roman"/>
          <w:sz w:val="28"/>
        </w:rPr>
        <w:t xml:space="preserve">При этом убыток по производному финансовому инструменту, используемому в </w:t>
      </w:r>
      <w:r w:rsidR="00840B7A" w:rsidRPr="007F74F9">
        <w:rPr>
          <w:rFonts w:ascii="Times New Roman" w:hAnsi="Times New Roman" w:cs="Times New Roman"/>
          <w:bCs/>
          <w:sz w:val="28"/>
          <w:szCs w:val="28"/>
        </w:rPr>
        <w:t>иных целях, чем в целях хеджирования или поставки базового актива,</w:t>
      </w:r>
      <w:r w:rsidR="00840B7A" w:rsidRPr="007F74F9">
        <w:rPr>
          <w:b/>
          <w:bCs/>
        </w:rPr>
        <w:t xml:space="preserve"> </w:t>
      </w:r>
      <w:r w:rsidRPr="007F74F9">
        <w:rPr>
          <w:rFonts w:ascii="Times New Roman" w:eastAsia="Times New Roman" w:hAnsi="Times New Roman" w:cs="Times New Roman"/>
          <w:sz w:val="28"/>
        </w:rPr>
        <w:t xml:space="preserve">переносится в порядке, </w:t>
      </w:r>
      <w:r w:rsidR="009B2FEC" w:rsidRPr="007F74F9">
        <w:rPr>
          <w:rFonts w:ascii="Times New Roman" w:eastAsia="Times New Roman" w:hAnsi="Times New Roman" w:cs="Times New Roman"/>
          <w:sz w:val="28"/>
        </w:rPr>
        <w:t>определенном</w:t>
      </w:r>
      <w:r w:rsidRPr="007F74F9">
        <w:rPr>
          <w:rFonts w:ascii="Times New Roman" w:eastAsia="Times New Roman" w:hAnsi="Times New Roman" w:cs="Times New Roman"/>
          <w:sz w:val="28"/>
        </w:rPr>
        <w:t xml:space="preserve"> пунктом 12 статьи 300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Убыток по производному финансовому инструменту, применяемому в целях хеджирования, учитывается в соответствии со статьей 280 настоящего Кодекса.</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Убытком от реализации </w:t>
      </w:r>
      <w:r w:rsidR="00840B7A" w:rsidRPr="00471D9D">
        <w:rPr>
          <w:rFonts w:ascii="Times New Roman" w:hAnsi="Times New Roman" w:cs="Times New Roman"/>
          <w:bCs/>
          <w:sz w:val="28"/>
          <w:szCs w:val="28"/>
        </w:rPr>
        <w:t>земельных участков, объектов незавершенного строительства, неустановленного оборудования</w:t>
      </w:r>
      <w:r w:rsidRPr="00471D9D">
        <w:rPr>
          <w:rFonts w:ascii="Times New Roman" w:eastAsia="Times New Roman" w:hAnsi="Times New Roman" w:cs="Times New Roman"/>
          <w:sz w:val="28"/>
        </w:rPr>
        <w:t>, за исключением активов, выкупленных для государственных нужд в соотве</w:t>
      </w:r>
      <w:r w:rsidR="00497408" w:rsidRPr="00471D9D">
        <w:rPr>
          <w:rFonts w:ascii="Times New Roman" w:eastAsia="Times New Roman" w:hAnsi="Times New Roman" w:cs="Times New Roman"/>
          <w:sz w:val="28"/>
        </w:rPr>
        <w:t>тствии с законами</w:t>
      </w:r>
      <w:r w:rsidRPr="00471D9D">
        <w:rPr>
          <w:rFonts w:ascii="Times New Roman" w:eastAsia="Times New Roman" w:hAnsi="Times New Roman" w:cs="Times New Roman"/>
          <w:sz w:val="28"/>
        </w:rPr>
        <w:t xml:space="preserve"> Республики Казахстан, является отрицательная разница между стоимостью реализации и первоначальной стоимостью таких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7F74F9"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shd w:val="clear" w:color="auto" w:fill="FFFFFF"/>
        </w:rPr>
        <w:t xml:space="preserve">Статья 300. </w:t>
      </w:r>
      <w:r w:rsidRPr="007F74F9">
        <w:rPr>
          <w:rFonts w:ascii="Times New Roman" w:eastAsia="Times New Roman" w:hAnsi="Times New Roman" w:cs="Times New Roman"/>
          <w:sz w:val="28"/>
        </w:rPr>
        <w:t>Перенос убытков</w:t>
      </w:r>
    </w:p>
    <w:p w:rsidR="007F74F9" w:rsidRDefault="007F74F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Убытки от предпринимательской деятельности, а также убытки от выбытия фиксированных активов I группы и убытки от реализации </w:t>
      </w:r>
      <w:r w:rsidR="00EF2192" w:rsidRPr="00471D9D">
        <w:rPr>
          <w:rFonts w:ascii="Times New Roman" w:hAnsi="Times New Roman" w:cs="Times New Roman"/>
          <w:bCs/>
          <w:sz w:val="28"/>
          <w:szCs w:val="28"/>
        </w:rPr>
        <w:t>объектов незавершенного строительства, неустановленного оборудования</w:t>
      </w:r>
      <w:r w:rsidRPr="00471D9D">
        <w:rPr>
          <w:rFonts w:ascii="Times New Roman" w:hAnsi="Times New Roman" w:cs="Times New Roman"/>
          <w:bCs/>
          <w:sz w:val="28"/>
          <w:szCs w:val="28"/>
        </w:rPr>
        <w:t>,</w:t>
      </w:r>
      <w:r w:rsidRPr="00471D9D">
        <w:rPr>
          <w:rFonts w:ascii="Times New Roman" w:eastAsia="Times New Roman" w:hAnsi="Times New Roman" w:cs="Times New Roman"/>
          <w:sz w:val="28"/>
        </w:rPr>
        <w:t xml:space="preserve"> за исключением активов, выкупленных для государственных нужд в соответ</w:t>
      </w:r>
      <w:r w:rsidR="00D26021" w:rsidRPr="00471D9D">
        <w:rPr>
          <w:rFonts w:ascii="Times New Roman" w:eastAsia="Times New Roman" w:hAnsi="Times New Roman" w:cs="Times New Roman"/>
          <w:sz w:val="28"/>
        </w:rPr>
        <w:t xml:space="preserve">ствии с законами </w:t>
      </w:r>
      <w:r w:rsidRPr="00471D9D">
        <w:rPr>
          <w:rFonts w:ascii="Times New Roman" w:eastAsia="Times New Roman" w:hAnsi="Times New Roman" w:cs="Times New Roman"/>
          <w:sz w:val="28"/>
        </w:rPr>
        <w:t xml:space="preserve">Республики Казахстан, переносятся на </w:t>
      </w:r>
      <w:r w:rsidRPr="00471D9D">
        <w:rPr>
          <w:rFonts w:ascii="Times New Roman" w:eastAsia="Times New Roman" w:hAnsi="Times New Roman" w:cs="Times New Roman"/>
          <w:sz w:val="28"/>
        </w:rPr>
        <w:lastRenderedPageBreak/>
        <w:t xml:space="preserve">последующие десять лет включительно для погашения за счет налогооблагаемого дохода данных налоговых периодов.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Убытки от реализации </w:t>
      </w:r>
      <w:r w:rsidR="00FC317D" w:rsidRPr="00471D9D">
        <w:rPr>
          <w:rFonts w:ascii="Times New Roman" w:hAnsi="Times New Roman" w:cs="Times New Roman"/>
          <w:bCs/>
          <w:sz w:val="28"/>
          <w:szCs w:val="28"/>
        </w:rPr>
        <w:t>земельных участков, за исключением земельных участков</w:t>
      </w:r>
      <w:r w:rsidRPr="00471D9D">
        <w:rPr>
          <w:rFonts w:ascii="Times New Roman" w:eastAsia="Times New Roman" w:hAnsi="Times New Roman" w:cs="Times New Roman"/>
          <w:sz w:val="28"/>
        </w:rPr>
        <w:t>, выкупленных для государственных нужд в соотве</w:t>
      </w:r>
      <w:r w:rsidR="00C2328F" w:rsidRPr="00471D9D">
        <w:rPr>
          <w:rFonts w:ascii="Times New Roman" w:eastAsia="Times New Roman" w:hAnsi="Times New Roman" w:cs="Times New Roman"/>
          <w:sz w:val="28"/>
        </w:rPr>
        <w:t>тствии с законами</w:t>
      </w:r>
      <w:r w:rsidRPr="00471D9D">
        <w:rPr>
          <w:rFonts w:ascii="Times New Roman" w:eastAsia="Times New Roman" w:hAnsi="Times New Roman" w:cs="Times New Roman"/>
          <w:sz w:val="28"/>
        </w:rPr>
        <w:t xml:space="preserve"> Республики Казахстан, компенсируются за счет дохода от прироста стоимости, полученного при реализации таких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w:t>
      </w:r>
      <w:r w:rsidR="0027694A" w:rsidRPr="00471D9D">
        <w:rPr>
          <w:rFonts w:ascii="Times New Roman" w:eastAsia="Times New Roman" w:hAnsi="Times New Roman" w:cs="Times New Roman"/>
          <w:sz w:val="28"/>
        </w:rPr>
        <w:t>земельных участков</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Убытки, возникшие от реализации акций, долей участия в юридическом </w:t>
      </w:r>
      <w:r w:rsidRPr="0017164A">
        <w:rPr>
          <w:rFonts w:ascii="Times New Roman" w:eastAsia="Times New Roman" w:hAnsi="Times New Roman" w:cs="Times New Roman"/>
          <w:sz w:val="28"/>
        </w:rPr>
        <w:t>лице-резидент</w:t>
      </w:r>
      <w:r w:rsidR="0017164A" w:rsidRPr="0017164A">
        <w:rPr>
          <w:rFonts w:ascii="Times New Roman" w:eastAsia="Times New Roman" w:hAnsi="Times New Roman" w:cs="Times New Roman"/>
          <w:sz w:val="28"/>
        </w:rPr>
        <w:t>е</w:t>
      </w:r>
      <w:r w:rsidRPr="0017164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w:t>
      </w:r>
      <w:r w:rsidR="0042578D" w:rsidRPr="00471D9D">
        <w:rPr>
          <w:rFonts w:ascii="Times New Roman" w:eastAsia="Times New Roman" w:hAnsi="Times New Roman" w:cs="Times New Roman"/>
          <w:sz w:val="28"/>
        </w:rPr>
        <w:t xml:space="preserve"> в</w:t>
      </w:r>
      <w:r w:rsidRPr="00471D9D">
        <w:rPr>
          <w:rFonts w:ascii="Times New Roman" w:eastAsia="Times New Roman" w:hAnsi="Times New Roman" w:cs="Times New Roman"/>
          <w:sz w:val="28"/>
        </w:rPr>
        <w:t xml:space="preserve"> общей стоимости активов участников консорциума, доля участия в котором реализуется, на день такой </w:t>
      </w:r>
      <w:r w:rsidR="00BA47B3" w:rsidRPr="00471D9D">
        <w:rPr>
          <w:rFonts w:ascii="Times New Roman" w:eastAsia="Times New Roman" w:hAnsi="Times New Roman" w:cs="Times New Roman"/>
          <w:sz w:val="28"/>
        </w:rPr>
        <w:t xml:space="preserve">реализации составляет не более </w:t>
      </w:r>
      <w:r w:rsidRPr="00471D9D">
        <w:rPr>
          <w:rFonts w:ascii="Times New Roman" w:eastAsia="Times New Roman" w:hAnsi="Times New Roman" w:cs="Times New Roman"/>
          <w:sz w:val="28"/>
        </w:rPr>
        <w:t>50 процентов.</w:t>
      </w:r>
    </w:p>
    <w:p w:rsidR="006F46BC" w:rsidRPr="00471D9D"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настоящем пункте срок владения налогоплательщиком акциями или долями участия определяется сово</w:t>
      </w:r>
      <w:r w:rsidR="005F7EDC" w:rsidRPr="00471D9D">
        <w:rPr>
          <w:rFonts w:ascii="Times New Roman" w:eastAsia="Times New Roman" w:hAnsi="Times New Roman" w:cs="Times New Roman"/>
          <w:sz w:val="28"/>
        </w:rPr>
        <w:t>купно с учетом сроков владения прежними собственниками</w:t>
      </w:r>
      <w:r w:rsidRPr="00471D9D">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71D9D"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sidR="00916B16">
        <w:rPr>
          <w:rFonts w:ascii="Times New Roman" w:eastAsia="Times New Roman" w:hAnsi="Times New Roman" w:cs="Times New Roman"/>
          <w:sz w:val="28"/>
        </w:rPr>
        <w:br/>
      </w:r>
      <w:r w:rsidRPr="00471D9D">
        <w:rPr>
          <w:rFonts w:ascii="Times New Roman" w:eastAsia="Times New Roman" w:hAnsi="Times New Roman" w:cs="Times New Roman"/>
          <w:sz w:val="28"/>
        </w:rPr>
        <w:t>лицу-резиденту, являющемуся взаимосвязанной стороной, производственных мощностях, расположенных на территории Республики Казахстан.</w:t>
      </w:r>
    </w:p>
    <w:p w:rsidR="009930D4" w:rsidRDefault="00411939" w:rsidP="002E1041">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6F46BC" w:rsidRPr="00471D9D"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71D9D"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6F46BC" w:rsidRPr="00471D9D"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BA47B3" w:rsidRPr="00471D9D" w:rsidRDefault="00BA47B3"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Убытки специальной финансовой компании, полученные от деятельности, осуществляемой в соответствии с законодательством </w:t>
      </w:r>
      <w:r w:rsidRPr="00471D9D">
        <w:rPr>
          <w:rFonts w:ascii="Times New Roman" w:eastAsia="Times New Roman" w:hAnsi="Times New Roman" w:cs="Times New Roman"/>
          <w:sz w:val="28"/>
        </w:rPr>
        <w:lastRenderedPageBreak/>
        <w:t>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eastAsia="Times New Roman" w:hAnsi="Times New Roman" w:cs="Times New Roman"/>
          <w:sz w:val="28"/>
        </w:rPr>
        <w:t xml:space="preserve">12. Убытки по производным финансовым инструментам, используемым в </w:t>
      </w:r>
      <w:r w:rsidR="0027694A" w:rsidRPr="00471D9D">
        <w:rPr>
          <w:rFonts w:ascii="Times New Roman" w:hAnsi="Times New Roman" w:cs="Times New Roman"/>
          <w:bCs/>
          <w:sz w:val="28"/>
          <w:szCs w:val="28"/>
        </w:rPr>
        <w:t xml:space="preserve">иных целях, чем в целях хеджирования или поставки </w:t>
      </w:r>
      <w:r w:rsidR="0027694A" w:rsidRPr="009930D4">
        <w:rPr>
          <w:rFonts w:ascii="Times New Roman" w:hAnsi="Times New Roman" w:cs="Times New Roman"/>
          <w:bCs/>
          <w:sz w:val="28"/>
          <w:szCs w:val="28"/>
        </w:rPr>
        <w:t>базового актива</w:t>
      </w:r>
      <w:r w:rsidR="00143007" w:rsidRPr="009930D4">
        <w:rPr>
          <w:rFonts w:ascii="Times New Roman" w:hAnsi="Times New Roman" w:cs="Times New Roman"/>
          <w:bCs/>
          <w:sz w:val="28"/>
          <w:szCs w:val="28"/>
        </w:rPr>
        <w:t>,</w:t>
      </w:r>
      <w:r w:rsidR="0027694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компенсируются за счет доходов по производным финансовым инструментам, используемым в </w:t>
      </w:r>
      <w:r w:rsidR="00BA47B3" w:rsidRPr="00471D9D">
        <w:rPr>
          <w:rFonts w:ascii="Times New Roman" w:hAnsi="Times New Roman" w:cs="Times New Roman"/>
          <w:bCs/>
          <w:sz w:val="28"/>
          <w:szCs w:val="28"/>
        </w:rPr>
        <w:t>иных целях, чем в целях хеджирования или поставки базового актива</w:t>
      </w:r>
      <w:r w:rsidRPr="00471D9D">
        <w:rPr>
          <w:rFonts w:ascii="Times New Roman" w:hAnsi="Times New Roman" w:cs="Times New Roman"/>
          <w:bCs/>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eastAsia="Times New Roman" w:hAnsi="Times New Roman" w:cs="Times New Roman"/>
          <w:sz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w:t>
      </w:r>
      <w:r w:rsidR="00BA47B3" w:rsidRPr="00471D9D">
        <w:rPr>
          <w:rFonts w:ascii="Times New Roman" w:hAnsi="Times New Roman" w:cs="Times New Roman"/>
          <w:bCs/>
          <w:sz w:val="28"/>
          <w:szCs w:val="28"/>
        </w:rPr>
        <w:t>иных целях, чем в целях хеджирования или поставки базового актива</w:t>
      </w:r>
      <w:r w:rsidRPr="00471D9D">
        <w:rPr>
          <w:rFonts w:ascii="Times New Roman" w:hAnsi="Times New Roman" w:cs="Times New Roman"/>
          <w:bCs/>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Убытки, полученные организацией, реализующей инвестиционный прио</w:t>
      </w:r>
      <w:r w:rsidR="0001677E" w:rsidRPr="00471D9D">
        <w:rPr>
          <w:rFonts w:ascii="Times New Roman" w:eastAsia="Times New Roman" w:hAnsi="Times New Roman" w:cs="Times New Roman"/>
          <w:sz w:val="28"/>
        </w:rPr>
        <w:t>ритетный проект</w:t>
      </w:r>
      <w:r w:rsidRPr="00471D9D">
        <w:rPr>
          <w:rFonts w:ascii="Times New Roman" w:eastAsia="Times New Roman" w:hAnsi="Times New Roman" w:cs="Times New Roman"/>
          <w:sz w:val="28"/>
        </w:rPr>
        <w:t xml:space="preserve"> в рамках инвестиционного контракта, заключенного в соответствии с законодательством Республики </w:t>
      </w:r>
      <w:r w:rsidRPr="009930D4">
        <w:rPr>
          <w:rFonts w:ascii="Times New Roman" w:eastAsia="Times New Roman" w:hAnsi="Times New Roman" w:cs="Times New Roman"/>
          <w:sz w:val="28"/>
        </w:rPr>
        <w:t xml:space="preserve">Казахстан в </w:t>
      </w:r>
      <w:r w:rsidR="00F81DF4" w:rsidRPr="009930D4">
        <w:rPr>
          <w:rFonts w:ascii="Times New Roman" w:eastAsia="Times New Roman" w:hAnsi="Times New Roman" w:cs="Times New Roman"/>
          <w:sz w:val="28"/>
        </w:rPr>
        <w:t>сфере предпринимательства</w:t>
      </w:r>
      <w:r w:rsidRPr="009930D4">
        <w:rPr>
          <w:rFonts w:ascii="Times New Roman" w:eastAsia="Times New Roman" w:hAnsi="Times New Roman" w:cs="Times New Roman"/>
          <w:sz w:val="28"/>
        </w:rPr>
        <w:t>, не переносятся на налоговые периоды, следующие за налоговым периодом, в котором прекращено действие такого инвестиционного контракта.</w:t>
      </w:r>
      <w:r w:rsidRPr="00471D9D">
        <w:rPr>
          <w:rFonts w:ascii="Times New Roman" w:eastAsia="Times New Roman" w:hAnsi="Times New Roman" w:cs="Times New Roman"/>
          <w:sz w:val="28"/>
        </w:rPr>
        <w:t xml:space="preserve">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930D4"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9930D4">
        <w:rPr>
          <w:rFonts w:ascii="Times New Roman" w:eastAsia="Times New Roman" w:hAnsi="Times New Roman" w:cs="Times New Roman"/>
          <w:sz w:val="28"/>
          <w:shd w:val="clear" w:color="auto" w:fill="FFFFFF"/>
        </w:rPr>
        <w:t xml:space="preserve">Статья 301. </w:t>
      </w:r>
      <w:r w:rsidRPr="009930D4">
        <w:rPr>
          <w:rFonts w:ascii="Times New Roman" w:eastAsia="Times New Roman" w:hAnsi="Times New Roman" w:cs="Times New Roman"/>
          <w:sz w:val="28"/>
        </w:rPr>
        <w:t>Перенос убытков при реорганизации</w:t>
      </w:r>
    </w:p>
    <w:p w:rsidR="009930D4" w:rsidRDefault="009930D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Убытки, передаваемые в связи с реорганизацией путем разделения или выделения, распределяются</w:t>
      </w:r>
      <w:r w:rsidR="0001677E" w:rsidRPr="00471D9D">
        <w:rPr>
          <w:rFonts w:ascii="Times New Roman" w:eastAsia="Times New Roman" w:hAnsi="Times New Roman" w:cs="Times New Roman"/>
          <w:sz w:val="28"/>
        </w:rPr>
        <w:t xml:space="preserve"> среди вновь созданных налогоплательщиков</w:t>
      </w:r>
      <w:r w:rsidRPr="00471D9D">
        <w:rPr>
          <w:rFonts w:ascii="Times New Roman" w:eastAsia="Times New Roman" w:hAnsi="Times New Roman" w:cs="Times New Roman"/>
          <w:sz w:val="28"/>
        </w:rPr>
        <w:t xml:space="preserve">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w:t>
      </w:r>
      <w:r w:rsidR="00DD6642" w:rsidRPr="00471D9D">
        <w:rPr>
          <w:rFonts w:ascii="Times New Roman" w:eastAsia="Times New Roman" w:hAnsi="Times New Roman" w:cs="Times New Roman"/>
          <w:sz w:val="28"/>
        </w:rPr>
        <w:t xml:space="preserve">анса, </w:t>
      </w:r>
      <w:r w:rsidRPr="00471D9D">
        <w:rPr>
          <w:rFonts w:ascii="Times New Roman" w:eastAsia="Times New Roman" w:hAnsi="Times New Roman" w:cs="Times New Roman"/>
          <w:sz w:val="28"/>
        </w:rPr>
        <w:t>и переносятся в порядке, определенном статьей 300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9930D4" w:rsidRDefault="00411939" w:rsidP="009930D4">
      <w:pPr>
        <w:shd w:val="clear" w:color="auto" w:fill="FFFFFF" w:themeFill="background1"/>
        <w:spacing w:after="0" w:line="240" w:lineRule="auto"/>
        <w:jc w:val="center"/>
        <w:rPr>
          <w:rFonts w:ascii="Times New Roman" w:eastAsia="Times New Roman" w:hAnsi="Times New Roman" w:cs="Times New Roman"/>
          <w:sz w:val="28"/>
        </w:rPr>
      </w:pPr>
      <w:r w:rsidRPr="009930D4">
        <w:rPr>
          <w:rFonts w:ascii="Times New Roman" w:eastAsia="Times New Roman" w:hAnsi="Times New Roman" w:cs="Times New Roman"/>
          <w:sz w:val="28"/>
        </w:rPr>
        <w:t>Г</w:t>
      </w:r>
      <w:r w:rsidR="009930D4">
        <w:rPr>
          <w:rFonts w:ascii="Times New Roman" w:eastAsia="Times New Roman" w:hAnsi="Times New Roman" w:cs="Times New Roman"/>
          <w:sz w:val="28"/>
        </w:rPr>
        <w:t xml:space="preserve">лава </w:t>
      </w:r>
      <w:r w:rsidRPr="009930D4">
        <w:rPr>
          <w:rFonts w:ascii="Times New Roman" w:eastAsia="Times New Roman" w:hAnsi="Times New Roman" w:cs="Times New Roman"/>
          <w:sz w:val="28"/>
        </w:rPr>
        <w:t>3</w:t>
      </w:r>
      <w:r w:rsidR="006603B9" w:rsidRPr="009930D4">
        <w:rPr>
          <w:rFonts w:ascii="Times New Roman" w:eastAsia="Times New Roman" w:hAnsi="Times New Roman" w:cs="Times New Roman"/>
          <w:sz w:val="28"/>
        </w:rPr>
        <w:t>2</w:t>
      </w:r>
      <w:r w:rsidRPr="009930D4">
        <w:rPr>
          <w:rFonts w:ascii="Times New Roman" w:eastAsia="Times New Roman" w:hAnsi="Times New Roman" w:cs="Times New Roman"/>
          <w:sz w:val="28"/>
        </w:rPr>
        <w:t xml:space="preserve">. ПОРЯДОК ИСЧИСЛЕНИЯ И СРОКИ УПЛАТЫ </w:t>
      </w:r>
    </w:p>
    <w:p w:rsidR="006F46BC" w:rsidRPr="009930D4" w:rsidRDefault="009930D4" w:rsidP="009930D4">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930D4">
        <w:rPr>
          <w:rFonts w:ascii="Times New Roman" w:eastAsia="Times New Roman" w:hAnsi="Times New Roman" w:cs="Times New Roman"/>
          <w:sz w:val="28"/>
        </w:rPr>
        <w:t>КОРПОРАТИВНОГО ПОДОХОДНОГО НАЛОГА</w:t>
      </w:r>
    </w:p>
    <w:p w:rsidR="006F46BC" w:rsidRPr="009930D4"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930D4" w:rsidRDefault="00411939" w:rsidP="009930D4">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sidRPr="009930D4">
        <w:rPr>
          <w:rFonts w:ascii="Times New Roman" w:eastAsia="Times New Roman" w:hAnsi="Times New Roman" w:cs="Times New Roman"/>
          <w:sz w:val="28"/>
          <w:shd w:val="clear" w:color="auto" w:fill="FFFFFF"/>
        </w:rPr>
        <w:t xml:space="preserve">Статья 302. </w:t>
      </w:r>
      <w:r w:rsidRPr="009930D4">
        <w:rPr>
          <w:rFonts w:ascii="Times New Roman" w:eastAsia="Times New Roman" w:hAnsi="Times New Roman" w:cs="Times New Roman"/>
          <w:sz w:val="28"/>
        </w:rPr>
        <w:t>Исчисление суммы корпоративного подоходного налога</w:t>
      </w:r>
    </w:p>
    <w:p w:rsidR="009930D4" w:rsidRDefault="009930D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на которую осуществляется зачет в соответствии со статьей 303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удержанного в налоговом периоде у источника выплаты с дохода в виде выигрыша,</w:t>
      </w:r>
      <w:r w:rsidR="007F06BB">
        <w:rPr>
          <w:rFonts w:ascii="Times New Roman" w:eastAsia="Times New Roman" w:hAnsi="Times New Roman" w:cs="Times New Roman"/>
          <w:sz w:val="28"/>
        </w:rPr>
        <w:t xml:space="preserve"> на которую </w:t>
      </w:r>
      <w:r w:rsidR="007F06BB" w:rsidRPr="00916B16">
        <w:rPr>
          <w:rFonts w:ascii="Times New Roman" w:eastAsia="Times New Roman" w:hAnsi="Times New Roman" w:cs="Times New Roman"/>
          <w:sz w:val="28"/>
        </w:rPr>
        <w:t xml:space="preserve">осуществляется уменьшение </w:t>
      </w:r>
      <w:r w:rsidRPr="00916B16">
        <w:rPr>
          <w:rFonts w:ascii="Times New Roman" w:eastAsia="Times New Roman" w:hAnsi="Times New Roman" w:cs="Times New Roman"/>
          <w:sz w:val="28"/>
        </w:rPr>
        <w:t>в соответствии</w:t>
      </w:r>
      <w:r w:rsidRPr="00471D9D">
        <w:rPr>
          <w:rFonts w:ascii="Times New Roman" w:eastAsia="Times New Roman" w:hAnsi="Times New Roman" w:cs="Times New Roman"/>
          <w:sz w:val="28"/>
        </w:rPr>
        <w:t xml:space="preserve"> с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удержанного в налоговом периоде у источника выплаты с дохода в виде вознаграждения, дивидендов,</w:t>
      </w:r>
      <w:r w:rsidR="007F06BB">
        <w:rPr>
          <w:rFonts w:ascii="Times New Roman" w:eastAsia="Times New Roman" w:hAnsi="Times New Roman" w:cs="Times New Roman"/>
          <w:sz w:val="28"/>
        </w:rPr>
        <w:t xml:space="preserve"> на которую </w:t>
      </w:r>
      <w:r w:rsidR="007F06BB" w:rsidRPr="00916B16">
        <w:rPr>
          <w:rFonts w:ascii="Times New Roman" w:eastAsia="Times New Roman" w:hAnsi="Times New Roman" w:cs="Times New Roman"/>
          <w:sz w:val="28"/>
        </w:rPr>
        <w:t>осуществляется уменьшение</w:t>
      </w:r>
      <w:r w:rsidRPr="00916B16">
        <w:rPr>
          <w:rFonts w:ascii="Times New Roman" w:eastAsia="Times New Roman" w:hAnsi="Times New Roman" w:cs="Times New Roman"/>
          <w:sz w:val="28"/>
        </w:rPr>
        <w:t xml:space="preserve"> в соответствии</w:t>
      </w:r>
      <w:r w:rsidRPr="00471D9D">
        <w:rPr>
          <w:rFonts w:ascii="Times New Roman" w:eastAsia="Times New Roman" w:hAnsi="Times New Roman" w:cs="Times New Roman"/>
          <w:sz w:val="28"/>
        </w:rPr>
        <w:t xml:space="preserve"> с пунктом 2 </w:t>
      </w:r>
      <w:r w:rsidRPr="009930D4">
        <w:rPr>
          <w:rFonts w:ascii="Times New Roman" w:eastAsia="Times New Roman" w:hAnsi="Times New Roman" w:cs="Times New Roman"/>
          <w:sz w:val="28"/>
        </w:rPr>
        <w:t>настоящей статьи</w:t>
      </w:r>
      <w:r w:rsidR="00143007" w:rsidRPr="009930D4">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величина, определяемая в одном из следующих порядков: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w:t>
      </w:r>
      <w:r w:rsidRPr="00471D9D">
        <w:rPr>
          <w:rFonts w:ascii="Times New Roman" w:eastAsia="Times New Roman" w:hAnsi="Times New Roman" w:cs="Times New Roman"/>
          <w:sz w:val="28"/>
        </w:rPr>
        <w:lastRenderedPageBreak/>
        <w:t>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297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w:t>
      </w:r>
      <w:r w:rsidR="00D407F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резидентом не применяются положения пункта 4 статьи 303 настоящего Кодекса;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величина, определяемая в следующем порядке:</w:t>
      </w:r>
    </w:p>
    <w:p w:rsidR="006F46BC" w:rsidRPr="00471D9D" w:rsidRDefault="00A615C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Нв = Д х (Ск - </w:t>
      </w:r>
      <w:r w:rsidRPr="009930D4">
        <w:rPr>
          <w:rFonts w:ascii="Times New Roman" w:eastAsia="Times New Roman" w:hAnsi="Times New Roman" w:cs="Times New Roman"/>
          <w:sz w:val="28"/>
        </w:rPr>
        <w:t>Сэ</w:t>
      </w:r>
      <w:r w:rsidR="00411939" w:rsidRPr="009930D4">
        <w:rPr>
          <w:rFonts w:ascii="Times New Roman" w:eastAsia="Times New Roman" w:hAnsi="Times New Roman" w:cs="Times New Roman"/>
          <w:sz w:val="28"/>
        </w:rPr>
        <w:t>)/100</w:t>
      </w:r>
      <w:r w:rsidR="00411939" w:rsidRPr="00471D9D">
        <w:rPr>
          <w:rFonts w:ascii="Times New Roman" w:eastAsia="Times New Roman" w:hAnsi="Times New Roman" w:cs="Times New Roman"/>
          <w:sz w:val="28"/>
        </w:rPr>
        <w:t xml:space="preserve"> %, где: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Нв – налог, подлежащий вычету в соответствии с настоящим </w:t>
      </w:r>
      <w:r w:rsidR="005F7EDC" w:rsidRPr="00471D9D">
        <w:rPr>
          <w:rFonts w:ascii="Times New Roman" w:eastAsia="Times New Roman" w:hAnsi="Times New Roman" w:cs="Times New Roman"/>
          <w:sz w:val="28"/>
        </w:rPr>
        <w:t>под</w:t>
      </w:r>
      <w:r w:rsidRPr="00471D9D">
        <w:rPr>
          <w:rFonts w:ascii="Times New Roman" w:eastAsia="Times New Roman" w:hAnsi="Times New Roman" w:cs="Times New Roman"/>
          <w:sz w:val="28"/>
        </w:rPr>
        <w:t>пунктом;</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 – ставка корпоративного подоходного налога, удержанного в Республике Казахстан с дохода или налогооблагаемого дохода конт</w:t>
      </w:r>
      <w:r w:rsidR="005F7EDC" w:rsidRPr="00471D9D">
        <w:rPr>
          <w:rFonts w:ascii="Times New Roman" w:eastAsia="Times New Roman" w:hAnsi="Times New Roman" w:cs="Times New Roman"/>
          <w:sz w:val="28"/>
        </w:rPr>
        <w:t>ролируемой иностранной компании</w:t>
      </w:r>
      <w:r w:rsidRPr="00471D9D">
        <w:rPr>
          <w:rFonts w:ascii="Times New Roman" w:eastAsia="Times New Roman" w:hAnsi="Times New Roman" w:cs="Times New Roman"/>
          <w:sz w:val="28"/>
        </w:rPr>
        <w:t xml:space="preserve"> из источников в Республике Казахстан по ставке, составляющей менее 20 процентов (далее – ставка корпоративного подоходного налога);</w:t>
      </w:r>
    </w:p>
    <w:p w:rsidR="006F46BC" w:rsidRPr="00471D9D" w:rsidRDefault="00A615C9" w:rsidP="00486748">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Сэ</w:t>
      </w:r>
      <w:r w:rsidR="00411939" w:rsidRPr="009930D4">
        <w:rPr>
          <w:rFonts w:ascii="Times New Roman" w:eastAsia="Times New Roman" w:hAnsi="Times New Roman" w:cs="Times New Roman"/>
          <w:sz w:val="28"/>
        </w:rPr>
        <w:t xml:space="preserve"> – эффективная</w:t>
      </w:r>
      <w:r w:rsidR="00411939" w:rsidRPr="00471D9D">
        <w:rPr>
          <w:rFonts w:ascii="Times New Roman" w:eastAsia="Times New Roman" w:hAnsi="Times New Roman" w:cs="Times New Roman"/>
          <w:sz w:val="28"/>
        </w:rPr>
        <w:t xml:space="preserve">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303 настоящего Кодекса (далее – эффективная ставка налога на прибыль).</w:t>
      </w:r>
    </w:p>
    <w:p w:rsidR="00916B16" w:rsidRDefault="00916B16"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подпункта 2)</w:t>
      </w:r>
      <w:r w:rsidR="005F7EDC" w:rsidRPr="00471D9D">
        <w:rPr>
          <w:rFonts w:ascii="Times New Roman" w:eastAsia="Times New Roman" w:hAnsi="Times New Roman" w:cs="Times New Roman"/>
          <w:sz w:val="28"/>
        </w:rPr>
        <w:t xml:space="preserve"> части первой</w:t>
      </w:r>
      <w:r w:rsidRPr="00471D9D">
        <w:rPr>
          <w:rFonts w:ascii="Times New Roman" w:eastAsia="Times New Roman" w:hAnsi="Times New Roman" w:cs="Times New Roman"/>
          <w:sz w:val="28"/>
        </w:rPr>
        <w:t xml:space="preserve"> настоящего пункта </w:t>
      </w:r>
      <w:r w:rsidR="0042578D" w:rsidRPr="00471D9D">
        <w:rPr>
          <w:rFonts w:ascii="Times New Roman" w:eastAsia="Times New Roman" w:hAnsi="Times New Roman" w:cs="Times New Roman"/>
          <w:sz w:val="28"/>
        </w:rPr>
        <w:t xml:space="preserve">используется </w:t>
      </w:r>
      <w:r w:rsidRPr="00471D9D">
        <w:rPr>
          <w:rFonts w:ascii="Times New Roman" w:eastAsia="Times New Roman" w:hAnsi="Times New Roman" w:cs="Times New Roman"/>
          <w:sz w:val="28"/>
        </w:rPr>
        <w:t xml:space="preserve">в случаях, если резидентом применяются положения пункта 4 статьи 303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w:t>
      </w:r>
      <w:r w:rsidR="005F7EDC" w:rsidRPr="00471D9D">
        <w:rPr>
          <w:rFonts w:ascii="Times New Roman" w:eastAsia="Times New Roman" w:hAnsi="Times New Roman" w:cs="Times New Roman"/>
          <w:sz w:val="28"/>
        </w:rPr>
        <w:t>иностранной компании</w:t>
      </w:r>
      <w:r w:rsidRPr="00471D9D">
        <w:rPr>
          <w:rFonts w:ascii="Times New Roman" w:eastAsia="Times New Roman" w:hAnsi="Times New Roman" w:cs="Times New Roman"/>
          <w:sz w:val="28"/>
        </w:rPr>
        <w:t xml:space="preserve"> из источников в Республике Казахстан, больше эффективной ставки налога на прибыль.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подпункта 1) или 2) </w:t>
      </w:r>
      <w:r w:rsidR="005F7EDC"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применяет</w:t>
      </w:r>
      <w:r w:rsidR="0042578D" w:rsidRPr="00471D9D">
        <w:rPr>
          <w:rFonts w:ascii="Times New Roman" w:eastAsia="Times New Roman" w:hAnsi="Times New Roman" w:cs="Times New Roman"/>
          <w:sz w:val="28"/>
        </w:rPr>
        <w:t>ся при наличии у резидента копий</w:t>
      </w:r>
      <w:r w:rsidRPr="00471D9D">
        <w:rPr>
          <w:rFonts w:ascii="Times New Roman" w:eastAsia="Times New Roman" w:hAnsi="Times New Roman" w:cs="Times New Roman"/>
          <w:sz w:val="28"/>
        </w:rPr>
        <w:t xml:space="preserve"> следующих документов:</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F46BC" w:rsidRPr="00916B16"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w:t>
      </w:r>
      <w:r w:rsidRPr="00471D9D">
        <w:rPr>
          <w:rFonts w:ascii="Times New Roman" w:eastAsia="Times New Roman" w:hAnsi="Times New Roman" w:cs="Times New Roman"/>
          <w:sz w:val="28"/>
        </w:rPr>
        <w:lastRenderedPageBreak/>
        <w:t xml:space="preserve">подлежащую налогообложению (обложенную налогом) в Республике Казахстан финансовую прибыль контролируемой иностранной компании </w:t>
      </w:r>
      <w:r w:rsidRPr="00916B16">
        <w:rPr>
          <w:rFonts w:ascii="Times New Roman" w:eastAsia="Times New Roman" w:hAnsi="Times New Roman" w:cs="Times New Roman"/>
          <w:sz w:val="28"/>
        </w:rPr>
        <w:t>дохода или налогооблагаемого дохода из источников в Республике Казахстан;</w:t>
      </w:r>
    </w:p>
    <w:p w:rsidR="006F46BC" w:rsidRPr="00916B16" w:rsidRDefault="00411939" w:rsidP="00486748">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указанных в</w:t>
      </w:r>
      <w:r w:rsidR="00C036BE" w:rsidRPr="00916B16">
        <w:rPr>
          <w:rFonts w:ascii="Times New Roman" w:eastAsia="Times New Roman" w:hAnsi="Times New Roman" w:cs="Times New Roman"/>
          <w:sz w:val="28"/>
        </w:rPr>
        <w:t xml:space="preserve"> части пятой пункта</w:t>
      </w:r>
      <w:r w:rsidRPr="00916B16">
        <w:rPr>
          <w:rFonts w:ascii="Times New Roman" w:eastAsia="Times New Roman" w:hAnsi="Times New Roman" w:cs="Times New Roman"/>
          <w:sz w:val="28"/>
        </w:rPr>
        <w:t xml:space="preserve"> 4</w:t>
      </w:r>
      <w:r w:rsidR="00C036BE" w:rsidRPr="00916B16">
        <w:rPr>
          <w:rFonts w:ascii="Times New Roman" w:eastAsia="Times New Roman" w:hAnsi="Times New Roman" w:cs="Times New Roman"/>
          <w:sz w:val="28"/>
        </w:rPr>
        <w:t xml:space="preserve"> статьи 303 настоящего Кодекса </w:t>
      </w:r>
      <w:r w:rsidRPr="00916B16">
        <w:rPr>
          <w:rFonts w:ascii="Times New Roman" w:eastAsia="Times New Roman" w:hAnsi="Times New Roman" w:cs="Times New Roman"/>
          <w:sz w:val="28"/>
        </w:rPr>
        <w:t>в случае применения подпункта 2)</w:t>
      </w:r>
      <w:r w:rsidR="003E3733" w:rsidRPr="00916B16">
        <w:rPr>
          <w:rFonts w:ascii="Times New Roman" w:eastAsia="Times New Roman" w:hAnsi="Times New Roman" w:cs="Times New Roman"/>
          <w:sz w:val="28"/>
        </w:rPr>
        <w:t xml:space="preserve"> части первой</w:t>
      </w:r>
      <w:r w:rsidRPr="00916B16">
        <w:rPr>
          <w:rFonts w:ascii="Times New Roman" w:eastAsia="Times New Roman" w:hAnsi="Times New Roman" w:cs="Times New Roman"/>
          <w:sz w:val="28"/>
        </w:rPr>
        <w:t xml:space="preserve"> настоящего</w:t>
      </w:r>
      <w:r w:rsidR="00C036BE" w:rsidRPr="00916B16">
        <w:rPr>
          <w:rFonts w:ascii="Times New Roman" w:eastAsia="Times New Roman" w:hAnsi="Times New Roman" w:cs="Times New Roman"/>
          <w:sz w:val="28"/>
        </w:rPr>
        <w:t xml:space="preserve"> пункта</w:t>
      </w:r>
      <w:r w:rsidRPr="00916B16">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2. Сумма корпоративного подоходного налога, подлежащего уплате в</w:t>
      </w:r>
      <w:r w:rsidRPr="00471D9D">
        <w:rPr>
          <w:rFonts w:ascii="Times New Roman" w:eastAsia="Times New Roman" w:hAnsi="Times New Roman" w:cs="Times New Roman"/>
          <w:sz w:val="28"/>
        </w:rPr>
        <w:t xml:space="preserve">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9930D4" w:rsidRDefault="00411939" w:rsidP="00636594">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930D4"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930D4">
        <w:rPr>
          <w:rFonts w:ascii="Times New Roman" w:eastAsia="Times New Roman" w:hAnsi="Times New Roman" w:cs="Times New Roman"/>
          <w:sz w:val="28"/>
          <w:shd w:val="clear" w:color="auto" w:fill="FFFFFF"/>
        </w:rPr>
        <w:t xml:space="preserve">Статья 303. </w:t>
      </w:r>
      <w:r w:rsidRPr="009930D4">
        <w:rPr>
          <w:rFonts w:ascii="Times New Roman" w:eastAsia="Times New Roman" w:hAnsi="Times New Roman" w:cs="Times New Roman"/>
          <w:sz w:val="28"/>
        </w:rPr>
        <w:t>Зачет иностранного налога</w:t>
      </w:r>
    </w:p>
    <w:p w:rsidR="009930D4" w:rsidRDefault="009930D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A2732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w:t>
      </w:r>
      <w:r w:rsidRPr="00471D9D">
        <w:rPr>
          <w:rFonts w:ascii="Times New Roman" w:eastAsia="Times New Roman" w:hAnsi="Times New Roman" w:cs="Times New Roman"/>
          <w:sz w:val="28"/>
        </w:rPr>
        <w:lastRenderedPageBreak/>
        <w:t xml:space="preserve">иностранном языке, обязательно наличие перевода на казахский или русский язык, засвидетельствованного нотариусом в порядке, </w:t>
      </w:r>
      <w:r w:rsidR="009B2FEC" w:rsidRPr="009930D4">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9930D4" w:rsidRDefault="00411939" w:rsidP="00F278A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освобожденных от налогообложения в соответствии с положениями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подлежащих корректировке в соответствии со статьей 241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зачитываемых сумм, предусмотренных настоящей статьей, определяется по каждому иностранному государству отдельно.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зачитываемой суммы иностранного подоходного налога представляет собой наименьшую из следующих сумм: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w:t>
      </w:r>
      <w:r w:rsidRPr="009930D4">
        <w:rPr>
          <w:rFonts w:ascii="Times New Roman" w:eastAsia="Times New Roman" w:hAnsi="Times New Roman" w:cs="Times New Roman"/>
          <w:sz w:val="28"/>
        </w:rPr>
        <w:t>договора Республики Казахстан;</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w:t>
      </w:r>
      <w:r w:rsidRPr="00471D9D">
        <w:rPr>
          <w:rFonts w:ascii="Times New Roman" w:eastAsia="Times New Roman" w:hAnsi="Times New Roman" w:cs="Times New Roman"/>
          <w:sz w:val="28"/>
        </w:rPr>
        <w:lastRenderedPageBreak/>
        <w:t>налоговом периоде, в котором указанный доход подлежит получению (получен).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распространяется на положения пункта 4 настоящей статьи.</w:t>
      </w:r>
    </w:p>
    <w:p w:rsidR="006F46BC" w:rsidRPr="00471D9D" w:rsidRDefault="00BC310A"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w:t>
      </w:r>
      <w:r w:rsidR="00411939" w:rsidRPr="00471D9D">
        <w:rPr>
          <w:rFonts w:ascii="Times New Roman" w:eastAsia="Times New Roman" w:hAnsi="Times New Roman" w:cs="Times New Roman"/>
          <w:sz w:val="28"/>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6F46BC" w:rsidRPr="009930D4" w:rsidRDefault="003D5A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Нз = П х Д </w:t>
      </w:r>
      <w:r w:rsidRPr="009930D4">
        <w:rPr>
          <w:rFonts w:ascii="Times New Roman" w:eastAsia="Times New Roman" w:hAnsi="Times New Roman" w:cs="Times New Roman"/>
          <w:sz w:val="28"/>
        </w:rPr>
        <w:t>х Сэ</w:t>
      </w:r>
      <w:r w:rsidR="00411939" w:rsidRPr="009930D4">
        <w:rPr>
          <w:rFonts w:ascii="Times New Roman" w:eastAsia="Times New Roman" w:hAnsi="Times New Roman" w:cs="Times New Roman"/>
          <w:sz w:val="28"/>
        </w:rPr>
        <w:t>/100 %, где</w:t>
      </w:r>
      <w:r w:rsidR="005F7EDC" w:rsidRPr="009930D4">
        <w:rPr>
          <w:rFonts w:ascii="Times New Roman" w:eastAsia="Times New Roman" w:hAnsi="Times New Roman" w:cs="Times New Roman"/>
          <w:sz w:val="28"/>
        </w:rPr>
        <w:t>:</w:t>
      </w:r>
    </w:p>
    <w:p w:rsidR="006F46BC" w:rsidRPr="009930D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Нз – сумма иностранного подоходного налога, подлежащая отнесению в зачет;</w:t>
      </w:r>
    </w:p>
    <w:p w:rsidR="006F46BC" w:rsidRPr="009930D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297 настоящего Кодекса;</w:t>
      </w:r>
    </w:p>
    <w:p w:rsidR="006F46BC" w:rsidRPr="009930D4"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Д – коэффициент прямого или косвенного</w:t>
      </w:r>
      <w:r w:rsidR="005F7EDC" w:rsidRPr="009930D4">
        <w:rPr>
          <w:rFonts w:ascii="Times New Roman" w:eastAsia="Times New Roman" w:hAnsi="Times New Roman" w:cs="Times New Roman"/>
          <w:sz w:val="28"/>
        </w:rPr>
        <w:t>,</w:t>
      </w:r>
      <w:r w:rsidRPr="009930D4">
        <w:rPr>
          <w:rFonts w:ascii="Times New Roman" w:eastAsia="Times New Roman" w:hAnsi="Times New Roman" w:cs="Times New Roman"/>
          <w:sz w:val="28"/>
        </w:rPr>
        <w:t xml:space="preserve"> или конструктивного участия</w:t>
      </w:r>
      <w:r w:rsidR="005F7EDC" w:rsidRPr="009930D4">
        <w:rPr>
          <w:rFonts w:ascii="Times New Roman" w:eastAsia="Times New Roman" w:hAnsi="Times New Roman" w:cs="Times New Roman"/>
          <w:sz w:val="28"/>
        </w:rPr>
        <w:t xml:space="preserve"> или </w:t>
      </w:r>
      <w:r w:rsidR="00B3675F" w:rsidRPr="009930D4">
        <w:rPr>
          <w:rFonts w:ascii="Times New Roman" w:eastAsia="Times New Roman" w:hAnsi="Times New Roman" w:cs="Times New Roman"/>
          <w:sz w:val="28"/>
        </w:rPr>
        <w:t xml:space="preserve">прямого или косвенного, или конструктивного </w:t>
      </w:r>
      <w:r w:rsidR="005F7EDC" w:rsidRPr="009930D4">
        <w:rPr>
          <w:rFonts w:ascii="Times New Roman" w:eastAsia="Times New Roman" w:hAnsi="Times New Roman" w:cs="Times New Roman"/>
          <w:sz w:val="28"/>
        </w:rPr>
        <w:t>контроля</w:t>
      </w:r>
      <w:r w:rsidRPr="009930D4">
        <w:rPr>
          <w:rFonts w:ascii="Times New Roman" w:eastAsia="Times New Roman" w:hAnsi="Times New Roman" w:cs="Times New Roman"/>
          <w:sz w:val="28"/>
        </w:rPr>
        <w:t xml:space="preserve"> резидента в контролируемой иностранной компании, определяемый в соответствии со статьей 297 настоящего Кодекса;</w:t>
      </w:r>
    </w:p>
    <w:p w:rsidR="006F46BC" w:rsidRPr="009930D4" w:rsidRDefault="003D5A1C" w:rsidP="00486748">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Сэ</w:t>
      </w:r>
      <w:r w:rsidR="00411939" w:rsidRPr="009930D4">
        <w:rPr>
          <w:rFonts w:ascii="Times New Roman" w:eastAsia="Times New Roman" w:hAnsi="Times New Roman" w:cs="Times New Roman"/>
          <w:sz w:val="28"/>
        </w:rPr>
        <w:t xml:space="preserve"> – эффективная ставка, определяемая в соответствии со статьей 294 настоящего Кодекса.</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Положения настоящег</w:t>
      </w:r>
      <w:r w:rsidRPr="00471D9D">
        <w:rPr>
          <w:rFonts w:ascii="Times New Roman" w:eastAsia="Times New Roman" w:hAnsi="Times New Roman" w:cs="Times New Roman"/>
          <w:sz w:val="28"/>
        </w:rPr>
        <w:t xml:space="preserve">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20 процентов, в государствах, в которых зарегистрированы: </w:t>
      </w:r>
    </w:p>
    <w:p w:rsidR="006F46BC" w:rsidRPr="00471D9D" w:rsidRDefault="00411939" w:rsidP="00486748">
      <w:pPr>
        <w:pStyle w:val="a3"/>
        <w:numPr>
          <w:ilvl w:val="0"/>
          <w:numId w:val="3"/>
        </w:numPr>
        <w:shd w:val="clear" w:color="auto" w:fill="FFFFFF" w:themeFill="background1"/>
        <w:tabs>
          <w:tab w:val="left" w:pos="993"/>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или постоянное учреждение контролируемой иностранной компании;</w:t>
      </w:r>
    </w:p>
    <w:p w:rsidR="006F46BC" w:rsidRPr="00471D9D" w:rsidRDefault="00411939" w:rsidP="00486748">
      <w:pPr>
        <w:numPr>
          <w:ilvl w:val="0"/>
          <w:numId w:val="3"/>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контролируемая иностранная компания, создавшая постоянное учреждение; </w:t>
      </w:r>
    </w:p>
    <w:p w:rsidR="006F46BC" w:rsidRPr="00471D9D" w:rsidRDefault="00411939" w:rsidP="00486748">
      <w:pPr>
        <w:numPr>
          <w:ilvl w:val="0"/>
          <w:numId w:val="3"/>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контролируемое лицо, через которого резидент косвенно владеет долями участия (голосующими акциями)</w:t>
      </w:r>
      <w:r w:rsidR="005F7EDC" w:rsidRPr="00471D9D">
        <w:rPr>
          <w:rFonts w:ascii="Times New Roman" w:eastAsia="Times New Roman" w:hAnsi="Times New Roman" w:cs="Times New Roman"/>
          <w:sz w:val="28"/>
        </w:rPr>
        <w:t xml:space="preserve"> либо имеет </w:t>
      </w:r>
      <w:r w:rsidR="00B3675F" w:rsidRPr="00471D9D">
        <w:rPr>
          <w:rFonts w:ascii="Times New Roman" w:eastAsia="Times New Roman" w:hAnsi="Times New Roman" w:cs="Times New Roman"/>
          <w:sz w:val="28"/>
        </w:rPr>
        <w:t xml:space="preserve">косвенный </w:t>
      </w:r>
      <w:r w:rsidR="005F7EDC" w:rsidRPr="00471D9D">
        <w:rPr>
          <w:rFonts w:ascii="Times New Roman" w:eastAsia="Times New Roman" w:hAnsi="Times New Roman" w:cs="Times New Roman"/>
          <w:sz w:val="28"/>
        </w:rPr>
        <w:t>контроль</w:t>
      </w:r>
      <w:r w:rsidRPr="00471D9D">
        <w:rPr>
          <w:rFonts w:ascii="Times New Roman" w:eastAsia="Times New Roman" w:hAnsi="Times New Roman" w:cs="Times New Roman"/>
          <w:sz w:val="28"/>
        </w:rPr>
        <w:t xml:space="preserve"> в контролируемой иностранной компании.</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w:t>
      </w:r>
      <w:r w:rsidR="003E3733">
        <w:rPr>
          <w:rFonts w:ascii="Times New Roman" w:eastAsia="Times New Roman" w:hAnsi="Times New Roman" w:cs="Times New Roman"/>
          <w:sz w:val="28"/>
        </w:rPr>
        <w:t xml:space="preserve">сударствах. Положения </w:t>
      </w:r>
      <w:r w:rsidR="003D5A1C" w:rsidRPr="009930D4">
        <w:rPr>
          <w:rFonts w:ascii="Times New Roman" w:eastAsia="Times New Roman" w:hAnsi="Times New Roman" w:cs="Times New Roman"/>
          <w:sz w:val="28"/>
        </w:rPr>
        <w:t>настоящего абзаца</w:t>
      </w:r>
      <w:r w:rsidRPr="009930D4">
        <w:rPr>
          <w:rFonts w:ascii="Times New Roman" w:eastAsia="Times New Roman" w:hAnsi="Times New Roman" w:cs="Times New Roman"/>
          <w:sz w:val="28"/>
        </w:rPr>
        <w:t xml:space="preserve"> применяются:</w:t>
      </w:r>
    </w:p>
    <w:p w:rsidR="006F46BC" w:rsidRPr="00471D9D" w:rsidRDefault="00411939" w:rsidP="00486748">
      <w:pPr>
        <w:pStyle w:val="a3"/>
        <w:numPr>
          <w:ilvl w:val="0"/>
          <w:numId w:val="4"/>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косвенном владении долями участия (голосующими акциями)</w:t>
      </w:r>
      <w:r w:rsidR="005F7EDC" w:rsidRPr="00471D9D">
        <w:rPr>
          <w:rFonts w:ascii="Times New Roman" w:eastAsia="Times New Roman" w:hAnsi="Times New Roman" w:cs="Times New Roman"/>
          <w:sz w:val="28"/>
        </w:rPr>
        <w:t xml:space="preserve"> или косвенном контроле</w:t>
      </w:r>
      <w:r w:rsidRPr="00471D9D">
        <w:rPr>
          <w:rFonts w:ascii="Times New Roman" w:eastAsia="Times New Roman" w:hAnsi="Times New Roman" w:cs="Times New Roman"/>
          <w:sz w:val="28"/>
        </w:rPr>
        <w:t xml:space="preserve">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w:t>
      </w:r>
      <w:r w:rsidR="005F7EDC" w:rsidRPr="00471D9D">
        <w:rPr>
          <w:rFonts w:ascii="Times New Roman" w:eastAsia="Times New Roman" w:hAnsi="Times New Roman" w:cs="Times New Roman"/>
          <w:sz w:val="28"/>
        </w:rPr>
        <w:t>ляется такое косвенное владение или такой косвенный контроль)</w:t>
      </w:r>
      <w:r w:rsidRPr="00471D9D">
        <w:rPr>
          <w:rFonts w:ascii="Times New Roman" w:eastAsia="Times New Roman" w:hAnsi="Times New Roman" w:cs="Times New Roman"/>
          <w:sz w:val="28"/>
        </w:rPr>
        <w:t xml:space="preserve"> с финансовой прибыли контролируемой иностранной компании или финансовой прибыли постоянного учреждения контролируемой иностранной компании</w:t>
      </w:r>
      <w:r w:rsidR="00B3675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w:t>
      </w:r>
    </w:p>
    <w:p w:rsidR="006F46BC" w:rsidRPr="00471D9D" w:rsidRDefault="00411939" w:rsidP="00486748">
      <w:pPr>
        <w:numPr>
          <w:ilvl w:val="0"/>
          <w:numId w:val="4"/>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прямом владении долями участия (голосующими акциями)</w:t>
      </w:r>
      <w:r w:rsidR="005F7EDC" w:rsidRPr="00471D9D">
        <w:rPr>
          <w:rFonts w:ascii="Times New Roman" w:eastAsia="Times New Roman" w:hAnsi="Times New Roman" w:cs="Times New Roman"/>
          <w:sz w:val="28"/>
        </w:rPr>
        <w:t xml:space="preserve"> или прямом контроле</w:t>
      </w:r>
      <w:r w:rsidRPr="00471D9D">
        <w:rPr>
          <w:rFonts w:ascii="Times New Roman" w:eastAsia="Times New Roman" w:hAnsi="Times New Roman" w:cs="Times New Roman"/>
          <w:sz w:val="28"/>
        </w:rPr>
        <w:t xml:space="preserve">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постоянное учреждение контролируемой иностранной компании;</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создавшая постоянное учреждение.</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владения резидентом прямо и косвенно долями участия (голосующими акциями) </w:t>
      </w:r>
      <w:r w:rsidR="00B3675F" w:rsidRPr="00471D9D">
        <w:rPr>
          <w:rFonts w:ascii="Times New Roman" w:eastAsia="Times New Roman" w:hAnsi="Times New Roman" w:cs="Times New Roman"/>
          <w:sz w:val="28"/>
        </w:rPr>
        <w:t>либо наличия</w:t>
      </w:r>
      <w:r w:rsidR="005F7EDC" w:rsidRPr="00471D9D">
        <w:rPr>
          <w:rFonts w:ascii="Times New Roman" w:eastAsia="Times New Roman" w:hAnsi="Times New Roman" w:cs="Times New Roman"/>
          <w:sz w:val="28"/>
        </w:rPr>
        <w:t xml:space="preserve"> у резидента прямо</w:t>
      </w:r>
      <w:r w:rsidR="00B3675F" w:rsidRPr="00471D9D">
        <w:rPr>
          <w:rFonts w:ascii="Times New Roman" w:eastAsia="Times New Roman" w:hAnsi="Times New Roman" w:cs="Times New Roman"/>
          <w:sz w:val="28"/>
        </w:rPr>
        <w:t>го</w:t>
      </w:r>
      <w:r w:rsidR="00652D5F" w:rsidRPr="00471D9D">
        <w:rPr>
          <w:rFonts w:ascii="Times New Roman" w:eastAsia="Times New Roman" w:hAnsi="Times New Roman" w:cs="Times New Roman"/>
          <w:sz w:val="28"/>
        </w:rPr>
        <w:t xml:space="preserve"> и</w:t>
      </w:r>
      <w:r w:rsidR="005F7EDC" w:rsidRPr="00471D9D">
        <w:rPr>
          <w:rFonts w:ascii="Times New Roman" w:eastAsia="Times New Roman" w:hAnsi="Times New Roman" w:cs="Times New Roman"/>
          <w:sz w:val="28"/>
        </w:rPr>
        <w:t xml:space="preserve"> косвенно</w:t>
      </w:r>
      <w:r w:rsidR="00B3675F" w:rsidRPr="00471D9D">
        <w:rPr>
          <w:rFonts w:ascii="Times New Roman" w:eastAsia="Times New Roman" w:hAnsi="Times New Roman" w:cs="Times New Roman"/>
          <w:sz w:val="28"/>
        </w:rPr>
        <w:t>го</w:t>
      </w:r>
      <w:r w:rsidR="005F7EDC" w:rsidRPr="00471D9D">
        <w:rPr>
          <w:rFonts w:ascii="Times New Roman" w:eastAsia="Times New Roman" w:hAnsi="Times New Roman" w:cs="Times New Roman"/>
          <w:sz w:val="28"/>
        </w:rPr>
        <w:t xml:space="preserve"> контроля </w:t>
      </w:r>
      <w:r w:rsidRPr="00471D9D">
        <w:rPr>
          <w:rFonts w:ascii="Times New Roman" w:eastAsia="Times New Roman" w:hAnsi="Times New Roman" w:cs="Times New Roman"/>
          <w:sz w:val="28"/>
        </w:rPr>
        <w:t xml:space="preserve">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w:t>
      </w:r>
      <w:r w:rsidR="00B3675F" w:rsidRPr="00471D9D">
        <w:rPr>
          <w:rFonts w:ascii="Times New Roman" w:eastAsia="Times New Roman" w:hAnsi="Times New Roman" w:cs="Times New Roman"/>
          <w:sz w:val="28"/>
        </w:rPr>
        <w:t xml:space="preserve"> либо</w:t>
      </w:r>
      <w:r w:rsidR="005F7EDC" w:rsidRPr="00471D9D">
        <w:rPr>
          <w:rFonts w:ascii="Times New Roman" w:eastAsia="Times New Roman" w:hAnsi="Times New Roman" w:cs="Times New Roman"/>
          <w:sz w:val="28"/>
        </w:rPr>
        <w:t xml:space="preserve"> прямому и косвенному контролю </w:t>
      </w:r>
      <w:r w:rsidRPr="00471D9D">
        <w:rPr>
          <w:rFonts w:ascii="Times New Roman" w:eastAsia="Times New Roman" w:hAnsi="Times New Roman" w:cs="Times New Roman"/>
          <w:sz w:val="28"/>
        </w:rPr>
        <w:t>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w:t>
      </w:r>
      <w:r w:rsidR="00B3675F" w:rsidRPr="00471D9D">
        <w:rPr>
          <w:rFonts w:ascii="Times New Roman" w:eastAsia="Times New Roman" w:hAnsi="Times New Roman" w:cs="Times New Roman"/>
          <w:sz w:val="28"/>
        </w:rPr>
        <w:t xml:space="preserve"> либо</w:t>
      </w:r>
      <w:r w:rsidR="005F7EDC" w:rsidRPr="00471D9D">
        <w:rPr>
          <w:rFonts w:ascii="Times New Roman" w:eastAsia="Times New Roman" w:hAnsi="Times New Roman" w:cs="Times New Roman"/>
          <w:sz w:val="28"/>
        </w:rPr>
        <w:t xml:space="preserve"> прямому и косвенному контролю</w:t>
      </w:r>
      <w:r w:rsidRPr="00471D9D">
        <w:rPr>
          <w:rFonts w:ascii="Times New Roman" w:eastAsia="Times New Roman" w:hAnsi="Times New Roman" w:cs="Times New Roman"/>
          <w:sz w:val="28"/>
        </w:rPr>
        <w:t xml:space="preserve"> в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применения настоящего пункта у резидента должны быть в наличии:</w:t>
      </w:r>
    </w:p>
    <w:p w:rsidR="006F46BC" w:rsidRPr="00471D9D" w:rsidRDefault="00411939" w:rsidP="00EB55AB">
      <w:pPr>
        <w:pStyle w:val="a3"/>
        <w:numPr>
          <w:ilvl w:val="0"/>
          <w:numId w:val="30"/>
        </w:numPr>
        <w:shd w:val="clear" w:color="auto" w:fill="FFFFFF" w:themeFill="background1"/>
        <w:tabs>
          <w:tab w:val="left" w:pos="0"/>
          <w:tab w:val="left" w:pos="851"/>
          <w:tab w:val="left" w:pos="1276"/>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применения подпункта 1)</w:t>
      </w:r>
      <w:r w:rsidR="00A27326" w:rsidRPr="00471D9D">
        <w:rPr>
          <w:rFonts w:ascii="Times New Roman" w:eastAsia="Times New Roman" w:hAnsi="Times New Roman" w:cs="Times New Roman"/>
          <w:sz w:val="28"/>
        </w:rPr>
        <w:t xml:space="preserve"> части второй настоящего пункта </w:t>
      </w:r>
      <w:r w:rsidRPr="00471D9D">
        <w:rPr>
          <w:rFonts w:ascii="Times New Roman" w:eastAsia="Times New Roman" w:hAnsi="Times New Roman" w:cs="Times New Roman"/>
          <w:sz w:val="28"/>
        </w:rPr>
        <w:t xml:space="preserve">копия финансовой отчетности контролируемой иностранной </w:t>
      </w:r>
      <w:r w:rsidRPr="00471D9D">
        <w:rPr>
          <w:rFonts w:ascii="Times New Roman" w:eastAsia="Times New Roman" w:hAnsi="Times New Roman" w:cs="Times New Roman"/>
          <w:sz w:val="28"/>
        </w:rPr>
        <w:lastRenderedPageBreak/>
        <w:t xml:space="preserve">компании или финансовой отчетности постоянного учреждения контролируемой иностранной компании; </w:t>
      </w:r>
    </w:p>
    <w:p w:rsidR="006F46BC" w:rsidRPr="00471D9D" w:rsidRDefault="00411939" w:rsidP="00486748">
      <w:pPr>
        <w:shd w:val="clear" w:color="auto" w:fill="FFFFFF" w:themeFill="background1"/>
        <w:tabs>
          <w:tab w:val="left" w:pos="0"/>
          <w:tab w:val="left" w:pos="851"/>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w:t>
      </w:r>
      <w:r w:rsidR="009010EA" w:rsidRPr="00471D9D">
        <w:rPr>
          <w:rFonts w:ascii="Times New Roman" w:eastAsia="Times New Roman" w:hAnsi="Times New Roman" w:cs="Times New Roman"/>
          <w:sz w:val="28"/>
        </w:rPr>
        <w:t xml:space="preserve"> учреждение контролируемой иностранной компании</w:t>
      </w:r>
      <w:r w:rsidRPr="00471D9D">
        <w:rPr>
          <w:rFonts w:ascii="Times New Roman" w:eastAsia="Times New Roman" w:hAnsi="Times New Roman" w:cs="Times New Roman"/>
          <w:sz w:val="28"/>
        </w:rPr>
        <w:t xml:space="preserve">, </w:t>
      </w:r>
      <w:r w:rsidR="00DD74D0" w:rsidRPr="00471D9D">
        <w:rPr>
          <w:rFonts w:ascii="Times New Roman" w:eastAsia="Times New Roman" w:hAnsi="Times New Roman" w:cs="Times New Roman"/>
          <w:sz w:val="28"/>
        </w:rPr>
        <w:t>иностранного подоходного налога</w:t>
      </w:r>
      <w:r w:rsidRPr="00471D9D">
        <w:rPr>
          <w:rFonts w:ascii="Times New Roman" w:eastAsia="Times New Roman" w:hAnsi="Times New Roman" w:cs="Times New Roman"/>
          <w:sz w:val="28"/>
        </w:rPr>
        <w:t xml:space="preserve">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71D9D" w:rsidRDefault="00411939" w:rsidP="00EB55AB">
      <w:pPr>
        <w:pStyle w:val="a3"/>
        <w:numPr>
          <w:ilvl w:val="0"/>
          <w:numId w:val="30"/>
        </w:num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применения подпункта 2) части второй настоящего пункта:</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финансовой отчетности контролируемой иностранной компании, создавшей постоянное учреждение;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постоянного учреждения контролируемой иностранной компании;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lastRenderedPageBreak/>
        <w:t>информация на интернет-ресурсе уполно</w:t>
      </w:r>
      <w:r w:rsidR="0042578D" w:rsidRPr="00916B16">
        <w:rPr>
          <w:rFonts w:ascii="Times New Roman" w:eastAsia="Times New Roman" w:hAnsi="Times New Roman" w:cs="Times New Roman"/>
          <w:sz w:val="28"/>
        </w:rPr>
        <w:t>моченного органа в ч</w:t>
      </w:r>
      <w:r w:rsidR="007B0051" w:rsidRPr="00916B16">
        <w:rPr>
          <w:rFonts w:ascii="Times New Roman" w:eastAsia="Times New Roman" w:hAnsi="Times New Roman" w:cs="Times New Roman"/>
          <w:sz w:val="28"/>
        </w:rPr>
        <w:t>асти наличия</w:t>
      </w:r>
      <w:r w:rsidRPr="00916B16">
        <w:rPr>
          <w:rFonts w:ascii="Times New Roman" w:eastAsia="Times New Roman" w:hAnsi="Times New Roman" w:cs="Times New Roman"/>
          <w:sz w:val="28"/>
        </w:rPr>
        <w:t xml:space="preserve"> в</w:t>
      </w:r>
      <w:r w:rsidR="007B0051" w:rsidRPr="00916B16">
        <w:rPr>
          <w:rFonts w:ascii="Times New Roman" w:eastAsia="Times New Roman" w:hAnsi="Times New Roman" w:cs="Times New Roman"/>
          <w:sz w:val="28"/>
        </w:rPr>
        <w:t xml:space="preserve"> законодательных актах</w:t>
      </w:r>
      <w:r w:rsidRPr="00916B16">
        <w:rPr>
          <w:rFonts w:ascii="Times New Roman" w:eastAsia="Times New Roman" w:hAnsi="Times New Roman" w:cs="Times New Roman"/>
          <w:sz w:val="28"/>
        </w:rPr>
        <w:t xml:space="preserve"> </w:t>
      </w:r>
      <w:r w:rsidR="007B0051" w:rsidRPr="00916B16">
        <w:rPr>
          <w:rFonts w:ascii="Times New Roman" w:eastAsia="Times New Roman" w:hAnsi="Times New Roman" w:cs="Times New Roman"/>
          <w:sz w:val="28"/>
        </w:rPr>
        <w:t>иностранного государства норм</w:t>
      </w:r>
      <w:r w:rsidRPr="00916B16">
        <w:rPr>
          <w:rFonts w:ascii="Times New Roman" w:eastAsia="Times New Roman" w:hAnsi="Times New Roman" w:cs="Times New Roman"/>
          <w:sz w:val="28"/>
        </w:rPr>
        <w:t xml:space="preserve"> о налогообложении мировых доходов резидентов; </w:t>
      </w: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w:t>
      </w:r>
      <w:r w:rsidR="00DD74D0" w:rsidRPr="00916B16">
        <w:rPr>
          <w:rFonts w:ascii="Times New Roman" w:eastAsia="Times New Roman" w:hAnsi="Times New Roman" w:cs="Times New Roman"/>
          <w:sz w:val="28"/>
        </w:rPr>
        <w:t xml:space="preserve">(устанавливающих) </w:t>
      </w:r>
      <w:r w:rsidRPr="00916B16">
        <w:rPr>
          <w:rFonts w:ascii="Times New Roman" w:eastAsia="Times New Roman" w:hAnsi="Times New Roman" w:cs="Times New Roman"/>
          <w:sz w:val="28"/>
        </w:rPr>
        <w:t>или в части установления нормы о налогообложении мировых доходов резидентов.</w:t>
      </w: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Положения абзаца восьмого </w:t>
      </w:r>
      <w:r w:rsidR="00621A0F" w:rsidRPr="00916B16">
        <w:rPr>
          <w:rFonts w:ascii="Times New Roman" w:eastAsia="Times New Roman" w:hAnsi="Times New Roman" w:cs="Times New Roman"/>
          <w:sz w:val="28"/>
        </w:rPr>
        <w:t xml:space="preserve">части первой </w:t>
      </w:r>
      <w:r w:rsidRPr="00916B16">
        <w:rPr>
          <w:rFonts w:ascii="Times New Roman" w:eastAsia="Times New Roman" w:hAnsi="Times New Roman" w:cs="Times New Roman"/>
          <w:sz w:val="28"/>
        </w:rPr>
        <w:t>настоящего подпункта применяются в случаях отсутствия:</w:t>
      </w: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информации на интернет-ресурсе уполно</w:t>
      </w:r>
      <w:r w:rsidR="0042578D" w:rsidRPr="00916B16">
        <w:rPr>
          <w:rFonts w:ascii="Times New Roman" w:eastAsia="Times New Roman" w:hAnsi="Times New Roman" w:cs="Times New Roman"/>
          <w:sz w:val="28"/>
        </w:rPr>
        <w:t xml:space="preserve">моченного органа в части </w:t>
      </w:r>
      <w:r w:rsidR="007B0051" w:rsidRPr="00916B16">
        <w:rPr>
          <w:rFonts w:ascii="Times New Roman" w:eastAsia="Times New Roman" w:hAnsi="Times New Roman" w:cs="Times New Roman"/>
          <w:sz w:val="28"/>
        </w:rPr>
        <w:t>наличия в законодательных актах иностранного государства норм</w:t>
      </w:r>
      <w:r w:rsidRPr="00916B16">
        <w:rPr>
          <w:rFonts w:ascii="Times New Roman" w:eastAsia="Times New Roman" w:hAnsi="Times New Roman" w:cs="Times New Roman"/>
          <w:sz w:val="28"/>
        </w:rPr>
        <w:t xml:space="preserve"> о налогооблож</w:t>
      </w:r>
      <w:r w:rsidR="0042578D" w:rsidRPr="00916B16">
        <w:rPr>
          <w:rFonts w:ascii="Times New Roman" w:eastAsia="Times New Roman" w:hAnsi="Times New Roman" w:cs="Times New Roman"/>
          <w:sz w:val="28"/>
        </w:rPr>
        <w:t>ении мировых доходов резидентов</w:t>
      </w:r>
      <w:r w:rsidRPr="00916B16">
        <w:rPr>
          <w:rFonts w:ascii="Times New Roman" w:eastAsia="Times New Roman" w:hAnsi="Times New Roman" w:cs="Times New Roman"/>
          <w:sz w:val="28"/>
        </w:rPr>
        <w:t xml:space="preserve"> или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сведений у уполномоченного органа, имеющихся у резидента</w:t>
      </w:r>
      <w:r w:rsidR="007B0051" w:rsidRPr="00916B16">
        <w:rPr>
          <w:rFonts w:ascii="Times New Roman" w:eastAsia="Times New Roman" w:hAnsi="Times New Roman" w:cs="Times New Roman"/>
          <w:sz w:val="28"/>
        </w:rPr>
        <w:t>, о том, что в законодательных актах</w:t>
      </w:r>
      <w:r w:rsidRPr="00916B16">
        <w:rPr>
          <w:rFonts w:ascii="Times New Roman" w:eastAsia="Times New Roman" w:hAnsi="Times New Roman" w:cs="Times New Roman"/>
          <w:sz w:val="28"/>
        </w:rPr>
        <w:t xml:space="preserve"> иностранного государства </w:t>
      </w:r>
      <w:r w:rsidR="0042578D" w:rsidRPr="00916B16">
        <w:rPr>
          <w:rFonts w:ascii="Times New Roman" w:eastAsia="Times New Roman" w:hAnsi="Times New Roman" w:cs="Times New Roman"/>
          <w:sz w:val="28"/>
        </w:rPr>
        <w:t>установлены</w:t>
      </w:r>
      <w:r w:rsidRPr="00916B16">
        <w:rPr>
          <w:rFonts w:ascii="Times New Roman" w:eastAsia="Times New Roman" w:hAnsi="Times New Roman" w:cs="Times New Roman"/>
          <w:sz w:val="28"/>
        </w:rPr>
        <w:t xml:space="preserve"> нормы о налогообложении мировых доходов резидентов.</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71D9D" w:rsidRDefault="00411939" w:rsidP="00EB55AB">
      <w:pPr>
        <w:pStyle w:val="a3"/>
        <w:numPr>
          <w:ilvl w:val="0"/>
          <w:numId w:val="30"/>
        </w:num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применения подпункта 3) части второй настоящего пункта:</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консолидированной финансовой отчетности контролируемого лица, через которого резидент косвенно владеет долями участия (голосующими акциями)</w:t>
      </w:r>
      <w:r w:rsidR="005F7EDC" w:rsidRPr="00471D9D">
        <w:rPr>
          <w:rFonts w:ascii="Times New Roman" w:eastAsia="Times New Roman" w:hAnsi="Times New Roman" w:cs="Times New Roman"/>
          <w:sz w:val="28"/>
        </w:rPr>
        <w:t xml:space="preserve"> или имеет </w:t>
      </w:r>
      <w:r w:rsidR="00B3675F" w:rsidRPr="00471D9D">
        <w:rPr>
          <w:rFonts w:ascii="Times New Roman" w:eastAsia="Times New Roman" w:hAnsi="Times New Roman" w:cs="Times New Roman"/>
          <w:sz w:val="28"/>
        </w:rPr>
        <w:t xml:space="preserve">косвенный </w:t>
      </w:r>
      <w:r w:rsidR="005F7EDC" w:rsidRPr="00471D9D">
        <w:rPr>
          <w:rFonts w:ascii="Times New Roman" w:eastAsia="Times New Roman" w:hAnsi="Times New Roman" w:cs="Times New Roman"/>
          <w:sz w:val="28"/>
        </w:rPr>
        <w:t>контроль</w:t>
      </w:r>
      <w:r w:rsidRPr="00471D9D">
        <w:rPr>
          <w:rFonts w:ascii="Times New Roman" w:eastAsia="Times New Roman" w:hAnsi="Times New Roman" w:cs="Times New Roman"/>
          <w:sz w:val="28"/>
        </w:rPr>
        <w:t xml:space="preserve"> в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w:t>
      </w:r>
      <w:r w:rsidR="00D96B6B" w:rsidRPr="00471D9D">
        <w:rPr>
          <w:rFonts w:ascii="Times New Roman" w:eastAsia="Times New Roman" w:hAnsi="Times New Roman" w:cs="Times New Roman"/>
          <w:sz w:val="28"/>
        </w:rPr>
        <w:t xml:space="preserve"> </w:t>
      </w:r>
      <w:r w:rsidR="00D96B6B" w:rsidRPr="00471D9D">
        <w:rPr>
          <w:rFonts w:ascii="Times New Roman" w:eastAsia="Times New Roman" w:hAnsi="Times New Roman" w:cs="Times New Roman"/>
          <w:sz w:val="28"/>
        </w:rPr>
        <w:lastRenderedPageBreak/>
        <w:t xml:space="preserve">или имеет </w:t>
      </w:r>
      <w:r w:rsidR="0037541C" w:rsidRPr="00471D9D">
        <w:rPr>
          <w:rFonts w:ascii="Times New Roman" w:eastAsia="Times New Roman" w:hAnsi="Times New Roman" w:cs="Times New Roman"/>
          <w:sz w:val="28"/>
        </w:rPr>
        <w:t xml:space="preserve">косвенный </w:t>
      </w:r>
      <w:r w:rsidR="00D96B6B" w:rsidRPr="00471D9D">
        <w:rPr>
          <w:rFonts w:ascii="Times New Roman" w:eastAsia="Times New Roman" w:hAnsi="Times New Roman" w:cs="Times New Roman"/>
          <w:sz w:val="28"/>
        </w:rPr>
        <w:t>контроль</w:t>
      </w:r>
      <w:r w:rsidRPr="00471D9D">
        <w:rPr>
          <w:rFonts w:ascii="Times New Roman" w:eastAsia="Times New Roman" w:hAnsi="Times New Roman" w:cs="Times New Roman"/>
          <w:sz w:val="28"/>
        </w:rPr>
        <w:t xml:space="preserve">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472CA8" w:rsidRDefault="00411939" w:rsidP="00636594">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w:t>
      </w:r>
      <w:r w:rsidR="00D96B6B" w:rsidRPr="00471D9D">
        <w:rPr>
          <w:rFonts w:ascii="Times New Roman" w:eastAsia="Times New Roman" w:hAnsi="Times New Roman" w:cs="Times New Roman"/>
          <w:sz w:val="28"/>
        </w:rPr>
        <w:t xml:space="preserve"> или имеет </w:t>
      </w:r>
      <w:r w:rsidR="0037541C" w:rsidRPr="00471D9D">
        <w:rPr>
          <w:rFonts w:ascii="Times New Roman" w:eastAsia="Times New Roman" w:hAnsi="Times New Roman" w:cs="Times New Roman"/>
          <w:sz w:val="28"/>
        </w:rPr>
        <w:t xml:space="preserve">косвенный </w:t>
      </w:r>
      <w:r w:rsidR="00D96B6B" w:rsidRPr="00471D9D">
        <w:rPr>
          <w:rFonts w:ascii="Times New Roman" w:eastAsia="Times New Roman" w:hAnsi="Times New Roman" w:cs="Times New Roman"/>
          <w:sz w:val="28"/>
        </w:rPr>
        <w:t>контроль</w:t>
      </w:r>
      <w:r w:rsidRPr="00471D9D">
        <w:rPr>
          <w:rFonts w:ascii="Times New Roman" w:eastAsia="Times New Roman" w:hAnsi="Times New Roman" w:cs="Times New Roman"/>
          <w:sz w:val="28"/>
        </w:rPr>
        <w:t xml:space="preserve"> в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информация на интернет-ресурсе уполно</w:t>
      </w:r>
      <w:r w:rsidR="0042578D" w:rsidRPr="00916B16">
        <w:rPr>
          <w:rFonts w:ascii="Times New Roman" w:eastAsia="Times New Roman" w:hAnsi="Times New Roman" w:cs="Times New Roman"/>
          <w:sz w:val="28"/>
        </w:rPr>
        <w:t xml:space="preserve">моченного органа в части </w:t>
      </w:r>
      <w:r w:rsidR="007B0051" w:rsidRPr="00916B16">
        <w:rPr>
          <w:rFonts w:ascii="Times New Roman" w:eastAsia="Times New Roman" w:hAnsi="Times New Roman" w:cs="Times New Roman"/>
          <w:sz w:val="28"/>
        </w:rPr>
        <w:t xml:space="preserve">наличия в законодательных актах иностранного государства норм </w:t>
      </w:r>
      <w:r w:rsidRPr="00916B16">
        <w:rPr>
          <w:rFonts w:ascii="Times New Roman" w:eastAsia="Times New Roman" w:hAnsi="Times New Roman" w:cs="Times New Roman"/>
          <w:sz w:val="28"/>
        </w:rPr>
        <w:t xml:space="preserve">о налогообложении финансовой или налогооблагаемой прибыли контролируемых иностранных компаний; </w:t>
      </w: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w:t>
      </w:r>
      <w:r w:rsidR="00D96B6B" w:rsidRPr="00916B16">
        <w:rPr>
          <w:rFonts w:ascii="Times New Roman" w:eastAsia="Times New Roman" w:hAnsi="Times New Roman" w:cs="Times New Roman"/>
          <w:sz w:val="28"/>
        </w:rPr>
        <w:t xml:space="preserve"> или имеет </w:t>
      </w:r>
      <w:r w:rsidR="0037541C" w:rsidRPr="00916B16">
        <w:rPr>
          <w:rFonts w:ascii="Times New Roman" w:eastAsia="Times New Roman" w:hAnsi="Times New Roman" w:cs="Times New Roman"/>
          <w:sz w:val="28"/>
        </w:rPr>
        <w:t xml:space="preserve">косвенный </w:t>
      </w:r>
      <w:r w:rsidR="00D96B6B" w:rsidRPr="00916B16">
        <w:rPr>
          <w:rFonts w:ascii="Times New Roman" w:eastAsia="Times New Roman" w:hAnsi="Times New Roman" w:cs="Times New Roman"/>
          <w:sz w:val="28"/>
        </w:rPr>
        <w:t>контроль</w:t>
      </w:r>
      <w:r w:rsidRPr="00916B16">
        <w:rPr>
          <w:rFonts w:ascii="Times New Roman" w:eastAsia="Times New Roman" w:hAnsi="Times New Roman" w:cs="Times New Roman"/>
          <w:sz w:val="28"/>
        </w:rPr>
        <w:t xml:space="preserve"> в контролируемой иностранной компании, устанавливающего </w:t>
      </w:r>
      <w:r w:rsidR="00DD74D0" w:rsidRPr="00916B16">
        <w:rPr>
          <w:rFonts w:ascii="Times New Roman" w:eastAsia="Times New Roman" w:hAnsi="Times New Roman" w:cs="Times New Roman"/>
          <w:sz w:val="28"/>
        </w:rPr>
        <w:t xml:space="preserve">(устанавливающих) </w:t>
      </w:r>
      <w:r w:rsidRPr="00916B16">
        <w:rPr>
          <w:rFonts w:ascii="Times New Roman" w:eastAsia="Times New Roman" w:hAnsi="Times New Roman" w:cs="Times New Roman"/>
          <w:sz w:val="28"/>
        </w:rPr>
        <w:t>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916B16" w:rsidRDefault="00916B16"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Положения абзаца восьмого </w:t>
      </w:r>
      <w:r w:rsidR="00621A0F" w:rsidRPr="00916B16">
        <w:rPr>
          <w:rFonts w:ascii="Times New Roman" w:eastAsia="Times New Roman" w:hAnsi="Times New Roman" w:cs="Times New Roman"/>
          <w:sz w:val="28"/>
        </w:rPr>
        <w:t xml:space="preserve">части первой </w:t>
      </w:r>
      <w:r w:rsidRPr="00916B16">
        <w:rPr>
          <w:rFonts w:ascii="Times New Roman" w:eastAsia="Times New Roman" w:hAnsi="Times New Roman" w:cs="Times New Roman"/>
          <w:sz w:val="28"/>
        </w:rPr>
        <w:t>настоящего подпункта применяются в случаях отсутствия:</w:t>
      </w:r>
    </w:p>
    <w:p w:rsidR="006F46BC" w:rsidRPr="00916B16"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информации на интернет-ресурсе уполно</w:t>
      </w:r>
      <w:r w:rsidR="0042578D" w:rsidRPr="00916B16">
        <w:rPr>
          <w:rFonts w:ascii="Times New Roman" w:eastAsia="Times New Roman" w:hAnsi="Times New Roman" w:cs="Times New Roman"/>
          <w:sz w:val="28"/>
        </w:rPr>
        <w:t xml:space="preserve">моченного органа в части </w:t>
      </w:r>
      <w:r w:rsidR="007B0051" w:rsidRPr="00916B16">
        <w:rPr>
          <w:rFonts w:ascii="Times New Roman" w:eastAsia="Times New Roman" w:hAnsi="Times New Roman" w:cs="Times New Roman"/>
          <w:sz w:val="28"/>
        </w:rPr>
        <w:t xml:space="preserve">наличия в законодательных актах иностранного государства норм </w:t>
      </w:r>
      <w:r w:rsidRPr="00916B16">
        <w:rPr>
          <w:rFonts w:ascii="Times New Roman" w:eastAsia="Times New Roman" w:hAnsi="Times New Roman" w:cs="Times New Roman"/>
          <w:sz w:val="28"/>
        </w:rPr>
        <w:t>о налогообложении финансовой или налогооблагаемой прибыли контролируемых иностранных компаний;</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сведений у уполномоченного органа, имеющихся у резидента, о том, что в</w:t>
      </w:r>
      <w:r w:rsidR="0042578D" w:rsidRPr="00916B16">
        <w:rPr>
          <w:rFonts w:ascii="Times New Roman" w:eastAsia="Times New Roman" w:hAnsi="Times New Roman" w:cs="Times New Roman"/>
          <w:sz w:val="28"/>
        </w:rPr>
        <w:t xml:space="preserve"> </w:t>
      </w:r>
      <w:r w:rsidR="007B0051" w:rsidRPr="00916B16">
        <w:rPr>
          <w:rFonts w:ascii="Times New Roman" w:eastAsia="Times New Roman" w:hAnsi="Times New Roman" w:cs="Times New Roman"/>
          <w:sz w:val="28"/>
        </w:rPr>
        <w:t xml:space="preserve">законодательных актах </w:t>
      </w:r>
      <w:r w:rsidR="0042578D" w:rsidRPr="00916B16">
        <w:rPr>
          <w:rFonts w:ascii="Times New Roman" w:eastAsia="Times New Roman" w:hAnsi="Times New Roman" w:cs="Times New Roman"/>
          <w:sz w:val="28"/>
        </w:rPr>
        <w:t>иностран</w:t>
      </w:r>
      <w:r w:rsidR="007B0051" w:rsidRPr="00916B16">
        <w:rPr>
          <w:rFonts w:ascii="Times New Roman" w:eastAsia="Times New Roman" w:hAnsi="Times New Roman" w:cs="Times New Roman"/>
          <w:sz w:val="28"/>
        </w:rPr>
        <w:t>ного государства</w:t>
      </w:r>
      <w:r w:rsidR="0042578D" w:rsidRPr="00916B16">
        <w:rPr>
          <w:rFonts w:ascii="Times New Roman" w:eastAsia="Times New Roman" w:hAnsi="Times New Roman" w:cs="Times New Roman"/>
          <w:sz w:val="28"/>
        </w:rPr>
        <w:t xml:space="preserve"> установлены</w:t>
      </w:r>
      <w:r w:rsidRPr="00471D9D">
        <w:rPr>
          <w:rFonts w:ascii="Times New Roman" w:eastAsia="Times New Roman" w:hAnsi="Times New Roman" w:cs="Times New Roman"/>
          <w:sz w:val="28"/>
        </w:rPr>
        <w:t xml:space="preserve"> нормы о налогообложении финансовой или налогооблагаемой прибыли контролируемых иностранных компаний.</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w:t>
      </w:r>
      <w:r w:rsidRPr="00471D9D">
        <w:rPr>
          <w:rFonts w:ascii="Times New Roman" w:eastAsia="Times New Roman" w:hAnsi="Times New Roman" w:cs="Times New Roman"/>
          <w:sz w:val="28"/>
        </w:rPr>
        <w:lastRenderedPageBreak/>
        <w:t>налога у источника выплаты с дохода (доходов), включенного (включенных) в финансовую прибыль до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применения настоящего пункта уполномоченный орган размещает на своем интернет-ресурсе перечень иностранных государств, у </w:t>
      </w:r>
      <w:r w:rsidRPr="00472CA8">
        <w:rPr>
          <w:rFonts w:ascii="Times New Roman" w:eastAsia="Times New Roman" w:hAnsi="Times New Roman" w:cs="Times New Roman"/>
          <w:sz w:val="28"/>
        </w:rPr>
        <w:t xml:space="preserve">которых </w:t>
      </w:r>
      <w:r w:rsidR="00621A0F" w:rsidRPr="00472CA8">
        <w:rPr>
          <w:rFonts w:ascii="Times New Roman" w:eastAsia="Times New Roman" w:hAnsi="Times New Roman" w:cs="Times New Roman"/>
          <w:sz w:val="28"/>
        </w:rPr>
        <w:t>законодательными актами</w:t>
      </w:r>
      <w:r w:rsidRPr="00472CA8">
        <w:rPr>
          <w:rFonts w:ascii="Times New Roman" w:eastAsia="Times New Roman" w:hAnsi="Times New Roman" w:cs="Times New Roman"/>
          <w:sz w:val="28"/>
        </w:rPr>
        <w:t xml:space="preserve"> установлены</w:t>
      </w:r>
      <w:r w:rsidRPr="00471D9D">
        <w:rPr>
          <w:rFonts w:ascii="Times New Roman" w:eastAsia="Times New Roman" w:hAnsi="Times New Roman" w:cs="Times New Roman"/>
          <w:sz w:val="28"/>
        </w:rPr>
        <w:t xml:space="preserve"> нормы о налогообложении: </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мировых доходов резидентов; </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финансовой или налогооблагаемой прибыли контролируемых иностранных компаний.</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размещения такой информации на своем интернет-ресурсе уполномоченный орган вправе запросить ее у компетентных органов иностранных государств </w:t>
      </w:r>
      <w:r w:rsidR="00DD74D0" w:rsidRPr="00471D9D">
        <w:rPr>
          <w:rFonts w:ascii="Times New Roman" w:eastAsia="Times New Roman" w:hAnsi="Times New Roman" w:cs="Times New Roman"/>
          <w:sz w:val="28"/>
        </w:rPr>
        <w:t>в рамках</w:t>
      </w:r>
      <w:r w:rsidRPr="00471D9D">
        <w:rPr>
          <w:rFonts w:ascii="Times New Roman" w:eastAsia="Times New Roman" w:hAnsi="Times New Roman" w:cs="Times New Roman"/>
          <w:sz w:val="28"/>
        </w:rPr>
        <w:t xml:space="preserve"> обмен</w:t>
      </w:r>
      <w:r w:rsidR="00DD74D0"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информацией </w:t>
      </w:r>
      <w:r w:rsidR="00DD74D0" w:rsidRPr="00471D9D">
        <w:rPr>
          <w:rFonts w:ascii="Times New Roman" w:eastAsia="Times New Roman" w:hAnsi="Times New Roman" w:cs="Times New Roman"/>
          <w:sz w:val="28"/>
        </w:rPr>
        <w:t>на основании</w:t>
      </w:r>
      <w:r w:rsidRPr="00471D9D">
        <w:rPr>
          <w:rFonts w:ascii="Times New Roman" w:eastAsia="Times New Roman" w:hAnsi="Times New Roman" w:cs="Times New Roman"/>
          <w:sz w:val="28"/>
        </w:rPr>
        <w:t xml:space="preserve">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472CA8" w:rsidRDefault="00411939" w:rsidP="00472CA8">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304. </w:t>
      </w:r>
      <w:r w:rsidRPr="00472CA8">
        <w:rPr>
          <w:rFonts w:ascii="Times New Roman" w:eastAsia="Times New Roman" w:hAnsi="Times New Roman" w:cs="Times New Roman"/>
          <w:sz w:val="28"/>
        </w:rPr>
        <w:t xml:space="preserve">Особенности исчисления и уплаты корпоративного </w:t>
      </w:r>
      <w:r w:rsidR="00472CA8">
        <w:rPr>
          <w:rFonts w:ascii="Times New Roman" w:eastAsia="Times New Roman" w:hAnsi="Times New Roman" w:cs="Times New Roman"/>
          <w:sz w:val="28"/>
        </w:rPr>
        <w:t xml:space="preserve">                </w:t>
      </w:r>
    </w:p>
    <w:p w:rsidR="00472CA8" w:rsidRDefault="00472CA8" w:rsidP="00472CA8">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 xml:space="preserve">подоходного налога отдельными категориями </w:t>
      </w:r>
    </w:p>
    <w:p w:rsidR="006F46BC" w:rsidRPr="00472CA8" w:rsidRDefault="00472CA8" w:rsidP="00472CA8">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налогоплательщиков</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w:t>
      </w:r>
      <w:r w:rsidRPr="00472CA8">
        <w:rPr>
          <w:rFonts w:ascii="Times New Roman" w:eastAsia="Times New Roman" w:hAnsi="Times New Roman" w:cs="Times New Roman"/>
          <w:sz w:val="28"/>
        </w:rPr>
        <w:t xml:space="preserve">, </w:t>
      </w:r>
      <w:r w:rsidR="009B2FEC"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z w:val="28"/>
        </w:rPr>
        <w:t xml:space="preserve"> главой 33 настоящего Кодекса) с учетом положений главы 78 настоящего Кодекса.</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6F46BC" w:rsidRPr="00472CA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305. </w:t>
      </w:r>
      <w:r w:rsidRPr="00472CA8">
        <w:rPr>
          <w:rFonts w:ascii="Times New Roman" w:eastAsia="Times New Roman" w:hAnsi="Times New Roman" w:cs="Times New Roman"/>
          <w:sz w:val="28"/>
        </w:rPr>
        <w:t>Исчисление суммы авансовых платежей</w:t>
      </w:r>
    </w:p>
    <w:p w:rsidR="00472CA8" w:rsidRP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xml:space="preserve">1. Налогоплательщики, за исключением указанных в пункте 2 настоящей статьи, в порядке, </w:t>
      </w:r>
      <w:r w:rsidR="009B2FEC"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z w:val="28"/>
        </w:rPr>
        <w:t xml:space="preserve">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1) исчисляют и уплачивают в сроки, установленные пунктом 2</w:t>
      </w:r>
      <w:r w:rsidR="00472CA8">
        <w:rPr>
          <w:rFonts w:ascii="Times New Roman" w:eastAsia="Times New Roman" w:hAnsi="Times New Roman" w:cs="Times New Roman"/>
          <w:sz w:val="28"/>
        </w:rPr>
        <w:br/>
      </w:r>
      <w:r w:rsidRPr="00472CA8">
        <w:rPr>
          <w:rFonts w:ascii="Times New Roman" w:eastAsia="Times New Roman" w:hAnsi="Times New Roman" w:cs="Times New Roman"/>
          <w:sz w:val="28"/>
        </w:rPr>
        <w:t>статьи 306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авансовые платежи по корпоративному подоходному налогу, подлежащие уплате равными долями за каждый месяц второго, третьего, </w:t>
      </w:r>
      <w:r w:rsidRPr="00471D9D">
        <w:rPr>
          <w:rFonts w:ascii="Times New Roman" w:eastAsia="Times New Roman" w:hAnsi="Times New Roman" w:cs="Times New Roman"/>
          <w:sz w:val="28"/>
        </w:rPr>
        <w:lastRenderedPageBreak/>
        <w:t>четвертого кварталов отчетного налогового периода (далее для целей настоящей статьи – авансовые платежи после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составляют и представляют в налоговый орган по месту нахождения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472CA8" w:rsidRDefault="00411939" w:rsidP="00636594">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исполняют налоговые обязательства, предусмотренные пунктом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w:t>
      </w:r>
      <w:r w:rsidRPr="00916B16">
        <w:rPr>
          <w:rFonts w:ascii="Times New Roman" w:eastAsia="Times New Roman" w:hAnsi="Times New Roman" w:cs="Times New Roman"/>
          <w:sz w:val="28"/>
        </w:rPr>
        <w:t>равную 325</w:t>
      </w:r>
      <w:r w:rsidR="0050549A" w:rsidRPr="00916B16">
        <w:rPr>
          <w:rFonts w:ascii="Times New Roman" w:eastAsia="Times New Roman" w:hAnsi="Times New Roman" w:cs="Times New Roman"/>
          <w:sz w:val="28"/>
        </w:rPr>
        <w:t xml:space="preserve"> </w:t>
      </w:r>
      <w:r w:rsidRPr="00916B16">
        <w:rPr>
          <w:rFonts w:ascii="Times New Roman" w:eastAsia="Times New Roman" w:hAnsi="Times New Roman" w:cs="Times New Roman"/>
          <w:sz w:val="28"/>
        </w:rPr>
        <w:t>000-кратному</w:t>
      </w:r>
      <w:r w:rsidRPr="00471D9D">
        <w:rPr>
          <w:rFonts w:ascii="Times New Roman" w:eastAsia="Times New Roman" w:hAnsi="Times New Roman" w:cs="Times New Roman"/>
          <w:sz w:val="28"/>
        </w:rPr>
        <w:t xml:space="preserve">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w:t>
      </w:r>
      <w:r w:rsidRPr="00472CA8">
        <w:rPr>
          <w:rFonts w:ascii="Times New Roman" w:eastAsia="Times New Roman" w:hAnsi="Times New Roman" w:cs="Times New Roman"/>
          <w:sz w:val="28"/>
        </w:rPr>
        <w:t xml:space="preserve">открытия </w:t>
      </w:r>
      <w:r w:rsidR="003F4812" w:rsidRPr="00472CA8">
        <w:rPr>
          <w:rFonts w:ascii="Times New Roman" w:eastAsia="Times New Roman" w:hAnsi="Times New Roman" w:cs="Times New Roman"/>
          <w:sz w:val="28"/>
        </w:rPr>
        <w:t>структурного подразделения юридического лица</w:t>
      </w:r>
      <w:r w:rsidRPr="00472CA8">
        <w:rPr>
          <w:rFonts w:ascii="Times New Roman" w:eastAsia="Times New Roman" w:hAnsi="Times New Roman" w:cs="Times New Roman"/>
          <w:sz w:val="28"/>
        </w:rPr>
        <w:t>, – в течение</w:t>
      </w:r>
      <w:r w:rsidRPr="00471D9D">
        <w:rPr>
          <w:rFonts w:ascii="Times New Roman" w:eastAsia="Times New Roman" w:hAnsi="Times New Roman" w:cs="Times New Roman"/>
          <w:sz w:val="28"/>
        </w:rPr>
        <w:t xml:space="preserve"> налогового периода, в котором осуществлена регистрация в налоговых органах, а также в течение последующего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налогоплательщики, соответствующие условиям пункта 1 статьи 289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налогоплательщики, соответствующие условиям пункта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налогоплательщики, соответствующие условиям пунктов 2 и 3</w:t>
      </w:r>
      <w:r w:rsidR="00916B16">
        <w:rPr>
          <w:rFonts w:ascii="Times New Roman" w:eastAsia="Times New Roman" w:hAnsi="Times New Roman" w:cs="Times New Roman"/>
          <w:sz w:val="28"/>
        </w:rPr>
        <w:br/>
      </w:r>
      <w:r w:rsidRPr="00471D9D">
        <w:rPr>
          <w:rFonts w:ascii="Times New Roman" w:eastAsia="Times New Roman" w:hAnsi="Times New Roman" w:cs="Times New Roman"/>
          <w:sz w:val="28"/>
        </w:rPr>
        <w:t>статьи 290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налогоплательщики, соответствующие условиям пункта </w:t>
      </w:r>
      <w:r w:rsidR="00636594">
        <w:rPr>
          <w:rFonts w:ascii="Times New Roman" w:eastAsia="Times New Roman" w:hAnsi="Times New Roman" w:cs="Times New Roman"/>
          <w:sz w:val="28"/>
        </w:rPr>
        <w:t xml:space="preserve">1 статьи 708 настоящего </w:t>
      </w:r>
      <w:r w:rsidR="00636594" w:rsidRPr="00DD0B35">
        <w:rPr>
          <w:rFonts w:ascii="Times New Roman" w:eastAsia="Times New Roman" w:hAnsi="Times New Roman" w:cs="Times New Roman"/>
          <w:sz w:val="28"/>
        </w:rPr>
        <w:t>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определении совокупного годового дохода для целей</w:t>
      </w:r>
      <w:r w:rsidR="00DD0B3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подпункта 1) пункта 2 настоящей статьи не учитываются доходы </w:t>
      </w:r>
      <w:r w:rsidRPr="00471D9D">
        <w:rPr>
          <w:rFonts w:ascii="Times New Roman" w:eastAsia="Times New Roman" w:hAnsi="Times New Roman" w:cs="Times New Roman"/>
          <w:sz w:val="28"/>
        </w:rPr>
        <w:lastRenderedPageBreak/>
        <w:t>государственной исламской специальной финансовой компании, полученные от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472CA8" w:rsidRDefault="00411939" w:rsidP="00EA5734">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Сумма авансовых платежей:</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w:t>
      </w:r>
      <w:r w:rsidRPr="00DD0B35">
        <w:rPr>
          <w:rFonts w:ascii="Times New Roman" w:eastAsia="Times New Roman" w:hAnsi="Times New Roman" w:cs="Times New Roman"/>
          <w:sz w:val="28"/>
        </w:rPr>
        <w:t xml:space="preserve">определенной в </w:t>
      </w:r>
      <w:r w:rsidR="00B97CD2" w:rsidRPr="00DD0B35">
        <w:rPr>
          <w:rFonts w:ascii="Times New Roman" w:eastAsia="Times New Roman" w:hAnsi="Times New Roman" w:cs="Times New Roman"/>
          <w:sz w:val="28"/>
        </w:rPr>
        <w:t xml:space="preserve">соответствии с </w:t>
      </w:r>
      <w:r w:rsidRPr="00DD0B35">
        <w:rPr>
          <w:rFonts w:ascii="Times New Roman" w:eastAsia="Times New Roman" w:hAnsi="Times New Roman" w:cs="Times New Roman"/>
          <w:sz w:val="28"/>
        </w:rPr>
        <w:t>настоящим</w:t>
      </w:r>
      <w:r w:rsidRPr="00472CA8">
        <w:rPr>
          <w:rFonts w:ascii="Times New Roman" w:eastAsia="Times New Roman" w:hAnsi="Times New Roman" w:cs="Times New Roman"/>
          <w:sz w:val="28"/>
        </w:rPr>
        <w:t xml:space="preserve"> подпунктом, и суммой авансовых платежей, указанной в таком расчете, по срокам уплаты, установленным пунктом 2 статьи 306 настоящего Кодекса;</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не исчисляли авансовые платежи по корпоративному подоходному налогу в предыдущем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указаны в пункте 3 настоящей статьи</w:t>
      </w:r>
      <w:r w:rsidR="00143007" w:rsidRPr="00472CA8">
        <w:rPr>
          <w:rFonts w:ascii="Times New Roman" w:eastAsia="Times New Roman" w:hAnsi="Times New Roman" w:cs="Times New Roman"/>
          <w:sz w:val="28"/>
        </w:rPr>
        <w:t>,</w:t>
      </w:r>
      <w:r w:rsidRPr="00472CA8">
        <w:rPr>
          <w:rFonts w:ascii="Times New Roman" w:eastAsia="Times New Roman" w:hAnsi="Times New Roman" w:cs="Times New Roman"/>
          <w:sz w:val="28"/>
        </w:rPr>
        <w:t xml:space="preserve"> – в налоговом периоде, в котором осуществлена реорганизация путем разделения или выделения</w:t>
      </w:r>
      <w:r w:rsidRPr="00471D9D">
        <w:rPr>
          <w:rFonts w:ascii="Times New Roman" w:eastAsia="Times New Roman" w:hAnsi="Times New Roman" w:cs="Times New Roman"/>
          <w:sz w:val="28"/>
        </w:rPr>
        <w:t>, а также в течение двух последующих налоговых периодов;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после декларации исчисляется исходя из предполагаемой суммы корпоративного подоходного налога за текущий налоговый период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указанном в пункте 3 настоящей статьи</w:t>
      </w:r>
      <w:r w:rsidR="001D4F1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продления срока представления декларации по корпоративному подоходному налогу за предыдущий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Расчет авансовых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 декларации представляется не позднее 20 января отчетного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 декларации представляется не позднее 20 апреля отчетного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w:t>
      </w:r>
    </w:p>
    <w:p w:rsidR="006F46BC" w:rsidRPr="00471D9D" w:rsidRDefault="00411939" w:rsidP="00486748">
      <w:pPr>
        <w:shd w:val="clear" w:color="auto" w:fill="FFFFFF" w:themeFill="background1"/>
        <w:tabs>
          <w:tab w:val="center" w:pos="517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r w:rsidRPr="00471D9D">
        <w:rPr>
          <w:rFonts w:ascii="Times New Roman" w:eastAsia="Times New Roman" w:hAnsi="Times New Roman" w:cs="Times New Roman"/>
          <w:sz w:val="28"/>
        </w:rPr>
        <w:tab/>
      </w:r>
    </w:p>
    <w:p w:rsidR="00472CA8" w:rsidRDefault="00411939" w:rsidP="00472CA8">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306. </w:t>
      </w:r>
      <w:r w:rsidRPr="00472CA8">
        <w:rPr>
          <w:rFonts w:ascii="Times New Roman" w:eastAsia="Times New Roman" w:hAnsi="Times New Roman" w:cs="Times New Roman"/>
          <w:sz w:val="28"/>
        </w:rPr>
        <w:t>Сроки и порядок уплаты корпоративного</w:t>
      </w:r>
    </w:p>
    <w:p w:rsidR="006F46BC" w:rsidRPr="00472CA8" w:rsidRDefault="00472CA8" w:rsidP="00472CA8">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подоходного налога</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статье 305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472CA8" w:rsidRDefault="00411939" w:rsidP="00472CA8">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Г</w:t>
      </w:r>
      <w:r w:rsidR="00472CA8">
        <w:rPr>
          <w:rFonts w:ascii="Times New Roman" w:eastAsia="Times New Roman" w:hAnsi="Times New Roman" w:cs="Times New Roman"/>
          <w:sz w:val="28"/>
        </w:rPr>
        <w:t>лава</w:t>
      </w:r>
      <w:r w:rsidRPr="00472CA8">
        <w:rPr>
          <w:rFonts w:ascii="Times New Roman" w:eastAsia="Times New Roman" w:hAnsi="Times New Roman" w:cs="Times New Roman"/>
          <w:sz w:val="28"/>
        </w:rPr>
        <w:t xml:space="preserve"> 3</w:t>
      </w:r>
      <w:r w:rsidR="006603B9" w:rsidRPr="00472CA8">
        <w:rPr>
          <w:rFonts w:ascii="Times New Roman" w:eastAsia="Times New Roman" w:hAnsi="Times New Roman" w:cs="Times New Roman"/>
          <w:sz w:val="28"/>
        </w:rPr>
        <w:t>3</w:t>
      </w:r>
      <w:r w:rsidRPr="00472CA8">
        <w:rPr>
          <w:rFonts w:ascii="Times New Roman" w:eastAsia="Times New Roman" w:hAnsi="Times New Roman" w:cs="Times New Roman"/>
          <w:sz w:val="28"/>
        </w:rPr>
        <w:t xml:space="preserve">. КОРПОРАТИВНЫЙ ПОДОХОДНЫЙ НАЛОГ, </w:t>
      </w:r>
    </w:p>
    <w:p w:rsidR="006F46BC" w:rsidRPr="00472CA8" w:rsidRDefault="00472CA8" w:rsidP="00472CA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УДЕРЖИВАЕМЫЙ У ИСТОЧНИКА ВЫПЛАТЫ</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6F46BC" w:rsidRPr="00472CA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307. </w:t>
      </w:r>
      <w:r w:rsidRPr="00472CA8">
        <w:rPr>
          <w:rFonts w:ascii="Times New Roman" w:eastAsia="Times New Roman" w:hAnsi="Times New Roman" w:cs="Times New Roman"/>
          <w:sz w:val="28"/>
        </w:rPr>
        <w:t>Доходы, облагаемые у источника выплаты</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 доходам, облагаемым у источника выплаты, если иное не предусмотрено пунктом 2 настоящей статьи, относятся: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w:t>
      </w:r>
      <w:r w:rsidR="00472CA8">
        <w:rPr>
          <w:rFonts w:ascii="Times New Roman" w:eastAsia="Times New Roman" w:hAnsi="Times New Roman" w:cs="Times New Roman"/>
          <w:sz w:val="28"/>
        </w:rPr>
        <w:br/>
      </w:r>
      <w:r w:rsidRPr="00471D9D">
        <w:rPr>
          <w:rFonts w:ascii="Times New Roman" w:eastAsia="Times New Roman" w:hAnsi="Times New Roman" w:cs="Times New Roman"/>
          <w:sz w:val="28"/>
        </w:rPr>
        <w:t>лицу-нерезиденту, осуществляющему деятельность в Республике Казахстан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rsidR="00472CA8" w:rsidRDefault="00411939" w:rsidP="00EA5734">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доходы, указанные в подпункте 10) пункта 1 статьи 644 настоящего Кодекса, </w:t>
      </w:r>
      <w:r w:rsidRPr="00472CA8">
        <w:rPr>
          <w:rFonts w:ascii="Times New Roman" w:eastAsia="Times New Roman" w:hAnsi="Times New Roman" w:cs="Times New Roman"/>
          <w:sz w:val="28"/>
        </w:rPr>
        <w:t xml:space="preserve">выплачиваемые </w:t>
      </w:r>
      <w:r w:rsidR="00483B53" w:rsidRPr="00472CA8">
        <w:rPr>
          <w:rFonts w:ascii="Times New Roman" w:eastAsia="Times New Roman" w:hAnsi="Times New Roman" w:cs="Times New Roman"/>
          <w:sz w:val="28"/>
        </w:rPr>
        <w:t>структурному подразделению юридического лица</w:t>
      </w:r>
      <w:r w:rsidR="00483B53" w:rsidRPr="00483B5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постоянному учреждению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w:t>
      </w:r>
      <w:r w:rsidR="006A5B17">
        <w:rPr>
          <w:rFonts w:ascii="Times New Roman" w:eastAsia="Times New Roman" w:hAnsi="Times New Roman" w:cs="Times New Roman"/>
          <w:sz w:val="28"/>
        </w:rPr>
        <w:br/>
      </w:r>
      <w:r w:rsidRPr="00471D9D">
        <w:rPr>
          <w:rFonts w:ascii="Times New Roman" w:eastAsia="Times New Roman" w:hAnsi="Times New Roman" w:cs="Times New Roman"/>
          <w:sz w:val="28"/>
        </w:rPr>
        <w:t>лицу-нерезиденту, осуществляющему деятельность в Республике Казахстан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дивиденды, указанные в подпункте 2) пункта 2 статьи 241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 подлежат обложению у источника выплаты: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вознаграждение по государственным эмиссионным ценным бумагам и агентским облигациям;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w:t>
      </w:r>
      <w:r w:rsidR="001D4F1C" w:rsidRPr="00471D9D">
        <w:rPr>
          <w:rFonts w:ascii="Times New Roman" w:eastAsia="Times New Roman" w:hAnsi="Times New Roman" w:cs="Times New Roman"/>
          <w:sz w:val="28"/>
        </w:rPr>
        <w:t>онду социального страхования и ф</w:t>
      </w:r>
      <w:r w:rsidRPr="00471D9D">
        <w:rPr>
          <w:rFonts w:ascii="Times New Roman" w:eastAsia="Times New Roman" w:hAnsi="Times New Roman" w:cs="Times New Roman"/>
          <w:sz w:val="28"/>
        </w:rPr>
        <w:t>онду социального медицинского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вознаграждение, выплачиваемое организации, осуществляющей обязательное гарантирование депозитов физических лиц;</w:t>
      </w:r>
    </w:p>
    <w:p w:rsidR="00BA47B3" w:rsidRPr="00471D9D" w:rsidRDefault="00BA47B3" w:rsidP="00486748">
      <w:pPr>
        <w:shd w:val="clear" w:color="auto" w:fill="FFFFFF" w:themeFill="background1"/>
        <w:spacing w:after="0" w:line="240" w:lineRule="auto"/>
        <w:ind w:firstLine="709"/>
        <w:jc w:val="both"/>
        <w:rPr>
          <w:rStyle w:val="s0"/>
        </w:rPr>
      </w:pPr>
      <w:r w:rsidRPr="00471D9D">
        <w:rPr>
          <w:rStyle w:val="s0"/>
        </w:rPr>
        <w:t>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вознаграждение по кредитам (займам), выплачиваемое организациям, осуществляющим отдельные виды банковских операций;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вознаграждение по кредитам (займам), выплачиваемое кредитным товариществам;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вознаграждение по кредиту (займу), депозиту, выплачиваемое</w:t>
      </w:r>
      <w:r w:rsidR="006A5B17">
        <w:rPr>
          <w:rFonts w:ascii="Times New Roman" w:eastAsia="Times New Roman" w:hAnsi="Times New Roman" w:cs="Times New Roman"/>
          <w:sz w:val="28"/>
        </w:rPr>
        <w:br/>
      </w:r>
      <w:r w:rsidRPr="00471D9D">
        <w:rPr>
          <w:rFonts w:ascii="Times New Roman" w:eastAsia="Times New Roman" w:hAnsi="Times New Roman" w:cs="Times New Roman"/>
          <w:sz w:val="28"/>
        </w:rPr>
        <w:t>банку-резиденту;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lastRenderedPageBreak/>
        <w:t>8) 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r w:rsidRPr="00471D9D">
        <w:rPr>
          <w:rFonts w:ascii="Times New Roman" w:eastAsia="Times New Roman" w:hAnsi="Times New Roman" w:cs="Times New Roman"/>
          <w:b/>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вознаграждение по д</w:t>
      </w:r>
      <w:r w:rsidR="00DD6642" w:rsidRPr="00471D9D">
        <w:rPr>
          <w:rFonts w:ascii="Times New Roman" w:eastAsia="Times New Roman" w:hAnsi="Times New Roman" w:cs="Times New Roman"/>
          <w:sz w:val="28"/>
        </w:rPr>
        <w:t>оговору лизинга, выплачиваемое</w:t>
      </w:r>
      <w:r w:rsidR="006A5B17">
        <w:rPr>
          <w:rFonts w:ascii="Times New Roman" w:eastAsia="Times New Roman" w:hAnsi="Times New Roman" w:cs="Times New Roman"/>
          <w:sz w:val="28"/>
        </w:rPr>
        <w:br/>
      </w:r>
      <w:r w:rsidRPr="00471D9D">
        <w:rPr>
          <w:rFonts w:ascii="Times New Roman" w:eastAsia="Times New Roman" w:hAnsi="Times New Roman" w:cs="Times New Roman"/>
          <w:sz w:val="28"/>
        </w:rPr>
        <w:t>лизингодателю-резиденту;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вознаграждение по операциям репо;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вознаграждение по микрокредитам, выплачиваемое микрофинансовым организациям;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вознаграждение по долговым ценным бумагам, выплачиваемое: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организациям, осуществляющим профессиональную деятельность на рынке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юридическим лицам через организации, осуществляющие профессиональную деятельность на рынке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вознаграждение по депозитам, выплачиваемое: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автономным организациям образования, указанным в подпунктах 1) и 2) пункта </w:t>
      </w:r>
      <w:r w:rsidR="00BA47B3" w:rsidRPr="00471D9D">
        <w:rPr>
          <w:rFonts w:ascii="Times New Roman" w:eastAsia="Times New Roman" w:hAnsi="Times New Roman" w:cs="Times New Roman"/>
          <w:sz w:val="28"/>
        </w:rPr>
        <w:t>1 статьи 291 настоящего Кодекса;</w:t>
      </w:r>
    </w:p>
    <w:p w:rsidR="006F46BC" w:rsidRPr="00DD0B3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D0B35">
        <w:rPr>
          <w:rFonts w:ascii="Times New Roman" w:eastAsia="Times New Roman" w:hAnsi="Times New Roman" w:cs="Times New Roman"/>
          <w:sz w:val="28"/>
        </w:rPr>
        <w:t>14) вознаграждение,</w:t>
      </w:r>
      <w:r w:rsidR="00472CA8" w:rsidRPr="00DD0B35">
        <w:rPr>
          <w:rFonts w:ascii="Times New Roman" w:eastAsia="Times New Roman" w:hAnsi="Times New Roman" w:cs="Times New Roman"/>
          <w:sz w:val="28"/>
        </w:rPr>
        <w:t xml:space="preserve"> </w:t>
      </w:r>
      <w:r w:rsidRPr="00DD0B35">
        <w:rPr>
          <w:rFonts w:ascii="Times New Roman" w:eastAsia="Times New Roman" w:hAnsi="Times New Roman" w:cs="Times New Roman"/>
          <w:sz w:val="28"/>
        </w:rPr>
        <w:t>выплачиваемое по кредиту (займу, микрокредиту), право требовани</w:t>
      </w:r>
      <w:r w:rsidR="00143007" w:rsidRPr="00DD0B35">
        <w:rPr>
          <w:rFonts w:ascii="Times New Roman" w:eastAsia="Times New Roman" w:hAnsi="Times New Roman" w:cs="Times New Roman"/>
          <w:sz w:val="28"/>
        </w:rPr>
        <w:t>я</w:t>
      </w:r>
      <w:r w:rsidRPr="00DD0B35">
        <w:rPr>
          <w:rFonts w:ascii="Times New Roman" w:eastAsia="Times New Roman" w:hAnsi="Times New Roman" w:cs="Times New Roman"/>
          <w:sz w:val="28"/>
        </w:rPr>
        <w:t xml:space="preserve"> по которому уступлено юридич</w:t>
      </w:r>
      <w:r w:rsidR="00EA5734" w:rsidRPr="00DD0B35">
        <w:rPr>
          <w:rFonts w:ascii="Times New Roman" w:eastAsia="Times New Roman" w:hAnsi="Times New Roman" w:cs="Times New Roman"/>
          <w:sz w:val="28"/>
        </w:rPr>
        <w:t>ескому лицу, указанному в законах</w:t>
      </w:r>
      <w:r w:rsidRPr="00DD0B35">
        <w:rPr>
          <w:rFonts w:ascii="Times New Roman" w:eastAsia="Times New Roman" w:hAnsi="Times New Roman" w:cs="Times New Roman"/>
          <w:sz w:val="28"/>
        </w:rPr>
        <w:t xml:space="preserve"> Республики Казахстан «О банках и банковской деятельности в Республике Казахстан»</w:t>
      </w:r>
      <w:r w:rsidR="006C342F" w:rsidRPr="00DD0B35">
        <w:rPr>
          <w:rFonts w:ascii="Times New Roman" w:eastAsia="Times New Roman" w:hAnsi="Times New Roman" w:cs="Times New Roman"/>
          <w:b/>
          <w:spacing w:val="2"/>
          <w:sz w:val="24"/>
          <w:szCs w:val="24"/>
        </w:rPr>
        <w:t xml:space="preserve"> </w:t>
      </w:r>
      <w:r w:rsidR="006C342F" w:rsidRPr="00DD0B35">
        <w:rPr>
          <w:rFonts w:ascii="Times New Roman" w:eastAsia="Times New Roman" w:hAnsi="Times New Roman" w:cs="Times New Roman"/>
          <w:sz w:val="28"/>
        </w:rPr>
        <w:t>и «О микрофинансовых организациях»</w:t>
      </w:r>
      <w:r w:rsidR="00BA47B3" w:rsidRPr="00DD0B35">
        <w:rPr>
          <w:rFonts w:ascii="Times New Roman" w:eastAsia="Times New Roman" w:hAnsi="Times New Roman" w:cs="Times New Roman"/>
          <w:sz w:val="28"/>
        </w:rPr>
        <w:t>;</w:t>
      </w:r>
    </w:p>
    <w:p w:rsidR="00BA47B3" w:rsidRPr="00471D9D" w:rsidRDefault="008E634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DD0B35">
        <w:rPr>
          <w:rFonts w:ascii="Times New Roman" w:hAnsi="Times New Roman" w:cs="Times New Roman"/>
          <w:bCs/>
          <w:spacing w:val="2"/>
          <w:sz w:val="28"/>
          <w:szCs w:val="28"/>
          <w:shd w:val="clear" w:color="auto" w:fill="FFFFFF"/>
        </w:rPr>
        <w:t xml:space="preserve">15) вознаграждение, </w:t>
      </w:r>
      <w:r w:rsidR="00BA47B3" w:rsidRPr="00DD0B35">
        <w:rPr>
          <w:rFonts w:ascii="Times New Roman" w:hAnsi="Times New Roman" w:cs="Times New Roman"/>
          <w:bCs/>
          <w:spacing w:val="2"/>
          <w:sz w:val="28"/>
          <w:szCs w:val="28"/>
          <w:shd w:val="clear" w:color="auto" w:fill="FFFFFF"/>
        </w:rPr>
        <w:t>выплачиваемое организации</w:t>
      </w:r>
      <w:r w:rsidR="00BA47B3" w:rsidRPr="00471D9D">
        <w:rPr>
          <w:rFonts w:ascii="Times New Roman" w:hAnsi="Times New Roman" w:cs="Times New Roman"/>
          <w:bCs/>
          <w:spacing w:val="2"/>
          <w:sz w:val="28"/>
          <w:szCs w:val="28"/>
          <w:shd w:val="clear" w:color="auto" w:fill="FFFFFF"/>
        </w:rPr>
        <w:t>,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6F46BC" w:rsidRPr="00471D9D" w:rsidRDefault="00BA47B3" w:rsidP="00486748">
      <w:pPr>
        <w:shd w:val="clear" w:color="auto" w:fill="FFFFFF" w:themeFill="background1"/>
        <w:spacing w:after="0" w:line="240" w:lineRule="auto"/>
        <w:ind w:firstLine="709"/>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16) вознаграждение по договору банковского вклада, выплачиваем</w:t>
      </w:r>
      <w:r w:rsidR="007757C2" w:rsidRPr="00471D9D">
        <w:rPr>
          <w:rFonts w:ascii="Times New Roman" w:hAnsi="Times New Roman" w:cs="Times New Roman"/>
          <w:bCs/>
          <w:spacing w:val="2"/>
          <w:sz w:val="28"/>
          <w:szCs w:val="28"/>
          <w:shd w:val="clear" w:color="auto" w:fill="FFFFFF"/>
        </w:rPr>
        <w:t>ое организации устойчивости, 100</w:t>
      </w:r>
      <w:r w:rsidRPr="00471D9D">
        <w:rPr>
          <w:rFonts w:ascii="Times New Roman" w:hAnsi="Times New Roman" w:cs="Times New Roman"/>
          <w:bCs/>
          <w:spacing w:val="2"/>
          <w:sz w:val="28"/>
          <w:szCs w:val="28"/>
          <w:shd w:val="clear" w:color="auto" w:fill="FFFFFF"/>
        </w:rPr>
        <w:t xml:space="preserve">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BA47B3" w:rsidRPr="00471D9D" w:rsidRDefault="00BA47B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2CA8" w:rsidRDefault="00411939" w:rsidP="00472CA8">
      <w:pPr>
        <w:shd w:val="clear" w:color="auto" w:fill="FFFFFF" w:themeFill="background1"/>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308. </w:t>
      </w:r>
      <w:r w:rsidRPr="00472CA8">
        <w:rPr>
          <w:rFonts w:ascii="Times New Roman" w:eastAsia="Times New Roman" w:hAnsi="Times New Roman" w:cs="Times New Roman"/>
          <w:sz w:val="28"/>
        </w:rPr>
        <w:t xml:space="preserve">Порядок исчисления корпоративного подоходного налога, </w:t>
      </w:r>
    </w:p>
    <w:p w:rsidR="006F46BC" w:rsidRPr="00472CA8" w:rsidRDefault="00472CA8"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удерживаемого у источника выплаты</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корпоративного подоходного налога, удерживаемого у источника выплаты, определяется налоговым агентом путем применения </w:t>
      </w:r>
      <w:r w:rsidRPr="00471D9D">
        <w:rPr>
          <w:rFonts w:ascii="Times New Roman" w:eastAsia="Times New Roman" w:hAnsi="Times New Roman" w:cs="Times New Roman"/>
          <w:sz w:val="28"/>
        </w:rPr>
        <w:lastRenderedPageBreak/>
        <w:t xml:space="preserve">ставки, установленной пунктом 3 статьи 313 настоящего Кодекса, к сумме выплачиваемого дохода, облагаемого у источника выплаты.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Налоговый агент обязан удержать налог, удерживаемый у источника выплаты, при выплате доходов, указанных в </w:t>
      </w:r>
      <w:r w:rsidR="009010EA" w:rsidRPr="00471D9D">
        <w:rPr>
          <w:rFonts w:ascii="Times New Roman" w:eastAsia="Times New Roman" w:hAnsi="Times New Roman" w:cs="Times New Roman"/>
          <w:sz w:val="28"/>
        </w:rPr>
        <w:t xml:space="preserve">статье 307 </w:t>
      </w:r>
      <w:r w:rsidRPr="00471D9D">
        <w:rPr>
          <w:rFonts w:ascii="Times New Roman" w:eastAsia="Times New Roman" w:hAnsi="Times New Roman" w:cs="Times New Roman"/>
          <w:sz w:val="28"/>
        </w:rPr>
        <w:t>настоящего Кодекса, за исключением доходов, предусмотренных подпунктом 2) пункта 1</w:t>
      </w:r>
      <w:r w:rsidR="00472CA8">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307 настоящего Кодекса, независимо от формы и места выплаты дохода.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6F46BC" w:rsidRPr="00472CA8" w:rsidRDefault="001D4F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411939" w:rsidRPr="00471D9D">
        <w:rPr>
          <w:rFonts w:ascii="Times New Roman" w:eastAsia="Times New Roman" w:hAnsi="Times New Roman" w:cs="Times New Roman"/>
          <w:sz w:val="28"/>
        </w:rPr>
        <w:t xml:space="preserve"> если вновь созданное структурное подразделение</w:t>
      </w:r>
      <w:r w:rsidRPr="00471D9D">
        <w:rPr>
          <w:rFonts w:ascii="Times New Roman" w:eastAsia="Times New Roman" w:hAnsi="Times New Roman" w:cs="Times New Roman"/>
          <w:sz w:val="28"/>
        </w:rPr>
        <w:t xml:space="preserve"> </w:t>
      </w:r>
      <w:r w:rsidR="00AB2A0D" w:rsidRPr="00472CA8">
        <w:rPr>
          <w:rFonts w:ascii="Times New Roman" w:eastAsia="Times New Roman" w:hAnsi="Times New Roman" w:cs="Times New Roman"/>
          <w:sz w:val="28"/>
        </w:rPr>
        <w:t xml:space="preserve">юридического лица </w:t>
      </w:r>
      <w:r w:rsidRPr="00472CA8">
        <w:rPr>
          <w:rFonts w:ascii="Times New Roman" w:eastAsia="Times New Roman" w:hAnsi="Times New Roman" w:cs="Times New Roman"/>
          <w:sz w:val="28"/>
        </w:rPr>
        <w:t>признается налоговым агентом</w:t>
      </w:r>
      <w:r w:rsidR="00411939" w:rsidRPr="00472CA8">
        <w:rPr>
          <w:rFonts w:ascii="Times New Roman" w:eastAsia="Times New Roman" w:hAnsi="Times New Roman" w:cs="Times New Roman"/>
          <w:sz w:val="28"/>
        </w:rPr>
        <w:t>,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6F46BC" w:rsidRPr="00472CA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B17" w:rsidRDefault="00411939" w:rsidP="00472CA8">
      <w:pPr>
        <w:shd w:val="clear" w:color="auto" w:fill="FFFFFF" w:themeFill="background1"/>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309. </w:t>
      </w:r>
      <w:r w:rsidRPr="00472CA8">
        <w:rPr>
          <w:rFonts w:ascii="Times New Roman" w:eastAsia="Times New Roman" w:hAnsi="Times New Roman" w:cs="Times New Roman"/>
          <w:sz w:val="28"/>
        </w:rPr>
        <w:t>Порядок налогообложения доходов юридических</w:t>
      </w:r>
    </w:p>
    <w:p w:rsidR="00472CA8" w:rsidRDefault="006A5B17"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 xml:space="preserve"> лиц-нерезидентов, осуществляющих деятельность </w:t>
      </w:r>
    </w:p>
    <w:p w:rsidR="00472CA8" w:rsidRDefault="00472CA8"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A5B17" w:rsidRPr="00472CA8">
        <w:rPr>
          <w:rFonts w:ascii="Times New Roman" w:eastAsia="Times New Roman" w:hAnsi="Times New Roman" w:cs="Times New Roman"/>
          <w:sz w:val="28"/>
        </w:rPr>
        <w:t xml:space="preserve">без </w:t>
      </w:r>
      <w:r w:rsidR="00411939" w:rsidRPr="00472CA8">
        <w:rPr>
          <w:rFonts w:ascii="Times New Roman" w:eastAsia="Times New Roman" w:hAnsi="Times New Roman" w:cs="Times New Roman"/>
          <w:sz w:val="28"/>
        </w:rPr>
        <w:t xml:space="preserve">образования постоянного учреждения в Республике </w:t>
      </w:r>
    </w:p>
    <w:p w:rsidR="006F46BC" w:rsidRPr="00472CA8" w:rsidRDefault="00472CA8"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Казахстан</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w:t>
      </w:r>
      <w:r w:rsidR="009B2FEC"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z w:val="28"/>
        </w:rPr>
        <w:t xml:space="preserve"> главой 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472CA8" w:rsidRDefault="00411939" w:rsidP="00472CA8">
      <w:pPr>
        <w:shd w:val="clear" w:color="auto" w:fill="FFFFFF" w:themeFill="background1"/>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310. </w:t>
      </w:r>
      <w:r w:rsidRPr="00472CA8">
        <w:rPr>
          <w:rFonts w:ascii="Times New Roman" w:eastAsia="Times New Roman" w:hAnsi="Times New Roman" w:cs="Times New Roman"/>
          <w:sz w:val="28"/>
        </w:rPr>
        <w:t xml:space="preserve">Порядок исполнения налогового обязательства налоговым </w:t>
      </w:r>
    </w:p>
    <w:p w:rsidR="00472CA8" w:rsidRDefault="00472CA8"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 xml:space="preserve">агентом по доходам, выплачиваемым резиденту в виде </w:t>
      </w:r>
    </w:p>
    <w:p w:rsidR="00472CA8" w:rsidRDefault="00472CA8"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 xml:space="preserve">дивидендов по акциям, являющимся базовым активом </w:t>
      </w:r>
    </w:p>
    <w:p w:rsidR="00472CA8" w:rsidRDefault="00472CA8"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 xml:space="preserve">депозитарных расписок, а также возврата подоходного </w:t>
      </w:r>
    </w:p>
    <w:p w:rsidR="006F46BC" w:rsidRPr="00472CA8" w:rsidRDefault="00472CA8" w:rsidP="00472CA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налога, удержанного у источника выплаты</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w:t>
      </w:r>
      <w:r w:rsidR="001D4F1C" w:rsidRPr="00471D9D">
        <w:rPr>
          <w:rFonts w:ascii="Times New Roman" w:eastAsia="Times New Roman" w:hAnsi="Times New Roman" w:cs="Times New Roman"/>
          <w:spacing w:val="2"/>
          <w:sz w:val="28"/>
        </w:rPr>
        <w:t xml:space="preserve">м физического лица-резидента </w:t>
      </w:r>
      <w:r w:rsidRPr="00471D9D">
        <w:rPr>
          <w:rFonts w:ascii="Times New Roman" w:eastAsia="Times New Roman" w:hAnsi="Times New Roman" w:cs="Times New Roman"/>
          <w:spacing w:val="2"/>
          <w:sz w:val="28"/>
        </w:rPr>
        <w:t>ставку подоходного налога, предусмотренную пунктом 2 статьи 320 настоящего Кодекса,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фамилии, имена, </w:t>
      </w:r>
      <w:r w:rsidRPr="00472CA8">
        <w:rPr>
          <w:rFonts w:ascii="Times New Roman" w:eastAsia="Times New Roman" w:hAnsi="Times New Roman" w:cs="Times New Roman"/>
          <w:spacing w:val="2"/>
          <w:sz w:val="28"/>
        </w:rPr>
        <w:t>отчества (</w:t>
      </w:r>
      <w:r w:rsidR="00774986" w:rsidRPr="00472CA8">
        <w:rPr>
          <w:rFonts w:ascii="Times New Roman" w:eastAsia="Times New Roman" w:hAnsi="Times New Roman" w:cs="Times New Roman"/>
          <w:sz w:val="28"/>
        </w:rPr>
        <w:t>если оно указано в документе, удостоверяющем личность</w:t>
      </w:r>
      <w:r w:rsidRPr="00472CA8">
        <w:rPr>
          <w:rFonts w:ascii="Times New Roman" w:eastAsia="Times New Roman" w:hAnsi="Times New Roman" w:cs="Times New Roman"/>
          <w:spacing w:val="2"/>
          <w:sz w:val="28"/>
        </w:rPr>
        <w:t>) физических лиц или наименования юридических лиц, являющихся держателями депозитарных расписок;</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информацию о количестве и виде депозитарных расписок;</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наименования и реквизиты документов, удостоверяющих личность физических лиц, или номера и даты государственн</w:t>
      </w:r>
      <w:r w:rsidR="00CF075C" w:rsidRPr="00472CA8">
        <w:rPr>
          <w:rFonts w:ascii="Times New Roman" w:eastAsia="Times New Roman" w:hAnsi="Times New Roman" w:cs="Times New Roman"/>
          <w:spacing w:val="2"/>
          <w:sz w:val="28"/>
        </w:rPr>
        <w:t>ой</w:t>
      </w:r>
      <w:r w:rsidRPr="00472CA8">
        <w:rPr>
          <w:rFonts w:ascii="Times New Roman" w:eastAsia="Times New Roman" w:hAnsi="Times New Roman" w:cs="Times New Roman"/>
          <w:spacing w:val="2"/>
          <w:sz w:val="28"/>
        </w:rPr>
        <w:t xml:space="preserve"> регистраци</w:t>
      </w:r>
      <w:r w:rsidR="00CF075C" w:rsidRPr="00472CA8">
        <w:rPr>
          <w:rFonts w:ascii="Times New Roman" w:eastAsia="Times New Roman" w:hAnsi="Times New Roman" w:cs="Times New Roman"/>
          <w:spacing w:val="2"/>
          <w:sz w:val="28"/>
        </w:rPr>
        <w:t>и</w:t>
      </w:r>
      <w:r w:rsidRPr="00472CA8">
        <w:rPr>
          <w:rFonts w:ascii="Times New Roman" w:eastAsia="Times New Roman" w:hAnsi="Times New Roman" w:cs="Times New Roman"/>
          <w:spacing w:val="2"/>
          <w:sz w:val="28"/>
        </w:rPr>
        <w:t xml:space="preserve"> юридических лиц, являющихся держателями депозитарных расписок;</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 xml:space="preserve">Список держателей депозитарных расписок, указанный в подпункте 1) </w:t>
      </w:r>
      <w:r w:rsidR="00774986" w:rsidRPr="00472CA8">
        <w:rPr>
          <w:rFonts w:ascii="Times New Roman" w:eastAsia="Times New Roman" w:hAnsi="Times New Roman" w:cs="Times New Roman"/>
          <w:spacing w:val="2"/>
          <w:sz w:val="28"/>
        </w:rPr>
        <w:t xml:space="preserve">части первой </w:t>
      </w:r>
      <w:r w:rsidRPr="00472CA8">
        <w:rPr>
          <w:rFonts w:ascii="Times New Roman" w:eastAsia="Times New Roman" w:hAnsi="Times New Roman" w:cs="Times New Roman"/>
          <w:spacing w:val="2"/>
          <w:sz w:val="28"/>
        </w:rPr>
        <w:t>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w:t>
      </w:r>
      <w:r w:rsidR="00CF075C" w:rsidRPr="00472CA8">
        <w:rPr>
          <w:rFonts w:ascii="Times New Roman" w:eastAsia="Times New Roman" w:hAnsi="Times New Roman" w:cs="Times New Roman"/>
          <w:spacing w:val="2"/>
          <w:sz w:val="28"/>
        </w:rPr>
        <w:t>е</w:t>
      </w:r>
      <w:r w:rsidRPr="00472CA8">
        <w:rPr>
          <w:rFonts w:ascii="Times New Roman" w:eastAsia="Times New Roman" w:hAnsi="Times New Roman" w:cs="Times New Roman"/>
          <w:spacing w:val="2"/>
          <w:sz w:val="28"/>
        </w:rPr>
        <w:t xml:space="preserve"> прав собственности </w:t>
      </w:r>
      <w:r w:rsidR="00CF075C" w:rsidRPr="00472CA8">
        <w:rPr>
          <w:rFonts w:ascii="Times New Roman" w:eastAsia="Times New Roman" w:hAnsi="Times New Roman" w:cs="Times New Roman"/>
          <w:spacing w:val="2"/>
          <w:sz w:val="28"/>
        </w:rPr>
        <w:t>на</w:t>
      </w:r>
      <w:r w:rsidRPr="00472CA8">
        <w:rPr>
          <w:rFonts w:ascii="Times New Roman" w:eastAsia="Times New Roman" w:hAnsi="Times New Roman" w:cs="Times New Roman"/>
          <w:spacing w:val="2"/>
          <w:sz w:val="28"/>
        </w:rPr>
        <w:t xml:space="preserve"> депозитарны</w:t>
      </w:r>
      <w:r w:rsidR="00CF075C" w:rsidRPr="00472CA8">
        <w:rPr>
          <w:rFonts w:ascii="Times New Roman" w:eastAsia="Times New Roman" w:hAnsi="Times New Roman" w:cs="Times New Roman"/>
          <w:spacing w:val="2"/>
          <w:sz w:val="28"/>
        </w:rPr>
        <w:t>е</w:t>
      </w:r>
      <w:r w:rsidRPr="00472CA8">
        <w:rPr>
          <w:rFonts w:ascii="Times New Roman" w:eastAsia="Times New Roman" w:hAnsi="Times New Roman" w:cs="Times New Roman"/>
          <w:spacing w:val="2"/>
          <w:sz w:val="28"/>
        </w:rPr>
        <w:t xml:space="preserve"> расписк</w:t>
      </w:r>
      <w:r w:rsidR="00CF075C" w:rsidRPr="00472CA8">
        <w:rPr>
          <w:rFonts w:ascii="Times New Roman" w:eastAsia="Times New Roman" w:hAnsi="Times New Roman" w:cs="Times New Roman"/>
          <w:spacing w:val="2"/>
          <w:sz w:val="28"/>
        </w:rPr>
        <w:t>и</w:t>
      </w:r>
      <w:r w:rsidRPr="00472CA8">
        <w:rPr>
          <w:rFonts w:ascii="Times New Roman" w:eastAsia="Times New Roman" w:hAnsi="Times New Roman" w:cs="Times New Roman"/>
          <w:spacing w:val="2"/>
          <w:sz w:val="28"/>
        </w:rPr>
        <w:t xml:space="preserve"> заключен между резидентом-эмитентом акций, являющихся базовым активом депозитарных расписок, и такой организацией.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 xml:space="preserve">Документ, подтверждающий право собственности на депозитарные расписки, указанный в подпункте 1) </w:t>
      </w:r>
      <w:r w:rsidR="00774986" w:rsidRPr="00472CA8">
        <w:rPr>
          <w:rFonts w:ascii="Times New Roman" w:eastAsia="Times New Roman" w:hAnsi="Times New Roman" w:cs="Times New Roman"/>
          <w:spacing w:val="2"/>
          <w:sz w:val="28"/>
        </w:rPr>
        <w:t xml:space="preserve">части первой </w:t>
      </w:r>
      <w:r w:rsidRPr="00472CA8">
        <w:rPr>
          <w:rFonts w:ascii="Times New Roman" w:eastAsia="Times New Roman" w:hAnsi="Times New Roman" w:cs="Times New Roman"/>
          <w:spacing w:val="2"/>
          <w:sz w:val="28"/>
        </w:rPr>
        <w:t>настоящего</w:t>
      </w:r>
      <w:r w:rsidRPr="00471D9D">
        <w:rPr>
          <w:rFonts w:ascii="Times New Roman" w:eastAsia="Times New Roman" w:hAnsi="Times New Roman" w:cs="Times New Roman"/>
          <w:spacing w:val="2"/>
          <w:sz w:val="28"/>
        </w:rPr>
        <w:t xml:space="preserve"> пункта, выдается одним из следующих лиц, оказывающи</w:t>
      </w:r>
      <w:r w:rsidR="00CF075C" w:rsidRPr="00471D9D">
        <w:rPr>
          <w:rFonts w:ascii="Times New Roman" w:eastAsia="Times New Roman" w:hAnsi="Times New Roman" w:cs="Times New Roman"/>
          <w:spacing w:val="2"/>
          <w:sz w:val="28"/>
        </w:rPr>
        <w:t>х</w:t>
      </w:r>
      <w:r w:rsidRPr="00471D9D">
        <w:rPr>
          <w:rFonts w:ascii="Times New Roman" w:eastAsia="Times New Roman" w:hAnsi="Times New Roman" w:cs="Times New Roman"/>
          <w:spacing w:val="2"/>
          <w:sz w:val="28"/>
        </w:rPr>
        <w:t xml:space="preserve"> услуги номинального держания в соотве</w:t>
      </w:r>
      <w:r w:rsidR="002600AF" w:rsidRPr="00471D9D">
        <w:rPr>
          <w:rFonts w:ascii="Times New Roman" w:eastAsia="Times New Roman" w:hAnsi="Times New Roman" w:cs="Times New Roman"/>
          <w:spacing w:val="2"/>
          <w:sz w:val="28"/>
        </w:rPr>
        <w:t>тствии с законами</w:t>
      </w:r>
      <w:r w:rsidRPr="00471D9D">
        <w:rPr>
          <w:rFonts w:ascii="Times New Roman" w:eastAsia="Times New Roman" w:hAnsi="Times New Roman" w:cs="Times New Roman"/>
          <w:spacing w:val="2"/>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 xml:space="preserve">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w:t>
      </w:r>
      <w:r w:rsidR="00CF075C" w:rsidRPr="00471D9D">
        <w:rPr>
          <w:rFonts w:ascii="Times New Roman" w:eastAsia="Times New Roman" w:hAnsi="Times New Roman" w:cs="Times New Roman"/>
          <w:spacing w:val="2"/>
          <w:sz w:val="28"/>
        </w:rPr>
        <w:t>на</w:t>
      </w:r>
      <w:r w:rsidRPr="00471D9D">
        <w:rPr>
          <w:rFonts w:ascii="Times New Roman" w:eastAsia="Times New Roman" w:hAnsi="Times New Roman" w:cs="Times New Roman"/>
          <w:spacing w:val="2"/>
          <w:sz w:val="28"/>
        </w:rPr>
        <w:t xml:space="preserve"> ни</w:t>
      </w:r>
      <w:r w:rsidR="00CF075C" w:rsidRPr="00471D9D">
        <w:rPr>
          <w:rFonts w:ascii="Times New Roman" w:eastAsia="Times New Roman" w:hAnsi="Times New Roman" w:cs="Times New Roman"/>
          <w:spacing w:val="2"/>
          <w:sz w:val="28"/>
        </w:rPr>
        <w:t>х</w:t>
      </w:r>
      <w:r w:rsidRPr="00471D9D">
        <w:rPr>
          <w:rFonts w:ascii="Times New Roman" w:eastAsia="Times New Roman" w:hAnsi="Times New Roman" w:cs="Times New Roman"/>
          <w:spacing w:val="2"/>
          <w:sz w:val="28"/>
        </w:rPr>
        <w:t>, хранение документарных финансовых инструментов клиентов с принятием на себя обязательств по их сохранности;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иной организацией, оказывающей услуги по номинальному держанию ценных бумаг, а также осуществляющей учет и подтверждение прав </w:t>
      </w:r>
      <w:r w:rsidR="00CF075C" w:rsidRPr="00471D9D">
        <w:rPr>
          <w:rFonts w:ascii="Times New Roman" w:eastAsia="Times New Roman" w:hAnsi="Times New Roman" w:cs="Times New Roman"/>
          <w:spacing w:val="2"/>
          <w:sz w:val="28"/>
        </w:rPr>
        <w:t xml:space="preserve">на </w:t>
      </w:r>
      <w:r w:rsidRPr="00471D9D">
        <w:rPr>
          <w:rFonts w:ascii="Times New Roman" w:eastAsia="Times New Roman" w:hAnsi="Times New Roman" w:cs="Times New Roman"/>
          <w:spacing w:val="2"/>
          <w:sz w:val="28"/>
        </w:rPr>
        <w:t>ценны</w:t>
      </w:r>
      <w:r w:rsidR="00CF075C" w:rsidRPr="00471D9D">
        <w:rPr>
          <w:rFonts w:ascii="Times New Roman" w:eastAsia="Times New Roman" w:hAnsi="Times New Roman" w:cs="Times New Roman"/>
          <w:spacing w:val="2"/>
          <w:sz w:val="28"/>
        </w:rPr>
        <w:t>е</w:t>
      </w:r>
      <w:r w:rsidRPr="00471D9D">
        <w:rPr>
          <w:rFonts w:ascii="Times New Roman" w:eastAsia="Times New Roman" w:hAnsi="Times New Roman" w:cs="Times New Roman"/>
          <w:spacing w:val="2"/>
          <w:sz w:val="28"/>
        </w:rPr>
        <w:t xml:space="preserve"> бумаг</w:t>
      </w:r>
      <w:r w:rsidR="00CF075C" w:rsidRPr="00471D9D">
        <w:rPr>
          <w:rFonts w:ascii="Times New Roman" w:eastAsia="Times New Roman" w:hAnsi="Times New Roman" w:cs="Times New Roman"/>
          <w:spacing w:val="2"/>
          <w:sz w:val="28"/>
        </w:rPr>
        <w:t xml:space="preserve">и </w:t>
      </w:r>
      <w:r w:rsidRPr="00471D9D">
        <w:rPr>
          <w:rFonts w:ascii="Times New Roman" w:eastAsia="Times New Roman" w:hAnsi="Times New Roman" w:cs="Times New Roman"/>
          <w:spacing w:val="2"/>
          <w:sz w:val="28"/>
        </w:rPr>
        <w:t>и регистрацию сделок с ценными бумагами таких держателей.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w:t>
      </w:r>
      <w:r w:rsidR="009B2FEC"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pacing w:val="2"/>
          <w:sz w:val="28"/>
        </w:rPr>
        <w:t> пунктом 1</w:t>
      </w:r>
      <w:r w:rsidR="00472CA8">
        <w:rPr>
          <w:rFonts w:ascii="Times New Roman" w:eastAsia="Times New Roman" w:hAnsi="Times New Roman" w:cs="Times New Roman"/>
          <w:spacing w:val="2"/>
          <w:sz w:val="28"/>
        </w:rPr>
        <w:t xml:space="preserve"> </w:t>
      </w:r>
      <w:r w:rsidRPr="00472CA8">
        <w:rPr>
          <w:rFonts w:ascii="Times New Roman" w:eastAsia="Times New Roman" w:hAnsi="Times New Roman" w:cs="Times New Roman"/>
          <w:spacing w:val="2"/>
          <w:sz w:val="28"/>
        </w:rPr>
        <w:t>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Сумма удержанного подоходного налога подлежит перечислению в срок, установленный подпунктом 1) пункта 1 статьи 647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 xml:space="preserve">4. Окончательный (фактический) получатель дохода </w:t>
      </w:r>
      <w:r w:rsidR="00143007" w:rsidRPr="00472CA8">
        <w:rPr>
          <w:rFonts w:ascii="Times New Roman" w:eastAsia="Times New Roman" w:hAnsi="Times New Roman" w:cs="Times New Roman"/>
          <w:spacing w:val="2"/>
          <w:sz w:val="28"/>
        </w:rPr>
        <w:t>–</w:t>
      </w:r>
      <w:r w:rsidRPr="00472CA8">
        <w:rPr>
          <w:rFonts w:ascii="Times New Roman" w:eastAsia="Times New Roman" w:hAnsi="Times New Roman" w:cs="Times New Roman"/>
          <w:spacing w:val="2"/>
          <w:sz w:val="28"/>
        </w:rPr>
        <w:t xml:space="preserve"> резидент имеет право на возврат излишне удержанного подоходного налога у источника</w:t>
      </w:r>
      <w:r w:rsidRPr="00471D9D">
        <w:rPr>
          <w:rFonts w:ascii="Times New Roman" w:eastAsia="Times New Roman" w:hAnsi="Times New Roman" w:cs="Times New Roman"/>
          <w:spacing w:val="2"/>
          <w:sz w:val="28"/>
        </w:rPr>
        <w:t xml:space="preserve">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резидент за период, в котором им получен доход в виде дивидендов, обязан представить налоговому агенту нотариально засвидетельствованн</w:t>
      </w:r>
      <w:r w:rsidR="007F7BDA" w:rsidRPr="00471D9D">
        <w:rPr>
          <w:rFonts w:ascii="Times New Roman" w:eastAsia="Times New Roman" w:hAnsi="Times New Roman" w:cs="Times New Roman"/>
          <w:spacing w:val="2"/>
          <w:sz w:val="28"/>
        </w:rPr>
        <w:t>ые</w:t>
      </w:r>
      <w:r w:rsidRPr="00471D9D">
        <w:rPr>
          <w:rFonts w:ascii="Times New Roman" w:eastAsia="Times New Roman" w:hAnsi="Times New Roman" w:cs="Times New Roman"/>
          <w:spacing w:val="2"/>
          <w:sz w:val="28"/>
        </w:rPr>
        <w:t xml:space="preserve"> копи</w:t>
      </w:r>
      <w:r w:rsidR="007F7BDA" w:rsidRPr="00471D9D">
        <w:rPr>
          <w:rFonts w:ascii="Times New Roman" w:eastAsia="Times New Roman" w:hAnsi="Times New Roman" w:cs="Times New Roman"/>
          <w:spacing w:val="2"/>
          <w:sz w:val="28"/>
        </w:rPr>
        <w:t>и</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документа, подтверждающего право собственности на депозитарные расписки;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документа, подтверждающего резидентство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документа, подтверждающего получение дохода в виде дивидендов по акциям, являющимся базовым активом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возврат резиденту излишне удержанного подоходного налога производится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w:t>
      </w:r>
      <w:r w:rsidRPr="00472CA8">
        <w:rPr>
          <w:rFonts w:ascii="Times New Roman" w:eastAsia="Times New Roman" w:hAnsi="Times New Roman" w:cs="Times New Roman"/>
          <w:spacing w:val="2"/>
          <w:sz w:val="28"/>
        </w:rPr>
        <w:t xml:space="preserve">порядке, </w:t>
      </w:r>
      <w:r w:rsidR="009B2FEC"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pacing w:val="2"/>
          <w:sz w:val="28"/>
        </w:rPr>
        <w:t xml:space="preserve"> статьей</w:t>
      </w:r>
      <w:r w:rsidRPr="00471D9D">
        <w:rPr>
          <w:rFonts w:ascii="Times New Roman" w:eastAsia="Times New Roman" w:hAnsi="Times New Roman" w:cs="Times New Roman"/>
          <w:spacing w:val="2"/>
          <w:sz w:val="28"/>
        </w:rPr>
        <w:t xml:space="preserve"> 102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2CA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311. </w:t>
      </w:r>
      <w:r w:rsidRPr="00472CA8">
        <w:rPr>
          <w:rFonts w:ascii="Times New Roman" w:eastAsia="Times New Roman" w:hAnsi="Times New Roman" w:cs="Times New Roman"/>
          <w:sz w:val="28"/>
        </w:rPr>
        <w:t xml:space="preserve">Порядок перечисления корпоративного подоходного налога, </w:t>
      </w:r>
    </w:p>
    <w:p w:rsidR="006F46BC" w:rsidRPr="00472CA8" w:rsidRDefault="00472CA8"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удержанного у источника выплаты</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472CA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312. </w:t>
      </w:r>
      <w:r w:rsidRPr="00472CA8">
        <w:rPr>
          <w:rFonts w:ascii="Times New Roman" w:eastAsia="Times New Roman" w:hAnsi="Times New Roman" w:cs="Times New Roman"/>
          <w:sz w:val="28"/>
        </w:rPr>
        <w:t xml:space="preserve">Расчет по корпоративному подоходному налогу, </w:t>
      </w:r>
    </w:p>
    <w:p w:rsidR="006F46BC" w:rsidRPr="00472CA8" w:rsidRDefault="00472CA8"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удержанному у источника выплаты</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 </w:t>
      </w:r>
    </w:p>
    <w:p w:rsidR="00472CA8" w:rsidRDefault="00411939" w:rsidP="00ED26C3">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Г</w:t>
      </w:r>
      <w:r w:rsidR="00472CA8">
        <w:rPr>
          <w:rFonts w:ascii="Times New Roman" w:eastAsia="Times New Roman" w:hAnsi="Times New Roman" w:cs="Times New Roman"/>
          <w:sz w:val="28"/>
        </w:rPr>
        <w:t xml:space="preserve">лава </w:t>
      </w:r>
      <w:r w:rsidRPr="00472CA8">
        <w:rPr>
          <w:rFonts w:ascii="Times New Roman" w:eastAsia="Times New Roman" w:hAnsi="Times New Roman" w:cs="Times New Roman"/>
          <w:sz w:val="28"/>
        </w:rPr>
        <w:t>3</w:t>
      </w:r>
      <w:r w:rsidR="006603B9" w:rsidRPr="00472CA8">
        <w:rPr>
          <w:rFonts w:ascii="Times New Roman" w:eastAsia="Times New Roman" w:hAnsi="Times New Roman" w:cs="Times New Roman"/>
          <w:sz w:val="28"/>
        </w:rPr>
        <w:t>4</w:t>
      </w:r>
      <w:r w:rsidRPr="00472CA8">
        <w:rPr>
          <w:rFonts w:ascii="Times New Roman" w:eastAsia="Times New Roman" w:hAnsi="Times New Roman" w:cs="Times New Roman"/>
          <w:sz w:val="28"/>
        </w:rPr>
        <w:t>. СТАВКИ НАЛОГА, НАЛОГОВЫЙ ПЕРИОД</w:t>
      </w:r>
    </w:p>
    <w:p w:rsidR="006F46BC" w:rsidRPr="00472CA8" w:rsidRDefault="00ED26C3" w:rsidP="00ED26C3">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2CA8">
        <w:rPr>
          <w:rFonts w:ascii="Times New Roman" w:eastAsia="Times New Roman" w:hAnsi="Times New Roman" w:cs="Times New Roman"/>
          <w:sz w:val="28"/>
        </w:rPr>
        <w:t>И НАЛОГОВАЯ ДЕКЛАРАЦИЯ</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6F46BC"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313. </w:t>
      </w:r>
      <w:r w:rsidRPr="00472CA8">
        <w:rPr>
          <w:rFonts w:ascii="Times New Roman" w:eastAsia="Times New Roman" w:hAnsi="Times New Roman" w:cs="Times New Roman"/>
          <w:sz w:val="28"/>
        </w:rPr>
        <w:t>Ставки налога</w:t>
      </w:r>
    </w:p>
    <w:p w:rsidR="00472CA8" w:rsidRPr="00472CA8" w:rsidRDefault="00472CA8"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w:t>
      </w:r>
      <w:r w:rsidRPr="00472CA8">
        <w:rPr>
          <w:rFonts w:ascii="Times New Roman" w:eastAsia="Times New Roman" w:hAnsi="Times New Roman" w:cs="Times New Roman"/>
          <w:sz w:val="28"/>
        </w:rPr>
        <w:t xml:space="preserve">порядке, </w:t>
      </w:r>
      <w:r w:rsidR="009B2FEC" w:rsidRPr="00472CA8">
        <w:rPr>
          <w:rFonts w:ascii="Times New Roman" w:eastAsia="Times New Roman" w:hAnsi="Times New Roman" w:cs="Times New Roman"/>
          <w:sz w:val="28"/>
        </w:rPr>
        <w:t>определенном</w:t>
      </w:r>
      <w:r w:rsidR="00472CA8">
        <w:rPr>
          <w:rFonts w:ascii="Times New Roman" w:eastAsia="Times New Roman" w:hAnsi="Times New Roman" w:cs="Times New Roman"/>
          <w:sz w:val="28"/>
        </w:rPr>
        <w:br/>
      </w:r>
      <w:r w:rsidRPr="00472CA8">
        <w:rPr>
          <w:rFonts w:ascii="Times New Roman" w:eastAsia="Times New Roman" w:hAnsi="Times New Roman" w:cs="Times New Roman"/>
          <w:sz w:val="28"/>
        </w:rPr>
        <w:t>статьей 300 настоящего Кодекса, подлежит обложению налогом по ставке</w:t>
      </w:r>
      <w:r w:rsidR="00472CA8">
        <w:rPr>
          <w:rFonts w:ascii="Times New Roman" w:eastAsia="Times New Roman" w:hAnsi="Times New Roman" w:cs="Times New Roman"/>
          <w:sz w:val="28"/>
        </w:rPr>
        <w:br/>
      </w:r>
      <w:r w:rsidRPr="00472CA8">
        <w:rPr>
          <w:rFonts w:ascii="Times New Roman" w:eastAsia="Times New Roman" w:hAnsi="Times New Roman" w:cs="Times New Roman"/>
          <w:sz w:val="28"/>
        </w:rPr>
        <w:t xml:space="preserve">20 процентов, если иное не установлено пунктом 2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xml:space="preserve">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w:t>
      </w:r>
      <w:r w:rsidR="009B2FEC"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z w:val="28"/>
        </w:rPr>
        <w:t xml:space="preserve">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w:t>
      </w:r>
      <w:r w:rsidRPr="00471D9D">
        <w:rPr>
          <w:rFonts w:ascii="Times New Roman" w:eastAsia="Times New Roman" w:hAnsi="Times New Roman" w:cs="Times New Roman"/>
          <w:sz w:val="28"/>
        </w:rPr>
        <w:t xml:space="preserve"> аквакультуры (рыбоводства), переработке и реализации указанной продукции собственного производства, а также продуктов такой переработки.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сохранение и развитие генофонда высокоценных сортов растений и пород сельскохозяйственных животных, птиц и рыб;</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развитие семеноводства;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повышение продуктивности и качества продукции животноводства;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повышение продуктивности и качества продукции аквакультуры (рыбоводства);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повышение урожайности и качества продукции растениеводства, удешевление стоимости горюче-смазочных материалов и других</w:t>
      </w:r>
      <w:r w:rsidR="00516F10">
        <w:rPr>
          <w:rFonts w:ascii="Times New Roman" w:eastAsia="Times New Roman" w:hAnsi="Times New Roman" w:cs="Times New Roman"/>
          <w:sz w:val="28"/>
        </w:rPr>
        <w:br/>
      </w:r>
      <w:r w:rsidRPr="00471D9D">
        <w:rPr>
          <w:rFonts w:ascii="Times New Roman" w:eastAsia="Times New Roman" w:hAnsi="Times New Roman" w:cs="Times New Roman"/>
          <w:sz w:val="28"/>
        </w:rPr>
        <w:t>товарно-материальных ценностей, необходимых для проведения</w:t>
      </w:r>
      <w:r w:rsidR="00516F10">
        <w:rPr>
          <w:rFonts w:ascii="Times New Roman" w:eastAsia="Times New Roman" w:hAnsi="Times New Roman" w:cs="Times New Roman"/>
          <w:sz w:val="28"/>
        </w:rPr>
        <w:br/>
      </w:r>
      <w:r w:rsidRPr="00471D9D">
        <w:rPr>
          <w:rFonts w:ascii="Times New Roman" w:eastAsia="Times New Roman" w:hAnsi="Times New Roman" w:cs="Times New Roman"/>
          <w:sz w:val="28"/>
        </w:rPr>
        <w:t>весенне-полевых и уборочных работ, путем субсидирования производства приоритетных культур;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удешевление отечественным сельскохозяйственным товаропроизводителям стоимости удобрений (за исключением органических);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развитие племенного животноводства;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10) закладка и выращивание (в том числе восстановление) многолетних насаждений плодово-ягодных культур и винограда;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возделывание сельскохозяйственных культур в защищенном грунте;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удешевление стоимости затрат на транспортные расходы при экспорте сельскохозяйственной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w:t>
      </w:r>
      <w:r w:rsidR="007F7BDA" w:rsidRPr="00471D9D">
        <w:rPr>
          <w:rFonts w:ascii="Times New Roman" w:eastAsia="Times New Roman" w:hAnsi="Times New Roman" w:cs="Times New Roman"/>
          <w:sz w:val="28"/>
        </w:rPr>
        <w:t xml:space="preserve">которые </w:t>
      </w:r>
      <w:r w:rsidRPr="00471D9D">
        <w:rPr>
          <w:rFonts w:ascii="Times New Roman" w:eastAsia="Times New Roman" w:hAnsi="Times New Roman" w:cs="Times New Roman"/>
          <w:sz w:val="28"/>
        </w:rPr>
        <w:t>установлены статьей 652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2CA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314. </w:t>
      </w:r>
      <w:r w:rsidRPr="00472CA8">
        <w:rPr>
          <w:rFonts w:ascii="Times New Roman" w:eastAsia="Times New Roman" w:hAnsi="Times New Roman" w:cs="Times New Roman"/>
          <w:sz w:val="28"/>
        </w:rPr>
        <w:t>Налоговый период</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корпоративного подоходного налога налоговым периодом является календарный год с 1 января по 31 декабря.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днем создания юридического лица считается день его государственной регистрации в органе юстиции.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ED26C3" w:rsidRDefault="00ED26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2CA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315. </w:t>
      </w:r>
      <w:r w:rsidRPr="00472CA8">
        <w:rPr>
          <w:rFonts w:ascii="Times New Roman" w:eastAsia="Times New Roman" w:hAnsi="Times New Roman" w:cs="Times New Roman"/>
          <w:sz w:val="28"/>
        </w:rPr>
        <w:t>Налоговая декларация</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и 2 статьи 681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2CA8" w:rsidRDefault="00411939" w:rsidP="00472CA8">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РАЗДЕЛ 8. ИНДИВИДУАЛЬНЫЙ ПОДОХОДНЫЙ НАЛОГ</w:t>
      </w:r>
    </w:p>
    <w:p w:rsidR="006F46BC" w:rsidRPr="00472CA8" w:rsidRDefault="006F46BC" w:rsidP="00472CA8">
      <w:pPr>
        <w:shd w:val="clear" w:color="auto" w:fill="FFFFFF" w:themeFill="background1"/>
        <w:spacing w:after="0" w:line="240" w:lineRule="auto"/>
        <w:jc w:val="center"/>
        <w:rPr>
          <w:rFonts w:ascii="Times New Roman" w:eastAsia="Times New Roman" w:hAnsi="Times New Roman" w:cs="Times New Roman"/>
          <w:sz w:val="28"/>
        </w:rPr>
      </w:pPr>
    </w:p>
    <w:p w:rsidR="006F46BC" w:rsidRPr="00472CA8" w:rsidRDefault="00411939" w:rsidP="00472CA8">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Г</w:t>
      </w:r>
      <w:r w:rsidR="00472CA8">
        <w:rPr>
          <w:rFonts w:ascii="Times New Roman" w:eastAsia="Times New Roman" w:hAnsi="Times New Roman" w:cs="Times New Roman"/>
          <w:sz w:val="28"/>
        </w:rPr>
        <w:t>лава</w:t>
      </w:r>
      <w:r w:rsidRPr="00472CA8">
        <w:rPr>
          <w:rFonts w:ascii="Times New Roman" w:eastAsia="Times New Roman" w:hAnsi="Times New Roman" w:cs="Times New Roman"/>
          <w:sz w:val="28"/>
        </w:rPr>
        <w:t xml:space="preserve"> 3</w:t>
      </w:r>
      <w:r w:rsidR="006603B9" w:rsidRPr="00472CA8">
        <w:rPr>
          <w:rFonts w:ascii="Times New Roman" w:eastAsia="Times New Roman" w:hAnsi="Times New Roman" w:cs="Times New Roman"/>
          <w:sz w:val="28"/>
        </w:rPr>
        <w:t>5</w:t>
      </w:r>
      <w:r w:rsidRPr="00472CA8">
        <w:rPr>
          <w:rFonts w:ascii="Times New Roman" w:eastAsia="Times New Roman" w:hAnsi="Times New Roman" w:cs="Times New Roman"/>
          <w:sz w:val="28"/>
        </w:rPr>
        <w:t>. ОБЩИЕ ПОЛОЖЕНИЯ</w:t>
      </w:r>
    </w:p>
    <w:p w:rsidR="006F46BC" w:rsidRPr="00472CA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6F46BC" w:rsidRPr="00472CA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316. </w:t>
      </w:r>
      <w:r w:rsidRPr="00472CA8">
        <w:rPr>
          <w:rFonts w:ascii="Times New Roman" w:eastAsia="Times New Roman" w:hAnsi="Times New Roman" w:cs="Times New Roman"/>
          <w:sz w:val="28"/>
        </w:rPr>
        <w:t>Плательщики</w:t>
      </w:r>
    </w:p>
    <w:p w:rsidR="00472CA8" w:rsidRDefault="00472CA8"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1. Плательщиками индивидуального подоходного налога являются физические лица, </w:t>
      </w:r>
      <w:r w:rsidR="006827E5">
        <w:rPr>
          <w:rFonts w:ascii="Times New Roman" w:eastAsia="Times New Roman" w:hAnsi="Times New Roman" w:cs="Times New Roman"/>
          <w:sz w:val="28"/>
        </w:rPr>
        <w:t xml:space="preserve">имеющие объекты </w:t>
      </w:r>
      <w:r w:rsidR="006827E5" w:rsidRPr="00ED26C3">
        <w:rPr>
          <w:rFonts w:ascii="Times New Roman" w:eastAsia="Times New Roman" w:hAnsi="Times New Roman" w:cs="Times New Roman"/>
          <w:sz w:val="28"/>
        </w:rPr>
        <w:t>налогообложения</w:t>
      </w:r>
      <w:r w:rsidRPr="00ED26C3">
        <w:rPr>
          <w:rFonts w:ascii="Times New Roman" w:eastAsia="Times New Roman" w:hAnsi="Times New Roman" w:cs="Times New Roman"/>
          <w:sz w:val="28"/>
        </w:rPr>
        <w:t xml:space="preserve"> </w:t>
      </w:r>
      <w:r w:rsidR="00080CDB" w:rsidRPr="00ED26C3">
        <w:rPr>
          <w:rFonts w:ascii="Times New Roman" w:hAnsi="Times New Roman" w:cs="Times New Roman"/>
          <w:bCs/>
          <w:color w:val="000000"/>
          <w:sz w:val="28"/>
          <w:szCs w:val="28"/>
        </w:rPr>
        <w:t>в виде</w:t>
      </w:r>
      <w:r w:rsidR="00080CDB" w:rsidRPr="00471D9D">
        <w:rPr>
          <w:rFonts w:ascii="Times New Roman" w:hAnsi="Times New Roman" w:cs="Times New Roman"/>
          <w:bCs/>
          <w:color w:val="000000"/>
          <w:sz w:val="28"/>
          <w:szCs w:val="28"/>
        </w:rPr>
        <w:t xml:space="preserve"> </w:t>
      </w:r>
      <w:r w:rsidR="00080CDB" w:rsidRPr="00471D9D">
        <w:rPr>
          <w:rStyle w:val="s0"/>
        </w:rPr>
        <w:t>облагаемого дохода физического лица у источника выплаты и при самостоятельном налогообложении</w:t>
      </w:r>
      <w:r w:rsidRPr="00471D9D">
        <w:rPr>
          <w:rFonts w:ascii="Times New Roman" w:eastAsia="Times New Roman" w:hAnsi="Times New Roman" w:cs="Times New Roman"/>
          <w:sz w:val="28"/>
          <w:szCs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D26C3" w:rsidRDefault="00ED26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D26C3" w:rsidRPr="00471D9D" w:rsidRDefault="00ED26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2CA8" w:rsidRDefault="004635B6"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z w:val="28"/>
          <w:shd w:val="clear" w:color="auto" w:fill="FFFFFF"/>
        </w:rPr>
        <w:lastRenderedPageBreak/>
        <w:t xml:space="preserve">Статья </w:t>
      </w:r>
      <w:r w:rsidR="00411939" w:rsidRPr="00472CA8">
        <w:rPr>
          <w:rFonts w:ascii="Times New Roman" w:eastAsia="Times New Roman" w:hAnsi="Times New Roman" w:cs="Times New Roman"/>
          <w:sz w:val="28"/>
          <w:shd w:val="clear" w:color="auto" w:fill="FFFFFF"/>
        </w:rPr>
        <w:t xml:space="preserve">317. </w:t>
      </w:r>
      <w:r w:rsidR="00411939" w:rsidRPr="00472CA8">
        <w:rPr>
          <w:rFonts w:ascii="Times New Roman" w:eastAsia="Times New Roman" w:hAnsi="Times New Roman" w:cs="Times New Roman"/>
          <w:spacing w:val="2"/>
          <w:sz w:val="28"/>
        </w:rPr>
        <w:t>Особенности налогообложения доходов</w:t>
      </w:r>
    </w:p>
    <w:p w:rsidR="006F46BC" w:rsidRPr="00472CA8" w:rsidRDefault="00472CA8"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472CA8">
        <w:rPr>
          <w:rFonts w:ascii="Times New Roman" w:eastAsia="Times New Roman" w:hAnsi="Times New Roman" w:cs="Times New Roman"/>
          <w:spacing w:val="2"/>
          <w:sz w:val="28"/>
        </w:rPr>
        <w:t xml:space="preserve"> в отдельных случаях</w:t>
      </w:r>
    </w:p>
    <w:p w:rsidR="00472CA8" w:rsidRDefault="00472CA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ED26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w:t>
      </w:r>
      <w:r w:rsidR="00ED26C3">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 xml:space="preserve">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w:t>
      </w:r>
      <w:r w:rsidR="00834917" w:rsidRPr="00471D9D">
        <w:rPr>
          <w:rFonts w:ascii="Times New Roman" w:eastAsia="Times New Roman" w:hAnsi="Times New Roman" w:cs="Times New Roman"/>
          <w:spacing w:val="2"/>
          <w:sz w:val="28"/>
        </w:rPr>
        <w:t xml:space="preserve">которые </w:t>
      </w:r>
      <w:r w:rsidRPr="00471D9D">
        <w:rPr>
          <w:rFonts w:ascii="Times New Roman" w:eastAsia="Times New Roman" w:hAnsi="Times New Roman" w:cs="Times New Roman"/>
          <w:spacing w:val="2"/>
          <w:sz w:val="28"/>
        </w:rPr>
        <w:t>установлены настоящей главой</w:t>
      </w:r>
      <w:r w:rsidRPr="00ED26C3">
        <w:rPr>
          <w:rFonts w:ascii="Times New Roman" w:eastAsia="Times New Roman" w:hAnsi="Times New Roman" w:cs="Times New Roman"/>
          <w:spacing w:val="2"/>
          <w:sz w:val="28"/>
        </w:rPr>
        <w:t xml:space="preserve">, </w:t>
      </w:r>
      <w:r w:rsidR="0002119C" w:rsidRPr="00ED26C3">
        <w:rPr>
          <w:rFonts w:ascii="Times New Roman" w:eastAsia="Times New Roman" w:hAnsi="Times New Roman" w:cs="Times New Roman"/>
          <w:spacing w:val="2"/>
          <w:sz w:val="28"/>
        </w:rPr>
        <w:t>параграфом 1 главы</w:t>
      </w:r>
      <w:r w:rsidRPr="00ED26C3">
        <w:rPr>
          <w:rFonts w:ascii="Times New Roman" w:eastAsia="Times New Roman" w:hAnsi="Times New Roman" w:cs="Times New Roman"/>
          <w:spacing w:val="2"/>
          <w:sz w:val="28"/>
        </w:rPr>
        <w:t xml:space="preserve"> 36</w:t>
      </w:r>
      <w:r w:rsidR="0002119C" w:rsidRPr="00ED26C3">
        <w:rPr>
          <w:rFonts w:ascii="Times New Roman" w:eastAsia="Times New Roman" w:hAnsi="Times New Roman" w:cs="Times New Roman"/>
          <w:spacing w:val="2"/>
          <w:sz w:val="28"/>
        </w:rPr>
        <w:t>, главой 38</w:t>
      </w:r>
      <w:r w:rsidRPr="00ED26C3">
        <w:rPr>
          <w:rFonts w:ascii="Times New Roman" w:eastAsia="Times New Roman" w:hAnsi="Times New Roman" w:cs="Times New Roman"/>
          <w:spacing w:val="2"/>
          <w:sz w:val="28"/>
        </w:rPr>
        <w:t xml:space="preserve"> и статьей 65</w:t>
      </w:r>
      <w:r w:rsidR="001C00C4" w:rsidRPr="00ED26C3">
        <w:rPr>
          <w:rFonts w:ascii="Times New Roman" w:eastAsia="Times New Roman" w:hAnsi="Times New Roman" w:cs="Times New Roman"/>
          <w:spacing w:val="2"/>
          <w:sz w:val="28"/>
        </w:rPr>
        <w:t>7</w:t>
      </w:r>
      <w:r w:rsidRPr="00ED26C3">
        <w:rPr>
          <w:rFonts w:ascii="Times New Roman" w:eastAsia="Times New Roman" w:hAnsi="Times New Roman" w:cs="Times New Roman"/>
          <w:spacing w:val="2"/>
          <w:sz w:val="28"/>
        </w:rPr>
        <w:t xml:space="preserve"> настояще</w:t>
      </w:r>
      <w:r w:rsidR="004635B6" w:rsidRPr="00ED26C3">
        <w:rPr>
          <w:rFonts w:ascii="Times New Roman" w:eastAsia="Times New Roman" w:hAnsi="Times New Roman" w:cs="Times New Roman"/>
          <w:spacing w:val="2"/>
          <w:sz w:val="28"/>
        </w:rPr>
        <w:t>го Кодекса, по ставк</w:t>
      </w:r>
      <w:r w:rsidR="00F21506" w:rsidRPr="00ED26C3">
        <w:rPr>
          <w:rFonts w:ascii="Times New Roman" w:eastAsia="Times New Roman" w:hAnsi="Times New Roman" w:cs="Times New Roman"/>
          <w:spacing w:val="2"/>
          <w:sz w:val="28"/>
        </w:rPr>
        <w:t>ам, предусмотренным</w:t>
      </w:r>
      <w:r w:rsidR="000C790A" w:rsidRPr="00ED26C3">
        <w:rPr>
          <w:rFonts w:ascii="Times New Roman" w:eastAsia="Times New Roman" w:hAnsi="Times New Roman" w:cs="Times New Roman"/>
          <w:spacing w:val="2"/>
          <w:sz w:val="28"/>
        </w:rPr>
        <w:t xml:space="preserve"> </w:t>
      </w:r>
      <w:r w:rsidRPr="00ED26C3">
        <w:rPr>
          <w:rFonts w:ascii="Times New Roman" w:eastAsia="Times New Roman" w:hAnsi="Times New Roman" w:cs="Times New Roman"/>
          <w:spacing w:val="2"/>
          <w:sz w:val="28"/>
        </w:rPr>
        <w:t>статьей 320 настоящего Кодекса.</w:t>
      </w:r>
    </w:p>
    <w:p w:rsidR="006F46BC" w:rsidRPr="00ED26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ED26C3">
        <w:rPr>
          <w:rFonts w:ascii="Times New Roman" w:eastAsia="Times New Roman" w:hAnsi="Times New Roman" w:cs="Times New Roman"/>
          <w:spacing w:val="2"/>
          <w:sz w:val="28"/>
        </w:rPr>
        <w:t>2. По доходам, подлежащим налогообложению физическим</w:t>
      </w:r>
      <w:r w:rsidR="0004544A">
        <w:rPr>
          <w:rFonts w:ascii="Times New Roman" w:eastAsia="Times New Roman" w:hAnsi="Times New Roman" w:cs="Times New Roman"/>
          <w:spacing w:val="2"/>
          <w:sz w:val="28"/>
        </w:rPr>
        <w:br/>
      </w:r>
      <w:r w:rsidRPr="00ED26C3">
        <w:rPr>
          <w:rFonts w:ascii="Times New Roman" w:eastAsia="Times New Roman" w:hAnsi="Times New Roman" w:cs="Times New Roman"/>
          <w:spacing w:val="2"/>
          <w:sz w:val="28"/>
        </w:rPr>
        <w:t xml:space="preserve">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w:t>
      </w:r>
      <w:r w:rsidR="00834917" w:rsidRPr="00ED26C3">
        <w:rPr>
          <w:rFonts w:ascii="Times New Roman" w:eastAsia="Times New Roman" w:hAnsi="Times New Roman" w:cs="Times New Roman"/>
          <w:spacing w:val="2"/>
          <w:sz w:val="28"/>
        </w:rPr>
        <w:t>которые установлены</w:t>
      </w:r>
      <w:r w:rsidR="000C790A" w:rsidRPr="00ED26C3">
        <w:rPr>
          <w:rFonts w:ascii="Times New Roman" w:eastAsia="Times New Roman" w:hAnsi="Times New Roman" w:cs="Times New Roman"/>
          <w:spacing w:val="2"/>
          <w:sz w:val="28"/>
        </w:rPr>
        <w:t xml:space="preserve"> </w:t>
      </w:r>
      <w:r w:rsidR="0002119C" w:rsidRPr="00ED26C3">
        <w:rPr>
          <w:rFonts w:ascii="Times New Roman" w:eastAsia="Times New Roman" w:hAnsi="Times New Roman" w:cs="Times New Roman"/>
          <w:spacing w:val="2"/>
          <w:sz w:val="28"/>
        </w:rPr>
        <w:t>параграфом 2</w:t>
      </w:r>
      <w:r w:rsidR="000C790A" w:rsidRPr="00ED26C3">
        <w:rPr>
          <w:rFonts w:ascii="Times New Roman" w:eastAsia="Times New Roman" w:hAnsi="Times New Roman" w:cs="Times New Roman"/>
          <w:spacing w:val="2"/>
          <w:sz w:val="28"/>
        </w:rPr>
        <w:br/>
      </w:r>
      <w:r w:rsidRPr="00ED26C3">
        <w:rPr>
          <w:rFonts w:ascii="Times New Roman" w:eastAsia="Times New Roman" w:hAnsi="Times New Roman" w:cs="Times New Roman"/>
          <w:spacing w:val="2"/>
          <w:sz w:val="28"/>
        </w:rPr>
        <w:t>глав</w:t>
      </w:r>
      <w:r w:rsidR="0002119C" w:rsidRPr="00ED26C3">
        <w:rPr>
          <w:rFonts w:ascii="Times New Roman" w:eastAsia="Times New Roman" w:hAnsi="Times New Roman" w:cs="Times New Roman"/>
          <w:spacing w:val="2"/>
          <w:sz w:val="28"/>
        </w:rPr>
        <w:t xml:space="preserve">ы </w:t>
      </w:r>
      <w:r w:rsidR="00F17570" w:rsidRPr="00ED26C3">
        <w:rPr>
          <w:rFonts w:ascii="Times New Roman" w:eastAsia="Times New Roman" w:hAnsi="Times New Roman" w:cs="Times New Roman"/>
          <w:spacing w:val="2"/>
          <w:sz w:val="28"/>
        </w:rPr>
        <w:t xml:space="preserve">36, </w:t>
      </w:r>
      <w:r w:rsidR="0002119C" w:rsidRPr="00ED26C3">
        <w:rPr>
          <w:rFonts w:ascii="Times New Roman" w:eastAsia="Times New Roman" w:hAnsi="Times New Roman" w:cs="Times New Roman"/>
          <w:spacing w:val="2"/>
          <w:sz w:val="28"/>
        </w:rPr>
        <w:t xml:space="preserve">главами 39 и </w:t>
      </w:r>
      <w:r w:rsidRPr="00ED26C3">
        <w:rPr>
          <w:rFonts w:ascii="Times New Roman" w:eastAsia="Times New Roman" w:hAnsi="Times New Roman" w:cs="Times New Roman"/>
          <w:spacing w:val="2"/>
          <w:sz w:val="28"/>
        </w:rPr>
        <w:t>40 настоящ</w:t>
      </w:r>
      <w:r w:rsidR="00F21506" w:rsidRPr="00ED26C3">
        <w:rPr>
          <w:rFonts w:ascii="Times New Roman" w:eastAsia="Times New Roman" w:hAnsi="Times New Roman" w:cs="Times New Roman"/>
          <w:spacing w:val="2"/>
          <w:sz w:val="28"/>
        </w:rPr>
        <w:t>его Кодекса, по ставкам,</w:t>
      </w:r>
      <w:r w:rsidRPr="00ED26C3">
        <w:rPr>
          <w:rFonts w:ascii="Times New Roman" w:eastAsia="Times New Roman" w:hAnsi="Times New Roman" w:cs="Times New Roman"/>
          <w:spacing w:val="2"/>
          <w:sz w:val="28"/>
        </w:rPr>
        <w:t xml:space="preserve"> предусмотрен</w:t>
      </w:r>
      <w:r w:rsidR="00F21506" w:rsidRPr="00ED26C3">
        <w:rPr>
          <w:rFonts w:ascii="Times New Roman" w:eastAsia="Times New Roman" w:hAnsi="Times New Roman" w:cs="Times New Roman"/>
          <w:spacing w:val="2"/>
          <w:sz w:val="28"/>
        </w:rPr>
        <w:t>н</w:t>
      </w:r>
      <w:r w:rsidRPr="00ED26C3">
        <w:rPr>
          <w:rFonts w:ascii="Times New Roman" w:eastAsia="Times New Roman" w:hAnsi="Times New Roman" w:cs="Times New Roman"/>
          <w:spacing w:val="2"/>
          <w:sz w:val="28"/>
        </w:rPr>
        <w:t>ы</w:t>
      </w:r>
      <w:r w:rsidR="00F21506" w:rsidRPr="00ED26C3">
        <w:rPr>
          <w:rFonts w:ascii="Times New Roman" w:eastAsia="Times New Roman" w:hAnsi="Times New Roman" w:cs="Times New Roman"/>
          <w:spacing w:val="2"/>
          <w:sz w:val="28"/>
        </w:rPr>
        <w:t>м</w:t>
      </w:r>
      <w:r w:rsidR="000C790A" w:rsidRPr="00ED26C3">
        <w:rPr>
          <w:rFonts w:ascii="Times New Roman" w:eastAsia="Times New Roman" w:hAnsi="Times New Roman" w:cs="Times New Roman"/>
          <w:spacing w:val="2"/>
          <w:sz w:val="28"/>
        </w:rPr>
        <w:t xml:space="preserve"> </w:t>
      </w:r>
      <w:r w:rsidRPr="00ED26C3">
        <w:rPr>
          <w:rFonts w:ascii="Times New Roman" w:eastAsia="Times New Roman" w:hAnsi="Times New Roman" w:cs="Times New Roman"/>
          <w:spacing w:val="2"/>
          <w:sz w:val="28"/>
        </w:rPr>
        <w:t>статьей 320</w:t>
      </w:r>
      <w:r w:rsidR="000C790A" w:rsidRPr="00ED26C3">
        <w:rPr>
          <w:rFonts w:ascii="Times New Roman" w:eastAsia="Times New Roman" w:hAnsi="Times New Roman" w:cs="Times New Roman"/>
          <w:spacing w:val="2"/>
          <w:sz w:val="28"/>
        </w:rPr>
        <w:t xml:space="preserve"> </w:t>
      </w:r>
      <w:r w:rsidRPr="00ED26C3">
        <w:rPr>
          <w:rFonts w:ascii="Times New Roman" w:eastAsia="Times New Roman" w:hAnsi="Times New Roman" w:cs="Times New Roman"/>
          <w:spacing w:val="2"/>
          <w:sz w:val="28"/>
        </w:rPr>
        <w:t>настоящего Кодекса.</w:t>
      </w:r>
    </w:p>
    <w:p w:rsidR="006F46BC" w:rsidRPr="00ED26C3" w:rsidRDefault="00411939" w:rsidP="00486748">
      <w:pPr>
        <w:shd w:val="clear" w:color="auto" w:fill="FFFFFF" w:themeFill="background1"/>
        <w:tabs>
          <w:tab w:val="left" w:pos="396"/>
        </w:tabs>
        <w:spacing w:after="0" w:line="240" w:lineRule="auto"/>
        <w:ind w:firstLine="709"/>
        <w:jc w:val="both"/>
        <w:rPr>
          <w:rFonts w:ascii="Times New Roman" w:eastAsia="Times New Roman" w:hAnsi="Times New Roman" w:cs="Times New Roman"/>
          <w:spacing w:val="2"/>
          <w:sz w:val="28"/>
        </w:rPr>
      </w:pPr>
      <w:r w:rsidRPr="00ED26C3">
        <w:rPr>
          <w:rFonts w:ascii="Times New Roman" w:eastAsia="Times New Roman" w:hAnsi="Times New Roman" w:cs="Times New Roman"/>
          <w:spacing w:val="2"/>
          <w:sz w:val="28"/>
        </w:rPr>
        <w:t>3. По доход</w:t>
      </w:r>
      <w:r w:rsidR="00834917" w:rsidRPr="00ED26C3">
        <w:rPr>
          <w:rFonts w:ascii="Times New Roman" w:eastAsia="Times New Roman" w:hAnsi="Times New Roman" w:cs="Times New Roman"/>
          <w:spacing w:val="2"/>
          <w:sz w:val="28"/>
        </w:rPr>
        <w:t>ам физического лица-нерезидента</w:t>
      </w:r>
      <w:r w:rsidRPr="00ED26C3">
        <w:rPr>
          <w:rFonts w:ascii="Times New Roman" w:eastAsia="Times New Roman" w:hAnsi="Times New Roman" w:cs="Times New Roman"/>
          <w:spacing w:val="2"/>
          <w:sz w:val="28"/>
        </w:rPr>
        <w:t xml:space="preserve"> исчисление, удержание и перечисление индивидуального подоходного налога, а также представление налоговой отчетности производятся в порядке и сроки, </w:t>
      </w:r>
      <w:r w:rsidR="00834917" w:rsidRPr="00ED26C3">
        <w:rPr>
          <w:rFonts w:ascii="Times New Roman" w:eastAsia="Times New Roman" w:hAnsi="Times New Roman" w:cs="Times New Roman"/>
          <w:spacing w:val="2"/>
          <w:sz w:val="28"/>
        </w:rPr>
        <w:t>которые установлены</w:t>
      </w:r>
      <w:r w:rsidR="00ED26C3">
        <w:rPr>
          <w:rFonts w:ascii="Times New Roman" w:eastAsia="Times New Roman" w:hAnsi="Times New Roman" w:cs="Times New Roman"/>
          <w:spacing w:val="2"/>
          <w:sz w:val="28"/>
        </w:rPr>
        <w:t xml:space="preserve"> </w:t>
      </w:r>
      <w:r w:rsidRPr="00ED26C3">
        <w:rPr>
          <w:rFonts w:ascii="Times New Roman" w:eastAsia="Times New Roman" w:hAnsi="Times New Roman" w:cs="Times New Roman"/>
          <w:spacing w:val="2"/>
          <w:sz w:val="28"/>
        </w:rPr>
        <w:t>главой 74</w:t>
      </w:r>
      <w:r w:rsidR="00ED26C3">
        <w:rPr>
          <w:rFonts w:ascii="Times New Roman" w:eastAsia="Times New Roman" w:hAnsi="Times New Roman" w:cs="Times New Roman"/>
          <w:spacing w:val="2"/>
          <w:sz w:val="28"/>
        </w:rPr>
        <w:t xml:space="preserve"> </w:t>
      </w:r>
      <w:r w:rsidRPr="00ED26C3">
        <w:rPr>
          <w:rFonts w:ascii="Times New Roman" w:eastAsia="Times New Roman" w:hAnsi="Times New Roman" w:cs="Times New Roman"/>
          <w:spacing w:val="2"/>
          <w:sz w:val="28"/>
        </w:rPr>
        <w:t>настоящего Кодекса, по</w:t>
      </w:r>
      <w:r w:rsidR="00F21506" w:rsidRPr="00ED26C3">
        <w:rPr>
          <w:rFonts w:ascii="Times New Roman" w:eastAsia="Times New Roman" w:hAnsi="Times New Roman" w:cs="Times New Roman"/>
          <w:spacing w:val="2"/>
          <w:sz w:val="28"/>
        </w:rPr>
        <w:t xml:space="preserve"> ставкам, </w:t>
      </w:r>
      <w:r w:rsidRPr="00ED26C3">
        <w:rPr>
          <w:rFonts w:ascii="Times New Roman" w:eastAsia="Times New Roman" w:hAnsi="Times New Roman" w:cs="Times New Roman"/>
          <w:spacing w:val="2"/>
          <w:sz w:val="28"/>
        </w:rPr>
        <w:t>предусмотрен</w:t>
      </w:r>
      <w:r w:rsidR="00F21506" w:rsidRPr="00ED26C3">
        <w:rPr>
          <w:rFonts w:ascii="Times New Roman" w:eastAsia="Times New Roman" w:hAnsi="Times New Roman" w:cs="Times New Roman"/>
          <w:spacing w:val="2"/>
          <w:sz w:val="28"/>
        </w:rPr>
        <w:t>н</w:t>
      </w:r>
      <w:r w:rsidRPr="00ED26C3">
        <w:rPr>
          <w:rFonts w:ascii="Times New Roman" w:eastAsia="Times New Roman" w:hAnsi="Times New Roman" w:cs="Times New Roman"/>
          <w:spacing w:val="2"/>
          <w:sz w:val="28"/>
        </w:rPr>
        <w:t>ы</w:t>
      </w:r>
      <w:r w:rsidR="00F21506" w:rsidRPr="00ED26C3">
        <w:rPr>
          <w:rFonts w:ascii="Times New Roman" w:eastAsia="Times New Roman" w:hAnsi="Times New Roman" w:cs="Times New Roman"/>
          <w:spacing w:val="2"/>
          <w:sz w:val="28"/>
        </w:rPr>
        <w:t>м</w:t>
      </w:r>
      <w:r w:rsidR="00ED26C3">
        <w:rPr>
          <w:rFonts w:ascii="Times New Roman" w:eastAsia="Times New Roman" w:hAnsi="Times New Roman" w:cs="Times New Roman"/>
          <w:spacing w:val="2"/>
          <w:sz w:val="28"/>
        </w:rPr>
        <w:br/>
      </w:r>
      <w:r w:rsidRPr="00ED26C3">
        <w:rPr>
          <w:rFonts w:ascii="Times New Roman" w:eastAsia="Times New Roman" w:hAnsi="Times New Roman" w:cs="Times New Roman"/>
          <w:spacing w:val="2"/>
          <w:sz w:val="28"/>
        </w:rPr>
        <w:t>статьями 320 и 646 настоящего Кодекса.</w:t>
      </w:r>
    </w:p>
    <w:p w:rsidR="00834917"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ED26C3">
        <w:rPr>
          <w:rFonts w:ascii="Times New Roman" w:eastAsia="Times New Roman" w:hAnsi="Times New Roman" w:cs="Times New Roman"/>
          <w:spacing w:val="2"/>
          <w:sz w:val="28"/>
        </w:rPr>
        <w:t>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w:t>
      </w:r>
      <w:r w:rsidRPr="00471D9D">
        <w:rPr>
          <w:rFonts w:ascii="Times New Roman" w:eastAsia="Times New Roman" w:hAnsi="Times New Roman" w:cs="Times New Roman"/>
          <w:spacing w:val="2"/>
          <w:sz w:val="28"/>
        </w:rPr>
        <w:t xml:space="preserve"> представление налоговой отчетности производятся в порядке и сроки, </w:t>
      </w:r>
      <w:r w:rsidR="00834917" w:rsidRPr="00471D9D">
        <w:rPr>
          <w:rFonts w:ascii="Times New Roman" w:eastAsia="Times New Roman" w:hAnsi="Times New Roman" w:cs="Times New Roman"/>
          <w:spacing w:val="2"/>
          <w:sz w:val="28"/>
        </w:rPr>
        <w:t>которые установлены</w:t>
      </w:r>
      <w:r w:rsidRPr="00471D9D">
        <w:rPr>
          <w:rFonts w:ascii="Times New Roman" w:eastAsia="Times New Roman" w:hAnsi="Times New Roman" w:cs="Times New Roman"/>
          <w:spacing w:val="2"/>
          <w:sz w:val="28"/>
        </w:rPr>
        <w:t xml:space="preserve"> главой 77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По доходам индивидуального предпринимателя, применяющего специальный налоговый режим </w:t>
      </w:r>
      <w:r w:rsidRPr="00471D9D">
        <w:rPr>
          <w:rFonts w:ascii="Times New Roman" w:eastAsia="Times New Roman" w:hAnsi="Times New Roman" w:cs="Times New Roman"/>
          <w:sz w:val="28"/>
        </w:rPr>
        <w:t>для производителей сельскохозяйственной продукции</w:t>
      </w:r>
      <w:r w:rsidRPr="00471D9D">
        <w:rPr>
          <w:rFonts w:ascii="Times New Roman" w:eastAsia="Times New Roman" w:hAnsi="Times New Roman" w:cs="Times New Roman"/>
          <w:spacing w:val="2"/>
          <w:sz w:val="28"/>
        </w:rPr>
        <w:t>, продукции аквакультуры (рыбоводства) и сель</w:t>
      </w:r>
      <w:r w:rsidR="00DD6642" w:rsidRPr="00471D9D">
        <w:rPr>
          <w:rFonts w:ascii="Times New Roman" w:eastAsia="Times New Roman" w:hAnsi="Times New Roman" w:cs="Times New Roman"/>
          <w:spacing w:val="2"/>
          <w:sz w:val="28"/>
        </w:rPr>
        <w:t xml:space="preserve">скохозяйственных кооперативов, </w:t>
      </w:r>
      <w:r w:rsidRPr="00471D9D">
        <w:rPr>
          <w:rFonts w:ascii="Times New Roman" w:eastAsia="Times New Roman" w:hAnsi="Times New Roman" w:cs="Times New Roman"/>
          <w:spacing w:val="2"/>
          <w:sz w:val="28"/>
        </w:rPr>
        <w:t>исчисление индивидуального подоходного налога производится с учетом особенностей, установленных главой 78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0C790A"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318. </w:t>
      </w:r>
      <w:r w:rsidRPr="000C790A">
        <w:rPr>
          <w:rFonts w:ascii="Times New Roman" w:eastAsia="Times New Roman" w:hAnsi="Times New Roman" w:cs="Times New Roman"/>
          <w:sz w:val="28"/>
        </w:rPr>
        <w:t>Объекты налогообложения</w:t>
      </w:r>
    </w:p>
    <w:p w:rsidR="000C790A" w:rsidRDefault="000C790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Объектами обложения индивидуальным подоходным налогом являются: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облагаемый доход физического лица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облагаемый доход физического лица при самостоятельном налогообложении</w:t>
      </w:r>
      <w:r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 </w:t>
      </w:r>
    </w:p>
    <w:p w:rsidR="006F46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319. </w:t>
      </w:r>
      <w:r w:rsidRPr="000C790A">
        <w:rPr>
          <w:rFonts w:ascii="Times New Roman" w:eastAsia="Times New Roman" w:hAnsi="Times New Roman" w:cs="Times New Roman"/>
          <w:sz w:val="28"/>
        </w:rPr>
        <w:t xml:space="preserve">Годовой доход физического лица </w:t>
      </w:r>
    </w:p>
    <w:p w:rsidR="000C790A" w:rsidRPr="000C790A" w:rsidRDefault="000C790A"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EB55AB">
      <w:pPr>
        <w:pStyle w:val="a3"/>
        <w:numPr>
          <w:ilvl w:val="0"/>
          <w:numId w:val="31"/>
        </w:numPr>
        <w:shd w:val="clear" w:color="auto" w:fill="FFFFFF" w:themeFill="background1"/>
        <w:tabs>
          <w:tab w:val="left" w:pos="426"/>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w:t>
      </w:r>
      <w:r w:rsidRPr="00471D9D">
        <w:rPr>
          <w:rFonts w:ascii="Times New Roman" w:eastAsia="Times New Roman" w:hAnsi="Times New Roman" w:cs="Times New Roman"/>
          <w:spacing w:val="2"/>
          <w:sz w:val="28"/>
        </w:rPr>
        <w:t>изическим лицом самостоятельно.</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рассматриваются в качестве дохода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месячного расчетного показателя, установленного законом о республиканском бюджете и действующего на дату начисления таких выплат;</w:t>
      </w:r>
    </w:p>
    <w:p w:rsidR="000C790A" w:rsidRDefault="00411939" w:rsidP="0046099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установленные в подпунктах 1), 2) и 4) пункта 1 и в подпунктах 1), 2) и 4) пункта 3 статьи 244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командировке в пределах Республики Казахстан </w:t>
      </w:r>
      <w:r w:rsidR="00B9680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суточные не более </w:t>
      </w:r>
      <w:r w:rsidRPr="00471D9D">
        <w:rPr>
          <w:rFonts w:ascii="Times New Roman" w:eastAsia="Times New Roman" w:hAnsi="Times New Roman" w:cs="Times New Roman"/>
          <w:sz w:val="28"/>
        </w:rPr>
        <w:b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компенсации расходов, подтвержденных документально, по проезду, провозу имущества, </w:t>
      </w:r>
      <w:r w:rsidR="007A4ED9">
        <w:rPr>
          <w:rFonts w:ascii="Times New Roman" w:eastAsia="Times New Roman" w:hAnsi="Times New Roman" w:cs="Times New Roman"/>
          <w:sz w:val="28"/>
        </w:rPr>
        <w:t>найму (</w:t>
      </w:r>
      <w:r w:rsidR="007A4ED9" w:rsidRPr="00ED26C3">
        <w:rPr>
          <w:rFonts w:ascii="Times New Roman" w:eastAsia="Times New Roman" w:hAnsi="Times New Roman" w:cs="Times New Roman"/>
          <w:sz w:val="28"/>
        </w:rPr>
        <w:t>аренде</w:t>
      </w:r>
      <w:r w:rsidR="009010EA" w:rsidRPr="00ED26C3">
        <w:rPr>
          <w:rFonts w:ascii="Times New Roman" w:eastAsia="Times New Roman" w:hAnsi="Times New Roman" w:cs="Times New Roman"/>
          <w:sz w:val="28"/>
        </w:rPr>
        <w:t>) жилища</w:t>
      </w:r>
      <w:r w:rsidRPr="00471D9D">
        <w:rPr>
          <w:rFonts w:ascii="Times New Roman" w:eastAsia="Times New Roman" w:hAnsi="Times New Roman" w:cs="Times New Roman"/>
          <w:sz w:val="28"/>
        </w:rPr>
        <w:t xml:space="preserve">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иму</w:t>
      </w:r>
      <w:r w:rsidR="00B3779E" w:rsidRPr="00471D9D">
        <w:rPr>
          <w:rFonts w:ascii="Times New Roman" w:eastAsia="Times New Roman" w:hAnsi="Times New Roman" w:cs="Times New Roman"/>
          <w:sz w:val="28"/>
        </w:rPr>
        <w:t>щественному найму (аренде) жилища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питание в пределах суточных, установленных в подпункте 2)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расходы работодателя, связанные с доставкой работников от места их жительства (пребывания) в Республике Казахстан до места работы и обратно</w:t>
      </w:r>
      <w:r w:rsidR="00B9680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 соблюдении условия заключения работодателем с контрагентом договора на оказание услуг по доставке работников до места работы и обратно;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стоимость выданной специальной одежды, </w:t>
      </w:r>
      <w:r w:rsidRPr="00ED0C85">
        <w:rPr>
          <w:rFonts w:ascii="Times New Roman" w:eastAsia="Times New Roman" w:hAnsi="Times New Roman" w:cs="Times New Roman"/>
          <w:sz w:val="28"/>
        </w:rPr>
        <w:t>специальной обуви</w:t>
      </w:r>
      <w:r w:rsidRPr="00ED0C85">
        <w:rPr>
          <w:rFonts w:ascii="Times New Roman" w:eastAsia="Times New Roman" w:hAnsi="Times New Roman" w:cs="Times New Roman"/>
          <w:sz w:val="28"/>
          <w:szCs w:val="28"/>
        </w:rPr>
        <w:t xml:space="preserve">, </w:t>
      </w:r>
      <w:r w:rsidR="009010EA" w:rsidRPr="00ED0C85">
        <w:rPr>
          <w:rFonts w:ascii="Times New Roman" w:eastAsia="Calibri" w:hAnsi="Times New Roman" w:cs="Times New Roman"/>
          <w:sz w:val="28"/>
          <w:szCs w:val="28"/>
          <w:lang w:eastAsia="en-US"/>
        </w:rPr>
        <w:t>в том числе их ремонта,</w:t>
      </w:r>
      <w:r w:rsidRPr="00ED0C85">
        <w:rPr>
          <w:rFonts w:ascii="Times New Roman" w:eastAsia="Times New Roman" w:hAnsi="Times New Roman" w:cs="Times New Roman"/>
          <w:sz w:val="28"/>
        </w:rPr>
        <w:t xml:space="preserve"> средств индивидуальной защиты</w:t>
      </w:r>
      <w:r w:rsidR="006F3F5D" w:rsidRPr="00ED0C85">
        <w:rPr>
          <w:rFonts w:ascii="Times New Roman" w:eastAsia="Times New Roman" w:hAnsi="Times New Roman" w:cs="Times New Roman"/>
          <w:sz w:val="28"/>
        </w:rPr>
        <w:t>,</w:t>
      </w:r>
      <w:r w:rsidRPr="00ED0C85">
        <w:rPr>
          <w:rFonts w:ascii="Times New Roman" w:eastAsia="Times New Roman" w:hAnsi="Times New Roman" w:cs="Times New Roman"/>
          <w:sz w:val="28"/>
        </w:rPr>
        <w:t xml:space="preserve"> </w:t>
      </w:r>
      <w:r w:rsidR="009010EA" w:rsidRPr="00ED0C85">
        <w:rPr>
          <w:rFonts w:ascii="Times New Roman" w:eastAsia="Calibri" w:hAnsi="Times New Roman" w:cs="Times New Roman"/>
          <w:sz w:val="28"/>
          <w:szCs w:val="28"/>
          <w:lang w:eastAsia="en-US"/>
        </w:rPr>
        <w:t>моющих</w:t>
      </w:r>
      <w:r w:rsidR="009010EA" w:rsidRPr="00471D9D">
        <w:rPr>
          <w:rFonts w:ascii="Times New Roman" w:eastAsia="Calibri" w:hAnsi="Times New Roman" w:cs="Times New Roman"/>
          <w:sz w:val="28"/>
          <w:szCs w:val="28"/>
          <w:lang w:eastAsia="en-US"/>
        </w:rPr>
        <w:t xml:space="preserve"> и дезинфицирующих средств, средств профилактической обработки, медицинской аптечки,</w:t>
      </w:r>
      <w:r w:rsidRPr="00471D9D">
        <w:rPr>
          <w:rFonts w:ascii="Times New Roman" w:eastAsia="Times New Roman" w:hAnsi="Times New Roman" w:cs="Times New Roman"/>
          <w:sz w:val="28"/>
        </w:rPr>
        <w:t xml:space="preserve"> молока или других равноценных пищевых продуктов </w:t>
      </w:r>
      <w:r w:rsidR="009010EA" w:rsidRPr="00471D9D">
        <w:rPr>
          <w:rFonts w:ascii="Times New Roman" w:eastAsia="Calibri" w:hAnsi="Times New Roman" w:cs="Times New Roman"/>
          <w:sz w:val="28"/>
          <w:szCs w:val="28"/>
          <w:lang w:eastAsia="en-US"/>
        </w:rPr>
        <w:t>и (или) специализированных продуктов для диетического (лечебного и профилактического)</w:t>
      </w:r>
      <w:r w:rsidRPr="00471D9D">
        <w:rPr>
          <w:rFonts w:ascii="Times New Roman" w:eastAsia="Times New Roman" w:hAnsi="Times New Roman" w:cs="Times New Roman"/>
          <w:sz w:val="28"/>
        </w:rPr>
        <w:t xml:space="preserve"> питания по нормам, установленным законодательством Республики Казахстан;</w:t>
      </w:r>
    </w:p>
    <w:p w:rsidR="006F46BC" w:rsidRPr="000C790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w:t>
      </w:r>
      <w:r w:rsidRPr="00471D9D">
        <w:rPr>
          <w:rFonts w:ascii="Times New Roman" w:eastAsia="Times New Roman" w:hAnsi="Times New Roman" w:cs="Times New Roman"/>
          <w:sz w:val="28"/>
        </w:rPr>
        <w:lastRenderedPageBreak/>
        <w:t xml:space="preserve">организации в </w:t>
      </w:r>
      <w:r w:rsidRPr="000C790A">
        <w:rPr>
          <w:rFonts w:ascii="Times New Roman" w:eastAsia="Times New Roman" w:hAnsi="Times New Roman" w:cs="Times New Roman"/>
          <w:sz w:val="28"/>
        </w:rPr>
        <w:t xml:space="preserve">порядке, </w:t>
      </w:r>
      <w:r w:rsidR="009B2FEC" w:rsidRPr="000C790A">
        <w:rPr>
          <w:rFonts w:ascii="Times New Roman" w:eastAsia="Times New Roman" w:hAnsi="Times New Roman" w:cs="Times New Roman"/>
          <w:sz w:val="28"/>
        </w:rPr>
        <w:t>определенном</w:t>
      </w:r>
      <w:r w:rsidRPr="000C790A">
        <w:rPr>
          <w:rFonts w:ascii="Times New Roman" w:eastAsia="Times New Roman" w:hAnsi="Times New Roman" w:cs="Times New Roman"/>
          <w:sz w:val="28"/>
        </w:rPr>
        <w:t xml:space="preserve"> законодательством Республики Казахстан;</w:t>
      </w:r>
    </w:p>
    <w:p w:rsidR="006F46BC" w:rsidRPr="00471D9D" w:rsidRDefault="0054476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12) суммы пени</w:t>
      </w:r>
      <w:r w:rsidR="00411939" w:rsidRPr="000C790A">
        <w:rPr>
          <w:rFonts w:ascii="Times New Roman" w:eastAsia="Times New Roman" w:hAnsi="Times New Roman" w:cs="Times New Roman"/>
          <w:sz w:val="28"/>
        </w:rPr>
        <w:t>, начисленных за несвоевременное исчисление, удержание, перечисление социальных платежей в размерах, установленных</w:t>
      </w:r>
      <w:r w:rsidR="00411939" w:rsidRPr="00471D9D">
        <w:rPr>
          <w:rFonts w:ascii="Times New Roman" w:eastAsia="Times New Roman" w:hAnsi="Times New Roman" w:cs="Times New Roman"/>
          <w:sz w:val="28"/>
        </w:rPr>
        <w:t xml:space="preserve">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w:t>
      </w:r>
      <w:r w:rsidR="00B9680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случае, если указанные расходы производятся отдельно от арендной 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содержание общего имущества объекта кондоминиума в соответствии с жилищным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оплату коммунальных услуг, предусмотренных Законом Республики Казахстан «О жилищных отношениях»;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ремонт жилища, жилого помещения (квартиры);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представительские расходы по приему и обслуживанию лиц, произведенные в соответствии со статьей 245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установления физическому лицу-заемщику инвалидности I или II группы, а также в случае смерти физического лица-заемщика;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отсутствия другого дохода у физического лица-заемщика, получающего социальные выплаты в соответствии с Законом Республики Казахстан </w:t>
      </w:r>
      <w:r w:rsidRPr="00471D9D">
        <w:rPr>
          <w:rFonts w:ascii="Times New Roman" w:eastAsia="Times New Roman" w:hAnsi="Times New Roman" w:cs="Times New Roman"/>
          <w:sz w:val="28"/>
        </w:rPr>
        <w:br/>
        <w:t>«Об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вступления в законную силу постановления судебного исполнителя о возврате исполнительного документа банку </w:t>
      </w:r>
      <w:r w:rsidR="00F47191"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w:t>
      </w:r>
      <w:r w:rsidRPr="00ED0C85">
        <w:rPr>
          <w:rFonts w:ascii="Times New Roman" w:eastAsia="Times New Roman" w:hAnsi="Times New Roman" w:cs="Times New Roman"/>
          <w:sz w:val="28"/>
        </w:rPr>
        <w:t xml:space="preserve">ответственность перед банком </w:t>
      </w:r>
      <w:r w:rsidR="00F47191" w:rsidRPr="00ED0C85">
        <w:rPr>
          <w:rFonts w:ascii="Times New Roman" w:eastAsia="Times New Roman" w:hAnsi="Times New Roman" w:cs="Times New Roman"/>
          <w:sz w:val="28"/>
        </w:rPr>
        <w:t xml:space="preserve">второго уровня </w:t>
      </w:r>
      <w:r w:rsidRPr="00ED0C85">
        <w:rPr>
          <w:rFonts w:ascii="Times New Roman" w:eastAsia="Times New Roman" w:hAnsi="Times New Roman" w:cs="Times New Roman"/>
          <w:sz w:val="28"/>
        </w:rPr>
        <w:t>(микрофина</w:t>
      </w:r>
      <w:r w:rsidR="008B29B1" w:rsidRPr="00ED0C85">
        <w:rPr>
          <w:rFonts w:ascii="Times New Roman" w:eastAsia="Times New Roman" w:hAnsi="Times New Roman" w:cs="Times New Roman"/>
          <w:sz w:val="28"/>
        </w:rPr>
        <w:t>нсовой организацией), отсутств</w:t>
      </w:r>
      <w:r w:rsidR="00AB0A94" w:rsidRPr="00ED0C85">
        <w:rPr>
          <w:rFonts w:ascii="Times New Roman" w:eastAsia="Times New Roman" w:hAnsi="Times New Roman" w:cs="Times New Roman"/>
          <w:sz w:val="28"/>
        </w:rPr>
        <w:t>ую</w:t>
      </w:r>
      <w:r w:rsidRPr="00ED0C85">
        <w:rPr>
          <w:rFonts w:ascii="Times New Roman" w:eastAsia="Times New Roman" w:hAnsi="Times New Roman" w:cs="Times New Roman"/>
          <w:sz w:val="28"/>
        </w:rPr>
        <w:t>т имущество, в том числе деньги, цен</w:t>
      </w:r>
      <w:r w:rsidR="008B29B1" w:rsidRPr="00ED0C85">
        <w:rPr>
          <w:rFonts w:ascii="Times New Roman" w:eastAsia="Times New Roman" w:hAnsi="Times New Roman" w:cs="Times New Roman"/>
          <w:sz w:val="28"/>
        </w:rPr>
        <w:t>ные бумаги</w:t>
      </w:r>
      <w:r w:rsidR="00352147" w:rsidRPr="00ED0C85">
        <w:rPr>
          <w:rFonts w:ascii="Times New Roman" w:eastAsia="Times New Roman" w:hAnsi="Times New Roman" w:cs="Times New Roman"/>
          <w:sz w:val="28"/>
        </w:rPr>
        <w:t>,</w:t>
      </w:r>
      <w:r w:rsidR="008B29B1" w:rsidRPr="00ED0C85">
        <w:rPr>
          <w:rFonts w:ascii="Times New Roman" w:eastAsia="Times New Roman" w:hAnsi="Times New Roman" w:cs="Times New Roman"/>
          <w:sz w:val="28"/>
        </w:rPr>
        <w:t xml:space="preserve"> или доходы, на кот</w:t>
      </w:r>
      <w:r w:rsidR="00460993" w:rsidRPr="00ED0C85">
        <w:rPr>
          <w:rFonts w:ascii="Times New Roman" w:eastAsia="Times New Roman" w:hAnsi="Times New Roman" w:cs="Times New Roman"/>
          <w:sz w:val="28"/>
        </w:rPr>
        <w:t>оры</w:t>
      </w:r>
      <w:r w:rsidRPr="00ED0C85">
        <w:rPr>
          <w:rFonts w:ascii="Times New Roman" w:eastAsia="Times New Roman" w:hAnsi="Times New Roman" w:cs="Times New Roman"/>
          <w:sz w:val="28"/>
        </w:rPr>
        <w:t xml:space="preserve">е может быть обращено взыскание, и </w:t>
      </w:r>
      <w:r w:rsidR="00AB0A94" w:rsidRPr="00ED0C85">
        <w:rPr>
          <w:rFonts w:ascii="Times New Roman" w:eastAsia="Times New Roman" w:hAnsi="Times New Roman" w:cs="Times New Roman"/>
          <w:sz w:val="28"/>
        </w:rPr>
        <w:t>меры по выявлению его имущества или доходов, принятые судебным исполнителем в соответствии</w:t>
      </w:r>
      <w:r w:rsidR="00427C7F" w:rsidRPr="00ED0C85">
        <w:rPr>
          <w:rFonts w:ascii="Times New Roman" w:eastAsia="Times New Roman" w:hAnsi="Times New Roman" w:cs="Times New Roman"/>
          <w:sz w:val="28"/>
        </w:rPr>
        <w:t xml:space="preserve"> </w:t>
      </w:r>
      <w:r w:rsidRPr="00ED0C85">
        <w:rPr>
          <w:rFonts w:ascii="Times New Roman" w:eastAsia="Times New Roman" w:hAnsi="Times New Roman" w:cs="Times New Roman"/>
          <w:sz w:val="28"/>
        </w:rPr>
        <w:t>законодательством Республики Казахстан об исполнительном производстве и статусе судебных исполнителей</w:t>
      </w:r>
      <w:r w:rsidRPr="00471D9D">
        <w:rPr>
          <w:rFonts w:ascii="Times New Roman" w:eastAsia="Times New Roman" w:hAnsi="Times New Roman" w:cs="Times New Roman"/>
          <w:sz w:val="28"/>
        </w:rPr>
        <w:t xml:space="preserve"> оказались безрезультатными;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(микрокредита) после продажи заложенного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выданному работнику банка</w:t>
      </w:r>
      <w:r w:rsidR="008F1BF8"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(микрофинансовой организации), супругу (супруге), близким родственникам работника банка </w:t>
      </w:r>
      <w:r w:rsidR="008F1BF8"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(микрофинансовой организации), взаимосвязанной стороне банка </w:t>
      </w:r>
      <w:r w:rsidR="008F1148"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(микрофинансовой 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которому произведены уступка права требования и (или) перевод долга;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w:t>
      </w:r>
      <w:r w:rsidR="008F1148"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(микрофинансовой организацией),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основного долга;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задолженности по вознаграждению, комиссии, неустойке (пени, штрафу);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дохода, полученного заемщиком, в результате оплаты за такое лицо банком</w:t>
      </w:r>
      <w:r w:rsidR="008F1148"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организацией, осуществляющей отдельные виды </w:t>
      </w:r>
      <w:r w:rsidRPr="00471D9D">
        <w:rPr>
          <w:rFonts w:ascii="Times New Roman" w:eastAsia="Times New Roman" w:hAnsi="Times New Roman" w:cs="Times New Roman"/>
          <w:sz w:val="28"/>
        </w:rPr>
        <w:lastRenderedPageBreak/>
        <w:t>банковских операций, а</w:t>
      </w:r>
      <w:r w:rsidR="00B96807" w:rsidRPr="00471D9D">
        <w:rPr>
          <w:rFonts w:ascii="Times New Roman" w:eastAsia="Times New Roman" w:hAnsi="Times New Roman" w:cs="Times New Roman"/>
          <w:sz w:val="28"/>
        </w:rPr>
        <w:t xml:space="preserve"> также коллекторским агентством</w:t>
      </w:r>
      <w:r w:rsidRPr="00471D9D">
        <w:rPr>
          <w:rFonts w:ascii="Times New Roman" w:eastAsia="Times New Roman" w:hAnsi="Times New Roman" w:cs="Times New Roman"/>
          <w:sz w:val="28"/>
        </w:rPr>
        <w:t xml:space="preserve"> государственной пошлины, взимаемой с подаваемого в суд искового заявления; </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20) доход, образовавшийся по ипотечному жилищному займу (ипотечному займу), </w:t>
      </w:r>
      <w:r w:rsidR="00080CDB" w:rsidRPr="00471D9D">
        <w:rPr>
          <w:rFonts w:ascii="Times New Roman" w:hAnsi="Times New Roman" w:cs="Times New Roman"/>
          <w:sz w:val="28"/>
          <w:szCs w:val="28"/>
        </w:rPr>
        <w:t>полученному до 1 января 2016 года</w:t>
      </w:r>
      <w:r w:rsidRPr="00471D9D">
        <w:rPr>
          <w:rFonts w:ascii="Times New Roman" w:eastAsia="Times New Roman" w:hAnsi="Times New Roman" w:cs="Times New Roman"/>
          <w:sz w:val="28"/>
          <w:szCs w:val="28"/>
        </w:rPr>
        <w:t>,</w:t>
      </w:r>
      <w:r w:rsidRPr="00471D9D">
        <w:rPr>
          <w:rFonts w:ascii="Times New Roman" w:eastAsia="Times New Roman" w:hAnsi="Times New Roman" w:cs="Times New Roman"/>
          <w:sz w:val="28"/>
        </w:rPr>
        <w:t xml:space="preserve">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основного долга в части суммы ранее капитализированного вознаграждения, комиссии, неустойки (пени, штрафа);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задолженности по вознаграждению, комиссии, неустойке (пени, штрафу);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0C790A" w:rsidRPr="00352147" w:rsidRDefault="00411939" w:rsidP="00352147">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дохода, полученного заемщиком</w:t>
      </w:r>
      <w:r w:rsidR="00B9680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w:t>
      </w:r>
      <w:r w:rsidR="00774986">
        <w:rPr>
          <w:rFonts w:ascii="Times New Roman" w:eastAsia="Times New Roman" w:hAnsi="Times New Roman" w:cs="Times New Roman"/>
          <w:sz w:val="28"/>
        </w:rPr>
        <w:t xml:space="preserve">и с легализацией ими </w:t>
      </w:r>
      <w:r w:rsidR="00774986" w:rsidRPr="000C790A">
        <w:rPr>
          <w:rFonts w:ascii="Times New Roman" w:eastAsia="Times New Roman" w:hAnsi="Times New Roman" w:cs="Times New Roman"/>
          <w:sz w:val="28"/>
        </w:rPr>
        <w:t>имущества»</w:t>
      </w:r>
      <w:r w:rsidRPr="000C790A">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материальная выгода, полученная за счет средств бюджета в соответствии с законодательством Республики Казахстан, в том числе при: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w:t>
      </w:r>
      <w:r w:rsidRPr="00471D9D">
        <w:rPr>
          <w:rFonts w:ascii="Times New Roman" w:eastAsia="Times New Roman" w:hAnsi="Times New Roman" w:cs="Times New Roman"/>
          <w:sz w:val="28"/>
        </w:rPr>
        <w:lastRenderedPageBreak/>
        <w:t xml:space="preserve">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w:t>
      </w:r>
      <w:r w:rsidR="00AE0AEF" w:rsidRPr="00471D9D">
        <w:rPr>
          <w:rFonts w:ascii="Times New Roman" w:eastAsia="Times New Roman" w:hAnsi="Times New Roman" w:cs="Times New Roman"/>
          <w:sz w:val="28"/>
        </w:rPr>
        <w:t>в области образования</w:t>
      </w:r>
      <w:r w:rsidRPr="00471D9D">
        <w:rPr>
          <w:rFonts w:ascii="Times New Roman" w:eastAsia="Times New Roman" w:hAnsi="Times New Roman" w:cs="Times New Roman"/>
          <w:sz w:val="28"/>
        </w:rPr>
        <w:t>;</w:t>
      </w:r>
    </w:p>
    <w:p w:rsidR="00ED0C85" w:rsidRDefault="00ED0C8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предоставлении гарантированного объема бесплатной медицинской помощи;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уплате взносов государства на обязательное социальное медицинское страхование;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предоставлении реабилитационного лечения, оздоровления и отдыха на объектах санаторно-курортного назначения;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предоставлении лекарственных средств и изделий медицинского назначения;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выплаты физическим лицам за приобретенное у них личное имущество физического лица.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w:t>
      </w:r>
      <w:r w:rsidR="00B96807" w:rsidRPr="00471D9D">
        <w:rPr>
          <w:rFonts w:ascii="Times New Roman" w:eastAsia="Times New Roman" w:hAnsi="Times New Roman" w:cs="Times New Roman"/>
          <w:sz w:val="28"/>
        </w:rPr>
        <w:t>ся, что реализуемые личные вещи</w:t>
      </w:r>
      <w:r w:rsidRPr="00471D9D">
        <w:rPr>
          <w:rFonts w:ascii="Times New Roman" w:eastAsia="Times New Roman" w:hAnsi="Times New Roman" w:cs="Times New Roman"/>
          <w:sz w:val="28"/>
        </w:rPr>
        <w:t xml:space="preserve"> не используются в предпринимательской деятельности и не являются объектом обложения для исчисления индивидуального подоходного налога с </w:t>
      </w:r>
      <w:r w:rsidR="00EF358E" w:rsidRPr="00471D9D">
        <w:rPr>
          <w:rFonts w:ascii="Times New Roman" w:eastAsia="Times New Roman" w:hAnsi="Times New Roman" w:cs="Times New Roman"/>
          <w:sz w:val="28"/>
        </w:rPr>
        <w:t>доходов, подлежащих налогообложению физическим лицом самостоятельно</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w:t>
      </w:r>
      <w:r w:rsidR="0054640B"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 клиентом, – в течение периода, установленного в договоре;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29) сумма, зачисляемая банком-эмитентом за счет средств</w:t>
      </w:r>
      <w:r w:rsidR="0004544A">
        <w:rPr>
          <w:rFonts w:ascii="Times New Roman" w:eastAsia="Times New Roman" w:hAnsi="Times New Roman" w:cs="Times New Roman"/>
          <w:sz w:val="28"/>
        </w:rPr>
        <w:br/>
      </w:r>
      <w:r w:rsidRPr="00471D9D">
        <w:rPr>
          <w:rFonts w:ascii="Times New Roman" w:eastAsia="Times New Roman" w:hAnsi="Times New Roman" w:cs="Times New Roman"/>
          <w:sz w:val="28"/>
        </w:rPr>
        <w:t>банка-эмитента на счет держателя платежной карточки за осуществление безналичных платежей с использованием платежной карточки;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30) доходы в виде оплаты проезда и проживания государственным служащим, депутатам Парламента Республики Казахстан, судьям налогов</w:t>
      </w:r>
      <w:r w:rsidR="00C57B1E" w:rsidRPr="00471D9D">
        <w:rPr>
          <w:rFonts w:ascii="Times New Roman" w:eastAsia="Times New Roman" w:hAnsi="Times New Roman" w:cs="Times New Roman"/>
          <w:sz w:val="28"/>
        </w:rPr>
        <w:t xml:space="preserve">ым </w:t>
      </w:r>
      <w:r w:rsidRPr="00471D9D">
        <w:rPr>
          <w:rFonts w:ascii="Times New Roman" w:eastAsia="Times New Roman" w:hAnsi="Times New Roman" w:cs="Times New Roman"/>
          <w:sz w:val="28"/>
        </w:rPr>
        <w:t>агент</w:t>
      </w:r>
      <w:r w:rsidR="00C57B1E"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не являющ</w:t>
      </w:r>
      <w:r w:rsidR="00C57B1E" w:rsidRPr="00471D9D">
        <w:rPr>
          <w:rFonts w:ascii="Times New Roman" w:eastAsia="Times New Roman" w:hAnsi="Times New Roman" w:cs="Times New Roman"/>
          <w:sz w:val="28"/>
        </w:rPr>
        <w:t>им</w:t>
      </w:r>
      <w:r w:rsidRPr="00471D9D">
        <w:rPr>
          <w:rFonts w:ascii="Times New Roman" w:eastAsia="Times New Roman" w:hAnsi="Times New Roman" w:cs="Times New Roman"/>
          <w:sz w:val="28"/>
        </w:rPr>
        <w:t>ся работо</w:t>
      </w:r>
      <w:r w:rsidR="007309AF">
        <w:rPr>
          <w:rFonts w:ascii="Times New Roman" w:eastAsia="Times New Roman" w:hAnsi="Times New Roman" w:cs="Times New Roman"/>
          <w:sz w:val="28"/>
        </w:rPr>
        <w:t xml:space="preserve">дателем, в случае </w:t>
      </w:r>
      <w:r w:rsidR="007309AF" w:rsidRPr="00ED0C85">
        <w:rPr>
          <w:rFonts w:ascii="Times New Roman" w:eastAsia="Times New Roman" w:hAnsi="Times New Roman" w:cs="Times New Roman"/>
          <w:sz w:val="28"/>
        </w:rPr>
        <w:t xml:space="preserve">направления указанных </w:t>
      </w:r>
      <w:r w:rsidR="007309AF" w:rsidRPr="00ED0C85">
        <w:rPr>
          <w:rFonts w:ascii="Times New Roman" w:eastAsia="Times New Roman" w:hAnsi="Times New Roman" w:cs="Times New Roman"/>
          <w:sz w:val="28"/>
        </w:rPr>
        <w:lastRenderedPageBreak/>
        <w:t>лиц</w:t>
      </w:r>
      <w:r w:rsidRPr="00471D9D">
        <w:rPr>
          <w:rFonts w:ascii="Times New Roman" w:eastAsia="Times New Roman" w:hAnsi="Times New Roman" w:cs="Times New Roman"/>
          <w:sz w:val="28"/>
        </w:rPr>
        <w:t xml:space="preserve"> в служебную командировку, связанную с осуществлением государственных функций, при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w:t>
      </w:r>
      <w:r w:rsidR="00C57B1E" w:rsidRPr="00471D9D">
        <w:rPr>
          <w:rFonts w:ascii="Times New Roman" w:eastAsia="Times New Roman" w:hAnsi="Times New Roman" w:cs="Times New Roman"/>
          <w:sz w:val="28"/>
        </w:rPr>
        <w:t>ках</w:t>
      </w:r>
      <w:r w:rsidRPr="00471D9D">
        <w:rPr>
          <w:rFonts w:ascii="Times New Roman" w:eastAsia="Times New Roman" w:hAnsi="Times New Roman" w:cs="Times New Roman"/>
          <w:sz w:val="28"/>
        </w:rPr>
        <w:t>, осуществляемых в рамках уставной деятельности такого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наличие приказа (распоряжения) должностного лица государственного органа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w:t>
      </w:r>
      <w:r w:rsidR="000C790A">
        <w:rPr>
          <w:rFonts w:ascii="Times New Roman" w:eastAsia="Times New Roman" w:hAnsi="Times New Roman" w:cs="Times New Roman"/>
          <w:sz w:val="28"/>
        </w:rPr>
        <w:br/>
      </w:r>
      <w:r w:rsidRPr="00471D9D">
        <w:rPr>
          <w:rFonts w:ascii="Times New Roman" w:eastAsia="Times New Roman" w:hAnsi="Times New Roman" w:cs="Times New Roman"/>
          <w:sz w:val="28"/>
        </w:rPr>
        <w:t>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w:t>
      </w:r>
    </w:p>
    <w:p w:rsidR="000C790A" w:rsidRDefault="00273E6D" w:rsidP="00352147">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32) стоимость услуг в виде </w:t>
      </w:r>
      <w:r w:rsidR="00411939" w:rsidRPr="00471D9D">
        <w:rPr>
          <w:rFonts w:ascii="Times New Roman" w:eastAsia="Times New Roman" w:hAnsi="Times New Roman" w:cs="Times New Roman"/>
          <w:sz w:val="28"/>
        </w:rPr>
        <w:t>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33) выплаты конфиденциальным помощникам в соответствии </w:t>
      </w:r>
      <w:r w:rsidRPr="00471D9D">
        <w:rPr>
          <w:rFonts w:ascii="Times New Roman" w:eastAsia="Times New Roman" w:hAnsi="Times New Roman" w:cs="Times New Roman"/>
          <w:sz w:val="28"/>
          <w:szCs w:val="28"/>
        </w:rPr>
        <w:t xml:space="preserve">с </w:t>
      </w:r>
      <w:r w:rsidR="00AE0AEF" w:rsidRPr="00471D9D">
        <w:rPr>
          <w:rFonts w:ascii="Times New Roman" w:eastAsia="Calibri" w:hAnsi="Times New Roman" w:cs="Times New Roman"/>
          <w:sz w:val="28"/>
          <w:szCs w:val="28"/>
          <w:lang w:eastAsia="en-US"/>
        </w:rPr>
        <w:t>Законом Республики Казахстан «Об оперативно-розыскной деятельности»</w:t>
      </w:r>
      <w:r w:rsidRPr="00471D9D">
        <w:rPr>
          <w:rFonts w:ascii="Times New Roman" w:eastAsia="Times New Roman" w:hAnsi="Times New Roman" w:cs="Times New Roman"/>
          <w:sz w:val="28"/>
          <w:szCs w:val="28"/>
        </w:rPr>
        <w:t>;</w:t>
      </w:r>
    </w:p>
    <w:p w:rsidR="006F46BC" w:rsidRPr="00471D9D" w:rsidRDefault="00273E6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34) расходы работодателя по </w:t>
      </w:r>
      <w:r w:rsidR="00411939" w:rsidRPr="00471D9D">
        <w:rPr>
          <w:rFonts w:ascii="Times New Roman" w:eastAsia="Times New Roman" w:hAnsi="Times New Roman" w:cs="Times New Roman"/>
          <w:sz w:val="28"/>
        </w:rPr>
        <w:t>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оплату обучения, повышения квалификации или переподготовки работника;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работника на проживание в пределах норм, установленных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6F46BC" w:rsidRPr="00471D9D" w:rsidRDefault="0035214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D0C85">
        <w:rPr>
          <w:rFonts w:ascii="Times New Roman" w:eastAsia="Times New Roman" w:hAnsi="Times New Roman" w:cs="Times New Roman"/>
          <w:sz w:val="28"/>
        </w:rPr>
        <w:t>сумма</w:t>
      </w:r>
      <w:r w:rsidR="007309AF" w:rsidRPr="00ED0C85">
        <w:rPr>
          <w:rFonts w:ascii="Times New Roman" w:eastAsia="Times New Roman" w:hAnsi="Times New Roman" w:cs="Times New Roman"/>
          <w:sz w:val="28"/>
        </w:rPr>
        <w:t xml:space="preserve"> денег, назначенн</w:t>
      </w:r>
      <w:r w:rsidRPr="00ED0C85">
        <w:rPr>
          <w:rFonts w:ascii="Times New Roman" w:eastAsia="Times New Roman" w:hAnsi="Times New Roman" w:cs="Times New Roman"/>
          <w:sz w:val="28"/>
        </w:rPr>
        <w:t>ая</w:t>
      </w:r>
      <w:r w:rsidR="00411939" w:rsidRPr="00ED0C85">
        <w:rPr>
          <w:rFonts w:ascii="Times New Roman" w:eastAsia="Times New Roman" w:hAnsi="Times New Roman" w:cs="Times New Roman"/>
          <w:sz w:val="28"/>
        </w:rPr>
        <w:t xml:space="preserve"> работодателем</w:t>
      </w:r>
      <w:r w:rsidR="00411939" w:rsidRPr="00471D9D">
        <w:rPr>
          <w:rFonts w:ascii="Times New Roman" w:eastAsia="Times New Roman" w:hAnsi="Times New Roman" w:cs="Times New Roman"/>
          <w:sz w:val="28"/>
        </w:rPr>
        <w:t xml:space="preserve"> к выплате работнику, в пределах: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w:t>
      </w:r>
      <w:r w:rsidRPr="00471D9D">
        <w:rPr>
          <w:rFonts w:ascii="Times New Roman" w:eastAsia="Times New Roman" w:hAnsi="Times New Roman" w:cs="Times New Roman"/>
          <w:sz w:val="28"/>
        </w:rPr>
        <w:lastRenderedPageBreak/>
        <w:t>квалификации или переподготовки работника в пределах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35)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являющимся работником такой автономной организации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осуществляющим деятельность в Республике Казахстан по выполнению работ, оказанию услуг такой автономной организации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36)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w:t>
      </w:r>
      <w:r w:rsidR="00E42727" w:rsidRPr="00471D9D">
        <w:rPr>
          <w:rFonts w:ascii="Times New Roman" w:eastAsia="Times New Roman" w:hAnsi="Times New Roman" w:cs="Times New Roman"/>
          <w:sz w:val="28"/>
        </w:rPr>
        <w:t>)</w:t>
      </w:r>
      <w:r w:rsidR="000C790A">
        <w:rPr>
          <w:rFonts w:ascii="Times New Roman" w:eastAsia="Times New Roman" w:hAnsi="Times New Roman" w:cs="Times New Roman"/>
          <w:sz w:val="28"/>
        </w:rPr>
        <w:t xml:space="preserve"> </w:t>
      </w:r>
      <w:r w:rsidR="000C790A">
        <w:rPr>
          <w:rFonts w:ascii="Times New Roman" w:hAnsi="Times New Roman"/>
          <w:sz w:val="28"/>
        </w:rPr>
        <w:t>–</w:t>
      </w:r>
      <w:r w:rsidR="000C790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5) пункта 1 статьи 291 настоящего Кодекса, по решению автономной организации образования, осуществляющей такие расходы, с указанием специальности: </w:t>
      </w:r>
    </w:p>
    <w:p w:rsidR="006F46BC" w:rsidRPr="000C790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фактически произведенные расходы </w:t>
      </w:r>
      <w:r w:rsidRPr="000C790A">
        <w:rPr>
          <w:rFonts w:ascii="Times New Roman" w:eastAsia="Times New Roman" w:hAnsi="Times New Roman" w:cs="Times New Roman"/>
          <w:sz w:val="28"/>
        </w:rPr>
        <w:t xml:space="preserve">на </w:t>
      </w:r>
      <w:r w:rsidR="006F3BBF" w:rsidRPr="000C790A">
        <w:rPr>
          <w:rFonts w:ascii="Times New Roman" w:eastAsia="Times New Roman" w:hAnsi="Times New Roman" w:cs="Times New Roman"/>
          <w:sz w:val="28"/>
        </w:rPr>
        <w:t>оплату обучения</w:t>
      </w:r>
      <w:r w:rsidRPr="000C790A">
        <w:rPr>
          <w:rFonts w:ascii="Times New Roman" w:eastAsia="Times New Roman" w:hAnsi="Times New Roman" w:cs="Times New Roman"/>
          <w:sz w:val="28"/>
        </w:rPr>
        <w:t>, повышение квалификации или переподготовку физического лица;</w:t>
      </w:r>
    </w:p>
    <w:p w:rsidR="006F46BC" w:rsidRPr="000C790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фактически произведенные расходы на проживание в пределах норм, установленных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 повышения квалифика</w:t>
      </w:r>
      <w:r w:rsidR="00BD5341" w:rsidRPr="000C790A">
        <w:rPr>
          <w:rFonts w:ascii="Times New Roman" w:eastAsia="Times New Roman" w:hAnsi="Times New Roman" w:cs="Times New Roman"/>
          <w:sz w:val="28"/>
        </w:rPr>
        <w:t>ции или переподготовки физического лица</w:t>
      </w:r>
      <w:r w:rsidRPr="000C790A">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сумма денег, назначенная автономной организацией образования к выплате физическому лицу, в пределах: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w:t>
      </w:r>
      <w:r w:rsidR="00BD5341">
        <w:rPr>
          <w:rFonts w:ascii="Times New Roman" w:eastAsia="Times New Roman" w:hAnsi="Times New Roman" w:cs="Times New Roman"/>
          <w:sz w:val="28"/>
        </w:rPr>
        <w:t xml:space="preserve">ции или переподготовки </w:t>
      </w:r>
      <w:r w:rsidR="00BD5341" w:rsidRPr="000C790A">
        <w:rPr>
          <w:rFonts w:ascii="Times New Roman" w:eastAsia="Times New Roman" w:hAnsi="Times New Roman" w:cs="Times New Roman"/>
          <w:sz w:val="28"/>
        </w:rPr>
        <w:t>физического лица</w:t>
      </w:r>
      <w:r w:rsidRPr="000C790A">
        <w:rPr>
          <w:rFonts w:ascii="Times New Roman" w:eastAsia="Times New Roman" w:hAnsi="Times New Roman" w:cs="Times New Roman"/>
          <w:sz w:val="28"/>
        </w:rPr>
        <w:t xml:space="preserve"> – в течение срока прохождения обучения, повышения</w:t>
      </w:r>
      <w:r w:rsidRPr="00471D9D">
        <w:rPr>
          <w:rFonts w:ascii="Times New Roman" w:eastAsia="Times New Roman" w:hAnsi="Times New Roman" w:cs="Times New Roman"/>
          <w:sz w:val="28"/>
        </w:rPr>
        <w:t xml:space="preserve"> квалификации или переподготовки обучаемого лица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37) выплаты, произведенные автономной организацией образования, определенной подпунктом 2) пункта 1 статьи 291 настоящего Кодекса,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оплату участия в мероприятии внеурочной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проживание в пределах норм, установленных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денег, назначенной к выплате физическому лицу в пределах: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w:t>
      </w:r>
      <w:r w:rsidRPr="00471D9D">
        <w:rPr>
          <w:rFonts w:ascii="Times New Roman" w:eastAsia="Times New Roman" w:hAnsi="Times New Roman" w:cs="Times New Roman"/>
          <w:sz w:val="28"/>
        </w:rPr>
        <w:lastRenderedPageBreak/>
        <w:t>автономной организации образования, определенной подпунктом 2) пункта 1 статьи 291 настоящего Кодекса, при направлении физического лица в пределах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rsidR="006F46BC" w:rsidRPr="000C790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 xml:space="preserve">расходов, произведенных при оформлении </w:t>
      </w:r>
      <w:r w:rsidR="001C00C4" w:rsidRPr="000C790A">
        <w:rPr>
          <w:rFonts w:ascii="Times New Roman" w:eastAsia="Calibri" w:hAnsi="Times New Roman" w:cs="Times New Roman"/>
          <w:sz w:val="28"/>
          <w:szCs w:val="28"/>
          <w:lang w:eastAsia="en-US"/>
        </w:rPr>
        <w:t>разрешения на въезд и выезд (визы)</w:t>
      </w:r>
      <w:r w:rsidR="001C00C4" w:rsidRPr="000C790A">
        <w:rPr>
          <w:rFonts w:ascii="Times New Roman" w:eastAsia="Times New Roman" w:hAnsi="Times New Roman" w:cs="Times New Roman"/>
          <w:sz w:val="28"/>
        </w:rPr>
        <w:t xml:space="preserve"> </w:t>
      </w:r>
      <w:r w:rsidRPr="000C790A">
        <w:rPr>
          <w:rFonts w:ascii="Times New Roman" w:eastAsia="Times New Roman" w:hAnsi="Times New Roman" w:cs="Times New Roman"/>
          <w:sz w:val="28"/>
        </w:rPr>
        <w:t xml:space="preserve">(стоимость визы, консульских услуг, обязательного медицинского страхования), на основании </w:t>
      </w:r>
      <w:r w:rsidR="00BD5341" w:rsidRPr="000C790A">
        <w:rPr>
          <w:rFonts w:ascii="Times New Roman" w:eastAsia="Times New Roman" w:hAnsi="Times New Roman" w:cs="Times New Roman"/>
          <w:sz w:val="28"/>
        </w:rPr>
        <w:t>подтверждающих документов.</w:t>
      </w:r>
      <w:r w:rsidRPr="000C790A">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Положения настоящего подпункта применяются к физическим</w:t>
      </w:r>
      <w:r w:rsidRPr="00471D9D">
        <w:rPr>
          <w:rFonts w:ascii="Times New Roman" w:eastAsia="Times New Roman" w:hAnsi="Times New Roman" w:cs="Times New Roman"/>
          <w:sz w:val="28"/>
        </w:rPr>
        <w:t xml:space="preserve">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подготовительном отделении;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следующим уровням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очной форме обучения по следующим уровням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38) материальная выгода, полученная физическим лицом, которое обучается на подготовительном отделении автономной организации образования, определенной</w:t>
      </w:r>
      <w:r w:rsidR="000C790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подпунктом 2) пункта 1 статьи 291</w:t>
      </w:r>
      <w:r w:rsidR="000C790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настоящего Кодекса, в виде оплаты (возмещения) расходов на питание, – в пределах </w:t>
      </w:r>
      <w:r w:rsidRPr="00471D9D">
        <w:rPr>
          <w:rFonts w:ascii="Times New Roman" w:eastAsia="Times New Roman" w:hAnsi="Times New Roman" w:cs="Times New Roman"/>
          <w:sz w:val="28"/>
        </w:rPr>
        <w:br/>
        <w:t>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39)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медицинское страхование, в том числе на оплату страховых премий по договорам добровольного страхования на случай болезни;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на проживание в общежитии автономной организации образования, определенной пунктом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40) сумма, зачисляемая оператором связи за счет средств оператора связи на мобильный баланс абонента</w:t>
      </w:r>
      <w:r w:rsidR="0030239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за осуществление абонентом безналичных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41) 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w:t>
      </w:r>
      <w:r w:rsidR="00080CDB" w:rsidRPr="00471D9D">
        <w:rPr>
          <w:rFonts w:ascii="Times New Roman" w:eastAsia="Times New Roman" w:hAnsi="Times New Roman" w:cs="Times New Roman"/>
          <w:sz w:val="28"/>
        </w:rPr>
        <w:t xml:space="preserve">нных </w:t>
      </w:r>
      <w:r w:rsidR="00080CDB" w:rsidRPr="00ED0C85">
        <w:rPr>
          <w:rFonts w:ascii="Times New Roman" w:eastAsia="Times New Roman" w:hAnsi="Times New Roman" w:cs="Times New Roman"/>
          <w:sz w:val="28"/>
        </w:rPr>
        <w:t>средств</w:t>
      </w:r>
      <w:r w:rsidR="007309AF" w:rsidRPr="00ED0C85">
        <w:rPr>
          <w:rFonts w:ascii="Times New Roman" w:eastAsia="Times New Roman" w:hAnsi="Times New Roman" w:cs="Times New Roman"/>
          <w:sz w:val="28"/>
        </w:rPr>
        <w:t>,</w:t>
      </w:r>
      <w:r w:rsidR="00080CDB" w:rsidRPr="00ED0C85">
        <w:rPr>
          <w:rFonts w:ascii="Times New Roman" w:eastAsia="Times New Roman" w:hAnsi="Times New Roman" w:cs="Times New Roman"/>
          <w:sz w:val="28"/>
        </w:rPr>
        <w:t xml:space="preserve"> без</w:t>
      </w:r>
      <w:r w:rsidR="00080CDB" w:rsidRPr="00471D9D">
        <w:rPr>
          <w:rFonts w:ascii="Times New Roman" w:eastAsia="Times New Roman" w:hAnsi="Times New Roman" w:cs="Times New Roman"/>
          <w:sz w:val="28"/>
        </w:rPr>
        <w:t xml:space="preserve"> его удержания;</w:t>
      </w:r>
    </w:p>
    <w:p w:rsidR="00080CDB" w:rsidRPr="00471D9D" w:rsidRDefault="00080CDB"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z w:val="28"/>
          <w:szCs w:val="28"/>
        </w:rPr>
        <w:t xml:space="preserve">42) </w:t>
      </w:r>
      <w:r w:rsidRPr="00471D9D">
        <w:rPr>
          <w:rFonts w:ascii="Times New Roman" w:hAnsi="Times New Roman" w:cs="Times New Roman"/>
          <w:bCs/>
          <w:spacing w:val="2"/>
          <w:sz w:val="28"/>
          <w:szCs w:val="28"/>
          <w:shd w:val="clear" w:color="auto" w:fill="FFFFFF"/>
        </w:rPr>
        <w:t>доход, образовавшийся при прекращении обязат</w:t>
      </w:r>
      <w:r w:rsidR="00703FE6" w:rsidRPr="00471D9D">
        <w:rPr>
          <w:rFonts w:ascii="Times New Roman" w:hAnsi="Times New Roman" w:cs="Times New Roman"/>
          <w:bCs/>
          <w:spacing w:val="2"/>
          <w:sz w:val="28"/>
          <w:szCs w:val="28"/>
          <w:shd w:val="clear" w:color="auto" w:fill="FFFFFF"/>
        </w:rPr>
        <w:t>ельств по кредиту (займу), право требования по которому приобретено</w:t>
      </w:r>
      <w:r w:rsidRPr="00471D9D">
        <w:rPr>
          <w:rFonts w:ascii="Times New Roman" w:hAnsi="Times New Roman" w:cs="Times New Roman"/>
          <w:bCs/>
          <w:spacing w:val="2"/>
          <w:sz w:val="28"/>
          <w:szCs w:val="28"/>
          <w:shd w:val="clear" w:color="auto" w:fill="FFFFFF"/>
        </w:rPr>
        <w:t xml:space="preserve">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080CDB" w:rsidRPr="00471D9D" w:rsidRDefault="00080CDB"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прощения основного долга;</w:t>
      </w:r>
    </w:p>
    <w:p w:rsidR="00080CDB" w:rsidRPr="00471D9D" w:rsidRDefault="00080CDB"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прощения задолженности по вознаграждению, комиссии, неустойке (пени, штрафу)</w:t>
      </w:r>
      <w:r w:rsidR="00A2574B" w:rsidRPr="00471D9D">
        <w:rPr>
          <w:rFonts w:ascii="Times New Roman" w:hAnsi="Times New Roman" w:cs="Times New Roman"/>
          <w:bCs/>
          <w:spacing w:val="2"/>
          <w:sz w:val="28"/>
          <w:szCs w:val="28"/>
          <w:shd w:val="clear" w:color="auto" w:fill="FFFFFF"/>
        </w:rPr>
        <w:t>;</w:t>
      </w:r>
    </w:p>
    <w:p w:rsidR="00A2574B" w:rsidRPr="00471D9D" w:rsidRDefault="00A2574B"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 xml:space="preserve">43) </w:t>
      </w:r>
      <w:r w:rsidR="007C4CF5" w:rsidRPr="00471D9D">
        <w:rPr>
          <w:rFonts w:ascii="Times New Roman" w:hAnsi="Times New Roman" w:cs="Times New Roman"/>
          <w:bCs/>
          <w:sz w:val="28"/>
          <w:szCs w:val="28"/>
        </w:rPr>
        <w:t>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C790A"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320. </w:t>
      </w:r>
      <w:r w:rsidRPr="000C790A">
        <w:rPr>
          <w:rFonts w:ascii="Times New Roman" w:eastAsia="Times New Roman" w:hAnsi="Times New Roman" w:cs="Times New Roman"/>
          <w:sz w:val="28"/>
        </w:rPr>
        <w:t xml:space="preserve">Ставки налога </w:t>
      </w:r>
    </w:p>
    <w:p w:rsidR="000C790A" w:rsidRDefault="000C790A"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налогоплательщика, за исключением доходов, указанных в пункте 2 настоящей статьи, облагаются налогом по ставке 10 процентов.</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в виде дивидендов, полученные из источников в Республике Казахстан, облагаются по ставке 5 процентов.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C790A"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321. </w:t>
      </w:r>
      <w:r w:rsidRPr="000C790A">
        <w:rPr>
          <w:rFonts w:ascii="Times New Roman" w:eastAsia="Times New Roman" w:hAnsi="Times New Roman" w:cs="Times New Roman"/>
          <w:sz w:val="28"/>
        </w:rPr>
        <w:t xml:space="preserve">Доходы, включаемые в годовой доход физического лица </w:t>
      </w:r>
    </w:p>
    <w:p w:rsidR="000C790A" w:rsidRDefault="000C790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годовой доход физического лица включаются все виды его доходов:</w:t>
      </w:r>
    </w:p>
    <w:p w:rsidR="006F46BC" w:rsidRPr="00ED0C85"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 </w:t>
      </w:r>
      <w:r w:rsidR="00411939" w:rsidRPr="00ED0C85">
        <w:rPr>
          <w:rFonts w:ascii="Times New Roman" w:eastAsia="Times New Roman" w:hAnsi="Times New Roman" w:cs="Times New Roman"/>
          <w:sz w:val="28"/>
        </w:rPr>
        <w:t>доход работника, в том числе доход домашнего работни</w:t>
      </w:r>
      <w:r w:rsidR="00B64824" w:rsidRPr="00ED0C85">
        <w:rPr>
          <w:rFonts w:ascii="Times New Roman" w:eastAsia="Times New Roman" w:hAnsi="Times New Roman" w:cs="Times New Roman"/>
          <w:sz w:val="28"/>
        </w:rPr>
        <w:t>ка и доход трудового иммигранта-резидента</w:t>
      </w:r>
      <w:r w:rsidR="00411939" w:rsidRPr="00ED0C85">
        <w:rPr>
          <w:rFonts w:ascii="Times New Roman" w:eastAsia="Times New Roman" w:hAnsi="Times New Roman" w:cs="Times New Roman"/>
          <w:sz w:val="28"/>
        </w:rPr>
        <w:t>;</w:t>
      </w:r>
    </w:p>
    <w:p w:rsidR="006F46BC" w:rsidRPr="00471D9D"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2) </w:t>
      </w:r>
      <w:r w:rsidR="00411939" w:rsidRPr="00471D9D">
        <w:rPr>
          <w:rFonts w:ascii="Times New Roman" w:eastAsia="Times New Roman" w:hAnsi="Times New Roman" w:cs="Times New Roman"/>
          <w:sz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6F46BC" w:rsidRPr="00471D9D"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3) </w:t>
      </w:r>
      <w:r w:rsidR="00411939" w:rsidRPr="00471D9D">
        <w:rPr>
          <w:rFonts w:ascii="Times New Roman" w:eastAsia="Times New Roman" w:hAnsi="Times New Roman" w:cs="Times New Roman"/>
          <w:sz w:val="28"/>
        </w:rPr>
        <w:t>доход в виде оплаты третьим лицом стоимости товаров, выполненных работ, оказанных услуг, полученных физическим лицом;</w:t>
      </w:r>
    </w:p>
    <w:p w:rsidR="006F46BC" w:rsidRPr="00471D9D"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ab/>
        <w:t xml:space="preserve">4) </w:t>
      </w:r>
      <w:r w:rsidR="00411939" w:rsidRPr="00471D9D">
        <w:rPr>
          <w:rFonts w:ascii="Times New Roman" w:eastAsia="Times New Roman" w:hAnsi="Times New Roman" w:cs="Times New Roman"/>
          <w:sz w:val="28"/>
        </w:rPr>
        <w:t>доход в виде работ, услуг, выполненных (оказанных) в счет погашения задолженности перед физическим лицом;</w:t>
      </w:r>
    </w:p>
    <w:p w:rsidR="006F46BC" w:rsidRPr="00471D9D"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5) </w:t>
      </w:r>
      <w:r w:rsidR="00411939" w:rsidRPr="00471D9D">
        <w:rPr>
          <w:rFonts w:ascii="Times New Roman" w:eastAsia="Times New Roman" w:hAnsi="Times New Roman" w:cs="Times New Roman"/>
          <w:sz w:val="28"/>
        </w:rPr>
        <w:t>доход в виде безвозмездно полученного имущества, в том числе работ, услуг;</w:t>
      </w:r>
    </w:p>
    <w:p w:rsidR="006F46BC" w:rsidRPr="00471D9D"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6) </w:t>
      </w:r>
      <w:r w:rsidR="00C36E29" w:rsidRPr="00471D9D">
        <w:rPr>
          <w:rFonts w:ascii="Times New Roman" w:eastAsia="Times New Roman" w:hAnsi="Times New Roman" w:cs="Times New Roman"/>
          <w:sz w:val="28"/>
        </w:rPr>
        <w:t xml:space="preserve">доход в виде </w:t>
      </w:r>
      <w:r w:rsidR="00411939" w:rsidRPr="00471D9D">
        <w:rPr>
          <w:rFonts w:ascii="Times New Roman" w:eastAsia="Times New Roman" w:hAnsi="Times New Roman" w:cs="Times New Roman"/>
          <w:sz w:val="28"/>
        </w:rPr>
        <w:t>прощения долга;</w:t>
      </w:r>
    </w:p>
    <w:p w:rsidR="006F46BC" w:rsidRPr="00471D9D"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7) </w:t>
      </w:r>
      <w:r w:rsidR="00C36E29" w:rsidRPr="00471D9D">
        <w:rPr>
          <w:rFonts w:ascii="Times New Roman" w:eastAsia="Times New Roman" w:hAnsi="Times New Roman" w:cs="Times New Roman"/>
          <w:sz w:val="28"/>
        </w:rPr>
        <w:t xml:space="preserve">доход в виде </w:t>
      </w:r>
      <w:r w:rsidR="00411939" w:rsidRPr="00471D9D">
        <w:rPr>
          <w:rFonts w:ascii="Times New Roman" w:eastAsia="Times New Roman" w:hAnsi="Times New Roman" w:cs="Times New Roman"/>
          <w:sz w:val="28"/>
        </w:rPr>
        <w:t>уменьшения размера требования к должнику, за исключением списанных штрафа, пени и других видов санкций;</w:t>
      </w:r>
    </w:p>
    <w:p w:rsidR="00ED0C85"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p>
    <w:p w:rsidR="006F46BC" w:rsidRPr="00ED0C85"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8) </w:t>
      </w:r>
      <w:r w:rsidR="00411939" w:rsidRPr="00ED0C85">
        <w:rPr>
          <w:rFonts w:ascii="Times New Roman" w:eastAsia="Times New Roman" w:hAnsi="Times New Roman" w:cs="Times New Roman"/>
          <w:sz w:val="28"/>
        </w:rPr>
        <w:t>доход в виде выплаты вознаграждения по операциям репо;</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9) </w:t>
      </w:r>
      <w:r w:rsidR="00411939" w:rsidRPr="00471D9D">
        <w:rPr>
          <w:rFonts w:ascii="Times New Roman" w:eastAsia="Times New Roman" w:hAnsi="Times New Roman" w:cs="Times New Roman"/>
          <w:sz w:val="28"/>
        </w:rPr>
        <w:t>доход в виде пенсионных выплат;</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10) </w:t>
      </w:r>
      <w:r w:rsidR="00411939" w:rsidRPr="00471D9D">
        <w:rPr>
          <w:rFonts w:ascii="Times New Roman" w:eastAsia="Times New Roman" w:hAnsi="Times New Roman" w:cs="Times New Roman"/>
          <w:sz w:val="28"/>
        </w:rPr>
        <w:t>доход в виде дивидендов, вознаграждений, выигрышей;</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11) </w:t>
      </w:r>
      <w:r w:rsidR="00411939" w:rsidRPr="00471D9D">
        <w:rPr>
          <w:rFonts w:ascii="Times New Roman" w:eastAsia="Times New Roman" w:hAnsi="Times New Roman" w:cs="Times New Roman"/>
          <w:sz w:val="28"/>
        </w:rPr>
        <w:t>доход в виде стипендии;</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12) </w:t>
      </w:r>
      <w:r w:rsidR="00411939" w:rsidRPr="00471D9D">
        <w:rPr>
          <w:rFonts w:ascii="Times New Roman" w:eastAsia="Times New Roman" w:hAnsi="Times New Roman" w:cs="Times New Roman"/>
          <w:sz w:val="28"/>
        </w:rPr>
        <w:t>доход по договорам накопительного страхования;</w:t>
      </w:r>
    </w:p>
    <w:p w:rsidR="006F46BC" w:rsidRPr="00471D9D" w:rsidRDefault="00ED0C85" w:rsidP="00ED0C85">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13) </w:t>
      </w:r>
      <w:r w:rsidR="00411939" w:rsidRPr="00471D9D">
        <w:rPr>
          <w:rFonts w:ascii="Times New Roman" w:eastAsia="Times New Roman" w:hAnsi="Times New Roman" w:cs="Times New Roman"/>
          <w:sz w:val="28"/>
        </w:rPr>
        <w:t>имущественный доход;</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14) </w:t>
      </w:r>
      <w:r w:rsidR="00411939" w:rsidRPr="00471D9D">
        <w:rPr>
          <w:rFonts w:ascii="Times New Roman" w:eastAsia="Times New Roman" w:hAnsi="Times New Roman" w:cs="Times New Roman"/>
          <w:sz w:val="28"/>
        </w:rPr>
        <w:t>доход индивидуального предпринимателя;</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15) </w:t>
      </w:r>
      <w:r w:rsidR="00411939" w:rsidRPr="00471D9D">
        <w:rPr>
          <w:rFonts w:ascii="Times New Roman" w:eastAsia="Times New Roman" w:hAnsi="Times New Roman" w:cs="Times New Roman"/>
          <w:sz w:val="28"/>
        </w:rPr>
        <w:t>доход лица, занимающегося частной практикой;</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16) </w:t>
      </w:r>
      <w:r w:rsidR="00411939" w:rsidRPr="00471D9D">
        <w:rPr>
          <w:rFonts w:ascii="Times New Roman" w:eastAsia="Times New Roman" w:hAnsi="Times New Roman" w:cs="Times New Roman"/>
          <w:sz w:val="28"/>
        </w:rPr>
        <w:t xml:space="preserve">доходы от личного подсобного хозяйства, учтенного в книге похозяйственного учета в соответствии с законодательством Республики Казахстан, подлежащие </w:t>
      </w:r>
      <w:r w:rsidR="00411939" w:rsidRPr="00ED0C85">
        <w:rPr>
          <w:rFonts w:ascii="Times New Roman" w:eastAsia="Times New Roman" w:hAnsi="Times New Roman" w:cs="Times New Roman"/>
          <w:sz w:val="28"/>
        </w:rPr>
        <w:t xml:space="preserve">налогообложению, </w:t>
      </w:r>
      <w:r w:rsidR="00293DC1" w:rsidRPr="00ED0C85">
        <w:rPr>
          <w:rFonts w:ascii="Times New Roman" w:eastAsia="Times New Roman" w:hAnsi="Times New Roman" w:cs="Times New Roman"/>
          <w:sz w:val="28"/>
        </w:rPr>
        <w:t xml:space="preserve">в том числе </w:t>
      </w:r>
      <w:r w:rsidR="00411939" w:rsidRPr="00ED0C85">
        <w:rPr>
          <w:rFonts w:ascii="Times New Roman" w:eastAsia="Times New Roman" w:hAnsi="Times New Roman" w:cs="Times New Roman"/>
          <w:sz w:val="28"/>
        </w:rPr>
        <w:t>по которым не</w:t>
      </w:r>
      <w:r w:rsidR="00411939" w:rsidRPr="00471D9D">
        <w:rPr>
          <w:rFonts w:ascii="Times New Roman" w:eastAsia="Times New Roman" w:hAnsi="Times New Roman" w:cs="Times New Roman"/>
          <w:sz w:val="28"/>
        </w:rPr>
        <w:t xml:space="preserve">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17) </w:t>
      </w:r>
      <w:r w:rsidR="00411939" w:rsidRPr="00471D9D">
        <w:rPr>
          <w:rFonts w:ascii="Times New Roman" w:eastAsia="Times New Roman" w:hAnsi="Times New Roman" w:cs="Times New Roman"/>
          <w:sz w:val="28"/>
        </w:rPr>
        <w:t>другие доходы, не указанные в подпунктах 1) – 16) настоящей статьи, полученные от налогового агента или из источников за пределами Республики Казахстан;</w:t>
      </w:r>
    </w:p>
    <w:p w:rsidR="006F46BC" w:rsidRPr="00471D9D" w:rsidRDefault="00ED0C85" w:rsidP="00ED0C85">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18) </w:t>
      </w:r>
      <w:r w:rsidR="00411939" w:rsidRPr="00471D9D">
        <w:rPr>
          <w:rFonts w:ascii="Times New Roman" w:eastAsia="Times New Roman" w:hAnsi="Times New Roman" w:cs="Times New Roman"/>
          <w:sz w:val="28"/>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6F46BC" w:rsidRPr="00471D9D"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F51308" w:rsidRDefault="00411939" w:rsidP="00F51308">
      <w:pPr>
        <w:shd w:val="clear" w:color="auto" w:fill="FFFFFF" w:themeFill="background1"/>
        <w:spacing w:after="0" w:line="240" w:lineRule="auto"/>
        <w:jc w:val="center"/>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Г</w:t>
      </w:r>
      <w:r w:rsidR="00F51308">
        <w:rPr>
          <w:rFonts w:ascii="Times New Roman" w:eastAsia="Times New Roman" w:hAnsi="Times New Roman" w:cs="Times New Roman"/>
          <w:sz w:val="28"/>
          <w:shd w:val="clear" w:color="auto" w:fill="FFFFFF"/>
        </w:rPr>
        <w:t>лава</w:t>
      </w:r>
      <w:r w:rsidRPr="00F51308">
        <w:rPr>
          <w:rFonts w:ascii="Times New Roman" w:eastAsia="Times New Roman" w:hAnsi="Times New Roman" w:cs="Times New Roman"/>
          <w:sz w:val="28"/>
          <w:shd w:val="clear" w:color="auto" w:fill="FFFFFF"/>
        </w:rPr>
        <w:t xml:space="preserve"> 3</w:t>
      </w:r>
      <w:r w:rsidR="006603B9" w:rsidRPr="00F51308">
        <w:rPr>
          <w:rFonts w:ascii="Times New Roman" w:eastAsia="Times New Roman" w:hAnsi="Times New Roman" w:cs="Times New Roman"/>
          <w:sz w:val="28"/>
          <w:shd w:val="clear" w:color="auto" w:fill="FFFFFF"/>
        </w:rPr>
        <w:t>6</w:t>
      </w:r>
      <w:r w:rsidRPr="00F51308">
        <w:rPr>
          <w:rFonts w:ascii="Times New Roman" w:eastAsia="Times New Roman" w:hAnsi="Times New Roman" w:cs="Times New Roman"/>
          <w:sz w:val="28"/>
          <w:shd w:val="clear" w:color="auto" w:fill="FFFFFF"/>
        </w:rPr>
        <w:t xml:space="preserve">. </w:t>
      </w:r>
      <w:r w:rsidRPr="00F51308">
        <w:rPr>
          <w:rFonts w:ascii="Times New Roman" w:eastAsia="Times New Roman" w:hAnsi="Times New Roman" w:cs="Times New Roman"/>
          <w:sz w:val="28"/>
        </w:rPr>
        <w:t>ДОХОДЫ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51308" w:rsidRDefault="00411939" w:rsidP="00F5130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1. Доходы, подлежащие налогообложению </w:t>
      </w:r>
    </w:p>
    <w:p w:rsidR="006F46BC" w:rsidRPr="00471D9D" w:rsidRDefault="00ED0C85" w:rsidP="00F5130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у источника выплаты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51308"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322. </w:t>
      </w:r>
      <w:r w:rsidRPr="00F51308">
        <w:rPr>
          <w:rFonts w:ascii="Times New Roman" w:eastAsia="Times New Roman" w:hAnsi="Times New Roman" w:cs="Times New Roman"/>
          <w:spacing w:val="2"/>
          <w:sz w:val="28"/>
        </w:rPr>
        <w:t xml:space="preserve">Доход работника </w:t>
      </w:r>
    </w:p>
    <w:p w:rsid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Доходами работника, подлежащими налогообложен</w:t>
      </w:r>
      <w:r w:rsidR="00DD6642" w:rsidRPr="00471D9D">
        <w:rPr>
          <w:rFonts w:ascii="Times New Roman" w:eastAsia="Times New Roman" w:hAnsi="Times New Roman" w:cs="Times New Roman"/>
          <w:spacing w:val="2"/>
          <w:sz w:val="28"/>
        </w:rPr>
        <w:t xml:space="preserve">ию, являются следующие доходы, </w:t>
      </w:r>
      <w:r w:rsidRPr="00ED0C85">
        <w:rPr>
          <w:rFonts w:ascii="Times New Roman" w:eastAsia="Times New Roman" w:hAnsi="Times New Roman" w:cs="Times New Roman"/>
          <w:spacing w:val="2"/>
          <w:sz w:val="28"/>
        </w:rPr>
        <w:t xml:space="preserve">начисленные работодателем, </w:t>
      </w:r>
      <w:r w:rsidRPr="00ED0C85">
        <w:rPr>
          <w:rFonts w:ascii="Times New Roman" w:eastAsia="Times New Roman" w:hAnsi="Times New Roman" w:cs="Times New Roman"/>
          <w:sz w:val="28"/>
        </w:rPr>
        <w:t>являющимся налоговым агентом,</w:t>
      </w:r>
      <w:r w:rsidRPr="00ED0C85">
        <w:rPr>
          <w:rFonts w:ascii="Times New Roman" w:eastAsia="Times New Roman" w:hAnsi="Times New Roman" w:cs="Times New Roman"/>
          <w:spacing w:val="2"/>
          <w:sz w:val="28"/>
        </w:rPr>
        <w:t xml:space="preserve"> и признанные</w:t>
      </w:r>
      <w:r w:rsidR="00E54D98" w:rsidRPr="00ED0C85">
        <w:rPr>
          <w:rFonts w:ascii="Times New Roman" w:eastAsia="Times New Roman" w:hAnsi="Times New Roman" w:cs="Times New Roman"/>
          <w:spacing w:val="2"/>
          <w:sz w:val="28"/>
        </w:rPr>
        <w:t>,</w:t>
      </w:r>
      <w:r w:rsidRPr="00ED0C85">
        <w:rPr>
          <w:rFonts w:ascii="Times New Roman" w:eastAsia="Times New Roman" w:hAnsi="Times New Roman" w:cs="Times New Roman"/>
          <w:spacing w:val="2"/>
          <w:sz w:val="28"/>
        </w:rPr>
        <w:t xml:space="preserve"> в том числе в бухгалтерском учете работодателя</w:t>
      </w:r>
      <w:r w:rsidR="00E54D98" w:rsidRPr="00ED0C85">
        <w:rPr>
          <w:rFonts w:ascii="Times New Roman" w:eastAsia="Times New Roman" w:hAnsi="Times New Roman" w:cs="Times New Roman"/>
          <w:spacing w:val="2"/>
          <w:sz w:val="28"/>
        </w:rPr>
        <w:t>,</w:t>
      </w:r>
      <w:r w:rsidRPr="00ED0C85">
        <w:rPr>
          <w:rFonts w:ascii="Times New Roman" w:eastAsia="Times New Roman" w:hAnsi="Times New Roman" w:cs="Times New Roman"/>
          <w:spacing w:val="2"/>
          <w:sz w:val="28"/>
        </w:rPr>
        <w:t xml:space="preserve"> в качестве расходов (затрат) в соответствии с законодательством Республики</w:t>
      </w:r>
      <w:r w:rsidRPr="00471D9D">
        <w:rPr>
          <w:rFonts w:ascii="Times New Roman" w:eastAsia="Times New Roman" w:hAnsi="Times New Roman" w:cs="Times New Roman"/>
          <w:spacing w:val="2"/>
          <w:sz w:val="28"/>
        </w:rPr>
        <w:t xml:space="preserve">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доходы работника в натуральной форме в со</w:t>
      </w:r>
      <w:r w:rsidR="00F51308">
        <w:rPr>
          <w:rFonts w:ascii="Times New Roman" w:eastAsia="Times New Roman" w:hAnsi="Times New Roman" w:cs="Times New Roman"/>
          <w:spacing w:val="2"/>
          <w:sz w:val="28"/>
        </w:rPr>
        <w:t>ответствии со</w:t>
      </w:r>
      <w:r w:rsidR="00F51308">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статьей 323</w:t>
      </w:r>
      <w:r w:rsidR="00F51308">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доходы работника в виде материальной выгоды в соответствии со</w:t>
      </w:r>
      <w:r w:rsidR="00F51308">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статьей 324</w:t>
      </w:r>
      <w:r w:rsidR="00F51308">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ED0C85" w:rsidRDefault="00ED0C85"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w:t>
      </w:r>
      <w:r w:rsidRPr="00471D9D">
        <w:rPr>
          <w:rFonts w:ascii="Times New Roman" w:eastAsia="Times New Roman" w:hAnsi="Times New Roman" w:cs="Times New Roman"/>
          <w:spacing w:val="2"/>
          <w:sz w:val="28"/>
        </w:rPr>
        <w:t xml:space="preserve">оходом работника, подлежащим налогообложению, </w:t>
      </w:r>
      <w:r w:rsidRPr="00471D9D">
        <w:rPr>
          <w:rFonts w:ascii="Times New Roman" w:eastAsia="Times New Roman" w:hAnsi="Times New Roman" w:cs="Times New Roman"/>
          <w:sz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К доходу работника, подлежащему налогообложению, не относятся следующие доходы: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 физического лица от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в виде пенсионных выплат;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w:t>
      </w:r>
      <w:r w:rsidRPr="00471D9D">
        <w:rPr>
          <w:rFonts w:ascii="Times New Roman" w:eastAsia="Times New Roman" w:hAnsi="Times New Roman" w:cs="Times New Roman"/>
          <w:sz w:val="28"/>
        </w:rPr>
        <w:t>доход в виде дивидендов, вознаграждений, выигрышей;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стипендии;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 по договорам накопительного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доходы, подлежащие налогообложению физическим лицом самостоятельно.</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5130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323. </w:t>
      </w:r>
      <w:r w:rsidRPr="00F51308">
        <w:rPr>
          <w:rFonts w:ascii="Times New Roman" w:eastAsia="Times New Roman" w:hAnsi="Times New Roman" w:cs="Times New Roman"/>
          <w:sz w:val="28"/>
        </w:rPr>
        <w:t>Доход работника в натуральной форме</w:t>
      </w:r>
    </w:p>
    <w:p w:rsidR="00F51308" w:rsidRDefault="00F51308"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работника в натуральной форме, подлежащим налогообложению, являются:</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балансовой стоимости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стоимость имущества, полученного от работодателя на безвозмездной основе. Стоимость выполненных работ, оказанных услуг, </w:t>
      </w:r>
      <w:r w:rsidRPr="00471D9D">
        <w:rPr>
          <w:rFonts w:ascii="Times New Roman" w:eastAsia="Times New Roman" w:hAnsi="Times New Roman" w:cs="Times New Roman"/>
          <w:sz w:val="28"/>
        </w:rPr>
        <w:lastRenderedPageBreak/>
        <w:t>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оплата работодателем работнику или третьим лицам стоимости товаров, выполненных работ, оказанных услуг, получен</w:t>
      </w:r>
      <w:r w:rsidR="00DD6642" w:rsidRPr="00471D9D">
        <w:rPr>
          <w:rFonts w:ascii="Times New Roman" w:eastAsia="Times New Roman" w:hAnsi="Times New Roman" w:cs="Times New Roman"/>
          <w:sz w:val="28"/>
        </w:rPr>
        <w:t xml:space="preserve">ных работником от работодателя </w:t>
      </w:r>
      <w:r w:rsidRPr="00471D9D">
        <w:rPr>
          <w:rFonts w:ascii="Times New Roman" w:eastAsia="Times New Roman" w:hAnsi="Times New Roman" w:cs="Times New Roman"/>
          <w:sz w:val="28"/>
        </w:rPr>
        <w:t>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w:t>
      </w:r>
      <w:r w:rsidR="0030239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учетом соответствующей суммы налога на добавленную стоимость и акцизов.</w:t>
      </w:r>
    </w:p>
    <w:p w:rsidR="006F46BC" w:rsidRPr="00471D9D" w:rsidRDefault="006F46BC"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p>
    <w:p w:rsidR="006F46BC" w:rsidRPr="00F5130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324. </w:t>
      </w:r>
      <w:r w:rsidRPr="00F51308">
        <w:rPr>
          <w:rFonts w:ascii="Times New Roman" w:eastAsia="Times New Roman" w:hAnsi="Times New Roman" w:cs="Times New Roman"/>
          <w:sz w:val="28"/>
        </w:rPr>
        <w:t>Доход работника в виде материальной выгоды</w:t>
      </w:r>
    </w:p>
    <w:p w:rsidR="00F51308" w:rsidRDefault="00F51308"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работника в виде материальной выгоды, подлежащим налогообложению, является в том числе:</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товаров, работ, услуг работнику;</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списание по решению работодателя суммы долга или обязательства работника перед ним – при списании суммы долга работнику;</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работодателя на возмещение затрат работника, не связанных с деятельностью работодателя, – при возмещении затрат работнику.</w:t>
      </w:r>
    </w:p>
    <w:p w:rsidR="006F46BC" w:rsidRPr="00471D9D" w:rsidRDefault="006F46BC"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F51308" w:rsidRDefault="00411939" w:rsidP="00F51308">
      <w:pPr>
        <w:shd w:val="clear" w:color="auto" w:fill="FFFFFF" w:themeFill="background1"/>
        <w:spacing w:after="0" w:line="240" w:lineRule="auto"/>
        <w:ind w:firstLine="710"/>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325. </w:t>
      </w:r>
      <w:r w:rsidRPr="00F51308">
        <w:rPr>
          <w:rFonts w:ascii="Times New Roman" w:eastAsia="Times New Roman" w:hAnsi="Times New Roman" w:cs="Times New Roman"/>
          <w:spacing w:val="2"/>
          <w:sz w:val="28"/>
        </w:rPr>
        <w:t xml:space="preserve">Доход в виде безвозмездно полученного имущества, в том </w:t>
      </w:r>
    </w:p>
    <w:p w:rsidR="006F46BC" w:rsidRPr="00F51308" w:rsidRDefault="00F51308" w:rsidP="00F51308">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F51308">
        <w:rPr>
          <w:rFonts w:ascii="Times New Roman" w:eastAsia="Times New Roman" w:hAnsi="Times New Roman" w:cs="Times New Roman"/>
          <w:spacing w:val="2"/>
          <w:sz w:val="28"/>
        </w:rPr>
        <w:t>числе работ, услуг</w:t>
      </w:r>
    </w:p>
    <w:p w:rsidR="00F51308" w:rsidRDefault="00F51308"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Доход в виде безвозмездно</w:t>
      </w:r>
      <w:r w:rsidRPr="00471D9D">
        <w:rPr>
          <w:rFonts w:ascii="Times New Roman" w:eastAsia="Times New Roman" w:hAnsi="Times New Roman" w:cs="Times New Roman"/>
          <w:sz w:val="28"/>
        </w:rPr>
        <w:t xml:space="preserve">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балансовой стоимости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F51308"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326. </w:t>
      </w:r>
      <w:r w:rsidRPr="00F51308">
        <w:rPr>
          <w:rFonts w:ascii="Times New Roman" w:eastAsia="Times New Roman" w:hAnsi="Times New Roman" w:cs="Times New Roman"/>
          <w:spacing w:val="2"/>
          <w:sz w:val="28"/>
        </w:rPr>
        <w:t>Доход в виде пенсионных выплат</w:t>
      </w:r>
    </w:p>
    <w:p w:rsid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К доходу в виде пенсионных выплат, подлежащему налогообложению, относятся выплаты, осуществляемые единым </w:t>
      </w:r>
      <w:r w:rsidRPr="00471D9D">
        <w:rPr>
          <w:rFonts w:ascii="Times New Roman" w:eastAsia="Times New Roman" w:hAnsi="Times New Roman" w:cs="Times New Roman"/>
          <w:spacing w:val="2"/>
          <w:sz w:val="28"/>
        </w:rPr>
        <w:lastRenderedPageBreak/>
        <w:t>накопительным пенсионным фондом и (или) добровольными накопительными пенсионными фондами: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из пенсионных накоплений налогоплательщиков, сформированных за счет: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обязательных пенсионных взносов в соответствии с законодательством Республики Казахстан;</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добровольных профессиональных пенсионных взносов в соответствии с законодательством Рес</w:t>
      </w:r>
      <w:r w:rsidR="00774986">
        <w:rPr>
          <w:rFonts w:ascii="Times New Roman" w:eastAsia="Times New Roman" w:hAnsi="Times New Roman" w:cs="Times New Roman"/>
          <w:spacing w:val="2"/>
          <w:sz w:val="28"/>
        </w:rPr>
        <w:t xml:space="preserve">публики Казахстан, </w:t>
      </w:r>
      <w:r w:rsidR="00774986" w:rsidRPr="00F51308">
        <w:rPr>
          <w:rFonts w:ascii="Times New Roman" w:eastAsia="Times New Roman" w:hAnsi="Times New Roman" w:cs="Times New Roman"/>
          <w:spacing w:val="2"/>
          <w:sz w:val="28"/>
        </w:rPr>
        <w:t>действовавшим</w:t>
      </w:r>
      <w:r w:rsidRPr="00F51308">
        <w:rPr>
          <w:rFonts w:ascii="Times New Roman" w:eastAsia="Times New Roman" w:hAnsi="Times New Roman" w:cs="Times New Roman"/>
          <w:spacing w:val="2"/>
          <w:sz w:val="28"/>
        </w:rPr>
        <w:t xml:space="preserve"> до 1 января </w:t>
      </w:r>
      <w:r w:rsidRPr="00F51308">
        <w:rPr>
          <w:rFonts w:ascii="Times New Roman" w:eastAsia="Times New Roman" w:hAnsi="Times New Roman" w:cs="Times New Roman"/>
          <w:spacing w:val="2"/>
          <w:sz w:val="28"/>
        </w:rPr>
        <w:br/>
        <w:t>2014 года;</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обязательных профессиональных пенсионных взносов в соответствии с законодательством Республики Казахстан;</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r w:rsidR="00484B20" w:rsidRPr="00F51308">
        <w:rPr>
          <w:rFonts w:ascii="Times New Roman" w:eastAsia="Times New Roman" w:hAnsi="Times New Roman" w:cs="Times New Roman"/>
          <w:spacing w:val="2"/>
          <w:sz w:val="28"/>
        </w:rPr>
        <w:t xml:space="preserve"> в соответствии </w:t>
      </w:r>
      <w:r w:rsidR="00484B20" w:rsidRPr="00F51308">
        <w:rPr>
          <w:rFonts w:ascii="Times New Roman" w:eastAsia="Times New Roman" w:hAnsi="Times New Roman" w:cs="Times New Roman"/>
          <w:spacing w:val="2"/>
          <w:sz w:val="28"/>
          <w:szCs w:val="28"/>
        </w:rPr>
        <w:t xml:space="preserve">с </w:t>
      </w:r>
      <w:r w:rsidR="00484B20" w:rsidRPr="00F51308">
        <w:rPr>
          <w:rStyle w:val="s1"/>
          <w:b w:val="0"/>
        </w:rPr>
        <w:t>Законом Республики Казахстан «О пенсионном обеспечении в Республике Казахстан»</w:t>
      </w:r>
      <w:r w:rsidRPr="00F51308">
        <w:rPr>
          <w:rFonts w:ascii="Times New Roman" w:eastAsia="Times New Roman" w:hAnsi="Times New Roman" w:cs="Times New Roman"/>
          <w:spacing w:val="2"/>
          <w:sz w:val="28"/>
        </w:rPr>
        <w:t>;</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r w:rsidR="00484B20" w:rsidRPr="00F51308">
        <w:rPr>
          <w:rFonts w:ascii="Times New Roman" w:eastAsia="Times New Roman" w:hAnsi="Times New Roman" w:cs="Times New Roman"/>
          <w:spacing w:val="2"/>
          <w:sz w:val="28"/>
        </w:rPr>
        <w:t xml:space="preserve"> в соответствии </w:t>
      </w:r>
      <w:r w:rsidR="00484B20" w:rsidRPr="00F51308">
        <w:rPr>
          <w:rStyle w:val="s1"/>
          <w:b w:val="0"/>
        </w:rPr>
        <w:t>с Законом Республики Казахстан «О пенсионном обеспечении в Республике Казахстан»</w:t>
      </w:r>
      <w:r w:rsidRPr="00F51308">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 xml:space="preserve">4) физическим лицам в виде пенсионных накоплений, унаследованных в порядке, </w:t>
      </w:r>
      <w:r w:rsidR="009B2FEC" w:rsidRPr="00F51308">
        <w:rPr>
          <w:rFonts w:ascii="Times New Roman" w:eastAsia="Times New Roman" w:hAnsi="Times New Roman" w:cs="Times New Roman"/>
          <w:sz w:val="28"/>
        </w:rPr>
        <w:t>определенном</w:t>
      </w:r>
      <w:r w:rsidRPr="00F51308">
        <w:rPr>
          <w:rFonts w:ascii="Times New Roman" w:eastAsia="Times New Roman" w:hAnsi="Times New Roman" w:cs="Times New Roman"/>
          <w:spacing w:val="2"/>
          <w:sz w:val="28"/>
        </w:rPr>
        <w:t xml:space="preserve"> законодательством Республики Казахстан.</w:t>
      </w:r>
    </w:p>
    <w:p w:rsidR="00F51308" w:rsidRPr="00471D9D" w:rsidRDefault="00F5130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51308" w:rsidRDefault="00411939" w:rsidP="00F51308">
      <w:pPr>
        <w:shd w:val="clear" w:color="auto" w:fill="FFFFFF" w:themeFill="background1"/>
        <w:spacing w:after="0" w:line="240" w:lineRule="auto"/>
        <w:ind w:firstLine="710"/>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327. </w:t>
      </w:r>
      <w:r w:rsidRPr="00F51308">
        <w:rPr>
          <w:rFonts w:ascii="Times New Roman" w:eastAsia="Times New Roman" w:hAnsi="Times New Roman" w:cs="Times New Roman"/>
          <w:spacing w:val="2"/>
          <w:sz w:val="28"/>
        </w:rPr>
        <w:t>Доход в виде дивидендов, вознаграждений, выигрышей</w:t>
      </w:r>
    </w:p>
    <w:p w:rsidR="00F51308" w:rsidRP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Доходом в виде дивидендов, вознаграждений, выигрышей, подлежащим налогообложению, являются:</w:t>
      </w:r>
    </w:p>
    <w:p w:rsidR="006F46BC" w:rsidRPr="00471D9D" w:rsidRDefault="00411939" w:rsidP="00302399">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выплаченные (подлежащие выплате) дивиденды, определенные подпунктом 16) пункта 1 статьи 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выплаченные (подлежащие выплате)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выплаченные (подлежащие выплате) выигрыши.</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eastAsia="Times New Roman" w:hAnsi="Times New Roman" w:cs="Times New Roman"/>
          <w:spacing w:val="2"/>
          <w:sz w:val="28"/>
        </w:rPr>
        <w:t>Для целей настояще</w:t>
      </w:r>
      <w:r w:rsidR="006E4E18" w:rsidRPr="00471D9D">
        <w:rPr>
          <w:rFonts w:ascii="Times New Roman" w:eastAsia="Times New Roman" w:hAnsi="Times New Roman" w:cs="Times New Roman"/>
          <w:spacing w:val="2"/>
          <w:sz w:val="28"/>
        </w:rPr>
        <w:t>й</w:t>
      </w:r>
      <w:r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главы</w:t>
      </w:r>
      <w:r w:rsidR="00797269"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w:t>
      </w:r>
      <w:r w:rsidR="00C677EB" w:rsidRPr="00471D9D">
        <w:rPr>
          <w:rFonts w:ascii="Times New Roman" w:eastAsia="Times New Roman" w:hAnsi="Times New Roman" w:cs="Times New Roman"/>
          <w:spacing w:val="2"/>
          <w:sz w:val="28"/>
        </w:rPr>
        <w:t>,</w:t>
      </w:r>
      <w:r w:rsidR="00DB3551" w:rsidRPr="00471D9D">
        <w:rPr>
          <w:rFonts w:ascii="Times New Roman" w:eastAsia="Times New Roman" w:hAnsi="Times New Roman" w:cs="Times New Roman"/>
          <w:spacing w:val="2"/>
          <w:sz w:val="28"/>
        </w:rPr>
        <w:t xml:space="preserve"> </w:t>
      </w:r>
      <w:r w:rsidR="00DB3551" w:rsidRPr="00471D9D">
        <w:rPr>
          <w:rFonts w:ascii="Times New Roman" w:hAnsi="Times New Roman" w:cs="Times New Roman"/>
          <w:bCs/>
          <w:sz w:val="28"/>
          <w:szCs w:val="28"/>
        </w:rPr>
        <w:t xml:space="preserve">полученный от юридического лица, являющегося доверительным управляющим. </w:t>
      </w:r>
    </w:p>
    <w:p w:rsidR="00DB3551" w:rsidRPr="00471D9D" w:rsidRDefault="00DB355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51308"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328. </w:t>
      </w:r>
      <w:r w:rsidRPr="00F51308">
        <w:rPr>
          <w:rFonts w:ascii="Times New Roman" w:eastAsia="Times New Roman" w:hAnsi="Times New Roman" w:cs="Times New Roman"/>
          <w:spacing w:val="2"/>
          <w:sz w:val="28"/>
        </w:rPr>
        <w:t>Доход в виде стипендий</w:t>
      </w:r>
    </w:p>
    <w:p w:rsid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Доходом в виде стипендий, подлежащим налогообложению, является сумма денег, назначенная налоговым агентом к выплате: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обучающимся в организациях образования в соответствии с законодательством Республики Казахстан </w:t>
      </w:r>
      <w:r w:rsidRPr="00471D9D">
        <w:rPr>
          <w:rFonts w:ascii="Times New Roman" w:eastAsia="Times New Roman" w:hAnsi="Times New Roman" w:cs="Times New Roman"/>
          <w:sz w:val="28"/>
        </w:rPr>
        <w:t>в области образования</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F5130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329. </w:t>
      </w:r>
      <w:r w:rsidRPr="00F51308">
        <w:rPr>
          <w:rFonts w:ascii="Times New Roman" w:eastAsia="Times New Roman" w:hAnsi="Times New Roman" w:cs="Times New Roman"/>
          <w:spacing w:val="2"/>
          <w:sz w:val="28"/>
        </w:rPr>
        <w:t>Доход по договорам накопительного страхования</w:t>
      </w:r>
    </w:p>
    <w:p w:rsid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по договорам накопительного страхования, подлежащим налогообложению,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страховые выплаты, осуществляемые страховыми организациями, страховые премии которых были оплачены:</w:t>
      </w:r>
    </w:p>
    <w:p w:rsidR="005F42EB" w:rsidRPr="00471D9D" w:rsidRDefault="005F42E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за счет пенсионных накоплений в едином накопительном пенсионном фонде и добровольных накопительных пенсионных фондах;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за счет страховых премий, вносимых в свою пользу физическим лицом по договорам накопительного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за счет страховых премий, вносимых работодателем в пользу работника по договорам накопительного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выкупные суммы, выплачиваемые в случаях досрочного прекращения таких договоров;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w:t>
      </w:r>
      <w:r w:rsidRPr="00471D9D">
        <w:rPr>
          <w:rFonts w:ascii="Times New Roman" w:eastAsia="Times New Roman" w:hAnsi="Times New Roman" w:cs="Times New Roman"/>
          <w:sz w:val="28"/>
        </w:rPr>
        <w:t>настоящей статьи</w:t>
      </w:r>
      <w:r w:rsidRPr="00471D9D">
        <w:rPr>
          <w:rFonts w:ascii="Times New Roman" w:eastAsia="Times New Roman" w:hAnsi="Times New Roman" w:cs="Times New Roman"/>
          <w:spacing w:val="2"/>
          <w:sz w:val="28"/>
        </w:rPr>
        <w:t>.</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51308" w:rsidRPr="00471D9D" w:rsidRDefault="00F5130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51308" w:rsidRDefault="00411939" w:rsidP="00F5130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Доходы, подлежащие налогообложению</w:t>
      </w:r>
    </w:p>
    <w:p w:rsidR="006F46BC" w:rsidRPr="00471D9D" w:rsidRDefault="00F51308" w:rsidP="00F5130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 физическим лицом самостоятельно</w:t>
      </w:r>
    </w:p>
    <w:p w:rsidR="006F46BC" w:rsidRPr="00471D9D" w:rsidRDefault="006F46BC"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6F46BC" w:rsidRPr="00F51308" w:rsidRDefault="00411939" w:rsidP="00486748">
      <w:pPr>
        <w:shd w:val="clear" w:color="auto" w:fill="FFFFFF" w:themeFill="background1"/>
        <w:tabs>
          <w:tab w:val="left" w:pos="284"/>
          <w:tab w:val="left" w:pos="601"/>
        </w:tabs>
        <w:spacing w:after="0" w:line="240" w:lineRule="auto"/>
        <w:ind w:firstLine="710"/>
        <w:jc w:val="both"/>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330. </w:t>
      </w:r>
      <w:r w:rsidRPr="00F51308">
        <w:rPr>
          <w:rFonts w:ascii="Times New Roman" w:eastAsia="Times New Roman" w:hAnsi="Times New Roman" w:cs="Times New Roman"/>
          <w:sz w:val="28"/>
        </w:rPr>
        <w:t>Имущественный доход</w:t>
      </w:r>
    </w:p>
    <w:p w:rsidR="00F51308" w:rsidRPr="00F51308" w:rsidRDefault="00F51308" w:rsidP="00486748">
      <w:pPr>
        <w:shd w:val="clear" w:color="auto" w:fill="FFFFFF" w:themeFill="background1"/>
        <w:tabs>
          <w:tab w:val="left" w:pos="284"/>
          <w:tab w:val="left" w:pos="601"/>
        </w:tabs>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имущественному доходу физического лица, подлежащему налогообложению, относятся:</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при реализации физическим лицом имущества в Республике Казахстан, указанного в статье 331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2) </w:t>
      </w:r>
      <w:r w:rsidR="00D62941" w:rsidRPr="00471D9D">
        <w:rPr>
          <w:rFonts w:ascii="Times New Roman" w:eastAsia="Times New Roman" w:hAnsi="Times New Roman" w:cs="Times New Roman"/>
          <w:bCs/>
          <w:spacing w:val="2"/>
          <w:sz w:val="28"/>
        </w:rPr>
        <w:t xml:space="preserve">доход физического лица от реализации имущества, полученного из источников за пределами Республики Казахстан, </w:t>
      </w:r>
      <w:r w:rsidR="00D62941" w:rsidRPr="00471D9D">
        <w:rPr>
          <w:rFonts w:ascii="Times New Roman" w:eastAsia="Times New Roman" w:hAnsi="Times New Roman" w:cs="Times New Roman"/>
          <w:spacing w:val="2"/>
          <w:sz w:val="28"/>
        </w:rPr>
        <w:t>указанного в</w:t>
      </w:r>
      <w:r w:rsidR="00F51308">
        <w:rPr>
          <w:rFonts w:ascii="Times New Roman" w:eastAsia="Times New Roman" w:hAnsi="Times New Roman" w:cs="Times New Roman"/>
          <w:spacing w:val="2"/>
          <w:sz w:val="28"/>
        </w:rPr>
        <w:t xml:space="preserve"> </w:t>
      </w:r>
      <w:r w:rsidR="00D62941" w:rsidRPr="00471D9D">
        <w:rPr>
          <w:rFonts w:ascii="Times New Roman" w:eastAsia="Times New Roman" w:hAnsi="Times New Roman" w:cs="Times New Roman"/>
          <w:spacing w:val="2"/>
          <w:sz w:val="28"/>
        </w:rPr>
        <w:t>статье 332 настоящего Кодекса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прироста стоимости при передаче физическим лицом имущества (кроме денег) в качестве вклада в уставный капитал, указанного в</w:t>
      </w:r>
      <w:r w:rsidR="00F51308">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 333 настоящего Кодекса;</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доход, полученный физическим лицом, не являющимся индивидуальным предпринимателем, от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 лицам, не являющимся налоговыми агентами;</w:t>
      </w:r>
    </w:p>
    <w:p w:rsidR="006F46BC" w:rsidRPr="00F5130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5) </w:t>
      </w:r>
      <w:r w:rsidRPr="00471D9D">
        <w:rPr>
          <w:rFonts w:ascii="Times New Roman" w:eastAsia="Times New Roman" w:hAnsi="Times New Roman" w:cs="Times New Roman"/>
          <w:spacing w:val="2"/>
          <w:sz w:val="28"/>
        </w:rPr>
        <w:t xml:space="preserve">доход от уступки права требования, в том числе доли в жилом доме (здании) по договору о </w:t>
      </w:r>
      <w:r w:rsidRPr="00F51308">
        <w:rPr>
          <w:rFonts w:ascii="Times New Roman" w:eastAsia="Times New Roman" w:hAnsi="Times New Roman" w:cs="Times New Roman"/>
          <w:spacing w:val="2"/>
          <w:sz w:val="28"/>
        </w:rPr>
        <w:t>долевом участии в жилищном строительстве;</w:t>
      </w:r>
    </w:p>
    <w:p w:rsidR="006F46BC" w:rsidRPr="00ED0C8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 xml:space="preserve">6) доход от прироста стоимости при реализации </w:t>
      </w:r>
      <w:r w:rsidR="00302399" w:rsidRPr="00F51308">
        <w:rPr>
          <w:rFonts w:ascii="Times New Roman" w:eastAsia="Times New Roman" w:hAnsi="Times New Roman" w:cs="Times New Roman"/>
          <w:sz w:val="28"/>
        </w:rPr>
        <w:t xml:space="preserve">указанных </w:t>
      </w:r>
      <w:r w:rsidR="00806231" w:rsidRPr="00F51308">
        <w:rPr>
          <w:rFonts w:ascii="Times New Roman" w:eastAsia="Times New Roman" w:hAnsi="Times New Roman" w:cs="Times New Roman"/>
          <w:sz w:val="28"/>
        </w:rPr>
        <w:t>в статье 334 настоящего Кодекса</w:t>
      </w:r>
      <w:r w:rsidR="00302399" w:rsidRPr="00F51308">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 xml:space="preserve">прочих активов индивидуального </w:t>
      </w:r>
      <w:r w:rsidRPr="00ED0C85">
        <w:rPr>
          <w:rFonts w:ascii="Times New Roman" w:eastAsia="Times New Roman" w:hAnsi="Times New Roman" w:cs="Times New Roman"/>
          <w:sz w:val="28"/>
        </w:rPr>
        <w:t>предпринимателя, применяющего специальный налоговый реж</w:t>
      </w:r>
      <w:r w:rsidR="006F3F5D" w:rsidRPr="00ED0C85">
        <w:rPr>
          <w:rFonts w:ascii="Times New Roman" w:eastAsia="Times New Roman" w:hAnsi="Times New Roman" w:cs="Times New Roman"/>
          <w:sz w:val="28"/>
        </w:rPr>
        <w:t>им для субъектов малого бизнеса</w:t>
      </w:r>
      <w:r w:rsidR="006F3F5D" w:rsidRPr="00ED0C85">
        <w:rPr>
          <w:rFonts w:eastAsia="Times New Roman"/>
          <w:sz w:val="28"/>
        </w:rPr>
        <w:t xml:space="preserve"> </w:t>
      </w:r>
      <w:r w:rsidR="006F3F5D" w:rsidRPr="00ED0C85">
        <w:rPr>
          <w:rFonts w:ascii="Times New Roman" w:eastAsia="Times New Roman" w:hAnsi="Times New Roman" w:cs="Times New Roman"/>
          <w:sz w:val="28"/>
        </w:rPr>
        <w:t>либо для крестьянских или фермерских хозяйств</w:t>
      </w:r>
      <w:r w:rsidRPr="00ED0C85">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D0C85">
        <w:rPr>
          <w:rFonts w:ascii="Times New Roman" w:eastAsia="Times New Roman" w:hAnsi="Times New Roman" w:cs="Times New Roman"/>
          <w:sz w:val="28"/>
        </w:rPr>
        <w:t>2. Положения подпунктов 1), 2) и 3)</w:t>
      </w:r>
      <w:r w:rsidR="00E1327A" w:rsidRPr="00ED0C85">
        <w:rPr>
          <w:rFonts w:ascii="Times New Roman" w:eastAsia="Times New Roman" w:hAnsi="Times New Roman" w:cs="Times New Roman"/>
          <w:sz w:val="28"/>
        </w:rPr>
        <w:t xml:space="preserve"> </w:t>
      </w:r>
      <w:r w:rsidR="006F3BBF" w:rsidRPr="00ED0C85">
        <w:rPr>
          <w:rFonts w:ascii="Times New Roman" w:eastAsia="Times New Roman" w:hAnsi="Times New Roman" w:cs="Times New Roman"/>
          <w:sz w:val="28"/>
        </w:rPr>
        <w:t>пункта 1 настоящей статьи</w:t>
      </w:r>
      <w:r w:rsidRPr="00ED0C85">
        <w:rPr>
          <w:rFonts w:ascii="Times New Roman" w:eastAsia="Times New Roman" w:hAnsi="Times New Roman" w:cs="Times New Roman"/>
          <w:sz w:val="28"/>
        </w:rPr>
        <w:t xml:space="preserve"> применяются в отношении физических лиц, в том числе индивидуальны</w:t>
      </w:r>
      <w:r w:rsidR="00E66CCB" w:rsidRPr="00ED0C85">
        <w:rPr>
          <w:rFonts w:ascii="Times New Roman" w:eastAsia="Times New Roman" w:hAnsi="Times New Roman" w:cs="Times New Roman"/>
          <w:sz w:val="28"/>
        </w:rPr>
        <w:t>х</w:t>
      </w:r>
      <w:r w:rsidRPr="00ED0C85">
        <w:rPr>
          <w:rFonts w:ascii="Times New Roman" w:eastAsia="Times New Roman" w:hAnsi="Times New Roman" w:cs="Times New Roman"/>
          <w:sz w:val="28"/>
        </w:rPr>
        <w:t xml:space="preserve"> предпринимател</w:t>
      </w:r>
      <w:r w:rsidR="00E66CCB" w:rsidRPr="00ED0C85">
        <w:rPr>
          <w:rFonts w:ascii="Times New Roman" w:eastAsia="Times New Roman" w:hAnsi="Times New Roman" w:cs="Times New Roman"/>
          <w:sz w:val="28"/>
        </w:rPr>
        <w:t>ей</w:t>
      </w:r>
      <w:r w:rsidRPr="00ED0C85">
        <w:rPr>
          <w:rFonts w:ascii="Times New Roman" w:eastAsia="Times New Roman" w:hAnsi="Times New Roman" w:cs="Times New Roman"/>
          <w:sz w:val="28"/>
        </w:rPr>
        <w:t>, применяющи</w:t>
      </w:r>
      <w:r w:rsidR="00E66CCB" w:rsidRPr="00ED0C85">
        <w:rPr>
          <w:rFonts w:ascii="Times New Roman" w:eastAsia="Times New Roman" w:hAnsi="Times New Roman" w:cs="Times New Roman"/>
          <w:sz w:val="28"/>
        </w:rPr>
        <w:t>х</w:t>
      </w:r>
      <w:r w:rsidRPr="00ED0C85">
        <w:rPr>
          <w:rFonts w:ascii="Times New Roman" w:eastAsia="Times New Roman" w:hAnsi="Times New Roman" w:cs="Times New Roman"/>
          <w:sz w:val="28"/>
        </w:rPr>
        <w:t xml:space="preserve"> специальный налоговый режим для</w:t>
      </w:r>
      <w:r w:rsidR="00606C77" w:rsidRPr="00ED0C85">
        <w:rPr>
          <w:rFonts w:ascii="Times New Roman" w:eastAsia="Times New Roman" w:hAnsi="Times New Roman" w:cs="Times New Roman"/>
          <w:sz w:val="28"/>
        </w:rPr>
        <w:t xml:space="preserve"> субъектов малого бизнес</w:t>
      </w:r>
      <w:r w:rsidR="00111BDA" w:rsidRPr="00ED0C85">
        <w:rPr>
          <w:rFonts w:ascii="Times New Roman" w:eastAsia="Times New Roman" w:hAnsi="Times New Roman" w:cs="Times New Roman"/>
          <w:sz w:val="28"/>
        </w:rPr>
        <w:t>а либо</w:t>
      </w:r>
      <w:r w:rsidR="00606C77" w:rsidRPr="00ED0C85">
        <w:rPr>
          <w:rFonts w:ascii="Times New Roman" w:eastAsia="Times New Roman" w:hAnsi="Times New Roman" w:cs="Times New Roman"/>
          <w:sz w:val="28"/>
        </w:rPr>
        <w:t xml:space="preserve"> для крестьянских или фермерских хозяйств</w:t>
      </w:r>
      <w:r w:rsidRPr="00ED0C85">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Имущественный доход не является доходом индивидуального предпринимателя, доходом лица, занимающегося частной практикой.</w:t>
      </w:r>
    </w:p>
    <w:p w:rsidR="006F46BC" w:rsidRPr="00471D9D" w:rsidRDefault="00AE14BD"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p w:rsidR="00AE14BD" w:rsidRPr="00471D9D" w:rsidRDefault="00AE14BD" w:rsidP="00486748">
      <w:pPr>
        <w:shd w:val="clear" w:color="auto" w:fill="FFFFFF" w:themeFill="background1"/>
        <w:spacing w:after="0" w:line="240" w:lineRule="auto"/>
        <w:ind w:firstLine="710"/>
        <w:jc w:val="both"/>
        <w:rPr>
          <w:rFonts w:ascii="Times New Roman" w:eastAsia="Times New Roman" w:hAnsi="Times New Roman" w:cs="Times New Roman"/>
          <w:b/>
          <w:sz w:val="28"/>
          <w:shd w:val="clear" w:color="auto" w:fill="FFFFFF"/>
        </w:rPr>
      </w:pPr>
    </w:p>
    <w:p w:rsidR="00F51308" w:rsidRDefault="00411939" w:rsidP="00F51308">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331. </w:t>
      </w:r>
      <w:r w:rsidRPr="00F51308">
        <w:rPr>
          <w:rFonts w:ascii="Times New Roman" w:eastAsia="Times New Roman" w:hAnsi="Times New Roman" w:cs="Times New Roman"/>
          <w:sz w:val="28"/>
        </w:rPr>
        <w:t xml:space="preserve">Доход от прироста стоимости при реализации имущества </w:t>
      </w:r>
    </w:p>
    <w:p w:rsidR="006F46BC" w:rsidRP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93E53" w:rsidRPr="00F51308">
        <w:rPr>
          <w:rFonts w:ascii="Times New Roman" w:eastAsia="Times New Roman" w:hAnsi="Times New Roman" w:cs="Times New Roman"/>
          <w:sz w:val="28"/>
        </w:rPr>
        <w:t xml:space="preserve">в </w:t>
      </w:r>
      <w:r w:rsidR="00411939" w:rsidRPr="00F51308">
        <w:rPr>
          <w:rFonts w:ascii="Times New Roman" w:eastAsia="Times New Roman" w:hAnsi="Times New Roman" w:cs="Times New Roman"/>
          <w:sz w:val="28"/>
        </w:rPr>
        <w:t>Республике Казахстан физическим лицом</w:t>
      </w:r>
    </w:p>
    <w:p w:rsid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при реализации имущества физическим лицом возникает при реализации следующего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1) жилищ, дачных строений, гаражей, объектов личного подсобного хозяйства, находящихся </w:t>
      </w:r>
      <w:r w:rsidRPr="00471D9D">
        <w:rPr>
          <w:rFonts w:ascii="Times New Roman" w:eastAsia="Times New Roman" w:hAnsi="Times New Roman" w:cs="Times New Roman"/>
          <w:sz w:val="28"/>
        </w:rPr>
        <w:t>на территории Республики Казахстан</w:t>
      </w:r>
      <w:r w:rsidRPr="00471D9D">
        <w:rPr>
          <w:rFonts w:ascii="Times New Roman" w:eastAsia="Times New Roman" w:hAnsi="Times New Roman" w:cs="Times New Roman"/>
          <w:spacing w:val="2"/>
          <w:sz w:val="28"/>
        </w:rPr>
        <w:t xml:space="preserve"> на праве собственности</w:t>
      </w:r>
      <w:r w:rsidRPr="00471D9D">
        <w:rPr>
          <w:rFonts w:ascii="Times New Roman" w:eastAsia="Times New Roman" w:hAnsi="Times New Roman" w:cs="Times New Roman"/>
          <w:sz w:val="28"/>
        </w:rPr>
        <w:t xml:space="preserve"> менее года с даты регистрации права собственности;</w:t>
      </w:r>
    </w:p>
    <w:p w:rsidR="006F46BC" w:rsidRPr="00471D9D"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2) </w:t>
      </w:r>
      <w:r w:rsidR="00816820" w:rsidRPr="00471D9D">
        <w:rPr>
          <w:rFonts w:ascii="Times New Roman" w:eastAsia="Times New Roman" w:hAnsi="Times New Roman" w:cs="Times New Roman"/>
          <w:sz w:val="28"/>
        </w:rPr>
        <w:t xml:space="preserve">земельных участков и (или) </w:t>
      </w:r>
      <w:r w:rsidRPr="00471D9D">
        <w:rPr>
          <w:rFonts w:ascii="Times New Roman" w:eastAsia="Times New Roman" w:hAnsi="Times New Roman" w:cs="Times New Roman"/>
          <w:sz w:val="28"/>
        </w:rPr>
        <w:t>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w:t>
      </w:r>
      <w:r w:rsidR="00E66CCB"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ся на территории Республики Казахстан на праве собственности менее года с даты регистрации права собственности;</w:t>
      </w:r>
    </w:p>
    <w:p w:rsidR="006F46BC" w:rsidRPr="00471D9D"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w:t>
      </w:r>
      <w:r w:rsidR="00816820" w:rsidRPr="00471D9D">
        <w:rPr>
          <w:rFonts w:ascii="Times New Roman" w:eastAsia="Times New Roman" w:hAnsi="Times New Roman" w:cs="Times New Roman"/>
          <w:sz w:val="28"/>
        </w:rPr>
        <w:t xml:space="preserve">земельных участков и (или) </w:t>
      </w:r>
      <w:r w:rsidRPr="00471D9D">
        <w:rPr>
          <w:rFonts w:ascii="Times New Roman" w:eastAsia="Times New Roman" w:hAnsi="Times New Roman" w:cs="Times New Roman"/>
          <w:sz w:val="28"/>
        </w:rPr>
        <w:t>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w:t>
      </w:r>
      <w:r w:rsidR="00E66CCB"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менее года с даты регистрации права собственности;</w:t>
      </w:r>
    </w:p>
    <w:p w:rsidR="006F46BC" w:rsidRPr="00471D9D"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инвестиционного золота, находящегося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недвижимого имущества, находящегося на территории Республики Казахстан, за исключени</w:t>
      </w:r>
      <w:r w:rsidR="00E66CCB" w:rsidRPr="00471D9D">
        <w:rPr>
          <w:rFonts w:ascii="Times New Roman" w:eastAsia="Times New Roman" w:hAnsi="Times New Roman" w:cs="Times New Roman"/>
          <w:sz w:val="28"/>
        </w:rPr>
        <w:t xml:space="preserve">ем указанного в подпунктах 1), 2), 3) и </w:t>
      </w:r>
      <w:r w:rsidRPr="00471D9D">
        <w:rPr>
          <w:rFonts w:ascii="Times New Roman" w:eastAsia="Times New Roman" w:hAnsi="Times New Roman" w:cs="Times New Roman"/>
          <w:sz w:val="28"/>
        </w:rPr>
        <w:t>4)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7) </w:t>
      </w:r>
      <w:r w:rsidRPr="00471D9D">
        <w:rPr>
          <w:rFonts w:ascii="Times New Roman" w:eastAsia="Times New Roman" w:hAnsi="Times New Roman" w:cs="Times New Roman"/>
          <w:sz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 менее года</w:t>
      </w:r>
      <w:r w:rsidRPr="00471D9D">
        <w:rPr>
          <w:rFonts w:ascii="Times New Roman" w:eastAsia="Times New Roman" w:hAnsi="Times New Roman" w:cs="Times New Roman"/>
          <w:spacing w:val="2"/>
          <w:sz w:val="28"/>
        </w:rPr>
        <w:t>;</w:t>
      </w: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w:t>
      </w:r>
      <w:r w:rsidR="00E254F7" w:rsidRPr="00471D9D">
        <w:rPr>
          <w:rFonts w:ascii="Times New Roman" w:eastAsia="Times New Roman" w:hAnsi="Times New Roman" w:cs="Times New Roman"/>
          <w:sz w:val="28"/>
        </w:rPr>
        <w:t xml:space="preserve">ом капитале юридического лица, </w:t>
      </w:r>
      <w:r w:rsidRPr="00471D9D">
        <w:rPr>
          <w:rFonts w:ascii="Times New Roman" w:eastAsia="Times New Roman" w:hAnsi="Times New Roman" w:cs="Times New Roman"/>
          <w:sz w:val="28"/>
        </w:rPr>
        <w:t>зарегистрированного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от прироста стоимости при реализации имущества, указанного в подпунктах 1</w:t>
      </w:r>
      <w:r w:rsidR="00E66CCB" w:rsidRPr="00471D9D">
        <w:rPr>
          <w:rFonts w:ascii="Times New Roman" w:eastAsia="Times New Roman" w:hAnsi="Times New Roman" w:cs="Times New Roman"/>
          <w:sz w:val="28"/>
        </w:rPr>
        <w:t>)</w:t>
      </w:r>
      <w:r w:rsidR="00F51308">
        <w:rPr>
          <w:rFonts w:ascii="Times New Roman" w:eastAsia="Times New Roman" w:hAnsi="Times New Roman" w:cs="Times New Roman"/>
          <w:sz w:val="28"/>
        </w:rPr>
        <w:t xml:space="preserve"> </w:t>
      </w:r>
      <w:r w:rsidR="00F51308">
        <w:rPr>
          <w:rFonts w:ascii="Times New Roman" w:hAnsi="Times New Roman"/>
          <w:sz w:val="28"/>
        </w:rPr>
        <w:t>–</w:t>
      </w:r>
      <w:r w:rsidR="001F26D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 пункта 1 настоящей статьи, является положительная разница между ценой (стоимостью) реализации имущества и ценой (стоимостью) его приобретения.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6F46BC" w:rsidRPr="00471D9D" w:rsidRDefault="00E254F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реализации </w:t>
      </w:r>
      <w:r w:rsidR="00411939" w:rsidRPr="00471D9D">
        <w:rPr>
          <w:rFonts w:ascii="Times New Roman" w:eastAsia="Times New Roman" w:hAnsi="Times New Roman" w:cs="Times New Roman"/>
          <w:sz w:val="28"/>
        </w:rPr>
        <w:t>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w:t>
      </w:r>
      <w:r w:rsidRPr="00471D9D">
        <w:rPr>
          <w:rFonts w:ascii="Times New Roman" w:eastAsia="Times New Roman" w:hAnsi="Times New Roman" w:cs="Times New Roman"/>
          <w:sz w:val="28"/>
        </w:rPr>
        <w:t xml:space="preserve"> ценой (стоимостью) реализации </w:t>
      </w:r>
      <w:r w:rsidR="00411939" w:rsidRPr="00471D9D">
        <w:rPr>
          <w:rFonts w:ascii="Times New Roman" w:eastAsia="Times New Roman" w:hAnsi="Times New Roman" w:cs="Times New Roman"/>
          <w:sz w:val="28"/>
        </w:rPr>
        <w:t>имущества и ценой договора о долевом участии в жилищном строительстве.</w:t>
      </w:r>
    </w:p>
    <w:p w:rsidR="006F46BC" w:rsidRPr="00471D9D" w:rsidRDefault="00E254F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реализации </w:t>
      </w:r>
      <w:r w:rsidR="00411939" w:rsidRPr="00471D9D">
        <w:rPr>
          <w:rFonts w:ascii="Times New Roman" w:eastAsia="Times New Roman" w:hAnsi="Times New Roman" w:cs="Times New Roman"/>
          <w:sz w:val="28"/>
        </w:rPr>
        <w:t>недвижимого имущества, приобретенного в результате уступки права требования доли в жилом здании по договору о долевом участии в жилищном строительстве</w:t>
      </w:r>
      <w:r w:rsidR="00E66CCB"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доходом от прироста стоимости является положительная разница между</w:t>
      </w:r>
      <w:r w:rsidRPr="00471D9D">
        <w:rPr>
          <w:rFonts w:ascii="Times New Roman" w:eastAsia="Times New Roman" w:hAnsi="Times New Roman" w:cs="Times New Roman"/>
          <w:sz w:val="28"/>
        </w:rPr>
        <w:t xml:space="preserve"> ценой (стоимостью) реализации </w:t>
      </w:r>
      <w:r w:rsidR="00411939" w:rsidRPr="00471D9D">
        <w:rPr>
          <w:rFonts w:ascii="Times New Roman" w:eastAsia="Times New Roman" w:hAnsi="Times New Roman" w:cs="Times New Roman"/>
          <w:sz w:val="28"/>
        </w:rPr>
        <w:t>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реализации физическим лицом иму</w:t>
      </w:r>
      <w:r w:rsidR="004C737E" w:rsidRPr="00471D9D">
        <w:rPr>
          <w:rFonts w:ascii="Times New Roman" w:eastAsia="Times New Roman" w:hAnsi="Times New Roman" w:cs="Times New Roman"/>
          <w:sz w:val="28"/>
        </w:rPr>
        <w:t>щества, указанного в пункте</w:t>
      </w:r>
      <w:r w:rsidRPr="00471D9D">
        <w:rPr>
          <w:rFonts w:ascii="Times New Roman" w:eastAsia="Times New Roman" w:hAnsi="Times New Roman" w:cs="Times New Roman"/>
          <w:sz w:val="28"/>
        </w:rPr>
        <w:t xml:space="preserve">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w:t>
      </w:r>
      <w:r w:rsidRPr="00471D9D">
        <w:rPr>
          <w:rFonts w:ascii="Times New Roman" w:eastAsia="Times New Roman" w:hAnsi="Times New Roman" w:cs="Times New Roman"/>
          <w:sz w:val="28"/>
        </w:rPr>
        <w:lastRenderedPageBreak/>
        <w:t>стоимостью безвозмездно полученного имущества, включенной ранее в доход.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случаях реализации индивидуального жилого дома, построенного лицом, его реализующим, а также имущества, указанного в подпунктах 1</w:t>
      </w:r>
      <w:r w:rsidR="00E66CCB" w:rsidRPr="00471D9D">
        <w:rPr>
          <w:rFonts w:ascii="Times New Roman" w:eastAsia="Times New Roman" w:hAnsi="Times New Roman" w:cs="Times New Roman"/>
          <w:sz w:val="28"/>
        </w:rPr>
        <w:t>)</w:t>
      </w:r>
      <w:r w:rsidR="00F51308">
        <w:rPr>
          <w:rFonts w:ascii="Times New Roman" w:eastAsia="Times New Roman" w:hAnsi="Times New Roman" w:cs="Times New Roman"/>
          <w:sz w:val="28"/>
        </w:rPr>
        <w:t xml:space="preserve"> </w:t>
      </w:r>
      <w:r w:rsidR="00F51308">
        <w:rPr>
          <w:rFonts w:ascii="Times New Roman" w:hAnsi="Times New Roman"/>
          <w:sz w:val="28"/>
        </w:rPr>
        <w:t>–</w:t>
      </w:r>
      <w:r w:rsidR="00F51308">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w:t>
      </w:r>
      <w:r w:rsidR="00E66CC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w:t>
      </w:r>
      <w:r w:rsidR="00BC0AE6"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имуществ</w:t>
      </w:r>
      <w:r w:rsidR="00BC0AE6"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на дату возникновения права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w:t>
      </w:r>
      <w:r w:rsidR="001057F1" w:rsidRPr="00471D9D">
        <w:rPr>
          <w:rFonts w:ascii="Times New Roman" w:eastAsia="Times New Roman" w:hAnsi="Times New Roman" w:cs="Times New Roman"/>
          <w:sz w:val="28"/>
        </w:rPr>
        <w:t>реализованное</w:t>
      </w:r>
      <w:r w:rsidR="00BC0AE6" w:rsidRPr="00471D9D">
        <w:rPr>
          <w:rFonts w:ascii="Times New Roman" w:eastAsia="Times New Roman" w:hAnsi="Times New Roman" w:cs="Times New Roman"/>
          <w:sz w:val="28"/>
        </w:rPr>
        <w:t xml:space="preserve"> имущество</w:t>
      </w:r>
      <w:r w:rsidRPr="00471D9D">
        <w:rPr>
          <w:rFonts w:ascii="Times New Roman" w:eastAsia="Times New Roman" w:hAnsi="Times New Roman" w:cs="Times New Roman"/>
          <w:sz w:val="28"/>
        </w:rPr>
        <w:t>,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имуществу, указанному в подпункте 1)</w:t>
      </w:r>
      <w:r w:rsidR="006A5B17">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пункта 1 настоящей</w:t>
      </w:r>
      <w:r w:rsidR="00F51308">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w:t>
      </w:r>
      <w:r w:rsidR="00E254F7" w:rsidRPr="00471D9D">
        <w:rPr>
          <w:rFonts w:ascii="Times New Roman" w:eastAsia="Times New Roman" w:hAnsi="Times New Roman" w:cs="Times New Roman"/>
          <w:sz w:val="28"/>
        </w:rPr>
        <w:t>Государственной корпорацией «Правительство для граждан»</w:t>
      </w:r>
      <w:r w:rsidRPr="00471D9D">
        <w:rPr>
          <w:rFonts w:ascii="Times New Roman" w:eastAsia="Times New Roman" w:hAnsi="Times New Roman" w:cs="Times New Roman"/>
          <w:sz w:val="28"/>
        </w:rPr>
        <w:t xml:space="preserve">, на 1 января года, в котором </w:t>
      </w:r>
      <w:r w:rsidR="001057F1" w:rsidRPr="00471D9D">
        <w:rPr>
          <w:rFonts w:ascii="Times New Roman" w:eastAsia="Times New Roman" w:hAnsi="Times New Roman" w:cs="Times New Roman"/>
          <w:sz w:val="28"/>
        </w:rPr>
        <w:t>возникло право собственности на реализованное</w:t>
      </w:r>
      <w:r w:rsidR="00D8764E"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имуществу, указанному в подпунктах 2)</w:t>
      </w:r>
      <w:r w:rsidR="00D8764E" w:rsidRPr="00471D9D">
        <w:rPr>
          <w:rFonts w:ascii="Times New Roman" w:eastAsia="Times New Roman" w:hAnsi="Times New Roman" w:cs="Times New Roman"/>
          <w:sz w:val="28"/>
        </w:rPr>
        <w:t xml:space="preserve">, 3) и </w:t>
      </w:r>
      <w:r w:rsidRPr="00471D9D">
        <w:rPr>
          <w:rFonts w:ascii="Times New Roman" w:eastAsia="Times New Roman" w:hAnsi="Times New Roman" w:cs="Times New Roman"/>
          <w:sz w:val="28"/>
        </w:rPr>
        <w:t>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дату возникновения права собственности на земельный участок;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последнюю дату, предшествующую дате возникновения права собственности на земельный участок;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по имуществу, ук</w:t>
      </w:r>
      <w:r w:rsidR="00E254F7" w:rsidRPr="00471D9D">
        <w:rPr>
          <w:rFonts w:ascii="Times New Roman" w:eastAsia="Times New Roman" w:hAnsi="Times New Roman" w:cs="Times New Roman"/>
          <w:sz w:val="28"/>
        </w:rPr>
        <w:t xml:space="preserve">азанному в подпунктах 5), 6) и </w:t>
      </w:r>
      <w:r w:rsidRPr="00471D9D">
        <w:rPr>
          <w:rFonts w:ascii="Times New Roman" w:eastAsia="Times New Roman" w:hAnsi="Times New Roman" w:cs="Times New Roman"/>
          <w:sz w:val="28"/>
        </w:rPr>
        <w:t>7) пункта 1 настоящей статьи, – цена (стоимость) реализации такого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нежилого дома (здания)</w:t>
      </w:r>
      <w:r w:rsidR="005A5F01" w:rsidRPr="00471D9D">
        <w:rPr>
          <w:rFonts w:ascii="Times New Roman" w:eastAsia="Times New Roman" w:hAnsi="Times New Roman" w:cs="Times New Roman"/>
          <w:sz w:val="28"/>
        </w:rPr>
        <w:t xml:space="preserve">, построенного физическим </w:t>
      </w:r>
      <w:r w:rsidR="005A5F01" w:rsidRPr="006A5B17">
        <w:rPr>
          <w:rFonts w:ascii="Times New Roman" w:eastAsia="Times New Roman" w:hAnsi="Times New Roman" w:cs="Times New Roman"/>
          <w:sz w:val="28"/>
        </w:rPr>
        <w:t>лицом</w:t>
      </w:r>
      <w:r w:rsidR="005D71FC" w:rsidRPr="006A5B17">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механическим транспортным средствам и (или) прицепам, ввезенным с территории государства</w:t>
      </w:r>
      <w:r w:rsidR="00D8764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w:t>
      </w:r>
      <w:r w:rsidR="00D8764E" w:rsidRPr="00471D9D">
        <w:rPr>
          <w:rFonts w:ascii="Times New Roman" w:eastAsia="Times New Roman" w:hAnsi="Times New Roman" w:cs="Times New Roman"/>
          <w:sz w:val="28"/>
        </w:rPr>
        <w:t>рицепа на территории государства,</w:t>
      </w:r>
      <w:r w:rsidRPr="00471D9D">
        <w:rPr>
          <w:rFonts w:ascii="Times New Roman" w:eastAsia="Times New Roman" w:hAnsi="Times New Roman" w:cs="Times New Roman"/>
          <w:sz w:val="28"/>
        </w:rPr>
        <w:t xml:space="preserve">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механическим транспортным средствам 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w:t>
      </w:r>
      <w:r w:rsidR="00D8764E" w:rsidRPr="00471D9D">
        <w:rPr>
          <w:rFonts w:ascii="Times New Roman" w:eastAsia="Times New Roman" w:hAnsi="Times New Roman" w:cs="Times New Roman"/>
          <w:sz w:val="28"/>
        </w:rPr>
        <w:t>на</w:t>
      </w:r>
      <w:r w:rsidRPr="00471D9D">
        <w:rPr>
          <w:rFonts w:ascii="Times New Roman" w:eastAsia="Times New Roman" w:hAnsi="Times New Roman" w:cs="Times New Roman"/>
          <w:sz w:val="28"/>
        </w:rPr>
        <w:t xml:space="preserve">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w:t>
      </w:r>
      <w:r w:rsidRPr="00F51308">
        <w:rPr>
          <w:rFonts w:ascii="Times New Roman" w:eastAsia="Times New Roman" w:hAnsi="Times New Roman" w:cs="Times New Roman"/>
          <w:sz w:val="28"/>
        </w:rPr>
        <w:t xml:space="preserve">порядке, </w:t>
      </w:r>
      <w:r w:rsidR="002B1995" w:rsidRPr="00F51308">
        <w:rPr>
          <w:rFonts w:ascii="Times New Roman" w:eastAsia="Times New Roman" w:hAnsi="Times New Roman" w:cs="Times New Roman"/>
          <w:sz w:val="28"/>
        </w:rPr>
        <w:t>определенном</w:t>
      </w:r>
      <w:r w:rsidRPr="00F51308">
        <w:rPr>
          <w:rFonts w:ascii="Times New Roman" w:eastAsia="Times New Roman" w:hAnsi="Times New Roman" w:cs="Times New Roman"/>
          <w:sz w:val="28"/>
        </w:rPr>
        <w:t xml:space="preserve"> настоящим Кодексом.</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9. Доходом от прироста стоимости при реализации имущества, указанного в подпункте 8) пункта 1 настоящей статьи, являются:</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6F46BC" w:rsidRPr="00F5130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lastRenderedPageBreak/>
        <w:t>2) цена (стоимость) реализации имущества – в случае отсутствия цены (стоимости) приобретения имущества (вклада).</w:t>
      </w:r>
    </w:p>
    <w:p w:rsidR="00FF5B99" w:rsidRPr="00F51308" w:rsidRDefault="00FF5B9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Примечание.</w:t>
      </w:r>
    </w:p>
    <w:p w:rsidR="006F46BC" w:rsidRPr="00F51308" w:rsidRDefault="00D8764E"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 xml:space="preserve">В целях настоящей статьи и </w:t>
      </w:r>
      <w:r w:rsidR="00411939" w:rsidRPr="00F51308">
        <w:rPr>
          <w:rFonts w:ascii="Times New Roman" w:eastAsia="Times New Roman" w:hAnsi="Times New Roman" w:cs="Times New Roman"/>
          <w:spacing w:val="2"/>
          <w:sz w:val="28"/>
        </w:rPr>
        <w:t>стат</w:t>
      </w:r>
      <w:r w:rsidRPr="00F51308">
        <w:rPr>
          <w:rFonts w:ascii="Times New Roman" w:eastAsia="Times New Roman" w:hAnsi="Times New Roman" w:cs="Times New Roman"/>
          <w:spacing w:val="2"/>
          <w:sz w:val="28"/>
        </w:rPr>
        <w:t xml:space="preserve">ьи 333 </w:t>
      </w:r>
      <w:r w:rsidR="00411939" w:rsidRPr="00F51308">
        <w:rPr>
          <w:rFonts w:ascii="Times New Roman" w:eastAsia="Times New Roman" w:hAnsi="Times New Roman" w:cs="Times New Roman"/>
          <w:spacing w:val="2"/>
          <w:sz w:val="28"/>
        </w:rPr>
        <w:t>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6F46BC" w:rsidRPr="00F5130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51308" w:rsidRDefault="00411939" w:rsidP="00F51308">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332. </w:t>
      </w:r>
      <w:r w:rsidRPr="00F51308">
        <w:rPr>
          <w:rFonts w:ascii="Times New Roman" w:eastAsia="Times New Roman" w:hAnsi="Times New Roman" w:cs="Times New Roman"/>
          <w:sz w:val="28"/>
        </w:rPr>
        <w:t>Доход физического лица от реализации имущес</w:t>
      </w:r>
      <w:r w:rsidR="005D71FC" w:rsidRPr="00F51308">
        <w:rPr>
          <w:rFonts w:ascii="Times New Roman" w:eastAsia="Times New Roman" w:hAnsi="Times New Roman" w:cs="Times New Roman"/>
          <w:sz w:val="28"/>
        </w:rPr>
        <w:t xml:space="preserve">тва, </w:t>
      </w:r>
    </w:p>
    <w:p w:rsid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D71FC" w:rsidRPr="00F51308">
        <w:rPr>
          <w:rFonts w:ascii="Times New Roman" w:eastAsia="Times New Roman" w:hAnsi="Times New Roman" w:cs="Times New Roman"/>
          <w:sz w:val="28"/>
        </w:rPr>
        <w:t>полученный</w:t>
      </w:r>
      <w:r w:rsidR="00411939" w:rsidRPr="00F51308">
        <w:rPr>
          <w:rFonts w:ascii="Times New Roman" w:eastAsia="Times New Roman" w:hAnsi="Times New Roman" w:cs="Times New Roman"/>
          <w:sz w:val="28"/>
        </w:rPr>
        <w:t xml:space="preserve"> из источников за пределами Республики </w:t>
      </w:r>
    </w:p>
    <w:p w:rsidR="006F46BC" w:rsidRP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51308">
        <w:rPr>
          <w:rFonts w:ascii="Times New Roman" w:eastAsia="Times New Roman" w:hAnsi="Times New Roman" w:cs="Times New Roman"/>
          <w:sz w:val="28"/>
        </w:rPr>
        <w:t>Казахстан</w:t>
      </w:r>
    </w:p>
    <w:p w:rsid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1. Если иное не установлено настоящей статьей и статьей 331 настоящего Кодекса, доходом физического лица</w:t>
      </w:r>
      <w:r w:rsidRPr="00471D9D">
        <w:rPr>
          <w:rFonts w:ascii="Times New Roman" w:eastAsia="Times New Roman" w:hAnsi="Times New Roman" w:cs="Times New Roman"/>
          <w:sz w:val="28"/>
        </w:rPr>
        <w:t xml:space="preserve"> при реализации имущества, полученным из источников за пределами Республики Казахстан, является стоимость реализации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случаях реализации имущества, легализованного в порядке, </w:t>
      </w:r>
      <w:r w:rsidR="002B1995" w:rsidRPr="00F51308">
        <w:rPr>
          <w:rFonts w:ascii="Times New Roman" w:eastAsia="Times New Roman" w:hAnsi="Times New Roman" w:cs="Times New Roman"/>
          <w:sz w:val="28"/>
        </w:rPr>
        <w:t>определенном</w:t>
      </w:r>
      <w:r w:rsidRPr="00F51308">
        <w:rPr>
          <w:rFonts w:ascii="Times New Roman" w:eastAsia="Times New Roman" w:hAnsi="Times New Roman" w:cs="Times New Roman"/>
          <w:sz w:val="28"/>
        </w:rPr>
        <w:t xml:space="preserve"> Законом Республики Казахстан «Об амнистии граждан</w:t>
      </w:r>
      <w:r w:rsidRPr="00471D9D">
        <w:rPr>
          <w:rFonts w:ascii="Times New Roman" w:eastAsia="Times New Roman" w:hAnsi="Times New Roman" w:cs="Times New Roman"/>
          <w:sz w:val="28"/>
        </w:rPr>
        <w:t xml:space="preserve">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Доход физического лица при реализации долговых ценных бумаг, полученный из источников за пределами Республики Казахстан, </w:t>
      </w:r>
      <w:r w:rsidRPr="00471D9D">
        <w:rPr>
          <w:rFonts w:ascii="Times New Roman" w:eastAsia="Times New Roman" w:hAnsi="Times New Roman" w:cs="Times New Roman"/>
          <w:sz w:val="28"/>
        </w:rPr>
        <w:lastRenderedPageBreak/>
        <w:t>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Положение пункта 2 настоящей статьи не применяется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недвижимое имущество находится на территории государства с льготным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6F46BC" w:rsidRPr="00F51308" w:rsidRDefault="0077498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Положения пунктов 4</w:t>
      </w:r>
      <w:r w:rsidRPr="00F51308">
        <w:rPr>
          <w:rFonts w:ascii="Times New Roman" w:eastAsia="Times New Roman" w:hAnsi="Times New Roman" w:cs="Times New Roman"/>
          <w:sz w:val="28"/>
        </w:rPr>
        <w:t>, 5 и</w:t>
      </w:r>
      <w:r w:rsidR="00411939" w:rsidRPr="00F51308">
        <w:rPr>
          <w:rFonts w:ascii="Times New Roman" w:eastAsia="Times New Roman" w:hAnsi="Times New Roman" w:cs="Times New Roman"/>
          <w:sz w:val="28"/>
        </w:rPr>
        <w:t xml:space="preserve"> 6 настоящей статьи не применяются в случае, если доходы, указанные в пунктах 4, 5</w:t>
      </w:r>
      <w:r w:rsidRPr="00F51308">
        <w:rPr>
          <w:rFonts w:ascii="Times New Roman" w:eastAsia="Times New Roman" w:hAnsi="Times New Roman" w:cs="Times New Roman"/>
          <w:sz w:val="28"/>
        </w:rPr>
        <w:t xml:space="preserve"> и</w:t>
      </w:r>
      <w:r w:rsidR="00411939" w:rsidRPr="00F51308">
        <w:rPr>
          <w:rFonts w:ascii="Times New Roman" w:eastAsia="Times New Roman" w:hAnsi="Times New Roman" w:cs="Times New Roman"/>
          <w:sz w:val="28"/>
        </w:rPr>
        <w:t xml:space="preserve"> 6 настоящей статьи, получены из источников в государстве с льготным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 xml:space="preserve">9. Положения пунктов 2, </w:t>
      </w:r>
      <w:r w:rsidR="00774986" w:rsidRPr="00F51308">
        <w:rPr>
          <w:rFonts w:ascii="Times New Roman" w:eastAsia="Times New Roman" w:hAnsi="Times New Roman" w:cs="Times New Roman"/>
          <w:sz w:val="28"/>
        </w:rPr>
        <w:t>4, 5 и</w:t>
      </w:r>
      <w:r w:rsidRPr="00F51308">
        <w:rPr>
          <w:rFonts w:ascii="Times New Roman" w:eastAsia="Times New Roman" w:hAnsi="Times New Roman" w:cs="Times New Roman"/>
          <w:sz w:val="28"/>
        </w:rPr>
        <w:t xml:space="preserve"> 6 настоящей статьи применяются на основании следующих документов, подтверждающих: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приобретения имущества (стоимость вклада);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стоимость реализации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w:t>
      </w:r>
      <w:r w:rsidR="00D8764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(или) сделки по имуществу.</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51308" w:rsidRDefault="00411939" w:rsidP="00F51308">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333. </w:t>
      </w:r>
      <w:r w:rsidRPr="00F51308">
        <w:rPr>
          <w:rFonts w:ascii="Times New Roman" w:eastAsia="Times New Roman" w:hAnsi="Times New Roman" w:cs="Times New Roman"/>
          <w:sz w:val="28"/>
        </w:rPr>
        <w:t xml:space="preserve">Доход от прироста стоимости при передаче физическим </w:t>
      </w:r>
    </w:p>
    <w:p w:rsid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51308">
        <w:rPr>
          <w:rFonts w:ascii="Times New Roman" w:eastAsia="Times New Roman" w:hAnsi="Times New Roman" w:cs="Times New Roman"/>
          <w:sz w:val="28"/>
        </w:rPr>
        <w:t xml:space="preserve">лицом имущества (кроме денег) в качестве вклада в </w:t>
      </w:r>
    </w:p>
    <w:p w:rsidR="006F46BC" w:rsidRP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51308">
        <w:rPr>
          <w:rFonts w:ascii="Times New Roman" w:eastAsia="Times New Roman" w:hAnsi="Times New Roman" w:cs="Times New Roman"/>
          <w:sz w:val="28"/>
        </w:rPr>
        <w:t xml:space="preserve">уставный капитал </w:t>
      </w:r>
    </w:p>
    <w:p w:rsidR="00F51308" w:rsidRDefault="00F5130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6F46BC" w:rsidRPr="00471D9D" w:rsidRDefault="00411939" w:rsidP="00C162D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 жилищ, дачных строений, гаражей, объектов личного подсобного хозяйства, находящихся на праве собственности</w:t>
      </w:r>
      <w:r w:rsidRPr="00471D9D">
        <w:rPr>
          <w:rFonts w:ascii="Times New Roman" w:eastAsia="Times New Roman" w:hAnsi="Times New Roman" w:cs="Times New Roman"/>
          <w:sz w:val="28"/>
        </w:rPr>
        <w:t xml:space="preserve"> менее года с даты регистрации права собственности;</w:t>
      </w:r>
    </w:p>
    <w:p w:rsidR="006F46BC" w:rsidRPr="00471D9D"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2) </w:t>
      </w:r>
      <w:r w:rsidRPr="00471D9D">
        <w:rPr>
          <w:rFonts w:ascii="Times New Roman" w:eastAsia="Times New Roman" w:hAnsi="Times New Roman" w:cs="Times New Roman"/>
          <w:sz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w:t>
      </w:r>
      <w:r w:rsidR="00D8764E"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ся на праве собственности</w:t>
      </w:r>
      <w:r w:rsidR="00E254F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менее года с даты регистрации права собственности;</w:t>
      </w:r>
    </w:p>
    <w:p w:rsidR="006F46BC" w:rsidRPr="00471D9D"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w:t>
      </w:r>
      <w:r w:rsidRPr="00471D9D">
        <w:rPr>
          <w:rFonts w:ascii="Times New Roman" w:eastAsia="Times New Roman" w:hAnsi="Times New Roman" w:cs="Times New Roman"/>
          <w:sz w:val="28"/>
        </w:rPr>
        <w:t xml:space="preserve">земельных участков и (или) земельных долей, целевым назначением которых с даты возникновения права собственности до даты реализации </w:t>
      </w:r>
      <w:r w:rsidRPr="00471D9D">
        <w:rPr>
          <w:rFonts w:ascii="Times New Roman" w:eastAsia="Times New Roman" w:hAnsi="Times New Roman" w:cs="Times New Roman"/>
          <w:sz w:val="28"/>
        </w:rPr>
        <w:lastRenderedPageBreak/>
        <w:t>являются индивидуальное жилищное строительство, дачное строительство, ведение личного подсобного хозяйства, садоводств</w:t>
      </w:r>
      <w:r w:rsidR="00D8764E"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6F46BC" w:rsidRPr="00471D9D"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земельных участков и (или) земельных долей с целевым назначением, не указанным в подпунктах 2) и 3)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инвестиционного золота;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недвижимого имущества, за исключением указанного</w:t>
      </w:r>
      <w:r w:rsidR="00A93E53">
        <w:rPr>
          <w:rFonts w:ascii="Times New Roman" w:eastAsia="Times New Roman" w:hAnsi="Times New Roman" w:cs="Times New Roman"/>
          <w:sz w:val="28"/>
        </w:rPr>
        <w:br/>
      </w:r>
      <w:r w:rsidRPr="00471D9D">
        <w:rPr>
          <w:rFonts w:ascii="Times New Roman" w:eastAsia="Times New Roman" w:hAnsi="Times New Roman" w:cs="Times New Roman"/>
          <w:sz w:val="28"/>
        </w:rPr>
        <w:t>в подпунктах 1), 2), 3) и 4)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w:t>
      </w:r>
      <w:r w:rsidRPr="00471D9D">
        <w:rPr>
          <w:rFonts w:ascii="Times New Roman" w:eastAsia="Times New Roman" w:hAnsi="Times New Roman" w:cs="Times New Roman"/>
          <w:sz w:val="28"/>
        </w:rPr>
        <w:t xml:space="preserve">механических транспортных </w:t>
      </w:r>
      <w:r w:rsidRPr="00F51308">
        <w:rPr>
          <w:rFonts w:ascii="Times New Roman" w:eastAsia="Times New Roman" w:hAnsi="Times New Roman" w:cs="Times New Roman"/>
          <w:sz w:val="28"/>
        </w:rPr>
        <w:t>средств и</w:t>
      </w:r>
      <w:r w:rsidR="005D71FC" w:rsidRPr="00F51308">
        <w:rPr>
          <w:rFonts w:ascii="Times New Roman" w:eastAsia="Times New Roman" w:hAnsi="Times New Roman" w:cs="Times New Roman"/>
          <w:sz w:val="28"/>
        </w:rPr>
        <w:t xml:space="preserve"> (или)</w:t>
      </w:r>
      <w:r w:rsidRPr="00F51308">
        <w:rPr>
          <w:rFonts w:ascii="Times New Roman" w:eastAsia="Times New Roman" w:hAnsi="Times New Roman" w:cs="Times New Roman"/>
          <w:sz w:val="28"/>
        </w:rPr>
        <w:t xml:space="preserve"> прицепов</w:t>
      </w:r>
      <w:r w:rsidRPr="00471D9D">
        <w:rPr>
          <w:rFonts w:ascii="Times New Roman" w:eastAsia="Times New Roman" w:hAnsi="Times New Roman" w:cs="Times New Roman"/>
          <w:sz w:val="28"/>
        </w:rPr>
        <w:t>, подлежащих государственной регистрации, находящихся на праве собственности менее года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от прироста стоимости физического лица при передаче в качестве вклада в уставный капитал имущес</w:t>
      </w:r>
      <w:r w:rsidR="00D8764E" w:rsidRPr="00471D9D">
        <w:rPr>
          <w:rFonts w:ascii="Times New Roman" w:eastAsia="Times New Roman" w:hAnsi="Times New Roman" w:cs="Times New Roman"/>
          <w:sz w:val="28"/>
        </w:rPr>
        <w:t>тва, указанного в</w:t>
      </w:r>
      <w:r w:rsidR="003743CC">
        <w:rPr>
          <w:rFonts w:ascii="Times New Roman" w:eastAsia="Times New Roman" w:hAnsi="Times New Roman" w:cs="Times New Roman"/>
          <w:sz w:val="28"/>
        </w:rPr>
        <w:br/>
      </w:r>
      <w:r w:rsidR="00D8764E" w:rsidRPr="00471D9D">
        <w:rPr>
          <w:rFonts w:ascii="Times New Roman" w:eastAsia="Times New Roman" w:hAnsi="Times New Roman" w:cs="Times New Roman"/>
          <w:sz w:val="28"/>
        </w:rPr>
        <w:t>подпунктах 1)</w:t>
      </w:r>
      <w:r w:rsidR="003743CC">
        <w:rPr>
          <w:rFonts w:ascii="Times New Roman" w:eastAsia="Times New Roman" w:hAnsi="Times New Roman" w:cs="Times New Roman"/>
          <w:sz w:val="28"/>
        </w:rPr>
        <w:t xml:space="preserve"> </w:t>
      </w:r>
      <w:r w:rsidR="003743CC">
        <w:rPr>
          <w:rFonts w:ascii="Times New Roman" w:hAnsi="Times New Roman"/>
          <w:sz w:val="28"/>
        </w:rPr>
        <w:t>–</w:t>
      </w:r>
      <w:r w:rsidR="003743C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6F46BC" w:rsidRPr="00F51308" w:rsidRDefault="00C162D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передаче </w:t>
      </w:r>
      <w:r w:rsidR="00411939" w:rsidRPr="00471D9D">
        <w:rPr>
          <w:rFonts w:ascii="Times New Roman" w:eastAsia="Times New Roman" w:hAnsi="Times New Roman" w:cs="Times New Roman"/>
          <w:sz w:val="28"/>
        </w:rPr>
        <w:t xml:space="preserve">недвижимого имущества, приобретенного путем долевого участия в жилищном строительстве, в качестве вклада в уставный </w:t>
      </w:r>
      <w:r w:rsidR="00411939" w:rsidRPr="00F51308">
        <w:rPr>
          <w:rFonts w:ascii="Times New Roman" w:eastAsia="Times New Roman" w:hAnsi="Times New Roman" w:cs="Times New Roman"/>
          <w:sz w:val="28"/>
        </w:rPr>
        <w:t xml:space="preserve">капитал доходом от прироста стоимости является положительная разница между </w:t>
      </w:r>
      <w:r w:rsidR="005D71FC" w:rsidRPr="00F51308">
        <w:rPr>
          <w:rFonts w:ascii="Times New Roman" w:eastAsia="Times New Roman" w:hAnsi="Times New Roman" w:cs="Times New Roman"/>
          <w:sz w:val="28"/>
        </w:rPr>
        <w:t>ценой (</w:t>
      </w:r>
      <w:r w:rsidR="00411939" w:rsidRPr="00F51308">
        <w:rPr>
          <w:rFonts w:ascii="Times New Roman" w:eastAsia="Times New Roman" w:hAnsi="Times New Roman" w:cs="Times New Roman"/>
          <w:sz w:val="28"/>
        </w:rPr>
        <w:t>стоимостью</w:t>
      </w:r>
      <w:r w:rsidR="005D71FC" w:rsidRPr="00F51308">
        <w:rPr>
          <w:rFonts w:ascii="Times New Roman" w:eastAsia="Times New Roman" w:hAnsi="Times New Roman" w:cs="Times New Roman"/>
          <w:sz w:val="28"/>
        </w:rPr>
        <w:t>)</w:t>
      </w:r>
      <w:r w:rsidR="00411939" w:rsidRPr="00F51308">
        <w:rPr>
          <w:rFonts w:ascii="Times New Roman" w:eastAsia="Times New Roman" w:hAnsi="Times New Roman" w:cs="Times New Roman"/>
          <w:sz w:val="28"/>
        </w:rPr>
        <w:t xml:space="preserve">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w:t>
      </w:r>
      <w:r w:rsidR="00C162DC" w:rsidRPr="00F51308">
        <w:rPr>
          <w:rFonts w:ascii="Times New Roman" w:eastAsia="Times New Roman" w:hAnsi="Times New Roman" w:cs="Times New Roman"/>
          <w:sz w:val="28"/>
        </w:rPr>
        <w:t xml:space="preserve">ьная разница между </w:t>
      </w:r>
      <w:r w:rsidR="00D8764E" w:rsidRPr="00F51308">
        <w:rPr>
          <w:rFonts w:ascii="Times New Roman" w:eastAsia="Times New Roman" w:hAnsi="Times New Roman" w:cs="Times New Roman"/>
          <w:sz w:val="28"/>
        </w:rPr>
        <w:t>ценой (</w:t>
      </w:r>
      <w:r w:rsidR="00C162DC" w:rsidRPr="00F51308">
        <w:rPr>
          <w:rFonts w:ascii="Times New Roman" w:eastAsia="Times New Roman" w:hAnsi="Times New Roman" w:cs="Times New Roman"/>
          <w:sz w:val="28"/>
        </w:rPr>
        <w:t>стоимостью</w:t>
      </w:r>
      <w:r w:rsidR="00D8764E" w:rsidRPr="00F51308">
        <w:rPr>
          <w:rFonts w:ascii="Times New Roman" w:eastAsia="Times New Roman" w:hAnsi="Times New Roman" w:cs="Times New Roman"/>
          <w:sz w:val="28"/>
        </w:rPr>
        <w:t>)</w:t>
      </w:r>
      <w:r w:rsidR="00C162DC" w:rsidRPr="00F51308">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w:t>
      </w:r>
      <w:r w:rsidRPr="00471D9D">
        <w:rPr>
          <w:rFonts w:ascii="Times New Roman" w:eastAsia="Times New Roman" w:hAnsi="Times New Roman" w:cs="Times New Roman"/>
          <w:sz w:val="28"/>
        </w:rPr>
        <w:t xml:space="preserve"> строительстве.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передачи физическим лицом в качестве вклада в уставный капитал имущества, указанного </w:t>
      </w:r>
      <w:r w:rsidR="004C737E" w:rsidRPr="00471D9D">
        <w:rPr>
          <w:rFonts w:ascii="Times New Roman" w:eastAsia="Times New Roman" w:hAnsi="Times New Roman" w:cs="Times New Roman"/>
          <w:sz w:val="28"/>
        </w:rPr>
        <w:t>в пункте</w:t>
      </w:r>
      <w:r w:rsidRPr="00471D9D">
        <w:rPr>
          <w:rFonts w:ascii="Times New Roman" w:eastAsia="Times New Roman" w:hAnsi="Times New Roman" w:cs="Times New Roman"/>
          <w:sz w:val="28"/>
        </w:rPr>
        <w:t xml:space="preserve"> 1 настоящей статьи, которое ранее </w:t>
      </w:r>
      <w:r w:rsidRPr="00471D9D">
        <w:rPr>
          <w:rFonts w:ascii="Times New Roman" w:eastAsia="Times New Roman" w:hAnsi="Times New Roman" w:cs="Times New Roman"/>
          <w:sz w:val="28"/>
        </w:rPr>
        <w:lastRenderedPageBreak/>
        <w:t>было включено в объект налогообложения в соответствии с пунктом 2</w:t>
      </w:r>
      <w:r w:rsidR="00A93E53">
        <w:rPr>
          <w:rFonts w:ascii="Times New Roman" w:eastAsia="Times New Roman" w:hAnsi="Times New Roman" w:cs="Times New Roman"/>
          <w:sz w:val="28"/>
        </w:rPr>
        <w:br/>
      </w:r>
      <w:r w:rsidRPr="00471D9D">
        <w:rPr>
          <w:rFonts w:ascii="Times New Roman" w:eastAsia="Times New Roman" w:hAnsi="Times New Roman" w:cs="Times New Roman"/>
          <w:sz w:val="28"/>
        </w:rPr>
        <w:t>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031016" w:rsidRPr="00471D9D" w:rsidRDefault="00031016"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w:t>
      </w:r>
      <w:r w:rsidR="00BE614E" w:rsidRPr="00471D9D">
        <w:rPr>
          <w:rFonts w:ascii="Times New Roman" w:hAnsi="Times New Roman" w:cs="Times New Roman"/>
          <w:sz w:val="28"/>
          <w:szCs w:val="28"/>
        </w:rPr>
        <w:t>го</w:t>
      </w:r>
      <w:r w:rsidRPr="00471D9D">
        <w:rPr>
          <w:rFonts w:ascii="Times New Roman" w:hAnsi="Times New Roman" w:cs="Times New Roman"/>
          <w:sz w:val="28"/>
          <w:szCs w:val="28"/>
        </w:rPr>
        <w:t xml:space="preserve"> имуществ</w:t>
      </w:r>
      <w:r w:rsidR="00BE614E" w:rsidRPr="00471D9D">
        <w:rPr>
          <w:rFonts w:ascii="Times New Roman" w:hAnsi="Times New Roman" w:cs="Times New Roman"/>
          <w:sz w:val="28"/>
          <w:szCs w:val="28"/>
        </w:rPr>
        <w:t>а</w:t>
      </w:r>
      <w:r w:rsidRPr="00471D9D">
        <w:rPr>
          <w:rFonts w:ascii="Times New Roman" w:hAnsi="Times New Roman" w:cs="Times New Roman"/>
          <w:sz w:val="28"/>
          <w:szCs w:val="28"/>
        </w:rPr>
        <w:t xml:space="preserve"> в качестве вклада в уставный капитал на дату возникновения права собственности.</w:t>
      </w:r>
    </w:p>
    <w:p w:rsidR="00031016" w:rsidRPr="00471D9D" w:rsidRDefault="00031016"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17" w:anchor="z55" w:history="1">
        <w:r w:rsidRPr="00471D9D">
          <w:rPr>
            <w:rFonts w:ascii="Times New Roman" w:hAnsi="Times New Roman" w:cs="Times New Roman"/>
            <w:bCs/>
            <w:sz w:val="28"/>
            <w:szCs w:val="28"/>
          </w:rPr>
          <w:t>законодательством</w:t>
        </w:r>
      </w:hyperlink>
      <w:r w:rsidRPr="00471D9D">
        <w:rPr>
          <w:rFonts w:ascii="Times New Roman" w:hAnsi="Times New Roman" w:cs="Times New Roman"/>
          <w:sz w:val="28"/>
          <w:szCs w:val="28"/>
        </w:rPr>
        <w:t xml:space="preserve"> Республики Казахстан об оценочной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передаче в качестве вклада в уставный капитал имущества, легализованного в </w:t>
      </w:r>
      <w:r w:rsidRPr="00F51308">
        <w:rPr>
          <w:rFonts w:ascii="Times New Roman" w:eastAsia="Times New Roman" w:hAnsi="Times New Roman" w:cs="Times New Roman"/>
          <w:sz w:val="28"/>
        </w:rPr>
        <w:t xml:space="preserve">порядке, </w:t>
      </w:r>
      <w:r w:rsidR="002B1995" w:rsidRPr="00F51308">
        <w:rPr>
          <w:rFonts w:ascii="Times New Roman" w:eastAsia="Times New Roman" w:hAnsi="Times New Roman" w:cs="Times New Roman"/>
          <w:sz w:val="28"/>
        </w:rPr>
        <w:t>определенном</w:t>
      </w:r>
      <w:r w:rsidR="00F51308" w:rsidRPr="00F51308">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Законом Республики</w:t>
      </w:r>
      <w:r w:rsidRPr="00471D9D">
        <w:rPr>
          <w:rFonts w:ascii="Times New Roman" w:eastAsia="Times New Roman" w:hAnsi="Times New Roman" w:cs="Times New Roman"/>
          <w:sz w:val="28"/>
        </w:rPr>
        <w:t xml:space="preserve"> Казахстан </w:t>
      </w:r>
      <w:r w:rsidRPr="00471D9D">
        <w:rPr>
          <w:rFonts w:ascii="Times New Roman" w:eastAsia="Times New Roman" w:hAnsi="Times New Roman" w:cs="Times New Roman"/>
          <w:sz w:val="28"/>
        </w:rPr>
        <w:br/>
        <w:t xml:space="preserve">«Об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w:t>
      </w:r>
      <w:r w:rsidR="004D7DDF" w:rsidRPr="00471D9D">
        <w:rPr>
          <w:rFonts w:ascii="Times New Roman" w:eastAsia="Times New Roman" w:hAnsi="Times New Roman" w:cs="Times New Roman"/>
          <w:sz w:val="28"/>
        </w:rPr>
        <w:t>передаваемого</w:t>
      </w:r>
      <w:r w:rsidRPr="00471D9D">
        <w:rPr>
          <w:rFonts w:ascii="Times New Roman" w:eastAsia="Times New Roman" w:hAnsi="Times New Roman" w:cs="Times New Roman"/>
          <w:sz w:val="28"/>
        </w:rPr>
        <w:t xml:space="preserve">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указанном в пункте 6 настоящей статьи, при отсутствии рыночной стоимости имущес</w:t>
      </w:r>
      <w:r w:rsidR="004D7DDF" w:rsidRPr="00471D9D">
        <w:rPr>
          <w:rFonts w:ascii="Times New Roman" w:eastAsia="Times New Roman" w:hAnsi="Times New Roman" w:cs="Times New Roman"/>
          <w:sz w:val="28"/>
        </w:rPr>
        <w:t>тва, указанного в подпунктах 1)</w:t>
      </w:r>
      <w:r w:rsidR="00F51308">
        <w:rPr>
          <w:rFonts w:ascii="Times New Roman" w:eastAsia="Times New Roman" w:hAnsi="Times New Roman" w:cs="Times New Roman"/>
          <w:sz w:val="28"/>
        </w:rPr>
        <w:t xml:space="preserve"> </w:t>
      </w:r>
      <w:r w:rsidR="00F51308">
        <w:rPr>
          <w:rFonts w:ascii="Times New Roman" w:hAnsi="Times New Roman"/>
          <w:sz w:val="28"/>
        </w:rPr>
        <w:t>–</w:t>
      </w:r>
      <w:r w:rsidR="00F51308">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w:t>
      </w:r>
      <w:r w:rsidRPr="00471D9D">
        <w:rPr>
          <w:rFonts w:ascii="Times New Roman" w:eastAsia="Times New Roman" w:hAnsi="Times New Roman" w:cs="Times New Roman"/>
          <w:sz w:val="28"/>
        </w:rPr>
        <w:lastRenderedPageBreak/>
        <w:t>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имуществу, указанному в подпункте 1) пункта 1 настоящей</w:t>
      </w:r>
      <w:r w:rsidR="00F51308">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 положительная разница между </w:t>
      </w:r>
      <w:r w:rsidR="002049AF" w:rsidRPr="00471D9D">
        <w:rPr>
          <w:rFonts w:ascii="Times New Roman" w:eastAsia="Times New Roman" w:hAnsi="Times New Roman" w:cs="Times New Roman"/>
          <w:sz w:val="28"/>
        </w:rPr>
        <w:t>ценой (</w:t>
      </w:r>
      <w:r w:rsidRPr="00471D9D">
        <w:rPr>
          <w:rFonts w:ascii="Times New Roman" w:eastAsia="Times New Roman" w:hAnsi="Times New Roman" w:cs="Times New Roman"/>
          <w:sz w:val="28"/>
        </w:rPr>
        <w:t>стоимостью</w:t>
      </w:r>
      <w:r w:rsidR="002049A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w:t>
      </w:r>
      <w:r w:rsidR="00E254F7" w:rsidRPr="00471D9D">
        <w:rPr>
          <w:rFonts w:ascii="Times New Roman" w:eastAsia="Times New Roman" w:hAnsi="Times New Roman" w:cs="Times New Roman"/>
          <w:sz w:val="28"/>
        </w:rPr>
        <w:t>Государственной корпорацией «Правительство для граждан»</w:t>
      </w:r>
      <w:r w:rsidRPr="00471D9D">
        <w:rPr>
          <w:rFonts w:ascii="Times New Roman" w:eastAsia="Times New Roman" w:hAnsi="Times New Roman" w:cs="Times New Roman"/>
          <w:sz w:val="28"/>
        </w:rPr>
        <w:t>, на 1 января года, в котором возникло право собственности на переданное имущество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имуществу, указанному в подпунктах 2), 3) и 4) пункта 1 настоящей статьи, – положительная разница между </w:t>
      </w:r>
      <w:r w:rsidR="002049AF" w:rsidRPr="00471D9D">
        <w:rPr>
          <w:rFonts w:ascii="Times New Roman" w:eastAsia="Times New Roman" w:hAnsi="Times New Roman" w:cs="Times New Roman"/>
          <w:sz w:val="28"/>
        </w:rPr>
        <w:t>ценой (стоимостью)</w:t>
      </w:r>
      <w:r w:rsidRPr="00471D9D">
        <w:rPr>
          <w:rFonts w:ascii="Times New Roman" w:eastAsia="Times New Roman" w:hAnsi="Times New Roman" w:cs="Times New Roman"/>
          <w:sz w:val="28"/>
        </w:rPr>
        <w:t xml:space="preserve">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дату возникновения права собственности на земельный участок;</w:t>
      </w:r>
    </w:p>
    <w:p w:rsidR="006F46BC" w:rsidRPr="00471D9D"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последнюю дату, предшествующую дате возникновения права собственности на земельный участок;</w:t>
      </w:r>
    </w:p>
    <w:p w:rsidR="006F46BC" w:rsidRPr="00471D9D"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6F46BC" w:rsidRPr="00471D9D" w:rsidRDefault="00DD6642"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w:t>
      </w:r>
      <w:r w:rsidR="00411939" w:rsidRPr="00471D9D">
        <w:rPr>
          <w:rFonts w:ascii="Times New Roman" w:eastAsia="Times New Roman" w:hAnsi="Times New Roman" w:cs="Times New Roman"/>
          <w:sz w:val="28"/>
        </w:rPr>
        <w:t>передаче в качестве вклад</w:t>
      </w:r>
      <w:r w:rsidR="00357BB4" w:rsidRPr="00471D9D">
        <w:rPr>
          <w:rFonts w:ascii="Times New Roman" w:eastAsia="Times New Roman" w:hAnsi="Times New Roman" w:cs="Times New Roman"/>
          <w:sz w:val="28"/>
        </w:rPr>
        <w:t xml:space="preserve">а в уставный капитал имущества </w:t>
      </w:r>
      <w:r w:rsidR="00411939" w:rsidRPr="00471D9D">
        <w:rPr>
          <w:rFonts w:ascii="Times New Roman" w:eastAsia="Times New Roman" w:hAnsi="Times New Roman" w:cs="Times New Roman"/>
          <w:sz w:val="28"/>
        </w:rPr>
        <w:t xml:space="preserve">нежилого дома (здания), построенного физическим лицом, его </w:t>
      </w:r>
      <w:r w:rsidR="002049AF" w:rsidRPr="00471D9D">
        <w:rPr>
          <w:rFonts w:ascii="Times New Roman" w:eastAsia="Times New Roman" w:hAnsi="Times New Roman" w:cs="Times New Roman"/>
          <w:sz w:val="28"/>
        </w:rPr>
        <w:t>переда</w:t>
      </w:r>
      <w:r w:rsidR="00411939" w:rsidRPr="00471D9D">
        <w:rPr>
          <w:rFonts w:ascii="Times New Roman" w:eastAsia="Times New Roman" w:hAnsi="Times New Roman" w:cs="Times New Roman"/>
          <w:sz w:val="28"/>
        </w:rPr>
        <w:t>ющим, который не является индивидуальным предпринимателем</w:t>
      </w:r>
      <w:r w:rsidR="002049AF"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w:t>
      </w:r>
      <w:r w:rsidR="002049AF"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и стоимостью земельного участка, приобретенного для строительства такого нежилого дома (здания).</w:t>
      </w:r>
    </w:p>
    <w:p w:rsidR="006F46BC" w:rsidRPr="00471D9D"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w:t>
      </w:r>
      <w:r w:rsidR="002049AF" w:rsidRPr="00471D9D">
        <w:rPr>
          <w:rFonts w:ascii="Times New Roman" w:eastAsia="Times New Roman" w:hAnsi="Times New Roman" w:cs="Times New Roman"/>
          <w:sz w:val="28"/>
        </w:rPr>
        <w:t>ценой (стоимостью)</w:t>
      </w:r>
      <w:r w:rsidRPr="00471D9D">
        <w:rPr>
          <w:rFonts w:ascii="Times New Roman" w:eastAsia="Times New Roman" w:hAnsi="Times New Roman" w:cs="Times New Roman"/>
          <w:sz w:val="28"/>
        </w:rPr>
        <w:t xml:space="preserve">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6F46BC" w:rsidRPr="00471D9D"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положительная разница между </w:t>
      </w:r>
      <w:r w:rsidR="002049AF" w:rsidRPr="00471D9D">
        <w:rPr>
          <w:rFonts w:ascii="Times New Roman" w:eastAsia="Times New Roman" w:hAnsi="Times New Roman" w:cs="Times New Roman"/>
          <w:sz w:val="28"/>
        </w:rPr>
        <w:t>ценой (стоимостью)</w:t>
      </w:r>
      <w:r w:rsidRPr="00471D9D">
        <w:rPr>
          <w:rFonts w:ascii="Times New Roman" w:eastAsia="Times New Roman" w:hAnsi="Times New Roman" w:cs="Times New Roman"/>
          <w:sz w:val="28"/>
        </w:rPr>
        <w:t xml:space="preserve">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w:t>
      </w:r>
      <w:r w:rsidRPr="00F51308">
        <w:rPr>
          <w:rFonts w:ascii="Times New Roman" w:eastAsia="Times New Roman" w:hAnsi="Times New Roman" w:cs="Times New Roman"/>
          <w:sz w:val="28"/>
        </w:rPr>
        <w:t>капитал ценных бумаг, приобретенных физическим лицом по опциону,</w:t>
      </w:r>
      <w:r w:rsidRPr="00471D9D">
        <w:rPr>
          <w:rFonts w:ascii="Times New Roman" w:eastAsia="Times New Roman" w:hAnsi="Times New Roman" w:cs="Times New Roman"/>
          <w:sz w:val="28"/>
        </w:rPr>
        <w:t xml:space="preserve"> стоимость приобретения определяется в размере цены исполнения опциона и премии опциона;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w:t>
      </w:r>
      <w:r w:rsidR="002049AF" w:rsidRPr="00471D9D">
        <w:rPr>
          <w:rFonts w:ascii="Times New Roman" w:eastAsia="Times New Roman" w:hAnsi="Times New Roman" w:cs="Times New Roman"/>
          <w:sz w:val="28"/>
        </w:rPr>
        <w:t xml:space="preserve">(прицепа) </w:t>
      </w:r>
      <w:r w:rsidRPr="00471D9D">
        <w:rPr>
          <w:rFonts w:ascii="Times New Roman" w:eastAsia="Times New Roman" w:hAnsi="Times New Roman" w:cs="Times New Roman"/>
          <w:sz w:val="28"/>
        </w:rPr>
        <w:t>стоимость, по которой был</w:t>
      </w:r>
      <w:r w:rsidR="002049AF"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реализован</w:t>
      </w:r>
      <w:r w:rsidR="002049AF"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передан</w:t>
      </w:r>
      <w:r w:rsidR="002049AF"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в каче</w:t>
      </w:r>
      <w:r w:rsidR="00DF3769" w:rsidRPr="00471D9D">
        <w:rPr>
          <w:rFonts w:ascii="Times New Roman" w:eastAsia="Times New Roman" w:hAnsi="Times New Roman" w:cs="Times New Roman"/>
          <w:sz w:val="28"/>
        </w:rPr>
        <w:t xml:space="preserve">стве вклада в уставный капитал </w:t>
      </w:r>
      <w:r w:rsidRPr="00471D9D">
        <w:rPr>
          <w:rFonts w:ascii="Times New Roman" w:eastAsia="Times New Roman" w:hAnsi="Times New Roman" w:cs="Times New Roman"/>
          <w:sz w:val="28"/>
        </w:rPr>
        <w:t>транспортное средство</w:t>
      </w:r>
      <w:r w:rsidR="002049AF" w:rsidRPr="00471D9D">
        <w:rPr>
          <w:rFonts w:ascii="Times New Roman" w:eastAsia="Times New Roman" w:hAnsi="Times New Roman" w:cs="Times New Roman"/>
          <w:sz w:val="28"/>
        </w:rPr>
        <w:t xml:space="preserve"> (прицеп)</w:t>
      </w:r>
      <w:r w:rsidRPr="00471D9D">
        <w:rPr>
          <w:rFonts w:ascii="Times New Roman" w:eastAsia="Times New Roman" w:hAnsi="Times New Roman" w:cs="Times New Roman"/>
          <w:sz w:val="28"/>
        </w:rPr>
        <w:t xml:space="preserve">, и дату </w:t>
      </w:r>
      <w:r w:rsidR="00DA3E82" w:rsidRPr="00471D9D">
        <w:rPr>
          <w:rFonts w:ascii="Times New Roman" w:eastAsia="Times New Roman" w:hAnsi="Times New Roman" w:cs="Times New Roman"/>
          <w:sz w:val="28"/>
        </w:rPr>
        <w:t>их</w:t>
      </w:r>
      <w:r w:rsidRPr="00471D9D">
        <w:rPr>
          <w:rFonts w:ascii="Times New Roman" w:eastAsia="Times New Roman" w:hAnsi="Times New Roman" w:cs="Times New Roman"/>
          <w:sz w:val="28"/>
        </w:rPr>
        <w:t xml:space="preserve">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w:t>
      </w:r>
      <w:r w:rsidR="00FF3D30" w:rsidRPr="00471D9D">
        <w:rPr>
          <w:rFonts w:ascii="Times New Roman" w:eastAsia="Times New Roman" w:hAnsi="Times New Roman" w:cs="Times New Roman"/>
          <w:sz w:val="28"/>
        </w:rPr>
        <w:t xml:space="preserve"> (прицепа)</w:t>
      </w:r>
      <w:r w:rsidRPr="00471D9D">
        <w:rPr>
          <w:rFonts w:ascii="Times New Roman" w:eastAsia="Times New Roman" w:hAnsi="Times New Roman" w:cs="Times New Roman"/>
          <w:sz w:val="28"/>
        </w:rPr>
        <w:t>, что является исполнением налогового обязательства собственника транспортного средства.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51308" w:rsidRDefault="00411939" w:rsidP="00F51308">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334. </w:t>
      </w:r>
      <w:r w:rsidRPr="00F51308">
        <w:rPr>
          <w:rFonts w:ascii="Times New Roman" w:eastAsia="Times New Roman" w:hAnsi="Times New Roman" w:cs="Times New Roman"/>
          <w:sz w:val="28"/>
        </w:rPr>
        <w:t xml:space="preserve">Доход от прироста стоимости при реализации прочих </w:t>
      </w:r>
    </w:p>
    <w:p w:rsid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51308">
        <w:rPr>
          <w:rFonts w:ascii="Times New Roman" w:eastAsia="Times New Roman" w:hAnsi="Times New Roman" w:cs="Times New Roman"/>
          <w:sz w:val="28"/>
        </w:rPr>
        <w:t xml:space="preserve">активов индивидуальным предпринимателем, </w:t>
      </w:r>
    </w:p>
    <w:p w:rsid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51308">
        <w:rPr>
          <w:rFonts w:ascii="Times New Roman" w:eastAsia="Times New Roman" w:hAnsi="Times New Roman" w:cs="Times New Roman"/>
          <w:sz w:val="28"/>
        </w:rPr>
        <w:t xml:space="preserve">применяющим специальный налоговый режим для </w:t>
      </w:r>
    </w:p>
    <w:p w:rsid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122B00">
        <w:rPr>
          <w:rFonts w:ascii="Times New Roman" w:eastAsia="Times New Roman" w:hAnsi="Times New Roman" w:cs="Times New Roman"/>
          <w:sz w:val="28"/>
        </w:rPr>
        <w:t xml:space="preserve">субъектов малого </w:t>
      </w:r>
      <w:r w:rsidR="00122B00" w:rsidRPr="00A93E53">
        <w:rPr>
          <w:rFonts w:ascii="Times New Roman" w:eastAsia="Times New Roman" w:hAnsi="Times New Roman" w:cs="Times New Roman"/>
          <w:sz w:val="28"/>
        </w:rPr>
        <w:t>бизнеса либо</w:t>
      </w:r>
      <w:r w:rsidR="00411939" w:rsidRPr="00A93E53">
        <w:rPr>
          <w:rFonts w:ascii="Times New Roman" w:eastAsia="Times New Roman" w:hAnsi="Times New Roman" w:cs="Times New Roman"/>
          <w:sz w:val="28"/>
        </w:rPr>
        <w:t xml:space="preserve"> для крестьянских</w:t>
      </w:r>
      <w:r w:rsidR="00411939" w:rsidRPr="00F51308">
        <w:rPr>
          <w:rFonts w:ascii="Times New Roman" w:eastAsia="Times New Roman" w:hAnsi="Times New Roman" w:cs="Times New Roman"/>
          <w:sz w:val="28"/>
        </w:rPr>
        <w:t xml:space="preserve"> или </w:t>
      </w:r>
    </w:p>
    <w:p w:rsidR="006F46BC" w:rsidRPr="00F51308" w:rsidRDefault="00F51308" w:rsidP="00F5130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51308">
        <w:rPr>
          <w:rFonts w:ascii="Times New Roman" w:eastAsia="Times New Roman" w:hAnsi="Times New Roman" w:cs="Times New Roman"/>
          <w:sz w:val="28"/>
        </w:rPr>
        <w:t>фермерских хозяйств</w:t>
      </w:r>
    </w:p>
    <w:p w:rsidR="00B1672F" w:rsidRDefault="00B1672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настоящей статьи к прочим активам относятся следующие активы, не являющиеся товарно-материальными запасами и требованиями: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основные средства, используемые в предпринимательской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объекты незавершенного строительства;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неустановленное оборудование;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нематериальные активы;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биологические активы;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w:t>
      </w:r>
      <w:r w:rsidRPr="00C177FB">
        <w:rPr>
          <w:rFonts w:ascii="Times New Roman" w:eastAsia="Times New Roman" w:hAnsi="Times New Roman" w:cs="Times New Roman"/>
          <w:sz w:val="28"/>
        </w:rPr>
        <w:t xml:space="preserve">Казахстан </w:t>
      </w:r>
      <w:r w:rsidR="00685B71" w:rsidRPr="00C177FB">
        <w:rPr>
          <w:rFonts w:ascii="Times New Roman" w:eastAsia="Times New Roman" w:hAnsi="Times New Roman" w:cs="Times New Roman"/>
          <w:sz w:val="28"/>
        </w:rPr>
        <w:t>в сфере предпринимательства</w:t>
      </w:r>
      <w:r w:rsidRPr="00C177FB">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реализации прочих активов индивидуальным предпринимателем, применяющим специальный налоговый режим </w:t>
      </w:r>
      <w:r w:rsidR="00122B00">
        <w:rPr>
          <w:rFonts w:ascii="Times New Roman" w:eastAsia="Times New Roman" w:hAnsi="Times New Roman" w:cs="Times New Roman"/>
          <w:sz w:val="28"/>
        </w:rPr>
        <w:t xml:space="preserve">для субъектов малого бизнеса </w:t>
      </w:r>
      <w:r w:rsidR="00122B00" w:rsidRPr="00A93E53">
        <w:rPr>
          <w:rFonts w:ascii="Times New Roman" w:eastAsia="Times New Roman" w:hAnsi="Times New Roman" w:cs="Times New Roman"/>
          <w:sz w:val="28"/>
        </w:rPr>
        <w:t>либо</w:t>
      </w:r>
      <w:r w:rsidRPr="00A93E53">
        <w:rPr>
          <w:rFonts w:ascii="Times New Roman" w:eastAsia="Times New Roman" w:hAnsi="Times New Roman" w:cs="Times New Roman"/>
          <w:sz w:val="28"/>
        </w:rPr>
        <w:t xml:space="preserve">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w:t>
      </w:r>
      <w:r w:rsidR="00FF3D30" w:rsidRPr="00A93E53">
        <w:rPr>
          <w:rFonts w:ascii="Times New Roman" w:eastAsia="Times New Roman" w:hAnsi="Times New Roman" w:cs="Times New Roman"/>
          <w:sz w:val="28"/>
        </w:rPr>
        <w:t>ов), указанных в подпунктах 1)</w:t>
      </w:r>
      <w:r w:rsidR="00C177FB" w:rsidRPr="00A93E53">
        <w:rPr>
          <w:rFonts w:ascii="Times New Roman" w:eastAsia="Times New Roman" w:hAnsi="Times New Roman" w:cs="Times New Roman"/>
          <w:sz w:val="28"/>
        </w:rPr>
        <w:t xml:space="preserve"> </w:t>
      </w:r>
      <w:r w:rsidR="00C177FB" w:rsidRPr="00A93E53">
        <w:rPr>
          <w:rFonts w:ascii="Times New Roman" w:hAnsi="Times New Roman"/>
          <w:sz w:val="28"/>
        </w:rPr>
        <w:t>–</w:t>
      </w:r>
      <w:r w:rsidR="00C177FB" w:rsidRPr="00A93E53">
        <w:rPr>
          <w:rFonts w:ascii="Times New Roman" w:eastAsia="Times New Roman" w:hAnsi="Times New Roman" w:cs="Times New Roman"/>
          <w:sz w:val="28"/>
        </w:rPr>
        <w:t xml:space="preserve"> </w:t>
      </w:r>
      <w:r w:rsidRPr="00A93E53">
        <w:rPr>
          <w:rFonts w:ascii="Times New Roman" w:eastAsia="Times New Roman" w:hAnsi="Times New Roman" w:cs="Times New Roman"/>
          <w:sz w:val="28"/>
        </w:rPr>
        <w:t>6) и 8) статьи 264 настоящего Кодекса.</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При этом признание реконструкции, модернизации осуществляется в соответствии с пунктом 1 статьи 269 настоящего Кодекса.</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w:t>
      </w:r>
      <w:r w:rsidR="00122B00" w:rsidRPr="00A93E53">
        <w:rPr>
          <w:rFonts w:ascii="Times New Roman" w:eastAsia="Times New Roman" w:hAnsi="Times New Roman" w:cs="Times New Roman"/>
          <w:sz w:val="28"/>
        </w:rPr>
        <w:t>для субъектов малого бизнеса либо</w:t>
      </w:r>
      <w:r w:rsidRPr="00A93E53">
        <w:rPr>
          <w:rFonts w:ascii="Times New Roman" w:eastAsia="Times New Roman" w:hAnsi="Times New Roman" w:cs="Times New Roman"/>
          <w:sz w:val="28"/>
        </w:rPr>
        <w:t xml:space="preserve"> для крестьянских или фермерских хозяйств, права собственности на данный актив, определенная</w:t>
      </w:r>
      <w:r w:rsidRPr="00471D9D">
        <w:rPr>
          <w:rFonts w:ascii="Times New Roman" w:eastAsia="Times New Roman" w:hAnsi="Times New Roman" w:cs="Times New Roman"/>
          <w:sz w:val="28"/>
        </w:rPr>
        <w:t xml:space="preserve">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w:t>
      </w:r>
      <w:r w:rsidR="00FF3D30"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так</w:t>
      </w:r>
      <w:r w:rsidR="00FF3D30"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е </w:t>
      </w:r>
      <w:r w:rsidR="00FF3D30" w:rsidRPr="00471D9D">
        <w:rPr>
          <w:rFonts w:ascii="Times New Roman" w:eastAsia="Times New Roman" w:hAnsi="Times New Roman" w:cs="Times New Roman"/>
          <w:sz w:val="28"/>
        </w:rPr>
        <w:t>активы</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Первоначальная стоимость прочего актива равна нулю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отсутствии рыночной стоимости прочего актива, определ</w:t>
      </w:r>
      <w:r w:rsidR="00CF15D7" w:rsidRPr="00471D9D">
        <w:rPr>
          <w:rFonts w:ascii="Times New Roman" w:eastAsia="Times New Roman" w:hAnsi="Times New Roman" w:cs="Times New Roman"/>
          <w:sz w:val="28"/>
        </w:rPr>
        <w:t>яем</w:t>
      </w:r>
      <w:r w:rsidRPr="00471D9D">
        <w:rPr>
          <w:rFonts w:ascii="Times New Roman" w:eastAsia="Times New Roman" w:hAnsi="Times New Roman" w:cs="Times New Roman"/>
          <w:sz w:val="28"/>
        </w:rPr>
        <w:t>ой на дату возникновения права собственности на него;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несоблюдении срока определения рыночной стоимости, установленного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активам, указанным в подпунктах 6) и 7) пункта 1 настоящей статьи.</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93E53" w:rsidRPr="00471D9D"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177FB" w:rsidRDefault="00411939" w:rsidP="00C177FB">
      <w:pPr>
        <w:shd w:val="clear" w:color="auto" w:fill="FFFFFF" w:themeFill="background1"/>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shd w:val="clear" w:color="auto" w:fill="FFFFFF"/>
        </w:rPr>
        <w:t xml:space="preserve">Статья 335. </w:t>
      </w:r>
      <w:r w:rsidRPr="00C177FB">
        <w:rPr>
          <w:rFonts w:ascii="Times New Roman" w:eastAsia="Times New Roman" w:hAnsi="Times New Roman" w:cs="Times New Roman"/>
          <w:spacing w:val="2"/>
          <w:sz w:val="28"/>
        </w:rPr>
        <w:t>Доход от уступки права требования, в том числе</w:t>
      </w:r>
      <w:r w:rsidR="00C177FB">
        <w:rPr>
          <w:rFonts w:ascii="Times New Roman" w:eastAsia="Times New Roman" w:hAnsi="Times New Roman" w:cs="Times New Roman"/>
          <w:spacing w:val="2"/>
          <w:sz w:val="28"/>
        </w:rPr>
        <w:t xml:space="preserve"> </w:t>
      </w:r>
    </w:p>
    <w:p w:rsidR="00A93E53" w:rsidRDefault="00C177FB" w:rsidP="00C177FB">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A93E53" w:rsidRPr="00C177FB">
        <w:rPr>
          <w:rFonts w:ascii="Times New Roman" w:eastAsia="Times New Roman" w:hAnsi="Times New Roman" w:cs="Times New Roman"/>
          <w:spacing w:val="2"/>
          <w:sz w:val="28"/>
        </w:rPr>
        <w:t xml:space="preserve">доли в </w:t>
      </w:r>
      <w:r w:rsidR="00411939" w:rsidRPr="00C177FB">
        <w:rPr>
          <w:rFonts w:ascii="Times New Roman" w:eastAsia="Times New Roman" w:hAnsi="Times New Roman" w:cs="Times New Roman"/>
          <w:spacing w:val="2"/>
          <w:sz w:val="28"/>
        </w:rPr>
        <w:t>жилом здании по договору о долевом</w:t>
      </w:r>
    </w:p>
    <w:p w:rsidR="006F46BC" w:rsidRPr="00C177FB" w:rsidRDefault="00A93E53" w:rsidP="00C177FB">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C177FB">
        <w:rPr>
          <w:rFonts w:ascii="Times New Roman" w:eastAsia="Times New Roman" w:hAnsi="Times New Roman" w:cs="Times New Roman"/>
          <w:spacing w:val="2"/>
          <w:sz w:val="28"/>
        </w:rPr>
        <w:t> участии в жилищном строительстве</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Доходом от уступки права требования является положительная разница между стоимостью уступки права требования и стоимостью, по которой физиче</w:t>
      </w:r>
      <w:r w:rsidR="00031016" w:rsidRPr="00471D9D">
        <w:rPr>
          <w:rFonts w:ascii="Times New Roman" w:eastAsia="Times New Roman" w:hAnsi="Times New Roman" w:cs="Times New Roman"/>
          <w:spacing w:val="2"/>
          <w:sz w:val="28"/>
        </w:rPr>
        <w:t>ское лицо приобрело такое право</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w:t>
      </w:r>
      <w:r w:rsidR="00031016" w:rsidRPr="00471D9D">
        <w:rPr>
          <w:rFonts w:ascii="Times New Roman" w:eastAsia="Times New Roman" w:hAnsi="Times New Roman" w:cs="Times New Roman"/>
          <w:spacing w:val="2"/>
          <w:sz w:val="28"/>
        </w:rPr>
        <w:t>роительстве</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w:t>
      </w:r>
      <w:r w:rsidR="00834FE4" w:rsidRPr="00471D9D">
        <w:rPr>
          <w:rFonts w:ascii="Times New Roman" w:eastAsia="Times New Roman" w:hAnsi="Times New Roman" w:cs="Times New Roman"/>
          <w:spacing w:val="2"/>
          <w:sz w:val="28"/>
        </w:rPr>
        <w:t xml:space="preserve">физическое лицо </w:t>
      </w:r>
      <w:r w:rsidRPr="00471D9D">
        <w:rPr>
          <w:rFonts w:ascii="Times New Roman" w:eastAsia="Times New Roman" w:hAnsi="Times New Roman" w:cs="Times New Roman"/>
          <w:spacing w:val="2"/>
          <w:sz w:val="28"/>
        </w:rPr>
        <w:t>ранее приобрел</w:t>
      </w:r>
      <w:r w:rsidR="00834FE4" w:rsidRPr="00471D9D">
        <w:rPr>
          <w:rFonts w:ascii="Times New Roman" w:eastAsia="Times New Roman" w:hAnsi="Times New Roman" w:cs="Times New Roman"/>
          <w:spacing w:val="2"/>
          <w:sz w:val="28"/>
        </w:rPr>
        <w:t>о</w:t>
      </w:r>
      <w:r w:rsidRPr="00471D9D">
        <w:rPr>
          <w:rFonts w:ascii="Times New Roman" w:eastAsia="Times New Roman" w:hAnsi="Times New Roman" w:cs="Times New Roman"/>
          <w:spacing w:val="2"/>
          <w:sz w:val="28"/>
        </w:rPr>
        <w:t xml:space="preserve"> такое право.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177FB"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shd w:val="clear" w:color="auto" w:fill="FFFFFF"/>
        </w:rPr>
        <w:t xml:space="preserve">Статья 336. </w:t>
      </w:r>
      <w:r w:rsidRPr="00C177FB">
        <w:rPr>
          <w:rFonts w:ascii="Times New Roman" w:eastAsia="Times New Roman" w:hAnsi="Times New Roman" w:cs="Times New Roman"/>
          <w:spacing w:val="2"/>
          <w:sz w:val="28"/>
        </w:rPr>
        <w:t>Доход лица, занимающегося частной практикой</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К доходу лица, занимаю</w:t>
      </w:r>
      <w:r w:rsidR="00122B00">
        <w:rPr>
          <w:rFonts w:ascii="Times New Roman" w:eastAsia="Times New Roman" w:hAnsi="Times New Roman" w:cs="Times New Roman"/>
          <w:spacing w:val="2"/>
          <w:sz w:val="28"/>
        </w:rPr>
        <w:t xml:space="preserve">щегося частной практикой, </w:t>
      </w:r>
      <w:r w:rsidR="00122B00" w:rsidRPr="00A93E53">
        <w:rPr>
          <w:rFonts w:ascii="Times New Roman" w:eastAsia="Times New Roman" w:hAnsi="Times New Roman" w:cs="Times New Roman"/>
          <w:spacing w:val="2"/>
          <w:sz w:val="28"/>
        </w:rPr>
        <w:t>относи</w:t>
      </w:r>
      <w:r w:rsidRPr="00A93E53">
        <w:rPr>
          <w:rFonts w:ascii="Times New Roman" w:eastAsia="Times New Roman" w:hAnsi="Times New Roman" w:cs="Times New Roman"/>
          <w:spacing w:val="2"/>
          <w:sz w:val="28"/>
        </w:rPr>
        <w:t>тся:</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1) доход частного нотариуса;</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2) доход частного судебного исполнителя;</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3) доход адвоката;</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4) доход профессионального медиатора.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w:t>
      </w:r>
      <w:r w:rsidR="00CC23BC" w:rsidRPr="00A93E53">
        <w:rPr>
          <w:rFonts w:ascii="Times New Roman" w:eastAsia="Times New Roman" w:hAnsi="Times New Roman" w:cs="Times New Roman"/>
          <w:sz w:val="28"/>
        </w:rPr>
        <w:t xml:space="preserve">, нотариальной, адвокатской деятельности, деятельности </w:t>
      </w:r>
      <w:r w:rsidR="007A4ED9" w:rsidRPr="00A93E53">
        <w:rPr>
          <w:rFonts w:ascii="Times New Roman" w:eastAsia="Times New Roman" w:hAnsi="Times New Roman" w:cs="Times New Roman"/>
          <w:sz w:val="28"/>
        </w:rPr>
        <w:t xml:space="preserve">профессионального </w:t>
      </w:r>
      <w:r w:rsidR="00CC23BC" w:rsidRPr="00A93E53">
        <w:rPr>
          <w:rFonts w:ascii="Times New Roman" w:eastAsia="Times New Roman" w:hAnsi="Times New Roman" w:cs="Times New Roman"/>
          <w:sz w:val="28"/>
        </w:rPr>
        <w:t>медиатора</w:t>
      </w:r>
      <w:r w:rsidRPr="00A93E53">
        <w:rPr>
          <w:rFonts w:ascii="Times New Roman" w:eastAsia="Times New Roman" w:hAnsi="Times New Roman" w:cs="Times New Roman"/>
          <w:sz w:val="28"/>
        </w:rPr>
        <w:t>, включая соответственно оплату за оказание юридической помощи, совершение нотариальных действий</w:t>
      </w:r>
      <w:r w:rsidRPr="00471D9D">
        <w:rPr>
          <w:rFonts w:ascii="Times New Roman" w:eastAsia="Times New Roman" w:hAnsi="Times New Roman" w:cs="Times New Roman"/>
          <w:sz w:val="28"/>
        </w:rPr>
        <w:t xml:space="preserve">, а </w:t>
      </w:r>
      <w:r w:rsidRPr="00471D9D">
        <w:rPr>
          <w:rFonts w:ascii="Times New Roman" w:eastAsia="Times New Roman" w:hAnsi="Times New Roman" w:cs="Times New Roman"/>
          <w:sz w:val="28"/>
        </w:rPr>
        <w:lastRenderedPageBreak/>
        <w:t>также полученные суммы возмещения расходов, связанных с защитой и представительством.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177FB" w:rsidRDefault="00411939" w:rsidP="00C177FB">
      <w:pPr>
        <w:shd w:val="clear" w:color="auto" w:fill="FFFFFF" w:themeFill="background1"/>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shd w:val="clear" w:color="auto" w:fill="FFFFFF"/>
        </w:rPr>
        <w:t xml:space="preserve">Статья 337. </w:t>
      </w:r>
      <w:r w:rsidRPr="00C177FB">
        <w:rPr>
          <w:rFonts w:ascii="Times New Roman" w:eastAsia="Times New Roman" w:hAnsi="Times New Roman" w:cs="Times New Roman"/>
          <w:spacing w:val="2"/>
          <w:sz w:val="28"/>
        </w:rPr>
        <w:t>Доход индивидуального предпринимателя</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93E53" w:rsidRPr="00471D9D"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177FB" w:rsidRDefault="00411939" w:rsidP="00C177FB">
      <w:pPr>
        <w:shd w:val="clear" w:color="auto" w:fill="FFFFFF" w:themeFill="background1"/>
        <w:spacing w:after="0" w:line="240" w:lineRule="auto"/>
        <w:ind w:firstLine="710"/>
        <w:jc w:val="both"/>
        <w:rPr>
          <w:rFonts w:ascii="Times New Roman" w:eastAsia="Times New Roman" w:hAnsi="Times New Roman" w:cs="Times New Roman"/>
          <w:sz w:val="28"/>
        </w:rPr>
      </w:pPr>
      <w:r w:rsidRPr="00C177FB">
        <w:rPr>
          <w:rFonts w:ascii="Times New Roman" w:eastAsia="Times New Roman" w:hAnsi="Times New Roman" w:cs="Times New Roman"/>
          <w:sz w:val="28"/>
          <w:shd w:val="clear" w:color="auto" w:fill="FFFFFF"/>
        </w:rPr>
        <w:t xml:space="preserve">Статья 338. </w:t>
      </w:r>
      <w:r w:rsidRPr="00C177FB">
        <w:rPr>
          <w:rFonts w:ascii="Times New Roman" w:eastAsia="Times New Roman" w:hAnsi="Times New Roman" w:cs="Times New Roman"/>
          <w:sz w:val="28"/>
        </w:rPr>
        <w:t xml:space="preserve">Другие доходы из источников за пределами </w:t>
      </w:r>
    </w:p>
    <w:p w:rsidR="006F46BC" w:rsidRPr="00C177FB" w:rsidRDefault="00C177FB" w:rsidP="00C177FB">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00A93E53" w:rsidRPr="00C177FB">
        <w:rPr>
          <w:rFonts w:ascii="Times New Roman" w:eastAsia="Times New Roman" w:hAnsi="Times New Roman" w:cs="Times New Roman"/>
          <w:sz w:val="28"/>
        </w:rPr>
        <w:t xml:space="preserve">Республики </w:t>
      </w:r>
      <w:r w:rsidR="00411939" w:rsidRPr="00C177FB">
        <w:rPr>
          <w:rFonts w:ascii="Times New Roman" w:eastAsia="Times New Roman" w:hAnsi="Times New Roman" w:cs="Times New Roman"/>
          <w:sz w:val="28"/>
        </w:rPr>
        <w:t>Казахстан</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Другими доходами из источников за пределами Республики Казахстан признаются все виды доходов, не указанны</w:t>
      </w:r>
      <w:r w:rsidR="00A64033"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в подпунктах 1) – 16) статьи 321 настоящего Кодекса, полученны</w:t>
      </w:r>
      <w:r w:rsidR="00A64033"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(подлежащи</w:t>
      </w:r>
      <w:r w:rsidR="00A64033"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получению) физическим лицом-резидентом в течение отчетного налогового периода от лица, не являющегося налоговым агентом, и не являющи</w:t>
      </w:r>
      <w:r w:rsidR="00A64033"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ся доходами из источников в Республике </w:t>
      </w:r>
      <w:r w:rsidRPr="00A93E53">
        <w:rPr>
          <w:rFonts w:ascii="Times New Roman" w:eastAsia="Times New Roman" w:hAnsi="Times New Roman" w:cs="Times New Roman"/>
          <w:sz w:val="28"/>
        </w:rPr>
        <w:t>Казахстан</w:t>
      </w:r>
      <w:r w:rsidR="00F06C70" w:rsidRPr="00A93E53">
        <w:rPr>
          <w:rFonts w:ascii="Times New Roman" w:eastAsia="Times New Roman" w:hAnsi="Times New Roman" w:cs="Times New Roman"/>
          <w:sz w:val="28"/>
        </w:rPr>
        <w:t>,</w:t>
      </w:r>
      <w:r w:rsidRPr="00A93E53">
        <w:rPr>
          <w:rFonts w:ascii="Times New Roman" w:eastAsia="Times New Roman" w:hAnsi="Times New Roman" w:cs="Times New Roman"/>
          <w:sz w:val="28"/>
        </w:rPr>
        <w:t xml:space="preserve"> независимо от места выплаты.</w:t>
      </w:r>
    </w:p>
    <w:p w:rsidR="006F46BC" w:rsidRPr="00A93E53"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C177FB" w:rsidRPr="00A93E53" w:rsidRDefault="00411939" w:rsidP="00C177FB">
      <w:pPr>
        <w:shd w:val="clear" w:color="auto" w:fill="FFFFFF" w:themeFill="background1"/>
        <w:spacing w:after="0" w:line="240" w:lineRule="auto"/>
        <w:ind w:firstLine="710"/>
        <w:rPr>
          <w:rFonts w:ascii="Times New Roman" w:eastAsia="Times New Roman" w:hAnsi="Times New Roman" w:cs="Times New Roman"/>
          <w:sz w:val="28"/>
        </w:rPr>
      </w:pPr>
      <w:r w:rsidRPr="00A93E53">
        <w:rPr>
          <w:rFonts w:ascii="Times New Roman" w:eastAsia="Times New Roman" w:hAnsi="Times New Roman" w:cs="Times New Roman"/>
          <w:sz w:val="28"/>
          <w:shd w:val="clear" w:color="auto" w:fill="FFFFFF"/>
        </w:rPr>
        <w:t xml:space="preserve">Статья 339. </w:t>
      </w:r>
      <w:r w:rsidRPr="00A93E53">
        <w:rPr>
          <w:rFonts w:ascii="Times New Roman" w:eastAsia="Times New Roman" w:hAnsi="Times New Roman" w:cs="Times New Roman"/>
          <w:sz w:val="28"/>
        </w:rPr>
        <w:t xml:space="preserve">Общие положения по контролируемой иностранной </w:t>
      </w:r>
    </w:p>
    <w:p w:rsidR="006F46BC" w:rsidRPr="00A93E53" w:rsidRDefault="00C177FB" w:rsidP="00C177FB">
      <w:pPr>
        <w:shd w:val="clear" w:color="auto" w:fill="FFFFFF" w:themeFill="background1"/>
        <w:spacing w:after="0" w:line="240" w:lineRule="auto"/>
        <w:ind w:firstLine="710"/>
        <w:rPr>
          <w:rFonts w:ascii="Times New Roman" w:eastAsia="Times New Roman" w:hAnsi="Times New Roman" w:cs="Times New Roman"/>
          <w:spacing w:val="2"/>
          <w:sz w:val="28"/>
        </w:rPr>
      </w:pPr>
      <w:r w:rsidRPr="00A93E53">
        <w:rPr>
          <w:rFonts w:ascii="Times New Roman" w:eastAsia="Times New Roman" w:hAnsi="Times New Roman" w:cs="Times New Roman"/>
          <w:sz w:val="28"/>
        </w:rPr>
        <w:t xml:space="preserve">                     </w:t>
      </w:r>
      <w:r w:rsidR="00411939" w:rsidRPr="00A93E53">
        <w:rPr>
          <w:rFonts w:ascii="Times New Roman" w:eastAsia="Times New Roman" w:hAnsi="Times New Roman" w:cs="Times New Roman"/>
          <w:sz w:val="28"/>
        </w:rPr>
        <w:t>компании</w:t>
      </w:r>
    </w:p>
    <w:p w:rsidR="00C177FB" w:rsidRPr="00A93E53" w:rsidRDefault="00C177FB"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p>
    <w:p w:rsidR="00B1672F" w:rsidRPr="00A93E53"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Финансовая</w:t>
      </w:r>
      <w:r w:rsidR="00B1672F" w:rsidRPr="00A93E53">
        <w:rPr>
          <w:rFonts w:ascii="Times New Roman" w:eastAsia="Times New Roman" w:hAnsi="Times New Roman" w:cs="Times New Roman"/>
          <w:sz w:val="28"/>
        </w:rPr>
        <w:t xml:space="preserve">    </w:t>
      </w:r>
      <w:r w:rsidRPr="00A93E53">
        <w:rPr>
          <w:rFonts w:ascii="Times New Roman" w:eastAsia="Times New Roman" w:hAnsi="Times New Roman" w:cs="Times New Roman"/>
          <w:sz w:val="28"/>
        </w:rPr>
        <w:t xml:space="preserve"> прибыль</w:t>
      </w:r>
      <w:r w:rsidR="00B1672F" w:rsidRPr="00A93E53">
        <w:rPr>
          <w:rFonts w:ascii="Times New Roman" w:eastAsia="Times New Roman" w:hAnsi="Times New Roman" w:cs="Times New Roman"/>
          <w:sz w:val="28"/>
        </w:rPr>
        <w:t xml:space="preserve"> </w:t>
      </w:r>
      <w:r w:rsidRPr="00A93E53">
        <w:rPr>
          <w:rFonts w:ascii="Times New Roman" w:eastAsia="Times New Roman" w:hAnsi="Times New Roman" w:cs="Times New Roman"/>
          <w:sz w:val="28"/>
        </w:rPr>
        <w:t xml:space="preserve"> </w:t>
      </w:r>
      <w:r w:rsidR="00B1672F" w:rsidRPr="00A93E53">
        <w:rPr>
          <w:rFonts w:ascii="Times New Roman" w:eastAsia="Times New Roman" w:hAnsi="Times New Roman" w:cs="Times New Roman"/>
          <w:sz w:val="28"/>
        </w:rPr>
        <w:t xml:space="preserve">  </w:t>
      </w:r>
      <w:r w:rsidRPr="00A93E53">
        <w:rPr>
          <w:rFonts w:ascii="Times New Roman" w:eastAsia="Times New Roman" w:hAnsi="Times New Roman" w:cs="Times New Roman"/>
          <w:sz w:val="28"/>
        </w:rPr>
        <w:t>контролируемой</w:t>
      </w:r>
      <w:r w:rsidR="00B1672F" w:rsidRPr="00A93E53">
        <w:rPr>
          <w:rFonts w:ascii="Times New Roman" w:eastAsia="Times New Roman" w:hAnsi="Times New Roman" w:cs="Times New Roman"/>
          <w:sz w:val="28"/>
        </w:rPr>
        <w:t xml:space="preserve">   </w:t>
      </w:r>
      <w:r w:rsidRPr="00A93E53">
        <w:rPr>
          <w:rFonts w:ascii="Times New Roman" w:eastAsia="Times New Roman" w:hAnsi="Times New Roman" w:cs="Times New Roman"/>
          <w:sz w:val="28"/>
        </w:rPr>
        <w:t xml:space="preserve"> иностранной</w:t>
      </w:r>
      <w:r w:rsidR="00B1672F" w:rsidRPr="00A93E53">
        <w:rPr>
          <w:rFonts w:ascii="Times New Roman" w:eastAsia="Times New Roman" w:hAnsi="Times New Roman" w:cs="Times New Roman"/>
          <w:sz w:val="28"/>
        </w:rPr>
        <w:t xml:space="preserve">  </w:t>
      </w:r>
      <w:r w:rsidRPr="00A93E53">
        <w:rPr>
          <w:rFonts w:ascii="Times New Roman" w:eastAsia="Times New Roman" w:hAnsi="Times New Roman" w:cs="Times New Roman"/>
          <w:sz w:val="28"/>
        </w:rPr>
        <w:t xml:space="preserve"> компании или </w:t>
      </w:r>
    </w:p>
    <w:p w:rsidR="006F46BC" w:rsidRPr="00A93E53" w:rsidRDefault="00411939" w:rsidP="00B1672F">
      <w:pPr>
        <w:shd w:val="clear" w:color="auto" w:fill="FFFFFF" w:themeFill="background1"/>
        <w:tabs>
          <w:tab w:val="left" w:pos="851"/>
          <w:tab w:val="left" w:pos="993"/>
        </w:tabs>
        <w:spacing w:after="0" w:line="240" w:lineRule="auto"/>
        <w:jc w:val="both"/>
        <w:rPr>
          <w:rFonts w:ascii="Times New Roman" w:eastAsia="Times New Roman" w:hAnsi="Times New Roman" w:cs="Times New Roman"/>
          <w:sz w:val="28"/>
        </w:rPr>
      </w:pPr>
      <w:r w:rsidRPr="00A93E53">
        <w:rPr>
          <w:rFonts w:ascii="Times New Roman" w:eastAsia="Times New Roman" w:hAnsi="Times New Roman" w:cs="Times New Roman"/>
          <w:sz w:val="28"/>
        </w:rPr>
        <w:t>финансовая прибыль постоянного учреждения контролируемой иностранной компании не подлежит налогообложению дважды.</w:t>
      </w:r>
    </w:p>
    <w:p w:rsidR="006F46BC" w:rsidRPr="00A93E53"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Двойное налогообложение устраняется в следующем порядке: </w:t>
      </w:r>
    </w:p>
    <w:p w:rsidR="006F46BC" w:rsidRPr="00A93E53" w:rsidRDefault="00411939" w:rsidP="00EB55AB">
      <w:pPr>
        <w:pStyle w:val="a3"/>
        <w:numPr>
          <w:ilvl w:val="0"/>
          <w:numId w:val="32"/>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A93E53"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по эффекти</w:t>
      </w:r>
      <w:r w:rsidR="00A64033" w:rsidRPr="00A93E53">
        <w:rPr>
          <w:rFonts w:ascii="Times New Roman" w:eastAsia="Times New Roman" w:hAnsi="Times New Roman" w:cs="Times New Roman"/>
          <w:sz w:val="28"/>
        </w:rPr>
        <w:t xml:space="preserve">вной ставке менее 10 процентов – </w:t>
      </w:r>
      <w:r w:rsidRPr="00A93E53">
        <w:rPr>
          <w:rFonts w:ascii="Times New Roman" w:eastAsia="Times New Roman" w:hAnsi="Times New Roman" w:cs="Times New Roman"/>
          <w:sz w:val="28"/>
        </w:rPr>
        <w:t xml:space="preserve">такой налог на прибыль подлежит зачету в счет уплаты индивидуального подоходного налога в Республике Казахстан в порядке, </w:t>
      </w:r>
      <w:r w:rsidR="002B1995" w:rsidRPr="00A93E53">
        <w:rPr>
          <w:rFonts w:ascii="Times New Roman" w:eastAsia="Times New Roman" w:hAnsi="Times New Roman" w:cs="Times New Roman"/>
          <w:sz w:val="28"/>
        </w:rPr>
        <w:t>определенном</w:t>
      </w:r>
      <w:r w:rsidRPr="00A93E53">
        <w:rPr>
          <w:rFonts w:ascii="Times New Roman" w:eastAsia="Times New Roman" w:hAnsi="Times New Roman" w:cs="Times New Roman"/>
          <w:sz w:val="28"/>
        </w:rPr>
        <w:t xml:space="preserve"> пунктом 2 статьи 638 настоящего Кодекса;</w:t>
      </w:r>
    </w:p>
    <w:p w:rsidR="006F46BC" w:rsidRPr="00A93E53"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по эффективной ставке 10 и более процентов</w:t>
      </w:r>
      <w:r w:rsidR="00A64033" w:rsidRPr="00A93E53">
        <w:rPr>
          <w:rFonts w:ascii="Times New Roman" w:eastAsia="Times New Roman" w:hAnsi="Times New Roman" w:cs="Times New Roman"/>
          <w:sz w:val="28"/>
        </w:rPr>
        <w:t xml:space="preserve"> – </w:t>
      </w:r>
      <w:r w:rsidR="00FB2644" w:rsidRPr="00A93E53">
        <w:rPr>
          <w:rFonts w:ascii="Times New Roman" w:eastAsia="Times New Roman" w:hAnsi="Times New Roman" w:cs="Times New Roman"/>
          <w:sz w:val="28"/>
        </w:rPr>
        <w:t>применяе</w:t>
      </w:r>
      <w:r w:rsidRPr="00A93E53">
        <w:rPr>
          <w:rFonts w:ascii="Times New Roman" w:eastAsia="Times New Roman" w:hAnsi="Times New Roman" w:cs="Times New Roman"/>
          <w:sz w:val="28"/>
        </w:rPr>
        <w:t xml:space="preserve">тся </w:t>
      </w:r>
      <w:r w:rsidR="00FB2644" w:rsidRPr="00A93E53">
        <w:rPr>
          <w:rFonts w:ascii="Times New Roman" w:eastAsia="Times New Roman" w:hAnsi="Times New Roman" w:cs="Times New Roman"/>
          <w:sz w:val="28"/>
        </w:rPr>
        <w:t>освобождение от налогообложения</w:t>
      </w:r>
      <w:r w:rsidRPr="00A93E53">
        <w:rPr>
          <w:rFonts w:ascii="Times New Roman" w:eastAsia="Times New Roman" w:hAnsi="Times New Roman" w:cs="Times New Roman"/>
          <w:sz w:val="28"/>
        </w:rPr>
        <w:t xml:space="preserve"> в соответствии с пунктом 2 статьи 340 настоящего Кодекса;</w:t>
      </w:r>
    </w:p>
    <w:p w:rsidR="006F46BC" w:rsidRPr="00A93E53" w:rsidRDefault="00411939" w:rsidP="00EB55AB">
      <w:pPr>
        <w:pStyle w:val="a3"/>
        <w:numPr>
          <w:ilvl w:val="0"/>
          <w:numId w:val="32"/>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lastRenderedPageBreak/>
        <w:t xml:space="preserve">в случае выплаты дивидендов </w:t>
      </w:r>
      <w:r w:rsidR="00C51771" w:rsidRPr="00A93E53">
        <w:rPr>
          <w:rFonts w:ascii="Times New Roman" w:eastAsia="Times New Roman" w:hAnsi="Times New Roman" w:cs="Times New Roman"/>
          <w:sz w:val="28"/>
        </w:rPr>
        <w:t>одной контролируемой иностранной компанией</w:t>
      </w:r>
      <w:r w:rsidRPr="00A93E53">
        <w:rPr>
          <w:rFonts w:ascii="Times New Roman" w:eastAsia="Times New Roman" w:hAnsi="Times New Roman" w:cs="Times New Roman"/>
          <w:sz w:val="28"/>
        </w:rPr>
        <w:t xml:space="preserve"> резидента</w:t>
      </w:r>
      <w:r w:rsidR="00C51771" w:rsidRPr="00A93E53">
        <w:rPr>
          <w:rFonts w:ascii="Times New Roman" w:eastAsia="Times New Roman" w:hAnsi="Times New Roman" w:cs="Times New Roman"/>
          <w:sz w:val="28"/>
        </w:rPr>
        <w:t xml:space="preserve"> другой такой компании</w:t>
      </w:r>
      <w:r w:rsidRPr="00A93E53">
        <w:rPr>
          <w:rFonts w:ascii="Times New Roman" w:eastAsia="Times New Roman" w:hAnsi="Times New Roman" w:cs="Times New Roman"/>
          <w:sz w:val="28"/>
        </w:rPr>
        <w:t xml:space="preserve"> из финансовой прибыли контролируемой иностранной компании, выплачивающей дивиденды, которая облагалась налогом в Республике Казахстан</w:t>
      </w:r>
      <w:r w:rsidR="004B428B" w:rsidRPr="00A93E53">
        <w:rPr>
          <w:rFonts w:ascii="Times New Roman" w:eastAsia="Times New Roman" w:hAnsi="Times New Roman" w:cs="Times New Roman"/>
          <w:sz w:val="28"/>
        </w:rPr>
        <w:t>,</w:t>
      </w:r>
      <w:r w:rsidR="00A64033" w:rsidRPr="00A93E53">
        <w:rPr>
          <w:rFonts w:ascii="Times New Roman" w:eastAsia="Times New Roman" w:hAnsi="Times New Roman" w:cs="Times New Roman"/>
          <w:sz w:val="28"/>
        </w:rPr>
        <w:t xml:space="preserve"> – </w:t>
      </w:r>
      <w:r w:rsidRPr="00A93E53">
        <w:rPr>
          <w:rFonts w:ascii="Times New Roman" w:eastAsia="Times New Roman" w:hAnsi="Times New Roman" w:cs="Times New Roman"/>
          <w:sz w:val="28"/>
        </w:rPr>
        <w:t>такие дивиденды вычитаются из финансовой прибыли контролируемой иностранной компании, получающей дивиденды, согласно подпункту 6)</w:t>
      </w:r>
      <w:r w:rsidR="00A93E53">
        <w:rPr>
          <w:rFonts w:ascii="Times New Roman" w:eastAsia="Times New Roman" w:hAnsi="Times New Roman" w:cs="Times New Roman"/>
          <w:sz w:val="28"/>
        </w:rPr>
        <w:br/>
      </w:r>
      <w:r w:rsidR="00FB2644" w:rsidRPr="00A93E53">
        <w:rPr>
          <w:rFonts w:ascii="Times New Roman" w:eastAsia="Times New Roman" w:hAnsi="Times New Roman" w:cs="Times New Roman"/>
          <w:sz w:val="28"/>
        </w:rPr>
        <w:t>части первой</w:t>
      </w:r>
      <w:r w:rsidRPr="00A93E53">
        <w:rPr>
          <w:rFonts w:ascii="Times New Roman" w:eastAsia="Times New Roman" w:hAnsi="Times New Roman" w:cs="Times New Roman"/>
          <w:sz w:val="28"/>
        </w:rPr>
        <w:t xml:space="preserve"> пункта 3 статьи 340 настоящего Кодекса;</w:t>
      </w:r>
    </w:p>
    <w:p w:rsidR="006F46BC" w:rsidRPr="00C177FB" w:rsidRDefault="00411939" w:rsidP="00EB55AB">
      <w:pPr>
        <w:numPr>
          <w:ilvl w:val="0"/>
          <w:numId w:val="32"/>
        </w:numPr>
        <w:shd w:val="clear" w:color="auto" w:fill="FFFFFF" w:themeFill="background1"/>
        <w:tabs>
          <w:tab w:val="left" w:pos="709"/>
          <w:tab w:val="left" w:pos="851"/>
        </w:tabs>
        <w:spacing w:after="0" w:line="240" w:lineRule="auto"/>
        <w:ind w:left="0"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 xml:space="preserve">в случае, если в финансовой прибыли контролируемой иностранной компании </w:t>
      </w:r>
      <w:r w:rsidR="00C51771" w:rsidRPr="00C177FB">
        <w:rPr>
          <w:rFonts w:ascii="Times New Roman" w:eastAsia="Times New Roman" w:hAnsi="Times New Roman" w:cs="Times New Roman"/>
          <w:sz w:val="28"/>
        </w:rPr>
        <w:t xml:space="preserve">учтены </w:t>
      </w:r>
      <w:r w:rsidRPr="00C177FB">
        <w:rPr>
          <w:rFonts w:ascii="Times New Roman" w:eastAsia="Times New Roman" w:hAnsi="Times New Roman" w:cs="Times New Roman"/>
          <w:sz w:val="28"/>
        </w:rPr>
        <w:t>доходы, полученные из источников в Республике Казахстан, обложенные корпоративным подоходным налогом в Республике Казахстан:</w:t>
      </w:r>
    </w:p>
    <w:p w:rsidR="006F46BC" w:rsidRPr="00471D9D"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ставке 10 и более процентов, а также доходы в виде дивидендов</w:t>
      </w:r>
      <w:r w:rsidR="004B428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такие доходы вычитаются из финансовой прибыли контролируемой иностранной компании согласно пункту 3 статьи 340 настоящего Кодекса;</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ставке менее 10 процентов</w:t>
      </w:r>
      <w:r w:rsidR="004B428B"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 xml:space="preserve">такой налог подлежит вычету из индивидуального подоходного налога резидента в соответствии со статьей 639 настоящего Кодекса. </w:t>
      </w:r>
    </w:p>
    <w:p w:rsidR="00486FB0" w:rsidRPr="00471D9D" w:rsidRDefault="00486FB0" w:rsidP="00486FB0">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Примечание.</w:t>
      </w:r>
    </w:p>
    <w:p w:rsidR="006F46BC" w:rsidRPr="00471D9D" w:rsidRDefault="00411939" w:rsidP="00486FB0">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Понятия, используемые в настоящей статье, определены статьей 294</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C177FB" w:rsidRDefault="00411939" w:rsidP="00C177FB">
      <w:pPr>
        <w:shd w:val="clear" w:color="auto" w:fill="FFFFFF" w:themeFill="background1"/>
        <w:spacing w:after="0" w:line="240" w:lineRule="auto"/>
        <w:ind w:firstLine="710"/>
        <w:rPr>
          <w:rFonts w:ascii="Times New Roman" w:eastAsia="Times New Roman" w:hAnsi="Times New Roman" w:cs="Times New Roman"/>
          <w:sz w:val="28"/>
        </w:rPr>
      </w:pPr>
      <w:r w:rsidRPr="00C177FB">
        <w:rPr>
          <w:rFonts w:ascii="Times New Roman" w:eastAsia="Times New Roman" w:hAnsi="Times New Roman" w:cs="Times New Roman"/>
          <w:sz w:val="28"/>
          <w:shd w:val="clear" w:color="auto" w:fill="FFFFFF"/>
        </w:rPr>
        <w:t xml:space="preserve">Статья 340. </w:t>
      </w:r>
      <w:r w:rsidRPr="00C177FB">
        <w:rPr>
          <w:rFonts w:ascii="Times New Roman" w:eastAsia="Times New Roman" w:hAnsi="Times New Roman" w:cs="Times New Roman"/>
          <w:sz w:val="28"/>
        </w:rPr>
        <w:t>Налогообложение прибыли контролируемой</w:t>
      </w:r>
    </w:p>
    <w:p w:rsidR="009212FE" w:rsidRDefault="00C177FB" w:rsidP="00C177FB">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177FB">
        <w:rPr>
          <w:rFonts w:ascii="Times New Roman" w:eastAsia="Times New Roman" w:hAnsi="Times New Roman" w:cs="Times New Roman"/>
          <w:sz w:val="28"/>
        </w:rPr>
        <w:t>иностранной компании</w:t>
      </w:r>
    </w:p>
    <w:p w:rsidR="00C177FB" w:rsidRPr="00C177FB" w:rsidRDefault="00C177FB" w:rsidP="00C177FB">
      <w:pPr>
        <w:shd w:val="clear" w:color="auto" w:fill="FFFFFF" w:themeFill="background1"/>
        <w:spacing w:after="0" w:line="240" w:lineRule="auto"/>
        <w:ind w:firstLine="710"/>
        <w:rPr>
          <w:rFonts w:ascii="Times New Roman" w:eastAsia="Times New Roman" w:hAnsi="Times New Roman" w:cs="Times New Roman"/>
          <w:spacing w:val="2"/>
          <w:sz w:val="28"/>
        </w:rPr>
      </w:pPr>
    </w:p>
    <w:p w:rsidR="006F46BC" w:rsidRPr="00471D9D" w:rsidRDefault="00411939" w:rsidP="00EB55AB">
      <w:pPr>
        <w:pStyle w:val="a3"/>
        <w:numPr>
          <w:ilvl w:val="0"/>
          <w:numId w:val="33"/>
        </w:numPr>
        <w:shd w:val="clear" w:color="auto" w:fill="FFFFFF" w:themeFill="background1"/>
        <w:spacing w:after="0" w:line="240" w:lineRule="auto"/>
        <w:ind w:left="0" w:firstLine="710"/>
        <w:jc w:val="both"/>
        <w:rPr>
          <w:rFonts w:ascii="Times New Roman" w:eastAsia="Times New Roman" w:hAnsi="Times New Roman" w:cs="Times New Roman"/>
          <w:b/>
          <w:spacing w:val="2"/>
          <w:sz w:val="28"/>
        </w:rPr>
      </w:pPr>
      <w:r w:rsidRPr="00471D9D">
        <w:rPr>
          <w:rFonts w:ascii="Times New Roman" w:eastAsia="Times New Roman" w:hAnsi="Times New Roman" w:cs="Times New Roman"/>
          <w:sz w:val="28"/>
        </w:rPr>
        <w:t xml:space="preserve">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Республике Казахстан.  </w:t>
      </w:r>
    </w:p>
    <w:p w:rsidR="006F46BC" w:rsidRPr="00471D9D"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w:t>
      </w:r>
      <w:r w:rsidR="0037541C" w:rsidRPr="00471D9D">
        <w:rPr>
          <w:rFonts w:ascii="Times New Roman" w:eastAsia="Times New Roman" w:hAnsi="Times New Roman" w:cs="Times New Roman"/>
          <w:sz w:val="28"/>
        </w:rPr>
        <w:t>о доходах и имуществе физических лиц</w:t>
      </w:r>
      <w:r w:rsidRPr="00471D9D">
        <w:rPr>
          <w:rFonts w:ascii="Times New Roman" w:eastAsia="Times New Roman" w:hAnsi="Times New Roman" w:cs="Times New Roman"/>
          <w:sz w:val="28"/>
        </w:rPr>
        <w:t>.</w:t>
      </w:r>
    </w:p>
    <w:p w:rsidR="006F46BC" w:rsidRPr="00471D9D" w:rsidRDefault="00411939" w:rsidP="00EB55AB">
      <w:pPr>
        <w:pStyle w:val="a3"/>
        <w:numPr>
          <w:ilvl w:val="0"/>
          <w:numId w:val="33"/>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6F46BC" w:rsidRPr="00471D9D" w:rsidRDefault="00411939" w:rsidP="00EB55AB">
      <w:pPr>
        <w:pStyle w:val="a3"/>
        <w:numPr>
          <w:ilvl w:val="0"/>
          <w:numId w:val="34"/>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косвенном участии</w:t>
      </w:r>
      <w:r w:rsidR="007C26AE" w:rsidRPr="00471D9D">
        <w:rPr>
          <w:rFonts w:ascii="Times New Roman" w:eastAsia="Times New Roman" w:hAnsi="Times New Roman" w:cs="Times New Roman"/>
          <w:sz w:val="28"/>
        </w:rPr>
        <w:t xml:space="preserve"> или </w:t>
      </w:r>
      <w:r w:rsidR="0037541C" w:rsidRPr="00471D9D">
        <w:rPr>
          <w:rFonts w:ascii="Times New Roman" w:eastAsia="Times New Roman" w:hAnsi="Times New Roman" w:cs="Times New Roman"/>
          <w:sz w:val="28"/>
        </w:rPr>
        <w:t xml:space="preserve">косвенном </w:t>
      </w:r>
      <w:r w:rsidR="007C26AE" w:rsidRPr="00471D9D">
        <w:rPr>
          <w:rFonts w:ascii="Times New Roman" w:eastAsia="Times New Roman" w:hAnsi="Times New Roman" w:cs="Times New Roman"/>
          <w:sz w:val="28"/>
        </w:rPr>
        <w:t>контроле</w:t>
      </w:r>
      <w:r w:rsidRPr="00471D9D">
        <w:rPr>
          <w:rFonts w:ascii="Times New Roman" w:eastAsia="Times New Roman" w:hAnsi="Times New Roman" w:cs="Times New Roman"/>
          <w:sz w:val="28"/>
        </w:rPr>
        <w:t xml:space="preserve"> резидента в контролируемой иностранной компании, осуществляемо</w:t>
      </w:r>
      <w:r w:rsidR="004B428B"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через другого резидента;</w:t>
      </w:r>
    </w:p>
    <w:p w:rsidR="006F46BC" w:rsidRPr="00471D9D" w:rsidRDefault="00411939" w:rsidP="00EB55AB">
      <w:pPr>
        <w:numPr>
          <w:ilvl w:val="0"/>
          <w:numId w:val="34"/>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косвенном участии </w:t>
      </w:r>
      <w:r w:rsidR="007C26AE" w:rsidRPr="00471D9D">
        <w:rPr>
          <w:rFonts w:ascii="Times New Roman" w:eastAsia="Times New Roman" w:hAnsi="Times New Roman" w:cs="Times New Roman"/>
          <w:sz w:val="28"/>
        </w:rPr>
        <w:t xml:space="preserve">или </w:t>
      </w:r>
      <w:r w:rsidR="0037541C" w:rsidRPr="00471D9D">
        <w:rPr>
          <w:rFonts w:ascii="Times New Roman" w:eastAsia="Times New Roman" w:hAnsi="Times New Roman" w:cs="Times New Roman"/>
          <w:sz w:val="28"/>
        </w:rPr>
        <w:t xml:space="preserve">косвенном </w:t>
      </w:r>
      <w:r w:rsidR="007C26AE" w:rsidRPr="00471D9D">
        <w:rPr>
          <w:rFonts w:ascii="Times New Roman" w:eastAsia="Times New Roman" w:hAnsi="Times New Roman" w:cs="Times New Roman"/>
          <w:sz w:val="28"/>
        </w:rPr>
        <w:t xml:space="preserve">контроле </w:t>
      </w:r>
      <w:r w:rsidRPr="00471D9D">
        <w:rPr>
          <w:rFonts w:ascii="Times New Roman" w:eastAsia="Times New Roman" w:hAnsi="Times New Roman" w:cs="Times New Roman"/>
          <w:sz w:val="28"/>
        </w:rPr>
        <w:t>резидента в контролируемой иностранной компании, осуществляемо</w:t>
      </w:r>
      <w:r w:rsidR="004B428B"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через лицо, не являющееся контролируемым лицом;</w:t>
      </w:r>
    </w:p>
    <w:p w:rsidR="006F46BC" w:rsidRPr="00471D9D" w:rsidRDefault="00411939" w:rsidP="00EB55AB">
      <w:pPr>
        <w:numPr>
          <w:ilvl w:val="0"/>
          <w:numId w:val="34"/>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6F46BC" w:rsidRPr="00471D9D" w:rsidRDefault="00411939" w:rsidP="00EB55AB">
      <w:pPr>
        <w:numPr>
          <w:ilvl w:val="0"/>
          <w:numId w:val="34"/>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w:t>
      </w:r>
      <w:r w:rsidR="007C26AE" w:rsidRPr="00471D9D">
        <w:rPr>
          <w:rFonts w:ascii="Times New Roman" w:eastAsia="Times New Roman" w:hAnsi="Times New Roman" w:cs="Times New Roman"/>
          <w:sz w:val="28"/>
        </w:rPr>
        <w:t xml:space="preserve"> или имеет </w:t>
      </w:r>
      <w:r w:rsidR="0037541C" w:rsidRPr="00471D9D">
        <w:rPr>
          <w:rFonts w:ascii="Times New Roman" w:eastAsia="Times New Roman" w:hAnsi="Times New Roman" w:cs="Times New Roman"/>
          <w:sz w:val="28"/>
        </w:rPr>
        <w:t xml:space="preserve">косвенный </w:t>
      </w:r>
      <w:r w:rsidR="007C26AE" w:rsidRPr="00471D9D">
        <w:rPr>
          <w:rFonts w:ascii="Times New Roman" w:eastAsia="Times New Roman" w:hAnsi="Times New Roman" w:cs="Times New Roman"/>
          <w:sz w:val="28"/>
        </w:rPr>
        <w:t>контроль</w:t>
      </w:r>
      <w:r w:rsidRPr="00471D9D">
        <w:rPr>
          <w:rFonts w:ascii="Times New Roman" w:eastAsia="Times New Roman" w:hAnsi="Times New Roman" w:cs="Times New Roman"/>
          <w:sz w:val="28"/>
        </w:rPr>
        <w:t xml:space="preserve"> в контролируемой иностранной компании, по эффективной ставке, составляющей 10 и более процентов;</w:t>
      </w:r>
    </w:p>
    <w:p w:rsidR="006F46BC" w:rsidRPr="00471D9D" w:rsidRDefault="00411939" w:rsidP="00EB55AB">
      <w:pPr>
        <w:numPr>
          <w:ilvl w:val="0"/>
          <w:numId w:val="34"/>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10 и более процентов.</w:t>
      </w:r>
    </w:p>
    <w:p w:rsidR="006F46BC" w:rsidRPr="00A93E53"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Для </w:t>
      </w:r>
      <w:r w:rsidR="001F0B97" w:rsidRPr="00A93E53">
        <w:rPr>
          <w:rFonts w:ascii="Times New Roman" w:eastAsia="Times New Roman" w:hAnsi="Times New Roman" w:cs="Times New Roman"/>
          <w:sz w:val="28"/>
        </w:rPr>
        <w:t xml:space="preserve">целей </w:t>
      </w:r>
      <w:r w:rsidRPr="00A93E53">
        <w:rPr>
          <w:rFonts w:ascii="Times New Roman" w:eastAsia="Times New Roman" w:hAnsi="Times New Roman" w:cs="Times New Roman"/>
          <w:sz w:val="28"/>
        </w:rPr>
        <w:t>применения настоящего пункта у физического</w:t>
      </w:r>
      <w:r w:rsidR="0081671D">
        <w:rPr>
          <w:rFonts w:ascii="Times New Roman" w:eastAsia="Times New Roman" w:hAnsi="Times New Roman" w:cs="Times New Roman"/>
          <w:sz w:val="28"/>
        </w:rPr>
        <w:br/>
      </w:r>
      <w:r w:rsidRPr="00A93E53">
        <w:rPr>
          <w:rFonts w:ascii="Times New Roman" w:eastAsia="Times New Roman" w:hAnsi="Times New Roman" w:cs="Times New Roman"/>
          <w:sz w:val="28"/>
        </w:rPr>
        <w:t>лица-резидента должны быть в наличии подтверждающие документы, указанные в пункте 2 статьи 296 настоящего Кодекса.</w:t>
      </w:r>
    </w:p>
    <w:p w:rsidR="006F46BC" w:rsidRPr="00A93E53" w:rsidRDefault="00411939" w:rsidP="00EB55AB">
      <w:pPr>
        <w:pStyle w:val="a3"/>
        <w:numPr>
          <w:ilvl w:val="0"/>
          <w:numId w:val="33"/>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Физическое лицо-резидент имеет право на уменьшение финансовой прибыли </w:t>
      </w:r>
      <w:r w:rsidR="001F0B97" w:rsidRPr="00A93E53">
        <w:rPr>
          <w:rFonts w:ascii="Times New Roman" w:eastAsia="Times New Roman" w:hAnsi="Times New Roman" w:cs="Times New Roman"/>
          <w:sz w:val="28"/>
        </w:rPr>
        <w:t xml:space="preserve">до налогообложения </w:t>
      </w:r>
      <w:r w:rsidRPr="00A93E53">
        <w:rPr>
          <w:rFonts w:ascii="Times New Roman" w:eastAsia="Times New Roman" w:hAnsi="Times New Roman" w:cs="Times New Roman"/>
          <w:sz w:val="28"/>
        </w:rPr>
        <w:t xml:space="preserve">контролируемой иностранной компании или финансовой прибыли </w:t>
      </w:r>
      <w:r w:rsidR="001F0B97" w:rsidRPr="00A93E53">
        <w:rPr>
          <w:rFonts w:ascii="Times New Roman" w:eastAsia="Times New Roman" w:hAnsi="Times New Roman" w:cs="Times New Roman"/>
          <w:sz w:val="28"/>
        </w:rPr>
        <w:t xml:space="preserve">до налогообложения </w:t>
      </w:r>
      <w:r w:rsidRPr="00A93E53">
        <w:rPr>
          <w:rFonts w:ascii="Times New Roman" w:eastAsia="Times New Roman" w:hAnsi="Times New Roman" w:cs="Times New Roman"/>
          <w:sz w:val="28"/>
        </w:rPr>
        <w:t>постоянного учреждения контролируемой иностранной компании на следующие суммы:</w:t>
      </w:r>
    </w:p>
    <w:p w:rsidR="006F46BC" w:rsidRPr="00A93E53"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1) сумм</w:t>
      </w:r>
      <w:r w:rsidR="004B428B" w:rsidRPr="00A93E53">
        <w:rPr>
          <w:rFonts w:ascii="Times New Roman" w:eastAsia="Times New Roman" w:hAnsi="Times New Roman" w:cs="Times New Roman"/>
          <w:sz w:val="28"/>
        </w:rPr>
        <w:t>ы</w:t>
      </w:r>
      <w:r w:rsidRPr="00A93E53">
        <w:rPr>
          <w:rFonts w:ascii="Times New Roman" w:eastAsia="Times New Roman" w:hAnsi="Times New Roman" w:cs="Times New Roman"/>
          <w:sz w:val="28"/>
        </w:rPr>
        <w:t xml:space="preserve"> финансовой прибыли (убытка) до налогообложения дочерних организаций, уменьшенны</w:t>
      </w:r>
      <w:r w:rsidR="004B428B" w:rsidRPr="00A93E53">
        <w:rPr>
          <w:rFonts w:ascii="Times New Roman" w:eastAsia="Times New Roman" w:hAnsi="Times New Roman" w:cs="Times New Roman"/>
          <w:sz w:val="28"/>
        </w:rPr>
        <w:t>е</w:t>
      </w:r>
      <w:r w:rsidRPr="00A93E53">
        <w:rPr>
          <w:rFonts w:ascii="Times New Roman" w:eastAsia="Times New Roman" w:hAnsi="Times New Roman" w:cs="Times New Roman"/>
          <w:sz w:val="28"/>
        </w:rPr>
        <w:t xml:space="preserve"> на суммы прибыли (убытков) от внутригрупповых операций, доли в доходах ассоциированных (совместных) организаций, признанны</w:t>
      </w:r>
      <w:r w:rsidR="004B428B" w:rsidRPr="00A93E53">
        <w:rPr>
          <w:rFonts w:ascii="Times New Roman" w:eastAsia="Times New Roman" w:hAnsi="Times New Roman" w:cs="Times New Roman"/>
          <w:sz w:val="28"/>
        </w:rPr>
        <w:t>е</w:t>
      </w:r>
      <w:r w:rsidRPr="00A93E53">
        <w:rPr>
          <w:rFonts w:ascii="Times New Roman" w:eastAsia="Times New Roman" w:hAnsi="Times New Roman" w:cs="Times New Roman"/>
          <w:sz w:val="28"/>
        </w:rPr>
        <w:t xml:space="preserve"> в консолидированной финансовой отчетности контролируемой иностранной компании, при условии, если консолидированная финансовая прибыль </w:t>
      </w:r>
      <w:r w:rsidR="001F0B97" w:rsidRPr="00A93E53">
        <w:rPr>
          <w:rFonts w:ascii="Times New Roman" w:eastAsia="Times New Roman" w:hAnsi="Times New Roman" w:cs="Times New Roman"/>
          <w:sz w:val="28"/>
        </w:rPr>
        <w:t xml:space="preserve">до налогообложения </w:t>
      </w:r>
      <w:r w:rsidRPr="00A93E53">
        <w:rPr>
          <w:rFonts w:ascii="Times New Roman" w:eastAsia="Times New Roman" w:hAnsi="Times New Roman" w:cs="Times New Roman"/>
          <w:sz w:val="28"/>
        </w:rPr>
        <w:t xml:space="preserve">контролируемой иностранной компании учитывает такие суммы. Положение настоящего подпункта применяется </w:t>
      </w:r>
      <w:r w:rsidR="001F0B97" w:rsidRPr="00A93E53">
        <w:rPr>
          <w:rFonts w:ascii="Times New Roman" w:eastAsia="Times New Roman" w:hAnsi="Times New Roman" w:cs="Times New Roman"/>
          <w:sz w:val="28"/>
        </w:rPr>
        <w:t>в случае, если законодательными актами</w:t>
      </w:r>
      <w:r w:rsidRPr="00A93E53">
        <w:rPr>
          <w:rFonts w:ascii="Times New Roman" w:eastAsia="Times New Roman" w:hAnsi="Times New Roman" w:cs="Times New Roman"/>
          <w:sz w:val="28"/>
        </w:rPr>
        <w:t xml:space="preserve"> государства, в котором зарегистрирована контролируемая </w:t>
      </w:r>
      <w:r w:rsidR="001F0B97" w:rsidRPr="00A93E53">
        <w:rPr>
          <w:rFonts w:ascii="Times New Roman" w:eastAsia="Times New Roman" w:hAnsi="Times New Roman" w:cs="Times New Roman"/>
          <w:sz w:val="28"/>
        </w:rPr>
        <w:t>иностранная компания, установлен</w:t>
      </w:r>
      <w:r w:rsidRPr="00A93E53">
        <w:rPr>
          <w:rFonts w:ascii="Times New Roman" w:eastAsia="Times New Roman" w:hAnsi="Times New Roman" w:cs="Times New Roman"/>
          <w:sz w:val="28"/>
        </w:rPr>
        <w:t xml:space="preserve">о </w:t>
      </w:r>
      <w:r w:rsidR="001F0B97" w:rsidRPr="00A93E53">
        <w:rPr>
          <w:rFonts w:ascii="Times New Roman" w:eastAsia="Times New Roman" w:hAnsi="Times New Roman" w:cs="Times New Roman"/>
          <w:sz w:val="28"/>
        </w:rPr>
        <w:t>обязательство по составлению</w:t>
      </w:r>
      <w:r w:rsidRPr="00A93E53">
        <w:rPr>
          <w:rFonts w:ascii="Times New Roman" w:eastAsia="Times New Roman" w:hAnsi="Times New Roman" w:cs="Times New Roman"/>
          <w:sz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2) налогооблагаемый доход контролируемой иностранной компании от предпринимательской деятельности в Республике Казахстан через</w:t>
      </w:r>
      <w:r w:rsidR="001F0B97" w:rsidRPr="00A93E53">
        <w:rPr>
          <w:rFonts w:ascii="Times New Roman" w:eastAsia="Times New Roman" w:hAnsi="Times New Roman" w:cs="Times New Roman"/>
          <w:sz w:val="28"/>
        </w:rPr>
        <w:t xml:space="preserve"> филиал, представительство,</w:t>
      </w:r>
      <w:r w:rsidRPr="00A93E53">
        <w:rPr>
          <w:rFonts w:ascii="Times New Roman" w:eastAsia="Times New Roman" w:hAnsi="Times New Roman" w:cs="Times New Roman"/>
          <w:sz w:val="28"/>
        </w:rPr>
        <w:t xml:space="preserve"> постоянное учреждение,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w:t>
      </w:r>
      <w:r w:rsidR="001F0B97" w:rsidRPr="00A93E53">
        <w:rPr>
          <w:rFonts w:ascii="Times New Roman" w:eastAsia="Times New Roman" w:hAnsi="Times New Roman" w:cs="Times New Roman"/>
          <w:sz w:val="28"/>
        </w:rPr>
        <w:t xml:space="preserve">до </w:t>
      </w:r>
      <w:r w:rsidR="001F0B97" w:rsidRPr="00A93E53">
        <w:rPr>
          <w:rFonts w:ascii="Times New Roman" w:eastAsia="Times New Roman" w:hAnsi="Times New Roman" w:cs="Times New Roman"/>
          <w:sz w:val="28"/>
        </w:rPr>
        <w:lastRenderedPageBreak/>
        <w:t xml:space="preserve">налогообложения </w:t>
      </w:r>
      <w:r w:rsidRPr="00A93E53">
        <w:rPr>
          <w:rFonts w:ascii="Times New Roman" w:eastAsia="Times New Roman" w:hAnsi="Times New Roman" w:cs="Times New Roman"/>
          <w:sz w:val="28"/>
        </w:rPr>
        <w:t>контролируемой иностранной компании учитывает налогооблагаемый доход,</w:t>
      </w:r>
      <w:r w:rsidRPr="00471D9D">
        <w:rPr>
          <w:rFonts w:ascii="Times New Roman" w:eastAsia="Times New Roman" w:hAnsi="Times New Roman" w:cs="Times New Roman"/>
          <w:sz w:val="28"/>
        </w:rPr>
        <w:t xml:space="preserve"> указанный в настоящем подпункте;</w:t>
      </w:r>
    </w:p>
    <w:p w:rsidR="006F46BC" w:rsidRPr="00A93E5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уменьшенный на сумму расходов, при условии, если </w:t>
      </w:r>
      <w:r w:rsidRPr="00A93E53">
        <w:rPr>
          <w:rFonts w:ascii="Times New Roman" w:eastAsia="Times New Roman" w:hAnsi="Times New Roman" w:cs="Times New Roman"/>
          <w:sz w:val="28"/>
        </w:rPr>
        <w:t xml:space="preserve">финансовая прибыль </w:t>
      </w:r>
      <w:r w:rsidR="001F0B97" w:rsidRPr="00A93E53">
        <w:rPr>
          <w:rFonts w:ascii="Times New Roman" w:eastAsia="Times New Roman" w:hAnsi="Times New Roman" w:cs="Times New Roman"/>
          <w:sz w:val="28"/>
        </w:rPr>
        <w:t xml:space="preserve">до налогообложения </w:t>
      </w:r>
      <w:r w:rsidRPr="00A93E53">
        <w:rPr>
          <w:rFonts w:ascii="Times New Roman" w:eastAsia="Times New Roman" w:hAnsi="Times New Roman" w:cs="Times New Roman"/>
          <w:sz w:val="28"/>
        </w:rPr>
        <w:t>контролируемой иностранной компании включает доход, указанный в настоящем подпункте.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Для целей настоящего подпункта сумма расходов определяется</w:t>
      </w:r>
      <w:r w:rsidRPr="00471D9D">
        <w:rPr>
          <w:rFonts w:ascii="Times New Roman" w:eastAsia="Times New Roman" w:hAnsi="Times New Roman" w:cs="Times New Roman"/>
          <w:sz w:val="28"/>
        </w:rPr>
        <w:t xml:space="preserve">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доход иной, чем предусмотрен в подпунктах </w:t>
      </w:r>
      <w:r w:rsidR="007C26AE" w:rsidRPr="00471D9D">
        <w:rPr>
          <w:rFonts w:ascii="Times New Roman" w:eastAsia="Times New Roman" w:hAnsi="Times New Roman" w:cs="Times New Roman"/>
          <w:sz w:val="28"/>
        </w:rPr>
        <w:t xml:space="preserve">2), </w:t>
      </w:r>
      <w:r w:rsidRPr="00471D9D">
        <w:rPr>
          <w:rFonts w:ascii="Times New Roman" w:eastAsia="Times New Roman" w:hAnsi="Times New Roman" w:cs="Times New Roman"/>
          <w:sz w:val="28"/>
        </w:rPr>
        <w:t xml:space="preserve">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при условии, если финансовая </w:t>
      </w:r>
      <w:r w:rsidRPr="00A93E53">
        <w:rPr>
          <w:rFonts w:ascii="Times New Roman" w:eastAsia="Times New Roman" w:hAnsi="Times New Roman" w:cs="Times New Roman"/>
          <w:sz w:val="28"/>
        </w:rPr>
        <w:t xml:space="preserve">прибыль </w:t>
      </w:r>
      <w:r w:rsidR="001F0B97" w:rsidRPr="00A93E53">
        <w:rPr>
          <w:rFonts w:ascii="Times New Roman" w:eastAsia="Times New Roman" w:hAnsi="Times New Roman" w:cs="Times New Roman"/>
          <w:sz w:val="28"/>
        </w:rPr>
        <w:t xml:space="preserve">до налогообложения </w:t>
      </w:r>
      <w:r w:rsidRPr="00A93E53">
        <w:rPr>
          <w:rFonts w:ascii="Times New Roman" w:eastAsia="Times New Roman" w:hAnsi="Times New Roman" w:cs="Times New Roman"/>
          <w:sz w:val="28"/>
        </w:rPr>
        <w:t>контролируемой иностранной компании</w:t>
      </w:r>
      <w:r w:rsidRPr="00471D9D">
        <w:rPr>
          <w:rFonts w:ascii="Times New Roman" w:eastAsia="Times New Roman" w:hAnsi="Times New Roman" w:cs="Times New Roman"/>
          <w:sz w:val="28"/>
        </w:rPr>
        <w:t xml:space="preserve"> включает доход, указанный в настоящем подпункте;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величина, определяемая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дивидендов, полученная от другой контролируемой ин</w:t>
      </w:r>
      <w:r w:rsidR="0037541C" w:rsidRPr="00471D9D">
        <w:rPr>
          <w:rFonts w:ascii="Times New Roman" w:eastAsia="Times New Roman" w:hAnsi="Times New Roman" w:cs="Times New Roman"/>
          <w:sz w:val="28"/>
        </w:rPr>
        <w:t>остранной компании, при условии</w:t>
      </w:r>
      <w:r w:rsidRPr="00471D9D">
        <w:rPr>
          <w:rFonts w:ascii="Times New Roman" w:eastAsia="Times New Roman" w:hAnsi="Times New Roman" w:cs="Times New Roman"/>
          <w:sz w:val="28"/>
        </w:rPr>
        <w:t>, если сумма дивидендов выплачена</w:t>
      </w:r>
      <w:r w:rsidR="00203645">
        <w:rPr>
          <w:rFonts w:ascii="Times New Roman" w:eastAsia="Times New Roman" w:hAnsi="Times New Roman" w:cs="Times New Roman"/>
          <w:sz w:val="28"/>
        </w:rPr>
        <w:t xml:space="preserve"> из финансовой </w:t>
      </w:r>
      <w:r w:rsidR="00203645" w:rsidRPr="00C177FB">
        <w:rPr>
          <w:rFonts w:ascii="Times New Roman" w:eastAsia="Times New Roman" w:hAnsi="Times New Roman" w:cs="Times New Roman"/>
          <w:sz w:val="28"/>
        </w:rPr>
        <w:t>прибыли такой</w:t>
      </w:r>
      <w:r w:rsidRPr="00C177FB">
        <w:rPr>
          <w:rFonts w:ascii="Times New Roman" w:eastAsia="Times New Roman" w:hAnsi="Times New Roman" w:cs="Times New Roman"/>
          <w:sz w:val="28"/>
        </w:rPr>
        <w:t xml:space="preserve"> контролируемой</w:t>
      </w:r>
      <w:r w:rsidRPr="00471D9D">
        <w:rPr>
          <w:rFonts w:ascii="Times New Roman" w:eastAsia="Times New Roman" w:hAnsi="Times New Roman" w:cs="Times New Roman"/>
          <w:sz w:val="28"/>
        </w:rPr>
        <w:t xml:space="preserve"> иностранной компании, ранее обложенной индивидуальным подоходным налогом в Республике Казахстан в отчетном или предыдущем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умноженная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коэффициент косвенного участия</w:t>
      </w:r>
      <w:r w:rsidR="007C26AE" w:rsidRPr="00471D9D">
        <w:rPr>
          <w:rFonts w:ascii="Times New Roman" w:eastAsia="Times New Roman" w:hAnsi="Times New Roman" w:cs="Times New Roman"/>
          <w:sz w:val="28"/>
        </w:rPr>
        <w:t xml:space="preserve"> или </w:t>
      </w:r>
      <w:r w:rsidR="00BF3B08" w:rsidRPr="00471D9D">
        <w:rPr>
          <w:rFonts w:ascii="Times New Roman" w:eastAsia="Times New Roman" w:hAnsi="Times New Roman" w:cs="Times New Roman"/>
          <w:sz w:val="28"/>
        </w:rPr>
        <w:t xml:space="preserve">косвенного </w:t>
      </w:r>
      <w:r w:rsidR="007C26AE" w:rsidRPr="00471D9D">
        <w:rPr>
          <w:rFonts w:ascii="Times New Roman" w:eastAsia="Times New Roman" w:hAnsi="Times New Roman" w:cs="Times New Roman"/>
          <w:sz w:val="28"/>
        </w:rPr>
        <w:t>контроля</w:t>
      </w:r>
      <w:r w:rsidRPr="00471D9D">
        <w:rPr>
          <w:rFonts w:ascii="Times New Roman" w:eastAsia="Times New Roman" w:hAnsi="Times New Roman" w:cs="Times New Roman"/>
          <w:sz w:val="28"/>
        </w:rPr>
        <w:t xml:space="preserve"> резидента в контролируемой иностранной компании, выплачивающей дивиденды.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Для применения настоящего пункта у физического лица-резидента должны быть в наличии подтверждающие документы, указанные в пункте 10 статьи 297 настоящего Кодекса.</w:t>
      </w:r>
    </w:p>
    <w:p w:rsidR="006F46BC" w:rsidRPr="00C177FB" w:rsidRDefault="00411939" w:rsidP="00EB55AB">
      <w:pPr>
        <w:pStyle w:val="a3"/>
        <w:numPr>
          <w:ilvl w:val="0"/>
          <w:numId w:val="33"/>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Физическое лицо-резидент обязано представить заявление об </w:t>
      </w:r>
      <w:r w:rsidRPr="00C177FB">
        <w:rPr>
          <w:rFonts w:ascii="Times New Roman" w:eastAsia="Times New Roman" w:hAnsi="Times New Roman" w:cs="Times New Roman"/>
          <w:sz w:val="28"/>
        </w:rPr>
        <w:t xml:space="preserve">участии </w:t>
      </w:r>
      <w:r w:rsidR="00204A4B" w:rsidRPr="00C177FB">
        <w:rPr>
          <w:rFonts w:ascii="Times New Roman" w:eastAsia="Times New Roman" w:hAnsi="Times New Roman" w:cs="Times New Roman"/>
          <w:sz w:val="28"/>
        </w:rPr>
        <w:t xml:space="preserve">(контроле) </w:t>
      </w:r>
      <w:r w:rsidRPr="00C177FB">
        <w:rPr>
          <w:rFonts w:ascii="Times New Roman" w:eastAsia="Times New Roman" w:hAnsi="Times New Roman" w:cs="Times New Roman"/>
          <w:sz w:val="28"/>
        </w:rPr>
        <w:t xml:space="preserve">в контролируемой иностранной компании в порядке, </w:t>
      </w:r>
      <w:r w:rsidR="002B1995" w:rsidRPr="00C177FB">
        <w:rPr>
          <w:rFonts w:ascii="Times New Roman" w:eastAsia="Times New Roman" w:hAnsi="Times New Roman" w:cs="Times New Roman"/>
          <w:sz w:val="28"/>
        </w:rPr>
        <w:t>определенном</w:t>
      </w:r>
      <w:r w:rsidRPr="00C177FB">
        <w:rPr>
          <w:rFonts w:ascii="Times New Roman" w:eastAsia="Times New Roman" w:hAnsi="Times New Roman" w:cs="Times New Roman"/>
          <w:sz w:val="28"/>
        </w:rPr>
        <w:t xml:space="preserve"> статьей 298 настоящего Кодекса.</w:t>
      </w:r>
    </w:p>
    <w:p w:rsidR="005748E7" w:rsidRPr="00471D9D" w:rsidRDefault="005748E7" w:rsidP="005748E7">
      <w:pPr>
        <w:tabs>
          <w:tab w:val="left" w:pos="710"/>
        </w:tabs>
        <w:spacing w:after="0" w:line="240" w:lineRule="auto"/>
        <w:jc w:val="both"/>
        <w:rPr>
          <w:rFonts w:ascii="Times New Roman" w:eastAsia="Times New Roman" w:hAnsi="Times New Roman" w:cs="Times New Roman"/>
          <w:sz w:val="28"/>
          <w:shd w:val="clear" w:color="auto" w:fill="C0C0C0"/>
        </w:rPr>
      </w:pPr>
      <w:r w:rsidRPr="00C177FB">
        <w:rPr>
          <w:rFonts w:ascii="Times New Roman" w:eastAsia="Times New Roman" w:hAnsi="Times New Roman" w:cs="Times New Roman"/>
          <w:sz w:val="28"/>
        </w:rPr>
        <w:tab/>
      </w:r>
      <w:r w:rsidRPr="00A93E53">
        <w:rPr>
          <w:rFonts w:ascii="Times New Roman" w:eastAsia="Times New Roman" w:hAnsi="Times New Roman" w:cs="Times New Roman"/>
          <w:sz w:val="28"/>
        </w:rPr>
        <w:t>Примечание</w:t>
      </w:r>
      <w:r w:rsidR="00EA5734" w:rsidRPr="00A93E53">
        <w:rPr>
          <w:rFonts w:ascii="Times New Roman" w:eastAsia="Times New Roman" w:hAnsi="Times New Roman" w:cs="Times New Roman"/>
          <w:sz w:val="28"/>
        </w:rPr>
        <w:t>.</w:t>
      </w:r>
    </w:p>
    <w:p w:rsidR="006F46BC" w:rsidRPr="00471D9D" w:rsidRDefault="005748E7" w:rsidP="005748E7">
      <w:pPr>
        <w:shd w:val="clear" w:color="auto" w:fill="FFFFFF" w:themeFill="background1"/>
        <w:tabs>
          <w:tab w:val="left" w:pos="710"/>
        </w:tabs>
        <w:spacing w:after="0" w:line="240" w:lineRule="auto"/>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ab/>
      </w:r>
      <w:r w:rsidR="00411939" w:rsidRPr="00471D9D">
        <w:rPr>
          <w:rFonts w:ascii="Times New Roman" w:eastAsia="Times New Roman" w:hAnsi="Times New Roman" w:cs="Times New Roman"/>
          <w:sz w:val="28"/>
        </w:rPr>
        <w:t>Понятия, используемые в настоящей статье, определены статьей 294</w:t>
      </w:r>
      <w:r w:rsidR="00411939" w:rsidRPr="00471D9D">
        <w:rPr>
          <w:rFonts w:ascii="Times New Roman" w:eastAsia="Times New Roman" w:hAnsi="Times New Roman" w:cs="Times New Roman"/>
          <w:sz w:val="28"/>
          <w:shd w:val="clear" w:color="auto" w:fill="C0C0C0"/>
        </w:rPr>
        <w:t xml:space="preserve"> </w:t>
      </w:r>
      <w:r w:rsidR="00411939" w:rsidRPr="00471D9D">
        <w:rPr>
          <w:rFonts w:ascii="Times New Roman" w:eastAsia="Times New Roman" w:hAnsi="Times New Roman" w:cs="Times New Roman"/>
          <w:sz w:val="28"/>
        </w:rPr>
        <w:t>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C177FB">
      <w:pPr>
        <w:shd w:val="clear" w:color="auto" w:fill="FFFFFF" w:themeFill="background1"/>
        <w:spacing w:after="0" w:line="240" w:lineRule="auto"/>
        <w:jc w:val="center"/>
        <w:rPr>
          <w:rFonts w:ascii="Times New Roman" w:eastAsia="Times New Roman" w:hAnsi="Times New Roman" w:cs="Times New Roman"/>
          <w:sz w:val="28"/>
        </w:rPr>
      </w:pPr>
      <w:r w:rsidRPr="009D5D8F">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3. Корректировка дохода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177FB"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177FB">
        <w:rPr>
          <w:rFonts w:ascii="Times New Roman" w:eastAsia="Times New Roman" w:hAnsi="Times New Roman" w:cs="Times New Roman"/>
          <w:sz w:val="28"/>
        </w:rPr>
        <w:t>Статья 341. Корректировка дохода</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D5D8F">
        <w:rPr>
          <w:rFonts w:ascii="Times New Roman" w:eastAsia="Times New Roman" w:hAnsi="Times New Roman" w:cs="Times New Roman"/>
          <w:sz w:val="28"/>
        </w:rPr>
        <w:t>1.</w:t>
      </w:r>
      <w:r w:rsidRPr="00471D9D">
        <w:rPr>
          <w:rFonts w:ascii="Times New Roman" w:eastAsia="Times New Roman" w:hAnsi="Times New Roman" w:cs="Times New Roman"/>
          <w:sz w:val="28"/>
        </w:rPr>
        <w:t xml:space="preserve"> Из доходов физического лица, подлежащих налогообложению, исключаются следующие виды доходов (далее – корректировка дохода):</w:t>
      </w: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алименты, полученные на детей и иждивенцев;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вознаграждения, выплачиваемые физическим лицам по их вкладам (депозитам) в банках </w:t>
      </w:r>
      <w:r w:rsidR="0054640B"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 организациях, осуществляющих отдельные виды банковских операций, на основании лицензии</w:t>
      </w:r>
      <w:r w:rsidRPr="00471D9D">
        <w:rPr>
          <w:rFonts w:ascii="Times New Roman" w:eastAsia="Times New Roman" w:hAnsi="Times New Roman" w:cs="Times New Roman"/>
          <w:spacing w:val="2"/>
          <w:sz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вознаграждения по долговым ценным бумагам;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вознаграждения по государственным эмиссионным ценным бумагам, агентским облигациям;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доходы от прироста стоимости при реализации государственных эмиссионных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доходы от прироста стоимости при реализации агентских облигаций;</w:t>
      </w:r>
    </w:p>
    <w:p w:rsidR="005833B3" w:rsidRPr="00471D9D" w:rsidRDefault="005833B3" w:rsidP="00486748">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6F46BC" w:rsidRPr="00471D9D" w:rsidRDefault="00B64FD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дивиденды</w:t>
      </w:r>
      <w:r w:rsidR="001A2F9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w:t>
      </w:r>
      <w:r w:rsidRPr="00471D9D">
        <w:rPr>
          <w:rFonts w:ascii="Times New Roman" w:eastAsia="Times New Roman" w:hAnsi="Times New Roman" w:cs="Times New Roman"/>
          <w:sz w:val="28"/>
        </w:rPr>
        <w:lastRenderedPageBreak/>
        <w:t>юридического лица-резидента, выплачивающего дивиденды, на день выплаты дивидендов составляет не более 50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к дивидендам, полученным от юридического лица-резидента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чистого дохода или его части, </w:t>
      </w:r>
      <w:r w:rsidRPr="00471D9D">
        <w:rPr>
          <w:rFonts w:ascii="Times New Roman" w:eastAsia="Times New Roman" w:hAnsi="Times New Roman" w:cs="Times New Roman"/>
          <w:sz w:val="28"/>
        </w:rPr>
        <w:t>подлежащ</w:t>
      </w:r>
      <w:r w:rsidR="004B428B" w:rsidRPr="00471D9D">
        <w:rPr>
          <w:rFonts w:ascii="Times New Roman" w:eastAsia="Times New Roman" w:hAnsi="Times New Roman" w:cs="Times New Roman"/>
          <w:sz w:val="28"/>
        </w:rPr>
        <w:t>их</w:t>
      </w:r>
      <w:r w:rsidRPr="00471D9D">
        <w:rPr>
          <w:rFonts w:ascii="Times New Roman" w:eastAsia="Times New Roman" w:hAnsi="Times New Roman" w:cs="Times New Roman"/>
          <w:sz w:val="28"/>
        </w:rPr>
        <w:t xml:space="preserve"> выплате по акциям, в том числе по акциям, являющимся базовыми активами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чистого дохода или его части, распределяем</w:t>
      </w:r>
      <w:r w:rsidR="004B428B"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юридическим</w:t>
      </w:r>
      <w:r w:rsidR="00A93E53">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w:t>
      </w:r>
      <w:r w:rsidRPr="00471D9D">
        <w:rPr>
          <w:rFonts w:ascii="Times New Roman" w:eastAsia="Times New Roman" w:hAnsi="Times New Roman" w:cs="Times New Roman"/>
          <w:spacing w:val="2"/>
          <w:sz w:val="28"/>
        </w:rPr>
        <w:t xml:space="preserve">, а также при выкупе юридическим лицом у учредителя, участника доли участия или ее части в </w:t>
      </w:r>
      <w:r w:rsidR="004B428B" w:rsidRPr="00471D9D">
        <w:rPr>
          <w:rFonts w:ascii="Times New Roman" w:eastAsia="Times New Roman" w:hAnsi="Times New Roman" w:cs="Times New Roman"/>
          <w:spacing w:val="2"/>
          <w:sz w:val="28"/>
        </w:rPr>
        <w:t>этом юридическом лице-резиденте и</w:t>
      </w:r>
      <w:r w:rsidRPr="00471D9D">
        <w:rPr>
          <w:rFonts w:ascii="Times New Roman" w:eastAsia="Times New Roman" w:hAnsi="Times New Roman" w:cs="Times New Roman"/>
          <w:spacing w:val="2"/>
          <w:sz w:val="28"/>
        </w:rPr>
        <w:t xml:space="preserve"> при выкупе таким юридическим</w:t>
      </w:r>
      <w:r w:rsidR="0004544A">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лицом-эмитентом у акционера акций, выпущенных этим эмитентом.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9D5D8F">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xml:space="preserve"> для собственных нужд.</w:t>
      </w:r>
    </w:p>
    <w:p w:rsidR="006F46BC" w:rsidRPr="00471D9D" w:rsidRDefault="004B428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411939" w:rsidRPr="00471D9D">
        <w:rPr>
          <w:rFonts w:ascii="Times New Roman" w:eastAsia="Times New Roman" w:hAnsi="Times New Roman" w:cs="Times New Roman"/>
          <w:sz w:val="28"/>
        </w:rPr>
        <w:t xml:space="preserve">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 xml:space="preserve">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доходы военнослужащего в связи с исполнением обязанностей воинской службы, сотрудника специальных государственных органов, </w:t>
      </w:r>
      <w:r w:rsidRPr="00471D9D">
        <w:rPr>
          <w:rFonts w:ascii="Times New Roman" w:eastAsia="Times New Roman" w:hAnsi="Times New Roman" w:cs="Times New Roman"/>
          <w:sz w:val="28"/>
        </w:rPr>
        <w:lastRenderedPageBreak/>
        <w:t>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выигрыш по одной лотерее в пределах 50 процентов от минимального размера заработной платы, установленного законом о республиканском </w:t>
      </w:r>
      <w:r w:rsidRPr="00C177FB">
        <w:rPr>
          <w:rFonts w:ascii="Times New Roman" w:eastAsia="Times New Roman" w:hAnsi="Times New Roman" w:cs="Times New Roman"/>
          <w:sz w:val="28"/>
        </w:rPr>
        <w:t xml:space="preserve">бюджете </w:t>
      </w:r>
      <w:r w:rsidR="00E25A22" w:rsidRPr="00C177FB">
        <w:rPr>
          <w:rFonts w:ascii="Times New Roman" w:eastAsia="Times New Roman" w:hAnsi="Times New Roman" w:cs="Times New Roman"/>
          <w:sz w:val="28"/>
        </w:rPr>
        <w:t>и действующего на 1 января соответствующего финансового года</w:t>
      </w:r>
      <w:r w:rsidRPr="00C177FB">
        <w:rPr>
          <w:rFonts w:ascii="Times New Roman" w:eastAsia="Times New Roman" w:hAnsi="Times New Roman" w:cs="Times New Roman"/>
          <w:sz w:val="28"/>
        </w:rPr>
        <w:t>;</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 xml:space="preserve">12)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законом о республиканском бюджете и </w:t>
      </w:r>
      <w:r w:rsidR="00E25A22" w:rsidRPr="00A93E53">
        <w:rPr>
          <w:rFonts w:ascii="Times New Roman" w:eastAsia="Times New Roman" w:hAnsi="Times New Roman" w:cs="Times New Roman"/>
          <w:sz w:val="28"/>
        </w:rPr>
        <w:t>действующ</w:t>
      </w:r>
      <w:r w:rsidR="00122B00" w:rsidRPr="00A93E53">
        <w:rPr>
          <w:rFonts w:ascii="Times New Roman" w:eastAsia="Times New Roman" w:hAnsi="Times New Roman" w:cs="Times New Roman"/>
          <w:sz w:val="28"/>
        </w:rPr>
        <w:t>е</w:t>
      </w:r>
      <w:r w:rsidR="00854F0C" w:rsidRPr="00A93E53">
        <w:rPr>
          <w:rFonts w:ascii="Times New Roman" w:eastAsia="Times New Roman" w:hAnsi="Times New Roman" w:cs="Times New Roman"/>
          <w:sz w:val="28"/>
        </w:rPr>
        <w:t>м</w:t>
      </w:r>
      <w:r w:rsidR="00E25A22" w:rsidRPr="00A93E53">
        <w:rPr>
          <w:rFonts w:ascii="Times New Roman" w:eastAsia="Times New Roman" w:hAnsi="Times New Roman" w:cs="Times New Roman"/>
          <w:sz w:val="28"/>
        </w:rPr>
        <w:t xml:space="preserve"> на</w:t>
      </w:r>
      <w:r w:rsidR="00E25A22" w:rsidRPr="00C177FB">
        <w:rPr>
          <w:rFonts w:ascii="Times New Roman" w:eastAsia="Times New Roman" w:hAnsi="Times New Roman" w:cs="Times New Roman"/>
          <w:sz w:val="28"/>
        </w:rPr>
        <w:t xml:space="preserve"> 1 января соответствующего финансового года</w:t>
      </w:r>
      <w:r w:rsidRPr="00C177FB">
        <w:rPr>
          <w:rFonts w:ascii="Times New Roman" w:eastAsia="Times New Roman" w:hAnsi="Times New Roman" w:cs="Times New Roman"/>
          <w:sz w:val="28"/>
        </w:rPr>
        <w:t xml:space="preserve">; </w:t>
      </w: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 xml:space="preserve">13) выплаты в соответствии </w:t>
      </w:r>
      <w:r w:rsidR="00990F51" w:rsidRPr="00C177FB">
        <w:rPr>
          <w:rFonts w:ascii="Times New Roman" w:eastAsia="Times New Roman" w:hAnsi="Times New Roman" w:cs="Times New Roman"/>
          <w:sz w:val="28"/>
        </w:rPr>
        <w:t>с з</w:t>
      </w:r>
      <w:r w:rsidRPr="00C177FB">
        <w:rPr>
          <w:rFonts w:ascii="Times New Roman" w:eastAsia="Times New Roman" w:hAnsi="Times New Roman" w:cs="Times New Roman"/>
          <w:sz w:val="28"/>
        </w:rPr>
        <w:t>аконами Республики Казахстан</w:t>
      </w:r>
      <w:r w:rsidR="00C177FB">
        <w:rPr>
          <w:rFonts w:ascii="Times New Roman" w:eastAsia="Times New Roman" w:hAnsi="Times New Roman" w:cs="Times New Roman"/>
          <w:sz w:val="28"/>
        </w:rPr>
        <w:br/>
      </w:r>
      <w:r w:rsidRPr="00C177FB">
        <w:rPr>
          <w:rFonts w:ascii="Times New Roman" w:eastAsia="Times New Roman" w:hAnsi="Times New Roman" w:cs="Times New Roman"/>
          <w:sz w:val="28"/>
        </w:rPr>
        <w:t>«О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r w:rsidR="00854F0C">
        <w:rPr>
          <w:rFonts w:ascii="Times New Roman" w:eastAsia="Times New Roman" w:hAnsi="Times New Roman" w:cs="Times New Roman"/>
          <w:sz w:val="28"/>
        </w:rPr>
        <w:t>.</w:t>
      </w:r>
    </w:p>
    <w:p w:rsidR="00164BE9" w:rsidRPr="00C177FB" w:rsidRDefault="00164BE9" w:rsidP="00486748">
      <w:pPr>
        <w:pStyle w:val="ab"/>
        <w:shd w:val="clear" w:color="auto" w:fill="FFFFFF" w:themeFill="background1"/>
        <w:spacing w:before="0" w:beforeAutospacing="0" w:after="0" w:afterAutospacing="0"/>
        <w:ind w:firstLine="709"/>
        <w:contextualSpacing/>
        <w:jc w:val="both"/>
        <w:rPr>
          <w:sz w:val="28"/>
          <w:szCs w:val="28"/>
        </w:rPr>
      </w:pPr>
      <w:r w:rsidRPr="00C177FB">
        <w:rPr>
          <w:sz w:val="28"/>
          <w:szCs w:val="28"/>
        </w:rPr>
        <w:t>Положения настоящего подпункта применяются при представлении физическим лицом:</w:t>
      </w:r>
    </w:p>
    <w:p w:rsidR="00164BE9" w:rsidRPr="00C177FB" w:rsidRDefault="00164BE9" w:rsidP="00486748">
      <w:pPr>
        <w:pStyle w:val="ab"/>
        <w:shd w:val="clear" w:color="auto" w:fill="FFFFFF" w:themeFill="background1"/>
        <w:spacing w:before="0" w:beforeAutospacing="0" w:after="0" w:afterAutospacing="0"/>
        <w:ind w:firstLine="709"/>
        <w:contextualSpacing/>
        <w:jc w:val="both"/>
        <w:rPr>
          <w:sz w:val="28"/>
          <w:szCs w:val="28"/>
        </w:rPr>
      </w:pPr>
      <w:r w:rsidRPr="00C177FB">
        <w:rPr>
          <w:sz w:val="28"/>
          <w:szCs w:val="28"/>
        </w:rPr>
        <w:t xml:space="preserve">заявления с указанием размера корректировки дохода в пределах, установленных </w:t>
      </w:r>
      <w:r w:rsidR="00476F5D" w:rsidRPr="00C177FB">
        <w:rPr>
          <w:sz w:val="28"/>
          <w:szCs w:val="28"/>
        </w:rPr>
        <w:t>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r w:rsidRPr="00C177FB">
        <w:rPr>
          <w:sz w:val="28"/>
          <w:szCs w:val="28"/>
        </w:rPr>
        <w:t>;</w:t>
      </w:r>
    </w:p>
    <w:p w:rsidR="00164BE9" w:rsidRPr="00C177FB" w:rsidRDefault="00E616F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C177FB">
        <w:rPr>
          <w:rFonts w:ascii="Times New Roman" w:hAnsi="Times New Roman" w:cs="Times New Roman"/>
          <w:sz w:val="28"/>
          <w:szCs w:val="28"/>
        </w:rPr>
        <w:t>копий подтверждающих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14) доход от личного подсобного хозяйства каждого лица</w:t>
      </w:r>
      <w:r w:rsidRPr="00471D9D">
        <w:rPr>
          <w:rFonts w:ascii="Times New Roman" w:eastAsia="Times New Roman" w:hAnsi="Times New Roman" w:cs="Times New Roman"/>
          <w:sz w:val="28"/>
        </w:rPr>
        <w:t xml:space="preserve">, занимающегося личным подсобным хозяйством, – за год в пределах </w:t>
      </w:r>
      <w:r w:rsidRPr="00471D9D">
        <w:rPr>
          <w:rFonts w:ascii="Times New Roman" w:eastAsia="Times New Roman" w:hAnsi="Times New Roman" w:cs="Times New Roman"/>
          <w:sz w:val="28"/>
        </w:rPr>
        <w:br/>
        <w:t>24-кратного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скот крупный рогатый молочного стада живой;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скот крупный рогатый живой;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лошади и животные семейства лошадиных прочие, живые;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верблюды и верблюдовые живые;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овцы и козы живые;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свиньи живые;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домашняя птица живая;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яйца куриные в скорлупе свежие;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мясо скота крупного рогатого, свиней, овец, коз, лошадей и животных семейства лошадиных свежее или охлажденное;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молоко сырое скота крупного рогатого молочного стада;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мясо птицы домашней свежее или охлажденное;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картофель;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морковь;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капуста;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баклажаны;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помидоры;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огурцы;</w:t>
      </w:r>
    </w:p>
    <w:p w:rsidR="00A93E53" w:rsidRDefault="00A93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чеснок;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лук;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свекла сахарная;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яблоки;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груши;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айва;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абрикосы;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вишня;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персики;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сливы;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шерсть щипаная, шкуры, кожи сырые скота крупного рогатого, животных семейства лошадиных, овец, коз.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w:t>
      </w:r>
      <w:r w:rsidRPr="00471D9D">
        <w:rPr>
          <w:rFonts w:ascii="Times New Roman" w:eastAsia="Times New Roman" w:hAnsi="Times New Roman" w:cs="Times New Roman"/>
          <w:sz w:val="28"/>
        </w:rPr>
        <w:lastRenderedPageBreak/>
        <w:t>осуществляющему переработку сельскохозяйственного сырья, следующи</w:t>
      </w:r>
      <w:r w:rsidR="000E396C"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документ</w:t>
      </w:r>
      <w:r w:rsidR="000E396C"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справк</w:t>
      </w:r>
      <w:r w:rsidR="000E396C" w:rsidRPr="00471D9D">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о наличии личного подсобного хозяйства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подтверждение местного исполнительного органа о наличии используемых в личном подсобном хозяйстве: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земельного участка с указанием площади;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домашних животных с указанием количества;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домашних птиц с указанием количества;</w:t>
      </w:r>
    </w:p>
    <w:p w:rsidR="000E396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заявление на применение корректировки доходов, подлежащих налогообложению.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документы представляются налоговому агенту не менее одного раза в календарный год, в котором применена такая корректировка;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w:t>
      </w:r>
      <w:r w:rsidR="001A2F98">
        <w:rPr>
          <w:rFonts w:ascii="Times New Roman" w:eastAsia="Times New Roman" w:hAnsi="Times New Roman" w:cs="Times New Roman"/>
          <w:sz w:val="28"/>
        </w:rPr>
        <w:t>.</w:t>
      </w:r>
      <w:r w:rsidR="00116E8F">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Настоящий подпункт применяется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w:t>
      </w:r>
      <w:r w:rsidR="00BE27EE" w:rsidRPr="00471D9D">
        <w:rPr>
          <w:rFonts w:ascii="Times New Roman" w:eastAsia="Times New Roman" w:hAnsi="Times New Roman" w:cs="Times New Roman"/>
          <w:sz w:val="28"/>
        </w:rPr>
        <w:t xml:space="preserve">реализации составляет не более </w:t>
      </w:r>
      <w:r w:rsidRPr="00471D9D">
        <w:rPr>
          <w:rFonts w:ascii="Times New Roman" w:eastAsia="Times New Roman" w:hAnsi="Times New Roman" w:cs="Times New Roman"/>
          <w:sz w:val="28"/>
        </w:rPr>
        <w:t>50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5833B3" w:rsidRPr="00471D9D" w:rsidRDefault="005833B3" w:rsidP="00486748">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w:t>
      </w:r>
      <w:r w:rsidR="000E396C" w:rsidRPr="00471D9D">
        <w:rPr>
          <w:rFonts w:ascii="Times New Roman" w:eastAsia="Times New Roman" w:hAnsi="Times New Roman" w:cs="Times New Roman"/>
          <w:sz w:val="28"/>
        </w:rPr>
        <w:t xml:space="preserve">садоводство, </w:t>
      </w:r>
      <w:r w:rsidRPr="00471D9D">
        <w:rPr>
          <w:rFonts w:ascii="Times New Roman" w:eastAsia="Times New Roman" w:hAnsi="Times New Roman" w:cs="Times New Roman"/>
          <w:sz w:val="28"/>
        </w:rPr>
        <w:t>под гараж, на которых расположены объекты, указанные в подпункте 1) пункта 1 статьи 331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w:t>
      </w:r>
      <w:r w:rsidR="000E396C"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под гараж, на которых не расположены объекты, указанные в подпункте 1) пункта 1 статьи 331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прирост стоимости имущества, выкупленного для государственных нужд в соответствии </w:t>
      </w:r>
      <w:r w:rsidRPr="00C177FB">
        <w:rPr>
          <w:rFonts w:ascii="Times New Roman" w:eastAsia="Times New Roman" w:hAnsi="Times New Roman" w:cs="Times New Roman"/>
          <w:sz w:val="28"/>
        </w:rPr>
        <w:t xml:space="preserve">с </w:t>
      </w:r>
      <w:r w:rsidR="00827AFA" w:rsidRPr="00C177FB">
        <w:rPr>
          <w:rFonts w:ascii="Times New Roman" w:eastAsia="Times New Roman" w:hAnsi="Times New Roman" w:cs="Times New Roman"/>
          <w:sz w:val="28"/>
        </w:rPr>
        <w:t>законами</w:t>
      </w:r>
      <w:r w:rsidRPr="00C177FB">
        <w:rPr>
          <w:rFonts w:ascii="Times New Roman" w:eastAsia="Times New Roman" w:hAnsi="Times New Roman" w:cs="Times New Roman"/>
          <w:sz w:val="28"/>
        </w:rPr>
        <w:t xml:space="preserve"> Республики</w:t>
      </w:r>
      <w:r w:rsidRPr="00471D9D">
        <w:rPr>
          <w:rFonts w:ascii="Times New Roman" w:eastAsia="Times New Roman" w:hAnsi="Times New Roman" w:cs="Times New Roman"/>
          <w:sz w:val="28"/>
        </w:rPr>
        <w:t xml:space="preserve">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следующие выплаты за счет средств бюджета (кроме выплат в виде оплаты труда)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виде разницы между суммой фактически внесенных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причинении вреда жизни и здоровью </w:t>
      </w:r>
      <w:r w:rsidR="000E396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виде поощрения </w:t>
      </w:r>
      <w:r w:rsidR="000E396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лицам, сообщившим о факте коррупционного правонарушения или </w:t>
      </w:r>
      <w:r w:rsidR="00827AFA" w:rsidRPr="00471D9D">
        <w:rPr>
          <w:rFonts w:ascii="Times New Roman" w:eastAsia="Times New Roman" w:hAnsi="Times New Roman" w:cs="Times New Roman"/>
          <w:sz w:val="28"/>
        </w:rPr>
        <w:t>иным образом,</w:t>
      </w:r>
      <w:r w:rsidRPr="00471D9D">
        <w:rPr>
          <w:rFonts w:ascii="Times New Roman" w:eastAsia="Times New Roman" w:hAnsi="Times New Roman" w:cs="Times New Roman"/>
          <w:sz w:val="28"/>
        </w:rPr>
        <w:t xml:space="preserve"> оказывающим содействие в </w:t>
      </w:r>
      <w:r w:rsidRPr="00471D9D">
        <w:rPr>
          <w:rFonts w:ascii="Times New Roman" w:eastAsia="Times New Roman" w:hAnsi="Times New Roman" w:cs="Times New Roman"/>
          <w:sz w:val="28"/>
        </w:rPr>
        <w:lastRenderedPageBreak/>
        <w:t>противодействии коррупции в порядке</w:t>
      </w:r>
      <w:r w:rsidRPr="00C177FB">
        <w:rPr>
          <w:rFonts w:ascii="Times New Roman" w:eastAsia="Times New Roman" w:hAnsi="Times New Roman" w:cs="Times New Roman"/>
          <w:sz w:val="28"/>
        </w:rPr>
        <w:t xml:space="preserve">, </w:t>
      </w:r>
      <w:r w:rsidR="00827AFA" w:rsidRPr="00C177FB">
        <w:rPr>
          <w:rFonts w:ascii="Times New Roman" w:eastAsia="Times New Roman" w:hAnsi="Times New Roman" w:cs="Times New Roman"/>
          <w:sz w:val="28"/>
        </w:rPr>
        <w:t>определенном</w:t>
      </w:r>
      <w:r w:rsidRPr="00C177FB">
        <w:rPr>
          <w:rFonts w:ascii="Times New Roman" w:eastAsia="Times New Roman" w:hAnsi="Times New Roman" w:cs="Times New Roman"/>
          <w:sz w:val="28"/>
        </w:rPr>
        <w:t xml:space="preserve"> Правительством</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возмещения убытков в связи со стихийным бедствием или другими чрезвычайными обстоятельствами;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компенсационных выплат</w:t>
      </w:r>
      <w:r w:rsidR="000E396C"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при прекращении действия трудового договора, в размерах,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виде поощрения </w:t>
      </w:r>
      <w:r w:rsidR="000E396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ежемесячного пожизненного содержания</w:t>
      </w:r>
      <w:r w:rsidR="000E396C"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судьям, пребывающим в отставке, достигшим пенсионного возраста;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государственных премий, государственных стипендий, учреждаемых Президентом Республики Казахстан, Правительством Республики Казахстан</w:t>
      </w:r>
      <w:r w:rsidR="000E396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размерах, установленных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выплаты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w:t>
      </w:r>
      <w:r w:rsidR="00FA2509"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расход</w:t>
      </w:r>
      <w:r w:rsidR="00FA2509"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на их оплату, или </w:t>
      </w:r>
      <w:r w:rsidR="00FA2509" w:rsidRPr="00471D9D">
        <w:rPr>
          <w:rFonts w:ascii="Times New Roman" w:eastAsia="Times New Roman" w:hAnsi="Times New Roman" w:cs="Times New Roman"/>
          <w:sz w:val="28"/>
        </w:rPr>
        <w:t>расходов</w:t>
      </w:r>
      <w:r w:rsidRPr="00471D9D">
        <w:rPr>
          <w:rFonts w:ascii="Times New Roman" w:eastAsia="Times New Roman" w:hAnsi="Times New Roman" w:cs="Times New Roman"/>
          <w:sz w:val="28"/>
        </w:rPr>
        <w:t xml:space="preserve">  работодател</w:t>
      </w:r>
      <w:r w:rsidR="00FA2509"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w:t>
      </w:r>
      <w:r w:rsidR="00FA2509" w:rsidRPr="00471D9D">
        <w:rPr>
          <w:rFonts w:ascii="Times New Roman" w:eastAsia="Times New Roman" w:hAnsi="Times New Roman" w:cs="Times New Roman"/>
          <w:sz w:val="28"/>
        </w:rPr>
        <w:t xml:space="preserve">на уплату </w:t>
      </w:r>
      <w:r w:rsidRPr="00471D9D">
        <w:rPr>
          <w:rFonts w:ascii="Times New Roman" w:eastAsia="Times New Roman" w:hAnsi="Times New Roman" w:cs="Times New Roman"/>
          <w:sz w:val="28"/>
        </w:rPr>
        <w:t xml:space="preserve">в пользу работника страховых премий по договорам добровольного страхования на случай болезни – при </w:t>
      </w:r>
      <w:r w:rsidRPr="00C177FB">
        <w:rPr>
          <w:rFonts w:ascii="Times New Roman" w:eastAsia="Times New Roman" w:hAnsi="Times New Roman" w:cs="Times New Roman"/>
          <w:sz w:val="28"/>
        </w:rPr>
        <w:t>наличии договора добровольн</w:t>
      </w:r>
      <w:r w:rsidR="00E616F6" w:rsidRPr="00C177FB">
        <w:rPr>
          <w:rFonts w:ascii="Times New Roman" w:eastAsia="Times New Roman" w:hAnsi="Times New Roman" w:cs="Times New Roman"/>
          <w:sz w:val="28"/>
        </w:rPr>
        <w:t>ого страхования</w:t>
      </w:r>
      <w:r w:rsidRPr="00C177FB">
        <w:rPr>
          <w:rFonts w:ascii="Times New Roman" w:eastAsia="Times New Roman" w:hAnsi="Times New Roman" w:cs="Times New Roman"/>
          <w:sz w:val="28"/>
        </w:rPr>
        <w:t xml:space="preserve"> на случай болезни и документа, подтверждающего уплату страховых премий по договору добровольного страхования на случай болезни;</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 xml:space="preserve">на погребение работника или членов </w:t>
      </w:r>
      <w:r w:rsidR="00FA2509" w:rsidRPr="00C177FB">
        <w:rPr>
          <w:rFonts w:ascii="Times New Roman" w:eastAsia="Times New Roman" w:hAnsi="Times New Roman" w:cs="Times New Roman"/>
          <w:sz w:val="28"/>
        </w:rPr>
        <w:t xml:space="preserve">его </w:t>
      </w:r>
      <w:r w:rsidRPr="00C177FB">
        <w:rPr>
          <w:rFonts w:ascii="Times New Roman" w:eastAsia="Times New Roman" w:hAnsi="Times New Roman" w:cs="Times New Roman"/>
          <w:sz w:val="28"/>
        </w:rPr>
        <w:t>семьи, близких</w:t>
      </w:r>
      <w:r w:rsidR="00C177FB">
        <w:rPr>
          <w:rFonts w:ascii="Times New Roman" w:eastAsia="Times New Roman" w:hAnsi="Times New Roman" w:cs="Times New Roman"/>
          <w:sz w:val="28"/>
        </w:rPr>
        <w:br/>
      </w:r>
      <w:r w:rsidRPr="00C177FB">
        <w:rPr>
          <w:rFonts w:ascii="Times New Roman" w:eastAsia="Times New Roman" w:hAnsi="Times New Roman" w:cs="Times New Roman"/>
          <w:sz w:val="28"/>
        </w:rPr>
        <w:t xml:space="preserve">родственников – при наличии справки о смерти или свидетельства о смерти работника или членов </w:t>
      </w:r>
      <w:r w:rsidR="00FA2509" w:rsidRPr="00C177FB">
        <w:rPr>
          <w:rFonts w:ascii="Times New Roman" w:eastAsia="Times New Roman" w:hAnsi="Times New Roman" w:cs="Times New Roman"/>
          <w:sz w:val="28"/>
        </w:rPr>
        <w:t xml:space="preserve">его </w:t>
      </w:r>
      <w:r w:rsidRPr="00C177FB">
        <w:rPr>
          <w:rFonts w:ascii="Times New Roman" w:eastAsia="Times New Roman" w:hAnsi="Times New Roman" w:cs="Times New Roman"/>
          <w:sz w:val="28"/>
        </w:rPr>
        <w:t>семьи, близких родственников.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Указанные доходы освобождаются от налогообложения на основании заявления о применении корректировки дохода и</w:t>
      </w:r>
      <w:r w:rsidR="00A43FA3" w:rsidRPr="00C177FB">
        <w:rPr>
          <w:rFonts w:ascii="Times New Roman" w:eastAsia="Times New Roman" w:hAnsi="Times New Roman" w:cs="Times New Roman"/>
          <w:sz w:val="28"/>
        </w:rPr>
        <w:t xml:space="preserve"> при</w:t>
      </w:r>
      <w:r w:rsidRPr="00C177FB">
        <w:rPr>
          <w:rFonts w:ascii="Times New Roman" w:eastAsia="Times New Roman" w:hAnsi="Times New Roman" w:cs="Times New Roman"/>
          <w:sz w:val="28"/>
        </w:rPr>
        <w:t xml:space="preserve"> наличии подтверждающих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24) официальные доходы дипломатических или консульских работников, не являющихся гражданами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25)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пенсионные выплаты по возрасту, пенсионные выплаты за выслугу лет и (или) государственная базовая пенсионная выплата;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29)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30) расходы, направленные на обучение, произведенные в соответствии с подпунктом 4) пункта 1 статьи 288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31) социальные выплаты из Государственного фонда социального страхования;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w:t>
      </w:r>
      <w:r w:rsidR="00440A9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пределах минимального размера заработной платы, установленного законом о республиканском бюджете и действующего на дату начисления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71D9D">
        <w:rPr>
          <w:rFonts w:ascii="Times New Roman" w:eastAsia="Times New Roman" w:hAnsi="Times New Roman" w:cs="Times New Roman"/>
          <w:sz w:val="28"/>
        </w:rPr>
        <w:t xml:space="preserve">33) </w:t>
      </w:r>
      <w:r w:rsidRPr="00471D9D">
        <w:rPr>
          <w:rFonts w:ascii="Times New Roman" w:eastAsia="Times New Roman" w:hAnsi="Times New Roman" w:cs="Times New Roman"/>
          <w:sz w:val="28"/>
          <w:shd w:val="clear" w:color="auto" w:fill="FFFFFF"/>
        </w:rPr>
        <w:t xml:space="preserve">стипендии, выплачиваемые </w:t>
      </w:r>
      <w:r w:rsidRPr="00471D9D">
        <w:rPr>
          <w:rFonts w:ascii="Times New Roman" w:eastAsia="Times New Roman" w:hAnsi="Times New Roman" w:cs="Times New Roman"/>
          <w:sz w:val="28"/>
        </w:rPr>
        <w:t>организациями лицам, обучающимся в организациях</w:t>
      </w:r>
      <w:r w:rsidRPr="00471D9D">
        <w:rPr>
          <w:rFonts w:ascii="Times New Roman" w:eastAsia="Times New Roman" w:hAnsi="Times New Roman" w:cs="Times New Roman"/>
          <w:sz w:val="28"/>
          <w:shd w:val="clear" w:color="auto" w:fill="FFFFFF"/>
        </w:rPr>
        <w:t xml:space="preserve"> образования</w:t>
      </w:r>
      <w:r w:rsidR="00440A97"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shd w:val="clear" w:color="auto" w:fill="FFFFFF"/>
        </w:rPr>
        <w:t xml:space="preserve"> в размерах, установленных законодательством Республики Казахстан для государственных стипендий;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34) специальные стипендии Президента Республики Казахстан и стипендии Президента Республики Казахстан, учреждаемые Президентом Республики Казахстан</w:t>
      </w:r>
      <w:r w:rsidR="00440A97"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выплачиваемые организациями образования обучающимся в таких организациях в порядке и </w:t>
      </w:r>
      <w:r w:rsidRPr="00C177FB">
        <w:rPr>
          <w:rFonts w:ascii="Times New Roman" w:eastAsia="Times New Roman" w:hAnsi="Times New Roman" w:cs="Times New Roman"/>
          <w:sz w:val="28"/>
        </w:rPr>
        <w:t xml:space="preserve">размерах, </w:t>
      </w:r>
      <w:r w:rsidR="002B1995" w:rsidRPr="00C177FB">
        <w:rPr>
          <w:rFonts w:ascii="Times New Roman" w:eastAsia="Times New Roman" w:hAnsi="Times New Roman" w:cs="Times New Roman"/>
          <w:sz w:val="28"/>
        </w:rPr>
        <w:t>которые установлены</w:t>
      </w:r>
      <w:r w:rsidRPr="00C177FB">
        <w:rPr>
          <w:rFonts w:ascii="Times New Roman" w:eastAsia="Times New Roman" w:hAnsi="Times New Roman" w:cs="Times New Roman"/>
          <w:sz w:val="28"/>
        </w:rPr>
        <w:t xml:space="preserve"> законодательством Республики Казахстан;</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35) государственные именные стипендии, учреждаемые Правительством Республики Казахстан</w:t>
      </w:r>
      <w:r w:rsidR="00A04872"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выплачиваемые организациями </w:t>
      </w:r>
      <w:r w:rsidRPr="00471D9D">
        <w:rPr>
          <w:rFonts w:ascii="Times New Roman" w:eastAsia="Times New Roman" w:hAnsi="Times New Roman" w:cs="Times New Roman"/>
          <w:sz w:val="28"/>
        </w:rPr>
        <w:lastRenderedPageBreak/>
        <w:t xml:space="preserve">образования обучающимся в таких организациях в порядке и размерах, </w:t>
      </w:r>
      <w:r w:rsidR="000040E1" w:rsidRPr="00C177FB">
        <w:rPr>
          <w:rFonts w:ascii="Times New Roman" w:eastAsia="Times New Roman" w:hAnsi="Times New Roman" w:cs="Times New Roman"/>
          <w:sz w:val="28"/>
        </w:rPr>
        <w:t>которые установлены</w:t>
      </w:r>
      <w:r w:rsidRPr="00C177FB">
        <w:rPr>
          <w:rFonts w:ascii="Times New Roman" w:eastAsia="Times New Roman" w:hAnsi="Times New Roman" w:cs="Times New Roman"/>
          <w:sz w:val="28"/>
        </w:rPr>
        <w:t xml:space="preserve"> законодательством Республики Казахстан;</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 xml:space="preserve">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w:t>
      </w:r>
      <w:r w:rsidR="000040E1" w:rsidRPr="00C177FB">
        <w:rPr>
          <w:rFonts w:ascii="Times New Roman" w:eastAsia="Times New Roman" w:hAnsi="Times New Roman" w:cs="Times New Roman"/>
          <w:sz w:val="28"/>
        </w:rPr>
        <w:t>которые установлены</w:t>
      </w:r>
      <w:r w:rsidRPr="00C177FB">
        <w:rPr>
          <w:rFonts w:ascii="Times New Roman" w:eastAsia="Times New Roman" w:hAnsi="Times New Roman" w:cs="Times New Roman"/>
          <w:sz w:val="28"/>
        </w:rPr>
        <w:t xml:space="preserve"> законодательством Республики Казахстан;</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Положения части первой настоящего подпункта не распространяются на:</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имущество, полученное индивидуальным предпринимателем и предназначенное для использования в предпринимательских целях;</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 xml:space="preserve">пенсионные накопления, унаследованные в </w:t>
      </w:r>
      <w:r w:rsidR="00854F0C" w:rsidRPr="00C177FB">
        <w:rPr>
          <w:rFonts w:ascii="Times New Roman" w:eastAsia="Times New Roman" w:hAnsi="Times New Roman" w:cs="Times New Roman"/>
          <w:sz w:val="28"/>
        </w:rPr>
        <w:t>порядке,</w:t>
      </w:r>
      <w:r w:rsidR="00854F0C">
        <w:rPr>
          <w:rFonts w:ascii="Times New Roman" w:eastAsia="Times New Roman" w:hAnsi="Times New Roman" w:cs="Times New Roman"/>
          <w:sz w:val="28"/>
        </w:rPr>
        <w:t xml:space="preserve"> определенном</w:t>
      </w:r>
      <w:r w:rsidRPr="00C177FB">
        <w:rPr>
          <w:rFonts w:ascii="Times New Roman" w:eastAsia="Times New Roman" w:hAnsi="Times New Roman" w:cs="Times New Roman"/>
          <w:sz w:val="28"/>
        </w:rPr>
        <w:t xml:space="preserve"> законодательством Республики Казахстан</w:t>
      </w:r>
      <w:r w:rsidR="007A08DA">
        <w:rPr>
          <w:rFonts w:ascii="Times New Roman" w:eastAsia="Times New Roman" w:hAnsi="Times New Roman" w:cs="Times New Roman"/>
          <w:sz w:val="28"/>
        </w:rPr>
        <w:t>,</w:t>
      </w:r>
      <w:r w:rsidRPr="00C177FB">
        <w:rPr>
          <w:rFonts w:ascii="Times New Roman" w:eastAsia="Times New Roman" w:hAnsi="Times New Roman" w:cs="Times New Roman"/>
          <w:sz w:val="28"/>
        </w:rPr>
        <w:t xml:space="preserve"> выплачиваемые единым накопительным пенсионным фондом и добровольными нак</w:t>
      </w:r>
      <w:r w:rsidR="00B817EB" w:rsidRPr="00C177FB">
        <w:rPr>
          <w:rFonts w:ascii="Times New Roman" w:eastAsia="Times New Roman" w:hAnsi="Times New Roman" w:cs="Times New Roman"/>
          <w:sz w:val="28"/>
        </w:rPr>
        <w:t>опительными пенсионными фондами;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39) стоимость имущества, полученного</w:t>
      </w:r>
      <w:r w:rsidRPr="00471D9D">
        <w:rPr>
          <w:rFonts w:ascii="Times New Roman" w:eastAsia="Times New Roman" w:hAnsi="Times New Roman" w:cs="Times New Roman"/>
          <w:sz w:val="28"/>
        </w:rPr>
        <w:t xml:space="preserve"> в виде благотворительной и спонсорской помощи;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329 настоящего Кодекса; </w:t>
      </w:r>
    </w:p>
    <w:p w:rsidR="007B543E" w:rsidRPr="00471D9D" w:rsidRDefault="007B543E" w:rsidP="00486748">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41) страховые выплаты по договору накопительного страхования или выкупные суммы, выплачиваемые в случаях досрочного прекращения таких договоров, осуществляемые: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w:t>
      </w:r>
      <w:r w:rsidR="00361832" w:rsidRPr="00471D9D">
        <w:rPr>
          <w:rFonts w:ascii="Times New Roman" w:eastAsia="Times New Roman" w:hAnsi="Times New Roman" w:cs="Times New Roman"/>
          <w:sz w:val="28"/>
        </w:rPr>
        <w:t xml:space="preserve"> (или)</w:t>
      </w:r>
      <w:r w:rsidRPr="00471D9D">
        <w:rPr>
          <w:rFonts w:ascii="Times New Roman" w:eastAsia="Times New Roman" w:hAnsi="Times New Roman" w:cs="Times New Roman"/>
          <w:sz w:val="28"/>
        </w:rPr>
        <w:t xml:space="preserve"> работодателем в пользу работника по договорам накопительного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смерти застрахованного;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42)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43) дивиденды, полученные от контролируемой иностранной компании, распределенные из финансовой прибыли или ее части, обложенн</w:t>
      </w:r>
      <w:r w:rsidR="009C7729"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индивидуальным подоходным налогом в Республике Казахстан в соответствии со статьей 340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44) доход по инвестиционному депозиту, размещенному в исламском банке;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48) суммы возмещения материального ущерба, присуждаемые по решению суда, а также судебных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49) стоимость имущества, полученного в виде гуманитарной помощи;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50) страховые премии, уплачиваемые работодателем по договорам обязательно</w:t>
      </w:r>
      <w:r w:rsidR="00322E50" w:rsidRPr="00471D9D">
        <w:rPr>
          <w:rFonts w:ascii="Times New Roman" w:eastAsia="Times New Roman" w:hAnsi="Times New Roman" w:cs="Times New Roman"/>
          <w:sz w:val="28"/>
        </w:rPr>
        <w:t>го страхования своих работников;</w:t>
      </w:r>
    </w:p>
    <w:p w:rsidR="00322E50" w:rsidRPr="00471D9D" w:rsidRDefault="00322E50"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51) выплаты за счет средств грантов (кроме выплат в виде оплаты труда).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корректировка дохода, предусмотренная</w:t>
      </w:r>
      <w:r w:rsidR="0004544A">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подпунктами 13), 14) и 23) пункта 1 настоящей статьи, не применена налоговым агентом </w:t>
      </w:r>
      <w:r w:rsidRPr="0004544A">
        <w:rPr>
          <w:rFonts w:ascii="Times New Roman" w:eastAsia="Times New Roman" w:hAnsi="Times New Roman" w:cs="Times New Roman"/>
          <w:sz w:val="28"/>
        </w:rPr>
        <w:t>к</w:t>
      </w:r>
      <w:r w:rsidR="0004544A">
        <w:rPr>
          <w:rFonts w:ascii="Times New Roman" w:eastAsia="Times New Roman" w:hAnsi="Times New Roman" w:cs="Times New Roman"/>
          <w:sz w:val="28"/>
        </w:rPr>
        <w:t xml:space="preserve"> </w:t>
      </w:r>
      <w:r w:rsidRPr="0004544A">
        <w:rPr>
          <w:rFonts w:ascii="Times New Roman" w:eastAsia="Times New Roman" w:hAnsi="Times New Roman" w:cs="Times New Roman"/>
          <w:sz w:val="28"/>
        </w:rPr>
        <w:t>доходу физического лица по причине обращения физического лица позже даты удержания индивидуального подоходного налога с такого дохода, то</w:t>
      </w:r>
      <w:r w:rsidR="0004544A">
        <w:rPr>
          <w:rFonts w:ascii="Times New Roman" w:eastAsia="Times New Roman" w:hAnsi="Times New Roman" w:cs="Times New Roman"/>
          <w:sz w:val="28"/>
        </w:rPr>
        <w:t xml:space="preserve"> </w:t>
      </w:r>
      <w:r w:rsidRPr="0004544A">
        <w:rPr>
          <w:rFonts w:ascii="Times New Roman" w:eastAsia="Times New Roman" w:hAnsi="Times New Roman" w:cs="Times New Roman"/>
          <w:sz w:val="28"/>
        </w:rPr>
        <w:t>физическое</w:t>
      </w:r>
      <w:r w:rsidRPr="00471D9D">
        <w:rPr>
          <w:rFonts w:ascii="Times New Roman" w:eastAsia="Times New Roman" w:hAnsi="Times New Roman" w:cs="Times New Roman"/>
          <w:sz w:val="28"/>
        </w:rPr>
        <w:t xml:space="preserve"> лицо вправе </w:t>
      </w:r>
      <w:r w:rsidRPr="00471D9D">
        <w:rPr>
          <w:rFonts w:ascii="Times New Roman" w:eastAsia="Times New Roman" w:hAnsi="Times New Roman" w:cs="Times New Roman"/>
          <w:spacing w:val="2"/>
          <w:sz w:val="28"/>
        </w:rPr>
        <w:t>в течение календарного года, в котором производилась выплата дохода, представить налоговому агенту,</w:t>
      </w:r>
      <w:r w:rsidR="0004544A">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производившему удержание индивидуального подоходного налога с такого дохода, заявление и подтверждающие документы, на основании которых</w:t>
      </w:r>
      <w:r w:rsidR="0004544A">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налоговый агент производит перерасчет доходов, подлежащих налогообложению.</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C177FB" w:rsidRDefault="00411939" w:rsidP="00C177FB">
      <w:pPr>
        <w:shd w:val="clear" w:color="auto" w:fill="FFFFFF" w:themeFill="background1"/>
        <w:spacing w:after="0" w:line="240" w:lineRule="auto"/>
        <w:jc w:val="center"/>
        <w:rPr>
          <w:rFonts w:ascii="Times New Roman" w:eastAsia="Times New Roman" w:hAnsi="Times New Roman" w:cs="Times New Roman"/>
          <w:sz w:val="28"/>
        </w:rPr>
      </w:pPr>
      <w:r w:rsidRPr="00C177FB">
        <w:rPr>
          <w:rFonts w:ascii="Times New Roman" w:eastAsia="Times New Roman" w:hAnsi="Times New Roman" w:cs="Times New Roman"/>
          <w:sz w:val="28"/>
        </w:rPr>
        <w:t>Г</w:t>
      </w:r>
      <w:r w:rsidR="00C177FB">
        <w:rPr>
          <w:rFonts w:ascii="Times New Roman" w:eastAsia="Times New Roman" w:hAnsi="Times New Roman" w:cs="Times New Roman"/>
          <w:sz w:val="28"/>
        </w:rPr>
        <w:t>лава</w:t>
      </w:r>
      <w:r w:rsidRPr="00C177FB">
        <w:rPr>
          <w:rFonts w:ascii="Times New Roman" w:eastAsia="Times New Roman" w:hAnsi="Times New Roman" w:cs="Times New Roman"/>
          <w:sz w:val="28"/>
        </w:rPr>
        <w:t xml:space="preserve"> 3</w:t>
      </w:r>
      <w:r w:rsidR="006603B9" w:rsidRPr="00C177FB">
        <w:rPr>
          <w:rFonts w:ascii="Times New Roman" w:eastAsia="Times New Roman" w:hAnsi="Times New Roman" w:cs="Times New Roman"/>
          <w:sz w:val="28"/>
        </w:rPr>
        <w:t>7</w:t>
      </w:r>
      <w:r w:rsidRPr="00C177FB">
        <w:rPr>
          <w:rFonts w:ascii="Times New Roman" w:eastAsia="Times New Roman" w:hAnsi="Times New Roman" w:cs="Times New Roman"/>
          <w:sz w:val="28"/>
        </w:rPr>
        <w:t>. НАЛОГОВЫЕ ВЫЧЕТЫ</w:t>
      </w:r>
    </w:p>
    <w:p w:rsidR="006F46BC" w:rsidRPr="00C177F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177FB" w:rsidRDefault="00411939" w:rsidP="00486748">
      <w:pPr>
        <w:shd w:val="clear" w:color="auto" w:fill="FFFFFF" w:themeFill="background1"/>
        <w:tabs>
          <w:tab w:val="left" w:pos="317"/>
        </w:tabs>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Статья 342. Общие положения по налоговым вычетам</w:t>
      </w:r>
    </w:p>
    <w:p w:rsidR="00C177FB" w:rsidRDefault="00C177FB"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Физическое лицо имеет право на применение следующих видов налоговых вычетов: </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по взносам на обязательное социальное медицинское страхование;</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trike/>
          <w:spacing w:val="2"/>
          <w:sz w:val="28"/>
        </w:rPr>
      </w:pPr>
      <w:r w:rsidRPr="00471D9D">
        <w:rPr>
          <w:rFonts w:ascii="Times New Roman" w:eastAsia="Times New Roman" w:hAnsi="Times New Roman" w:cs="Times New Roman"/>
          <w:spacing w:val="2"/>
          <w:sz w:val="28"/>
        </w:rPr>
        <w:lastRenderedPageBreak/>
        <w:t>3) стандартные налоговые вычеты (далее – стандартные вычеты);</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налоговый вычет для многодетных семей;</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прочие налоговые вычеты (далее – прочие вычеты), которые включают в себя:</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по добровольным пенсионным взносам;</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на обучение;</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на медицину;</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по вознаграждениям.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Физическое лицо применяет налоговые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 виде обязательных пенсионных взносов, по взносам на обязательное социальное медицинское страхование,</w:t>
      </w:r>
      <w:r w:rsidRPr="00471D9D">
        <w:rPr>
          <w:rFonts w:ascii="Times New Roman" w:eastAsia="Times New Roman" w:hAnsi="Times New Roman" w:cs="Times New Roman"/>
          <w:b/>
          <w:spacing w:val="2"/>
          <w:sz w:val="28"/>
        </w:rPr>
        <w:t xml:space="preserve"> </w:t>
      </w:r>
      <w:r w:rsidRPr="00471D9D">
        <w:rPr>
          <w:rFonts w:ascii="Times New Roman" w:eastAsia="Times New Roman" w:hAnsi="Times New Roman" w:cs="Times New Roman"/>
          <w:spacing w:val="2"/>
          <w:sz w:val="28"/>
        </w:rPr>
        <w:t>стандартные вычеты, для многодетных семей – самостоятельно при неприменении у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не указанные в подпункте 1) настоящего пункта – самостоятельно.</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Предельный размер общей суммы налогового вычета для многодетных семей и прочих вычетов,</w:t>
      </w:r>
      <w:r w:rsidR="00012EFB" w:rsidRPr="00471D9D">
        <w:rPr>
          <w:rFonts w:ascii="Times New Roman" w:eastAsia="Times New Roman" w:hAnsi="Times New Roman" w:cs="Times New Roman"/>
          <w:spacing w:val="2"/>
          <w:sz w:val="28"/>
        </w:rPr>
        <w:t xml:space="preserve"> примененных в календарном году</w:t>
      </w:r>
      <w:r w:rsidRPr="00471D9D">
        <w:rPr>
          <w:rFonts w:ascii="Times New Roman" w:eastAsia="Times New Roman" w:hAnsi="Times New Roman" w:cs="Times New Roman"/>
          <w:spacing w:val="2"/>
          <w:sz w:val="28"/>
        </w:rPr>
        <w:t xml:space="preserve"> как у налогового агента, так и физическим лицом самостоятельно, не должен превышать 48-кратный минимальный размер заработной платы.</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пунктом 2</w:t>
      </w:r>
      <w:r w:rsidR="00C177FB">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статьи 48 настоящего Кодекса.</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Налоговые вычеты применяются последовательно в том порядке, в котором они отражены в пункте 1 настоящей статьи.</w:t>
      </w:r>
    </w:p>
    <w:p w:rsidR="000A4D3A" w:rsidRPr="00471D9D" w:rsidRDefault="000A4D3A"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Примечание</w:t>
      </w:r>
      <w:r w:rsidR="00854F0C">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целях применения </w:t>
      </w:r>
      <w:r w:rsidRPr="00C177FB">
        <w:rPr>
          <w:rFonts w:ascii="Times New Roman" w:eastAsia="Times New Roman" w:hAnsi="Times New Roman" w:cs="Times New Roman"/>
          <w:spacing w:val="2"/>
          <w:sz w:val="28"/>
        </w:rPr>
        <w:t>главы 37 настоящего</w:t>
      </w:r>
      <w:r w:rsidRPr="00471D9D">
        <w:rPr>
          <w:rFonts w:ascii="Times New Roman" w:eastAsia="Times New Roman" w:hAnsi="Times New Roman" w:cs="Times New Roman"/>
          <w:spacing w:val="2"/>
          <w:sz w:val="28"/>
        </w:rPr>
        <w:t xml:space="preserve"> Кодекса </w:t>
      </w:r>
      <w:r w:rsidR="000A4D3A" w:rsidRPr="00471D9D">
        <w:rPr>
          <w:rFonts w:ascii="Times New Roman" w:eastAsia="Times New Roman" w:hAnsi="Times New Roman" w:cs="Times New Roman"/>
          <w:spacing w:val="2"/>
          <w:sz w:val="28"/>
        </w:rPr>
        <w:t>под минимальным</w:t>
      </w:r>
      <w:r w:rsidRPr="00471D9D">
        <w:rPr>
          <w:rFonts w:ascii="Times New Roman" w:eastAsia="Times New Roman" w:hAnsi="Times New Roman" w:cs="Times New Roman"/>
          <w:spacing w:val="2"/>
          <w:sz w:val="28"/>
        </w:rPr>
        <w:t xml:space="preserve"> размер</w:t>
      </w:r>
      <w:r w:rsidR="000A4D3A" w:rsidRPr="00471D9D">
        <w:rPr>
          <w:rFonts w:ascii="Times New Roman" w:eastAsia="Times New Roman" w:hAnsi="Times New Roman" w:cs="Times New Roman"/>
          <w:spacing w:val="2"/>
          <w:sz w:val="28"/>
        </w:rPr>
        <w:t>ом</w:t>
      </w:r>
      <w:r w:rsidRPr="00471D9D">
        <w:rPr>
          <w:rFonts w:ascii="Times New Roman" w:eastAsia="Times New Roman" w:hAnsi="Times New Roman" w:cs="Times New Roman"/>
          <w:spacing w:val="2"/>
          <w:sz w:val="28"/>
        </w:rPr>
        <w:t xml:space="preserve"> заработной платы </w:t>
      </w:r>
      <w:r w:rsidR="000A4D3A" w:rsidRPr="00471D9D">
        <w:rPr>
          <w:rFonts w:ascii="Times New Roman" w:eastAsia="Times New Roman" w:hAnsi="Times New Roman" w:cs="Times New Roman"/>
          <w:spacing w:val="2"/>
          <w:sz w:val="28"/>
        </w:rPr>
        <w:t>понимается</w:t>
      </w:r>
      <w:r w:rsidRPr="00471D9D">
        <w:rPr>
          <w:rFonts w:ascii="Times New Roman" w:eastAsia="Times New Roman" w:hAnsi="Times New Roman" w:cs="Times New Roman"/>
          <w:spacing w:val="2"/>
          <w:sz w:val="28"/>
        </w:rPr>
        <w:t xml:space="preserve"> </w:t>
      </w:r>
      <w:r w:rsidR="000A4D3A" w:rsidRPr="00471D9D">
        <w:rPr>
          <w:rFonts w:ascii="Times New Roman" w:eastAsia="Times New Roman" w:hAnsi="Times New Roman" w:cs="Times New Roman"/>
          <w:spacing w:val="2"/>
          <w:sz w:val="28"/>
        </w:rPr>
        <w:t>минимальный размер</w:t>
      </w:r>
      <w:r w:rsidRPr="00471D9D">
        <w:rPr>
          <w:rFonts w:ascii="Times New Roman" w:eastAsia="Times New Roman" w:hAnsi="Times New Roman" w:cs="Times New Roman"/>
          <w:spacing w:val="2"/>
          <w:sz w:val="28"/>
        </w:rPr>
        <w:t xml:space="preserve"> </w:t>
      </w:r>
      <w:r w:rsidR="000A4D3A" w:rsidRPr="00471D9D">
        <w:rPr>
          <w:rFonts w:ascii="Times New Roman" w:eastAsia="Times New Roman" w:hAnsi="Times New Roman" w:cs="Times New Roman"/>
          <w:spacing w:val="2"/>
          <w:sz w:val="28"/>
        </w:rPr>
        <w:t>заработной платы, установленный</w:t>
      </w:r>
      <w:r w:rsidRPr="00471D9D">
        <w:rPr>
          <w:rFonts w:ascii="Times New Roman" w:eastAsia="Times New Roman" w:hAnsi="Times New Roman" w:cs="Times New Roman"/>
          <w:spacing w:val="2"/>
          <w:sz w:val="28"/>
        </w:rPr>
        <w:t xml:space="preserve"> законом о республиканском </w:t>
      </w:r>
      <w:r w:rsidR="000A4D3A" w:rsidRPr="00471D9D">
        <w:rPr>
          <w:rFonts w:ascii="Times New Roman" w:eastAsia="Times New Roman" w:hAnsi="Times New Roman" w:cs="Times New Roman"/>
          <w:spacing w:val="2"/>
          <w:sz w:val="28"/>
        </w:rPr>
        <w:t>бюджете и действующий</w:t>
      </w:r>
      <w:r w:rsidR="00DF3769" w:rsidRPr="00471D9D">
        <w:rPr>
          <w:rFonts w:ascii="Times New Roman" w:eastAsia="Times New Roman" w:hAnsi="Times New Roman" w:cs="Times New Roman"/>
          <w:spacing w:val="2"/>
          <w:sz w:val="28"/>
        </w:rPr>
        <w:t xml:space="preserve"> на 1</w:t>
      </w:r>
      <w:r w:rsidRPr="00471D9D">
        <w:rPr>
          <w:rFonts w:ascii="Times New Roman" w:eastAsia="Times New Roman" w:hAnsi="Times New Roman" w:cs="Times New Roman"/>
          <w:spacing w:val="2"/>
          <w:sz w:val="28"/>
        </w:rPr>
        <w:t xml:space="preserve"> января соответствующего финансового года.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C177FB" w:rsidRDefault="00411939" w:rsidP="00486748">
      <w:pPr>
        <w:shd w:val="clear" w:color="auto" w:fill="FFFFFF" w:themeFill="background1"/>
        <w:tabs>
          <w:tab w:val="left" w:pos="317"/>
          <w:tab w:val="left" w:pos="710"/>
        </w:tabs>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343. </w:t>
      </w:r>
      <w:r w:rsidRPr="00C177FB">
        <w:rPr>
          <w:rFonts w:ascii="Times New Roman" w:eastAsia="Times New Roman" w:hAnsi="Times New Roman" w:cs="Times New Roman"/>
          <w:spacing w:val="2"/>
          <w:sz w:val="28"/>
        </w:rPr>
        <w:t>Особенности применения налоговых вычетов</w:t>
      </w:r>
    </w:p>
    <w:p w:rsidR="006F46BC" w:rsidRPr="00C177FB" w:rsidRDefault="00C177FB" w:rsidP="00486748">
      <w:pPr>
        <w:shd w:val="clear" w:color="auto" w:fill="FFFFFF" w:themeFill="background1"/>
        <w:tabs>
          <w:tab w:val="left" w:pos="317"/>
          <w:tab w:val="left" w:pos="710"/>
        </w:tabs>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C177FB">
        <w:rPr>
          <w:rFonts w:ascii="Times New Roman" w:eastAsia="Times New Roman" w:hAnsi="Times New Roman" w:cs="Times New Roman"/>
          <w:spacing w:val="2"/>
          <w:sz w:val="28"/>
        </w:rPr>
        <w:t xml:space="preserve"> у налогового агента</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Налоговые вычеты, за исключением налогового вычета в виде </w:t>
      </w:r>
      <w:r w:rsidR="00997F77" w:rsidRPr="00471D9D">
        <w:rPr>
          <w:rFonts w:ascii="Times New Roman" w:hAnsi="Times New Roman" w:cs="Times New Roman"/>
          <w:spacing w:val="2"/>
          <w:sz w:val="28"/>
          <w:szCs w:val="28"/>
        </w:rPr>
        <w:t>обязательных пенсионных взносов и взносов на обязательное социальное медицинское страхование</w:t>
      </w:r>
      <w:r w:rsidRPr="00471D9D">
        <w:rPr>
          <w:rFonts w:ascii="Times New Roman" w:eastAsia="Times New Roman" w:hAnsi="Times New Roman" w:cs="Times New Roman"/>
          <w:spacing w:val="2"/>
          <w:sz w:val="28"/>
          <w:szCs w:val="28"/>
        </w:rPr>
        <w:t>,</w:t>
      </w:r>
      <w:r w:rsidRPr="00471D9D">
        <w:rPr>
          <w:rFonts w:ascii="Times New Roman" w:eastAsia="Times New Roman" w:hAnsi="Times New Roman" w:cs="Times New Roman"/>
          <w:spacing w:val="2"/>
          <w:sz w:val="28"/>
        </w:rPr>
        <w:t xml:space="preserve"> применяются налоговым агентом у источника выплаты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заявления физического лица о применении налоговых вычетов по форме, установленной уполномоченным органом;</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 xml:space="preserve">2) копий подтверждающих документов. Такие копии хранятся у налогового агента в течение срока исковой давности, </w:t>
      </w:r>
      <w:r w:rsidR="00812859" w:rsidRPr="00C177FB">
        <w:rPr>
          <w:rFonts w:ascii="Times New Roman" w:eastAsia="Times New Roman" w:hAnsi="Times New Roman" w:cs="Times New Roman"/>
          <w:spacing w:val="2"/>
          <w:sz w:val="28"/>
        </w:rPr>
        <w:t>составляюще</w:t>
      </w:r>
      <w:r w:rsidR="00117D8C" w:rsidRPr="00C177FB">
        <w:rPr>
          <w:rFonts w:ascii="Times New Roman" w:eastAsia="Times New Roman" w:hAnsi="Times New Roman" w:cs="Times New Roman"/>
          <w:spacing w:val="2"/>
          <w:sz w:val="28"/>
        </w:rPr>
        <w:t>го</w:t>
      </w:r>
      <w:r w:rsidR="00812859" w:rsidRPr="00C177FB">
        <w:rPr>
          <w:rFonts w:ascii="Times New Roman" w:eastAsia="Times New Roman" w:hAnsi="Times New Roman" w:cs="Times New Roman"/>
          <w:spacing w:val="2"/>
          <w:sz w:val="28"/>
        </w:rPr>
        <w:t xml:space="preserve"> три года</w:t>
      </w:r>
      <w:r w:rsidRPr="00C177FB">
        <w:rPr>
          <w:rFonts w:ascii="Times New Roman" w:eastAsia="Times New Roman" w:hAnsi="Times New Roman" w:cs="Times New Roman"/>
          <w:spacing w:val="2"/>
          <w:sz w:val="28"/>
        </w:rPr>
        <w:t>.</w:t>
      </w:r>
    </w:p>
    <w:p w:rsidR="006F46BC" w:rsidRPr="00C177FB" w:rsidRDefault="00AA09B2"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2. При смене</w:t>
      </w:r>
      <w:r w:rsidR="00411939" w:rsidRPr="00C177FB">
        <w:rPr>
          <w:rFonts w:ascii="Times New Roman" w:eastAsia="Times New Roman" w:hAnsi="Times New Roman" w:cs="Times New Roman"/>
          <w:spacing w:val="2"/>
          <w:sz w:val="28"/>
        </w:rPr>
        <w:t xml:space="preserve"> в течение календарного года налогового агента, за исключением случаев его реорганизации, не примен</w:t>
      </w:r>
      <w:r w:rsidR="00012EFB" w:rsidRPr="00C177FB">
        <w:rPr>
          <w:rFonts w:ascii="Times New Roman" w:eastAsia="Times New Roman" w:hAnsi="Times New Roman" w:cs="Times New Roman"/>
          <w:spacing w:val="2"/>
          <w:sz w:val="28"/>
        </w:rPr>
        <w:t>е</w:t>
      </w:r>
      <w:r w:rsidR="00411939" w:rsidRPr="00C177FB">
        <w:rPr>
          <w:rFonts w:ascii="Times New Roman" w:eastAsia="Times New Roman" w:hAnsi="Times New Roman" w:cs="Times New Roman"/>
          <w:spacing w:val="2"/>
          <w:sz w:val="28"/>
        </w:rPr>
        <w:t>нная сумма налогового вычета, образовавшаяся у предыдущего налогового агента, не учитывается у нового налогового агента.</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 xml:space="preserve">Положение 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w:t>
      </w:r>
      <w:r w:rsidR="000040E1" w:rsidRPr="00C177FB">
        <w:rPr>
          <w:rFonts w:ascii="Times New Roman" w:eastAsia="Times New Roman" w:hAnsi="Times New Roman" w:cs="Times New Roman"/>
          <w:spacing w:val="2"/>
          <w:sz w:val="28"/>
        </w:rPr>
        <w:t xml:space="preserve">определенном </w:t>
      </w:r>
      <w:r w:rsidRPr="00C177FB">
        <w:rPr>
          <w:rFonts w:ascii="Times New Roman" w:eastAsia="Times New Roman" w:hAnsi="Times New Roman" w:cs="Times New Roman"/>
          <w:spacing w:val="2"/>
          <w:sz w:val="28"/>
        </w:rPr>
        <w:t>статьей 359 настоящего Кодекса.</w:t>
      </w:r>
    </w:p>
    <w:p w:rsidR="006F46BC" w:rsidRPr="00C177FB"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3. Физическое лицо вправе применить определенный вид налогового вычета только у одного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pacing w:val="2"/>
          <w:sz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w:t>
      </w:r>
      <w:r w:rsidR="00F67166" w:rsidRPr="00C177FB">
        <w:rPr>
          <w:rFonts w:ascii="Times New Roman" w:eastAsia="Times New Roman" w:hAnsi="Times New Roman" w:cs="Times New Roman"/>
          <w:spacing w:val="2"/>
          <w:sz w:val="28"/>
        </w:rPr>
        <w:t xml:space="preserve"> заявление и</w:t>
      </w:r>
      <w:r w:rsidRPr="00C177FB">
        <w:rPr>
          <w:rFonts w:ascii="Times New Roman" w:eastAsia="Times New Roman" w:hAnsi="Times New Roman" w:cs="Times New Roman"/>
          <w:spacing w:val="2"/>
          <w:sz w:val="28"/>
        </w:rPr>
        <w:t xml:space="preserve"> подтверждающие документы, на основании которых</w:t>
      </w:r>
      <w:r w:rsidRPr="00471D9D">
        <w:rPr>
          <w:rFonts w:ascii="Times New Roman" w:eastAsia="Times New Roman" w:hAnsi="Times New Roman" w:cs="Times New Roman"/>
          <w:spacing w:val="2"/>
          <w:sz w:val="28"/>
        </w:rPr>
        <w:t xml:space="preserve"> налоговый агент производит перерасчет доходов, подлежащих налогообложению.</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177FB" w:rsidRDefault="00411939" w:rsidP="00C177FB">
      <w:pPr>
        <w:shd w:val="clear" w:color="auto" w:fill="FFFFFF" w:themeFill="background1"/>
        <w:tabs>
          <w:tab w:val="left" w:pos="284"/>
          <w:tab w:val="left" w:pos="317"/>
        </w:tabs>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344. </w:t>
      </w:r>
      <w:r w:rsidRPr="00C177FB">
        <w:rPr>
          <w:rFonts w:ascii="Times New Roman" w:eastAsia="Times New Roman" w:hAnsi="Times New Roman" w:cs="Times New Roman"/>
          <w:spacing w:val="2"/>
          <w:sz w:val="28"/>
        </w:rPr>
        <w:t xml:space="preserve">Особенности применения налоговых вычетов </w:t>
      </w:r>
    </w:p>
    <w:p w:rsidR="006F46BC" w:rsidRPr="00C177FB" w:rsidRDefault="00C177FB" w:rsidP="00C177FB">
      <w:pPr>
        <w:shd w:val="clear" w:color="auto" w:fill="FFFFFF" w:themeFill="background1"/>
        <w:tabs>
          <w:tab w:val="left" w:pos="284"/>
          <w:tab w:val="left" w:pos="317"/>
        </w:tabs>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B1672F" w:rsidRPr="00C177FB">
        <w:rPr>
          <w:rFonts w:ascii="Times New Roman" w:eastAsia="Times New Roman" w:hAnsi="Times New Roman" w:cs="Times New Roman"/>
          <w:spacing w:val="2"/>
          <w:sz w:val="28"/>
        </w:rPr>
        <w:t xml:space="preserve">физическим </w:t>
      </w:r>
      <w:r w:rsidR="00411939" w:rsidRPr="00C177FB">
        <w:rPr>
          <w:rFonts w:ascii="Times New Roman" w:eastAsia="Times New Roman" w:hAnsi="Times New Roman" w:cs="Times New Roman"/>
          <w:spacing w:val="2"/>
          <w:sz w:val="28"/>
        </w:rPr>
        <w:t>лицом самостоятельно</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E64B8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Сумма превышения налоговых вычетов, образовавшая</w:t>
      </w:r>
      <w:r w:rsidR="00411939" w:rsidRPr="00471D9D">
        <w:rPr>
          <w:rFonts w:ascii="Times New Roman" w:eastAsia="Times New Roman" w:hAnsi="Times New Roman" w:cs="Times New Roman"/>
          <w:spacing w:val="2"/>
          <w:sz w:val="28"/>
        </w:rPr>
        <w:t>ся у нало</w:t>
      </w:r>
      <w:r w:rsidR="00357BB4" w:rsidRPr="00471D9D">
        <w:rPr>
          <w:rFonts w:ascii="Times New Roman" w:eastAsia="Times New Roman" w:hAnsi="Times New Roman" w:cs="Times New Roman"/>
          <w:spacing w:val="2"/>
          <w:sz w:val="28"/>
        </w:rPr>
        <w:t>гового агента, а также непримене</w:t>
      </w:r>
      <w:r w:rsidR="00411939" w:rsidRPr="00471D9D">
        <w:rPr>
          <w:rFonts w:ascii="Times New Roman" w:eastAsia="Times New Roman" w:hAnsi="Times New Roman" w:cs="Times New Roman"/>
          <w:spacing w:val="2"/>
          <w:sz w:val="28"/>
        </w:rPr>
        <w:t xml:space="preserve">нная у налогового агента сумма налогового вычета учитываются физическим лицом самостоятельно при исчислении облагаемого дохода физического лица.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C177FB" w:rsidRDefault="00411939" w:rsidP="00C177FB">
      <w:pPr>
        <w:shd w:val="clear" w:color="auto" w:fill="FFFFFF" w:themeFill="background1"/>
        <w:tabs>
          <w:tab w:val="left" w:pos="317"/>
        </w:tabs>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345. </w:t>
      </w:r>
      <w:r w:rsidRPr="00C177FB">
        <w:rPr>
          <w:rFonts w:ascii="Times New Roman" w:eastAsia="Times New Roman" w:hAnsi="Times New Roman" w:cs="Times New Roman"/>
          <w:spacing w:val="2"/>
          <w:sz w:val="28"/>
        </w:rPr>
        <w:t>Налоговый вычет по взносам на обязательное</w:t>
      </w:r>
    </w:p>
    <w:p w:rsidR="006F46BC" w:rsidRPr="00C177FB" w:rsidRDefault="00C177FB" w:rsidP="00C177FB">
      <w:pPr>
        <w:shd w:val="clear" w:color="auto" w:fill="FFFFFF" w:themeFill="background1"/>
        <w:tabs>
          <w:tab w:val="left" w:pos="317"/>
        </w:tabs>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411939" w:rsidRPr="00C177FB">
        <w:rPr>
          <w:rFonts w:ascii="Times New Roman" w:eastAsia="Times New Roman" w:hAnsi="Times New Roman" w:cs="Times New Roman"/>
          <w:spacing w:val="2"/>
          <w:sz w:val="28"/>
        </w:rPr>
        <w:t>социальное медицинское страхование</w:t>
      </w:r>
    </w:p>
    <w:p w:rsidR="00C177FB" w:rsidRDefault="00C177FB"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Законом Республики Казахстан «Об </w:t>
      </w:r>
      <w:r w:rsidRPr="00471D9D">
        <w:rPr>
          <w:rFonts w:ascii="Times New Roman" w:eastAsia="Times New Roman" w:hAnsi="Times New Roman" w:cs="Times New Roman"/>
          <w:spacing w:val="2"/>
          <w:sz w:val="28"/>
        </w:rPr>
        <w:lastRenderedPageBreak/>
        <w:t>обязательном социальном медицинском страховании», в том налоговом периоде, на который приходится дата их исчисления.</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Законом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исчисления взносов на обязательное социальное медицинское страхование;</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уплаты взносов на обязательное социальное медицинское страхование.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177FB"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346. </w:t>
      </w:r>
      <w:r w:rsidRPr="00C177FB">
        <w:rPr>
          <w:rFonts w:ascii="Times New Roman" w:eastAsia="Times New Roman" w:hAnsi="Times New Roman" w:cs="Times New Roman"/>
          <w:spacing w:val="2"/>
          <w:sz w:val="28"/>
        </w:rPr>
        <w:t>Стандартные вычеты</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Стандартными вычетами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12-кратн</w:t>
      </w:r>
      <w:r w:rsidR="00012EFB" w:rsidRPr="00471D9D">
        <w:rPr>
          <w:rFonts w:ascii="Times New Roman" w:eastAsia="Times New Roman" w:hAnsi="Times New Roman" w:cs="Times New Roman"/>
          <w:spacing w:val="2"/>
          <w:sz w:val="28"/>
        </w:rPr>
        <w:t>ый</w:t>
      </w:r>
      <w:r w:rsidRPr="00471D9D">
        <w:rPr>
          <w:rFonts w:ascii="Times New Roman" w:eastAsia="Times New Roman" w:hAnsi="Times New Roman" w:cs="Times New Roman"/>
          <w:spacing w:val="2"/>
          <w:sz w:val="28"/>
        </w:rPr>
        <w:t xml:space="preserve"> минимальн</w:t>
      </w:r>
      <w:r w:rsidR="00012EFB" w:rsidRPr="00471D9D">
        <w:rPr>
          <w:rFonts w:ascii="Times New Roman" w:eastAsia="Times New Roman" w:hAnsi="Times New Roman" w:cs="Times New Roman"/>
          <w:spacing w:val="2"/>
          <w:sz w:val="28"/>
        </w:rPr>
        <w:t>ый</w:t>
      </w:r>
      <w:r w:rsidRPr="00471D9D">
        <w:rPr>
          <w:rFonts w:ascii="Times New Roman" w:eastAsia="Times New Roman" w:hAnsi="Times New Roman" w:cs="Times New Roman"/>
          <w:spacing w:val="2"/>
          <w:sz w:val="28"/>
        </w:rPr>
        <w:t xml:space="preserve"> размер заработной 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75-кратный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участником Великой Отечественной войны и приравненным к нему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лицом, проработавшим (прослужившим) не менее шести месяцев с </w:t>
      </w:r>
      <w:r w:rsidRPr="00471D9D">
        <w:rPr>
          <w:rFonts w:ascii="Times New Roman" w:eastAsia="Times New Roman" w:hAnsi="Times New Roman" w:cs="Times New Roman"/>
          <w:sz w:val="28"/>
        </w:rPr>
        <w:br/>
        <w:t>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инвалидом I, II</w:t>
      </w:r>
      <w:r w:rsidR="00E32358" w:rsidRPr="00471D9D">
        <w:rPr>
          <w:rFonts w:ascii="Times New Roman" w:eastAsia="Times New Roman" w:hAnsi="Times New Roman" w:cs="Times New Roman"/>
          <w:sz w:val="28"/>
        </w:rPr>
        <w:t xml:space="preserve"> или</w:t>
      </w:r>
      <w:r w:rsidRPr="00471D9D">
        <w:rPr>
          <w:rFonts w:ascii="Times New Roman" w:eastAsia="Times New Roman" w:hAnsi="Times New Roman" w:cs="Times New Roman"/>
          <w:sz w:val="28"/>
        </w:rPr>
        <w:t xml:space="preserve"> III групп</w:t>
      </w:r>
      <w:r w:rsidR="00E32358"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ребенком-инвалидом.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6F46BC" w:rsidRPr="000454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75-кратный минимальный размер заработной платы за календарный год на основании того, что такое лицо на дату применения настоящего </w:t>
      </w:r>
      <w:r w:rsidRPr="0004544A">
        <w:rPr>
          <w:rFonts w:ascii="Times New Roman" w:eastAsia="Times New Roman" w:hAnsi="Times New Roman" w:cs="Times New Roman"/>
          <w:sz w:val="28"/>
        </w:rPr>
        <w:t>подпункта является:</w:t>
      </w:r>
    </w:p>
    <w:p w:rsidR="006F46BC" w:rsidRPr="0004544A" w:rsidRDefault="00E6092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544A">
        <w:rPr>
          <w:rFonts w:ascii="Times New Roman" w:eastAsia="Times New Roman" w:hAnsi="Times New Roman" w:cs="Times New Roman"/>
          <w:sz w:val="28"/>
        </w:rPr>
        <w:lastRenderedPageBreak/>
        <w:t>одним из родителей, опекунов, попечителей ребенка-инвалида, – за каждого такого ребенка-инвалида до достижения им восемнадцатилетнего возраста</w:t>
      </w:r>
      <w:r w:rsidR="00411939" w:rsidRPr="0004544A">
        <w:rPr>
          <w:rFonts w:ascii="Times New Roman" w:eastAsia="Times New Roman" w:hAnsi="Times New Roman" w:cs="Times New Roman"/>
          <w:sz w:val="28"/>
        </w:rPr>
        <w:t>;</w:t>
      </w:r>
    </w:p>
    <w:p w:rsidR="006F46BC" w:rsidRPr="0004544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544A">
        <w:rPr>
          <w:rFonts w:ascii="Times New Roman" w:eastAsia="Times New Roman" w:hAnsi="Times New Roman" w:cs="Times New Roman"/>
          <w:sz w:val="28"/>
        </w:rPr>
        <w:t xml:space="preserve">одним из родителей, опекунов, попечителей лица, признанного инвалидом по причине «инвалид с детства», – за каждое такое лицо в течение </w:t>
      </w:r>
      <w:r w:rsidR="00FA778F" w:rsidRPr="0004544A">
        <w:rPr>
          <w:rFonts w:ascii="Times New Roman" w:eastAsia="Times New Roman" w:hAnsi="Times New Roman" w:cs="Times New Roman"/>
          <w:sz w:val="28"/>
        </w:rPr>
        <w:t xml:space="preserve">его </w:t>
      </w:r>
      <w:r w:rsidRPr="0004544A">
        <w:rPr>
          <w:rFonts w:ascii="Times New Roman" w:eastAsia="Times New Roman" w:hAnsi="Times New Roman" w:cs="Times New Roman"/>
          <w:sz w:val="28"/>
        </w:rPr>
        <w:t>жизни;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4544A">
        <w:rPr>
          <w:rFonts w:ascii="Times New Roman" w:eastAsia="Times New Roman" w:hAnsi="Times New Roman" w:cs="Times New Roman"/>
          <w:sz w:val="28"/>
        </w:rPr>
        <w:t>одним из усыновителей (удочерителей)</w:t>
      </w:r>
      <w:r w:rsidR="00FA778F" w:rsidRPr="0004544A">
        <w:rPr>
          <w:rFonts w:ascii="Times New Roman" w:eastAsia="Times New Roman" w:hAnsi="Times New Roman" w:cs="Times New Roman"/>
          <w:sz w:val="28"/>
        </w:rPr>
        <w:t>,</w:t>
      </w:r>
      <w:r w:rsidRPr="0004544A">
        <w:rPr>
          <w:rFonts w:ascii="Times New Roman" w:eastAsia="Times New Roman" w:hAnsi="Times New Roman" w:cs="Times New Roman"/>
          <w:sz w:val="28"/>
        </w:rPr>
        <w:t xml:space="preserve"> – за каждое такое лицо до достижения усыновленным (удочеренным) ребенком восемнадцатилетнего</w:t>
      </w:r>
      <w:r w:rsidRPr="00471D9D">
        <w:rPr>
          <w:rFonts w:ascii="Times New Roman" w:eastAsia="Times New Roman" w:hAnsi="Times New Roman" w:cs="Times New Roman"/>
          <w:sz w:val="28"/>
        </w:rPr>
        <w:t xml:space="preserve"> возраста;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одним из приемных родителей, принявших детей-сирот и детей, оставшихся без попечения родителей, в приемную семью</w:t>
      </w:r>
      <w:r w:rsidR="00E3235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за каждое такое лицо на период срока действия договора о передаче детей-сирот, детей, оставшихся без попечения родителей, в приемную семью.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в отношении: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 вступающих в брак (супружество) с матерью или отцом усыновляемого ребенка (детей) в соответствии с </w:t>
      </w:r>
      <w:r w:rsidRPr="009D5D8F">
        <w:rPr>
          <w:rFonts w:ascii="Times New Roman" w:eastAsia="Times New Roman" w:hAnsi="Times New Roman" w:cs="Times New Roman"/>
          <w:sz w:val="28"/>
        </w:rPr>
        <w:t>брачно-семейным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04544A" w:rsidRPr="00471D9D" w:rsidRDefault="0004544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177FB"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347. </w:t>
      </w:r>
      <w:r w:rsidRPr="00C177FB">
        <w:rPr>
          <w:rFonts w:ascii="Times New Roman" w:eastAsia="Times New Roman" w:hAnsi="Times New Roman" w:cs="Times New Roman"/>
          <w:spacing w:val="2"/>
          <w:sz w:val="28"/>
        </w:rPr>
        <w:t>Налоговый вычет для многодетной семьи</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для многодетной семьи применяется в совокупности на обоих родителей в размере не более 24-кратного минимального размера заработной платы, определенного за календарный год, в одном из следующих порядков: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для одного из родителей многодетной семьи в 2-кратном минимальном размере заработной платы за каждый месяц;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для каждого родителя многодетной семьи в 1-кратном минимальном размере заработной платы за каждый месяц.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177FB" w:rsidRDefault="00411939" w:rsidP="00C177FB">
      <w:pPr>
        <w:shd w:val="clear" w:color="auto" w:fill="FFFFFF" w:themeFill="background1"/>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rPr>
        <w:lastRenderedPageBreak/>
        <w:t xml:space="preserve">Статья 348. </w:t>
      </w:r>
      <w:r w:rsidRPr="00C177FB">
        <w:rPr>
          <w:rFonts w:ascii="Times New Roman" w:eastAsia="Times New Roman" w:hAnsi="Times New Roman" w:cs="Times New Roman"/>
          <w:spacing w:val="2"/>
          <w:sz w:val="28"/>
        </w:rPr>
        <w:t>Налоговый вычет по добровольным пенсионным взносам</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Подтверждающими документами для применения налогового вычета по добровольным пенсионным взносам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договор о пенсионном обеспечении за счет добровольных пенсионных взносов;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документ, подтверждающий уплату добровольных пенсионных взносов.</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177FB"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349. </w:t>
      </w:r>
      <w:r w:rsidRPr="00C177FB">
        <w:rPr>
          <w:rFonts w:ascii="Times New Roman" w:eastAsia="Times New Roman" w:hAnsi="Times New Roman" w:cs="Times New Roman"/>
          <w:spacing w:val="2"/>
          <w:sz w:val="28"/>
        </w:rPr>
        <w:t>Налоговый вычет на обучение</w:t>
      </w:r>
    </w:p>
    <w:p w:rsidR="00C177FB" w:rsidRDefault="00C177FB"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дошкольное воспитание и обучение, осуществляемые в дошкольных организациях образования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техническое и профессиональное образование, осуществляем</w:t>
      </w:r>
      <w:r w:rsidR="00E32358" w:rsidRPr="00471D9D">
        <w:rPr>
          <w:rFonts w:ascii="Times New Roman" w:eastAsia="Times New Roman" w:hAnsi="Times New Roman" w:cs="Times New Roman"/>
          <w:spacing w:val="2"/>
          <w:sz w:val="28"/>
        </w:rPr>
        <w:t>о</w:t>
      </w:r>
      <w:r w:rsidRPr="00471D9D">
        <w:rPr>
          <w:rFonts w:ascii="Times New Roman" w:eastAsia="Times New Roman" w:hAnsi="Times New Roman" w:cs="Times New Roman"/>
          <w:spacing w:val="2"/>
          <w:sz w:val="28"/>
        </w:rPr>
        <w:t>е в Республике Казахстан по соответствующим лицензиям на право ведения таких видов деятельности в организациях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послесреднее, высшее образование, осуществляем</w:t>
      </w:r>
      <w:r w:rsidR="00E32358" w:rsidRPr="00471D9D">
        <w:rPr>
          <w:rFonts w:ascii="Times New Roman" w:eastAsia="Times New Roman" w:hAnsi="Times New Roman" w:cs="Times New Roman"/>
          <w:spacing w:val="2"/>
          <w:sz w:val="28"/>
        </w:rPr>
        <w:t>о</w:t>
      </w:r>
      <w:r w:rsidRPr="00471D9D">
        <w:rPr>
          <w:rFonts w:ascii="Times New Roman" w:eastAsia="Times New Roman" w:hAnsi="Times New Roman" w:cs="Times New Roman"/>
          <w:spacing w:val="2"/>
          <w:sz w:val="28"/>
        </w:rPr>
        <w:t>е в Республике Казахстан по соответствующим лицензиям на право ведения таких видов деятельн</w:t>
      </w:r>
      <w:r w:rsidR="00EA5734">
        <w:rPr>
          <w:rFonts w:ascii="Times New Roman" w:eastAsia="Times New Roman" w:hAnsi="Times New Roman" w:cs="Times New Roman"/>
          <w:spacing w:val="2"/>
          <w:sz w:val="28"/>
        </w:rPr>
        <w:t xml:space="preserve">ости в организациях </w:t>
      </w:r>
      <w:r w:rsidR="00EA5734" w:rsidRPr="0004544A">
        <w:rPr>
          <w:rFonts w:ascii="Times New Roman" w:eastAsia="Times New Roman" w:hAnsi="Times New Roman" w:cs="Times New Roman"/>
          <w:spacing w:val="2"/>
          <w:sz w:val="28"/>
        </w:rPr>
        <w:t>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дошкольное воспитание и обуч</w:t>
      </w:r>
      <w:r w:rsidR="00B817EB">
        <w:rPr>
          <w:rFonts w:ascii="Times New Roman" w:eastAsia="Times New Roman" w:hAnsi="Times New Roman" w:cs="Times New Roman"/>
          <w:spacing w:val="2"/>
          <w:sz w:val="28"/>
        </w:rPr>
        <w:t xml:space="preserve">ение, </w:t>
      </w:r>
      <w:r w:rsidR="00B817EB" w:rsidRPr="00C177FB">
        <w:rPr>
          <w:rFonts w:ascii="Times New Roman" w:eastAsia="Times New Roman" w:hAnsi="Times New Roman" w:cs="Times New Roman"/>
          <w:spacing w:val="2"/>
          <w:sz w:val="28"/>
        </w:rPr>
        <w:t xml:space="preserve">послесреднее, </w:t>
      </w:r>
      <w:r w:rsidRPr="00C177FB">
        <w:rPr>
          <w:rFonts w:ascii="Times New Roman" w:eastAsia="Times New Roman" w:hAnsi="Times New Roman" w:cs="Times New Roman"/>
          <w:spacing w:val="2"/>
          <w:sz w:val="28"/>
        </w:rPr>
        <w:t>высшее</w:t>
      </w:r>
      <w:r w:rsidRPr="00471D9D">
        <w:rPr>
          <w:rFonts w:ascii="Times New Roman" w:eastAsia="Times New Roman" w:hAnsi="Times New Roman" w:cs="Times New Roman"/>
          <w:spacing w:val="2"/>
          <w:sz w:val="28"/>
        </w:rPr>
        <w:t xml:space="preserve"> образование, осуществляемые в автономных организациях образования, определенных пунктом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на обучение применяет: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физическое лицо-резидент Республики Казахстан по расходам на оплату обучения, произведенным в свою пользу;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3. Налоговый вычет на обучение применяется в размере не более</w:t>
      </w:r>
      <w:r w:rsidR="00EC46BF">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10-кратного минимального размера заработной платы, определенного за календарный год.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Налоговые вычеты </w:t>
      </w:r>
      <w:r w:rsidR="00E32358" w:rsidRPr="00471D9D">
        <w:rPr>
          <w:rFonts w:ascii="Times New Roman" w:eastAsia="Times New Roman" w:hAnsi="Times New Roman" w:cs="Times New Roman"/>
          <w:spacing w:val="2"/>
          <w:sz w:val="28"/>
        </w:rPr>
        <w:t xml:space="preserve">по </w:t>
      </w:r>
      <w:r w:rsidRPr="00471D9D">
        <w:rPr>
          <w:rFonts w:ascii="Times New Roman" w:eastAsia="Times New Roman" w:hAnsi="Times New Roman" w:cs="Times New Roman"/>
          <w:spacing w:val="2"/>
          <w:sz w:val="28"/>
        </w:rPr>
        <w:t>расходам на обучение применяются в том налоговом периоде, на который приходится наиболее поздняя из следующих дат:</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получения услуг обучения;</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оплаты услуг обучения.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177FB"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350. </w:t>
      </w:r>
      <w:r w:rsidRPr="00C177FB">
        <w:rPr>
          <w:rFonts w:ascii="Times New Roman" w:eastAsia="Times New Roman" w:hAnsi="Times New Roman" w:cs="Times New Roman"/>
          <w:spacing w:val="2"/>
          <w:sz w:val="28"/>
        </w:rPr>
        <w:t>Налоговый вычет на медицину</w:t>
      </w:r>
    </w:p>
    <w:p w:rsidR="00C177FB" w:rsidRDefault="00C177F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на медицину применяется по следующим расходам на оплату: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медицинских услуг (кроме косметологических);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страховых премий по договорам добровольного страхования на случай болезни.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на медицину применяет: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физическое лицо-резидент Республики Казахстан по расходам на медицину, произведенным в свою пользу;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Налоговый вычет на медицину применяется в размере не более</w:t>
      </w:r>
      <w:r w:rsidR="00EC46BF">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10-кратного минимального размера заработной платы, определенного за календарный год.</w:t>
      </w:r>
    </w:p>
    <w:p w:rsidR="00293DC1" w:rsidRPr="0004544A" w:rsidRDefault="00293DC1"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4544A">
        <w:rPr>
          <w:rFonts w:ascii="Times New Roman" w:eastAsia="Times New Roman" w:hAnsi="Times New Roman" w:cs="Times New Roman"/>
          <w:spacing w:val="2"/>
          <w:sz w:val="28"/>
        </w:rPr>
        <w:t>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в соответствии с подпунктом 23) пункта 1 статьи 341 настоящего Кодекса в совокупности за календарный год не должна превышать 10-кратный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4544A">
        <w:rPr>
          <w:rFonts w:ascii="Times New Roman" w:eastAsia="Times New Roman" w:hAnsi="Times New Roman" w:cs="Times New Roman"/>
          <w:spacing w:val="2"/>
          <w:sz w:val="28"/>
        </w:rPr>
        <w:t>4. Подтверждающими документами для применения налогового вычета</w:t>
      </w:r>
      <w:r w:rsidRPr="00471D9D">
        <w:rPr>
          <w:rFonts w:ascii="Times New Roman" w:eastAsia="Times New Roman" w:hAnsi="Times New Roman" w:cs="Times New Roman"/>
          <w:spacing w:val="2"/>
          <w:sz w:val="28"/>
        </w:rPr>
        <w:t xml:space="preserve"> на медицину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1) договор на оказание платных медицинских услуг с выделением стоимости медицинских услуг – в случае его заключения в письменной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выписка из истории болезни, содержащая информацию о стоимости медицинских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договор добровольно</w:t>
      </w:r>
      <w:r w:rsidR="00820894" w:rsidRPr="00471D9D">
        <w:rPr>
          <w:rFonts w:ascii="Times New Roman" w:eastAsia="Times New Roman" w:hAnsi="Times New Roman" w:cs="Times New Roman"/>
          <w:spacing w:val="2"/>
          <w:sz w:val="28"/>
        </w:rPr>
        <w:t>го</w:t>
      </w:r>
      <w:r w:rsidRPr="00471D9D">
        <w:rPr>
          <w:rFonts w:ascii="Times New Roman" w:eastAsia="Times New Roman" w:hAnsi="Times New Roman" w:cs="Times New Roman"/>
          <w:spacing w:val="2"/>
          <w:sz w:val="28"/>
        </w:rPr>
        <w:t xml:space="preserve"> страховани</w:t>
      </w:r>
      <w:r w:rsidR="00820894" w:rsidRPr="00471D9D">
        <w:rPr>
          <w:rFonts w:ascii="Times New Roman" w:eastAsia="Times New Roman" w:hAnsi="Times New Roman" w:cs="Times New Roman"/>
          <w:spacing w:val="2"/>
          <w:sz w:val="28"/>
        </w:rPr>
        <w:t>я</w:t>
      </w:r>
      <w:r w:rsidRPr="00471D9D">
        <w:rPr>
          <w:rFonts w:ascii="Times New Roman" w:eastAsia="Times New Roman" w:hAnsi="Times New Roman" w:cs="Times New Roman"/>
          <w:spacing w:val="2"/>
          <w:sz w:val="28"/>
        </w:rPr>
        <w:t xml:space="preserve"> на случай болезни при применении лицом налогового вычета, указанного в подпункте 2)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Налоговые </w:t>
      </w:r>
      <w:r w:rsidRPr="009D5D8F">
        <w:rPr>
          <w:rFonts w:ascii="Times New Roman" w:eastAsia="Times New Roman" w:hAnsi="Times New Roman" w:cs="Times New Roman"/>
          <w:sz w:val="28"/>
        </w:rPr>
        <w:t>вычеты по расходам</w:t>
      </w:r>
      <w:r w:rsidRPr="00471D9D">
        <w:rPr>
          <w:rFonts w:ascii="Times New Roman" w:eastAsia="Times New Roman" w:hAnsi="Times New Roman" w:cs="Times New Roman"/>
          <w:spacing w:val="2"/>
          <w:sz w:val="28"/>
        </w:rPr>
        <w:t xml:space="preserve"> на оплату медицинских услуг применяются в том налоговом периоде, на который приходится наиболее поздняя из следующих дат:</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получения медицинских услуг;</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оплаты медицинских услуг.</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6F46BC" w:rsidRPr="00B1672F"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дата погашения страховых премий, установленная </w:t>
      </w:r>
      <w:r w:rsidRPr="00B1672F">
        <w:rPr>
          <w:rFonts w:ascii="Times New Roman" w:eastAsia="Times New Roman" w:hAnsi="Times New Roman" w:cs="Times New Roman"/>
          <w:spacing w:val="2"/>
          <w:sz w:val="28"/>
        </w:rPr>
        <w:t xml:space="preserve">договором </w:t>
      </w:r>
      <w:r w:rsidR="00E616F6" w:rsidRPr="00B1672F">
        <w:rPr>
          <w:rFonts w:ascii="Times New Roman" w:eastAsia="Times New Roman" w:hAnsi="Times New Roman" w:cs="Times New Roman"/>
          <w:spacing w:val="2"/>
          <w:sz w:val="28"/>
        </w:rPr>
        <w:t>добровольного страхования</w:t>
      </w:r>
      <w:r w:rsidRPr="00B1672F">
        <w:rPr>
          <w:rFonts w:ascii="Times New Roman" w:eastAsia="Times New Roman" w:hAnsi="Times New Roman" w:cs="Times New Roman"/>
          <w:spacing w:val="2"/>
          <w:sz w:val="28"/>
        </w:rPr>
        <w:t xml:space="preserve"> на случай болезни;</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B1672F">
        <w:rPr>
          <w:rFonts w:ascii="Times New Roman" w:eastAsia="Times New Roman" w:hAnsi="Times New Roman" w:cs="Times New Roman"/>
          <w:spacing w:val="2"/>
          <w:sz w:val="28"/>
        </w:rPr>
        <w:t>дата оплаты страховых премий.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w:t>
      </w:r>
      <w:r w:rsidRPr="009D5D8F">
        <w:rPr>
          <w:rFonts w:ascii="Times New Roman" w:eastAsia="Times New Roman" w:hAnsi="Times New Roman" w:cs="Times New Roman"/>
          <w:sz w:val="28"/>
        </w:rPr>
        <w:t>официального курса национальной валюты Республики</w:t>
      </w:r>
      <w:r w:rsidRPr="00471D9D">
        <w:rPr>
          <w:rFonts w:ascii="Times New Roman" w:eastAsia="Times New Roman" w:hAnsi="Times New Roman" w:cs="Times New Roman"/>
          <w:sz w:val="28"/>
          <w:shd w:val="clear" w:color="auto" w:fill="C0C0C0"/>
        </w:rPr>
        <w:t xml:space="preserve"> </w:t>
      </w:r>
      <w:r w:rsidRPr="009D5D8F">
        <w:rPr>
          <w:rFonts w:ascii="Times New Roman" w:eastAsia="Times New Roman" w:hAnsi="Times New Roman" w:cs="Times New Roman"/>
          <w:sz w:val="28"/>
        </w:rPr>
        <w:t>Казахстан к иностранным валютам</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на дату осуществления платежа.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04544A" w:rsidRDefault="0004544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04544A" w:rsidRPr="00471D9D" w:rsidRDefault="0004544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B1672F" w:rsidRDefault="00411939" w:rsidP="00486748">
      <w:pPr>
        <w:shd w:val="clear" w:color="auto" w:fill="FFFFFF" w:themeFill="background1"/>
        <w:tabs>
          <w:tab w:val="left" w:pos="34"/>
        </w:tabs>
        <w:spacing w:after="0" w:line="240" w:lineRule="auto"/>
        <w:ind w:firstLine="710"/>
        <w:jc w:val="both"/>
        <w:rPr>
          <w:rFonts w:ascii="Times New Roman" w:eastAsia="Times New Roman" w:hAnsi="Times New Roman" w:cs="Times New Roman"/>
          <w:spacing w:val="2"/>
          <w:sz w:val="28"/>
        </w:rPr>
      </w:pPr>
      <w:r w:rsidRPr="00B1672F">
        <w:rPr>
          <w:rFonts w:ascii="Times New Roman" w:eastAsia="Times New Roman" w:hAnsi="Times New Roman" w:cs="Times New Roman"/>
          <w:sz w:val="28"/>
        </w:rPr>
        <w:t xml:space="preserve">Статья 351. </w:t>
      </w:r>
      <w:r w:rsidRPr="00B1672F">
        <w:rPr>
          <w:rFonts w:ascii="Times New Roman" w:eastAsia="Times New Roman" w:hAnsi="Times New Roman" w:cs="Times New Roman"/>
          <w:spacing w:val="2"/>
          <w:sz w:val="28"/>
        </w:rPr>
        <w:t>Налоговый вычет по вознаграждениям</w:t>
      </w:r>
    </w:p>
    <w:p w:rsidR="00B1672F" w:rsidRDefault="00B1672F" w:rsidP="00486748">
      <w:pPr>
        <w:shd w:val="clear" w:color="auto" w:fill="FFFFFF" w:themeFill="background1"/>
        <w:tabs>
          <w:tab w:val="left" w:pos="34"/>
        </w:tabs>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tabs>
          <w:tab w:val="left" w:pos="34"/>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по вознаграждениям применяется в размере не более 10-кратного минимального размера заработной платы, определенного за календарный год.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3. Подтверждающими документами для применения налогового вычета по вознаграждениям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B1672F" w:rsidRDefault="00411939" w:rsidP="00EA5734">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график погашения ипотечного жилищного займа с выделением суммы вознаграждения;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документ, подтверждающий погашение вознаграждения по такому займу.</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Налоговые вычеты применяются в том налоговом периоде, на который приходится наиболее поздняя из следующих дат:</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погашения вознаграждения по графику погашения ипотечного жилищного займа;</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оплаты вознаграждения.</w:t>
      </w:r>
    </w:p>
    <w:p w:rsidR="006F46BC" w:rsidRPr="00471D9D"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При оплате вознаграждения в иностранной валюте пересчет расходов, указанных в пункте 1 настоящей статьи, в тенге осуществляется с применением </w:t>
      </w:r>
      <w:r w:rsidRPr="009D5D8F">
        <w:rPr>
          <w:rFonts w:ascii="Times New Roman" w:eastAsia="Times New Roman" w:hAnsi="Times New Roman" w:cs="Times New Roman"/>
          <w:sz w:val="28"/>
        </w:rPr>
        <w:t>официального курса национальной валюты Республики Казахстан к иностранным валютам</w:t>
      </w:r>
      <w:r w:rsidR="009212FE"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 дату осуществления платежа.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1672F" w:rsidRDefault="00411939" w:rsidP="00B1672F">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z w:val="28"/>
        </w:rPr>
      </w:pPr>
      <w:r w:rsidRPr="00B1672F">
        <w:rPr>
          <w:rFonts w:ascii="Times New Roman" w:eastAsia="Times New Roman" w:hAnsi="Times New Roman" w:cs="Times New Roman"/>
          <w:sz w:val="28"/>
        </w:rPr>
        <w:t>Г</w:t>
      </w:r>
      <w:r w:rsidR="00B1672F">
        <w:rPr>
          <w:rFonts w:ascii="Times New Roman" w:eastAsia="Times New Roman" w:hAnsi="Times New Roman" w:cs="Times New Roman"/>
          <w:sz w:val="28"/>
        </w:rPr>
        <w:t>лава</w:t>
      </w:r>
      <w:r w:rsidRPr="00B1672F">
        <w:rPr>
          <w:rFonts w:ascii="Times New Roman" w:eastAsia="Times New Roman" w:hAnsi="Times New Roman" w:cs="Times New Roman"/>
          <w:sz w:val="28"/>
        </w:rPr>
        <w:t xml:space="preserve"> 3</w:t>
      </w:r>
      <w:r w:rsidR="006603B9" w:rsidRPr="00B1672F">
        <w:rPr>
          <w:rFonts w:ascii="Times New Roman" w:eastAsia="Times New Roman" w:hAnsi="Times New Roman" w:cs="Times New Roman"/>
          <w:sz w:val="28"/>
        </w:rPr>
        <w:t>8</w:t>
      </w:r>
      <w:r w:rsidRPr="00B1672F">
        <w:rPr>
          <w:rFonts w:ascii="Times New Roman" w:eastAsia="Times New Roman" w:hAnsi="Times New Roman" w:cs="Times New Roman"/>
          <w:sz w:val="28"/>
        </w:rPr>
        <w:t>. ПОРЯДОК ИСЧИСЛЕНИЯ, УПЛАТЫ И ПРЕДСТАВЛЕНИЯ</w:t>
      </w:r>
    </w:p>
    <w:p w:rsidR="00B1672F" w:rsidRDefault="00B1672F" w:rsidP="00B1672F">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1672F">
        <w:rPr>
          <w:rFonts w:ascii="Times New Roman" w:eastAsia="Times New Roman" w:hAnsi="Times New Roman" w:cs="Times New Roman"/>
          <w:sz w:val="28"/>
        </w:rPr>
        <w:t>НАЛОГОВОЙ ОТЧЕТНОСТИ ПО ИНДИВИДУАЛЬНОМУ</w:t>
      </w:r>
    </w:p>
    <w:p w:rsidR="00B1672F" w:rsidRDefault="00B1672F" w:rsidP="00B1672F">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1672F">
        <w:rPr>
          <w:rFonts w:ascii="Times New Roman" w:eastAsia="Times New Roman" w:hAnsi="Times New Roman" w:cs="Times New Roman"/>
          <w:sz w:val="28"/>
        </w:rPr>
        <w:t>ПОДОХОДНОМУ НАЛОГУ, УДЕРЖИВАЕМОМУ</w:t>
      </w:r>
    </w:p>
    <w:p w:rsidR="006F46BC" w:rsidRPr="00B1672F" w:rsidRDefault="0004544A" w:rsidP="00B1672F">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00B1672F">
        <w:rPr>
          <w:rFonts w:ascii="Times New Roman" w:eastAsia="Times New Roman" w:hAnsi="Times New Roman" w:cs="Times New Roman"/>
          <w:spacing w:val="2"/>
          <w:sz w:val="28"/>
        </w:rPr>
        <w:t xml:space="preserve">      </w:t>
      </w:r>
      <w:r w:rsidR="00411939" w:rsidRPr="00B1672F">
        <w:rPr>
          <w:rFonts w:ascii="Times New Roman" w:eastAsia="Times New Roman" w:hAnsi="Times New Roman" w:cs="Times New Roman"/>
          <w:spacing w:val="2"/>
          <w:sz w:val="28"/>
        </w:rPr>
        <w:t>У ИСТОЧНИКА ВЫПЛАТЫ</w:t>
      </w:r>
    </w:p>
    <w:p w:rsidR="006F46BC" w:rsidRPr="00B1672F" w:rsidRDefault="006F46BC" w:rsidP="00B1672F">
      <w:pPr>
        <w:shd w:val="clear" w:color="auto" w:fill="FFFFFF" w:themeFill="background1"/>
        <w:spacing w:after="0" w:line="240" w:lineRule="auto"/>
        <w:jc w:val="center"/>
        <w:rPr>
          <w:rFonts w:ascii="Times New Roman" w:eastAsia="Times New Roman" w:hAnsi="Times New Roman" w:cs="Times New Roman"/>
          <w:sz w:val="28"/>
        </w:rPr>
      </w:pPr>
    </w:p>
    <w:p w:rsidR="00B1672F" w:rsidRDefault="00411939" w:rsidP="00B1672F">
      <w:pPr>
        <w:shd w:val="clear" w:color="auto" w:fill="FFFFFF" w:themeFill="background1"/>
        <w:spacing w:after="0" w:line="240" w:lineRule="auto"/>
        <w:ind w:firstLine="710"/>
        <w:rPr>
          <w:rFonts w:ascii="Times New Roman" w:eastAsia="Times New Roman" w:hAnsi="Times New Roman" w:cs="Times New Roman"/>
          <w:sz w:val="28"/>
        </w:rPr>
      </w:pPr>
      <w:r w:rsidRPr="00B1672F">
        <w:rPr>
          <w:rFonts w:ascii="Times New Roman" w:eastAsia="Times New Roman" w:hAnsi="Times New Roman" w:cs="Times New Roman"/>
          <w:sz w:val="28"/>
        </w:rPr>
        <w:t xml:space="preserve">Статья 352. </w:t>
      </w:r>
      <w:r w:rsidRPr="00B1672F">
        <w:rPr>
          <w:rFonts w:ascii="Times New Roman" w:eastAsia="Times New Roman" w:hAnsi="Times New Roman" w:cs="Times New Roman"/>
          <w:spacing w:val="2"/>
          <w:sz w:val="28"/>
        </w:rPr>
        <w:t>Общие положения</w:t>
      </w:r>
      <w:r w:rsidRPr="00B1672F">
        <w:rPr>
          <w:rFonts w:ascii="Times New Roman" w:eastAsia="Times New Roman" w:hAnsi="Times New Roman" w:cs="Times New Roman"/>
          <w:sz w:val="28"/>
        </w:rPr>
        <w:t xml:space="preserve"> по индивидуальному подоходному </w:t>
      </w:r>
    </w:p>
    <w:p w:rsidR="006F46BC" w:rsidRPr="00B1672F" w:rsidRDefault="00B1672F" w:rsidP="00B1672F">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00411939" w:rsidRPr="00B1672F">
        <w:rPr>
          <w:rFonts w:ascii="Times New Roman" w:eastAsia="Times New Roman" w:hAnsi="Times New Roman" w:cs="Times New Roman"/>
          <w:sz w:val="28"/>
        </w:rPr>
        <w:t>налогу, удерживаемому</w:t>
      </w:r>
      <w:r w:rsidR="00411939" w:rsidRPr="00B1672F">
        <w:rPr>
          <w:rFonts w:ascii="Times New Roman" w:eastAsia="Times New Roman" w:hAnsi="Times New Roman" w:cs="Times New Roman"/>
          <w:spacing w:val="2"/>
          <w:sz w:val="28"/>
        </w:rPr>
        <w:t xml:space="preserve"> у источника выплаты</w:t>
      </w:r>
    </w:p>
    <w:p w:rsidR="00B1672F" w:rsidRDefault="00B1672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 – 12) и 17) статьи 321 настоящего Кодекса, в случае, если такие доходы подлежат выплате (выплачиваются) указанным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индивидуальный предприниматель;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лицо, занимающееся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в том числе нерезидент, осуществляющий деятельность в Республике Казахстан через постоянное учреждение.</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w:t>
      </w:r>
      <w:r w:rsidRPr="00AB1950">
        <w:rPr>
          <w:rFonts w:ascii="Times New Roman" w:eastAsia="Times New Roman" w:hAnsi="Times New Roman" w:cs="Times New Roman"/>
          <w:sz w:val="28"/>
        </w:rPr>
        <w:t xml:space="preserve">юридическое лицо-нерезидент признается налоговым агентом с даты постановки его </w:t>
      </w:r>
      <w:r w:rsidR="00117D8C" w:rsidRPr="00AB1950">
        <w:rPr>
          <w:rFonts w:ascii="Times New Roman" w:eastAsia="Times New Roman" w:hAnsi="Times New Roman" w:cs="Times New Roman"/>
          <w:sz w:val="28"/>
        </w:rPr>
        <w:t>структурного подразделения</w:t>
      </w:r>
      <w:r w:rsidRPr="00AB1950">
        <w:rPr>
          <w:rFonts w:ascii="Times New Roman" w:eastAsia="Times New Roman" w:hAnsi="Times New Roman" w:cs="Times New Roman"/>
          <w:sz w:val="28"/>
        </w:rPr>
        <w:t xml:space="preserve"> или постоянного </w:t>
      </w:r>
      <w:r w:rsidRPr="00AB1950">
        <w:rPr>
          <w:rFonts w:ascii="Times New Roman" w:eastAsia="Times New Roman" w:hAnsi="Times New Roman" w:cs="Times New Roman"/>
          <w:sz w:val="28"/>
        </w:rPr>
        <w:lastRenderedPageBreak/>
        <w:t xml:space="preserve">учреждения без открытия </w:t>
      </w:r>
      <w:r w:rsidR="00117D8C" w:rsidRPr="00AB1950">
        <w:rPr>
          <w:rFonts w:ascii="Times New Roman" w:eastAsia="Times New Roman" w:hAnsi="Times New Roman" w:cs="Times New Roman"/>
          <w:sz w:val="28"/>
        </w:rPr>
        <w:t xml:space="preserve">структурного подразделения </w:t>
      </w:r>
      <w:r w:rsidRPr="00AB1950">
        <w:rPr>
          <w:rFonts w:ascii="Times New Roman" w:eastAsia="Times New Roman" w:hAnsi="Times New Roman" w:cs="Times New Roman"/>
          <w:sz w:val="28"/>
        </w:rPr>
        <w:t>на регистрационный учет в налоговых органах Республики Казахстан</w:t>
      </w:r>
      <w:r w:rsidR="00820894" w:rsidRPr="00AB1950">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 xml:space="preserve">4) юридическое лицо-нерезидент, осуществляющее деятельность в Республике Казахстан через </w:t>
      </w:r>
      <w:r w:rsidR="00117D8C" w:rsidRPr="00AB1950">
        <w:rPr>
          <w:rFonts w:ascii="Times New Roman" w:eastAsia="Times New Roman" w:hAnsi="Times New Roman" w:cs="Times New Roman"/>
          <w:sz w:val="28"/>
        </w:rPr>
        <w:t>структурное подразделение</w:t>
      </w:r>
      <w:r w:rsidRPr="00AB1950">
        <w:rPr>
          <w:rFonts w:ascii="Times New Roman" w:eastAsia="Times New Roman" w:hAnsi="Times New Roman" w:cs="Times New Roman"/>
          <w:sz w:val="28"/>
        </w:rPr>
        <w:t xml:space="preserve">, в случае, если </w:t>
      </w:r>
      <w:r w:rsidR="003E3E8B" w:rsidRPr="00AB1950">
        <w:rPr>
          <w:rFonts w:ascii="Times New Roman" w:eastAsia="Times New Roman" w:hAnsi="Times New Roman" w:cs="Times New Roman"/>
          <w:sz w:val="28"/>
        </w:rPr>
        <w:t xml:space="preserve">данное </w:t>
      </w:r>
      <w:r w:rsidR="00117D8C" w:rsidRPr="00AB1950">
        <w:rPr>
          <w:rFonts w:ascii="Times New Roman" w:eastAsia="Times New Roman" w:hAnsi="Times New Roman" w:cs="Times New Roman"/>
          <w:sz w:val="28"/>
        </w:rPr>
        <w:t xml:space="preserve">структурное подразделение </w:t>
      </w:r>
      <w:r w:rsidRPr="00AB1950">
        <w:rPr>
          <w:rFonts w:ascii="Times New Roman" w:eastAsia="Times New Roman" w:hAnsi="Times New Roman" w:cs="Times New Roman"/>
          <w:sz w:val="28"/>
        </w:rPr>
        <w:t>не образу</w:t>
      </w:r>
      <w:r w:rsidR="00117D8C" w:rsidRPr="00AB1950">
        <w:rPr>
          <w:rFonts w:ascii="Times New Roman" w:eastAsia="Times New Roman" w:hAnsi="Times New Roman" w:cs="Times New Roman"/>
          <w:sz w:val="28"/>
        </w:rPr>
        <w:t>е</w:t>
      </w:r>
      <w:r w:rsidRPr="00AB1950">
        <w:rPr>
          <w:rFonts w:ascii="Times New Roman" w:eastAsia="Times New Roman" w:hAnsi="Times New Roman" w:cs="Times New Roman"/>
          <w:sz w:val="28"/>
        </w:rPr>
        <w:t>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w:t>
      </w:r>
      <w:r w:rsidRPr="00471D9D">
        <w:rPr>
          <w:rFonts w:ascii="Times New Roman" w:eastAsia="Times New Roman" w:hAnsi="Times New Roman" w:cs="Times New Roman"/>
          <w:sz w:val="28"/>
        </w:rPr>
        <w:t xml:space="preserve"> уплаты налогов, или статьей 220 настоящего Кодекса.</w:t>
      </w:r>
    </w:p>
    <w:p w:rsidR="006F46BC" w:rsidRPr="00471D9D"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признаются налоговыми агентами:</w:t>
      </w:r>
    </w:p>
    <w:p w:rsidR="006F46BC" w:rsidRPr="00471D9D"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6F46BC" w:rsidRPr="00471D9D"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rPr>
      </w:pPr>
      <w:r w:rsidRPr="00471D9D">
        <w:rPr>
          <w:rFonts w:ascii="Times New Roman" w:eastAsia="Times New Roman" w:hAnsi="Times New Roman" w:cs="Times New Roman"/>
          <w:spacing w:val="2"/>
          <w:sz w:val="28"/>
        </w:rPr>
        <w:t xml:space="preserve">4. </w:t>
      </w:r>
      <w:r w:rsidRPr="00471D9D">
        <w:rPr>
          <w:rFonts w:ascii="Times New Roman" w:eastAsia="Times New Roman" w:hAnsi="Times New Roman" w:cs="Times New Roman"/>
          <w:sz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исчислению и уплате социального налога по объектам налогообложения, являющимся расходами такого структурного подразделения.</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w:t>
      </w:r>
      <w:r w:rsidR="0019074E">
        <w:rPr>
          <w:rFonts w:ascii="Times New Roman" w:eastAsia="Times New Roman" w:hAnsi="Times New Roman" w:cs="Times New Roman"/>
          <w:spacing w:val="2"/>
          <w:sz w:val="28"/>
        </w:rPr>
        <w:t xml:space="preserve"> этом такое решение </w:t>
      </w:r>
      <w:r w:rsidRPr="00471D9D">
        <w:rPr>
          <w:rFonts w:ascii="Times New Roman" w:eastAsia="Times New Roman" w:hAnsi="Times New Roman" w:cs="Times New Roman"/>
          <w:spacing w:val="2"/>
          <w:sz w:val="28"/>
        </w:rPr>
        <w:t>юридического лица</w:t>
      </w:r>
      <w:r w:rsidRPr="00471D9D">
        <w:rPr>
          <w:rFonts w:ascii="Times New Roman" w:eastAsia="Times New Roman" w:hAnsi="Times New Roman" w:cs="Times New Roman"/>
          <w:sz w:val="28"/>
        </w:rPr>
        <w:t>-резидента</w:t>
      </w:r>
      <w:r w:rsidRPr="00471D9D">
        <w:rPr>
          <w:rFonts w:ascii="Times New Roman" w:eastAsia="Times New Roman" w:hAnsi="Times New Roman" w:cs="Times New Roman"/>
          <w:spacing w:val="2"/>
          <w:sz w:val="28"/>
        </w:rPr>
        <w:t xml:space="preserve"> вводится в действие:</w:t>
      </w:r>
    </w:p>
    <w:p w:rsidR="0004544A" w:rsidRDefault="0004544A"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отношении вновь созданного структурного подразделения</w:t>
      </w:r>
      <w:r w:rsidR="003E3E8B">
        <w:rPr>
          <w:rFonts w:ascii="Times New Roman" w:eastAsia="Times New Roman" w:hAnsi="Times New Roman" w:cs="Times New Roman"/>
          <w:spacing w:val="2"/>
          <w:sz w:val="28"/>
        </w:rPr>
        <w:t xml:space="preserve"> </w:t>
      </w:r>
      <w:r w:rsidR="003E3E8B" w:rsidRPr="00AB1950">
        <w:rPr>
          <w:rFonts w:ascii="Times New Roman" w:eastAsia="Times New Roman" w:hAnsi="Times New Roman" w:cs="Times New Roman"/>
          <w:spacing w:val="2"/>
          <w:sz w:val="28"/>
        </w:rPr>
        <w:t>юридического лица</w:t>
      </w:r>
      <w:r w:rsidRPr="00AB1950">
        <w:rPr>
          <w:rFonts w:ascii="Times New Roman" w:eastAsia="Times New Roman" w:hAnsi="Times New Roman" w:cs="Times New Roman"/>
          <w:spacing w:val="2"/>
          <w:sz w:val="28"/>
        </w:rPr>
        <w:t xml:space="preserve"> </w:t>
      </w:r>
      <w:r w:rsidRPr="00AB1950">
        <w:rPr>
          <w:rFonts w:ascii="Times New Roman" w:eastAsia="Times New Roman" w:hAnsi="Times New Roman" w:cs="Times New Roman"/>
          <w:sz w:val="28"/>
        </w:rPr>
        <w:t>–</w:t>
      </w:r>
      <w:r w:rsidRPr="00AB1950">
        <w:rPr>
          <w:rFonts w:ascii="Times New Roman" w:eastAsia="Times New Roman" w:hAnsi="Times New Roman" w:cs="Times New Roman"/>
          <w:spacing w:val="2"/>
          <w:sz w:val="28"/>
        </w:rPr>
        <w:t xml:space="preserve"> со дня создания данного структурного подразделения</w:t>
      </w:r>
      <w:r w:rsidRPr="00471D9D">
        <w:rPr>
          <w:rFonts w:ascii="Times New Roman" w:eastAsia="Times New Roman" w:hAnsi="Times New Roman" w:cs="Times New Roman"/>
          <w:spacing w:val="2"/>
          <w:sz w:val="28"/>
        </w:rPr>
        <w:t xml:space="preserve"> или с начала квартала, следующего за кварталом, в котором создано данное структурное подразделение;</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остальных случаях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с начала квартала, следующего за кварталом, в котором принято такое решение.</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Отмена такого решения юридического лица</w:t>
      </w:r>
      <w:r w:rsidRPr="00471D9D">
        <w:rPr>
          <w:rFonts w:ascii="Times New Roman" w:eastAsia="Times New Roman" w:hAnsi="Times New Roman" w:cs="Times New Roman"/>
          <w:sz w:val="28"/>
        </w:rPr>
        <w:t>-резидента</w:t>
      </w:r>
      <w:r w:rsidRPr="00471D9D">
        <w:rPr>
          <w:rFonts w:ascii="Times New Roman" w:eastAsia="Times New Roman" w:hAnsi="Times New Roman" w:cs="Times New Roman"/>
          <w:spacing w:val="2"/>
          <w:sz w:val="28"/>
        </w:rPr>
        <w:t xml:space="preserve"> вводится в действие с начала квартала, следующего за кварталом, в котором отменено такое решение.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Исчисление и </w:t>
      </w:r>
      <w:r w:rsidRPr="0004544A">
        <w:rPr>
          <w:rFonts w:ascii="Times New Roman" w:eastAsia="Times New Roman" w:hAnsi="Times New Roman" w:cs="Times New Roman"/>
          <w:spacing w:val="2"/>
          <w:sz w:val="28"/>
        </w:rPr>
        <w:t xml:space="preserve">удержание </w:t>
      </w:r>
      <w:r w:rsidR="00C405D5" w:rsidRPr="0004544A">
        <w:rPr>
          <w:rFonts w:ascii="Times New Roman" w:eastAsia="Times New Roman" w:hAnsi="Times New Roman" w:cs="Times New Roman"/>
          <w:spacing w:val="2"/>
          <w:sz w:val="28"/>
        </w:rPr>
        <w:t xml:space="preserve">индивидуального подоходного </w:t>
      </w:r>
      <w:r w:rsidRPr="0004544A">
        <w:rPr>
          <w:rFonts w:ascii="Times New Roman" w:eastAsia="Times New Roman" w:hAnsi="Times New Roman" w:cs="Times New Roman"/>
          <w:spacing w:val="2"/>
          <w:sz w:val="28"/>
        </w:rPr>
        <w:t>налога</w:t>
      </w:r>
      <w:r w:rsidRPr="00471D9D">
        <w:rPr>
          <w:rFonts w:ascii="Times New Roman" w:eastAsia="Times New Roman" w:hAnsi="Times New Roman" w:cs="Times New Roman"/>
          <w:spacing w:val="2"/>
          <w:sz w:val="28"/>
        </w:rPr>
        <w:t xml:space="preserve"> с доходов по депозитарным распискам производятся эмитентом базового актива таких депозитарных расписок.</w:t>
      </w:r>
    </w:p>
    <w:p w:rsidR="006F46BC" w:rsidRPr="00471D9D" w:rsidRDefault="006F46BC"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p>
    <w:p w:rsidR="00AB1950" w:rsidRDefault="00411939" w:rsidP="00AB1950">
      <w:pPr>
        <w:shd w:val="clear" w:color="auto" w:fill="FFFFFF" w:themeFill="background1"/>
        <w:spacing w:after="0" w:line="240" w:lineRule="auto"/>
        <w:ind w:firstLine="710"/>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Статья 353. </w:t>
      </w:r>
      <w:r w:rsidRPr="00AB1950">
        <w:rPr>
          <w:rFonts w:ascii="Times New Roman" w:eastAsia="Times New Roman" w:hAnsi="Times New Roman" w:cs="Times New Roman"/>
          <w:spacing w:val="2"/>
          <w:sz w:val="28"/>
        </w:rPr>
        <w:t xml:space="preserve">Исчисление, удержание и уплата </w:t>
      </w:r>
      <w:r w:rsidRPr="00AB1950">
        <w:rPr>
          <w:rFonts w:ascii="Times New Roman" w:eastAsia="Times New Roman" w:hAnsi="Times New Roman" w:cs="Times New Roman"/>
          <w:sz w:val="28"/>
        </w:rPr>
        <w:t xml:space="preserve">индивидуального </w:t>
      </w:r>
    </w:p>
    <w:p w:rsidR="006F46BC" w:rsidRPr="00AB1950" w:rsidRDefault="00AB1950" w:rsidP="00AB1950">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подоходного налога</w:t>
      </w:r>
      <w:r w:rsidR="00411939" w:rsidRPr="00AB1950">
        <w:rPr>
          <w:rFonts w:ascii="Times New Roman" w:eastAsia="Times New Roman" w:hAnsi="Times New Roman" w:cs="Times New Roman"/>
          <w:spacing w:val="2"/>
          <w:sz w:val="28"/>
        </w:rPr>
        <w:t xml:space="preserve"> </w:t>
      </w:r>
    </w:p>
    <w:p w:rsidR="00AB1950" w:rsidRDefault="00AB1950"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AB1950" w:rsidRDefault="00411939" w:rsidP="00EA5734">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настоящим разделом.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Удержание индивидуального подоходного налога производится налоговым агентом не позднее дня выплаты дохода, подлежащего нало</w:t>
      </w:r>
      <w:r w:rsidR="000B0A79" w:rsidRPr="00471D9D">
        <w:rPr>
          <w:rFonts w:ascii="Times New Roman" w:eastAsia="Times New Roman" w:hAnsi="Times New Roman" w:cs="Times New Roman"/>
          <w:spacing w:val="2"/>
          <w:sz w:val="28"/>
        </w:rPr>
        <w:t>гообложению у источника выплаты</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w:t>
      </w:r>
      <w:r w:rsidR="000B0A79" w:rsidRPr="00471D9D">
        <w:rPr>
          <w:rFonts w:ascii="Times New Roman" w:eastAsia="Times New Roman" w:hAnsi="Times New Roman" w:cs="Times New Roman"/>
          <w:spacing w:val="2"/>
          <w:sz w:val="28"/>
        </w:rPr>
        <w:t>ода, по месту своего нахождения</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По доходам работник</w:t>
      </w:r>
      <w:r w:rsidR="00820894" w:rsidRPr="00471D9D">
        <w:rPr>
          <w:rFonts w:ascii="Times New Roman" w:eastAsia="Times New Roman" w:hAnsi="Times New Roman" w:cs="Times New Roman"/>
          <w:spacing w:val="2"/>
          <w:sz w:val="28"/>
        </w:rPr>
        <w:t>ов</w:t>
      </w:r>
      <w:r w:rsidRPr="00471D9D">
        <w:rPr>
          <w:rFonts w:ascii="Times New Roman" w:eastAsia="Times New Roman" w:hAnsi="Times New Roman" w:cs="Times New Roman"/>
          <w:spacing w:val="2"/>
          <w:sz w:val="28"/>
        </w:rPr>
        <w:t xml:space="preserve"> структурных подразделений налогового агента перечисление индивидуального подоходного налога производится в соответствующие бюджеты по месту </w:t>
      </w:r>
      <w:r w:rsidRPr="00AB1950">
        <w:rPr>
          <w:rFonts w:ascii="Times New Roman" w:eastAsia="Times New Roman" w:hAnsi="Times New Roman" w:cs="Times New Roman"/>
          <w:spacing w:val="2"/>
          <w:sz w:val="28"/>
        </w:rPr>
        <w:t xml:space="preserve">нахождения </w:t>
      </w:r>
      <w:r w:rsidR="003E3E8B" w:rsidRPr="00AB1950">
        <w:rPr>
          <w:rFonts w:ascii="Times New Roman" w:eastAsia="Times New Roman" w:hAnsi="Times New Roman" w:cs="Times New Roman"/>
          <w:spacing w:val="2"/>
          <w:sz w:val="28"/>
        </w:rPr>
        <w:t xml:space="preserve">данных </w:t>
      </w:r>
      <w:r w:rsidRPr="00AB1950">
        <w:rPr>
          <w:rFonts w:ascii="Times New Roman" w:eastAsia="Times New Roman" w:hAnsi="Times New Roman" w:cs="Times New Roman"/>
          <w:spacing w:val="2"/>
          <w:sz w:val="28"/>
        </w:rPr>
        <w:t>структурных подразделений.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04544A" w:rsidRDefault="0004544A" w:rsidP="00AB1950">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p>
    <w:p w:rsidR="0004544A" w:rsidRDefault="0004544A" w:rsidP="00AB1950">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p>
    <w:p w:rsidR="00AB1950" w:rsidRDefault="00411939" w:rsidP="00AB1950">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Статья 354. </w:t>
      </w:r>
      <w:r w:rsidRPr="00AB1950">
        <w:rPr>
          <w:rFonts w:ascii="Times New Roman" w:eastAsia="Times New Roman" w:hAnsi="Times New Roman" w:cs="Times New Roman"/>
          <w:spacing w:val="2"/>
          <w:sz w:val="28"/>
        </w:rPr>
        <w:t>П</w:t>
      </w:r>
      <w:r w:rsidRPr="00AB1950">
        <w:rPr>
          <w:rFonts w:ascii="Times New Roman" w:eastAsia="Times New Roman" w:hAnsi="Times New Roman" w:cs="Times New Roman"/>
          <w:sz w:val="28"/>
        </w:rPr>
        <w:t xml:space="preserve">орядок исполнения налогового обязательства налоговым </w:t>
      </w:r>
    </w:p>
    <w:p w:rsidR="00AB1950" w:rsidRDefault="00AB1950" w:rsidP="00AB1950">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 xml:space="preserve">агентом по доходам, выплачиваемым резиденту в виде </w:t>
      </w:r>
    </w:p>
    <w:p w:rsidR="00AB1950" w:rsidRDefault="00AB1950" w:rsidP="00AB1950">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 xml:space="preserve">дивидендов по акциям, являющимся базовым активом </w:t>
      </w:r>
    </w:p>
    <w:p w:rsidR="00AB1950" w:rsidRDefault="00AB1950" w:rsidP="00AB1950">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 xml:space="preserve">депозитарных расписок, а также возврата индивидуального </w:t>
      </w:r>
    </w:p>
    <w:p w:rsidR="006F46BC" w:rsidRPr="00AB1950" w:rsidRDefault="00AB1950" w:rsidP="00AB1950">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подоходного налога, удержанного у источника выплаты</w:t>
      </w:r>
    </w:p>
    <w:p w:rsidR="00AB1950" w:rsidRDefault="00AB1950" w:rsidP="00486748">
      <w:pPr>
        <w:keepNext/>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П</w:t>
      </w:r>
      <w:r w:rsidRPr="00471D9D">
        <w:rPr>
          <w:rFonts w:ascii="Times New Roman" w:eastAsia="Times New Roman" w:hAnsi="Times New Roman" w:cs="Times New Roman"/>
          <w:sz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r w:rsidR="00366012"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определяется в соответствии со статьей 310 настоящего Кодекса.</w:t>
      </w:r>
    </w:p>
    <w:p w:rsidR="00AB1950" w:rsidRDefault="00AB1950" w:rsidP="00AB1950">
      <w:pPr>
        <w:shd w:val="clear" w:color="auto" w:fill="FFFFFF" w:themeFill="background1"/>
        <w:spacing w:after="0" w:line="240" w:lineRule="auto"/>
        <w:jc w:val="both"/>
        <w:rPr>
          <w:rFonts w:ascii="Times New Roman" w:eastAsia="Times New Roman" w:hAnsi="Times New Roman" w:cs="Times New Roman"/>
          <w:b/>
          <w:sz w:val="28"/>
        </w:rPr>
      </w:pPr>
    </w:p>
    <w:p w:rsidR="00AB1950" w:rsidRDefault="00411939" w:rsidP="00AB1950">
      <w:pPr>
        <w:shd w:val="clear" w:color="auto" w:fill="FFFFFF" w:themeFill="background1"/>
        <w:spacing w:after="0" w:line="240" w:lineRule="auto"/>
        <w:ind w:firstLine="708"/>
        <w:rPr>
          <w:rFonts w:ascii="Times New Roman" w:eastAsia="Times New Roman" w:hAnsi="Times New Roman" w:cs="Times New Roman"/>
          <w:sz w:val="28"/>
        </w:rPr>
      </w:pPr>
      <w:r w:rsidRPr="00AB1950">
        <w:rPr>
          <w:rFonts w:ascii="Times New Roman" w:eastAsia="Times New Roman" w:hAnsi="Times New Roman" w:cs="Times New Roman"/>
          <w:sz w:val="28"/>
        </w:rPr>
        <w:t>Статья 355. Особенности исчисления, удержания и уплаты</w:t>
      </w:r>
      <w:r w:rsidR="00AB1950">
        <w:rPr>
          <w:rFonts w:ascii="Times New Roman" w:eastAsia="Times New Roman" w:hAnsi="Times New Roman" w:cs="Times New Roman"/>
          <w:sz w:val="28"/>
        </w:rPr>
        <w:t xml:space="preserve">  </w:t>
      </w:r>
    </w:p>
    <w:p w:rsidR="00AB1950" w:rsidRDefault="00AB1950" w:rsidP="00AB1950">
      <w:pPr>
        <w:shd w:val="clear" w:color="auto" w:fill="FFFFFF" w:themeFill="background1"/>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 xml:space="preserve">индивидуального подоходного налога государственными </w:t>
      </w:r>
    </w:p>
    <w:p w:rsidR="006F46BC" w:rsidRPr="00AB1950" w:rsidRDefault="00AB1950" w:rsidP="00AB1950">
      <w:pPr>
        <w:shd w:val="clear" w:color="auto" w:fill="FFFFFF" w:themeFill="background1"/>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учреждениями</w:t>
      </w:r>
    </w:p>
    <w:p w:rsidR="00AB1950" w:rsidRPr="00AB1950" w:rsidRDefault="00AB1950" w:rsidP="00AB1950">
      <w:pPr>
        <w:shd w:val="clear" w:color="auto" w:fill="FFFFFF" w:themeFill="background1"/>
        <w:spacing w:after="0" w:line="240" w:lineRule="auto"/>
        <w:jc w:val="both"/>
        <w:rPr>
          <w:rFonts w:ascii="Times New Roman" w:eastAsia="Times New Roman" w:hAnsi="Times New Roman" w:cs="Times New Roman"/>
          <w:sz w:val="28"/>
        </w:rPr>
      </w:pPr>
    </w:p>
    <w:p w:rsidR="006F46BC" w:rsidRPr="00471D9D" w:rsidRDefault="00411939" w:rsidP="00486748">
      <w:pPr>
        <w:pStyle w:val="a3"/>
        <w:numPr>
          <w:ilvl w:val="0"/>
          <w:numId w:val="6"/>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6F46BC" w:rsidRPr="00471D9D" w:rsidRDefault="00AB1950" w:rsidP="00AB1950">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sidR="00411939" w:rsidRPr="00471D9D">
        <w:rPr>
          <w:rFonts w:ascii="Times New Roman" w:eastAsia="Times New Roman" w:hAnsi="Times New Roman" w:cs="Times New Roman"/>
          <w:sz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6F46BC" w:rsidRPr="00AB1950"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государственные учреждения, признанные в порядке, </w:t>
      </w:r>
      <w:r w:rsidR="000040E1" w:rsidRPr="00AB1950">
        <w:rPr>
          <w:rFonts w:ascii="Times New Roman" w:eastAsia="Times New Roman" w:hAnsi="Times New Roman" w:cs="Times New Roman"/>
          <w:spacing w:val="2"/>
          <w:sz w:val="28"/>
        </w:rPr>
        <w:t>определенном</w:t>
      </w:r>
      <w:r w:rsidRPr="00AB1950">
        <w:rPr>
          <w:rFonts w:ascii="Times New Roman" w:eastAsia="Times New Roman" w:hAnsi="Times New Roman" w:cs="Times New Roman"/>
          <w:sz w:val="28"/>
        </w:rPr>
        <w:t xml:space="preserve"> настоящей статьей, налоговыми агентами для целей раздела 12 настоящего Кодекса, признаются плательщиками социального налога.</w:t>
      </w:r>
    </w:p>
    <w:p w:rsidR="006F46BC" w:rsidRPr="00471D9D"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Уплата </w:t>
      </w:r>
      <w:r w:rsidR="00B26D4E" w:rsidRPr="00AB1950">
        <w:rPr>
          <w:rFonts w:ascii="Times New Roman" w:eastAsia="Times New Roman" w:hAnsi="Times New Roman" w:cs="Times New Roman"/>
          <w:sz w:val="28"/>
        </w:rPr>
        <w:t xml:space="preserve">индивидуального подоходного </w:t>
      </w:r>
      <w:r w:rsidRPr="00AB1950">
        <w:rPr>
          <w:rFonts w:ascii="Times New Roman" w:eastAsia="Times New Roman" w:hAnsi="Times New Roman" w:cs="Times New Roman"/>
          <w:sz w:val="28"/>
        </w:rPr>
        <w:t>налога производится в соответствующие бюджеты по месту нахождения налогового агента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Исчисление, удержание и уплата индивидуального подоходного налога производятся налоговым агентом в порядке и сроки, </w:t>
      </w:r>
      <w:r w:rsidR="00366012" w:rsidRPr="00471D9D">
        <w:rPr>
          <w:rFonts w:ascii="Times New Roman" w:eastAsia="Times New Roman" w:hAnsi="Times New Roman" w:cs="Times New Roman"/>
          <w:sz w:val="28"/>
        </w:rPr>
        <w:t xml:space="preserve">которые </w:t>
      </w:r>
      <w:r w:rsidRPr="00471D9D">
        <w:rPr>
          <w:rFonts w:ascii="Times New Roman" w:eastAsia="Times New Roman" w:hAnsi="Times New Roman" w:cs="Times New Roman"/>
          <w:sz w:val="28"/>
        </w:rPr>
        <w:t>установлены статьями 352, 353 и 354 настоящего Кодекса.</w:t>
      </w:r>
    </w:p>
    <w:p w:rsidR="006F46BC" w:rsidRPr="00471D9D"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Декларация по индивидуальному подоходному налогу и социальному налогу представляется налоговым агентом в порядке и сроки, </w:t>
      </w:r>
      <w:r w:rsidR="00366012"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статьей 358 настоящего Кодекса.</w:t>
      </w:r>
    </w:p>
    <w:p w:rsidR="006F46BC" w:rsidRPr="00471D9D" w:rsidRDefault="006F46BC" w:rsidP="00486748">
      <w:pPr>
        <w:shd w:val="clear" w:color="auto" w:fill="FFFFFF" w:themeFill="background1"/>
        <w:tabs>
          <w:tab w:val="left" w:pos="3600"/>
        </w:tabs>
        <w:spacing w:after="0" w:line="240" w:lineRule="auto"/>
        <w:ind w:firstLine="709"/>
        <w:jc w:val="both"/>
        <w:rPr>
          <w:rFonts w:ascii="Times New Roman" w:eastAsia="Times New Roman" w:hAnsi="Times New Roman" w:cs="Times New Roman"/>
          <w:sz w:val="28"/>
        </w:rPr>
      </w:pPr>
    </w:p>
    <w:p w:rsidR="006F46BC" w:rsidRPr="00AB1950"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AB1950">
        <w:rPr>
          <w:rFonts w:ascii="Times New Roman" w:eastAsia="Times New Roman" w:hAnsi="Times New Roman" w:cs="Times New Roman"/>
          <w:sz w:val="28"/>
        </w:rPr>
        <w:t xml:space="preserve">Статья 356. </w:t>
      </w:r>
      <w:r w:rsidRPr="00AB1950">
        <w:rPr>
          <w:rFonts w:ascii="Times New Roman" w:eastAsia="Times New Roman" w:hAnsi="Times New Roman" w:cs="Times New Roman"/>
          <w:spacing w:val="2"/>
          <w:sz w:val="28"/>
        </w:rPr>
        <w:t>Определение облагаемого дохода у источника выплаты</w:t>
      </w:r>
    </w:p>
    <w:p w:rsidR="00AB1950" w:rsidRDefault="00AB195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облагаемого дохода работника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доходов работника, подлежащих налогообложению у источника выплаты, полученных в текущем налоговом периоде, </w:t>
      </w:r>
    </w:p>
    <w:p w:rsidR="0004544A" w:rsidRDefault="000454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дохода в текущем налоговом периоде, предусмотренн</w:t>
      </w:r>
      <w:r w:rsidR="00366012"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пунктом 1 статьи 341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налоговых вычетов по взносам на обязательное социальное медицинское страхование в порядке и размере</w:t>
      </w:r>
      <w:r w:rsidRPr="00AB1950">
        <w:rPr>
          <w:rFonts w:ascii="Times New Roman" w:eastAsia="Times New Roman" w:hAnsi="Times New Roman" w:cs="Times New Roman"/>
          <w:sz w:val="28"/>
        </w:rPr>
        <w:t xml:space="preserve">, </w:t>
      </w:r>
      <w:r w:rsidR="000040E1" w:rsidRPr="00AB1950">
        <w:rPr>
          <w:rFonts w:ascii="Times New Roman" w:eastAsia="Times New Roman" w:hAnsi="Times New Roman" w:cs="Times New Roman"/>
          <w:sz w:val="28"/>
        </w:rPr>
        <w:t>которые установлены</w:t>
      </w:r>
      <w:r w:rsidRPr="00AB1950">
        <w:rPr>
          <w:rFonts w:ascii="Times New Roman" w:eastAsia="Times New Roman" w:hAnsi="Times New Roman" w:cs="Times New Roman"/>
          <w:sz w:val="28"/>
        </w:rPr>
        <w:t xml:space="preserve"> статьей 345 настоящего Кодекса,</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минус</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сумма стандартных вычетов в порядке и размерах, </w:t>
      </w:r>
      <w:r w:rsidR="000040E1" w:rsidRPr="00AB1950">
        <w:rPr>
          <w:rFonts w:ascii="Times New Roman" w:eastAsia="Times New Roman" w:hAnsi="Times New Roman" w:cs="Times New Roman"/>
          <w:sz w:val="28"/>
        </w:rPr>
        <w:t xml:space="preserve">которые установлены </w:t>
      </w:r>
      <w:r w:rsidRPr="00AB1950">
        <w:rPr>
          <w:rFonts w:ascii="Times New Roman" w:eastAsia="Times New Roman" w:hAnsi="Times New Roman" w:cs="Times New Roman"/>
          <w:sz w:val="28"/>
        </w:rPr>
        <w:t>статьей 346 настоящего Кодекса,</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сумма налогового вычета для многодетных семей в порядке и размере, </w:t>
      </w:r>
      <w:r w:rsidR="000040E1" w:rsidRPr="00AB1950">
        <w:rPr>
          <w:rFonts w:ascii="Times New Roman" w:eastAsia="Times New Roman" w:hAnsi="Times New Roman" w:cs="Times New Roman"/>
          <w:sz w:val="28"/>
        </w:rPr>
        <w:t>которые установлены</w:t>
      </w:r>
      <w:r w:rsidRPr="00AB1950">
        <w:rPr>
          <w:rFonts w:ascii="Times New Roman" w:eastAsia="Times New Roman" w:hAnsi="Times New Roman" w:cs="Times New Roman"/>
          <w:sz w:val="28"/>
        </w:rPr>
        <w:t xml:space="preserve"> статьей 347 настоящего Кодекса,</w:t>
      </w:r>
    </w:p>
    <w:p w:rsidR="00154106" w:rsidRDefault="00411939" w:rsidP="0015410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15410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предварительная сумма прочих вычетов, </w:t>
      </w:r>
      <w:r w:rsidRPr="0004544A">
        <w:rPr>
          <w:rFonts w:ascii="Times New Roman" w:eastAsia="Times New Roman" w:hAnsi="Times New Roman" w:cs="Times New Roman"/>
          <w:sz w:val="28"/>
        </w:rPr>
        <w:t xml:space="preserve">определяемая в </w:t>
      </w:r>
      <w:r w:rsidR="00B97CD2" w:rsidRPr="0004544A">
        <w:rPr>
          <w:rFonts w:ascii="Times New Roman" w:eastAsia="Times New Roman" w:hAnsi="Times New Roman" w:cs="Times New Roman"/>
          <w:sz w:val="28"/>
        </w:rPr>
        <w:t>соответствии с</w:t>
      </w:r>
      <w:r w:rsidRPr="00471D9D">
        <w:rPr>
          <w:rFonts w:ascii="Times New Roman" w:eastAsia="Times New Roman" w:hAnsi="Times New Roman" w:cs="Times New Roman"/>
          <w:sz w:val="28"/>
        </w:rPr>
        <w:t xml:space="preserve">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24-кратный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должна превышать 24-кратный минимальный размер заработной 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Сумма облагаемого дохода физического лица </w:t>
      </w:r>
      <w:r w:rsidRPr="00471D9D">
        <w:rPr>
          <w:rFonts w:ascii="Times New Roman" w:eastAsia="Times New Roman" w:hAnsi="Times New Roman" w:cs="Times New Roman"/>
          <w:spacing w:val="2"/>
          <w:sz w:val="28"/>
        </w:rPr>
        <w:t>у источника выплаты, кроме дохода работника,</w:t>
      </w:r>
      <w:r w:rsidRPr="00471D9D">
        <w:rPr>
          <w:rFonts w:ascii="Times New Roman" w:eastAsia="Times New Roman" w:hAnsi="Times New Roman" w:cs="Times New Roman"/>
          <w:sz w:val="28"/>
        </w:rPr>
        <w:t xml:space="preserve">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доходов, подлежащих налогообложению у источника выплаты, полученных в текущем налоговом периоде, </w:t>
      </w:r>
    </w:p>
    <w:p w:rsidR="0004544A" w:rsidRDefault="000454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4544A" w:rsidRDefault="000454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дохода в текущем налоговом периоде, предусмотренн</w:t>
      </w:r>
      <w:r w:rsidR="00366012"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пунктом 1 статьи 341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налоговых вычетов по взносам на обязательное социальное медицинское страхование в порядке и </w:t>
      </w:r>
      <w:r w:rsidRPr="00AB1950">
        <w:rPr>
          <w:rFonts w:ascii="Times New Roman" w:eastAsia="Times New Roman" w:hAnsi="Times New Roman" w:cs="Times New Roman"/>
          <w:sz w:val="28"/>
        </w:rPr>
        <w:t xml:space="preserve">размере, </w:t>
      </w:r>
      <w:r w:rsidR="000040E1" w:rsidRPr="00AB1950">
        <w:rPr>
          <w:rFonts w:ascii="Times New Roman" w:eastAsia="Times New Roman" w:hAnsi="Times New Roman" w:cs="Times New Roman"/>
          <w:sz w:val="28"/>
        </w:rPr>
        <w:t>которые установлены</w:t>
      </w:r>
      <w:r w:rsidRPr="00AB1950">
        <w:rPr>
          <w:rFonts w:ascii="Times New Roman" w:eastAsia="Times New Roman" w:hAnsi="Times New Roman" w:cs="Times New Roman"/>
          <w:sz w:val="28"/>
        </w:rPr>
        <w:t xml:space="preserve"> статьей 345 настоящего Кодекса,</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минус</w:t>
      </w:r>
    </w:p>
    <w:p w:rsidR="006F46BC" w:rsidRPr="00AB195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сумма стандартных вычетов в порядке и размерах, </w:t>
      </w:r>
      <w:r w:rsidR="000040E1" w:rsidRPr="00AB1950">
        <w:rPr>
          <w:rFonts w:ascii="Times New Roman" w:eastAsia="Times New Roman" w:hAnsi="Times New Roman" w:cs="Times New Roman"/>
          <w:sz w:val="28"/>
        </w:rPr>
        <w:t>которые установлены</w:t>
      </w:r>
      <w:r w:rsidRPr="00AB1950">
        <w:rPr>
          <w:rFonts w:ascii="Times New Roman" w:eastAsia="Times New Roman" w:hAnsi="Times New Roman" w:cs="Times New Roman"/>
          <w:sz w:val="28"/>
        </w:rPr>
        <w:t xml:space="preserve"> статьей 346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 xml:space="preserve">4.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w:t>
      </w:r>
      <w:r w:rsidRPr="00AB1950">
        <w:rPr>
          <w:rFonts w:ascii="Times New Roman" w:eastAsia="Times New Roman" w:hAnsi="Times New Roman" w:cs="Times New Roman"/>
          <w:sz w:val="28"/>
          <w:shd w:val="clear" w:color="auto" w:fill="FFFFFF"/>
        </w:rPr>
        <w:t>рыночного курса</w:t>
      </w:r>
      <w:r w:rsidR="00357BB4" w:rsidRPr="00AB1950">
        <w:rPr>
          <w:rFonts w:ascii="Times New Roman" w:eastAsia="Times New Roman" w:hAnsi="Times New Roman" w:cs="Times New Roman"/>
          <w:sz w:val="28"/>
        </w:rPr>
        <w:t xml:space="preserve"> обмена валют, определенного в</w:t>
      </w:r>
      <w:r w:rsidR="00357BB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последний рабочий день, предшествующий дате выплаты дохода.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Если сумма, </w:t>
      </w:r>
      <w:r w:rsidRPr="0004544A">
        <w:rPr>
          <w:rFonts w:ascii="Times New Roman" w:eastAsia="Times New Roman" w:hAnsi="Times New Roman" w:cs="Times New Roman"/>
          <w:sz w:val="28"/>
        </w:rPr>
        <w:t xml:space="preserve">определенная в </w:t>
      </w:r>
      <w:r w:rsidR="006837E6" w:rsidRPr="0004544A">
        <w:rPr>
          <w:rFonts w:ascii="Times New Roman" w:eastAsia="Times New Roman" w:hAnsi="Times New Roman" w:cs="Times New Roman"/>
          <w:sz w:val="28"/>
        </w:rPr>
        <w:t>соответствии с</w:t>
      </w:r>
      <w:r w:rsidR="000040E1" w:rsidRPr="0004544A">
        <w:rPr>
          <w:rFonts w:ascii="Times New Roman" w:eastAsia="Times New Roman" w:hAnsi="Times New Roman" w:cs="Times New Roman"/>
          <w:sz w:val="28"/>
        </w:rPr>
        <w:t xml:space="preserve"> </w:t>
      </w:r>
      <w:r w:rsidRPr="0004544A">
        <w:rPr>
          <w:rFonts w:ascii="Times New Roman" w:eastAsia="Times New Roman" w:hAnsi="Times New Roman" w:cs="Times New Roman"/>
          <w:sz w:val="28"/>
        </w:rPr>
        <w:t>пунктами</w:t>
      </w:r>
      <w:r w:rsidRPr="00471D9D">
        <w:rPr>
          <w:rFonts w:ascii="Times New Roman" w:eastAsia="Times New Roman" w:hAnsi="Times New Roman" w:cs="Times New Roman"/>
          <w:sz w:val="28"/>
        </w:rPr>
        <w:t xml:space="preserve"> 1, 2 и 3 настоящей статьи, является отрицательной, то такая сумма признается превышением налоговых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превышения налоговых вычетов переносится на последующие налоговые периоды в пределах календарного года для погаше</w:t>
      </w:r>
      <w:r w:rsidR="00357BB4" w:rsidRPr="00471D9D">
        <w:rPr>
          <w:rFonts w:ascii="Times New Roman" w:eastAsia="Times New Roman" w:hAnsi="Times New Roman" w:cs="Times New Roman"/>
          <w:sz w:val="28"/>
        </w:rPr>
        <w:t xml:space="preserve">ния за счет облагаемого дохода </w:t>
      </w:r>
      <w:r w:rsidRPr="00471D9D">
        <w:rPr>
          <w:rFonts w:ascii="Times New Roman" w:eastAsia="Times New Roman" w:hAnsi="Times New Roman" w:cs="Times New Roman"/>
          <w:sz w:val="28"/>
        </w:rPr>
        <w:t xml:space="preserve">в данных налоговых периодах.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B1950"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AB1950">
        <w:rPr>
          <w:rFonts w:ascii="Times New Roman" w:eastAsia="Times New Roman" w:hAnsi="Times New Roman" w:cs="Times New Roman"/>
          <w:sz w:val="28"/>
        </w:rPr>
        <w:t xml:space="preserve">Статья 357. </w:t>
      </w:r>
      <w:r w:rsidRPr="00AB1950">
        <w:rPr>
          <w:rFonts w:ascii="Times New Roman" w:eastAsia="Times New Roman" w:hAnsi="Times New Roman" w:cs="Times New Roman"/>
          <w:spacing w:val="2"/>
          <w:sz w:val="28"/>
        </w:rPr>
        <w:t>Налоговый и отчетный периоды</w:t>
      </w:r>
    </w:p>
    <w:p w:rsidR="00AB1950" w:rsidRPr="00AB1950" w:rsidRDefault="00AB1950"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6F46BC" w:rsidRPr="00471D9D" w:rsidRDefault="00411939" w:rsidP="00486748">
      <w:pPr>
        <w:shd w:val="clear" w:color="auto" w:fill="FFFFFF" w:themeFill="background1"/>
        <w:tabs>
          <w:tab w:val="left" w:pos="3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AB1950" w:rsidRDefault="00411939" w:rsidP="00AB1950">
      <w:pPr>
        <w:shd w:val="clear" w:color="auto" w:fill="FFFFFF" w:themeFill="background1"/>
        <w:spacing w:after="0" w:line="240" w:lineRule="auto"/>
        <w:ind w:firstLine="710"/>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Статья 358. Декларация по индивидуальному подоходному </w:t>
      </w:r>
    </w:p>
    <w:p w:rsidR="006F46BC" w:rsidRPr="00AB1950" w:rsidRDefault="00AB1950" w:rsidP="00AB1950">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00411939" w:rsidRPr="00AB1950">
        <w:rPr>
          <w:rFonts w:ascii="Times New Roman" w:eastAsia="Times New Roman" w:hAnsi="Times New Roman" w:cs="Times New Roman"/>
          <w:sz w:val="28"/>
        </w:rPr>
        <w:t>налогу и социальному налогу</w:t>
      </w:r>
    </w:p>
    <w:p w:rsidR="00AB1950" w:rsidRDefault="00AB1950"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04544A" w:rsidRDefault="0004544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налоговыми агентами,</w:t>
      </w:r>
      <w:r w:rsidRPr="00471D9D">
        <w:rPr>
          <w:rFonts w:ascii="Times New Roman" w:eastAsia="Times New Roman" w:hAnsi="Times New Roman" w:cs="Times New Roman"/>
          <w:spacing w:val="2"/>
          <w:sz w:val="28"/>
        </w:rPr>
        <w:t xml:space="preserve"> в том числе </w:t>
      </w:r>
      <w:r w:rsidRPr="00471D9D">
        <w:rPr>
          <w:rFonts w:ascii="Times New Roman" w:eastAsia="Times New Roman" w:hAnsi="Times New Roman" w:cs="Times New Roman"/>
          <w:sz w:val="28"/>
        </w:rPr>
        <w:t>субъектами малого бизнеса на основе упрощенной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pacing w:val="2"/>
          <w:sz w:val="28"/>
        </w:rPr>
      </w:pPr>
      <w:r w:rsidRPr="00471D9D">
        <w:rPr>
          <w:rFonts w:ascii="Times New Roman" w:eastAsia="Times New Roman" w:hAnsi="Times New Roman" w:cs="Times New Roman"/>
          <w:sz w:val="28"/>
        </w:rPr>
        <w:t xml:space="preserve">агентами или плательщиками социальных платежей, в том числе в свою пользу в соответствии с </w:t>
      </w:r>
      <w:r w:rsidRPr="00471D9D">
        <w:rPr>
          <w:rFonts w:ascii="Times New Roman" w:eastAsia="Times New Roman" w:hAnsi="Times New Roman" w:cs="Times New Roman"/>
          <w:spacing w:val="2"/>
          <w:sz w:val="28"/>
        </w:rPr>
        <w:t>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Налоговый агент предоставляет данные об </w:t>
      </w:r>
      <w:r w:rsidRPr="00471D9D">
        <w:rPr>
          <w:rFonts w:ascii="Times New Roman" w:eastAsia="Times New Roman" w:hAnsi="Times New Roman" w:cs="Times New Roman"/>
          <w:spacing w:val="2"/>
          <w:sz w:val="28"/>
        </w:rPr>
        <w:t xml:space="preserve">исчислении, удержании и перечислении сумм индивидуального подоходного налога по каждому физическому лицу </w:t>
      </w:r>
      <w:r w:rsidR="00366012"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резиденту Республики Казахстан, являющемуся получателем доходов</w:t>
      </w:r>
      <w:r w:rsidR="00357BB4" w:rsidRPr="00471D9D">
        <w:rPr>
          <w:rFonts w:ascii="Times New Roman" w:eastAsia="Times New Roman" w:hAnsi="Times New Roman" w:cs="Times New Roman"/>
          <w:sz w:val="28"/>
        </w:rPr>
        <w:t xml:space="preserve">, в виде </w:t>
      </w:r>
      <w:r w:rsidRPr="00471D9D">
        <w:rPr>
          <w:rFonts w:ascii="Times New Roman" w:eastAsia="Times New Roman" w:hAnsi="Times New Roman" w:cs="Times New Roman"/>
          <w:sz w:val="28"/>
        </w:rPr>
        <w:t>приложения к декларации по индивидуальному подоходному налогу и социальному налогу, которое: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составляется по итогам календарного года </w:t>
      </w:r>
      <w:r w:rsidR="00357BB4" w:rsidRPr="00471D9D">
        <w:rPr>
          <w:rFonts w:ascii="Times New Roman" w:eastAsia="Times New Roman" w:hAnsi="Times New Roman" w:cs="Times New Roman"/>
          <w:sz w:val="28"/>
        </w:rPr>
        <w:t xml:space="preserve">и представляется с декларацией </w:t>
      </w:r>
      <w:r w:rsidRPr="00471D9D">
        <w:rPr>
          <w:rFonts w:ascii="Times New Roman" w:eastAsia="Times New Roman" w:hAnsi="Times New Roman" w:cs="Times New Roman"/>
          <w:sz w:val="28"/>
        </w:rPr>
        <w:t>по индивидуальному подоходному налогу и социальному налогу за последний отчетный период календарного года, установленный пунктом 2 статьи 357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2) составляется </w:t>
      </w:r>
      <w:r w:rsidR="00357BB4" w:rsidRPr="00471D9D">
        <w:rPr>
          <w:rFonts w:ascii="Times New Roman" w:eastAsia="Times New Roman" w:hAnsi="Times New Roman" w:cs="Times New Roman"/>
          <w:sz w:val="28"/>
        </w:rPr>
        <w:t xml:space="preserve">и представляется с декларацией </w:t>
      </w:r>
      <w:r w:rsidRPr="00471D9D">
        <w:rPr>
          <w:rFonts w:ascii="Times New Roman" w:eastAsia="Times New Roman" w:hAnsi="Times New Roman" w:cs="Times New Roman"/>
          <w:sz w:val="28"/>
        </w:rPr>
        <w:t>по индивидуальному подоходно</w:t>
      </w:r>
      <w:r w:rsidR="00357BB4" w:rsidRPr="00471D9D">
        <w:rPr>
          <w:rFonts w:ascii="Times New Roman" w:eastAsia="Times New Roman" w:hAnsi="Times New Roman" w:cs="Times New Roman"/>
          <w:sz w:val="28"/>
        </w:rPr>
        <w:t xml:space="preserve">му налогу и социальному налогу </w:t>
      </w:r>
      <w:r w:rsidRPr="00471D9D">
        <w:rPr>
          <w:rFonts w:ascii="Times New Roman" w:eastAsia="Times New Roman" w:hAnsi="Times New Roman" w:cs="Times New Roman"/>
          <w:sz w:val="28"/>
        </w:rPr>
        <w:t xml:space="preserve">при представлении ликвидационной налоговой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w:t>
      </w:r>
      <w:r w:rsidRPr="00AB1950">
        <w:rPr>
          <w:rFonts w:ascii="Times New Roman" w:eastAsia="Times New Roman" w:hAnsi="Times New Roman" w:cs="Times New Roman"/>
          <w:sz w:val="28"/>
        </w:rPr>
        <w:t xml:space="preserve">нахождения </w:t>
      </w:r>
      <w:r w:rsidR="003E3E8B" w:rsidRPr="00AB1950">
        <w:rPr>
          <w:rFonts w:ascii="Times New Roman" w:eastAsia="Times New Roman" w:hAnsi="Times New Roman" w:cs="Times New Roman"/>
          <w:sz w:val="28"/>
        </w:rPr>
        <w:t xml:space="preserve">данного </w:t>
      </w:r>
      <w:r w:rsidRPr="00AB1950">
        <w:rPr>
          <w:rFonts w:ascii="Times New Roman" w:eastAsia="Times New Roman" w:hAnsi="Times New Roman" w:cs="Times New Roman"/>
          <w:sz w:val="28"/>
        </w:rPr>
        <w:t>структурного</w:t>
      </w:r>
      <w:r w:rsidRPr="00471D9D">
        <w:rPr>
          <w:rFonts w:ascii="Times New Roman" w:eastAsia="Times New Roman" w:hAnsi="Times New Roman" w:cs="Times New Roman"/>
          <w:sz w:val="28"/>
        </w:rPr>
        <w:t xml:space="preserve"> подразделения.</w:t>
      </w:r>
    </w:p>
    <w:p w:rsidR="006F46BC" w:rsidRPr="00471D9D" w:rsidRDefault="006F46BC"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AC1D0D" w:rsidRPr="00471D9D" w:rsidRDefault="00AC1D0D"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AB1950" w:rsidRDefault="00AC1D0D" w:rsidP="0004544A">
      <w:pPr>
        <w:shd w:val="clear" w:color="auto" w:fill="FFFFFF" w:themeFill="background1"/>
        <w:tabs>
          <w:tab w:val="left" w:pos="0"/>
        </w:tabs>
        <w:spacing w:after="0" w:line="240" w:lineRule="auto"/>
        <w:jc w:val="center"/>
        <w:rPr>
          <w:rFonts w:ascii="Times New Roman" w:hAnsi="Times New Roman" w:cs="Times New Roman"/>
          <w:sz w:val="28"/>
          <w:szCs w:val="28"/>
        </w:rPr>
      </w:pPr>
      <w:r w:rsidRPr="00AB1950">
        <w:rPr>
          <w:rFonts w:ascii="Times New Roman" w:hAnsi="Times New Roman" w:cs="Times New Roman"/>
          <w:sz w:val="28"/>
          <w:szCs w:val="28"/>
        </w:rPr>
        <w:t>Г</w:t>
      </w:r>
      <w:r w:rsidR="00AB1950">
        <w:rPr>
          <w:rFonts w:ascii="Times New Roman" w:hAnsi="Times New Roman" w:cs="Times New Roman"/>
          <w:sz w:val="28"/>
          <w:szCs w:val="28"/>
        </w:rPr>
        <w:t>лава</w:t>
      </w:r>
      <w:r w:rsidRPr="00AB1950">
        <w:rPr>
          <w:rFonts w:ascii="Times New Roman" w:hAnsi="Times New Roman" w:cs="Times New Roman"/>
          <w:sz w:val="28"/>
          <w:szCs w:val="28"/>
        </w:rPr>
        <w:t xml:space="preserve"> 39. ПОРЯДОК ВЫДАЧИ СПРАВКИ О РАСЧЕТАХ </w:t>
      </w:r>
    </w:p>
    <w:p w:rsidR="00AB1950" w:rsidRDefault="00AB1950" w:rsidP="0004544A">
      <w:pPr>
        <w:shd w:val="clear" w:color="auto" w:fill="FFFFFF" w:themeFill="background1"/>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4544A">
        <w:rPr>
          <w:rFonts w:ascii="Times New Roman" w:hAnsi="Times New Roman" w:cs="Times New Roman"/>
          <w:sz w:val="28"/>
          <w:szCs w:val="28"/>
        </w:rPr>
        <w:t xml:space="preserve">  </w:t>
      </w:r>
      <w:r>
        <w:rPr>
          <w:rFonts w:ascii="Times New Roman" w:hAnsi="Times New Roman" w:cs="Times New Roman"/>
          <w:sz w:val="28"/>
          <w:szCs w:val="28"/>
        </w:rPr>
        <w:t xml:space="preserve"> </w:t>
      </w:r>
      <w:r w:rsidR="0004544A">
        <w:rPr>
          <w:rFonts w:ascii="Times New Roman" w:hAnsi="Times New Roman" w:cs="Times New Roman"/>
          <w:sz w:val="28"/>
          <w:szCs w:val="28"/>
        </w:rPr>
        <w:t xml:space="preserve">     </w:t>
      </w:r>
      <w:r w:rsidR="0004544A" w:rsidRPr="00AB1950">
        <w:rPr>
          <w:rFonts w:ascii="Times New Roman" w:hAnsi="Times New Roman" w:cs="Times New Roman"/>
          <w:sz w:val="28"/>
          <w:szCs w:val="28"/>
        </w:rPr>
        <w:t xml:space="preserve">С </w:t>
      </w:r>
      <w:r w:rsidR="00AC1D0D" w:rsidRPr="00AB1950">
        <w:rPr>
          <w:rFonts w:ascii="Times New Roman" w:hAnsi="Times New Roman" w:cs="Times New Roman"/>
          <w:sz w:val="28"/>
          <w:szCs w:val="28"/>
        </w:rPr>
        <w:t xml:space="preserve">ФИЗИЧЕСКИМ ЛИЦОМ И ОПРЕДЕЛЕНИЯ </w:t>
      </w:r>
    </w:p>
    <w:p w:rsidR="00AC1D0D" w:rsidRPr="00AB1950" w:rsidRDefault="00AB1950" w:rsidP="0004544A">
      <w:pPr>
        <w:shd w:val="clear" w:color="auto" w:fill="FFFFFF" w:themeFill="background1"/>
        <w:tabs>
          <w:tab w:val="left" w:pos="0"/>
        </w:tabs>
        <w:spacing w:after="0" w:line="240" w:lineRule="auto"/>
        <w:jc w:val="center"/>
        <w:rPr>
          <w:rFonts w:ascii="Times New Roman" w:eastAsia="Times New Roman" w:hAnsi="Times New Roman" w:cs="Times New Roman"/>
          <w:spacing w:val="2"/>
          <w:sz w:val="28"/>
          <w:szCs w:val="28"/>
        </w:rPr>
      </w:pPr>
      <w:r>
        <w:rPr>
          <w:rFonts w:ascii="Times New Roman" w:hAnsi="Times New Roman" w:cs="Times New Roman"/>
          <w:sz w:val="28"/>
          <w:szCs w:val="28"/>
        </w:rPr>
        <w:t xml:space="preserve">              </w:t>
      </w:r>
      <w:r w:rsidR="0004544A">
        <w:rPr>
          <w:rFonts w:ascii="Times New Roman" w:hAnsi="Times New Roman" w:cs="Times New Roman"/>
          <w:sz w:val="28"/>
          <w:szCs w:val="28"/>
        </w:rPr>
        <w:t xml:space="preserve">      </w:t>
      </w:r>
      <w:r w:rsidR="00AC1D0D" w:rsidRPr="00AB1950">
        <w:rPr>
          <w:rFonts w:ascii="Times New Roman" w:hAnsi="Times New Roman" w:cs="Times New Roman"/>
          <w:sz w:val="28"/>
          <w:szCs w:val="28"/>
        </w:rPr>
        <w:t>ОБЛАГАЕМОГО ДОХОДА ФИЗИЧЕСКОГО ЛИЦА</w:t>
      </w:r>
    </w:p>
    <w:p w:rsidR="00AC1D0D" w:rsidRPr="00AB1950" w:rsidRDefault="00AC1D0D" w:rsidP="00AB1950">
      <w:pPr>
        <w:shd w:val="clear" w:color="auto" w:fill="FFFFFF" w:themeFill="background1"/>
        <w:tabs>
          <w:tab w:val="left" w:pos="317"/>
        </w:tabs>
        <w:spacing w:after="0" w:line="240" w:lineRule="auto"/>
        <w:ind w:firstLine="709"/>
        <w:jc w:val="center"/>
        <w:rPr>
          <w:rFonts w:ascii="Times New Roman" w:eastAsia="Times New Roman" w:hAnsi="Times New Roman" w:cs="Times New Roman"/>
          <w:spacing w:val="2"/>
          <w:sz w:val="28"/>
        </w:rPr>
      </w:pPr>
    </w:p>
    <w:p w:rsidR="00FD67C2" w:rsidRDefault="00411939" w:rsidP="00FD67C2">
      <w:pPr>
        <w:shd w:val="clear" w:color="auto" w:fill="FFFFFF" w:themeFill="background1"/>
        <w:spacing w:after="0" w:line="240" w:lineRule="auto"/>
        <w:ind w:firstLine="710"/>
        <w:rPr>
          <w:rFonts w:ascii="Times New Roman" w:eastAsia="Times New Roman" w:hAnsi="Times New Roman" w:cs="Times New Roman"/>
          <w:spacing w:val="2"/>
          <w:sz w:val="28"/>
        </w:rPr>
      </w:pPr>
      <w:r w:rsidRPr="00AB1950">
        <w:rPr>
          <w:rFonts w:ascii="Times New Roman" w:eastAsia="Times New Roman" w:hAnsi="Times New Roman" w:cs="Times New Roman"/>
          <w:sz w:val="28"/>
        </w:rPr>
        <w:t xml:space="preserve">Статья 359. </w:t>
      </w:r>
      <w:r w:rsidRPr="00AB1950">
        <w:rPr>
          <w:rFonts w:ascii="Times New Roman" w:eastAsia="Times New Roman" w:hAnsi="Times New Roman" w:cs="Times New Roman"/>
          <w:spacing w:val="2"/>
          <w:sz w:val="28"/>
        </w:rPr>
        <w:t>Порядок выдачи налоговым агентом справки</w:t>
      </w:r>
    </w:p>
    <w:p w:rsidR="006F46BC" w:rsidRPr="00AB1950" w:rsidRDefault="00FD67C2" w:rsidP="00FD67C2">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о </w:t>
      </w:r>
      <w:r w:rsidR="00411939" w:rsidRPr="00AB1950">
        <w:rPr>
          <w:rFonts w:ascii="Times New Roman" w:eastAsia="Times New Roman" w:hAnsi="Times New Roman" w:cs="Times New Roman"/>
          <w:spacing w:val="2"/>
          <w:sz w:val="28"/>
        </w:rPr>
        <w:t>расчетах с физическим лицом</w:t>
      </w:r>
    </w:p>
    <w:p w:rsidR="00FD67C2" w:rsidRDefault="00FD67C2"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Справка о расчетах с физическим лицом должна содержать информацию о суммах: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дохода, подлежащего налогообложению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корректировки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исчисленных обязательных пенсионных взносов;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примененных налоговых вычетов, за исключением обязательных пенсионных взносов;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предварительных прочих вычетов;</w:t>
      </w:r>
    </w:p>
    <w:p w:rsidR="0004544A" w:rsidRDefault="0004544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переноса превышения налоговых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облагаемого дохода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исчисленного индивидуального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9) выплаченного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Форма справки о расчетах с физическим лицом утверждается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увольнения работника не позднее трех рабочих дней после: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издания акта работодателя о прекращении действия трудового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издания приказа об увольнении административных государственных служащих;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отставки политических государственных служащих;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начисления и (или) выплаты дохода физического лица налогов</w:t>
      </w:r>
      <w:r w:rsidR="00366012" w:rsidRPr="00471D9D">
        <w:rPr>
          <w:rFonts w:ascii="Times New Roman" w:eastAsia="Times New Roman" w:hAnsi="Times New Roman" w:cs="Times New Roman"/>
          <w:spacing w:val="2"/>
          <w:sz w:val="28"/>
        </w:rPr>
        <w:t>ым</w:t>
      </w:r>
      <w:r w:rsidRPr="00471D9D">
        <w:rPr>
          <w:rFonts w:ascii="Times New Roman" w:eastAsia="Times New Roman" w:hAnsi="Times New Roman" w:cs="Times New Roman"/>
          <w:spacing w:val="2"/>
          <w:sz w:val="28"/>
        </w:rPr>
        <w:t xml:space="preserve"> агент</w:t>
      </w:r>
      <w:r w:rsidR="00366012" w:rsidRPr="00471D9D">
        <w:rPr>
          <w:rFonts w:ascii="Times New Roman" w:eastAsia="Times New Roman" w:hAnsi="Times New Roman" w:cs="Times New Roman"/>
          <w:spacing w:val="2"/>
          <w:sz w:val="28"/>
        </w:rPr>
        <w:t>ом</w:t>
      </w:r>
      <w:r w:rsidRPr="00471D9D">
        <w:rPr>
          <w:rFonts w:ascii="Times New Roman" w:eastAsia="Times New Roman" w:hAnsi="Times New Roman" w:cs="Times New Roman"/>
          <w:spacing w:val="2"/>
          <w:sz w:val="28"/>
        </w:rPr>
        <w:t xml:space="preserve">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акта о выполненных работах, оказанных услугах;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платежного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выплаты дивидендов, выигрышей – не позднее дня выплаты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прекращения или </w:t>
      </w:r>
      <w:r w:rsidR="00366012" w:rsidRPr="00471D9D">
        <w:rPr>
          <w:rFonts w:ascii="Times New Roman" w:eastAsia="Times New Roman" w:hAnsi="Times New Roman" w:cs="Times New Roman"/>
          <w:spacing w:val="2"/>
          <w:sz w:val="28"/>
        </w:rPr>
        <w:t>окончания</w:t>
      </w:r>
      <w:r w:rsidRPr="00471D9D">
        <w:rPr>
          <w:rFonts w:ascii="Times New Roman" w:eastAsia="Times New Roman" w:hAnsi="Times New Roman" w:cs="Times New Roman"/>
          <w:spacing w:val="2"/>
          <w:sz w:val="28"/>
        </w:rPr>
        <w:t xml:space="preserve"> срока действия договора банковского вклада – не позднее дня прекращения действия такого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прекращения или </w:t>
      </w:r>
      <w:r w:rsidR="00366012" w:rsidRPr="00471D9D">
        <w:rPr>
          <w:rFonts w:ascii="Times New Roman" w:eastAsia="Times New Roman" w:hAnsi="Times New Roman" w:cs="Times New Roman"/>
          <w:spacing w:val="2"/>
          <w:sz w:val="28"/>
        </w:rPr>
        <w:t>окончания</w:t>
      </w:r>
      <w:r w:rsidRPr="00471D9D">
        <w:rPr>
          <w:rFonts w:ascii="Times New Roman" w:eastAsia="Times New Roman" w:hAnsi="Times New Roman" w:cs="Times New Roman"/>
          <w:spacing w:val="2"/>
          <w:sz w:val="28"/>
        </w:rPr>
        <w:t xml:space="preserve"> срока действия договора накопительного страхования – не позднее дня прекращения действия такого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6. В случаях, установленных пунктом 5 настоящей статьи, физическое лицо вправе по </w:t>
      </w:r>
      <w:r w:rsidR="00366012" w:rsidRPr="00471D9D">
        <w:rPr>
          <w:rFonts w:ascii="Times New Roman" w:eastAsia="Times New Roman" w:hAnsi="Times New Roman" w:cs="Times New Roman"/>
          <w:spacing w:val="2"/>
          <w:sz w:val="28"/>
        </w:rPr>
        <w:t>окончании</w:t>
      </w:r>
      <w:r w:rsidRPr="00471D9D">
        <w:rPr>
          <w:rFonts w:ascii="Times New Roman" w:eastAsia="Times New Roman" w:hAnsi="Times New Roman" w:cs="Times New Roman"/>
          <w:spacing w:val="2"/>
          <w:sz w:val="28"/>
        </w:rPr>
        <w:t xml:space="preserve">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D67C2" w:rsidRDefault="00411939" w:rsidP="00FD67C2">
      <w:pPr>
        <w:shd w:val="clear" w:color="auto" w:fill="FFFFFF" w:themeFill="background1"/>
        <w:spacing w:after="0" w:line="240" w:lineRule="auto"/>
        <w:ind w:firstLine="710"/>
        <w:rPr>
          <w:rFonts w:ascii="Times New Roman" w:eastAsia="Times New Roman" w:hAnsi="Times New Roman" w:cs="Times New Roman"/>
          <w:sz w:val="28"/>
        </w:rPr>
      </w:pPr>
      <w:r w:rsidRPr="00FD67C2">
        <w:rPr>
          <w:rFonts w:ascii="Times New Roman" w:eastAsia="Times New Roman" w:hAnsi="Times New Roman" w:cs="Times New Roman"/>
          <w:sz w:val="28"/>
        </w:rPr>
        <w:t>Статья 360. Определение облага</w:t>
      </w:r>
      <w:r w:rsidR="009212FE" w:rsidRPr="00FD67C2">
        <w:rPr>
          <w:rFonts w:ascii="Times New Roman" w:eastAsia="Times New Roman" w:hAnsi="Times New Roman" w:cs="Times New Roman"/>
          <w:sz w:val="28"/>
        </w:rPr>
        <w:t xml:space="preserve">емого дохода физического лица, </w:t>
      </w:r>
    </w:p>
    <w:p w:rsidR="00FD67C2" w:rsidRDefault="00FD67C2" w:rsidP="00FD67C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FD67C2">
        <w:rPr>
          <w:rFonts w:ascii="Times New Roman" w:eastAsia="Times New Roman" w:hAnsi="Times New Roman" w:cs="Times New Roman"/>
          <w:sz w:val="28"/>
        </w:rPr>
        <w:t xml:space="preserve">подлежащего налогообложению физическим лицом </w:t>
      </w:r>
    </w:p>
    <w:p w:rsidR="006F46BC" w:rsidRPr="00FD67C2" w:rsidRDefault="00FD67C2" w:rsidP="00FD67C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D67C2">
        <w:rPr>
          <w:rFonts w:ascii="Times New Roman" w:eastAsia="Times New Roman" w:hAnsi="Times New Roman" w:cs="Times New Roman"/>
          <w:sz w:val="28"/>
        </w:rPr>
        <w:t>самостоятельно</w:t>
      </w:r>
    </w:p>
    <w:p w:rsidR="00FD67C2" w:rsidRDefault="00FD67C2"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Исчисление и уплата в бюджет индивидуального подоходного налога осуществляются физическим лицом самостоятельно: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по доходам, </w:t>
      </w:r>
      <w:r w:rsidR="00A6343F">
        <w:rPr>
          <w:rFonts w:ascii="Times New Roman" w:eastAsia="Times New Roman" w:hAnsi="Times New Roman" w:cs="Times New Roman"/>
          <w:spacing w:val="2"/>
          <w:sz w:val="28"/>
        </w:rPr>
        <w:t xml:space="preserve">указанным в подпунктах 1) </w:t>
      </w:r>
      <w:r w:rsidR="00FD67C2" w:rsidRPr="00FD67C2">
        <w:rPr>
          <w:rFonts w:ascii="Times New Roman" w:hAnsi="Times New Roman"/>
          <w:sz w:val="28"/>
        </w:rPr>
        <w:t>–</w:t>
      </w:r>
      <w:r w:rsidR="00A6343F" w:rsidRPr="00FD67C2">
        <w:rPr>
          <w:rFonts w:ascii="Times New Roman" w:eastAsia="Times New Roman" w:hAnsi="Times New Roman" w:cs="Times New Roman"/>
          <w:spacing w:val="2"/>
          <w:sz w:val="28"/>
        </w:rPr>
        <w:t xml:space="preserve"> 12) и</w:t>
      </w:r>
      <w:r w:rsidRPr="00FD67C2">
        <w:rPr>
          <w:rFonts w:ascii="Times New Roman" w:eastAsia="Times New Roman" w:hAnsi="Times New Roman" w:cs="Times New Roman"/>
          <w:spacing w:val="2"/>
          <w:sz w:val="28"/>
        </w:rPr>
        <w:t xml:space="preserve"> 17) статьи</w:t>
      </w:r>
      <w:r w:rsidRPr="00471D9D">
        <w:rPr>
          <w:rFonts w:ascii="Times New Roman" w:eastAsia="Times New Roman" w:hAnsi="Times New Roman" w:cs="Times New Roman"/>
          <w:spacing w:val="2"/>
          <w:sz w:val="28"/>
        </w:rPr>
        <w:t xml:space="preserve"> 321 настоящего Кодекса</w:t>
      </w:r>
      <w:r w:rsidR="00FD67C2">
        <w:rPr>
          <w:rFonts w:ascii="Times New Roman" w:eastAsia="Times New Roman" w:hAnsi="Times New Roman" w:cs="Times New Roman"/>
          <w:spacing w:val="2"/>
          <w:sz w:val="28"/>
        </w:rPr>
        <w:t xml:space="preserve">, </w:t>
      </w:r>
      <w:r w:rsidR="00FD67C2">
        <w:rPr>
          <w:rFonts w:ascii="Times New Roman" w:hAnsi="Times New Roman"/>
          <w:sz w:val="28"/>
        </w:rPr>
        <w:t>–</w:t>
      </w:r>
      <w:r w:rsidRPr="00471D9D">
        <w:rPr>
          <w:rFonts w:ascii="Times New Roman" w:eastAsia="Times New Roman" w:hAnsi="Times New Roman" w:cs="Times New Roman"/>
          <w:spacing w:val="2"/>
          <w:sz w:val="28"/>
        </w:rPr>
        <w:t xml:space="preserve"> в случае получения таких доходов от лица, не являющегося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 доход</w:t>
      </w:r>
      <w:r w:rsidR="00366012" w:rsidRPr="00471D9D">
        <w:rPr>
          <w:rFonts w:ascii="Times New Roman" w:eastAsia="Times New Roman" w:hAnsi="Times New Roman" w:cs="Times New Roman"/>
          <w:spacing w:val="2"/>
          <w:sz w:val="28"/>
        </w:rPr>
        <w:t>ам, указанным в подпунктах 13)</w:t>
      </w:r>
      <w:r w:rsidR="00FD67C2">
        <w:rPr>
          <w:rFonts w:ascii="Times New Roman" w:eastAsia="Times New Roman" w:hAnsi="Times New Roman" w:cs="Times New Roman"/>
          <w:spacing w:val="2"/>
          <w:sz w:val="28"/>
        </w:rPr>
        <w:t xml:space="preserve"> </w:t>
      </w:r>
      <w:r w:rsidR="00FD67C2">
        <w:rPr>
          <w:rFonts w:ascii="Times New Roman" w:hAnsi="Times New Roman"/>
          <w:sz w:val="28"/>
        </w:rPr>
        <w:t>–</w:t>
      </w:r>
      <w:r w:rsidR="00FD67C2">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18) статьи 321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w:t>
      </w:r>
      <w:r w:rsidR="00AC1D0D" w:rsidRPr="00471D9D">
        <w:rPr>
          <w:rFonts w:ascii="Times New Roman" w:eastAsia="Times New Roman" w:hAnsi="Times New Roman" w:cs="Times New Roman"/>
          <w:spacing w:val="2"/>
          <w:sz w:val="28"/>
        </w:rPr>
        <w:t xml:space="preserve"> обмена валют, определенного в </w:t>
      </w:r>
      <w:r w:rsidRPr="00471D9D">
        <w:rPr>
          <w:rFonts w:ascii="Times New Roman" w:eastAsia="Times New Roman" w:hAnsi="Times New Roman" w:cs="Times New Roman"/>
          <w:spacing w:val="2"/>
          <w:sz w:val="28"/>
        </w:rPr>
        <w:t>последний ра</w:t>
      </w:r>
      <w:r w:rsidR="00366012" w:rsidRPr="00471D9D">
        <w:rPr>
          <w:rFonts w:ascii="Times New Roman" w:eastAsia="Times New Roman" w:hAnsi="Times New Roman" w:cs="Times New Roman"/>
          <w:spacing w:val="2"/>
          <w:sz w:val="28"/>
        </w:rPr>
        <w:t>бочий день, предшествующий дате выплаты (получения) дохода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71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rPr>
      </w:pPr>
    </w:p>
    <w:p w:rsidR="00FD67C2" w:rsidRDefault="00411939" w:rsidP="00FD67C2">
      <w:pPr>
        <w:shd w:val="clear" w:color="auto" w:fill="FFFFFF" w:themeFill="background1"/>
        <w:spacing w:after="0" w:line="240" w:lineRule="auto"/>
        <w:jc w:val="center"/>
        <w:rPr>
          <w:rFonts w:ascii="Times New Roman" w:eastAsia="Times New Roman" w:hAnsi="Times New Roman" w:cs="Times New Roman"/>
          <w:sz w:val="28"/>
        </w:rPr>
      </w:pPr>
      <w:r w:rsidRPr="00FD67C2">
        <w:rPr>
          <w:rFonts w:ascii="Times New Roman" w:eastAsia="Times New Roman" w:hAnsi="Times New Roman" w:cs="Times New Roman"/>
          <w:sz w:val="28"/>
        </w:rPr>
        <w:t>РАЗДЕЛ 9. ИНДИВИДУАЛЬНЫЙ ПОДОХОДНЫЙ НАЛОГ</w:t>
      </w:r>
    </w:p>
    <w:p w:rsidR="00FD67C2" w:rsidRDefault="00FD67C2" w:rsidP="00FD67C2">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D67C2">
        <w:rPr>
          <w:rFonts w:ascii="Times New Roman" w:eastAsia="Times New Roman" w:hAnsi="Times New Roman" w:cs="Times New Roman"/>
          <w:sz w:val="28"/>
        </w:rPr>
        <w:t xml:space="preserve"> С ДОХОДОВ ЛИЦА, ЗАНИМАЮЩЕГОСЯ</w:t>
      </w:r>
    </w:p>
    <w:p w:rsidR="00FD67C2" w:rsidRDefault="00411939" w:rsidP="00FD67C2">
      <w:pPr>
        <w:shd w:val="clear" w:color="auto" w:fill="FFFFFF" w:themeFill="background1"/>
        <w:spacing w:after="0" w:line="240" w:lineRule="auto"/>
        <w:jc w:val="center"/>
        <w:rPr>
          <w:rFonts w:ascii="Times New Roman" w:eastAsia="Times New Roman" w:hAnsi="Times New Roman" w:cs="Times New Roman"/>
          <w:sz w:val="28"/>
        </w:rPr>
      </w:pPr>
      <w:r w:rsidRPr="00FD67C2">
        <w:rPr>
          <w:rFonts w:ascii="Times New Roman" w:eastAsia="Times New Roman" w:hAnsi="Times New Roman" w:cs="Times New Roman"/>
          <w:sz w:val="28"/>
        </w:rPr>
        <w:t xml:space="preserve"> </w:t>
      </w:r>
      <w:r w:rsidR="00FD67C2">
        <w:rPr>
          <w:rFonts w:ascii="Times New Roman" w:eastAsia="Times New Roman" w:hAnsi="Times New Roman" w:cs="Times New Roman"/>
          <w:sz w:val="28"/>
        </w:rPr>
        <w:t xml:space="preserve">                         </w:t>
      </w:r>
      <w:r w:rsidRPr="00FD67C2">
        <w:rPr>
          <w:rFonts w:ascii="Times New Roman" w:eastAsia="Times New Roman" w:hAnsi="Times New Roman" w:cs="Times New Roman"/>
          <w:sz w:val="28"/>
        </w:rPr>
        <w:t xml:space="preserve">ЧАСТНОЙ ПРАКТИКОЙ, И ИНДИВИДУАЛЬНОГО </w:t>
      </w:r>
      <w:r w:rsidR="00FD67C2">
        <w:rPr>
          <w:rFonts w:ascii="Times New Roman" w:eastAsia="Times New Roman" w:hAnsi="Times New Roman" w:cs="Times New Roman"/>
          <w:sz w:val="28"/>
        </w:rPr>
        <w:t xml:space="preserve">        </w:t>
      </w:r>
    </w:p>
    <w:p w:rsidR="006F46BC" w:rsidRPr="00FD67C2" w:rsidRDefault="00FD67C2" w:rsidP="00FD67C2">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D67C2">
        <w:rPr>
          <w:rFonts w:ascii="Times New Roman" w:eastAsia="Times New Roman" w:hAnsi="Times New Roman" w:cs="Times New Roman"/>
          <w:sz w:val="28"/>
        </w:rPr>
        <w:t>ПРЕДПРИНИМАТЕЛЯ</w:t>
      </w:r>
    </w:p>
    <w:p w:rsidR="006F46BC" w:rsidRPr="00FD67C2" w:rsidRDefault="006F46BC" w:rsidP="00FD67C2">
      <w:pPr>
        <w:shd w:val="clear" w:color="auto" w:fill="FFFFFF" w:themeFill="background1"/>
        <w:spacing w:after="0" w:line="240" w:lineRule="auto"/>
        <w:jc w:val="center"/>
        <w:rPr>
          <w:rFonts w:ascii="Times New Roman" w:eastAsia="Times New Roman" w:hAnsi="Times New Roman" w:cs="Times New Roman"/>
          <w:sz w:val="28"/>
        </w:rPr>
      </w:pPr>
    </w:p>
    <w:p w:rsidR="00CC77A6" w:rsidRDefault="00411939" w:rsidP="00FD67C2">
      <w:pPr>
        <w:shd w:val="clear" w:color="auto" w:fill="FFFFFF" w:themeFill="background1"/>
        <w:tabs>
          <w:tab w:val="left" w:pos="710"/>
        </w:tabs>
        <w:spacing w:after="0" w:line="240" w:lineRule="auto"/>
        <w:jc w:val="center"/>
        <w:rPr>
          <w:rFonts w:ascii="Times New Roman" w:eastAsia="Times New Roman" w:hAnsi="Times New Roman" w:cs="Times New Roman"/>
          <w:sz w:val="28"/>
        </w:rPr>
      </w:pPr>
      <w:r w:rsidRPr="00FD67C2">
        <w:rPr>
          <w:rFonts w:ascii="Times New Roman" w:eastAsia="Times New Roman" w:hAnsi="Times New Roman" w:cs="Times New Roman"/>
          <w:sz w:val="28"/>
        </w:rPr>
        <w:t>Г</w:t>
      </w:r>
      <w:r w:rsidR="00CC77A6">
        <w:rPr>
          <w:rFonts w:ascii="Times New Roman" w:eastAsia="Times New Roman" w:hAnsi="Times New Roman" w:cs="Times New Roman"/>
          <w:sz w:val="28"/>
        </w:rPr>
        <w:t>лава</w:t>
      </w:r>
      <w:r w:rsidRPr="00FD67C2">
        <w:rPr>
          <w:rFonts w:ascii="Times New Roman" w:eastAsia="Times New Roman" w:hAnsi="Times New Roman" w:cs="Times New Roman"/>
          <w:sz w:val="28"/>
        </w:rPr>
        <w:t xml:space="preserve"> </w:t>
      </w:r>
      <w:r w:rsidR="00AC1D0D" w:rsidRPr="00FD67C2">
        <w:rPr>
          <w:rFonts w:ascii="Times New Roman" w:eastAsia="Times New Roman" w:hAnsi="Times New Roman" w:cs="Times New Roman"/>
          <w:sz w:val="28"/>
        </w:rPr>
        <w:t>40</w:t>
      </w:r>
      <w:r w:rsidRPr="00FD67C2">
        <w:rPr>
          <w:rFonts w:ascii="Times New Roman" w:eastAsia="Times New Roman" w:hAnsi="Times New Roman" w:cs="Times New Roman"/>
          <w:sz w:val="28"/>
        </w:rPr>
        <w:t>. ДОХОД ЛИЦА, ЗАНИМАЮЩЕГОСЯ ЧАСТНОЙ</w:t>
      </w:r>
    </w:p>
    <w:p w:rsidR="006F46BC" w:rsidRPr="00FD67C2" w:rsidRDefault="00CC77A6" w:rsidP="00FD67C2">
      <w:pPr>
        <w:shd w:val="clear" w:color="auto" w:fill="FFFFFF" w:themeFill="background1"/>
        <w:tabs>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D67C2">
        <w:rPr>
          <w:rFonts w:ascii="Times New Roman" w:eastAsia="Times New Roman" w:hAnsi="Times New Roman" w:cs="Times New Roman"/>
          <w:sz w:val="28"/>
        </w:rPr>
        <w:t>ПРАКТИКОЙ</w:t>
      </w:r>
      <w:r w:rsidR="00AC1D0D" w:rsidRPr="00EC46BF">
        <w:rPr>
          <w:rFonts w:ascii="Times New Roman" w:eastAsia="Times New Roman" w:hAnsi="Times New Roman" w:cs="Times New Roman"/>
          <w:sz w:val="28"/>
          <w:szCs w:val="28"/>
        </w:rPr>
        <w:t xml:space="preserve">, </w:t>
      </w:r>
      <w:r w:rsidR="00AC1D0D" w:rsidRPr="00EC46BF">
        <w:rPr>
          <w:rStyle w:val="s1"/>
          <w:b w:val="0"/>
        </w:rPr>
        <w:t>И</w:t>
      </w:r>
      <w:r w:rsidR="00AC1D0D" w:rsidRPr="00EC46BF">
        <w:rPr>
          <w:rStyle w:val="s1"/>
          <w:b w:val="0"/>
          <w:sz w:val="24"/>
          <w:szCs w:val="24"/>
        </w:rPr>
        <w:t xml:space="preserve"> </w:t>
      </w:r>
      <w:r w:rsidR="00AC1D0D" w:rsidRPr="00FD67C2">
        <w:rPr>
          <w:rFonts w:ascii="Times New Roman" w:hAnsi="Times New Roman"/>
          <w:bCs/>
          <w:sz w:val="28"/>
          <w:szCs w:val="28"/>
        </w:rPr>
        <w:t>ИНДИВИДУАЛЬНОГО ПРЕДПРИНИМАТЕЛЯ, ПРИМЕНЯЮЩЕГО ОБЩЕУСТАНОВЛЕННЫЙ РЕЖИМ НАЛОГООБЛОЖЕНИЯ</w:t>
      </w:r>
    </w:p>
    <w:p w:rsidR="006F46BC" w:rsidRPr="00FD67C2"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D67C2"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D67C2">
        <w:rPr>
          <w:rFonts w:ascii="Times New Roman" w:eastAsia="Times New Roman" w:hAnsi="Times New Roman" w:cs="Times New Roman"/>
          <w:sz w:val="28"/>
        </w:rPr>
        <w:t xml:space="preserve">Статья 361. </w:t>
      </w:r>
      <w:r w:rsidRPr="00FD67C2">
        <w:rPr>
          <w:rFonts w:ascii="Times New Roman" w:eastAsia="Times New Roman" w:hAnsi="Times New Roman" w:cs="Times New Roman"/>
          <w:spacing w:val="2"/>
          <w:sz w:val="28"/>
        </w:rPr>
        <w:t>Общие положения</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денег, полученная за предоставление услуг лицом, занимающимся </w:t>
      </w:r>
      <w:r w:rsidRPr="00CC77A6">
        <w:rPr>
          <w:rFonts w:ascii="Times New Roman" w:eastAsia="Times New Roman" w:hAnsi="Times New Roman" w:cs="Times New Roman"/>
          <w:sz w:val="28"/>
        </w:rPr>
        <w:t>частной практикой, в качестве залога как способа обеспеч</w:t>
      </w:r>
      <w:r w:rsidR="00E94734" w:rsidRPr="00CC77A6">
        <w:rPr>
          <w:rFonts w:ascii="Times New Roman" w:eastAsia="Times New Roman" w:hAnsi="Times New Roman" w:cs="Times New Roman"/>
          <w:sz w:val="28"/>
        </w:rPr>
        <w:t>ения исполнения обязательства</w:t>
      </w:r>
      <w:r w:rsidR="00AC1D0D" w:rsidRPr="00CC77A6">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в соответствии с гражданским законодательством Республики Казахста</w:t>
      </w:r>
      <w:r w:rsidR="00E94734" w:rsidRPr="00CC77A6">
        <w:rPr>
          <w:rFonts w:ascii="Times New Roman" w:eastAsia="Times New Roman" w:hAnsi="Times New Roman" w:cs="Times New Roman"/>
          <w:sz w:val="28"/>
        </w:rPr>
        <w:t>н</w:t>
      </w:r>
      <w:r w:rsidRPr="00CC77A6">
        <w:rPr>
          <w:rFonts w:ascii="Times New Roman" w:eastAsia="Times New Roman" w:hAnsi="Times New Roman" w:cs="Times New Roman"/>
          <w:sz w:val="28"/>
        </w:rPr>
        <w:t xml:space="preserve"> признается</w:t>
      </w:r>
      <w:r w:rsidRPr="00471D9D">
        <w:rPr>
          <w:rFonts w:ascii="Times New Roman" w:eastAsia="Times New Roman" w:hAnsi="Times New Roman" w:cs="Times New Roman"/>
          <w:sz w:val="28"/>
        </w:rPr>
        <w:t xml:space="preserve"> доходом с даты оплат</w:t>
      </w:r>
      <w:r w:rsidR="007C5BF6"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услуг из залоговых денег, указанной в акте оказанных услуг или документе, подтверждающем оказание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Датой признания дохода лица, занимающегося частной практикой,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оказания услуг, указанная в подписанном акте оказанных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компьютеры, ноутбуки, мониторы, проекторы;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устройства для печати, просмотра, копирования, отправления факсом;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сейфы.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начало налогового периода определяется как: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конец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сумма расходов на сопровождение, ремонт и эксплуатацию активов, понесенных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сумма амортизационных отчислений, исчисленных в предыдущем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конец налогового периода определяется как: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плюс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поступившие в налоговом периоде активы, указанные в настоящем пункте</w:t>
      </w:r>
      <w:r w:rsidR="00976F0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минус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выбывшие в налоговом периоде активы, указанные в настоящем 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Исчисление амортизационных отчислений </w:t>
      </w:r>
      <w:r w:rsidRPr="00471D9D">
        <w:rPr>
          <w:rFonts w:ascii="Times New Roman" w:eastAsia="Times New Roman" w:hAnsi="Times New Roman" w:cs="Times New Roman"/>
          <w:sz w:val="28"/>
        </w:rPr>
        <w:t>лиц, занимающихся частной практикой,</w:t>
      </w:r>
      <w:r w:rsidRPr="00471D9D">
        <w:rPr>
          <w:rFonts w:ascii="Times New Roman" w:eastAsia="Times New Roman" w:hAnsi="Times New Roman" w:cs="Times New Roman"/>
          <w:spacing w:val="2"/>
          <w:sz w:val="28"/>
        </w:rPr>
        <w:t xml:space="preserve"> производится в размере 25 процентов от стоимости активов на конец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w:t>
      </w:r>
      <w:r w:rsidR="00976F08" w:rsidRPr="00471D9D">
        <w:rPr>
          <w:rFonts w:ascii="Times New Roman" w:eastAsia="Times New Roman" w:hAnsi="Times New Roman" w:cs="Times New Roman"/>
          <w:spacing w:val="2"/>
          <w:sz w:val="28"/>
        </w:rPr>
        <w:t>Для целей</w:t>
      </w:r>
      <w:r w:rsidRPr="00471D9D">
        <w:rPr>
          <w:rFonts w:ascii="Times New Roman" w:eastAsia="Times New Roman" w:hAnsi="Times New Roman" w:cs="Times New Roman"/>
          <w:spacing w:val="2"/>
          <w:sz w:val="28"/>
        </w:rPr>
        <w:t> статей 362, 363, 364 и 365 настоящего Кодекса к компенсациям при служебных командировках, подлежащим вычету,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w:t>
      </w:r>
      <w:r w:rsidRPr="00471D9D">
        <w:rPr>
          <w:rFonts w:ascii="Times New Roman" w:eastAsia="Times New Roman" w:hAnsi="Times New Roman" w:cs="Times New Roman"/>
          <w:sz w:val="28"/>
        </w:rPr>
        <w:t xml:space="preserve">. В случае </w:t>
      </w:r>
      <w:r w:rsidRPr="00471D9D">
        <w:rPr>
          <w:rFonts w:ascii="Times New Roman" w:eastAsia="Times New Roman" w:hAnsi="Times New Roman" w:cs="Times New Roman"/>
          <w:sz w:val="28"/>
        </w:rPr>
        <w:lastRenderedPageBreak/>
        <w:t>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электронный билет, электронный проездной документ;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подтверждающий факт проезда, в том числе посадочный талон</w:t>
      </w:r>
      <w:r w:rsidR="00976F0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фактическ</w:t>
      </w:r>
      <w:r w:rsidR="00AC1D0D" w:rsidRPr="00471D9D">
        <w:rPr>
          <w:rFonts w:ascii="Times New Roman" w:eastAsia="Times New Roman" w:hAnsi="Times New Roman" w:cs="Times New Roman"/>
          <w:spacing w:val="2"/>
          <w:sz w:val="28"/>
        </w:rPr>
        <w:t>и произведенные расходы на наем</w:t>
      </w:r>
      <w:r w:rsidRPr="00471D9D">
        <w:rPr>
          <w:rFonts w:ascii="Times New Roman" w:eastAsia="Times New Roman" w:hAnsi="Times New Roman" w:cs="Times New Roman"/>
          <w:spacing w:val="2"/>
          <w:sz w:val="28"/>
        </w:rPr>
        <w:t xml:space="preserve"> </w:t>
      </w:r>
      <w:r w:rsidRPr="00C36139">
        <w:rPr>
          <w:rFonts w:ascii="Times New Roman" w:eastAsia="Times New Roman" w:hAnsi="Times New Roman" w:cs="Times New Roman"/>
          <w:sz w:val="28"/>
        </w:rPr>
        <w:t>(аренду) жилища</w:t>
      </w:r>
      <w:r w:rsidRPr="00471D9D">
        <w:rPr>
          <w:rFonts w:ascii="Times New Roman" w:eastAsia="Times New Roman" w:hAnsi="Times New Roman" w:cs="Times New Roman"/>
          <w:spacing w:val="2"/>
          <w:sz w:val="28"/>
        </w:rPr>
        <w:t>, включая оплату расходов за бронь, на основании документов, подтверждающих расходы на наем жилого помещения и за бронь;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Время нахождения в командировке определяется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приказа или письменного распоряжения налогоплательщика о направлении лица, занимающегося частной практикой, а также его работников в командировку;</w:t>
      </w:r>
      <w:r w:rsidRPr="00471D9D">
        <w:rPr>
          <w:rFonts w:ascii="Times New Roman" w:eastAsia="Times New Roman" w:hAnsi="Times New Roman" w:cs="Times New Roman"/>
          <w:spacing w:val="2"/>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C77A6" w:rsidRDefault="00411939" w:rsidP="00CC77A6">
      <w:pPr>
        <w:shd w:val="clear" w:color="auto" w:fill="FFFFFF" w:themeFill="background1"/>
        <w:spacing w:after="0" w:line="240" w:lineRule="auto"/>
        <w:ind w:firstLine="710"/>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362. </w:t>
      </w:r>
      <w:r w:rsidRPr="00CC77A6">
        <w:rPr>
          <w:rFonts w:ascii="Times New Roman" w:eastAsia="Times New Roman" w:hAnsi="Times New Roman" w:cs="Times New Roman"/>
          <w:spacing w:val="2"/>
          <w:sz w:val="28"/>
        </w:rPr>
        <w:t>Налогооблагаемый доход частного нотариуса</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Налогооблагаемый доход частного нотариуса за налоговый период определяется как сумма доходов, подлежащих получению (полученны</w:t>
      </w:r>
      <w:r w:rsidR="00976F08"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от осуществления нотариальной деятельности, уменьшенная на сумму профессиональных вычетов частного нотариуса.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 доходам от осуществления деятельности частного нотариуса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 в виде оплаты нотариальных действий;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в виде оплаты услуг правового и технического характера при совершении нотариальных действий частным нотариусом;</w:t>
      </w: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доходы, подлежащие получению (полученные) при осуществлении нотариальной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деятельности частного нотариуса;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подтверждены документально;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отражены в налоговых регистрах частного нотариуса.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К профессиональным вычетам частного нотариуса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оказания нотариальных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00E91D30"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0054640B"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w:t>
      </w:r>
      <w:r w:rsidR="00AC1D0D" w:rsidRPr="00471D9D">
        <w:rPr>
          <w:rFonts w:ascii="Times New Roman" w:eastAsia="Times New Roman" w:hAnsi="Times New Roman" w:cs="Times New Roman"/>
          <w:sz w:val="28"/>
        </w:rPr>
        <w:t xml:space="preserve">а, подлежащему налогообложению </w:t>
      </w:r>
      <w:r w:rsidRPr="00471D9D">
        <w:rPr>
          <w:rFonts w:ascii="Times New Roman" w:eastAsia="Times New Roman" w:hAnsi="Times New Roman" w:cs="Times New Roman"/>
          <w:sz w:val="28"/>
        </w:rPr>
        <w:t>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расх</w:t>
      </w:r>
      <w:r w:rsidR="00E91D30" w:rsidRPr="00471D9D">
        <w:rPr>
          <w:rFonts w:ascii="Times New Roman" w:eastAsia="Times New Roman" w:hAnsi="Times New Roman" w:cs="Times New Roman"/>
          <w:spacing w:val="2"/>
          <w:sz w:val="28"/>
        </w:rPr>
        <w:t xml:space="preserve">оды, предусмотренные пунктом 11 статьи 243 и статьей 263 </w:t>
      </w:r>
      <w:r w:rsidRPr="00471D9D">
        <w:rPr>
          <w:rFonts w:ascii="Times New Roman" w:eastAsia="Times New Roman" w:hAnsi="Times New Roman" w:cs="Times New Roman"/>
          <w:spacing w:val="2"/>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компенсации при служебных командировках согласно пункту 5</w:t>
      </w:r>
      <w:r w:rsidR="00CC77A6">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статьи 361</w:t>
      </w:r>
      <w:r w:rsidR="00CC77A6">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членские взносы, вносимые в нотариальную палату, в пределах</w:t>
      </w:r>
      <w:r w:rsidR="00494F07">
        <w:rPr>
          <w:rFonts w:ascii="Times New Roman" w:eastAsia="Times New Roman" w:hAnsi="Times New Roman" w:cs="Times New Roman"/>
          <w:spacing w:val="2"/>
          <w:sz w:val="28"/>
        </w:rPr>
        <w:br/>
        <w:t xml:space="preserve">1-кратного </w:t>
      </w:r>
      <w:r w:rsidRPr="00471D9D">
        <w:rPr>
          <w:rFonts w:ascii="Times New Roman" w:eastAsia="Times New Roman" w:hAnsi="Times New Roman" w:cs="Times New Roman"/>
          <w:spacing w:val="2"/>
          <w:sz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9) расходы </w:t>
      </w:r>
      <w:r w:rsidR="00976F08" w:rsidRPr="00471D9D">
        <w:rPr>
          <w:rFonts w:ascii="Times New Roman" w:eastAsia="Times New Roman" w:hAnsi="Times New Roman" w:cs="Times New Roman"/>
          <w:spacing w:val="2"/>
          <w:sz w:val="28"/>
        </w:rPr>
        <w:t>по</w:t>
      </w:r>
      <w:r w:rsidRPr="00471D9D">
        <w:rPr>
          <w:rFonts w:ascii="Times New Roman" w:eastAsia="Times New Roman" w:hAnsi="Times New Roman" w:cs="Times New Roman"/>
          <w:spacing w:val="2"/>
          <w:sz w:val="28"/>
        </w:rPr>
        <w:t xml:space="preserve"> обязательно</w:t>
      </w:r>
      <w:r w:rsidR="00976F08" w:rsidRPr="00471D9D">
        <w:rPr>
          <w:rFonts w:ascii="Times New Roman" w:eastAsia="Times New Roman" w:hAnsi="Times New Roman" w:cs="Times New Roman"/>
          <w:spacing w:val="2"/>
          <w:sz w:val="28"/>
        </w:rPr>
        <w:t>му</w:t>
      </w:r>
      <w:r w:rsidRPr="00471D9D">
        <w:rPr>
          <w:rFonts w:ascii="Times New Roman" w:eastAsia="Times New Roman" w:hAnsi="Times New Roman" w:cs="Times New Roman"/>
          <w:spacing w:val="2"/>
          <w:sz w:val="28"/>
        </w:rPr>
        <w:t xml:space="preserve"> страховани</w:t>
      </w:r>
      <w:r w:rsidR="00976F08" w:rsidRPr="00471D9D">
        <w:rPr>
          <w:rFonts w:ascii="Times New Roman" w:eastAsia="Times New Roman" w:hAnsi="Times New Roman" w:cs="Times New Roman"/>
          <w:spacing w:val="2"/>
          <w:sz w:val="28"/>
        </w:rPr>
        <w:t>ю</w:t>
      </w:r>
      <w:r w:rsidRPr="00471D9D">
        <w:rPr>
          <w:rFonts w:ascii="Times New Roman" w:eastAsia="Times New Roman" w:hAnsi="Times New Roman" w:cs="Times New Roman"/>
          <w:spacing w:val="2"/>
          <w:sz w:val="28"/>
        </w:rPr>
        <w:t xml:space="preserve"> гражданско-правовой ответственности, предусмотренное Законом Республики Казахстан «Об обязательном страховании гражданско-правовой ответственности частных нотариусов».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C77A6" w:rsidRDefault="00411939" w:rsidP="00CC77A6">
      <w:pPr>
        <w:shd w:val="clear" w:color="auto" w:fill="FFFFFF" w:themeFill="background1"/>
        <w:spacing w:after="0" w:line="240" w:lineRule="auto"/>
        <w:ind w:firstLine="710"/>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363. </w:t>
      </w:r>
      <w:r w:rsidRPr="00CC77A6">
        <w:rPr>
          <w:rFonts w:ascii="Times New Roman" w:eastAsia="Times New Roman" w:hAnsi="Times New Roman" w:cs="Times New Roman"/>
          <w:spacing w:val="2"/>
          <w:sz w:val="28"/>
        </w:rPr>
        <w:t>Налогооблагаемый доход частного судебного исполнителя</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1. </w:t>
      </w:r>
      <w:r w:rsidRPr="00471D9D">
        <w:rPr>
          <w:rFonts w:ascii="Times New Roman" w:eastAsia="Times New Roman" w:hAnsi="Times New Roman" w:cs="Times New Roman"/>
          <w:sz w:val="28"/>
        </w:rPr>
        <w:t>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 доходам от осуществления деятельности частного судебного исполнителя относятся:</w:t>
      </w: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оплата деятельности частного судебного исполнителя;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2) возмещение расходов по совершению исполнительных действий, в том числе за счет бюджетных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деятельности частного судебного исполнителя;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подтверждены документально;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отражены в налоговых регистрах частного судебного исполнителя.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К профессиональным вычетам частного судебного исполнителя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оказания услуг частного судебного исполнителя;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00570F74"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00B125B2"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w:t>
      </w:r>
      <w:r w:rsidR="00357BB4" w:rsidRPr="00471D9D">
        <w:rPr>
          <w:rFonts w:ascii="Times New Roman" w:eastAsia="Times New Roman" w:hAnsi="Times New Roman" w:cs="Times New Roman"/>
          <w:sz w:val="28"/>
        </w:rPr>
        <w:t xml:space="preserve">а, подлежащему налогообложению </w:t>
      </w:r>
      <w:r w:rsidRPr="00471D9D">
        <w:rPr>
          <w:rFonts w:ascii="Times New Roman" w:eastAsia="Times New Roman" w:hAnsi="Times New Roman" w:cs="Times New Roman"/>
          <w:sz w:val="28"/>
        </w:rPr>
        <w:t>у источника выплаты;</w:t>
      </w:r>
    </w:p>
    <w:p w:rsidR="006F46BC" w:rsidRPr="00471D9D" w:rsidRDefault="00C07D90"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6) расходы, предусмотренные </w:t>
      </w:r>
      <w:r w:rsidR="00411939" w:rsidRPr="00C36139">
        <w:rPr>
          <w:rFonts w:ascii="Times New Roman" w:eastAsia="Times New Roman" w:hAnsi="Times New Roman" w:cs="Times New Roman"/>
          <w:spacing w:val="2"/>
          <w:sz w:val="28"/>
        </w:rPr>
        <w:t>пунктом 11</w:t>
      </w:r>
      <w:r w:rsidR="00570F74" w:rsidRPr="00471D9D">
        <w:rPr>
          <w:rFonts w:ascii="Times New Roman" w:eastAsia="Times New Roman" w:hAnsi="Times New Roman" w:cs="Times New Roman"/>
          <w:spacing w:val="2"/>
          <w:sz w:val="28"/>
        </w:rPr>
        <w:t xml:space="preserve"> </w:t>
      </w:r>
      <w:r w:rsidR="00411939" w:rsidRPr="00471D9D">
        <w:rPr>
          <w:rFonts w:ascii="Times New Roman" w:eastAsia="Times New Roman" w:hAnsi="Times New Roman" w:cs="Times New Roman"/>
          <w:spacing w:val="2"/>
          <w:sz w:val="28"/>
        </w:rPr>
        <w:t xml:space="preserve">статьи </w:t>
      </w:r>
      <w:r w:rsidR="00411939" w:rsidRPr="00C36139">
        <w:rPr>
          <w:rFonts w:ascii="Times New Roman" w:eastAsia="Times New Roman" w:hAnsi="Times New Roman" w:cs="Times New Roman"/>
          <w:spacing w:val="2"/>
          <w:sz w:val="28"/>
        </w:rPr>
        <w:t>243</w:t>
      </w:r>
      <w:r w:rsidR="00570F74" w:rsidRPr="00471D9D">
        <w:rPr>
          <w:rFonts w:ascii="Times New Roman" w:eastAsia="Times New Roman" w:hAnsi="Times New Roman" w:cs="Times New Roman"/>
          <w:spacing w:val="2"/>
          <w:sz w:val="28"/>
        </w:rPr>
        <w:t xml:space="preserve"> и </w:t>
      </w:r>
      <w:r w:rsidR="00411939" w:rsidRPr="00471D9D">
        <w:rPr>
          <w:rFonts w:ascii="Times New Roman" w:eastAsia="Times New Roman" w:hAnsi="Times New Roman" w:cs="Times New Roman"/>
          <w:spacing w:val="2"/>
          <w:sz w:val="28"/>
        </w:rPr>
        <w:t>статьей 263</w:t>
      </w:r>
      <w:r w:rsidR="00CC77A6">
        <w:rPr>
          <w:rFonts w:ascii="Times New Roman" w:eastAsia="Times New Roman" w:hAnsi="Times New Roman" w:cs="Times New Roman"/>
          <w:spacing w:val="2"/>
          <w:sz w:val="28"/>
        </w:rPr>
        <w:t xml:space="preserve"> </w:t>
      </w:r>
      <w:r w:rsidR="00411939" w:rsidRPr="00471D9D">
        <w:rPr>
          <w:rFonts w:ascii="Times New Roman" w:eastAsia="Times New Roman" w:hAnsi="Times New Roman" w:cs="Times New Roman"/>
          <w:spacing w:val="2"/>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7) компенсации при служебных командировках</w:t>
      </w:r>
      <w:r w:rsidRPr="00471D9D">
        <w:rPr>
          <w:rFonts w:ascii="Times New Roman" w:eastAsia="Times New Roman" w:hAnsi="Times New Roman" w:cs="Times New Roman"/>
          <w:sz w:val="28"/>
        </w:rPr>
        <w:t xml:space="preserve"> согласно пункту 5 статьи 361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8) членские взносы, вносимые в </w:t>
      </w:r>
      <w:r w:rsidRPr="00C36139">
        <w:rPr>
          <w:rFonts w:ascii="Times New Roman" w:eastAsia="Times New Roman" w:hAnsi="Times New Roman" w:cs="Times New Roman"/>
          <w:sz w:val="28"/>
        </w:rPr>
        <w:t>Республиканскую палату</w:t>
      </w:r>
      <w:r w:rsidRPr="00471D9D">
        <w:rPr>
          <w:rFonts w:ascii="Times New Roman" w:eastAsia="Times New Roman" w:hAnsi="Times New Roman" w:cs="Times New Roman"/>
          <w:spacing w:val="2"/>
          <w:sz w:val="28"/>
        </w:rPr>
        <w:t xml:space="preserve"> частных судебных исполнителей, в </w:t>
      </w:r>
      <w:r w:rsidRPr="00CC77A6">
        <w:rPr>
          <w:rFonts w:ascii="Times New Roman" w:eastAsia="Times New Roman" w:hAnsi="Times New Roman" w:cs="Times New Roman"/>
          <w:spacing w:val="2"/>
          <w:sz w:val="28"/>
        </w:rPr>
        <w:t xml:space="preserve">пределах </w:t>
      </w:r>
      <w:r w:rsidR="00A6343F" w:rsidRPr="00CC77A6">
        <w:rPr>
          <w:rFonts w:ascii="Times New Roman" w:eastAsia="Times New Roman" w:hAnsi="Times New Roman" w:cs="Times New Roman"/>
          <w:spacing w:val="2"/>
          <w:sz w:val="28"/>
        </w:rPr>
        <w:t xml:space="preserve">1-кратного </w:t>
      </w:r>
      <w:r w:rsidRPr="00CC77A6">
        <w:rPr>
          <w:rFonts w:ascii="Times New Roman" w:eastAsia="Times New Roman" w:hAnsi="Times New Roman" w:cs="Times New Roman"/>
          <w:spacing w:val="2"/>
          <w:sz w:val="28"/>
        </w:rPr>
        <w:t>месячного</w:t>
      </w:r>
      <w:r w:rsidRPr="00471D9D">
        <w:rPr>
          <w:rFonts w:ascii="Times New Roman" w:eastAsia="Times New Roman" w:hAnsi="Times New Roman" w:cs="Times New Roman"/>
          <w:spacing w:val="2"/>
          <w:sz w:val="28"/>
        </w:rPr>
        <w:t xml:space="preserve">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расходы по обязательному страхованию гражданско-правовой ответственности, предусмотренной </w:t>
      </w:r>
      <w:r w:rsidR="00CB7CD3">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Законом </w:t>
      </w:r>
      <w:r w:rsidR="007C775F">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Республики Казахстан</w:t>
      </w:r>
      <w:r w:rsidR="00CC77A6">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«Об исполнительном производстве и статусе судебных исполнителей»;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w:t>
      </w:r>
      <w:r w:rsidR="00CC77A6">
        <w:rPr>
          <w:rFonts w:ascii="Times New Roman" w:eastAsia="Times New Roman" w:hAnsi="Times New Roman" w:cs="Times New Roman"/>
          <w:spacing w:val="2"/>
          <w:sz w:val="28"/>
        </w:rPr>
        <w:t xml:space="preserve"> </w:t>
      </w:r>
      <w:r w:rsidR="00CC77A6">
        <w:rPr>
          <w:rFonts w:ascii="Times New Roman" w:hAnsi="Times New Roman"/>
          <w:sz w:val="28"/>
        </w:rPr>
        <w:t>–</w:t>
      </w:r>
      <w:r w:rsidR="00CC77A6">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9) настоящего пункта.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7C775F" w:rsidRPr="00471D9D" w:rsidRDefault="007C775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C77A6" w:rsidRDefault="00411939" w:rsidP="00486748">
      <w:pPr>
        <w:shd w:val="clear" w:color="auto" w:fill="FFFFFF" w:themeFill="background1"/>
        <w:tabs>
          <w:tab w:val="left" w:pos="142"/>
        </w:tabs>
        <w:spacing w:after="0" w:line="240" w:lineRule="auto"/>
        <w:ind w:firstLine="710"/>
        <w:jc w:val="both"/>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364. </w:t>
      </w:r>
      <w:r w:rsidRPr="00CC77A6">
        <w:rPr>
          <w:rFonts w:ascii="Times New Roman" w:eastAsia="Times New Roman" w:hAnsi="Times New Roman" w:cs="Times New Roman"/>
          <w:spacing w:val="2"/>
          <w:sz w:val="28"/>
        </w:rPr>
        <w:t>Налогооблагаемый доход адвоката</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w:t>
      </w:r>
      <w:r w:rsidRPr="00471D9D">
        <w:rPr>
          <w:rFonts w:ascii="Times New Roman" w:eastAsia="Times New Roman" w:hAnsi="Times New Roman" w:cs="Times New Roman"/>
          <w:sz w:val="28"/>
        </w:rPr>
        <w:t xml:space="preserve"> Налогооблагаемый доход адвоката за налоговый период определяется как сумма доходов, подлежащих получению (полученны</w:t>
      </w:r>
      <w:r w:rsidR="00976F08"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от осуществления адвокатской деятельности, уменьшенная на сумму профессиональных вычетов адвоката.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 доходам от осуществления адвокатской деятельности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 от оказания адвокатом юридической помощи;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доходы, подлежащие получению (полученные) при осуществлении адвокатской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Адвокат вправе применить профессиональные </w:t>
      </w:r>
      <w:r w:rsidRPr="00CC77A6">
        <w:rPr>
          <w:rFonts w:ascii="Times New Roman" w:eastAsia="Times New Roman" w:hAnsi="Times New Roman" w:cs="Times New Roman"/>
          <w:spacing w:val="2"/>
          <w:sz w:val="28"/>
        </w:rPr>
        <w:t xml:space="preserve">вычеты по расходам, предусмотренным пунктом 4 настоящей статьи, </w:t>
      </w:r>
      <w:r w:rsidR="00E1327A" w:rsidRPr="00CC77A6">
        <w:rPr>
          <w:rFonts w:ascii="Times New Roman" w:eastAsia="Times New Roman" w:hAnsi="Times New Roman" w:cs="Times New Roman"/>
          <w:spacing w:val="2"/>
          <w:sz w:val="28"/>
        </w:rPr>
        <w:t>одновременно соответствующим следующим условиям</w:t>
      </w:r>
      <w:r w:rsidRPr="00CC77A6">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адвокатской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подтверждены документально;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отражены в налоговых регистрах адвоката.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К профессиональным вычетам адвоката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осуществления адвокатской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00120029"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00FA309A"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w:t>
      </w:r>
      <w:r w:rsidR="00AC1D0D" w:rsidRPr="00471D9D">
        <w:rPr>
          <w:rFonts w:ascii="Times New Roman" w:eastAsia="Times New Roman" w:hAnsi="Times New Roman" w:cs="Times New Roman"/>
          <w:sz w:val="28"/>
        </w:rPr>
        <w:t xml:space="preserve">а, подлежащему налогообложению </w:t>
      </w:r>
      <w:r w:rsidRPr="00471D9D">
        <w:rPr>
          <w:rFonts w:ascii="Times New Roman" w:eastAsia="Times New Roman" w:hAnsi="Times New Roman" w:cs="Times New Roman"/>
          <w:sz w:val="28"/>
        </w:rPr>
        <w:t>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расходы, предусмотренные пунктом 1</w:t>
      </w:r>
      <w:r w:rsidR="00120029" w:rsidRPr="00471D9D">
        <w:rPr>
          <w:rFonts w:ascii="Times New Roman" w:eastAsia="Times New Roman" w:hAnsi="Times New Roman" w:cs="Times New Roman"/>
          <w:spacing w:val="2"/>
          <w:sz w:val="28"/>
        </w:rPr>
        <w:t>1 статьи 243 и</w:t>
      </w:r>
      <w:r w:rsidR="007C775F">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статьей 263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компенсации при служебных командировках</w:t>
      </w:r>
      <w:r w:rsidRPr="00471D9D">
        <w:rPr>
          <w:rFonts w:ascii="Times New Roman" w:eastAsia="Times New Roman" w:hAnsi="Times New Roman" w:cs="Times New Roman"/>
          <w:sz w:val="28"/>
        </w:rPr>
        <w:t xml:space="preserve"> согласно пункту 5 статьи 361 настоящего Кодекса</w:t>
      </w:r>
      <w:r w:rsidRPr="00471D9D">
        <w:rPr>
          <w:rFonts w:ascii="Times New Roman" w:eastAsia="Times New Roman" w:hAnsi="Times New Roman" w:cs="Times New Roman"/>
          <w:spacing w:val="1"/>
          <w:sz w:val="28"/>
          <w:shd w:val="clear" w:color="auto" w:fill="FFFFFF"/>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C77A6">
        <w:rPr>
          <w:rFonts w:ascii="Times New Roman" w:eastAsia="Times New Roman" w:hAnsi="Times New Roman" w:cs="Times New Roman"/>
          <w:spacing w:val="2"/>
          <w:sz w:val="28"/>
        </w:rPr>
        <w:t>8) членские взносы, вносимые в коллегию адвокатов, в пределах</w:t>
      </w:r>
      <w:r w:rsidR="00CC77A6">
        <w:rPr>
          <w:rFonts w:ascii="Times New Roman" w:eastAsia="Times New Roman" w:hAnsi="Times New Roman" w:cs="Times New Roman"/>
          <w:spacing w:val="2"/>
          <w:sz w:val="28"/>
        </w:rPr>
        <w:br/>
      </w:r>
      <w:r w:rsidR="00A6343F" w:rsidRPr="00CC77A6">
        <w:rPr>
          <w:rFonts w:ascii="Times New Roman" w:eastAsia="Times New Roman" w:hAnsi="Times New Roman" w:cs="Times New Roman"/>
          <w:spacing w:val="2"/>
          <w:sz w:val="28"/>
        </w:rPr>
        <w:t xml:space="preserve">1-кратного </w:t>
      </w:r>
      <w:r w:rsidRPr="00CC77A6">
        <w:rPr>
          <w:rFonts w:ascii="Times New Roman" w:eastAsia="Times New Roman" w:hAnsi="Times New Roman" w:cs="Times New Roman"/>
          <w:spacing w:val="2"/>
          <w:sz w:val="28"/>
        </w:rPr>
        <w:t>месячного расчетного показателя, установленного законом о</w:t>
      </w:r>
      <w:r w:rsidRPr="00471D9D">
        <w:rPr>
          <w:rFonts w:ascii="Times New Roman" w:eastAsia="Times New Roman" w:hAnsi="Times New Roman" w:cs="Times New Roman"/>
          <w:spacing w:val="2"/>
          <w:sz w:val="28"/>
        </w:rPr>
        <w:t xml:space="preserve"> республиканском бюджете и действующего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CC77A6" w:rsidRDefault="00411939" w:rsidP="00486748">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365. </w:t>
      </w:r>
      <w:r w:rsidRPr="00CC77A6">
        <w:rPr>
          <w:rFonts w:ascii="Times New Roman" w:eastAsia="Times New Roman" w:hAnsi="Times New Roman" w:cs="Times New Roman"/>
          <w:spacing w:val="2"/>
          <w:sz w:val="28"/>
        </w:rPr>
        <w:t>Налогооблагаемый доход профессионального медиатора</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1. </w:t>
      </w:r>
      <w:r w:rsidRPr="00471D9D">
        <w:rPr>
          <w:rFonts w:ascii="Times New Roman" w:eastAsia="Times New Roman" w:hAnsi="Times New Roman" w:cs="Times New Roman"/>
          <w:sz w:val="28"/>
        </w:rPr>
        <w:t>Налогооблагаемый доход профессионального медиатора за налоговый период определяется как сумма доходов, подлежащих получению (полученны</w:t>
      </w:r>
      <w:r w:rsidR="00976F08"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от осуществления деятельности профессионального медиатора, уменьшенная на сумму профессиональных вычетов профессионального медиатора.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деятельности профессионального медиатора;</w:t>
      </w:r>
    </w:p>
    <w:p w:rsidR="006F46BC" w:rsidRPr="00471D9D" w:rsidRDefault="001E3A5B" w:rsidP="00486748">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w:t>
      </w:r>
      <w:r w:rsidR="00411939" w:rsidRPr="00471D9D">
        <w:rPr>
          <w:rFonts w:ascii="Times New Roman" w:eastAsia="Times New Roman" w:hAnsi="Times New Roman" w:cs="Times New Roman"/>
          <w:spacing w:val="2"/>
          <w:sz w:val="28"/>
        </w:rPr>
        <w:t>подтверждены документально;</w:t>
      </w:r>
    </w:p>
    <w:p w:rsidR="006F46BC" w:rsidRPr="00471D9D" w:rsidRDefault="001E3A5B" w:rsidP="00486748">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w:t>
      </w:r>
      <w:r w:rsidR="00411939" w:rsidRPr="00471D9D">
        <w:rPr>
          <w:rFonts w:ascii="Times New Roman" w:eastAsia="Times New Roman" w:hAnsi="Times New Roman" w:cs="Times New Roman"/>
          <w:spacing w:val="2"/>
          <w:sz w:val="28"/>
        </w:rPr>
        <w:t>отражены в налоговых регистрах профессионального медиатора.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К профессиональным вычетам профессионального медиатора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оказания услуг профессионального медиатора;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006268A4"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00853B81"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w:t>
      </w:r>
      <w:r w:rsidR="00AC1D0D" w:rsidRPr="00471D9D">
        <w:rPr>
          <w:rFonts w:ascii="Times New Roman" w:eastAsia="Times New Roman" w:hAnsi="Times New Roman" w:cs="Times New Roman"/>
          <w:sz w:val="28"/>
        </w:rPr>
        <w:t xml:space="preserve">а, подлежащему налогообложению </w:t>
      </w:r>
      <w:r w:rsidRPr="00471D9D">
        <w:rPr>
          <w:rFonts w:ascii="Times New Roman" w:eastAsia="Times New Roman" w:hAnsi="Times New Roman" w:cs="Times New Roman"/>
          <w:sz w:val="28"/>
        </w:rPr>
        <w:t>у источника выплаты;</w:t>
      </w:r>
    </w:p>
    <w:p w:rsidR="006F46BC" w:rsidRPr="00471D9D" w:rsidRDefault="006268A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расходы, предусмотренные п</w:t>
      </w:r>
      <w:r w:rsidR="00411939" w:rsidRPr="00471D9D">
        <w:rPr>
          <w:rFonts w:ascii="Times New Roman" w:eastAsia="Times New Roman" w:hAnsi="Times New Roman" w:cs="Times New Roman"/>
          <w:spacing w:val="2"/>
          <w:sz w:val="28"/>
        </w:rPr>
        <w:t xml:space="preserve">унктом </w:t>
      </w:r>
      <w:r w:rsidRPr="00471D9D">
        <w:rPr>
          <w:rFonts w:ascii="Times New Roman" w:eastAsia="Times New Roman" w:hAnsi="Times New Roman" w:cs="Times New Roman"/>
          <w:spacing w:val="2"/>
          <w:sz w:val="28"/>
        </w:rPr>
        <w:t xml:space="preserve">11 статьи 243 и </w:t>
      </w:r>
      <w:r w:rsidR="00411939" w:rsidRPr="00471D9D">
        <w:rPr>
          <w:rFonts w:ascii="Times New Roman" w:eastAsia="Times New Roman" w:hAnsi="Times New Roman" w:cs="Times New Roman"/>
          <w:spacing w:val="2"/>
          <w:sz w:val="28"/>
        </w:rPr>
        <w:t>статьей 263</w:t>
      </w:r>
      <w:r w:rsidR="00CC77A6">
        <w:rPr>
          <w:rFonts w:ascii="Times New Roman" w:eastAsia="Times New Roman" w:hAnsi="Times New Roman" w:cs="Times New Roman"/>
          <w:spacing w:val="2"/>
          <w:sz w:val="28"/>
        </w:rPr>
        <w:t xml:space="preserve"> </w:t>
      </w:r>
      <w:r w:rsidR="00411939" w:rsidRPr="00471D9D">
        <w:rPr>
          <w:rFonts w:ascii="Times New Roman" w:eastAsia="Times New Roman" w:hAnsi="Times New Roman" w:cs="Times New Roman"/>
          <w:spacing w:val="2"/>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компенсации при служебных командировках</w:t>
      </w:r>
      <w:r w:rsidRPr="00471D9D">
        <w:rPr>
          <w:rFonts w:ascii="Times New Roman" w:eastAsia="Times New Roman" w:hAnsi="Times New Roman" w:cs="Times New Roman"/>
          <w:sz w:val="28"/>
        </w:rPr>
        <w:t xml:space="preserve"> согласно пункту 5 статьи 361 настоящего Кодекса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8) членские взносы, вносимые в организацию профессиональных медиаторов, в </w:t>
      </w:r>
      <w:r w:rsidRPr="00CC77A6">
        <w:rPr>
          <w:rFonts w:ascii="Times New Roman" w:eastAsia="Times New Roman" w:hAnsi="Times New Roman" w:cs="Times New Roman"/>
          <w:spacing w:val="2"/>
          <w:sz w:val="28"/>
        </w:rPr>
        <w:t xml:space="preserve">пределах </w:t>
      </w:r>
      <w:r w:rsidR="00A6343F" w:rsidRPr="00CC77A6">
        <w:rPr>
          <w:rFonts w:ascii="Times New Roman" w:eastAsia="Times New Roman" w:hAnsi="Times New Roman" w:cs="Times New Roman"/>
          <w:spacing w:val="2"/>
          <w:sz w:val="28"/>
        </w:rPr>
        <w:t xml:space="preserve">1-кратного </w:t>
      </w:r>
      <w:r w:rsidRPr="00CC77A6">
        <w:rPr>
          <w:rFonts w:ascii="Times New Roman" w:eastAsia="Times New Roman" w:hAnsi="Times New Roman" w:cs="Times New Roman"/>
          <w:spacing w:val="2"/>
          <w:sz w:val="28"/>
        </w:rPr>
        <w:t>месячного</w:t>
      </w:r>
      <w:r w:rsidRPr="00471D9D">
        <w:rPr>
          <w:rFonts w:ascii="Times New Roman" w:eastAsia="Times New Roman" w:hAnsi="Times New Roman" w:cs="Times New Roman"/>
          <w:spacing w:val="2"/>
          <w:sz w:val="28"/>
        </w:rPr>
        <w:t xml:space="preserve"> расчетного показателя, установленного законом о республиканском бюджете и действующего на 1 января соответствующего финансового года.</w:t>
      </w:r>
    </w:p>
    <w:p w:rsidR="007C775F" w:rsidRPr="00471D9D"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C77A6" w:rsidRDefault="00411939" w:rsidP="00486748">
      <w:pPr>
        <w:keepNext/>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366. Доход индивидуального предпринимателя </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C775F" w:rsidRPr="007C775F" w:rsidRDefault="007C775F" w:rsidP="007C775F">
      <w:pPr>
        <w:pStyle w:val="a3"/>
        <w:numPr>
          <w:ilvl w:val="0"/>
          <w:numId w:val="54"/>
        </w:numPr>
        <w:shd w:val="clear" w:color="auto" w:fill="FFFFFF" w:themeFill="background1"/>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7C775F">
        <w:rPr>
          <w:rFonts w:ascii="Times New Roman" w:eastAsia="Times New Roman" w:hAnsi="Times New Roman" w:cs="Times New Roman"/>
          <w:sz w:val="28"/>
        </w:rPr>
        <w:t xml:space="preserve">Налогооблагаемый </w:t>
      </w:r>
      <w:r>
        <w:rPr>
          <w:rFonts w:ascii="Times New Roman" w:eastAsia="Times New Roman" w:hAnsi="Times New Roman" w:cs="Times New Roman"/>
          <w:sz w:val="28"/>
        </w:rPr>
        <w:t xml:space="preserve">    </w:t>
      </w:r>
      <w:r w:rsidR="00411939" w:rsidRPr="007C775F">
        <w:rPr>
          <w:rFonts w:ascii="Times New Roman" w:eastAsia="Times New Roman" w:hAnsi="Times New Roman" w:cs="Times New Roman"/>
          <w:sz w:val="28"/>
        </w:rPr>
        <w:t>доход</w:t>
      </w:r>
      <w:r>
        <w:rPr>
          <w:rFonts w:ascii="Times New Roman" w:eastAsia="Times New Roman" w:hAnsi="Times New Roman" w:cs="Times New Roman"/>
          <w:sz w:val="28"/>
        </w:rPr>
        <w:t xml:space="preserve">    </w:t>
      </w:r>
      <w:r w:rsidR="00411939" w:rsidRPr="007C775F">
        <w:rPr>
          <w:rFonts w:ascii="Times New Roman" w:eastAsia="Times New Roman" w:hAnsi="Times New Roman" w:cs="Times New Roman"/>
          <w:sz w:val="28"/>
        </w:rPr>
        <w:t xml:space="preserve"> индивидуального </w:t>
      </w:r>
      <w:r>
        <w:rPr>
          <w:rFonts w:ascii="Times New Roman" w:eastAsia="Times New Roman" w:hAnsi="Times New Roman" w:cs="Times New Roman"/>
          <w:sz w:val="28"/>
        </w:rPr>
        <w:t xml:space="preserve">     </w:t>
      </w:r>
      <w:r w:rsidR="00411939" w:rsidRPr="007C775F">
        <w:rPr>
          <w:rFonts w:ascii="Times New Roman" w:eastAsia="Times New Roman" w:hAnsi="Times New Roman" w:cs="Times New Roman"/>
          <w:sz w:val="28"/>
        </w:rPr>
        <w:t xml:space="preserve">предпринимателя, </w:t>
      </w:r>
    </w:p>
    <w:p w:rsidR="006F46BC" w:rsidRPr="007C775F" w:rsidRDefault="00411939" w:rsidP="007C775F">
      <w:pPr>
        <w:shd w:val="clear" w:color="auto" w:fill="FFFFFF" w:themeFill="background1"/>
        <w:spacing w:after="0" w:line="240" w:lineRule="auto"/>
        <w:jc w:val="both"/>
        <w:rPr>
          <w:rFonts w:ascii="Times New Roman" w:eastAsia="Times New Roman" w:hAnsi="Times New Roman" w:cs="Times New Roman"/>
          <w:sz w:val="28"/>
        </w:rPr>
      </w:pPr>
      <w:r w:rsidRPr="007C775F">
        <w:rPr>
          <w:rFonts w:ascii="Times New Roman" w:eastAsia="Times New Roman" w:hAnsi="Times New Roman" w:cs="Times New Roman"/>
          <w:sz w:val="28"/>
        </w:rPr>
        <w:t>применяющего общеустановленный режим налогообложения, за налоговый период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облагаемый доход индивидуального предпринимателя, определенный в соответствии с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уменьшение налогооблагаемого дохода индивидуального предпринимателя, определенно</w:t>
      </w:r>
      <w:r w:rsidR="00976F08"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в порядке, аналогичном порядку определения уменьшения налогооблагаемого дохода в целях исчисления корпоративного подоходного налога, установленному статьей 288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статьями 299 и 300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Облагаемый доход индивидуального предпринимателя за налоговый период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статьей 225 настоящего Кодекса, с учетом особенностей, предусмотренных статьями 226 </w:t>
      </w:r>
      <w:r w:rsidR="00CC77A6">
        <w:rPr>
          <w:rFonts w:ascii="Times New Roman" w:hAnsi="Times New Roman"/>
          <w:sz w:val="28"/>
        </w:rPr>
        <w:t>–</w:t>
      </w:r>
      <w:r w:rsidRPr="00471D9D">
        <w:rPr>
          <w:rFonts w:ascii="Times New Roman" w:eastAsia="Times New Roman" w:hAnsi="Times New Roman" w:cs="Times New Roman"/>
          <w:sz w:val="28"/>
        </w:rPr>
        <w:t xml:space="preserve"> 240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минус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1 статьи 241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 (минус)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2 статьи 241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статьями 242 </w:t>
      </w:r>
      <w:r w:rsidR="00CC77A6">
        <w:rPr>
          <w:rFonts w:ascii="Times New Roman" w:hAnsi="Times New Roman"/>
          <w:sz w:val="28"/>
        </w:rPr>
        <w:t>–</w:t>
      </w:r>
      <w:r w:rsidRPr="00471D9D">
        <w:rPr>
          <w:rFonts w:ascii="Times New Roman" w:eastAsia="Times New Roman" w:hAnsi="Times New Roman" w:cs="Times New Roman"/>
          <w:sz w:val="28"/>
        </w:rPr>
        <w:t xml:space="preserve"> 276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 (минус)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статьей 287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C46BF" w:rsidRDefault="00411939" w:rsidP="00CC77A6">
      <w:pPr>
        <w:shd w:val="clear" w:color="auto" w:fill="FFFFFF" w:themeFill="background1"/>
        <w:spacing w:after="0" w:line="240" w:lineRule="auto"/>
        <w:jc w:val="center"/>
        <w:rPr>
          <w:rFonts w:ascii="Times New Roman" w:eastAsia="Times New Roman" w:hAnsi="Times New Roman" w:cs="Times New Roman"/>
          <w:sz w:val="28"/>
        </w:rPr>
      </w:pPr>
      <w:r w:rsidRPr="00EC46BF">
        <w:rPr>
          <w:rFonts w:ascii="Times New Roman" w:eastAsia="Times New Roman" w:hAnsi="Times New Roman" w:cs="Times New Roman"/>
          <w:sz w:val="28"/>
        </w:rPr>
        <w:t>РАЗДЕЛ 10. НАЛОГ НА ДОБАВЛЕННУЮ СТОИМОСТЬ</w:t>
      </w:r>
    </w:p>
    <w:p w:rsidR="006F46BC" w:rsidRPr="00EC46BF" w:rsidRDefault="006F46BC" w:rsidP="00CC77A6">
      <w:pPr>
        <w:shd w:val="clear" w:color="auto" w:fill="FFFFFF" w:themeFill="background1"/>
        <w:spacing w:after="0" w:line="240" w:lineRule="auto"/>
        <w:jc w:val="center"/>
        <w:rPr>
          <w:rFonts w:ascii="Times New Roman" w:eastAsia="Times New Roman" w:hAnsi="Times New Roman" w:cs="Times New Roman"/>
          <w:sz w:val="28"/>
        </w:rPr>
      </w:pPr>
    </w:p>
    <w:p w:rsidR="006F46BC" w:rsidRPr="00EC46BF" w:rsidRDefault="00411939" w:rsidP="00CC77A6">
      <w:pPr>
        <w:shd w:val="clear" w:color="auto" w:fill="FFFFFF" w:themeFill="background1"/>
        <w:spacing w:after="0" w:line="240" w:lineRule="auto"/>
        <w:jc w:val="center"/>
        <w:rPr>
          <w:rFonts w:ascii="Times New Roman" w:eastAsia="Times New Roman" w:hAnsi="Times New Roman" w:cs="Times New Roman"/>
          <w:sz w:val="28"/>
        </w:rPr>
      </w:pPr>
      <w:r w:rsidRPr="00EC46BF">
        <w:rPr>
          <w:rFonts w:ascii="Times New Roman" w:eastAsia="Times New Roman" w:hAnsi="Times New Roman" w:cs="Times New Roman"/>
          <w:sz w:val="28"/>
        </w:rPr>
        <w:t>Г</w:t>
      </w:r>
      <w:r w:rsidR="00CC77A6" w:rsidRPr="00EC46BF">
        <w:rPr>
          <w:rFonts w:ascii="Times New Roman" w:eastAsia="Times New Roman" w:hAnsi="Times New Roman" w:cs="Times New Roman"/>
          <w:sz w:val="28"/>
        </w:rPr>
        <w:t xml:space="preserve">лава </w:t>
      </w:r>
      <w:r w:rsidR="006603B9" w:rsidRPr="00EC46BF">
        <w:rPr>
          <w:rFonts w:ascii="Times New Roman" w:eastAsia="Times New Roman" w:hAnsi="Times New Roman" w:cs="Times New Roman"/>
          <w:sz w:val="28"/>
        </w:rPr>
        <w:t>41</w:t>
      </w:r>
      <w:r w:rsidRPr="00EC46BF">
        <w:rPr>
          <w:rFonts w:ascii="Times New Roman" w:eastAsia="Times New Roman" w:hAnsi="Times New Roman" w:cs="Times New Roman"/>
          <w:sz w:val="28"/>
        </w:rPr>
        <w:t>. ОБЩИЕ ПОЛОЖЕНИЯ</w:t>
      </w:r>
    </w:p>
    <w:p w:rsidR="006F46BC" w:rsidRPr="00EC46BF" w:rsidRDefault="006F46BC" w:rsidP="00CC77A6">
      <w:pPr>
        <w:shd w:val="clear" w:color="auto" w:fill="FFFFFF" w:themeFill="background1"/>
        <w:spacing w:after="0" w:line="240" w:lineRule="auto"/>
        <w:ind w:firstLine="709"/>
        <w:jc w:val="center"/>
        <w:rPr>
          <w:rFonts w:ascii="Times New Roman" w:eastAsia="Times New Roman" w:hAnsi="Times New Roman" w:cs="Times New Roman"/>
          <w:sz w:val="28"/>
        </w:rPr>
      </w:pPr>
    </w:p>
    <w:p w:rsidR="006F46BC" w:rsidRPr="00CC77A6" w:rsidRDefault="00411939" w:rsidP="00CC77A6">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Статья 367. Плательщики</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налога на добавленную стоимость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индивидуальные предприниматели;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юридические лица-резиденты, за исключением государственных учреждений</w:t>
      </w:r>
      <w:r w:rsidR="005324A9" w:rsidRPr="00471D9D">
        <w:rPr>
          <w:b/>
        </w:rPr>
        <w:t xml:space="preserve"> </w:t>
      </w:r>
      <w:r w:rsidR="005324A9" w:rsidRPr="00471D9D">
        <w:rPr>
          <w:rFonts w:ascii="Times New Roman" w:hAnsi="Times New Roman" w:cs="Times New Roman"/>
          <w:sz w:val="28"/>
          <w:szCs w:val="28"/>
        </w:rPr>
        <w:t>и государственных учебных заведений среднего образования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нерезиденты, осуществляющие деятельность в Республике Казахстан </w:t>
      </w:r>
      <w:r w:rsidRPr="00CC77A6">
        <w:rPr>
          <w:rFonts w:ascii="Times New Roman" w:eastAsia="Times New Roman" w:hAnsi="Times New Roman" w:cs="Times New Roman"/>
          <w:sz w:val="28"/>
        </w:rPr>
        <w:t xml:space="preserve">через </w:t>
      </w:r>
      <w:r w:rsidR="00030A38" w:rsidRPr="00CC77A6">
        <w:rPr>
          <w:rFonts w:ascii="Times New Roman" w:eastAsia="Times New Roman" w:hAnsi="Times New Roman" w:cs="Times New Roman"/>
          <w:sz w:val="28"/>
        </w:rPr>
        <w:t>структурные подразделения</w:t>
      </w:r>
      <w:r w:rsidRPr="00CC77A6">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Постановка на регистрационный учет по налогу на добавленную стоимость производитс</w:t>
      </w:r>
      <w:r w:rsidR="00611B54">
        <w:rPr>
          <w:rFonts w:ascii="Times New Roman" w:eastAsia="Times New Roman" w:hAnsi="Times New Roman" w:cs="Times New Roman"/>
          <w:sz w:val="28"/>
        </w:rPr>
        <w:t xml:space="preserve">я в соответствии со статьями 82 </w:t>
      </w:r>
      <w:r w:rsidR="00611B54" w:rsidRPr="00CC77A6">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83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C77A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368. Объекты налогообложения </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Объектами обложения налогом на добавленную стоимость являются: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облагаемый оборот;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облагаемый импорт.</w:t>
      </w:r>
    </w:p>
    <w:p w:rsidR="006F46BC" w:rsidRPr="00471D9D"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CC77A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Статья 369. Определение облагаемого оборота</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Облагаемым оборотом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 </w:t>
      </w: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случае несоблюдения требований, установленных статьей 197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оборот, совершаемый плательщиком налога на добавленную стоимость при приобретен</w:t>
      </w:r>
      <w:r w:rsidR="00357BB4" w:rsidRPr="00471D9D">
        <w:rPr>
          <w:rFonts w:ascii="Times New Roman" w:eastAsia="Times New Roman" w:hAnsi="Times New Roman" w:cs="Times New Roman"/>
          <w:sz w:val="28"/>
        </w:rPr>
        <w:t xml:space="preserve">ии работ, услуг от нерезидента </w:t>
      </w:r>
      <w:r w:rsidR="00E43810">
        <w:rPr>
          <w:rFonts w:ascii="Times New Roman" w:eastAsia="Times New Roman" w:hAnsi="Times New Roman" w:cs="Times New Roman"/>
          <w:sz w:val="28"/>
        </w:rPr>
        <w:t xml:space="preserve">в соответствии со </w:t>
      </w:r>
      <w:r w:rsidR="00E43810" w:rsidRPr="00CC77A6">
        <w:rPr>
          <w:rFonts w:ascii="Times New Roman" w:eastAsia="Times New Roman" w:hAnsi="Times New Roman" w:cs="Times New Roman"/>
          <w:sz w:val="28"/>
        </w:rPr>
        <w:t>статьей 373</w:t>
      </w:r>
      <w:r w:rsidRPr="00CC77A6">
        <w:rPr>
          <w:rFonts w:ascii="Times New Roman" w:eastAsia="Times New Roman" w:hAnsi="Times New Roman" w:cs="Times New Roman"/>
          <w:sz w:val="28"/>
        </w:rPr>
        <w:t xml:space="preserve"> настоящего</w:t>
      </w:r>
      <w:r w:rsidRPr="00471D9D">
        <w:rPr>
          <w:rFonts w:ascii="Times New Roman" w:eastAsia="Times New Roman" w:hAnsi="Times New Roman" w:cs="Times New Roman"/>
          <w:sz w:val="28"/>
        </w:rPr>
        <w:t xml:space="preserve">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w:t>
      </w:r>
      <w:r w:rsidR="0057490F" w:rsidRPr="00471D9D">
        <w:rPr>
          <w:rFonts w:ascii="Times New Roman" w:eastAsia="Times New Roman" w:hAnsi="Times New Roman" w:cs="Times New Roman"/>
          <w:sz w:val="28"/>
        </w:rPr>
        <w:t xml:space="preserve">которые </w:t>
      </w:r>
      <w:r w:rsidRPr="00471D9D">
        <w:rPr>
          <w:rFonts w:ascii="Times New Roman" w:eastAsia="Times New Roman" w:hAnsi="Times New Roman" w:cs="Times New Roman"/>
          <w:sz w:val="28"/>
        </w:rPr>
        <w:t>принадлежа</w:t>
      </w:r>
      <w:r w:rsidR="0057490F" w:rsidRPr="00471D9D">
        <w:rPr>
          <w:rFonts w:ascii="Times New Roman" w:eastAsia="Times New Roman" w:hAnsi="Times New Roman" w:cs="Times New Roman"/>
          <w:sz w:val="28"/>
        </w:rPr>
        <w:t>т</w:t>
      </w:r>
      <w:r w:rsidRPr="00471D9D">
        <w:rPr>
          <w:rFonts w:ascii="Times New Roman" w:eastAsia="Times New Roman" w:hAnsi="Times New Roman" w:cs="Times New Roman"/>
          <w:sz w:val="28"/>
        </w:rPr>
        <w:t xml:space="preserve"> на праве собственности плательщику налога на добавленную стоимость при снятии его с регистрационного учета по налогу на добавленную стоимость:</w:t>
      </w:r>
    </w:p>
    <w:p w:rsidR="006F46BC" w:rsidRPr="00471D9D" w:rsidRDefault="00357BB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 представлением </w:t>
      </w:r>
      <w:r w:rsidR="00411939" w:rsidRPr="00471D9D">
        <w:rPr>
          <w:rFonts w:ascii="Times New Roman" w:eastAsia="Times New Roman" w:hAnsi="Times New Roman" w:cs="Times New Roman"/>
          <w:sz w:val="28"/>
        </w:rPr>
        <w:t>ликвидационной налоговой отчетности по налогу на добавленную стоимость – на дату, предшествующую дате представления такой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налогового органа – на дату, указанную в пункте 6</w:t>
      </w:r>
      <w:r w:rsidR="007C775F">
        <w:rPr>
          <w:rFonts w:ascii="Times New Roman" w:eastAsia="Times New Roman" w:hAnsi="Times New Roman" w:cs="Times New Roman"/>
          <w:sz w:val="28"/>
        </w:rPr>
        <w:br/>
      </w:r>
      <w:r w:rsidRPr="00471D9D">
        <w:rPr>
          <w:rFonts w:ascii="Times New Roman" w:eastAsia="Times New Roman" w:hAnsi="Times New Roman" w:cs="Times New Roman"/>
          <w:sz w:val="28"/>
        </w:rPr>
        <w:t>статьи 85 настоящего Кодекса.</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оборот, предусмотренный настоящим подпунктом, не включается необлагаемый оборот, указанный</w:t>
      </w:r>
      <w:r w:rsidR="00CC77A6">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в подпункте 3) статьи 370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w:t>
      </w:r>
      <w:r w:rsidR="0057490F" w:rsidRPr="00471D9D">
        <w:rPr>
          <w:rFonts w:ascii="Times New Roman" w:eastAsia="Times New Roman" w:hAnsi="Times New Roman" w:cs="Times New Roman"/>
          <w:sz w:val="28"/>
        </w:rPr>
        <w:t xml:space="preserve">(присоединились) </w:t>
      </w:r>
      <w:r w:rsidRPr="00471D9D">
        <w:rPr>
          <w:rFonts w:ascii="Times New Roman" w:eastAsia="Times New Roman" w:hAnsi="Times New Roman" w:cs="Times New Roman"/>
          <w:sz w:val="28"/>
        </w:rPr>
        <w:t>другое юридическое лицо (юридические лица), после реорганизации являются плательщиками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денег, в том числе авансов, в национальной и иностранной валюте.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C77A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370. Необлагаемый оборот </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Необлагаемым оборотом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по реализации </w:t>
      </w:r>
      <w:r w:rsidRPr="00C36139">
        <w:rPr>
          <w:rFonts w:ascii="Times New Roman" w:eastAsia="Times New Roman" w:hAnsi="Times New Roman" w:cs="Times New Roman"/>
          <w:sz w:val="28"/>
        </w:rPr>
        <w:t>товаров, работ, услуг</w:t>
      </w:r>
      <w:r w:rsidRPr="00471D9D">
        <w:rPr>
          <w:rFonts w:ascii="Times New Roman" w:eastAsia="Times New Roman" w:hAnsi="Times New Roman" w:cs="Times New Roman"/>
          <w:sz w:val="28"/>
        </w:rPr>
        <w:t xml:space="preserve">, освобожденный от налога на добавленную стоимость в соответствии с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оборот по </w:t>
      </w:r>
      <w:r w:rsidRPr="00C36139">
        <w:rPr>
          <w:rFonts w:ascii="Times New Roman" w:eastAsia="Times New Roman" w:hAnsi="Times New Roman" w:cs="Times New Roman"/>
          <w:sz w:val="28"/>
        </w:rPr>
        <w:t>реализации товаров, работ, услуг</w:t>
      </w:r>
      <w:r w:rsidR="00AB74C9">
        <w:rPr>
          <w:rFonts w:ascii="Times New Roman" w:eastAsia="Times New Roman" w:hAnsi="Times New Roman" w:cs="Times New Roman"/>
          <w:sz w:val="28"/>
        </w:rPr>
        <w:t xml:space="preserve">, местом реализации </w:t>
      </w:r>
      <w:r w:rsidR="00AB74C9" w:rsidRPr="00CC77A6">
        <w:rPr>
          <w:rFonts w:ascii="Times New Roman" w:eastAsia="Times New Roman" w:hAnsi="Times New Roman" w:cs="Times New Roman"/>
          <w:sz w:val="28"/>
        </w:rPr>
        <w:t xml:space="preserve">которых </w:t>
      </w:r>
      <w:r w:rsidRPr="00CC77A6">
        <w:rPr>
          <w:rFonts w:ascii="Times New Roman" w:eastAsia="Times New Roman" w:hAnsi="Times New Roman" w:cs="Times New Roman"/>
          <w:sz w:val="28"/>
        </w:rPr>
        <w:t>не является</w:t>
      </w:r>
      <w:r w:rsidRPr="00471D9D">
        <w:rPr>
          <w:rFonts w:ascii="Times New Roman" w:eastAsia="Times New Roman" w:hAnsi="Times New Roman" w:cs="Times New Roman"/>
          <w:sz w:val="28"/>
        </w:rPr>
        <w:t xml:space="preserve"> Республика Казахстан. </w:t>
      </w: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Если иное не установлено настоящей статьей, место реализации товаров, работ, услуг определяется в соответствии со статьей 378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Место реализации товаров, работ, услуг в </w:t>
      </w:r>
      <w:r w:rsidR="008762D4" w:rsidRPr="00471D9D">
        <w:rPr>
          <w:rFonts w:ascii="Times New Roman" w:eastAsia="Times New Roman" w:hAnsi="Times New Roman" w:cs="Times New Roman"/>
          <w:sz w:val="28"/>
        </w:rPr>
        <w:t>государствах</w:t>
      </w:r>
      <w:r w:rsidR="00AB0D42" w:rsidRPr="00471D9D">
        <w:rPr>
          <w:rFonts w:ascii="Times New Roman" w:eastAsia="Times New Roman" w:hAnsi="Times New Roman" w:cs="Times New Roman"/>
          <w:sz w:val="28"/>
        </w:rPr>
        <w:t>-</w:t>
      </w:r>
      <w:r w:rsidR="008762D4" w:rsidRPr="00471D9D">
        <w:rPr>
          <w:rFonts w:ascii="Times New Roman" w:eastAsia="Times New Roman" w:hAnsi="Times New Roman" w:cs="Times New Roman"/>
          <w:sz w:val="28"/>
        </w:rPr>
        <w:t>члена</w:t>
      </w:r>
      <w:r w:rsidR="00AB0D42" w:rsidRPr="00471D9D">
        <w:rPr>
          <w:rFonts w:ascii="Times New Roman" w:eastAsia="Times New Roman" w:hAnsi="Times New Roman" w:cs="Times New Roman"/>
          <w:sz w:val="28"/>
        </w:rPr>
        <w:t>х</w:t>
      </w:r>
      <w:r w:rsidR="008762D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shd w:val="clear" w:color="auto" w:fill="FFFFFF"/>
        </w:rPr>
        <w:t>Евразийско</w:t>
      </w:r>
      <w:r w:rsidR="00AB0D42" w:rsidRPr="00471D9D">
        <w:rPr>
          <w:rFonts w:ascii="Times New Roman" w:eastAsia="Times New Roman" w:hAnsi="Times New Roman" w:cs="Times New Roman"/>
          <w:sz w:val="28"/>
          <w:shd w:val="clear" w:color="auto" w:fill="FFFFFF"/>
        </w:rPr>
        <w:t>го</w:t>
      </w:r>
      <w:r w:rsidRPr="00471D9D">
        <w:rPr>
          <w:rFonts w:ascii="Times New Roman" w:eastAsia="Times New Roman" w:hAnsi="Times New Roman" w:cs="Times New Roman"/>
          <w:sz w:val="28"/>
          <w:shd w:val="clear" w:color="auto" w:fill="FFFFFF"/>
        </w:rPr>
        <w:t xml:space="preserve"> экономическо</w:t>
      </w:r>
      <w:r w:rsidR="00AB0D42" w:rsidRPr="00471D9D">
        <w:rPr>
          <w:rFonts w:ascii="Times New Roman" w:eastAsia="Times New Roman" w:hAnsi="Times New Roman" w:cs="Times New Roman"/>
          <w:sz w:val="28"/>
          <w:shd w:val="clear" w:color="auto" w:fill="FFFFFF"/>
        </w:rPr>
        <w:t>го</w:t>
      </w:r>
      <w:r w:rsidRPr="00471D9D">
        <w:rPr>
          <w:rFonts w:ascii="Times New Roman" w:eastAsia="Times New Roman" w:hAnsi="Times New Roman" w:cs="Times New Roman"/>
          <w:sz w:val="28"/>
          <w:shd w:val="clear" w:color="auto" w:fill="FFFFFF"/>
        </w:rPr>
        <w:t xml:space="preserve"> союз</w:t>
      </w:r>
      <w:r w:rsidR="00AB0D42" w:rsidRPr="00471D9D">
        <w:rPr>
          <w:rFonts w:ascii="Times New Roman" w:eastAsia="Times New Roman" w:hAnsi="Times New Roman" w:cs="Times New Roman"/>
          <w:sz w:val="28"/>
          <w:shd w:val="clear" w:color="auto" w:fill="FFFFFF"/>
        </w:rPr>
        <w:t>а</w:t>
      </w:r>
      <w:r w:rsidRPr="00471D9D">
        <w:rPr>
          <w:rFonts w:ascii="Times New Roman" w:eastAsia="Times New Roman" w:hAnsi="Times New Roman" w:cs="Times New Roman"/>
          <w:sz w:val="28"/>
        </w:rPr>
        <w:t xml:space="preserve"> определяется в соответствии</w:t>
      </w:r>
      <w:r w:rsidR="007C775F">
        <w:rPr>
          <w:rFonts w:ascii="Times New Roman" w:eastAsia="Times New Roman" w:hAnsi="Times New Roman" w:cs="Times New Roman"/>
          <w:sz w:val="28"/>
        </w:rPr>
        <w:br/>
      </w:r>
      <w:r w:rsidRPr="00471D9D">
        <w:rPr>
          <w:rFonts w:ascii="Times New Roman" w:eastAsia="Times New Roman" w:hAnsi="Times New Roman" w:cs="Times New Roman"/>
          <w:sz w:val="28"/>
        </w:rPr>
        <w:t>со статьей 441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оборот в виде остатков товаров, которые являются товарами, перечисленными в статье 394 настоящего Кодекса.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C77A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Статья 371. Определение облагаемого импорта</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Облагаемым импортом являются товары, ввозимые или ввезенные на территорию </w:t>
      </w:r>
      <w:r w:rsidR="008762D4" w:rsidRPr="00471D9D">
        <w:rPr>
          <w:rFonts w:ascii="Times New Roman" w:eastAsia="Times New Roman" w:hAnsi="Times New Roman" w:cs="Times New Roman"/>
          <w:sz w:val="28"/>
        </w:rPr>
        <w:t>государств</w:t>
      </w:r>
      <w:r w:rsidR="00AB0D42" w:rsidRPr="00471D9D">
        <w:rPr>
          <w:rFonts w:ascii="Times New Roman" w:eastAsia="Times New Roman" w:hAnsi="Times New Roman" w:cs="Times New Roman"/>
          <w:sz w:val="28"/>
        </w:rPr>
        <w:t>-членов</w:t>
      </w:r>
      <w:r w:rsidR="008762D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C77A6" w:rsidRDefault="00CC77A6" w:rsidP="00CC77A6">
      <w:pPr>
        <w:shd w:val="clear" w:color="auto" w:fill="FFFFFF" w:themeFill="background1"/>
        <w:tabs>
          <w:tab w:val="left" w:pos="710"/>
        </w:tabs>
        <w:spacing w:after="0" w:line="240" w:lineRule="auto"/>
        <w:jc w:val="center"/>
        <w:rPr>
          <w:rFonts w:ascii="Times New Roman" w:eastAsia="Times New Roman" w:hAnsi="Times New Roman" w:cs="Times New Roman"/>
          <w:sz w:val="28"/>
        </w:rPr>
      </w:pPr>
    </w:p>
    <w:p w:rsidR="00CC77A6" w:rsidRDefault="00411939" w:rsidP="007C775F">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sidRPr="00CC77A6">
        <w:rPr>
          <w:rFonts w:ascii="Times New Roman" w:eastAsia="Times New Roman" w:hAnsi="Times New Roman" w:cs="Times New Roman"/>
          <w:sz w:val="28"/>
        </w:rPr>
        <w:t>Г</w:t>
      </w:r>
      <w:r w:rsidR="00CC77A6">
        <w:rPr>
          <w:rFonts w:ascii="Times New Roman" w:eastAsia="Times New Roman" w:hAnsi="Times New Roman" w:cs="Times New Roman"/>
          <w:sz w:val="28"/>
        </w:rPr>
        <w:t>лава</w:t>
      </w:r>
      <w:r w:rsidRPr="00CC77A6">
        <w:rPr>
          <w:rFonts w:ascii="Times New Roman" w:eastAsia="Times New Roman" w:hAnsi="Times New Roman" w:cs="Times New Roman"/>
          <w:sz w:val="28"/>
        </w:rPr>
        <w:t xml:space="preserve"> 4</w:t>
      </w:r>
      <w:r w:rsidR="006603B9" w:rsidRPr="00CC77A6">
        <w:rPr>
          <w:rFonts w:ascii="Times New Roman" w:eastAsia="Times New Roman" w:hAnsi="Times New Roman" w:cs="Times New Roman"/>
          <w:sz w:val="28"/>
        </w:rPr>
        <w:t>2</w:t>
      </w:r>
      <w:r w:rsidRPr="00CC77A6">
        <w:rPr>
          <w:rFonts w:ascii="Times New Roman" w:eastAsia="Times New Roman" w:hAnsi="Times New Roman" w:cs="Times New Roman"/>
          <w:sz w:val="28"/>
        </w:rPr>
        <w:t>. ОБОРОТ ПО РЕАЛИЗАЦИИ ТОВАРОВ, РАБОТ,</w:t>
      </w:r>
    </w:p>
    <w:p w:rsidR="00CC77A6" w:rsidRDefault="007C775F" w:rsidP="007C775F">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C77A6">
        <w:rPr>
          <w:rFonts w:ascii="Times New Roman" w:eastAsia="Times New Roman" w:hAnsi="Times New Roman" w:cs="Times New Roman"/>
          <w:sz w:val="28"/>
        </w:rPr>
        <w:t>УСЛУГ И ОБОРОТ ПО ПРИОБРЕТЕНИЮ РАБОТ,</w:t>
      </w:r>
    </w:p>
    <w:p w:rsidR="006F46BC" w:rsidRPr="00CC77A6" w:rsidRDefault="007C775F" w:rsidP="007C775F">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C77A6">
        <w:rPr>
          <w:rFonts w:ascii="Times New Roman" w:eastAsia="Times New Roman" w:hAnsi="Times New Roman" w:cs="Times New Roman"/>
          <w:sz w:val="28"/>
        </w:rPr>
        <w:t>УСЛУГ ОТ НЕРЕЗИДЕНТА</w:t>
      </w:r>
    </w:p>
    <w:p w:rsidR="006F46BC" w:rsidRPr="00CC77A6" w:rsidRDefault="006F46BC" w:rsidP="007C775F">
      <w:pPr>
        <w:shd w:val="clear" w:color="auto" w:fill="FFFFFF" w:themeFill="background1"/>
        <w:tabs>
          <w:tab w:val="left" w:pos="0"/>
        </w:tabs>
        <w:spacing w:after="0" w:line="240" w:lineRule="auto"/>
        <w:ind w:firstLine="709"/>
        <w:jc w:val="center"/>
        <w:rPr>
          <w:rFonts w:ascii="Times New Roman" w:eastAsia="Times New Roman" w:hAnsi="Times New Roman" w:cs="Times New Roman"/>
          <w:sz w:val="28"/>
        </w:rPr>
      </w:pPr>
    </w:p>
    <w:p w:rsidR="006F46BC" w:rsidRPr="00CC77A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372. Оборот по реализации товаров, работ, услуг </w:t>
      </w:r>
    </w:p>
    <w:p w:rsidR="00CC77A6" w:rsidRP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по реализации товаров означает: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передачу прав собственности на товар, </w:t>
      </w:r>
      <w:r w:rsidR="00984BAF" w:rsidRPr="00471D9D">
        <w:rPr>
          <w:rFonts w:ascii="Times New Roman" w:eastAsia="Times New Roman" w:hAnsi="Times New Roman" w:cs="Times New Roman"/>
          <w:sz w:val="28"/>
        </w:rPr>
        <w:t>включая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продажу товара, отгрузку товара, в том числе на условиях рассрочки платежа и (или) в обмен на другие товары, работы,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продажу предприятия в целом как имущественного комплекса;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безвозмездную передачу товара;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передачу товара работодателем работнику в счет погашения задолженности перед работником;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передачу заложенного имущества залогодателем в собственность покупателю или залогодержателю;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экспорт товара;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отгрузку товара, в том числе на условиях рассрочки платежа и (или) в обмен на другие товары, работы,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передачу имущества в финансовый лизинг в части стоимости, по которой предмет лизинга передан;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отгрузку товара по договору комиссии или договору поручения;</w:t>
      </w:r>
    </w:p>
    <w:p w:rsidR="008E1147" w:rsidRDefault="008E114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помещение под таможенную процедуру реимпорта товара, ранее вывезенного с помещением под таможенную процедуру экспорта</w:t>
      </w:r>
      <w:r w:rsidR="00984BAF"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утрату товара, </w:t>
      </w:r>
      <w:r w:rsidRPr="00CC77A6">
        <w:rPr>
          <w:rFonts w:ascii="Times New Roman" w:eastAsia="Times New Roman" w:hAnsi="Times New Roman" w:cs="Times New Roman"/>
          <w:sz w:val="28"/>
        </w:rPr>
        <w:t>приобретенн</w:t>
      </w:r>
      <w:r w:rsidR="00F60F8D" w:rsidRPr="00CC77A6">
        <w:rPr>
          <w:rFonts w:ascii="Times New Roman" w:eastAsia="Times New Roman" w:hAnsi="Times New Roman" w:cs="Times New Roman"/>
          <w:sz w:val="28"/>
        </w:rPr>
        <w:t>ого</w:t>
      </w:r>
      <w:r w:rsidRPr="00CC77A6">
        <w:rPr>
          <w:rFonts w:ascii="Times New Roman" w:eastAsia="Times New Roman" w:hAnsi="Times New Roman" w:cs="Times New Roman"/>
          <w:sz w:val="28"/>
        </w:rPr>
        <w:t xml:space="preserve"> б</w:t>
      </w:r>
      <w:r w:rsidRPr="00471D9D">
        <w:rPr>
          <w:rFonts w:ascii="Times New Roman" w:eastAsia="Times New Roman" w:hAnsi="Times New Roman" w:cs="Times New Roman"/>
          <w:sz w:val="28"/>
        </w:rPr>
        <w:t>ез налога на добавленную стоимость</w:t>
      </w:r>
      <w:r w:rsidR="00984BA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помещением под таможенную процедуру свободной таможенной зоны, кроме товар</w:t>
      </w:r>
      <w:r w:rsidR="00984BAF"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w:t>
      </w:r>
      <w:r w:rsidR="00984BAF" w:rsidRPr="00471D9D">
        <w:rPr>
          <w:rFonts w:ascii="Times New Roman" w:eastAsia="Times New Roman" w:hAnsi="Times New Roman" w:cs="Times New Roman"/>
          <w:sz w:val="28"/>
        </w:rPr>
        <w:t xml:space="preserve">указанного </w:t>
      </w:r>
      <w:r w:rsidRPr="00471D9D">
        <w:rPr>
          <w:rFonts w:ascii="Times New Roman" w:eastAsia="Times New Roman" w:hAnsi="Times New Roman" w:cs="Times New Roman"/>
          <w:sz w:val="28"/>
        </w:rPr>
        <w:t xml:space="preserve">в статье 394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предоставление имущества во временное владение и пользование по договорам имущественного найма, кроме договоров лизинга;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вознаграждение при передаче имущества по договору лизинга в финансовый лизинг;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предоставление прав на объекты интеллектуальной собственности;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выполнение работ, оказание услуг работодателем работнику в счет погашения задолженности перед работником;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уступка прав требования, связанных с реализацией товаров, работ, услуг, за исключением авансов и штрафных санкций;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согласие ограничить или прекратить предпринимательскую деятельность;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предоставление кредита (займа, микрокредита);</w:t>
      </w:r>
    </w:p>
    <w:p w:rsidR="006F46BC" w:rsidRPr="00CC77A6" w:rsidRDefault="00411939" w:rsidP="00486748">
      <w:pPr>
        <w:shd w:val="clear" w:color="auto" w:fill="FFFFFF" w:themeFill="background1"/>
        <w:tabs>
          <w:tab w:val="left" w:pos="-2694"/>
          <w:tab w:val="left" w:pos="851"/>
        </w:tabs>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8) финансирование исламским банком в соответствии с законодательством Республики Казахстан </w:t>
      </w:r>
      <w:r w:rsidR="00E112B2" w:rsidRPr="00CC77A6">
        <w:rPr>
          <w:rFonts w:ascii="Times New Roman" w:eastAsia="Times New Roman" w:hAnsi="Times New Roman" w:cs="Times New Roman"/>
          <w:sz w:val="28"/>
        </w:rPr>
        <w:t xml:space="preserve">о банках и банковской деятельности </w:t>
      </w:r>
      <w:r w:rsidRPr="00CC77A6">
        <w:rPr>
          <w:rFonts w:ascii="Times New Roman" w:eastAsia="Times New Roman" w:hAnsi="Times New Roman" w:cs="Times New Roman"/>
          <w:sz w:val="28"/>
        </w:rPr>
        <w:t>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w:t>
      </w:r>
      <w:r w:rsidR="0038740E" w:rsidRPr="00CC77A6">
        <w:rPr>
          <w:rFonts w:ascii="Times New Roman" w:eastAsia="Times New Roman" w:hAnsi="Times New Roman" w:cs="Times New Roman"/>
          <w:sz w:val="28"/>
        </w:rPr>
        <w:t xml:space="preserve">товаров, работ, услуг </w:t>
      </w:r>
      <w:r w:rsidRPr="00CC77A6">
        <w:rPr>
          <w:rFonts w:ascii="Times New Roman" w:eastAsia="Times New Roman" w:hAnsi="Times New Roman" w:cs="Times New Roman"/>
          <w:sz w:val="28"/>
        </w:rPr>
        <w:t>такого юридического лица в Республике Казахстан.</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4. Нерезиденты, осуществляющие деятельность в Республике Казахстан через </w:t>
      </w:r>
      <w:r w:rsidR="00E112B2" w:rsidRPr="00CC77A6">
        <w:rPr>
          <w:rFonts w:ascii="Times New Roman" w:eastAsia="Times New Roman" w:hAnsi="Times New Roman" w:cs="Times New Roman"/>
          <w:sz w:val="28"/>
        </w:rPr>
        <w:t>структурн</w:t>
      </w:r>
      <w:r w:rsidR="003E3E8B" w:rsidRPr="00CC77A6">
        <w:rPr>
          <w:rFonts w:ascii="Times New Roman" w:eastAsia="Times New Roman" w:hAnsi="Times New Roman" w:cs="Times New Roman"/>
          <w:sz w:val="28"/>
        </w:rPr>
        <w:t>ые</w:t>
      </w:r>
      <w:r w:rsidR="00E112B2" w:rsidRPr="00CC77A6">
        <w:rPr>
          <w:rFonts w:ascii="Times New Roman" w:eastAsia="Times New Roman" w:hAnsi="Times New Roman" w:cs="Times New Roman"/>
          <w:sz w:val="28"/>
        </w:rPr>
        <w:t xml:space="preserve"> подразделени</w:t>
      </w:r>
      <w:r w:rsidR="003E3E8B" w:rsidRPr="00CC77A6">
        <w:rPr>
          <w:rFonts w:ascii="Times New Roman" w:eastAsia="Times New Roman" w:hAnsi="Times New Roman" w:cs="Times New Roman"/>
          <w:sz w:val="28"/>
        </w:rPr>
        <w:t>я</w:t>
      </w:r>
      <w:r w:rsidR="00CC1DB2" w:rsidRPr="00CC77A6">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признают оборот по реализации работ, услуг так</w:t>
      </w:r>
      <w:r w:rsidR="003E3E8B" w:rsidRPr="00CC77A6">
        <w:rPr>
          <w:rFonts w:ascii="Times New Roman" w:eastAsia="Times New Roman" w:hAnsi="Times New Roman" w:cs="Times New Roman"/>
          <w:sz w:val="28"/>
        </w:rPr>
        <w:t>их</w:t>
      </w:r>
      <w:r w:rsidRPr="00CC77A6">
        <w:rPr>
          <w:rFonts w:ascii="Times New Roman" w:eastAsia="Times New Roman" w:hAnsi="Times New Roman" w:cs="Times New Roman"/>
          <w:sz w:val="28"/>
        </w:rPr>
        <w:t xml:space="preserve"> </w:t>
      </w:r>
      <w:r w:rsidR="00E112B2" w:rsidRPr="00CC77A6">
        <w:rPr>
          <w:rFonts w:ascii="Times New Roman" w:eastAsia="Times New Roman" w:hAnsi="Times New Roman" w:cs="Times New Roman"/>
          <w:sz w:val="28"/>
        </w:rPr>
        <w:t>структурн</w:t>
      </w:r>
      <w:r w:rsidR="003E3E8B" w:rsidRPr="00CC77A6">
        <w:rPr>
          <w:rFonts w:ascii="Times New Roman" w:eastAsia="Times New Roman" w:hAnsi="Times New Roman" w:cs="Times New Roman"/>
          <w:sz w:val="28"/>
        </w:rPr>
        <w:t>ых</w:t>
      </w:r>
      <w:r w:rsidR="00E112B2" w:rsidRPr="00CC77A6">
        <w:rPr>
          <w:rFonts w:ascii="Times New Roman" w:eastAsia="Times New Roman" w:hAnsi="Times New Roman" w:cs="Times New Roman"/>
          <w:sz w:val="28"/>
        </w:rPr>
        <w:t xml:space="preserve"> подразделени</w:t>
      </w:r>
      <w:r w:rsidR="003E3E8B" w:rsidRPr="00CC77A6">
        <w:rPr>
          <w:rFonts w:ascii="Times New Roman" w:eastAsia="Times New Roman" w:hAnsi="Times New Roman" w:cs="Times New Roman"/>
          <w:sz w:val="28"/>
        </w:rPr>
        <w:t>й</w:t>
      </w:r>
      <w:r w:rsidR="00E112B2" w:rsidRPr="00CC77A6">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при соблюдении одного из следующих условий:</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наличие контракта, заключенного </w:t>
      </w:r>
      <w:r w:rsidR="00E112B2" w:rsidRPr="00CC77A6">
        <w:rPr>
          <w:rFonts w:ascii="Times New Roman" w:eastAsia="Times New Roman" w:hAnsi="Times New Roman" w:cs="Times New Roman"/>
          <w:sz w:val="28"/>
        </w:rPr>
        <w:t xml:space="preserve">структурным подразделением </w:t>
      </w:r>
      <w:r w:rsidRPr="00CC77A6">
        <w:rPr>
          <w:rFonts w:ascii="Times New Roman" w:eastAsia="Times New Roman" w:hAnsi="Times New Roman" w:cs="Times New Roman"/>
          <w:sz w:val="28"/>
        </w:rPr>
        <w:t>юридического лица-нерезидента;</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наличие счета-фактуры по работам, услугам, выписанного </w:t>
      </w:r>
      <w:r w:rsidR="00E112B2" w:rsidRPr="00CC77A6">
        <w:rPr>
          <w:rFonts w:ascii="Times New Roman" w:eastAsia="Times New Roman" w:hAnsi="Times New Roman" w:cs="Times New Roman"/>
          <w:sz w:val="28"/>
        </w:rPr>
        <w:t xml:space="preserve">структурным подразделением </w:t>
      </w:r>
      <w:r w:rsidRPr="00CC77A6">
        <w:rPr>
          <w:rFonts w:ascii="Times New Roman" w:eastAsia="Times New Roman" w:hAnsi="Times New Roman" w:cs="Times New Roman"/>
          <w:sz w:val="28"/>
        </w:rPr>
        <w:t>юридического лица-нерезидента;</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наличие акта выполненных работ, оказанных услуг, подписанного </w:t>
      </w:r>
      <w:r w:rsidR="00E112B2" w:rsidRPr="00CC77A6">
        <w:rPr>
          <w:rFonts w:ascii="Times New Roman" w:eastAsia="Times New Roman" w:hAnsi="Times New Roman" w:cs="Times New Roman"/>
          <w:sz w:val="28"/>
        </w:rPr>
        <w:t xml:space="preserve">структурным подразделением </w:t>
      </w:r>
      <w:r w:rsidRPr="00CC77A6">
        <w:rPr>
          <w:rFonts w:ascii="Times New Roman" w:eastAsia="Times New Roman" w:hAnsi="Times New Roman" w:cs="Times New Roman"/>
          <w:sz w:val="28"/>
        </w:rPr>
        <w:t>юридического лица-нерезидента;</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lastRenderedPageBreak/>
        <w:t xml:space="preserve">наличие контракта, заключенного с юридическим лицом-нерезидентом, предусматривающего, что выполнение работ, оказание услуг осуществляются </w:t>
      </w:r>
      <w:r w:rsidR="00E112B2" w:rsidRPr="00CC77A6">
        <w:rPr>
          <w:rFonts w:ascii="Times New Roman" w:eastAsia="Times New Roman" w:hAnsi="Times New Roman" w:cs="Times New Roman"/>
          <w:sz w:val="28"/>
        </w:rPr>
        <w:t xml:space="preserve">структурным подразделением </w:t>
      </w:r>
      <w:r w:rsidRPr="00CC77A6">
        <w:rPr>
          <w:rFonts w:ascii="Times New Roman" w:eastAsia="Times New Roman" w:hAnsi="Times New Roman" w:cs="Times New Roman"/>
          <w:sz w:val="28"/>
        </w:rPr>
        <w:t>такого юридического лица-нерезидента;</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в акте выполненных работ, оказанных услуг, подписанном юридическим лицом-нерезидентом, указано, что работы выполнены, услуги оказаны </w:t>
      </w:r>
      <w:r w:rsidR="00E112B2" w:rsidRPr="00CC77A6">
        <w:rPr>
          <w:rFonts w:ascii="Times New Roman" w:eastAsia="Times New Roman" w:hAnsi="Times New Roman" w:cs="Times New Roman"/>
          <w:sz w:val="28"/>
        </w:rPr>
        <w:t xml:space="preserve">структурным подразделением </w:t>
      </w:r>
      <w:r w:rsidRPr="00CC77A6">
        <w:rPr>
          <w:rFonts w:ascii="Times New Roman" w:eastAsia="Times New Roman" w:hAnsi="Times New Roman" w:cs="Times New Roman"/>
          <w:sz w:val="28"/>
        </w:rPr>
        <w:t>такого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выплата дохода за выполненные работы, оказанные услуги осуществляется </w:t>
      </w:r>
      <w:r w:rsidR="00E112B2" w:rsidRPr="00CC77A6">
        <w:rPr>
          <w:rFonts w:ascii="Times New Roman" w:eastAsia="Times New Roman" w:hAnsi="Times New Roman" w:cs="Times New Roman"/>
          <w:sz w:val="28"/>
        </w:rPr>
        <w:t xml:space="preserve">структурному подразделению </w:t>
      </w:r>
      <w:r w:rsidRPr="00471D9D">
        <w:rPr>
          <w:rFonts w:ascii="Times New Roman" w:eastAsia="Times New Roman" w:hAnsi="Times New Roman" w:cs="Times New Roman"/>
          <w:sz w:val="28"/>
        </w:rPr>
        <w:t>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 являются оборотом по реализации: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передача имущества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передача акционеру, участнику, учредителю товара при распределении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ликвидации юридического лица или при уменьшении уставного капитала</w:t>
      </w:r>
      <w:r w:rsidR="00205ACE"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выкупе юридическим лицом у учредителя, участника доли участия или ее части в этом юридическом лице</w:t>
      </w:r>
      <w:r w:rsidRPr="00471D9D">
        <w:rPr>
          <w:rFonts w:ascii="Times New Roman" w:eastAsia="Times New Roman" w:hAnsi="Times New Roman" w:cs="Times New Roman"/>
          <w:sz w:val="28"/>
        </w:rPr>
        <w:t xml:space="preserve"> </w:t>
      </w:r>
      <w:r w:rsidR="0058739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пределах размера оплаченного уставного капитала, приходящегося на выкупаемую долю участия</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при выкупе юридическим лицом-эмитентом у акционера акций, выпущенных этим эмитентом</w:t>
      </w:r>
      <w:r w:rsidR="0058739C" w:rsidRPr="00471D9D">
        <w:rPr>
          <w:rFonts w:ascii="Times New Roman" w:eastAsia="Times New Roman" w:hAnsi="Times New Roman" w:cs="Times New Roman"/>
          <w:spacing w:val="2"/>
          <w:sz w:val="28"/>
        </w:rPr>
        <w:t xml:space="preserve"> </w:t>
      </w:r>
      <w:r w:rsidR="0058739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в пределах размера оплаченного уставного капитала</w:t>
      </w:r>
      <w:r w:rsidRPr="00471D9D">
        <w:rPr>
          <w:rFonts w:ascii="Times New Roman" w:eastAsia="Times New Roman" w:hAnsi="Times New Roman" w:cs="Times New Roman"/>
          <w:sz w:val="28"/>
        </w:rPr>
        <w:t>, приходящегося на выкупаемое количество акций;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безвозмездная передача</w:t>
      </w:r>
      <w:r w:rsidR="0027768A">
        <w:rPr>
          <w:rFonts w:ascii="Times New Roman" w:eastAsia="Times New Roman" w:hAnsi="Times New Roman" w:cs="Times New Roman"/>
          <w:sz w:val="28"/>
        </w:rPr>
        <w:t xml:space="preserve"> в рекламных целях </w:t>
      </w:r>
      <w:r w:rsidRPr="00471D9D">
        <w:rPr>
          <w:rFonts w:ascii="Times New Roman" w:eastAsia="Times New Roman" w:hAnsi="Times New Roman" w:cs="Times New Roman"/>
          <w:sz w:val="28"/>
        </w:rPr>
        <w:t xml:space="preserve">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w:t>
      </w:r>
      <w:r w:rsidRPr="00CC77A6">
        <w:rPr>
          <w:rFonts w:ascii="Times New Roman" w:eastAsia="Times New Roman" w:hAnsi="Times New Roman" w:cs="Times New Roman"/>
          <w:sz w:val="28"/>
        </w:rPr>
        <w:t xml:space="preserve">действующего </w:t>
      </w:r>
      <w:r w:rsidR="0027768A">
        <w:rPr>
          <w:rFonts w:ascii="Times New Roman" w:eastAsia="Times New Roman" w:hAnsi="Times New Roman" w:cs="Times New Roman"/>
          <w:sz w:val="28"/>
        </w:rPr>
        <w:t>на дату такой передачи</w:t>
      </w:r>
      <w:r w:rsidRPr="00CC77A6">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w:t>
      </w:r>
      <w:r w:rsidRPr="00471D9D">
        <w:rPr>
          <w:rFonts w:ascii="Times New Roman" w:eastAsia="Times New Roman" w:hAnsi="Times New Roman" w:cs="Times New Roman"/>
          <w:sz w:val="28"/>
        </w:rPr>
        <w:lastRenderedPageBreak/>
        <w:t xml:space="preserve">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 </w:t>
      </w:r>
    </w:p>
    <w:p w:rsidR="008E1147" w:rsidRDefault="008E114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E1147" w:rsidRDefault="008E114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возврат товара получателем (покупателем), являющимся плательщиком налога на добавленную стоимость; </w:t>
      </w:r>
    </w:p>
    <w:p w:rsidR="006F46BC" w:rsidRPr="00471D9D" w:rsidRDefault="00CC1DB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отгрузка </w:t>
      </w:r>
      <w:r w:rsidR="00411939" w:rsidRPr="00471D9D">
        <w:rPr>
          <w:rFonts w:ascii="Times New Roman" w:eastAsia="Times New Roman" w:hAnsi="Times New Roman" w:cs="Times New Roman"/>
          <w:sz w:val="28"/>
        </w:rPr>
        <w:t>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вывоз товара за пределы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размещение эмиссионных ценных бумаг эмитентом;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оборот по реализации физическим лицом, являющимся индивидуальным предпринимателем, личного имущества такого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передача доверительному управляющему имущества учредителем доверительного управления;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возврат имущества доверительным управляющим при прекращении действия основани</w:t>
      </w:r>
      <w:r w:rsidR="00CC1DB2"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возникновения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передача доверительным управляющим чистого дохода от доверительного управления учредителю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w:t>
      </w:r>
      <w:r w:rsidR="00CC1DB2" w:rsidRPr="00471D9D">
        <w:rPr>
          <w:rFonts w:ascii="Times New Roman" w:eastAsia="Times New Roman" w:hAnsi="Times New Roman" w:cs="Times New Roman"/>
          <w:sz w:val="28"/>
        </w:rPr>
        <w:t xml:space="preserve">ства или лицом, уполномоченным </w:t>
      </w:r>
      <w:r w:rsidRPr="00471D9D">
        <w:rPr>
          <w:rFonts w:ascii="Times New Roman" w:eastAsia="Times New Roman" w:hAnsi="Times New Roman" w:cs="Times New Roman"/>
          <w:sz w:val="28"/>
        </w:rPr>
        <w:t>получателем от имени государства на такую реализацию;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w:t>
      </w:r>
      <w:r w:rsidR="00CC1DB2" w:rsidRPr="00471D9D">
        <w:rPr>
          <w:rFonts w:ascii="Times New Roman" w:eastAsia="Times New Roman" w:hAnsi="Times New Roman" w:cs="Times New Roman"/>
          <w:sz w:val="28"/>
        </w:rPr>
        <w:t>рства или лицом, уполномоченным</w:t>
      </w:r>
      <w:r w:rsidRPr="00471D9D">
        <w:rPr>
          <w:rFonts w:ascii="Times New Roman" w:eastAsia="Times New Roman" w:hAnsi="Times New Roman" w:cs="Times New Roman"/>
          <w:sz w:val="28"/>
        </w:rPr>
        <w:t xml:space="preserve">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w:t>
      </w:r>
      <w:r w:rsidRPr="00471D9D">
        <w:rPr>
          <w:rFonts w:ascii="Times New Roman" w:eastAsia="Times New Roman" w:hAnsi="Times New Roman" w:cs="Times New Roman"/>
          <w:sz w:val="28"/>
        </w:rPr>
        <w:lastRenderedPageBreak/>
        <w:t>с участием транснациональных корпораций, а также для долевого участия в зарубежных инвестиционных фондах;</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28</w:t>
      </w:r>
      <w:r w:rsidRPr="00CC77A6">
        <w:rPr>
          <w:rFonts w:ascii="Times New Roman" w:eastAsia="Times New Roman" w:hAnsi="Times New Roman" w:cs="Times New Roman"/>
          <w:sz w:val="28"/>
        </w:rPr>
        <w:t xml:space="preserve">) </w:t>
      </w:r>
      <w:r w:rsidR="00D1450C" w:rsidRPr="00CC77A6">
        <w:rPr>
          <w:rFonts w:ascii="Times New Roman" w:eastAsia="Times New Roman" w:hAnsi="Times New Roman" w:cs="Times New Roman"/>
          <w:sz w:val="28"/>
        </w:rPr>
        <w:t xml:space="preserve">бюджетная </w:t>
      </w:r>
      <w:r w:rsidRPr="00CC77A6">
        <w:rPr>
          <w:rFonts w:ascii="Times New Roman" w:eastAsia="Times New Roman" w:hAnsi="Times New Roman" w:cs="Times New Roman"/>
          <w:sz w:val="28"/>
        </w:rPr>
        <w:t>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29) выполнение получателем спонсорской помощи условий ее предоставления, предусмотренных договором;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30) </w:t>
      </w:r>
      <w:r w:rsidR="00D1450C" w:rsidRPr="00CC77A6">
        <w:rPr>
          <w:rFonts w:ascii="Times New Roman" w:eastAsia="Times New Roman" w:hAnsi="Times New Roman" w:cs="Times New Roman"/>
          <w:sz w:val="28"/>
        </w:rPr>
        <w:t xml:space="preserve">бюджетная субсидия </w:t>
      </w:r>
      <w:r w:rsidRPr="00CC77A6">
        <w:rPr>
          <w:rFonts w:ascii="Times New Roman" w:eastAsia="Times New Roman" w:hAnsi="Times New Roman" w:cs="Times New Roman"/>
          <w:sz w:val="28"/>
        </w:rPr>
        <w:t>по убыткам, определенным в виде отрицательной разницы между доходами и расходами</w:t>
      </w:r>
      <w:r w:rsidRPr="00471D9D">
        <w:rPr>
          <w:rFonts w:ascii="Times New Roman" w:eastAsia="Times New Roman" w:hAnsi="Times New Roman" w:cs="Times New Roman"/>
          <w:sz w:val="28"/>
        </w:rPr>
        <w:t>, и (или) расходам.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w:t>
      </w:r>
      <w:r w:rsidR="006B1C77"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тности;</w:t>
      </w:r>
    </w:p>
    <w:p w:rsidR="00706805"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31) безвозмездное оказание энергопередающими организациями услуг по передаче электрической энергии субъектам, использующим в</w:t>
      </w:r>
      <w:r w:rsidR="00706805" w:rsidRPr="00471D9D">
        <w:rPr>
          <w:rFonts w:ascii="Times New Roman" w:eastAsia="Times New Roman" w:hAnsi="Times New Roman" w:cs="Times New Roman"/>
          <w:sz w:val="28"/>
        </w:rPr>
        <w:t>озобновляемые источники энергии;</w:t>
      </w:r>
    </w:p>
    <w:p w:rsidR="00706805" w:rsidRPr="00471D9D" w:rsidRDefault="0070680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32) получение некоммерческой организацией, созданной в организационно-правовой форме фонда исключительно для обеспечения финансирования организации, осуществляющей деятельность по организации и проведению международной специализированной выставки на территории Республики Казахстан, денег, полученных такой некоммерческой организацией в рамках бюджетной программы, направленной на целевое перечисление;</w:t>
      </w:r>
    </w:p>
    <w:p w:rsidR="00706805" w:rsidRPr="00471D9D" w:rsidRDefault="0070680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33) получение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от некоммерческой организации, указанной в подпункте 32) настоящего пункта, денег, полученных такой некоммерческой организацией в рамках бюджетной программы, напра</w:t>
      </w:r>
      <w:r w:rsidR="00A86500" w:rsidRPr="00471D9D">
        <w:rPr>
          <w:rFonts w:ascii="Times New Roman" w:eastAsia="Times New Roman" w:hAnsi="Times New Roman" w:cs="Times New Roman"/>
          <w:sz w:val="28"/>
        </w:rPr>
        <w:t>вленной на целевое перечисление;</w:t>
      </w:r>
    </w:p>
    <w:p w:rsidR="00A86500" w:rsidRPr="00471D9D" w:rsidRDefault="00A8650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34) безвозмездная передача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 требования и имущества в рамках реализации Программы рефинансирования ипотечных жилищных займов (ипотечных займов</w:t>
      </w:r>
      <w:r w:rsidR="00817FA7" w:rsidRPr="00471D9D">
        <w:rPr>
          <w:rFonts w:ascii="Times New Roman" w:eastAsia="Times New Roman" w:hAnsi="Times New Roman" w:cs="Times New Roman"/>
          <w:sz w:val="28"/>
        </w:rPr>
        <w:t>), организации устойчивости, 100</w:t>
      </w:r>
      <w:r w:rsidRPr="00471D9D">
        <w:rPr>
          <w:rFonts w:ascii="Times New Roman" w:eastAsia="Times New Roman" w:hAnsi="Times New Roman" w:cs="Times New Roman"/>
          <w:sz w:val="28"/>
        </w:rPr>
        <w:t xml:space="preserve"> процентов голосующих акций которой принадлежат Национальному Банку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C77A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373. Оборот по приобретению работ, услуг от нерезидента </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w:t>
      </w:r>
      <w:r w:rsidRPr="00471D9D">
        <w:rPr>
          <w:rFonts w:ascii="Times New Roman" w:eastAsia="Times New Roman" w:hAnsi="Times New Roman" w:cs="Times New Roman"/>
          <w:sz w:val="28"/>
        </w:rPr>
        <w:lastRenderedPageBreak/>
        <w:t>приобретении их плательщиком налога на добавленную стоимость являют</w:t>
      </w:r>
      <w:r w:rsidR="008560BE" w:rsidRPr="00471D9D">
        <w:rPr>
          <w:rFonts w:ascii="Times New Roman" w:eastAsia="Times New Roman" w:hAnsi="Times New Roman" w:cs="Times New Roman"/>
          <w:sz w:val="28"/>
        </w:rPr>
        <w:t xml:space="preserve">ся оборотом такого плательщика </w:t>
      </w:r>
      <w:r w:rsidRPr="00471D9D">
        <w:rPr>
          <w:rFonts w:ascii="Times New Roman" w:eastAsia="Times New Roman" w:hAnsi="Times New Roman" w:cs="Times New Roman"/>
          <w:sz w:val="28"/>
        </w:rPr>
        <w:t xml:space="preserve">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Работы, услуги, указанные в пункте 1 настоящей статьи, не являются оборотом по приобретению работ, услуг от нерезидента, если: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выполненные работы, оказанные услуги являются работами, услугами, перечисленными в статье 394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стоимость таких работ, услуг включена в таможенную стоимость импортируемых товаров, определяемую в соответствии с таможенным</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работы выполнены и услуги оказаны: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указанным в подпунктах 2) и 3) пункта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стоимость таких работ, услуг включена в размер облагаемого импорта, определяем</w:t>
      </w:r>
      <w:r w:rsidR="009925C9" w:rsidRPr="00471D9D">
        <w:rPr>
          <w:rFonts w:ascii="Times New Roman" w:eastAsia="Times New Roman" w:hAnsi="Times New Roman" w:cs="Times New Roman"/>
          <w:sz w:val="28"/>
        </w:rPr>
        <w:t>ый</w:t>
      </w:r>
      <w:r w:rsidRPr="00471D9D">
        <w:rPr>
          <w:rFonts w:ascii="Times New Roman" w:eastAsia="Times New Roman" w:hAnsi="Times New Roman" w:cs="Times New Roman"/>
          <w:sz w:val="28"/>
        </w:rPr>
        <w:t xml:space="preserve"> в соответствии со статьей 444 настоящего Кодекса, по которому налог на добавленную стоимость на ввозимые товары из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уплачен в бюджет Республики Казахстан и не подлежит возврату в соответствии с главой </w:t>
      </w:r>
      <w:r w:rsidRPr="00C36139">
        <w:rPr>
          <w:rFonts w:ascii="Times New Roman" w:eastAsia="Times New Roman" w:hAnsi="Times New Roman" w:cs="Times New Roman"/>
          <w:sz w:val="28"/>
        </w:rPr>
        <w:t>50</w:t>
      </w:r>
      <w:r w:rsidRPr="00471D9D">
        <w:rPr>
          <w:rFonts w:ascii="Times New Roman" w:eastAsia="Times New Roman" w:hAnsi="Times New Roman" w:cs="Times New Roman"/>
          <w:sz w:val="28"/>
        </w:rPr>
        <w:t xml:space="preserve">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выполненные работы, оказанные услуги являются оборотом </w:t>
      </w:r>
      <w:r w:rsidR="00E112B2" w:rsidRPr="00CC77A6">
        <w:rPr>
          <w:rFonts w:ascii="Times New Roman" w:eastAsia="Times New Roman" w:hAnsi="Times New Roman" w:cs="Times New Roman"/>
          <w:sz w:val="28"/>
        </w:rPr>
        <w:t xml:space="preserve">структурного подразделения </w:t>
      </w:r>
      <w:r w:rsidRPr="00471D9D">
        <w:rPr>
          <w:rFonts w:ascii="Times New Roman" w:eastAsia="Times New Roman" w:hAnsi="Times New Roman" w:cs="Times New Roman"/>
          <w:sz w:val="28"/>
        </w:rPr>
        <w:t>юридического лица-нерезиде</w:t>
      </w:r>
      <w:r w:rsidR="00357BB4" w:rsidRPr="00471D9D">
        <w:rPr>
          <w:rFonts w:ascii="Times New Roman" w:eastAsia="Times New Roman" w:hAnsi="Times New Roman" w:cs="Times New Roman"/>
          <w:sz w:val="28"/>
        </w:rPr>
        <w:t xml:space="preserve">нта в соответствии с пунктом 3 </w:t>
      </w:r>
      <w:r w:rsidR="00240C0F">
        <w:rPr>
          <w:rFonts w:ascii="Times New Roman" w:eastAsia="Times New Roman" w:hAnsi="Times New Roman" w:cs="Times New Roman"/>
          <w:sz w:val="28"/>
        </w:rPr>
        <w:t xml:space="preserve">статьи 372 настоящего </w:t>
      </w:r>
      <w:r w:rsidR="00240C0F" w:rsidRPr="007C775F">
        <w:rPr>
          <w:rFonts w:ascii="Times New Roman" w:eastAsia="Times New Roman" w:hAnsi="Times New Roman" w:cs="Times New Roman"/>
          <w:sz w:val="28"/>
        </w:rPr>
        <w:t>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C77A6" w:rsidRDefault="00411939" w:rsidP="00CC77A6">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374. Обороты по реализации (приобретению), осуществляемые </w:t>
      </w:r>
    </w:p>
    <w:p w:rsidR="006F46BC" w:rsidRPr="00CC77A6" w:rsidRDefault="00CC77A6" w:rsidP="00CC77A6">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C77A6">
        <w:rPr>
          <w:rFonts w:ascii="Times New Roman" w:eastAsia="Times New Roman" w:hAnsi="Times New Roman" w:cs="Times New Roman"/>
          <w:sz w:val="28"/>
        </w:rPr>
        <w:t xml:space="preserve">по договорам поручения </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Положение пункта 1 настоящей статьи не применяется в отношении: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w:t>
      </w:r>
      <w:r w:rsidRPr="00CC77A6">
        <w:rPr>
          <w:rFonts w:ascii="Times New Roman" w:eastAsia="Times New Roman" w:hAnsi="Times New Roman" w:cs="Times New Roman"/>
          <w:sz w:val="28"/>
        </w:rPr>
        <w:t xml:space="preserve">через </w:t>
      </w:r>
      <w:r w:rsidR="00E112B2" w:rsidRPr="00CC77A6">
        <w:rPr>
          <w:rFonts w:ascii="Times New Roman" w:eastAsia="Times New Roman" w:hAnsi="Times New Roman" w:cs="Times New Roman"/>
          <w:sz w:val="28"/>
        </w:rPr>
        <w:t>структурное подразделение</w:t>
      </w:r>
      <w:r w:rsidR="009925C9" w:rsidRPr="00CC77A6">
        <w:rPr>
          <w:rFonts w:ascii="Times New Roman" w:eastAsia="Times New Roman" w:hAnsi="Times New Roman" w:cs="Times New Roman"/>
          <w:sz w:val="28"/>
        </w:rPr>
        <w:t>. В этом случае</w:t>
      </w:r>
      <w:r w:rsidRPr="00CC77A6">
        <w:rPr>
          <w:rFonts w:ascii="Times New Roman" w:eastAsia="Times New Roman" w:hAnsi="Times New Roman" w:cs="Times New Roman"/>
          <w:sz w:val="28"/>
        </w:rPr>
        <w:t xml:space="preserve"> отгрузка товара является оборотом по реализации поверенного;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C77A6" w:rsidRDefault="00411939" w:rsidP="00CC77A6">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375. Обороты по реализации, осуществляемые на условиях, </w:t>
      </w:r>
    </w:p>
    <w:p w:rsidR="006F46BC" w:rsidRPr="00CC77A6" w:rsidRDefault="00CC77A6" w:rsidP="00CC77A6">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C77A6">
        <w:rPr>
          <w:rFonts w:ascii="Times New Roman" w:eastAsia="Times New Roman" w:hAnsi="Times New Roman" w:cs="Times New Roman"/>
          <w:sz w:val="28"/>
        </w:rPr>
        <w:t>соответствующих условиям договора комиссии</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являются оборотом по реализации комиссионера: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комиссионером комитенту товаров, приобретенных для комитента на условиях, соответствующих условиям договора комиссии;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w:t>
      </w:r>
      <w:r w:rsidR="009925C9"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пункта 1 настоящей статьи не применя</w:t>
      </w:r>
      <w:r w:rsidR="009925C9"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 xml:space="preserve">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w:t>
      </w:r>
      <w:r w:rsidRPr="00CC77A6">
        <w:rPr>
          <w:rFonts w:ascii="Times New Roman" w:eastAsia="Times New Roman" w:hAnsi="Times New Roman" w:cs="Times New Roman"/>
          <w:sz w:val="28"/>
        </w:rPr>
        <w:t xml:space="preserve">через </w:t>
      </w:r>
      <w:r w:rsidR="00E112B2" w:rsidRPr="00CC77A6">
        <w:rPr>
          <w:rFonts w:ascii="Times New Roman" w:eastAsia="Times New Roman" w:hAnsi="Times New Roman" w:cs="Times New Roman"/>
          <w:sz w:val="28"/>
        </w:rPr>
        <w:t>структурное подразделение</w:t>
      </w:r>
      <w:r w:rsidRPr="00471D9D">
        <w:rPr>
          <w:rFonts w:ascii="Times New Roman" w:eastAsia="Times New Roman" w:hAnsi="Times New Roman" w:cs="Times New Roman"/>
          <w:sz w:val="28"/>
        </w:rPr>
        <w:t>. В этом случае реализация товара является оборотом по реализации комиссионера.</w:t>
      </w:r>
    </w:p>
    <w:p w:rsidR="00CC77A6" w:rsidRDefault="00CC77A6" w:rsidP="00240C0F">
      <w:pPr>
        <w:shd w:val="clear" w:color="auto" w:fill="FFFFFF" w:themeFill="background1"/>
        <w:spacing w:after="0" w:line="240" w:lineRule="auto"/>
        <w:rPr>
          <w:rFonts w:ascii="Times New Roman" w:eastAsia="Times New Roman" w:hAnsi="Times New Roman" w:cs="Times New Roman"/>
          <w:sz w:val="28"/>
        </w:rPr>
      </w:pPr>
    </w:p>
    <w:p w:rsidR="00CC77A6" w:rsidRDefault="00411939" w:rsidP="00CC77A6">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376. Обороты по реализации (приобретению), осуществляемые </w:t>
      </w:r>
    </w:p>
    <w:p w:rsidR="006F46BC" w:rsidRPr="00CC77A6" w:rsidRDefault="00CC77A6" w:rsidP="00CC77A6">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C77A6">
        <w:rPr>
          <w:rFonts w:ascii="Times New Roman" w:eastAsia="Times New Roman" w:hAnsi="Times New Roman" w:cs="Times New Roman"/>
          <w:sz w:val="28"/>
        </w:rPr>
        <w:t>по договору транспортной экспедиции</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C77A6" w:rsidRDefault="00411939" w:rsidP="00CC77A6">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377. Обороты по реализации (приобретению), осуществляемые </w:t>
      </w:r>
    </w:p>
    <w:p w:rsidR="00CC77A6" w:rsidRDefault="00CC77A6" w:rsidP="00CC77A6">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A1F71" w:rsidRPr="00CC77A6">
        <w:rPr>
          <w:rFonts w:ascii="Times New Roman" w:eastAsia="Times New Roman" w:hAnsi="Times New Roman" w:cs="Times New Roman"/>
          <w:sz w:val="28"/>
        </w:rPr>
        <w:t xml:space="preserve">в результате учреждения доверительного управления </w:t>
      </w:r>
    </w:p>
    <w:p w:rsidR="006F46BC" w:rsidRPr="00CC77A6" w:rsidRDefault="00CC77A6" w:rsidP="00CC77A6">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AA1F71" w:rsidRPr="00CC77A6">
        <w:rPr>
          <w:rFonts w:ascii="Times New Roman" w:eastAsia="Times New Roman" w:hAnsi="Times New Roman" w:cs="Times New Roman"/>
          <w:sz w:val="28"/>
        </w:rPr>
        <w:t>имуществом</w:t>
      </w:r>
    </w:p>
    <w:p w:rsidR="00CC77A6" w:rsidRDefault="00CC77A6" w:rsidP="00707983">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707983" w:rsidRDefault="00411939" w:rsidP="00707983">
      <w:pPr>
        <w:shd w:val="clear" w:color="auto" w:fill="FFFFFF" w:themeFill="background1"/>
        <w:spacing w:after="0" w:line="240" w:lineRule="auto"/>
        <w:ind w:firstLine="709"/>
        <w:jc w:val="both"/>
        <w:rPr>
          <w:rFonts w:ascii="Times New Roman" w:eastAsia="SimSun" w:hAnsi="Times New Roman" w:cs="Times New Roman"/>
          <w:bCs/>
          <w:noProof/>
          <w:sz w:val="28"/>
          <w:szCs w:val="28"/>
        </w:rPr>
      </w:pPr>
      <w:r w:rsidRPr="00471D9D">
        <w:rPr>
          <w:rFonts w:ascii="Times New Roman" w:eastAsia="Times New Roman" w:hAnsi="Times New Roman" w:cs="Times New Roman"/>
          <w:sz w:val="28"/>
        </w:rPr>
        <w:t>Реализация товаров, выполнение работ, оказание услуг, приобретение товаров, работ, услуг, осуществляемые доверительн</w:t>
      </w:r>
      <w:r w:rsidR="008560BE" w:rsidRPr="00471D9D">
        <w:rPr>
          <w:rFonts w:ascii="Times New Roman" w:eastAsia="Times New Roman" w:hAnsi="Times New Roman" w:cs="Times New Roman"/>
          <w:sz w:val="28"/>
        </w:rPr>
        <w:t xml:space="preserve">ым управляющим в соответствии </w:t>
      </w:r>
      <w:r w:rsidR="008560BE" w:rsidRPr="00471D9D">
        <w:rPr>
          <w:rFonts w:ascii="Times New Roman" w:eastAsia="Times New Roman" w:hAnsi="Times New Roman" w:cs="Times New Roman"/>
          <w:sz w:val="28"/>
          <w:szCs w:val="28"/>
        </w:rPr>
        <w:t>с</w:t>
      </w:r>
      <w:r w:rsidR="008560BE" w:rsidRPr="00471D9D">
        <w:rPr>
          <w:rFonts w:ascii="Times New Roman" w:eastAsia="SimSun" w:hAnsi="Times New Roman" w:cs="Times New Roman"/>
          <w:bCs/>
          <w:noProof/>
          <w:sz w:val="28"/>
          <w:szCs w:val="28"/>
        </w:rPr>
        <w:t xml:space="preserve"> договором доверительного управления </w:t>
      </w:r>
      <w:r w:rsidR="008560BE" w:rsidRPr="007C775F">
        <w:rPr>
          <w:rFonts w:ascii="Times New Roman" w:eastAsia="SimSun" w:hAnsi="Times New Roman" w:cs="Times New Roman"/>
          <w:bCs/>
          <w:noProof/>
          <w:sz w:val="28"/>
          <w:szCs w:val="28"/>
        </w:rPr>
        <w:t>имуществ</w:t>
      </w:r>
      <w:r w:rsidR="00AA1F71" w:rsidRPr="007C775F">
        <w:rPr>
          <w:rFonts w:ascii="Times New Roman" w:eastAsia="SimSun" w:hAnsi="Times New Roman" w:cs="Times New Roman"/>
          <w:bCs/>
          <w:noProof/>
          <w:sz w:val="28"/>
          <w:szCs w:val="28"/>
        </w:rPr>
        <w:t>ом или в</w:t>
      </w:r>
      <w:r w:rsidR="00AA1F71" w:rsidRPr="00471D9D">
        <w:rPr>
          <w:rFonts w:ascii="Times New Roman" w:eastAsia="SimSun" w:hAnsi="Times New Roman" w:cs="Times New Roman"/>
          <w:bCs/>
          <w:noProof/>
          <w:sz w:val="28"/>
          <w:szCs w:val="28"/>
        </w:rPr>
        <w:t xml:space="preserve"> иных случаях возникновения доверительного управления имуществом</w:t>
      </w:r>
      <w:r w:rsidR="00A60101" w:rsidRPr="00471D9D">
        <w:rPr>
          <w:rFonts w:ascii="Times New Roman" w:eastAsia="SimSun" w:hAnsi="Times New Roman" w:cs="Times New Roman"/>
          <w:bCs/>
          <w:noProof/>
          <w:sz w:val="28"/>
          <w:szCs w:val="28"/>
        </w:rPr>
        <w:t>,</w:t>
      </w:r>
      <w:r w:rsidR="008560BE" w:rsidRPr="00471D9D">
        <w:rPr>
          <w:rFonts w:ascii="Times New Roman" w:eastAsia="SimSun" w:hAnsi="Times New Roman" w:cs="Times New Roman"/>
          <w:bCs/>
          <w:noProof/>
          <w:sz w:val="28"/>
          <w:szCs w:val="28"/>
        </w:rPr>
        <w:t xml:space="preserve"> </w:t>
      </w:r>
      <w:r w:rsidRPr="00471D9D">
        <w:rPr>
          <w:rFonts w:ascii="Times New Roman" w:eastAsia="Times New Roman" w:hAnsi="Times New Roman" w:cs="Times New Roman"/>
          <w:sz w:val="28"/>
        </w:rPr>
        <w:t>являются оборотом по реализации (приобретению) доверительного управляющего.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C77A6"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Статья 378. Место реализации товаров, работ, услуг</w:t>
      </w:r>
    </w:p>
    <w:p w:rsidR="00CC77A6" w:rsidRDefault="00CC77A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целей настоящего раздела местом реализации товаров признается Республика Казахстан, если: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товар передается получателю на территории Республики Казахстан – в остальных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настоящего раздела местом реализации работ, услуг признается Республика Казахстан</w:t>
      </w:r>
      <w:r w:rsidR="00065DB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работы, услуги связаны непосредственно с недвижимым имуществом, находящимся на территории Республики Казахстан. </w:t>
      </w:r>
    </w:p>
    <w:p w:rsidR="00CC77A6" w:rsidRDefault="00411939" w:rsidP="00240C0F">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работы, услуги, связанные с движимым имуществом</w:t>
      </w:r>
      <w:r w:rsidR="00065DB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фактически оказаны на территории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таким работам, услугам относятся: монтаж, сборка, ремонт, техническое обслуживание;</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w:t>
      </w:r>
      <w:r w:rsidR="00300482">
        <w:rPr>
          <w:rFonts w:ascii="Times New Roman" w:eastAsia="Times New Roman" w:hAnsi="Times New Roman" w:cs="Times New Roman"/>
          <w:sz w:val="28"/>
        </w:rPr>
        <w:t xml:space="preserve">территории </w:t>
      </w:r>
      <w:r w:rsidR="00300482" w:rsidRPr="00CC77A6">
        <w:rPr>
          <w:rFonts w:ascii="Times New Roman" w:eastAsia="Times New Roman" w:hAnsi="Times New Roman" w:cs="Times New Roman"/>
          <w:sz w:val="28"/>
        </w:rPr>
        <w:t>Республики Казахстан;</w:t>
      </w:r>
      <w:r w:rsidRPr="00CC77A6">
        <w:rPr>
          <w:rFonts w:ascii="Times New Roman" w:eastAsia="Times New Roman" w:hAnsi="Times New Roman" w:cs="Times New Roman"/>
          <w:sz w:val="28"/>
        </w:rPr>
        <w:t xml:space="preserve"> </w:t>
      </w:r>
    </w:p>
    <w:p w:rsidR="006F46BC" w:rsidRPr="00CC77A6" w:rsidRDefault="00411939" w:rsidP="00A17280">
      <w:pPr>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4) покупатель работ, услуг осуществляет предпринимательскую или любую другую деятельность на территории Республики Казахстан.</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lastRenderedPageBreak/>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В случае, если покупателем работ, услуг является нерезидент, а получателем является его </w:t>
      </w:r>
      <w:r w:rsidR="00E112B2" w:rsidRPr="00CC77A6">
        <w:rPr>
          <w:rFonts w:ascii="Times New Roman" w:eastAsia="Times New Roman" w:hAnsi="Times New Roman" w:cs="Times New Roman"/>
          <w:sz w:val="28"/>
        </w:rPr>
        <w:t>структурное подразделение</w:t>
      </w:r>
      <w:r w:rsidRPr="00CC77A6">
        <w:rPr>
          <w:rFonts w:ascii="Times New Roman" w:eastAsia="Times New Roman" w:hAnsi="Times New Roman" w:cs="Times New Roman"/>
          <w:sz w:val="28"/>
        </w:rPr>
        <w:t xml:space="preserve">, учетная регистрация которых произведена в органах юстиции Республики Казахстан, то местом реализации </w:t>
      </w:r>
      <w:r w:rsidR="00065DB7" w:rsidRPr="00CC77A6">
        <w:rPr>
          <w:rFonts w:ascii="Times New Roman" w:eastAsia="Times New Roman" w:hAnsi="Times New Roman" w:cs="Times New Roman"/>
          <w:sz w:val="28"/>
        </w:rPr>
        <w:t xml:space="preserve">работ, услуг </w:t>
      </w:r>
      <w:r w:rsidRPr="00CC77A6">
        <w:rPr>
          <w:rFonts w:ascii="Times New Roman" w:eastAsia="Times New Roman" w:hAnsi="Times New Roman" w:cs="Times New Roman"/>
          <w:sz w:val="28"/>
        </w:rPr>
        <w:t>признается Республика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Положения настоящего подпункта применяются в отношении следующих работ, услуг:</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доступа к интернет-ресурсам;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w:t>
      </w:r>
      <w:r w:rsidR="00CC77A6">
        <w:rPr>
          <w:rFonts w:ascii="Times New Roman" w:eastAsia="Times New Roman" w:hAnsi="Times New Roman" w:cs="Times New Roman"/>
          <w:sz w:val="28"/>
        </w:rPr>
        <w:br/>
      </w:r>
      <w:r w:rsidRPr="00471D9D">
        <w:rPr>
          <w:rFonts w:ascii="Times New Roman" w:eastAsia="Times New Roman" w:hAnsi="Times New Roman" w:cs="Times New Roman"/>
          <w:sz w:val="28"/>
        </w:rPr>
        <w:t>интернет-ресурсе;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предоставление персонала;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сдача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м (аренду) движимого имущества (кроме транспортных средств);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связи;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согласие ограничить или прекратить предпринимательскую деятельность за вознаграждение;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радио и телевизионные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предоставлению в аренду и (или) пользование грузовых вагонов и контейнеров;</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работы, услуги, не предусмотренные </w:t>
      </w:r>
      <w:r w:rsidRPr="00CC77A6">
        <w:rPr>
          <w:rFonts w:ascii="Times New Roman" w:eastAsia="Times New Roman" w:hAnsi="Times New Roman" w:cs="Times New Roman"/>
          <w:sz w:val="28"/>
        </w:rPr>
        <w:t>подпунктами 1), 2), 3)</w:t>
      </w:r>
      <w:r w:rsidR="00E112B2" w:rsidRPr="00CC77A6">
        <w:rPr>
          <w:rFonts w:ascii="Times New Roman" w:eastAsia="Times New Roman" w:hAnsi="Times New Roman" w:cs="Times New Roman"/>
          <w:sz w:val="28"/>
        </w:rPr>
        <w:t xml:space="preserve"> и</w:t>
      </w:r>
      <w:r w:rsidRPr="00CC77A6">
        <w:rPr>
          <w:rFonts w:ascii="Times New Roman" w:eastAsia="Times New Roman" w:hAnsi="Times New Roman" w:cs="Times New Roman"/>
          <w:sz w:val="28"/>
        </w:rPr>
        <w:t xml:space="preserve"> 4)</w:t>
      </w:r>
      <w:r w:rsidR="00CC77A6">
        <w:rPr>
          <w:rFonts w:ascii="Times New Roman" w:eastAsia="Times New Roman" w:hAnsi="Times New Roman" w:cs="Times New Roman"/>
          <w:sz w:val="28"/>
        </w:rPr>
        <w:br/>
      </w:r>
      <w:r w:rsidR="00E112B2" w:rsidRPr="00CC77A6">
        <w:rPr>
          <w:rFonts w:ascii="Times New Roman" w:eastAsia="Times New Roman" w:hAnsi="Times New Roman" w:cs="Times New Roman"/>
          <w:sz w:val="28"/>
        </w:rPr>
        <w:t xml:space="preserve">части первой </w:t>
      </w:r>
      <w:r w:rsidRPr="00CC77A6">
        <w:rPr>
          <w:rFonts w:ascii="Times New Roman" w:eastAsia="Times New Roman" w:hAnsi="Times New Roman" w:cs="Times New Roman"/>
          <w:sz w:val="28"/>
        </w:rPr>
        <w:t xml:space="preserve">настоящего пункта и пунктом 4 настоящей статьи, выполняются или оказываются лицом, осуществляющим </w:t>
      </w:r>
      <w:r w:rsidRPr="00CC77A6">
        <w:rPr>
          <w:rFonts w:ascii="Times New Roman" w:eastAsia="Times New Roman" w:hAnsi="Times New Roman" w:cs="Times New Roman"/>
          <w:sz w:val="28"/>
        </w:rPr>
        <w:lastRenderedPageBreak/>
        <w:t>предпринимательскую или любую другую деятельность на территории Республики Казахстан.</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Местом осуществления предпринимательской или другой деятельности лица, выполняющего работы, оказывающего услуги, не предусмотренные подпунктами 1), 2), 3)</w:t>
      </w:r>
      <w:r w:rsidR="00E112B2" w:rsidRPr="00CC77A6">
        <w:rPr>
          <w:rFonts w:ascii="Times New Roman" w:eastAsia="Times New Roman" w:hAnsi="Times New Roman" w:cs="Times New Roman"/>
          <w:sz w:val="28"/>
        </w:rPr>
        <w:t xml:space="preserve"> и</w:t>
      </w:r>
      <w:r w:rsidRPr="00CC77A6">
        <w:rPr>
          <w:rFonts w:ascii="Times New Roman" w:eastAsia="Times New Roman" w:hAnsi="Times New Roman" w:cs="Times New Roman"/>
          <w:sz w:val="28"/>
        </w:rPr>
        <w:t xml:space="preserve"> 4) </w:t>
      </w:r>
      <w:r w:rsidR="00E112B2" w:rsidRPr="00CC77A6">
        <w:rPr>
          <w:rFonts w:ascii="Times New Roman" w:eastAsia="Times New Roman" w:hAnsi="Times New Roman" w:cs="Times New Roman"/>
          <w:sz w:val="28"/>
        </w:rPr>
        <w:t xml:space="preserve">части первой </w:t>
      </w:r>
      <w:r w:rsidRPr="00CC77A6">
        <w:rPr>
          <w:rFonts w:ascii="Times New Roman" w:eastAsia="Times New Roman" w:hAnsi="Times New Roman" w:cs="Times New Roman"/>
          <w:sz w:val="28"/>
        </w:rPr>
        <w:t>настоящего пункта, считается территория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w:t>
      </w:r>
      <w:r w:rsidRPr="00471D9D">
        <w:rPr>
          <w:rFonts w:ascii="Times New Roman" w:eastAsia="Times New Roman" w:hAnsi="Times New Roman" w:cs="Times New Roman"/>
          <w:sz w:val="28"/>
        </w:rPr>
        <w:t>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пассажиры, транспортируемые товары (почта, багаж) ввозятся на территорию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пассажиры, транспортируемые товары (почта, багаж) вывозятся за пределы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пассажиры перевозятся, товары (почта, багаж) транспортируются по территории Республики Казахстан;</w:t>
      </w:r>
    </w:p>
    <w:p w:rsidR="006F46BC" w:rsidRPr="00CC77A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w:t>
      </w:r>
      <w:r w:rsidRPr="00CC77A6">
        <w:rPr>
          <w:rFonts w:ascii="Times New Roman" w:eastAsia="Times New Roman" w:hAnsi="Times New Roman" w:cs="Times New Roman"/>
          <w:sz w:val="28"/>
        </w:rPr>
        <w:t xml:space="preserve">в налоговых органах в качестве </w:t>
      </w:r>
      <w:r w:rsidR="00B2758C" w:rsidRPr="00CC77A6">
        <w:rPr>
          <w:rFonts w:ascii="Times New Roman" w:eastAsia="Times New Roman" w:hAnsi="Times New Roman" w:cs="Times New Roman"/>
          <w:sz w:val="28"/>
        </w:rPr>
        <w:t>индивидуального предпринимателя.</w:t>
      </w:r>
    </w:p>
    <w:p w:rsidR="00B2758C" w:rsidRPr="00471D9D" w:rsidRDefault="00B2758C"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CC77A6">
        <w:rPr>
          <w:rFonts w:ascii="Times New Roman" w:eastAsia="Times New Roman" w:hAnsi="Times New Roman" w:cs="Times New Roman"/>
          <w:sz w:val="28"/>
        </w:rPr>
        <w:t xml:space="preserve">Для целей подпунктов 2) и 3) </w:t>
      </w:r>
      <w:r w:rsidR="00E112B2" w:rsidRPr="00CC77A6">
        <w:rPr>
          <w:rFonts w:ascii="Times New Roman" w:eastAsia="Times New Roman" w:hAnsi="Times New Roman" w:cs="Times New Roman"/>
          <w:sz w:val="28"/>
        </w:rPr>
        <w:t xml:space="preserve">части первой </w:t>
      </w:r>
      <w:r w:rsidRPr="00CC77A6">
        <w:rPr>
          <w:rFonts w:ascii="Times New Roman" w:eastAsia="Times New Roman" w:hAnsi="Times New Roman" w:cs="Times New Roman"/>
          <w:sz w:val="28"/>
        </w:rPr>
        <w:t>настоящего пункта фактическим местом оказания работ, услуг признается место присутствия лица,</w:t>
      </w:r>
      <w:r w:rsidR="00CC77A6">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оказывающего такие работы,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w:t>
      </w:r>
      <w:r w:rsidR="00E112B2" w:rsidRPr="009B551D">
        <w:rPr>
          <w:rFonts w:ascii="Times New Roman" w:eastAsia="Times New Roman" w:hAnsi="Times New Roman" w:cs="Times New Roman"/>
          <w:sz w:val="28"/>
        </w:rPr>
        <w:t>структурного подразделения</w:t>
      </w:r>
      <w:r w:rsidRPr="009B551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налогоплательщику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применении пункта 2 настоящей статьи место выполнения работ или оказания услуг, соответствующих </w:t>
      </w:r>
      <w:r w:rsidR="00CD6E5F" w:rsidRPr="00471D9D">
        <w:rPr>
          <w:rFonts w:ascii="Times New Roman" w:eastAsia="Times New Roman" w:hAnsi="Times New Roman" w:cs="Times New Roman"/>
          <w:sz w:val="28"/>
        </w:rPr>
        <w:t xml:space="preserve">положениям </w:t>
      </w:r>
      <w:r w:rsidRPr="00471D9D">
        <w:rPr>
          <w:rFonts w:ascii="Times New Roman" w:eastAsia="Times New Roman" w:hAnsi="Times New Roman" w:cs="Times New Roman"/>
          <w:sz w:val="28"/>
        </w:rPr>
        <w:t>более чем одно</w:t>
      </w:r>
      <w:r w:rsidR="00CD6E5F"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из подпунктов указанной статьи, определяется в соответствии с первым по порядку из этих подпунктов.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B551D" w:rsidRDefault="00411939" w:rsidP="009B551D">
      <w:pPr>
        <w:shd w:val="clear" w:color="auto" w:fill="FFFFFF" w:themeFill="background1"/>
        <w:spacing w:after="0" w:line="240" w:lineRule="auto"/>
        <w:ind w:firstLine="710"/>
        <w:rPr>
          <w:rFonts w:ascii="Times New Roman" w:eastAsia="Times New Roman" w:hAnsi="Times New Roman" w:cs="Times New Roman"/>
          <w:sz w:val="28"/>
        </w:rPr>
      </w:pPr>
      <w:r w:rsidRPr="009B551D">
        <w:rPr>
          <w:rFonts w:ascii="Times New Roman" w:eastAsia="Times New Roman" w:hAnsi="Times New Roman" w:cs="Times New Roman"/>
          <w:sz w:val="28"/>
        </w:rPr>
        <w:t>Статья 379. Дата совершения о</w:t>
      </w:r>
      <w:r w:rsidR="002F3A52" w:rsidRPr="009B551D">
        <w:rPr>
          <w:rFonts w:ascii="Times New Roman" w:eastAsia="Times New Roman" w:hAnsi="Times New Roman" w:cs="Times New Roman"/>
          <w:sz w:val="28"/>
        </w:rPr>
        <w:t>борота по реализации товаров,</w:t>
      </w:r>
    </w:p>
    <w:p w:rsidR="006F46BC" w:rsidRPr="009B551D" w:rsidRDefault="009B551D" w:rsidP="009B551D">
      <w:pPr>
        <w:shd w:val="clear" w:color="auto" w:fill="FFFFFF" w:themeFill="background1"/>
        <w:spacing w:after="0" w:line="240" w:lineRule="auto"/>
        <w:ind w:firstLine="710"/>
        <w:rPr>
          <w:rFonts w:ascii="Times New Roman" w:eastAsia="Times New Roman" w:hAnsi="Times New Roman" w:cs="Times New Roman"/>
          <w:sz w:val="28"/>
          <w:shd w:val="clear" w:color="auto" w:fill="C0C0C0"/>
        </w:rPr>
      </w:pPr>
      <w:r>
        <w:rPr>
          <w:rFonts w:ascii="Times New Roman" w:eastAsia="Times New Roman" w:hAnsi="Times New Roman" w:cs="Times New Roman"/>
          <w:sz w:val="28"/>
        </w:rPr>
        <w:t xml:space="preserve">                    </w:t>
      </w:r>
      <w:r w:rsidR="002F3A52" w:rsidRPr="009B551D">
        <w:rPr>
          <w:rFonts w:ascii="Times New Roman" w:eastAsia="Times New Roman" w:hAnsi="Times New Roman" w:cs="Times New Roman"/>
          <w:sz w:val="28"/>
        </w:rPr>
        <w:t xml:space="preserve"> </w:t>
      </w:r>
      <w:r w:rsidR="00411939" w:rsidRPr="009B551D">
        <w:rPr>
          <w:rFonts w:ascii="Times New Roman" w:eastAsia="Times New Roman" w:hAnsi="Times New Roman" w:cs="Times New Roman"/>
          <w:sz w:val="28"/>
        </w:rPr>
        <w:t>работ, услуг</w:t>
      </w:r>
    </w:p>
    <w:p w:rsidR="009B551D" w:rsidRDefault="009B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Датой совершения оборота по реализации товаров, за исключением оборотов, указанных в пунктах 2, 5, 7</w:t>
      </w:r>
      <w:r w:rsidR="00554DA2">
        <w:rPr>
          <w:rFonts w:ascii="Times New Roman" w:eastAsia="Times New Roman" w:hAnsi="Times New Roman" w:cs="Times New Roman"/>
          <w:sz w:val="28"/>
        </w:rPr>
        <w:t xml:space="preserve"> </w:t>
      </w:r>
      <w:r w:rsidR="00554DA2">
        <w:rPr>
          <w:rFonts w:ascii="Times New Roman" w:hAnsi="Times New Roman"/>
          <w:sz w:val="28"/>
        </w:rPr>
        <w:t>–</w:t>
      </w:r>
      <w:r w:rsidR="00554DA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12 и 14 настоящей статьи, является:</w:t>
      </w:r>
    </w:p>
    <w:p w:rsidR="006F46BC" w:rsidRPr="00471D9D" w:rsidRDefault="00411939" w:rsidP="008067AB">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в соответствии с условиями договора предусмотрена обязанность поставщика (продавца) по доставке товара</w:t>
      </w:r>
      <w:r w:rsidR="008067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одна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 передачи товара лицу, осуществляющему доставку товара, определенному поставщиком (продавцом), в том числе его доверенному лицу;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 погрузки товара на транспортное средство поставщика (продавца);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по договору отсутствует обязанность поставщика (продавца) по доставке товара: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w:t>
      </w:r>
      <w:r w:rsidRPr="00C36139">
        <w:rPr>
          <w:rFonts w:ascii="Times New Roman" w:eastAsia="Times New Roman" w:hAnsi="Times New Roman" w:cs="Times New Roman"/>
          <w:sz w:val="28"/>
        </w:rPr>
        <w:t>в</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пунктах 4, 5, 6 и 13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днем выполнения работ, оказания услуг признается дата подписания, указанная 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акте выполненных работ, оказанных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w:t>
      </w:r>
      <w:r w:rsidR="00D23F6E" w:rsidRPr="00471D9D">
        <w:rPr>
          <w:rFonts w:ascii="Times New Roman" w:eastAsia="Times New Roman" w:hAnsi="Times New Roman" w:cs="Times New Roman"/>
          <w:sz w:val="28"/>
        </w:rPr>
        <w:t>г), бильярдных столов (бильярд)</w:t>
      </w:r>
      <w:r w:rsidRPr="00471D9D">
        <w:rPr>
          <w:rFonts w:ascii="Times New Roman" w:eastAsia="Times New Roman" w:hAnsi="Times New Roman" w:cs="Times New Roman"/>
          <w:sz w:val="28"/>
        </w:rPr>
        <w:t xml:space="preserve"> датой совершения оборота по реализации услуг является наиболее ранняя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дата получения каждого платежа (независимо от формы расчета);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признания в бухгалтерском учете оказания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6F46BC" w:rsidRPr="00471D9D" w:rsidRDefault="0056611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w:t>
      </w:r>
      <w:r w:rsidRPr="007C775F">
        <w:rPr>
          <w:rFonts w:ascii="Times New Roman" w:eastAsia="Times New Roman" w:hAnsi="Times New Roman" w:cs="Times New Roman"/>
          <w:sz w:val="28"/>
        </w:rPr>
        <w:t>целей настоящего раздела</w:t>
      </w:r>
      <w:r w:rsidR="00411939" w:rsidRPr="007C775F">
        <w:rPr>
          <w:rFonts w:ascii="Times New Roman" w:eastAsia="Times New Roman" w:hAnsi="Times New Roman" w:cs="Times New Roman"/>
          <w:sz w:val="28"/>
        </w:rPr>
        <w:t xml:space="preserve"> под коммунальными услугами понимаются работы по очистке сточных систем и канализации</w:t>
      </w:r>
      <w:r w:rsidR="00411939" w:rsidRPr="00471D9D">
        <w:rPr>
          <w:rFonts w:ascii="Times New Roman" w:eastAsia="Times New Roman" w:hAnsi="Times New Roman" w:cs="Times New Roman"/>
          <w:sz w:val="28"/>
        </w:rPr>
        <w:t xml:space="preserve">, услуги по сбору отходов (мусороудаление), услуги по обслуживанию лифтов, домофонов.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554DA2" w:rsidRDefault="00411939" w:rsidP="00183604">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реализации периодических печатных изданий или иной продукции средств массовой информации, </w:t>
      </w:r>
      <w:r w:rsidR="00D23F6E" w:rsidRPr="00471D9D">
        <w:rPr>
          <w:rFonts w:ascii="Times New Roman" w:eastAsia="Times New Roman" w:hAnsi="Times New Roman" w:cs="Times New Roman"/>
          <w:sz w:val="28"/>
        </w:rPr>
        <w:t>включая размещение</w:t>
      </w:r>
      <w:r w:rsidRPr="00471D9D">
        <w:rPr>
          <w:rFonts w:ascii="Times New Roman" w:eastAsia="Times New Roman" w:hAnsi="Times New Roman" w:cs="Times New Roman"/>
          <w:sz w:val="28"/>
        </w:rPr>
        <w:t xml:space="preserve"> на</w:t>
      </w:r>
      <w:r w:rsidR="00554DA2">
        <w:rPr>
          <w:rFonts w:ascii="Times New Roman" w:eastAsia="Times New Roman" w:hAnsi="Times New Roman" w:cs="Times New Roman"/>
          <w:sz w:val="28"/>
        </w:rPr>
        <w:br/>
      </w:r>
      <w:r w:rsidRPr="00471D9D">
        <w:rPr>
          <w:rFonts w:ascii="Times New Roman" w:eastAsia="Times New Roman" w:hAnsi="Times New Roman" w:cs="Times New Roman"/>
          <w:sz w:val="28"/>
        </w:rPr>
        <w:t>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w:t>
      </w:r>
      <w:r w:rsidR="00D23F6E" w:rsidRPr="00471D9D">
        <w:rPr>
          <w:rFonts w:ascii="Times New Roman" w:eastAsia="Times New Roman" w:hAnsi="Times New Roman" w:cs="Times New Roman"/>
          <w:sz w:val="28"/>
        </w:rPr>
        <w:t>ый абонентский почтовый ящик</w:t>
      </w:r>
      <w:r w:rsidRPr="00471D9D">
        <w:rPr>
          <w:rFonts w:ascii="Times New Roman" w:eastAsia="Times New Roman" w:hAnsi="Times New Roman" w:cs="Times New Roman"/>
          <w:sz w:val="28"/>
        </w:rPr>
        <w:t xml:space="preserve"> и (или) день размещения продукции средств массовой информации на</w:t>
      </w:r>
      <w:r w:rsidR="00554DA2">
        <w:rPr>
          <w:rFonts w:ascii="Times New Roman" w:eastAsia="Times New Roman" w:hAnsi="Times New Roman" w:cs="Times New Roman"/>
          <w:sz w:val="28"/>
        </w:rPr>
        <w:br/>
      </w:r>
      <w:r w:rsidRPr="00471D9D">
        <w:rPr>
          <w:rFonts w:ascii="Times New Roman" w:eastAsia="Times New Roman" w:hAnsi="Times New Roman" w:cs="Times New Roman"/>
          <w:sz w:val="28"/>
        </w:rPr>
        <w:t>интернет-ресурсе в общедоступных телекоммуникационных сетях.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вывоза товаров с помещением под таможенную процедуру экспорта датой совершения оборота по реализации товара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товаров с помещением под таможенную процедуру экспорта с использованием периодического таможенного декларирования;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товаров с помещением под таможенную процедуру экспорта с использованием временного таможенного декларирования.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дата регистрации полной декларации на товары с отметками таможенного органа, производившего таможенное </w:t>
      </w:r>
      <w:r w:rsidR="00D23F6E" w:rsidRPr="00471D9D">
        <w:rPr>
          <w:rFonts w:ascii="Times New Roman" w:eastAsia="Times New Roman" w:hAnsi="Times New Roman" w:cs="Times New Roman"/>
          <w:sz w:val="28"/>
        </w:rPr>
        <w:t>декларирование</w:t>
      </w:r>
      <w:r w:rsidRPr="00471D9D">
        <w:rPr>
          <w:rFonts w:ascii="Times New Roman" w:eastAsia="Times New Roman" w:hAnsi="Times New Roman" w:cs="Times New Roman"/>
          <w:sz w:val="28"/>
        </w:rPr>
        <w:t>, при вывозе товаров с помещением его под таможенную процедуру экспорта с использованием периодического или временного декларирования.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C27CC" w:rsidRPr="00471D9D"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При передаче имущества в финансовый лизинг датой совершения оборота по реализации является: </w:t>
      </w:r>
    </w:p>
    <w:p w:rsidR="00BC27CC" w:rsidRPr="00471D9D"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w:t>
      </w:r>
      <w:r w:rsidR="00AC00B2" w:rsidRPr="00471D9D">
        <w:rPr>
          <w:rFonts w:ascii="Times New Roman" w:eastAsia="Times New Roman" w:hAnsi="Times New Roman" w:cs="Times New Roman"/>
          <w:sz w:val="28"/>
        </w:rPr>
        <w:t xml:space="preserve"> и 3) настоящего пункта, </w:t>
      </w:r>
      <w:r w:rsidRPr="00471D9D">
        <w:rPr>
          <w:rFonts w:ascii="Times New Roman" w:eastAsia="Times New Roman" w:hAnsi="Times New Roman" w:cs="Times New Roman"/>
          <w:sz w:val="28"/>
        </w:rPr>
        <w:t>– дата наступления срока получения такого платежа;</w:t>
      </w:r>
    </w:p>
    <w:p w:rsidR="00554DA2" w:rsidRDefault="00BC27CC" w:rsidP="00183604">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части суммы всех пе</w:t>
      </w:r>
      <w:r w:rsidR="00AC00B2" w:rsidRPr="00471D9D">
        <w:rPr>
          <w:rFonts w:ascii="Times New Roman" w:eastAsia="Times New Roman" w:hAnsi="Times New Roman" w:cs="Times New Roman"/>
          <w:sz w:val="28"/>
        </w:rPr>
        <w:t>риодических лизинговых платежей</w:t>
      </w:r>
      <w:r w:rsidRPr="00471D9D">
        <w:rPr>
          <w:rFonts w:ascii="Times New Roman" w:eastAsia="Times New Roman" w:hAnsi="Times New Roman" w:cs="Times New Roman"/>
          <w:sz w:val="28"/>
        </w:rPr>
        <w:t xml:space="preserve"> </w:t>
      </w:r>
      <w:r w:rsidR="00AC00B2" w:rsidRPr="00471D9D">
        <w:rPr>
          <w:rFonts w:ascii="Times New Roman" w:eastAsia="Times New Roman" w:hAnsi="Times New Roman" w:cs="Times New Roman"/>
          <w:sz w:val="28"/>
        </w:rPr>
        <w:t xml:space="preserve">без учета суммы вознаграждения, </w:t>
      </w:r>
      <w:r w:rsidRPr="00471D9D">
        <w:rPr>
          <w:rFonts w:ascii="Times New Roman" w:eastAsia="Times New Roman" w:hAnsi="Times New Roman" w:cs="Times New Roman"/>
          <w:sz w:val="28"/>
        </w:rPr>
        <w:t>дата наступления срока получения которых по договору лизинга установлена до даты передачи имущества лизингополучателю</w:t>
      </w:r>
      <w:r w:rsidR="00AC00B2"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9E24DE"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дата передачи имущества в финансовый лизинг; </w:t>
      </w:r>
    </w:p>
    <w:p w:rsidR="00BC27CC" w:rsidRPr="00471D9D"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части досрочно погашенных сумм лизинговых платежей, предусмотренных договором лизинга</w:t>
      </w:r>
      <w:r w:rsidR="00BA65B2" w:rsidRPr="00471D9D">
        <w:rPr>
          <w:rFonts w:ascii="Times New Roman" w:eastAsia="Times New Roman" w:hAnsi="Times New Roman" w:cs="Times New Roman"/>
          <w:sz w:val="28"/>
        </w:rPr>
        <w:t xml:space="preserve"> без учета суммы вознаграждения</w:t>
      </w:r>
      <w:r w:rsidRPr="00471D9D">
        <w:rPr>
          <w:rFonts w:ascii="Times New Roman" w:eastAsia="Times New Roman" w:hAnsi="Times New Roman" w:cs="Times New Roman"/>
          <w:sz w:val="28"/>
        </w:rPr>
        <w:t xml:space="preserve"> при соблюдении требований статьи 197 настоящего Кодекса</w:t>
      </w:r>
      <w:r w:rsidR="00BA65B2" w:rsidRPr="00471D9D">
        <w:rPr>
          <w:rFonts w:ascii="Times New Roman" w:eastAsia="Times New Roman" w:hAnsi="Times New Roman" w:cs="Times New Roman"/>
          <w:sz w:val="28"/>
        </w:rPr>
        <w:t>,</w:t>
      </w:r>
      <w:r w:rsidRPr="00471D9D">
        <w:rPr>
          <w:rFonts w:eastAsia="Times New Roman"/>
        </w:rPr>
        <w:t xml:space="preserve"> </w:t>
      </w:r>
      <w:r w:rsidRPr="00471D9D">
        <w:rPr>
          <w:rFonts w:ascii="Times New Roman" w:eastAsia="Times New Roman" w:hAnsi="Times New Roman" w:cs="Times New Roman"/>
          <w:sz w:val="28"/>
        </w:rPr>
        <w:t>– дата получения такого платежа</w:t>
      </w:r>
      <w:r w:rsidR="00BA65B2" w:rsidRPr="00471D9D">
        <w:rPr>
          <w:rFonts w:ascii="Times New Roman" w:eastAsia="Times New Roman" w:hAnsi="Times New Roman" w:cs="Times New Roman"/>
          <w:sz w:val="28"/>
        </w:rPr>
        <w:t xml:space="preserve"> (независимо от формы расчета);</w:t>
      </w:r>
    </w:p>
    <w:p w:rsidR="00BC27CC" w:rsidRPr="00471D9D"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части на</w:t>
      </w:r>
      <w:r w:rsidR="00BA65B2" w:rsidRPr="00471D9D">
        <w:rPr>
          <w:rFonts w:ascii="Times New Roman" w:eastAsia="Times New Roman" w:hAnsi="Times New Roman" w:cs="Times New Roman"/>
          <w:sz w:val="28"/>
        </w:rPr>
        <w:t>численной суммы вознаграждения</w:t>
      </w:r>
      <w:r w:rsidRPr="00471D9D">
        <w:rPr>
          <w:rFonts w:ascii="Times New Roman" w:eastAsia="Times New Roman" w:hAnsi="Times New Roman" w:cs="Times New Roman"/>
          <w:sz w:val="28"/>
        </w:rPr>
        <w:t xml:space="preserve"> датой совершения оборота является наиболее ранняя из следующих дат: </w:t>
      </w:r>
    </w:p>
    <w:p w:rsidR="00BC27CC" w:rsidRPr="00471D9D"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последний день отчетного налогового периода;</w:t>
      </w:r>
    </w:p>
    <w:p w:rsidR="006F46BC" w:rsidRPr="00471D9D" w:rsidRDefault="00BC27CC" w:rsidP="009E24D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последний день прекращения начисления вознаграждения по договору финансового лизинга</w:t>
      </w:r>
      <w:r w:rsidR="00411939"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является дата установления налогоплательщиком факта утраты.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В случае признания работ</w:t>
      </w:r>
      <w:r w:rsidR="00D23F6E" w:rsidRPr="00471D9D">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услуг, выполненных</w:t>
      </w:r>
      <w:r w:rsidR="00D23F6E" w:rsidRPr="00471D9D">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оказанных нерезидентом, оборотом плательщика налога на добавленную стоимость в соответствии со</w:t>
      </w:r>
      <w:r w:rsidR="00D23F6E" w:rsidRPr="00471D9D">
        <w:rPr>
          <w:rFonts w:ascii="Times New Roman" w:eastAsia="Times New Roman" w:hAnsi="Times New Roman" w:cs="Times New Roman"/>
          <w:sz w:val="28"/>
        </w:rPr>
        <w:t xml:space="preserve"> статьей 373 настоящего Кодекса</w:t>
      </w:r>
      <w:r w:rsidRPr="00471D9D">
        <w:rPr>
          <w:rFonts w:ascii="Times New Roman" w:eastAsia="Times New Roman" w:hAnsi="Times New Roman" w:cs="Times New Roman"/>
          <w:sz w:val="28"/>
        </w:rPr>
        <w:t xml:space="preserve"> датой совершения такого оборота является одна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дата подписания поставщиком (продавцом) и получателем (покупателем), являющимися сторонами договора, акта выполненных работ, оказанных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дню, в который плательщик налога на добавленную стоимость представил ликвидационную декларацию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Если в докуме</w:t>
      </w:r>
      <w:r w:rsidR="00183604">
        <w:rPr>
          <w:rFonts w:ascii="Times New Roman" w:eastAsia="Times New Roman" w:hAnsi="Times New Roman" w:cs="Times New Roman"/>
          <w:sz w:val="28"/>
        </w:rPr>
        <w:t>нтах, определенных пунктами 3</w:t>
      </w:r>
      <w:r w:rsidR="00183604" w:rsidRPr="007C775F">
        <w:rPr>
          <w:rFonts w:ascii="Times New Roman" w:eastAsia="Times New Roman" w:hAnsi="Times New Roman" w:cs="Times New Roman"/>
          <w:sz w:val="28"/>
        </w:rPr>
        <w:t>, 5</w:t>
      </w:r>
      <w:r w:rsidRPr="007C775F">
        <w:rPr>
          <w:rFonts w:ascii="Times New Roman" w:eastAsia="Times New Roman" w:hAnsi="Times New Roman" w:cs="Times New Roman"/>
          <w:sz w:val="28"/>
        </w:rPr>
        <w:t xml:space="preserve"> и 13</w:t>
      </w:r>
      <w:r w:rsidRPr="00471D9D">
        <w:rPr>
          <w:rFonts w:ascii="Times New Roman" w:eastAsia="Times New Roman" w:hAnsi="Times New Roman" w:cs="Times New Roman"/>
          <w:sz w:val="28"/>
        </w:rPr>
        <w:t xml:space="preserve"> настоящей статьи, указано несколько дат, то датой подписания документа является наиболее поздняя из указанных дат.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54DA2" w:rsidRDefault="00411939" w:rsidP="00554DA2">
      <w:pPr>
        <w:shd w:val="clear" w:color="auto" w:fill="FFFFFF" w:themeFill="background1"/>
        <w:spacing w:after="0" w:line="240" w:lineRule="auto"/>
        <w:jc w:val="center"/>
        <w:rPr>
          <w:rFonts w:ascii="Times New Roman" w:eastAsia="Times New Roman" w:hAnsi="Times New Roman" w:cs="Times New Roman"/>
          <w:sz w:val="28"/>
        </w:rPr>
      </w:pPr>
      <w:r w:rsidRPr="00554DA2">
        <w:rPr>
          <w:rFonts w:ascii="Times New Roman" w:eastAsia="Times New Roman" w:hAnsi="Times New Roman" w:cs="Times New Roman"/>
          <w:sz w:val="28"/>
        </w:rPr>
        <w:t>Г</w:t>
      </w:r>
      <w:r w:rsidR="00554DA2">
        <w:rPr>
          <w:rFonts w:ascii="Times New Roman" w:eastAsia="Times New Roman" w:hAnsi="Times New Roman" w:cs="Times New Roman"/>
          <w:sz w:val="28"/>
        </w:rPr>
        <w:t>лава</w:t>
      </w:r>
      <w:r w:rsidRPr="00554DA2">
        <w:rPr>
          <w:rFonts w:ascii="Times New Roman" w:eastAsia="Times New Roman" w:hAnsi="Times New Roman" w:cs="Times New Roman"/>
          <w:sz w:val="28"/>
        </w:rPr>
        <w:t xml:space="preserve"> 4</w:t>
      </w:r>
      <w:r w:rsidR="006603B9" w:rsidRPr="00554DA2">
        <w:rPr>
          <w:rFonts w:ascii="Times New Roman" w:eastAsia="Times New Roman" w:hAnsi="Times New Roman" w:cs="Times New Roman"/>
          <w:sz w:val="28"/>
        </w:rPr>
        <w:t>3</w:t>
      </w:r>
      <w:r w:rsidRPr="00554DA2">
        <w:rPr>
          <w:rFonts w:ascii="Times New Roman" w:eastAsia="Times New Roman" w:hAnsi="Times New Roman" w:cs="Times New Roman"/>
          <w:sz w:val="28"/>
        </w:rPr>
        <w:t>. ОПРЕДЕЛЕНИЕ РАЗМЕРА ОБОРОТА И ИМПОРТА</w:t>
      </w:r>
    </w:p>
    <w:p w:rsidR="006F46BC" w:rsidRPr="00554DA2"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54DA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554DA2">
        <w:rPr>
          <w:rFonts w:ascii="Times New Roman" w:eastAsia="Times New Roman" w:hAnsi="Times New Roman" w:cs="Times New Roman"/>
          <w:sz w:val="28"/>
        </w:rPr>
        <w:t xml:space="preserve">Статья 380. Размер оборота по реализации товаров, работ, услуг </w:t>
      </w:r>
    </w:p>
    <w:p w:rsidR="00554DA2" w:rsidRDefault="00554DA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Сумма акциза, подлежащая уплате (уплаченная) в соответствии с положениями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передаче </w:t>
      </w:r>
      <w:r w:rsidR="00340E2E" w:rsidRPr="00471D9D">
        <w:rPr>
          <w:rFonts w:ascii="Times New Roman" w:hAnsi="Times New Roman" w:cs="Times New Roman"/>
          <w:bCs/>
          <w:sz w:val="28"/>
          <w:szCs w:val="28"/>
        </w:rPr>
        <w:t xml:space="preserve">бензина (за исключением авиационного), дизельного </w:t>
      </w:r>
      <w:r w:rsidR="00340E2E" w:rsidRPr="007C775F">
        <w:rPr>
          <w:rFonts w:ascii="Times New Roman" w:hAnsi="Times New Roman" w:cs="Times New Roman"/>
          <w:bCs/>
          <w:sz w:val="28"/>
          <w:szCs w:val="28"/>
        </w:rPr>
        <w:t>топлива</w:t>
      </w:r>
      <w:r w:rsidR="00E70D33" w:rsidRPr="007C775F">
        <w:rPr>
          <w:rFonts w:ascii="Times New Roman" w:hAnsi="Times New Roman" w:cs="Times New Roman"/>
          <w:bCs/>
          <w:sz w:val="28"/>
          <w:szCs w:val="28"/>
        </w:rPr>
        <w:t>,</w:t>
      </w:r>
      <w:r w:rsidR="00340E2E" w:rsidRPr="007C775F">
        <w:rPr>
          <w:rFonts w:ascii="Times New Roman" w:eastAsia="Times New Roman" w:hAnsi="Times New Roman" w:cs="Times New Roman"/>
          <w:sz w:val="28"/>
        </w:rPr>
        <w:t xml:space="preserve"> </w:t>
      </w:r>
      <w:r w:rsidRPr="007C775F">
        <w:rPr>
          <w:rFonts w:ascii="Times New Roman" w:eastAsia="Times New Roman" w:hAnsi="Times New Roman" w:cs="Times New Roman"/>
          <w:sz w:val="28"/>
        </w:rPr>
        <w:t>являющегося</w:t>
      </w:r>
      <w:r w:rsidRPr="00471D9D">
        <w:rPr>
          <w:rFonts w:ascii="Times New Roman" w:eastAsia="Times New Roman" w:hAnsi="Times New Roman" w:cs="Times New Roman"/>
          <w:sz w:val="28"/>
        </w:rPr>
        <w:t xml:space="preserve"> продуктом переработки давальческого сырья, не включается в размер оборота по реализации производите</w:t>
      </w:r>
      <w:r w:rsidR="002F3A52" w:rsidRPr="00471D9D">
        <w:rPr>
          <w:rFonts w:ascii="Times New Roman" w:eastAsia="Times New Roman" w:hAnsi="Times New Roman" w:cs="Times New Roman"/>
          <w:sz w:val="28"/>
        </w:rPr>
        <w:t xml:space="preserve">ля такого </w:t>
      </w:r>
      <w:r w:rsidR="002F3A52" w:rsidRPr="00471D9D">
        <w:rPr>
          <w:rFonts w:ascii="Times New Roman" w:eastAsia="Times New Roman" w:hAnsi="Times New Roman" w:cs="Times New Roman"/>
          <w:sz w:val="28"/>
        </w:rPr>
        <w:lastRenderedPageBreak/>
        <w:t xml:space="preserve">подакцизного товара, </w:t>
      </w:r>
      <w:r w:rsidRPr="00471D9D">
        <w:rPr>
          <w:rFonts w:ascii="Times New Roman" w:eastAsia="Times New Roman" w:hAnsi="Times New Roman" w:cs="Times New Roman"/>
          <w:sz w:val="28"/>
        </w:rPr>
        <w:t>оказывающего услуги по переработке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остальных случаях – включается в размер оборота по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Размер оборота в виде остатков товаров плательщика налога на добавленную стоимость определяется </w:t>
      </w:r>
      <w:r w:rsidR="002F3A52" w:rsidRPr="00471D9D">
        <w:rPr>
          <w:rFonts w:ascii="Times New Roman" w:eastAsia="Times New Roman" w:hAnsi="Times New Roman" w:cs="Times New Roman"/>
          <w:sz w:val="28"/>
        </w:rPr>
        <w:t xml:space="preserve">в размере балансовой стоимости </w:t>
      </w:r>
      <w:r w:rsidRPr="00471D9D">
        <w:rPr>
          <w:rFonts w:ascii="Times New Roman" w:eastAsia="Times New Roman" w:hAnsi="Times New Roman" w:cs="Times New Roman"/>
          <w:sz w:val="28"/>
        </w:rPr>
        <w:t>таких товаров, подлежащей отражению (отраженной) в бухгалтерском учете такого плательщика налога на добавленную стоимость</w:t>
      </w:r>
      <w:r w:rsidR="00D23F6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дату совершения оборота.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балансовой стоимостью товара у плательщика налога на добавленную стоимость является:</w:t>
      </w:r>
    </w:p>
    <w:p w:rsidR="006F46BC" w:rsidRPr="00471D9D" w:rsidRDefault="00411939" w:rsidP="00486748">
      <w:pPr>
        <w:pStyle w:val="a3"/>
        <w:numPr>
          <w:ilvl w:val="0"/>
          <w:numId w:val="7"/>
        </w:numPr>
        <w:shd w:val="clear" w:color="auto" w:fill="FFFFFF" w:themeFill="background1"/>
        <w:tabs>
          <w:tab w:val="left" w:pos="851"/>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w:t>
      </w:r>
      <w:r w:rsidR="00D23F6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дату совершения оборота;</w:t>
      </w:r>
    </w:p>
    <w:p w:rsidR="006F46BC" w:rsidRPr="00471D9D" w:rsidRDefault="00411939" w:rsidP="00486748">
      <w:pPr>
        <w:numPr>
          <w:ilvl w:val="0"/>
          <w:numId w:val="7"/>
        </w:num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w:t>
      </w:r>
      <w:r w:rsidR="00D23F6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дату совершения оборота.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215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54DA2" w:rsidRDefault="00411939" w:rsidP="00554DA2">
      <w:pPr>
        <w:shd w:val="clear" w:color="auto" w:fill="FFFFFF" w:themeFill="background1"/>
        <w:spacing w:after="0" w:line="240" w:lineRule="auto"/>
        <w:ind w:firstLine="710"/>
        <w:rPr>
          <w:rFonts w:ascii="Times New Roman" w:eastAsia="Times New Roman" w:hAnsi="Times New Roman" w:cs="Times New Roman"/>
          <w:sz w:val="28"/>
        </w:rPr>
      </w:pPr>
      <w:r w:rsidRPr="00554DA2">
        <w:rPr>
          <w:rFonts w:ascii="Times New Roman" w:eastAsia="Times New Roman" w:hAnsi="Times New Roman" w:cs="Times New Roman"/>
          <w:sz w:val="28"/>
        </w:rPr>
        <w:t>Статья 381. Особенности определения размера оборота</w:t>
      </w:r>
    </w:p>
    <w:p w:rsidR="006F46BC" w:rsidRPr="00554DA2" w:rsidRDefault="00554DA2" w:rsidP="00554DA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554DA2">
        <w:rPr>
          <w:rFonts w:ascii="Times New Roman" w:eastAsia="Times New Roman" w:hAnsi="Times New Roman" w:cs="Times New Roman"/>
          <w:sz w:val="28"/>
        </w:rPr>
        <w:t>по реализации в отдельных случаях</w:t>
      </w:r>
    </w:p>
    <w:p w:rsidR="00554DA2" w:rsidRDefault="00554DA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6F46BC" w:rsidRPr="00471D9D" w:rsidRDefault="00411939" w:rsidP="00486748">
      <w:pPr>
        <w:pStyle w:val="a3"/>
        <w:numPr>
          <w:ilvl w:val="0"/>
          <w:numId w:val="8"/>
        </w:numPr>
        <w:shd w:val="clear" w:color="auto" w:fill="FFFFFF" w:themeFill="background1"/>
        <w:tabs>
          <w:tab w:val="left" w:pos="284"/>
          <w:tab w:val="left" w:pos="851"/>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залогового имущества – в размере стоимости реализуемого заложенного имущества исходя из примененной</w:t>
      </w:r>
      <w:r w:rsidR="00D23F6E" w:rsidRPr="00471D9D">
        <w:rPr>
          <w:rFonts w:ascii="Times New Roman" w:eastAsia="Times New Roman" w:hAnsi="Times New Roman" w:cs="Times New Roman"/>
          <w:sz w:val="28"/>
        </w:rPr>
        <w:t xml:space="preserve"> цены реализации</w:t>
      </w:r>
      <w:r w:rsidRPr="00471D9D">
        <w:rPr>
          <w:rFonts w:ascii="Times New Roman" w:eastAsia="Times New Roman" w:hAnsi="Times New Roman" w:cs="Times New Roman"/>
          <w:sz w:val="28"/>
        </w:rPr>
        <w:t xml:space="preserve"> без включения в нее налога на добавленную стоимость;</w:t>
      </w:r>
    </w:p>
    <w:p w:rsidR="006F46BC" w:rsidRPr="00471D9D" w:rsidRDefault="00411939" w:rsidP="00486748">
      <w:pPr>
        <w:numPr>
          <w:ilvl w:val="0"/>
          <w:numId w:val="8"/>
        </w:numPr>
        <w:shd w:val="clear" w:color="auto" w:fill="FFFFFF" w:themeFill="background1"/>
        <w:tabs>
          <w:tab w:val="left" w:pos="284"/>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w:t>
      </w:r>
      <w:r w:rsidR="006F730B" w:rsidRPr="00471D9D">
        <w:rPr>
          <w:rFonts w:ascii="Times New Roman" w:eastAsia="Times New Roman" w:hAnsi="Times New Roman" w:cs="Times New Roman"/>
          <w:sz w:val="28"/>
        </w:rPr>
        <w:t xml:space="preserve">имущества </w:t>
      </w:r>
      <w:r w:rsidRPr="00471D9D">
        <w:rPr>
          <w:rFonts w:ascii="Times New Roman" w:eastAsia="Times New Roman" w:hAnsi="Times New Roman" w:cs="Times New Roman"/>
          <w:sz w:val="28"/>
        </w:rPr>
        <w:t xml:space="preserve">(за исключением </w:t>
      </w:r>
      <w:r w:rsidRPr="00471D9D">
        <w:rPr>
          <w:rFonts w:ascii="Times New Roman" w:eastAsia="Times New Roman" w:hAnsi="Times New Roman" w:cs="Times New Roman"/>
          <w:sz w:val="28"/>
        </w:rPr>
        <w:lastRenderedPageBreak/>
        <w:t xml:space="preserve">объектов интеллектуальной собственности, стоимости нематериальных активов). При этом доверенное лицо </w:t>
      </w:r>
      <w:r w:rsidRPr="007C775F">
        <w:rPr>
          <w:rFonts w:ascii="Times New Roman" w:eastAsia="Times New Roman" w:hAnsi="Times New Roman" w:cs="Times New Roman"/>
          <w:sz w:val="28"/>
        </w:rPr>
        <w:t>определяе</w:t>
      </w:r>
      <w:r w:rsidR="002F3A52" w:rsidRPr="007C775F">
        <w:rPr>
          <w:rFonts w:ascii="Times New Roman" w:eastAsia="Times New Roman" w:hAnsi="Times New Roman" w:cs="Times New Roman"/>
          <w:sz w:val="28"/>
        </w:rPr>
        <w:t xml:space="preserve">тся в </w:t>
      </w:r>
      <w:r w:rsidR="006837E6" w:rsidRPr="007C775F">
        <w:rPr>
          <w:rFonts w:ascii="Times New Roman" w:eastAsia="Times New Roman" w:hAnsi="Times New Roman" w:cs="Times New Roman"/>
          <w:sz w:val="28"/>
        </w:rPr>
        <w:t>соответствии с</w:t>
      </w:r>
      <w:r w:rsidR="002F3A52" w:rsidRPr="007C775F">
        <w:rPr>
          <w:rFonts w:ascii="Times New Roman" w:eastAsia="Times New Roman" w:hAnsi="Times New Roman" w:cs="Times New Roman"/>
          <w:sz w:val="28"/>
        </w:rPr>
        <w:t xml:space="preserve"> </w:t>
      </w:r>
      <w:r w:rsidRPr="007C775F">
        <w:rPr>
          <w:rFonts w:ascii="Times New Roman" w:eastAsia="Times New Roman" w:hAnsi="Times New Roman" w:cs="Times New Roman"/>
          <w:sz w:val="28"/>
        </w:rPr>
        <w:t>гражданским</w:t>
      </w:r>
      <w:r w:rsidRPr="00471D9D">
        <w:rPr>
          <w:rFonts w:ascii="Times New Roman" w:eastAsia="Times New Roman" w:hAnsi="Times New Roman" w:cs="Times New Roman"/>
          <w:sz w:val="28"/>
        </w:rPr>
        <w:t xml:space="preserve"> законодательством Республики Казахстан при реализации заложенного имущества в принудительном внесудебном порядке посредством торгов.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w:t>
      </w:r>
      <w:r w:rsidR="00506611" w:rsidRPr="00554DA2">
        <w:rPr>
          <w:rFonts w:ascii="Times New Roman" w:eastAsia="Times New Roman" w:hAnsi="Times New Roman" w:cs="Times New Roman"/>
          <w:sz w:val="28"/>
        </w:rPr>
        <w:t xml:space="preserve">передаваемого при продаже </w:t>
      </w:r>
      <w:r w:rsidR="0064773B" w:rsidRPr="00554DA2">
        <w:rPr>
          <w:rFonts w:ascii="Times New Roman" w:eastAsia="Times New Roman" w:hAnsi="Times New Roman" w:cs="Times New Roman"/>
          <w:sz w:val="28"/>
        </w:rPr>
        <w:t>имущества</w:t>
      </w:r>
      <w:r w:rsidR="000E1C86" w:rsidRPr="00554DA2">
        <w:rPr>
          <w:rFonts w:ascii="Times New Roman" w:eastAsia="Times New Roman" w:hAnsi="Times New Roman" w:cs="Times New Roman"/>
          <w:sz w:val="28"/>
        </w:rPr>
        <w:t>,</w:t>
      </w:r>
      <w:r w:rsidR="0064773B" w:rsidRPr="00554DA2">
        <w:rPr>
          <w:rFonts w:ascii="Times New Roman" w:eastAsia="Times New Roman" w:hAnsi="Times New Roman" w:cs="Times New Roman"/>
          <w:sz w:val="28"/>
        </w:rPr>
        <w:t xml:space="preserve"> </w:t>
      </w:r>
      <w:r w:rsidRPr="00554DA2">
        <w:rPr>
          <w:rFonts w:ascii="Times New Roman" w:eastAsia="Times New Roman" w:hAnsi="Times New Roman" w:cs="Times New Roman"/>
          <w:sz w:val="28"/>
        </w:rPr>
        <w:t>по которому налог на добавленную стоимость ранее был отнесен в зачет:</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992CCC" w:rsidRPr="00471D9D"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00506611">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При передаче имущества в финансовый лизинг размер оборота по реализации определяется в размере:</w:t>
      </w:r>
    </w:p>
    <w:p w:rsidR="00992CCC" w:rsidRPr="00471D9D"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дату совершения оборота, указанную в </w:t>
      </w:r>
      <w:hyperlink r:id="rId18" w:history="1">
        <w:r w:rsidRPr="00471D9D">
          <w:rPr>
            <w:rFonts w:ascii="Times New Roman" w:eastAsia="Times New Roman" w:hAnsi="Times New Roman" w:cs="Times New Roman"/>
            <w:sz w:val="28"/>
          </w:rPr>
          <w:t xml:space="preserve">подпункте 1) пункта 11 статьи </w:t>
        </w:r>
      </w:hyperlink>
      <w:r w:rsidRPr="00471D9D">
        <w:rPr>
          <w:rFonts w:ascii="Times New Roman" w:eastAsia="Times New Roman" w:hAnsi="Times New Roman" w:cs="Times New Roman"/>
          <w:sz w:val="28"/>
        </w:rPr>
        <w:t xml:space="preserve">379 настоящего Кодекса, </w:t>
      </w:r>
      <w:r w:rsidR="00BA65B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 основе размера лизингового платежа, установленного в соответствии с</w:t>
      </w:r>
      <w:r w:rsidR="00506611">
        <w:rPr>
          <w:rFonts w:ascii="Times New Roman" w:eastAsia="Times New Roman" w:hAnsi="Times New Roman" w:cs="Times New Roman"/>
          <w:sz w:val="28"/>
        </w:rPr>
        <w:t xml:space="preserve"> договором финансового </w:t>
      </w:r>
      <w:r w:rsidR="00506611" w:rsidRPr="00554DA2">
        <w:rPr>
          <w:rFonts w:ascii="Times New Roman" w:eastAsia="Times New Roman" w:hAnsi="Times New Roman" w:cs="Times New Roman"/>
          <w:sz w:val="28"/>
        </w:rPr>
        <w:t>лизинга</w:t>
      </w:r>
      <w:r w:rsidR="009A6427" w:rsidRPr="00554DA2">
        <w:rPr>
          <w:rFonts w:ascii="Times New Roman" w:eastAsia="Times New Roman" w:hAnsi="Times New Roman" w:cs="Times New Roman"/>
          <w:sz w:val="28"/>
        </w:rPr>
        <w:t xml:space="preserve"> </w:t>
      </w:r>
      <w:r w:rsidRPr="00554DA2">
        <w:rPr>
          <w:rFonts w:ascii="Times New Roman" w:eastAsia="Times New Roman" w:hAnsi="Times New Roman" w:cs="Times New Roman"/>
          <w:sz w:val="28"/>
        </w:rPr>
        <w:t>без</w:t>
      </w:r>
      <w:r w:rsidRPr="00471D9D">
        <w:rPr>
          <w:rFonts w:ascii="Times New Roman" w:eastAsia="Times New Roman" w:hAnsi="Times New Roman" w:cs="Times New Roman"/>
          <w:sz w:val="28"/>
        </w:rPr>
        <w:t xml:space="preserve"> включения в него суммы вознаграждения по финансовому лизингу и налога на добавленную стоимость;</w:t>
      </w:r>
    </w:p>
    <w:p w:rsidR="00992CCC" w:rsidRPr="00471D9D"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 дату совершения оборота, указанную в </w:t>
      </w:r>
      <w:hyperlink r:id="rId19" w:history="1">
        <w:r w:rsidRPr="00471D9D">
          <w:rPr>
            <w:rFonts w:ascii="Times New Roman" w:eastAsia="Times New Roman" w:hAnsi="Times New Roman" w:cs="Times New Roman"/>
            <w:sz w:val="28"/>
          </w:rPr>
          <w:t xml:space="preserve">подпункте 2) пункта 11 статьи </w:t>
        </w:r>
      </w:hyperlink>
      <w:r w:rsidR="009A6427" w:rsidRPr="00471D9D">
        <w:rPr>
          <w:rFonts w:ascii="Times New Roman" w:eastAsia="Times New Roman" w:hAnsi="Times New Roman" w:cs="Times New Roman"/>
          <w:sz w:val="28"/>
        </w:rPr>
        <w:t xml:space="preserve">379 настоящего Кодекса, – </w:t>
      </w:r>
      <w:r w:rsidRPr="00471D9D">
        <w:rPr>
          <w:rFonts w:ascii="Times New Roman" w:eastAsia="Times New Roman" w:hAnsi="Times New Roman" w:cs="Times New Roman"/>
          <w:sz w:val="28"/>
        </w:rPr>
        <w:t>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992CCC" w:rsidRPr="00471D9D"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 дату совершения оборота, указанную в </w:t>
      </w:r>
      <w:hyperlink r:id="rId20" w:history="1">
        <w:r w:rsidRPr="00471D9D">
          <w:rPr>
            <w:rFonts w:ascii="Times New Roman" w:eastAsia="Times New Roman" w:hAnsi="Times New Roman" w:cs="Times New Roman"/>
            <w:sz w:val="28"/>
          </w:rPr>
          <w:t xml:space="preserve">подпункте 3) пункта 11 статьи </w:t>
        </w:r>
      </w:hyperlink>
      <w:r w:rsidRPr="00471D9D">
        <w:rPr>
          <w:rFonts w:ascii="Times New Roman" w:eastAsia="Times New Roman" w:hAnsi="Times New Roman" w:cs="Times New Roman"/>
          <w:sz w:val="28"/>
        </w:rPr>
        <w:t>379 настоящего Кодекса,</w:t>
      </w:r>
      <w:r w:rsidR="009A642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как разница между общей суммой всех лизинговых платежей, полученных (подлежащих получению) </w:t>
      </w:r>
      <w:r w:rsidR="009A6427" w:rsidRPr="00471D9D">
        <w:rPr>
          <w:rFonts w:ascii="Times New Roman" w:eastAsia="Times New Roman" w:hAnsi="Times New Roman" w:cs="Times New Roman"/>
          <w:sz w:val="28"/>
        </w:rPr>
        <w:t xml:space="preserve">по договору </w:t>
      </w:r>
      <w:r w:rsidR="009A6427" w:rsidRPr="00471D9D">
        <w:rPr>
          <w:rFonts w:ascii="Times New Roman" w:eastAsia="Times New Roman" w:hAnsi="Times New Roman" w:cs="Times New Roman"/>
          <w:sz w:val="28"/>
        </w:rPr>
        <w:lastRenderedPageBreak/>
        <w:t>финансового лизинга</w:t>
      </w:r>
      <w:r w:rsidRPr="00471D9D">
        <w:rPr>
          <w:rFonts w:ascii="Times New Roman" w:eastAsia="Times New Roman" w:hAnsi="Times New Roman" w:cs="Times New Roman"/>
          <w:sz w:val="28"/>
        </w:rPr>
        <w:t xml:space="preserve"> без включения в них суммы вознаграждения по финансовому лизингу и налога на добавленную стоимость</w:t>
      </w:r>
      <w:r w:rsidR="009A642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размером облагаемого оборота, определяемым как сумма размеров облагаемых оборотов, приходящихся на предыдущие даты совершения оборота по реали</w:t>
      </w:r>
      <w:r w:rsidR="00B15378" w:rsidRPr="00471D9D">
        <w:rPr>
          <w:rFonts w:ascii="Times New Roman" w:eastAsia="Times New Roman" w:hAnsi="Times New Roman" w:cs="Times New Roman"/>
          <w:sz w:val="28"/>
        </w:rPr>
        <w:t>зации согласно данному договору;</w:t>
      </w:r>
    </w:p>
    <w:p w:rsidR="00992CCC" w:rsidRPr="00471D9D"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 дату совершения оборота, указанную в </w:t>
      </w:r>
      <w:hyperlink r:id="rId21" w:history="1">
        <w:r w:rsidRPr="00471D9D">
          <w:rPr>
            <w:rFonts w:ascii="Times New Roman" w:eastAsia="Times New Roman" w:hAnsi="Times New Roman" w:cs="Times New Roman"/>
            <w:sz w:val="28"/>
          </w:rPr>
          <w:t xml:space="preserve">подпункте 4) пункта 11 статьи </w:t>
        </w:r>
      </w:hyperlink>
      <w:r w:rsidRPr="00471D9D">
        <w:rPr>
          <w:rFonts w:ascii="Times New Roman" w:eastAsia="Times New Roman" w:hAnsi="Times New Roman" w:cs="Times New Roman"/>
          <w:sz w:val="28"/>
        </w:rPr>
        <w:t>379 настоящего Кодекса,</w:t>
      </w:r>
      <w:r w:rsidR="009A6427"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в размере начисленной суммы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w:t>
      </w:r>
      <w:r w:rsidR="00357BB4" w:rsidRPr="00471D9D">
        <w:rPr>
          <w:rFonts w:ascii="Times New Roman" w:eastAsia="Times New Roman" w:hAnsi="Times New Roman" w:cs="Times New Roman"/>
          <w:sz w:val="28"/>
        </w:rPr>
        <w:t xml:space="preserve">е налогоплательщика на дату их </w:t>
      </w:r>
      <w:r w:rsidRPr="00471D9D">
        <w:rPr>
          <w:rFonts w:ascii="Times New Roman" w:eastAsia="Times New Roman" w:hAnsi="Times New Roman" w:cs="Times New Roman"/>
          <w:sz w:val="28"/>
        </w:rPr>
        <w:t xml:space="preserve">передачи, если иное не предусмотрено законодательством Республики Казахстан о трансфертном ценообразовании.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Размер оборота по реализации по безвозмездно выполненным работам, оказанным услугам определяется исходя из балансовой стоимости </w:t>
      </w:r>
      <w:r w:rsidR="00E14A4A" w:rsidRPr="00471D9D">
        <w:rPr>
          <w:rFonts w:ascii="Times New Roman" w:eastAsia="Times New Roman" w:hAnsi="Times New Roman" w:cs="Times New Roman"/>
          <w:sz w:val="28"/>
        </w:rPr>
        <w:t>товаров, стоимости работ, услуг</w:t>
      </w:r>
      <w:r w:rsidRPr="00471D9D">
        <w:rPr>
          <w:rFonts w:ascii="Times New Roman" w:eastAsia="Times New Roman" w:hAnsi="Times New Roman" w:cs="Times New Roman"/>
          <w:sz w:val="28"/>
        </w:rPr>
        <w:t xml:space="preserve"> в случае одновременного соответствия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w:t>
      </w:r>
      <w:r w:rsidR="002F3A52" w:rsidRPr="00471D9D">
        <w:rPr>
          <w:rFonts w:ascii="Times New Roman" w:eastAsia="Times New Roman" w:hAnsi="Times New Roman" w:cs="Times New Roman"/>
          <w:sz w:val="28"/>
        </w:rPr>
        <w:t xml:space="preserve">ны на безвозмездное выполнение </w:t>
      </w:r>
      <w:r w:rsidRPr="00471D9D">
        <w:rPr>
          <w:rFonts w:ascii="Times New Roman" w:eastAsia="Times New Roman" w:hAnsi="Times New Roman" w:cs="Times New Roman"/>
          <w:sz w:val="28"/>
        </w:rPr>
        <w:t>работ, оказание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w:t>
      </w:r>
      <w:r w:rsidR="002F3A52" w:rsidRPr="00471D9D">
        <w:rPr>
          <w:rFonts w:ascii="Times New Roman" w:eastAsia="Times New Roman" w:hAnsi="Times New Roman" w:cs="Times New Roman"/>
          <w:sz w:val="28"/>
        </w:rPr>
        <w:t xml:space="preserve"> в зачет, включая определенный </w:t>
      </w:r>
      <w:r w:rsidRPr="00471D9D">
        <w:rPr>
          <w:rFonts w:ascii="Times New Roman" w:eastAsia="Times New Roman" w:hAnsi="Times New Roman" w:cs="Times New Roman"/>
          <w:sz w:val="28"/>
        </w:rPr>
        <w:t>пропорциональным методом;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подлежат отнесению (отнесены) в бухгалтерском учете налогоплательщика </w:t>
      </w:r>
      <w:r w:rsidR="00E14A4A" w:rsidRPr="00471D9D">
        <w:rPr>
          <w:rFonts w:ascii="Times New Roman" w:eastAsia="Times New Roman" w:hAnsi="Times New Roman" w:cs="Times New Roman"/>
          <w:sz w:val="28"/>
        </w:rPr>
        <w:t xml:space="preserve">к расходам </w:t>
      </w:r>
      <w:r w:rsidRPr="00471D9D">
        <w:rPr>
          <w:rFonts w:ascii="Times New Roman" w:eastAsia="Times New Roman" w:hAnsi="Times New Roman" w:cs="Times New Roman"/>
          <w:sz w:val="28"/>
        </w:rPr>
        <w:t>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 фиксированных активов, а также активов, предусмотренных </w:t>
      </w:r>
      <w:r w:rsidR="00E941B8">
        <w:rPr>
          <w:rFonts w:ascii="Times New Roman" w:eastAsia="Times New Roman" w:hAnsi="Times New Roman" w:cs="Times New Roman"/>
          <w:sz w:val="28"/>
        </w:rPr>
        <w:t>подпунктами 2), 3), 4), 9), 10</w:t>
      </w:r>
      <w:r w:rsidR="00E941B8" w:rsidRPr="00554DA2">
        <w:rPr>
          <w:rFonts w:ascii="Times New Roman" w:eastAsia="Times New Roman" w:hAnsi="Times New Roman" w:cs="Times New Roman"/>
          <w:sz w:val="28"/>
        </w:rPr>
        <w:t>) и</w:t>
      </w:r>
      <w:r w:rsidRPr="00554DA2">
        <w:rPr>
          <w:rFonts w:ascii="Times New Roman" w:eastAsia="Times New Roman" w:hAnsi="Times New Roman" w:cs="Times New Roman"/>
          <w:sz w:val="28"/>
        </w:rPr>
        <w:t xml:space="preserve"> 11</w:t>
      </w:r>
      <w:r w:rsidRPr="00471D9D">
        <w:rPr>
          <w:rFonts w:ascii="Times New Roman" w:eastAsia="Times New Roman" w:hAnsi="Times New Roman" w:cs="Times New Roman"/>
          <w:sz w:val="28"/>
        </w:rPr>
        <w:t xml:space="preserve">) пункта 2 статьи 228 настоящего Кодекса, в случае </w:t>
      </w:r>
      <w:r w:rsidR="00E14A4A" w:rsidRPr="00471D9D">
        <w:rPr>
          <w:rFonts w:ascii="Times New Roman" w:eastAsia="Times New Roman" w:hAnsi="Times New Roman" w:cs="Times New Roman"/>
          <w:sz w:val="28"/>
        </w:rPr>
        <w:t>передачи</w:t>
      </w:r>
      <w:r w:rsidRPr="00471D9D">
        <w:rPr>
          <w:rFonts w:ascii="Times New Roman" w:eastAsia="Times New Roman" w:hAnsi="Times New Roman" w:cs="Times New Roman"/>
          <w:sz w:val="28"/>
        </w:rPr>
        <w:t xml:space="preserve"> их в безвозмездное пользование для включения в облагаемый оборот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Са = (НДС пр/Си</w:t>
      </w:r>
      <w:r w:rsidRPr="007C775F">
        <w:rPr>
          <w:rFonts w:ascii="Times New Roman" w:eastAsia="Times New Roman" w:hAnsi="Times New Roman" w:cs="Times New Roman"/>
          <w:sz w:val="28"/>
        </w:rPr>
        <w:t xml:space="preserve">) </w:t>
      </w:r>
      <w:r w:rsidR="00AD6C87" w:rsidRPr="007C775F">
        <w:rPr>
          <w:rFonts w:ascii="Times New Roman" w:eastAsia="Times New Roman" w:hAnsi="Times New Roman" w:cs="Times New Roman"/>
          <w:sz w:val="28"/>
        </w:rPr>
        <w:t>х</w:t>
      </w:r>
      <w:r w:rsidRPr="007C775F">
        <w:rPr>
          <w:rFonts w:ascii="Times New Roman" w:eastAsia="Times New Roman" w:hAnsi="Times New Roman" w:cs="Times New Roman"/>
          <w:sz w:val="28"/>
        </w:rPr>
        <w:t xml:space="preserve"> Тф</w:t>
      </w:r>
      <w:r w:rsidRPr="00471D9D">
        <w:rPr>
          <w:rFonts w:ascii="Times New Roman" w:eastAsia="Times New Roman" w:hAnsi="Times New Roman" w:cs="Times New Roman"/>
          <w:sz w:val="28"/>
        </w:rPr>
        <w:t>/ставка,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Са – стоимость актива, включаемая в облагаемый оборот при передаче в безвозмездное 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Си – срок использования актива, исчисленный в календарных месяцах, определяется: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активам, подлежащим амортизации в бухгалтерском учете</w:t>
      </w:r>
      <w:r w:rsidR="00E14A4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Тф – фактическое количество месяцев передачи в пользование, приходящихся на отчетный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 ставка налога на добавленную стоимость в процентах, действующая на дату предоставления в пользование.</w:t>
      </w:r>
    </w:p>
    <w:p w:rsidR="007C775F" w:rsidRDefault="007C77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6F46BC" w:rsidRPr="00554DA2" w:rsidRDefault="00830222"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554DA2">
        <w:rPr>
          <w:rFonts w:ascii="Times New Roman" w:eastAsia="Times New Roman" w:hAnsi="Times New Roman" w:cs="Times New Roman"/>
          <w:sz w:val="28"/>
        </w:rPr>
        <w:t xml:space="preserve">1) </w:t>
      </w:r>
      <w:r w:rsidR="00411939" w:rsidRPr="00554DA2">
        <w:rPr>
          <w:rFonts w:ascii="Times New Roman" w:eastAsia="Times New Roman" w:hAnsi="Times New Roman" w:cs="Times New Roman"/>
          <w:sz w:val="28"/>
        </w:rPr>
        <w:t>договором об ограничении или прекращении предпринимательской деятельности</w:t>
      </w:r>
      <w:r w:rsidR="00795AA5">
        <w:rPr>
          <w:rFonts w:ascii="Times New Roman" w:eastAsia="Times New Roman" w:hAnsi="Times New Roman" w:cs="Times New Roman"/>
          <w:sz w:val="28"/>
        </w:rPr>
        <w:t>,</w:t>
      </w:r>
      <w:r w:rsidR="00411939" w:rsidRPr="00554DA2">
        <w:rPr>
          <w:rFonts w:ascii="Times New Roman" w:eastAsia="Times New Roman" w:hAnsi="Times New Roman" w:cs="Times New Roman"/>
          <w:sz w:val="28"/>
        </w:rPr>
        <w:t xml:space="preserve"> – при согласии ограничить или прекратить предпринимательскую деятельность;</w:t>
      </w:r>
    </w:p>
    <w:p w:rsidR="006F46BC" w:rsidRPr="00554DA2" w:rsidRDefault="00830222"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554DA2">
        <w:rPr>
          <w:rFonts w:ascii="Times New Roman" w:eastAsia="Times New Roman" w:hAnsi="Times New Roman" w:cs="Times New Roman"/>
          <w:sz w:val="28"/>
        </w:rPr>
        <w:t xml:space="preserve">2) </w:t>
      </w:r>
      <w:r w:rsidR="00411939" w:rsidRPr="00554DA2">
        <w:rPr>
          <w:rFonts w:ascii="Times New Roman" w:eastAsia="Times New Roman" w:hAnsi="Times New Roman" w:cs="Times New Roman"/>
          <w:sz w:val="28"/>
        </w:rPr>
        <w:t>договором о предоставлении кредита (займа, микрокредита) – при предоставлении кредита (займа, микрокредита);</w:t>
      </w:r>
    </w:p>
    <w:p w:rsidR="006F46BC" w:rsidRPr="00471D9D" w:rsidRDefault="00830222"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554DA2">
        <w:rPr>
          <w:rFonts w:ascii="Times New Roman" w:eastAsia="Times New Roman" w:hAnsi="Times New Roman" w:cs="Times New Roman"/>
          <w:sz w:val="28"/>
        </w:rPr>
        <w:t xml:space="preserve">3) </w:t>
      </w:r>
      <w:r w:rsidR="00411939" w:rsidRPr="00554DA2">
        <w:rPr>
          <w:rFonts w:ascii="Times New Roman" w:eastAsia="Times New Roman" w:hAnsi="Times New Roman" w:cs="Times New Roman"/>
          <w:sz w:val="28"/>
        </w:rPr>
        <w:t>договором поручения</w:t>
      </w:r>
      <w:r w:rsidR="00411939" w:rsidRPr="00471D9D">
        <w:rPr>
          <w:rFonts w:ascii="Times New Roman" w:eastAsia="Times New Roman" w:hAnsi="Times New Roman" w:cs="Times New Roman"/>
          <w:sz w:val="28"/>
        </w:rPr>
        <w:t xml:space="preserve">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Размер оборота по реализации при финансировании исламским банком в </w:t>
      </w:r>
      <w:r w:rsidRPr="00554DA2">
        <w:rPr>
          <w:rFonts w:ascii="Times New Roman" w:eastAsia="Times New Roman" w:hAnsi="Times New Roman" w:cs="Times New Roman"/>
          <w:sz w:val="28"/>
        </w:rPr>
        <w:t xml:space="preserve">соответствии с законодательством Республики Казахстан </w:t>
      </w:r>
      <w:r w:rsidR="00E941B8" w:rsidRPr="00554DA2">
        <w:rPr>
          <w:rFonts w:ascii="Times New Roman" w:eastAsia="Times New Roman" w:hAnsi="Times New Roman" w:cs="Times New Roman"/>
          <w:sz w:val="28"/>
        </w:rPr>
        <w:t xml:space="preserve">о банках и банковской деятельности </w:t>
      </w:r>
      <w:r w:rsidRPr="00554DA2">
        <w:rPr>
          <w:rFonts w:ascii="Times New Roman" w:eastAsia="Times New Roman" w:hAnsi="Times New Roman" w:cs="Times New Roman"/>
          <w:sz w:val="28"/>
        </w:rPr>
        <w:t>физических</w:t>
      </w:r>
      <w:r w:rsidRPr="00471D9D">
        <w:rPr>
          <w:rFonts w:ascii="Times New Roman" w:eastAsia="Times New Roman" w:hAnsi="Times New Roman" w:cs="Times New Roman"/>
          <w:sz w:val="28"/>
        </w:rPr>
        <w:t xml:space="preserve"> и юридических лиц в качестве торгового посредника путем предоставления коммерческого кредита в соответствии с подпунктом 7) пункта 2 статьи 372 настоящего Кодекса определяется в размере дохода, подлежащего получению исламским банком.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w:t>
      </w:r>
      <w:r w:rsidR="00462F32" w:rsidRPr="00554DA2">
        <w:rPr>
          <w:rFonts w:ascii="Times New Roman" w:eastAsia="Times New Roman" w:hAnsi="Times New Roman" w:cs="Times New Roman"/>
          <w:sz w:val="28"/>
        </w:rPr>
        <w:t>законодательством Республики Казахстан о банках и банковской деятельности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его комиссионного вознаграждения без включения в него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работ, услуг, являющихся оборотом комиссионера по приобретению работ, услуг от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одной из следующих сумм: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его вознаграждения без включения в него налога на добавленную стоимость, предусмотренного договором транспортной экспедиции;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работ, услуг, являющихся оборотом экспедитора по приобретению работ, услуг от нерезидента.</w:t>
      </w:r>
    </w:p>
    <w:p w:rsidR="006F46BC" w:rsidRPr="007A08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w:t>
      </w:r>
      <w:r w:rsidR="001B1364" w:rsidRPr="00471D9D">
        <w:rPr>
          <w:rFonts w:ascii="Times New Roman" w:eastAsia="Times New Roman" w:hAnsi="Times New Roman" w:cs="Times New Roman"/>
          <w:sz w:val="28"/>
        </w:rPr>
        <w:t>ляется как стоимость реализации</w:t>
      </w:r>
      <w:r w:rsidRPr="00471D9D">
        <w:rPr>
          <w:rFonts w:ascii="Times New Roman" w:eastAsia="Times New Roman" w:hAnsi="Times New Roman" w:cs="Times New Roman"/>
          <w:sz w:val="28"/>
        </w:rPr>
        <w:t xml:space="preserve">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w:t>
      </w:r>
      <w:r w:rsidR="001B1364" w:rsidRPr="00471D9D">
        <w:rPr>
          <w:rFonts w:ascii="Times New Roman" w:eastAsia="Times New Roman" w:hAnsi="Times New Roman" w:cs="Times New Roman"/>
          <w:sz w:val="28"/>
        </w:rPr>
        <w:t xml:space="preserve"> в отчетном налоговом </w:t>
      </w:r>
      <w:r w:rsidR="001B1364" w:rsidRPr="007A08DA">
        <w:rPr>
          <w:rFonts w:ascii="Times New Roman" w:eastAsia="Times New Roman" w:hAnsi="Times New Roman" w:cs="Times New Roman"/>
          <w:sz w:val="28"/>
        </w:rPr>
        <w:t>периоде</w:t>
      </w:r>
      <w:r w:rsidRPr="007A08DA">
        <w:rPr>
          <w:rFonts w:ascii="Times New Roman" w:eastAsia="Times New Roman" w:hAnsi="Times New Roman" w:cs="Times New Roman"/>
          <w:sz w:val="28"/>
        </w:rPr>
        <w:t>.</w:t>
      </w:r>
    </w:p>
    <w:p w:rsidR="006F46BC" w:rsidRPr="007A08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6F46BC" w:rsidRPr="007A08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C775F">
        <w:rPr>
          <w:rFonts w:ascii="Times New Roman" w:eastAsia="Times New Roman" w:hAnsi="Times New Roman" w:cs="Times New Roman"/>
          <w:sz w:val="28"/>
        </w:rPr>
        <w:t>Ор = Зр</w:t>
      </w:r>
      <w:r w:rsidR="00AD6C87" w:rsidRPr="007C775F">
        <w:rPr>
          <w:rFonts w:ascii="Times New Roman" w:eastAsia="Times New Roman" w:hAnsi="Times New Roman" w:cs="Times New Roman"/>
          <w:sz w:val="28"/>
        </w:rPr>
        <w:t xml:space="preserve"> х </w:t>
      </w:r>
      <w:r w:rsidRPr="007C775F">
        <w:rPr>
          <w:rFonts w:ascii="Times New Roman" w:eastAsia="Times New Roman" w:hAnsi="Times New Roman" w:cs="Times New Roman"/>
          <w:sz w:val="28"/>
        </w:rPr>
        <w:t>100/(100+ставка), где</w:t>
      </w:r>
      <w:r w:rsidR="00E941B8" w:rsidRPr="007C775F">
        <w:rPr>
          <w:rFonts w:ascii="Times New Roman" w:eastAsia="Times New Roman" w:hAnsi="Times New Roman" w:cs="Times New Roman"/>
          <w:sz w:val="28"/>
        </w:rPr>
        <w:t>:</w:t>
      </w:r>
    </w:p>
    <w:p w:rsidR="006F46BC" w:rsidRPr="007A08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6F46BC" w:rsidRPr="007A08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ставка – ставка налога на добавленную стоимость, действующая на да</w:t>
      </w:r>
      <w:r w:rsidR="00E941B8" w:rsidRPr="007A08DA">
        <w:rPr>
          <w:rFonts w:ascii="Times New Roman" w:eastAsia="Times New Roman" w:hAnsi="Times New Roman" w:cs="Times New Roman"/>
          <w:sz w:val="28"/>
        </w:rPr>
        <w:t>ту передачи товара, в процентах;</w:t>
      </w:r>
    </w:p>
    <w:p w:rsidR="006F46BC" w:rsidRPr="007A08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7A08DA">
        <w:rPr>
          <w:rFonts w:ascii="Times New Roman" w:eastAsia="Times New Roman" w:hAnsi="Times New Roman" w:cs="Times New Roman"/>
          <w:sz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6F46BC" w:rsidRPr="007A08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w:t>
      </w:r>
      <w:r w:rsidRPr="007A08DA">
        <w:rPr>
          <w:rFonts w:ascii="Times New Roman" w:eastAsia="Times New Roman" w:hAnsi="Times New Roman" w:cs="Times New Roman"/>
          <w:sz w:val="28"/>
        </w:rPr>
        <w:lastRenderedPageBreak/>
        <w:t>размере балансовой стоимости передаваемых товаров, подлежащей отражению (отраженной) в бухгалтерском учете</w:t>
      </w:r>
      <w:r w:rsidR="00F266F3" w:rsidRPr="007A08DA">
        <w:rPr>
          <w:rFonts w:ascii="Times New Roman" w:eastAsia="Times New Roman" w:hAnsi="Times New Roman" w:cs="Times New Roman"/>
          <w:sz w:val="28"/>
        </w:rPr>
        <w:t xml:space="preserve"> налогоплательщика</w:t>
      </w:r>
      <w:r w:rsidR="001B1364" w:rsidRPr="007A08DA">
        <w:rPr>
          <w:rFonts w:ascii="Times New Roman" w:eastAsia="Times New Roman" w:hAnsi="Times New Roman" w:cs="Times New Roman"/>
          <w:sz w:val="28"/>
        </w:rPr>
        <w:t>,</w:t>
      </w:r>
      <w:r w:rsidR="00F266F3" w:rsidRPr="007A08DA">
        <w:rPr>
          <w:rFonts w:ascii="Times New Roman" w:eastAsia="Times New Roman" w:hAnsi="Times New Roman" w:cs="Times New Roman"/>
          <w:sz w:val="28"/>
        </w:rPr>
        <w:t xml:space="preserve"> на дату </w:t>
      </w:r>
      <w:r w:rsidR="001B1364" w:rsidRPr="007A08DA">
        <w:rPr>
          <w:rFonts w:ascii="Times New Roman" w:eastAsia="Times New Roman" w:hAnsi="Times New Roman" w:cs="Times New Roman"/>
          <w:sz w:val="28"/>
        </w:rPr>
        <w:t>их</w:t>
      </w:r>
      <w:r w:rsidR="00F266F3" w:rsidRPr="007A08DA">
        <w:rPr>
          <w:rFonts w:ascii="Times New Roman" w:eastAsia="Times New Roman" w:hAnsi="Times New Roman" w:cs="Times New Roman"/>
          <w:sz w:val="28"/>
        </w:rPr>
        <w:t xml:space="preserve"> </w:t>
      </w:r>
      <w:r w:rsidRPr="007A08DA">
        <w:rPr>
          <w:rFonts w:ascii="Times New Roman" w:eastAsia="Times New Roman" w:hAnsi="Times New Roman" w:cs="Times New Roman"/>
          <w:sz w:val="28"/>
        </w:rPr>
        <w:t xml:space="preserve">передачи.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w:t>
      </w:r>
      <w:r w:rsidR="001B1364" w:rsidRPr="007A08DA">
        <w:rPr>
          <w:rFonts w:ascii="Times New Roman" w:eastAsia="Times New Roman" w:hAnsi="Times New Roman" w:cs="Times New Roman"/>
          <w:sz w:val="28"/>
        </w:rPr>
        <w:t>,</w:t>
      </w:r>
      <w:r w:rsidRPr="007A08DA">
        <w:rPr>
          <w:rFonts w:ascii="Times New Roman" w:eastAsia="Times New Roman" w:hAnsi="Times New Roman" w:cs="Times New Roman"/>
          <w:sz w:val="28"/>
        </w:rPr>
        <w:t xml:space="preserve"> на дату ее </w:t>
      </w:r>
      <w:r w:rsidR="001B1364" w:rsidRPr="007A08DA">
        <w:rPr>
          <w:rFonts w:ascii="Times New Roman" w:eastAsia="Times New Roman" w:hAnsi="Times New Roman" w:cs="Times New Roman"/>
          <w:sz w:val="28"/>
        </w:rPr>
        <w:t>возврата</w:t>
      </w:r>
      <w:r w:rsidRPr="007A08DA">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w:t>
      </w:r>
      <w:r w:rsidR="001B1364" w:rsidRPr="00471D9D">
        <w:rPr>
          <w:rFonts w:ascii="Times New Roman" w:eastAsia="Times New Roman" w:hAnsi="Times New Roman" w:cs="Times New Roman"/>
          <w:sz w:val="28"/>
        </w:rPr>
        <w:t>В остальных случаях, н</w:t>
      </w:r>
      <w:r w:rsidRPr="00471D9D">
        <w:rPr>
          <w:rFonts w:ascii="Times New Roman" w:eastAsia="Times New Roman" w:hAnsi="Times New Roman" w:cs="Times New Roman"/>
          <w:sz w:val="28"/>
        </w:rPr>
        <w:t>есмотря на положения пунктов 1</w:t>
      </w:r>
      <w:r w:rsidR="00E047DC">
        <w:rPr>
          <w:rFonts w:ascii="Times New Roman" w:eastAsia="Times New Roman" w:hAnsi="Times New Roman" w:cs="Times New Roman"/>
          <w:sz w:val="28"/>
        </w:rPr>
        <w:t xml:space="preserve"> </w:t>
      </w:r>
      <w:r w:rsidR="00E047DC" w:rsidRPr="00471D9D">
        <w:rPr>
          <w:rFonts w:ascii="Times New Roman" w:eastAsia="Times New Roman" w:hAnsi="Times New Roman" w:cs="Times New Roman"/>
          <w:sz w:val="28"/>
        </w:rPr>
        <w:t>–</w:t>
      </w:r>
      <w:r w:rsidR="00E047D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14 настоящей статьи, размер оборота по реализации определяется: </w:t>
      </w:r>
    </w:p>
    <w:p w:rsidR="006F46BC" w:rsidRPr="00471D9D"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p w:rsidR="006F46BC" w:rsidRPr="00471D9D" w:rsidRDefault="002F3A52"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00411939" w:rsidRPr="00471D9D">
        <w:rPr>
          <w:rFonts w:ascii="Times New Roman" w:eastAsia="Times New Roman" w:hAnsi="Times New Roman" w:cs="Times New Roman"/>
          <w:sz w:val="28"/>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6F46BC" w:rsidRPr="00C51B30"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осуществлении операций с ценными бумагами, долей участия – как прирост стоимости при реализации ценных бумаг, доли участия, </w:t>
      </w:r>
      <w:r w:rsidRPr="00C51B30">
        <w:rPr>
          <w:rFonts w:ascii="Times New Roman" w:eastAsia="Times New Roman" w:hAnsi="Times New Roman" w:cs="Times New Roman"/>
          <w:sz w:val="28"/>
        </w:rPr>
        <w:t xml:space="preserve">определяемый в </w:t>
      </w:r>
      <w:r w:rsidR="006837E6" w:rsidRPr="00C51B30">
        <w:rPr>
          <w:rFonts w:ascii="Times New Roman" w:eastAsia="Times New Roman" w:hAnsi="Times New Roman" w:cs="Times New Roman"/>
          <w:sz w:val="28"/>
        </w:rPr>
        <w:t>соответствии со</w:t>
      </w:r>
      <w:r w:rsidRPr="00C51B30">
        <w:rPr>
          <w:rFonts w:ascii="Times New Roman" w:eastAsia="Times New Roman" w:hAnsi="Times New Roman" w:cs="Times New Roman"/>
          <w:sz w:val="28"/>
        </w:rPr>
        <w:t xml:space="preserve"> статьей 228 настоящего Кодекса;</w:t>
      </w:r>
    </w:p>
    <w:p w:rsidR="006F46BC" w:rsidRPr="00471D9D"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C51B30">
        <w:rPr>
          <w:rFonts w:ascii="Times New Roman" w:eastAsia="Times New Roman" w:hAnsi="Times New Roman" w:cs="Times New Roman"/>
          <w:sz w:val="28"/>
        </w:rPr>
        <w:t>4) при реализации товаров, по</w:t>
      </w:r>
      <w:r w:rsidRPr="00471D9D">
        <w:rPr>
          <w:rFonts w:ascii="Times New Roman" w:eastAsia="Times New Roman" w:hAnsi="Times New Roman" w:cs="Times New Roman"/>
          <w:sz w:val="28"/>
        </w:rPr>
        <w:t xml:space="preserve"> которым налог на добавленную стоимость, указанный в счетах-фактурах, выписанны</w:t>
      </w:r>
      <w:r w:rsidR="000A5CDF" w:rsidRPr="00471D9D">
        <w:rPr>
          <w:rFonts w:ascii="Times New Roman" w:eastAsia="Times New Roman" w:hAnsi="Times New Roman" w:cs="Times New Roman"/>
          <w:sz w:val="28"/>
        </w:rPr>
        <w:t>х при приобретении этих товаров</w:t>
      </w:r>
      <w:r w:rsidRPr="00471D9D">
        <w:rPr>
          <w:rFonts w:ascii="Times New Roman" w:eastAsia="Times New Roman" w:hAnsi="Times New Roman" w:cs="Times New Roman"/>
          <w:sz w:val="28"/>
        </w:rPr>
        <w:t xml:space="preserve">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w:t>
      </w:r>
      <w:r w:rsidR="002F3A5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как положительная разница между стоимостью реализации и балансовой стоимостью товара, отраженной в бухгалтерском учете</w:t>
      </w:r>
      <w:r w:rsidR="000A5CD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дату его передачи; </w:t>
      </w:r>
    </w:p>
    <w:p w:rsidR="00992CCC" w:rsidRPr="00471D9D" w:rsidRDefault="00992CCC" w:rsidP="00486748">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hAnsi="Times New Roman"/>
          <w:sz w:val="28"/>
          <w:szCs w:val="28"/>
        </w:rPr>
        <w:t>5) при передаче товара:</w:t>
      </w:r>
    </w:p>
    <w:p w:rsidR="00992CCC" w:rsidRPr="00471D9D" w:rsidRDefault="00992CCC" w:rsidP="00486748">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hAnsi="Times New Roman"/>
          <w:sz w:val="28"/>
          <w:szCs w:val="28"/>
        </w:rPr>
        <w:t>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w:t>
      </w:r>
      <w:r w:rsidR="00621F5C" w:rsidRPr="00471D9D">
        <w:rPr>
          <w:rFonts w:ascii="Times New Roman" w:hAnsi="Times New Roman"/>
          <w:sz w:val="28"/>
          <w:szCs w:val="28"/>
        </w:rPr>
        <w:t>,</w:t>
      </w:r>
      <w:r w:rsidRPr="00471D9D">
        <w:rPr>
          <w:rFonts w:ascii="Times New Roman" w:hAnsi="Times New Roman"/>
          <w:sz w:val="28"/>
          <w:szCs w:val="28"/>
        </w:rPr>
        <w:t xml:space="preserve"> и размером оплаченного уставного капитала, приходящимся на долю участия, количеств</w:t>
      </w:r>
      <w:r w:rsidR="00621F5C" w:rsidRPr="00471D9D">
        <w:rPr>
          <w:rFonts w:ascii="Times New Roman" w:hAnsi="Times New Roman"/>
          <w:sz w:val="28"/>
          <w:szCs w:val="28"/>
        </w:rPr>
        <w:t>о акций, пропорционально кото</w:t>
      </w:r>
      <w:r w:rsidR="001F7962" w:rsidRPr="00471D9D">
        <w:rPr>
          <w:rFonts w:ascii="Times New Roman" w:hAnsi="Times New Roman"/>
          <w:sz w:val="28"/>
          <w:szCs w:val="28"/>
        </w:rPr>
        <w:t>ры</w:t>
      </w:r>
      <w:r w:rsidR="00621F5C" w:rsidRPr="00471D9D">
        <w:rPr>
          <w:rFonts w:ascii="Times New Roman" w:hAnsi="Times New Roman"/>
          <w:sz w:val="28"/>
          <w:szCs w:val="28"/>
        </w:rPr>
        <w:t>м</w:t>
      </w:r>
      <w:r w:rsidRPr="00471D9D">
        <w:rPr>
          <w:rFonts w:ascii="Times New Roman" w:hAnsi="Times New Roman"/>
          <w:sz w:val="28"/>
          <w:szCs w:val="28"/>
        </w:rPr>
        <w:t xml:space="preserve"> осуществляется распределение имущества;</w:t>
      </w:r>
    </w:p>
    <w:p w:rsidR="00992CCC" w:rsidRPr="00471D9D" w:rsidRDefault="00992CCC" w:rsidP="00486748">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hAnsi="Times New Roman"/>
          <w:sz w:val="28"/>
          <w:szCs w:val="28"/>
        </w:rPr>
        <w:t xml:space="preserve">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w:t>
      </w:r>
      <w:r w:rsidRPr="00471D9D">
        <w:rPr>
          <w:rFonts w:ascii="Times New Roman" w:hAnsi="Times New Roman"/>
          <w:sz w:val="28"/>
          <w:szCs w:val="28"/>
        </w:rPr>
        <w:lastRenderedPageBreak/>
        <w:t>учета переоценки и обесценения</w:t>
      </w:r>
      <w:r w:rsidR="00621F5C" w:rsidRPr="00471D9D">
        <w:rPr>
          <w:rFonts w:ascii="Times New Roman" w:hAnsi="Times New Roman"/>
          <w:sz w:val="28"/>
          <w:szCs w:val="28"/>
        </w:rPr>
        <w:t>,</w:t>
      </w:r>
      <w:r w:rsidRPr="00471D9D">
        <w:rPr>
          <w:rFonts w:ascii="Times New Roman" w:hAnsi="Times New Roman"/>
          <w:sz w:val="28"/>
          <w:szCs w:val="28"/>
        </w:rPr>
        <w:t xml:space="preserve"> и размером оплаченного уставного капитала, приходящимся на выкупаемую долю участия;</w:t>
      </w:r>
    </w:p>
    <w:p w:rsidR="006F46BC" w:rsidRPr="00471D9D"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sz w:val="28"/>
          <w:szCs w:val="28"/>
        </w:rPr>
        <w:t xml:space="preserve">акционеру при выкупе юридическим лицом-эмитентом у акционера акций, выпущенных этим эмитентом, </w:t>
      </w:r>
      <w:r w:rsidR="00621F5C" w:rsidRPr="00471D9D">
        <w:rPr>
          <w:rFonts w:ascii="Times New Roman" w:eastAsia="Times New Roman" w:hAnsi="Times New Roman" w:cs="Times New Roman"/>
          <w:sz w:val="28"/>
        </w:rPr>
        <w:t xml:space="preserve">– </w:t>
      </w:r>
      <w:r w:rsidRPr="00471D9D">
        <w:rPr>
          <w:rFonts w:ascii="Times New Roman" w:hAnsi="Times New Roman"/>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w:t>
      </w:r>
      <w:r w:rsidR="00621F5C" w:rsidRPr="00471D9D">
        <w:rPr>
          <w:rFonts w:ascii="Times New Roman" w:hAnsi="Times New Roman"/>
          <w:sz w:val="28"/>
          <w:szCs w:val="28"/>
        </w:rPr>
        <w:t>,</w:t>
      </w:r>
      <w:r w:rsidRPr="00471D9D">
        <w:rPr>
          <w:rFonts w:ascii="Times New Roman" w:hAnsi="Times New Roman"/>
          <w:sz w:val="28"/>
          <w:szCs w:val="28"/>
        </w:rPr>
        <w:t xml:space="preserve"> и размером оплаченного уставного капитала, приходящимся на выкупаемое количество акций</w:t>
      </w:r>
      <w:r w:rsidR="00411939" w:rsidRPr="00471D9D">
        <w:rPr>
          <w:rFonts w:ascii="Times New Roman" w:eastAsia="Times New Roman" w:hAnsi="Times New Roman" w:cs="Times New Roman"/>
          <w:sz w:val="28"/>
          <w:szCs w:val="28"/>
        </w:rPr>
        <w:t>.</w:t>
      </w:r>
    </w:p>
    <w:p w:rsidR="00462F32" w:rsidRDefault="00411939" w:rsidP="00462F32">
      <w:pPr>
        <w:shd w:val="clear" w:color="auto" w:fill="FFFFFF" w:themeFill="background1"/>
        <w:spacing w:after="0" w:line="240" w:lineRule="auto"/>
        <w:ind w:firstLine="710"/>
        <w:rPr>
          <w:rFonts w:ascii="Times New Roman" w:eastAsia="Times New Roman" w:hAnsi="Times New Roman" w:cs="Times New Roman"/>
          <w:sz w:val="28"/>
        </w:rPr>
      </w:pPr>
      <w:r w:rsidRPr="00462F32">
        <w:rPr>
          <w:rFonts w:ascii="Times New Roman" w:eastAsia="Times New Roman" w:hAnsi="Times New Roman" w:cs="Times New Roman"/>
          <w:sz w:val="28"/>
        </w:rPr>
        <w:t xml:space="preserve">Статья 382. Размер оборота по приобретению работ, услуг от </w:t>
      </w:r>
    </w:p>
    <w:p w:rsidR="006F46BC" w:rsidRPr="00462F32" w:rsidRDefault="00462F32" w:rsidP="00462F3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62F32">
        <w:rPr>
          <w:rFonts w:ascii="Times New Roman" w:eastAsia="Times New Roman" w:hAnsi="Times New Roman" w:cs="Times New Roman"/>
          <w:sz w:val="28"/>
        </w:rPr>
        <w:t>нерезидента</w:t>
      </w:r>
    </w:p>
    <w:p w:rsidR="00462F32" w:rsidRDefault="00462F3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w:t>
      </w:r>
      <w:r w:rsidR="002F3A52" w:rsidRPr="00471D9D">
        <w:rPr>
          <w:rFonts w:ascii="Times New Roman" w:eastAsia="Times New Roman" w:hAnsi="Times New Roman" w:cs="Times New Roman"/>
          <w:sz w:val="28"/>
        </w:rPr>
        <w:t xml:space="preserve">ри этом стоимость приобретения </w:t>
      </w:r>
      <w:r w:rsidRPr="00471D9D">
        <w:rPr>
          <w:rFonts w:ascii="Times New Roman" w:eastAsia="Times New Roman" w:hAnsi="Times New Roman" w:cs="Times New Roman"/>
          <w:sz w:val="28"/>
        </w:rPr>
        <w:t>определяется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акта выполненных работ, оказанных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когда оплата за полученные работы, услуги производится в иностранной валюте, облагаемый оборот пересчитывается в </w:t>
      </w:r>
      <w:r w:rsidR="00AD2F3A" w:rsidRPr="00471D9D">
        <w:rPr>
          <w:rFonts w:ascii="Times New Roman" w:eastAsia="Times New Roman" w:hAnsi="Times New Roman" w:cs="Times New Roman"/>
          <w:sz w:val="28"/>
        </w:rPr>
        <w:t>национальной валюте Республики Казахстан с применением р</w:t>
      </w:r>
      <w:r w:rsidRPr="00471D9D">
        <w:rPr>
          <w:rFonts w:ascii="Times New Roman" w:eastAsia="Times New Roman" w:hAnsi="Times New Roman" w:cs="Times New Roman"/>
          <w:sz w:val="28"/>
        </w:rPr>
        <w:t>ыночно</w:t>
      </w:r>
      <w:r w:rsidR="00AD2F3A"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курс</w:t>
      </w:r>
      <w:r w:rsidR="00AD2F3A"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обмена валют, определ</w:t>
      </w:r>
      <w:r w:rsidR="00AD2F3A" w:rsidRPr="00471D9D">
        <w:rPr>
          <w:rFonts w:ascii="Times New Roman" w:eastAsia="Times New Roman" w:hAnsi="Times New Roman" w:cs="Times New Roman"/>
          <w:sz w:val="28"/>
        </w:rPr>
        <w:t>яемого</w:t>
      </w:r>
      <w:r w:rsidRPr="00471D9D">
        <w:rPr>
          <w:rFonts w:ascii="Times New Roman" w:eastAsia="Times New Roman" w:hAnsi="Times New Roman" w:cs="Times New Roman"/>
          <w:sz w:val="28"/>
        </w:rPr>
        <w:t xml:space="preserve"> в последний рабочий день, предшествующий дате совершения оборота.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7CD3"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trike/>
          <w:sz w:val="28"/>
        </w:rPr>
      </w:pPr>
      <w:r w:rsidRPr="00CB7CD3">
        <w:rPr>
          <w:rFonts w:ascii="Times New Roman" w:eastAsia="Times New Roman" w:hAnsi="Times New Roman" w:cs="Times New Roman"/>
          <w:sz w:val="28"/>
        </w:rPr>
        <w:t xml:space="preserve">Статья 383. Корректировка размера оборота </w:t>
      </w:r>
    </w:p>
    <w:p w:rsidR="00CB7CD3" w:rsidRPr="00CB7CD3" w:rsidRDefault="00CB7CD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изменении размера оборота </w:t>
      </w:r>
      <w:r w:rsidR="00B51845" w:rsidRPr="00471D9D">
        <w:rPr>
          <w:rFonts w:ascii="Times New Roman" w:eastAsia="Times New Roman" w:hAnsi="Times New Roman" w:cs="Times New Roman"/>
          <w:sz w:val="28"/>
        </w:rPr>
        <w:t xml:space="preserve">по реализации товаров, работ и услуг </w:t>
      </w:r>
      <w:r w:rsidRPr="00471D9D">
        <w:rPr>
          <w:rFonts w:ascii="Times New Roman" w:eastAsia="Times New Roman" w:hAnsi="Times New Roman" w:cs="Times New Roman"/>
          <w:sz w:val="28"/>
        </w:rPr>
        <w:t>в ту или иную сторону в случаях, предусмотренных пунктом 2 настоящей ст</w:t>
      </w:r>
      <w:r w:rsidR="002F3A52" w:rsidRPr="00471D9D">
        <w:rPr>
          <w:rFonts w:ascii="Times New Roman" w:eastAsia="Times New Roman" w:hAnsi="Times New Roman" w:cs="Times New Roman"/>
          <w:sz w:val="28"/>
        </w:rPr>
        <w:t>атьи, после даты его совершения</w:t>
      </w:r>
      <w:r w:rsidRPr="00471D9D">
        <w:rPr>
          <w:rFonts w:ascii="Times New Roman" w:eastAsia="Times New Roman" w:hAnsi="Times New Roman" w:cs="Times New Roman"/>
          <w:sz w:val="28"/>
        </w:rPr>
        <w:t xml:space="preserve"> соответствующим образом корректируется размер оборота</w:t>
      </w:r>
      <w:r w:rsidRPr="00C36139">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Корректировка производится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изменения условий сделки;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товары, работы, услуги. Положение данно</w:t>
      </w:r>
      <w:r w:rsidR="002F3A52" w:rsidRPr="00471D9D">
        <w:rPr>
          <w:rFonts w:ascii="Times New Roman" w:eastAsia="Times New Roman" w:hAnsi="Times New Roman" w:cs="Times New Roman"/>
          <w:sz w:val="28"/>
        </w:rPr>
        <w:t xml:space="preserve">го подпункта применяется также </w:t>
      </w:r>
      <w:r w:rsidRPr="00471D9D">
        <w:rPr>
          <w:rFonts w:ascii="Times New Roman" w:eastAsia="Times New Roman" w:hAnsi="Times New Roman" w:cs="Times New Roman"/>
          <w:sz w:val="28"/>
        </w:rPr>
        <w:t>при изменении подлежащей оплате стоимости реализованных товаров, работ, услуг исходя из условий д</w:t>
      </w:r>
      <w:r w:rsidR="00F266F3" w:rsidRPr="00471D9D">
        <w:rPr>
          <w:rFonts w:ascii="Times New Roman" w:eastAsia="Times New Roman" w:hAnsi="Times New Roman" w:cs="Times New Roman"/>
          <w:sz w:val="28"/>
        </w:rPr>
        <w:t xml:space="preserve">оговора, в том числе в связи с </w:t>
      </w:r>
      <w:r w:rsidRPr="00471D9D">
        <w:rPr>
          <w:rFonts w:ascii="Times New Roman" w:eastAsia="Times New Roman" w:hAnsi="Times New Roman" w:cs="Times New Roman"/>
          <w:sz w:val="28"/>
        </w:rPr>
        <w:t>применением коэффициента (индекса);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возврата тары, включенной в оборот по реализации в соответствии с подпунктом 5) пункта 5 статьи 372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наступления иных случаев, в результате которых происходит изменение размера оборота.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Корректировка размера облагаемого (необлагаемого) оборота в сторону уменьшения не должна превы</w:t>
      </w:r>
      <w:r w:rsidR="00F266F3" w:rsidRPr="00471D9D">
        <w:rPr>
          <w:rFonts w:ascii="Times New Roman" w:eastAsia="Times New Roman" w:hAnsi="Times New Roman" w:cs="Times New Roman"/>
          <w:sz w:val="28"/>
        </w:rPr>
        <w:t xml:space="preserve">шать размер ранее отраженного </w:t>
      </w:r>
      <w:r w:rsidRPr="00471D9D">
        <w:rPr>
          <w:rFonts w:ascii="Times New Roman" w:eastAsia="Times New Roman" w:hAnsi="Times New Roman" w:cs="Times New Roman"/>
          <w:sz w:val="28"/>
        </w:rPr>
        <w:t xml:space="preserve">облагаемого (необлагаемого) оборота по реализации товаров, работ,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B7CD3" w:rsidRDefault="00411939" w:rsidP="00CB7CD3">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384. Корректировка размера облагаемого оборота по </w:t>
      </w:r>
    </w:p>
    <w:p w:rsidR="006F46BC" w:rsidRPr="00CB7CD3" w:rsidRDefault="00CB7CD3" w:rsidP="00CB7CD3">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B7CD3">
        <w:rPr>
          <w:rFonts w:ascii="Times New Roman" w:eastAsia="Times New Roman" w:hAnsi="Times New Roman" w:cs="Times New Roman"/>
          <w:sz w:val="28"/>
        </w:rPr>
        <w:t xml:space="preserve">сомнительным требованиям </w:t>
      </w:r>
    </w:p>
    <w:p w:rsidR="00CB7CD3" w:rsidRDefault="00CB7CD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часть или весь размер требования </w:t>
      </w:r>
      <w:r w:rsidR="0059191C" w:rsidRPr="00471D9D">
        <w:rPr>
          <w:rFonts w:ascii="Times New Roman" w:eastAsia="Times New Roman" w:hAnsi="Times New Roman" w:cs="Times New Roman"/>
          <w:sz w:val="28"/>
        </w:rPr>
        <w:t>по</w:t>
      </w:r>
      <w:r w:rsidRPr="00471D9D">
        <w:rPr>
          <w:rFonts w:ascii="Times New Roman" w:eastAsia="Times New Roman" w:hAnsi="Times New Roman" w:cs="Times New Roman"/>
          <w:sz w:val="28"/>
        </w:rPr>
        <w:t xml:space="preserve"> реализованны</w:t>
      </w:r>
      <w:r w:rsidR="0059191C"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товар</w:t>
      </w:r>
      <w:r w:rsidR="0059191C"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работ</w:t>
      </w:r>
      <w:r w:rsidR="0059191C"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услуг</w:t>
      </w:r>
      <w:r w:rsidR="0059191C"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xml:space="preserve">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истечении трех лет с начала налогового периода, на который приходится: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исполнения требования по реализованным товарам, работам, услугам, если такой срок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 передачи товара, выполнения работ, оказания услуг</w:t>
      </w:r>
      <w:r w:rsidR="00F140A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срок исполнения </w:t>
      </w:r>
      <w:r w:rsidR="00F140AB" w:rsidRPr="00471D9D">
        <w:rPr>
          <w:rFonts w:ascii="Times New Roman" w:eastAsia="Times New Roman" w:hAnsi="Times New Roman" w:cs="Times New Roman"/>
          <w:sz w:val="28"/>
        </w:rPr>
        <w:t xml:space="preserve">требования по </w:t>
      </w:r>
      <w:r w:rsidRPr="00471D9D">
        <w:rPr>
          <w:rFonts w:ascii="Times New Roman" w:eastAsia="Times New Roman" w:hAnsi="Times New Roman" w:cs="Times New Roman"/>
          <w:sz w:val="28"/>
        </w:rPr>
        <w:t>котор</w:t>
      </w:r>
      <w:r w:rsidR="00F140AB" w:rsidRPr="00471D9D">
        <w:rPr>
          <w:rFonts w:ascii="Times New Roman" w:eastAsia="Times New Roman" w:hAnsi="Times New Roman" w:cs="Times New Roman"/>
          <w:sz w:val="28"/>
        </w:rPr>
        <w:t>ым</w:t>
      </w:r>
      <w:r w:rsidRPr="00471D9D">
        <w:rPr>
          <w:rFonts w:ascii="Times New Roman" w:eastAsia="Times New Roman" w:hAnsi="Times New Roman" w:cs="Times New Roman"/>
          <w:sz w:val="28"/>
        </w:rPr>
        <w:t xml:space="preserve"> не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7CD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385. Размер облагаемого импорта </w:t>
      </w:r>
    </w:p>
    <w:p w:rsidR="00CB7CD3" w:rsidRDefault="00CB7CD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7CD3" w:rsidRDefault="00411939" w:rsidP="00CB7CD3">
      <w:pPr>
        <w:shd w:val="clear" w:color="auto" w:fill="FFFFFF" w:themeFill="background1"/>
        <w:spacing w:after="0" w:line="240" w:lineRule="auto"/>
        <w:jc w:val="center"/>
        <w:rPr>
          <w:rFonts w:ascii="Times New Roman" w:eastAsia="Times New Roman" w:hAnsi="Times New Roman" w:cs="Times New Roman"/>
          <w:sz w:val="28"/>
        </w:rPr>
      </w:pPr>
      <w:r w:rsidRPr="00CB7CD3">
        <w:rPr>
          <w:rFonts w:ascii="Times New Roman" w:eastAsia="Times New Roman" w:hAnsi="Times New Roman" w:cs="Times New Roman"/>
          <w:sz w:val="28"/>
        </w:rPr>
        <w:t>Г</w:t>
      </w:r>
      <w:r w:rsidR="00CB7CD3">
        <w:rPr>
          <w:rFonts w:ascii="Times New Roman" w:eastAsia="Times New Roman" w:hAnsi="Times New Roman" w:cs="Times New Roman"/>
          <w:sz w:val="28"/>
        </w:rPr>
        <w:t>лава</w:t>
      </w:r>
      <w:r w:rsidRPr="00CB7CD3">
        <w:rPr>
          <w:rFonts w:ascii="Times New Roman" w:eastAsia="Times New Roman" w:hAnsi="Times New Roman" w:cs="Times New Roman"/>
          <w:sz w:val="28"/>
        </w:rPr>
        <w:t xml:space="preserve"> 4</w:t>
      </w:r>
      <w:r w:rsidR="006603B9" w:rsidRPr="00CB7CD3">
        <w:rPr>
          <w:rFonts w:ascii="Times New Roman" w:eastAsia="Times New Roman" w:hAnsi="Times New Roman" w:cs="Times New Roman"/>
          <w:sz w:val="28"/>
        </w:rPr>
        <w:t>4</w:t>
      </w:r>
      <w:r w:rsidRPr="00CB7CD3">
        <w:rPr>
          <w:rFonts w:ascii="Times New Roman" w:eastAsia="Times New Roman" w:hAnsi="Times New Roman" w:cs="Times New Roman"/>
          <w:sz w:val="28"/>
        </w:rPr>
        <w:t>. ОБОРОТЫ, ОБЛАГАЕМЫЕ ПО НУЛЕВОЙ СТАВКЕ</w:t>
      </w:r>
    </w:p>
    <w:p w:rsidR="006F46BC" w:rsidRPr="00CB7CD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7CD3"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386. Оборот по реализации товаров на экспорт </w:t>
      </w:r>
    </w:p>
    <w:p w:rsidR="00CB7CD3" w:rsidRDefault="00CB7CD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w:t>
      </w:r>
      <w:r w:rsidRPr="00C51B30">
        <w:rPr>
          <w:rFonts w:ascii="Times New Roman" w:eastAsia="Times New Roman" w:hAnsi="Times New Roman" w:cs="Times New Roman"/>
          <w:sz w:val="28"/>
        </w:rPr>
        <w:t>ставке</w:t>
      </w:r>
      <w:r w:rsidR="00452528" w:rsidRPr="00C51B30">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Документами, подтверждающими экспорт товаров, являются: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договор (контракт) на поставку экспортируемых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w:t>
      </w:r>
      <w:r w:rsidR="00C97231"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xml:space="preserve"> или таможенного органа другого государства-члена Евразийского экономического союза, расположенного в пункте пропуска на таможенной </w:t>
      </w:r>
      <w:r w:rsidRPr="00471D9D">
        <w:rPr>
          <w:rFonts w:ascii="Times New Roman" w:eastAsia="Times New Roman" w:hAnsi="Times New Roman" w:cs="Times New Roman"/>
          <w:sz w:val="28"/>
        </w:rPr>
        <w:lastRenderedPageBreak/>
        <w:t>границе Евразийского экономического союза, кроме случаев, указанн</w:t>
      </w:r>
      <w:r w:rsidR="00C1601E">
        <w:rPr>
          <w:rFonts w:ascii="Times New Roman" w:eastAsia="Times New Roman" w:hAnsi="Times New Roman" w:cs="Times New Roman"/>
          <w:sz w:val="28"/>
        </w:rPr>
        <w:t>ых в подпункт</w:t>
      </w:r>
      <w:r w:rsidR="00B8609F">
        <w:rPr>
          <w:rFonts w:ascii="Times New Roman" w:eastAsia="Times New Roman" w:hAnsi="Times New Roman" w:cs="Times New Roman"/>
          <w:sz w:val="28"/>
        </w:rPr>
        <w:t>ах</w:t>
      </w:r>
      <w:r w:rsidR="00C1601E">
        <w:rPr>
          <w:rFonts w:ascii="Times New Roman" w:eastAsia="Times New Roman" w:hAnsi="Times New Roman" w:cs="Times New Roman"/>
          <w:sz w:val="28"/>
        </w:rPr>
        <w:t xml:space="preserve"> 3) и 6) </w:t>
      </w:r>
      <w:r w:rsidR="00C1601E" w:rsidRPr="00C51B30">
        <w:rPr>
          <w:rFonts w:ascii="Times New Roman" w:eastAsia="Times New Roman" w:hAnsi="Times New Roman" w:cs="Times New Roman"/>
          <w:sz w:val="28"/>
        </w:rPr>
        <w:t>настоящего пункта</w:t>
      </w:r>
      <w:r w:rsidRPr="00C51B30">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копия полной декларации на товары с отметками таможенного органа, производившего таможенное декларирование,</w:t>
      </w:r>
      <w:r w:rsidR="00C97231" w:rsidRPr="00471D9D">
        <w:rPr>
          <w:rFonts w:ascii="Times New Roman" w:eastAsia="Times New Roman" w:hAnsi="Times New Roman" w:cs="Times New Roman"/>
          <w:sz w:val="28"/>
        </w:rPr>
        <w:t xml:space="preserve"> при вывозе товаров с помещением под таможенную процедуру экспорта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системе магистральных трубопроводов или по линиям электропередачи; </w:t>
      </w:r>
    </w:p>
    <w:p w:rsidR="00C51B30" w:rsidRDefault="00C51B3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использованием периодического таможенного декларирования;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использованием временного таможенного декларирования;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копии товаросопроводительных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копии декларации на товары с отметками таможенного органа, осуществляющего выпуск товаров в таможенной процедуре экспорта, а также с отметкой </w:t>
      </w:r>
      <w:r w:rsidR="002F3A52" w:rsidRPr="00471D9D">
        <w:rPr>
          <w:rFonts w:ascii="Times New Roman" w:eastAsia="Times New Roman" w:hAnsi="Times New Roman" w:cs="Times New Roman"/>
          <w:sz w:val="28"/>
        </w:rPr>
        <w:t xml:space="preserve">таможенного органа, </w:t>
      </w:r>
      <w:r w:rsidRPr="00471D9D">
        <w:rPr>
          <w:rFonts w:ascii="Times New Roman" w:eastAsia="Times New Roman" w:hAnsi="Times New Roman" w:cs="Times New Roman"/>
          <w:sz w:val="28"/>
        </w:rPr>
        <w:t>расположенного в контрольно-пропускном пункте специальной экономической зоны «Международный центр приграничного сотрудничества «Хоргос».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копии декларации на товары, оформленной с помещением под таможенную процедуру переработки вне таможенной территории;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w:t>
      </w:r>
      <w:r w:rsidRPr="00471D9D">
        <w:rPr>
          <w:rFonts w:ascii="Times New Roman" w:eastAsia="Times New Roman" w:hAnsi="Times New Roman" w:cs="Times New Roman"/>
          <w:sz w:val="28"/>
        </w:rPr>
        <w:lastRenderedPageBreak/>
        <w:t>процедуру выпуска для внутреннего потребления на территории иностранного государства или таможенную процедуру экспорта.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Декларация на товары в виде электронного документа, по которой в информационных системах налоговых органов имеется уведомление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таможенных органов о фактическом вывозе товаров, также является документом, подтверждающим экспорт товаров. При наличии декларации на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 xml:space="preserve">товары в виде электронного документа, </w:t>
      </w:r>
      <w:r w:rsidRPr="00CB7CD3">
        <w:rPr>
          <w:rFonts w:ascii="Times New Roman" w:eastAsia="Times New Roman" w:hAnsi="Times New Roman" w:cs="Times New Roman"/>
          <w:sz w:val="28"/>
        </w:rPr>
        <w:t>предусмотренной настоящим пунктом, представление документов, у</w:t>
      </w:r>
      <w:r w:rsidR="00E941B8" w:rsidRPr="00CB7CD3">
        <w:rPr>
          <w:rFonts w:ascii="Times New Roman" w:eastAsia="Times New Roman" w:hAnsi="Times New Roman" w:cs="Times New Roman"/>
          <w:sz w:val="28"/>
        </w:rPr>
        <w:t>становленных подпунктами 2), 3) и</w:t>
      </w:r>
      <w:r w:rsidRPr="00CB7CD3">
        <w:rPr>
          <w:rFonts w:ascii="Times New Roman" w:eastAsia="Times New Roman" w:hAnsi="Times New Roman" w:cs="Times New Roman"/>
          <w:sz w:val="28"/>
        </w:rPr>
        <w:t xml:space="preserve"> 6)</w:t>
      </w:r>
      <w:r w:rsidRPr="00CB7CD3">
        <w:rPr>
          <w:rFonts w:ascii="Times New Roman" w:eastAsia="Times New Roman" w:hAnsi="Times New Roman" w:cs="Times New Roman"/>
          <w:sz w:val="28"/>
          <w:shd w:val="clear" w:color="auto" w:fill="C0C0C0"/>
        </w:rPr>
        <w:t xml:space="preserve"> </w:t>
      </w:r>
      <w:r w:rsidRPr="00CB7CD3">
        <w:rPr>
          <w:rFonts w:ascii="Times New Roman" w:eastAsia="Times New Roman" w:hAnsi="Times New Roman" w:cs="Times New Roman"/>
          <w:sz w:val="28"/>
        </w:rPr>
        <w:t xml:space="preserve">пункта 2 и </w:t>
      </w:r>
      <w:r w:rsidR="00E941B8" w:rsidRPr="00CB7CD3">
        <w:rPr>
          <w:rFonts w:ascii="Times New Roman" w:eastAsia="Times New Roman" w:hAnsi="Times New Roman" w:cs="Times New Roman"/>
          <w:sz w:val="28"/>
        </w:rPr>
        <w:t xml:space="preserve">подпунктами </w:t>
      </w:r>
      <w:r w:rsidRPr="00CB7CD3">
        <w:rPr>
          <w:rFonts w:ascii="Times New Roman" w:eastAsia="Times New Roman" w:hAnsi="Times New Roman" w:cs="Times New Roman"/>
          <w:sz w:val="28"/>
        </w:rPr>
        <w:t>1)</w:t>
      </w:r>
      <w:r w:rsidR="00E941B8" w:rsidRPr="00CB7CD3">
        <w:rPr>
          <w:rFonts w:ascii="Times New Roman" w:eastAsia="Times New Roman" w:hAnsi="Times New Roman" w:cs="Times New Roman"/>
          <w:sz w:val="28"/>
        </w:rPr>
        <w:t xml:space="preserve"> и</w:t>
      </w:r>
      <w:r w:rsidRPr="00CB7CD3">
        <w:rPr>
          <w:rFonts w:ascii="Times New Roman" w:eastAsia="Times New Roman" w:hAnsi="Times New Roman" w:cs="Times New Roman"/>
          <w:sz w:val="28"/>
        </w:rPr>
        <w:t xml:space="preserve"> 2) пункта 3 настоящей статьи, не требуется.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B7CD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B7CD3">
        <w:rPr>
          <w:rFonts w:ascii="Times New Roman" w:eastAsia="Times New Roman" w:hAnsi="Times New Roman" w:cs="Times New Roman"/>
          <w:sz w:val="28"/>
        </w:rPr>
        <w:t>Статья 387. Налогообложение международных перевозок</w:t>
      </w:r>
    </w:p>
    <w:p w:rsidR="00CB7CD3" w:rsidRDefault="00CB7CD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Оборот по реализации услуг по международным перевозкам облагается по нулевой ставке.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Международной перевозкой признается: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трансп</w:t>
      </w:r>
      <w:r w:rsidR="002F3A52" w:rsidRPr="00471D9D">
        <w:rPr>
          <w:rFonts w:ascii="Times New Roman" w:eastAsia="Times New Roman" w:hAnsi="Times New Roman" w:cs="Times New Roman"/>
          <w:sz w:val="28"/>
        </w:rPr>
        <w:t xml:space="preserve">ортировка товаров, в том числе </w:t>
      </w:r>
      <w:r w:rsidRPr="00471D9D">
        <w:rPr>
          <w:rFonts w:ascii="Times New Roman" w:eastAsia="Times New Roman" w:hAnsi="Times New Roman" w:cs="Times New Roman"/>
          <w:sz w:val="28"/>
        </w:rPr>
        <w:t xml:space="preserve">почтовых отправлений, экспортируемых с территории Республики Казахстан и импортируемых на территорию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транспортировка по территории Республики Казахстан транзитных грузов;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перевозка пассажиров, багажа и грузоб</w:t>
      </w:r>
      <w:r w:rsidR="00F34324" w:rsidRPr="00471D9D">
        <w:rPr>
          <w:rFonts w:ascii="Times New Roman" w:eastAsia="Times New Roman" w:hAnsi="Times New Roman" w:cs="Times New Roman"/>
          <w:sz w:val="28"/>
        </w:rPr>
        <w:t>агажа в международном сообщении;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002F3A5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услуга по проследованию пассажирских поездов (вагонов) в международном сообщении.</w:t>
      </w:r>
    </w:p>
    <w:p w:rsidR="006F46BC" w:rsidRPr="00471D9D" w:rsidRDefault="002F3A5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главы</w:t>
      </w:r>
      <w:r w:rsidR="00411939" w:rsidRPr="00471D9D">
        <w:rPr>
          <w:rFonts w:ascii="Times New Roman" w:eastAsia="Times New Roman" w:hAnsi="Times New Roman" w:cs="Times New Roman"/>
          <w:sz w:val="28"/>
        </w:rPr>
        <w:t xml:space="preserve"> перевозка считается международной, если оформление перевозки осуществляется едиными международными перевозочными докумен</w:t>
      </w:r>
      <w:r w:rsidR="00F266F3" w:rsidRPr="00471D9D">
        <w:rPr>
          <w:rFonts w:ascii="Times New Roman" w:eastAsia="Times New Roman" w:hAnsi="Times New Roman" w:cs="Times New Roman"/>
          <w:sz w:val="28"/>
        </w:rPr>
        <w:t xml:space="preserve">тами, установленными пунктом 4 </w:t>
      </w:r>
      <w:r w:rsidR="00411939" w:rsidRPr="00471D9D">
        <w:rPr>
          <w:rFonts w:ascii="Times New Roman" w:eastAsia="Times New Roman" w:hAnsi="Times New Roman" w:cs="Times New Roman"/>
          <w:sz w:val="28"/>
        </w:rPr>
        <w:t>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осуществления международной перевозки несколькими перевозчиками, за искл</w:t>
      </w:r>
      <w:r w:rsidR="002F3A52" w:rsidRPr="00471D9D">
        <w:rPr>
          <w:rFonts w:ascii="Times New Roman" w:eastAsia="Times New Roman" w:hAnsi="Times New Roman" w:cs="Times New Roman"/>
          <w:sz w:val="28"/>
        </w:rPr>
        <w:t xml:space="preserve">ючением случая, установленного </w:t>
      </w:r>
      <w:r w:rsidRPr="00471D9D">
        <w:rPr>
          <w:rFonts w:ascii="Times New Roman" w:eastAsia="Times New Roman" w:hAnsi="Times New Roman" w:cs="Times New Roman"/>
          <w:sz w:val="28"/>
        </w:rPr>
        <w:t xml:space="preserve">пунктом 3 настоящей статьи, к международной относится перевозка, осуществляемая перевозчиком </w:t>
      </w:r>
      <w:r w:rsidR="00F34324" w:rsidRPr="00471D9D">
        <w:rPr>
          <w:rFonts w:ascii="Times New Roman" w:eastAsia="Times New Roman" w:hAnsi="Times New Roman" w:cs="Times New Roman"/>
          <w:sz w:val="28"/>
        </w:rPr>
        <w:t>до границы Республики Казахстан</w:t>
      </w:r>
      <w:r w:rsidRPr="00471D9D">
        <w:rPr>
          <w:rFonts w:ascii="Times New Roman" w:eastAsia="Times New Roman" w:hAnsi="Times New Roman" w:cs="Times New Roman"/>
          <w:sz w:val="28"/>
        </w:rPr>
        <w:t xml:space="preserve">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w:t>
      </w:r>
      <w:r w:rsidR="00F34324" w:rsidRPr="00471D9D">
        <w:rPr>
          <w:rFonts w:ascii="Times New Roman" w:eastAsia="Times New Roman" w:hAnsi="Times New Roman" w:cs="Times New Roman"/>
          <w:sz w:val="28"/>
        </w:rPr>
        <w:t>зка, осуществляемая перевозчиками</w:t>
      </w:r>
      <w:r w:rsidRPr="00471D9D">
        <w:rPr>
          <w:rFonts w:ascii="Times New Roman" w:eastAsia="Times New Roman" w:hAnsi="Times New Roman" w:cs="Times New Roman"/>
          <w:sz w:val="28"/>
        </w:rPr>
        <w:t xml:space="preserve"> на железнодорожном и водном транспорте.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на</w:t>
      </w:r>
      <w:r w:rsidR="002F3A52" w:rsidRPr="00471D9D">
        <w:rPr>
          <w:rFonts w:ascii="Times New Roman" w:eastAsia="Times New Roman" w:hAnsi="Times New Roman" w:cs="Times New Roman"/>
          <w:sz w:val="28"/>
        </w:rPr>
        <w:t xml:space="preserve">стоящей статьи подтверждающими </w:t>
      </w:r>
      <w:r w:rsidRPr="00471D9D">
        <w:rPr>
          <w:rFonts w:ascii="Times New Roman" w:eastAsia="Times New Roman" w:hAnsi="Times New Roman" w:cs="Times New Roman"/>
          <w:sz w:val="28"/>
        </w:rPr>
        <w:t>международные перевозки документами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перевозке грузов: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международном автомобильном сообщении – товарно-транспортная накладная;</w:t>
      </w:r>
    </w:p>
    <w:p w:rsidR="006F46BC" w:rsidRPr="00471D9D" w:rsidRDefault="002F3A5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международном </w:t>
      </w:r>
      <w:r w:rsidR="00411939" w:rsidRPr="00471D9D">
        <w:rPr>
          <w:rFonts w:ascii="Times New Roman" w:eastAsia="Times New Roman" w:hAnsi="Times New Roman" w:cs="Times New Roman"/>
          <w:sz w:val="28"/>
        </w:rPr>
        <w:t>железнодорожном сообщении, в том числе в прямом международном желез</w:t>
      </w:r>
      <w:r w:rsidR="00F266F3" w:rsidRPr="00471D9D">
        <w:rPr>
          <w:rFonts w:ascii="Times New Roman" w:eastAsia="Times New Roman" w:hAnsi="Times New Roman" w:cs="Times New Roman"/>
          <w:sz w:val="28"/>
        </w:rPr>
        <w:t>нодорожно-паромном сообщении</w:t>
      </w:r>
      <w:r w:rsidR="00F34324" w:rsidRPr="00471D9D">
        <w:rPr>
          <w:rFonts w:ascii="Times New Roman" w:eastAsia="Times New Roman" w:hAnsi="Times New Roman" w:cs="Times New Roman"/>
          <w:sz w:val="28"/>
        </w:rPr>
        <w:t>,</w:t>
      </w:r>
      <w:r w:rsidR="00F266F3" w:rsidRPr="00471D9D">
        <w:rPr>
          <w:rFonts w:ascii="Times New Roman" w:eastAsia="Times New Roman" w:hAnsi="Times New Roman" w:cs="Times New Roman"/>
          <w:sz w:val="28"/>
        </w:rPr>
        <w:t xml:space="preserve"> – </w:t>
      </w:r>
      <w:r w:rsidR="00411939" w:rsidRPr="00471D9D">
        <w:rPr>
          <w:rFonts w:ascii="Times New Roman" w:eastAsia="Times New Roman" w:hAnsi="Times New Roman" w:cs="Times New Roman"/>
          <w:sz w:val="28"/>
        </w:rPr>
        <w:t>накладная единого образца;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воздушным транспортом – грузовая накладная (авианакладная);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морским транспортом – коносамент или морская накладная;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транзитом двумя или более видами транспорта (смешанная перевозка) – единая товарно-транспортная накладная (единый коносамент);</w:t>
      </w:r>
    </w:p>
    <w:p w:rsidR="00C51B30" w:rsidRDefault="00C51B3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системе магистральных трубопроводов: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перевозке пассажиров, багажа и грузобагажа: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автомобильным транспортом: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нерегулярных перевозках – договор об оказании транспортных услуг в международном сообщении;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железнодорожным транспортом: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отчет о продаже проездных, перевозочных и почтовых документов, проданных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расчетная ведомость о пассажирских билетах, проданных в Республике Казахстан</w:t>
      </w:r>
      <w:r w:rsidR="00F3432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международном сообщении;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воздушным транспортом: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генеральная декларация;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пассажирский манифест;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карго-манифест;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лоджит (центрально-загрузочный график);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сводно-загрузочная ведомость (проездной билет и багажная квитанция);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услуге по проследованию пассажирских поездов (вагонов)</w:t>
      </w:r>
      <w:r w:rsidR="00F3432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международном сообщении: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натурный лист пассажирского поезда.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Документы, указанные в настоящем пункте, могут быть составлены на бумажном носителе и (или)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CB7CD3" w:rsidRDefault="00411939" w:rsidP="00CB7CD3">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388. Налогообложение реализации горюче-смазочных </w:t>
      </w:r>
    </w:p>
    <w:p w:rsidR="00CB7CD3" w:rsidRDefault="00CB7CD3" w:rsidP="00CB7CD3">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B7CD3">
        <w:rPr>
          <w:rFonts w:ascii="Times New Roman" w:eastAsia="Times New Roman" w:hAnsi="Times New Roman" w:cs="Times New Roman"/>
          <w:sz w:val="28"/>
        </w:rPr>
        <w:t xml:space="preserve">материалов, осуществляемой аэропортами при заправке </w:t>
      </w:r>
    </w:p>
    <w:p w:rsidR="00CB7CD3" w:rsidRDefault="00CB7CD3" w:rsidP="00CB7CD3">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B7CD3">
        <w:rPr>
          <w:rFonts w:ascii="Times New Roman" w:eastAsia="Times New Roman" w:hAnsi="Times New Roman" w:cs="Times New Roman"/>
          <w:sz w:val="28"/>
        </w:rPr>
        <w:t xml:space="preserve">воздушных судов иностранных авиакомпаний, </w:t>
      </w:r>
    </w:p>
    <w:p w:rsidR="00CB7CD3" w:rsidRDefault="00CB7CD3" w:rsidP="00CB7CD3">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в</w:t>
      </w:r>
      <w:r w:rsidR="00411939" w:rsidRPr="00CB7CD3">
        <w:rPr>
          <w:rFonts w:ascii="Times New Roman" w:eastAsia="Times New Roman" w:hAnsi="Times New Roman" w:cs="Times New Roman"/>
          <w:sz w:val="28"/>
        </w:rPr>
        <w:t xml:space="preserve">ыполняющих международные полеты, международные </w:t>
      </w:r>
    </w:p>
    <w:p w:rsidR="006F46BC" w:rsidRPr="00CB7CD3" w:rsidRDefault="00CB7CD3" w:rsidP="00CB7CD3">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B7CD3">
        <w:rPr>
          <w:rFonts w:ascii="Times New Roman" w:eastAsia="Times New Roman" w:hAnsi="Times New Roman" w:cs="Times New Roman"/>
          <w:sz w:val="28"/>
        </w:rPr>
        <w:t>воздушные перевозки</w:t>
      </w:r>
    </w:p>
    <w:p w:rsidR="00CB7CD3" w:rsidRDefault="00CB7CD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иностранными авиакомпаниями признаются авиакомпании иностранных государств, включая государств</w:t>
      </w:r>
      <w:r w:rsidR="00F34324" w:rsidRPr="00471D9D">
        <w:rPr>
          <w:rFonts w:ascii="Times New Roman" w:eastAsia="Times New Roman" w:hAnsi="Times New Roman" w:cs="Times New Roman"/>
          <w:sz w:val="28"/>
        </w:rPr>
        <w:t>а-члены</w:t>
      </w:r>
      <w:r w:rsidRPr="00471D9D">
        <w:rPr>
          <w:rFonts w:ascii="Times New Roman" w:eastAsia="Times New Roman" w:hAnsi="Times New Roman" w:cs="Times New Roman"/>
          <w:sz w:val="28"/>
        </w:rPr>
        <w:t xml:space="preserve">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международным полетом признается полет воздушного судна, при котором воздушное судно пересекает границу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территории двух или более государств;</w:t>
      </w:r>
    </w:p>
    <w:p w:rsidR="006F46BC" w:rsidRPr="00CB7CD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территории одного государства, если предусмотрена остановка на территории другого </w:t>
      </w:r>
      <w:r w:rsidRPr="00CB7CD3">
        <w:rPr>
          <w:rFonts w:ascii="Times New Roman" w:eastAsia="Times New Roman" w:hAnsi="Times New Roman" w:cs="Times New Roman"/>
          <w:sz w:val="28"/>
        </w:rPr>
        <w:t>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7CD3">
        <w:rPr>
          <w:rFonts w:ascii="Times New Roman" w:eastAsia="Times New Roman" w:hAnsi="Times New Roman" w:cs="Times New Roman"/>
          <w:sz w:val="28"/>
        </w:rPr>
        <w:t>Положен</w:t>
      </w:r>
      <w:r w:rsidR="00E941B8" w:rsidRPr="00CB7CD3">
        <w:rPr>
          <w:rFonts w:ascii="Times New Roman" w:eastAsia="Times New Roman" w:hAnsi="Times New Roman" w:cs="Times New Roman"/>
          <w:sz w:val="28"/>
        </w:rPr>
        <w:t xml:space="preserve">ие абзаца третьего настоящего подпункта </w:t>
      </w:r>
      <w:r w:rsidRPr="00CB7CD3">
        <w:rPr>
          <w:rFonts w:ascii="Times New Roman" w:eastAsia="Times New Roman" w:hAnsi="Times New Roman" w:cs="Times New Roman"/>
          <w:sz w:val="28"/>
        </w:rPr>
        <w:t>не применяется, если пунктами отправления и назначения является территория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w:t>
      </w:r>
      <w:r w:rsidRPr="00471D9D">
        <w:rPr>
          <w:rFonts w:ascii="Times New Roman" w:eastAsia="Times New Roman" w:hAnsi="Times New Roman" w:cs="Times New Roman"/>
          <w:sz w:val="28"/>
        </w:rPr>
        <w:lastRenderedPageBreak/>
        <w:t>выполняющих международные полеты, международные воздушные перевозки,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заявка иностранной авиакомпании и (или) договор (соглашение) аэропорта с иностранной авиакомпанией – при осуществлении нерегулярных рейсов.</w:t>
      </w:r>
    </w:p>
    <w:p w:rsidR="00C51B30" w:rsidRDefault="00C51B3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51B30" w:rsidRDefault="00C51B3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заявке должны быть указаны следующие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авиакомпании с указанием государства, в котором она зарегистрирована;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предполагаемой посадки воздушного судна.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посадке иностранного воздушного судна вследствие</w:t>
      </w:r>
      <w:r w:rsidR="00F8690F">
        <w:rPr>
          <w:rFonts w:ascii="Times New Roman" w:eastAsia="Times New Roman" w:hAnsi="Times New Roman" w:cs="Times New Roman"/>
          <w:sz w:val="28"/>
        </w:rPr>
        <w:br/>
      </w:r>
      <w:r w:rsidRPr="00471D9D">
        <w:rPr>
          <w:rFonts w:ascii="Times New Roman" w:eastAsia="Times New Roman" w:hAnsi="Times New Roman" w:cs="Times New Roman"/>
          <w:sz w:val="28"/>
        </w:rPr>
        <w:t>форс-мажорных обстоятельств заявка, предусмотренная настоящим подпунктом, не заполняется.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w:t>
      </w:r>
    </w:p>
    <w:p w:rsidR="006F46BC" w:rsidRPr="00C51B3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r w:rsidRPr="00C51B30">
        <w:rPr>
          <w:rFonts w:ascii="Times New Roman" w:eastAsia="Times New Roman" w:hAnsi="Times New Roman" w:cs="Times New Roman"/>
          <w:sz w:val="28"/>
        </w:rPr>
        <w:t>законодательством Республики Казахстан</w:t>
      </w:r>
      <w:r w:rsidR="00405F5B" w:rsidRPr="00C51B30">
        <w:rPr>
          <w:rFonts w:ascii="Times New Roman" w:eastAsia="Times New Roman" w:hAnsi="Times New Roman" w:cs="Times New Roman"/>
          <w:sz w:val="28"/>
        </w:rPr>
        <w:t>,</w:t>
      </w:r>
      <w:r w:rsidRPr="00C51B30">
        <w:rPr>
          <w:rFonts w:ascii="Times New Roman" w:eastAsia="Times New Roman" w:hAnsi="Times New Roman" w:cs="Times New Roman"/>
          <w:sz w:val="28"/>
        </w:rPr>
        <w:t xml:space="preserve"> </w:t>
      </w:r>
      <w:r w:rsidR="00E941B8" w:rsidRPr="00C51B30">
        <w:rPr>
          <w:rFonts w:ascii="Times New Roman" w:eastAsia="Times New Roman" w:hAnsi="Times New Roman" w:cs="Times New Roman"/>
          <w:sz w:val="28"/>
        </w:rPr>
        <w:t>регул</w:t>
      </w:r>
      <w:r w:rsidR="0006526D" w:rsidRPr="00C51B30">
        <w:rPr>
          <w:rFonts w:ascii="Times New Roman" w:eastAsia="Times New Roman" w:hAnsi="Times New Roman" w:cs="Times New Roman"/>
          <w:sz w:val="28"/>
        </w:rPr>
        <w:t>ирующим</w:t>
      </w:r>
      <w:r w:rsidR="00E941B8" w:rsidRPr="00C51B30">
        <w:rPr>
          <w:rFonts w:ascii="Times New Roman" w:eastAsia="Times New Roman" w:hAnsi="Times New Roman" w:cs="Times New Roman"/>
          <w:sz w:val="28"/>
        </w:rPr>
        <w:t xml:space="preserve"> </w:t>
      </w:r>
      <w:r w:rsidR="0006526D" w:rsidRPr="00C51B30">
        <w:rPr>
          <w:rFonts w:ascii="Times New Roman" w:eastAsia="Times New Roman" w:hAnsi="Times New Roman" w:cs="Times New Roman"/>
          <w:sz w:val="28"/>
        </w:rPr>
        <w:t>использование</w:t>
      </w:r>
      <w:r w:rsidRPr="00C51B30">
        <w:rPr>
          <w:rFonts w:ascii="Times New Roman" w:eastAsia="Times New Roman" w:hAnsi="Times New Roman" w:cs="Times New Roman"/>
          <w:sz w:val="28"/>
        </w:rPr>
        <w:t xml:space="preserve"> воздушного пространства Рес</w:t>
      </w:r>
      <w:r w:rsidR="00117259" w:rsidRPr="00C51B30">
        <w:rPr>
          <w:rFonts w:ascii="Times New Roman" w:eastAsia="Times New Roman" w:hAnsi="Times New Roman" w:cs="Times New Roman"/>
          <w:sz w:val="28"/>
        </w:rPr>
        <w:t>публики Казахстан и деятельность</w:t>
      </w:r>
      <w:r w:rsidRPr="00C51B30">
        <w:rPr>
          <w:rFonts w:ascii="Times New Roman" w:eastAsia="Times New Roman" w:hAnsi="Times New Roman" w:cs="Times New Roman"/>
          <w:sz w:val="28"/>
        </w:rPr>
        <w:t xml:space="preserve"> авиации;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51B30">
        <w:rPr>
          <w:rFonts w:ascii="Times New Roman" w:eastAsia="Times New Roman" w:hAnsi="Times New Roman" w:cs="Times New Roman"/>
          <w:sz w:val="28"/>
        </w:rPr>
        <w:t>нерегулярным рейсом признается рейс,</w:t>
      </w:r>
      <w:r w:rsidRPr="00471D9D">
        <w:rPr>
          <w:rFonts w:ascii="Times New Roman" w:eastAsia="Times New Roman" w:hAnsi="Times New Roman" w:cs="Times New Roman"/>
          <w:sz w:val="28"/>
        </w:rPr>
        <w:t xml:space="preserve"> не подпадающий под определение регулярного рейса;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авиакомпании;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количество заправленных горюче-смазочных материалов;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заправки воздушного судна;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 подтверждающий факт оплаты за реализованные аэропортом горюче-смазочные материалы;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w:t>
      </w:r>
      <w:r w:rsidR="00F3432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форме и </w:t>
      </w:r>
      <w:r w:rsidR="00F34324" w:rsidRPr="00471D9D">
        <w:rPr>
          <w:rFonts w:ascii="Times New Roman" w:eastAsia="Times New Roman" w:hAnsi="Times New Roman" w:cs="Times New Roman"/>
          <w:sz w:val="28"/>
        </w:rPr>
        <w:t>в порядке</w:t>
      </w:r>
      <w:r w:rsidRPr="00471D9D">
        <w:rPr>
          <w:rFonts w:ascii="Times New Roman" w:eastAsia="Times New Roman" w:hAnsi="Times New Roman" w:cs="Times New Roman"/>
          <w:sz w:val="28"/>
        </w:rPr>
        <w:t>, которые утверждены уполномоченным органом по согласованию с уполномоченным органом в сфере гражданской авиации.</w:t>
      </w:r>
    </w:p>
    <w:p w:rsidR="003D4505" w:rsidRDefault="003D45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8690F" w:rsidRDefault="00411939" w:rsidP="00F8690F">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389. Налогообложение товаров, реализуемых на территорию </w:t>
      </w:r>
    </w:p>
    <w:p w:rsidR="006F46BC" w:rsidRPr="00F8690F" w:rsidRDefault="00F8690F" w:rsidP="00F8690F">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специальной экономической зоны</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Реализация на территорию специальной экономической зоны товаров, полностью потребляемых при осуществлении деятельности, отвечающей целям создания </w:t>
      </w:r>
      <w:r w:rsidRPr="00F8690F">
        <w:rPr>
          <w:rFonts w:ascii="Times New Roman" w:eastAsia="Times New Roman" w:hAnsi="Times New Roman" w:cs="Times New Roman"/>
          <w:sz w:val="28"/>
        </w:rPr>
        <w:t>специальных экономических зон, по перечню товаров, определенных уполномоченным</w:t>
      </w:r>
      <w:r w:rsidR="008F1FC4" w:rsidRPr="00F8690F">
        <w:rPr>
          <w:rFonts w:ascii="Times New Roman" w:eastAsia="Times New Roman" w:hAnsi="Times New Roman" w:cs="Times New Roman"/>
          <w:sz w:val="28"/>
        </w:rPr>
        <w:t xml:space="preserve"> государственным</w:t>
      </w:r>
      <w:r w:rsidRPr="00F8690F">
        <w:rPr>
          <w:rFonts w:ascii="Times New Roman" w:eastAsia="Times New Roman" w:hAnsi="Times New Roman" w:cs="Times New Roman"/>
          <w:sz w:val="28"/>
        </w:rPr>
        <w:t xml:space="preserve"> органом</w:t>
      </w:r>
      <w:r w:rsidR="008F1FC4" w:rsidRPr="00F8690F">
        <w:rPr>
          <w:rFonts w:ascii="Times New Roman" w:eastAsia="Times New Roman" w:hAnsi="Times New Roman" w:cs="Times New Roman"/>
          <w:sz w:val="28"/>
        </w:rPr>
        <w:t>, осуществляющим</w:t>
      </w:r>
      <w:r w:rsidRPr="00F8690F">
        <w:rPr>
          <w:rFonts w:ascii="Times New Roman" w:eastAsia="Times New Roman" w:hAnsi="Times New Roman" w:cs="Times New Roman"/>
          <w:sz w:val="28"/>
        </w:rPr>
        <w:t xml:space="preserve"> </w:t>
      </w:r>
      <w:r w:rsidR="008F1FC4" w:rsidRPr="00F8690F">
        <w:rPr>
          <w:rFonts w:ascii="Times New Roman" w:eastAsia="Times New Roman" w:hAnsi="Times New Roman" w:cs="Times New Roman"/>
          <w:sz w:val="28"/>
        </w:rPr>
        <w:t xml:space="preserve">государственное регулирование в сфере </w:t>
      </w:r>
      <w:r w:rsidRPr="00F8690F">
        <w:rPr>
          <w:rFonts w:ascii="Times New Roman" w:eastAsia="Times New Roman" w:hAnsi="Times New Roman" w:cs="Times New Roman"/>
          <w:sz w:val="28"/>
        </w:rPr>
        <w:t>создания, функционирования и упразднения специальных экономических зон по согласованию с уполномоченным органом и уполномоченным органом</w:t>
      </w:r>
      <w:r w:rsidR="005425DA" w:rsidRPr="00F8690F">
        <w:rPr>
          <w:rFonts w:ascii="Times New Roman" w:eastAsia="Times New Roman" w:hAnsi="Times New Roman" w:cs="Times New Roman"/>
          <w:sz w:val="28"/>
        </w:rPr>
        <w:t xml:space="preserve"> в области налоговой политики</w:t>
      </w:r>
      <w:r w:rsidR="001F0AB2" w:rsidRPr="00F8690F">
        <w:rPr>
          <w:rFonts w:ascii="Times New Roman" w:eastAsia="Times New Roman" w:hAnsi="Times New Roman" w:cs="Times New Roman"/>
          <w:sz w:val="28"/>
        </w:rPr>
        <w:t>,</w:t>
      </w:r>
      <w:r w:rsidR="005425DA" w:rsidRPr="00F8690F">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облагается налогом на добавленную стоимость по нулевой ставке.</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2. Документами, подтверждающими</w:t>
      </w:r>
      <w:r w:rsidRPr="00471D9D">
        <w:rPr>
          <w:rFonts w:ascii="Times New Roman" w:eastAsia="Times New Roman" w:hAnsi="Times New Roman" w:cs="Times New Roman"/>
          <w:sz w:val="28"/>
        </w:rPr>
        <w:t xml:space="preserve">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товаров с организациями, осуществляющими деятельность на территориях специальных экономических зон;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копии декларации на товары и (или) транспортных (перевозочных), коммерческих и (или) иных документов с приложением перечня товаров с </w:t>
      </w:r>
      <w:r w:rsidRPr="00471D9D">
        <w:rPr>
          <w:rFonts w:ascii="Times New Roman" w:eastAsia="Times New Roman" w:hAnsi="Times New Roman" w:cs="Times New Roman"/>
          <w:sz w:val="28"/>
        </w:rPr>
        <w:lastRenderedPageBreak/>
        <w:t>отметками таможенного органа, осуществляющего выпуск товаров по таможенной процедуре свободной таможенной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указанным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копии документов, подтверждающих получение товаров организациями, указанными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w:t>
      </w:r>
      <w:r w:rsidR="00913441" w:rsidRPr="00471D9D">
        <w:rPr>
          <w:rFonts w:ascii="Times New Roman" w:eastAsia="Times New Roman" w:hAnsi="Times New Roman" w:cs="Times New Roman"/>
          <w:sz w:val="28"/>
        </w:rPr>
        <w:t xml:space="preserve"> специальной экономической зоны</w:t>
      </w:r>
      <w:r w:rsidRPr="00471D9D">
        <w:rPr>
          <w:rFonts w:ascii="Times New Roman" w:eastAsia="Times New Roman" w:hAnsi="Times New Roman" w:cs="Times New Roman"/>
          <w:sz w:val="28"/>
        </w:rPr>
        <w:t xml:space="preserve">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8690F"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390. Особенности налогообложения товаров, реализуемых на </w:t>
      </w:r>
    </w:p>
    <w:p w:rsid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 xml:space="preserve">территорию специальной экономической зоны «Астана – </w:t>
      </w:r>
    </w:p>
    <w:p w:rsidR="006F46BC"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новый город»</w:t>
      </w:r>
    </w:p>
    <w:p w:rsidR="00F8690F" w:rsidRP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1. Если иное не установлено статьями 389 и 391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w:t>
      </w:r>
      <w:r w:rsidRPr="00F8690F">
        <w:rPr>
          <w:rFonts w:ascii="Times New Roman" w:eastAsia="Times New Roman" w:hAnsi="Times New Roman" w:cs="Times New Roman"/>
          <w:sz w:val="28"/>
        </w:rPr>
        <w:lastRenderedPageBreak/>
        <w:t>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w:t>
      </w:r>
      <w:r w:rsidR="00913441" w:rsidRPr="00F8690F">
        <w:rPr>
          <w:rFonts w:ascii="Times New Roman" w:eastAsia="Times New Roman" w:hAnsi="Times New Roman" w:cs="Times New Roman"/>
          <w:sz w:val="28"/>
        </w:rPr>
        <w:t xml:space="preserve"> проектно-сметной документацией,</w:t>
      </w:r>
      <w:r w:rsidRPr="00F8690F">
        <w:rPr>
          <w:rFonts w:ascii="Times New Roman" w:eastAsia="Times New Roman" w:hAnsi="Times New Roman" w:cs="Times New Roman"/>
          <w:sz w:val="28"/>
        </w:rPr>
        <w:t xml:space="preserve"> по перечню товаров, опре</w:t>
      </w:r>
      <w:r w:rsidR="008F1FC4" w:rsidRPr="00F8690F">
        <w:rPr>
          <w:rFonts w:ascii="Times New Roman" w:eastAsia="Times New Roman" w:hAnsi="Times New Roman" w:cs="Times New Roman"/>
          <w:sz w:val="28"/>
        </w:rPr>
        <w:t xml:space="preserve">деленных уполномоченным государственным органом, осуществляющим государственное регулирование в сфере </w:t>
      </w:r>
      <w:r w:rsidRPr="00F8690F">
        <w:rPr>
          <w:rFonts w:ascii="Times New Roman" w:eastAsia="Times New Roman" w:hAnsi="Times New Roman" w:cs="Times New Roman"/>
          <w:sz w:val="28"/>
        </w:rPr>
        <w:t>создания, функционирования и упразднения специальных экономических зон по согласов</w:t>
      </w:r>
      <w:r w:rsidR="005425DA" w:rsidRPr="00F8690F">
        <w:rPr>
          <w:rFonts w:ascii="Times New Roman" w:eastAsia="Times New Roman" w:hAnsi="Times New Roman" w:cs="Times New Roman"/>
          <w:sz w:val="28"/>
        </w:rPr>
        <w:t>анию с уполномоченным органом и уполномоченным органом в области налоговой политики</w:t>
      </w:r>
      <w:r w:rsidR="00823264" w:rsidRPr="00F8690F">
        <w:rPr>
          <w:rFonts w:ascii="Times New Roman" w:eastAsia="Times New Roman" w:hAnsi="Times New Roman" w:cs="Times New Roman"/>
          <w:sz w:val="28"/>
        </w:rPr>
        <w:t>,</w:t>
      </w:r>
      <w:r w:rsidR="002F3A52" w:rsidRPr="00F8690F">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облагается налогом на добавленную стоимость по нулевой ставке.</w:t>
      </w:r>
    </w:p>
    <w:p w:rsidR="003D4505" w:rsidRDefault="003D45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Для целей настоящей статьи под товарами, полностью потребляемыми</w:t>
      </w:r>
      <w:r w:rsidRPr="00471D9D">
        <w:rPr>
          <w:rFonts w:ascii="Times New Roman" w:eastAsia="Times New Roman" w:hAnsi="Times New Roman" w:cs="Times New Roman"/>
          <w:sz w:val="28"/>
        </w:rPr>
        <w:t xml:space="preserve">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Документами, подтверждающими обороты, облагаемые по нулевой ставке, в соответствии с настоящей статьей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товаров с организациями, осуществляющими на территории специальной экономической зоны</w:t>
      </w:r>
      <w:r w:rsidR="00F8690F">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 «Астана – новый город» строительство объектов, указанных в пункте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указанным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копии документов, подтверждающих получение товаров организациями, указанными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8690F"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391. Особенности налогообложения товаров, реализуемых </w:t>
      </w:r>
    </w:p>
    <w:p w:rsid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D4505" w:rsidRPr="00F8690F">
        <w:rPr>
          <w:rFonts w:ascii="Times New Roman" w:eastAsia="Times New Roman" w:hAnsi="Times New Roman" w:cs="Times New Roman"/>
          <w:sz w:val="28"/>
        </w:rPr>
        <w:t xml:space="preserve">на </w:t>
      </w:r>
      <w:r w:rsidR="00411939" w:rsidRPr="00F8690F">
        <w:rPr>
          <w:rFonts w:ascii="Times New Roman" w:eastAsia="Times New Roman" w:hAnsi="Times New Roman" w:cs="Times New Roman"/>
          <w:sz w:val="28"/>
        </w:rPr>
        <w:t xml:space="preserve">территорию специальной экономической зоны </w:t>
      </w:r>
    </w:p>
    <w:p w:rsid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 xml:space="preserve">«Международный центр приграничного сотрудничества </w:t>
      </w:r>
    </w:p>
    <w:p w:rsidR="006F46BC" w:rsidRPr="00F8690F" w:rsidRDefault="00F8690F" w:rsidP="00F8690F">
      <w:pPr>
        <w:shd w:val="clear" w:color="auto" w:fill="FFFFFF" w:themeFill="background1"/>
        <w:spacing w:after="0" w:line="240" w:lineRule="auto"/>
        <w:ind w:firstLine="710"/>
        <w:rPr>
          <w:rFonts w:ascii="Times New Roman" w:eastAsia="Times New Roman" w:hAnsi="Times New Roman" w:cs="Times New Roman"/>
          <w:strike/>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«Хоргос»</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w:t>
      </w:r>
      <w:r w:rsidR="00913441" w:rsidRPr="00471D9D">
        <w:rPr>
          <w:rFonts w:ascii="Times New Roman" w:eastAsia="Times New Roman" w:hAnsi="Times New Roman" w:cs="Times New Roman"/>
          <w:sz w:val="28"/>
        </w:rPr>
        <w:t>ающей целям создания специальной экономической</w:t>
      </w:r>
      <w:r w:rsidRPr="00471D9D">
        <w:rPr>
          <w:rFonts w:ascii="Times New Roman" w:eastAsia="Times New Roman" w:hAnsi="Times New Roman" w:cs="Times New Roman"/>
          <w:sz w:val="28"/>
        </w:rPr>
        <w:t xml:space="preserve"> зон</w:t>
      </w:r>
      <w:r w:rsidR="00913441"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«Международный центр приграничного сотрудничества «Хоргос»,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копии документов, подтверждающих получение товаров организациями и (или) лицами, указанными в подпункте 1) 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w:t>
      </w:r>
      <w:r w:rsidR="00F266F3" w:rsidRPr="00471D9D">
        <w:rPr>
          <w:rFonts w:ascii="Times New Roman" w:eastAsia="Times New Roman" w:hAnsi="Times New Roman" w:cs="Times New Roman"/>
          <w:sz w:val="28"/>
        </w:rPr>
        <w:t xml:space="preserve"> на </w:t>
      </w:r>
      <w:r w:rsidRPr="00471D9D">
        <w:rPr>
          <w:rFonts w:ascii="Times New Roman" w:eastAsia="Times New Roman" w:hAnsi="Times New Roman" w:cs="Times New Roman"/>
          <w:sz w:val="28"/>
        </w:rPr>
        <w:t>основе данных, представленных участником специальной экономической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«Международный центр пригра</w:t>
      </w:r>
      <w:r w:rsidR="00913441" w:rsidRPr="00471D9D">
        <w:rPr>
          <w:rFonts w:ascii="Times New Roman" w:eastAsia="Times New Roman" w:hAnsi="Times New Roman" w:cs="Times New Roman"/>
          <w:sz w:val="28"/>
        </w:rPr>
        <w:t>ничного сотрудничества «Хоргос»</w:t>
      </w:r>
      <w:r w:rsidRPr="00471D9D">
        <w:rPr>
          <w:rFonts w:ascii="Times New Roman" w:eastAsia="Times New Roman" w:hAnsi="Times New Roman" w:cs="Times New Roman"/>
          <w:sz w:val="28"/>
        </w:rPr>
        <w:t xml:space="preserve">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Статья 392. Оборот по реализации аффинированного золота</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w:t>
      </w:r>
      <w:r w:rsidR="00913441" w:rsidRPr="00471D9D">
        <w:rPr>
          <w:rFonts w:ascii="Times New Roman" w:eastAsia="Times New Roman" w:hAnsi="Times New Roman" w:cs="Times New Roman"/>
          <w:sz w:val="28"/>
        </w:rPr>
        <w:t xml:space="preserve">его </w:t>
      </w:r>
      <w:r w:rsidRPr="00471D9D">
        <w:rPr>
          <w:rFonts w:ascii="Times New Roman" w:eastAsia="Times New Roman" w:hAnsi="Times New Roman" w:cs="Times New Roman"/>
          <w:sz w:val="28"/>
        </w:rPr>
        <w:t>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Доку</w:t>
      </w:r>
      <w:r w:rsidR="00913441" w:rsidRPr="00471D9D">
        <w:rPr>
          <w:rFonts w:ascii="Times New Roman" w:eastAsia="Times New Roman" w:hAnsi="Times New Roman" w:cs="Times New Roman"/>
          <w:sz w:val="28"/>
        </w:rPr>
        <w:t>ментами, подтверждающими оборот</w:t>
      </w:r>
      <w:r w:rsidRPr="00471D9D">
        <w:rPr>
          <w:rFonts w:ascii="Times New Roman" w:eastAsia="Times New Roman" w:hAnsi="Times New Roman" w:cs="Times New Roman"/>
          <w:sz w:val="28"/>
        </w:rPr>
        <w:t>,</w:t>
      </w:r>
      <w:r w:rsidR="00913441" w:rsidRPr="00471D9D">
        <w:rPr>
          <w:rFonts w:ascii="Times New Roman" w:eastAsia="Times New Roman" w:hAnsi="Times New Roman" w:cs="Times New Roman"/>
          <w:sz w:val="28"/>
        </w:rPr>
        <w:t xml:space="preserve"> облагаемый</w:t>
      </w:r>
      <w:r w:rsidRPr="00471D9D">
        <w:rPr>
          <w:rFonts w:ascii="Times New Roman" w:eastAsia="Times New Roman" w:hAnsi="Times New Roman" w:cs="Times New Roman"/>
          <w:sz w:val="28"/>
        </w:rPr>
        <w:t xml:space="preserve"> по нулевой ставке, указанны</w:t>
      </w:r>
      <w:r w:rsidR="00913441"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в пункте 1 настоящей статьи,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документов, подтверждающих стоимость аффинированного золота, реализованного Национальному Банку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486748">
      <w:pPr>
        <w:shd w:val="clear" w:color="auto" w:fill="FFFFFF" w:themeFill="background1"/>
        <w:spacing w:after="0" w:line="240" w:lineRule="auto"/>
        <w:ind w:firstLine="710"/>
        <w:jc w:val="both"/>
        <w:rPr>
          <w:rFonts w:ascii="Times New Roman" w:eastAsia="Times New Roman" w:hAnsi="Times New Roman" w:cs="Times New Roman"/>
          <w:strike/>
          <w:sz w:val="28"/>
        </w:rPr>
      </w:pPr>
      <w:r w:rsidRPr="00F8690F">
        <w:rPr>
          <w:rFonts w:ascii="Times New Roman" w:eastAsia="Times New Roman" w:hAnsi="Times New Roman" w:cs="Times New Roman"/>
          <w:sz w:val="28"/>
        </w:rPr>
        <w:t xml:space="preserve">Статья 393. Налогообложение в отдельных случаях </w:t>
      </w:r>
    </w:p>
    <w:p w:rsidR="00F8690F" w:rsidRP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налогоплательщиков, указанных в данном пункте, утверждается уполномоченным органом в области нефти и газа по согласов</w:t>
      </w:r>
      <w:r w:rsidR="00A15CEA" w:rsidRPr="00471D9D">
        <w:rPr>
          <w:rFonts w:ascii="Times New Roman" w:eastAsia="Times New Roman" w:hAnsi="Times New Roman" w:cs="Times New Roman"/>
          <w:sz w:val="28"/>
        </w:rPr>
        <w:t>анию с уполномоченным органом и уполномоченным органом в области налоговой политики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rsidR="006F46BC" w:rsidRPr="00471D9D" w:rsidRDefault="00411939" w:rsidP="00745621">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w:t>
      </w:r>
      <w:r w:rsidR="00823264" w:rsidRPr="00462F32">
        <w:rPr>
          <w:rFonts w:ascii="Times New Roman" w:eastAsia="Times New Roman" w:hAnsi="Times New Roman" w:cs="Times New Roman"/>
          <w:sz w:val="28"/>
        </w:rPr>
        <w:t>налого</w:t>
      </w:r>
      <w:r w:rsidRPr="00462F32">
        <w:rPr>
          <w:rFonts w:ascii="Times New Roman" w:eastAsia="Times New Roman" w:hAnsi="Times New Roman" w:cs="Times New Roman"/>
          <w:sz w:val="28"/>
        </w:rPr>
        <w:t>плательщиков, указанных</w:t>
      </w:r>
      <w:r w:rsidRPr="00471D9D">
        <w:rPr>
          <w:rFonts w:ascii="Times New Roman" w:eastAsia="Times New Roman" w:hAnsi="Times New Roman" w:cs="Times New Roman"/>
          <w:sz w:val="28"/>
        </w:rPr>
        <w:t xml:space="preserve"> в настоящем пункт</w:t>
      </w:r>
      <w:r w:rsidR="001C7BEB" w:rsidRPr="00471D9D">
        <w:rPr>
          <w:rFonts w:ascii="Times New Roman" w:eastAsia="Times New Roman" w:hAnsi="Times New Roman" w:cs="Times New Roman"/>
          <w:sz w:val="28"/>
        </w:rPr>
        <w:t xml:space="preserve">е, утверждается уполномоченным </w:t>
      </w:r>
      <w:r w:rsidRPr="00471D9D">
        <w:rPr>
          <w:rFonts w:ascii="Times New Roman" w:eastAsia="Times New Roman" w:hAnsi="Times New Roman" w:cs="Times New Roman"/>
          <w:sz w:val="28"/>
        </w:rPr>
        <w:t>органом в области нефти и</w:t>
      </w:r>
      <w:r w:rsidR="00462F3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газа по </w:t>
      </w:r>
      <w:r w:rsidRPr="00471D9D">
        <w:rPr>
          <w:rFonts w:ascii="Times New Roman" w:eastAsia="Times New Roman" w:hAnsi="Times New Roman" w:cs="Times New Roman"/>
          <w:sz w:val="28"/>
        </w:rPr>
        <w:lastRenderedPageBreak/>
        <w:t xml:space="preserve">согласованию с уполномоченным органом и </w:t>
      </w:r>
      <w:r w:rsidR="00745621" w:rsidRPr="00471D9D">
        <w:rPr>
          <w:rFonts w:ascii="Times New Roman" w:eastAsia="Times New Roman" w:hAnsi="Times New Roman" w:cs="Times New Roman"/>
          <w:sz w:val="28"/>
        </w:rPr>
        <w:t>уполномоченным органом в области налоговой политики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Перечень </w:t>
      </w:r>
      <w:r w:rsidR="00823264" w:rsidRPr="00F8690F">
        <w:rPr>
          <w:rFonts w:ascii="Times New Roman" w:eastAsia="Times New Roman" w:hAnsi="Times New Roman" w:cs="Times New Roman"/>
          <w:sz w:val="28"/>
        </w:rPr>
        <w:t>налого</w:t>
      </w:r>
      <w:r w:rsidRPr="00F8690F">
        <w:rPr>
          <w:rFonts w:ascii="Times New Roman" w:eastAsia="Times New Roman" w:hAnsi="Times New Roman" w:cs="Times New Roman"/>
          <w:sz w:val="28"/>
        </w:rPr>
        <w:t>плательщиков, указанных</w:t>
      </w:r>
      <w:r w:rsidRPr="00471D9D">
        <w:rPr>
          <w:rFonts w:ascii="Times New Roman" w:eastAsia="Times New Roman" w:hAnsi="Times New Roman" w:cs="Times New Roman"/>
          <w:sz w:val="28"/>
        </w:rPr>
        <w:t xml:space="preserve"> в настоящем пункте, утверждается уполно</w:t>
      </w:r>
      <w:r w:rsidR="009135D4" w:rsidRPr="00471D9D">
        <w:rPr>
          <w:rFonts w:ascii="Times New Roman" w:eastAsia="Times New Roman" w:hAnsi="Times New Roman" w:cs="Times New Roman"/>
          <w:sz w:val="28"/>
        </w:rPr>
        <w:t>мо</w:t>
      </w:r>
      <w:r w:rsidRPr="00471D9D">
        <w:rPr>
          <w:rFonts w:ascii="Times New Roman" w:eastAsia="Times New Roman" w:hAnsi="Times New Roman" w:cs="Times New Roman"/>
          <w:sz w:val="28"/>
        </w:rPr>
        <w:t xml:space="preserve">ченным органом в области нефти и газа по согласованию с уполномоченным органом и </w:t>
      </w:r>
      <w:r w:rsidR="00347A44" w:rsidRPr="00471D9D">
        <w:rPr>
          <w:rFonts w:ascii="Times New Roman" w:eastAsia="Times New Roman" w:hAnsi="Times New Roman" w:cs="Times New Roman"/>
          <w:sz w:val="28"/>
        </w:rPr>
        <w:t>уполномоченным органом в области налоговой политики</w:t>
      </w:r>
      <w:r w:rsidRPr="00471D9D">
        <w:rPr>
          <w:rFonts w:ascii="Times New Roman" w:eastAsia="Times New Roman" w:hAnsi="Times New Roman" w:cs="Times New Roman"/>
          <w:sz w:val="28"/>
        </w:rPr>
        <w:t>.</w:t>
      </w:r>
    </w:p>
    <w:p w:rsidR="003D4505" w:rsidRDefault="003D450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Документами, подтверждающими реализацию товаров налогоплательщикам, указанным в пункте 1 настоящей статьи,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товаросопроводительных документов, подтверждающих отгрузку товаров налогоплательщикам;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копии документов, подтверждающих получение товаров налогоплательщиками.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Документами, подтверждающими реализацию нестабильного конденсата, указанного в пункте 2 настоящей статьи,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 снятия показаний с приборов учета количества реализованного нестабильного конденсата по системе трубопроводов;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Порядок снятия показаний с приборов учета количества реализованного нестабильного конденсата по системе </w:t>
      </w:r>
      <w:r w:rsidRPr="00F8690F">
        <w:rPr>
          <w:rFonts w:ascii="Times New Roman" w:eastAsia="Times New Roman" w:hAnsi="Times New Roman" w:cs="Times New Roman"/>
          <w:sz w:val="28"/>
        </w:rPr>
        <w:t xml:space="preserve">трубопроводов </w:t>
      </w:r>
      <w:r w:rsidR="00E941B8" w:rsidRPr="00F8690F">
        <w:rPr>
          <w:rFonts w:ascii="Times New Roman" w:eastAsia="Times New Roman" w:hAnsi="Times New Roman" w:cs="Times New Roman"/>
          <w:sz w:val="28"/>
        </w:rPr>
        <w:t>определяется</w:t>
      </w:r>
      <w:r w:rsidRPr="00F8690F">
        <w:rPr>
          <w:rFonts w:ascii="Times New Roman" w:eastAsia="Times New Roman" w:hAnsi="Times New Roman" w:cs="Times New Roman"/>
          <w:sz w:val="28"/>
        </w:rPr>
        <w:t xml:space="preserve"> уполномоченным органом в области нефти и газа.</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6. Документами, подтверждающими реализацию товаров, указанных в пункте 3 настоящей статьи, являются:</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lastRenderedPageBreak/>
        <w:t>1) договоры (контракты) на переработку давальческого сырья;</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2) договоры (контракты), на основании которых осуществляется реализация продуктов переработки;</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3) документы, подтверждающие факт выполнения работ по переработке давальческого сырья;</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w:t>
      </w:r>
      <w:r w:rsidR="000040E1" w:rsidRPr="00F8690F">
        <w:rPr>
          <w:rFonts w:ascii="Times New Roman" w:eastAsia="Times New Roman" w:hAnsi="Times New Roman" w:cs="Times New Roman"/>
          <w:sz w:val="28"/>
        </w:rPr>
        <w:t>определенном</w:t>
      </w:r>
      <w:r w:rsidRPr="00F8690F">
        <w:rPr>
          <w:rFonts w:ascii="Times New Roman" w:eastAsia="Times New Roman" w:hAnsi="Times New Roman" w:cs="Times New Roman"/>
          <w:sz w:val="28"/>
        </w:rPr>
        <w:t xml:space="preserve">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7) заключение соответствующего уполномоченного государственного</w:t>
      </w:r>
      <w:r w:rsidRPr="00471D9D">
        <w:rPr>
          <w:rFonts w:ascii="Times New Roman" w:eastAsia="Times New Roman" w:hAnsi="Times New Roman" w:cs="Times New Roman"/>
          <w:sz w:val="28"/>
        </w:rPr>
        <w:t xml:space="preserve">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8690F" w:rsidRDefault="00411939" w:rsidP="00F8690F">
      <w:pPr>
        <w:shd w:val="clear" w:color="auto" w:fill="FFFFFF" w:themeFill="background1"/>
        <w:spacing w:after="0" w:line="240" w:lineRule="auto"/>
        <w:jc w:val="center"/>
        <w:rPr>
          <w:rFonts w:ascii="Times New Roman" w:eastAsia="Times New Roman" w:hAnsi="Times New Roman" w:cs="Times New Roman"/>
          <w:sz w:val="28"/>
        </w:rPr>
      </w:pPr>
      <w:r w:rsidRPr="00F8690F">
        <w:rPr>
          <w:rFonts w:ascii="Times New Roman" w:eastAsia="Times New Roman" w:hAnsi="Times New Roman" w:cs="Times New Roman"/>
          <w:sz w:val="28"/>
        </w:rPr>
        <w:t>Г</w:t>
      </w:r>
      <w:r w:rsidR="00F8690F">
        <w:rPr>
          <w:rFonts w:ascii="Times New Roman" w:eastAsia="Times New Roman" w:hAnsi="Times New Roman" w:cs="Times New Roman"/>
          <w:sz w:val="28"/>
        </w:rPr>
        <w:t>лава</w:t>
      </w:r>
      <w:r w:rsidRPr="00F8690F">
        <w:rPr>
          <w:rFonts w:ascii="Times New Roman" w:eastAsia="Times New Roman" w:hAnsi="Times New Roman" w:cs="Times New Roman"/>
          <w:sz w:val="28"/>
        </w:rPr>
        <w:t xml:space="preserve"> 4</w:t>
      </w:r>
      <w:r w:rsidR="006603B9" w:rsidRPr="00F8690F">
        <w:rPr>
          <w:rFonts w:ascii="Times New Roman" w:eastAsia="Times New Roman" w:hAnsi="Times New Roman" w:cs="Times New Roman"/>
          <w:sz w:val="28"/>
        </w:rPr>
        <w:t xml:space="preserve">5. </w:t>
      </w:r>
      <w:r w:rsidRPr="00F8690F">
        <w:rPr>
          <w:rFonts w:ascii="Times New Roman" w:eastAsia="Times New Roman" w:hAnsi="Times New Roman" w:cs="Times New Roman"/>
          <w:sz w:val="28"/>
        </w:rPr>
        <w:t>НЕОБЛАГАЕМЫЙ ОБОРОТ И</w:t>
      </w:r>
    </w:p>
    <w:p w:rsidR="006F46BC" w:rsidRPr="00F8690F" w:rsidRDefault="00F8690F" w:rsidP="00F8690F">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 xml:space="preserve"> НЕОБЛАГАЕМЫЙ ИМПОРТ</w:t>
      </w:r>
    </w:p>
    <w:p w:rsidR="006F46BC" w:rsidRPr="00F8690F"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8690F"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394. Обороты по реализации товаров, работ, услуг, </w:t>
      </w:r>
    </w:p>
    <w:p w:rsidR="006F46BC" w:rsidRP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освобожденные от налога на добавленную стоимость</w:t>
      </w:r>
    </w:p>
    <w:p w:rsidR="00F8690F" w:rsidRPr="00F8690F" w:rsidRDefault="00F8690F" w:rsidP="00F8690F">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6F46BC" w:rsidRPr="001F26D3" w:rsidRDefault="001F26D3" w:rsidP="001F26D3">
      <w:pPr>
        <w:pStyle w:val="a3"/>
        <w:numPr>
          <w:ilvl w:val="0"/>
          <w:numId w:val="52"/>
        </w:numPr>
        <w:shd w:val="clear" w:color="auto" w:fill="FFFFFF" w:themeFill="background1"/>
        <w:tabs>
          <w:tab w:val="left" w:pos="1041"/>
        </w:tabs>
        <w:spacing w:after="0" w:line="240" w:lineRule="auto"/>
        <w:jc w:val="both"/>
        <w:rPr>
          <w:rFonts w:ascii="Times New Roman" w:eastAsia="Times New Roman" w:hAnsi="Times New Roman" w:cs="Times New Roman"/>
          <w:sz w:val="28"/>
        </w:rPr>
      </w:pPr>
      <w:r w:rsidRPr="001F26D3">
        <w:rPr>
          <w:rFonts w:ascii="Times New Roman" w:eastAsia="Times New Roman" w:hAnsi="Times New Roman" w:cs="Times New Roman"/>
          <w:sz w:val="28"/>
        </w:rPr>
        <w:t xml:space="preserve">указанных в статьях </w:t>
      </w:r>
      <w:r w:rsidRPr="006A5FFF">
        <w:rPr>
          <w:rFonts w:ascii="Times New Roman" w:eastAsia="Times New Roman" w:hAnsi="Times New Roman" w:cs="Times New Roman"/>
          <w:sz w:val="28"/>
        </w:rPr>
        <w:t>395 –</w:t>
      </w:r>
      <w:r w:rsidR="00411939" w:rsidRPr="001F26D3">
        <w:rPr>
          <w:rFonts w:ascii="Times New Roman" w:eastAsia="Times New Roman" w:hAnsi="Times New Roman" w:cs="Times New Roman"/>
          <w:sz w:val="28"/>
        </w:rPr>
        <w:t xml:space="preserve"> 398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акцизных марок (учетно-контрольных марок, предназначенных для маркировки подакцизных товаров в соответствии со статьей 172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здания, сооружения, реализуем</w:t>
      </w:r>
      <w:r w:rsidR="00F140AB"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государственной исламской специальной финансовой компанией уполномоченному органу по управлению государственным имуществом, ранее приобретенн</w:t>
      </w:r>
      <w:r w:rsidR="00F140AB"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w:t>
      </w:r>
      <w:r w:rsidR="00F140AB"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имущества в виде выигрышей, выдаваемых оператором лотереи участнику лотереи;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w:t>
      </w:r>
      <w:r w:rsidR="00F140AB" w:rsidRPr="00471D9D">
        <w:rPr>
          <w:rFonts w:ascii="Times New Roman" w:eastAsia="Times New Roman" w:hAnsi="Times New Roman" w:cs="Times New Roman"/>
          <w:sz w:val="28"/>
        </w:rPr>
        <w:t>услуг в рамках деятельности</w:t>
      </w:r>
      <w:r w:rsidRPr="00471D9D">
        <w:rPr>
          <w:rFonts w:ascii="Times New Roman" w:eastAsia="Times New Roman" w:hAnsi="Times New Roman" w:cs="Times New Roman"/>
          <w:sz w:val="28"/>
        </w:rPr>
        <w:t xml:space="preserve"> кооператива собственников помещений (квартир) по управлению общим имуществом объекта кондоминиума, осуществляем</w:t>
      </w:r>
      <w:r w:rsidR="00F140AB"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в соответствии с законодательством Республики Казахстан о жилищных отношениях;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банкнот и монет национальной валюты;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 товаров, работ, услуг, если в налого</w:t>
      </w:r>
      <w:r w:rsidR="00080B74" w:rsidRPr="00471D9D">
        <w:rPr>
          <w:rFonts w:ascii="Times New Roman" w:eastAsia="Times New Roman" w:hAnsi="Times New Roman" w:cs="Times New Roman"/>
          <w:sz w:val="28"/>
        </w:rPr>
        <w:t>во</w:t>
      </w:r>
      <w:r w:rsidRPr="00471D9D">
        <w:rPr>
          <w:rFonts w:ascii="Times New Roman" w:eastAsia="Times New Roman" w:hAnsi="Times New Roman" w:cs="Times New Roman"/>
          <w:sz w:val="28"/>
        </w:rPr>
        <w:t>м периоде, в котором осуществлена реализация, а также за че</w:t>
      </w:r>
      <w:r w:rsidR="007D1ACF" w:rsidRPr="00471D9D">
        <w:rPr>
          <w:rFonts w:ascii="Times New Roman" w:eastAsia="Times New Roman" w:hAnsi="Times New Roman" w:cs="Times New Roman"/>
          <w:sz w:val="28"/>
        </w:rPr>
        <w:t>т</w:t>
      </w:r>
      <w:r w:rsidRPr="00471D9D">
        <w:rPr>
          <w:rFonts w:ascii="Times New Roman" w:eastAsia="Times New Roman" w:hAnsi="Times New Roman" w:cs="Times New Roman"/>
          <w:sz w:val="28"/>
        </w:rPr>
        <w:t>ыре предшествующих налоговых периода соблюдается одно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средняя численность инвалидов </w:t>
      </w:r>
      <w:r w:rsidR="00F266F3" w:rsidRPr="00471D9D">
        <w:rPr>
          <w:rFonts w:ascii="Times New Roman" w:eastAsia="Times New Roman" w:hAnsi="Times New Roman" w:cs="Times New Roman"/>
          <w:sz w:val="28"/>
        </w:rPr>
        <w:t>составляет</w:t>
      </w:r>
      <w:r w:rsidRPr="00471D9D">
        <w:rPr>
          <w:rFonts w:ascii="Times New Roman" w:eastAsia="Times New Roman" w:hAnsi="Times New Roman" w:cs="Times New Roman"/>
          <w:sz w:val="28"/>
        </w:rPr>
        <w:t xml:space="preserve"> не менее 51 процента от общего числа работников;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расходы по оплате труда инвалидов составляют не менее 51 процента (в специализ</w:t>
      </w:r>
      <w:r w:rsidR="00080B74"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рованных организациях, в которых работают инвалиды по потере слуха, речи, зрения, – не менее 35 процентов) от общих расходов по оплате труда.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к оборотам по реализации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отношении оборотов по реализации в рамках долгосрочных </w:t>
      </w:r>
      <w:r w:rsidR="00F266F3" w:rsidRPr="00471D9D">
        <w:rPr>
          <w:rFonts w:ascii="Times New Roman" w:eastAsia="Times New Roman" w:hAnsi="Times New Roman" w:cs="Times New Roman"/>
          <w:sz w:val="28"/>
        </w:rPr>
        <w:t>контрактов</w:t>
      </w:r>
      <w:r w:rsidRPr="00471D9D">
        <w:rPr>
          <w:rFonts w:ascii="Times New Roman" w:eastAsia="Times New Roman" w:hAnsi="Times New Roman" w:cs="Times New Roman"/>
          <w:sz w:val="28"/>
        </w:rPr>
        <w:t xml:space="preserve">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752B" w:rsidRPr="00471D9D" w:rsidRDefault="00411939" w:rsidP="00486748">
      <w:pPr>
        <w:shd w:val="clear" w:color="auto" w:fill="FFFFFF" w:themeFill="background1"/>
        <w:spacing w:after="0" w:line="240" w:lineRule="auto"/>
        <w:ind w:firstLine="709"/>
        <w:jc w:val="both"/>
        <w:rPr>
          <w:rFonts w:ascii="Times New Roman" w:eastAsia="Calibri" w:hAnsi="Times New Roman" w:cs="Times New Roman"/>
          <w:sz w:val="28"/>
          <w:szCs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 xml:space="preserve">) </w:t>
      </w:r>
      <w:r w:rsidR="00B2752B" w:rsidRPr="00471D9D">
        <w:rPr>
          <w:rFonts w:ascii="Times New Roman" w:eastAsia="Calibri" w:hAnsi="Times New Roman" w:cs="Times New Roman"/>
          <w:sz w:val="28"/>
          <w:szCs w:val="28"/>
        </w:rPr>
        <w:t>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w:t>
      </w:r>
      <w:r w:rsidR="000A441F" w:rsidRPr="00471D9D">
        <w:rPr>
          <w:rFonts w:ascii="Times New Roman" w:eastAsia="Calibri" w:hAnsi="Times New Roman" w:cs="Times New Roman"/>
          <w:sz w:val="28"/>
          <w:szCs w:val="28"/>
        </w:rPr>
        <w:t>ный участник рынка ценных бумаг</w:t>
      </w:r>
      <w:r w:rsidR="00B2752B" w:rsidRPr="00471D9D">
        <w:rPr>
          <w:rFonts w:ascii="Times New Roman" w:eastAsia="Calibri" w:hAnsi="Times New Roman" w:cs="Times New Roman"/>
          <w:sz w:val="28"/>
          <w:szCs w:val="28"/>
        </w:rPr>
        <w:t xml:space="preserve"> или Национальный Банк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услуг по организации азартных игр и заключению пари;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5</w:t>
      </w:r>
      <w:r w:rsidRPr="00471D9D">
        <w:rPr>
          <w:rFonts w:ascii="Times New Roman" w:eastAsia="Times New Roman" w:hAnsi="Times New Roman" w:cs="Times New Roman"/>
          <w:sz w:val="28"/>
        </w:rPr>
        <w:t>) услуг туроператора по въездному туризму;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6</w:t>
      </w:r>
      <w:r w:rsidRPr="00471D9D">
        <w:rPr>
          <w:rFonts w:ascii="Times New Roman" w:eastAsia="Times New Roman" w:hAnsi="Times New Roman" w:cs="Times New Roman"/>
          <w:sz w:val="28"/>
        </w:rPr>
        <w:t>) заемны</w:t>
      </w:r>
      <w:r w:rsidR="007765F4"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операци</w:t>
      </w:r>
      <w:r w:rsidR="007765F4"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в денежной форме на условиях платности, срочности и возвратности;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7</w:t>
      </w:r>
      <w:r w:rsidRPr="00471D9D">
        <w:rPr>
          <w:rFonts w:ascii="Times New Roman" w:eastAsia="Times New Roman" w:hAnsi="Times New Roman" w:cs="Times New Roman"/>
          <w:sz w:val="28"/>
        </w:rPr>
        <w:t>) товаров, помещенных под таможенную процедуру беспошлинной торговли;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7D1ACF" w:rsidRPr="00471D9D">
        <w:rPr>
          <w:rFonts w:ascii="Times New Roman" w:eastAsia="Times New Roman" w:hAnsi="Times New Roman" w:cs="Times New Roman"/>
          <w:sz w:val="28"/>
        </w:rPr>
        <w:t>8</w:t>
      </w:r>
      <w:r w:rsidRPr="00471D9D">
        <w:rPr>
          <w:rFonts w:ascii="Times New Roman" w:eastAsia="Times New Roman" w:hAnsi="Times New Roman" w:cs="Times New Roman"/>
          <w:sz w:val="28"/>
        </w:rPr>
        <w:t xml:space="preserve">) лома и отходов цветных и черных металлов; </w:t>
      </w:r>
    </w:p>
    <w:p w:rsidR="006F46BC" w:rsidRPr="00471D9D" w:rsidRDefault="007D1AC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w:t>
      </w:r>
      <w:r w:rsidR="00411939" w:rsidRPr="00471D9D">
        <w:rPr>
          <w:rFonts w:ascii="Times New Roman" w:eastAsia="Times New Roman" w:hAnsi="Times New Roman" w:cs="Times New Roman"/>
          <w:sz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0</w:t>
      </w:r>
      <w:r w:rsidRPr="00471D9D">
        <w:rPr>
          <w:rFonts w:ascii="Times New Roman" w:eastAsia="Times New Roman" w:hAnsi="Times New Roman" w:cs="Times New Roman"/>
          <w:sz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указанных товаров и критерии его формирования утверждаются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 ритуальных услуг похоронных бюро, услуг кладбищ и крематориев;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 xml:space="preserve">) </w:t>
      </w:r>
      <w:r w:rsidR="007039A0" w:rsidRPr="00471D9D">
        <w:rPr>
          <w:rFonts w:ascii="Times New Roman" w:eastAsia="Times New Roman" w:hAnsi="Times New Roman" w:cs="Times New Roman"/>
          <w:sz w:val="28"/>
        </w:rPr>
        <w:t xml:space="preserve">специальных социальных услуг, </w:t>
      </w:r>
      <w:r w:rsidRPr="00471D9D">
        <w:rPr>
          <w:rFonts w:ascii="Times New Roman" w:eastAsia="Times New Roman" w:hAnsi="Times New Roman" w:cs="Times New Roman"/>
          <w:sz w:val="28"/>
        </w:rPr>
        <w:t>осуществляемых некоммерческими организациями в соответствии с законодательством</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Республики Казахстан о специальных социальных услугах;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w:t>
      </w:r>
      <w:r w:rsidR="007D1ACF"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xml:space="preserve">) </w:t>
      </w:r>
      <w:r w:rsidR="007765F4" w:rsidRPr="00471D9D">
        <w:rPr>
          <w:rFonts w:ascii="Times New Roman" w:eastAsia="Times New Roman" w:hAnsi="Times New Roman" w:cs="Times New Roman"/>
          <w:sz w:val="28"/>
        </w:rPr>
        <w:t xml:space="preserve">услуг по </w:t>
      </w:r>
      <w:r w:rsidRPr="00471D9D">
        <w:rPr>
          <w:rFonts w:ascii="Times New Roman" w:eastAsia="Times New Roman" w:hAnsi="Times New Roman" w:cs="Times New Roman"/>
          <w:sz w:val="28"/>
        </w:rPr>
        <w:t>осуществлени</w:t>
      </w:r>
      <w:r w:rsidR="007765F4"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 xml:space="preserve"> музеями культурных, образовательных, научно-исследовательских функций и обеспечени</w:t>
      </w:r>
      <w:r w:rsidR="007765F4"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 xml:space="preserve"> популяризации</w:t>
      </w:r>
      <w:r w:rsidR="00E047DC">
        <w:rPr>
          <w:rFonts w:ascii="Times New Roman" w:eastAsia="Times New Roman" w:hAnsi="Times New Roman" w:cs="Times New Roman"/>
          <w:sz w:val="28"/>
        </w:rPr>
        <w:br/>
      </w:r>
      <w:r w:rsidRPr="00471D9D">
        <w:rPr>
          <w:rFonts w:ascii="Times New Roman" w:eastAsia="Times New Roman" w:hAnsi="Times New Roman" w:cs="Times New Roman"/>
          <w:sz w:val="28"/>
        </w:rPr>
        <w:t>историко-культурного наследия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5</w:t>
      </w:r>
      <w:r w:rsidRPr="00471D9D">
        <w:rPr>
          <w:rFonts w:ascii="Times New Roman" w:eastAsia="Times New Roman" w:hAnsi="Times New Roman" w:cs="Times New Roman"/>
          <w:sz w:val="28"/>
        </w:rPr>
        <w:t xml:space="preserve">) </w:t>
      </w:r>
      <w:r w:rsidR="007765F4" w:rsidRPr="00471D9D">
        <w:rPr>
          <w:rFonts w:ascii="Times New Roman" w:eastAsia="Times New Roman" w:hAnsi="Times New Roman" w:cs="Times New Roman"/>
          <w:sz w:val="28"/>
        </w:rPr>
        <w:t>услуг по осуществлению</w:t>
      </w:r>
      <w:r w:rsidRPr="00471D9D">
        <w:rPr>
          <w:rFonts w:ascii="Times New Roman" w:eastAsia="Times New Roman" w:hAnsi="Times New Roman" w:cs="Times New Roman"/>
          <w:sz w:val="28"/>
        </w:rPr>
        <w:t xml:space="preserve"> библиотеками информационных, культурных, образовательных функций;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6</w:t>
      </w:r>
      <w:r w:rsidRPr="00471D9D">
        <w:rPr>
          <w:rFonts w:ascii="Times New Roman" w:eastAsia="Times New Roman" w:hAnsi="Times New Roman" w:cs="Times New Roman"/>
          <w:sz w:val="28"/>
        </w:rPr>
        <w:t>) услуг и работ в сфере культуры и образования, осуществляемы</w:t>
      </w:r>
      <w:r w:rsidR="00272562"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театрами, филармониями, культурно-досуговыми организациями;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7</w:t>
      </w:r>
      <w:r w:rsidRPr="00471D9D">
        <w:rPr>
          <w:rFonts w:ascii="Times New Roman" w:eastAsia="Times New Roman" w:hAnsi="Times New Roman" w:cs="Times New Roman"/>
          <w:sz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7D1ACF" w:rsidRPr="00471D9D">
        <w:rPr>
          <w:rFonts w:ascii="Times New Roman" w:eastAsia="Times New Roman" w:hAnsi="Times New Roman" w:cs="Times New Roman"/>
          <w:sz w:val="28"/>
        </w:rPr>
        <w:t>8</w:t>
      </w:r>
      <w:r w:rsidRPr="00471D9D">
        <w:rPr>
          <w:rFonts w:ascii="Times New Roman" w:eastAsia="Times New Roman" w:hAnsi="Times New Roman" w:cs="Times New Roman"/>
          <w:sz w:val="28"/>
        </w:rPr>
        <w:t xml:space="preserve">) образовательных услуг в сфере дошкольного воспитания и обучения; </w:t>
      </w:r>
    </w:p>
    <w:p w:rsidR="006F46BC" w:rsidRPr="00471D9D" w:rsidRDefault="007D1AC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29</w:t>
      </w:r>
      <w:r w:rsidR="00411939" w:rsidRPr="00471D9D">
        <w:rPr>
          <w:rFonts w:ascii="Times New Roman" w:eastAsia="Times New Roman" w:hAnsi="Times New Roman" w:cs="Times New Roman"/>
          <w:sz w:val="28"/>
        </w:rPr>
        <w:t xml:space="preserve">) услуг по дополнительному образованию, оказываемых организацией образования, имеющей лицензию на занятие образовательной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0</w:t>
      </w:r>
      <w:r w:rsidRPr="00471D9D">
        <w:rPr>
          <w:rFonts w:ascii="Times New Roman" w:eastAsia="Times New Roman" w:hAnsi="Times New Roman" w:cs="Times New Roman"/>
          <w:sz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 xml:space="preserve">) </w:t>
      </w:r>
      <w:r w:rsidR="00272562" w:rsidRPr="00471D9D">
        <w:rPr>
          <w:rFonts w:ascii="Times New Roman" w:eastAsia="Times New Roman" w:hAnsi="Times New Roman" w:cs="Times New Roman"/>
          <w:sz w:val="28"/>
        </w:rPr>
        <w:t xml:space="preserve">услуг по осуществлению </w:t>
      </w:r>
      <w:r w:rsidRPr="00471D9D">
        <w:rPr>
          <w:rFonts w:ascii="Times New Roman" w:eastAsia="Times New Roman" w:hAnsi="Times New Roman" w:cs="Times New Roman"/>
          <w:sz w:val="28"/>
        </w:rPr>
        <w:t>автономными организациями образования, соот</w:t>
      </w:r>
      <w:r w:rsidR="00F672A6">
        <w:rPr>
          <w:rFonts w:ascii="Times New Roman" w:eastAsia="Times New Roman" w:hAnsi="Times New Roman" w:cs="Times New Roman"/>
          <w:sz w:val="28"/>
        </w:rPr>
        <w:t xml:space="preserve">ветствующими </w:t>
      </w:r>
      <w:r w:rsidR="00F672A6" w:rsidRPr="00F8690F">
        <w:rPr>
          <w:rFonts w:ascii="Times New Roman" w:eastAsia="Times New Roman" w:hAnsi="Times New Roman" w:cs="Times New Roman"/>
          <w:sz w:val="28"/>
        </w:rPr>
        <w:t>условиям подпункта</w:t>
      </w:r>
      <w:r w:rsidRPr="00F8690F">
        <w:rPr>
          <w:rFonts w:ascii="Times New Roman" w:eastAsia="Times New Roman" w:hAnsi="Times New Roman" w:cs="Times New Roman"/>
          <w:sz w:val="28"/>
        </w:rPr>
        <w:t xml:space="preserve"> 2) или 4)</w:t>
      </w:r>
      <w:r w:rsidRPr="00471D9D">
        <w:rPr>
          <w:rFonts w:ascii="Times New Roman" w:eastAsia="Times New Roman" w:hAnsi="Times New Roman" w:cs="Times New Roman"/>
          <w:sz w:val="28"/>
        </w:rPr>
        <w:t xml:space="preserve"> пункта 1 статьи 291 настоящего Кодекса, видов деятельности, определенных подпунктом 2) пункта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5</w:t>
      </w:r>
      <w:r w:rsidRPr="00471D9D">
        <w:rPr>
          <w:rFonts w:ascii="Times New Roman" w:eastAsia="Times New Roman" w:hAnsi="Times New Roman" w:cs="Times New Roman"/>
          <w:sz w:val="28"/>
        </w:rPr>
        <w:t>)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w:t>
      </w:r>
      <w:r w:rsidR="007D1ACF" w:rsidRPr="00471D9D">
        <w:rPr>
          <w:rFonts w:ascii="Times New Roman" w:eastAsia="Times New Roman" w:hAnsi="Times New Roman" w:cs="Times New Roman"/>
          <w:sz w:val="28"/>
        </w:rPr>
        <w:t>6</w:t>
      </w:r>
      <w:r w:rsidRPr="00471D9D">
        <w:rPr>
          <w:rFonts w:ascii="Times New Roman" w:eastAsia="Times New Roman" w:hAnsi="Times New Roman" w:cs="Times New Roman"/>
          <w:sz w:val="28"/>
        </w:rPr>
        <w:t>) услуг в сфере санитарно-эпидемиологического благополучия населения, оказываемых государственной организацией</w:t>
      </w:r>
      <w:r w:rsidR="00F8690F">
        <w:rPr>
          <w:rFonts w:ascii="Times New Roman" w:eastAsia="Times New Roman" w:hAnsi="Times New Roman" w:cs="Times New Roman"/>
          <w:sz w:val="28"/>
        </w:rPr>
        <w:br/>
      </w:r>
      <w:r w:rsidRPr="00471D9D">
        <w:rPr>
          <w:rFonts w:ascii="Times New Roman" w:eastAsia="Times New Roman" w:hAnsi="Times New Roman" w:cs="Times New Roman"/>
          <w:sz w:val="28"/>
        </w:rPr>
        <w:t>санитарно-эпидемиологической службы в соответствии с законодательством Республики Казахстан в области здравоохранения;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7</w:t>
      </w:r>
      <w:r w:rsidRPr="00471D9D">
        <w:rPr>
          <w:rFonts w:ascii="Times New Roman" w:eastAsia="Times New Roman" w:hAnsi="Times New Roman" w:cs="Times New Roman"/>
          <w:sz w:val="28"/>
        </w:rPr>
        <w:t>) услуг, оказываемых в области ветеринарии: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физическими или юридическими лицами, имеющими лицензию на осуществление деятельности в области ветеринарии;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w:t>
      </w:r>
      <w:r w:rsidR="007039A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ветеринарии, предусмотренный законодательством Республики Казахстан в области ветеринарии;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государственными ветеринарными организациями, созданными в соответствии с законодательством Республики Казахстан </w:t>
      </w:r>
      <w:r w:rsidR="00FD0E0F" w:rsidRPr="00471D9D">
        <w:rPr>
          <w:rFonts w:ascii="Times New Roman" w:eastAsia="Times New Roman" w:hAnsi="Times New Roman" w:cs="Times New Roman"/>
          <w:sz w:val="28"/>
        </w:rPr>
        <w:t>в области ветеринарии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7D1ACF" w:rsidRPr="00471D9D">
        <w:rPr>
          <w:rFonts w:ascii="Times New Roman" w:eastAsia="Times New Roman" w:hAnsi="Times New Roman" w:cs="Times New Roman"/>
          <w:sz w:val="28"/>
        </w:rPr>
        <w:t>8</w:t>
      </w:r>
      <w:r w:rsidRPr="00471D9D">
        <w:rPr>
          <w:rFonts w:ascii="Times New Roman" w:eastAsia="Times New Roman" w:hAnsi="Times New Roman" w:cs="Times New Roman"/>
          <w:sz w:val="28"/>
        </w:rPr>
        <w:t>) транспортных средств и (или) сельскохозяйственной техники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состав реализуемого транспортного средства и (или) сельскохозяйственной техники входят ранее ввезенные сырье и (или) материалы, которые освобождаются от налога на добавленную стоимость в соответствии с подпунктом 15) пункта 1 статьи 399 или подпунктом 4)</w:t>
      </w:r>
      <w:r w:rsidR="006A5FFF">
        <w:rPr>
          <w:rFonts w:ascii="Times New Roman" w:eastAsia="Times New Roman" w:hAnsi="Times New Roman" w:cs="Times New Roman"/>
          <w:sz w:val="28"/>
        </w:rPr>
        <w:br/>
      </w:r>
      <w:r w:rsidRPr="00471D9D">
        <w:rPr>
          <w:rFonts w:ascii="Times New Roman" w:eastAsia="Times New Roman" w:hAnsi="Times New Roman" w:cs="Times New Roman"/>
          <w:sz w:val="28"/>
        </w:rPr>
        <w:t>пункта 2 статьи 451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ввоз сырья и (или) материалов в составе реализуемого транспортного средства и (или) сельскохозяйственной техники осуществлен юридическим лицом, реализующим указанные транспортные средства и (или) сельскохозяйственную технику;</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транспортные средства и (или) 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w:t>
      </w:r>
      <w:r w:rsidRPr="00F8690F">
        <w:rPr>
          <w:rFonts w:ascii="Times New Roman" w:eastAsia="Times New Roman" w:hAnsi="Times New Roman" w:cs="Times New Roman"/>
          <w:sz w:val="28"/>
        </w:rPr>
        <w:t xml:space="preserve">органом </w:t>
      </w:r>
      <w:r w:rsidR="005D526D" w:rsidRPr="00F8690F">
        <w:rPr>
          <w:rFonts w:ascii="Times New Roman" w:eastAsia="Times New Roman" w:hAnsi="Times New Roman" w:cs="Times New Roman"/>
          <w:sz w:val="28"/>
        </w:rPr>
        <w:t xml:space="preserve">в области государственной поддержки индустриально-инновационной деятельности </w:t>
      </w:r>
      <w:r w:rsidRPr="00F8690F">
        <w:rPr>
          <w:rFonts w:ascii="Times New Roman" w:eastAsia="Times New Roman" w:hAnsi="Times New Roman" w:cs="Times New Roman"/>
          <w:sz w:val="28"/>
        </w:rPr>
        <w:t>по согласованию с центральным уполномоченным органом по государственному планированию</w:t>
      </w:r>
      <w:r w:rsidR="007039A0" w:rsidRPr="00F8690F">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и уполномоченным органом;</w:t>
      </w:r>
    </w:p>
    <w:p w:rsidR="006F46BC" w:rsidRPr="00F8690F" w:rsidRDefault="007D1AC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39</w:t>
      </w:r>
      <w:r w:rsidR="00411939" w:rsidRPr="00F8690F">
        <w:rPr>
          <w:rFonts w:ascii="Times New Roman" w:eastAsia="Times New Roman" w:hAnsi="Times New Roman" w:cs="Times New Roman"/>
          <w:sz w:val="28"/>
        </w:rPr>
        <w:t>) товаров, работ и услуг, реализуемых на территории специальной экономической зоны «Международный центр пригра</w:t>
      </w:r>
      <w:r w:rsidR="00B2752B" w:rsidRPr="00F8690F">
        <w:rPr>
          <w:rFonts w:ascii="Times New Roman" w:eastAsia="Times New Roman" w:hAnsi="Times New Roman" w:cs="Times New Roman"/>
          <w:sz w:val="28"/>
        </w:rPr>
        <w:t>ничного сотрудничества «Хоргос»;</w:t>
      </w:r>
    </w:p>
    <w:p w:rsidR="00B2752B" w:rsidRPr="00F8690F" w:rsidRDefault="00B2752B" w:rsidP="00486748">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F8690F">
        <w:rPr>
          <w:rFonts w:ascii="Times New Roman" w:hAnsi="Times New Roman" w:cs="Times New Roman"/>
          <w:sz w:val="28"/>
          <w:szCs w:val="28"/>
          <w:shd w:val="clear" w:color="auto" w:fill="FFFFFF"/>
        </w:rPr>
        <w:t>4</w:t>
      </w:r>
      <w:r w:rsidR="007D1ACF" w:rsidRPr="00F8690F">
        <w:rPr>
          <w:rFonts w:ascii="Times New Roman" w:hAnsi="Times New Roman" w:cs="Times New Roman"/>
          <w:sz w:val="28"/>
          <w:szCs w:val="28"/>
          <w:shd w:val="clear" w:color="auto" w:fill="FFFFFF"/>
        </w:rPr>
        <w:t>0</w:t>
      </w:r>
      <w:r w:rsidRPr="00F8690F">
        <w:rPr>
          <w:rFonts w:ascii="Times New Roman" w:hAnsi="Times New Roman" w:cs="Times New Roman"/>
          <w:sz w:val="28"/>
          <w:szCs w:val="28"/>
          <w:shd w:val="clear" w:color="auto" w:fill="FFFFFF"/>
        </w:rPr>
        <w:t>) научно-исследовательских работ, проводимых на основании договоров на осуществление государственного задания;</w:t>
      </w:r>
    </w:p>
    <w:p w:rsidR="00B2752B" w:rsidRPr="00F8690F" w:rsidRDefault="00B2752B" w:rsidP="00486748">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F8690F">
        <w:rPr>
          <w:rFonts w:ascii="Times New Roman" w:hAnsi="Times New Roman" w:cs="Times New Roman"/>
          <w:sz w:val="28"/>
          <w:szCs w:val="28"/>
          <w:shd w:val="clear" w:color="auto" w:fill="FFFFFF"/>
        </w:rPr>
        <w:t>4</w:t>
      </w:r>
      <w:r w:rsidR="007D1ACF" w:rsidRPr="00F8690F">
        <w:rPr>
          <w:rFonts w:ascii="Times New Roman" w:hAnsi="Times New Roman" w:cs="Times New Roman"/>
          <w:sz w:val="28"/>
          <w:szCs w:val="28"/>
          <w:shd w:val="clear" w:color="auto" w:fill="FFFFFF"/>
        </w:rPr>
        <w:t>1</w:t>
      </w:r>
      <w:r w:rsidRPr="00F8690F">
        <w:rPr>
          <w:rFonts w:ascii="Times New Roman" w:hAnsi="Times New Roman" w:cs="Times New Roman"/>
          <w:sz w:val="28"/>
          <w:szCs w:val="28"/>
          <w:shd w:val="clear" w:color="auto" w:fill="FFFFFF"/>
        </w:rPr>
        <w:t>) товаров, работ, услуг, реализуемых организацией</w:t>
      </w:r>
      <w:r w:rsidR="004A4EEF" w:rsidRPr="00F8690F">
        <w:rPr>
          <w:rFonts w:ascii="Times New Roman" w:hAnsi="Times New Roman" w:cs="Times New Roman"/>
          <w:sz w:val="28"/>
          <w:szCs w:val="28"/>
          <w:shd w:val="clear" w:color="auto" w:fill="FFFFFF"/>
        </w:rPr>
        <w:t>,</w:t>
      </w:r>
      <w:r w:rsidRPr="00F8690F">
        <w:rPr>
          <w:rFonts w:ascii="Times New Roman" w:hAnsi="Times New Roman" w:cs="Times New Roman"/>
          <w:sz w:val="28"/>
          <w:szCs w:val="28"/>
          <w:shd w:val="clear" w:color="auto" w:fill="FFFFFF"/>
        </w:rPr>
        <w:t xml:space="preserve">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w:t>
      </w:r>
      <w:r w:rsidR="000A441F" w:rsidRPr="00F8690F">
        <w:rPr>
          <w:rFonts w:ascii="Times New Roman" w:hAnsi="Times New Roman" w:cs="Times New Roman"/>
          <w:sz w:val="28"/>
          <w:szCs w:val="28"/>
          <w:shd w:val="clear" w:color="auto" w:fill="FFFFFF"/>
        </w:rPr>
        <w:t xml:space="preserve"> видам</w:t>
      </w:r>
      <w:r w:rsidRPr="00F8690F">
        <w:rPr>
          <w:rFonts w:ascii="Times New Roman" w:hAnsi="Times New Roman" w:cs="Times New Roman"/>
          <w:sz w:val="28"/>
          <w:szCs w:val="28"/>
          <w:shd w:val="clear" w:color="auto" w:fill="FFFFFF"/>
        </w:rPr>
        <w:t xml:space="preserve"> д</w:t>
      </w:r>
      <w:r w:rsidR="000A441F" w:rsidRPr="00F8690F">
        <w:rPr>
          <w:rFonts w:ascii="Times New Roman" w:hAnsi="Times New Roman" w:cs="Times New Roman"/>
          <w:sz w:val="28"/>
          <w:szCs w:val="28"/>
          <w:shd w:val="clear" w:color="auto" w:fill="FFFFFF"/>
        </w:rPr>
        <w:t>еятельности, предусмотренным</w:t>
      </w:r>
      <w:r w:rsidR="00FB59F2" w:rsidRPr="00F8690F">
        <w:rPr>
          <w:rFonts w:ascii="Times New Roman" w:hAnsi="Times New Roman" w:cs="Times New Roman"/>
          <w:sz w:val="28"/>
          <w:szCs w:val="28"/>
          <w:shd w:val="clear" w:color="auto" w:fill="FFFFFF"/>
        </w:rPr>
        <w:t xml:space="preserve"> в </w:t>
      </w:r>
      <w:r w:rsidR="00D254A2" w:rsidRPr="00F8690F">
        <w:rPr>
          <w:rFonts w:ascii="Times New Roman" w:hAnsi="Times New Roman" w:cs="Times New Roman"/>
          <w:sz w:val="28"/>
          <w:szCs w:val="28"/>
          <w:shd w:val="clear" w:color="auto" w:fill="FFFFFF"/>
        </w:rPr>
        <w:t>статье 292 настоящего Кодекса;</w:t>
      </w:r>
    </w:p>
    <w:p w:rsidR="00D254A2" w:rsidRPr="00F8690F" w:rsidRDefault="00D254A2" w:rsidP="00486748">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F8690F">
        <w:rPr>
          <w:rFonts w:ascii="Times New Roman" w:hAnsi="Times New Roman" w:cs="Times New Roman"/>
          <w:sz w:val="28"/>
          <w:szCs w:val="28"/>
          <w:shd w:val="clear" w:color="auto" w:fill="FFFFFF"/>
        </w:rPr>
        <w:lastRenderedPageBreak/>
        <w:t>4</w:t>
      </w:r>
      <w:r w:rsidR="007D1ACF" w:rsidRPr="00F8690F">
        <w:rPr>
          <w:rFonts w:ascii="Times New Roman" w:hAnsi="Times New Roman" w:cs="Times New Roman"/>
          <w:sz w:val="28"/>
          <w:szCs w:val="28"/>
          <w:shd w:val="clear" w:color="auto" w:fill="FFFFFF"/>
        </w:rPr>
        <w:t>2</w:t>
      </w:r>
      <w:r w:rsidR="000A441F" w:rsidRPr="00F8690F">
        <w:rPr>
          <w:rFonts w:ascii="Times New Roman" w:hAnsi="Times New Roman" w:cs="Times New Roman"/>
          <w:sz w:val="28"/>
          <w:szCs w:val="28"/>
          <w:shd w:val="clear" w:color="auto" w:fill="FFFFFF"/>
        </w:rPr>
        <w:t>) услуг, оказываемых</w:t>
      </w:r>
      <w:r w:rsidRPr="00F8690F">
        <w:rPr>
          <w:rFonts w:ascii="Times New Roman" w:hAnsi="Times New Roman" w:cs="Times New Roman"/>
          <w:sz w:val="28"/>
          <w:szCs w:val="28"/>
          <w:shd w:val="clear" w:color="auto" w:fill="FFFFFF"/>
        </w:rPr>
        <w:t xml:space="preserve"> физкультурно-спортивными организациями на основании договоров на осущест</w:t>
      </w:r>
      <w:r w:rsidR="00B72461">
        <w:rPr>
          <w:rFonts w:ascii="Times New Roman" w:hAnsi="Times New Roman" w:cs="Times New Roman"/>
          <w:sz w:val="28"/>
          <w:szCs w:val="28"/>
          <w:shd w:val="clear" w:color="auto" w:fill="FFFFFF"/>
        </w:rPr>
        <w:t>вление государственного задания;</w:t>
      </w:r>
    </w:p>
    <w:p w:rsidR="00652300" w:rsidRPr="006A5FFF" w:rsidRDefault="00652300" w:rsidP="00652300">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bCs/>
          <w:sz w:val="28"/>
        </w:rPr>
        <w:t>43) фармацевтических услуг, услуг по учету и реализации лекарственных средств и изделий медицинского назначения в рамках трансфертов из бюджета фонду социального медицинского страхования на оплату гарантированного объема бесплатной медицинской помощи.</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Перечень товаров, указанных в подпунктах 33) и 34)</w:t>
      </w:r>
      <w:r w:rsidR="00BB70A0" w:rsidRPr="006A5FFF">
        <w:rPr>
          <w:rFonts w:ascii="Times New Roman" w:eastAsia="Times New Roman" w:hAnsi="Times New Roman" w:cs="Times New Roman"/>
          <w:sz w:val="28"/>
        </w:rPr>
        <w:t xml:space="preserve"> части первой</w:t>
      </w:r>
      <w:r w:rsidR="00BB70A0" w:rsidRPr="00F8690F">
        <w:rPr>
          <w:rFonts w:ascii="Times New Roman" w:eastAsia="Times New Roman" w:hAnsi="Times New Roman" w:cs="Times New Roman"/>
          <w:sz w:val="28"/>
        </w:rPr>
        <w:t xml:space="preserve"> настоящей статьи</w:t>
      </w:r>
      <w:r w:rsidRPr="00F8690F">
        <w:rPr>
          <w:rFonts w:ascii="Times New Roman" w:eastAsia="Times New Roman" w:hAnsi="Times New Roman" w:cs="Times New Roman"/>
          <w:sz w:val="28"/>
        </w:rPr>
        <w:t>,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w:t>
      </w:r>
      <w:r w:rsidRPr="00471D9D">
        <w:rPr>
          <w:rFonts w:ascii="Times New Roman" w:eastAsia="Times New Roman" w:hAnsi="Times New Roman" w:cs="Times New Roman"/>
          <w:sz w:val="28"/>
        </w:rPr>
        <w:t xml:space="preserve"> органом по государственному планированию и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395. Обороты, связанные с международными перевозками </w:t>
      </w:r>
    </w:p>
    <w:p w:rsidR="00F8690F" w:rsidRP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налога на добавленную стоимость обороты п</w:t>
      </w:r>
      <w:r w:rsidR="00F8690F">
        <w:rPr>
          <w:rFonts w:ascii="Times New Roman" w:eastAsia="Times New Roman" w:hAnsi="Times New Roman" w:cs="Times New Roman"/>
          <w:sz w:val="28"/>
        </w:rPr>
        <w:t>о реализации следующих работ, ус</w:t>
      </w:r>
      <w:r w:rsidRPr="00471D9D">
        <w:rPr>
          <w:rFonts w:ascii="Times New Roman" w:eastAsia="Times New Roman" w:hAnsi="Times New Roman" w:cs="Times New Roman"/>
          <w:sz w:val="28"/>
        </w:rPr>
        <w:t xml:space="preserve">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 </w:t>
      </w: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погрузка, разгрузка, перегрузка (слив, налив, передача продукции в другие магистральные трубопроводы, перевалка на другой вид транспорта);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перестановка вагонов на тележки или колесные пары другой ширины колеи при пересечении таможенной границы </w:t>
      </w:r>
      <w:r w:rsidR="00E07840" w:rsidRPr="00471D9D">
        <w:rPr>
          <w:rFonts w:ascii="Times New Roman" w:eastAsia="Times New Roman" w:hAnsi="Times New Roman" w:cs="Times New Roman"/>
          <w:sz w:val="28"/>
        </w:rPr>
        <w:t>государств</w:t>
      </w:r>
      <w:r w:rsidR="000F50E4" w:rsidRPr="00471D9D">
        <w:rPr>
          <w:rFonts w:ascii="Times New Roman" w:eastAsia="Times New Roman" w:hAnsi="Times New Roman" w:cs="Times New Roman"/>
          <w:sz w:val="28"/>
        </w:rPr>
        <w:t>-членов</w:t>
      </w:r>
      <w:r w:rsidR="00E0784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оператора вагонов (контейнеров);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71D9D">
        <w:rPr>
          <w:rFonts w:ascii="Times New Roman" w:eastAsia="Times New Roman" w:hAnsi="Times New Roman" w:cs="Times New Roman"/>
          <w:sz w:val="28"/>
        </w:rPr>
        <w:t xml:space="preserve">услуги технического и аэронавигационного обслуживания, </w:t>
      </w:r>
      <w:r w:rsidR="00272562" w:rsidRPr="00471D9D">
        <w:rPr>
          <w:rFonts w:ascii="Times New Roman" w:eastAsia="Times New Roman" w:hAnsi="Times New Roman" w:cs="Times New Roman"/>
          <w:sz w:val="28"/>
        </w:rPr>
        <w:t xml:space="preserve">по реализации </w:t>
      </w:r>
      <w:r w:rsidRPr="00471D9D">
        <w:rPr>
          <w:rFonts w:ascii="Times New Roman" w:eastAsia="Times New Roman" w:hAnsi="Times New Roman" w:cs="Times New Roman"/>
          <w:sz w:val="28"/>
          <w:shd w:val="clear" w:color="auto" w:fill="FFFFFF"/>
        </w:rPr>
        <w:t>товаров, работ, услуг,</w:t>
      </w:r>
      <w:r w:rsidRPr="00471D9D">
        <w:rPr>
          <w:rFonts w:ascii="Times New Roman" w:eastAsia="Times New Roman" w:hAnsi="Times New Roman" w:cs="Times New Roman"/>
          <w:sz w:val="28"/>
        </w:rPr>
        <w:t xml:space="preserve"> входящих в состав аэропортовской деятельности в соответствии с законодательством Республики Казахстан, регулирую</w:t>
      </w:r>
      <w:r w:rsidRPr="00F8690F">
        <w:rPr>
          <w:rFonts w:ascii="Times New Roman" w:eastAsia="Times New Roman" w:hAnsi="Times New Roman" w:cs="Times New Roman"/>
          <w:sz w:val="28"/>
        </w:rPr>
        <w:t>щ</w:t>
      </w:r>
      <w:r w:rsidR="00BB70A0" w:rsidRPr="00F8690F">
        <w:rPr>
          <w:rFonts w:ascii="Times New Roman" w:eastAsia="Times New Roman" w:hAnsi="Times New Roman" w:cs="Times New Roman"/>
          <w:sz w:val="28"/>
        </w:rPr>
        <w:t>им</w:t>
      </w:r>
      <w:r w:rsidRPr="00471D9D">
        <w:rPr>
          <w:rFonts w:ascii="Times New Roman" w:eastAsia="Times New Roman" w:hAnsi="Times New Roman" w:cs="Times New Roman"/>
          <w:sz w:val="28"/>
        </w:rPr>
        <w:t xml:space="preserve"> использование воздушного пространства Республики Казахстан и деятельности авиации</w:t>
      </w:r>
      <w:r w:rsidRPr="00471D9D">
        <w:rPr>
          <w:rFonts w:ascii="Times New Roman" w:eastAsia="Times New Roman" w:hAnsi="Times New Roman" w:cs="Times New Roman"/>
          <w:sz w:val="28"/>
          <w:shd w:val="clear" w:color="auto" w:fill="FFFFFF"/>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морских портов по обслуживанию международных рейсов;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универсальные услуги почтовой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пересылке регистрируемых почтовых отправлений.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формирование плана предоставления в пользование вагонов (контейнеров) и его согласование между участниками перевозочного процесса;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предоставление в пользование вагонов (контейнеров);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8690F"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396. Обороты по реализации, связанные с землей и </w:t>
      </w:r>
    </w:p>
    <w:p w:rsidR="006F46BC" w:rsidRP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A5FFF" w:rsidRPr="00F8690F">
        <w:rPr>
          <w:rFonts w:ascii="Times New Roman" w:eastAsia="Times New Roman" w:hAnsi="Times New Roman" w:cs="Times New Roman"/>
          <w:sz w:val="28"/>
        </w:rPr>
        <w:t xml:space="preserve">жилыми </w:t>
      </w:r>
      <w:r w:rsidR="00411939" w:rsidRPr="00F8690F">
        <w:rPr>
          <w:rFonts w:ascii="Times New Roman" w:eastAsia="Times New Roman" w:hAnsi="Times New Roman" w:cs="Times New Roman"/>
          <w:sz w:val="28"/>
        </w:rPr>
        <w:t>зданиями</w:t>
      </w:r>
    </w:p>
    <w:p w:rsidR="00F8690F" w:rsidRPr="00471D9D" w:rsidRDefault="00F8690F" w:rsidP="00486748">
      <w:pPr>
        <w:shd w:val="clear" w:color="auto" w:fill="FFFFFF" w:themeFill="background1"/>
        <w:spacing w:after="0" w:line="240" w:lineRule="auto"/>
        <w:ind w:firstLine="710"/>
        <w:jc w:val="both"/>
        <w:rPr>
          <w:rFonts w:ascii="Times New Roman" w:eastAsia="Times New Roman" w:hAnsi="Times New Roman" w:cs="Times New Roman"/>
          <w:b/>
          <w:sz w:val="28"/>
        </w:rPr>
      </w:pPr>
    </w:p>
    <w:p w:rsidR="006F46BC" w:rsidRPr="00471D9D" w:rsidRDefault="00411939" w:rsidP="00486748">
      <w:pPr>
        <w:pStyle w:val="a3"/>
        <w:numPr>
          <w:ilvl w:val="0"/>
          <w:numId w:val="9"/>
        </w:numPr>
        <w:shd w:val="clear" w:color="auto" w:fill="FFFFFF" w:themeFill="background1"/>
        <w:tabs>
          <w:tab w:val="left" w:pos="1134"/>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налога на добавленную стоимость:</w:t>
      </w:r>
    </w:p>
    <w:p w:rsidR="006F46BC" w:rsidRPr="00471D9D" w:rsidRDefault="00411939" w:rsidP="00EB55AB">
      <w:pPr>
        <w:pStyle w:val="a3"/>
        <w:numPr>
          <w:ilvl w:val="0"/>
          <w:numId w:val="43"/>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жилого здания (части жилого здания), кроме части жилого здания, состоящей исключительно из нежилых помещений;</w:t>
      </w:r>
    </w:p>
    <w:p w:rsidR="006F46BC" w:rsidRPr="00471D9D" w:rsidRDefault="00411939" w:rsidP="00EB55AB">
      <w:pPr>
        <w:pStyle w:val="a3"/>
        <w:numPr>
          <w:ilvl w:val="0"/>
          <w:numId w:val="43"/>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в аренду (субаренду) жилого здания (части жилого здания), кроме части жилого здания, состоящей исключительно из нежилых помещений;</w:t>
      </w:r>
    </w:p>
    <w:p w:rsidR="006F46BC" w:rsidRPr="00471D9D" w:rsidRDefault="00411939" w:rsidP="00EB55AB">
      <w:pPr>
        <w:numPr>
          <w:ilvl w:val="0"/>
          <w:numId w:val="43"/>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Передача права владения и (или) пользования, и (или) </w:t>
      </w:r>
      <w:r w:rsidR="00272562" w:rsidRPr="00471D9D">
        <w:rPr>
          <w:rFonts w:ascii="Times New Roman" w:eastAsia="Times New Roman" w:hAnsi="Times New Roman" w:cs="Times New Roman"/>
          <w:sz w:val="28"/>
        </w:rPr>
        <w:t>распоряжения земельным участком</w:t>
      </w:r>
      <w:r w:rsidRPr="00471D9D">
        <w:rPr>
          <w:rFonts w:ascii="Times New Roman" w:eastAsia="Times New Roman" w:hAnsi="Times New Roman" w:cs="Times New Roman"/>
          <w:sz w:val="28"/>
        </w:rPr>
        <w:t xml:space="preserve"> и (или) аренда земельного участка, в том числе субаренда, освобождаются от налога на добавленную стоимость, за исключением: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платы за передачу земельного участка для парковки или хранения автомобилей, а также иных транспортных средств;</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передачи права владения и (или) пользования, и (или) </w:t>
      </w:r>
      <w:r w:rsidR="00272562" w:rsidRPr="00471D9D">
        <w:rPr>
          <w:rFonts w:ascii="Times New Roman" w:eastAsia="Times New Roman" w:hAnsi="Times New Roman" w:cs="Times New Roman"/>
          <w:sz w:val="28"/>
        </w:rPr>
        <w:t xml:space="preserve">распоряжения земельным участком </w:t>
      </w:r>
      <w:r w:rsidRPr="00471D9D">
        <w:rPr>
          <w:rFonts w:ascii="Times New Roman" w:eastAsia="Times New Roman" w:hAnsi="Times New Roman" w:cs="Times New Roman"/>
          <w:sz w:val="28"/>
        </w:rPr>
        <w:t>или доли в праве общей собственности (в праве общего землепользования) на земель</w:t>
      </w:r>
      <w:r w:rsidR="00272562" w:rsidRPr="00471D9D">
        <w:rPr>
          <w:rFonts w:ascii="Times New Roman" w:eastAsia="Times New Roman" w:hAnsi="Times New Roman" w:cs="Times New Roman"/>
          <w:sz w:val="28"/>
        </w:rPr>
        <w:t>ный участок</w:t>
      </w:r>
      <w:r w:rsidRPr="00471D9D">
        <w:rPr>
          <w:rFonts w:ascii="Times New Roman" w:eastAsia="Times New Roman" w:hAnsi="Times New Roman" w:cs="Times New Roman"/>
          <w:sz w:val="28"/>
        </w:rPr>
        <w:t xml:space="preserve"> при реализации части жилого здания, состоящей исключительно из нежилых помещений; </w:t>
      </w:r>
    </w:p>
    <w:p w:rsidR="00827C68" w:rsidRDefault="00411939" w:rsidP="00827C6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w:t>
      </w:r>
      <w:r w:rsidR="00272562"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права владения и (или) пользования, и (или) распоряжения земельным участком, занятым зданием (частью здания), не относящимся (не относящегося) к жилом</w:t>
      </w:r>
      <w:r w:rsidR="00827C68">
        <w:rPr>
          <w:rFonts w:ascii="Times New Roman" w:eastAsia="Times New Roman" w:hAnsi="Times New Roman" w:cs="Times New Roman"/>
          <w:sz w:val="28"/>
        </w:rPr>
        <w:t>у зданию, в том числе субаренда.</w:t>
      </w:r>
    </w:p>
    <w:p w:rsidR="006A5FFF" w:rsidRDefault="006A5FFF" w:rsidP="00F8690F">
      <w:pPr>
        <w:shd w:val="clear" w:color="auto" w:fill="FFFFFF" w:themeFill="background1"/>
        <w:spacing w:after="0" w:line="240" w:lineRule="auto"/>
        <w:ind w:firstLine="710"/>
        <w:rPr>
          <w:rFonts w:ascii="Times New Roman" w:eastAsia="Times New Roman" w:hAnsi="Times New Roman" w:cs="Times New Roman"/>
          <w:sz w:val="28"/>
        </w:rPr>
      </w:pPr>
    </w:p>
    <w:p w:rsidR="00F8690F"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397. Обороты по реализации финансовых операций, </w:t>
      </w:r>
    </w:p>
    <w:p w:rsidR="006F46BC" w:rsidRP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освобождаемые от налога на добавленную стоимость</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Освобождаются от налога на добавленную стоимость финансовые операции, предусмотренные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финансовым операциям, освобождаемым от налога на добавленную стоимость,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следующие банковские и иные операции, осуществляемые на основании лицензии банками и организациями, осуществляющими </w:t>
      </w:r>
      <w:r w:rsidRPr="00471D9D">
        <w:rPr>
          <w:rFonts w:ascii="Times New Roman" w:eastAsia="Times New Roman" w:hAnsi="Times New Roman" w:cs="Times New Roman"/>
          <w:sz w:val="28"/>
        </w:rPr>
        <w:lastRenderedPageBreak/>
        <w:t>отдельные виды банковских операций, а также операции, проводимые иными юридическими лицами без лицензии в пределах полномочий, устан</w:t>
      </w:r>
      <w:r w:rsidR="002600AF" w:rsidRPr="00471D9D">
        <w:rPr>
          <w:rFonts w:ascii="Times New Roman" w:eastAsia="Times New Roman" w:hAnsi="Times New Roman" w:cs="Times New Roman"/>
          <w:sz w:val="28"/>
        </w:rPr>
        <w:t>овленных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депозитов, открытие и ведение банковских счетов физических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депозитов, открытие и ведение банковских счетов юридических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и ведение корреспондентских счетов банков и организаций, осуществляющих отдельные виды банковских операций;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переводные операции, в том числе почтовые переводы денег;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банковские заемные операции;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кассовые операции;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обменных операций с иностранной валютой;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на инкассо платежных документов (за исключением векселей);</w:t>
      </w: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(выставление) и подтверждение аккредитива и исполнение обязательств по нему;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выдача банками банковских гарантий, предусматривающих исполнение в денежной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выдача банками банковских поручительств и иных обязательств за третьих лиц, предусматривающих исполнение в денежной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факторинговые и форфейтинговые операции, осуществляемые банками;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следующие банковские операции исламского банка, осуществляемые на основании лицензии: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инвестиционных депозитов физических и юридических лиц;</w:t>
      </w:r>
    </w:p>
    <w:p w:rsidR="00F8690F" w:rsidRDefault="00411939" w:rsidP="00827C6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банковские заемные операции: предоставление кредитов в денежной форме на условиях срочности, возвратности и без взимания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операции с ценными бумагами;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операции с производными финансовыми инструментами;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услуги по межбанковскому клирингу;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операции с платежными карточками, электронными деньгами, чеками, векселями, депозитными сертификатами;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услуги по управлению правами требования по ипотечным жилищным займам;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реализация доли участия;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операции по предоставлению микрокредитов;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услуги по предоставлению краткосрочных займов ломбардами под залог движимого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следующие операции, осуществляемые кредитными товариществами для своих участников: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переводные операции в виде выполнения поручений по платежам и переводам денег;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заемные операции в виде предоставления кредитов в денежной форме на условиях платности, срочности и возвратности;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кассовые операции;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и ведение банковских счетов участников кредитного товарищества;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уступка прав требования по кредитам (займам, микрокредитам);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19) операции, указанные в пункте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w:t>
      </w:r>
      <w:r w:rsidRPr="00F8690F">
        <w:rPr>
          <w:rFonts w:ascii="Times New Roman" w:eastAsia="Times New Roman" w:hAnsi="Times New Roman" w:cs="Times New Roman"/>
          <w:sz w:val="28"/>
        </w:rPr>
        <w:t>Казахстан</w:t>
      </w:r>
      <w:r w:rsidR="00BB70A0" w:rsidRPr="00F8690F">
        <w:rPr>
          <w:rFonts w:ascii="Times New Roman" w:eastAsia="Times New Roman" w:hAnsi="Times New Roman" w:cs="Times New Roman"/>
          <w:sz w:val="28"/>
        </w:rPr>
        <w:t xml:space="preserve"> о банках и банковской деятельности</w:t>
      </w:r>
      <w:r w:rsidRPr="00F8690F">
        <w:rPr>
          <w:rFonts w:ascii="Times New Roman" w:eastAsia="Times New Roman" w:hAnsi="Times New Roman" w:cs="Times New Roman"/>
          <w:sz w:val="28"/>
        </w:rPr>
        <w:t>.</w:t>
      </w:r>
    </w:p>
    <w:p w:rsidR="006F46BC" w:rsidRPr="00471D9D" w:rsidRDefault="00947C3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w:t>
      </w:r>
      <w:r w:rsidR="00411939" w:rsidRPr="00471D9D">
        <w:rPr>
          <w:rFonts w:ascii="Times New Roman" w:eastAsia="Times New Roman" w:hAnsi="Times New Roman" w:cs="Times New Roman"/>
          <w:sz w:val="28"/>
        </w:rPr>
        <w:t>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без условия о последующей продаже товара третьему лицу;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условиях последующей продажи товара третьему лицу.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398. Передача имущества в финансовый лизинг </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такая передача соответствует требованиям, установленным</w:t>
      </w:r>
      <w:r w:rsidR="00F8690F">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статьей 197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передаваемое имущество приобретено без налога на добавленную стоимость в соответствии с подпунктом 38) </w:t>
      </w:r>
      <w:r w:rsidR="00BB70A0" w:rsidRPr="00F8690F">
        <w:rPr>
          <w:rFonts w:ascii="Times New Roman" w:eastAsia="Times New Roman" w:hAnsi="Times New Roman" w:cs="Times New Roman"/>
          <w:sz w:val="28"/>
        </w:rPr>
        <w:t xml:space="preserve">части первой </w:t>
      </w:r>
      <w:r w:rsidRPr="00F8690F">
        <w:rPr>
          <w:rFonts w:ascii="Times New Roman" w:eastAsia="Times New Roman" w:hAnsi="Times New Roman" w:cs="Times New Roman"/>
          <w:sz w:val="28"/>
        </w:rPr>
        <w:t>статьи</w:t>
      </w:r>
      <w:r w:rsidRPr="00471D9D">
        <w:rPr>
          <w:rFonts w:ascii="Times New Roman" w:eastAsia="Times New Roman" w:hAnsi="Times New Roman" w:cs="Times New Roman"/>
          <w:sz w:val="28"/>
        </w:rPr>
        <w:t xml:space="preserve"> 394 настоящего Кодекса.</w:t>
      </w:r>
    </w:p>
    <w:p w:rsidR="006F46BC" w:rsidRPr="00F8690F" w:rsidRDefault="006F46BC" w:rsidP="00F8690F">
      <w:pPr>
        <w:shd w:val="clear" w:color="auto" w:fill="FFFFFF" w:themeFill="background1"/>
        <w:spacing w:after="0" w:line="240" w:lineRule="auto"/>
        <w:ind w:firstLine="709"/>
        <w:rPr>
          <w:rFonts w:ascii="Times New Roman" w:eastAsia="Times New Roman" w:hAnsi="Times New Roman" w:cs="Times New Roman"/>
          <w:sz w:val="28"/>
        </w:rPr>
      </w:pPr>
    </w:p>
    <w:p w:rsidR="00F8690F"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399. Импорт, освобождаемый от налога на добавленную </w:t>
      </w:r>
    </w:p>
    <w:p w:rsidR="006F46BC" w:rsidRPr="00F8690F" w:rsidRDefault="00F8690F"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стоимость</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Освобождается от налога на добавленную стоимость импорт: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сырья для производства денежных знаков, осуществляемый Национальным Банком Республики Казахстан и его организациями;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товаров, осуществляемый физическими лицами по нормам беспошлинного ввоза товаров, утвержденным в соответствии с таможенным </w:t>
      </w:r>
      <w:r w:rsidRPr="00471D9D">
        <w:rPr>
          <w:rFonts w:ascii="Times New Roman" w:eastAsia="Times New Roman" w:hAnsi="Times New Roman" w:cs="Times New Roman"/>
          <w:sz w:val="28"/>
        </w:rPr>
        <w:lastRenderedPageBreak/>
        <w:t xml:space="preserve">законодательством Евразийского экономического союза и (или) таможенным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товаров, за исключением подакцизных, ввозимых в качестве гуманитарной помощи в порядке, определяемом Правительством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товаров, осуществляемый за счет средств грантов, предоставленных по линии государств, правительств государств и международных организаций;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w:t>
      </w:r>
      <w:r w:rsidR="008E05A4">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w:t>
      </w:r>
      <w:r w:rsidR="00E1392C" w:rsidRPr="00471D9D">
        <w:rPr>
          <w:rFonts w:ascii="Times New Roman" w:eastAsia="Times New Roman" w:hAnsi="Times New Roman" w:cs="Times New Roman"/>
          <w:sz w:val="28"/>
        </w:rPr>
        <w:t xml:space="preserve">от налога на добавленную стоимость </w:t>
      </w:r>
      <w:r w:rsidRPr="00471D9D">
        <w:rPr>
          <w:rFonts w:ascii="Times New Roman" w:eastAsia="Times New Roman" w:hAnsi="Times New Roman" w:cs="Times New Roman"/>
          <w:sz w:val="28"/>
        </w:rPr>
        <w:t xml:space="preserve">в соответствии с международными договорами, ратифицированными Республикой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w:t>
      </w:r>
      <w:r w:rsidR="00E1392C" w:rsidRPr="00471D9D">
        <w:rPr>
          <w:rFonts w:ascii="Times New Roman" w:eastAsia="Times New Roman" w:hAnsi="Times New Roman" w:cs="Times New Roman"/>
          <w:sz w:val="28"/>
        </w:rPr>
        <w:t>ую</w:t>
      </w:r>
      <w:r w:rsidRPr="00471D9D">
        <w:rPr>
          <w:rFonts w:ascii="Times New Roman" w:eastAsia="Times New Roman" w:hAnsi="Times New Roman" w:cs="Times New Roman"/>
          <w:sz w:val="28"/>
        </w:rPr>
        <w:t xml:space="preserve"> освобождение от уплаты налогов;  </w:t>
      </w:r>
    </w:p>
    <w:p w:rsidR="00F8690F" w:rsidRDefault="00411939" w:rsidP="000B34A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лекарственных средств любых форм, изделий медицинского назначения и медицинской техники: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зарегистрированных в Государственном реестре лекарственных средств, изделий медицинского назначения и медицинской техники;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зарегистрированных в Государственном реестре лекарственных средств, изделий медицинского назначения и медицинской техники, на основании заключения (разрешительного документа), выданного уполномоченным органом в области здравоохранения.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инвестиционного золота, импортируемого Национальным Банком Республики Казахстан, банком второ</w:t>
      </w:r>
      <w:r w:rsidR="00E1392C" w:rsidRPr="00471D9D">
        <w:rPr>
          <w:rFonts w:ascii="Times New Roman" w:eastAsia="Times New Roman" w:hAnsi="Times New Roman" w:cs="Times New Roman"/>
          <w:sz w:val="28"/>
        </w:rPr>
        <w:t>го уровня или юридическим лицом</w:t>
      </w:r>
      <w:r w:rsidRPr="00471D9D">
        <w:rPr>
          <w:rFonts w:ascii="Times New Roman" w:eastAsia="Times New Roman" w:hAnsi="Times New Roman" w:cs="Times New Roman"/>
          <w:sz w:val="28"/>
        </w:rPr>
        <w:t xml:space="preserve"> – профессиональным участником рынка ценных бумаг; </w:t>
      </w: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указанных товаров и критерии его формирования утверждаются Правительством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w:t>
      </w:r>
      <w:r w:rsidR="005D526D" w:rsidRPr="00F8690F">
        <w:rPr>
          <w:rFonts w:ascii="Times New Roman" w:eastAsia="Times New Roman" w:hAnsi="Times New Roman" w:cs="Times New Roman"/>
          <w:sz w:val="28"/>
        </w:rPr>
        <w:t>центральным уполномоченным</w:t>
      </w:r>
      <w:r w:rsidRPr="00F8690F">
        <w:rPr>
          <w:rFonts w:ascii="Times New Roman" w:eastAsia="Times New Roman" w:hAnsi="Times New Roman" w:cs="Times New Roman"/>
          <w:sz w:val="28"/>
        </w:rPr>
        <w:t xml:space="preserve"> органом по государственному</w:t>
      </w:r>
      <w:r w:rsidRPr="00471D9D">
        <w:rPr>
          <w:rFonts w:ascii="Times New Roman" w:eastAsia="Times New Roman" w:hAnsi="Times New Roman" w:cs="Times New Roman"/>
          <w:sz w:val="28"/>
        </w:rPr>
        <w:t xml:space="preserve"> планированию и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ввоз сырья и (или) материалов оформлен документами, предусмотренными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w:t>
      </w:r>
      <w:r w:rsidR="00C535FA" w:rsidRPr="00F8690F">
        <w:rPr>
          <w:rFonts w:ascii="Times New Roman" w:eastAsia="Times New Roman" w:hAnsi="Times New Roman" w:cs="Times New Roman"/>
          <w:sz w:val="28"/>
        </w:rPr>
        <w:t>сфере предпринимательства</w:t>
      </w:r>
      <w:r w:rsidRPr="00F8690F">
        <w:rPr>
          <w:rFonts w:ascii="Times New Roman" w:eastAsia="Times New Roman" w:hAnsi="Times New Roman" w:cs="Times New Roman"/>
          <w:sz w:val="28"/>
        </w:rPr>
        <w:t>. В случае, если рабочей программой</w:t>
      </w:r>
      <w:r w:rsidRPr="00471D9D">
        <w:rPr>
          <w:rFonts w:ascii="Times New Roman" w:eastAsia="Times New Roman" w:hAnsi="Times New Roman" w:cs="Times New Roman"/>
          <w:sz w:val="28"/>
        </w:rPr>
        <w:t xml:space="preserve">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847D12" w:rsidRPr="00471D9D" w:rsidRDefault="00847D12" w:rsidP="00486748">
      <w:pPr>
        <w:pStyle w:val="a3"/>
        <w:shd w:val="clear" w:color="auto" w:fill="FFFFFF" w:themeFill="background1"/>
        <w:spacing w:after="0" w:line="240" w:lineRule="auto"/>
        <w:ind w:left="0" w:firstLine="709"/>
        <w:jc w:val="both"/>
        <w:rPr>
          <w:rFonts w:ascii="Times New Roman" w:hAnsi="Times New Roman" w:cs="Times New Roman"/>
          <w:bCs/>
          <w:sz w:val="28"/>
          <w:szCs w:val="28"/>
        </w:rPr>
      </w:pPr>
      <w:r w:rsidRPr="00471D9D">
        <w:rPr>
          <w:rFonts w:ascii="Times New Roman" w:hAnsi="Times New Roman" w:cs="Times New Roman"/>
          <w:bCs/>
          <w:sz w:val="28"/>
          <w:szCs w:val="28"/>
        </w:rPr>
        <w:t>15) сырья и (или) материалов в составе транспортных средств и (или) сельскохозяйственной техники, помещенных под таможен</w:t>
      </w:r>
      <w:r w:rsidR="000A441F" w:rsidRPr="00471D9D">
        <w:rPr>
          <w:rFonts w:ascii="Times New Roman" w:hAnsi="Times New Roman" w:cs="Times New Roman"/>
          <w:bCs/>
          <w:sz w:val="28"/>
          <w:szCs w:val="28"/>
        </w:rPr>
        <w:t>ную процедуру свободного склада</w:t>
      </w:r>
      <w:r w:rsidRPr="00471D9D">
        <w:rPr>
          <w:rFonts w:ascii="Times New Roman" w:hAnsi="Times New Roman" w:cs="Times New Roman"/>
          <w:bCs/>
          <w:sz w:val="28"/>
          <w:szCs w:val="28"/>
        </w:rPr>
        <w:t xml:space="preserve"> юридическим лицом в рамках заключенного специального инвестиционного контракта с уполномоченным органом по инвестициям</w:t>
      </w:r>
      <w:r w:rsidR="000A441F" w:rsidRPr="00471D9D">
        <w:rPr>
          <w:rFonts w:ascii="Times New Roman" w:hAnsi="Times New Roman" w:cs="Times New Roman"/>
          <w:bCs/>
          <w:sz w:val="28"/>
          <w:szCs w:val="28"/>
        </w:rPr>
        <w:t>,</w:t>
      </w:r>
      <w:r w:rsidRPr="00471D9D">
        <w:rPr>
          <w:rFonts w:ascii="Times New Roman" w:hAnsi="Times New Roman" w:cs="Times New Roman"/>
          <w:bCs/>
          <w:sz w:val="28"/>
          <w:szCs w:val="28"/>
        </w:rPr>
        <w:t xml:space="preserve"> при соблюдении следующих условий:</w:t>
      </w:r>
    </w:p>
    <w:p w:rsidR="000B34A5" w:rsidRPr="006A5FFF" w:rsidRDefault="000B34A5" w:rsidP="000B34A5">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6A5FFF">
        <w:rPr>
          <w:rFonts w:ascii="Times New Roman" w:hAnsi="Times New Roman" w:cs="Times New Roman"/>
          <w:bCs/>
          <w:sz w:val="28"/>
          <w:szCs w:val="28"/>
          <w:lang w:eastAsia="en-US"/>
        </w:rPr>
        <w:t>в отношении производителей транспортных средств – наличие соглашения о промышленной сборке моторных транспортных средств с уполномоченным органом в</w:t>
      </w:r>
      <w:r w:rsidR="00EC1C54" w:rsidRPr="006A5FFF">
        <w:rPr>
          <w:rFonts w:ascii="Times New Roman" w:hAnsi="Times New Roman" w:cs="Times New Roman"/>
          <w:bCs/>
          <w:sz w:val="28"/>
          <w:szCs w:val="28"/>
          <w:lang w:eastAsia="en-US"/>
        </w:rPr>
        <w:t xml:space="preserve"> области государственной поддержки</w:t>
      </w:r>
      <w:r w:rsidRPr="006A5FFF">
        <w:rPr>
          <w:rFonts w:ascii="Times New Roman" w:hAnsi="Times New Roman" w:cs="Times New Roman"/>
          <w:bCs/>
          <w:sz w:val="28"/>
          <w:szCs w:val="28"/>
          <w:lang w:eastAsia="en-US"/>
        </w:rPr>
        <w:t xml:space="preserve"> индус</w:t>
      </w:r>
      <w:r w:rsidR="00EC1C54" w:rsidRPr="006A5FFF">
        <w:rPr>
          <w:rFonts w:ascii="Times New Roman" w:hAnsi="Times New Roman" w:cs="Times New Roman"/>
          <w:bCs/>
          <w:sz w:val="28"/>
          <w:szCs w:val="28"/>
          <w:lang w:eastAsia="en-US"/>
        </w:rPr>
        <w:t>триально-инновационной деятельности</w:t>
      </w:r>
      <w:r w:rsidRPr="006A5FFF">
        <w:rPr>
          <w:rFonts w:ascii="Times New Roman" w:hAnsi="Times New Roman" w:cs="Times New Roman"/>
          <w:bCs/>
          <w:sz w:val="28"/>
          <w:szCs w:val="28"/>
          <w:lang w:eastAsia="en-US"/>
        </w:rPr>
        <w:t>;</w:t>
      </w:r>
    </w:p>
    <w:p w:rsidR="000B34A5" w:rsidRPr="006A5FFF" w:rsidRDefault="000B34A5" w:rsidP="000B34A5">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6A5FFF">
        <w:rPr>
          <w:rFonts w:ascii="Times New Roman" w:hAnsi="Times New Roman" w:cs="Times New Roman"/>
          <w:bCs/>
          <w:sz w:val="28"/>
          <w:szCs w:val="28"/>
          <w:lang w:eastAsia="en-US"/>
        </w:rPr>
        <w:t xml:space="preserve">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w:t>
      </w:r>
      <w:r w:rsidR="00EC1C54" w:rsidRPr="006A5FFF">
        <w:rPr>
          <w:rFonts w:ascii="Times New Roman" w:hAnsi="Times New Roman" w:cs="Times New Roman"/>
          <w:bCs/>
          <w:sz w:val="28"/>
          <w:szCs w:val="28"/>
          <w:lang w:eastAsia="en-US"/>
        </w:rPr>
        <w:t>в области государственной поддержки индустриально-инновационной деятельности</w:t>
      </w:r>
      <w:r w:rsidRPr="006A5FFF">
        <w:rPr>
          <w:rFonts w:ascii="Times New Roman" w:hAnsi="Times New Roman" w:cs="Times New Roman"/>
          <w:bCs/>
          <w:sz w:val="28"/>
          <w:szCs w:val="28"/>
          <w:lang w:eastAsia="en-US"/>
        </w:rPr>
        <w:t>;</w:t>
      </w:r>
    </w:p>
    <w:p w:rsidR="00847D12" w:rsidRPr="006A5FFF" w:rsidRDefault="00847D12" w:rsidP="000B34A5">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t>16) необработанных драгоценных металлов, лома и отходов драгоценных металлов и сырьевых товаров, содержащих драгоценные металлы</w:t>
      </w:r>
      <w:r w:rsidR="000A441F" w:rsidRPr="006A5FFF">
        <w:rPr>
          <w:rFonts w:ascii="Times New Roman" w:eastAsia="Times New Roman" w:hAnsi="Times New Roman" w:cs="Times New Roman"/>
          <w:sz w:val="28"/>
        </w:rPr>
        <w:t>,</w:t>
      </w:r>
      <w:r w:rsidRPr="006A5FFF">
        <w:rPr>
          <w:rFonts w:ascii="Times New Roman" w:eastAsia="Times New Roman" w:hAnsi="Times New Roman" w:cs="Times New Roman"/>
          <w:sz w:val="28"/>
        </w:rPr>
        <w:t xml:space="preserve"> если</w:t>
      </w:r>
      <w:r w:rsidR="00462D71" w:rsidRPr="006A5FFF">
        <w:rPr>
          <w:rFonts w:ascii="Times New Roman" w:eastAsia="Times New Roman" w:hAnsi="Times New Roman" w:cs="Times New Roman"/>
          <w:sz w:val="28"/>
        </w:rPr>
        <w:t xml:space="preserve"> они</w:t>
      </w:r>
      <w:r w:rsidRPr="006A5FFF">
        <w:rPr>
          <w:rFonts w:ascii="Times New Roman" w:eastAsia="Times New Roman" w:hAnsi="Times New Roman" w:cs="Times New Roman"/>
          <w:sz w:val="28"/>
        </w:rPr>
        <w:t>:</w:t>
      </w:r>
    </w:p>
    <w:p w:rsidR="00847D12" w:rsidRPr="006A5FFF" w:rsidRDefault="00847D1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lastRenderedPageBreak/>
        <w:t xml:space="preserve">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p w:rsidR="00847D12" w:rsidRPr="006A5FFF" w:rsidRDefault="00847D1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t>используются исключительно при производстве аффинированного золота для реализации Национальному Банку Республики Казахстан.</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60509D" w:rsidRPr="00471D9D" w:rsidRDefault="0060509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t>3. Юридическое лицо, заключившее специальный инвестиционный контракт с уполномоченным органом по инвестициям</w:t>
      </w:r>
      <w:r w:rsidR="00591CF1" w:rsidRPr="006A5FFF">
        <w:rPr>
          <w:rFonts w:ascii="Times New Roman" w:eastAsia="Times New Roman" w:hAnsi="Times New Roman" w:cs="Times New Roman"/>
          <w:sz w:val="28"/>
        </w:rPr>
        <w:t>,</w:t>
      </w:r>
      <w:r w:rsidRPr="006A5FFF">
        <w:rPr>
          <w:rFonts w:ascii="Times New Roman" w:eastAsia="Times New Roman" w:hAnsi="Times New Roman" w:cs="Times New Roman"/>
          <w:sz w:val="28"/>
        </w:rPr>
        <w:t xml:space="preserve">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w:t>
      </w:r>
      <w:r w:rsidR="00462D71" w:rsidRPr="006A5FFF">
        <w:rPr>
          <w:rFonts w:ascii="Times New Roman" w:eastAsia="Times New Roman" w:hAnsi="Times New Roman" w:cs="Times New Roman"/>
          <w:sz w:val="28"/>
        </w:rPr>
        <w:t>,</w:t>
      </w:r>
      <w:r w:rsidRPr="006A5FFF">
        <w:rPr>
          <w:rFonts w:ascii="Times New Roman" w:eastAsia="Times New Roman" w:hAnsi="Times New Roman" w:cs="Times New Roman"/>
          <w:sz w:val="28"/>
        </w:rPr>
        <w:t xml:space="preserve"> при соблюдении следующих условий:</w:t>
      </w:r>
    </w:p>
    <w:p w:rsidR="0060509D" w:rsidRPr="00471D9D" w:rsidRDefault="00134F4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60509D" w:rsidRPr="00471D9D">
        <w:rPr>
          <w:rFonts w:ascii="Times New Roman" w:eastAsia="Times New Roman" w:hAnsi="Times New Roman" w:cs="Times New Roman"/>
          <w:sz w:val="28"/>
        </w:rPr>
        <w:t>товары помещены под таможенную процедуру свободной таможенной зоны или свободного склада;</w:t>
      </w:r>
    </w:p>
    <w:p w:rsidR="0060509D" w:rsidRPr="00471D9D" w:rsidRDefault="00134F4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0060509D" w:rsidRPr="00471D9D">
        <w:rPr>
          <w:rFonts w:ascii="Times New Roman" w:eastAsia="Times New Roman" w:hAnsi="Times New Roman" w:cs="Times New Roman"/>
          <w:sz w:val="28"/>
        </w:rPr>
        <w:t>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6F46BC" w:rsidRPr="00471D9D" w:rsidRDefault="00134F4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0060509D" w:rsidRPr="00471D9D">
        <w:rPr>
          <w:rFonts w:ascii="Times New Roman" w:eastAsia="Times New Roman" w:hAnsi="Times New Roman" w:cs="Times New Roman"/>
          <w:sz w:val="28"/>
        </w:rPr>
        <w:t>осуществлена идентификация товаров в составе готовой продукции в соответствии с таможенным законодательством Республики Казахстан.</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7768A" w:rsidRDefault="002776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Pr="00471D9D"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Г</w:t>
      </w:r>
      <w:r w:rsidR="00F8690F">
        <w:rPr>
          <w:rFonts w:ascii="Times New Roman" w:eastAsia="Times New Roman" w:hAnsi="Times New Roman" w:cs="Times New Roman"/>
          <w:sz w:val="28"/>
        </w:rPr>
        <w:t>лава</w:t>
      </w:r>
      <w:r w:rsidRPr="00F8690F">
        <w:rPr>
          <w:rFonts w:ascii="Times New Roman" w:eastAsia="Times New Roman" w:hAnsi="Times New Roman" w:cs="Times New Roman"/>
          <w:sz w:val="28"/>
        </w:rPr>
        <w:t xml:space="preserve"> 4</w:t>
      </w:r>
      <w:r w:rsidR="006603B9" w:rsidRPr="00F8690F">
        <w:rPr>
          <w:rFonts w:ascii="Times New Roman" w:eastAsia="Times New Roman" w:hAnsi="Times New Roman" w:cs="Times New Roman"/>
          <w:sz w:val="28"/>
        </w:rPr>
        <w:t>6</w:t>
      </w:r>
      <w:r w:rsidRPr="00F8690F">
        <w:rPr>
          <w:rFonts w:ascii="Times New Roman" w:eastAsia="Times New Roman" w:hAnsi="Times New Roman" w:cs="Times New Roman"/>
          <w:sz w:val="28"/>
        </w:rPr>
        <w:t>. ЗАЧЕТ ПО НАЛОГУ НА ДОБАВЛЕННУЮ СТОИМОСТЬ</w:t>
      </w:r>
    </w:p>
    <w:p w:rsidR="006F46BC" w:rsidRPr="00F8690F"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486748">
      <w:pPr>
        <w:shd w:val="clear" w:color="auto" w:fill="FFFFFF" w:themeFill="background1"/>
        <w:tabs>
          <w:tab w:val="left" w:pos="568"/>
          <w:tab w:val="left" w:pos="710"/>
        </w:tabs>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Статья 400. Налог на добавленную стоимость, относимый в зачет</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w:t>
      </w:r>
      <w:r w:rsidR="002A06C2">
        <w:rPr>
          <w:rFonts w:ascii="Times New Roman" w:eastAsia="Times New Roman" w:hAnsi="Times New Roman" w:cs="Times New Roman"/>
          <w:sz w:val="28"/>
        </w:rPr>
        <w:t xml:space="preserve">ленную стоимость, </w:t>
      </w:r>
      <w:r w:rsidR="002A06C2" w:rsidRPr="006A5FFF">
        <w:rPr>
          <w:rFonts w:ascii="Times New Roman" w:eastAsia="Times New Roman" w:hAnsi="Times New Roman" w:cs="Times New Roman"/>
          <w:sz w:val="28"/>
        </w:rPr>
        <w:t>подлежащего</w:t>
      </w:r>
      <w:r w:rsidRPr="006A5FFF">
        <w:rPr>
          <w:rFonts w:ascii="Times New Roman" w:eastAsia="Times New Roman" w:hAnsi="Times New Roman" w:cs="Times New Roman"/>
          <w:sz w:val="28"/>
        </w:rPr>
        <w:t xml:space="preserve"> уплате за полученные товары, работы и услуги, если они используются или будут использоваться в целях </w:t>
      </w:r>
      <w:r w:rsidR="00B579D6" w:rsidRPr="006A5FFF">
        <w:rPr>
          <w:rFonts w:ascii="Times New Roman" w:eastAsia="Times New Roman" w:hAnsi="Times New Roman" w:cs="Times New Roman"/>
          <w:sz w:val="28"/>
        </w:rPr>
        <w:t xml:space="preserve">облагаемого </w:t>
      </w:r>
      <w:r w:rsidRPr="006A5FFF">
        <w:rPr>
          <w:rFonts w:ascii="Times New Roman" w:eastAsia="Times New Roman" w:hAnsi="Times New Roman" w:cs="Times New Roman"/>
          <w:sz w:val="28"/>
        </w:rPr>
        <w:t>об</w:t>
      </w:r>
      <w:r w:rsidR="002A06C2" w:rsidRPr="006A5FFF">
        <w:rPr>
          <w:rFonts w:ascii="Times New Roman" w:eastAsia="Times New Roman" w:hAnsi="Times New Roman" w:cs="Times New Roman"/>
          <w:sz w:val="28"/>
        </w:rPr>
        <w:t>орота по реализации, и указанного</w:t>
      </w:r>
      <w:r w:rsidRPr="006A5FFF">
        <w:rPr>
          <w:rFonts w:ascii="Times New Roman" w:eastAsia="Times New Roman" w:hAnsi="Times New Roman" w:cs="Times New Roman"/>
          <w:sz w:val="28"/>
        </w:rPr>
        <w:t>:</w:t>
      </w:r>
    </w:p>
    <w:p w:rsidR="00827C68" w:rsidRDefault="00411939" w:rsidP="00827C6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1) в случае приобретения товаров,</w:t>
      </w:r>
      <w:r w:rsidRPr="00471D9D">
        <w:rPr>
          <w:rFonts w:ascii="Times New Roman" w:eastAsia="Times New Roman" w:hAnsi="Times New Roman" w:cs="Times New Roman"/>
          <w:sz w:val="28"/>
        </w:rPr>
        <w:t xml:space="preserve">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w:t>
      </w:r>
      <w:r w:rsidR="00136A3D">
        <w:rPr>
          <w:rFonts w:ascii="Times New Roman" w:eastAsia="Times New Roman" w:hAnsi="Times New Roman" w:cs="Times New Roman"/>
          <w:sz w:val="28"/>
        </w:rPr>
        <w:br/>
      </w:r>
      <w:r w:rsidRPr="00471D9D">
        <w:rPr>
          <w:rFonts w:ascii="Times New Roman" w:eastAsia="Times New Roman" w:hAnsi="Times New Roman" w:cs="Times New Roman"/>
          <w:sz w:val="28"/>
        </w:rPr>
        <w:t>налогоплательщика-поставщика:</w:t>
      </w:r>
    </w:p>
    <w:p w:rsidR="006F46BC" w:rsidRPr="00471D9D" w:rsidRDefault="00411939" w:rsidP="00827C6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счете-фактуре или проездном билете (на бумажном носителе, </w:t>
      </w:r>
      <w:r w:rsidR="00E1392C" w:rsidRPr="00471D9D">
        <w:rPr>
          <w:rFonts w:ascii="Times New Roman" w:eastAsia="Times New Roman" w:hAnsi="Times New Roman" w:cs="Times New Roman"/>
          <w:sz w:val="28"/>
        </w:rPr>
        <w:t xml:space="preserve">в </w:t>
      </w:r>
      <w:r w:rsidRPr="00471D9D">
        <w:rPr>
          <w:rFonts w:ascii="Times New Roman" w:eastAsia="Times New Roman" w:hAnsi="Times New Roman" w:cs="Times New Roman"/>
          <w:sz w:val="28"/>
        </w:rPr>
        <w:t xml:space="preserve">электронном билете, электронном проездном документе), выписанном </w:t>
      </w:r>
      <w:r w:rsidRPr="00471D9D">
        <w:rPr>
          <w:rFonts w:ascii="Times New Roman" w:eastAsia="Times New Roman" w:hAnsi="Times New Roman" w:cs="Times New Roman"/>
          <w:sz w:val="28"/>
        </w:rPr>
        <w:lastRenderedPageBreak/>
        <w:t>поставщиком, являющимся плательщиком налога на добавленную стоимость на дату выписки счета-фактуры;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w:t>
      </w:r>
      <w:r w:rsidR="00E1392C" w:rsidRPr="00471D9D">
        <w:rPr>
          <w:rFonts w:ascii="Times New Roman" w:eastAsia="Times New Roman" w:hAnsi="Times New Roman" w:cs="Times New Roman"/>
          <w:sz w:val="28"/>
        </w:rPr>
        <w:t>Республики Казахстан.</w:t>
      </w:r>
      <w:r w:rsidRPr="00471D9D">
        <w:rPr>
          <w:rFonts w:ascii="Times New Roman" w:eastAsia="Times New Roman" w:hAnsi="Times New Roman" w:cs="Times New Roman"/>
          <w:sz w:val="28"/>
        </w:rPr>
        <w:t xml:space="preserve"> </w:t>
      </w:r>
      <w:r w:rsidR="00E1392C" w:rsidRPr="00471D9D">
        <w:rPr>
          <w:rFonts w:ascii="Times New Roman" w:eastAsia="Times New Roman" w:hAnsi="Times New Roman" w:cs="Times New Roman"/>
          <w:sz w:val="28"/>
        </w:rPr>
        <w:t xml:space="preserve">Сумма налога на добавленную стоимость </w:t>
      </w:r>
      <w:r w:rsidRPr="00471D9D">
        <w:rPr>
          <w:rFonts w:ascii="Times New Roman" w:eastAsia="Times New Roman" w:hAnsi="Times New Roman" w:cs="Times New Roman"/>
          <w:sz w:val="28"/>
        </w:rPr>
        <w:t>определ</w:t>
      </w:r>
      <w:r w:rsidR="00E1392C" w:rsidRPr="00471D9D">
        <w:rPr>
          <w:rFonts w:ascii="Times New Roman" w:eastAsia="Times New Roman" w:hAnsi="Times New Roman" w:cs="Times New Roman"/>
          <w:sz w:val="28"/>
        </w:rPr>
        <w:t>яется</w:t>
      </w:r>
      <w:r w:rsidRPr="00471D9D">
        <w:rPr>
          <w:rFonts w:ascii="Times New Roman" w:eastAsia="Times New Roman" w:hAnsi="Times New Roman" w:cs="Times New Roman"/>
          <w:sz w:val="28"/>
        </w:rPr>
        <w:t xml:space="preserve"> по следующей формуле, но не более суммы налога, уплаченно</w:t>
      </w:r>
      <w:r w:rsidR="00E1392C"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при поставке данных товаров в государственный материальный резерв:</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 = </w:t>
      </w:r>
      <w:r w:rsidRPr="006A5FFF">
        <w:rPr>
          <w:rFonts w:ascii="Times New Roman" w:eastAsia="Times New Roman" w:hAnsi="Times New Roman" w:cs="Times New Roman"/>
          <w:sz w:val="28"/>
        </w:rPr>
        <w:t>С</w:t>
      </w:r>
      <w:r w:rsidRPr="006A5FFF">
        <w:rPr>
          <w:rFonts w:ascii="Times New Roman" w:eastAsia="Times New Roman" w:hAnsi="Times New Roman" w:cs="Times New Roman"/>
          <w:sz w:val="28"/>
          <w:vertAlign w:val="subscript"/>
        </w:rPr>
        <w:t>ВТ</w:t>
      </w:r>
      <w:r w:rsidRPr="006A5FFF">
        <w:rPr>
          <w:rFonts w:ascii="Times New Roman" w:eastAsia="Times New Roman" w:hAnsi="Times New Roman" w:cs="Times New Roman"/>
          <w:sz w:val="28"/>
        </w:rPr>
        <w:t xml:space="preserve"> </w:t>
      </w:r>
      <w:r w:rsidR="00106BCE" w:rsidRPr="006A5FFF">
        <w:rPr>
          <w:rFonts w:ascii="Times New Roman" w:eastAsia="Times New Roman" w:hAnsi="Times New Roman" w:cs="Times New Roman"/>
          <w:sz w:val="28"/>
        </w:rPr>
        <w:t xml:space="preserve">х </w:t>
      </w:r>
      <w:r w:rsidRPr="006A5FFF">
        <w:rPr>
          <w:rFonts w:ascii="Times New Roman" w:eastAsia="Times New Roman" w:hAnsi="Times New Roman" w:cs="Times New Roman"/>
          <w:sz w:val="28"/>
        </w:rPr>
        <w:t>Ст</w:t>
      </w:r>
      <w:r w:rsidRPr="006A5FFF">
        <w:rPr>
          <w:rFonts w:ascii="Times New Roman" w:eastAsia="Times New Roman" w:hAnsi="Times New Roman" w:cs="Times New Roman"/>
          <w:sz w:val="28"/>
          <w:vertAlign w:val="subscript"/>
        </w:rPr>
        <w:t>НДС</w:t>
      </w:r>
      <w:r w:rsidRPr="006A5FFF">
        <w:rPr>
          <w:rFonts w:ascii="Times New Roman" w:eastAsia="Times New Roman" w:hAnsi="Times New Roman" w:cs="Times New Roman"/>
          <w:sz w:val="28"/>
        </w:rPr>
        <w:t xml:space="preserve"> / (100 % + Ст</w:t>
      </w:r>
      <w:r w:rsidRPr="006A5FFF">
        <w:rPr>
          <w:rFonts w:ascii="Times New Roman" w:eastAsia="Times New Roman" w:hAnsi="Times New Roman" w:cs="Times New Roman"/>
          <w:sz w:val="28"/>
          <w:vertAlign w:val="subscript"/>
        </w:rPr>
        <w:t>НДС</w:t>
      </w:r>
      <w:r w:rsidRPr="006A5FFF">
        <w:rPr>
          <w:rFonts w:ascii="Times New Roman" w:eastAsia="Times New Roman" w:hAnsi="Times New Roman" w:cs="Times New Roman"/>
          <w:sz w:val="28"/>
        </w:rPr>
        <w:t>), где:</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НДС – сумма </w:t>
      </w:r>
      <w:r w:rsidR="00C535FA" w:rsidRPr="006A5FFF">
        <w:rPr>
          <w:rFonts w:ascii="Times New Roman" w:eastAsia="Times New Roman" w:hAnsi="Times New Roman" w:cs="Times New Roman"/>
          <w:sz w:val="28"/>
        </w:rPr>
        <w:t>налога на добавленную стоимость;</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С</w:t>
      </w:r>
      <w:r w:rsidRPr="006A5FFF">
        <w:rPr>
          <w:rFonts w:ascii="Times New Roman" w:eastAsia="Times New Roman" w:hAnsi="Times New Roman" w:cs="Times New Roman"/>
          <w:sz w:val="28"/>
          <w:vertAlign w:val="subscript"/>
        </w:rPr>
        <w:t>ВТ</w:t>
      </w:r>
      <w:r w:rsidRPr="006A5FFF">
        <w:rPr>
          <w:rFonts w:ascii="Times New Roman" w:eastAsia="Times New Roman" w:hAnsi="Times New Roman" w:cs="Times New Roman"/>
          <w:sz w:val="28"/>
        </w:rPr>
        <w:t xml:space="preserve"> – стоимость выпускаемых товаров, облагаемых налогом на добавленную стоимость</w:t>
      </w:r>
      <w:r w:rsidR="00C535FA" w:rsidRPr="006A5FFF">
        <w:rPr>
          <w:rFonts w:ascii="Times New Roman" w:eastAsia="Times New Roman" w:hAnsi="Times New Roman" w:cs="Times New Roman"/>
          <w:sz w:val="28"/>
        </w:rPr>
        <w:t>;</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Ст</w:t>
      </w:r>
      <w:r w:rsidRPr="006A5FFF">
        <w:rPr>
          <w:rFonts w:ascii="Times New Roman" w:eastAsia="Times New Roman" w:hAnsi="Times New Roman" w:cs="Times New Roman"/>
          <w:sz w:val="28"/>
          <w:vertAlign w:val="subscript"/>
        </w:rPr>
        <w:t>НДС</w:t>
      </w:r>
      <w:r w:rsidRPr="006A5FFF">
        <w:rPr>
          <w:rFonts w:ascii="Times New Roman" w:eastAsia="Times New Roman" w:hAnsi="Times New Roman" w:cs="Times New Roman"/>
          <w:sz w:val="28"/>
        </w:rPr>
        <w:t xml:space="preserve"> – ставка налога на добавленную стоимость, действующая на дату выпуска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w:t>
      </w:r>
      <w:r w:rsidR="00DE3502" w:rsidRPr="006A5FFF">
        <w:rPr>
          <w:rFonts w:ascii="Times New Roman" w:eastAsia="Times New Roman" w:hAnsi="Times New Roman" w:cs="Times New Roman"/>
          <w:sz w:val="28"/>
        </w:rPr>
        <w:t>е более суммы налога, уплаченного</w:t>
      </w:r>
      <w:r w:rsidRPr="006A5FFF">
        <w:rPr>
          <w:rFonts w:ascii="Times New Roman" w:eastAsia="Times New Roman" w:hAnsi="Times New Roman" w:cs="Times New Roman"/>
          <w:sz w:val="28"/>
        </w:rPr>
        <w:t xml:space="preserve"> в бюджет Респ</w:t>
      </w:r>
      <w:r w:rsidR="00DE3502" w:rsidRPr="006A5FFF">
        <w:rPr>
          <w:rFonts w:ascii="Times New Roman" w:eastAsia="Times New Roman" w:hAnsi="Times New Roman" w:cs="Times New Roman"/>
          <w:sz w:val="28"/>
        </w:rPr>
        <w:t>ублики Казахстан и не подлежащего</w:t>
      </w:r>
      <w:r w:rsidRPr="006A5FFF">
        <w:rPr>
          <w:rFonts w:ascii="Times New Roman" w:eastAsia="Times New Roman" w:hAnsi="Times New Roman" w:cs="Times New Roman"/>
          <w:sz w:val="28"/>
        </w:rPr>
        <w:t xml:space="preserve"> возврату в соответствии с условиями таможенной процедуры, или в декларации по косвенным налогам по импортированным товарам</w:t>
      </w:r>
      <w:r w:rsidR="00E1392C" w:rsidRPr="006A5FFF">
        <w:rPr>
          <w:rFonts w:ascii="Times New Roman" w:eastAsia="Times New Roman" w:hAnsi="Times New Roman" w:cs="Times New Roman"/>
          <w:sz w:val="28"/>
        </w:rPr>
        <w:t>,</w:t>
      </w:r>
      <w:r w:rsidR="00DE3502" w:rsidRPr="006A5FFF">
        <w:rPr>
          <w:rFonts w:ascii="Times New Roman" w:eastAsia="Times New Roman" w:hAnsi="Times New Roman" w:cs="Times New Roman"/>
          <w:sz w:val="28"/>
        </w:rPr>
        <w:t xml:space="preserve"> совпадающего с суммой налога, отраженного</w:t>
      </w:r>
      <w:r w:rsidRPr="006A5FFF">
        <w:rPr>
          <w:rFonts w:ascii="Times New Roman" w:eastAsia="Times New Roman" w:hAnsi="Times New Roman" w:cs="Times New Roman"/>
          <w:sz w:val="28"/>
        </w:rPr>
        <w:t xml:space="preserve"> в заявлении (заявлениях) о ввозе товаров и уплате косвенных налогов, но н</w:t>
      </w:r>
      <w:r w:rsidR="00DE3502" w:rsidRPr="006A5FFF">
        <w:rPr>
          <w:rFonts w:ascii="Times New Roman" w:eastAsia="Times New Roman" w:hAnsi="Times New Roman" w:cs="Times New Roman"/>
          <w:sz w:val="28"/>
        </w:rPr>
        <w:t>е более суммы налога, уплаченного</w:t>
      </w:r>
      <w:r w:rsidRPr="006A5FFF">
        <w:rPr>
          <w:rFonts w:ascii="Times New Roman" w:eastAsia="Times New Roman" w:hAnsi="Times New Roman" w:cs="Times New Roman"/>
          <w:sz w:val="28"/>
        </w:rPr>
        <w:t xml:space="preserve"> в бюджет Республики Казахстан и </w:t>
      </w:r>
      <w:r w:rsidR="00600ED0" w:rsidRPr="006A5FFF">
        <w:rPr>
          <w:rFonts w:ascii="Times New Roman" w:eastAsia="Times New Roman" w:hAnsi="Times New Roman" w:cs="Times New Roman"/>
          <w:sz w:val="28"/>
        </w:rPr>
        <w:t>не подлежащего</w:t>
      </w:r>
      <w:r w:rsidRPr="00471D9D">
        <w:rPr>
          <w:rFonts w:ascii="Times New Roman" w:eastAsia="Times New Roman" w:hAnsi="Times New Roman" w:cs="Times New Roman"/>
          <w:sz w:val="28"/>
        </w:rPr>
        <w:t xml:space="preserve"> возврату;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w:t>
      </w:r>
      <w:r w:rsidR="00DE3502">
        <w:rPr>
          <w:rFonts w:ascii="Times New Roman" w:eastAsia="Times New Roman" w:hAnsi="Times New Roman" w:cs="Times New Roman"/>
          <w:sz w:val="28"/>
        </w:rPr>
        <w:t xml:space="preserve">выданном налоговым </w:t>
      </w:r>
      <w:r w:rsidR="00DE3502" w:rsidRPr="006A5FFF">
        <w:rPr>
          <w:rFonts w:ascii="Times New Roman" w:eastAsia="Times New Roman" w:hAnsi="Times New Roman" w:cs="Times New Roman"/>
          <w:sz w:val="28"/>
        </w:rPr>
        <w:t>органом</w:t>
      </w:r>
      <w:r w:rsidRPr="006A5FFF">
        <w:rPr>
          <w:rFonts w:ascii="Times New Roman" w:eastAsia="Times New Roman" w:hAnsi="Times New Roman" w:cs="Times New Roman"/>
          <w:sz w:val="28"/>
        </w:rPr>
        <w:t xml:space="preserve"> по</w:t>
      </w:r>
      <w:r w:rsidRPr="00471D9D">
        <w:rPr>
          <w:rFonts w:ascii="Times New Roman" w:eastAsia="Times New Roman" w:hAnsi="Times New Roman" w:cs="Times New Roman"/>
          <w:sz w:val="28"/>
        </w:rPr>
        <w:t xml:space="preserve"> форме, установленной уполномоченным органом, и подтверждающем уплату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постановки лица, указанного в подпункте 1) пункта 1</w:t>
      </w:r>
      <w:r w:rsidR="00F8690F">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w:t>
      </w:r>
      <w:r w:rsidRPr="00471D9D">
        <w:rPr>
          <w:rFonts w:ascii="Times New Roman" w:eastAsia="Times New Roman" w:hAnsi="Times New Roman" w:cs="Times New Roman"/>
          <w:sz w:val="28"/>
        </w:rPr>
        <w:lastRenderedPageBreak/>
        <w:t xml:space="preserve">учет по налогу на добавленную стоимость, при условии подтверждения такой суммы согласно одному из подпунктов 1) и 2) 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наступлении случаев, предусмотренн</w:t>
      </w:r>
      <w:r w:rsidR="00CD2810">
        <w:rPr>
          <w:rFonts w:ascii="Times New Roman" w:eastAsia="Times New Roman" w:hAnsi="Times New Roman" w:cs="Times New Roman"/>
          <w:sz w:val="28"/>
        </w:rPr>
        <w:t>ых</w:t>
      </w:r>
      <w:r w:rsidR="00BB4D25">
        <w:rPr>
          <w:rFonts w:ascii="Times New Roman" w:eastAsia="Times New Roman" w:hAnsi="Times New Roman" w:cs="Times New Roman"/>
          <w:sz w:val="28"/>
        </w:rPr>
        <w:t xml:space="preserve"> </w:t>
      </w:r>
      <w:r w:rsidR="00BB4D25" w:rsidRPr="006A5FFF">
        <w:rPr>
          <w:rFonts w:ascii="Times New Roman" w:eastAsia="Times New Roman" w:hAnsi="Times New Roman" w:cs="Times New Roman"/>
          <w:sz w:val="28"/>
        </w:rPr>
        <w:t>статьями</w:t>
      </w:r>
      <w:r w:rsidRPr="006A5FFF">
        <w:rPr>
          <w:rFonts w:ascii="Times New Roman" w:eastAsia="Times New Roman" w:hAnsi="Times New Roman" w:cs="Times New Roman"/>
          <w:sz w:val="28"/>
        </w:rPr>
        <w:t xml:space="preserve">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w:t>
      </w:r>
      <w:r w:rsidR="00BB4D25" w:rsidRPr="006A5FFF">
        <w:rPr>
          <w:rFonts w:ascii="Times New Roman" w:eastAsia="Times New Roman" w:hAnsi="Times New Roman" w:cs="Times New Roman"/>
          <w:sz w:val="28"/>
        </w:rPr>
        <w:t>енных</w:t>
      </w:r>
      <w:r w:rsidR="00F266F3" w:rsidRPr="006A5FFF">
        <w:rPr>
          <w:rFonts w:ascii="Times New Roman" w:eastAsia="Times New Roman" w:hAnsi="Times New Roman" w:cs="Times New Roman"/>
          <w:sz w:val="28"/>
        </w:rPr>
        <w:t xml:space="preserve"> статьями 403, 404 и 405 </w:t>
      </w:r>
      <w:r w:rsidRPr="006A5FFF">
        <w:rPr>
          <w:rFonts w:ascii="Times New Roman" w:eastAsia="Times New Roman" w:hAnsi="Times New Roman" w:cs="Times New Roman"/>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подпункте 3) части первой пункта 1</w:t>
      </w:r>
      <w:r w:rsidR="00E047D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 369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402 настоящего Кодекса, признается суммой налога на добавленную стоимость, не относимого в зачет.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8690F"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Статья 401. Дата отнесения в зачет налога на добавленную стоимость</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8690F" w:rsidRDefault="00411939" w:rsidP="00B04452">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получения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учитываются счета-фактуры, не являющиеся исправленными.</w:t>
      </w:r>
    </w:p>
    <w:p w:rsidR="00C2245E" w:rsidRPr="006A5FFF" w:rsidRDefault="00C2245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6F46BC" w:rsidRPr="006A5FFF" w:rsidRDefault="00411939" w:rsidP="00C2245E">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Положения настоящего пункта не применяются в случаях,</w:t>
      </w:r>
      <w:r w:rsidR="00C2245E" w:rsidRPr="006A5FFF">
        <w:rPr>
          <w:rFonts w:ascii="Times New Roman" w:eastAsia="Times New Roman" w:hAnsi="Times New Roman" w:cs="Times New Roman"/>
          <w:sz w:val="28"/>
        </w:rPr>
        <w:t xml:space="preserve"> установленных пунктами 2</w:t>
      </w:r>
      <w:r w:rsidR="00990906" w:rsidRPr="006A5FFF">
        <w:rPr>
          <w:rFonts w:ascii="Times New Roman" w:eastAsia="Times New Roman" w:hAnsi="Times New Roman" w:cs="Times New Roman"/>
          <w:sz w:val="28"/>
        </w:rPr>
        <w:t xml:space="preserve"> </w:t>
      </w:r>
      <w:r w:rsidR="00C2245E" w:rsidRPr="006A5FFF">
        <w:rPr>
          <w:rFonts w:ascii="Times New Roman" w:eastAsia="Times New Roman" w:hAnsi="Times New Roman" w:cs="Times New Roman"/>
          <w:b/>
          <w:sz w:val="28"/>
        </w:rPr>
        <w:t xml:space="preserve">– </w:t>
      </w:r>
      <w:r w:rsidR="00C2245E" w:rsidRPr="006A5FFF">
        <w:rPr>
          <w:rFonts w:ascii="Times New Roman" w:eastAsia="Times New Roman" w:hAnsi="Times New Roman" w:cs="Times New Roman"/>
          <w:sz w:val="28"/>
        </w:rPr>
        <w:t>6</w:t>
      </w:r>
      <w:r w:rsidRPr="006A5FFF">
        <w:rPr>
          <w:rFonts w:ascii="Times New Roman" w:eastAsia="Times New Roman" w:hAnsi="Times New Roman" w:cs="Times New Roman"/>
          <w:sz w:val="28"/>
        </w:rPr>
        <w:t xml:space="preserve">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В случае, предусмотренном подпунктом</w:t>
      </w:r>
      <w:r w:rsidRPr="00471D9D">
        <w:rPr>
          <w:rFonts w:ascii="Times New Roman" w:eastAsia="Times New Roman" w:hAnsi="Times New Roman" w:cs="Times New Roman"/>
          <w:sz w:val="28"/>
        </w:rPr>
        <w:t xml:space="preserve">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дата </w:t>
      </w:r>
      <w:r w:rsidRPr="00F8690F">
        <w:rPr>
          <w:rFonts w:ascii="Times New Roman" w:eastAsia="Times New Roman" w:hAnsi="Times New Roman" w:cs="Times New Roman"/>
          <w:sz w:val="28"/>
        </w:rPr>
        <w:t xml:space="preserve">осуществления платежа в бюджет, в том числе путем проведения зачетов в порядке, </w:t>
      </w:r>
      <w:r w:rsidR="000040E1" w:rsidRPr="00F8690F">
        <w:rPr>
          <w:rFonts w:ascii="Times New Roman" w:eastAsia="Times New Roman" w:hAnsi="Times New Roman" w:cs="Times New Roman"/>
          <w:sz w:val="28"/>
        </w:rPr>
        <w:t>определенном</w:t>
      </w:r>
      <w:r w:rsidRPr="00F8690F">
        <w:rPr>
          <w:rFonts w:ascii="Times New Roman" w:eastAsia="Times New Roman" w:hAnsi="Times New Roman" w:cs="Times New Roman"/>
          <w:sz w:val="28"/>
        </w:rPr>
        <w:t xml:space="preserve"> статьями 102 и 103 настоящего Кодекса, в счет уплаты налога;</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6F46BC" w:rsidRPr="00F8690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1) дата осуществления платежа в бюджет, в том числе путем проведения зачетов в порядке, </w:t>
      </w:r>
      <w:r w:rsidR="000040E1" w:rsidRPr="00F8690F">
        <w:rPr>
          <w:rFonts w:ascii="Times New Roman" w:eastAsia="Times New Roman" w:hAnsi="Times New Roman" w:cs="Times New Roman"/>
          <w:sz w:val="28"/>
        </w:rPr>
        <w:t>определенном</w:t>
      </w:r>
      <w:r w:rsidRPr="00F8690F">
        <w:rPr>
          <w:rFonts w:ascii="Times New Roman" w:eastAsia="Times New Roman" w:hAnsi="Times New Roman" w:cs="Times New Roman"/>
          <w:sz w:val="28"/>
        </w:rPr>
        <w:t xml:space="preserve"> статьями 102 и 103 настоящего Кодекса, в счет уплаты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последний день налогового периода, в декларации по налогу на добавленную стоимость за который исчислен такой налог.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w:t>
      </w:r>
      <w:r w:rsidR="00E1392C"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-фактуры.</w:t>
      </w:r>
    </w:p>
    <w:p w:rsidR="004470CC" w:rsidRPr="006A5FFF" w:rsidRDefault="004470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bCs/>
          <w:sz w:val="28"/>
        </w:rPr>
        <w:t>6. Налог на добавленную стоимость, относимый в зачет</w:t>
      </w:r>
      <w:r w:rsidR="00C762CF" w:rsidRPr="006A5FFF">
        <w:rPr>
          <w:rFonts w:ascii="Times New Roman" w:eastAsia="Times New Roman" w:hAnsi="Times New Roman" w:cs="Times New Roman"/>
          <w:bCs/>
          <w:sz w:val="28"/>
        </w:rPr>
        <w:t>,</w:t>
      </w:r>
      <w:r w:rsidRPr="006A5FFF">
        <w:rPr>
          <w:rFonts w:ascii="Times New Roman" w:eastAsia="Times New Roman" w:hAnsi="Times New Roman" w:cs="Times New Roman"/>
          <w:bCs/>
          <w:sz w:val="28"/>
        </w:rPr>
        <w:t xml:space="preserve"> при приобретении электрической и (или) тепловой энергии, системных услуг в соответствии с Законом Республики К</w:t>
      </w:r>
      <w:r w:rsidR="00C762CF" w:rsidRPr="006A5FFF">
        <w:rPr>
          <w:rFonts w:ascii="Times New Roman" w:eastAsia="Times New Roman" w:hAnsi="Times New Roman" w:cs="Times New Roman"/>
          <w:bCs/>
          <w:sz w:val="28"/>
        </w:rPr>
        <w:t>азахстан «Об электроэнергетике»</w:t>
      </w:r>
      <w:r w:rsidRPr="006A5FFF">
        <w:rPr>
          <w:rFonts w:ascii="Times New Roman" w:eastAsia="Times New Roman" w:hAnsi="Times New Roman" w:cs="Times New Roman"/>
          <w:bCs/>
          <w:sz w:val="28"/>
        </w:rPr>
        <w:t xml:space="preserve"> учитывается в том налоговом периоде, на который приходится дата совершения оборота по реализации таких товаров, </w:t>
      </w:r>
      <w:r w:rsidR="00ED1389" w:rsidRPr="006A5FFF">
        <w:rPr>
          <w:rFonts w:ascii="Times New Roman" w:eastAsia="Times New Roman" w:hAnsi="Times New Roman" w:cs="Times New Roman"/>
          <w:bCs/>
          <w:sz w:val="28"/>
        </w:rPr>
        <w:t xml:space="preserve">работ, </w:t>
      </w:r>
      <w:r w:rsidRPr="006A5FFF">
        <w:rPr>
          <w:rFonts w:ascii="Times New Roman" w:eastAsia="Times New Roman" w:hAnsi="Times New Roman" w:cs="Times New Roman"/>
          <w:bCs/>
          <w:sz w:val="28"/>
        </w:rPr>
        <w:t>услуг.</w:t>
      </w:r>
    </w:p>
    <w:p w:rsidR="006F46BC" w:rsidRPr="006A5FFF"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A5FFF"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6A5FFF">
        <w:rPr>
          <w:rFonts w:ascii="Times New Roman" w:eastAsia="Times New Roman" w:hAnsi="Times New Roman" w:cs="Times New Roman"/>
          <w:sz w:val="28"/>
        </w:rPr>
        <w:t>Статья 402. Налог на добавленную стоимость, не относимый в зачет</w:t>
      </w:r>
    </w:p>
    <w:p w:rsidR="00F8690F" w:rsidRPr="006A5FF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1. Налог</w:t>
      </w:r>
      <w:r w:rsidR="00E1392C" w:rsidRPr="006A5FFF">
        <w:rPr>
          <w:rFonts w:ascii="Times New Roman" w:eastAsia="Times New Roman" w:hAnsi="Times New Roman" w:cs="Times New Roman"/>
          <w:sz w:val="28"/>
        </w:rPr>
        <w:t>ом</w:t>
      </w:r>
      <w:r w:rsidRPr="006A5FFF">
        <w:rPr>
          <w:rFonts w:ascii="Times New Roman" w:eastAsia="Times New Roman" w:hAnsi="Times New Roman" w:cs="Times New Roman"/>
          <w:sz w:val="28"/>
        </w:rPr>
        <w:t xml:space="preserve"> на добавленную стоимость, </w:t>
      </w:r>
      <w:r w:rsidR="00E1392C" w:rsidRPr="006A5FFF">
        <w:rPr>
          <w:rFonts w:ascii="Times New Roman" w:eastAsia="Times New Roman" w:hAnsi="Times New Roman" w:cs="Times New Roman"/>
          <w:sz w:val="28"/>
        </w:rPr>
        <w:t xml:space="preserve">не </w:t>
      </w:r>
      <w:r w:rsidRPr="006A5FFF">
        <w:rPr>
          <w:rFonts w:ascii="Times New Roman" w:eastAsia="Times New Roman" w:hAnsi="Times New Roman" w:cs="Times New Roman"/>
          <w:sz w:val="28"/>
        </w:rPr>
        <w:t>относимым в зачет, признается налог на добавленную стоимость, который подлежит уплате в связи с получением:</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 </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легковых автомобилей, учтенных (учитываемых) в качестве основных средств;</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3) товаров, работ, услуг, по которым:</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в документе, являющемся основанием для отнесения в зачет, не о</w:t>
      </w:r>
      <w:r w:rsidR="00C762CF" w:rsidRPr="006A5FFF">
        <w:rPr>
          <w:rFonts w:ascii="Times New Roman" w:eastAsia="Times New Roman" w:hAnsi="Times New Roman" w:cs="Times New Roman"/>
          <w:sz w:val="28"/>
        </w:rPr>
        <w:t>тражены или некорректно отражен</w:t>
      </w:r>
      <w:r w:rsidRPr="006A5FFF">
        <w:rPr>
          <w:rFonts w:ascii="Times New Roman" w:eastAsia="Times New Roman" w:hAnsi="Times New Roman" w:cs="Times New Roman"/>
          <w:sz w:val="28"/>
        </w:rPr>
        <w:t xml:space="preserve"> иденти</w:t>
      </w:r>
      <w:r w:rsidR="00C762CF" w:rsidRPr="006A5FFF">
        <w:rPr>
          <w:rFonts w:ascii="Times New Roman" w:eastAsia="Times New Roman" w:hAnsi="Times New Roman" w:cs="Times New Roman"/>
          <w:sz w:val="28"/>
        </w:rPr>
        <w:t>фикационный номер</w:t>
      </w:r>
      <w:r w:rsidRPr="006A5FFF">
        <w:rPr>
          <w:rFonts w:ascii="Times New Roman" w:eastAsia="Times New Roman" w:hAnsi="Times New Roman" w:cs="Times New Roman"/>
          <w:sz w:val="28"/>
        </w:rPr>
        <w:t xml:space="preserve"> лица, выписавшего такой документ, и (или) лица, к</w:t>
      </w:r>
      <w:r w:rsidR="00A220DD" w:rsidRPr="006A5FFF">
        <w:rPr>
          <w:rFonts w:ascii="Times New Roman" w:eastAsia="Times New Roman" w:hAnsi="Times New Roman" w:cs="Times New Roman"/>
          <w:sz w:val="28"/>
        </w:rPr>
        <w:t>оторому выписан такой документ;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в счете-фактуре не отражены данные о дате выписки документа, номере</w:t>
      </w:r>
      <w:r w:rsidRPr="00471D9D">
        <w:rPr>
          <w:rFonts w:ascii="Times New Roman" w:eastAsia="Times New Roman" w:hAnsi="Times New Roman" w:cs="Times New Roman"/>
          <w:sz w:val="28"/>
        </w:rPr>
        <w:t xml:space="preserve"> счета-фактуры, наименовании товара, работы, услуги, размере облагаемого оборота;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не заверен в соответствии с требованиями статьи 412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выписан на бумажном носителе в нарушение требований статьи 412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Не признается налогом на добавленную стоимость, относимым в зачет:   </w:t>
      </w:r>
    </w:p>
    <w:p w:rsidR="00F8690F" w:rsidRDefault="00411939" w:rsidP="00EC15F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наступления случая реализации или передач</w:t>
      </w:r>
      <w:r w:rsidR="00AA15D3"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в аренду части жилого здания, состоящей исключительно из нежилых помещений</w:t>
      </w:r>
      <w:r w:rsidR="00AA15D3"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приемки в эксплуатацию такого жилого здания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Такой налог на добавленную стоимость учитывается в дальнейшем в </w:t>
      </w:r>
      <w:r w:rsidRPr="00F8690F">
        <w:rPr>
          <w:rFonts w:ascii="Times New Roman" w:eastAsia="Times New Roman" w:hAnsi="Times New Roman" w:cs="Times New Roman"/>
          <w:sz w:val="28"/>
        </w:rPr>
        <w:t xml:space="preserve">порядке, </w:t>
      </w:r>
      <w:r w:rsidR="000040E1" w:rsidRPr="00F8690F">
        <w:rPr>
          <w:rFonts w:ascii="Times New Roman" w:eastAsia="Times New Roman" w:hAnsi="Times New Roman" w:cs="Times New Roman"/>
          <w:sz w:val="28"/>
        </w:rPr>
        <w:t>определенном</w:t>
      </w:r>
      <w:r w:rsidRPr="00F8690F">
        <w:rPr>
          <w:rFonts w:ascii="Times New Roman" w:eastAsia="Times New Roman" w:hAnsi="Times New Roman" w:cs="Times New Roman"/>
          <w:sz w:val="28"/>
        </w:rPr>
        <w:t xml:space="preserve"> статьей 410</w:t>
      </w:r>
      <w:r w:rsidRPr="00471D9D">
        <w:rPr>
          <w:rFonts w:ascii="Times New Roman" w:eastAsia="Times New Roman" w:hAnsi="Times New Roman" w:cs="Times New Roman"/>
          <w:sz w:val="28"/>
        </w:rPr>
        <w:t xml:space="preserve">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w:t>
      </w:r>
      <w:r w:rsidR="00E35D4B">
        <w:rPr>
          <w:rFonts w:ascii="Times New Roman" w:eastAsia="Times New Roman" w:hAnsi="Times New Roman" w:cs="Times New Roman"/>
          <w:sz w:val="28"/>
        </w:rPr>
        <w:t xml:space="preserve">авленную стоимость, </w:t>
      </w:r>
      <w:r w:rsidR="00E35D4B" w:rsidRPr="006A5FFF">
        <w:rPr>
          <w:rFonts w:ascii="Times New Roman" w:eastAsia="Times New Roman" w:hAnsi="Times New Roman" w:cs="Times New Roman"/>
          <w:sz w:val="28"/>
        </w:rPr>
        <w:t xml:space="preserve">учитываемого </w:t>
      </w:r>
      <w:r w:rsidRPr="006A5FFF">
        <w:rPr>
          <w:rFonts w:ascii="Times New Roman" w:eastAsia="Times New Roman" w:hAnsi="Times New Roman" w:cs="Times New Roman"/>
          <w:sz w:val="28"/>
        </w:rPr>
        <w:t>отдельно</w:t>
      </w:r>
      <w:r w:rsidRPr="00471D9D">
        <w:rPr>
          <w:rFonts w:ascii="Times New Roman" w:eastAsia="Times New Roman" w:hAnsi="Times New Roman" w:cs="Times New Roman"/>
          <w:sz w:val="28"/>
        </w:rPr>
        <w:t xml:space="preserve">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F8690F">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403. Исключение из суммы налога на добавленную стоимость, </w:t>
      </w:r>
    </w:p>
    <w:p w:rsidR="006F46BC" w:rsidRPr="00F8690F" w:rsidRDefault="0045307A" w:rsidP="00F8690F">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8690F">
        <w:rPr>
          <w:rFonts w:ascii="Times New Roman" w:eastAsia="Times New Roman" w:hAnsi="Times New Roman" w:cs="Times New Roman"/>
          <w:sz w:val="28"/>
        </w:rPr>
        <w:t>относимого в зачет</w:t>
      </w:r>
    </w:p>
    <w:p w:rsidR="00F8690F" w:rsidRDefault="00F8690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сделке, признанной недействительной на основании вступившего в законную силу решения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в части суммы, ошибочно отраженной в документе, являющемся основанием для отнесения в зачет нал</w:t>
      </w:r>
      <w:r w:rsidR="00EC6864" w:rsidRPr="00471D9D">
        <w:rPr>
          <w:rFonts w:ascii="Times New Roman" w:eastAsia="Times New Roman" w:hAnsi="Times New Roman" w:cs="Times New Roman"/>
          <w:sz w:val="28"/>
        </w:rPr>
        <w:t>ога на добавленную стоимость;</w:t>
      </w:r>
    </w:p>
    <w:p w:rsidR="00EC6864" w:rsidRPr="00471D9D" w:rsidRDefault="00EC6864"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w:t>
      </w:r>
      <w:r w:rsidR="004A4EEF">
        <w:rPr>
          <w:rFonts w:ascii="Times New Roman" w:hAnsi="Times New Roman" w:cs="Times New Roman"/>
          <w:sz w:val="28"/>
          <w:szCs w:val="28"/>
        </w:rPr>
        <w:t xml:space="preserve">юридического лица, </w:t>
      </w:r>
      <w:r w:rsidR="004A4EEF" w:rsidRPr="0045307A">
        <w:rPr>
          <w:rFonts w:ascii="Times New Roman" w:hAnsi="Times New Roman" w:cs="Times New Roman"/>
          <w:sz w:val="28"/>
          <w:szCs w:val="28"/>
        </w:rPr>
        <w:t>установленных</w:t>
      </w:r>
      <w:r w:rsidRPr="0045307A">
        <w:rPr>
          <w:rFonts w:ascii="Times New Roman" w:hAnsi="Times New Roman" w:cs="Times New Roman"/>
          <w:sz w:val="28"/>
          <w:szCs w:val="28"/>
        </w:rPr>
        <w:t xml:space="preserve"> решением суда</w:t>
      </w:r>
      <w:r w:rsidR="004A4EEF" w:rsidRPr="0045307A">
        <w:rPr>
          <w:rFonts w:ascii="Times New Roman" w:hAnsi="Times New Roman" w:cs="Times New Roman"/>
          <w:sz w:val="28"/>
          <w:szCs w:val="28"/>
        </w:rPr>
        <w:t>, вступившим</w:t>
      </w:r>
      <w:r w:rsidRPr="0045307A">
        <w:rPr>
          <w:rFonts w:ascii="Times New Roman" w:hAnsi="Times New Roman" w:cs="Times New Roman"/>
          <w:sz w:val="28"/>
          <w:szCs w:val="28"/>
        </w:rPr>
        <w:t xml:space="preserve"> в законную</w:t>
      </w:r>
      <w:r w:rsidRPr="00471D9D">
        <w:rPr>
          <w:rFonts w:ascii="Times New Roman" w:hAnsi="Times New Roman" w:cs="Times New Roman"/>
          <w:sz w:val="28"/>
          <w:szCs w:val="28"/>
        </w:rPr>
        <w:t xml:space="preserve"> силу, за исключением сделок, по которым  судом установлено фактическое получение товаров, работ, услуг от такого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404. Корректировка суммы налога на добавленную стоимость, </w:t>
      </w:r>
    </w:p>
    <w:p w:rsidR="006F46BC" w:rsidRPr="0045307A"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относимого в зачет </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Уменьшение суммы налога на добавленную стоимость, относимого в зачет, производится в следующих случаях: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товарам, работам, услугам, использованным не в целях облагаемого оборота, за исключением использованных </w:t>
      </w:r>
      <w:r w:rsidR="002D36F6" w:rsidRPr="00471D9D">
        <w:rPr>
          <w:rFonts w:ascii="Times New Roman" w:eastAsia="Times New Roman" w:hAnsi="Times New Roman" w:cs="Times New Roman"/>
          <w:sz w:val="28"/>
        </w:rPr>
        <w:t>в</w:t>
      </w:r>
      <w:r w:rsidRPr="00471D9D">
        <w:rPr>
          <w:rFonts w:ascii="Times New Roman" w:eastAsia="Times New Roman" w:hAnsi="Times New Roman" w:cs="Times New Roman"/>
          <w:sz w:val="28"/>
        </w:rPr>
        <w:t xml:space="preserve"> цел</w:t>
      </w:r>
      <w:r w:rsidR="002D36F6" w:rsidRPr="00471D9D">
        <w:rPr>
          <w:rFonts w:ascii="Times New Roman" w:eastAsia="Times New Roman" w:hAnsi="Times New Roman" w:cs="Times New Roman"/>
          <w:sz w:val="28"/>
        </w:rPr>
        <w:t>ях</w:t>
      </w:r>
      <w:r w:rsidRPr="00471D9D">
        <w:rPr>
          <w:rFonts w:ascii="Times New Roman" w:eastAsia="Times New Roman" w:hAnsi="Times New Roman" w:cs="Times New Roman"/>
          <w:sz w:val="28"/>
        </w:rPr>
        <w:t xml:space="preserve">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сверхнормативным потерям, понесенным субъектом естественной монополии</w:t>
      </w:r>
      <w:r w:rsidR="002D36F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имуществу, переданному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по объемам полезных ископаемых, передаваемых недропользователем в счет исполнения налогового обязательства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наступлении случаев, предусмотренных пунктом 2 статьи 383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w:t>
      </w:r>
      <w:r w:rsidR="00A853E7">
        <w:rPr>
          <w:rFonts w:ascii="Times New Roman" w:eastAsia="Times New Roman" w:hAnsi="Times New Roman" w:cs="Times New Roman"/>
          <w:sz w:val="28"/>
        </w:rPr>
        <w:t xml:space="preserve">добавленную стоимость, </w:t>
      </w:r>
      <w:r w:rsidR="00A853E7" w:rsidRPr="006A5FFF">
        <w:rPr>
          <w:rFonts w:ascii="Times New Roman" w:eastAsia="Times New Roman" w:hAnsi="Times New Roman" w:cs="Times New Roman"/>
          <w:sz w:val="28"/>
        </w:rPr>
        <w:t>указанного</w:t>
      </w:r>
      <w:r w:rsidRPr="006A5FFF">
        <w:rPr>
          <w:rFonts w:ascii="Times New Roman" w:eastAsia="Times New Roman" w:hAnsi="Times New Roman" w:cs="Times New Roman"/>
          <w:sz w:val="28"/>
        </w:rPr>
        <w:t xml:space="preserve">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w:t>
      </w:r>
      <w:r w:rsidR="00A853E7" w:rsidRPr="006A5FFF">
        <w:rPr>
          <w:rFonts w:ascii="Times New Roman" w:eastAsia="Times New Roman" w:hAnsi="Times New Roman" w:cs="Times New Roman"/>
          <w:sz w:val="28"/>
        </w:rPr>
        <w:t>авленную стоимость, определяемого</w:t>
      </w:r>
      <w:r w:rsidRPr="006A5FFF">
        <w:rPr>
          <w:rFonts w:ascii="Times New Roman" w:eastAsia="Times New Roman" w:hAnsi="Times New Roman" w:cs="Times New Roman"/>
          <w:sz w:val="28"/>
        </w:rPr>
        <w:t xml:space="preserve"> путем применения ставки налога на добавленную стоимость, действующей на дату</w:t>
      </w:r>
      <w:r w:rsidRPr="00471D9D">
        <w:rPr>
          <w:rFonts w:ascii="Times New Roman" w:eastAsia="Times New Roman" w:hAnsi="Times New Roman" w:cs="Times New Roman"/>
          <w:sz w:val="28"/>
        </w:rPr>
        <w:t xml:space="preserve"> осуществления корректировки, к балансовой стоимости товаров по данным бухгалтерского учета на эту дату без учета переоценки и обесценения. </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если оборот по реализации по передаче права владения и (или) пользования, и (или) распоряжения </w:t>
      </w:r>
      <w:r w:rsidRPr="006A5FFF">
        <w:rPr>
          <w:rFonts w:ascii="Times New Roman" w:eastAsia="Times New Roman" w:hAnsi="Times New Roman" w:cs="Times New Roman"/>
          <w:sz w:val="28"/>
        </w:rPr>
        <w:t>част</w:t>
      </w:r>
      <w:r w:rsidR="002D36F6" w:rsidRPr="006A5FFF">
        <w:rPr>
          <w:rFonts w:ascii="Times New Roman" w:eastAsia="Times New Roman" w:hAnsi="Times New Roman" w:cs="Times New Roman"/>
          <w:sz w:val="28"/>
        </w:rPr>
        <w:t>ью</w:t>
      </w:r>
      <w:r w:rsidRPr="006A5FFF">
        <w:rPr>
          <w:rFonts w:ascii="Times New Roman" w:eastAsia="Times New Roman" w:hAnsi="Times New Roman" w:cs="Times New Roman"/>
          <w:sz w:val="28"/>
        </w:rPr>
        <w:t xml:space="preserve"> делимого земельного участка, по которому до совершения такого оборота по реализации</w:t>
      </w:r>
      <w:r w:rsidR="00A853E7" w:rsidRPr="006A5FFF">
        <w:rPr>
          <w:rFonts w:ascii="Times New Roman" w:eastAsia="Times New Roman" w:hAnsi="Times New Roman" w:cs="Times New Roman"/>
          <w:sz w:val="28"/>
        </w:rPr>
        <w:t xml:space="preserve"> налог</w:t>
      </w:r>
      <w:r w:rsidRPr="006A5FFF">
        <w:rPr>
          <w:rFonts w:ascii="Times New Roman" w:eastAsia="Times New Roman" w:hAnsi="Times New Roman" w:cs="Times New Roman"/>
          <w:sz w:val="28"/>
        </w:rPr>
        <w:t xml:space="preserve"> на</w:t>
      </w:r>
      <w:r w:rsidR="00A853E7" w:rsidRPr="006A5FFF">
        <w:rPr>
          <w:rFonts w:ascii="Times New Roman" w:eastAsia="Times New Roman" w:hAnsi="Times New Roman" w:cs="Times New Roman"/>
          <w:sz w:val="28"/>
        </w:rPr>
        <w:t xml:space="preserve"> добавленную стоимость был отнесен</w:t>
      </w:r>
      <w:r w:rsidRPr="006A5FFF">
        <w:rPr>
          <w:rFonts w:ascii="Times New Roman" w:eastAsia="Times New Roman" w:hAnsi="Times New Roman" w:cs="Times New Roman"/>
          <w:sz w:val="28"/>
        </w:rPr>
        <w:t xml:space="preserve">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w:t>
      </w:r>
      <w:r w:rsidR="00A853E7" w:rsidRPr="006A5FFF">
        <w:rPr>
          <w:rFonts w:ascii="Times New Roman" w:eastAsia="Times New Roman" w:hAnsi="Times New Roman" w:cs="Times New Roman"/>
          <w:sz w:val="28"/>
        </w:rPr>
        <w:t xml:space="preserve"> добавленную стоимость, приходящегося</w:t>
      </w:r>
      <w:r w:rsidRPr="006A5FFF">
        <w:rPr>
          <w:rFonts w:ascii="Times New Roman" w:eastAsia="Times New Roman" w:hAnsi="Times New Roman" w:cs="Times New Roman"/>
          <w:sz w:val="28"/>
        </w:rPr>
        <w:t xml:space="preserve"> на такой земельный участок, которая определяется по следующей формуле:</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НДСкорр = НДСовз</w:t>
      </w:r>
      <w:r w:rsidR="00106BCE" w:rsidRPr="006A5FFF">
        <w:rPr>
          <w:rFonts w:ascii="Times New Roman" w:eastAsia="Times New Roman" w:hAnsi="Times New Roman" w:cs="Times New Roman"/>
          <w:sz w:val="28"/>
        </w:rPr>
        <w:t xml:space="preserve"> х</w:t>
      </w:r>
      <w:r w:rsidRPr="006A5FFF">
        <w:rPr>
          <w:rFonts w:ascii="Times New Roman" w:eastAsia="Times New Roman" w:hAnsi="Times New Roman" w:cs="Times New Roman"/>
          <w:sz w:val="28"/>
        </w:rPr>
        <w:t xml:space="preserve"> Sзем /Sобщ,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НДСкорр – сумма корректировки налога на добавленную стоимость</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НДСовз – сумма налога на добавленную стоимость, ранее признанного относимым в зачет;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Sобщ – общая площадь земельного участка до его 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Sзем – площадь земельного участка, </w:t>
      </w:r>
      <w:r w:rsidR="002D36F6" w:rsidRPr="00471D9D">
        <w:rPr>
          <w:rFonts w:ascii="Times New Roman" w:eastAsia="Times New Roman" w:hAnsi="Times New Roman" w:cs="Times New Roman"/>
          <w:sz w:val="28"/>
        </w:rPr>
        <w:t xml:space="preserve">оборот по </w:t>
      </w:r>
      <w:r w:rsidRPr="00471D9D">
        <w:rPr>
          <w:rFonts w:ascii="Times New Roman" w:eastAsia="Times New Roman" w:hAnsi="Times New Roman" w:cs="Times New Roman"/>
          <w:sz w:val="28"/>
        </w:rPr>
        <w:t>передач</w:t>
      </w:r>
      <w:r w:rsidR="002D36F6"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права владения и (или) пользования, и (или) распоряжения котор</w:t>
      </w:r>
      <w:r w:rsidR="002D36F6" w:rsidRPr="00471D9D">
        <w:rPr>
          <w:rFonts w:ascii="Times New Roman" w:eastAsia="Times New Roman" w:hAnsi="Times New Roman" w:cs="Times New Roman"/>
          <w:sz w:val="28"/>
        </w:rPr>
        <w:t>ым</w:t>
      </w:r>
      <w:r w:rsidRPr="00471D9D">
        <w:rPr>
          <w:rFonts w:ascii="Times New Roman" w:eastAsia="Times New Roman" w:hAnsi="Times New Roman" w:cs="Times New Roman"/>
          <w:sz w:val="28"/>
        </w:rPr>
        <w:t xml:space="preserve"> освобождается от налога на добавленную стоимость в соответствии со статьей 396 </w:t>
      </w:r>
      <w:r w:rsidRPr="00471D9D">
        <w:rPr>
          <w:rFonts w:ascii="Times New Roman" w:eastAsia="Times New Roman" w:hAnsi="Times New Roman" w:cs="Times New Roman"/>
          <w:sz w:val="28"/>
        </w:rPr>
        <w:lastRenderedPageBreak/>
        <w:t>настоящего Кодекса</w:t>
      </w:r>
      <w:r w:rsidR="002D36F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B10BA8" w:rsidRPr="00471D9D">
        <w:rPr>
          <w:rFonts w:ascii="Times New Roman" w:eastAsia="Times New Roman" w:hAnsi="Times New Roman" w:cs="Times New Roman"/>
          <w:sz w:val="28"/>
        </w:rPr>
        <w:t xml:space="preserve">по </w:t>
      </w:r>
      <w:r w:rsidR="002D36F6" w:rsidRPr="00471D9D">
        <w:rPr>
          <w:rFonts w:ascii="Times New Roman" w:eastAsia="Times New Roman" w:hAnsi="Times New Roman" w:cs="Times New Roman"/>
          <w:sz w:val="28"/>
        </w:rPr>
        <w:t xml:space="preserve">которому </w:t>
      </w:r>
      <w:r w:rsidRPr="00471D9D">
        <w:rPr>
          <w:rFonts w:ascii="Times New Roman" w:eastAsia="Times New Roman" w:hAnsi="Times New Roman" w:cs="Times New Roman"/>
          <w:sz w:val="28"/>
        </w:rPr>
        <w:t>осуществляется ведение раздельного учета в соответствии со статьей 409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405. Корректировка сумм налога на добавленную стоимость, </w:t>
      </w:r>
    </w:p>
    <w:p w:rsidR="0045307A" w:rsidRDefault="0045307A" w:rsidP="0045307A">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относимого в зачет, по сомнительным обязательствам, при </w:t>
      </w:r>
    </w:p>
    <w:p w:rsidR="006F46BC" w:rsidRPr="0045307A" w:rsidRDefault="0045307A" w:rsidP="0045307A">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списании обязательств </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71D9D">
        <w:rPr>
          <w:rFonts w:ascii="Times New Roman" w:eastAsia="Times New Roman" w:hAnsi="Times New Roman" w:cs="Times New Roman"/>
          <w:sz w:val="28"/>
        </w:rPr>
        <w:t>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w:t>
      </w:r>
      <w:r w:rsidR="00FE63B7" w:rsidRPr="00471D9D">
        <w:rPr>
          <w:rFonts w:ascii="Times New Roman" w:eastAsia="Times New Roman" w:hAnsi="Times New Roman" w:cs="Times New Roman"/>
          <w:sz w:val="28"/>
        </w:rPr>
        <w:t xml:space="preserve">сумму </w:t>
      </w:r>
      <w:r w:rsidRPr="00471D9D">
        <w:rPr>
          <w:rFonts w:ascii="Times New Roman" w:eastAsia="Times New Roman" w:hAnsi="Times New Roman" w:cs="Times New Roman"/>
          <w:sz w:val="28"/>
        </w:rPr>
        <w:t>налог</w:t>
      </w:r>
      <w:r w:rsidR="00FE63B7"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по указанным товарам, работам, услугам в размере, соответствующем сумме оплаты, в том налоговом периоде, в котором была произведена оплата.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списании обязательств в случаях, указанных в пункте 1</w:t>
      </w:r>
      <w:r w:rsidR="006A5FFF">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w:t>
      </w:r>
      <w:r w:rsidR="00FE63B7" w:rsidRPr="00471D9D">
        <w:rPr>
          <w:rFonts w:ascii="Times New Roman" w:eastAsia="Times New Roman" w:hAnsi="Times New Roman" w:cs="Times New Roman"/>
          <w:sz w:val="28"/>
        </w:rPr>
        <w:t xml:space="preserve">ранее </w:t>
      </w:r>
      <w:r w:rsidR="00FE63B7" w:rsidRPr="00471D9D">
        <w:rPr>
          <w:rFonts w:ascii="Times New Roman" w:eastAsia="Times New Roman" w:hAnsi="Times New Roman" w:cs="Times New Roman"/>
          <w:sz w:val="28"/>
        </w:rPr>
        <w:lastRenderedPageBreak/>
        <w:t xml:space="preserve">признанного относимым в зачет, </w:t>
      </w:r>
      <w:r w:rsidRPr="00471D9D">
        <w:rPr>
          <w:rFonts w:ascii="Times New Roman" w:eastAsia="Times New Roman" w:hAnsi="Times New Roman" w:cs="Times New Roman"/>
          <w:sz w:val="28"/>
        </w:rPr>
        <w:t>подлежащего уплате в составе такого обязательства.</w:t>
      </w:r>
      <w:r w:rsidR="00FE63B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Корректировка, предусмотренная настоящим пунктом, производится в том периоде, в котором наступили такие случаи.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w:t>
      </w:r>
      <w:r w:rsidR="0045307A">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w:t>
      </w:r>
      <w:r w:rsidR="00FE63B7" w:rsidRPr="00471D9D">
        <w:rPr>
          <w:rFonts w:ascii="Times New Roman" w:eastAsia="Times New Roman" w:hAnsi="Times New Roman" w:cs="Times New Roman"/>
          <w:sz w:val="28"/>
        </w:rPr>
        <w:t xml:space="preserve">ранее признанного относимым в зачет, </w:t>
      </w:r>
      <w:r w:rsidRPr="00471D9D">
        <w:rPr>
          <w:rFonts w:ascii="Times New Roman" w:eastAsia="Times New Roman" w:hAnsi="Times New Roman" w:cs="Times New Roman"/>
          <w:sz w:val="28"/>
        </w:rPr>
        <w:t xml:space="preserve">подлежащего уплате по </w:t>
      </w:r>
      <w:r w:rsidR="00FE63B7" w:rsidRPr="00471D9D">
        <w:rPr>
          <w:rFonts w:ascii="Times New Roman" w:eastAsia="Times New Roman" w:hAnsi="Times New Roman" w:cs="Times New Roman"/>
          <w:sz w:val="28"/>
        </w:rPr>
        <w:t>таким товарам, работам, услугам,</w:t>
      </w:r>
      <w:r w:rsidRPr="00471D9D">
        <w:rPr>
          <w:rFonts w:ascii="Times New Roman" w:eastAsia="Times New Roman" w:hAnsi="Times New Roman" w:cs="Times New Roman"/>
          <w:sz w:val="28"/>
        </w:rPr>
        <w:t xml:space="preserve">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6A5FFF" w:rsidRPr="00471D9D"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406. Налог на добавленную стоимость, относимый в зачет, с </w:t>
      </w:r>
    </w:p>
    <w:p w:rsidR="006F46BC" w:rsidRPr="0045307A"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учетом корректировки</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на добавленную</w:t>
      </w:r>
      <w:r w:rsidR="00C233E3">
        <w:rPr>
          <w:rFonts w:ascii="Times New Roman" w:eastAsia="Times New Roman" w:hAnsi="Times New Roman" w:cs="Times New Roman"/>
          <w:sz w:val="28"/>
        </w:rPr>
        <w:t xml:space="preserve"> стоимость, относимого в зачет</w:t>
      </w:r>
      <w:r w:rsidRPr="0045307A">
        <w:rPr>
          <w:rFonts w:ascii="Times New Roman" w:eastAsia="Times New Roman" w:hAnsi="Times New Roman" w:cs="Times New Roman"/>
          <w:sz w:val="28"/>
        </w:rPr>
        <w:t xml:space="preserve">, </w:t>
      </w:r>
      <w:r w:rsidR="00C233E3" w:rsidRPr="006A5FFF">
        <w:rPr>
          <w:rFonts w:ascii="Times New Roman" w:eastAsia="Times New Roman" w:hAnsi="Times New Roman" w:cs="Times New Roman"/>
          <w:sz w:val="28"/>
        </w:rPr>
        <w:t>определенная в соответствии</w:t>
      </w:r>
      <w:r w:rsidRPr="006A5FFF">
        <w:rPr>
          <w:rFonts w:ascii="Times New Roman" w:eastAsia="Times New Roman" w:hAnsi="Times New Roman" w:cs="Times New Roman"/>
          <w:sz w:val="28"/>
        </w:rPr>
        <w:t xml:space="preserve"> </w:t>
      </w:r>
      <w:r w:rsidR="00C233E3" w:rsidRPr="006A5FFF">
        <w:rPr>
          <w:rFonts w:ascii="Times New Roman" w:eastAsia="Times New Roman" w:hAnsi="Times New Roman" w:cs="Times New Roman"/>
          <w:sz w:val="28"/>
        </w:rPr>
        <w:t xml:space="preserve">со </w:t>
      </w:r>
      <w:r w:rsidRPr="006A5FFF">
        <w:rPr>
          <w:rFonts w:ascii="Times New Roman" w:eastAsia="Times New Roman" w:hAnsi="Times New Roman" w:cs="Times New Roman"/>
          <w:sz w:val="28"/>
        </w:rPr>
        <w:t>статьей 400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407. Методы определения сумм налога на добавленную </w:t>
      </w:r>
    </w:p>
    <w:p w:rsidR="006F46BC" w:rsidRPr="0045307A"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стоимость, разрешенного к отнесению в зачет </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пропорциональным методом;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банки</w:t>
      </w:r>
      <w:r w:rsidR="00120A79"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организации,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w:t>
      </w:r>
      <w:r w:rsidR="00FE63B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оборотам, связанным с приобретением, владением и (или) реализацией: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залогового имущества (товара), полученного от банка по приобретенным у такого банка правам требования по активам;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залогового имущества (товара), полу</w:t>
      </w:r>
      <w:r w:rsidR="00F266F3" w:rsidRPr="00471D9D">
        <w:rPr>
          <w:rFonts w:ascii="Times New Roman" w:eastAsia="Times New Roman" w:hAnsi="Times New Roman" w:cs="Times New Roman"/>
          <w:sz w:val="28"/>
        </w:rPr>
        <w:t xml:space="preserve">ченного в результате обращения </w:t>
      </w:r>
      <w:r w:rsidRPr="00471D9D">
        <w:rPr>
          <w:rFonts w:ascii="Times New Roman" w:eastAsia="Times New Roman" w:hAnsi="Times New Roman" w:cs="Times New Roman"/>
          <w:sz w:val="28"/>
        </w:rPr>
        <w:t>взыскания по приобретенным правам требования по сомнительным и безнадежным активам от родительского банка;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45307A" w:rsidRDefault="00411939" w:rsidP="00AA454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w:t>
      </w:r>
      <w:r w:rsidRPr="0045307A">
        <w:rPr>
          <w:rFonts w:ascii="Times New Roman" w:eastAsia="Times New Roman" w:hAnsi="Times New Roman" w:cs="Times New Roman"/>
          <w:sz w:val="28"/>
        </w:rPr>
        <w:t>законодательством Республики Казахстан</w:t>
      </w:r>
      <w:r w:rsidR="005635FF" w:rsidRPr="0045307A">
        <w:rPr>
          <w:rFonts w:ascii="Times New Roman" w:eastAsia="Times New Roman" w:hAnsi="Times New Roman" w:cs="Times New Roman"/>
          <w:sz w:val="28"/>
        </w:rPr>
        <w:t xml:space="preserve"> о банках и банковской деятельности</w:t>
      </w:r>
      <w:r w:rsidRPr="0045307A">
        <w:rPr>
          <w:rFonts w:ascii="Times New Roman" w:eastAsia="Times New Roman" w:hAnsi="Times New Roman" w:cs="Times New Roman"/>
          <w:sz w:val="28"/>
        </w:rPr>
        <w:t>;</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плательщик налога на добавленную стоимость – по операциям</w:t>
      </w:r>
      <w:r w:rsidR="00795AA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w:t>
      </w:r>
      <w:r w:rsidR="005635FF" w:rsidRPr="0045307A">
        <w:rPr>
          <w:rFonts w:ascii="Times New Roman" w:eastAsia="Times New Roman" w:hAnsi="Times New Roman" w:cs="Times New Roman"/>
          <w:sz w:val="28"/>
        </w:rPr>
        <w:t>законодательством Республики Казахстан о банках и банковской деятельности</w:t>
      </w:r>
      <w:r w:rsidRPr="0045307A">
        <w:rPr>
          <w:rFonts w:ascii="Times New Roman" w:eastAsia="Times New Roman" w:hAnsi="Times New Roman" w:cs="Times New Roman"/>
          <w:sz w:val="28"/>
        </w:rPr>
        <w:t>;</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 </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3. Лицо, осуществляющее строительство объектов, обороты по реализации которых освобождаются </w:t>
      </w:r>
      <w:r w:rsidR="00AD1F8F" w:rsidRPr="0045307A">
        <w:rPr>
          <w:rFonts w:ascii="Times New Roman" w:eastAsia="Times New Roman" w:hAnsi="Times New Roman" w:cs="Times New Roman"/>
          <w:sz w:val="28"/>
        </w:rPr>
        <w:t xml:space="preserve">от налога на добавленную стоимость </w:t>
      </w:r>
      <w:r w:rsidRPr="0045307A">
        <w:rPr>
          <w:rFonts w:ascii="Times New Roman" w:eastAsia="Times New Roman" w:hAnsi="Times New Roman" w:cs="Times New Roman"/>
          <w:sz w:val="28"/>
        </w:rPr>
        <w:t>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для целей оборотов, освобождаемых</w:t>
      </w:r>
      <w:r w:rsidR="00F672A6" w:rsidRPr="0045307A">
        <w:rPr>
          <w:rFonts w:ascii="Times New Roman" w:eastAsia="Times New Roman" w:hAnsi="Times New Roman" w:cs="Times New Roman"/>
          <w:sz w:val="28"/>
        </w:rPr>
        <w:t xml:space="preserve"> от налога на добавленную стоимость</w:t>
      </w:r>
      <w:r w:rsidRPr="0045307A">
        <w:rPr>
          <w:rFonts w:ascii="Times New Roman" w:eastAsia="Times New Roman" w:hAnsi="Times New Roman" w:cs="Times New Roman"/>
          <w:sz w:val="28"/>
        </w:rPr>
        <w:t xml:space="preserve"> в соответствии с пунктом 1 статьи 396 настоящего Кодекса, и прочего оборота; </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в процессе строительства каждого объекта строительства – для целей применения пункта 3 статьи 402 и статьи 410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По прочему обороту такой плательщик налога на добавленную</w:t>
      </w:r>
      <w:r w:rsidRPr="00471D9D">
        <w:rPr>
          <w:rFonts w:ascii="Times New Roman" w:eastAsia="Times New Roman" w:hAnsi="Times New Roman" w:cs="Times New Roman"/>
          <w:sz w:val="28"/>
        </w:rPr>
        <w:t xml:space="preserve">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408. Порядок определения сумм налога на добавленную </w:t>
      </w:r>
    </w:p>
    <w:p w:rsidR="0045307A"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стоимость, разрешенного к отнесению в зачет, </w:t>
      </w:r>
    </w:p>
    <w:p w:rsidR="006F46BC" w:rsidRPr="0045307A"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пропорциональным методом </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НДСрз = </w:t>
      </w:r>
      <w:r w:rsidRPr="006A5FFF">
        <w:rPr>
          <w:rFonts w:ascii="Times New Roman" w:eastAsia="Times New Roman" w:hAnsi="Times New Roman" w:cs="Times New Roman"/>
          <w:sz w:val="28"/>
        </w:rPr>
        <w:t xml:space="preserve">НДСзач </w:t>
      </w:r>
      <w:r w:rsidR="00106BCE" w:rsidRPr="006A5FFF">
        <w:rPr>
          <w:rFonts w:ascii="Times New Roman" w:eastAsia="Times New Roman" w:hAnsi="Times New Roman" w:cs="Times New Roman"/>
          <w:sz w:val="28"/>
        </w:rPr>
        <w:t>х</w:t>
      </w:r>
      <w:r w:rsidRPr="006A5FFF">
        <w:rPr>
          <w:rFonts w:ascii="Times New Roman" w:eastAsia="Times New Roman" w:hAnsi="Times New Roman" w:cs="Times New Roman"/>
          <w:sz w:val="28"/>
        </w:rPr>
        <w:t xml:space="preserve"> О</w:t>
      </w:r>
      <w:r w:rsidRPr="00471D9D">
        <w:rPr>
          <w:rFonts w:ascii="Times New Roman" w:eastAsia="Times New Roman" w:hAnsi="Times New Roman" w:cs="Times New Roman"/>
          <w:sz w:val="28"/>
        </w:rPr>
        <w:t xml:space="preserve"> обл/ О общ,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НДСрз – сумма налога на добавленную стоимость, разрешенного к отнесению в зачет. Данная сумма может иметь отрицательное значение;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обл – сумма облагаемого оборота;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общ – общая сумма оборота, определяемая как сумма облагаемых и необлагаемых оборотов.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 на добавленную стоимость, не разрешенный к отнесению в зачет, за налоговый период определяется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НДСнз = НДСзач – НДСрз,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НДСрз – сумма налога на добавленную стоимость, разрешенного к отнесению в </w:t>
      </w:r>
      <w:r w:rsidRPr="006A5FFF">
        <w:rPr>
          <w:rFonts w:ascii="Times New Roman" w:eastAsia="Times New Roman" w:hAnsi="Times New Roman" w:cs="Times New Roman"/>
          <w:sz w:val="28"/>
        </w:rPr>
        <w:t xml:space="preserve">зачет, определяемая </w:t>
      </w:r>
      <w:r w:rsidR="00C233E3" w:rsidRPr="006A5FFF">
        <w:rPr>
          <w:rFonts w:ascii="Times New Roman" w:eastAsia="Times New Roman" w:hAnsi="Times New Roman" w:cs="Times New Roman"/>
          <w:sz w:val="28"/>
        </w:rPr>
        <w:t xml:space="preserve">в соответствии с </w:t>
      </w:r>
      <w:r w:rsidRPr="006A5FFF">
        <w:rPr>
          <w:rFonts w:ascii="Times New Roman" w:eastAsia="Times New Roman" w:hAnsi="Times New Roman" w:cs="Times New Roman"/>
          <w:sz w:val="28"/>
        </w:rPr>
        <w:t>пунктом 1 настоящей статьи. Данная сумма может иметь отрицательное значение.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w:t>
      </w:r>
      <w:r w:rsidR="000040E1" w:rsidRPr="0045307A">
        <w:rPr>
          <w:rFonts w:ascii="Times New Roman" w:eastAsia="Times New Roman" w:hAnsi="Times New Roman" w:cs="Times New Roman"/>
          <w:sz w:val="28"/>
        </w:rPr>
        <w:t>определенном</w:t>
      </w:r>
      <w:r w:rsidRPr="0045307A">
        <w:rPr>
          <w:rFonts w:ascii="Times New Roman" w:eastAsia="Times New Roman" w:hAnsi="Times New Roman" w:cs="Times New Roman"/>
          <w:sz w:val="28"/>
        </w:rPr>
        <w:t xml:space="preserve"> пунктом 9 статьи 243 настоящего Кодекса.</w:t>
      </w:r>
      <w:r w:rsidRPr="00471D9D">
        <w:rPr>
          <w:rFonts w:ascii="Times New Roman" w:eastAsia="Times New Roman" w:hAnsi="Times New Roman" w:cs="Times New Roman"/>
          <w:sz w:val="28"/>
        </w:rPr>
        <w:t xml:space="preserve">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409. Порядок определения сумм налога на добавленную </w:t>
      </w:r>
    </w:p>
    <w:p w:rsidR="0045307A"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стоимость, разрешенного к отнесению в зачет, через </w:t>
      </w:r>
    </w:p>
    <w:p w:rsidR="006F46BC"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ведение раздельного учета </w:t>
      </w:r>
    </w:p>
    <w:p w:rsidR="0045307A" w:rsidRPr="0045307A" w:rsidRDefault="0045307A" w:rsidP="0045307A">
      <w:pPr>
        <w:shd w:val="clear" w:color="auto" w:fill="FFFFFF" w:themeFill="background1"/>
        <w:spacing w:after="0" w:line="240" w:lineRule="auto"/>
        <w:ind w:firstLine="710"/>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Кроме случаев, предусмотренных статьей 410 настоящего Кодекса, при ведении раздельного учета: </w:t>
      </w:r>
    </w:p>
    <w:p w:rsidR="0045307A" w:rsidRDefault="00411939" w:rsidP="003F22D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w:t>
      </w:r>
      <w:r w:rsidR="00AD1F8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распределяется на сумму налога на добавленную стоимость, р</w:t>
      </w:r>
      <w:r w:rsidR="00AD1F8F" w:rsidRPr="00471D9D">
        <w:rPr>
          <w:rFonts w:ascii="Times New Roman" w:eastAsia="Times New Roman" w:hAnsi="Times New Roman" w:cs="Times New Roman"/>
          <w:sz w:val="28"/>
        </w:rPr>
        <w:t>азрешенного к отнесению в зачет</w:t>
      </w:r>
      <w:r w:rsidRPr="00471D9D">
        <w:rPr>
          <w:rFonts w:ascii="Times New Roman" w:eastAsia="Times New Roman" w:hAnsi="Times New Roman" w:cs="Times New Roman"/>
          <w:sz w:val="28"/>
        </w:rPr>
        <w:t xml:space="preserve"> и не разрешенного к отнесению в зачет, определяемых по следующим формулам:</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НДСрз = </w:t>
      </w:r>
      <w:r w:rsidRPr="006A5FFF">
        <w:rPr>
          <w:rFonts w:ascii="Times New Roman" w:eastAsia="Times New Roman" w:hAnsi="Times New Roman" w:cs="Times New Roman"/>
          <w:sz w:val="28"/>
        </w:rPr>
        <w:t xml:space="preserve">НДСзач </w:t>
      </w:r>
      <w:r w:rsidR="00106BCE" w:rsidRPr="006A5FFF">
        <w:rPr>
          <w:rFonts w:ascii="Times New Roman" w:eastAsia="Times New Roman" w:hAnsi="Times New Roman" w:cs="Times New Roman"/>
          <w:sz w:val="28"/>
        </w:rPr>
        <w:t>х</w:t>
      </w:r>
      <w:r w:rsidRPr="006A5FFF">
        <w:rPr>
          <w:rFonts w:ascii="Times New Roman" w:eastAsia="Times New Roman" w:hAnsi="Times New Roman" w:cs="Times New Roman"/>
          <w:sz w:val="28"/>
        </w:rPr>
        <w:t xml:space="preserve"> О обл</w:t>
      </w:r>
      <w:r w:rsidRPr="0045307A">
        <w:rPr>
          <w:rFonts w:ascii="Times New Roman" w:eastAsia="Times New Roman" w:hAnsi="Times New Roman" w:cs="Times New Roman"/>
          <w:sz w:val="28"/>
        </w:rPr>
        <w:t xml:space="preserve">/ О общ; </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НДСнз = НДСзач - НДСрз, где:</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НДСрз – сумма налога на добавленную стоимость, разрешенного к отнесению в зачет. Данная сумма может иметь отрицательное значение;</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О общ – общая сумма оборота, определяемая как сумма облагаемых и необлагаемых оборотов</w:t>
      </w:r>
      <w:r w:rsidR="00AD1F8F" w:rsidRPr="0045307A">
        <w:rPr>
          <w:rFonts w:ascii="Times New Roman" w:eastAsia="Times New Roman" w:hAnsi="Times New Roman" w:cs="Times New Roman"/>
          <w:sz w:val="28"/>
        </w:rPr>
        <w:t>;</w:t>
      </w:r>
      <w:r w:rsidRPr="0045307A">
        <w:rPr>
          <w:rFonts w:ascii="Times New Roman" w:eastAsia="Times New Roman" w:hAnsi="Times New Roman" w:cs="Times New Roman"/>
          <w:sz w:val="28"/>
        </w:rPr>
        <w:t xml:space="preserve"> </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НДСнз – сумма налога на добавленную стоимость, не разрешенного к отнесению в зачет. Данная сумма может иметь отрицательное значение.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Сумма налога на добавленную стоимость, не разрешенного к отнесению в зачет, учитывается в порядке, </w:t>
      </w:r>
      <w:r w:rsidR="000040E1" w:rsidRPr="0045307A">
        <w:rPr>
          <w:rFonts w:ascii="Times New Roman" w:eastAsia="Times New Roman" w:hAnsi="Times New Roman" w:cs="Times New Roman"/>
          <w:sz w:val="28"/>
        </w:rPr>
        <w:t>определенном</w:t>
      </w:r>
      <w:r w:rsidRPr="0045307A">
        <w:rPr>
          <w:rFonts w:ascii="Times New Roman" w:eastAsia="Times New Roman" w:hAnsi="Times New Roman" w:cs="Times New Roman"/>
          <w:sz w:val="28"/>
        </w:rPr>
        <w:t xml:space="preserve"> пунктом 9 статьи 243 настоящего Кодекса.</w:t>
      </w:r>
      <w:r w:rsidRPr="00471D9D">
        <w:rPr>
          <w:rFonts w:ascii="Times New Roman" w:eastAsia="Times New Roman" w:hAnsi="Times New Roman" w:cs="Times New Roman"/>
          <w:sz w:val="28"/>
        </w:rPr>
        <w:t xml:space="preserve">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410. Порядок определения сумм налога на добавленную </w:t>
      </w:r>
    </w:p>
    <w:p w:rsidR="0045307A" w:rsidRDefault="0045307A" w:rsidP="0045307A">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стоимость, разрешенного к отнесению в зачет, </w:t>
      </w:r>
    </w:p>
    <w:p w:rsidR="0045307A" w:rsidRDefault="0045307A" w:rsidP="0045307A">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плательщиком налога на добавленную стоимость, </w:t>
      </w:r>
    </w:p>
    <w:p w:rsidR="0045307A" w:rsidRDefault="0045307A" w:rsidP="0045307A">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осуществляющим строительство жилого здания (части </w:t>
      </w:r>
    </w:p>
    <w:p w:rsidR="006F46BC" w:rsidRPr="0045307A" w:rsidRDefault="0045307A" w:rsidP="0045307A">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жилого здания)</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3F22D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w:t>
      </w:r>
      <w:r w:rsidR="00AD1F8F" w:rsidRPr="00471D9D">
        <w:rPr>
          <w:rFonts w:ascii="Times New Roman" w:eastAsia="Times New Roman" w:hAnsi="Times New Roman" w:cs="Times New Roman"/>
          <w:sz w:val="28"/>
        </w:rPr>
        <w:t xml:space="preserve">определяется в соответствии с данной </w:t>
      </w:r>
      <w:r w:rsidR="00AD1F8F" w:rsidRPr="00471D9D">
        <w:rPr>
          <w:rFonts w:ascii="Times New Roman" w:eastAsia="Times New Roman" w:hAnsi="Times New Roman" w:cs="Times New Roman"/>
          <w:sz w:val="28"/>
        </w:rPr>
        <w:lastRenderedPageBreak/>
        <w:t xml:space="preserve">статьей и </w:t>
      </w:r>
      <w:r w:rsidRPr="00471D9D">
        <w:rPr>
          <w:rFonts w:ascii="Times New Roman" w:eastAsia="Times New Roman" w:hAnsi="Times New Roman" w:cs="Times New Roman"/>
          <w:sz w:val="28"/>
        </w:rPr>
        <w:t>учитывается в том налоговом периоде, в котором осуществляется реализация объекта незавершенного строительства: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w:t>
      </w:r>
      <w:r w:rsidR="0085565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размере налога на добавленную стоимость, относимого</w:t>
      </w:r>
      <w:r w:rsidR="00D558A1" w:rsidRPr="00471D9D">
        <w:rPr>
          <w:rFonts w:ascii="Times New Roman" w:eastAsia="Times New Roman" w:hAnsi="Times New Roman" w:cs="Times New Roman"/>
          <w:sz w:val="28"/>
        </w:rPr>
        <w:t xml:space="preserve"> в зачет, по указанным товарам </w:t>
      </w:r>
      <w:r w:rsidRPr="00471D9D">
        <w:rPr>
          <w:rFonts w:ascii="Times New Roman" w:eastAsia="Times New Roman" w:hAnsi="Times New Roman" w:cs="Times New Roman"/>
          <w:sz w:val="28"/>
        </w:rPr>
        <w:t>по ставке, действующей на дату их приобретения;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 рзнс = </w:t>
      </w:r>
      <w:r w:rsidRPr="006A5FFF">
        <w:rPr>
          <w:rFonts w:ascii="Times New Roman" w:eastAsia="Times New Roman" w:hAnsi="Times New Roman" w:cs="Times New Roman"/>
          <w:sz w:val="28"/>
        </w:rPr>
        <w:t xml:space="preserve">НДСуо </w:t>
      </w:r>
      <w:r w:rsidR="00106BCE" w:rsidRPr="006A5FFF">
        <w:rPr>
          <w:rFonts w:ascii="Times New Roman" w:eastAsia="Times New Roman" w:hAnsi="Times New Roman" w:cs="Times New Roman"/>
          <w:sz w:val="28"/>
        </w:rPr>
        <w:t>х</w:t>
      </w:r>
      <w:r w:rsidRPr="006A5FFF">
        <w:rPr>
          <w:rFonts w:ascii="Times New Roman" w:eastAsia="Times New Roman" w:hAnsi="Times New Roman" w:cs="Times New Roman"/>
          <w:sz w:val="28"/>
        </w:rPr>
        <w:t xml:space="preserve"> Sчнс</w:t>
      </w:r>
      <w:r w:rsidRPr="00471D9D">
        <w:rPr>
          <w:rFonts w:ascii="Times New Roman" w:eastAsia="Times New Roman" w:hAnsi="Times New Roman" w:cs="Times New Roman"/>
          <w:sz w:val="28"/>
        </w:rPr>
        <w:t xml:space="preserve"> / Sжз,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Sчнс – площадь объекта незавершенного строительства по</w:t>
      </w:r>
      <w:r w:rsidR="00795AA5">
        <w:rPr>
          <w:rFonts w:ascii="Times New Roman" w:eastAsia="Times New Roman" w:hAnsi="Times New Roman" w:cs="Times New Roman"/>
          <w:sz w:val="28"/>
        </w:rPr>
        <w:br/>
      </w:r>
      <w:r w:rsidRPr="00471D9D">
        <w:rPr>
          <w:rFonts w:ascii="Times New Roman" w:eastAsia="Times New Roman" w:hAnsi="Times New Roman" w:cs="Times New Roman"/>
          <w:sz w:val="28"/>
        </w:rPr>
        <w:t>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Плательщик налога на добавленную стоимость, осуществляющий строительство жилого </w:t>
      </w:r>
      <w:r w:rsidRPr="0045307A">
        <w:rPr>
          <w:rFonts w:ascii="Times New Roman" w:eastAsia="Times New Roman" w:hAnsi="Times New Roman" w:cs="Times New Roman"/>
          <w:sz w:val="28"/>
        </w:rPr>
        <w:t>здания (</w:t>
      </w:r>
      <w:r w:rsidR="004C574D" w:rsidRPr="0045307A">
        <w:rPr>
          <w:rFonts w:ascii="Times New Roman" w:eastAsia="Times New Roman" w:hAnsi="Times New Roman" w:cs="Times New Roman"/>
          <w:sz w:val="28"/>
        </w:rPr>
        <w:t>части жилого здания</w:t>
      </w:r>
      <w:r w:rsidRPr="0045307A">
        <w:rPr>
          <w:rFonts w:ascii="Times New Roman" w:eastAsia="Times New Roman" w:hAnsi="Times New Roman" w:cs="Times New Roman"/>
          <w:sz w:val="28"/>
        </w:rPr>
        <w:t>), вправе в</w:t>
      </w:r>
      <w:r w:rsidRPr="00471D9D">
        <w:rPr>
          <w:rFonts w:ascii="Times New Roman" w:eastAsia="Times New Roman" w:hAnsi="Times New Roman" w:cs="Times New Roman"/>
          <w:sz w:val="28"/>
        </w:rPr>
        <w:t xml:space="preserve"> налоговом пер</w:t>
      </w:r>
      <w:r w:rsidR="009A6477" w:rsidRPr="00471D9D">
        <w:rPr>
          <w:rFonts w:ascii="Times New Roman" w:eastAsia="Times New Roman" w:hAnsi="Times New Roman" w:cs="Times New Roman"/>
          <w:sz w:val="28"/>
        </w:rPr>
        <w:t>иоде, в котором наступил случай</w:t>
      </w:r>
      <w:r w:rsidRPr="00471D9D">
        <w:rPr>
          <w:rFonts w:ascii="Times New Roman" w:eastAsia="Times New Roman" w:hAnsi="Times New Roman" w:cs="Times New Roman"/>
          <w:sz w:val="28"/>
        </w:rPr>
        <w:t xml:space="preserve"> реализации или передачи в аренду части жилого здания, состоящей исключительно из нежилых помещени</w:t>
      </w:r>
      <w:r w:rsidR="009A6477"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w:t>
      </w:r>
      <w:r w:rsidR="009A6477" w:rsidRPr="00471D9D">
        <w:rPr>
          <w:rFonts w:ascii="Times New Roman" w:eastAsia="Times New Roman" w:hAnsi="Times New Roman" w:cs="Times New Roman"/>
          <w:sz w:val="28"/>
        </w:rPr>
        <w:t>ся частью такого жилого здания</w:t>
      </w:r>
      <w:r w:rsidR="00AD7D9A" w:rsidRPr="00471D9D">
        <w:rPr>
          <w:rFonts w:ascii="Times New Roman" w:eastAsia="Times New Roman" w:hAnsi="Times New Roman" w:cs="Times New Roman"/>
          <w:sz w:val="28"/>
        </w:rPr>
        <w:t xml:space="preserve"> (части жилого здания)</w:t>
      </w:r>
      <w:r w:rsidRPr="00471D9D">
        <w:rPr>
          <w:rFonts w:ascii="Times New Roman" w:eastAsia="Times New Roman" w:hAnsi="Times New Roman" w:cs="Times New Roman"/>
          <w:sz w:val="28"/>
        </w:rPr>
        <w:t>, по следующей формуле:</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НДСрз = (НДСзач – НДСрзнс</w:t>
      </w:r>
      <w:r w:rsidRPr="006A5FFF">
        <w:rPr>
          <w:rFonts w:ascii="Times New Roman" w:eastAsia="Times New Roman" w:hAnsi="Times New Roman" w:cs="Times New Roman"/>
          <w:sz w:val="28"/>
        </w:rPr>
        <w:t xml:space="preserve">) </w:t>
      </w:r>
      <w:r w:rsidR="00106BCE" w:rsidRPr="006A5FFF">
        <w:rPr>
          <w:rFonts w:ascii="Times New Roman" w:eastAsia="Times New Roman" w:hAnsi="Times New Roman" w:cs="Times New Roman"/>
          <w:sz w:val="28"/>
        </w:rPr>
        <w:t>х</w:t>
      </w:r>
      <w:r w:rsidRPr="006A5FFF">
        <w:rPr>
          <w:rFonts w:ascii="Times New Roman" w:eastAsia="Times New Roman" w:hAnsi="Times New Roman" w:cs="Times New Roman"/>
          <w:sz w:val="28"/>
        </w:rPr>
        <w:t xml:space="preserve"> Sнп / Sжз, где:</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lastRenderedPageBreak/>
        <w:t>НДСрз – сумма налога на добавленную стоимость, разрешенного к отнесению в зачет, по нежилому помещению, являющемуся частью жилого здания</w:t>
      </w:r>
      <w:r w:rsidR="00AD7D9A" w:rsidRPr="006A5FFF">
        <w:rPr>
          <w:rFonts w:ascii="Times New Roman" w:eastAsia="Times New Roman" w:hAnsi="Times New Roman" w:cs="Times New Roman"/>
          <w:sz w:val="28"/>
        </w:rPr>
        <w:t xml:space="preserve"> (части жилого здания)</w:t>
      </w:r>
      <w:r w:rsidRPr="006A5FFF">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6A5FFF">
        <w:rPr>
          <w:rFonts w:ascii="Times New Roman" w:eastAsia="Times New Roman" w:hAnsi="Times New Roman" w:cs="Times New Roman"/>
          <w:sz w:val="28"/>
        </w:rPr>
        <w:t>НДСзач – сумма налога на добавленную стоимость, относимого в зачет, по товарам, работам, услугам, использованным на строительство жилого здания</w:t>
      </w:r>
      <w:r w:rsidR="00AD7D9A" w:rsidRPr="006A5FFF">
        <w:rPr>
          <w:rFonts w:ascii="Times New Roman" w:eastAsia="Times New Roman" w:hAnsi="Times New Roman" w:cs="Times New Roman"/>
          <w:sz w:val="28"/>
        </w:rPr>
        <w:t xml:space="preserve"> (части жилого здания)</w:t>
      </w:r>
      <w:r w:rsidR="00C233E3" w:rsidRPr="006A5FFF">
        <w:rPr>
          <w:rFonts w:ascii="Times New Roman" w:eastAsia="Times New Roman" w:hAnsi="Times New Roman" w:cs="Times New Roman"/>
          <w:sz w:val="28"/>
        </w:rPr>
        <w:t>, учитываемого</w:t>
      </w:r>
      <w:r w:rsidRPr="006A5FFF">
        <w:rPr>
          <w:rFonts w:ascii="Times New Roman" w:eastAsia="Times New Roman" w:hAnsi="Times New Roman" w:cs="Times New Roman"/>
          <w:sz w:val="28"/>
        </w:rPr>
        <w:t xml:space="preserve"> отдельно. Сумма налога определяется на дату наступления случая реализации или</w:t>
      </w:r>
      <w:r w:rsidRPr="00471D9D">
        <w:rPr>
          <w:rFonts w:ascii="Times New Roman" w:eastAsia="Times New Roman" w:hAnsi="Times New Roman" w:cs="Times New Roman"/>
          <w:sz w:val="28"/>
        </w:rPr>
        <w:t xml:space="preserve"> передач</w:t>
      </w:r>
      <w:r w:rsidR="009A6477"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в аренду части жилого здания, состоящей исключительно из нежилых помещений, но не ранее даты приемки в эксплуатацию жилого здания </w:t>
      </w:r>
      <w:r w:rsidR="0080081D" w:rsidRPr="00471D9D">
        <w:rPr>
          <w:rFonts w:ascii="Times New Roman" w:hAnsi="Times New Roman" w:cs="Times New Roman"/>
          <w:sz w:val="28"/>
          <w:szCs w:val="28"/>
        </w:rPr>
        <w:t>в соответствии с законодательством Республики Казахстан об архитектурной, градостроительной и строительной деятельности</w:t>
      </w:r>
      <w:r w:rsidRPr="00471D9D">
        <w:rPr>
          <w:rFonts w:ascii="Times New Roman" w:eastAsia="Times New Roman" w:hAnsi="Times New Roman" w:cs="Times New Roman"/>
          <w:sz w:val="28"/>
          <w:szCs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w:t>
      </w:r>
      <w:r w:rsidR="009A6477"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пунктом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Sнп – площадь нежилых помещений в жилом здании</w:t>
      </w:r>
      <w:r w:rsidR="00AD7D9A" w:rsidRPr="00471D9D">
        <w:rPr>
          <w:rFonts w:ascii="Times New Roman" w:eastAsia="Times New Roman" w:hAnsi="Times New Roman" w:cs="Times New Roman"/>
          <w:sz w:val="28"/>
        </w:rPr>
        <w:t xml:space="preserve"> (части жилого здания)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Sжз – общая площадь жилого здания</w:t>
      </w:r>
      <w:r w:rsidR="00AD7D9A" w:rsidRPr="00471D9D">
        <w:rPr>
          <w:rFonts w:ascii="Times New Roman" w:eastAsia="Times New Roman" w:hAnsi="Times New Roman" w:cs="Times New Roman"/>
          <w:sz w:val="28"/>
        </w:rPr>
        <w:t xml:space="preserve"> (части жилого здания)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сумма налога на добавленную стоимость, не разрешенного к отнесению в зачет, учитывается в </w:t>
      </w:r>
      <w:r w:rsidRPr="0045307A">
        <w:rPr>
          <w:rFonts w:ascii="Times New Roman" w:eastAsia="Times New Roman" w:hAnsi="Times New Roman" w:cs="Times New Roman"/>
          <w:sz w:val="28"/>
        </w:rPr>
        <w:t xml:space="preserve">порядке, </w:t>
      </w:r>
      <w:r w:rsidR="000040E1" w:rsidRPr="0045307A">
        <w:rPr>
          <w:rFonts w:ascii="Times New Roman" w:eastAsia="Times New Roman" w:hAnsi="Times New Roman" w:cs="Times New Roman"/>
          <w:sz w:val="28"/>
        </w:rPr>
        <w:t>определенном</w:t>
      </w:r>
      <w:r w:rsidRPr="0045307A">
        <w:rPr>
          <w:rFonts w:ascii="Times New Roman" w:eastAsia="Times New Roman" w:hAnsi="Times New Roman" w:cs="Times New Roman"/>
          <w:sz w:val="28"/>
        </w:rPr>
        <w:t xml:space="preserve"> пунктом</w:t>
      </w:r>
      <w:r w:rsidRPr="00471D9D">
        <w:rPr>
          <w:rFonts w:ascii="Times New Roman" w:eastAsia="Times New Roman" w:hAnsi="Times New Roman" w:cs="Times New Roman"/>
          <w:sz w:val="28"/>
        </w:rPr>
        <w:t xml:space="preserve"> 9 статьи 243 настоящего Кодекса, и определяется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НДСнз = НДСзач – НДСрзнс- НДСрз,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НДСнз – сумма налога на добавленную стоимость, не разрешенного к отнесению в зачет, по жилому помещению, являющемуся частью жилого здания</w:t>
      </w:r>
      <w:r w:rsidR="00AD7D9A" w:rsidRPr="00471D9D">
        <w:rPr>
          <w:rFonts w:ascii="Times New Roman" w:eastAsia="Times New Roman" w:hAnsi="Times New Roman" w:cs="Times New Roman"/>
          <w:sz w:val="28"/>
        </w:rPr>
        <w:t xml:space="preserve"> (части жилого здания)</w:t>
      </w:r>
      <w:r w:rsidRPr="00471D9D">
        <w:rPr>
          <w:rFonts w:ascii="Times New Roman" w:eastAsia="Times New Roman" w:hAnsi="Times New Roman" w:cs="Times New Roman"/>
          <w:sz w:val="28"/>
        </w:rPr>
        <w:t>, имеющего также нежилое помещение.</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tabs>
          <w:tab w:val="left" w:pos="1134"/>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411. Дополнительная сумма налога на добавленную стоимость, </w:t>
      </w:r>
    </w:p>
    <w:p w:rsidR="006F46BC" w:rsidRPr="0045307A" w:rsidRDefault="0045307A" w:rsidP="0045307A">
      <w:pPr>
        <w:shd w:val="clear" w:color="auto" w:fill="FFFFFF" w:themeFill="background1"/>
        <w:tabs>
          <w:tab w:val="left" w:pos="113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относимого в зачет</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Следующие лица вправе относить в зачет дополнительную сумму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производители сельскохозяйственной пр</w:t>
      </w:r>
      <w:r w:rsidR="009A6477" w:rsidRPr="00471D9D">
        <w:rPr>
          <w:rFonts w:ascii="Times New Roman" w:eastAsia="Times New Roman" w:hAnsi="Times New Roman" w:cs="Times New Roman"/>
          <w:sz w:val="28"/>
        </w:rPr>
        <w:t>одукции, продукции аквакультуры (</w:t>
      </w:r>
      <w:r w:rsidRPr="00471D9D">
        <w:rPr>
          <w:rFonts w:ascii="Times New Roman" w:eastAsia="Times New Roman" w:hAnsi="Times New Roman" w:cs="Times New Roman"/>
          <w:sz w:val="28"/>
        </w:rPr>
        <w:t>рыбоводства</w:t>
      </w:r>
      <w:r w:rsidR="009A647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включая крестьянские или фермерские хозяйства, </w:t>
      </w:r>
      <w:r w:rsidR="009A647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w:t>
      </w:r>
      <w:r w:rsidR="009A6477" w:rsidRPr="00471D9D">
        <w:rPr>
          <w:rFonts w:ascii="Times New Roman" w:eastAsia="Times New Roman" w:hAnsi="Times New Roman" w:cs="Times New Roman"/>
          <w:sz w:val="28"/>
        </w:rPr>
        <w:t xml:space="preserve"> (рыбоводства)</w:t>
      </w:r>
      <w:r w:rsidRPr="00471D9D">
        <w:rPr>
          <w:rFonts w:ascii="Times New Roman" w:eastAsia="Times New Roman" w:hAnsi="Times New Roman" w:cs="Times New Roman"/>
          <w:sz w:val="28"/>
        </w:rPr>
        <w:t xml:space="preserve">, переработке указанной продукции собственного производства;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юридические лица </w:t>
      </w:r>
      <w:r w:rsidR="009A647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w:t>
      </w:r>
      <w:r w:rsidRPr="00471D9D">
        <w:rPr>
          <w:rFonts w:ascii="Times New Roman" w:eastAsia="Times New Roman" w:hAnsi="Times New Roman" w:cs="Times New Roman"/>
          <w:sz w:val="28"/>
        </w:rPr>
        <w:lastRenderedPageBreak/>
        <w:t>продукции, продукции рыбоводства относятся следующие виды деятельности, за исключением деятельности в сфере общественного питания: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мяса и мясопродуктов;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переработка и консервирование фруктов и овощей;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растительных и животных масел и жиров;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переработка молока и производство сыра;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продуктов мукомольно-крупяной промышленности; </w:t>
      </w:r>
    </w:p>
    <w:p w:rsidR="0045307A" w:rsidRDefault="00411939" w:rsidP="003F22D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готовых кормов для животных;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хлеба;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детского питания и диетических пищевых продуктов; </w:t>
      </w:r>
    </w:p>
    <w:p w:rsidR="006F46BC" w:rsidRPr="00471D9D" w:rsidRDefault="009A647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продуктов крахмало</w:t>
      </w:r>
      <w:r w:rsidR="00411939" w:rsidRPr="00471D9D">
        <w:rPr>
          <w:rFonts w:ascii="Times New Roman" w:eastAsia="Times New Roman" w:hAnsi="Times New Roman" w:cs="Times New Roman"/>
          <w:sz w:val="28"/>
        </w:rPr>
        <w:t>паточной промышленности;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переработка шкур и шерсти сельскохозяйственных животных;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очистка хлопка от семян;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переработка рыбы живой</w:t>
      </w:r>
      <w:r w:rsidR="009A6477"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сельскохозяйственные кооперативы по оборотам по: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реализации сельскохозяйственной продукции, продукции аквакультуры </w:t>
      </w:r>
      <w:r w:rsidR="009A647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рыбоводства</w:t>
      </w:r>
      <w:r w:rsidR="009A647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собственного производства, а также произведенной членами такого кооператива;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реализации продукции, полученной в результате переработки сельскохозяйственной продукции, продукции аквакультуры</w:t>
      </w:r>
      <w:r w:rsidR="009A6477" w:rsidRPr="00471D9D">
        <w:rPr>
          <w:rFonts w:ascii="Times New Roman" w:eastAsia="Times New Roman" w:hAnsi="Times New Roman" w:cs="Times New Roman"/>
          <w:sz w:val="28"/>
        </w:rPr>
        <w:t xml:space="preserve"> (рыбоводства)</w:t>
      </w:r>
      <w:r w:rsidRPr="00471D9D">
        <w:rPr>
          <w:rFonts w:ascii="Times New Roman" w:eastAsia="Times New Roman" w:hAnsi="Times New Roman" w:cs="Times New Roman"/>
          <w:sz w:val="28"/>
        </w:rPr>
        <w:t xml:space="preserve"> собственного производства, приобрет</w:t>
      </w:r>
      <w:r w:rsidR="009A6477"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нн</w:t>
      </w:r>
      <w:r w:rsidR="009A6477"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у отечественного производителя такой продукции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и (или) произведенной членами такого кооператива;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не распространяются на обороты по реализации подакцизных товаров и продуктов их переработки. </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государ</w:t>
      </w:r>
      <w:r w:rsidR="00C233E3">
        <w:rPr>
          <w:rFonts w:ascii="Times New Roman" w:eastAsia="Times New Roman" w:hAnsi="Times New Roman" w:cs="Times New Roman"/>
          <w:sz w:val="28"/>
        </w:rPr>
        <w:t xml:space="preserve">ственным органом, </w:t>
      </w:r>
      <w:r w:rsidR="00C233E3" w:rsidRPr="006A5FFF">
        <w:rPr>
          <w:rFonts w:ascii="Times New Roman" w:eastAsia="Times New Roman" w:hAnsi="Times New Roman" w:cs="Times New Roman"/>
          <w:sz w:val="28"/>
        </w:rPr>
        <w:t xml:space="preserve">осуществляющим </w:t>
      </w:r>
      <w:r w:rsidRPr="006A5FFF">
        <w:rPr>
          <w:rFonts w:ascii="Times New Roman" w:eastAsia="Times New Roman" w:hAnsi="Times New Roman" w:cs="Times New Roman"/>
          <w:sz w:val="28"/>
        </w:rPr>
        <w:t>государственное регулирование в области технического</w:t>
      </w:r>
      <w:r w:rsidRPr="006A5FFF">
        <w:rPr>
          <w:rFonts w:ascii="Times New Roman" w:eastAsia="Times New Roman" w:hAnsi="Times New Roman" w:cs="Times New Roman"/>
          <w:sz w:val="28"/>
          <w:shd w:val="clear" w:color="auto" w:fill="C0C0C0"/>
        </w:rPr>
        <w:t xml:space="preserve"> </w:t>
      </w:r>
      <w:r w:rsidRPr="006A5FFF">
        <w:rPr>
          <w:rFonts w:ascii="Times New Roman" w:eastAsia="Times New Roman" w:hAnsi="Times New Roman" w:cs="Times New Roman"/>
          <w:sz w:val="28"/>
        </w:rPr>
        <w:t>регулирования.</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Налогоплательщики, указанные в пункте 1 настоящей статьи, вправе применять положения настоящей статьи при условии ведения раздельного учета:</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оборотов по реализации по деятельности, предусмотренной пунктом 1 настоящей статьи</w:t>
      </w:r>
      <w:r w:rsidR="009A6477" w:rsidRPr="006A5FFF">
        <w:rPr>
          <w:rFonts w:ascii="Times New Roman" w:eastAsia="Times New Roman" w:hAnsi="Times New Roman" w:cs="Times New Roman"/>
          <w:sz w:val="28"/>
        </w:rPr>
        <w:t>,</w:t>
      </w:r>
      <w:r w:rsidRPr="006A5FFF">
        <w:rPr>
          <w:rFonts w:ascii="Times New Roman" w:eastAsia="Times New Roman" w:hAnsi="Times New Roman" w:cs="Times New Roman"/>
          <w:sz w:val="28"/>
        </w:rPr>
        <w:t xml:space="preserve"> и иной деятельности;</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lastRenderedPageBreak/>
        <w:t>3. Не вправе применять положения настоящей статьи налогоплательщики, указанные в подпунктах 1) и 3) части первой пункта 1 настоящей статьи</w:t>
      </w:r>
      <w:r w:rsidR="009A6477" w:rsidRPr="006A5FFF">
        <w:rPr>
          <w:rFonts w:ascii="Times New Roman" w:eastAsia="Times New Roman" w:hAnsi="Times New Roman" w:cs="Times New Roman"/>
          <w:sz w:val="28"/>
        </w:rPr>
        <w:t>,</w:t>
      </w:r>
      <w:r w:rsidRPr="006A5FFF">
        <w:rPr>
          <w:rFonts w:ascii="Times New Roman" w:eastAsia="Times New Roman" w:hAnsi="Times New Roman" w:cs="Times New Roman"/>
          <w:sz w:val="28"/>
        </w:rPr>
        <w:t xml:space="preserve">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rsidR="0045307A" w:rsidRPr="006A5FFF" w:rsidRDefault="00411939" w:rsidP="003F22D3">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4. Расчет дополнительной суммы налога на добавленную стоимость, относимого в зачет</w:t>
      </w:r>
      <w:r w:rsidR="009A6477" w:rsidRPr="006A5FFF">
        <w:rPr>
          <w:rFonts w:ascii="Times New Roman" w:eastAsia="Times New Roman" w:hAnsi="Times New Roman" w:cs="Times New Roman"/>
          <w:sz w:val="28"/>
        </w:rPr>
        <w:t>,</w:t>
      </w:r>
      <w:r w:rsidRPr="006A5FFF">
        <w:rPr>
          <w:rFonts w:ascii="Times New Roman" w:eastAsia="Times New Roman" w:hAnsi="Times New Roman" w:cs="Times New Roman"/>
          <w:sz w:val="28"/>
        </w:rPr>
        <w:t xml:space="preserve"> производится по следующей формуле:</w:t>
      </w:r>
    </w:p>
    <w:p w:rsidR="006F46BC" w:rsidRPr="006A5FFF" w:rsidRDefault="00106BC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НДСдз = (НДСобл – НДСрз– НДСпр)</w:t>
      </w:r>
      <w:r w:rsidR="006A5FFF">
        <w:rPr>
          <w:rFonts w:ascii="Times New Roman" w:eastAsia="Times New Roman" w:hAnsi="Times New Roman" w:cs="Times New Roman"/>
          <w:sz w:val="28"/>
        </w:rPr>
        <w:t xml:space="preserve"> </w:t>
      </w:r>
      <w:r w:rsidRPr="006A5FFF">
        <w:rPr>
          <w:rFonts w:ascii="Times New Roman" w:eastAsia="Times New Roman" w:hAnsi="Times New Roman" w:cs="Times New Roman"/>
          <w:sz w:val="28"/>
        </w:rPr>
        <w:t>х</w:t>
      </w:r>
      <w:r w:rsidR="006A5FFF">
        <w:rPr>
          <w:rFonts w:ascii="Times New Roman" w:eastAsia="Times New Roman" w:hAnsi="Times New Roman" w:cs="Times New Roman"/>
          <w:sz w:val="28"/>
        </w:rPr>
        <w:t xml:space="preserve"> </w:t>
      </w:r>
      <w:r w:rsidR="00411939" w:rsidRPr="006A5FFF">
        <w:rPr>
          <w:rFonts w:ascii="Times New Roman" w:eastAsia="Times New Roman" w:hAnsi="Times New Roman" w:cs="Times New Roman"/>
          <w:sz w:val="28"/>
        </w:rPr>
        <w:t>70%, где:</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НДСдз – дополнительная сумма налога на добавленную стоимость, относимого в зачет;</w:t>
      </w:r>
    </w:p>
    <w:p w:rsidR="006F46BC" w:rsidRPr="006A5FF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НДСрз – сумма налога на добавленную стоимость, разрешенного к отнесению в зачет, определенная </w:t>
      </w:r>
      <w:r w:rsidR="00C233E3" w:rsidRPr="006A5FFF">
        <w:rPr>
          <w:rFonts w:ascii="Times New Roman" w:eastAsia="Times New Roman" w:hAnsi="Times New Roman" w:cs="Times New Roman"/>
          <w:sz w:val="28"/>
        </w:rPr>
        <w:t xml:space="preserve">в соответствии со </w:t>
      </w:r>
      <w:r w:rsidRPr="006A5FFF">
        <w:rPr>
          <w:rFonts w:ascii="Times New Roman" w:eastAsia="Times New Roman" w:hAnsi="Times New Roman" w:cs="Times New Roman"/>
          <w:sz w:val="28"/>
        </w:rPr>
        <w:t>статьями 408</w:t>
      </w:r>
      <w:r w:rsidR="00462F32" w:rsidRPr="006A5FFF">
        <w:rPr>
          <w:rFonts w:ascii="Times New Roman" w:eastAsia="Times New Roman" w:hAnsi="Times New Roman" w:cs="Times New Roman"/>
          <w:sz w:val="28"/>
        </w:rPr>
        <w:t xml:space="preserve">, </w:t>
      </w:r>
      <w:r w:rsidRPr="006A5FFF">
        <w:rPr>
          <w:rFonts w:ascii="Times New Roman" w:eastAsia="Times New Roman" w:hAnsi="Times New Roman" w:cs="Times New Roman"/>
          <w:sz w:val="28"/>
        </w:rPr>
        <w:t>409</w:t>
      </w:r>
      <w:r w:rsidR="00462F32" w:rsidRPr="006A5FFF">
        <w:rPr>
          <w:rFonts w:ascii="Times New Roman" w:eastAsia="Times New Roman" w:hAnsi="Times New Roman" w:cs="Times New Roman"/>
          <w:sz w:val="28"/>
        </w:rPr>
        <w:t xml:space="preserve"> и</w:t>
      </w:r>
      <w:r w:rsidRPr="006A5FFF">
        <w:rPr>
          <w:rFonts w:ascii="Times New Roman" w:eastAsia="Times New Roman" w:hAnsi="Times New Roman" w:cs="Times New Roman"/>
          <w:sz w:val="28"/>
        </w:rPr>
        <w:t xml:space="preserve"> 410 настоящего Кодекса. Такая сумма определяется по подлежащим получению (полученным) товарам, работам, услугам, которые используются или</w:t>
      </w:r>
      <w:r w:rsidRPr="00471D9D">
        <w:rPr>
          <w:rFonts w:ascii="Times New Roman" w:eastAsia="Times New Roman" w:hAnsi="Times New Roman" w:cs="Times New Roman"/>
          <w:sz w:val="28"/>
        </w:rPr>
        <w:t xml:space="preserve"> будут использоваться в деятельности, предусмотренной пунктом 1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Полученное нулевое или отрицательное значение не учитывается при исчислении налога на добавленную стоимость за налоговый период.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Pr="00471D9D"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62F32" w:rsidRDefault="00411939" w:rsidP="00462F32">
      <w:pPr>
        <w:shd w:val="clear" w:color="auto" w:fill="FFFFFF" w:themeFill="background1"/>
        <w:tabs>
          <w:tab w:val="left" w:pos="1134"/>
        </w:tabs>
        <w:spacing w:after="0" w:line="240" w:lineRule="auto"/>
        <w:jc w:val="center"/>
        <w:rPr>
          <w:rFonts w:ascii="Times New Roman" w:eastAsia="Times New Roman" w:hAnsi="Times New Roman" w:cs="Times New Roman"/>
          <w:sz w:val="28"/>
        </w:rPr>
      </w:pPr>
      <w:r w:rsidRPr="00462F32">
        <w:rPr>
          <w:rFonts w:ascii="Times New Roman" w:eastAsia="Times New Roman" w:hAnsi="Times New Roman" w:cs="Times New Roman"/>
          <w:sz w:val="28"/>
        </w:rPr>
        <w:t>Г</w:t>
      </w:r>
      <w:r w:rsidR="00462F32">
        <w:rPr>
          <w:rFonts w:ascii="Times New Roman" w:eastAsia="Times New Roman" w:hAnsi="Times New Roman" w:cs="Times New Roman"/>
          <w:sz w:val="28"/>
        </w:rPr>
        <w:t>лава</w:t>
      </w:r>
      <w:r w:rsidRPr="00462F32">
        <w:rPr>
          <w:rFonts w:ascii="Times New Roman" w:eastAsia="Times New Roman" w:hAnsi="Times New Roman" w:cs="Times New Roman"/>
          <w:sz w:val="28"/>
        </w:rPr>
        <w:t xml:space="preserve"> 4</w:t>
      </w:r>
      <w:r w:rsidR="006603B9" w:rsidRPr="00462F32">
        <w:rPr>
          <w:rFonts w:ascii="Times New Roman" w:eastAsia="Times New Roman" w:hAnsi="Times New Roman" w:cs="Times New Roman"/>
          <w:sz w:val="28"/>
        </w:rPr>
        <w:t>7</w:t>
      </w:r>
      <w:r w:rsidRPr="00462F32">
        <w:rPr>
          <w:rFonts w:ascii="Times New Roman" w:eastAsia="Times New Roman" w:hAnsi="Times New Roman" w:cs="Times New Roman"/>
          <w:sz w:val="28"/>
        </w:rPr>
        <w:t>. СЧЕТ-ФАКТУРА</w:t>
      </w:r>
    </w:p>
    <w:p w:rsidR="006F46BC" w:rsidRPr="00471D9D"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b/>
          <w:sz w:val="28"/>
        </w:rPr>
      </w:pPr>
    </w:p>
    <w:p w:rsidR="006F46BC" w:rsidRPr="00462F32"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62F32">
        <w:rPr>
          <w:rFonts w:ascii="Times New Roman" w:eastAsia="Times New Roman" w:hAnsi="Times New Roman" w:cs="Times New Roman"/>
          <w:sz w:val="28"/>
        </w:rPr>
        <w:t xml:space="preserve">Статья 412. Общие положения </w:t>
      </w:r>
    </w:p>
    <w:p w:rsidR="00462F32" w:rsidRPr="00471D9D" w:rsidRDefault="00462F32"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b/>
          <w:sz w:val="28"/>
        </w:rPr>
      </w:pPr>
    </w:p>
    <w:p w:rsidR="006F46BC" w:rsidRPr="00471D9D" w:rsidRDefault="00411939" w:rsidP="006A3E9F">
      <w:pPr>
        <w:pStyle w:val="a3"/>
        <w:numPr>
          <w:ilvl w:val="0"/>
          <w:numId w:val="10"/>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совершении оборота по реализации товаров, работ, услуг обязаны выписать счет-фактуру:</w:t>
      </w:r>
    </w:p>
    <w:p w:rsidR="006F46BC" w:rsidRPr="00471D9D" w:rsidRDefault="00411939" w:rsidP="00EB55AB">
      <w:pPr>
        <w:pStyle w:val="a3"/>
        <w:numPr>
          <w:ilvl w:val="0"/>
          <w:numId w:val="35"/>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плательщики налога на добавленную стоимость, предусмотренные подпунктом 1) пункта 1 статьи 367 настоящего Кодекса;</w:t>
      </w:r>
    </w:p>
    <w:p w:rsidR="006F46BC" w:rsidRPr="00471D9D" w:rsidRDefault="00411939" w:rsidP="00EB55AB">
      <w:pPr>
        <w:pStyle w:val="a3"/>
        <w:numPr>
          <w:ilvl w:val="0"/>
          <w:numId w:val="35"/>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налогоплательщики в случаях, предусмотренных нормативными правовыми актами Республики Казахстан, принятыми в </w:t>
      </w:r>
      <w:r w:rsidR="00987A14" w:rsidRPr="00471D9D">
        <w:rPr>
          <w:rFonts w:ascii="Times New Roman" w:eastAsia="Times New Roman" w:hAnsi="Times New Roman" w:cs="Times New Roman"/>
          <w:sz w:val="28"/>
        </w:rPr>
        <w:t xml:space="preserve">целях </w:t>
      </w:r>
      <w:r w:rsidRPr="00471D9D">
        <w:rPr>
          <w:rFonts w:ascii="Times New Roman" w:eastAsia="Times New Roman" w:hAnsi="Times New Roman" w:cs="Times New Roman"/>
          <w:sz w:val="28"/>
        </w:rPr>
        <w:t>реализаци</w:t>
      </w:r>
      <w:r w:rsidR="00987A14"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международных договоров, ратифицированных Республикой Казахстан;</w:t>
      </w:r>
    </w:p>
    <w:p w:rsidR="006F46BC" w:rsidRPr="00471D9D" w:rsidRDefault="00411939" w:rsidP="00EB55AB">
      <w:pPr>
        <w:numPr>
          <w:ilvl w:val="0"/>
          <w:numId w:val="35"/>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комиссионер, не являющийся плательщиком налога на добавленную стоимость, в случаях, установленных статьей 416 настоящего Кодекса;</w:t>
      </w:r>
    </w:p>
    <w:p w:rsidR="006F46BC" w:rsidRPr="00471D9D" w:rsidRDefault="00411939" w:rsidP="00EB55AB">
      <w:pPr>
        <w:numPr>
          <w:ilvl w:val="0"/>
          <w:numId w:val="35"/>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экспедитор, не являющийся плательщиком налога на добавленную стоимость, в случаях, установленных статьей 415 настоящего Кодекса;</w:t>
      </w:r>
    </w:p>
    <w:p w:rsidR="006F46BC" w:rsidRPr="00471D9D" w:rsidRDefault="00411939" w:rsidP="00EB55AB">
      <w:pPr>
        <w:numPr>
          <w:ilvl w:val="0"/>
          <w:numId w:val="35"/>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налогоплательщики в случае реализации импортированных товаров.</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Счет-фактура выписывается в электронной форме, за исключением следующих случаев, когда налогоплательщик вправе выписывать</w:t>
      </w:r>
      <w:r w:rsidR="00E047DC">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счет-фактуру на бумажном носителе:</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w:t>
      </w:r>
      <w:r w:rsidRPr="009F3C1E">
        <w:rPr>
          <w:rFonts w:ascii="Times New Roman" w:eastAsia="Times New Roman" w:hAnsi="Times New Roman" w:cs="Times New Roman"/>
          <w:sz w:val="28"/>
        </w:rPr>
        <w:t>,</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размещается на интернет-ресурсе уполномоченного органа;</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возникновения в информационной системе электронных</w:t>
      </w:r>
      <w:r w:rsidR="00E047DC">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технических ошибок, подтвержденных уполномоченным органом.</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в течение пятнадцати календарных дней с даты устранения технических ошибок.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Счет-фактура в электронной форме выписывается в информационной системе электронных счетов-фактур в порядке и по форме, </w:t>
      </w:r>
      <w:r w:rsidR="00987A14" w:rsidRPr="00471D9D">
        <w:rPr>
          <w:rFonts w:ascii="Times New Roman" w:eastAsia="Times New Roman" w:hAnsi="Times New Roman" w:cs="Times New Roman"/>
          <w:sz w:val="28"/>
        </w:rPr>
        <w:t xml:space="preserve">которые </w:t>
      </w:r>
      <w:r w:rsidRPr="00471D9D">
        <w:rPr>
          <w:rFonts w:ascii="Times New Roman" w:eastAsia="Times New Roman" w:hAnsi="Times New Roman" w:cs="Times New Roman"/>
          <w:sz w:val="28"/>
        </w:rPr>
        <w:t>определены уполномоченным органом.</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Выписка счета-фактуры на бумажном носителе производится в порядке</w:t>
      </w:r>
      <w:r w:rsidRPr="0045307A">
        <w:rPr>
          <w:rFonts w:ascii="Times New Roman" w:eastAsia="Times New Roman" w:hAnsi="Times New Roman" w:cs="Times New Roman"/>
          <w:sz w:val="28"/>
        </w:rPr>
        <w:t xml:space="preserve">, </w:t>
      </w:r>
      <w:r w:rsidR="000040E1" w:rsidRPr="0045307A">
        <w:rPr>
          <w:rFonts w:ascii="Times New Roman" w:eastAsia="Times New Roman" w:hAnsi="Times New Roman" w:cs="Times New Roman"/>
          <w:sz w:val="28"/>
        </w:rPr>
        <w:t>определенном</w:t>
      </w:r>
      <w:r w:rsidRPr="0045307A">
        <w:rPr>
          <w:rFonts w:ascii="Times New Roman" w:eastAsia="Times New Roman" w:hAnsi="Times New Roman" w:cs="Times New Roman"/>
          <w:sz w:val="28"/>
        </w:rPr>
        <w:t xml:space="preserve"> пунктами 5</w:t>
      </w:r>
      <w:r w:rsidR="009F3C1E">
        <w:rPr>
          <w:rFonts w:ascii="Times New Roman" w:eastAsia="Times New Roman" w:hAnsi="Times New Roman" w:cs="Times New Roman"/>
          <w:sz w:val="28"/>
        </w:rPr>
        <w:t xml:space="preserve"> </w:t>
      </w:r>
      <w:r w:rsidR="009F3C1E" w:rsidRPr="00EE1EC8">
        <w:rPr>
          <w:rFonts w:ascii="Times New Roman" w:eastAsia="Times New Roman" w:hAnsi="Times New Roman" w:cs="Times New Roman"/>
          <w:sz w:val="28"/>
        </w:rPr>
        <w:t>–</w:t>
      </w:r>
      <w:r w:rsidR="009F3C1E">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12 настоящей статьи, по форме, определяемой налогоплательщиком</w:t>
      </w:r>
      <w:r w:rsidRPr="00471D9D">
        <w:rPr>
          <w:rFonts w:ascii="Times New Roman" w:eastAsia="Times New Roman" w:hAnsi="Times New Roman" w:cs="Times New Roman"/>
          <w:sz w:val="28"/>
        </w:rPr>
        <w:t xml:space="preserve"> самостоятельно.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счете-фактуре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порядковый номер счета-фактуры;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идентификационный номер поставщика и получателя товаров, работ,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w:t>
      </w:r>
      <w:r w:rsidR="009F3C1E">
        <w:rPr>
          <w:rFonts w:ascii="Times New Roman" w:eastAsia="Times New Roman" w:hAnsi="Times New Roman" w:cs="Times New Roman"/>
          <w:sz w:val="28"/>
        </w:rPr>
        <w:br/>
      </w:r>
      <w:r w:rsidRPr="00471D9D">
        <w:rPr>
          <w:rFonts w:ascii="Times New Roman" w:eastAsia="Times New Roman" w:hAnsi="Times New Roman" w:cs="Times New Roman"/>
          <w:sz w:val="28"/>
        </w:rPr>
        <w:t>организационно-правовой формы возможно использование аббревиатуры в соответствии с обычаями, в том числе обычаями делового оборота;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дата выписки счета-фактуры;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в случаях, предусмотренных статьей 416 настоящего Кодекса, статус поставщика – комитент или комиссионер;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реализации подакцизных товаров в счете-фактуре дополнительно указывается сумма акциза;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наименование реализуемых товаров, работ,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размер облагаемого (необлагаемого) оборота;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ставка налога на добавленную стоимость; </w:t>
      </w:r>
    </w:p>
    <w:p w:rsidR="0045307A"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сумма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стоимость товаров, работ, услуг с учетом </w:t>
      </w:r>
      <w:r w:rsidR="00967D2C" w:rsidRPr="00471D9D">
        <w:rPr>
          <w:rFonts w:ascii="Times New Roman" w:eastAsia="Times New Roman" w:hAnsi="Times New Roman" w:cs="Times New Roman"/>
          <w:sz w:val="28"/>
        </w:rPr>
        <w:t>налога на добавленную стоимость;</w:t>
      </w:r>
    </w:p>
    <w:p w:rsidR="00967D2C" w:rsidRPr="00471D9D" w:rsidRDefault="00967D2C"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12) </w:t>
      </w:r>
      <w:r w:rsidRPr="00471D9D">
        <w:rPr>
          <w:rFonts w:ascii="Times New Roman" w:hAnsi="Times New Roman" w:cs="Times New Roman"/>
          <w:sz w:val="28"/>
          <w:szCs w:val="28"/>
        </w:rPr>
        <w:t>в отношении товаров – код товарной номенклатуры внешнеэкономической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счете-фактуре размер облагаемого оборота указывается отдельно по каждому наименованию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w:t>
      </w:r>
      <w:r w:rsidR="00987A14" w:rsidRPr="00471D9D">
        <w:rPr>
          <w:rFonts w:ascii="Times New Roman" w:eastAsia="Times New Roman" w:hAnsi="Times New Roman" w:cs="Times New Roman"/>
          <w:sz w:val="28"/>
        </w:rPr>
        <w:t xml:space="preserve">) </w:t>
      </w:r>
      <w:r w:rsidR="006D08A5"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11) пункта 5 настоящей статьи. При этом счет-фактура должен содержать указание на номер и дату документа, а также его наименование.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Стоимостные и суммовые значения в счете-фактуре, выписанном на бумажном носителе, указываются в национальной валюте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сделкам (операциям), заключенным (совершенным) в рамках соглашения (контракта) о разделе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оборотам по реализации, облагаемым по нулевой ставке налога на добавленную стои</w:t>
      </w:r>
      <w:r w:rsidR="0009798C">
        <w:rPr>
          <w:rFonts w:ascii="Times New Roman" w:eastAsia="Times New Roman" w:hAnsi="Times New Roman" w:cs="Times New Roman"/>
          <w:sz w:val="28"/>
        </w:rPr>
        <w:t xml:space="preserve">мость в соответствии с </w:t>
      </w:r>
      <w:r w:rsidR="0009798C" w:rsidRPr="006A5FFF">
        <w:rPr>
          <w:rFonts w:ascii="Times New Roman" w:eastAsia="Times New Roman" w:hAnsi="Times New Roman" w:cs="Times New Roman"/>
          <w:sz w:val="28"/>
        </w:rPr>
        <w:t>пунктом 3</w:t>
      </w:r>
      <w:r w:rsidRPr="006A5FFF">
        <w:rPr>
          <w:rFonts w:ascii="Times New Roman" w:eastAsia="Times New Roman" w:hAnsi="Times New Roman" w:cs="Times New Roman"/>
          <w:sz w:val="28"/>
        </w:rPr>
        <w:t xml:space="preserve"> статьи</w:t>
      </w:r>
      <w:r w:rsidRPr="00471D9D">
        <w:rPr>
          <w:rFonts w:ascii="Times New Roman" w:eastAsia="Times New Roman" w:hAnsi="Times New Roman" w:cs="Times New Roman"/>
          <w:sz w:val="28"/>
        </w:rPr>
        <w:t xml:space="preserve"> 393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6F46BC" w:rsidRPr="0045307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требований, установленных подпунктами 3) и 5) пункта 5 настоящей статьи, в счете-фактуре допускается указание реквизитов структурного </w:t>
      </w:r>
      <w:r w:rsidRPr="0045307A">
        <w:rPr>
          <w:rFonts w:ascii="Times New Roman" w:eastAsia="Times New Roman" w:hAnsi="Times New Roman" w:cs="Times New Roman"/>
          <w:sz w:val="28"/>
        </w:rPr>
        <w:t>подразделения</w:t>
      </w:r>
      <w:r w:rsidR="00C46316" w:rsidRPr="0045307A">
        <w:rPr>
          <w:rFonts w:ascii="Times New Roman" w:eastAsia="Times New Roman" w:hAnsi="Times New Roman" w:cs="Times New Roman"/>
          <w:sz w:val="28"/>
        </w:rPr>
        <w:t xml:space="preserve"> юридического лица</w:t>
      </w:r>
      <w:r w:rsidRPr="0045307A">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w:t>
      </w:r>
      <w:r w:rsidR="00C46316" w:rsidRPr="0045307A">
        <w:rPr>
          <w:rFonts w:ascii="Times New Roman" w:eastAsia="Times New Roman" w:hAnsi="Times New Roman" w:cs="Times New Roman"/>
          <w:sz w:val="28"/>
        </w:rPr>
        <w:t xml:space="preserve"> юридического лица</w:t>
      </w:r>
      <w:r w:rsidRPr="0045307A">
        <w:rPr>
          <w:rFonts w:ascii="Times New Roman" w:eastAsia="Times New Roman" w:hAnsi="Times New Roman" w:cs="Times New Roman"/>
          <w:sz w:val="28"/>
        </w:rPr>
        <w:t xml:space="preserve"> в соответствии</w:t>
      </w:r>
      <w:r w:rsidRPr="00471D9D">
        <w:rPr>
          <w:rFonts w:ascii="Times New Roman" w:eastAsia="Times New Roman" w:hAnsi="Times New Roman" w:cs="Times New Roman"/>
          <w:sz w:val="28"/>
        </w:rPr>
        <w:t xml:space="preserve"> с подпунктом 1) настоящего пункта указывается идентификационный номер такого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Налогоплательщики указывают в счете-фактуре или ином доку</w:t>
      </w:r>
      <w:r w:rsidR="00DF39AF">
        <w:rPr>
          <w:rFonts w:ascii="Times New Roman" w:eastAsia="Times New Roman" w:hAnsi="Times New Roman" w:cs="Times New Roman"/>
          <w:sz w:val="28"/>
        </w:rPr>
        <w:t xml:space="preserve">менте, предусмотренном </w:t>
      </w:r>
      <w:r w:rsidR="00DF39AF" w:rsidRPr="006A5FFF">
        <w:rPr>
          <w:rFonts w:ascii="Times New Roman" w:eastAsia="Times New Roman" w:hAnsi="Times New Roman" w:cs="Times New Roman"/>
          <w:sz w:val="28"/>
        </w:rPr>
        <w:t>пунктом 1</w:t>
      </w:r>
      <w:r w:rsidRPr="006A5FFF">
        <w:rPr>
          <w:rFonts w:ascii="Times New Roman" w:eastAsia="Times New Roman" w:hAnsi="Times New Roman" w:cs="Times New Roman"/>
          <w:sz w:val="28"/>
        </w:rPr>
        <w:t xml:space="preserve"> статьи</w:t>
      </w:r>
      <w:r w:rsidRPr="00471D9D">
        <w:rPr>
          <w:rFonts w:ascii="Times New Roman" w:eastAsia="Times New Roman" w:hAnsi="Times New Roman" w:cs="Times New Roman"/>
          <w:sz w:val="28"/>
        </w:rPr>
        <w:t xml:space="preserve"> 400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оборотам, облагаемым налогом на добавленную стоимость, – сумму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необлагаемым оборотам, в том числе освобожденным от налога на добавленную стоимость, – отметку «Без НДС».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Счет-фактура на бумажном носителе выписывается в двух экземплярах, один из которых передается получателю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Счет-фактура, выписанный на бумажном носителе, заверяется: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A5FFF" w:rsidRDefault="006A5FF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индивидуальных предпринимателей – печатью (при ее наличии), содержащей фамилию,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 (или) наименование, а также подписью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w:t>
      </w:r>
      <w:r w:rsidRPr="00471D9D">
        <w:rPr>
          <w:rFonts w:ascii="Times New Roman" w:eastAsia="Times New Roman" w:hAnsi="Times New Roman" w:cs="Times New Roman"/>
          <w:sz w:val="28"/>
        </w:rPr>
        <w:lastRenderedPageBreak/>
        <w:t>подразделения, содержащей название и указание организационно-правов</w:t>
      </w:r>
      <w:r w:rsidR="00987A14"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форм</w:t>
      </w:r>
      <w:r w:rsidR="00987A14"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юридического лица, если данное лицо в соответствии с законодательством Республики Казахстан должно иметь печать.</w:t>
      </w:r>
    </w:p>
    <w:p w:rsidR="006F46BC" w:rsidRPr="00471D9D" w:rsidRDefault="00411939" w:rsidP="00987A14">
      <w:pPr>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выписанный уполномоченным представителем участников простого товарищества (консорциума)</w:t>
      </w:r>
      <w:r w:rsidR="00E427A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случаях,</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w:t>
      </w:r>
      <w:r w:rsidR="00E427A4" w:rsidRPr="00471D9D">
        <w:rPr>
          <w:rFonts w:ascii="Times New Roman" w:eastAsia="Times New Roman" w:hAnsi="Times New Roman" w:cs="Times New Roman"/>
          <w:sz w:val="28"/>
        </w:rPr>
        <w:t>вой</w:t>
      </w:r>
      <w:r w:rsidRPr="00471D9D">
        <w:rPr>
          <w:rFonts w:ascii="Times New Roman" w:eastAsia="Times New Roman" w:hAnsi="Times New Roman" w:cs="Times New Roman"/>
          <w:sz w:val="28"/>
        </w:rPr>
        <w:t xml:space="preserve"> форм</w:t>
      </w:r>
      <w:r w:rsidR="00E427A4"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а также подписями руководителя и главного бухгалтера такого уполномоченного представителя.</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выписанный в электронной форме, заверяется электронной цифровой подписью.</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Выписка счета-фактуры не требуется в случаях:</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реализации товаров, работ, услуг, расчеты за которые осуществляются:</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наличными деньгами с представлением покупателю чека</w:t>
      </w:r>
      <w:r w:rsidR="00E524F2">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контрольно-кассовой машины и (или) через терминалы оплаты услуг</w:t>
      </w:r>
      <w:r w:rsidR="00D575FD"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применением оборудования (устройства), предназначенного для осуществления платежей с использованием платежных карточек;</w:t>
      </w:r>
    </w:p>
    <w:p w:rsidR="006F46BC" w:rsidRPr="00471D9D" w:rsidRDefault="00411939" w:rsidP="008127D3">
      <w:pPr>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реализации товаров, работ, услуг физическим лицам, расчеты за которые осуществляются электронными деньгами или с использованием средств электронного </w:t>
      </w:r>
      <w:r w:rsidR="00162B08" w:rsidRPr="00471D9D">
        <w:rPr>
          <w:rFonts w:ascii="Times New Roman" w:eastAsia="Times New Roman" w:hAnsi="Times New Roman" w:cs="Times New Roman"/>
          <w:sz w:val="28"/>
        </w:rPr>
        <w:t>платежа;</w:t>
      </w:r>
      <w:r w:rsidRPr="00471D9D">
        <w:rPr>
          <w:rFonts w:ascii="Times New Roman" w:eastAsia="Times New Roman" w:hAnsi="Times New Roman" w:cs="Times New Roman"/>
          <w:sz w:val="28"/>
        </w:rPr>
        <w:t xml:space="preserve"> </w:t>
      </w:r>
    </w:p>
    <w:p w:rsidR="00117CA8" w:rsidRDefault="00117CA8" w:rsidP="008127D3">
      <w:pPr>
        <w:tabs>
          <w:tab w:val="left" w:pos="993"/>
        </w:tabs>
        <w:spacing w:after="0" w:line="240" w:lineRule="auto"/>
        <w:ind w:firstLine="709"/>
        <w:jc w:val="both"/>
        <w:rPr>
          <w:rFonts w:ascii="Times New Roman" w:eastAsia="Times New Roman" w:hAnsi="Times New Roman" w:cs="Times New Roman"/>
          <w:sz w:val="28"/>
        </w:rPr>
      </w:pPr>
    </w:p>
    <w:p w:rsidR="00162B08" w:rsidRPr="00471D9D" w:rsidRDefault="00162B08" w:rsidP="008127D3">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3) осуществления расчетов через банки</w:t>
      </w:r>
      <w:r w:rsidR="00120A79"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оператора почты за предоставленные физическому лицу коммунальные услуги, услуги связи;</w:t>
      </w:r>
      <w:r w:rsidRPr="00471D9D">
        <w:rPr>
          <w:rFonts w:ascii="Times New Roman" w:eastAsia="Times New Roman" w:hAnsi="Times New Roman" w:cs="Times New Roman"/>
          <w:sz w:val="28"/>
          <w:shd w:val="clear" w:color="auto" w:fill="C0C0C0"/>
        </w:rPr>
        <w:t xml:space="preserve"> </w:t>
      </w:r>
    </w:p>
    <w:p w:rsidR="00162B08" w:rsidRPr="00471D9D" w:rsidRDefault="00162B08" w:rsidP="008127D3">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4) оформления перевозки пассажира на железнодорожном или воздушном транспорте проездным билетом на бумажном носителе,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электронным билетом или электронным проездным документом;</w:t>
      </w:r>
    </w:p>
    <w:p w:rsidR="00162B08" w:rsidRPr="00471D9D" w:rsidRDefault="00162B08" w:rsidP="008127D3">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5) безвозмездной передачи товара физическому лицу, не являющемуся индивидуальным предпринимателем или лицом, занимающимся частной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практикой;</w:t>
      </w:r>
    </w:p>
    <w:p w:rsidR="00162B08" w:rsidRPr="00471D9D" w:rsidRDefault="00162B08" w:rsidP="008127D3">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оказания услуг, предусмотренных статьей 397 настоящего Кодекса.</w:t>
      </w:r>
    </w:p>
    <w:p w:rsidR="00162B08" w:rsidRPr="00462F32" w:rsidRDefault="00162B08" w:rsidP="008127D3">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 xml:space="preserve">Положения подпунктов 1) и 2) </w:t>
      </w:r>
      <w:r w:rsidR="006A3E9F" w:rsidRPr="00462F32">
        <w:rPr>
          <w:rFonts w:ascii="Times New Roman" w:eastAsia="Times New Roman" w:hAnsi="Times New Roman" w:cs="Times New Roman"/>
          <w:sz w:val="28"/>
        </w:rPr>
        <w:t xml:space="preserve">части первой </w:t>
      </w:r>
      <w:r w:rsidRPr="00462F32">
        <w:rPr>
          <w:rFonts w:ascii="Times New Roman" w:eastAsia="Times New Roman" w:hAnsi="Times New Roman" w:cs="Times New Roman"/>
          <w:sz w:val="28"/>
        </w:rPr>
        <w:t>настоящего пункта не применяются в</w:t>
      </w:r>
      <w:r w:rsidR="00462F32" w:rsidRPr="00462F32">
        <w:rPr>
          <w:rFonts w:ascii="Times New Roman" w:eastAsia="Times New Roman" w:hAnsi="Times New Roman" w:cs="Times New Roman"/>
          <w:sz w:val="28"/>
        </w:rPr>
        <w:t xml:space="preserve"> </w:t>
      </w:r>
      <w:r w:rsidRPr="00462F32">
        <w:rPr>
          <w:rFonts w:ascii="Times New Roman" w:eastAsia="Times New Roman" w:hAnsi="Times New Roman" w:cs="Times New Roman"/>
          <w:sz w:val="28"/>
        </w:rPr>
        <w:t>случае реализации товаров, работ, услуг лицам, указанным в пункте 1 статьи</w:t>
      </w:r>
      <w:r w:rsidR="00462F32" w:rsidRPr="00462F32">
        <w:rPr>
          <w:rFonts w:ascii="Times New Roman" w:eastAsia="Times New Roman" w:hAnsi="Times New Roman" w:cs="Times New Roman"/>
          <w:sz w:val="28"/>
        </w:rPr>
        <w:t xml:space="preserve"> </w:t>
      </w:r>
      <w:r w:rsidRPr="00462F32">
        <w:rPr>
          <w:rFonts w:ascii="Times New Roman" w:eastAsia="Times New Roman" w:hAnsi="Times New Roman" w:cs="Times New Roman"/>
          <w:sz w:val="28"/>
        </w:rPr>
        <w:t>436 настоящего Кодекса.</w:t>
      </w:r>
    </w:p>
    <w:p w:rsidR="006F46BC" w:rsidRPr="00462F3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62F32">
        <w:rPr>
          <w:rFonts w:ascii="Times New Roman" w:eastAsia="Times New Roman" w:hAnsi="Times New Roman" w:cs="Times New Roman"/>
          <w:sz w:val="28"/>
        </w:rPr>
        <w:t>14. В случаях, преду</w:t>
      </w:r>
      <w:r w:rsidR="00D575FD" w:rsidRPr="00462F32">
        <w:rPr>
          <w:rFonts w:ascii="Times New Roman" w:eastAsia="Times New Roman" w:hAnsi="Times New Roman" w:cs="Times New Roman"/>
          <w:sz w:val="28"/>
        </w:rPr>
        <w:t xml:space="preserve">смотренных подпунктами 1) и 2) </w:t>
      </w:r>
      <w:r w:rsidR="006A3E9F" w:rsidRPr="00462F32">
        <w:rPr>
          <w:rFonts w:ascii="Times New Roman" w:eastAsia="Times New Roman" w:hAnsi="Times New Roman" w:cs="Times New Roman"/>
          <w:sz w:val="28"/>
        </w:rPr>
        <w:t xml:space="preserve">части первой </w:t>
      </w:r>
      <w:r w:rsidRPr="00462F32">
        <w:rPr>
          <w:rFonts w:ascii="Times New Roman" w:eastAsia="Times New Roman" w:hAnsi="Times New Roman" w:cs="Times New Roman"/>
          <w:sz w:val="28"/>
        </w:rPr>
        <w:t xml:space="preserve">пункта 13 настоящей статьи, получатель товаров, работ, услуг вправе обратиться к поставщику данных товаров, работ, услуг с требованием </w:t>
      </w:r>
      <w:r w:rsidRPr="00462F32">
        <w:rPr>
          <w:rFonts w:ascii="Times New Roman" w:eastAsia="Times New Roman" w:hAnsi="Times New Roman" w:cs="Times New Roman"/>
          <w:sz w:val="28"/>
        </w:rPr>
        <w:lastRenderedPageBreak/>
        <w:t>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w:t>
      </w:r>
      <w:r w:rsidR="00D575FD" w:rsidRPr="00462F32">
        <w:rPr>
          <w:rFonts w:ascii="Times New Roman" w:eastAsia="Times New Roman" w:hAnsi="Times New Roman" w:cs="Times New Roman"/>
          <w:sz w:val="28"/>
        </w:rPr>
        <w:t>овары, работы, услуги. При этом</w:t>
      </w:r>
      <w:r w:rsidRPr="00462F32">
        <w:rPr>
          <w:rFonts w:ascii="Times New Roman" w:eastAsia="Times New Roman" w:hAnsi="Times New Roman" w:cs="Times New Roman"/>
          <w:sz w:val="28"/>
        </w:rPr>
        <w:t xml:space="preserve"> в случаях, предусмотренных подпунктами 3) и 4) пункта 13 настоящей статьи, выписка счета-фактуры осуществляется по месту реализации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62F32">
        <w:rPr>
          <w:rFonts w:ascii="Times New Roman" w:eastAsia="Times New Roman" w:hAnsi="Times New Roman" w:cs="Times New Roman"/>
          <w:sz w:val="28"/>
        </w:rPr>
        <w:t xml:space="preserve">В случае, предусмотренном подпунктом 4) </w:t>
      </w:r>
      <w:r w:rsidR="006A3E9F" w:rsidRPr="00462F32">
        <w:rPr>
          <w:rFonts w:ascii="Times New Roman" w:eastAsia="Times New Roman" w:hAnsi="Times New Roman" w:cs="Times New Roman"/>
          <w:sz w:val="28"/>
        </w:rPr>
        <w:t xml:space="preserve">части первой </w:t>
      </w:r>
      <w:r w:rsidRPr="00462F32">
        <w:rPr>
          <w:rFonts w:ascii="Times New Roman" w:eastAsia="Times New Roman" w:hAnsi="Times New Roman" w:cs="Times New Roman"/>
          <w:sz w:val="28"/>
        </w:rPr>
        <w:t>пункта 13 настоящей статьи</w:t>
      </w:r>
      <w:r w:rsidR="00A75C53" w:rsidRPr="00462F32">
        <w:rPr>
          <w:rFonts w:ascii="Times New Roman" w:eastAsia="Times New Roman" w:hAnsi="Times New Roman" w:cs="Times New Roman"/>
          <w:sz w:val="28"/>
        </w:rPr>
        <w:t>,</w:t>
      </w:r>
      <w:r w:rsidRPr="00462F32">
        <w:rPr>
          <w:rFonts w:ascii="Times New Roman" w:eastAsia="Times New Roman" w:hAnsi="Times New Roman" w:cs="Times New Roman"/>
          <w:sz w:val="28"/>
        </w:rPr>
        <w:t xml:space="preserve"> получатель услуг вправе обратиться с требованием выписать документ, подтверждающий факт проезда физического лица</w:t>
      </w:r>
      <w:r w:rsidR="00A75C53" w:rsidRPr="00462F32">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Особенности выписки счетов-фактур в отдельных случаях установлены статьями 414</w:t>
      </w:r>
      <w:r w:rsidR="00D26F5A">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418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62F32"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62F32">
        <w:rPr>
          <w:rFonts w:ascii="Times New Roman" w:eastAsia="Times New Roman" w:hAnsi="Times New Roman" w:cs="Times New Roman"/>
          <w:sz w:val="28"/>
        </w:rPr>
        <w:t>Статья 413. Сроки выписки счетов-фактур</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Счет-фактура выписывается: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w:t>
      </w:r>
      <w:r w:rsidR="00A75C5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 итогам месяца, в котором поставлены товары, оказаны услуги, не позднее</w:t>
      </w:r>
      <w:r w:rsidR="00136A3D">
        <w:rPr>
          <w:rFonts w:ascii="Times New Roman" w:eastAsia="Times New Roman" w:hAnsi="Times New Roman" w:cs="Times New Roman"/>
          <w:sz w:val="28"/>
        </w:rPr>
        <w:br/>
      </w:r>
      <w:r w:rsidRPr="00471D9D">
        <w:rPr>
          <w:rFonts w:ascii="Times New Roman" w:eastAsia="Times New Roman" w:hAnsi="Times New Roman" w:cs="Times New Roman"/>
          <w:sz w:val="28"/>
        </w:rPr>
        <w:t>20 числа месяца, следующего за месяцем, на который по таким товарам, услугам приходится дата совершения оборота по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425106" w:rsidRPr="00471D9D" w:rsidRDefault="0042510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передаче имущества в финансовый лизинг в части начисленной суммы вознаграждения – по итогам календарного квартала не позднее</w:t>
      </w:r>
      <w:r w:rsidR="0045307A">
        <w:rPr>
          <w:rFonts w:ascii="Times New Roman" w:eastAsia="Times New Roman" w:hAnsi="Times New Roman" w:cs="Times New Roman"/>
          <w:sz w:val="28"/>
        </w:rPr>
        <w:br/>
      </w:r>
      <w:r w:rsidR="00463442" w:rsidRPr="00471D9D">
        <w:rPr>
          <w:rFonts w:ascii="Times New Roman" w:eastAsia="Times New Roman" w:hAnsi="Times New Roman" w:cs="Times New Roman"/>
          <w:sz w:val="28"/>
        </w:rPr>
        <w:t>20</w:t>
      </w:r>
      <w:r w:rsidRPr="00471D9D">
        <w:rPr>
          <w:rFonts w:ascii="Times New Roman" w:eastAsia="Times New Roman" w:hAnsi="Times New Roman" w:cs="Times New Roman"/>
          <w:sz w:val="28"/>
        </w:rPr>
        <w:t xml:space="preserve"> числа месяца, следующего за кварталом, по итогам которого выписывается счет-фактура;</w:t>
      </w:r>
    </w:p>
    <w:p w:rsidR="00425106" w:rsidRPr="00471D9D" w:rsidRDefault="0042510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в остальных случаях – не ранее даты совершения оборота по реализации и не позднее пятнадцати календарных дней после такой даты.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выполнения требований пункта 14 статьи 412 настоящего Кодекса выписка счета-фактуры осуществляется в день или после даты совершения оборота, но в пределах срока исковой давности, установленного статьей 48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Исправленный счет-фактура выписывается при необходимости внесения изменений и дополнений в ранее выписанный счет-фактуру.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Сроки выписки дополнительного счета-фактуры установлены</w:t>
      </w:r>
      <w:r w:rsidR="0045307A">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статьей 420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w:t>
      </w:r>
      <w:r w:rsidR="00A75C53" w:rsidRPr="00471D9D">
        <w:rPr>
          <w:rFonts w:ascii="Times New Roman" w:eastAsia="Times New Roman" w:hAnsi="Times New Roman" w:cs="Times New Roman"/>
          <w:sz w:val="28"/>
        </w:rPr>
        <w:t>случая</w:t>
      </w:r>
      <w:r w:rsidRPr="00471D9D">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5307A" w:rsidRDefault="00411939" w:rsidP="0045307A">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414. Особенности выписки счетов-фактур при реализации </w:t>
      </w:r>
    </w:p>
    <w:p w:rsidR="0045307A" w:rsidRDefault="0045307A" w:rsidP="0045307A">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 xml:space="preserve">печатных изданий и иной продукции средств массовой </w:t>
      </w:r>
    </w:p>
    <w:p w:rsidR="006F46BC" w:rsidRPr="0045307A" w:rsidRDefault="0045307A" w:rsidP="0045307A">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5307A">
        <w:rPr>
          <w:rFonts w:ascii="Times New Roman" w:eastAsia="Times New Roman" w:hAnsi="Times New Roman" w:cs="Times New Roman"/>
          <w:sz w:val="28"/>
        </w:rPr>
        <w:t>информации</w:t>
      </w:r>
    </w:p>
    <w:p w:rsidR="00D26F5A" w:rsidRDefault="00D26F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w:t>
      </w:r>
      <w:r w:rsidR="00117CA8">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выписывается не позднее пятнадцати календарных дней после даты совершения оборота по реализации.</w:t>
      </w:r>
    </w:p>
    <w:p w:rsidR="006F46BC" w:rsidRPr="00471D9D" w:rsidRDefault="00411939" w:rsidP="00486748">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6F46BC" w:rsidRPr="00471D9D" w:rsidRDefault="006F46BC" w:rsidP="00486748">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p>
    <w:p w:rsidR="006F46BC" w:rsidRPr="0045307A"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5307A">
        <w:rPr>
          <w:rFonts w:ascii="Times New Roman" w:eastAsia="Times New Roman" w:hAnsi="Times New Roman" w:cs="Times New Roman"/>
          <w:sz w:val="28"/>
        </w:rPr>
        <w:t>Статья 415. Особенности выписки счетов-фактур экспедиторами</w:t>
      </w:r>
    </w:p>
    <w:p w:rsidR="0045307A" w:rsidRDefault="0045307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6F46BC" w:rsidRPr="00471D9D" w:rsidRDefault="00411939" w:rsidP="00486748">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счете-фактуре, выписываемом экспедитором, указывается облагаемый (необлагаемый) оборот с учетом стоимости работ и услуг, </w:t>
      </w:r>
      <w:r w:rsidRPr="00471D9D">
        <w:rPr>
          <w:rFonts w:ascii="Times New Roman" w:eastAsia="Times New Roman" w:hAnsi="Times New Roman" w:cs="Times New Roman"/>
          <w:sz w:val="28"/>
        </w:rPr>
        <w:lastRenderedPageBreak/>
        <w:t>выполненных и оказанных перевозчиками и (или) поставщиками в рамках договора транспортной экспедиции: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являющимися плательщиками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являющимися плательщиками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поставщика – указываются реквизиты экспедитора;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получателя – указываются реквизиты налогоплательщика, являющегося клиентом по договору транспортной экспедиции.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осуществлении деятельности по договору транспортной экспедиции экспедит</w:t>
      </w:r>
      <w:r w:rsidR="00A75C53" w:rsidRPr="00471D9D">
        <w:rPr>
          <w:rFonts w:ascii="Times New Roman" w:eastAsia="Times New Roman" w:hAnsi="Times New Roman" w:cs="Times New Roman"/>
          <w:sz w:val="28"/>
        </w:rPr>
        <w:t>ор составляет налоговый регистр</w:t>
      </w:r>
      <w:r w:rsidRPr="00471D9D">
        <w:rPr>
          <w:rFonts w:ascii="Times New Roman" w:eastAsia="Times New Roman" w:hAnsi="Times New Roman" w:cs="Times New Roman"/>
          <w:sz w:val="28"/>
        </w:rPr>
        <w:t xml:space="preserve">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7768A" w:rsidRDefault="00411939" w:rsidP="0027768A">
      <w:pPr>
        <w:shd w:val="clear" w:color="auto" w:fill="FFFFFF" w:themeFill="background1"/>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 xml:space="preserve">Статья 416. Особенности выписки счетов-фактур по договорам, </w:t>
      </w:r>
    </w:p>
    <w:p w:rsidR="0027768A" w:rsidRDefault="0027768A" w:rsidP="0027768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7768A">
        <w:rPr>
          <w:rFonts w:ascii="Times New Roman" w:eastAsia="Times New Roman" w:hAnsi="Times New Roman" w:cs="Times New Roman"/>
          <w:sz w:val="28"/>
        </w:rPr>
        <w:t xml:space="preserve">условия которых соответствуют условиям договора </w:t>
      </w:r>
    </w:p>
    <w:p w:rsidR="006F46BC" w:rsidRPr="0027768A" w:rsidRDefault="0027768A" w:rsidP="0027768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7768A">
        <w:rPr>
          <w:rFonts w:ascii="Times New Roman" w:eastAsia="Times New Roman" w:hAnsi="Times New Roman" w:cs="Times New Roman"/>
          <w:sz w:val="28"/>
        </w:rPr>
        <w:t>комиссии</w:t>
      </w:r>
    </w:p>
    <w:p w:rsidR="0027768A" w:rsidRDefault="002776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w:t>
      </w:r>
      <w:r w:rsidR="00A75C53"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 плательщик</w:t>
      </w:r>
      <w:r w:rsidR="00A75C53"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м</w:t>
      </w:r>
      <w:r w:rsidR="00A75C53"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налога на добавленную стоимость, выписка счетов-фактур покупателю товаров, работ, услуг осуществляется комиссионером. </w:t>
      </w:r>
    </w:p>
    <w:p w:rsidR="00384FEF" w:rsidRDefault="00384FE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84FEF" w:rsidRDefault="00384FE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выписывается комиссионером с учетом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w:t>
      </w:r>
      <w:r w:rsidR="00A75C53" w:rsidRPr="00471D9D">
        <w:rPr>
          <w:rFonts w:ascii="Times New Roman" w:eastAsia="Times New Roman" w:hAnsi="Times New Roman" w:cs="Times New Roman"/>
          <w:sz w:val="28"/>
        </w:rPr>
        <w:t>ая</w:t>
      </w:r>
      <w:r w:rsidRPr="00471D9D">
        <w:rPr>
          <w:rFonts w:ascii="Times New Roman" w:eastAsia="Times New Roman" w:hAnsi="Times New Roman" w:cs="Times New Roman"/>
          <w:sz w:val="28"/>
        </w:rPr>
        <w:t xml:space="preserve">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w:t>
      </w:r>
      <w:r w:rsidR="00384FEF">
        <w:rPr>
          <w:rFonts w:ascii="Times New Roman" w:eastAsia="Times New Roman" w:hAnsi="Times New Roman" w:cs="Times New Roman"/>
          <w:sz w:val="28"/>
        </w:rPr>
        <w:br/>
      </w:r>
      <w:r w:rsidRPr="00471D9D">
        <w:rPr>
          <w:rFonts w:ascii="Times New Roman" w:eastAsia="Times New Roman" w:hAnsi="Times New Roman" w:cs="Times New Roman"/>
          <w:sz w:val="28"/>
        </w:rPr>
        <w:t>в счете-фактуре, выписываемом комиссионером покупателю.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комитентом в адрес комиссионера счета-фактуры на реализацию товаров, работ, услуг на условиях, соответствующих условиям договора комиссии</w:t>
      </w:r>
      <w:r w:rsidR="00A75C5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целях выполнения требований подпунктов 2) и 3)</w:t>
      </w:r>
      <w:r w:rsidR="0027768A">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5 статьи 412 настоящего Кодекса в качестве реквизитов: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поставщика – указываются реквизиты комитента с указанием статуса «комитент»;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получателя – указываются реквизиты комиссионера с указанием статуса «комиссионер».</w:t>
      </w:r>
    </w:p>
    <w:p w:rsidR="006F46BC" w:rsidRPr="00471D9D" w:rsidRDefault="00411939" w:rsidP="00486748">
      <w:pPr>
        <w:shd w:val="clear" w:color="auto" w:fill="FFFFFF" w:themeFill="background1"/>
        <w:tabs>
          <w:tab w:val="left" w:pos="87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комиссионером счета-фактуры получателю товаров, работ, услуг в целях выполнения требований подпунктов 2</w:t>
      </w:r>
      <w:r w:rsidR="00D4519E">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3) пункта 5 статьи 412 настоящего Кодекса в качестве реквизитов поставщика указываются реквизиты комиссионера с указанием статуса «комиссионер».</w:t>
      </w:r>
    </w:p>
    <w:p w:rsidR="006F46BC" w:rsidRPr="00471D9D" w:rsidRDefault="00411939" w:rsidP="00486748">
      <w:pPr>
        <w:shd w:val="clear" w:color="auto" w:fill="FFFFFF" w:themeFill="background1"/>
        <w:tabs>
          <w:tab w:val="left" w:pos="87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w:t>
      </w:r>
      <w:r w:rsidR="00384FEF">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в адрес комитента осуществляется комиссионером.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в случае</w:t>
      </w:r>
      <w:r w:rsidR="00A75C5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комиссионер и (или) лицо, у которого комиссионер приобретает товары, работы, услуги для комитента, явля</w:t>
      </w:r>
      <w:r w:rsidR="00A75C53"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 плательщик</w:t>
      </w:r>
      <w:r w:rsidR="00A75C53"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м</w:t>
      </w:r>
      <w:r w:rsidR="00A75C53"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налога на добавленную стоимость</w:t>
      </w:r>
      <w:r w:rsidR="00A75C53" w:rsidRPr="00471D9D">
        <w:rPr>
          <w:rFonts w:ascii="Times New Roman" w:eastAsia="Times New Roman" w:hAnsi="Times New Roman" w:cs="Times New Roman"/>
          <w:sz w:val="28"/>
        </w:rPr>
        <w:t>.</w:t>
      </w:r>
    </w:p>
    <w:p w:rsidR="00384FEF" w:rsidRDefault="00384FE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выписывается комиссионером с учетом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w:t>
      </w:r>
      <w:r w:rsidRPr="00471D9D">
        <w:rPr>
          <w:rFonts w:ascii="Times New Roman" w:eastAsia="Times New Roman" w:hAnsi="Times New Roman" w:cs="Times New Roman"/>
          <w:sz w:val="28"/>
        </w:rPr>
        <w:lastRenderedPageBreak/>
        <w:t>(необлагаемый) оборот в счете-фактуре, выписываемом комиссионером комитенту;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w:t>
      </w:r>
      <w:r w:rsidR="00384FEF">
        <w:rPr>
          <w:rFonts w:ascii="Times New Roman" w:eastAsia="Times New Roman" w:hAnsi="Times New Roman" w:cs="Times New Roman"/>
          <w:sz w:val="28"/>
        </w:rPr>
        <w:br/>
      </w:r>
      <w:r w:rsidRPr="00471D9D">
        <w:rPr>
          <w:rFonts w:ascii="Times New Roman" w:eastAsia="Times New Roman" w:hAnsi="Times New Roman" w:cs="Times New Roman"/>
          <w:sz w:val="28"/>
        </w:rPr>
        <w:t>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w:t>
      </w:r>
      <w:r w:rsidR="00A75C53"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поставщика – указываются реквизиты комиссионера с указанием статуса «комиссионер»;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получателя – указываются реквизиты комитента с указанием статуса «комитент».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p w:rsidR="006F46BC"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384FEF" w:rsidRDefault="00384FEF"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384FEF" w:rsidRPr="00471D9D" w:rsidRDefault="00384FEF"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27768A"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27768A">
        <w:rPr>
          <w:rFonts w:ascii="Times New Roman" w:eastAsia="Times New Roman" w:hAnsi="Times New Roman" w:cs="Times New Roman"/>
          <w:sz w:val="28"/>
        </w:rPr>
        <w:t xml:space="preserve">Статья 417. Особенности выписки счетов-фактур при реализации </w:t>
      </w:r>
    </w:p>
    <w:p w:rsidR="0027768A" w:rsidRDefault="0027768A"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7768A">
        <w:rPr>
          <w:rFonts w:ascii="Times New Roman" w:eastAsia="Times New Roman" w:hAnsi="Times New Roman" w:cs="Times New Roman"/>
          <w:sz w:val="28"/>
        </w:rPr>
        <w:t>(приобретении)</w:t>
      </w:r>
      <w:r w:rsidR="00A75C53" w:rsidRPr="0027768A">
        <w:rPr>
          <w:rFonts w:ascii="Times New Roman" w:eastAsia="Times New Roman" w:hAnsi="Times New Roman" w:cs="Times New Roman"/>
          <w:sz w:val="28"/>
        </w:rPr>
        <w:t xml:space="preserve"> товаров, работ, услуг</w:t>
      </w:r>
      <w:r w:rsidR="004A4EEF" w:rsidRPr="0027768A">
        <w:rPr>
          <w:rFonts w:ascii="Times New Roman" w:eastAsia="Times New Roman" w:hAnsi="Times New Roman" w:cs="Times New Roman"/>
          <w:sz w:val="28"/>
        </w:rPr>
        <w:t>, осуществляемых</w:t>
      </w:r>
      <w:r w:rsidR="00411939" w:rsidRPr="0027768A">
        <w:rPr>
          <w:rFonts w:ascii="Times New Roman" w:eastAsia="Times New Roman" w:hAnsi="Times New Roman" w:cs="Times New Roman"/>
          <w:sz w:val="28"/>
        </w:rPr>
        <w:t xml:space="preserve"> </w:t>
      </w:r>
    </w:p>
    <w:p w:rsidR="006F46BC" w:rsidRPr="0027768A" w:rsidRDefault="0027768A"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84FEF" w:rsidRPr="0027768A">
        <w:rPr>
          <w:rFonts w:ascii="Times New Roman" w:eastAsia="Times New Roman" w:hAnsi="Times New Roman" w:cs="Times New Roman"/>
          <w:sz w:val="28"/>
        </w:rPr>
        <w:t xml:space="preserve">в </w:t>
      </w:r>
      <w:r w:rsidR="00411939" w:rsidRPr="0027768A">
        <w:rPr>
          <w:rFonts w:ascii="Times New Roman" w:eastAsia="Times New Roman" w:hAnsi="Times New Roman" w:cs="Times New Roman"/>
          <w:sz w:val="28"/>
        </w:rPr>
        <w:t>рамках договоров о совместной деятельности</w:t>
      </w:r>
    </w:p>
    <w:p w:rsidR="0027768A" w:rsidRDefault="002776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когда реализация товаров, работ</w:t>
      </w:r>
      <w:r w:rsidR="00A75C5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услуг осуществляется поверенным от имени и (или) по поручению участника (участников)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счет-фактура выписывается от имени одного из участников договора о совместной деятельности или от имени поверенного с указанием в строке, </w:t>
      </w:r>
      <w:r w:rsidRPr="00471D9D">
        <w:rPr>
          <w:rFonts w:ascii="Times New Roman" w:eastAsia="Times New Roman" w:hAnsi="Times New Roman" w:cs="Times New Roman"/>
          <w:sz w:val="28"/>
        </w:rPr>
        <w:lastRenderedPageBreak/>
        <w:t>отведенной для поставщика (продавца), реквизитов участника (участников)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27768A" w:rsidRPr="00471D9D"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rsidR="006F46BC" w:rsidRPr="00471D9D"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27768A" w:rsidRDefault="00411939" w:rsidP="0027768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418. Особенности выписки счетов-фактур в отдельных случаях</w:t>
      </w:r>
    </w:p>
    <w:p w:rsidR="0027768A" w:rsidRDefault="002776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(приобретении) товаров, работ, услуг оператором в случаях, предусмотренных пунктом 3 статьи 426 настоящего Кодекса,</w:t>
      </w:r>
      <w:r w:rsidR="00136A3D">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выписывается в соответствии с требованиями настоящей главы с указанием реквизитов оператора в качестве поставщика (покупателя).</w:t>
      </w:r>
    </w:p>
    <w:p w:rsidR="00384FEF" w:rsidRDefault="00384FEF"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w:t>
      </w:r>
      <w:r w:rsidRPr="0027768A">
        <w:rPr>
          <w:rFonts w:ascii="Times New Roman" w:eastAsia="Times New Roman" w:hAnsi="Times New Roman" w:cs="Times New Roman"/>
          <w:sz w:val="28"/>
        </w:rPr>
        <w:t>предусмотренных пунктом 2</w:t>
      </w:r>
      <w:r w:rsidR="00384FEF">
        <w:rPr>
          <w:rFonts w:ascii="Times New Roman" w:eastAsia="Times New Roman" w:hAnsi="Times New Roman" w:cs="Times New Roman"/>
          <w:sz w:val="28"/>
        </w:rPr>
        <w:br/>
      </w:r>
      <w:r w:rsidRPr="0027768A">
        <w:rPr>
          <w:rFonts w:ascii="Times New Roman" w:eastAsia="Times New Roman" w:hAnsi="Times New Roman" w:cs="Times New Roman"/>
          <w:sz w:val="28"/>
        </w:rPr>
        <w:t xml:space="preserve">статьи 374 настоящего Кодекса, – поверенным в порядке, </w:t>
      </w:r>
      <w:r w:rsidR="000040E1" w:rsidRPr="0027768A">
        <w:rPr>
          <w:rFonts w:ascii="Times New Roman" w:eastAsia="Times New Roman" w:hAnsi="Times New Roman" w:cs="Times New Roman"/>
          <w:sz w:val="28"/>
        </w:rPr>
        <w:t>определенном</w:t>
      </w:r>
      <w:r w:rsidRPr="0027768A">
        <w:rPr>
          <w:rFonts w:ascii="Times New Roman" w:eastAsia="Times New Roman" w:hAnsi="Times New Roman" w:cs="Times New Roman"/>
          <w:sz w:val="28"/>
        </w:rPr>
        <w:t xml:space="preserve"> настоящим</w:t>
      </w:r>
      <w:r w:rsidRPr="00471D9D">
        <w:rPr>
          <w:rFonts w:ascii="Times New Roman" w:eastAsia="Times New Roman" w:hAnsi="Times New Roman" w:cs="Times New Roman"/>
          <w:sz w:val="28"/>
        </w:rPr>
        <w:t xml:space="preserve"> разделом.</w:t>
      </w:r>
    </w:p>
    <w:p w:rsidR="006F46BC" w:rsidRPr="00471D9D"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27768A" w:rsidRDefault="00411939" w:rsidP="0027768A">
      <w:pPr>
        <w:shd w:val="clear" w:color="auto" w:fill="FFFFFF" w:themeFill="background1"/>
        <w:tabs>
          <w:tab w:val="left" w:pos="1134"/>
        </w:tabs>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419. Внесение изменений и дополнений в счет-фактуру</w:t>
      </w:r>
    </w:p>
    <w:p w:rsidR="0027768A" w:rsidRDefault="0027768A"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Исправленный счет-фактура выписывается в случае необходимости внесения изменений и (или) дополнений в ранее выписанный счет-фактуру, </w:t>
      </w:r>
      <w:r w:rsidRPr="00471D9D">
        <w:rPr>
          <w:rFonts w:ascii="Times New Roman" w:eastAsia="Times New Roman" w:hAnsi="Times New Roman" w:cs="Times New Roman"/>
          <w:sz w:val="28"/>
        </w:rPr>
        <w:lastRenderedPageBreak/>
        <w:t>исправления ошибок, не влекущих замену поставщика и (или) получателя товаров, работ, услуг.</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исправленного счета-фактуры ранее выписанный</w:t>
      </w:r>
      <w:r w:rsidR="0027768A">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аннулируется.</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Исправленный счет-фактура должен:</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соответствовать требованиям, установленным настоящей главой к выписке счетов-фактур;</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содержать следующую информацию:</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пометку о том, что счет-фактура является исправленным;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порядковый номер и дату выписки исправленного счета-фактуры;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первичного счета-фактуры;</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аннулируемого счета-фактуры.</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заверение получателем товаров, работ, услуг такого счета-фактуры подписями и печатью в соответствии с пунктом 12 статьи 412 настоящего Кодекса;</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направление поставщиком товаров, работ, услуг такого</w:t>
      </w:r>
      <w:r w:rsidR="0027768A">
        <w:rPr>
          <w:rFonts w:ascii="Times New Roman" w:eastAsia="Times New Roman" w:hAnsi="Times New Roman" w:cs="Times New Roman"/>
          <w:sz w:val="28"/>
        </w:rPr>
        <w:br/>
      </w:r>
      <w:r w:rsidRPr="00471D9D">
        <w:rPr>
          <w:rFonts w:ascii="Times New Roman" w:eastAsia="Times New Roman" w:hAnsi="Times New Roman" w:cs="Times New Roman"/>
          <w:sz w:val="28"/>
        </w:rPr>
        <w:t>счета-фактуры в адрес получателя товаров, работ, услуг заказным письмом и наличие уведомления о его получении;</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наличие письма получателя товаров, работ, услуг о получении такого счета-фактуры с подписью и печатью:</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индивидуальных предпринимателей – при ее наличии, содержащей фамилию,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 (или) наименование.</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w:t>
      </w:r>
      <w:r w:rsidR="00A75C53"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настоящей статьи не применяются в случаях, предусмотренных статьей 420 настоящего Кодекса.</w:t>
      </w:r>
    </w:p>
    <w:p w:rsidR="006F46BC" w:rsidRPr="00471D9D"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27768A" w:rsidRDefault="00411939" w:rsidP="0027768A">
      <w:pPr>
        <w:shd w:val="clear" w:color="auto" w:fill="FFFFFF" w:themeFill="background1"/>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420. Выписка дополнительного счета-фактуры</w:t>
      </w:r>
    </w:p>
    <w:p w:rsidR="0027768A" w:rsidRDefault="002776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Выписка дополнительного счета-фактуры производится поставщиком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корректировки размера оборота в соответствии со статьей 383 настоящего Кодекса;</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несоблюдения требований статьи 197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Дополнительный счет-фактура должен: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соответствовать требованиям, установленным настоящей главой к выписке счетов-фактур;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содержать следующую информацию: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пометку о том, что счет-фактура является дополнительным;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дополнительного счета-фактуры;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счета-фактуры, к которому выписывается дополнительный счет-фактура;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сумму корректировки размера оборота в случае его изменения;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сумму корректировки налога на добавленную стоимость в случае его изменения;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дату совершения оборота на сумму корректировки размера оборота</w:t>
      </w:r>
      <w:r w:rsidR="0027768A">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 xml:space="preserve"> при выписке в электронной форме;</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отметку </w:t>
      </w:r>
      <w:r w:rsidRPr="0027768A">
        <w:rPr>
          <w:rFonts w:ascii="Times New Roman" w:eastAsia="Times New Roman" w:hAnsi="Times New Roman" w:cs="Times New Roman"/>
          <w:sz w:val="28"/>
        </w:rPr>
        <w:t>«несоблюдение статьи 197 Налогового кодекса» в случае</w:t>
      </w:r>
      <w:r w:rsidRPr="00471D9D">
        <w:rPr>
          <w:rFonts w:ascii="Times New Roman" w:eastAsia="Times New Roman" w:hAnsi="Times New Roman" w:cs="Times New Roman"/>
          <w:sz w:val="28"/>
        </w:rPr>
        <w:t xml:space="preserve">, установленном подпунктом 2) пункта 1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Дополнительный счет-фактура выписывается не ранее даты совершения оборота и не позднее пятнадцати календарных дней после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указанной даты совершения оборота.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дополнительному счету-фактуре, выписанному на бумажном носите</w:t>
      </w:r>
      <w:r w:rsidR="00F266F3" w:rsidRPr="00471D9D">
        <w:rPr>
          <w:rFonts w:ascii="Times New Roman" w:eastAsia="Times New Roman" w:hAnsi="Times New Roman" w:cs="Times New Roman"/>
          <w:sz w:val="28"/>
        </w:rPr>
        <w:t xml:space="preserve">ле, обязательно наличие одного </w:t>
      </w:r>
      <w:r w:rsidRPr="00471D9D">
        <w:rPr>
          <w:rFonts w:ascii="Times New Roman" w:eastAsia="Times New Roman" w:hAnsi="Times New Roman" w:cs="Times New Roman"/>
          <w:sz w:val="28"/>
        </w:rPr>
        <w:t>из нижеперечисленных подтверждений о получении такого счета-фактуры получателем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заверение получателем товаров, работ, услуг такого счета-фактуры подписями и печатью в соответствии с пунктом 12 статьи 412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направление поставщиком товаров, работ, услуг такого</w:t>
      </w:r>
      <w:r w:rsidR="00E524F2">
        <w:rPr>
          <w:rFonts w:ascii="Times New Roman" w:eastAsia="Times New Roman" w:hAnsi="Times New Roman" w:cs="Times New Roman"/>
          <w:sz w:val="28"/>
        </w:rPr>
        <w:br/>
      </w:r>
      <w:r w:rsidRPr="00471D9D">
        <w:rPr>
          <w:rFonts w:ascii="Times New Roman" w:eastAsia="Times New Roman" w:hAnsi="Times New Roman" w:cs="Times New Roman"/>
          <w:sz w:val="28"/>
        </w:rPr>
        <w:t>счета-фактуры в адрес получателя товаров, работ, услуг заказным письмом и наличие уведомления о его получении;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наличие письма получателя товаров, работ, услуг о получении такого счета-фактуры с подписью и печатью: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индивидуальных предпринимателей – при ее наличии, содержащей фамилию,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и (или) наименование.</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w:t>
      </w:r>
      <w:r w:rsidRPr="00471D9D">
        <w:rPr>
          <w:rFonts w:ascii="Times New Roman" w:eastAsia="Times New Roman" w:hAnsi="Times New Roman" w:cs="Times New Roman"/>
          <w:sz w:val="28"/>
        </w:rPr>
        <w:lastRenderedPageBreak/>
        <w:t>указать несогласие с выпиской такого счета-фактуры согласно порядку документооборота счетов-фактур, выписываемых в электронной форме.</w:t>
      </w:r>
    </w:p>
    <w:p w:rsidR="006F46BC" w:rsidRPr="00471D9D"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27768A" w:rsidRDefault="00411939" w:rsidP="0027768A">
      <w:pPr>
        <w:shd w:val="clear" w:color="auto" w:fill="FFFFFF" w:themeFill="background1"/>
        <w:spacing w:after="0" w:line="240" w:lineRule="auto"/>
        <w:ind w:firstLine="710"/>
        <w:jc w:val="center"/>
        <w:rPr>
          <w:rFonts w:ascii="Times New Roman" w:eastAsia="Times New Roman" w:hAnsi="Times New Roman" w:cs="Times New Roman"/>
          <w:sz w:val="28"/>
        </w:rPr>
      </w:pPr>
      <w:r w:rsidRPr="0027768A">
        <w:rPr>
          <w:rFonts w:ascii="Times New Roman" w:eastAsia="Times New Roman" w:hAnsi="Times New Roman" w:cs="Times New Roman"/>
          <w:sz w:val="28"/>
        </w:rPr>
        <w:t>Г</w:t>
      </w:r>
      <w:r w:rsidR="0027768A">
        <w:rPr>
          <w:rFonts w:ascii="Times New Roman" w:eastAsia="Times New Roman" w:hAnsi="Times New Roman" w:cs="Times New Roman"/>
          <w:sz w:val="28"/>
        </w:rPr>
        <w:t>лава</w:t>
      </w:r>
      <w:r w:rsidRPr="0027768A">
        <w:rPr>
          <w:rFonts w:ascii="Times New Roman" w:eastAsia="Times New Roman" w:hAnsi="Times New Roman" w:cs="Times New Roman"/>
          <w:sz w:val="28"/>
        </w:rPr>
        <w:t xml:space="preserve"> 4</w:t>
      </w:r>
      <w:r w:rsidR="006603B9" w:rsidRPr="0027768A">
        <w:rPr>
          <w:rFonts w:ascii="Times New Roman" w:eastAsia="Times New Roman" w:hAnsi="Times New Roman" w:cs="Times New Roman"/>
          <w:sz w:val="28"/>
        </w:rPr>
        <w:t>8</w:t>
      </w:r>
      <w:r w:rsidRPr="0027768A">
        <w:rPr>
          <w:rFonts w:ascii="Times New Roman" w:eastAsia="Times New Roman" w:hAnsi="Times New Roman" w:cs="Times New Roman"/>
          <w:sz w:val="28"/>
        </w:rPr>
        <w:t>. ПОРЯДОК ИСЧИСЛЕНИЯ И УПЛАТЫ НАЛОГА</w:t>
      </w:r>
    </w:p>
    <w:p w:rsidR="006F46BC" w:rsidRPr="0027768A"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27768A" w:rsidRDefault="00411939" w:rsidP="0027768A">
      <w:pPr>
        <w:shd w:val="clear" w:color="auto" w:fill="FFFFFF" w:themeFill="background1"/>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421. Исчисление налога на добавленную стоимость</w:t>
      </w:r>
    </w:p>
    <w:p w:rsidR="0027768A" w:rsidRDefault="0027768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на добавленную стоимость, нач</w:t>
      </w:r>
      <w:r w:rsidR="00B10BA8" w:rsidRPr="00471D9D">
        <w:rPr>
          <w:rFonts w:ascii="Times New Roman" w:eastAsia="Times New Roman" w:hAnsi="Times New Roman" w:cs="Times New Roman"/>
          <w:sz w:val="28"/>
        </w:rPr>
        <w:t>исленного с облагаемого оборота,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налога на </w:t>
      </w:r>
      <w:r w:rsidRPr="00AD5770">
        <w:rPr>
          <w:rFonts w:ascii="Times New Roman" w:eastAsia="Times New Roman" w:hAnsi="Times New Roman" w:cs="Times New Roman"/>
          <w:sz w:val="28"/>
        </w:rPr>
        <w:t xml:space="preserve">добавленную стоимость, разрешенного к отнесению в зачет, </w:t>
      </w:r>
      <w:r w:rsidRPr="00384FEF">
        <w:rPr>
          <w:rFonts w:ascii="Times New Roman" w:eastAsia="Times New Roman" w:hAnsi="Times New Roman" w:cs="Times New Roman"/>
          <w:sz w:val="28"/>
        </w:rPr>
        <w:t xml:space="preserve">определенная </w:t>
      </w:r>
      <w:r w:rsidR="003309A6" w:rsidRPr="00384FEF">
        <w:rPr>
          <w:rFonts w:ascii="Times New Roman" w:eastAsia="Times New Roman" w:hAnsi="Times New Roman" w:cs="Times New Roman"/>
          <w:sz w:val="28"/>
        </w:rPr>
        <w:t xml:space="preserve">в соответствии со </w:t>
      </w:r>
      <w:r w:rsidRPr="00384FEF">
        <w:rPr>
          <w:rFonts w:ascii="Times New Roman" w:eastAsia="Times New Roman" w:hAnsi="Times New Roman" w:cs="Times New Roman"/>
          <w:sz w:val="28"/>
        </w:rPr>
        <w:t>статьями 4</w:t>
      </w:r>
      <w:r w:rsidR="00A175A6" w:rsidRPr="00384FEF">
        <w:rPr>
          <w:rFonts w:ascii="Times New Roman" w:eastAsia="Times New Roman" w:hAnsi="Times New Roman" w:cs="Times New Roman"/>
          <w:sz w:val="28"/>
        </w:rPr>
        <w:t>08, 409 и</w:t>
      </w:r>
      <w:r w:rsidR="00B10BA8" w:rsidRPr="00384FEF">
        <w:rPr>
          <w:rFonts w:ascii="Times New Roman" w:eastAsia="Times New Roman" w:hAnsi="Times New Roman" w:cs="Times New Roman"/>
          <w:sz w:val="28"/>
        </w:rPr>
        <w:t xml:space="preserve"> 410 настоящего Кодекса,</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 xml:space="preserve">минус </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дополнительная сумма налога на добавленную стоимость, относимого в зачет, определенная в соответствии со статьей 411 настоящего Кодекса.</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2. Сумма налога на добавленную стоимость, начисленного с облагаемого оборота,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w:t>
      </w:r>
      <w:r w:rsidR="0045241A" w:rsidRPr="00384FEF">
        <w:rPr>
          <w:rFonts w:ascii="Times New Roman" w:eastAsia="Times New Roman" w:hAnsi="Times New Roman" w:cs="Times New Roman"/>
          <w:sz w:val="28"/>
        </w:rPr>
        <w:t>боротов, предусмотренных статьями 383 и 384</w:t>
      </w:r>
      <w:r w:rsidRPr="00384FEF">
        <w:rPr>
          <w:rFonts w:ascii="Times New Roman" w:eastAsia="Times New Roman" w:hAnsi="Times New Roman" w:cs="Times New Roman"/>
          <w:sz w:val="28"/>
        </w:rPr>
        <w:t xml:space="preserve"> настоящего Кодекса,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произведение ставки, установленной пунктом 2 статьи 422 настоящего Кодекса, и оборотов по реализации, указанных в </w:t>
      </w:r>
      <w:r w:rsidR="00A55740" w:rsidRPr="00471D9D">
        <w:rPr>
          <w:rFonts w:ascii="Times New Roman" w:eastAsia="Times New Roman" w:hAnsi="Times New Roman" w:cs="Times New Roman"/>
          <w:sz w:val="28"/>
        </w:rPr>
        <w:t xml:space="preserve">главе 44 </w:t>
      </w:r>
      <w:r w:rsidRPr="00471D9D">
        <w:rPr>
          <w:rFonts w:ascii="Times New Roman" w:eastAsia="Times New Roman" w:hAnsi="Times New Roman" w:cs="Times New Roman"/>
          <w:sz w:val="28"/>
        </w:rPr>
        <w:t>настоящего Кодекса, уменьшенных и (или) увеличенных на сумму о</w:t>
      </w:r>
      <w:r w:rsidR="005502E7">
        <w:rPr>
          <w:rFonts w:ascii="Times New Roman" w:eastAsia="Times New Roman" w:hAnsi="Times New Roman" w:cs="Times New Roman"/>
          <w:sz w:val="28"/>
        </w:rPr>
        <w:t xml:space="preserve">боротов, предусмотренных </w:t>
      </w:r>
      <w:r w:rsidR="005502E7" w:rsidRPr="00AD5770">
        <w:rPr>
          <w:rFonts w:ascii="Times New Roman" w:eastAsia="Times New Roman" w:hAnsi="Times New Roman" w:cs="Times New Roman"/>
          <w:sz w:val="28"/>
        </w:rPr>
        <w:t xml:space="preserve">статьями 383 и </w:t>
      </w:r>
      <w:r w:rsidRPr="00AD5770">
        <w:rPr>
          <w:rFonts w:ascii="Times New Roman" w:eastAsia="Times New Roman" w:hAnsi="Times New Roman" w:cs="Times New Roman"/>
          <w:sz w:val="28"/>
        </w:rPr>
        <w:t>384 настоящего Кодекса.</w:t>
      </w:r>
    </w:p>
    <w:p w:rsidR="00384FEF" w:rsidRDefault="00384FE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3. Если результат расчета, предусмотренного пунктом 1 настоящей статьи, имеет:</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1) положительное значение, такой результат является суммой налога, </w:t>
      </w:r>
      <w:r w:rsidRPr="00384FEF">
        <w:rPr>
          <w:rFonts w:ascii="Times New Roman" w:eastAsia="Times New Roman" w:hAnsi="Times New Roman" w:cs="Times New Roman"/>
          <w:sz w:val="28"/>
        </w:rPr>
        <w:t>подлеж</w:t>
      </w:r>
      <w:r w:rsidR="00A413F1" w:rsidRPr="00384FEF">
        <w:rPr>
          <w:rFonts w:ascii="Times New Roman" w:eastAsia="Times New Roman" w:hAnsi="Times New Roman" w:cs="Times New Roman"/>
          <w:sz w:val="28"/>
        </w:rPr>
        <w:t>ащего</w:t>
      </w:r>
      <w:r w:rsidRPr="00384FEF">
        <w:rPr>
          <w:rFonts w:ascii="Times New Roman" w:eastAsia="Times New Roman" w:hAnsi="Times New Roman" w:cs="Times New Roman"/>
          <w:sz w:val="28"/>
        </w:rPr>
        <w:t xml:space="preserve"> уплате</w:t>
      </w:r>
      <w:r w:rsidRPr="00AD5770">
        <w:rPr>
          <w:rFonts w:ascii="Times New Roman" w:eastAsia="Times New Roman" w:hAnsi="Times New Roman" w:cs="Times New Roman"/>
          <w:sz w:val="28"/>
        </w:rPr>
        <w:t xml:space="preserve"> в бюджет в порядке, </w:t>
      </w:r>
      <w:r w:rsidR="000040E1"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отрицательное значение, такой результат является превышением</w:t>
      </w:r>
      <w:r w:rsidRPr="00471D9D">
        <w:rPr>
          <w:rFonts w:ascii="Times New Roman" w:eastAsia="Times New Roman" w:hAnsi="Times New Roman" w:cs="Times New Roman"/>
          <w:sz w:val="28"/>
        </w:rPr>
        <w:t xml:space="preserve"> суммы налога на добавленную стоимость, относимого в зачет, над суммой начисленного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Сумма налога на добавленную стоимость за нерезидента исчисляется путем применения ставки, предусмотренной пунктом 1 статьи 422 </w:t>
      </w:r>
      <w:r w:rsidRPr="00471D9D">
        <w:rPr>
          <w:rFonts w:ascii="Times New Roman" w:eastAsia="Times New Roman" w:hAnsi="Times New Roman" w:cs="Times New Roman"/>
          <w:sz w:val="28"/>
        </w:rPr>
        <w:lastRenderedPageBreak/>
        <w:t>настоящего Кодекса, к размеру оборота по приобретению работ, услуг от нерезидента.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77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Статья 422. Ставки налога на добавленную стоимость</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Ставка налога на добавленную стоимость составляет 12 процентов и применяется к размеру облагаемого оборота и облагаемого импорта.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товарно-материальным запасам – действующая на дату снятия лица с регистрационного учета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основным средствам, нематериальным и биологическим активам, инвестициям в недвижимость – действовавшая на дату их приобретения.</w:t>
      </w:r>
    </w:p>
    <w:p w:rsidR="006F46BC" w:rsidRPr="00471D9D"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AD577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Статья 423. Налоговый период</w:t>
      </w:r>
    </w:p>
    <w:p w:rsidR="00AD5770" w:rsidRDefault="00AD5770"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по налогу на добавленную стоимость является календарный квартал.</w:t>
      </w:r>
    </w:p>
    <w:p w:rsidR="006F46BC"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384FEF" w:rsidRDefault="00384FEF"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384FEF" w:rsidRPr="00471D9D" w:rsidRDefault="00384FEF"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AD577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424. Налоговая декларация </w:t>
      </w:r>
    </w:p>
    <w:p w:rsidR="00AD5770" w:rsidRDefault="00AD5770"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Обязательство по представлению декларации по налогу на добавленную стоимость не распространяется на лиц, указанных в подпункте 2) пункта 1 статьи 367 настоящего Кодекса, по которым не произведена постановка на регистрационный учет по налогу на добавленную стоимость.</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Количество ячеек для указания номер</w:t>
      </w:r>
      <w:r w:rsidR="00A75C53"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счет</w:t>
      </w:r>
      <w:r w:rsidR="00A75C53"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-фактур не ограничивается при представлении в электронной форме:</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реестра счетов-фактур по реализованным товарам, работам, услугам в течение отчетного налогового периода.</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плательщик налога на добавленную стоимость:</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w:t>
      </w:r>
      <w:r w:rsidR="00384FEF">
        <w:rPr>
          <w:rFonts w:ascii="Times New Roman" w:eastAsia="Times New Roman" w:hAnsi="Times New Roman" w:cs="Times New Roman"/>
          <w:sz w:val="28"/>
        </w:rPr>
        <w:br/>
      </w:r>
      <w:r w:rsidRPr="00471D9D">
        <w:rPr>
          <w:rFonts w:ascii="Times New Roman" w:eastAsia="Times New Roman" w:hAnsi="Times New Roman" w:cs="Times New Roman"/>
          <w:sz w:val="28"/>
        </w:rPr>
        <w:t>счета-фактуры, выписанные на бумажном носителе;</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w:t>
      </w:r>
      <w:r w:rsidR="00384FEF">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счета-фактуры, выписанные на бумажном носителе. </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плательщик налога на добавленную стоимость:</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6F46BC" w:rsidRPr="00471D9D"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случаях, предусмотренных абзацем</w:t>
      </w:r>
      <w:r w:rsidR="00F266F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четверт</w:t>
      </w:r>
      <w:r w:rsidR="00F70D0B" w:rsidRPr="00471D9D">
        <w:rPr>
          <w:rFonts w:ascii="Times New Roman" w:eastAsia="Times New Roman" w:hAnsi="Times New Roman" w:cs="Times New Roman"/>
          <w:sz w:val="28"/>
        </w:rPr>
        <w:t>ым</w:t>
      </w:r>
      <w:r w:rsidRPr="00471D9D">
        <w:rPr>
          <w:rFonts w:ascii="Times New Roman" w:eastAsia="Times New Roman" w:hAnsi="Times New Roman" w:cs="Times New Roman"/>
          <w:sz w:val="28"/>
        </w:rPr>
        <w:t xml:space="preserve"> подпункта 1)</w:t>
      </w:r>
      <w:r w:rsidR="00384FEF">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1 статьи 400 настоящего Кодекса, структурное подразделение уполномоченного органа в области государственного материального резерва </w:t>
      </w:r>
      <w:r w:rsidRPr="00471D9D">
        <w:rPr>
          <w:rFonts w:ascii="Times New Roman" w:eastAsia="Times New Roman" w:hAnsi="Times New Roman" w:cs="Times New Roman"/>
          <w:sz w:val="28"/>
        </w:rPr>
        <w:lastRenderedPageBreak/>
        <w:t>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6F46BC" w:rsidRPr="00471D9D" w:rsidRDefault="00411939" w:rsidP="00486748">
      <w:pPr>
        <w:shd w:val="clear" w:color="auto" w:fill="FFFFFF" w:themeFill="background1"/>
        <w:tabs>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770"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Статья 425. Сроки уплаты налога на добавленную стоимость</w:t>
      </w:r>
    </w:p>
    <w:p w:rsidR="00AD5770" w:rsidRPr="00AD5770" w:rsidRDefault="00AD5770"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подлежит уплате в бюджет по месту нахождения налогоплательщика в следующие сроки:</w:t>
      </w:r>
    </w:p>
    <w:p w:rsidR="006F46BC" w:rsidRPr="00471D9D" w:rsidRDefault="00411939" w:rsidP="00EB55AB">
      <w:pPr>
        <w:pStyle w:val="a3"/>
        <w:numPr>
          <w:ilvl w:val="0"/>
          <w:numId w:val="44"/>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сроки, определенные таможенным законодательством Республики Казахстан, – сумма налога на добавленную сто</w:t>
      </w:r>
      <w:r w:rsidR="00A75C53" w:rsidRPr="00471D9D">
        <w:rPr>
          <w:rFonts w:ascii="Times New Roman" w:eastAsia="Times New Roman" w:hAnsi="Times New Roman" w:cs="Times New Roman"/>
          <w:sz w:val="28"/>
        </w:rPr>
        <w:t>имость по импортируемым товарам;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426. Особенности исполнения налогового обязательства по </w:t>
      </w:r>
    </w:p>
    <w:p w:rsid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налогу на добавленную стоимость недропользователями, </w:t>
      </w:r>
    </w:p>
    <w:p w:rsid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AD5770">
        <w:rPr>
          <w:rFonts w:ascii="Times New Roman" w:eastAsia="Times New Roman" w:hAnsi="Times New Roman" w:cs="Times New Roman"/>
          <w:sz w:val="28"/>
        </w:rPr>
        <w:t xml:space="preserve">осуществляющими деятельность по соглашению </w:t>
      </w:r>
    </w:p>
    <w:p w:rsid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(контракту) о разделе продукции в составе простого </w:t>
      </w:r>
    </w:p>
    <w:p w:rsidR="006F46BC"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товарищества (консорциума)</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каждым участником простого товарищества в части доли налога на добавленную стоимость, приходящейся на указанного участника;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счета-фактуры по реализации (приобретению) товаров, работ, услуг выписываются в соответствии с требованиями статьи 417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налогу на добавленную стоимость и реестры</w:t>
      </w:r>
      <w:r w:rsidR="00E524F2">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возврат </w:t>
      </w:r>
      <w:r w:rsidR="007561AC"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производится участнику простого товарищества (консорциума), представившему декларацию;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w:t>
      </w:r>
      <w:r w:rsidRPr="00AD5770">
        <w:rPr>
          <w:rFonts w:ascii="Times New Roman" w:eastAsia="Times New Roman" w:hAnsi="Times New Roman" w:cs="Times New Roman"/>
          <w:sz w:val="28"/>
        </w:rPr>
        <w:t xml:space="preserve">, </w:t>
      </w:r>
      <w:r w:rsidR="000040E1"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настоящим</w:t>
      </w:r>
      <w:r w:rsidRPr="00471D9D">
        <w:rPr>
          <w:rFonts w:ascii="Times New Roman" w:eastAsia="Times New Roman" w:hAnsi="Times New Roman" w:cs="Times New Roman"/>
          <w:sz w:val="28"/>
        </w:rPr>
        <w:t xml:space="preserve"> Кодексом.</w:t>
      </w:r>
    </w:p>
    <w:p w:rsidR="00384FEF" w:rsidRDefault="00384FE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84FEF" w:rsidRDefault="00384FE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реквизитов оператора;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налогу на добавленную стоимость и реестры</w:t>
      </w:r>
      <w:r w:rsidR="00AD5770">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возврат </w:t>
      </w:r>
      <w:r w:rsidR="007561AC"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производится оператору;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427. Уплата налога на добавленную стоимость на </w:t>
      </w:r>
    </w:p>
    <w:p w:rsidR="006F46BC"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импортируемые товары методом зачета </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 на добавленную стоимость уплачивается методом зачета в порядке, </w:t>
      </w:r>
      <w:r w:rsidR="000040E1" w:rsidRPr="00AD5770">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оборудование;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сельскохозяйственная техника;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грузовой подвижной состав автомобильного транспорта;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вертолеты и самолеты;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локомотивы железнодорожные и вагоны;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морские суда; </w:t>
      </w:r>
    </w:p>
    <w:p w:rsidR="00384FEF" w:rsidRDefault="00384FE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запасные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пестициды (ядохимикаты);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племенные животные всех видов и оборудование для искусственного осеменения;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10) крупный рогатый скот живой.</w:t>
      </w:r>
    </w:p>
    <w:p w:rsidR="00BA338F"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указанных товаров и порядок его формирования определяются </w:t>
      </w:r>
      <w:r w:rsidR="00BA338F" w:rsidRPr="00471D9D">
        <w:rPr>
          <w:rFonts w:ascii="Times New Roman" w:eastAsia="Times New Roman" w:hAnsi="Times New Roman" w:cs="Times New Roman"/>
          <w:sz w:val="28"/>
        </w:rPr>
        <w:t>уполномоченным органом в области налоговой политики.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предназначенных для дальнейшей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 целью передачи в финансовый лизинг, за исключением передачи в международный финансовый лизинг; </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указанных в подпункте 7</w:t>
      </w:r>
      <w:r w:rsidRPr="00AD5770">
        <w:rPr>
          <w:rFonts w:ascii="Times New Roman" w:eastAsia="Times New Roman" w:hAnsi="Times New Roman" w:cs="Times New Roman"/>
          <w:sz w:val="28"/>
        </w:rPr>
        <w:t xml:space="preserve">) </w:t>
      </w:r>
      <w:r w:rsidR="00A175A6" w:rsidRPr="00AD5770">
        <w:rPr>
          <w:rFonts w:ascii="Times New Roman" w:eastAsia="Times New Roman" w:hAnsi="Times New Roman" w:cs="Times New Roman"/>
          <w:sz w:val="28"/>
        </w:rPr>
        <w:t xml:space="preserve">части первой </w:t>
      </w:r>
      <w:r w:rsidRPr="00AD5770">
        <w:rPr>
          <w:rFonts w:ascii="Times New Roman" w:eastAsia="Times New Roman" w:hAnsi="Times New Roman" w:cs="Times New Roman"/>
          <w:sz w:val="28"/>
        </w:rPr>
        <w:t xml:space="preserve">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w:t>
      </w:r>
      <w:r w:rsidR="0075368D" w:rsidRPr="00AD5770">
        <w:rPr>
          <w:rFonts w:ascii="Times New Roman" w:eastAsia="Times New Roman" w:hAnsi="Times New Roman" w:cs="Times New Roman"/>
          <w:bCs/>
          <w:sz w:val="28"/>
        </w:rPr>
        <w:t xml:space="preserve">центральным уполномоченным органом по государственному планированию </w:t>
      </w:r>
      <w:r w:rsidR="000E425D" w:rsidRPr="00AD5770">
        <w:rPr>
          <w:rFonts w:ascii="Times New Roman" w:eastAsia="Times New Roman" w:hAnsi="Times New Roman" w:cs="Times New Roman"/>
          <w:sz w:val="28"/>
        </w:rPr>
        <w:t>и уполномоченным органом</w:t>
      </w:r>
      <w:r w:rsidRPr="00AD5770">
        <w:rPr>
          <w:rFonts w:ascii="Times New Roman" w:eastAsia="Times New Roman" w:hAnsi="Times New Roman" w:cs="Times New Roman"/>
          <w:sz w:val="28"/>
        </w:rPr>
        <w:t>.</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w:t>
      </w:r>
      <w:r w:rsidR="004B4834"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налоговым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 случае нарушения в течение пяти лет с даты выпуска товаров для внутреннего потребления на территорию Республики Казахстан</w:t>
      </w:r>
      <w:r w:rsidRPr="00471D9D">
        <w:rPr>
          <w:rFonts w:ascii="Times New Roman" w:eastAsia="Times New Roman" w:hAnsi="Times New Roman" w:cs="Times New Roman"/>
          <w:sz w:val="28"/>
        </w:rPr>
        <w:t xml:space="preserve">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w:t>
      </w:r>
      <w:r w:rsidR="009528E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w:t>
      </w:r>
      <w:r w:rsidR="009528E2" w:rsidRPr="00471D9D">
        <w:rPr>
          <w:rFonts w:ascii="Times New Roman" w:eastAsia="Times New Roman" w:hAnsi="Times New Roman" w:cs="Times New Roman"/>
          <w:sz w:val="28"/>
        </w:rPr>
        <w:t xml:space="preserve">таможенным законодательством </w:t>
      </w:r>
      <w:r w:rsidRPr="00471D9D">
        <w:rPr>
          <w:rFonts w:ascii="Times New Roman" w:eastAsia="Times New Roman" w:hAnsi="Times New Roman" w:cs="Times New Roman"/>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не являются нарушениями требований, установленных настоящей статьей:</w:t>
      </w:r>
    </w:p>
    <w:p w:rsidR="006F46BC" w:rsidRPr="00471D9D" w:rsidRDefault="00411939" w:rsidP="0095626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мяса и мясных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вывоз в соответствии с процедурой реэкспорта ранее ввезенных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снятие с регистрационного учета по налогу на добавленную стоимость после выпуска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пункта применяется также при передаче после </w:t>
      </w:r>
      <w:r w:rsidRPr="00471D9D">
        <w:rPr>
          <w:rFonts w:ascii="Times New Roman" w:eastAsia="Times New Roman" w:hAnsi="Times New Roman" w:cs="Times New Roman"/>
          <w:sz w:val="28"/>
        </w:rPr>
        <w:br/>
        <w:t>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428. Уплата налога на добавленную стоимость на </w:t>
      </w:r>
    </w:p>
    <w:p w:rsidR="00AD5770" w:rsidRDefault="00AD5770" w:rsidP="00AD5770">
      <w:pPr>
        <w:shd w:val="clear" w:color="auto" w:fill="FFFFFF" w:themeFill="background1"/>
        <w:tabs>
          <w:tab w:val="left" w:pos="710"/>
        </w:tabs>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импортируемые товары </w:t>
      </w:r>
      <w:r w:rsidR="00411939" w:rsidRPr="00AD5770">
        <w:rPr>
          <w:rFonts w:ascii="Times New Roman" w:eastAsia="Times New Roman" w:hAnsi="Times New Roman" w:cs="Times New Roman"/>
          <w:spacing w:val="2"/>
          <w:sz w:val="28"/>
        </w:rPr>
        <w:t xml:space="preserve">на территорию Республики </w:t>
      </w:r>
    </w:p>
    <w:p w:rsidR="00AD5770" w:rsidRDefault="00AD5770" w:rsidP="00AD5770">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pacing w:val="2"/>
          <w:sz w:val="28"/>
        </w:rPr>
        <w:t xml:space="preserve">                    </w:t>
      </w:r>
      <w:r w:rsidR="00411939" w:rsidRPr="00AD5770">
        <w:rPr>
          <w:rFonts w:ascii="Times New Roman" w:eastAsia="Times New Roman" w:hAnsi="Times New Roman" w:cs="Times New Roman"/>
          <w:spacing w:val="2"/>
          <w:sz w:val="28"/>
        </w:rPr>
        <w:t xml:space="preserve">Казахстан с территории государств-членов </w:t>
      </w:r>
      <w:r w:rsidR="00411939" w:rsidRPr="00AD5770">
        <w:rPr>
          <w:rFonts w:ascii="Times New Roman" w:eastAsia="Times New Roman" w:hAnsi="Times New Roman" w:cs="Times New Roman"/>
          <w:sz w:val="28"/>
        </w:rPr>
        <w:t xml:space="preserve">Евразийского </w:t>
      </w:r>
    </w:p>
    <w:p w:rsidR="006F46BC" w:rsidRPr="00AD5770" w:rsidRDefault="00AD5770" w:rsidP="00AD5770">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44FC3" w:rsidRPr="00384FEF">
        <w:rPr>
          <w:rFonts w:ascii="Times New Roman" w:eastAsia="Times New Roman" w:hAnsi="Times New Roman" w:cs="Times New Roman"/>
          <w:sz w:val="28"/>
        </w:rPr>
        <w:t>э</w:t>
      </w:r>
      <w:r w:rsidR="00411939" w:rsidRPr="00384FEF">
        <w:rPr>
          <w:rFonts w:ascii="Times New Roman" w:eastAsia="Times New Roman" w:hAnsi="Times New Roman" w:cs="Times New Roman"/>
          <w:sz w:val="28"/>
        </w:rPr>
        <w:t>кономического</w:t>
      </w:r>
      <w:r w:rsidR="00411939" w:rsidRPr="00384FEF">
        <w:rPr>
          <w:rFonts w:ascii="Times New Roman" w:eastAsia="Times New Roman" w:hAnsi="Times New Roman" w:cs="Times New Roman"/>
          <w:spacing w:val="2"/>
          <w:sz w:val="28"/>
        </w:rPr>
        <w:t xml:space="preserve"> союза</w:t>
      </w:r>
      <w:r w:rsidR="00411939" w:rsidRPr="00384FEF">
        <w:rPr>
          <w:rFonts w:ascii="Times New Roman" w:eastAsia="Times New Roman" w:hAnsi="Times New Roman" w:cs="Times New Roman"/>
          <w:sz w:val="28"/>
        </w:rPr>
        <w:t xml:space="preserve"> методом зачета</w:t>
      </w:r>
      <w:r w:rsidR="00411939" w:rsidRPr="00AD5770">
        <w:rPr>
          <w:rFonts w:ascii="Times New Roman" w:eastAsia="Times New Roman" w:hAnsi="Times New Roman" w:cs="Times New Roman"/>
          <w:sz w:val="28"/>
        </w:rPr>
        <w:t xml:space="preserve"> </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добавленную стоимость уплачивается методом зачета в порядке</w:t>
      </w:r>
      <w:r w:rsidRPr="00AD5770">
        <w:rPr>
          <w:rFonts w:ascii="Times New Roman" w:eastAsia="Times New Roman" w:hAnsi="Times New Roman" w:cs="Times New Roman"/>
          <w:sz w:val="28"/>
        </w:rPr>
        <w:t xml:space="preserve">, </w:t>
      </w:r>
      <w:r w:rsidR="000040E1"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настоящей</w:t>
      </w:r>
      <w:r w:rsidRPr="00471D9D">
        <w:rPr>
          <w:rFonts w:ascii="Times New Roman" w:eastAsia="Times New Roman" w:hAnsi="Times New Roman" w:cs="Times New Roman"/>
          <w:sz w:val="28"/>
        </w:rPr>
        <w:t xml:space="preserve">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AD5770"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оборудование;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сельскохозяйственная техника;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грузовой подвижной состав автомобильного транспорта;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вертолеты и самолеты;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локомотивы железнодорожные и вагоны;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морские суда;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запасные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пестициды (ядохимикаты);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племенные животные всех видов и оборудование для искусственного осеменения;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крупный рогатый скот живой.</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указанных товаров и порядок его формирования определяются </w:t>
      </w:r>
      <w:r w:rsidR="00316956" w:rsidRPr="00AD5770">
        <w:rPr>
          <w:rFonts w:ascii="Times New Roman" w:eastAsia="Times New Roman" w:hAnsi="Times New Roman" w:cs="Times New Roman"/>
          <w:sz w:val="28"/>
        </w:rPr>
        <w:t>уполномоченным органом в области налоговой политики</w:t>
      </w:r>
      <w:r w:rsidRPr="00AD5770">
        <w:rPr>
          <w:rFonts w:ascii="Times New Roman" w:eastAsia="Times New Roman" w:hAnsi="Times New Roman" w:cs="Times New Roman"/>
          <w:sz w:val="28"/>
        </w:rPr>
        <w:t>.</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lastRenderedPageBreak/>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 не предназначенных для дальнейшей реализации;</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с целью передачи в финансовый лизинг, за исключением передачи в международный финансовый лизинг;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3) указанных в подпункте 7) части первой </w:t>
      </w:r>
      <w:r w:rsidR="004B4834" w:rsidRPr="00AD5770">
        <w:rPr>
          <w:rFonts w:ascii="Times New Roman" w:eastAsia="Times New Roman" w:hAnsi="Times New Roman" w:cs="Times New Roman"/>
          <w:sz w:val="28"/>
        </w:rPr>
        <w:t xml:space="preserve">пункта 1 </w:t>
      </w:r>
      <w:r w:rsidRPr="00AD5770">
        <w:rPr>
          <w:rFonts w:ascii="Times New Roman" w:eastAsia="Times New Roman" w:hAnsi="Times New Roman" w:cs="Times New Roman"/>
          <w:sz w:val="28"/>
        </w:rPr>
        <w:t xml:space="preserve">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w:t>
      </w:r>
      <w:r w:rsidR="0075368D" w:rsidRPr="00AD5770">
        <w:rPr>
          <w:rFonts w:ascii="Times New Roman" w:eastAsia="Times New Roman" w:hAnsi="Times New Roman" w:cs="Times New Roman"/>
          <w:sz w:val="28"/>
        </w:rPr>
        <w:t>центральным</w:t>
      </w:r>
      <w:r w:rsidR="0075368D" w:rsidRPr="00471D9D">
        <w:rPr>
          <w:rFonts w:ascii="Times New Roman" w:eastAsia="Times New Roman" w:hAnsi="Times New Roman" w:cs="Times New Roman"/>
          <w:sz w:val="28"/>
        </w:rPr>
        <w:t xml:space="preserve"> уполномочен</w:t>
      </w:r>
      <w:r w:rsidR="00871661" w:rsidRPr="00471D9D">
        <w:rPr>
          <w:rFonts w:ascii="Times New Roman" w:eastAsia="Times New Roman" w:hAnsi="Times New Roman" w:cs="Times New Roman"/>
          <w:sz w:val="28"/>
        </w:rPr>
        <w:t xml:space="preserve">ным органом по государственному </w:t>
      </w:r>
      <w:r w:rsidR="0075368D" w:rsidRPr="00471D9D">
        <w:rPr>
          <w:rFonts w:ascii="Times New Roman" w:eastAsia="Times New Roman" w:hAnsi="Times New Roman" w:cs="Times New Roman"/>
          <w:sz w:val="28"/>
        </w:rPr>
        <w:t xml:space="preserve">планированию </w:t>
      </w:r>
      <w:r w:rsidR="0095626C" w:rsidRPr="00471D9D">
        <w:rPr>
          <w:rFonts w:ascii="Times New Roman" w:eastAsia="Times New Roman" w:hAnsi="Times New Roman" w:cs="Times New Roman"/>
          <w:sz w:val="28"/>
        </w:rPr>
        <w:t>и уполномоченным органом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 налога на добавленную стоимость одновременно с декларацией по косвенным налогам по импортированным товарам представляет в налоговый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документы, указанные в пункте 2 статьи 456 настоящего</w:t>
      </w:r>
      <w:r w:rsidR="00F266F3" w:rsidRPr="00471D9D">
        <w:rPr>
          <w:rFonts w:ascii="Times New Roman" w:eastAsia="Times New Roman" w:hAnsi="Times New Roman" w:cs="Times New Roman"/>
          <w:sz w:val="28"/>
        </w:rPr>
        <w:t xml:space="preserve"> </w:t>
      </w:r>
      <w:r w:rsidR="009B11A8" w:rsidRPr="00471D9D">
        <w:rPr>
          <w:rFonts w:ascii="Times New Roman" w:eastAsia="Times New Roman" w:hAnsi="Times New Roman" w:cs="Times New Roman"/>
          <w:sz w:val="28"/>
        </w:rPr>
        <w:t>К</w:t>
      </w:r>
      <w:r w:rsidRPr="00471D9D">
        <w:rPr>
          <w:rFonts w:ascii="Times New Roman" w:eastAsia="Times New Roman" w:hAnsi="Times New Roman" w:cs="Times New Roman"/>
          <w:sz w:val="28"/>
        </w:rPr>
        <w:t>одекса;</w:t>
      </w:r>
    </w:p>
    <w:p w:rsidR="006F46BC" w:rsidRPr="00471D9D" w:rsidRDefault="00F266F3" w:rsidP="00486748">
      <w:pPr>
        <w:shd w:val="clear" w:color="auto" w:fill="FFFFFF" w:themeFill="background1"/>
        <w:tabs>
          <w:tab w:val="left" w:pos="647"/>
          <w:tab w:val="left" w:pos="78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2) документы, описывающие </w:t>
      </w:r>
      <w:r w:rsidR="00411939" w:rsidRPr="00471D9D">
        <w:rPr>
          <w:rFonts w:ascii="Times New Roman" w:eastAsia="Times New Roman" w:hAnsi="Times New Roman" w:cs="Times New Roman"/>
          <w:spacing w:val="2"/>
          <w:sz w:val="28"/>
        </w:rPr>
        <w:t xml:space="preserve">основные технические, коммерческие характеристики товаров, </w:t>
      </w:r>
      <w:r w:rsidR="00411939" w:rsidRPr="00471D9D">
        <w:rPr>
          <w:rFonts w:ascii="Times New Roman" w:eastAsia="Times New Roman" w:hAnsi="Times New Roman" w:cs="Times New Roman"/>
          <w:sz w:val="28"/>
        </w:rPr>
        <w:t>позволяющие</w:t>
      </w:r>
      <w:r w:rsidR="00411939" w:rsidRPr="00471D9D">
        <w:rPr>
          <w:rFonts w:ascii="Times New Roman" w:eastAsia="Times New Roman" w:hAnsi="Times New Roman" w:cs="Times New Roman"/>
          <w:spacing w:val="2"/>
          <w:sz w:val="28"/>
        </w:rPr>
        <w:t xml:space="preserve">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AD5770"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Ввоз товаров, указанных в пункте 1 настоящей статьи</w:t>
      </w:r>
      <w:r w:rsidR="00405D1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w:t>
      </w:r>
      <w:r w:rsidRPr="00AD5770">
        <w:rPr>
          <w:rFonts w:ascii="Times New Roman" w:eastAsia="Times New Roman" w:hAnsi="Times New Roman" w:cs="Times New Roman"/>
          <w:sz w:val="28"/>
        </w:rPr>
        <w:t xml:space="preserve">, </w:t>
      </w:r>
      <w:r w:rsidR="000040E1"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налоговым законодательством Республики Казахстан.</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При этом не являются нарушениями требований, установленных настоящей статьей:</w:t>
      </w:r>
    </w:p>
    <w:p w:rsidR="006F46BC" w:rsidRPr="00471D9D" w:rsidRDefault="00411939" w:rsidP="00486748">
      <w:pPr>
        <w:pStyle w:val="a3"/>
        <w:numPr>
          <w:ilvl w:val="0"/>
          <w:numId w:val="11"/>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реализация мяса и мясных продуктов, полученных в результате вынужденного забоя животных, указанных в подпунктах 9) и 10) части первой </w:t>
      </w:r>
      <w:r w:rsidR="004B4834" w:rsidRPr="00AD5770">
        <w:rPr>
          <w:rFonts w:ascii="Times New Roman" w:eastAsia="Times New Roman" w:hAnsi="Times New Roman" w:cs="Times New Roman"/>
          <w:sz w:val="28"/>
        </w:rPr>
        <w:t xml:space="preserve">пункта 1 </w:t>
      </w:r>
      <w:r w:rsidRPr="00AD5770">
        <w:rPr>
          <w:rFonts w:ascii="Times New Roman" w:eastAsia="Times New Roman" w:hAnsi="Times New Roman" w:cs="Times New Roman"/>
          <w:sz w:val="28"/>
        </w:rPr>
        <w:t xml:space="preserve">настоящей статьи, или убыль (падеж) таких животных в </w:t>
      </w:r>
      <w:r w:rsidRPr="00AD5770">
        <w:rPr>
          <w:rFonts w:ascii="Times New Roman" w:eastAsia="Times New Roman" w:hAnsi="Times New Roman" w:cs="Times New Roman"/>
          <w:sz w:val="28"/>
        </w:rPr>
        <w:lastRenderedPageBreak/>
        <w:t>пределах норм естественной убыли, утвержденных уп</w:t>
      </w:r>
      <w:r w:rsidRPr="00471D9D">
        <w:rPr>
          <w:rFonts w:ascii="Times New Roman" w:eastAsia="Times New Roman" w:hAnsi="Times New Roman" w:cs="Times New Roman"/>
          <w:sz w:val="28"/>
        </w:rPr>
        <w:t>олномоченным органом в области развития агропромышленного комплекса;</w:t>
      </w:r>
    </w:p>
    <w:p w:rsidR="00CE7FE0" w:rsidRPr="00471D9D" w:rsidRDefault="00411939" w:rsidP="00486748">
      <w:pPr>
        <w:numPr>
          <w:ilvl w:val="0"/>
          <w:numId w:val="11"/>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w:t>
      </w:r>
      <w:r w:rsidR="009B11A8" w:rsidRPr="00471D9D">
        <w:rPr>
          <w:rFonts w:ascii="Times New Roman" w:eastAsia="Times New Roman" w:hAnsi="Times New Roman" w:cs="Times New Roman"/>
          <w:sz w:val="28"/>
        </w:rPr>
        <w:t xml:space="preserve"> К</w:t>
      </w:r>
      <w:r w:rsidRPr="00471D9D">
        <w:rPr>
          <w:rFonts w:ascii="Times New Roman" w:eastAsia="Times New Roman" w:hAnsi="Times New Roman" w:cs="Times New Roman"/>
          <w:sz w:val="28"/>
        </w:rPr>
        <w:t>одекса.</w:t>
      </w:r>
    </w:p>
    <w:p w:rsidR="00CE7FE0" w:rsidRPr="00471D9D" w:rsidRDefault="00CE7FE0" w:rsidP="00486748">
      <w:pPr>
        <w:shd w:val="clear" w:color="auto" w:fill="FFFFFF" w:themeFill="background1"/>
        <w:spacing w:after="0" w:line="240" w:lineRule="auto"/>
        <w:ind w:firstLine="708"/>
        <w:jc w:val="both"/>
        <w:rPr>
          <w:rFonts w:ascii="Times New Roman" w:eastAsia="Times New Roman" w:hAnsi="Times New Roman" w:cs="Times New Roman"/>
          <w:sz w:val="28"/>
        </w:rPr>
      </w:pPr>
      <w:r w:rsidRPr="00471D9D">
        <w:rPr>
          <w:rFonts w:ascii="Times New Roman" w:hAnsi="Times New Roman" w:cs="Times New Roman"/>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6F46BC" w:rsidRDefault="00CE7FE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w:t>
      </w:r>
      <w:r w:rsidR="00411939" w:rsidRPr="00471D9D">
        <w:rPr>
          <w:rFonts w:ascii="Times New Roman" w:eastAsia="Times New Roman" w:hAnsi="Times New Roman" w:cs="Times New Roman"/>
          <w:sz w:val="28"/>
        </w:rPr>
        <w:t>.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AD5770" w:rsidRPr="00471D9D"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jc w:val="center"/>
        <w:rPr>
          <w:rFonts w:ascii="Times New Roman" w:eastAsia="Times New Roman" w:hAnsi="Times New Roman" w:cs="Times New Roman"/>
          <w:sz w:val="28"/>
        </w:rPr>
      </w:pPr>
      <w:r w:rsidRPr="00AD5770">
        <w:rPr>
          <w:rFonts w:ascii="Times New Roman" w:eastAsia="Times New Roman" w:hAnsi="Times New Roman" w:cs="Times New Roman"/>
          <w:sz w:val="28"/>
        </w:rPr>
        <w:t>Г</w:t>
      </w:r>
      <w:r w:rsidR="00AD5770">
        <w:rPr>
          <w:rFonts w:ascii="Times New Roman" w:eastAsia="Times New Roman" w:hAnsi="Times New Roman" w:cs="Times New Roman"/>
          <w:sz w:val="28"/>
        </w:rPr>
        <w:t>лава</w:t>
      </w:r>
      <w:r w:rsidRPr="00AD5770">
        <w:rPr>
          <w:rFonts w:ascii="Times New Roman" w:eastAsia="Times New Roman" w:hAnsi="Times New Roman" w:cs="Times New Roman"/>
          <w:sz w:val="28"/>
        </w:rPr>
        <w:t xml:space="preserve"> 4</w:t>
      </w:r>
      <w:r w:rsidR="006603B9" w:rsidRPr="00AD5770">
        <w:rPr>
          <w:rFonts w:ascii="Times New Roman" w:eastAsia="Times New Roman" w:hAnsi="Times New Roman" w:cs="Times New Roman"/>
          <w:sz w:val="28"/>
        </w:rPr>
        <w:t>9</w:t>
      </w:r>
      <w:r w:rsidRPr="00AD5770">
        <w:rPr>
          <w:rFonts w:ascii="Times New Roman" w:eastAsia="Times New Roman" w:hAnsi="Times New Roman" w:cs="Times New Roman"/>
          <w:sz w:val="28"/>
        </w:rPr>
        <w:t>. ВЗАИМООТНОШЕНИЯ С БЮДЖЕТОМ ПО НАЛОГУ</w:t>
      </w:r>
    </w:p>
    <w:p w:rsidR="006F46BC" w:rsidRPr="00AD5770" w:rsidRDefault="00384FEF" w:rsidP="00AD577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НА ДОБАВЛЕННУЮ СТОИМОСТЬ</w:t>
      </w:r>
    </w:p>
    <w:p w:rsidR="006F46BC" w:rsidRPr="00AD577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Статья 429. Превышение суммы налога</w:t>
      </w:r>
      <w:r w:rsidR="001C72EE" w:rsidRPr="00AD5770">
        <w:rPr>
          <w:rFonts w:ascii="Times New Roman" w:eastAsia="Times New Roman" w:hAnsi="Times New Roman" w:cs="Times New Roman"/>
          <w:sz w:val="28"/>
        </w:rPr>
        <w:t xml:space="preserve"> на добавленную стоимость</w:t>
      </w:r>
      <w:r w:rsidRPr="00AD5770">
        <w:rPr>
          <w:rFonts w:ascii="Times New Roman" w:eastAsia="Times New Roman" w:hAnsi="Times New Roman" w:cs="Times New Roman"/>
          <w:sz w:val="28"/>
        </w:rPr>
        <w:t xml:space="preserve">, </w:t>
      </w:r>
    </w:p>
    <w:p w:rsid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относимого в зачет, над суммой начисленного налога за </w:t>
      </w:r>
    </w:p>
    <w:p w:rsidR="006F46BC"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налоговый период</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настоящей главой, превышение суммы налога на д</w:t>
      </w:r>
      <w:r w:rsidR="001C72EE" w:rsidRPr="00471D9D">
        <w:rPr>
          <w:rFonts w:ascii="Times New Roman" w:eastAsia="Times New Roman" w:hAnsi="Times New Roman" w:cs="Times New Roman"/>
          <w:sz w:val="28"/>
        </w:rPr>
        <w:t>обавленную стоимость, относи</w:t>
      </w:r>
      <w:r w:rsidR="00F57135" w:rsidRPr="00471D9D">
        <w:rPr>
          <w:rFonts w:ascii="Times New Roman" w:eastAsia="Times New Roman" w:hAnsi="Times New Roman" w:cs="Times New Roman"/>
          <w:sz w:val="28"/>
        </w:rPr>
        <w:t>мого</w:t>
      </w:r>
      <w:r w:rsidRPr="00471D9D">
        <w:rPr>
          <w:rFonts w:ascii="Times New Roman" w:eastAsia="Times New Roman" w:hAnsi="Times New Roman" w:cs="Times New Roman"/>
          <w:sz w:val="28"/>
        </w:rPr>
        <w:t xml:space="preserve">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Превышение налога на добавленную стоимость не зачитывается в счет уплаты налога на добавленную сто</w:t>
      </w:r>
      <w:r w:rsidR="001C72EE" w:rsidRPr="00471D9D">
        <w:rPr>
          <w:rFonts w:ascii="Times New Roman" w:eastAsia="Times New Roman" w:hAnsi="Times New Roman" w:cs="Times New Roman"/>
          <w:sz w:val="28"/>
        </w:rPr>
        <w:t>имость по импортируемым товарам</w:t>
      </w:r>
      <w:r w:rsidRPr="00471D9D">
        <w:rPr>
          <w:rFonts w:ascii="Times New Roman" w:eastAsia="Times New Roman" w:hAnsi="Times New Roman" w:cs="Times New Roman"/>
          <w:sz w:val="28"/>
        </w:rPr>
        <w:t xml:space="preserve"> и (или) при приобретении работ, услуг от нерезидента.</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Превышение налога на добавленную стоимость, </w:t>
      </w:r>
      <w:r w:rsidRPr="00384FEF">
        <w:rPr>
          <w:rFonts w:ascii="Times New Roman" w:eastAsia="Times New Roman" w:hAnsi="Times New Roman" w:cs="Times New Roman"/>
          <w:sz w:val="28"/>
        </w:rPr>
        <w:t>сложившееся на конец налогового перио</w:t>
      </w:r>
      <w:r w:rsidR="00452528" w:rsidRPr="00384FEF">
        <w:rPr>
          <w:rFonts w:ascii="Times New Roman" w:eastAsia="Times New Roman" w:hAnsi="Times New Roman" w:cs="Times New Roman"/>
          <w:sz w:val="28"/>
        </w:rPr>
        <w:t xml:space="preserve">да, в котором совершены обороты по реализации, </w:t>
      </w:r>
      <w:r w:rsidRPr="00384FEF">
        <w:rPr>
          <w:rFonts w:ascii="Times New Roman" w:eastAsia="Times New Roman" w:hAnsi="Times New Roman" w:cs="Times New Roman"/>
          <w:sz w:val="28"/>
        </w:rPr>
        <w:t>облагаемые по нулевой ставке, подлежит возврату</w:t>
      </w:r>
      <w:r w:rsidR="00452528" w:rsidRPr="00384FEF">
        <w:rPr>
          <w:rFonts w:ascii="Times New Roman" w:eastAsia="Times New Roman" w:hAnsi="Times New Roman" w:cs="Times New Roman"/>
          <w:sz w:val="28"/>
        </w:rPr>
        <w:t xml:space="preserve"> по приобретенным товарам, работам и услугам</w:t>
      </w:r>
      <w:r w:rsidR="007656A3" w:rsidRPr="00384FEF">
        <w:rPr>
          <w:rFonts w:ascii="Times New Roman" w:eastAsia="Times New Roman" w:hAnsi="Times New Roman" w:cs="Times New Roman"/>
          <w:sz w:val="28"/>
        </w:rPr>
        <w:t>,</w:t>
      </w:r>
      <w:r w:rsidR="00452528" w:rsidRPr="00384FEF">
        <w:rPr>
          <w:rFonts w:ascii="Times New Roman" w:eastAsia="Times New Roman" w:hAnsi="Times New Roman" w:cs="Times New Roman"/>
          <w:sz w:val="28"/>
        </w:rPr>
        <w:t xml:space="preserve"> используемым в целях облагаемых оборотов по реализации,</w:t>
      </w:r>
      <w:r w:rsidRPr="00384FEF">
        <w:rPr>
          <w:rFonts w:ascii="Times New Roman" w:eastAsia="Times New Roman" w:hAnsi="Times New Roman" w:cs="Times New Roman"/>
          <w:sz w:val="28"/>
        </w:rPr>
        <w:t xml:space="preserve"> в порядке, </w:t>
      </w:r>
      <w:r w:rsidR="00FE339D" w:rsidRPr="00384FEF">
        <w:rPr>
          <w:rFonts w:ascii="Times New Roman" w:eastAsia="Times New Roman" w:hAnsi="Times New Roman" w:cs="Times New Roman"/>
          <w:sz w:val="28"/>
        </w:rPr>
        <w:t>определенном</w:t>
      </w:r>
      <w:r w:rsidRPr="00384FEF">
        <w:rPr>
          <w:rFonts w:ascii="Times New Roman" w:eastAsia="Times New Roman" w:hAnsi="Times New Roman" w:cs="Times New Roman"/>
          <w:sz w:val="28"/>
        </w:rPr>
        <w:t xml:space="preserve"> статьей 431 настоящего Кодекса,</w:t>
      </w:r>
      <w:r w:rsidRPr="00AD5770">
        <w:rPr>
          <w:rFonts w:ascii="Times New Roman" w:eastAsia="Times New Roman" w:hAnsi="Times New Roman" w:cs="Times New Roman"/>
          <w:sz w:val="28"/>
        </w:rPr>
        <w:t xml:space="preserve"> если одновременно выполняются следующие условия:</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2) оборот по реализации, облагаемый по нулевой ставке, за налоговый период, в котором осуществлялась постоянная реализация товаров, работ, </w:t>
      </w:r>
      <w:r w:rsidRPr="00AD5770">
        <w:rPr>
          <w:rFonts w:ascii="Times New Roman" w:eastAsia="Times New Roman" w:hAnsi="Times New Roman" w:cs="Times New Roman"/>
          <w:sz w:val="28"/>
        </w:rPr>
        <w:lastRenderedPageBreak/>
        <w:t>услуг, составляет не менее 70 процентов в общем облагаемом обороте по реализации.</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w:t>
      </w:r>
      <w:r w:rsidR="0098458F" w:rsidRPr="00AD5770">
        <w:rPr>
          <w:rFonts w:ascii="Times New Roman" w:eastAsia="Times New Roman" w:hAnsi="Times New Roman" w:cs="Times New Roman"/>
          <w:sz w:val="28"/>
        </w:rPr>
        <w:t>едовательных налоговых периодов,</w:t>
      </w:r>
      <w:r w:rsidRPr="00AD5770">
        <w:rPr>
          <w:rFonts w:ascii="Times New Roman" w:eastAsia="Times New Roman" w:hAnsi="Times New Roman" w:cs="Times New Roman"/>
          <w:sz w:val="28"/>
        </w:rPr>
        <w:t xml:space="preserve"> не реже одного раза в каждом квартале. При этом постоянной реализацией признается такая реализация в каждом из указанных налоговых периодов.</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3. В случае невыполнения условий, установленных пунктом 2 настоящей статьи, превышение суммы налога на добавленную стоимость </w:t>
      </w:r>
      <w:r w:rsidR="005E468D" w:rsidRPr="00AD5770">
        <w:rPr>
          <w:rFonts w:ascii="Times New Roman" w:eastAsia="Times New Roman" w:hAnsi="Times New Roman" w:cs="Times New Roman"/>
          <w:sz w:val="28"/>
        </w:rPr>
        <w:t xml:space="preserve">подлежит возврату </w:t>
      </w:r>
      <w:r w:rsidRPr="00AD5770">
        <w:rPr>
          <w:rFonts w:ascii="Times New Roman" w:eastAsia="Times New Roman" w:hAnsi="Times New Roman" w:cs="Times New Roman"/>
          <w:sz w:val="28"/>
        </w:rPr>
        <w:t xml:space="preserve">в части суммы налога, отнесенного в зачет по товарам (работам, услугам), использованным для целей </w:t>
      </w:r>
      <w:r w:rsidRPr="00384FEF">
        <w:rPr>
          <w:rFonts w:ascii="Times New Roman" w:eastAsia="Times New Roman" w:hAnsi="Times New Roman" w:cs="Times New Roman"/>
          <w:sz w:val="28"/>
        </w:rPr>
        <w:t>оборота</w:t>
      </w:r>
      <w:r w:rsidR="007656A3" w:rsidRPr="00384FEF">
        <w:rPr>
          <w:rFonts w:ascii="Times New Roman" w:eastAsia="Times New Roman" w:hAnsi="Times New Roman" w:cs="Times New Roman"/>
          <w:sz w:val="28"/>
        </w:rPr>
        <w:t xml:space="preserve"> по реализации</w:t>
      </w:r>
      <w:r w:rsidRPr="00384FEF">
        <w:rPr>
          <w:rFonts w:ascii="Times New Roman" w:eastAsia="Times New Roman" w:hAnsi="Times New Roman" w:cs="Times New Roman"/>
          <w:sz w:val="28"/>
        </w:rPr>
        <w:t xml:space="preserve">, облагаемого по нулевой ставке. </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w:t>
      </w:r>
      <w:r w:rsidR="00A27664" w:rsidRPr="00384FEF">
        <w:rPr>
          <w:rFonts w:ascii="Times New Roman" w:eastAsia="Times New Roman" w:hAnsi="Times New Roman" w:cs="Times New Roman"/>
          <w:sz w:val="28"/>
        </w:rPr>
        <w:t xml:space="preserve">суммы </w:t>
      </w:r>
      <w:r w:rsidRPr="00384FEF">
        <w:rPr>
          <w:rFonts w:ascii="Times New Roman" w:eastAsia="Times New Roman" w:hAnsi="Times New Roman" w:cs="Times New Roman"/>
          <w:sz w:val="28"/>
        </w:rPr>
        <w:t xml:space="preserve">превышения налога на добавленную стоимость в декларации по налогу на добавленную стоимость. </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4. Возврат превышения налога на добавленную стоимость, образовавшегося в связи с приобретением товаров, работ, услуг, не используемых в целях оборотов</w:t>
      </w:r>
      <w:r w:rsidR="007656A3" w:rsidRPr="00384FEF">
        <w:rPr>
          <w:rFonts w:ascii="Times New Roman" w:eastAsia="Times New Roman" w:hAnsi="Times New Roman" w:cs="Times New Roman"/>
          <w:sz w:val="28"/>
        </w:rPr>
        <w:t xml:space="preserve"> по реализации</w:t>
      </w:r>
      <w:r w:rsidRPr="00384FEF">
        <w:rPr>
          <w:rFonts w:ascii="Times New Roman" w:eastAsia="Times New Roman" w:hAnsi="Times New Roman" w:cs="Times New Roman"/>
          <w:sz w:val="28"/>
        </w:rPr>
        <w:t>, облагаемых по нулевой ставке, производится в пределах сумм налога на добавленную стоимость, отнесенного в зачет</w:t>
      </w:r>
      <w:r w:rsidR="00A27664" w:rsidRPr="00384FEF">
        <w:rPr>
          <w:rFonts w:ascii="Times New Roman" w:eastAsia="Times New Roman" w:hAnsi="Times New Roman" w:cs="Times New Roman"/>
          <w:sz w:val="28"/>
        </w:rPr>
        <w:t>, уплаченн</w:t>
      </w:r>
      <w:r w:rsidR="0097075E" w:rsidRPr="00384FEF">
        <w:rPr>
          <w:rFonts w:ascii="Times New Roman" w:eastAsia="Times New Roman" w:hAnsi="Times New Roman" w:cs="Times New Roman"/>
          <w:sz w:val="28"/>
        </w:rPr>
        <w:t>ого</w:t>
      </w:r>
      <w:r w:rsidRPr="00384FEF">
        <w:rPr>
          <w:rFonts w:ascii="Times New Roman" w:eastAsia="Times New Roman" w:hAnsi="Times New Roman" w:cs="Times New Roman"/>
          <w:sz w:val="28"/>
        </w:rPr>
        <w:t xml:space="preserve"> при приобретении работ, услуг от нерезидента в соответствии со статьей 373 настоящего Кодекса.</w:t>
      </w:r>
    </w:p>
    <w:p w:rsidR="006F46BC" w:rsidRPr="00384FE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5. Плательщик налога на добавленную стоимость, указанный в пункте 2 статьи 434 настоящего Кодекса, вправе применить порядок возврата превышения налога на добавленную стоимость в соотве</w:t>
      </w:r>
      <w:r w:rsidR="00947C3B" w:rsidRPr="00384FEF">
        <w:rPr>
          <w:rFonts w:ascii="Times New Roman" w:eastAsia="Times New Roman" w:hAnsi="Times New Roman" w:cs="Times New Roman"/>
          <w:sz w:val="28"/>
        </w:rPr>
        <w:t>тствии со статьей 431 настоящего К</w:t>
      </w:r>
      <w:r w:rsidRPr="00384FEF">
        <w:rPr>
          <w:rFonts w:ascii="Times New Roman" w:eastAsia="Times New Roman" w:hAnsi="Times New Roman" w:cs="Times New Roman"/>
          <w:sz w:val="28"/>
        </w:rPr>
        <w:t>одекса</w:t>
      </w:r>
      <w:r w:rsidR="000168F6" w:rsidRPr="00384FEF">
        <w:rPr>
          <w:rFonts w:ascii="Times New Roman" w:eastAsia="Times New Roman" w:hAnsi="Times New Roman" w:cs="Times New Roman"/>
          <w:sz w:val="28"/>
        </w:rPr>
        <w:t xml:space="preserve"> и</w:t>
      </w:r>
      <w:r w:rsidRPr="00384FEF">
        <w:rPr>
          <w:rFonts w:ascii="Times New Roman" w:eastAsia="Times New Roman" w:hAnsi="Times New Roman" w:cs="Times New Roman"/>
          <w:sz w:val="28"/>
        </w:rPr>
        <w:t xml:space="preserve"> в случае неиспользования им права упрощенного порядка возврата превышения налога на добавленную стоимость. </w:t>
      </w:r>
    </w:p>
    <w:p w:rsidR="006F46BC" w:rsidRPr="00384FEF" w:rsidRDefault="00A2766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6. Положения пунктов</w:t>
      </w:r>
      <w:r w:rsidR="00C56CF9" w:rsidRPr="00384FEF">
        <w:rPr>
          <w:rFonts w:ascii="Times New Roman" w:eastAsia="Times New Roman" w:hAnsi="Times New Roman" w:cs="Times New Roman"/>
          <w:sz w:val="28"/>
        </w:rPr>
        <w:t xml:space="preserve"> 2, </w:t>
      </w:r>
      <w:r w:rsidR="00F266F3" w:rsidRPr="00384FEF">
        <w:rPr>
          <w:rFonts w:ascii="Times New Roman" w:eastAsia="Times New Roman" w:hAnsi="Times New Roman" w:cs="Times New Roman"/>
          <w:sz w:val="28"/>
        </w:rPr>
        <w:t>3</w:t>
      </w:r>
      <w:r w:rsidR="00C56CF9" w:rsidRPr="00384FEF">
        <w:rPr>
          <w:rFonts w:ascii="Times New Roman" w:eastAsia="Times New Roman" w:hAnsi="Times New Roman" w:cs="Times New Roman"/>
          <w:sz w:val="28"/>
        </w:rPr>
        <w:t xml:space="preserve"> и 4</w:t>
      </w:r>
      <w:r w:rsidR="00F266F3" w:rsidRPr="00384FEF">
        <w:rPr>
          <w:rFonts w:ascii="Times New Roman" w:eastAsia="Times New Roman" w:hAnsi="Times New Roman" w:cs="Times New Roman"/>
          <w:sz w:val="28"/>
        </w:rPr>
        <w:t xml:space="preserve"> </w:t>
      </w:r>
      <w:r w:rsidR="00411939" w:rsidRPr="00384FEF">
        <w:rPr>
          <w:rFonts w:ascii="Times New Roman" w:eastAsia="Times New Roman" w:hAnsi="Times New Roman" w:cs="Times New Roman"/>
          <w:sz w:val="28"/>
        </w:rPr>
        <w:t>настоящей статьи не применяются: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к сумме превышения налога на добавленную стоимость, в</w:t>
      </w:r>
      <w:r w:rsidR="00A27664" w:rsidRPr="00384FEF">
        <w:rPr>
          <w:rFonts w:ascii="Times New Roman" w:eastAsia="Times New Roman" w:hAnsi="Times New Roman" w:cs="Times New Roman"/>
          <w:sz w:val="28"/>
        </w:rPr>
        <w:t>озврат кото</w:t>
      </w:r>
      <w:r w:rsidR="00F57135" w:rsidRPr="00384FEF">
        <w:rPr>
          <w:rFonts w:ascii="Times New Roman" w:eastAsia="Times New Roman" w:hAnsi="Times New Roman" w:cs="Times New Roman"/>
          <w:sz w:val="28"/>
        </w:rPr>
        <w:t>рого</w:t>
      </w:r>
      <w:r w:rsidR="00F266F3" w:rsidRPr="00384FEF">
        <w:rPr>
          <w:rFonts w:ascii="Times New Roman" w:eastAsia="Times New Roman" w:hAnsi="Times New Roman" w:cs="Times New Roman"/>
          <w:sz w:val="28"/>
        </w:rPr>
        <w:t xml:space="preserve"> осуществляется в соответствии </w:t>
      </w:r>
      <w:r w:rsidRPr="00384FEF">
        <w:rPr>
          <w:rFonts w:ascii="Times New Roman" w:eastAsia="Times New Roman" w:hAnsi="Times New Roman" w:cs="Times New Roman"/>
          <w:sz w:val="28"/>
        </w:rPr>
        <w:t>со статьями</w:t>
      </w:r>
      <w:r w:rsidRPr="00471D9D">
        <w:rPr>
          <w:rFonts w:ascii="Times New Roman" w:eastAsia="Times New Roman" w:hAnsi="Times New Roman" w:cs="Times New Roman"/>
          <w:sz w:val="28"/>
        </w:rPr>
        <w:t xml:space="preserve"> 432 и 433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определении </w:t>
      </w:r>
      <w:r w:rsidR="00670971"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w:t>
      </w:r>
      <w:r w:rsidR="00E85E6D">
        <w:rPr>
          <w:rFonts w:ascii="Times New Roman" w:eastAsia="Times New Roman" w:hAnsi="Times New Roman" w:cs="Times New Roman"/>
          <w:sz w:val="28"/>
        </w:rPr>
        <w:t xml:space="preserve">бавленную стоимость, </w:t>
      </w:r>
      <w:r w:rsidR="00E85E6D" w:rsidRPr="00AD5770">
        <w:rPr>
          <w:rFonts w:ascii="Times New Roman" w:eastAsia="Times New Roman" w:hAnsi="Times New Roman" w:cs="Times New Roman"/>
          <w:sz w:val="28"/>
        </w:rPr>
        <w:t>подлежащего</w:t>
      </w:r>
      <w:r w:rsidRPr="00AD5770">
        <w:rPr>
          <w:rFonts w:ascii="Times New Roman" w:eastAsia="Times New Roman" w:hAnsi="Times New Roman" w:cs="Times New Roman"/>
          <w:sz w:val="28"/>
        </w:rPr>
        <w:t xml:space="preserve"> возврату из бюджета, не учитывается сумма налога на добавленную стоимость, отнесенная в зачет по:</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счетам-фактурам, выписанным заготовительной организацией в сфере агропромышленного комплекса;</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lastRenderedPageBreak/>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8. Превышение </w:t>
      </w:r>
      <w:r w:rsidR="00670971" w:rsidRPr="00AD5770">
        <w:rPr>
          <w:rFonts w:ascii="Times New Roman" w:eastAsia="Times New Roman" w:hAnsi="Times New Roman" w:cs="Times New Roman"/>
          <w:sz w:val="28"/>
        </w:rPr>
        <w:t>налога на добавленную стоимость</w:t>
      </w:r>
      <w:r w:rsidRPr="00AD5770">
        <w:rPr>
          <w:rFonts w:ascii="Times New Roman" w:eastAsia="Times New Roman" w:hAnsi="Times New Roman" w:cs="Times New Roman"/>
          <w:sz w:val="28"/>
        </w:rPr>
        <w:t xml:space="preserve"> по налогоплательщикам, снятым с регистрационного учета по налогу на добавленную стоимость по решению налогового органа</w:t>
      </w:r>
      <w:r w:rsidR="00670971" w:rsidRPr="00AD5770">
        <w:rPr>
          <w:rFonts w:ascii="Times New Roman" w:eastAsia="Times New Roman" w:hAnsi="Times New Roman" w:cs="Times New Roman"/>
          <w:sz w:val="28"/>
        </w:rPr>
        <w:t>,</w:t>
      </w:r>
      <w:r w:rsidRPr="00AD5770">
        <w:rPr>
          <w:rFonts w:ascii="Times New Roman" w:eastAsia="Times New Roman" w:hAnsi="Times New Roman" w:cs="Times New Roman"/>
          <w:sz w:val="28"/>
        </w:rPr>
        <w:t xml:space="preserve"> подлежит списанию по истечении срока исковой давности, установленного стать</w:t>
      </w:r>
      <w:r w:rsidR="007F5182">
        <w:rPr>
          <w:rFonts w:ascii="Times New Roman" w:eastAsia="Times New Roman" w:hAnsi="Times New Roman" w:cs="Times New Roman"/>
          <w:sz w:val="28"/>
        </w:rPr>
        <w:t xml:space="preserve">ей 48 настоящего </w:t>
      </w:r>
      <w:r w:rsidR="007F5182" w:rsidRPr="00384FEF">
        <w:rPr>
          <w:rFonts w:ascii="Times New Roman" w:eastAsia="Times New Roman" w:hAnsi="Times New Roman" w:cs="Times New Roman"/>
          <w:sz w:val="28"/>
        </w:rPr>
        <w:t xml:space="preserve">Кодекса, течение которого начинается с </w:t>
      </w:r>
      <w:r w:rsidRPr="00384FEF">
        <w:rPr>
          <w:rFonts w:ascii="Times New Roman" w:eastAsia="Times New Roman" w:hAnsi="Times New Roman" w:cs="Times New Roman"/>
          <w:sz w:val="28"/>
        </w:rPr>
        <w:t>даты снятия</w:t>
      </w:r>
      <w:r w:rsidRPr="00AD5770">
        <w:rPr>
          <w:rFonts w:ascii="Times New Roman" w:eastAsia="Times New Roman" w:hAnsi="Times New Roman" w:cs="Times New Roman"/>
          <w:sz w:val="28"/>
        </w:rPr>
        <w:t xml:space="preserve"> с регистрационного учета по налогу на добавленную стоимость.</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Списание превышения налога на добавленную стоимость с лицевых счетов налогоплательщиков осущес</w:t>
      </w:r>
      <w:r w:rsidR="005D526D" w:rsidRPr="00AD5770">
        <w:rPr>
          <w:rFonts w:ascii="Times New Roman" w:eastAsia="Times New Roman" w:hAnsi="Times New Roman" w:cs="Times New Roman"/>
          <w:sz w:val="28"/>
        </w:rPr>
        <w:t>твляется в порядке, определенном</w:t>
      </w:r>
      <w:r w:rsidRPr="00AD5770">
        <w:rPr>
          <w:rFonts w:ascii="Times New Roman" w:eastAsia="Times New Roman" w:hAnsi="Times New Roman" w:cs="Times New Roman"/>
          <w:sz w:val="28"/>
        </w:rPr>
        <w:t xml:space="preserve"> уполномоченным органом.</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9. Превышение налога на добавленную стоимость, сложившееся после выполнения требований, указанных в подпункте 3) пункта 1 статьи 369 настоящего Кодекса, в связи с прекращением деятельности налогоплательщика, подлежит уменьшению в размере сложившегося превышения </w:t>
      </w:r>
      <w:r w:rsidR="00670971" w:rsidRPr="00AD5770">
        <w:rPr>
          <w:rFonts w:ascii="Times New Roman" w:eastAsia="Times New Roman" w:hAnsi="Times New Roman" w:cs="Times New Roman"/>
          <w:sz w:val="28"/>
        </w:rPr>
        <w:t>налога на добавленную стоимость</w:t>
      </w:r>
      <w:r w:rsidR="007F6F89" w:rsidRPr="00AD5770">
        <w:rPr>
          <w:rFonts w:ascii="Times New Roman" w:eastAsia="Times New Roman" w:hAnsi="Times New Roman" w:cs="Times New Roman"/>
          <w:sz w:val="28"/>
        </w:rPr>
        <w:t>, указанного в ликвидационной декларации, представленной</w:t>
      </w:r>
      <w:r w:rsidRPr="00AD5770">
        <w:rPr>
          <w:rFonts w:ascii="Times New Roman" w:eastAsia="Times New Roman" w:hAnsi="Times New Roman" w:cs="Times New Roman"/>
          <w:sz w:val="28"/>
        </w:rPr>
        <w:t xml:space="preserve"> в связи с прекращением деятельности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10. Правила возврата превышения налога на добавленную стоимость</w:t>
      </w:r>
      <w:r w:rsidRPr="00471D9D">
        <w:rPr>
          <w:rFonts w:ascii="Times New Roman" w:eastAsia="Times New Roman" w:hAnsi="Times New Roman" w:cs="Times New Roman"/>
          <w:sz w:val="28"/>
        </w:rPr>
        <w:t xml:space="preserve"> утверждаются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Статья 430. Возврат налога на добавленную сто</w:t>
      </w:r>
      <w:r w:rsidR="00D36762" w:rsidRPr="00AD5770">
        <w:rPr>
          <w:rFonts w:ascii="Times New Roman" w:eastAsia="Times New Roman" w:hAnsi="Times New Roman" w:cs="Times New Roman"/>
          <w:sz w:val="28"/>
        </w:rPr>
        <w:t xml:space="preserve">имость </w:t>
      </w:r>
    </w:p>
    <w:p w:rsidR="006F46BC"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по отдельным </w:t>
      </w:r>
      <w:r w:rsidR="00D36762" w:rsidRPr="00AD5770">
        <w:rPr>
          <w:rFonts w:ascii="Times New Roman" w:eastAsia="Times New Roman" w:hAnsi="Times New Roman" w:cs="Times New Roman"/>
          <w:sz w:val="28"/>
        </w:rPr>
        <w:t>основаниям</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Возврату из бюджета подлежит налог на добавленную стоимость: </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1) уплаченный поставщикам товаров, работ, услуг, приобретенных за счет средств гранта, в порядке, </w:t>
      </w:r>
      <w:r w:rsidR="00FE339D"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статьей 435 настоящего Кодекса; </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w:t>
      </w:r>
      <w:r w:rsidR="005A0890">
        <w:rPr>
          <w:rFonts w:ascii="Times New Roman" w:eastAsia="Times New Roman" w:hAnsi="Times New Roman" w:cs="Times New Roman"/>
          <w:sz w:val="28"/>
        </w:rPr>
        <w:br/>
      </w:r>
      <w:r w:rsidRPr="00AD5770">
        <w:rPr>
          <w:rFonts w:ascii="Times New Roman" w:eastAsia="Times New Roman" w:hAnsi="Times New Roman" w:cs="Times New Roman"/>
          <w:sz w:val="28"/>
        </w:rPr>
        <w:t>и лицами, относящимися к дипломатическому и</w:t>
      </w:r>
      <w:r w:rsidR="005A0890">
        <w:rPr>
          <w:rFonts w:ascii="Times New Roman" w:eastAsia="Times New Roman" w:hAnsi="Times New Roman" w:cs="Times New Roman"/>
          <w:sz w:val="28"/>
        </w:rPr>
        <w:br/>
      </w:r>
      <w:r w:rsidRPr="00AD5770">
        <w:rPr>
          <w:rFonts w:ascii="Times New Roman" w:eastAsia="Times New Roman" w:hAnsi="Times New Roman" w:cs="Times New Roman"/>
          <w:sz w:val="28"/>
        </w:rPr>
        <w:t xml:space="preserve">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w:t>
      </w:r>
      <w:r w:rsidR="00FE339D"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статьей 436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3) излишне уплаченный в бюджет в порядке, </w:t>
      </w:r>
      <w:r w:rsidR="00FE339D" w:rsidRPr="00AD5770">
        <w:rPr>
          <w:rFonts w:ascii="Times New Roman" w:eastAsia="Times New Roman" w:hAnsi="Times New Roman" w:cs="Times New Roman"/>
          <w:sz w:val="28"/>
        </w:rPr>
        <w:t>определенном</w:t>
      </w:r>
      <w:r w:rsidRPr="00AD5770">
        <w:rPr>
          <w:rFonts w:ascii="Times New Roman" w:eastAsia="Times New Roman" w:hAnsi="Times New Roman" w:cs="Times New Roman"/>
          <w:sz w:val="28"/>
        </w:rPr>
        <w:t xml:space="preserve"> статьями 101 и 102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lastRenderedPageBreak/>
        <w:t xml:space="preserve">Статья 431. Порядок и сроки возврата превышения налога на </w:t>
      </w:r>
    </w:p>
    <w:p w:rsidR="006F46BC"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добавленную стоимость</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Возврат превышения налога на добавленную стоимость осуществляется налогоплательщику: </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порядке и сроки, которые установлены настоящей статьей, есл</w:t>
      </w:r>
      <w:r w:rsidR="00A216FA" w:rsidRPr="00471D9D">
        <w:rPr>
          <w:rFonts w:ascii="Times New Roman" w:eastAsia="Times New Roman" w:hAnsi="Times New Roman" w:cs="Times New Roman"/>
          <w:sz w:val="28"/>
        </w:rPr>
        <w:t xml:space="preserve">и иное не установлено статьями </w:t>
      </w:r>
      <w:r w:rsidR="004B4834">
        <w:rPr>
          <w:rFonts w:ascii="Times New Roman" w:eastAsia="Times New Roman" w:hAnsi="Times New Roman" w:cs="Times New Roman"/>
          <w:sz w:val="28"/>
        </w:rPr>
        <w:t xml:space="preserve">432, </w:t>
      </w:r>
      <w:r w:rsidR="004B4834" w:rsidRPr="00AD5770">
        <w:rPr>
          <w:rFonts w:ascii="Times New Roman" w:eastAsia="Times New Roman" w:hAnsi="Times New Roman" w:cs="Times New Roman"/>
          <w:sz w:val="28"/>
        </w:rPr>
        <w:t>433 и</w:t>
      </w:r>
      <w:r w:rsidRPr="00AD5770">
        <w:rPr>
          <w:rFonts w:ascii="Times New Roman" w:eastAsia="Times New Roman" w:hAnsi="Times New Roman" w:cs="Times New Roman"/>
          <w:sz w:val="28"/>
        </w:rPr>
        <w:t xml:space="preserve"> 434 настоящего Кодекса; </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на основании его требования о возврате</w:t>
      </w:r>
      <w:r w:rsidR="005A5F58" w:rsidRPr="00AD5770">
        <w:rPr>
          <w:rFonts w:ascii="Times New Roman" w:eastAsia="Times New Roman" w:hAnsi="Times New Roman" w:cs="Times New Roman"/>
          <w:sz w:val="28"/>
        </w:rPr>
        <w:t xml:space="preserve"> суммы превышения налога на добавленную стоимость</w:t>
      </w:r>
      <w:r w:rsidRPr="00AD5770">
        <w:rPr>
          <w:rFonts w:ascii="Times New Roman" w:eastAsia="Times New Roman" w:hAnsi="Times New Roman" w:cs="Times New Roman"/>
          <w:sz w:val="28"/>
        </w:rPr>
        <w:t>, указанного в декларации по налогу на добавленную стоимость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Если иное не установлено статьями 432, 433</w:t>
      </w:r>
      <w:r w:rsidR="004B4834" w:rsidRPr="00AD5770">
        <w:rPr>
          <w:rFonts w:ascii="Times New Roman" w:eastAsia="Times New Roman" w:hAnsi="Times New Roman" w:cs="Times New Roman"/>
          <w:sz w:val="28"/>
        </w:rPr>
        <w:t xml:space="preserve"> и</w:t>
      </w:r>
      <w:r w:rsidRPr="00AD5770">
        <w:rPr>
          <w:rFonts w:ascii="Times New Roman" w:eastAsia="Times New Roman" w:hAnsi="Times New Roman" w:cs="Times New Roman"/>
          <w:sz w:val="28"/>
        </w:rPr>
        <w:t xml:space="preserve"> 434 настоящего Кодекса, возврат </w:t>
      </w:r>
      <w:r w:rsidR="00670971" w:rsidRPr="00AD5770">
        <w:rPr>
          <w:rFonts w:ascii="Times New Roman" w:eastAsia="Times New Roman" w:hAnsi="Times New Roman" w:cs="Times New Roman"/>
          <w:sz w:val="28"/>
        </w:rPr>
        <w:t xml:space="preserve">суммы </w:t>
      </w:r>
      <w:r w:rsidRPr="00AD5770">
        <w:rPr>
          <w:rFonts w:ascii="Times New Roman" w:eastAsia="Times New Roman" w:hAnsi="Times New Roman" w:cs="Times New Roman"/>
          <w:sz w:val="28"/>
        </w:rPr>
        <w:t xml:space="preserve">превышения налога на добавленную стоимость, подтвержденного результатами проверки, производится </w:t>
      </w:r>
      <w:r w:rsidR="002F6160" w:rsidRPr="00AD5770">
        <w:rPr>
          <w:rFonts w:ascii="Times New Roman" w:eastAsia="Times New Roman" w:hAnsi="Times New Roman" w:cs="Times New Roman"/>
          <w:sz w:val="28"/>
        </w:rPr>
        <w:t>налого</w:t>
      </w:r>
      <w:r w:rsidRPr="00AD5770">
        <w:rPr>
          <w:rFonts w:ascii="Times New Roman" w:eastAsia="Times New Roman" w:hAnsi="Times New Roman" w:cs="Times New Roman"/>
          <w:sz w:val="28"/>
        </w:rPr>
        <w:t>плательщику в следующие сроки:</w:t>
      </w:r>
      <w:r w:rsidRPr="00471D9D">
        <w:rPr>
          <w:rFonts w:ascii="Times New Roman" w:eastAsia="Times New Roman" w:hAnsi="Times New Roman" w:cs="Times New Roman"/>
          <w:sz w:val="28"/>
        </w:rPr>
        <w:t xml:space="preserve"> </w:t>
      </w:r>
    </w:p>
    <w:p w:rsidR="006F46BC" w:rsidRPr="005A089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w:t>
      </w:r>
      <w:r w:rsidRPr="005A0890">
        <w:rPr>
          <w:rFonts w:ascii="Times New Roman" w:eastAsia="Times New Roman" w:hAnsi="Times New Roman" w:cs="Times New Roman"/>
          <w:sz w:val="28"/>
        </w:rPr>
        <w:t>не</w:t>
      </w:r>
      <w:r w:rsidR="007656A3" w:rsidRPr="005A0890">
        <w:rPr>
          <w:rFonts w:ascii="Times New Roman" w:eastAsia="Times New Roman" w:hAnsi="Times New Roman" w:cs="Times New Roman"/>
          <w:sz w:val="28"/>
        </w:rPr>
        <w:t xml:space="preserve"> отнесенному</w:t>
      </w:r>
      <w:r w:rsidRPr="005A0890">
        <w:rPr>
          <w:rFonts w:ascii="Times New Roman" w:eastAsia="Times New Roman" w:hAnsi="Times New Roman" w:cs="Times New Roman"/>
          <w:sz w:val="28"/>
        </w:rPr>
        <w:t xml:space="preserve"> к категории налогоплательщиков, находящихся</w:t>
      </w:r>
      <w:r w:rsidR="007656A3" w:rsidRPr="005A0890">
        <w:rPr>
          <w:rFonts w:ascii="Times New Roman" w:eastAsia="Times New Roman" w:hAnsi="Times New Roman" w:cs="Times New Roman"/>
          <w:sz w:val="28"/>
        </w:rPr>
        <w:t xml:space="preserve"> в зоне риска, определяемой</w:t>
      </w:r>
      <w:r w:rsidRPr="005A0890">
        <w:rPr>
          <w:rFonts w:ascii="Times New Roman" w:eastAsia="Times New Roman" w:hAnsi="Times New Roman" w:cs="Times New Roman"/>
          <w:sz w:val="28"/>
        </w:rPr>
        <w:t xml:space="preserve"> в соответствии с законодат</w:t>
      </w:r>
      <w:r w:rsidR="00A216FA" w:rsidRPr="005A0890">
        <w:rPr>
          <w:rFonts w:ascii="Times New Roman" w:eastAsia="Times New Roman" w:hAnsi="Times New Roman" w:cs="Times New Roman"/>
          <w:sz w:val="28"/>
        </w:rPr>
        <w:t xml:space="preserve">ельством Республики Казахстан, </w:t>
      </w:r>
      <w:r w:rsidRPr="005A0890">
        <w:rPr>
          <w:rFonts w:ascii="Times New Roman" w:eastAsia="Times New Roman" w:hAnsi="Times New Roman" w:cs="Times New Roman"/>
          <w:sz w:val="28"/>
        </w:rPr>
        <w:t>– в течение тридцати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осуществляющему обороты</w:t>
      </w:r>
      <w:r w:rsidR="007656A3" w:rsidRPr="005A0890">
        <w:rPr>
          <w:rFonts w:ascii="Times New Roman" w:eastAsia="Times New Roman" w:hAnsi="Times New Roman" w:cs="Times New Roman"/>
          <w:sz w:val="28"/>
        </w:rPr>
        <w:t xml:space="preserve"> по реализации</w:t>
      </w:r>
      <w:r w:rsidRPr="005A0890">
        <w:rPr>
          <w:rFonts w:ascii="Times New Roman" w:eastAsia="Times New Roman" w:hAnsi="Times New Roman" w:cs="Times New Roman"/>
          <w:sz w:val="28"/>
        </w:rPr>
        <w:t>, облагаемые по нулевой ставке, которые составляют не менее 70 процентов в общем облагаемом обороте по реализации за налоговый период, за который</w:t>
      </w:r>
      <w:r w:rsidRPr="00471D9D">
        <w:rPr>
          <w:rFonts w:ascii="Times New Roman" w:eastAsia="Times New Roman" w:hAnsi="Times New Roman" w:cs="Times New Roman"/>
          <w:sz w:val="28"/>
        </w:rPr>
        <w:t xml:space="preserve"> предъявлено требование о возврате суммы превышения налога на добавленную стоимость, – в течение пятидесяти пяти рабочих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в течение ста пятидесяти пяти календарных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течение срока возврата </w:t>
      </w:r>
      <w:r w:rsidR="00670971"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w:t>
      </w:r>
      <w:r w:rsidR="0067097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учетом периода продления в соответствии с подпунктом 2) пункта 3 статьи 212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пункта основаниями для возврата </w:t>
      </w:r>
      <w:r w:rsidR="00670971"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являются:</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акт налоговой проверки по подтверждению достоверности суммы </w:t>
      </w:r>
      <w:r w:rsidR="00670971" w:rsidRPr="00471D9D">
        <w:rPr>
          <w:rFonts w:ascii="Times New Roman" w:eastAsia="Times New Roman" w:hAnsi="Times New Roman" w:cs="Times New Roman"/>
          <w:sz w:val="28"/>
        </w:rPr>
        <w:t xml:space="preserve">превышения </w:t>
      </w:r>
      <w:r w:rsidRPr="00471D9D">
        <w:rPr>
          <w:rFonts w:ascii="Times New Roman" w:eastAsia="Times New Roman" w:hAnsi="Times New Roman" w:cs="Times New Roman"/>
          <w:sz w:val="28"/>
        </w:rPr>
        <w:t>налога на добавленную стоимость, предъявленной к возврату, с учетом результатов его обжалования (при обжаловании налогоплательщиком);</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заключение к акту налоговой проверки, оформленное в случае, </w:t>
      </w:r>
      <w:r w:rsidRPr="00AD5770">
        <w:rPr>
          <w:rFonts w:ascii="Times New Roman" w:eastAsia="Times New Roman" w:hAnsi="Times New Roman" w:cs="Times New Roman"/>
          <w:sz w:val="28"/>
        </w:rPr>
        <w:t xml:space="preserve">предусмотренном пунктом </w:t>
      </w:r>
      <w:r w:rsidR="005D5125" w:rsidRPr="00AD5770">
        <w:rPr>
          <w:rFonts w:ascii="Times New Roman" w:eastAsia="Times New Roman" w:hAnsi="Times New Roman" w:cs="Times New Roman"/>
          <w:sz w:val="28"/>
        </w:rPr>
        <w:t>13</w:t>
      </w:r>
      <w:r w:rsidRPr="00AD5770">
        <w:rPr>
          <w:rFonts w:ascii="Times New Roman" w:eastAsia="Times New Roman" w:hAnsi="Times New Roman" w:cs="Times New Roman"/>
          <w:sz w:val="28"/>
        </w:rPr>
        <w:t xml:space="preserve"> статьи 152 настоящего Кодекса.</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lastRenderedPageBreak/>
        <w:t>3. Не производится возврат превышения налога на добавленную стоимость:</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 налогоплательщику, осуществляющему расчеты с бюджетом в специальных налоговых режимах, установленных для:</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субъектов малого бизнеса; </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крестьянских или фермерских хозяйств;</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производителей сельскохозяйственной продукции, продукции аквакультуры (рыбоводства) и сельскохозяйственных кооперативов;</w:t>
      </w:r>
    </w:p>
    <w:p w:rsidR="006F46BC" w:rsidRPr="005A089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2) налогоплательщику за налоговые периоды, по которым он применял </w:t>
      </w:r>
      <w:r w:rsidRPr="005A0890">
        <w:rPr>
          <w:rFonts w:ascii="Times New Roman" w:eastAsia="Times New Roman" w:hAnsi="Times New Roman" w:cs="Times New Roman"/>
          <w:sz w:val="28"/>
        </w:rPr>
        <w:t>положения статьи 411</w:t>
      </w:r>
      <w:r w:rsidR="004B4834" w:rsidRPr="005A0890">
        <w:rPr>
          <w:rFonts w:ascii="Times New Roman" w:eastAsia="Times New Roman" w:hAnsi="Times New Roman" w:cs="Times New Roman"/>
          <w:sz w:val="28"/>
        </w:rPr>
        <w:t xml:space="preserve"> настоящего Кодекса</w:t>
      </w:r>
      <w:r w:rsidRPr="005A0890">
        <w:rPr>
          <w:rFonts w:ascii="Times New Roman" w:eastAsia="Times New Roman" w:hAnsi="Times New Roman" w:cs="Times New Roman"/>
          <w:sz w:val="28"/>
        </w:rPr>
        <w:t xml:space="preserve">. </w:t>
      </w:r>
    </w:p>
    <w:p w:rsidR="006F46BC" w:rsidRPr="005A089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 xml:space="preserve">4. </w:t>
      </w:r>
      <w:r w:rsidR="0087041D" w:rsidRPr="005A0890">
        <w:rPr>
          <w:rFonts w:ascii="Times New Roman" w:eastAsia="Times New Roman" w:hAnsi="Times New Roman" w:cs="Times New Roman"/>
          <w:sz w:val="28"/>
        </w:rPr>
        <w:t>Сумма превышения</w:t>
      </w:r>
      <w:r w:rsidRPr="005A0890">
        <w:rPr>
          <w:rFonts w:ascii="Times New Roman" w:eastAsia="Times New Roman" w:hAnsi="Times New Roman" w:cs="Times New Roman"/>
          <w:sz w:val="28"/>
        </w:rPr>
        <w:t xml:space="preserve"> налога на д</w:t>
      </w:r>
      <w:r w:rsidR="007F5182" w:rsidRPr="005A0890">
        <w:rPr>
          <w:rFonts w:ascii="Times New Roman" w:eastAsia="Times New Roman" w:hAnsi="Times New Roman" w:cs="Times New Roman"/>
          <w:sz w:val="28"/>
        </w:rPr>
        <w:t>обавленную стоимость, под</w:t>
      </w:r>
      <w:r w:rsidR="0087041D" w:rsidRPr="005A0890">
        <w:rPr>
          <w:rFonts w:ascii="Times New Roman" w:eastAsia="Times New Roman" w:hAnsi="Times New Roman" w:cs="Times New Roman"/>
          <w:sz w:val="28"/>
        </w:rPr>
        <w:t>твержденная</w:t>
      </w:r>
      <w:r w:rsidR="007F5182" w:rsidRPr="005A0890">
        <w:rPr>
          <w:rFonts w:ascii="Times New Roman" w:eastAsia="Times New Roman" w:hAnsi="Times New Roman" w:cs="Times New Roman"/>
          <w:sz w:val="28"/>
        </w:rPr>
        <w:t xml:space="preserve"> к</w:t>
      </w:r>
      <w:r w:rsidRPr="005A0890">
        <w:rPr>
          <w:rFonts w:ascii="Times New Roman" w:eastAsia="Times New Roman" w:hAnsi="Times New Roman" w:cs="Times New Roman"/>
          <w:sz w:val="28"/>
        </w:rPr>
        <w:t xml:space="preserve"> возврату из бюджета, возвращается налогоплательщику в порядке, </w:t>
      </w:r>
      <w:r w:rsidR="00FE339D" w:rsidRPr="005A0890">
        <w:rPr>
          <w:rFonts w:ascii="Times New Roman" w:eastAsia="Times New Roman" w:hAnsi="Times New Roman" w:cs="Times New Roman"/>
          <w:sz w:val="28"/>
        </w:rPr>
        <w:t xml:space="preserve">определенном </w:t>
      </w:r>
      <w:r w:rsidRPr="005A0890">
        <w:rPr>
          <w:rFonts w:ascii="Times New Roman" w:eastAsia="Times New Roman" w:hAnsi="Times New Roman" w:cs="Times New Roman"/>
          <w:sz w:val="28"/>
        </w:rPr>
        <w:t>статьей 104 настоящего Кодекса.</w:t>
      </w:r>
    </w:p>
    <w:p w:rsidR="006F46BC" w:rsidRPr="005A089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 xml:space="preserve">5. Сумма превышения налога на добавленную стоимость, по которой налогоплательщиком в декларации указано требование о возврате </w:t>
      </w:r>
      <w:r w:rsidR="00670971" w:rsidRPr="005A0890">
        <w:rPr>
          <w:rFonts w:ascii="Times New Roman" w:eastAsia="Times New Roman" w:hAnsi="Times New Roman" w:cs="Times New Roman"/>
          <w:sz w:val="28"/>
        </w:rPr>
        <w:t xml:space="preserve">суммы превышения  </w:t>
      </w:r>
      <w:r w:rsidRPr="005A0890">
        <w:rPr>
          <w:rFonts w:ascii="Times New Roman" w:eastAsia="Times New Roman" w:hAnsi="Times New Roman" w:cs="Times New Roman"/>
          <w:sz w:val="28"/>
        </w:rPr>
        <w:t>налога на добавленную стоимость, возвращенная из бюджета</w:t>
      </w:r>
      <w:r w:rsidR="00E438FF" w:rsidRPr="005A0890">
        <w:rPr>
          <w:rFonts w:ascii="Times New Roman" w:eastAsia="Times New Roman" w:hAnsi="Times New Roman" w:cs="Times New Roman"/>
          <w:sz w:val="28"/>
        </w:rPr>
        <w:t>,</w:t>
      </w:r>
      <w:r w:rsidRPr="005A0890">
        <w:rPr>
          <w:rFonts w:ascii="Times New Roman" w:eastAsia="Times New Roman" w:hAnsi="Times New Roman" w:cs="Times New Roman"/>
          <w:sz w:val="28"/>
        </w:rPr>
        <w:t xml:space="preserve"> </w:t>
      </w:r>
      <w:r w:rsidR="0087041D" w:rsidRPr="005A0890">
        <w:rPr>
          <w:rFonts w:ascii="Times New Roman" w:eastAsia="Times New Roman" w:hAnsi="Times New Roman" w:cs="Times New Roman"/>
          <w:sz w:val="28"/>
        </w:rPr>
        <w:t xml:space="preserve">но </w:t>
      </w:r>
      <w:r w:rsidRPr="005A0890">
        <w:rPr>
          <w:rFonts w:ascii="Times New Roman" w:eastAsia="Times New Roman" w:hAnsi="Times New Roman" w:cs="Times New Roman"/>
          <w:sz w:val="28"/>
        </w:rPr>
        <w:t xml:space="preserve">не подтвержденная </w:t>
      </w:r>
      <w:r w:rsidR="0087041D" w:rsidRPr="005A0890">
        <w:rPr>
          <w:rFonts w:ascii="Times New Roman" w:eastAsia="Times New Roman" w:hAnsi="Times New Roman" w:cs="Times New Roman"/>
          <w:sz w:val="28"/>
        </w:rPr>
        <w:t xml:space="preserve">в последующем </w:t>
      </w:r>
      <w:r w:rsidRPr="005A0890">
        <w:rPr>
          <w:rFonts w:ascii="Times New Roman" w:eastAsia="Times New Roman" w:hAnsi="Times New Roman" w:cs="Times New Roman"/>
          <w:sz w:val="28"/>
        </w:rPr>
        <w:t xml:space="preserve">по результатам налогового контроля, подлежит уплате в бюджет налогоплательщиком </w:t>
      </w:r>
      <w:r w:rsidR="0087041D" w:rsidRPr="005A0890">
        <w:rPr>
          <w:rFonts w:ascii="Times New Roman" w:eastAsia="Times New Roman" w:hAnsi="Times New Roman" w:cs="Times New Roman"/>
          <w:sz w:val="28"/>
        </w:rPr>
        <w:t xml:space="preserve">в случае его согласия в соответствии с подпунктом 1) части второй пункта 2 статьи 96 настоящего Кодекса </w:t>
      </w:r>
      <w:r w:rsidRPr="005A0890">
        <w:rPr>
          <w:rFonts w:ascii="Times New Roman" w:eastAsia="Times New Roman" w:hAnsi="Times New Roman" w:cs="Times New Roman"/>
          <w:sz w:val="28"/>
        </w:rPr>
        <w:t xml:space="preserve">на основании уведомления об устранении нарушений, выявленных по результатам камерального </w:t>
      </w:r>
      <w:r w:rsidR="004D086D" w:rsidRPr="005A0890">
        <w:rPr>
          <w:rFonts w:ascii="Times New Roman" w:eastAsia="Times New Roman" w:hAnsi="Times New Roman" w:cs="Times New Roman"/>
          <w:sz w:val="28"/>
        </w:rPr>
        <w:t>контроля</w:t>
      </w:r>
      <w:r w:rsidR="00E438FF" w:rsidRPr="005A0890">
        <w:rPr>
          <w:rFonts w:ascii="Times New Roman" w:eastAsia="Times New Roman" w:hAnsi="Times New Roman" w:cs="Times New Roman"/>
          <w:sz w:val="28"/>
        </w:rPr>
        <w:t>,</w:t>
      </w:r>
      <w:r w:rsidRPr="005A0890">
        <w:rPr>
          <w:rFonts w:ascii="Times New Roman" w:eastAsia="Times New Roman" w:hAnsi="Times New Roman" w:cs="Times New Roman"/>
          <w:sz w:val="28"/>
        </w:rPr>
        <w:t xml:space="preserve"> или уведомления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Если возврат</w:t>
      </w:r>
      <w:r w:rsidR="00670971" w:rsidRPr="005A0890">
        <w:rPr>
          <w:rFonts w:ascii="Times New Roman" w:eastAsia="Times New Roman" w:hAnsi="Times New Roman" w:cs="Times New Roman"/>
          <w:sz w:val="28"/>
        </w:rPr>
        <w:t xml:space="preserve"> суммы</w:t>
      </w:r>
      <w:r w:rsidRPr="005A0890">
        <w:rPr>
          <w:rFonts w:ascii="Times New Roman" w:eastAsia="Times New Roman" w:hAnsi="Times New Roman" w:cs="Times New Roman"/>
          <w:sz w:val="28"/>
        </w:rPr>
        <w:t xml:space="preserve">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w:t>
      </w:r>
      <w:r w:rsidR="0087041D" w:rsidRPr="005A0890">
        <w:rPr>
          <w:rFonts w:ascii="Times New Roman" w:eastAsia="Times New Roman" w:hAnsi="Times New Roman" w:cs="Times New Roman"/>
          <w:sz w:val="28"/>
        </w:rPr>
        <w:t xml:space="preserve">в случае его согласия в соответствии с подпунктом 1) части второй пункта 2 статьи 96 настоящего Кодекса </w:t>
      </w:r>
      <w:r w:rsidRPr="005A0890">
        <w:rPr>
          <w:rFonts w:ascii="Times New Roman" w:eastAsia="Times New Roman" w:hAnsi="Times New Roman" w:cs="Times New Roman"/>
          <w:sz w:val="28"/>
        </w:rPr>
        <w:t xml:space="preserve">на  основании  уведомления об устранении нарушений, выявленных по результатам камерального </w:t>
      </w:r>
      <w:r w:rsidR="004D086D" w:rsidRPr="005A0890">
        <w:rPr>
          <w:rFonts w:ascii="Times New Roman" w:eastAsia="Times New Roman" w:hAnsi="Times New Roman" w:cs="Times New Roman"/>
          <w:sz w:val="28"/>
        </w:rPr>
        <w:t>контроля</w:t>
      </w:r>
      <w:r w:rsidR="00251767" w:rsidRPr="005A0890">
        <w:rPr>
          <w:rFonts w:ascii="Times New Roman" w:eastAsia="Times New Roman" w:hAnsi="Times New Roman" w:cs="Times New Roman"/>
          <w:sz w:val="28"/>
        </w:rPr>
        <w:t>,</w:t>
      </w:r>
      <w:r w:rsidRPr="005A0890">
        <w:rPr>
          <w:rFonts w:ascii="Times New Roman" w:eastAsia="Times New Roman" w:hAnsi="Times New Roman" w:cs="Times New Roman"/>
          <w:sz w:val="28"/>
        </w:rPr>
        <w:t xml:space="preserve"> или уведомления о результатах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A0890" w:rsidRDefault="005A0890" w:rsidP="00AD5770">
      <w:pPr>
        <w:shd w:val="clear" w:color="auto" w:fill="FFFFFF" w:themeFill="background1"/>
        <w:spacing w:after="0" w:line="240" w:lineRule="auto"/>
        <w:ind w:firstLine="710"/>
        <w:rPr>
          <w:rFonts w:ascii="Times New Roman" w:eastAsia="Times New Roman" w:hAnsi="Times New Roman" w:cs="Times New Roman"/>
          <w:sz w:val="28"/>
        </w:rPr>
      </w:pPr>
    </w:p>
    <w:p w:rsidR="005A0890" w:rsidRDefault="005A0890" w:rsidP="00AD5770">
      <w:pPr>
        <w:shd w:val="clear" w:color="auto" w:fill="FFFFFF" w:themeFill="background1"/>
        <w:spacing w:after="0" w:line="240" w:lineRule="auto"/>
        <w:ind w:firstLine="710"/>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Статья 432. Особенности возврата</w:t>
      </w:r>
      <w:r w:rsidR="00454472" w:rsidRPr="00AD5770">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превышения налога на доб</w:t>
      </w:r>
      <w:r w:rsidR="00A216FA" w:rsidRPr="00AD5770">
        <w:rPr>
          <w:rFonts w:ascii="Times New Roman" w:eastAsia="Times New Roman" w:hAnsi="Times New Roman" w:cs="Times New Roman"/>
          <w:sz w:val="28"/>
        </w:rPr>
        <w:t xml:space="preserve">авленную </w:t>
      </w:r>
    </w:p>
    <w:p w:rsidR="006F46BC"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216FA" w:rsidRPr="00AD5770">
        <w:rPr>
          <w:rFonts w:ascii="Times New Roman" w:eastAsia="Times New Roman" w:hAnsi="Times New Roman" w:cs="Times New Roman"/>
          <w:sz w:val="28"/>
        </w:rPr>
        <w:t xml:space="preserve">стоимость </w:t>
      </w:r>
      <w:r w:rsidR="00411939" w:rsidRPr="00AD5770">
        <w:rPr>
          <w:rFonts w:ascii="Times New Roman" w:eastAsia="Times New Roman" w:hAnsi="Times New Roman" w:cs="Times New Roman"/>
          <w:sz w:val="28"/>
        </w:rPr>
        <w:t xml:space="preserve">отдельным категориям налогоплательщиков </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В случае, если </w:t>
      </w:r>
      <w:r w:rsidR="00264E0A" w:rsidRPr="00471D9D">
        <w:rPr>
          <w:rFonts w:ascii="Times New Roman" w:eastAsia="Times New Roman" w:hAnsi="Times New Roman" w:cs="Times New Roman"/>
          <w:sz w:val="28"/>
        </w:rPr>
        <w:t>превышение</w:t>
      </w:r>
      <w:r w:rsidRPr="00471D9D">
        <w:rPr>
          <w:rFonts w:ascii="Times New Roman" w:eastAsia="Times New Roman" w:hAnsi="Times New Roman" w:cs="Times New Roman"/>
          <w:sz w:val="28"/>
        </w:rPr>
        <w:t xml:space="preserve">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w:t>
      </w:r>
      <w:r w:rsidR="00264E0A"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к зданиям производственного назначения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промышленные здания и склады;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здания транспорта, связи и коммуникаций;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нежилые сельскохозяйственные здания.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w:t>
      </w:r>
      <w:r w:rsidR="00264E0A" w:rsidRPr="00471D9D">
        <w:rPr>
          <w:rFonts w:ascii="Times New Roman" w:eastAsia="Times New Roman" w:hAnsi="Times New Roman" w:cs="Times New Roman"/>
          <w:sz w:val="28"/>
        </w:rPr>
        <w:t>ничного, ресторанного назначения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w:t>
      </w:r>
      <w:r w:rsidR="003471E5" w:rsidRPr="00471D9D">
        <w:rPr>
          <w:rFonts w:ascii="Times New Roman" w:eastAsia="Times New Roman" w:hAnsi="Times New Roman" w:cs="Times New Roman"/>
          <w:sz w:val="28"/>
        </w:rPr>
        <w:t xml:space="preserve">государственным </w:t>
      </w:r>
      <w:r w:rsidRPr="00471D9D">
        <w:rPr>
          <w:rFonts w:ascii="Times New Roman" w:eastAsia="Times New Roman" w:hAnsi="Times New Roman" w:cs="Times New Roman"/>
          <w:sz w:val="28"/>
        </w:rPr>
        <w:t>органом</w:t>
      </w:r>
      <w:r w:rsidR="003471E5" w:rsidRPr="00471D9D">
        <w:rPr>
          <w:rFonts w:ascii="Times New Roman" w:eastAsia="Times New Roman" w:hAnsi="Times New Roman" w:cs="Times New Roman"/>
          <w:sz w:val="28"/>
        </w:rPr>
        <w:t>, осуществляющим государственное регулирование</w:t>
      </w:r>
      <w:r w:rsidRPr="00471D9D">
        <w:rPr>
          <w:rFonts w:ascii="Times New Roman" w:eastAsia="Times New Roman" w:hAnsi="Times New Roman" w:cs="Times New Roman"/>
          <w:sz w:val="28"/>
        </w:rPr>
        <w:t xml:space="preserve"> в области технического регулирования.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началом строительства признается наиболее ранняя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заключения контракта (договора) на осуществление строительства;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заключения контракта (договора) на осуществление проектных работ.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строительство осуществляется на основании долгосрочного контракта, указанного в</w:t>
      </w:r>
      <w:r w:rsidR="00AD577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пункте 1</w:t>
      </w:r>
      <w:r w:rsidR="00AD577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 282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здания, сооружения признаны основными средствами;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здания, сооружения приняты в эксплуатацию.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Требование о возврате </w:t>
      </w:r>
      <w:r w:rsidR="00264E0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w:t>
      </w:r>
      <w:r w:rsidR="00AD577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 48</w:t>
      </w:r>
      <w:r w:rsidR="00AD577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w:t>
      </w:r>
      <w:r w:rsidR="00264E0A" w:rsidRPr="00471D9D">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w:t>
      </w:r>
      <w:r w:rsidR="001E3F00" w:rsidRPr="00471D9D">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подземных вод и лечебных грязей.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w:t>
      </w:r>
      <w:r w:rsidR="001E3F00" w:rsidRPr="00471D9D">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подземных вод и лечебных грязей), заключенного в порядке, определенном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Требование о возврате </w:t>
      </w:r>
      <w:r w:rsidR="00264E0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w:t>
      </w:r>
      <w:r w:rsidR="003471E5" w:rsidRPr="00471D9D">
        <w:rPr>
          <w:rFonts w:ascii="Times New Roman" w:eastAsia="Times New Roman" w:hAnsi="Times New Roman" w:cs="Times New Roman"/>
          <w:sz w:val="28"/>
        </w:rPr>
        <w:t>ю стоимость, указанного в части первой</w:t>
      </w:r>
      <w:r w:rsidRPr="00471D9D">
        <w:rPr>
          <w:rFonts w:ascii="Times New Roman" w:eastAsia="Times New Roman" w:hAnsi="Times New Roman" w:cs="Times New Roman"/>
          <w:sz w:val="28"/>
        </w:rPr>
        <w:t xml:space="preserve">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w:t>
      </w:r>
      <w:r w:rsidR="001E3F00" w:rsidRPr="00471D9D">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подземных вод и лечебных грязей, с учетом положений</w:t>
      </w:r>
      <w:r w:rsidR="009A25E7">
        <w:rPr>
          <w:rFonts w:ascii="Times New Roman" w:eastAsia="Times New Roman" w:hAnsi="Times New Roman" w:cs="Times New Roman"/>
          <w:sz w:val="28"/>
        </w:rPr>
        <w:br/>
      </w:r>
      <w:r w:rsidRPr="00471D9D">
        <w:rPr>
          <w:rFonts w:ascii="Times New Roman" w:eastAsia="Times New Roman" w:hAnsi="Times New Roman" w:cs="Times New Roman"/>
          <w:sz w:val="28"/>
        </w:rPr>
        <w:t>статьи 48 настоящего Кодекса.</w:t>
      </w:r>
    </w:p>
    <w:p w:rsidR="006F46BC" w:rsidRPr="00471D9D" w:rsidRDefault="0045447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Возврат</w:t>
      </w:r>
      <w:r w:rsidR="00264E0A"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w:t>
      </w:r>
      <w:r w:rsidR="00264E0A"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Положения настоящей статьи не применяются к сумме превышения налога на добавле</w:t>
      </w:r>
      <w:r w:rsidR="00264E0A" w:rsidRPr="00471D9D">
        <w:rPr>
          <w:rFonts w:ascii="Times New Roman" w:eastAsia="Times New Roman" w:hAnsi="Times New Roman" w:cs="Times New Roman"/>
          <w:sz w:val="28"/>
        </w:rPr>
        <w:t>нную стоимость, возврат котор</w:t>
      </w:r>
      <w:r w:rsidR="00974373" w:rsidRPr="00471D9D">
        <w:rPr>
          <w:rFonts w:ascii="Times New Roman" w:eastAsia="Times New Roman" w:hAnsi="Times New Roman" w:cs="Times New Roman"/>
          <w:sz w:val="28"/>
        </w:rPr>
        <w:t>ого</w:t>
      </w:r>
      <w:r w:rsidRPr="00471D9D">
        <w:rPr>
          <w:rFonts w:ascii="Times New Roman" w:eastAsia="Times New Roman" w:hAnsi="Times New Roman" w:cs="Times New Roman"/>
          <w:sz w:val="28"/>
        </w:rPr>
        <w:t xml:space="preserve"> осуществляется в соответствии со статьями 429 и 433 настоящего Кодекса, а также при </w:t>
      </w:r>
      <w:r w:rsidRPr="00471D9D">
        <w:rPr>
          <w:rFonts w:ascii="Times New Roman" w:eastAsia="Times New Roman" w:hAnsi="Times New Roman" w:cs="Times New Roman"/>
          <w:sz w:val="28"/>
        </w:rPr>
        <w:lastRenderedPageBreak/>
        <w:t>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A216FA"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433. Особенности </w:t>
      </w:r>
      <w:r w:rsidR="00411939" w:rsidRPr="00AD5770">
        <w:rPr>
          <w:rFonts w:ascii="Times New Roman" w:eastAsia="Times New Roman" w:hAnsi="Times New Roman" w:cs="Times New Roman"/>
          <w:sz w:val="28"/>
        </w:rPr>
        <w:t>возврата</w:t>
      </w:r>
      <w:r w:rsidR="00264E0A" w:rsidRPr="00AD5770">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превышения налога на добавленную </w:t>
      </w:r>
    </w:p>
    <w:p w:rsid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стоимость при использовании плательщиком налога на </w:t>
      </w:r>
    </w:p>
    <w:p w:rsid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добавленную стоимость контрольного счета налога на </w:t>
      </w:r>
    </w:p>
    <w:p w:rsidR="006F46BC"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добавленную стоимость </w:t>
      </w:r>
    </w:p>
    <w:p w:rsidR="00AD5770"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p>
    <w:p w:rsidR="006F46BC" w:rsidRPr="00471D9D" w:rsidRDefault="00A216FA" w:rsidP="00EB55AB">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Настоящая статья устанавливает особенности </w:t>
      </w:r>
      <w:r w:rsidR="00411939" w:rsidRPr="00471D9D">
        <w:rPr>
          <w:rFonts w:ascii="Times New Roman" w:eastAsia="Times New Roman" w:hAnsi="Times New Roman" w:cs="Times New Roman"/>
          <w:sz w:val="28"/>
        </w:rPr>
        <w:t xml:space="preserve">возврата </w:t>
      </w:r>
      <w:r w:rsidR="00BF49D0" w:rsidRPr="00471D9D">
        <w:rPr>
          <w:rFonts w:ascii="Times New Roman" w:eastAsia="Times New Roman" w:hAnsi="Times New Roman" w:cs="Times New Roman"/>
          <w:sz w:val="28"/>
        </w:rPr>
        <w:t xml:space="preserve">суммы </w:t>
      </w:r>
      <w:r w:rsidR="00411939" w:rsidRPr="00471D9D">
        <w:rPr>
          <w:rFonts w:ascii="Times New Roman" w:eastAsia="Times New Roman" w:hAnsi="Times New Roman" w:cs="Times New Roman"/>
          <w:sz w:val="28"/>
        </w:rPr>
        <w:t>превышения налога на добавленн</w:t>
      </w:r>
      <w:r w:rsidRPr="00471D9D">
        <w:rPr>
          <w:rFonts w:ascii="Times New Roman" w:eastAsia="Times New Roman" w:hAnsi="Times New Roman" w:cs="Times New Roman"/>
          <w:sz w:val="28"/>
        </w:rPr>
        <w:t xml:space="preserve">ую стоимость при использовании </w:t>
      </w:r>
      <w:r w:rsidR="00411939" w:rsidRPr="00471D9D">
        <w:rPr>
          <w:rFonts w:ascii="Times New Roman" w:eastAsia="Times New Roman" w:hAnsi="Times New Roman" w:cs="Times New Roman"/>
          <w:sz w:val="28"/>
        </w:rPr>
        <w:t xml:space="preserve">плательщиком </w:t>
      </w:r>
      <w:r w:rsidR="00411939" w:rsidRPr="00471D9D">
        <w:rPr>
          <w:rFonts w:ascii="Times New Roman" w:eastAsia="Times New Roman" w:hAnsi="Times New Roman" w:cs="Times New Roman"/>
          <w:sz w:val="28"/>
          <w:shd w:val="clear" w:color="auto" w:fill="FFFFFF"/>
        </w:rPr>
        <w:t>налога</w:t>
      </w:r>
      <w:r w:rsidR="00411939" w:rsidRPr="00471D9D">
        <w:rPr>
          <w:rFonts w:ascii="Times New Roman" w:eastAsia="Times New Roman" w:hAnsi="Times New Roman" w:cs="Times New Roman"/>
          <w:b/>
          <w:sz w:val="28"/>
        </w:rPr>
        <w:t xml:space="preserve"> </w:t>
      </w:r>
      <w:r w:rsidR="00411939" w:rsidRPr="00471D9D">
        <w:rPr>
          <w:rFonts w:ascii="Times New Roman" w:eastAsia="Times New Roman" w:hAnsi="Times New Roman" w:cs="Times New Roman"/>
          <w:sz w:val="28"/>
        </w:rPr>
        <w:t xml:space="preserve">на добавленную стоимость контрольного счета налога на добавленную стоимость (далее – контрольный счет).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w:t>
      </w:r>
      <w:r w:rsidR="00A216FA" w:rsidRPr="00471D9D">
        <w:rPr>
          <w:rFonts w:ascii="Times New Roman" w:eastAsia="Times New Roman" w:hAnsi="Times New Roman" w:cs="Times New Roman"/>
          <w:sz w:val="28"/>
        </w:rPr>
        <w:t xml:space="preserve">й настоящей статьи контрольный </w:t>
      </w:r>
      <w:r w:rsidR="003471E5" w:rsidRPr="00471D9D">
        <w:rPr>
          <w:rFonts w:ascii="Times New Roman" w:eastAsia="Times New Roman" w:hAnsi="Times New Roman" w:cs="Times New Roman"/>
          <w:sz w:val="28"/>
        </w:rPr>
        <w:t>счет является банковским</w:t>
      </w:r>
      <w:r w:rsidRPr="00471D9D">
        <w:rPr>
          <w:rFonts w:ascii="Times New Roman" w:eastAsia="Times New Roman" w:hAnsi="Times New Roman" w:cs="Times New Roman"/>
          <w:sz w:val="28"/>
        </w:rPr>
        <w:t xml:space="preserve"> счет</w:t>
      </w:r>
      <w:r w:rsidR="003471E5" w:rsidRPr="00471D9D">
        <w:rPr>
          <w:rFonts w:ascii="Times New Roman" w:eastAsia="Times New Roman" w:hAnsi="Times New Roman" w:cs="Times New Roman"/>
          <w:sz w:val="28"/>
        </w:rPr>
        <w:t>ом, открытым</w:t>
      </w:r>
      <w:r w:rsidRPr="00471D9D">
        <w:rPr>
          <w:rFonts w:ascii="Times New Roman" w:eastAsia="Times New Roman" w:hAnsi="Times New Roman" w:cs="Times New Roman"/>
          <w:sz w:val="28"/>
        </w:rPr>
        <w:t xml:space="preserve"> плательщиком налога на</w:t>
      </w:r>
      <w:r w:rsidR="00A216FA" w:rsidRPr="00471D9D">
        <w:rPr>
          <w:rFonts w:ascii="Times New Roman" w:eastAsia="Times New Roman" w:hAnsi="Times New Roman" w:cs="Times New Roman"/>
          <w:sz w:val="28"/>
        </w:rPr>
        <w:t xml:space="preserve"> добавленную стоимость в банке </w:t>
      </w:r>
      <w:r w:rsidRPr="00471D9D">
        <w:rPr>
          <w:rFonts w:ascii="Times New Roman" w:eastAsia="Times New Roman" w:hAnsi="Times New Roman" w:cs="Times New Roman"/>
          <w:sz w:val="28"/>
        </w:rPr>
        <w:t xml:space="preserve">второго уровня на </w:t>
      </w:r>
      <w:r w:rsidR="00BF49D0" w:rsidRPr="00471D9D">
        <w:rPr>
          <w:rFonts w:ascii="Times New Roman" w:eastAsia="Times New Roman" w:hAnsi="Times New Roman" w:cs="Times New Roman"/>
          <w:sz w:val="28"/>
        </w:rPr>
        <w:t>территории Республики Казахстан</w:t>
      </w:r>
      <w:r w:rsidR="003471E5" w:rsidRPr="00471D9D">
        <w:rPr>
          <w:rFonts w:ascii="Times New Roman" w:eastAsia="Times New Roman" w:hAnsi="Times New Roman" w:cs="Times New Roman"/>
          <w:sz w:val="28"/>
        </w:rPr>
        <w:t xml:space="preserve"> и используемым</w:t>
      </w:r>
      <w:r w:rsidRPr="00471D9D">
        <w:rPr>
          <w:rFonts w:ascii="Times New Roman" w:eastAsia="Times New Roman" w:hAnsi="Times New Roman" w:cs="Times New Roman"/>
          <w:sz w:val="28"/>
        </w:rPr>
        <w:t xml:space="preserve"> для учета движения расчетов по налогу на добавленную стоимость, в том числе для: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налога на добавленную стоимость в бюджет, включая налог на добавленную стоимость на импорт и за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налога на добавленную стоимость поставщикам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налога на добавленную стоимость покупателями (получателями)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зачисления денег с иного банковского счета плательщика налога на добавленную стоимость.</w:t>
      </w:r>
    </w:p>
    <w:p w:rsidR="006F46BC" w:rsidRPr="00471D9D" w:rsidRDefault="00411939" w:rsidP="00EB55AB">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право на использо</w:t>
      </w:r>
      <w:r w:rsidR="00F266F3" w:rsidRPr="00471D9D">
        <w:rPr>
          <w:rFonts w:ascii="Times New Roman" w:eastAsia="Times New Roman" w:hAnsi="Times New Roman" w:cs="Times New Roman"/>
          <w:sz w:val="28"/>
        </w:rPr>
        <w:t xml:space="preserve">вание контрольного счета имеют </w:t>
      </w:r>
      <w:r w:rsidRPr="00471D9D">
        <w:rPr>
          <w:rFonts w:ascii="Times New Roman" w:eastAsia="Times New Roman" w:hAnsi="Times New Roman" w:cs="Times New Roman"/>
          <w:sz w:val="28"/>
        </w:rPr>
        <w:t xml:space="preserve">плательщики налога на добавленную стоимость, являющиеся участниками информационной системы электронных счетов-фактур.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w:t>
      </w:r>
      <w:r w:rsidR="00F266F3" w:rsidRPr="00471D9D">
        <w:rPr>
          <w:rFonts w:ascii="Times New Roman" w:eastAsia="Times New Roman" w:hAnsi="Times New Roman" w:cs="Times New Roman"/>
          <w:sz w:val="28"/>
        </w:rPr>
        <w:t xml:space="preserve">контрольный </w:t>
      </w:r>
      <w:r w:rsidRPr="00471D9D">
        <w:rPr>
          <w:rFonts w:ascii="Times New Roman" w:eastAsia="Times New Roman" w:hAnsi="Times New Roman" w:cs="Times New Roman"/>
          <w:sz w:val="28"/>
        </w:rPr>
        <w:t>счет, вправе зачислить такую сумму налога на добавленную</w:t>
      </w:r>
      <w:r w:rsidR="00F266F3" w:rsidRPr="00471D9D">
        <w:rPr>
          <w:rFonts w:ascii="Times New Roman" w:eastAsia="Times New Roman" w:hAnsi="Times New Roman" w:cs="Times New Roman"/>
          <w:sz w:val="28"/>
        </w:rPr>
        <w:t xml:space="preserve"> стоимость на свой контрольный </w:t>
      </w:r>
      <w:r w:rsidRPr="00471D9D">
        <w:rPr>
          <w:rFonts w:ascii="Times New Roman" w:eastAsia="Times New Roman" w:hAnsi="Times New Roman" w:cs="Times New Roman"/>
          <w:sz w:val="28"/>
        </w:rPr>
        <w:t>счет.</w:t>
      </w:r>
    </w:p>
    <w:p w:rsidR="006F46BC" w:rsidRPr="00471D9D" w:rsidRDefault="00411939" w:rsidP="00EB55AB">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Право на возврат </w:t>
      </w:r>
      <w:r w:rsidR="00BF49D0"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превышения налога на добавленную стоимость в соответствии с настоящей статьей имеют следующие налогоплательщики:</w:t>
      </w:r>
    </w:p>
    <w:p w:rsidR="006F46BC" w:rsidRPr="00471D9D" w:rsidRDefault="00422097" w:rsidP="00EB55AB">
      <w:pPr>
        <w:pStyle w:val="a3"/>
        <w:numPr>
          <w:ilvl w:val="0"/>
          <w:numId w:val="38"/>
        </w:numPr>
        <w:shd w:val="clear" w:color="auto" w:fill="FFFFFF" w:themeFill="background1"/>
        <w:spacing w:after="0" w:line="240" w:lineRule="auto"/>
        <w:ind w:left="0" w:firstLine="709"/>
        <w:jc w:val="both"/>
        <w:rPr>
          <w:rFonts w:ascii="Times New Roman" w:eastAsia="Times New Roman" w:hAnsi="Times New Roman" w:cs="Times New Roman"/>
          <w:sz w:val="28"/>
          <w:szCs w:val="28"/>
          <w:shd w:val="clear" w:color="auto" w:fill="C0C0C0"/>
        </w:rPr>
      </w:pPr>
      <w:r>
        <w:rPr>
          <w:rStyle w:val="s0"/>
        </w:rPr>
        <w:t>и</w:t>
      </w:r>
      <w:r w:rsidR="00E91F28" w:rsidRPr="00471D9D">
        <w:rPr>
          <w:rStyle w:val="s0"/>
        </w:rPr>
        <w:t>спользующие</w:t>
      </w:r>
      <w:r>
        <w:rPr>
          <w:rStyle w:val="s0"/>
        </w:rPr>
        <w:t xml:space="preserve"> </w:t>
      </w:r>
      <w:r w:rsidR="00E91F28" w:rsidRPr="00471D9D">
        <w:rPr>
          <w:rStyle w:val="s0"/>
        </w:rPr>
        <w:t>приобретенные (получе</w:t>
      </w:r>
      <w:r w:rsidR="00BF49D0" w:rsidRPr="00471D9D">
        <w:rPr>
          <w:rStyle w:val="s0"/>
        </w:rPr>
        <w:t>нные) товары (предметы лизинга)</w:t>
      </w:r>
      <w:r w:rsidR="00E91F28" w:rsidRPr="00471D9D">
        <w:rPr>
          <w:rStyle w:val="s0"/>
        </w:rPr>
        <w:t xml:space="preserve"> в производстве других товаров. Перечень </w:t>
      </w:r>
      <w:r w:rsidR="00E91F28" w:rsidRPr="00AD5770">
        <w:rPr>
          <w:rStyle w:val="s0"/>
        </w:rPr>
        <w:t xml:space="preserve">приобретенных </w:t>
      </w:r>
      <w:r>
        <w:rPr>
          <w:rStyle w:val="s0"/>
        </w:rPr>
        <w:lastRenderedPageBreak/>
        <w:t xml:space="preserve">(полученных) </w:t>
      </w:r>
      <w:r w:rsidR="00E91F28" w:rsidRPr="00AD5770">
        <w:rPr>
          <w:rStyle w:val="s0"/>
        </w:rPr>
        <w:t xml:space="preserve">товаров (предметов лизинга) утверждается уполномоченным органом в области </w:t>
      </w:r>
      <w:r w:rsidR="005A04E2" w:rsidRPr="00AD5770">
        <w:rPr>
          <w:rStyle w:val="s0"/>
        </w:rPr>
        <w:t>государственной поддержки</w:t>
      </w:r>
      <w:r>
        <w:rPr>
          <w:rStyle w:val="s0"/>
        </w:rPr>
        <w:br/>
      </w:r>
      <w:r w:rsidR="00E91F28" w:rsidRPr="00AD5770">
        <w:rPr>
          <w:rStyle w:val="s0"/>
        </w:rPr>
        <w:t>индустриально-инновацио</w:t>
      </w:r>
      <w:r w:rsidR="005A04E2" w:rsidRPr="00AD5770">
        <w:rPr>
          <w:rStyle w:val="s0"/>
        </w:rPr>
        <w:t>нной деятельности</w:t>
      </w:r>
      <w:r w:rsidR="00E91F28" w:rsidRPr="00471D9D">
        <w:rPr>
          <w:rStyle w:val="s0"/>
        </w:rPr>
        <w:t xml:space="preserve"> совместно с уполномоченным органом в области развития агропромышленного комплекса по согласованию с уполномоченным органом и центральным уполномоченным органом по государственному планированию.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6F46BC" w:rsidRPr="00471D9D" w:rsidRDefault="00411939" w:rsidP="00EB55AB">
      <w:pPr>
        <w:pStyle w:val="a3"/>
        <w:numPr>
          <w:ilvl w:val="0"/>
          <w:numId w:val="38"/>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товары на экспорт;</w:t>
      </w:r>
    </w:p>
    <w:p w:rsidR="006F46BC" w:rsidRPr="00471D9D" w:rsidRDefault="00411939" w:rsidP="00EB55AB">
      <w:pPr>
        <w:numPr>
          <w:ilvl w:val="0"/>
          <w:numId w:val="38"/>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6F46BC" w:rsidRPr="00471D9D" w:rsidRDefault="00411939" w:rsidP="00EB55AB">
      <w:pPr>
        <w:numPr>
          <w:ilvl w:val="0"/>
          <w:numId w:val="38"/>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6F46BC" w:rsidRPr="00471D9D" w:rsidRDefault="00411939" w:rsidP="00EB55AB">
      <w:pPr>
        <w:numPr>
          <w:ilvl w:val="0"/>
          <w:numId w:val="38"/>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6F46BC" w:rsidRPr="00471D9D" w:rsidRDefault="00BF49D0" w:rsidP="00EB55AB">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Возврат </w:t>
      </w:r>
      <w:r w:rsidR="00411939" w:rsidRPr="00471D9D">
        <w:rPr>
          <w:rFonts w:ascii="Times New Roman" w:eastAsia="Times New Roman" w:hAnsi="Times New Roman" w:cs="Times New Roman"/>
          <w:sz w:val="28"/>
        </w:rPr>
        <w:t>превышения налога на добавленную стоимость в соответствии с настоящей статьей производится в части</w:t>
      </w:r>
      <w:r w:rsidRPr="00471D9D">
        <w:rPr>
          <w:rFonts w:ascii="Times New Roman" w:eastAsia="Times New Roman" w:hAnsi="Times New Roman" w:cs="Times New Roman"/>
          <w:sz w:val="28"/>
        </w:rPr>
        <w:t xml:space="preserve"> суммы</w:t>
      </w:r>
      <w:r w:rsidR="00411939" w:rsidRPr="00471D9D">
        <w:rPr>
          <w:rFonts w:ascii="Times New Roman" w:eastAsia="Times New Roman" w:hAnsi="Times New Roman" w:cs="Times New Roman"/>
          <w:sz w:val="28"/>
        </w:rPr>
        <w:t xml:space="preserve"> превышения налога на добавленную стоимость, сложившегося по товарам, </w:t>
      </w:r>
      <w:r w:rsidR="00422097">
        <w:rPr>
          <w:rFonts w:ascii="Times New Roman" w:eastAsia="Times New Roman" w:hAnsi="Times New Roman" w:cs="Times New Roman"/>
          <w:sz w:val="28"/>
        </w:rPr>
        <w:t xml:space="preserve">приобретенным (полученным) налогоплательщиками, указанными </w:t>
      </w:r>
      <w:r w:rsidR="00411939" w:rsidRPr="00471D9D">
        <w:rPr>
          <w:rFonts w:ascii="Times New Roman" w:eastAsia="Times New Roman" w:hAnsi="Times New Roman" w:cs="Times New Roman"/>
          <w:sz w:val="28"/>
        </w:rPr>
        <w:t>в пункте 3 настоящей статьи, которым</w:t>
      </w:r>
      <w:r w:rsidR="00422097">
        <w:rPr>
          <w:rFonts w:ascii="Times New Roman" w:eastAsia="Times New Roman" w:hAnsi="Times New Roman" w:cs="Times New Roman"/>
          <w:sz w:val="28"/>
        </w:rPr>
        <w:t>и</w:t>
      </w:r>
      <w:r w:rsidR="00411939" w:rsidRPr="00471D9D">
        <w:rPr>
          <w:rFonts w:ascii="Times New Roman" w:eastAsia="Times New Roman" w:hAnsi="Times New Roman" w:cs="Times New Roman"/>
          <w:sz w:val="28"/>
        </w:rPr>
        <w:t xml:space="preserve"> уплата налога на добавленную стоимость произведена на контрольные счета поставщиков, совершивших оборот по реализации </w:t>
      </w:r>
      <w:r w:rsidR="00422097">
        <w:rPr>
          <w:rFonts w:ascii="Times New Roman" w:eastAsia="Times New Roman" w:hAnsi="Times New Roman" w:cs="Times New Roman"/>
          <w:sz w:val="28"/>
        </w:rPr>
        <w:t xml:space="preserve">таких </w:t>
      </w:r>
      <w:r w:rsidR="00411939" w:rsidRPr="00471D9D">
        <w:rPr>
          <w:rFonts w:ascii="Times New Roman" w:eastAsia="Times New Roman" w:hAnsi="Times New Roman" w:cs="Times New Roman"/>
          <w:sz w:val="28"/>
        </w:rPr>
        <w:t xml:space="preserve">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Подтверждающими документами для возврата </w:t>
      </w:r>
      <w:r w:rsidR="00422097">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налога на добавленную стоимость по товарам, </w:t>
      </w:r>
      <w:r w:rsidR="001D547A">
        <w:rPr>
          <w:rFonts w:ascii="Times New Roman" w:eastAsia="Times New Roman" w:hAnsi="Times New Roman" w:cs="Times New Roman"/>
          <w:sz w:val="28"/>
        </w:rPr>
        <w:t>приобретенным (полученным) налогоплательщиками, указанными</w:t>
      </w:r>
      <w:r w:rsidR="001D547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подпункте 1) пункта 3 настоящей статьи,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договор на поставку товара (договор лизинга); </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документов, подтверждающих получение товара (предмета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товаросопроводительных документов, подтверждающих отгрузку товара (предмета лизинга);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документ, подтверждающий </w:t>
      </w:r>
      <w:r w:rsidR="00DA237E">
        <w:rPr>
          <w:rFonts w:ascii="Times New Roman" w:eastAsia="Times New Roman" w:hAnsi="Times New Roman" w:cs="Times New Roman"/>
          <w:sz w:val="28"/>
        </w:rPr>
        <w:t xml:space="preserve">перечисление </w:t>
      </w:r>
      <w:r w:rsidRPr="00471D9D">
        <w:rPr>
          <w:rFonts w:ascii="Times New Roman" w:eastAsia="Times New Roman" w:hAnsi="Times New Roman" w:cs="Times New Roman"/>
          <w:sz w:val="28"/>
        </w:rPr>
        <w:t>суммы налога на добавленную стоимость на контрольный счет поставщика за приобретенный товар (предмет лизинга).</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Подтверждающими документами для возврата </w:t>
      </w:r>
      <w:r w:rsidR="00DA237E">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w:t>
      </w:r>
      <w:r w:rsidRPr="00AD5770">
        <w:rPr>
          <w:rFonts w:ascii="Times New Roman" w:eastAsia="Times New Roman" w:hAnsi="Times New Roman" w:cs="Times New Roman"/>
          <w:sz w:val="28"/>
        </w:rPr>
        <w:t xml:space="preserve">налога на добавленную стоимость по товарам, </w:t>
      </w:r>
      <w:r w:rsidR="00DA237E">
        <w:rPr>
          <w:rFonts w:ascii="Times New Roman" w:eastAsia="Times New Roman" w:hAnsi="Times New Roman" w:cs="Times New Roman"/>
          <w:sz w:val="28"/>
        </w:rPr>
        <w:t xml:space="preserve">приобретенным (полученным) налогоплательщиками, </w:t>
      </w:r>
      <w:r w:rsidRPr="00AD5770">
        <w:rPr>
          <w:rFonts w:ascii="Times New Roman" w:eastAsia="Times New Roman" w:hAnsi="Times New Roman" w:cs="Times New Roman"/>
          <w:sz w:val="28"/>
        </w:rPr>
        <w:t>ук</w:t>
      </w:r>
      <w:r w:rsidR="004B4834" w:rsidRPr="00AD5770">
        <w:rPr>
          <w:rFonts w:ascii="Times New Roman" w:eastAsia="Times New Roman" w:hAnsi="Times New Roman" w:cs="Times New Roman"/>
          <w:sz w:val="28"/>
        </w:rPr>
        <w:t>азанным</w:t>
      </w:r>
      <w:r w:rsidR="00DA237E">
        <w:rPr>
          <w:rFonts w:ascii="Times New Roman" w:eastAsia="Times New Roman" w:hAnsi="Times New Roman" w:cs="Times New Roman"/>
          <w:sz w:val="28"/>
        </w:rPr>
        <w:t>и</w:t>
      </w:r>
      <w:r w:rsidR="004B4834" w:rsidRPr="00AD5770">
        <w:rPr>
          <w:rFonts w:ascii="Times New Roman" w:eastAsia="Times New Roman" w:hAnsi="Times New Roman" w:cs="Times New Roman"/>
          <w:sz w:val="28"/>
        </w:rPr>
        <w:t xml:space="preserve"> в подпунктах 2), 3), 4) и</w:t>
      </w:r>
      <w:r w:rsidRPr="00AD5770">
        <w:rPr>
          <w:rFonts w:ascii="Times New Roman" w:eastAsia="Times New Roman" w:hAnsi="Times New Roman" w:cs="Times New Roman"/>
          <w:sz w:val="28"/>
        </w:rPr>
        <w:t xml:space="preserve"> 5) пункта 3 настоящей статьи, являются документы, предусмотренные главой 44 настоящего Кодекса.</w:t>
      </w:r>
    </w:p>
    <w:p w:rsidR="006F46BC" w:rsidRPr="00AD5770" w:rsidRDefault="00F266F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6. </w:t>
      </w:r>
      <w:r w:rsidR="00411939" w:rsidRPr="00AD5770">
        <w:rPr>
          <w:rFonts w:ascii="Times New Roman" w:eastAsia="Times New Roman" w:hAnsi="Times New Roman" w:cs="Times New Roman"/>
          <w:sz w:val="28"/>
        </w:rPr>
        <w:t>Возврат</w:t>
      </w:r>
      <w:r w:rsidR="00F84FFF" w:rsidRPr="00AD5770">
        <w:rPr>
          <w:rFonts w:ascii="Times New Roman" w:eastAsia="Times New Roman" w:hAnsi="Times New Roman" w:cs="Times New Roman"/>
          <w:sz w:val="28"/>
        </w:rPr>
        <w:t xml:space="preserve"> суммы</w:t>
      </w:r>
      <w:r w:rsidR="00411939" w:rsidRPr="00AD5770">
        <w:rPr>
          <w:rFonts w:ascii="Times New Roman" w:eastAsia="Times New Roman" w:hAnsi="Times New Roman" w:cs="Times New Roman"/>
          <w:sz w:val="28"/>
        </w:rPr>
        <w:t xml:space="preserve"> превышения налога на добавленную стоимость, подтвержденного результатами проверки, производится плательщику налога на добавленную стоимость,</w:t>
      </w:r>
      <w:r w:rsidRPr="00AD5770">
        <w:rPr>
          <w:rFonts w:ascii="Times New Roman" w:eastAsia="Times New Roman" w:hAnsi="Times New Roman" w:cs="Times New Roman"/>
          <w:sz w:val="28"/>
        </w:rPr>
        <w:t xml:space="preserve"> использующему контрольный </w:t>
      </w:r>
      <w:r w:rsidR="00411939" w:rsidRPr="00AD5770">
        <w:rPr>
          <w:rFonts w:ascii="Times New Roman" w:eastAsia="Times New Roman" w:hAnsi="Times New Roman" w:cs="Times New Roman"/>
          <w:sz w:val="28"/>
        </w:rPr>
        <w:t xml:space="preserve">счет, в течение пятнадцати рабочих дней. </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При этом течение срока возврата</w:t>
      </w:r>
      <w:r w:rsidR="00F84FFF" w:rsidRPr="00AD5770">
        <w:rPr>
          <w:rFonts w:ascii="Times New Roman" w:eastAsia="Times New Roman" w:hAnsi="Times New Roman" w:cs="Times New Roman"/>
          <w:sz w:val="28"/>
        </w:rPr>
        <w:t xml:space="preserve"> суммы</w:t>
      </w:r>
      <w:r w:rsidRPr="00AD5770">
        <w:rPr>
          <w:rFonts w:ascii="Times New Roman" w:eastAsia="Times New Roman" w:hAnsi="Times New Roman" w:cs="Times New Roman"/>
          <w:sz w:val="28"/>
        </w:rPr>
        <w:t xml:space="preserve">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w:t>
      </w:r>
      <w:r w:rsidR="00F84FFF" w:rsidRPr="00AD5770">
        <w:rPr>
          <w:rFonts w:ascii="Times New Roman" w:eastAsia="Times New Roman" w:hAnsi="Times New Roman" w:cs="Times New Roman"/>
          <w:sz w:val="28"/>
        </w:rPr>
        <w:t>,</w:t>
      </w:r>
      <w:r w:rsidRPr="00AD5770">
        <w:rPr>
          <w:rFonts w:ascii="Times New Roman" w:eastAsia="Times New Roman" w:hAnsi="Times New Roman" w:cs="Times New Roman"/>
          <w:sz w:val="28"/>
        </w:rPr>
        <w:t xml:space="preserve"> с учетом периода продления в соответствии с подпунктом 2) пункта 3 статьи 212 настоящего Кодекса.</w:t>
      </w:r>
    </w:p>
    <w:p w:rsidR="006F46BC" w:rsidRPr="00AD5770" w:rsidRDefault="00F84FF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7. В случае</w:t>
      </w:r>
      <w:r w:rsidR="00F266F3" w:rsidRPr="00AD5770">
        <w:rPr>
          <w:rFonts w:ascii="Times New Roman" w:eastAsia="Times New Roman" w:hAnsi="Times New Roman" w:cs="Times New Roman"/>
          <w:sz w:val="28"/>
        </w:rPr>
        <w:t xml:space="preserve"> если </w:t>
      </w:r>
      <w:r w:rsidR="00411939" w:rsidRPr="00AD5770">
        <w:rPr>
          <w:rFonts w:ascii="Times New Roman" w:eastAsia="Times New Roman" w:hAnsi="Times New Roman" w:cs="Times New Roman"/>
          <w:sz w:val="28"/>
        </w:rPr>
        <w:t>плательщик на</w:t>
      </w:r>
      <w:r w:rsidR="00F266F3" w:rsidRPr="00AD5770">
        <w:rPr>
          <w:rFonts w:ascii="Times New Roman" w:eastAsia="Times New Roman" w:hAnsi="Times New Roman" w:cs="Times New Roman"/>
          <w:sz w:val="28"/>
        </w:rPr>
        <w:t xml:space="preserve">лога на добавленную стоимость, </w:t>
      </w:r>
      <w:r w:rsidR="00411939" w:rsidRPr="00AD5770">
        <w:rPr>
          <w:rFonts w:ascii="Times New Roman" w:eastAsia="Times New Roman" w:hAnsi="Times New Roman" w:cs="Times New Roman"/>
          <w:sz w:val="28"/>
        </w:rPr>
        <w:t>использующий контрольный счет, после исполнения налоговых обязательств по налогу на доба</w:t>
      </w:r>
      <w:r w:rsidR="00F266F3" w:rsidRPr="00AD5770">
        <w:rPr>
          <w:rFonts w:ascii="Times New Roman" w:eastAsia="Times New Roman" w:hAnsi="Times New Roman" w:cs="Times New Roman"/>
          <w:sz w:val="28"/>
        </w:rPr>
        <w:t xml:space="preserve">вленную стоимость и расчетов с </w:t>
      </w:r>
      <w:r w:rsidR="00411939" w:rsidRPr="00AD5770">
        <w:rPr>
          <w:rFonts w:ascii="Times New Roman" w:eastAsia="Times New Roman" w:hAnsi="Times New Roman" w:cs="Times New Roman"/>
          <w:sz w:val="28"/>
        </w:rPr>
        <w:t>поставщиками и (или) покупателями товаров по итогам налогового периода имее</w:t>
      </w:r>
      <w:r w:rsidR="00F266F3" w:rsidRPr="00AD5770">
        <w:rPr>
          <w:rFonts w:ascii="Times New Roman" w:eastAsia="Times New Roman" w:hAnsi="Times New Roman" w:cs="Times New Roman"/>
          <w:sz w:val="28"/>
        </w:rPr>
        <w:t xml:space="preserve">т остаток денег на контрольном </w:t>
      </w:r>
      <w:r w:rsidR="00411939" w:rsidRPr="00AD5770">
        <w:rPr>
          <w:rFonts w:ascii="Times New Roman" w:eastAsia="Times New Roman" w:hAnsi="Times New Roman" w:cs="Times New Roman"/>
          <w:sz w:val="28"/>
        </w:rPr>
        <w:t xml:space="preserve">счете, то указанные суммы налога на добавленную стоимость по усмотрению налогоплательщика перечисляются в бюджет и подлежат возврату в порядке, </w:t>
      </w:r>
      <w:r w:rsidR="00FE339D" w:rsidRPr="00AD5770">
        <w:rPr>
          <w:rFonts w:ascii="Times New Roman" w:eastAsia="Times New Roman" w:hAnsi="Times New Roman" w:cs="Times New Roman"/>
          <w:sz w:val="28"/>
        </w:rPr>
        <w:t>определенном</w:t>
      </w:r>
      <w:r w:rsidR="00411939" w:rsidRPr="00AD5770">
        <w:rPr>
          <w:rFonts w:ascii="Times New Roman" w:eastAsia="Times New Roman" w:hAnsi="Times New Roman" w:cs="Times New Roman"/>
          <w:sz w:val="28"/>
        </w:rPr>
        <w:t xml:space="preserve"> статьей 101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Положение настоящего пункта применяется также в случае ликвидации или реорганизации налогоплательщика, </w:t>
      </w:r>
      <w:r w:rsidR="00DA237E">
        <w:rPr>
          <w:rFonts w:ascii="Times New Roman" w:eastAsia="Times New Roman" w:hAnsi="Times New Roman" w:cs="Times New Roman"/>
          <w:sz w:val="28"/>
        </w:rPr>
        <w:t>использующего</w:t>
      </w:r>
      <w:r w:rsidRPr="00AD5770">
        <w:rPr>
          <w:rFonts w:ascii="Times New Roman" w:eastAsia="Times New Roman" w:hAnsi="Times New Roman" w:cs="Times New Roman"/>
          <w:sz w:val="28"/>
        </w:rPr>
        <w:t xml:space="preserve"> контрольный счет, за</w:t>
      </w:r>
      <w:r w:rsidRPr="00471D9D">
        <w:rPr>
          <w:rFonts w:ascii="Times New Roman" w:eastAsia="Times New Roman" w:hAnsi="Times New Roman" w:cs="Times New Roman"/>
          <w:sz w:val="28"/>
        </w:rPr>
        <w:t xml:space="preserve"> исключением реорганизации путем преобразования.</w:t>
      </w:r>
    </w:p>
    <w:p w:rsidR="006F46BC" w:rsidRPr="00471D9D" w:rsidRDefault="00411939" w:rsidP="00EB55AB">
      <w:pPr>
        <w:pStyle w:val="a3"/>
        <w:numPr>
          <w:ilvl w:val="0"/>
          <w:numId w:val="39"/>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настоящей статьи не применяются при возврате превышения налога на добавленную стоимость налогоплательщикам в соответствии со статьей 434 настоящего Кодекса.</w:t>
      </w:r>
    </w:p>
    <w:p w:rsidR="006F46BC" w:rsidRPr="00471D9D" w:rsidRDefault="00F84FFF" w:rsidP="00EB55AB">
      <w:pPr>
        <w:pStyle w:val="a3"/>
        <w:numPr>
          <w:ilvl w:val="0"/>
          <w:numId w:val="39"/>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w:t>
      </w:r>
      <w:r w:rsidR="00411939" w:rsidRPr="00471D9D">
        <w:rPr>
          <w:rFonts w:ascii="Times New Roman" w:eastAsia="Times New Roman" w:hAnsi="Times New Roman" w:cs="Times New Roman"/>
          <w:sz w:val="28"/>
        </w:rPr>
        <w:t>выполнения плательщиком налога на до</w:t>
      </w:r>
      <w:r w:rsidRPr="00471D9D">
        <w:rPr>
          <w:rFonts w:ascii="Times New Roman" w:eastAsia="Times New Roman" w:hAnsi="Times New Roman" w:cs="Times New Roman"/>
          <w:sz w:val="28"/>
        </w:rPr>
        <w:t>бавленную стоимость</w:t>
      </w:r>
      <w:r w:rsidR="00F266F3" w:rsidRPr="00471D9D">
        <w:rPr>
          <w:rFonts w:ascii="Times New Roman" w:eastAsia="Times New Roman" w:hAnsi="Times New Roman" w:cs="Times New Roman"/>
          <w:sz w:val="28"/>
        </w:rPr>
        <w:t xml:space="preserve"> условий</w:t>
      </w:r>
      <w:r w:rsidRPr="00471D9D">
        <w:rPr>
          <w:rFonts w:ascii="Times New Roman" w:eastAsia="Times New Roman" w:hAnsi="Times New Roman" w:cs="Times New Roman"/>
          <w:sz w:val="28"/>
        </w:rPr>
        <w:t>,</w:t>
      </w:r>
      <w:r w:rsidR="00F266F3" w:rsidRPr="00471D9D">
        <w:rPr>
          <w:rFonts w:ascii="Times New Roman" w:eastAsia="Times New Roman" w:hAnsi="Times New Roman" w:cs="Times New Roman"/>
          <w:sz w:val="28"/>
        </w:rPr>
        <w:t xml:space="preserve"> предусмотренных подпунктом </w:t>
      </w:r>
      <w:r w:rsidR="00411939" w:rsidRPr="00471D9D">
        <w:rPr>
          <w:rFonts w:ascii="Times New Roman" w:eastAsia="Times New Roman" w:hAnsi="Times New Roman" w:cs="Times New Roman"/>
          <w:sz w:val="28"/>
        </w:rPr>
        <w:t>1) пункта 3 настоящей статьи, сумма превышения налога на добавленную стоимость</w:t>
      </w:r>
      <w:r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возмещенная из бюджета, подлежит уплате в бюджет с начислением пени за каждый день с даты возврата из бюджета в размере, указанном в пункте 4 статьи 104 настоящего Кодекса.</w:t>
      </w:r>
    </w:p>
    <w:p w:rsidR="005A0890" w:rsidRDefault="005A0890" w:rsidP="00680718">
      <w:pPr>
        <w:shd w:val="clear" w:color="auto" w:fill="FFFFFF" w:themeFill="background1"/>
        <w:spacing w:after="0" w:line="240" w:lineRule="auto"/>
        <w:rPr>
          <w:rFonts w:ascii="Times New Roman" w:eastAsia="Times New Roman" w:hAnsi="Times New Roman" w:cs="Times New Roman"/>
          <w:sz w:val="28"/>
        </w:rPr>
      </w:pPr>
    </w:p>
    <w:p w:rsidR="005A0890" w:rsidRDefault="005A0890" w:rsidP="00680718">
      <w:pPr>
        <w:shd w:val="clear" w:color="auto" w:fill="FFFFFF" w:themeFill="background1"/>
        <w:spacing w:after="0" w:line="240" w:lineRule="auto"/>
        <w:rPr>
          <w:rFonts w:ascii="Times New Roman" w:eastAsia="Times New Roman" w:hAnsi="Times New Roman" w:cs="Times New Roman"/>
          <w:sz w:val="28"/>
        </w:rPr>
      </w:pPr>
    </w:p>
    <w:p w:rsidR="00AD5770" w:rsidRPr="005A089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Статья 434. Упрощенный порядо</w:t>
      </w:r>
      <w:r w:rsidR="007E27B8">
        <w:rPr>
          <w:rFonts w:ascii="Times New Roman" w:eastAsia="Times New Roman" w:hAnsi="Times New Roman" w:cs="Times New Roman"/>
          <w:sz w:val="28"/>
        </w:rPr>
        <w:t xml:space="preserve">к возврата </w:t>
      </w:r>
      <w:r w:rsidR="007E27B8" w:rsidRPr="005A0890">
        <w:rPr>
          <w:rFonts w:ascii="Times New Roman" w:eastAsia="Times New Roman" w:hAnsi="Times New Roman" w:cs="Times New Roman"/>
          <w:sz w:val="28"/>
        </w:rPr>
        <w:t>превышения налога на</w:t>
      </w:r>
    </w:p>
    <w:p w:rsidR="006F46BC" w:rsidRPr="005A089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sidRPr="005A0890">
        <w:rPr>
          <w:rFonts w:ascii="Times New Roman" w:eastAsia="Times New Roman" w:hAnsi="Times New Roman" w:cs="Times New Roman"/>
          <w:sz w:val="28"/>
        </w:rPr>
        <w:t xml:space="preserve">                     </w:t>
      </w:r>
      <w:r w:rsidR="00411939" w:rsidRPr="005A0890">
        <w:rPr>
          <w:rFonts w:ascii="Times New Roman" w:eastAsia="Times New Roman" w:hAnsi="Times New Roman" w:cs="Times New Roman"/>
          <w:sz w:val="28"/>
        </w:rPr>
        <w:t>добавленную стоимость</w:t>
      </w:r>
    </w:p>
    <w:p w:rsidR="00AD5770" w:rsidRPr="005A089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5A089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lastRenderedPageBreak/>
        <w:t>1. Упрощенный порядок возврата</w:t>
      </w:r>
      <w:r w:rsidR="00A4376C" w:rsidRPr="005A0890">
        <w:rPr>
          <w:rFonts w:ascii="Times New Roman" w:eastAsia="Times New Roman" w:hAnsi="Times New Roman" w:cs="Times New Roman"/>
          <w:sz w:val="28"/>
        </w:rPr>
        <w:t xml:space="preserve"> </w:t>
      </w:r>
      <w:r w:rsidRPr="005A0890">
        <w:rPr>
          <w:rFonts w:ascii="Times New Roman" w:eastAsia="Times New Roman" w:hAnsi="Times New Roman" w:cs="Times New Roman"/>
          <w:sz w:val="28"/>
        </w:rPr>
        <w:t>превышения налога на добавленную стоимость заключается в осуществлении возврата</w:t>
      </w:r>
      <w:r w:rsidR="00C8580B" w:rsidRPr="005A0890">
        <w:rPr>
          <w:rFonts w:ascii="Times New Roman" w:eastAsia="Times New Roman" w:hAnsi="Times New Roman" w:cs="Times New Roman"/>
          <w:sz w:val="28"/>
        </w:rPr>
        <w:t xml:space="preserve"> превышения</w:t>
      </w:r>
      <w:r w:rsidRPr="005A0890">
        <w:rPr>
          <w:rFonts w:ascii="Times New Roman" w:eastAsia="Times New Roman" w:hAnsi="Times New Roman" w:cs="Times New Roman"/>
          <w:sz w:val="28"/>
        </w:rPr>
        <w:t xml:space="preserve"> налога на добавленную стоимость</w:t>
      </w:r>
      <w:r w:rsidR="007E27B8" w:rsidRPr="005A0890">
        <w:rPr>
          <w:rFonts w:ascii="Times New Roman" w:eastAsia="Times New Roman" w:hAnsi="Times New Roman" w:cs="Times New Roman"/>
          <w:sz w:val="28"/>
        </w:rPr>
        <w:t xml:space="preserve"> без</w:t>
      </w:r>
      <w:r w:rsidRPr="005A0890">
        <w:rPr>
          <w:rFonts w:ascii="Times New Roman" w:eastAsia="Times New Roman" w:hAnsi="Times New Roman" w:cs="Times New Roman"/>
          <w:sz w:val="28"/>
        </w:rPr>
        <w:t xml:space="preserve"> проведения налоговой проверки.</w:t>
      </w:r>
    </w:p>
    <w:p w:rsidR="006F46BC" w:rsidRPr="00471D9D" w:rsidRDefault="00411939" w:rsidP="002F73EA">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2. Право на применение упрощенного порядка возврата превышения</w:t>
      </w:r>
      <w:r w:rsidRPr="00471D9D">
        <w:rPr>
          <w:rFonts w:ascii="Times New Roman" w:eastAsia="Times New Roman" w:hAnsi="Times New Roman" w:cs="Times New Roman"/>
          <w:sz w:val="28"/>
        </w:rPr>
        <w:t xml:space="preserve">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w:t>
      </w:r>
      <w:r w:rsidR="002F73EA" w:rsidRPr="00471D9D">
        <w:rPr>
          <w:rFonts w:ascii="Times New Roman" w:eastAsia="Times New Roman" w:hAnsi="Times New Roman" w:cs="Times New Roman"/>
          <w:sz w:val="28"/>
        </w:rPr>
        <w:t xml:space="preserve"> суммы</w:t>
      </w:r>
      <w:r w:rsidRPr="00471D9D">
        <w:rPr>
          <w:rFonts w:ascii="Times New Roman" w:eastAsia="Times New Roman" w:hAnsi="Times New Roman" w:cs="Times New Roman"/>
          <w:sz w:val="28"/>
        </w:rPr>
        <w:t xml:space="preserve"> превышения налога на добавленную стоимость, состоящие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w:t>
      </w:r>
      <w:r w:rsidR="002F73EA" w:rsidRPr="00471D9D">
        <w:rPr>
          <w:rFonts w:ascii="Times New Roman" w:eastAsia="Times New Roman" w:hAnsi="Times New Roman" w:cs="Times New Roman"/>
          <w:sz w:val="28"/>
        </w:rPr>
        <w:t>налогу на добавленную стоимость</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реорганизации путем разделения, выделения, преобразования налогоплательщика, подлежащего налоговому мониторингу, который соответствует требования</w:t>
      </w:r>
      <w:r w:rsidR="002F73EA" w:rsidRPr="00471D9D">
        <w:rPr>
          <w:rFonts w:ascii="Times New Roman" w:eastAsia="Times New Roman" w:hAnsi="Times New Roman" w:cs="Times New Roman"/>
          <w:sz w:val="28"/>
        </w:rPr>
        <w:t xml:space="preserve">м, предусмотренным настоящим </w:t>
      </w:r>
      <w:r w:rsidRPr="00471D9D">
        <w:rPr>
          <w:rFonts w:ascii="Times New Roman" w:eastAsia="Times New Roman" w:hAnsi="Times New Roman" w:cs="Times New Roman"/>
          <w:sz w:val="28"/>
        </w:rPr>
        <w:t>пунктом, право на применен</w:t>
      </w:r>
      <w:r w:rsidR="00974373" w:rsidRPr="00471D9D">
        <w:rPr>
          <w:rFonts w:ascii="Times New Roman" w:eastAsia="Times New Roman" w:hAnsi="Times New Roman" w:cs="Times New Roman"/>
          <w:sz w:val="28"/>
        </w:rPr>
        <w:t xml:space="preserve">ие упрощенного порядка возврата </w:t>
      </w:r>
      <w:r w:rsidRPr="00471D9D">
        <w:rPr>
          <w:rFonts w:ascii="Times New Roman" w:eastAsia="Times New Roman" w:hAnsi="Times New Roman" w:cs="Times New Roman"/>
          <w:sz w:val="28"/>
        </w:rPr>
        <w:t>превышения налога на добавленную стоимость переходит к правопреемнику (правопреемникам) реорганизованного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w:t>
      </w:r>
      <w:r w:rsidR="002F73EA" w:rsidRPr="00471D9D">
        <w:rPr>
          <w:rFonts w:ascii="Times New Roman" w:eastAsia="Times New Roman" w:hAnsi="Times New Roman" w:cs="Times New Roman"/>
          <w:sz w:val="28"/>
        </w:rPr>
        <w:t xml:space="preserve">ное не установлено настоящим </w:t>
      </w:r>
      <w:r w:rsidRPr="00471D9D">
        <w:rPr>
          <w:rFonts w:ascii="Times New Roman" w:eastAsia="Times New Roman" w:hAnsi="Times New Roman" w:cs="Times New Roman"/>
          <w:sz w:val="28"/>
        </w:rPr>
        <w:t>пунктом, при реорганизации путем слияния или присоединения налогоплательщиков, подлежащих налоговому мониторингу, которые соответствуют требования</w:t>
      </w:r>
      <w:r w:rsidR="002F73EA" w:rsidRPr="00471D9D">
        <w:rPr>
          <w:rFonts w:ascii="Times New Roman" w:eastAsia="Times New Roman" w:hAnsi="Times New Roman" w:cs="Times New Roman"/>
          <w:sz w:val="28"/>
        </w:rPr>
        <w:t xml:space="preserve">м, предусмотренным настоящим </w:t>
      </w:r>
      <w:r w:rsidRPr="00471D9D">
        <w:rPr>
          <w:rFonts w:ascii="Times New Roman" w:eastAsia="Times New Roman" w:hAnsi="Times New Roman" w:cs="Times New Roman"/>
          <w:sz w:val="28"/>
        </w:rPr>
        <w:t>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w:t>
      </w:r>
      <w:r w:rsidR="002F73E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подлежащими налоговому мониторингу.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реорганизации путем слияния или присоединения в соответствии с решением Правительства Республики Казахстан юридического</w:t>
      </w:r>
      <w:r w:rsidR="00E524F2">
        <w:rPr>
          <w:rFonts w:ascii="Times New Roman" w:eastAsia="Times New Roman" w:hAnsi="Times New Roman" w:cs="Times New Roman"/>
          <w:sz w:val="28"/>
        </w:rPr>
        <w:br/>
      </w:r>
      <w:r w:rsidRPr="00471D9D">
        <w:rPr>
          <w:rFonts w:ascii="Times New Roman" w:eastAsia="Times New Roman" w:hAnsi="Times New Roman" w:cs="Times New Roman"/>
          <w:sz w:val="28"/>
        </w:rPr>
        <w:t>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w:t>
      </w:r>
      <w:r w:rsidR="002F73EA" w:rsidRPr="00471D9D">
        <w:rPr>
          <w:rFonts w:ascii="Times New Roman" w:eastAsia="Times New Roman" w:hAnsi="Times New Roman" w:cs="Times New Roman"/>
          <w:sz w:val="28"/>
        </w:rPr>
        <w:t xml:space="preserve">я части четвертой настоящего </w:t>
      </w:r>
      <w:r w:rsidRPr="00471D9D">
        <w:rPr>
          <w:rFonts w:ascii="Times New Roman" w:eastAsia="Times New Roman" w:hAnsi="Times New Roman" w:cs="Times New Roman"/>
          <w:sz w:val="28"/>
        </w:rPr>
        <w:t>пункта применяются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контрольный пакет акций одного из реорганизуемых путем слияния </w:t>
      </w:r>
      <w:r w:rsidR="002F73EA" w:rsidRPr="00471D9D">
        <w:rPr>
          <w:rFonts w:ascii="Times New Roman" w:eastAsia="Times New Roman" w:hAnsi="Times New Roman" w:cs="Times New Roman"/>
          <w:sz w:val="28"/>
        </w:rPr>
        <w:t>и (</w:t>
      </w:r>
      <w:r w:rsidRPr="00471D9D">
        <w:rPr>
          <w:rFonts w:ascii="Times New Roman" w:eastAsia="Times New Roman" w:hAnsi="Times New Roman" w:cs="Times New Roman"/>
          <w:sz w:val="28"/>
        </w:rPr>
        <w:t>или</w:t>
      </w:r>
      <w:r w:rsidR="002F73E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присоединения юридических лиц на дату реорганизации принадлежит национальному управляющему холдингу.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w:t>
      </w:r>
      <w:r w:rsidR="002F73EA" w:rsidRPr="00471D9D">
        <w:rPr>
          <w:rFonts w:ascii="Times New Roman" w:eastAsia="Times New Roman" w:hAnsi="Times New Roman" w:cs="Times New Roman"/>
          <w:sz w:val="28"/>
        </w:rPr>
        <w:t xml:space="preserve"> (указанных)</w:t>
      </w:r>
      <w:r w:rsidRPr="00471D9D">
        <w:rPr>
          <w:rFonts w:ascii="Times New Roman" w:eastAsia="Times New Roman" w:hAnsi="Times New Roman" w:cs="Times New Roman"/>
          <w:sz w:val="28"/>
        </w:rPr>
        <w:t xml:space="preserve"> в частях второй, тр</w:t>
      </w:r>
      <w:r w:rsidR="002F73EA" w:rsidRPr="00471D9D">
        <w:rPr>
          <w:rFonts w:ascii="Times New Roman" w:eastAsia="Times New Roman" w:hAnsi="Times New Roman" w:cs="Times New Roman"/>
          <w:sz w:val="28"/>
        </w:rPr>
        <w:t xml:space="preserve">етьей и </w:t>
      </w:r>
      <w:r w:rsidR="002F73EA" w:rsidRPr="00471D9D">
        <w:rPr>
          <w:rFonts w:ascii="Times New Roman" w:eastAsia="Times New Roman" w:hAnsi="Times New Roman" w:cs="Times New Roman"/>
          <w:sz w:val="28"/>
        </w:rPr>
        <w:lastRenderedPageBreak/>
        <w:t xml:space="preserve">четвертой настоящего </w:t>
      </w:r>
      <w:r w:rsidRPr="00471D9D">
        <w:rPr>
          <w:rFonts w:ascii="Times New Roman" w:eastAsia="Times New Roman" w:hAnsi="Times New Roman" w:cs="Times New Roman"/>
          <w:sz w:val="28"/>
        </w:rPr>
        <w:t>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возврату в упрощенном </w:t>
      </w:r>
      <w:r w:rsidRPr="00AD5770">
        <w:rPr>
          <w:rFonts w:ascii="Times New Roman" w:eastAsia="Times New Roman" w:hAnsi="Times New Roman" w:cs="Times New Roman"/>
          <w:sz w:val="28"/>
        </w:rPr>
        <w:t>порядке подлежит превышение налога на добавленную стоимость:</w:t>
      </w:r>
    </w:p>
    <w:p w:rsidR="006F46BC" w:rsidRPr="00AD57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w:t>
      </w:r>
      <w:r w:rsidR="002F73EA" w:rsidRPr="00AD5770">
        <w:rPr>
          <w:rFonts w:ascii="Times New Roman" w:eastAsia="Times New Roman" w:hAnsi="Times New Roman" w:cs="Times New Roman"/>
          <w:sz w:val="28"/>
        </w:rPr>
        <w:t>ость, сложи</w:t>
      </w:r>
      <w:r w:rsidR="00974373" w:rsidRPr="00AD5770">
        <w:rPr>
          <w:rFonts w:ascii="Times New Roman" w:eastAsia="Times New Roman" w:hAnsi="Times New Roman" w:cs="Times New Roman"/>
          <w:sz w:val="28"/>
        </w:rPr>
        <w:t>вшегося</w:t>
      </w:r>
      <w:r w:rsidRPr="00AD5770">
        <w:rPr>
          <w:rFonts w:ascii="Times New Roman" w:eastAsia="Times New Roman" w:hAnsi="Times New Roman" w:cs="Times New Roman"/>
          <w:sz w:val="28"/>
        </w:rPr>
        <w:t xml:space="preserve"> за отчетный налоговый период;</w:t>
      </w:r>
    </w:p>
    <w:p w:rsidR="006F46BC" w:rsidRPr="005A089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для налогоплательщиков, состоящих на горизонтальном мониторинге</w:t>
      </w:r>
      <w:r w:rsidR="002F73EA" w:rsidRPr="00AD5770">
        <w:rPr>
          <w:rFonts w:ascii="Times New Roman" w:eastAsia="Times New Roman" w:hAnsi="Times New Roman" w:cs="Times New Roman"/>
          <w:sz w:val="28"/>
        </w:rPr>
        <w:t>,</w:t>
      </w:r>
      <w:r w:rsidRPr="00AD5770">
        <w:rPr>
          <w:rFonts w:ascii="Times New Roman" w:eastAsia="Times New Roman" w:hAnsi="Times New Roman" w:cs="Times New Roman"/>
          <w:sz w:val="28"/>
        </w:rPr>
        <w:t xml:space="preserve"> – </w:t>
      </w:r>
      <w:r w:rsidR="00974373" w:rsidRPr="00AD5770">
        <w:rPr>
          <w:rFonts w:ascii="Times New Roman" w:eastAsia="Times New Roman" w:hAnsi="Times New Roman" w:cs="Times New Roman"/>
          <w:sz w:val="28"/>
        </w:rPr>
        <w:t xml:space="preserve">в размере </w:t>
      </w:r>
      <w:r w:rsidRPr="00AD5770">
        <w:rPr>
          <w:rFonts w:ascii="Times New Roman" w:eastAsia="Times New Roman" w:hAnsi="Times New Roman" w:cs="Times New Roman"/>
          <w:sz w:val="28"/>
        </w:rPr>
        <w:t>не более 90 процентов от суммы превышения налога на доб</w:t>
      </w:r>
      <w:r w:rsidR="002F73EA" w:rsidRPr="00AD5770">
        <w:rPr>
          <w:rFonts w:ascii="Times New Roman" w:eastAsia="Times New Roman" w:hAnsi="Times New Roman" w:cs="Times New Roman"/>
          <w:sz w:val="28"/>
        </w:rPr>
        <w:t xml:space="preserve">авленную стоимость, </w:t>
      </w:r>
      <w:r w:rsidR="002F73EA" w:rsidRPr="005A0890">
        <w:rPr>
          <w:rFonts w:ascii="Times New Roman" w:eastAsia="Times New Roman" w:hAnsi="Times New Roman" w:cs="Times New Roman"/>
          <w:sz w:val="28"/>
        </w:rPr>
        <w:t>сложивш</w:t>
      </w:r>
      <w:r w:rsidR="00974373" w:rsidRPr="005A0890">
        <w:rPr>
          <w:rFonts w:ascii="Times New Roman" w:eastAsia="Times New Roman" w:hAnsi="Times New Roman" w:cs="Times New Roman"/>
          <w:sz w:val="28"/>
        </w:rPr>
        <w:t>егося</w:t>
      </w:r>
      <w:r w:rsidRPr="005A0890">
        <w:rPr>
          <w:rFonts w:ascii="Times New Roman" w:eastAsia="Times New Roman" w:hAnsi="Times New Roman" w:cs="Times New Roman"/>
          <w:sz w:val="28"/>
        </w:rPr>
        <w:t xml:space="preserve"> за отчетный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 xml:space="preserve">3. Возврат </w:t>
      </w:r>
      <w:r w:rsidR="002F73EA" w:rsidRPr="005A0890">
        <w:rPr>
          <w:rFonts w:ascii="Times New Roman" w:eastAsia="Times New Roman" w:hAnsi="Times New Roman" w:cs="Times New Roman"/>
          <w:sz w:val="28"/>
        </w:rPr>
        <w:t xml:space="preserve">суммы </w:t>
      </w:r>
      <w:r w:rsidRPr="005A0890">
        <w:rPr>
          <w:rFonts w:ascii="Times New Roman" w:eastAsia="Times New Roman" w:hAnsi="Times New Roman" w:cs="Times New Roman"/>
          <w:sz w:val="28"/>
        </w:rPr>
        <w:t xml:space="preserve">превышения налога на добавленную стоимость в упрощенном порядке производится </w:t>
      </w:r>
      <w:r w:rsidR="00823948" w:rsidRPr="005A0890">
        <w:rPr>
          <w:rFonts w:ascii="Times New Roman" w:eastAsia="Times New Roman" w:hAnsi="Times New Roman" w:cs="Times New Roman"/>
          <w:sz w:val="28"/>
        </w:rPr>
        <w:t xml:space="preserve">с учетом периода продления </w:t>
      </w:r>
      <w:r w:rsidRPr="005A0890">
        <w:rPr>
          <w:rFonts w:ascii="Times New Roman" w:eastAsia="Times New Roman" w:hAnsi="Times New Roman" w:cs="Times New Roman"/>
          <w:sz w:val="28"/>
        </w:rPr>
        <w:t>в течение пятнадцати рабочих дней с последней даты, установленной настоящим Кодек</w:t>
      </w:r>
      <w:r w:rsidR="00831258" w:rsidRPr="005A0890">
        <w:rPr>
          <w:rFonts w:ascii="Times New Roman" w:eastAsia="Times New Roman" w:hAnsi="Times New Roman" w:cs="Times New Roman"/>
          <w:sz w:val="28"/>
        </w:rPr>
        <w:t>сом</w:t>
      </w:r>
      <w:r w:rsidRPr="005A0890">
        <w:rPr>
          <w:rFonts w:ascii="Times New Roman" w:eastAsia="Times New Roman" w:hAnsi="Times New Roman" w:cs="Times New Roman"/>
          <w:sz w:val="28"/>
        </w:rPr>
        <w:t xml:space="preserve">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r w:rsidRPr="00471D9D">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770" w:rsidRDefault="00411939" w:rsidP="00AD5770">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435. Возврат налога на добавленную стоимость, уплаченного по </w:t>
      </w:r>
    </w:p>
    <w:p w:rsid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 xml:space="preserve">товарам, работам, услугам, приобретенным за счет средств </w:t>
      </w:r>
    </w:p>
    <w:p w:rsidR="006F46BC" w:rsidRPr="00AD5770" w:rsidRDefault="00AD5770" w:rsidP="00AD577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770">
        <w:rPr>
          <w:rFonts w:ascii="Times New Roman" w:eastAsia="Times New Roman" w:hAnsi="Times New Roman" w:cs="Times New Roman"/>
          <w:sz w:val="28"/>
        </w:rPr>
        <w:t>гранта</w:t>
      </w:r>
    </w:p>
    <w:p w:rsidR="00AD5770" w:rsidRDefault="00AD57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Возврат налога на добавленную стоимость, уплаченного по товарам, работам, услугам, приобретенным за счет средств гранта, производится: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исполнителю – лицу, назначенному грантополучателем для целей реализации гранта (далее – исполнитель).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w:t>
      </w:r>
      <w:r w:rsidR="002F73EA" w:rsidRPr="00471D9D">
        <w:rPr>
          <w:rFonts w:ascii="Times New Roman" w:eastAsia="Times New Roman" w:hAnsi="Times New Roman" w:cs="Times New Roman"/>
          <w:sz w:val="28"/>
        </w:rPr>
        <w:t xml:space="preserve"> работам, услугам, приобретенным</w:t>
      </w:r>
      <w:r w:rsidRPr="00471D9D">
        <w:rPr>
          <w:rFonts w:ascii="Times New Roman" w:eastAsia="Times New Roman" w:hAnsi="Times New Roman" w:cs="Times New Roman"/>
          <w:sz w:val="28"/>
        </w:rPr>
        <w:t xml:space="preserve"> за счет средств гранта, если одновременно соблюдаются следующие условия: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товары, работы, услуги приобретены исключительно в целях, для реализации которых предоставлен грант;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налога на добавленную стоимость в соответствии с </w:t>
      </w:r>
      <w:r w:rsidRPr="00B6795A">
        <w:rPr>
          <w:rFonts w:ascii="Times New Roman" w:eastAsia="Times New Roman" w:hAnsi="Times New Roman" w:cs="Times New Roman"/>
          <w:sz w:val="28"/>
        </w:rPr>
        <w:t>настоящей статьей производится грантополучателям или исполнителям</w:t>
      </w:r>
      <w:r w:rsidR="00F266F3" w:rsidRPr="00B6795A">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в порядк</w:t>
      </w:r>
      <w:r w:rsidR="004B4834" w:rsidRPr="00B6795A">
        <w:rPr>
          <w:rFonts w:ascii="Times New Roman" w:eastAsia="Times New Roman" w:hAnsi="Times New Roman" w:cs="Times New Roman"/>
          <w:sz w:val="28"/>
        </w:rPr>
        <w:t xml:space="preserve">е, </w:t>
      </w:r>
      <w:r w:rsidR="00FE339D" w:rsidRPr="00B6795A">
        <w:rPr>
          <w:rFonts w:ascii="Times New Roman" w:eastAsia="Times New Roman" w:hAnsi="Times New Roman" w:cs="Times New Roman"/>
          <w:sz w:val="28"/>
        </w:rPr>
        <w:t>определенном</w:t>
      </w:r>
      <w:r w:rsidR="004B4834" w:rsidRPr="00B6795A">
        <w:rPr>
          <w:rFonts w:ascii="Times New Roman" w:eastAsia="Times New Roman" w:hAnsi="Times New Roman" w:cs="Times New Roman"/>
          <w:sz w:val="28"/>
        </w:rPr>
        <w:t xml:space="preserve"> статьями 101 и</w:t>
      </w:r>
      <w:r w:rsidRPr="00B6795A">
        <w:rPr>
          <w:rFonts w:ascii="Times New Roman" w:eastAsia="Times New Roman" w:hAnsi="Times New Roman" w:cs="Times New Roman"/>
          <w:sz w:val="28"/>
        </w:rPr>
        <w:t xml:space="preserve"> 102 настоящего Кодекса, на основании документов, подтверждающих уплату налога</w:t>
      </w:r>
      <w:r w:rsidRPr="00471D9D">
        <w:rPr>
          <w:rFonts w:ascii="Times New Roman" w:eastAsia="Times New Roman" w:hAnsi="Times New Roman" w:cs="Times New Roman"/>
          <w:sz w:val="28"/>
        </w:rPr>
        <w:t xml:space="preserve"> на добавленную стоимость из средств гранта.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w:t>
      </w:r>
      <w:r w:rsidR="002F73EA" w:rsidRPr="00471D9D">
        <w:rPr>
          <w:rFonts w:ascii="Times New Roman" w:eastAsia="Times New Roman" w:hAnsi="Times New Roman" w:cs="Times New Roman"/>
          <w:sz w:val="28"/>
        </w:rPr>
        <w:t xml:space="preserve"> работам, услугам, приобретенным</w:t>
      </w:r>
      <w:r w:rsidRPr="00471D9D">
        <w:rPr>
          <w:rFonts w:ascii="Times New Roman" w:eastAsia="Times New Roman" w:hAnsi="Times New Roman" w:cs="Times New Roman"/>
          <w:sz w:val="28"/>
        </w:rPr>
        <w:t xml:space="preserve"> за счет средств гранта, грантополучатель или исполнитель представляет в налоговый орган по месту нахождения следующие документы: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копию договора (контракта), заключенного грантополучателем либо исполнителем с поставщиком товаров, работ, услуг;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документы, подтверждающие отгрузку и получение товаров, работ, услуг; </w:t>
      </w:r>
    </w:p>
    <w:p w:rsidR="006F46BC" w:rsidRPr="00471D9D" w:rsidRDefault="002F73E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счет-фактуру, выписанный</w:t>
      </w:r>
      <w:r w:rsidR="00411939" w:rsidRPr="00471D9D">
        <w:rPr>
          <w:rFonts w:ascii="Times New Roman" w:eastAsia="Times New Roman" w:hAnsi="Times New Roman" w:cs="Times New Roman"/>
          <w:sz w:val="28"/>
        </w:rPr>
        <w:t xml:space="preserve"> поставщиком, являющимся плательщиком налога на добавленную стоимость, с выделением суммы налога на добавленную стоимость отдельной строкой;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накладную, товарно-транспортную накладную;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документ, подтверждающий получение товара</w:t>
      </w:r>
      <w:r w:rsidR="00E524F2">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материально- ответственным лицом грантополучателя или исполнителя;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акты выполненных и принятых грантополучателем или исполнителем работ, услуг, оформленные в установленном порядке; </w:t>
      </w:r>
    </w:p>
    <w:p w:rsidR="00B6795A"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документы, подтверждающие оплату за полученные товары, работы, услуги, в том числе уплату налога на добавленную стоимость. </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Возврат налога на добавленную стоимость, предусмотренный настоящей статьей, производится также грантополучателям или </w:t>
      </w:r>
      <w:r w:rsidRPr="00471D9D">
        <w:rPr>
          <w:rFonts w:ascii="Times New Roman" w:eastAsia="Times New Roman" w:hAnsi="Times New Roman" w:cs="Times New Roman"/>
          <w:sz w:val="28"/>
        </w:rPr>
        <w:lastRenderedPageBreak/>
        <w:t xml:space="preserve">исполнителям, не являющимся плательщиками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B6795A" w:rsidRDefault="00411939" w:rsidP="00B6795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436. Возврат налога на добавленную стоимость </w:t>
      </w:r>
    </w:p>
    <w:p w:rsidR="00B6795A" w:rsidRDefault="00B6795A" w:rsidP="00B6795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 xml:space="preserve">дипломатическим и приравненным к ним </w:t>
      </w:r>
    </w:p>
    <w:p w:rsidR="005A0890" w:rsidRDefault="00B6795A" w:rsidP="00B6795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 xml:space="preserve">представительствам иностранных государств, </w:t>
      </w:r>
    </w:p>
    <w:p w:rsidR="005A0890" w:rsidRDefault="005A0890" w:rsidP="00B6795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 xml:space="preserve">консульским учреждениям иностранного государства, </w:t>
      </w:r>
    </w:p>
    <w:p w:rsidR="006F46BC" w:rsidRPr="00B6795A" w:rsidRDefault="005A0890" w:rsidP="00B6795A">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аккредитованным в Республике Казахстан, и их персоналу</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w:t>
      </w:r>
      <w:r w:rsidRPr="00B6795A">
        <w:rPr>
          <w:rFonts w:ascii="Times New Roman" w:eastAsia="Times New Roman" w:hAnsi="Times New Roman" w:cs="Times New Roman"/>
          <w:sz w:val="28"/>
        </w:rPr>
        <w:t>добавленную стоимость, в каждом отдельном</w:t>
      </w:r>
      <w:r w:rsidR="005A0890">
        <w:rPr>
          <w:rFonts w:ascii="Times New Roman" w:eastAsia="Times New Roman" w:hAnsi="Times New Roman" w:cs="Times New Roman"/>
          <w:sz w:val="28"/>
        </w:rPr>
        <w:br/>
      </w:r>
      <w:r w:rsidRPr="00B6795A">
        <w:rPr>
          <w:rFonts w:ascii="Times New Roman" w:eastAsia="Times New Roman" w:hAnsi="Times New Roman" w:cs="Times New Roman"/>
          <w:sz w:val="28"/>
        </w:rPr>
        <w:t xml:space="preserve">счете-фактуре, выписанном в порядке, </w:t>
      </w:r>
      <w:r w:rsidR="00FE339D" w:rsidRPr="00B6795A">
        <w:rPr>
          <w:rFonts w:ascii="Times New Roman" w:eastAsia="Times New Roman" w:hAnsi="Times New Roman" w:cs="Times New Roman"/>
          <w:sz w:val="28"/>
        </w:rPr>
        <w:t>определенном</w:t>
      </w:r>
      <w:r w:rsidRPr="00B6795A">
        <w:rPr>
          <w:rFonts w:ascii="Times New Roman" w:eastAsia="Times New Roman" w:hAnsi="Times New Roman" w:cs="Times New Roman"/>
          <w:sz w:val="28"/>
        </w:rPr>
        <w:t xml:space="preserve"> настоящим Кодексом, и документах, подтверждающих факт оплаты, составляет или превышает </w:t>
      </w:r>
      <w:r w:rsidRPr="00B6795A">
        <w:rPr>
          <w:rFonts w:ascii="Times New Roman" w:eastAsia="Times New Roman" w:hAnsi="Times New Roman" w:cs="Times New Roman"/>
          <w:sz w:val="28"/>
        </w:rPr>
        <w:br/>
        <w:t>8-кратный размер месячного расчетного показателя, установленн</w:t>
      </w:r>
      <w:r w:rsidR="004B4834" w:rsidRPr="00B6795A">
        <w:rPr>
          <w:rFonts w:ascii="Times New Roman" w:eastAsia="Times New Roman" w:hAnsi="Times New Roman" w:cs="Times New Roman"/>
          <w:sz w:val="28"/>
        </w:rPr>
        <w:t>ый</w:t>
      </w:r>
      <w:r w:rsidRPr="00B6795A">
        <w:rPr>
          <w:rFonts w:ascii="Times New Roman" w:eastAsia="Times New Roman" w:hAnsi="Times New Roman" w:cs="Times New Roman"/>
          <w:sz w:val="28"/>
        </w:rPr>
        <w:t xml:space="preserve"> законом о республиканском бюджете и действующ</w:t>
      </w:r>
      <w:r w:rsidR="004B4834" w:rsidRPr="00B6795A">
        <w:rPr>
          <w:rFonts w:ascii="Times New Roman" w:eastAsia="Times New Roman" w:hAnsi="Times New Roman" w:cs="Times New Roman"/>
          <w:sz w:val="28"/>
        </w:rPr>
        <w:t>ий</w:t>
      </w:r>
      <w:r w:rsidRPr="00B6795A">
        <w:rPr>
          <w:rFonts w:ascii="Times New Roman" w:eastAsia="Times New Roman" w:hAnsi="Times New Roman" w:cs="Times New Roman"/>
          <w:sz w:val="28"/>
        </w:rPr>
        <w:t xml:space="preserve"> на дату выписки счета-фактуры.</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lastRenderedPageBreak/>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w:t>
      </w:r>
      <w:r w:rsidR="00FE339D" w:rsidRPr="00B6795A">
        <w:rPr>
          <w:rFonts w:ascii="Times New Roman" w:eastAsia="Times New Roman" w:hAnsi="Times New Roman" w:cs="Times New Roman"/>
          <w:sz w:val="28"/>
        </w:rPr>
        <w:t>определенном</w:t>
      </w:r>
      <w:r w:rsidRPr="00B6795A">
        <w:rPr>
          <w:rFonts w:ascii="Times New Roman" w:eastAsia="Times New Roman" w:hAnsi="Times New Roman" w:cs="Times New Roman"/>
          <w:sz w:val="28"/>
        </w:rPr>
        <w:t xml:space="preserve"> настоящим Кодексом, документов, подтверждающих</w:t>
      </w:r>
      <w:r w:rsidRPr="00471D9D">
        <w:rPr>
          <w:rFonts w:ascii="Times New Roman" w:eastAsia="Times New Roman" w:hAnsi="Times New Roman" w:cs="Times New Roman"/>
          <w:sz w:val="28"/>
        </w:rPr>
        <w:t xml:space="preserve"> факт оплаты).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w:t>
      </w:r>
      <w:r w:rsidR="00FE339D" w:rsidRPr="00B6795A">
        <w:rPr>
          <w:rFonts w:ascii="Times New Roman" w:eastAsia="Times New Roman" w:hAnsi="Times New Roman" w:cs="Times New Roman"/>
          <w:sz w:val="28"/>
        </w:rPr>
        <w:t>определенном</w:t>
      </w:r>
      <w:r w:rsidRPr="00B6795A">
        <w:rPr>
          <w:rFonts w:ascii="Times New Roman" w:eastAsia="Times New Roman" w:hAnsi="Times New Roman" w:cs="Times New Roman"/>
          <w:sz w:val="28"/>
        </w:rPr>
        <w:t xml:space="preserve">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w:t>
      </w:r>
      <w:r w:rsidR="00FE339D" w:rsidRPr="00B6795A">
        <w:rPr>
          <w:rFonts w:ascii="Times New Roman" w:eastAsia="Times New Roman" w:hAnsi="Times New Roman" w:cs="Times New Roman"/>
          <w:sz w:val="28"/>
        </w:rPr>
        <w:t>определенном</w:t>
      </w:r>
      <w:r w:rsidRPr="00B6795A">
        <w:rPr>
          <w:rFonts w:ascii="Times New Roman" w:eastAsia="Times New Roman" w:hAnsi="Times New Roman" w:cs="Times New Roman"/>
          <w:sz w:val="28"/>
        </w:rPr>
        <w:t xml:space="preserve"> настоящим Кодексом, документов, подтверждающих факт оплаты).</w:t>
      </w:r>
    </w:p>
    <w:p w:rsidR="00B6795A"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Налоговые органы после проверки сводных ведомостей (реестров) и копий документов, подтверждающих уплату налога на добавленную </w:t>
      </w:r>
      <w:r w:rsidRPr="00471D9D">
        <w:rPr>
          <w:rFonts w:ascii="Times New Roman" w:eastAsia="Times New Roman" w:hAnsi="Times New Roman" w:cs="Times New Roman"/>
          <w:sz w:val="28"/>
        </w:rPr>
        <w:lastRenderedPageBreak/>
        <w:t xml:space="preserve">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w:t>
      </w:r>
      <w:r w:rsidR="002F73EA" w:rsidRPr="00471D9D">
        <w:rPr>
          <w:rFonts w:ascii="Times New Roman" w:eastAsia="Times New Roman" w:hAnsi="Times New Roman" w:cs="Times New Roman"/>
          <w:sz w:val="28"/>
        </w:rPr>
        <w:t xml:space="preserve">сумм </w:t>
      </w:r>
      <w:r w:rsidRPr="00471D9D">
        <w:rPr>
          <w:rFonts w:ascii="Times New Roman" w:eastAsia="Times New Roman" w:hAnsi="Times New Roman" w:cs="Times New Roman"/>
          <w:sz w:val="28"/>
        </w:rPr>
        <w:t>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w:t>
      </w:r>
      <w:r w:rsidRPr="00B6795A">
        <w:rPr>
          <w:rFonts w:ascii="Times New Roman" w:eastAsia="Times New Roman" w:hAnsi="Times New Roman" w:cs="Times New Roman"/>
          <w:sz w:val="28"/>
        </w:rPr>
        <w:t xml:space="preserve">уплату налога на добавленную стоимость (счетов-фактур, выписанных в порядке, </w:t>
      </w:r>
      <w:r w:rsidR="00FE339D" w:rsidRPr="00B6795A">
        <w:rPr>
          <w:rFonts w:ascii="Times New Roman" w:eastAsia="Times New Roman" w:hAnsi="Times New Roman" w:cs="Times New Roman"/>
          <w:sz w:val="28"/>
        </w:rPr>
        <w:t>определенном</w:t>
      </w:r>
      <w:r w:rsidRPr="00B6795A">
        <w:rPr>
          <w:rFonts w:ascii="Times New Roman" w:eastAsia="Times New Roman" w:hAnsi="Times New Roman" w:cs="Times New Roman"/>
          <w:sz w:val="28"/>
        </w:rPr>
        <w:t xml:space="preserve"> настоящим Кодексом, документов, подтверждающих факт оплаты). </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w:t>
      </w:r>
      <w:r w:rsidR="00FE339D" w:rsidRPr="00B6795A">
        <w:rPr>
          <w:rFonts w:ascii="Times New Roman" w:eastAsia="Times New Roman" w:hAnsi="Times New Roman" w:cs="Times New Roman"/>
          <w:sz w:val="28"/>
        </w:rPr>
        <w:t>определенном</w:t>
      </w:r>
      <w:r w:rsidRPr="00B6795A">
        <w:rPr>
          <w:rFonts w:ascii="Times New Roman" w:eastAsia="Times New Roman" w:hAnsi="Times New Roman" w:cs="Times New Roman"/>
          <w:sz w:val="28"/>
        </w:rPr>
        <w:t xml:space="preserve"> настоящим Кодексом, документов, подтверждающих факт оплаты).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8. Представительства направляют документы в налоговые</w:t>
      </w:r>
      <w:r w:rsidRPr="00471D9D">
        <w:rPr>
          <w:rFonts w:ascii="Times New Roman" w:eastAsia="Times New Roman" w:hAnsi="Times New Roman" w:cs="Times New Roman"/>
          <w:sz w:val="28"/>
        </w:rPr>
        <w:t xml:space="preserve"> органы на казахском и (или) русском языках.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w:t>
      </w:r>
      <w:r w:rsidR="007C59BF" w:rsidRPr="00471D9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законодательством Республики Казахстан. </w:t>
      </w:r>
    </w:p>
    <w:p w:rsidR="00B6795A" w:rsidRPr="00471D9D" w:rsidRDefault="00B6795A" w:rsidP="001F26D3">
      <w:pPr>
        <w:shd w:val="clear" w:color="auto" w:fill="FFFFFF" w:themeFill="background1"/>
        <w:spacing w:after="0" w:line="240" w:lineRule="auto"/>
        <w:jc w:val="both"/>
        <w:rPr>
          <w:rFonts w:ascii="Times New Roman" w:eastAsia="Times New Roman" w:hAnsi="Times New Roman" w:cs="Times New Roman"/>
          <w:sz w:val="28"/>
        </w:rPr>
      </w:pPr>
    </w:p>
    <w:p w:rsidR="00B6795A" w:rsidRDefault="00B6795A" w:rsidP="00B6795A">
      <w:pPr>
        <w:shd w:val="clear" w:color="auto" w:fill="FFFFFF" w:themeFill="background1"/>
        <w:spacing w:after="0" w:line="240" w:lineRule="auto"/>
        <w:jc w:val="center"/>
        <w:rPr>
          <w:rFonts w:ascii="Times New Roman" w:eastAsia="Times New Roman" w:hAnsi="Times New Roman" w:cs="Times New Roman"/>
          <w:sz w:val="28"/>
        </w:rPr>
      </w:pPr>
    </w:p>
    <w:p w:rsidR="005A0890" w:rsidRDefault="005A0890" w:rsidP="00B6795A">
      <w:pPr>
        <w:shd w:val="clear" w:color="auto" w:fill="FFFFFF" w:themeFill="background1"/>
        <w:spacing w:after="0" w:line="240" w:lineRule="auto"/>
        <w:jc w:val="center"/>
        <w:rPr>
          <w:rFonts w:ascii="Times New Roman" w:eastAsia="Times New Roman" w:hAnsi="Times New Roman" w:cs="Times New Roman"/>
          <w:sz w:val="28"/>
        </w:rPr>
      </w:pPr>
    </w:p>
    <w:p w:rsidR="005A0890" w:rsidRDefault="005A0890" w:rsidP="00B6795A">
      <w:pPr>
        <w:shd w:val="clear" w:color="auto" w:fill="FFFFFF" w:themeFill="background1"/>
        <w:spacing w:after="0" w:line="240" w:lineRule="auto"/>
        <w:jc w:val="center"/>
        <w:rPr>
          <w:rFonts w:ascii="Times New Roman" w:eastAsia="Times New Roman" w:hAnsi="Times New Roman" w:cs="Times New Roman"/>
          <w:sz w:val="28"/>
        </w:rPr>
      </w:pPr>
    </w:p>
    <w:p w:rsidR="00B6795A" w:rsidRDefault="00411939" w:rsidP="00B6795A">
      <w:pPr>
        <w:shd w:val="clear" w:color="auto" w:fill="FFFFFF" w:themeFill="background1"/>
        <w:spacing w:after="0" w:line="240" w:lineRule="auto"/>
        <w:jc w:val="center"/>
        <w:rPr>
          <w:rFonts w:ascii="Times New Roman" w:eastAsia="Times New Roman" w:hAnsi="Times New Roman" w:cs="Times New Roman"/>
          <w:sz w:val="28"/>
        </w:rPr>
      </w:pPr>
      <w:r w:rsidRPr="00B6795A">
        <w:rPr>
          <w:rFonts w:ascii="Times New Roman" w:eastAsia="Times New Roman" w:hAnsi="Times New Roman" w:cs="Times New Roman"/>
          <w:sz w:val="28"/>
        </w:rPr>
        <w:t>Г</w:t>
      </w:r>
      <w:r w:rsidR="00B6795A">
        <w:rPr>
          <w:rFonts w:ascii="Times New Roman" w:eastAsia="Times New Roman" w:hAnsi="Times New Roman" w:cs="Times New Roman"/>
          <w:sz w:val="28"/>
        </w:rPr>
        <w:t xml:space="preserve">лава </w:t>
      </w:r>
      <w:r w:rsidR="006603B9" w:rsidRPr="00B6795A">
        <w:rPr>
          <w:rFonts w:ascii="Times New Roman" w:eastAsia="Times New Roman" w:hAnsi="Times New Roman" w:cs="Times New Roman"/>
          <w:sz w:val="28"/>
        </w:rPr>
        <w:t>50</w:t>
      </w:r>
      <w:r w:rsidRPr="00B6795A">
        <w:rPr>
          <w:rFonts w:ascii="Times New Roman" w:eastAsia="Times New Roman" w:hAnsi="Times New Roman" w:cs="Times New Roman"/>
          <w:sz w:val="28"/>
        </w:rPr>
        <w:t>. ОСОБЕННОСТИ ОБЛОЖЕНИЯ НАЛОГОМ</w:t>
      </w:r>
      <w:r w:rsidR="00B6795A" w:rsidRPr="00B6795A">
        <w:rPr>
          <w:rFonts w:ascii="Times New Roman" w:eastAsia="Times New Roman" w:hAnsi="Times New Roman" w:cs="Times New Roman"/>
          <w:sz w:val="28"/>
        </w:rPr>
        <w:t xml:space="preserve"> НА</w:t>
      </w:r>
    </w:p>
    <w:p w:rsidR="00B6795A" w:rsidRDefault="00B6795A" w:rsidP="00B6795A">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 xml:space="preserve"> </w:t>
      </w:r>
      <w:r w:rsidR="005A0890">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 xml:space="preserve">ДОБАВЛЕННУЮ СТОИМОСТЬ ПРИ </w:t>
      </w:r>
      <w:r w:rsidRPr="00B6795A">
        <w:rPr>
          <w:rFonts w:ascii="Times New Roman" w:eastAsia="Times New Roman" w:hAnsi="Times New Roman" w:cs="Times New Roman"/>
          <w:sz w:val="28"/>
        </w:rPr>
        <w:t>ЭКСПОРТЕ</w:t>
      </w:r>
      <w:r>
        <w:rPr>
          <w:rFonts w:ascii="Times New Roman" w:eastAsia="Times New Roman" w:hAnsi="Times New Roman" w:cs="Times New Roman"/>
          <w:sz w:val="28"/>
        </w:rPr>
        <w:t xml:space="preserve"> </w:t>
      </w:r>
    </w:p>
    <w:p w:rsidR="00B6795A" w:rsidRDefault="00B6795A" w:rsidP="00B6795A">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5A0890">
        <w:rPr>
          <w:rFonts w:ascii="Times New Roman" w:eastAsia="Times New Roman" w:hAnsi="Times New Roman" w:cs="Times New Roman"/>
          <w:sz w:val="28"/>
        </w:rPr>
        <w:t xml:space="preserve">     </w:t>
      </w:r>
      <w:r w:rsidR="005A0890" w:rsidRPr="00B6795A">
        <w:rPr>
          <w:rFonts w:ascii="Times New Roman" w:eastAsia="Times New Roman" w:hAnsi="Times New Roman" w:cs="Times New Roman"/>
          <w:sz w:val="28"/>
        </w:rPr>
        <w:t xml:space="preserve">И </w:t>
      </w:r>
      <w:r w:rsidR="00411939" w:rsidRPr="00B6795A">
        <w:rPr>
          <w:rFonts w:ascii="Times New Roman" w:eastAsia="Times New Roman" w:hAnsi="Times New Roman" w:cs="Times New Roman"/>
          <w:sz w:val="28"/>
        </w:rPr>
        <w:t>ИМПОРТЕ ТОВАРОВ, ВЫПОЛНЕНИИ</w:t>
      </w:r>
      <w:r w:rsidRPr="00B6795A">
        <w:rPr>
          <w:rFonts w:ascii="Times New Roman" w:eastAsia="Times New Roman" w:hAnsi="Times New Roman" w:cs="Times New Roman"/>
          <w:sz w:val="28"/>
        </w:rPr>
        <w:t xml:space="preserve"> РАБОТ,</w:t>
      </w:r>
    </w:p>
    <w:p w:rsidR="00B6795A" w:rsidRDefault="005A0890" w:rsidP="00B6795A">
      <w:pPr>
        <w:shd w:val="clear" w:color="auto" w:fill="FFFFFF" w:themeFill="background1"/>
        <w:spacing w:after="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 xml:space="preserve">ОКАЗАНИИ УСЛУГ В </w:t>
      </w:r>
      <w:r w:rsidR="00411939" w:rsidRPr="00B6795A">
        <w:rPr>
          <w:rFonts w:ascii="Times New Roman" w:eastAsia="Times New Roman" w:hAnsi="Times New Roman" w:cs="Times New Roman"/>
          <w:sz w:val="28"/>
          <w:shd w:val="clear" w:color="auto" w:fill="FFFFFF"/>
        </w:rPr>
        <w:t>ЕВРАЗИЙСКОМ</w:t>
      </w:r>
    </w:p>
    <w:p w:rsidR="006F46BC" w:rsidRPr="00B6795A" w:rsidRDefault="005A0890" w:rsidP="00B6795A">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00411939" w:rsidRPr="00B6795A">
        <w:rPr>
          <w:rFonts w:ascii="Times New Roman" w:eastAsia="Times New Roman" w:hAnsi="Times New Roman" w:cs="Times New Roman"/>
          <w:sz w:val="28"/>
          <w:shd w:val="clear" w:color="auto" w:fill="FFFFFF"/>
        </w:rPr>
        <w:t>ЭКОНОМИЧЕСКОМ СОЮЗЕ</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w:t>
      </w:r>
    </w:p>
    <w:p w:rsidR="006F46BC" w:rsidRPr="00B6795A"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437. Общие положения </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Положения настоящей главы установлены на основании международных договоров, заключенных между государствами-членами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w:t>
      </w:r>
      <w:r w:rsidRPr="00B6795A">
        <w:rPr>
          <w:rFonts w:ascii="Times New Roman" w:eastAsia="Times New Roman" w:hAnsi="Times New Roman" w:cs="Times New Roman"/>
          <w:sz w:val="28"/>
        </w:rPr>
        <w:t xml:space="preserve">также </w:t>
      </w:r>
      <w:r w:rsidR="004B4834" w:rsidRPr="00B6795A">
        <w:rPr>
          <w:rFonts w:ascii="Times New Roman" w:eastAsia="Times New Roman" w:hAnsi="Times New Roman" w:cs="Times New Roman"/>
          <w:sz w:val="28"/>
        </w:rPr>
        <w:t>З</w:t>
      </w:r>
      <w:r w:rsidR="00E50CCB" w:rsidRPr="00B6795A">
        <w:rPr>
          <w:rFonts w:ascii="Times New Roman" w:eastAsia="Times New Roman" w:hAnsi="Times New Roman" w:cs="Times New Roman"/>
          <w:sz w:val="28"/>
        </w:rPr>
        <w:t>аконом Республики</w:t>
      </w:r>
      <w:r w:rsidR="00E50CCB" w:rsidRPr="00471D9D">
        <w:rPr>
          <w:rFonts w:ascii="Times New Roman" w:eastAsia="Times New Roman" w:hAnsi="Times New Roman" w:cs="Times New Roman"/>
          <w:sz w:val="28"/>
        </w:rPr>
        <w:t xml:space="preserve"> Казахстан</w:t>
      </w:r>
      <w:r w:rsidRPr="00471D9D">
        <w:rPr>
          <w:rFonts w:ascii="Times New Roman" w:eastAsia="Times New Roman" w:hAnsi="Times New Roman" w:cs="Times New Roman"/>
          <w:sz w:val="28"/>
        </w:rPr>
        <w:t xml:space="preserve"> о введении в действие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в ратифицированных Республикой Казахстан международных договорах, заключенных между государствами-членами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Взимание налога на добавленную стоимость по товарам, импортируемым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осуществляется налоговыми органами по ставке, установленной пунктом 1 статьи 422 настоящего Кодекса, применяемой к размеру облагаемого импорта.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w:t>
      </w:r>
      <w:r w:rsidR="005A089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осуществляется </w:t>
      </w:r>
      <w:r w:rsidRPr="00471D9D">
        <w:rPr>
          <w:rFonts w:ascii="Times New Roman" w:eastAsia="Times New Roman" w:hAnsi="Times New Roman" w:cs="Times New Roman"/>
          <w:sz w:val="28"/>
        </w:rPr>
        <w:lastRenderedPageBreak/>
        <w:t>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передача имущества (предмета лизинга) в собственность лизингополучателю по фиксированной цене определена договором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срок лизинга превышает 75 процентов срока полезной службы передаваемого по лизингу имущества (предмета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w:t>
      </w:r>
      <w:r w:rsidR="00AB3E99" w:rsidRPr="00471D9D">
        <w:rPr>
          <w:rFonts w:ascii="Times New Roman" w:eastAsia="Times New Roman" w:hAnsi="Times New Roman" w:cs="Times New Roman"/>
          <w:sz w:val="28"/>
        </w:rPr>
        <w:t xml:space="preserve">в размере </w:t>
      </w:r>
      <w:r w:rsidRPr="00471D9D">
        <w:rPr>
          <w:rFonts w:ascii="Times New Roman" w:eastAsia="Times New Roman" w:hAnsi="Times New Roman" w:cs="Times New Roman"/>
          <w:sz w:val="28"/>
        </w:rPr>
        <w:t>части стоимости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под лизинговым платежом понимается часть стоимости товара (предмета лизинга) с учетом</w:t>
      </w:r>
      <w:r w:rsidR="00AB3E99" w:rsidRPr="00471D9D">
        <w:rPr>
          <w:rFonts w:ascii="Times New Roman" w:eastAsia="Times New Roman" w:hAnsi="Times New Roman" w:cs="Times New Roman"/>
          <w:sz w:val="28"/>
        </w:rPr>
        <w:t xml:space="preserve"> вознаграждения, предусмотренной</w:t>
      </w:r>
      <w:r w:rsidRPr="00471D9D">
        <w:rPr>
          <w:rFonts w:ascii="Times New Roman" w:eastAsia="Times New Roman" w:hAnsi="Times New Roman" w:cs="Times New Roman"/>
          <w:sz w:val="28"/>
        </w:rPr>
        <w:t xml:space="preserve"> договором (контрактом)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438. Плательщики налога на добавленную стоимость в </w:t>
      </w:r>
    </w:p>
    <w:p w:rsidR="006F46BC" w:rsidRP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shd w:val="clear" w:color="auto" w:fill="FFFFFF"/>
        </w:rPr>
        <w:t>Евразийском экономическом союзе</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Плательщиками налога на добавленную стоимость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лица, указанные в подпункте 1) пункта 1 статьи 367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лица, импортирующие товары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структурное подразделение юридического лица-резидента в случае, если оно является стороной договора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получателем товаров является структурное подразделение юридического лица-резидента;</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юридическое лицо-нерезидент, осуществляющее деятельность через постоянное учреждение без открытия </w:t>
      </w:r>
      <w:r w:rsidR="00EA6379" w:rsidRPr="00B6795A">
        <w:rPr>
          <w:rFonts w:ascii="Times New Roman" w:eastAsia="Times New Roman" w:hAnsi="Times New Roman" w:cs="Times New Roman"/>
          <w:sz w:val="28"/>
        </w:rPr>
        <w:t>структурного подразделения</w:t>
      </w:r>
      <w:r w:rsidRPr="00B6795A">
        <w:rPr>
          <w:rFonts w:ascii="Times New Roman" w:eastAsia="Times New Roman" w:hAnsi="Times New Roman" w:cs="Times New Roman"/>
          <w:sz w:val="28"/>
        </w:rPr>
        <w:t>, зарегистрированное в качестве налогоплательщика в налоговых органах Республики Казахстан;</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юридическое лицо-нерезидент, осуществляющее деятельность в Республике Казахстан через </w:t>
      </w:r>
      <w:r w:rsidR="00EA6379" w:rsidRPr="00B6795A">
        <w:rPr>
          <w:rFonts w:ascii="Times New Roman" w:eastAsia="Times New Roman" w:hAnsi="Times New Roman" w:cs="Times New Roman"/>
          <w:sz w:val="28"/>
        </w:rPr>
        <w:t>структурное подразделение</w:t>
      </w:r>
      <w:r w:rsidRPr="00B6795A">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юридическое лицо-нерезидент, осуществляющее деятельность</w:t>
      </w:r>
      <w:r w:rsidRPr="00471D9D">
        <w:rPr>
          <w:rFonts w:ascii="Times New Roman" w:eastAsia="Times New Roman" w:hAnsi="Times New Roman" w:cs="Times New Roman"/>
          <w:sz w:val="28"/>
        </w:rPr>
        <w:t xml:space="preserve"> без образования постоянного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медиаторы, импортирующие товары в целях осуществления деятельности медиатора;</w:t>
      </w:r>
    </w:p>
    <w:p w:rsidR="006F46BC" w:rsidRPr="00471D9D"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rsid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rPr>
      </w:pPr>
    </w:p>
    <w:p w:rsidR="005A0890" w:rsidRDefault="005A0890" w:rsidP="00B6795A">
      <w:pPr>
        <w:shd w:val="clear" w:color="auto" w:fill="FFFFFF" w:themeFill="background1"/>
        <w:spacing w:after="0" w:line="240" w:lineRule="auto"/>
        <w:ind w:firstLine="710"/>
        <w:rPr>
          <w:rFonts w:ascii="Times New Roman" w:eastAsia="Times New Roman" w:hAnsi="Times New Roman" w:cs="Times New Roman"/>
          <w:sz w:val="28"/>
        </w:rPr>
      </w:pPr>
    </w:p>
    <w:p w:rsid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439. Объекты налогообложения, определение </w:t>
      </w:r>
    </w:p>
    <w:p w:rsidR="006F46BC" w:rsidRP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 xml:space="preserve">облагаемого </w:t>
      </w:r>
      <w:r w:rsidR="00411939" w:rsidRPr="00B6795A">
        <w:rPr>
          <w:rFonts w:ascii="Times New Roman" w:eastAsia="Times New Roman" w:hAnsi="Times New Roman" w:cs="Times New Roman"/>
          <w:sz w:val="28"/>
        </w:rPr>
        <w:t>оборота</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иное не установлено статьей 440 настоящего Кодекса, объекты обложения налогом на добавленную стоимость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а также облагаемый оборот определяются в соответствии со статьями 368, 369 и 373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440. Определение оборота по реализации товаров, работ, услуг </w:t>
      </w:r>
    </w:p>
    <w:p w:rsid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 xml:space="preserve">и облагаемого импорта в </w:t>
      </w:r>
      <w:r w:rsidR="00411939" w:rsidRPr="00B6795A">
        <w:rPr>
          <w:rFonts w:ascii="Times New Roman" w:eastAsia="Times New Roman" w:hAnsi="Times New Roman" w:cs="Times New Roman"/>
          <w:sz w:val="28"/>
          <w:shd w:val="clear" w:color="auto" w:fill="FFFFFF"/>
        </w:rPr>
        <w:t xml:space="preserve">Евразийском экономическом </w:t>
      </w:r>
    </w:p>
    <w:p w:rsidR="006F46BC" w:rsidRP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00411939" w:rsidRPr="00B6795A">
        <w:rPr>
          <w:rFonts w:ascii="Times New Roman" w:eastAsia="Times New Roman" w:hAnsi="Times New Roman" w:cs="Times New Roman"/>
          <w:sz w:val="28"/>
          <w:shd w:val="clear" w:color="auto" w:fill="FFFFFF"/>
        </w:rPr>
        <w:t>союзе</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 является оборотом по реализации </w:t>
      </w:r>
      <w:r w:rsidR="00AB3E99" w:rsidRPr="00471D9D">
        <w:rPr>
          <w:rFonts w:ascii="Times New Roman" w:eastAsia="Times New Roman" w:hAnsi="Times New Roman" w:cs="Times New Roman"/>
          <w:sz w:val="28"/>
        </w:rPr>
        <w:t>временный</w:t>
      </w:r>
      <w:r w:rsidRPr="00471D9D">
        <w:rPr>
          <w:rFonts w:ascii="Times New Roman" w:eastAsia="Times New Roman" w:hAnsi="Times New Roman" w:cs="Times New Roman"/>
          <w:sz w:val="28"/>
        </w:rPr>
        <w:t xml:space="preserve"> выво</w:t>
      </w:r>
      <w:r w:rsidRPr="00B6795A">
        <w:rPr>
          <w:rFonts w:ascii="Times New Roman" w:eastAsia="Times New Roman" w:hAnsi="Times New Roman" w:cs="Times New Roman"/>
          <w:sz w:val="28"/>
        </w:rPr>
        <w:t>з</w:t>
      </w:r>
      <w:r w:rsidRPr="00471D9D">
        <w:rPr>
          <w:rFonts w:ascii="Times New Roman" w:eastAsia="Times New Roman" w:hAnsi="Times New Roman" w:cs="Times New Roman"/>
          <w:sz w:val="28"/>
        </w:rPr>
        <w:t xml:space="preserve"> товаров с территории Республики Казахстан на территорию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 которые в последующем будут ввезены на территорию Республики Казахстан без изменения</w:t>
      </w:r>
      <w:r w:rsidR="00AB3E99" w:rsidRPr="00471D9D">
        <w:rPr>
          <w:rFonts w:ascii="Times New Roman" w:eastAsia="Times New Roman" w:hAnsi="Times New Roman" w:cs="Times New Roman"/>
          <w:sz w:val="28"/>
          <w:shd w:val="clear" w:color="auto" w:fill="FFFFFF"/>
        </w:rPr>
        <w:t xml:space="preserve"> их</w:t>
      </w:r>
      <w:r w:rsidRPr="00471D9D">
        <w:rPr>
          <w:rFonts w:ascii="Times New Roman" w:eastAsia="Times New Roman" w:hAnsi="Times New Roman" w:cs="Times New Roman"/>
          <w:sz w:val="28"/>
          <w:shd w:val="clear" w:color="auto" w:fill="FFFFFF"/>
        </w:rPr>
        <w:t xml:space="preserve"> свойств и характеристик.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Оборотом по реализации работ, услуг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являются обороты в соответствии с пунктом 2 статьи 372 настоящего Кодекса, если на основании пункта 2 статьи 441 настоящего Кодекса местом реализации</w:t>
      </w:r>
      <w:r w:rsidR="00AB3E99" w:rsidRPr="00471D9D">
        <w:rPr>
          <w:rFonts w:ascii="Times New Roman" w:eastAsia="Times New Roman" w:hAnsi="Times New Roman" w:cs="Times New Roman"/>
          <w:sz w:val="28"/>
        </w:rPr>
        <w:t xml:space="preserve"> работ, услуг</w:t>
      </w:r>
      <w:r w:rsidRPr="00471D9D">
        <w:rPr>
          <w:rFonts w:ascii="Times New Roman" w:eastAsia="Times New Roman" w:hAnsi="Times New Roman" w:cs="Times New Roman"/>
          <w:sz w:val="28"/>
        </w:rPr>
        <w:t xml:space="preserve"> признается Республика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Облагаемым импортом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rsidR="006F46BC" w:rsidRPr="00471D9D" w:rsidRDefault="00AB3E9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подпункта применяе</w:t>
      </w:r>
      <w:r w:rsidR="00411939" w:rsidRPr="00471D9D">
        <w:rPr>
          <w:rFonts w:ascii="Times New Roman" w:eastAsia="Times New Roman" w:hAnsi="Times New Roman" w:cs="Times New Roman"/>
          <w:sz w:val="28"/>
        </w:rPr>
        <w:t>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является облагаемым импортом: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временный ввоз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которые в последующем будут вывезены с территории Республики Казахстан без изменения</w:t>
      </w:r>
      <w:r w:rsidR="00AB3E99" w:rsidRPr="00471D9D">
        <w:rPr>
          <w:rFonts w:ascii="Times New Roman" w:eastAsia="Times New Roman" w:hAnsi="Times New Roman" w:cs="Times New Roman"/>
          <w:sz w:val="28"/>
        </w:rPr>
        <w:t xml:space="preserve"> их</w:t>
      </w:r>
      <w:r w:rsidRPr="00471D9D">
        <w:rPr>
          <w:rFonts w:ascii="Times New Roman" w:eastAsia="Times New Roman" w:hAnsi="Times New Roman" w:cs="Times New Roman"/>
          <w:sz w:val="28"/>
        </w:rPr>
        <w:t xml:space="preserve"> свойств и </w:t>
      </w:r>
      <w:r w:rsidR="00AB3E99" w:rsidRPr="00471D9D">
        <w:rPr>
          <w:rFonts w:ascii="Times New Roman" w:eastAsia="Times New Roman" w:hAnsi="Times New Roman" w:cs="Times New Roman"/>
          <w:sz w:val="28"/>
        </w:rPr>
        <w:t>характеристик</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ввоз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без изменения </w:t>
      </w:r>
      <w:r w:rsidRPr="00471D9D">
        <w:rPr>
          <w:rFonts w:ascii="Times New Roman" w:eastAsia="Times New Roman" w:hAnsi="Times New Roman" w:cs="Times New Roman"/>
          <w:sz w:val="28"/>
        </w:rPr>
        <w:lastRenderedPageBreak/>
        <w:t xml:space="preserve">свойств и характеристик, которые ранее были временно вывезены на территорию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при временном ввозе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договорам имущественного найма (аренды) движимого имущества и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 выставки и ярмарки.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Косвенные налоги не взимаются при импорте на территорию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товаров, ввозимых физическими лицами не в целях предпринимательской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товаров, ввозимых с территории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связи с их передачей в пределах одного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Налогоплательщик обязан уведомлять налоговые органы при ввозе (вывозе) товаров, указанных в </w:t>
      </w:r>
      <w:r w:rsidR="004B4834">
        <w:rPr>
          <w:rFonts w:ascii="Times New Roman" w:eastAsia="Times New Roman" w:hAnsi="Times New Roman" w:cs="Times New Roman"/>
          <w:sz w:val="28"/>
        </w:rPr>
        <w:t>подпунктах 1</w:t>
      </w:r>
      <w:r w:rsidR="004B4834" w:rsidRPr="00B6795A">
        <w:rPr>
          <w:rFonts w:ascii="Times New Roman" w:eastAsia="Times New Roman" w:hAnsi="Times New Roman" w:cs="Times New Roman"/>
          <w:sz w:val="28"/>
        </w:rPr>
        <w:t>) и</w:t>
      </w:r>
      <w:r w:rsidRPr="00B6795A">
        <w:rPr>
          <w:rFonts w:ascii="Times New Roman" w:eastAsia="Times New Roman" w:hAnsi="Times New Roman" w:cs="Times New Roman"/>
          <w:sz w:val="28"/>
        </w:rPr>
        <w:t xml:space="preserve"> 2) части </w:t>
      </w:r>
      <w:r w:rsidR="004B4834" w:rsidRPr="00B6795A">
        <w:rPr>
          <w:rFonts w:ascii="Times New Roman" w:eastAsia="Times New Roman" w:hAnsi="Times New Roman" w:cs="Times New Roman"/>
          <w:sz w:val="28"/>
        </w:rPr>
        <w:t>второй</w:t>
      </w:r>
      <w:r w:rsidRPr="00B6795A">
        <w:rPr>
          <w:rFonts w:ascii="Times New Roman" w:eastAsia="Times New Roman" w:hAnsi="Times New Roman" w:cs="Times New Roman"/>
          <w:sz w:val="28"/>
        </w:rPr>
        <w:t xml:space="preserve"> пункта</w:t>
      </w:r>
      <w:r w:rsidRPr="00471D9D">
        <w:rPr>
          <w:rFonts w:ascii="Times New Roman" w:eastAsia="Times New Roman" w:hAnsi="Times New Roman" w:cs="Times New Roman"/>
          <w:sz w:val="28"/>
        </w:rPr>
        <w:t xml:space="preserve"> 5 и подпункте 2) пункта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временном ввозе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уведомления о ввозе (вывозе) товаров, порядок и сроки его представления в налоговые органы утверждаются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Статья 441. Место реализации товаров, работ, услуг</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 реализации товаров определяется в соответствии с пунктом 1 статьи 378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Местом реализации работ, услуг признается территория</w:t>
      </w:r>
      <w:r w:rsidR="00E524F2">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если: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работы, услуги связаны непосредственно с недвижимым имуществом, находящимся на территории этого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движимым имуществом признаются вещи, не относящиеся к недвижимому имуществу, ука</w:t>
      </w:r>
      <w:r w:rsidR="004B4834">
        <w:rPr>
          <w:rFonts w:ascii="Times New Roman" w:eastAsia="Times New Roman" w:hAnsi="Times New Roman" w:cs="Times New Roman"/>
          <w:sz w:val="28"/>
        </w:rPr>
        <w:t xml:space="preserve">занному в подпункте 1) </w:t>
      </w:r>
      <w:r w:rsidR="004B4834" w:rsidRPr="00B6795A">
        <w:rPr>
          <w:rFonts w:ascii="Times New Roman" w:eastAsia="Times New Roman" w:hAnsi="Times New Roman" w:cs="Times New Roman"/>
          <w:sz w:val="28"/>
        </w:rPr>
        <w:t>настоящего пункта</w:t>
      </w:r>
      <w:r w:rsidRPr="00B6795A">
        <w:rPr>
          <w:rFonts w:ascii="Times New Roman" w:eastAsia="Times New Roman" w:hAnsi="Times New Roman" w:cs="Times New Roman"/>
          <w:sz w:val="28"/>
        </w:rPr>
        <w:t>, транспортным</w:t>
      </w:r>
      <w:r w:rsidRPr="00471D9D">
        <w:rPr>
          <w:rFonts w:ascii="Times New Roman" w:eastAsia="Times New Roman" w:hAnsi="Times New Roman" w:cs="Times New Roman"/>
          <w:sz w:val="28"/>
        </w:rPr>
        <w:t xml:space="preserve"> средствам.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налогоплательщиком этого государства приобретаются: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консультационные, юридические, бухгалтерские, аудиторские, инжиниринговые, рекламные, дизайнерские, маркетинговые услуги,</w:t>
      </w:r>
      <w:r w:rsidR="00B6795A">
        <w:rPr>
          <w:rFonts w:ascii="Times New Roman" w:eastAsia="Times New Roman" w:hAnsi="Times New Roman" w:cs="Times New Roman"/>
          <w:sz w:val="28"/>
        </w:rPr>
        <w:br/>
      </w:r>
      <w:r w:rsidRPr="00471D9D">
        <w:rPr>
          <w:rFonts w:ascii="Times New Roman" w:eastAsia="Times New Roman" w:hAnsi="Times New Roman" w:cs="Times New Roman"/>
          <w:sz w:val="28"/>
        </w:rPr>
        <w:t>услуги по обработке информации, а также научно-исследовательские,</w:t>
      </w:r>
      <w:r w:rsidR="00B6795A">
        <w:rPr>
          <w:rFonts w:ascii="Times New Roman" w:eastAsia="Times New Roman" w:hAnsi="Times New Roman" w:cs="Times New Roman"/>
          <w:sz w:val="28"/>
        </w:rPr>
        <w:br/>
      </w:r>
      <w:r w:rsidRPr="00471D9D">
        <w:rPr>
          <w:rFonts w:ascii="Times New Roman" w:eastAsia="Times New Roman" w:hAnsi="Times New Roman" w:cs="Times New Roman"/>
          <w:sz w:val="28"/>
        </w:rPr>
        <w:t>опытно-конструкторские и опытно-технологические (технологические) работы;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предоставлению персонала в случае, если персонал работает в месте деятельности покупателя.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также при: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работы выполняются, услуги оказываются налогоплательщиком этого государства, если иное н</w:t>
      </w:r>
      <w:r w:rsidR="009B11A8" w:rsidRPr="00471D9D">
        <w:rPr>
          <w:rFonts w:ascii="Times New Roman" w:eastAsia="Times New Roman" w:hAnsi="Times New Roman" w:cs="Times New Roman"/>
          <w:sz w:val="28"/>
        </w:rPr>
        <w:t xml:space="preserve">е предусмотрено подпунктами 1), 2), 3) и </w:t>
      </w:r>
      <w:r w:rsidRPr="00471D9D">
        <w:rPr>
          <w:rFonts w:ascii="Times New Roman" w:eastAsia="Times New Roman" w:hAnsi="Times New Roman" w:cs="Times New Roman"/>
          <w:sz w:val="28"/>
        </w:rPr>
        <w:t xml:space="preserve">4) </w:t>
      </w:r>
      <w:r w:rsidRPr="00B6795A">
        <w:rPr>
          <w:rFonts w:ascii="Times New Roman" w:eastAsia="Times New Roman" w:hAnsi="Times New Roman" w:cs="Times New Roman"/>
          <w:sz w:val="28"/>
        </w:rPr>
        <w:t>настояще</w:t>
      </w:r>
      <w:r w:rsidR="004B4834" w:rsidRPr="00B6795A">
        <w:rPr>
          <w:rFonts w:ascii="Times New Roman" w:eastAsia="Times New Roman" w:hAnsi="Times New Roman" w:cs="Times New Roman"/>
          <w:sz w:val="28"/>
        </w:rPr>
        <w:t>го</w:t>
      </w:r>
      <w:r w:rsidRPr="00B6795A">
        <w:rPr>
          <w:rFonts w:ascii="Times New Roman" w:eastAsia="Times New Roman" w:hAnsi="Times New Roman" w:cs="Times New Roman"/>
          <w:sz w:val="28"/>
        </w:rPr>
        <w:t xml:space="preserve"> </w:t>
      </w:r>
      <w:r w:rsidR="004B4834" w:rsidRPr="00B6795A">
        <w:rPr>
          <w:rFonts w:ascii="Times New Roman" w:eastAsia="Times New Roman" w:hAnsi="Times New Roman" w:cs="Times New Roman"/>
          <w:sz w:val="28"/>
        </w:rPr>
        <w:t>пункта</w:t>
      </w:r>
      <w:r w:rsidRPr="00B6795A">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Документами, подтверждающими место реализации работ, услуг,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договор (контракт) на выполнение работ, оказание услуг, заключенный между налогоплательщиком Республики Казахстан и налогоплательщиком государств</w:t>
      </w:r>
      <w:r w:rsidR="001475E9" w:rsidRPr="00471D9D">
        <w:rPr>
          <w:rFonts w:ascii="Times New Roman" w:eastAsia="Times New Roman" w:hAnsi="Times New Roman" w:cs="Times New Roman"/>
          <w:sz w:val="28"/>
        </w:rPr>
        <w:t>а-члена</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подтверждающие факт выполнения работ, оказания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иные документы, предусмотренные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w:t>
      </w:r>
      <w:r w:rsidR="001475E9" w:rsidRPr="00471D9D">
        <w:rPr>
          <w:rFonts w:ascii="Times New Roman" w:eastAsia="Times New Roman" w:hAnsi="Times New Roman" w:cs="Times New Roman"/>
          <w:sz w:val="28"/>
        </w:rPr>
        <w:t>В случае</w:t>
      </w:r>
      <w:r w:rsidRPr="00471D9D">
        <w:rPr>
          <w:rFonts w:ascii="Times New Roman" w:eastAsia="Times New Roman" w:hAnsi="Times New Roman" w:cs="Times New Roman"/>
          <w:sz w:val="28"/>
        </w:rPr>
        <w:t xml:space="preserve">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442. Дата совершения оборота по реализации товаров, работ, </w:t>
      </w:r>
    </w:p>
    <w:p w:rsidR="006F46BC" w:rsidRP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услуг, облагаемого импорта</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6795A" w:rsidRDefault="00411939" w:rsidP="0068071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Если иное не установлено настоящим пунктом, для целей настоящей главы датой принятия на учет импортированных товаров является:</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ввоза таких товаров на территорию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датой ввоза товаров на территорию Республики Казахстан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перевозке товаров воздушными или морскими судами – дата ввоза в аэропорт или порт, расположенные на территории Республики Казахстан;</w:t>
      </w:r>
    </w:p>
    <w:p w:rsidR="006F46BC" w:rsidRPr="00471D9D" w:rsidRDefault="00411939" w:rsidP="005A089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перевозке товаров в междуна</w:t>
      </w:r>
      <w:r w:rsidR="001475E9" w:rsidRPr="00471D9D">
        <w:rPr>
          <w:rFonts w:ascii="Times New Roman" w:eastAsia="Times New Roman" w:hAnsi="Times New Roman" w:cs="Times New Roman"/>
          <w:sz w:val="28"/>
        </w:rPr>
        <w:t>родном автомобильном сообщении –</w:t>
      </w:r>
      <w:r w:rsidR="005A089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дата пересечения Государственной границы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транспортировке товаров по системе магистральных трубопроводов или по линиям электропередачи – дата ввоза на пункт сдачи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иных случаях, не указанных в частях второй </w:t>
      </w:r>
      <w:r w:rsidR="004B5E22">
        <w:rPr>
          <w:rFonts w:ascii="Times New Roman" w:hAnsi="Times New Roman"/>
          <w:sz w:val="28"/>
        </w:rPr>
        <w:t>–</w:t>
      </w:r>
      <w:r w:rsidRPr="00471D9D">
        <w:rPr>
          <w:rFonts w:ascii="Times New Roman" w:eastAsia="Times New Roman" w:hAnsi="Times New Roman" w:cs="Times New Roman"/>
          <w:sz w:val="28"/>
        </w:rPr>
        <w:t xml:space="preserve">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Датой совершения облагаемого импорта при ввозе товаров (предметов лизинга)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несоблюдения требований, установленных пунктом 2</w:t>
      </w:r>
      <w:r w:rsidR="00B6795A">
        <w:rPr>
          <w:rFonts w:ascii="Times New Roman" w:eastAsia="Times New Roman" w:hAnsi="Times New Roman" w:cs="Times New Roman"/>
          <w:sz w:val="28"/>
        </w:rPr>
        <w:br/>
      </w:r>
      <w:r w:rsidRPr="00471D9D">
        <w:rPr>
          <w:rFonts w:ascii="Times New Roman" w:eastAsia="Times New Roman" w:hAnsi="Times New Roman" w:cs="Times New Roman"/>
          <w:sz w:val="28"/>
        </w:rPr>
        <w:t>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Днем выполнения работ, оказания услуг признается дата подписания документа, подтверждающего факт выполнения работ, оказания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выписки счета-фактуры;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получения каждого платежа (независимо от формы расчета).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приобретения налогоплательщиком Республики Казахстан работ, услуг от нерезидента, не являющегося плательщиком налога на добавленную </w:t>
      </w:r>
      <w:r w:rsidRPr="00B6795A">
        <w:rPr>
          <w:rFonts w:ascii="Times New Roman" w:eastAsia="Times New Roman" w:hAnsi="Times New Roman" w:cs="Times New Roman"/>
          <w:sz w:val="28"/>
        </w:rPr>
        <w:t xml:space="preserve">стоимость в Республике Казахстан, не осуществляющего деятельность через </w:t>
      </w:r>
      <w:r w:rsidR="002F7E87" w:rsidRPr="00B6795A">
        <w:rPr>
          <w:rFonts w:ascii="Times New Roman" w:eastAsia="Times New Roman" w:hAnsi="Times New Roman" w:cs="Times New Roman"/>
          <w:sz w:val="28"/>
        </w:rPr>
        <w:t xml:space="preserve">структурное подразделение </w:t>
      </w:r>
      <w:r w:rsidRPr="00B6795A">
        <w:rPr>
          <w:rFonts w:ascii="Times New Roman" w:eastAsia="Times New Roman" w:hAnsi="Times New Roman" w:cs="Times New Roman"/>
          <w:sz w:val="28"/>
        </w:rPr>
        <w:t>и являющегося</w:t>
      </w:r>
      <w:r w:rsidRPr="00471D9D">
        <w:rPr>
          <w:rFonts w:ascii="Times New Roman" w:eastAsia="Times New Roman" w:hAnsi="Times New Roman" w:cs="Times New Roman"/>
          <w:sz w:val="28"/>
        </w:rPr>
        <w:t xml:space="preserve"> налогоплательщиком (плательщиком)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w:t>
      </w:r>
      <w:r w:rsidR="00B04937" w:rsidRPr="00471D9D">
        <w:rPr>
          <w:rFonts w:ascii="Times New Roman" w:eastAsia="Times New Roman" w:hAnsi="Times New Roman" w:cs="Times New Roman"/>
          <w:sz w:val="28"/>
        </w:rPr>
        <w:t>датой совершения оборота является дата</w:t>
      </w:r>
      <w:r w:rsidRPr="00471D9D">
        <w:rPr>
          <w:rFonts w:ascii="Times New Roman" w:eastAsia="Times New Roman" w:hAnsi="Times New Roman" w:cs="Times New Roman"/>
          <w:sz w:val="28"/>
        </w:rPr>
        <w:t xml:space="preserve"> подписания документов, подтверждающих факт выполнения работ, оказания услуг.</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Статья 443. Определение размера облагаемого оборота</w:t>
      </w:r>
    </w:p>
    <w:p w:rsidR="006F46BC" w:rsidRP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при экспорте товаров</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w:t>
      </w:r>
      <w:r w:rsidR="002600AF" w:rsidRPr="00471D9D">
        <w:rPr>
          <w:rFonts w:ascii="Times New Roman" w:eastAsia="Times New Roman" w:hAnsi="Times New Roman" w:cs="Times New Roman"/>
          <w:sz w:val="28"/>
        </w:rPr>
        <w:t>отренные законами</w:t>
      </w:r>
      <w:r w:rsidRPr="00471D9D">
        <w:rPr>
          <w:rFonts w:ascii="Times New Roman" w:eastAsia="Times New Roman" w:hAnsi="Times New Roman" w:cs="Times New Roman"/>
          <w:sz w:val="28"/>
        </w:rPr>
        <w:t xml:space="preserve">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w:t>
      </w:r>
      <w:r w:rsidR="00B04937" w:rsidRPr="00471D9D">
        <w:rPr>
          <w:rFonts w:ascii="Times New Roman" w:eastAsia="Times New Roman" w:hAnsi="Times New Roman" w:cs="Times New Roman"/>
          <w:sz w:val="28"/>
        </w:rPr>
        <w:t>ства и (или) комплектации</w:t>
      </w:r>
      <w:r w:rsidRPr="00471D9D">
        <w:rPr>
          <w:rFonts w:ascii="Times New Roman" w:eastAsia="Times New Roman" w:hAnsi="Times New Roman" w:cs="Times New Roman"/>
          <w:sz w:val="28"/>
        </w:rPr>
        <w:t xml:space="preserve">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Статья 444. Определение размера облагаемого импорта</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Принцип определения цены в целях налогообложения означает определение стоимости пр</w:t>
      </w:r>
      <w:r w:rsidR="00B04937" w:rsidRPr="00471D9D">
        <w:rPr>
          <w:rFonts w:ascii="Times New Roman" w:eastAsia="Times New Roman" w:hAnsi="Times New Roman" w:cs="Times New Roman"/>
          <w:sz w:val="28"/>
        </w:rPr>
        <w:t>иобретенных товаров на основе</w:t>
      </w:r>
      <w:r w:rsidRPr="00471D9D">
        <w:rPr>
          <w:rFonts w:ascii="Times New Roman" w:eastAsia="Times New Roman" w:hAnsi="Times New Roman" w:cs="Times New Roman"/>
          <w:sz w:val="28"/>
        </w:rPr>
        <w:t xml:space="preserve"> цены сделки, подлежащей уплате за товары, согласно условиям договора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по условиям договора (контракта) цена сделки состоит из стоимости приобретенных т</w:t>
      </w:r>
      <w:r w:rsidR="00B04937" w:rsidRPr="00471D9D">
        <w:rPr>
          <w:rFonts w:ascii="Times New Roman" w:eastAsia="Times New Roman" w:hAnsi="Times New Roman" w:cs="Times New Roman"/>
          <w:sz w:val="28"/>
        </w:rPr>
        <w:t>оваров, а также других расходов</w:t>
      </w:r>
      <w:r w:rsidRPr="00471D9D">
        <w:rPr>
          <w:rFonts w:ascii="Times New Roman" w:eastAsia="Times New Roman" w:hAnsi="Times New Roman" w:cs="Times New Roman"/>
          <w:sz w:val="28"/>
        </w:rPr>
        <w:t xml:space="preserve">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по условиям договора (контракта) цена сделки состоит из стоимости приобретенных т</w:t>
      </w:r>
      <w:r w:rsidR="00B04937" w:rsidRPr="00471D9D">
        <w:rPr>
          <w:rFonts w:ascii="Times New Roman" w:eastAsia="Times New Roman" w:hAnsi="Times New Roman" w:cs="Times New Roman"/>
          <w:sz w:val="28"/>
        </w:rPr>
        <w:t>оваров, а также других расходов</w:t>
      </w:r>
      <w:r w:rsidRPr="00471D9D">
        <w:rPr>
          <w:rFonts w:ascii="Times New Roman" w:eastAsia="Times New Roman" w:hAnsi="Times New Roman" w:cs="Times New Roman"/>
          <w:sz w:val="28"/>
        </w:rPr>
        <w:t xml:space="preserve"> и при этом стоимость приобретенных товаров и (или) стоимость других расходов не </w:t>
      </w:r>
      <w:r w:rsidRPr="00471D9D">
        <w:rPr>
          <w:rFonts w:ascii="Times New Roman" w:eastAsia="Times New Roman" w:hAnsi="Times New Roman" w:cs="Times New Roman"/>
          <w:sz w:val="28"/>
        </w:rPr>
        <w:lastRenderedPageBreak/>
        <w:t>указаны отдельно, то размером облагаемого импорта является цена сделки, указанная в договоре (контракте).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размер облагаемого импорта товаров включаются суммы акциза по подакцизным товарам.</w:t>
      </w:r>
    </w:p>
    <w:p w:rsidR="00B6795A"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Размер облагаемого импорта товаров (предметов лизинга) по договору лизинга, предусматривающему пер</w:t>
      </w:r>
      <w:r w:rsidR="00B04937" w:rsidRPr="00471D9D">
        <w:rPr>
          <w:rFonts w:ascii="Times New Roman" w:eastAsia="Times New Roman" w:hAnsi="Times New Roman" w:cs="Times New Roman"/>
          <w:sz w:val="28"/>
        </w:rPr>
        <w:t>еход права собственности на них</w:t>
      </w:r>
      <w:r w:rsidRPr="00471D9D">
        <w:rPr>
          <w:rFonts w:ascii="Times New Roman" w:eastAsia="Times New Roman" w:hAnsi="Times New Roman" w:cs="Times New Roman"/>
          <w:sz w:val="28"/>
        </w:rPr>
        <w:t xml:space="preserve">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w:t>
      </w:r>
      <w:r w:rsidR="00B04937" w:rsidRPr="00471D9D">
        <w:rPr>
          <w:rFonts w:ascii="Times New Roman" w:eastAsia="Times New Roman" w:hAnsi="Times New Roman" w:cs="Times New Roman"/>
          <w:sz w:val="28"/>
        </w:rPr>
        <w:t>ез учета вознаграждения на основании</w:t>
      </w:r>
      <w:r w:rsidRPr="00471D9D">
        <w:rPr>
          <w:rFonts w:ascii="Times New Roman" w:eastAsia="Times New Roman" w:hAnsi="Times New Roman" w:cs="Times New Roman"/>
          <w:sz w:val="28"/>
        </w:rPr>
        <w:t xml:space="preserve"> принципа определения цены в целях налогообложения, предусмотренного в пункте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w:t>
      </w:r>
      <w:r w:rsidR="00B04937" w:rsidRPr="00471D9D">
        <w:rPr>
          <w:rFonts w:ascii="Times New Roman" w:eastAsia="Times New Roman" w:hAnsi="Times New Roman" w:cs="Times New Roman"/>
          <w:sz w:val="28"/>
        </w:rPr>
        <w:t xml:space="preserve">о договору (контракту) лизинга </w:t>
      </w:r>
      <w:r w:rsidRPr="00471D9D">
        <w:rPr>
          <w:rFonts w:ascii="Times New Roman" w:eastAsia="Times New Roman" w:hAnsi="Times New Roman" w:cs="Times New Roman"/>
          <w:sz w:val="28"/>
        </w:rPr>
        <w:t>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досрочного погашения лизингополучателем лизинговых платежей, предусмотренных договором (контрактом) лизинга, </w:t>
      </w:r>
      <w:r w:rsidRPr="00471D9D">
        <w:rPr>
          <w:rFonts w:ascii="Times New Roman" w:eastAsia="Times New Roman" w:hAnsi="Times New Roman" w:cs="Times New Roman"/>
          <w:sz w:val="28"/>
        </w:rPr>
        <w:lastRenderedPageBreak/>
        <w:t>соответствующим условиям пункта 2 статьи 437 настоящего Кодекса, размер облагаемого импорта на последнюю дату</w:t>
      </w:r>
      <w:r w:rsidR="00B04937" w:rsidRPr="00471D9D">
        <w:rPr>
          <w:rFonts w:ascii="Times New Roman" w:eastAsia="Times New Roman" w:hAnsi="Times New Roman" w:cs="Times New Roman"/>
          <w:sz w:val="28"/>
        </w:rPr>
        <w:t xml:space="preserve"> его</w:t>
      </w:r>
      <w:r w:rsidRPr="00471D9D">
        <w:rPr>
          <w:rFonts w:ascii="Times New Roman" w:eastAsia="Times New Roman" w:hAnsi="Times New Roman" w:cs="Times New Roman"/>
          <w:sz w:val="28"/>
        </w:rPr>
        <w:t xml:space="preserve">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несоблюдения требований, установленных пунктом 2</w:t>
      </w:r>
      <w:r w:rsidR="00B6795A">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w:t>
      </w:r>
      <w:r w:rsidR="005A089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 xml:space="preserve">Евразийского </w:t>
      </w:r>
      <w:r w:rsidRPr="00B6795A">
        <w:rPr>
          <w:rFonts w:ascii="Times New Roman" w:eastAsia="Times New Roman" w:hAnsi="Times New Roman" w:cs="Times New Roman"/>
          <w:sz w:val="28"/>
          <w:shd w:val="clear" w:color="auto" w:fill="FFFFFF"/>
        </w:rPr>
        <w:t>экономического союза</w:t>
      </w:r>
      <w:r w:rsidRPr="00B6795A">
        <w:rPr>
          <w:rFonts w:ascii="Times New Roman" w:eastAsia="Times New Roman" w:hAnsi="Times New Roman" w:cs="Times New Roman"/>
          <w:sz w:val="28"/>
        </w:rPr>
        <w:t xml:space="preserve"> вправе корректировать размер облагаемого импорта в порядке, </w:t>
      </w:r>
      <w:r w:rsidR="002F7E87" w:rsidRPr="00B6795A">
        <w:rPr>
          <w:rFonts w:ascii="Times New Roman" w:eastAsia="Times New Roman" w:hAnsi="Times New Roman" w:cs="Times New Roman"/>
          <w:sz w:val="28"/>
        </w:rPr>
        <w:t>определенном</w:t>
      </w:r>
      <w:r w:rsidRPr="00B6795A">
        <w:rPr>
          <w:rFonts w:ascii="Times New Roman" w:eastAsia="Times New Roman" w:hAnsi="Times New Roman" w:cs="Times New Roman"/>
          <w:sz w:val="28"/>
        </w:rPr>
        <w:t xml:space="preserve"> уполномоченным органом, и (или) с учетом требований законодательства Республики Казахстан о трансфертном ценообразовании.</w:t>
      </w:r>
    </w:p>
    <w:p w:rsidR="006F46BC" w:rsidRPr="00B679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При этом налогоплательщик самостоятельно корректирует размер облагаемого импорта с учетом указанного выше порядка, </w:t>
      </w:r>
      <w:r w:rsidR="000D6D9B" w:rsidRPr="00B6795A">
        <w:rPr>
          <w:rFonts w:ascii="Times New Roman" w:eastAsia="Times New Roman" w:hAnsi="Times New Roman" w:cs="Times New Roman"/>
          <w:sz w:val="28"/>
        </w:rPr>
        <w:t xml:space="preserve">определенного </w:t>
      </w:r>
      <w:r w:rsidRPr="00B6795A">
        <w:rPr>
          <w:rFonts w:ascii="Times New Roman" w:eastAsia="Times New Roman" w:hAnsi="Times New Roman" w:cs="Times New Roman"/>
          <w:sz w:val="28"/>
        </w:rPr>
        <w:t>уполномоченным органом, и (или) требований законодательства Республики Казахстан о трансфертном ценообразовании.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w:t>
      </w:r>
      <w:r w:rsidRPr="00471D9D">
        <w:rPr>
          <w:rFonts w:ascii="Times New Roman" w:eastAsia="Times New Roman" w:hAnsi="Times New Roman" w:cs="Times New Roman"/>
          <w:sz w:val="28"/>
        </w:rPr>
        <w:t xml:space="preserve"> корректируется размер облагаемого импорта.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445. Определение размера облагаемого оборота по реализации </w:t>
      </w:r>
    </w:p>
    <w:p w:rsidR="006F46BC" w:rsidRPr="00B6795A" w:rsidRDefault="00B6795A" w:rsidP="00B6795A">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6795A">
        <w:rPr>
          <w:rFonts w:ascii="Times New Roman" w:eastAsia="Times New Roman" w:hAnsi="Times New Roman" w:cs="Times New Roman"/>
          <w:sz w:val="28"/>
        </w:rPr>
        <w:t>работ, услуг</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главой, размер облагаемого оборота по реализации работ, услуг определяется в соответствии со</w:t>
      </w:r>
      <w:r w:rsidR="00B6795A">
        <w:rPr>
          <w:rFonts w:ascii="Times New Roman" w:eastAsia="Times New Roman" w:hAnsi="Times New Roman" w:cs="Times New Roman"/>
          <w:sz w:val="28"/>
        </w:rPr>
        <w:br/>
      </w:r>
      <w:r w:rsidRPr="00471D9D">
        <w:rPr>
          <w:rFonts w:ascii="Times New Roman" w:eastAsia="Times New Roman" w:hAnsi="Times New Roman" w:cs="Times New Roman"/>
          <w:sz w:val="28"/>
        </w:rPr>
        <w:t>статьями 380, 381 и 382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B6795A" w:rsidRDefault="00411939" w:rsidP="00B6795A">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446. Экспорт товаров в </w:t>
      </w:r>
      <w:r w:rsidRPr="00B6795A">
        <w:rPr>
          <w:rFonts w:ascii="Times New Roman" w:eastAsia="Times New Roman" w:hAnsi="Times New Roman" w:cs="Times New Roman"/>
          <w:sz w:val="28"/>
          <w:shd w:val="clear" w:color="auto" w:fill="FFFFFF"/>
        </w:rPr>
        <w:t>Евразийском экономическом союзе</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При экспорте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применяется нулевая ставка налога на добавленную стоимость.</w:t>
      </w:r>
    </w:p>
    <w:p w:rsidR="00B6795A"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иное не установлено настоящей главой, при экспорте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w:t>
      </w:r>
      <w:r w:rsidR="00B04937" w:rsidRPr="00471D9D">
        <w:rPr>
          <w:rFonts w:ascii="Times New Roman" w:eastAsia="Times New Roman" w:hAnsi="Times New Roman" w:cs="Times New Roman"/>
          <w:sz w:val="28"/>
        </w:rPr>
        <w:t>азахстан, на территории которой</w:t>
      </w:r>
      <w:r w:rsidRPr="00471D9D">
        <w:rPr>
          <w:rFonts w:ascii="Times New Roman" w:eastAsia="Times New Roman" w:hAnsi="Times New Roman" w:cs="Times New Roman"/>
          <w:sz w:val="28"/>
        </w:rPr>
        <w:t xml:space="preserve"> выполнялись работы по их изготовлению,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К указанным товарам не относятся товары, являющиеся результатом выполнения работ по переработке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вывозе товаров (предметов лизинга)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 договору (контракту) лизинга, предусматривающему п</w:t>
      </w:r>
      <w:r w:rsidR="00B04937" w:rsidRPr="00471D9D">
        <w:rPr>
          <w:rFonts w:ascii="Times New Roman" w:eastAsia="Times New Roman" w:hAnsi="Times New Roman" w:cs="Times New Roman"/>
          <w:sz w:val="28"/>
        </w:rPr>
        <w:t>ереход права собственности на них</w:t>
      </w:r>
      <w:r w:rsidRPr="00471D9D">
        <w:rPr>
          <w:rFonts w:ascii="Times New Roman" w:eastAsia="Times New Roman" w:hAnsi="Times New Roman" w:cs="Times New Roman"/>
          <w:sz w:val="28"/>
        </w:rPr>
        <w:t xml:space="preserve">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B6795A"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B6795A">
        <w:rPr>
          <w:rFonts w:ascii="Times New Roman" w:eastAsia="Times New Roman" w:hAnsi="Times New Roman" w:cs="Times New Roman"/>
          <w:sz w:val="28"/>
        </w:rPr>
        <w:t>Статья 447. Подтверждение экспорта товаров</w:t>
      </w:r>
    </w:p>
    <w:p w:rsidR="00B6795A" w:rsidRDefault="00B679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Документами, подтверждающими экспорт товаров,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заявление о ввозе товаров и уплате косвенных налогов с отметкой налогового органа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товаросопроводите</w:t>
      </w:r>
      <w:r w:rsidR="00B04937" w:rsidRPr="00471D9D">
        <w:rPr>
          <w:rFonts w:ascii="Times New Roman" w:eastAsia="Times New Roman" w:hAnsi="Times New Roman" w:cs="Times New Roman"/>
          <w:sz w:val="28"/>
        </w:rPr>
        <w:t>льных документов, подтверждающих</w:t>
      </w:r>
      <w:r w:rsidRPr="00471D9D">
        <w:rPr>
          <w:rFonts w:ascii="Times New Roman" w:eastAsia="Times New Roman" w:hAnsi="Times New Roman" w:cs="Times New Roman"/>
          <w:sz w:val="28"/>
        </w:rPr>
        <w:t xml:space="preserve"> перемещение товаров с территории одного государства-члена </w:t>
      </w:r>
      <w:r w:rsidRPr="00471D9D">
        <w:rPr>
          <w:rFonts w:ascii="Times New Roman" w:eastAsia="Times New Roman" w:hAnsi="Times New Roman" w:cs="Times New Roman"/>
          <w:sz w:val="28"/>
          <w:shd w:val="clear" w:color="auto" w:fill="FFFFFF"/>
        </w:rPr>
        <w:t xml:space="preserve">Евразийского </w:t>
      </w:r>
      <w:r w:rsidRPr="00471D9D">
        <w:rPr>
          <w:rFonts w:ascii="Times New Roman" w:eastAsia="Times New Roman" w:hAnsi="Times New Roman" w:cs="Times New Roman"/>
          <w:sz w:val="28"/>
          <w:shd w:val="clear" w:color="auto" w:fill="FFFFFF"/>
        </w:rPr>
        <w:lastRenderedPageBreak/>
        <w:t>экономического союза</w:t>
      </w:r>
      <w:r w:rsidRPr="00471D9D">
        <w:rPr>
          <w:rFonts w:ascii="Times New Roman" w:eastAsia="Times New Roman" w:hAnsi="Times New Roman" w:cs="Times New Roman"/>
          <w:sz w:val="28"/>
        </w:rPr>
        <w:t xml:space="preserve">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6795A"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5A0890" w:rsidRDefault="005A089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реализации на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продуктов переработки давальческого сырья, ранее вывезенного с территории Республики Казахстан на территорию</w:t>
      </w:r>
      <w:r w:rsidR="005A089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договоров (контрактов</w:t>
      </w:r>
      <w:r w:rsidR="00411939" w:rsidRPr="00471D9D">
        <w:rPr>
          <w:rFonts w:ascii="Times New Roman" w:eastAsia="Times New Roman" w:hAnsi="Times New Roman" w:cs="Times New Roman"/>
          <w:sz w:val="28"/>
        </w:rPr>
        <w:t>) на переработку давальческого сырья;</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договоров (контрактов</w:t>
      </w:r>
      <w:r w:rsidR="00411939" w:rsidRPr="00471D9D">
        <w:rPr>
          <w:rFonts w:ascii="Times New Roman" w:eastAsia="Times New Roman" w:hAnsi="Times New Roman" w:cs="Times New Roman"/>
          <w:sz w:val="28"/>
        </w:rPr>
        <w:t>), на основании которых осуществляется экспорт продуктов переработки;</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документов, подтверждающих</w:t>
      </w:r>
      <w:r w:rsidR="00411939" w:rsidRPr="00471D9D">
        <w:rPr>
          <w:rFonts w:ascii="Times New Roman" w:eastAsia="Times New Roman" w:hAnsi="Times New Roman" w:cs="Times New Roman"/>
          <w:sz w:val="28"/>
        </w:rPr>
        <w:t xml:space="preserve"> факт выполнения работ по переработке давальческого сырья;</w:t>
      </w:r>
    </w:p>
    <w:p w:rsidR="006F46BC" w:rsidRPr="00471D9D" w:rsidRDefault="00342FC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копий</w:t>
      </w:r>
      <w:r w:rsidR="00411939" w:rsidRPr="00471D9D">
        <w:rPr>
          <w:rFonts w:ascii="Times New Roman" w:eastAsia="Times New Roman" w:hAnsi="Times New Roman" w:cs="Times New Roman"/>
          <w:sz w:val="28"/>
        </w:rPr>
        <w:t xml:space="preserve"> товаросопроводите</w:t>
      </w:r>
      <w:r w:rsidRPr="00471D9D">
        <w:rPr>
          <w:rFonts w:ascii="Times New Roman" w:eastAsia="Times New Roman" w:hAnsi="Times New Roman" w:cs="Times New Roman"/>
          <w:sz w:val="28"/>
        </w:rPr>
        <w:t>льных документов, подтверждающих</w:t>
      </w:r>
      <w:r w:rsidR="00411939" w:rsidRPr="00471D9D">
        <w:rPr>
          <w:rFonts w:ascii="Times New Roman" w:eastAsia="Times New Roman" w:hAnsi="Times New Roman" w:cs="Times New Roman"/>
          <w:sz w:val="28"/>
        </w:rPr>
        <w:t xml:space="preserve"> вывоз давальческого сырья с территории Республики Казахстан на территорию другого 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заявления </w:t>
      </w:r>
      <w:r w:rsidR="00411939" w:rsidRPr="00471D9D">
        <w:rPr>
          <w:rFonts w:ascii="Times New Roman" w:eastAsia="Times New Roman" w:hAnsi="Times New Roman" w:cs="Times New Roman"/>
          <w:sz w:val="28"/>
        </w:rPr>
        <w:t xml:space="preserve">о ввозе товаров и уплате косвенных налогов (на бумажном носителе с отметкой налогового органа 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копий</w:t>
      </w:r>
      <w:r w:rsidR="00411939" w:rsidRPr="00471D9D">
        <w:rPr>
          <w:rFonts w:ascii="Times New Roman" w:eastAsia="Times New Roman" w:hAnsi="Times New Roman" w:cs="Times New Roman"/>
          <w:sz w:val="28"/>
        </w:rPr>
        <w:t xml:space="preserve"> товаросопроводите</w:t>
      </w:r>
      <w:r w:rsidRPr="00471D9D">
        <w:rPr>
          <w:rFonts w:ascii="Times New Roman" w:eastAsia="Times New Roman" w:hAnsi="Times New Roman" w:cs="Times New Roman"/>
          <w:sz w:val="28"/>
        </w:rPr>
        <w:t>льных документов, подтверждающих</w:t>
      </w:r>
      <w:r w:rsidR="00411939" w:rsidRPr="00471D9D">
        <w:rPr>
          <w:rFonts w:ascii="Times New Roman" w:eastAsia="Times New Roman" w:hAnsi="Times New Roman" w:cs="Times New Roman"/>
          <w:sz w:val="28"/>
        </w:rPr>
        <w:t xml:space="preserve"> вывоз продуктов переработки с территории 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продукты переработки реализованы налогоплательщику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 территории которого были выполнены работы по переработке давальческого сыр</w:t>
      </w:r>
      <w:r w:rsidR="00B04937" w:rsidRPr="00471D9D">
        <w:rPr>
          <w:rFonts w:ascii="Times New Roman" w:eastAsia="Times New Roman" w:hAnsi="Times New Roman" w:cs="Times New Roman"/>
          <w:sz w:val="28"/>
        </w:rPr>
        <w:t xml:space="preserve">ья, – </w:t>
      </w:r>
      <w:r w:rsidR="002F5535" w:rsidRPr="00471D9D">
        <w:rPr>
          <w:rFonts w:ascii="Times New Roman" w:eastAsia="Times New Roman" w:hAnsi="Times New Roman" w:cs="Times New Roman"/>
          <w:sz w:val="28"/>
        </w:rPr>
        <w:t xml:space="preserve">на основании </w:t>
      </w:r>
      <w:r w:rsidR="00B04937" w:rsidRPr="00471D9D">
        <w:rPr>
          <w:rFonts w:ascii="Times New Roman" w:eastAsia="Times New Roman" w:hAnsi="Times New Roman" w:cs="Times New Roman"/>
          <w:sz w:val="28"/>
        </w:rPr>
        <w:t xml:space="preserve">документов, подтверждающих </w:t>
      </w:r>
      <w:r w:rsidRPr="00471D9D">
        <w:rPr>
          <w:rFonts w:ascii="Times New Roman" w:eastAsia="Times New Roman" w:hAnsi="Times New Roman" w:cs="Times New Roman"/>
          <w:sz w:val="28"/>
        </w:rPr>
        <w:t>отгрузку таких продуктов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документов, подтверждающих</w:t>
      </w:r>
      <w:r w:rsidR="00411939" w:rsidRPr="00471D9D">
        <w:rPr>
          <w:rFonts w:ascii="Times New Roman" w:eastAsia="Times New Roman" w:hAnsi="Times New Roman" w:cs="Times New Roman"/>
          <w:sz w:val="28"/>
        </w:rPr>
        <w:t xml:space="preserve"> поступление валютной выручки на банковские счета налогоплательщика в банках второго уровня на территории Республики Казахстан, открытые в порядке</w:t>
      </w:r>
      <w:r w:rsidR="00411939" w:rsidRPr="00B6795A">
        <w:rPr>
          <w:rFonts w:ascii="Times New Roman" w:eastAsia="Times New Roman" w:hAnsi="Times New Roman" w:cs="Times New Roman"/>
          <w:sz w:val="28"/>
        </w:rPr>
        <w:t xml:space="preserve">, </w:t>
      </w:r>
      <w:r w:rsidR="00FE339D" w:rsidRPr="00B6795A">
        <w:rPr>
          <w:rFonts w:ascii="Times New Roman" w:eastAsia="Times New Roman" w:hAnsi="Times New Roman" w:cs="Times New Roman"/>
          <w:sz w:val="28"/>
        </w:rPr>
        <w:t>определенном</w:t>
      </w:r>
      <w:r w:rsidR="00411939" w:rsidRPr="00B6795A">
        <w:rPr>
          <w:rFonts w:ascii="Times New Roman" w:eastAsia="Times New Roman" w:hAnsi="Times New Roman" w:cs="Times New Roman"/>
          <w:sz w:val="28"/>
        </w:rPr>
        <w:t xml:space="preserve">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дальнейшего экспорта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продуктов переработки давальческого сырья, ранее вывезенного с территории Республики Казахстан для переработки на территории другого</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подтверждение экспорта продуктов переработки осуществляется на основании следующих документов:</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договоров (контрактов</w:t>
      </w:r>
      <w:r w:rsidR="00411939" w:rsidRPr="00471D9D">
        <w:rPr>
          <w:rFonts w:ascii="Times New Roman" w:eastAsia="Times New Roman" w:hAnsi="Times New Roman" w:cs="Times New Roman"/>
          <w:sz w:val="28"/>
        </w:rPr>
        <w:t>) на переработку давальческого сырья;</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договоров (контрактов</w:t>
      </w:r>
      <w:r w:rsidR="00411939" w:rsidRPr="00471D9D">
        <w:rPr>
          <w:rFonts w:ascii="Times New Roman" w:eastAsia="Times New Roman" w:hAnsi="Times New Roman" w:cs="Times New Roman"/>
          <w:sz w:val="28"/>
        </w:rPr>
        <w:t>), на основании которых осуществляется экспорт продуктов переработки;</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документов, подтверждающих</w:t>
      </w:r>
      <w:r w:rsidR="00411939" w:rsidRPr="00471D9D">
        <w:rPr>
          <w:rFonts w:ascii="Times New Roman" w:eastAsia="Times New Roman" w:hAnsi="Times New Roman" w:cs="Times New Roman"/>
          <w:sz w:val="28"/>
        </w:rPr>
        <w:t xml:space="preserve"> факт выполнения работ по переработке давальческого сырья;</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копий</w:t>
      </w:r>
      <w:r w:rsidR="00411939" w:rsidRPr="00471D9D">
        <w:rPr>
          <w:rFonts w:ascii="Times New Roman" w:eastAsia="Times New Roman" w:hAnsi="Times New Roman" w:cs="Times New Roman"/>
          <w:sz w:val="28"/>
        </w:rPr>
        <w:t xml:space="preserve"> товаросопроводительных документов, подтвержд</w:t>
      </w:r>
      <w:r w:rsidRPr="00471D9D">
        <w:rPr>
          <w:rFonts w:ascii="Times New Roman" w:eastAsia="Times New Roman" w:hAnsi="Times New Roman" w:cs="Times New Roman"/>
          <w:sz w:val="28"/>
        </w:rPr>
        <w:t>ающих</w:t>
      </w:r>
      <w:r w:rsidR="00411939" w:rsidRPr="00471D9D">
        <w:rPr>
          <w:rFonts w:ascii="Times New Roman" w:eastAsia="Times New Roman" w:hAnsi="Times New Roman" w:cs="Times New Roman"/>
          <w:sz w:val="28"/>
        </w:rPr>
        <w:t xml:space="preserve"> вывоз давальческого сырья с территории Республики Казахстан на территорию другого 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копий</w:t>
      </w:r>
      <w:r w:rsidR="00411939" w:rsidRPr="00471D9D">
        <w:rPr>
          <w:rFonts w:ascii="Times New Roman" w:eastAsia="Times New Roman" w:hAnsi="Times New Roman" w:cs="Times New Roman"/>
          <w:sz w:val="28"/>
        </w:rPr>
        <w:t xml:space="preserve"> товаросопроводите</w:t>
      </w:r>
      <w:r w:rsidRPr="00471D9D">
        <w:rPr>
          <w:rFonts w:ascii="Times New Roman" w:eastAsia="Times New Roman" w:hAnsi="Times New Roman" w:cs="Times New Roman"/>
          <w:sz w:val="28"/>
        </w:rPr>
        <w:t>льных документов, подтверждающих</w:t>
      </w:r>
      <w:r w:rsidR="00411939" w:rsidRPr="00471D9D">
        <w:rPr>
          <w:rFonts w:ascii="Times New Roman" w:eastAsia="Times New Roman" w:hAnsi="Times New Roman" w:cs="Times New Roman"/>
          <w:sz w:val="28"/>
        </w:rPr>
        <w:t xml:space="preserve"> вывоз продуктов переработки за пределы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декларации</w:t>
      </w:r>
      <w:r w:rsidR="00411939" w:rsidRPr="00471D9D">
        <w:rPr>
          <w:rFonts w:ascii="Times New Roman" w:eastAsia="Times New Roman" w:hAnsi="Times New Roman" w:cs="Times New Roman"/>
          <w:sz w:val="28"/>
        </w:rPr>
        <w:t xml:space="preserve"> на товары с отметками таможенного органа</w:t>
      </w:r>
      <w:r w:rsidR="006D08A5">
        <w:rPr>
          <w:rFonts w:ascii="Times New Roman" w:eastAsia="Times New Roman" w:hAnsi="Times New Roman" w:cs="Times New Roman"/>
          <w:sz w:val="28"/>
        </w:rPr>
        <w:br/>
      </w:r>
      <w:r w:rsidR="00411939" w:rsidRPr="00471D9D">
        <w:rPr>
          <w:rFonts w:ascii="Times New Roman" w:eastAsia="Times New Roman" w:hAnsi="Times New Roman" w:cs="Times New Roman"/>
          <w:sz w:val="28"/>
        </w:rPr>
        <w:t xml:space="preserve">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 xml:space="preserve">, осуществляющего выпуск товаров в таможенной процедуре экспорта, а также с отметкой таможенного органа 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lastRenderedPageBreak/>
        <w:t xml:space="preserve">расположенного в пункте пропуска на таможенной границе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 кроме случаев, указанных в подпункте 7) настоящего пункта;</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полной декларации</w:t>
      </w:r>
      <w:r w:rsidR="00411939" w:rsidRPr="00471D9D">
        <w:rPr>
          <w:rFonts w:ascii="Times New Roman" w:eastAsia="Times New Roman" w:hAnsi="Times New Roman" w:cs="Times New Roman"/>
          <w:sz w:val="28"/>
        </w:rPr>
        <w:t xml:space="preserve"> на товары с отметками таможенного органа 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 производившего таможенное декларирование, в следующих случаях при: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вывозе товаров в таможенной процедуре экспорта по системе магистральных трубопроводов или по линиям электропередачи;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вывозе товаров в таможенной процедуре экспорта с применением процедуры периодического декларирования;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вывозе товаров в таможенной процедуре экспорта с применением процедуры временного декларирования;</w:t>
      </w:r>
    </w:p>
    <w:p w:rsidR="006F46BC" w:rsidRPr="00471D9D"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декларации</w:t>
      </w:r>
      <w:r w:rsidR="00411939" w:rsidRPr="00471D9D">
        <w:rPr>
          <w:rFonts w:ascii="Times New Roman" w:eastAsia="Times New Roman" w:hAnsi="Times New Roman" w:cs="Times New Roman"/>
          <w:sz w:val="28"/>
        </w:rPr>
        <w:t xml:space="preserve">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6F46BC" w:rsidRPr="00EE1EC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документов, подтверждающих</w:t>
      </w:r>
      <w:r w:rsidR="00411939" w:rsidRPr="00471D9D">
        <w:rPr>
          <w:rFonts w:ascii="Times New Roman" w:eastAsia="Times New Roman" w:hAnsi="Times New Roman" w:cs="Times New Roman"/>
          <w:sz w:val="28"/>
        </w:rPr>
        <w:t xml:space="preserve"> поступление валютной выручки на банковские счета налогоплательщика в банках второго уровня на территории Республики Казахстан, открытые в </w:t>
      </w:r>
      <w:r w:rsidR="00411939" w:rsidRPr="00EE1EC8">
        <w:rPr>
          <w:rFonts w:ascii="Times New Roman" w:eastAsia="Times New Roman" w:hAnsi="Times New Roman" w:cs="Times New Roman"/>
          <w:sz w:val="28"/>
        </w:rPr>
        <w:t xml:space="preserve">порядке, </w:t>
      </w:r>
      <w:r w:rsidR="00FE339D" w:rsidRPr="00EE1EC8">
        <w:rPr>
          <w:rFonts w:ascii="Times New Roman" w:eastAsia="Times New Roman" w:hAnsi="Times New Roman" w:cs="Times New Roman"/>
          <w:sz w:val="28"/>
        </w:rPr>
        <w:t>определенном</w:t>
      </w:r>
      <w:r w:rsidR="00411939" w:rsidRPr="00EE1EC8">
        <w:rPr>
          <w:rFonts w:ascii="Times New Roman" w:eastAsia="Times New Roman" w:hAnsi="Times New Roman" w:cs="Times New Roman"/>
          <w:sz w:val="28"/>
        </w:rPr>
        <w:t xml:space="preserve">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4. В случае экспорта продуктов переработки по внешнеторговым товарообменным (бартерным) операциям при определении суммы</w:t>
      </w:r>
      <w:r w:rsidRPr="00471D9D">
        <w:rPr>
          <w:rFonts w:ascii="Times New Roman" w:eastAsia="Times New Roman" w:hAnsi="Times New Roman" w:cs="Times New Roman"/>
          <w:sz w:val="28"/>
        </w:rPr>
        <w:t xml:space="preserve">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EE1EC8" w:rsidRDefault="00411939" w:rsidP="00EE1EC8">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448. Налогообложение международных перевозок в </w:t>
      </w:r>
    </w:p>
    <w:p w:rsidR="006F46BC" w:rsidRPr="00EE1EC8" w:rsidRDefault="00EE1EC8" w:rsidP="00EE1EC8">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shd w:val="clear" w:color="auto" w:fill="FFFFFF"/>
        </w:rPr>
        <w:t>Евразийском экономическом союзе</w:t>
      </w:r>
    </w:p>
    <w:p w:rsidR="00EE1EC8" w:rsidRDefault="00EE1EC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налогообложение международных перевозок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производится в соответствии со статьей 387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Перевозка экспортируемых или импортируемых товаров по системе магистральных трубопроводов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Для целей пункта 2 настоящей статьи подтверждающими документами являются:</w:t>
      </w:r>
    </w:p>
    <w:p w:rsidR="006F46BC" w:rsidRPr="00471D9D" w:rsidRDefault="00B04937" w:rsidP="00B04937">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экспорта – </w:t>
      </w:r>
      <w:r w:rsidR="00411939" w:rsidRPr="00471D9D">
        <w:rPr>
          <w:rFonts w:ascii="Times New Roman" w:eastAsia="Times New Roman" w:hAnsi="Times New Roman" w:cs="Times New Roman"/>
          <w:sz w:val="28"/>
        </w:rPr>
        <w:t>копия заявления о ввозе товаров и уплате косвенных налогов, полученного экспортером от импортера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импорта</w:t>
      </w:r>
      <w:r w:rsidR="00B04937"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акты выполненных работ, акты приема-сдачи грузов от продавца либо от других лиц, осуществлявших </w:t>
      </w:r>
      <w:r w:rsidR="00B04937" w:rsidRPr="00471D9D">
        <w:rPr>
          <w:rFonts w:ascii="Times New Roman" w:eastAsia="Times New Roman" w:hAnsi="Times New Roman" w:cs="Times New Roman"/>
          <w:sz w:val="28"/>
        </w:rPr>
        <w:t xml:space="preserve">ранее доставку указанных грузов </w:t>
      </w:r>
      <w:r w:rsidRPr="00471D9D">
        <w:rPr>
          <w:rFonts w:ascii="Times New Roman" w:eastAsia="Times New Roman" w:hAnsi="Times New Roman" w:cs="Times New Roman"/>
          <w:sz w:val="28"/>
        </w:rPr>
        <w:t xml:space="preserve"> покупателю либо другим лицам, осуществляющим дальнейшую доставку указанных грузов;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счета-фактуры.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Перевозка грузов по системе магистральных трубопроводов с территории одного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 территорию этого же или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актами выполненных работ, оказанных услуг, приема-сдачи грузов от продавца либо других лиц, осуществлявших ранее доставку указ</w:t>
      </w:r>
      <w:r w:rsidR="00B04937" w:rsidRPr="00471D9D">
        <w:rPr>
          <w:rFonts w:ascii="Times New Roman" w:eastAsia="Times New Roman" w:hAnsi="Times New Roman" w:cs="Times New Roman"/>
          <w:sz w:val="28"/>
        </w:rPr>
        <w:t>анных грузов</w:t>
      </w:r>
      <w:r w:rsidRPr="00471D9D">
        <w:rPr>
          <w:rFonts w:ascii="Times New Roman" w:eastAsia="Times New Roman" w:hAnsi="Times New Roman" w:cs="Times New Roman"/>
          <w:sz w:val="28"/>
        </w:rPr>
        <w:t xml:space="preserve"> покупателю либо другим лицам, осуществляющим дальнейшую доставку указанных грузов;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счет</w:t>
      </w:r>
      <w:r w:rsidR="00B04937" w:rsidRPr="00471D9D">
        <w:rPr>
          <w:rFonts w:ascii="Times New Roman" w:eastAsia="Times New Roman" w:hAnsi="Times New Roman" w:cs="Times New Roman"/>
          <w:sz w:val="28"/>
        </w:rPr>
        <w:t>ами</w:t>
      </w:r>
      <w:r w:rsidRPr="00471D9D">
        <w:rPr>
          <w:rFonts w:ascii="Times New Roman" w:eastAsia="Times New Roman" w:hAnsi="Times New Roman" w:cs="Times New Roman"/>
          <w:sz w:val="28"/>
        </w:rPr>
        <w:t>-фактурами.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EE1EC8" w:rsidRDefault="00411939" w:rsidP="00EE1EC8">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449. Налогообложение работ по переработке давальческого </w:t>
      </w:r>
    </w:p>
    <w:p w:rsidR="006F46BC" w:rsidRP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rPr>
        <w:t xml:space="preserve">сырья в </w:t>
      </w:r>
      <w:r w:rsidR="00411939" w:rsidRPr="00EE1EC8">
        <w:rPr>
          <w:rFonts w:ascii="Times New Roman" w:eastAsia="Times New Roman" w:hAnsi="Times New Roman" w:cs="Times New Roman"/>
          <w:sz w:val="28"/>
          <w:shd w:val="clear" w:color="auto" w:fill="FFFFFF"/>
        </w:rPr>
        <w:t>Евразийском экономическом союзе</w:t>
      </w:r>
    </w:p>
    <w:p w:rsidR="00EE1EC8" w:rsidRDefault="00EE1EC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Работы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последующим вывозом продуктов переработки на</w:t>
      </w:r>
      <w:r w:rsidR="00DE6878" w:rsidRPr="00471D9D">
        <w:rPr>
          <w:rFonts w:ascii="Times New Roman" w:eastAsia="Times New Roman" w:hAnsi="Times New Roman" w:cs="Times New Roman"/>
          <w:sz w:val="28"/>
        </w:rPr>
        <w:t xml:space="preserve"> территорию другого государства</w:t>
      </w:r>
      <w:r w:rsidR="002F5535"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rsidR="006F46BC" w:rsidRPr="00EE1EC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w:t>
      </w:r>
      <w:r w:rsidRPr="00EE1EC8">
        <w:rPr>
          <w:rFonts w:ascii="Times New Roman" w:eastAsia="Times New Roman" w:hAnsi="Times New Roman" w:cs="Times New Roman"/>
          <w:sz w:val="28"/>
        </w:rPr>
        <w:t xml:space="preserve">Казахстан с территории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с последующим вывозом продуктов переработки на территорию того же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00563CD3" w:rsidRPr="00EE1EC8">
        <w:rPr>
          <w:rFonts w:ascii="Times New Roman" w:eastAsia="Times New Roman" w:hAnsi="Times New Roman" w:cs="Times New Roman"/>
          <w:sz w:val="28"/>
          <w:shd w:val="clear" w:color="auto" w:fill="FFFFFF"/>
        </w:rPr>
        <w:t>,</w:t>
      </w:r>
      <w:r w:rsidRPr="00EE1EC8">
        <w:rPr>
          <w:rFonts w:ascii="Times New Roman" w:eastAsia="Times New Roman" w:hAnsi="Times New Roman" w:cs="Times New Roman"/>
          <w:sz w:val="28"/>
        </w:rPr>
        <w:t xml:space="preserve"> подтверждением факта выполнения работ по переработке давальческого сырья налогоплательщиком Республики Казахстан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lastRenderedPageBreak/>
        <w:t xml:space="preserve">1) договоры (контракты), заключенные между налогоплательщиками государств-членов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продуктов переработки давальческого сырья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заявление либо перечень заявлений, указанные в настоящем подпункте, не представляются;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w:t>
      </w:r>
      <w:r w:rsidRPr="00EE1EC8">
        <w:rPr>
          <w:rFonts w:ascii="Times New Roman" w:eastAsia="Times New Roman" w:hAnsi="Times New Roman" w:cs="Times New Roman"/>
          <w:sz w:val="28"/>
        </w:rPr>
        <w:t xml:space="preserve">порядке, </w:t>
      </w:r>
      <w:r w:rsidR="00FE339D" w:rsidRPr="00EE1EC8">
        <w:rPr>
          <w:rFonts w:ascii="Times New Roman" w:eastAsia="Times New Roman" w:hAnsi="Times New Roman" w:cs="Times New Roman"/>
          <w:sz w:val="28"/>
        </w:rPr>
        <w:t>определенном</w:t>
      </w:r>
      <w:r w:rsidRPr="00EE1EC8">
        <w:rPr>
          <w:rFonts w:ascii="Times New Roman" w:eastAsia="Times New Roman" w:hAnsi="Times New Roman" w:cs="Times New Roman"/>
          <w:sz w:val="28"/>
        </w:rPr>
        <w:t xml:space="preserve"> законодательством</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заключение соответствующего уполномоченного государственного органа об условиях переработки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последующей реализацией продуктов переработки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002F5535"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для подтверждения факта выполнения работ по переработке давальческого сырья налогоплательщиком Республики Казахстан представляются: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договоры (контракты) на переработку давальческого сырья, поставку готовой продукции, заключенные между налогоплательщиками</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акты приема-сдачи давальческого сырья и готовой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заключение соответствующего уполномоченного государственного органа об условиях переработки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w:t>
      </w:r>
      <w:r w:rsidRPr="00EE1EC8">
        <w:rPr>
          <w:rFonts w:ascii="Times New Roman" w:eastAsia="Times New Roman" w:hAnsi="Times New Roman" w:cs="Times New Roman"/>
          <w:sz w:val="28"/>
        </w:rPr>
        <w:t xml:space="preserve">порядке, </w:t>
      </w:r>
      <w:r w:rsidR="00FE339D" w:rsidRPr="00EE1EC8">
        <w:rPr>
          <w:rFonts w:ascii="Times New Roman" w:eastAsia="Times New Roman" w:hAnsi="Times New Roman" w:cs="Times New Roman"/>
          <w:sz w:val="28"/>
        </w:rPr>
        <w:t>определенном</w:t>
      </w:r>
      <w:r w:rsidRPr="00EE1EC8">
        <w:rPr>
          <w:rFonts w:ascii="Times New Roman" w:eastAsia="Times New Roman" w:hAnsi="Times New Roman" w:cs="Times New Roman"/>
          <w:sz w:val="28"/>
        </w:rPr>
        <w:t xml:space="preserve"> законодательством</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последующей реализацией продуктов переработки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договоры (контракты), заключенные между налогоплательщиками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копия декларации на товары, оформленной при вывозе товаров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таможенной процедуре экспорта, заверенной таможенным органом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осуществившим таможенное декларирование;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w:t>
      </w:r>
      <w:r w:rsidRPr="00471D9D">
        <w:rPr>
          <w:rFonts w:ascii="Times New Roman" w:eastAsia="Times New Roman" w:hAnsi="Times New Roman" w:cs="Times New Roman"/>
          <w:sz w:val="28"/>
        </w:rPr>
        <w:lastRenderedPageBreak/>
        <w:t>подпунктом, представление документа, установленного подпунктом 5) пункта 4 настоящей статьи, не требуется;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w:t>
      </w:r>
      <w:r w:rsidRPr="00EE1EC8">
        <w:rPr>
          <w:rFonts w:ascii="Times New Roman" w:eastAsia="Times New Roman" w:hAnsi="Times New Roman" w:cs="Times New Roman"/>
          <w:sz w:val="28"/>
        </w:rPr>
        <w:t xml:space="preserve">, </w:t>
      </w:r>
      <w:r w:rsidR="00FE339D" w:rsidRPr="00EE1EC8">
        <w:rPr>
          <w:rFonts w:ascii="Times New Roman" w:eastAsia="Times New Roman" w:hAnsi="Times New Roman" w:cs="Times New Roman"/>
          <w:sz w:val="28"/>
        </w:rPr>
        <w:t>определенном</w:t>
      </w:r>
      <w:r w:rsidRPr="00EE1EC8">
        <w:rPr>
          <w:rFonts w:ascii="Times New Roman" w:eastAsia="Times New Roman" w:hAnsi="Times New Roman" w:cs="Times New Roman"/>
          <w:sz w:val="28"/>
        </w:rPr>
        <w:t xml:space="preserve"> законодательством</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заключение соответствующего уполномоченного государственного органа об условиях переработки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Работы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Переработка давальческого сырья должна соответствовать условиям переработки товаров, установленным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наименования, классификацию товаров и продуктов переработки в соответствии с единой Товарной номенклатурой внешнеэкономической деятельности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их количество и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дату и номер договора (контракта) на переработку, срок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нормы выхода продуктов переработки;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характер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сведения о лице, осуществляющем переработку.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EE1EC8" w:rsidRDefault="00411939" w:rsidP="00EE1EC8">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Статья 450. Срок переработки давальческого сырья</w:t>
      </w:r>
    </w:p>
    <w:p w:rsidR="00EE1EC8" w:rsidRPr="00EE1EC8" w:rsidRDefault="00EE1EC8" w:rsidP="00EE1EC8">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Срок переработки давальческого сырья, вывезенного с территории Республики Казахстан на территорию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а также ввезенного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EE1EC8" w:rsidRDefault="00411939" w:rsidP="00EE1EC8">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451. Обороты и импорт, освобожденные от налога на </w:t>
      </w:r>
    </w:p>
    <w:p w:rsid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rPr>
        <w:t xml:space="preserve">добавленную стоимость в </w:t>
      </w:r>
      <w:r w:rsidR="00411939" w:rsidRPr="00EE1EC8">
        <w:rPr>
          <w:rFonts w:ascii="Times New Roman" w:eastAsia="Times New Roman" w:hAnsi="Times New Roman" w:cs="Times New Roman"/>
          <w:sz w:val="28"/>
          <w:shd w:val="clear" w:color="auto" w:fill="FFFFFF"/>
        </w:rPr>
        <w:t xml:space="preserve">Евразийском экономическом </w:t>
      </w:r>
    </w:p>
    <w:p w:rsidR="006F46BC" w:rsidRP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00411939" w:rsidRPr="00EE1EC8">
        <w:rPr>
          <w:rFonts w:ascii="Times New Roman" w:eastAsia="Times New Roman" w:hAnsi="Times New Roman" w:cs="Times New Roman"/>
          <w:sz w:val="28"/>
          <w:shd w:val="clear" w:color="auto" w:fill="FFFFFF"/>
        </w:rPr>
        <w:t>союзе</w:t>
      </w:r>
    </w:p>
    <w:p w:rsidR="00EE1EC8" w:rsidRDefault="00EE1EC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Освобождаются от налога на добавленную стоимость обороты по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работ, услуг, указанных в главе 45 настоящего Кодекса, если местом их реализации является Республика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услуг по ремонту товара, ввезенного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включая его восстановление, замену составных частей.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услуг, указанных в настоящем подпункте, утверждается уполномоченным органом;</w:t>
      </w:r>
    </w:p>
    <w:p w:rsidR="006F46BC" w:rsidRPr="00471D9D" w:rsidRDefault="00DE687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услуг</w:t>
      </w:r>
      <w:r w:rsidR="0041193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международной связи, оказываемых</w:t>
      </w:r>
      <w:r w:rsidR="00411939" w:rsidRPr="00471D9D">
        <w:rPr>
          <w:rFonts w:ascii="Times New Roman" w:eastAsia="Times New Roman" w:hAnsi="Times New Roman" w:cs="Times New Roman"/>
          <w:sz w:val="28"/>
        </w:rPr>
        <w:t xml:space="preserve"> налогоплательщиком Республики Казахстан налогоплательщику другого государства-члена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Освобождается от налога на добавленную стоимость импорт следующих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DE6878" w:rsidRPr="00471D9D">
        <w:rPr>
          <w:rFonts w:ascii="Times New Roman" w:eastAsia="Times New Roman" w:hAnsi="Times New Roman" w:cs="Times New Roman"/>
          <w:sz w:val="28"/>
        </w:rPr>
        <w:t xml:space="preserve"> предусмотренных подпунктами 1), </w:t>
      </w:r>
      <w:r w:rsidRPr="00471D9D">
        <w:rPr>
          <w:rFonts w:ascii="Times New Roman" w:eastAsia="Times New Roman" w:hAnsi="Times New Roman" w:cs="Times New Roman"/>
          <w:sz w:val="28"/>
        </w:rPr>
        <w:t>2</w:t>
      </w:r>
      <w:r w:rsidRPr="00EE1EC8">
        <w:rPr>
          <w:rFonts w:ascii="Times New Roman" w:eastAsia="Times New Roman" w:hAnsi="Times New Roman" w:cs="Times New Roman"/>
          <w:sz w:val="28"/>
        </w:rPr>
        <w:t>), 4)</w:t>
      </w:r>
      <w:r w:rsidR="006F6E1E" w:rsidRPr="00EE1EC8">
        <w:rPr>
          <w:rFonts w:ascii="Times New Roman" w:eastAsia="Times New Roman" w:hAnsi="Times New Roman" w:cs="Times New Roman"/>
          <w:sz w:val="28"/>
        </w:rPr>
        <w:t xml:space="preserve"> </w:t>
      </w:r>
      <w:r w:rsidR="00EE1EC8">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1</w:t>
      </w:r>
      <w:r w:rsidR="002F7E87" w:rsidRPr="00EE1EC8">
        <w:rPr>
          <w:rFonts w:ascii="Times New Roman" w:eastAsia="Times New Roman" w:hAnsi="Times New Roman" w:cs="Times New Roman"/>
          <w:sz w:val="28"/>
        </w:rPr>
        <w:t>3) и</w:t>
      </w:r>
      <w:r w:rsidRPr="00EE1EC8">
        <w:rPr>
          <w:rFonts w:ascii="Times New Roman" w:eastAsia="Times New Roman" w:hAnsi="Times New Roman" w:cs="Times New Roman"/>
          <w:sz w:val="28"/>
        </w:rPr>
        <w:t xml:space="preserve"> 15) пункта</w:t>
      </w:r>
      <w:r w:rsidRPr="00471D9D">
        <w:rPr>
          <w:rFonts w:ascii="Times New Roman" w:eastAsia="Times New Roman" w:hAnsi="Times New Roman" w:cs="Times New Roman"/>
          <w:sz w:val="28"/>
        </w:rPr>
        <w:t xml:space="preserve"> 1</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статьи 399 настоящего Кодекса.</w:t>
      </w:r>
    </w:p>
    <w:p w:rsidR="000375DA" w:rsidRDefault="000375D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375DA" w:rsidRDefault="000375D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Порядок освобождения от налога на добавленную стоимость импорта товаров в рамках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указанных в настоящем </w:t>
      </w:r>
      <w:r w:rsidR="005E6F47" w:rsidRPr="00471D9D">
        <w:rPr>
          <w:rFonts w:ascii="Times New Roman" w:eastAsia="Times New Roman" w:hAnsi="Times New Roman" w:cs="Times New Roman"/>
          <w:sz w:val="28"/>
        </w:rPr>
        <w:t>под</w:t>
      </w:r>
      <w:r w:rsidRPr="00471D9D">
        <w:rPr>
          <w:rFonts w:ascii="Times New Roman" w:eastAsia="Times New Roman" w:hAnsi="Times New Roman" w:cs="Times New Roman"/>
          <w:sz w:val="28"/>
        </w:rPr>
        <w:t>пункте, определяется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импортируемых в рамках гарантийного обслуживания, предусмотренного договором (контрактом).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сырья и (или) материалов в рамках инвестиционного контракта при одновременном соответствии следующим условиям:</w:t>
      </w:r>
    </w:p>
    <w:p w:rsidR="006F46BC" w:rsidRPr="00EE1EC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w:t>
      </w:r>
      <w:r w:rsidRPr="00EE1EC8">
        <w:rPr>
          <w:rFonts w:ascii="Times New Roman" w:eastAsia="Times New Roman" w:hAnsi="Times New Roman" w:cs="Times New Roman"/>
          <w:sz w:val="28"/>
        </w:rPr>
        <w:t xml:space="preserve">с </w:t>
      </w:r>
      <w:r w:rsidR="00DB1269" w:rsidRPr="00EE1EC8">
        <w:rPr>
          <w:rFonts w:ascii="Times New Roman" w:eastAsia="Times New Roman" w:hAnsi="Times New Roman" w:cs="Times New Roman"/>
          <w:sz w:val="28"/>
        </w:rPr>
        <w:t xml:space="preserve">центральным уполномоченным </w:t>
      </w:r>
      <w:r w:rsidRPr="00EE1EC8">
        <w:rPr>
          <w:rFonts w:ascii="Times New Roman" w:eastAsia="Times New Roman" w:hAnsi="Times New Roman" w:cs="Times New Roman"/>
          <w:sz w:val="28"/>
        </w:rPr>
        <w:t xml:space="preserve">органом по государственному планированию и </w:t>
      </w:r>
      <w:r w:rsidR="00DB1269" w:rsidRPr="00EE1EC8">
        <w:rPr>
          <w:rFonts w:ascii="Times New Roman" w:eastAsia="Times New Roman" w:hAnsi="Times New Roman" w:cs="Times New Roman"/>
          <w:sz w:val="28"/>
        </w:rPr>
        <w:t xml:space="preserve">центральным </w:t>
      </w:r>
      <w:r w:rsidRPr="00EE1EC8">
        <w:rPr>
          <w:rFonts w:ascii="Times New Roman" w:eastAsia="Times New Roman" w:hAnsi="Times New Roman" w:cs="Times New Roman"/>
          <w:sz w:val="28"/>
        </w:rPr>
        <w:t>уполномоченным органом по бюджетному планированию;</w:t>
      </w:r>
    </w:p>
    <w:p w:rsidR="006F46BC" w:rsidRPr="00EE1EC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 xml:space="preserve">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w:t>
      </w:r>
      <w:r w:rsidRPr="00EE1EC8">
        <w:rPr>
          <w:rFonts w:ascii="Times New Roman" w:eastAsia="Times New Roman" w:hAnsi="Times New Roman" w:cs="Times New Roman"/>
          <w:sz w:val="28"/>
        </w:rPr>
        <w:lastRenderedPageBreak/>
        <w:t xml:space="preserve">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w:t>
      </w:r>
      <w:r w:rsidR="002F7E87" w:rsidRPr="00EE1EC8">
        <w:rPr>
          <w:rFonts w:ascii="Times New Roman" w:eastAsia="Times New Roman" w:hAnsi="Times New Roman" w:cs="Times New Roman"/>
          <w:sz w:val="28"/>
        </w:rPr>
        <w:t>сфере предпринимательства</w:t>
      </w:r>
      <w:r w:rsidRPr="00EE1EC8">
        <w:rPr>
          <w:rFonts w:ascii="Times New Roman" w:eastAsia="Times New Roman" w:hAnsi="Times New Roman" w:cs="Times New Roman"/>
          <w:sz w:val="28"/>
        </w:rPr>
        <w:t>. В случае, если рабочей программой предусматривается ввод двух и более фиксированных активов, исчисление срока освобождения</w:t>
      </w:r>
      <w:r w:rsidRPr="00471D9D">
        <w:rPr>
          <w:rFonts w:ascii="Times New Roman" w:eastAsia="Times New Roman" w:hAnsi="Times New Roman" w:cs="Times New Roman"/>
          <w:sz w:val="28"/>
        </w:rPr>
        <w:t xml:space="preserve">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rsidR="00C05A9D" w:rsidRPr="000375DA" w:rsidRDefault="00C05A9D" w:rsidP="00486748">
      <w:pPr>
        <w:pStyle w:val="a3"/>
        <w:shd w:val="clear" w:color="auto" w:fill="FFFFFF" w:themeFill="background1"/>
        <w:spacing w:after="0" w:line="240" w:lineRule="auto"/>
        <w:ind w:left="0" w:firstLine="709"/>
        <w:jc w:val="both"/>
        <w:rPr>
          <w:rFonts w:ascii="Times New Roman" w:hAnsi="Times New Roman" w:cs="Times New Roman"/>
          <w:bCs/>
          <w:sz w:val="28"/>
          <w:szCs w:val="28"/>
        </w:rPr>
      </w:pPr>
      <w:r w:rsidRPr="00471D9D">
        <w:rPr>
          <w:rFonts w:ascii="Times New Roman" w:hAnsi="Times New Roman" w:cs="Times New Roman"/>
          <w:sz w:val="28"/>
          <w:szCs w:val="28"/>
        </w:rPr>
        <w:t xml:space="preserve">4) </w:t>
      </w:r>
      <w:r w:rsidRPr="00471D9D">
        <w:rPr>
          <w:rFonts w:ascii="Times New Roman" w:hAnsi="Times New Roman" w:cs="Times New Roman"/>
          <w:bCs/>
          <w:sz w:val="28"/>
          <w:szCs w:val="28"/>
        </w:rPr>
        <w:t>сырья и (или) материалов в составе транспортных средств и (или) сельскохозяйственной техники, помещенных под таможен</w:t>
      </w:r>
      <w:r w:rsidR="00926A19" w:rsidRPr="00471D9D">
        <w:rPr>
          <w:rFonts w:ascii="Times New Roman" w:hAnsi="Times New Roman" w:cs="Times New Roman"/>
          <w:bCs/>
          <w:sz w:val="28"/>
          <w:szCs w:val="28"/>
        </w:rPr>
        <w:t>ную процедуру свободного склада</w:t>
      </w:r>
      <w:r w:rsidRPr="00471D9D">
        <w:rPr>
          <w:rFonts w:ascii="Times New Roman" w:hAnsi="Times New Roman" w:cs="Times New Roman"/>
          <w:bCs/>
          <w:sz w:val="28"/>
          <w:szCs w:val="28"/>
        </w:rPr>
        <w:t xml:space="preserve"> юридическим лицом в рамках заключенного специального инвестиционного контракта с уполномоченным </w:t>
      </w:r>
      <w:r w:rsidRPr="00EE1EC8">
        <w:rPr>
          <w:rFonts w:ascii="Times New Roman" w:hAnsi="Times New Roman" w:cs="Times New Roman"/>
          <w:bCs/>
          <w:sz w:val="28"/>
          <w:szCs w:val="28"/>
        </w:rPr>
        <w:t>органом по инвестициям</w:t>
      </w:r>
      <w:r w:rsidR="00153173" w:rsidRPr="00EE1EC8">
        <w:rPr>
          <w:rFonts w:ascii="Times New Roman" w:hAnsi="Times New Roman" w:cs="Times New Roman"/>
          <w:bCs/>
          <w:sz w:val="28"/>
          <w:szCs w:val="28"/>
        </w:rPr>
        <w:t>,</w:t>
      </w:r>
      <w:r w:rsidRPr="00EE1EC8">
        <w:rPr>
          <w:rFonts w:ascii="Times New Roman" w:hAnsi="Times New Roman" w:cs="Times New Roman"/>
          <w:bCs/>
          <w:sz w:val="28"/>
          <w:szCs w:val="28"/>
        </w:rPr>
        <w:t xml:space="preserve"> при </w:t>
      </w:r>
      <w:r w:rsidRPr="000375DA">
        <w:rPr>
          <w:rFonts w:ascii="Times New Roman" w:hAnsi="Times New Roman" w:cs="Times New Roman"/>
          <w:bCs/>
          <w:sz w:val="28"/>
          <w:szCs w:val="28"/>
        </w:rPr>
        <w:t>соблюдении следующих условий:</w:t>
      </w:r>
    </w:p>
    <w:p w:rsidR="00C27ECD" w:rsidRPr="000375DA" w:rsidRDefault="00C27ECD" w:rsidP="00C27ECD">
      <w:pPr>
        <w:shd w:val="clear" w:color="auto" w:fill="FFFFFF" w:themeFill="background1"/>
        <w:spacing w:after="0" w:line="240" w:lineRule="auto"/>
        <w:ind w:firstLine="709"/>
        <w:jc w:val="both"/>
        <w:rPr>
          <w:rFonts w:ascii="Times New Roman" w:hAnsi="Times New Roman" w:cs="Times New Roman"/>
          <w:bCs/>
          <w:sz w:val="28"/>
          <w:szCs w:val="28"/>
          <w:lang w:eastAsia="en-US"/>
        </w:rPr>
      </w:pPr>
      <w:r w:rsidRPr="000375DA">
        <w:rPr>
          <w:rFonts w:ascii="Times New Roman" w:hAnsi="Times New Roman" w:cs="Times New Roman"/>
          <w:bCs/>
          <w:sz w:val="28"/>
          <w:szCs w:val="28"/>
          <w:lang w:eastAsia="en-US"/>
        </w:rPr>
        <w:t xml:space="preserve">в отношении производителей транспортных средств – наличие соглашения о промышленной сборке моторных транспортных средств с уполномоченным органом </w:t>
      </w:r>
      <w:r w:rsidR="003C4C07" w:rsidRPr="000375DA">
        <w:rPr>
          <w:rFonts w:ascii="Times New Roman" w:hAnsi="Times New Roman" w:cs="Times New Roman"/>
          <w:bCs/>
          <w:sz w:val="28"/>
          <w:szCs w:val="28"/>
          <w:lang w:eastAsia="en-US"/>
        </w:rPr>
        <w:t>в области государственной поддержки индустриально-инновационной деятельности</w:t>
      </w:r>
      <w:r w:rsidRPr="000375DA">
        <w:rPr>
          <w:rFonts w:ascii="Times New Roman" w:hAnsi="Times New Roman" w:cs="Times New Roman"/>
          <w:bCs/>
          <w:sz w:val="28"/>
          <w:szCs w:val="28"/>
          <w:lang w:eastAsia="en-US"/>
        </w:rPr>
        <w:t>;</w:t>
      </w:r>
    </w:p>
    <w:p w:rsidR="00C27ECD" w:rsidRPr="000375DA" w:rsidRDefault="00C27ECD" w:rsidP="00C27ECD">
      <w:pPr>
        <w:shd w:val="clear" w:color="auto" w:fill="FFFFFF" w:themeFill="background1"/>
        <w:spacing w:after="0" w:line="240" w:lineRule="auto"/>
        <w:ind w:firstLine="709"/>
        <w:jc w:val="both"/>
        <w:rPr>
          <w:rFonts w:ascii="Times New Roman" w:hAnsi="Times New Roman" w:cs="Times New Roman"/>
          <w:bCs/>
          <w:sz w:val="28"/>
          <w:szCs w:val="28"/>
          <w:lang w:eastAsia="en-US"/>
        </w:rPr>
      </w:pPr>
      <w:r w:rsidRPr="000375DA">
        <w:rPr>
          <w:rFonts w:ascii="Times New Roman" w:hAnsi="Times New Roman" w:cs="Times New Roman"/>
          <w:bCs/>
          <w:sz w:val="28"/>
          <w:szCs w:val="28"/>
          <w:lang w:eastAsia="en-US"/>
        </w:rPr>
        <w:t xml:space="preserve">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w:t>
      </w:r>
      <w:r w:rsidR="003C4C07" w:rsidRPr="000375DA">
        <w:rPr>
          <w:rFonts w:ascii="Times New Roman" w:hAnsi="Times New Roman" w:cs="Times New Roman"/>
          <w:bCs/>
          <w:sz w:val="28"/>
          <w:szCs w:val="28"/>
          <w:lang w:eastAsia="en-US"/>
        </w:rPr>
        <w:t>в области государственной поддержки индустриально-инновационной деятельности</w:t>
      </w:r>
      <w:r w:rsidRPr="000375DA">
        <w:rPr>
          <w:rFonts w:ascii="Times New Roman" w:hAnsi="Times New Roman" w:cs="Times New Roman"/>
          <w:bCs/>
          <w:sz w:val="28"/>
          <w:szCs w:val="28"/>
          <w:lang w:eastAsia="en-US"/>
        </w:rPr>
        <w:t>.</w:t>
      </w:r>
    </w:p>
    <w:p w:rsidR="006F46BC" w:rsidRPr="00471D9D" w:rsidRDefault="00411939" w:rsidP="00C27ECD">
      <w:pPr>
        <w:shd w:val="clear" w:color="auto" w:fill="FFFFFF" w:themeFill="background1"/>
        <w:spacing w:after="0" w:line="240" w:lineRule="auto"/>
        <w:ind w:firstLine="709"/>
        <w:jc w:val="both"/>
        <w:rPr>
          <w:rFonts w:ascii="Times New Roman" w:eastAsia="Times New Roman" w:hAnsi="Times New Roman" w:cs="Times New Roman"/>
          <w:sz w:val="28"/>
        </w:rPr>
      </w:pPr>
      <w:r w:rsidRPr="000375DA">
        <w:rPr>
          <w:rFonts w:ascii="Times New Roman" w:eastAsia="Times New Roman" w:hAnsi="Times New Roman" w:cs="Times New Roman"/>
          <w:sz w:val="28"/>
        </w:rPr>
        <w:t>3. В случае использования товаров, ранее ввезенных</w:t>
      </w:r>
      <w:r w:rsidRPr="00471D9D">
        <w:rPr>
          <w:rFonts w:ascii="Times New Roman" w:eastAsia="Times New Roman" w:hAnsi="Times New Roman" w:cs="Times New Roman"/>
          <w:sz w:val="28"/>
        </w:rPr>
        <w:t xml:space="preserve">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6F46BC" w:rsidRPr="00471D9D" w:rsidRDefault="00926A1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w:t>
      </w:r>
      <w:r w:rsidR="00411939" w:rsidRPr="00471D9D">
        <w:rPr>
          <w:rFonts w:ascii="Times New Roman" w:eastAsia="Times New Roman" w:hAnsi="Times New Roman" w:cs="Times New Roman"/>
          <w:sz w:val="28"/>
        </w:rPr>
        <w:t xml:space="preserve">Вознаграждение, выплачиваемое лизингополучателем-налогоплательщиком Республики Казахстан лизингодателю другого государства-члена </w:t>
      </w:r>
      <w:r w:rsidR="00411939" w:rsidRPr="00471D9D">
        <w:rPr>
          <w:rFonts w:ascii="Times New Roman" w:eastAsia="Times New Roman" w:hAnsi="Times New Roman" w:cs="Times New Roman"/>
          <w:sz w:val="28"/>
          <w:shd w:val="clear" w:color="auto" w:fill="FFFFFF"/>
        </w:rPr>
        <w:t>Евразийского экономического союза</w:t>
      </w:r>
      <w:r w:rsidR="00411939" w:rsidRPr="00471D9D">
        <w:rPr>
          <w:rFonts w:ascii="Times New Roman" w:eastAsia="Times New Roman" w:hAnsi="Times New Roman" w:cs="Times New Roman"/>
          <w:sz w:val="28"/>
        </w:rPr>
        <w:t xml:space="preserve"> по договору лизинга, освобождается от налога на добавленную стоимость.</w:t>
      </w:r>
    </w:p>
    <w:p w:rsidR="007F70AF" w:rsidRPr="00471D9D"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Юридическое лицо, заключившее специальный инвестиционный контракт с уполномоченным органом по инвестициям</w:t>
      </w:r>
      <w:r w:rsidR="008F014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вправе применить </w:t>
      </w:r>
      <w:r w:rsidRPr="00471D9D">
        <w:rPr>
          <w:rFonts w:ascii="Times New Roman" w:eastAsia="Times New Roman" w:hAnsi="Times New Roman" w:cs="Times New Roman"/>
          <w:sz w:val="28"/>
        </w:rPr>
        <w:lastRenderedPageBreak/>
        <w:t>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7F70AF" w:rsidRPr="00471D9D"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товары помещены под таможенную процедуру свободной таможенной зоны или свободного склада;</w:t>
      </w:r>
    </w:p>
    <w:p w:rsidR="007F70AF" w:rsidRPr="00471D9D"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7F70AF" w:rsidRPr="00471D9D"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осуществлена идентификация товаров в составе готовой продукции в соответствии с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0375DA" w:rsidRDefault="000375DA" w:rsidP="00EE1EC8">
      <w:pPr>
        <w:shd w:val="clear" w:color="auto" w:fill="FFFFFF" w:themeFill="background1"/>
        <w:spacing w:after="0" w:line="240" w:lineRule="auto"/>
        <w:ind w:firstLine="710"/>
        <w:rPr>
          <w:rFonts w:ascii="Times New Roman" w:eastAsia="Times New Roman" w:hAnsi="Times New Roman" w:cs="Times New Roman"/>
          <w:sz w:val="28"/>
        </w:rPr>
      </w:pPr>
    </w:p>
    <w:p w:rsidR="000375DA" w:rsidRDefault="000375DA" w:rsidP="00EE1EC8">
      <w:pPr>
        <w:shd w:val="clear" w:color="auto" w:fill="FFFFFF" w:themeFill="background1"/>
        <w:spacing w:after="0" w:line="240" w:lineRule="auto"/>
        <w:ind w:firstLine="710"/>
        <w:rPr>
          <w:rFonts w:ascii="Times New Roman" w:eastAsia="Times New Roman" w:hAnsi="Times New Roman" w:cs="Times New Roman"/>
          <w:sz w:val="28"/>
        </w:rPr>
      </w:pPr>
    </w:p>
    <w:p w:rsidR="000375DA" w:rsidRDefault="000375DA" w:rsidP="00EE1EC8">
      <w:pPr>
        <w:shd w:val="clear" w:color="auto" w:fill="FFFFFF" w:themeFill="background1"/>
        <w:spacing w:after="0" w:line="240" w:lineRule="auto"/>
        <w:ind w:firstLine="710"/>
        <w:rPr>
          <w:rFonts w:ascii="Times New Roman" w:eastAsia="Times New Roman" w:hAnsi="Times New Roman" w:cs="Times New Roman"/>
          <w:sz w:val="28"/>
        </w:rPr>
      </w:pPr>
    </w:p>
    <w:p w:rsidR="00EE1EC8" w:rsidRDefault="00411939" w:rsidP="00EE1EC8">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452. Порядок отнесения в зачет сумм налога на добавленную </w:t>
      </w:r>
    </w:p>
    <w:p w:rsidR="006F46BC" w:rsidRP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rPr>
        <w:t xml:space="preserve">стоимость в </w:t>
      </w:r>
      <w:r w:rsidR="00411939" w:rsidRPr="00EE1EC8">
        <w:rPr>
          <w:rFonts w:ascii="Times New Roman" w:eastAsia="Times New Roman" w:hAnsi="Times New Roman" w:cs="Times New Roman"/>
          <w:sz w:val="28"/>
          <w:shd w:val="clear" w:color="auto" w:fill="FFFFFF"/>
        </w:rPr>
        <w:t>Евразийском экономическом союзе</w:t>
      </w:r>
    </w:p>
    <w:p w:rsidR="00EE1EC8" w:rsidRDefault="00EE1EC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налог на добавленную стоимость относится в зачет в </w:t>
      </w:r>
      <w:r w:rsidRPr="00EE1EC8">
        <w:rPr>
          <w:rFonts w:ascii="Times New Roman" w:eastAsia="Times New Roman" w:hAnsi="Times New Roman" w:cs="Times New Roman"/>
          <w:sz w:val="28"/>
        </w:rPr>
        <w:t xml:space="preserve">порядке, </w:t>
      </w:r>
      <w:r w:rsidR="00FE339D" w:rsidRPr="00EE1EC8">
        <w:rPr>
          <w:rFonts w:ascii="Times New Roman" w:eastAsia="Times New Roman" w:hAnsi="Times New Roman" w:cs="Times New Roman"/>
          <w:sz w:val="28"/>
        </w:rPr>
        <w:t>определенном</w:t>
      </w:r>
      <w:r w:rsidRPr="00EE1EC8">
        <w:rPr>
          <w:rFonts w:ascii="Times New Roman" w:eastAsia="Times New Roman" w:hAnsi="Times New Roman" w:cs="Times New Roman"/>
          <w:sz w:val="28"/>
        </w:rPr>
        <w:t xml:space="preserve"> главой 46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импорте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r w:rsidR="008F0146" w:rsidRPr="00471D9D">
        <w:rPr>
          <w:rFonts w:ascii="Times New Roman" w:eastAsia="Times New Roman" w:hAnsi="Times New Roman" w:cs="Times New Roman"/>
          <w:sz w:val="28"/>
        </w:rPr>
        <w:t xml:space="preserve"> сумм</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w:t>
      </w:r>
      <w:r w:rsidR="008F0146" w:rsidRPr="00471D9D">
        <w:rPr>
          <w:rFonts w:ascii="Times New Roman" w:eastAsia="Times New Roman" w:hAnsi="Times New Roman" w:cs="Times New Roman"/>
          <w:sz w:val="28"/>
        </w:rPr>
        <w:t xml:space="preserve"> бюджет, но не превышающая сумму</w:t>
      </w:r>
      <w:r w:rsidRPr="00471D9D">
        <w:rPr>
          <w:rFonts w:ascii="Times New Roman" w:eastAsia="Times New Roman" w:hAnsi="Times New Roman" w:cs="Times New Roman"/>
          <w:sz w:val="28"/>
        </w:rPr>
        <w:t xml:space="preserve">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w:t>
      </w:r>
      <w:r w:rsidRPr="00EE1EC8">
        <w:rPr>
          <w:rFonts w:ascii="Times New Roman" w:eastAsia="Times New Roman" w:hAnsi="Times New Roman" w:cs="Times New Roman"/>
          <w:sz w:val="28"/>
        </w:rPr>
        <w:t xml:space="preserve">, </w:t>
      </w:r>
      <w:r w:rsidR="00FE339D" w:rsidRPr="00EE1EC8">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статьями 101, 102 и 103 настоящего Кодекса, в текущем налоговом периоде, подлежат зачету в текущем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сумма налога на добавленную стоимость, подлежащего отнесению в зачет</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лизингодателем-налогоплательщиком Республики Казахстан, определяется в </w:t>
      </w:r>
      <w:r w:rsidRPr="00471D9D">
        <w:rPr>
          <w:rFonts w:ascii="Times New Roman" w:eastAsia="Times New Roman" w:hAnsi="Times New Roman" w:cs="Times New Roman"/>
          <w:sz w:val="28"/>
        </w:rPr>
        <w:lastRenderedPageBreak/>
        <w:t>части, приходящейся на стоимость товаров (предметов лизинга) по каждому лизинговому платежу, без учета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EE1EC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453. Счет-фактура </w:t>
      </w:r>
    </w:p>
    <w:p w:rsidR="00EE1EC8" w:rsidRDefault="00EE1EC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Порядок выписки счетов-фактур определяется в соответствии</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с главой 47 настоящего Кодекса,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экспорта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счет-фактура выписывается: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бумажном носителе – не ранее даты совершения оборота и не позднее семи календарных дней после даты совершения оборота по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электронной форме – не ранее даты совершения оборота и не позднее двадцати календарных дней после даты совершения оборота по реализации.</w:t>
      </w:r>
    </w:p>
    <w:p w:rsidR="000375DA" w:rsidRDefault="000375D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последующим вывозом продуктов переработки на территорию другого государства,</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выписывается на дату подписания документа, подтверждающего выполнение работ по переработке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дату совершения оборота по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номер, идентифицирующий лицо в качестве</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налогоплательщика-покупателя в государстве-члене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w:t>
      </w:r>
      <w:r w:rsidR="008F0146" w:rsidRPr="00471D9D">
        <w:rPr>
          <w:rFonts w:ascii="Times New Roman" w:eastAsia="Times New Roman" w:hAnsi="Times New Roman" w:cs="Times New Roman"/>
          <w:sz w:val="28"/>
        </w:rPr>
        <w:t>лизинга, но не превышающей сумму</w:t>
      </w:r>
      <w:r w:rsidRPr="00471D9D">
        <w:rPr>
          <w:rFonts w:ascii="Times New Roman" w:eastAsia="Times New Roman" w:hAnsi="Times New Roman" w:cs="Times New Roman"/>
          <w:sz w:val="28"/>
        </w:rPr>
        <w:t xml:space="preserve"> фактически полученного платежа.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вознаграждения лизингодателя-налогоплательщика Республики Казахстан в счете-фактуре должна быть выделена отдельной строкой.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 реализации импортером товаров, ввезенных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 территорию </w:t>
      </w:r>
      <w:r w:rsidRPr="00471D9D">
        <w:rPr>
          <w:rFonts w:ascii="Times New Roman" w:eastAsia="Times New Roman" w:hAnsi="Times New Roman" w:cs="Times New Roman"/>
          <w:sz w:val="28"/>
        </w:rPr>
        <w:lastRenderedPageBreak/>
        <w:t>Республики Казахстан, счет-фактура в электронной форме выписывается не позднее 20 числа месяца, следующего за налоговым периодом.</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EE1EC8" w:rsidRDefault="00411939" w:rsidP="00EE1EC8">
      <w:pPr>
        <w:shd w:val="clear" w:color="auto" w:fill="FFFFFF" w:themeFill="background1"/>
        <w:tabs>
          <w:tab w:val="left" w:pos="426"/>
          <w:tab w:val="left" w:pos="710"/>
        </w:tabs>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454. Особенности определения плательщиков налога на </w:t>
      </w:r>
      <w:r w:rsidR="00EE1EC8">
        <w:rPr>
          <w:rFonts w:ascii="Times New Roman" w:eastAsia="Times New Roman" w:hAnsi="Times New Roman" w:cs="Times New Roman"/>
          <w:sz w:val="28"/>
        </w:rPr>
        <w:t xml:space="preserve">                   </w:t>
      </w:r>
    </w:p>
    <w:p w:rsidR="006F46BC" w:rsidRPr="00EE1EC8" w:rsidRDefault="00EE1EC8" w:rsidP="00EE1EC8">
      <w:pPr>
        <w:shd w:val="clear" w:color="auto" w:fill="FFFFFF" w:themeFill="background1"/>
        <w:tabs>
          <w:tab w:val="left" w:pos="426"/>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rPr>
        <w:t>добавленную стоимость при импорте товаров</w:t>
      </w:r>
    </w:p>
    <w:p w:rsidR="00EE1EC8" w:rsidRPr="00EE1EC8" w:rsidRDefault="00EE1EC8" w:rsidP="00EE1EC8">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при этом товары импортируются с территории третьего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6F46BC" w:rsidRPr="00471D9D" w:rsidRDefault="00411939" w:rsidP="008F014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если товары реализуются налогоплательщиком одного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уплата налога на добавленную стоимость осуществляется налогоплательщиком Республики Казахстан, на территорию</w:t>
      </w:r>
      <w:r w:rsidR="008F0146" w:rsidRPr="00471D9D">
        <w:rPr>
          <w:rFonts w:ascii="Times New Roman" w:eastAsia="Times New Roman" w:hAnsi="Times New Roman" w:cs="Times New Roman"/>
          <w:sz w:val="28"/>
        </w:rPr>
        <w:t xml:space="preserve"> которой импортированы товары, – </w:t>
      </w:r>
      <w:r w:rsidRPr="00471D9D">
        <w:rPr>
          <w:rFonts w:ascii="Times New Roman" w:eastAsia="Times New Roman" w:hAnsi="Times New Roman" w:cs="Times New Roman"/>
          <w:sz w:val="28"/>
        </w:rPr>
        <w:t>комиссионером, поверенным.</w:t>
      </w:r>
    </w:p>
    <w:p w:rsidR="006F46BC" w:rsidRPr="00471D9D" w:rsidRDefault="00411939" w:rsidP="002F553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 которым не был уплачен налог на добавленную стоимость, уплата налога на добавленную стоимость осуществляется налогоплательщиком </w:t>
      </w:r>
      <w:r w:rsidRPr="00EE1EC8">
        <w:rPr>
          <w:rFonts w:ascii="Times New Roman" w:eastAsia="Times New Roman" w:hAnsi="Times New Roman" w:cs="Times New Roman"/>
          <w:sz w:val="28"/>
        </w:rPr>
        <w:t>Республики Казахстан</w:t>
      </w:r>
      <w:r w:rsidR="002F5535" w:rsidRPr="00EE1EC8">
        <w:rPr>
          <w:rFonts w:ascii="Times New Roman" w:eastAsia="Times New Roman" w:hAnsi="Times New Roman" w:cs="Times New Roman"/>
          <w:sz w:val="28"/>
        </w:rPr>
        <w:t xml:space="preserve"> –</w:t>
      </w:r>
      <w:r w:rsidR="002F5535"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собственником товаров либо комиссионером, поверенным (оператором), если иное не предусмотрено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приобретении налогоплательщиком Республики Казахстан на выставочно-ярмарочной торговле, организованной налогоплательщиком </w:t>
      </w:r>
      <w:r w:rsidRPr="00471D9D">
        <w:rPr>
          <w:rFonts w:ascii="Times New Roman" w:eastAsia="Times New Roman" w:hAnsi="Times New Roman" w:cs="Times New Roman"/>
          <w:sz w:val="28"/>
        </w:rPr>
        <w:lastRenderedPageBreak/>
        <w:t xml:space="preserve">Республики Казахстан, товаров, ранее импортированных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выставочно-ярмарочную торговлю.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Республики Казахстан, организующий</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0375DA" w:rsidRDefault="000375D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контроля за уплатой налога на добавленную стоимость по выставочно-ярмарочной торговле определяется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при этом товары импортируются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налог на добавленную стоимость уплачивается налогоплательщиком Республики К</w:t>
      </w:r>
      <w:r w:rsidR="008F0146" w:rsidRPr="00471D9D">
        <w:rPr>
          <w:rFonts w:ascii="Times New Roman" w:eastAsia="Times New Roman" w:hAnsi="Times New Roman" w:cs="Times New Roman"/>
          <w:sz w:val="28"/>
        </w:rPr>
        <w:t>азахстан, на территорию которой</w:t>
      </w:r>
      <w:r w:rsidRPr="00471D9D">
        <w:rPr>
          <w:rFonts w:ascii="Times New Roman" w:eastAsia="Times New Roman" w:hAnsi="Times New Roman" w:cs="Times New Roman"/>
          <w:sz w:val="28"/>
        </w:rPr>
        <w:t xml:space="preserve"> импортированы товары, – собственником товаров либо комиссионером, поверенным (оператором).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EE1EC8" w:rsidRDefault="00411939" w:rsidP="00EE1EC8">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455. Особенности исчисления налога на добавленную стоимость </w:t>
      </w:r>
    </w:p>
    <w:p w:rsid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rPr>
        <w:t xml:space="preserve">при импорте товаров на территорию Республики Казахстан </w:t>
      </w:r>
    </w:p>
    <w:p w:rsid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rPr>
        <w:t>по дог</w:t>
      </w:r>
      <w:r w:rsidR="008F0146" w:rsidRPr="00EE1EC8">
        <w:rPr>
          <w:rFonts w:ascii="Times New Roman" w:eastAsia="Times New Roman" w:hAnsi="Times New Roman" w:cs="Times New Roman"/>
          <w:sz w:val="28"/>
        </w:rPr>
        <w:t>оворам комиссии</w:t>
      </w:r>
      <w:r w:rsidR="00411939" w:rsidRPr="00EE1EC8">
        <w:rPr>
          <w:rFonts w:ascii="Times New Roman" w:eastAsia="Times New Roman" w:hAnsi="Times New Roman" w:cs="Times New Roman"/>
          <w:sz w:val="28"/>
        </w:rPr>
        <w:t xml:space="preserve"> </w:t>
      </w:r>
      <w:r w:rsidR="008F0146" w:rsidRPr="00EE1EC8">
        <w:rPr>
          <w:rFonts w:ascii="Times New Roman" w:eastAsia="Times New Roman" w:hAnsi="Times New Roman" w:cs="Times New Roman"/>
          <w:sz w:val="28"/>
        </w:rPr>
        <w:t>(</w:t>
      </w:r>
      <w:r w:rsidR="00411939" w:rsidRPr="00EE1EC8">
        <w:rPr>
          <w:rFonts w:ascii="Times New Roman" w:eastAsia="Times New Roman" w:hAnsi="Times New Roman" w:cs="Times New Roman"/>
          <w:sz w:val="28"/>
        </w:rPr>
        <w:t>поручения</w:t>
      </w:r>
      <w:r w:rsidR="008F0146" w:rsidRPr="00EE1EC8">
        <w:rPr>
          <w:rFonts w:ascii="Times New Roman" w:eastAsia="Times New Roman" w:hAnsi="Times New Roman" w:cs="Times New Roman"/>
          <w:sz w:val="28"/>
        </w:rPr>
        <w:t>)</w:t>
      </w:r>
      <w:r w:rsidR="00411939" w:rsidRPr="00EE1EC8">
        <w:rPr>
          <w:rFonts w:ascii="Times New Roman" w:eastAsia="Times New Roman" w:hAnsi="Times New Roman" w:cs="Times New Roman"/>
          <w:sz w:val="28"/>
        </w:rPr>
        <w:t xml:space="preserve"> в </w:t>
      </w:r>
      <w:r w:rsidR="00411939" w:rsidRPr="00EE1EC8">
        <w:rPr>
          <w:rFonts w:ascii="Times New Roman" w:eastAsia="Times New Roman" w:hAnsi="Times New Roman" w:cs="Times New Roman"/>
          <w:sz w:val="28"/>
          <w:shd w:val="clear" w:color="auto" w:fill="FFFFFF"/>
        </w:rPr>
        <w:t xml:space="preserve">Евразийском </w:t>
      </w:r>
    </w:p>
    <w:p w:rsidR="006F46BC" w:rsidRP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00411939" w:rsidRPr="00EE1EC8">
        <w:rPr>
          <w:rFonts w:ascii="Times New Roman" w:eastAsia="Times New Roman" w:hAnsi="Times New Roman" w:cs="Times New Roman"/>
          <w:sz w:val="28"/>
          <w:shd w:val="clear" w:color="auto" w:fill="FFFFFF"/>
        </w:rPr>
        <w:t>экономическом союзе</w:t>
      </w:r>
    </w:p>
    <w:p w:rsidR="00EE1EC8" w:rsidRPr="00EE1EC8" w:rsidRDefault="00EE1EC8" w:rsidP="00EE1EC8">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декларации по косвенным налогам по импортированным товарам и копии заявления о ввозе товаров и </w:t>
      </w:r>
      <w:r w:rsidRPr="00471D9D">
        <w:rPr>
          <w:rFonts w:ascii="Times New Roman" w:eastAsia="Times New Roman" w:hAnsi="Times New Roman" w:cs="Times New Roman"/>
          <w:sz w:val="28"/>
        </w:rPr>
        <w:lastRenderedPageBreak/>
        <w:t>уплате косвенных налогов, содержащего отметку налогового органа, предусмотренную пунктом 8 статьи 456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Выписка счетов-</w:t>
      </w:r>
      <w:r w:rsidRPr="00EE1EC8">
        <w:rPr>
          <w:rFonts w:ascii="Times New Roman" w:eastAsia="Times New Roman" w:hAnsi="Times New Roman" w:cs="Times New Roman"/>
          <w:sz w:val="28"/>
        </w:rPr>
        <w:t>фактур по товарам, ввезенным на территорию Республики Казахстан по договорам комиссии (поручения), заключенным</w:t>
      </w:r>
      <w:r w:rsidR="002E62C1" w:rsidRPr="00EE1EC8">
        <w:rPr>
          <w:rFonts w:ascii="Times New Roman" w:eastAsia="Times New Roman" w:hAnsi="Times New Roman" w:cs="Times New Roman"/>
          <w:sz w:val="28"/>
        </w:rPr>
        <w:t xml:space="preserve"> между комитентом (доверителем)</w:t>
      </w:r>
      <w:r w:rsidR="00E167DF" w:rsidRPr="00EE1EC8">
        <w:rPr>
          <w:rFonts w:ascii="Times New Roman" w:eastAsia="Times New Roman" w:hAnsi="Times New Roman" w:cs="Times New Roman"/>
          <w:sz w:val="28"/>
        </w:rPr>
        <w:t>-</w:t>
      </w:r>
      <w:r w:rsidRPr="00EE1EC8">
        <w:rPr>
          <w:rFonts w:ascii="Times New Roman" w:eastAsia="Times New Roman" w:hAnsi="Times New Roman" w:cs="Times New Roman"/>
          <w:sz w:val="28"/>
        </w:rPr>
        <w:t xml:space="preserve">налогоплательщиком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и комиссионером</w:t>
      </w:r>
      <w:r w:rsidR="00EE1EC8">
        <w:rPr>
          <w:rFonts w:ascii="Times New Roman" w:eastAsia="Times New Roman" w:hAnsi="Times New Roman" w:cs="Times New Roman"/>
          <w:sz w:val="28"/>
        </w:rPr>
        <w:br/>
      </w:r>
      <w:r w:rsidRPr="00EE1EC8">
        <w:rPr>
          <w:rFonts w:ascii="Times New Roman" w:eastAsia="Times New Roman" w:hAnsi="Times New Roman" w:cs="Times New Roman"/>
          <w:sz w:val="28"/>
        </w:rPr>
        <w:t>(поверенным)</w:t>
      </w:r>
      <w:r w:rsidR="00EE1EC8">
        <w:rPr>
          <w:rFonts w:ascii="Times New Roman" w:eastAsia="Times New Roman" w:hAnsi="Times New Roman" w:cs="Times New Roman"/>
          <w:sz w:val="28"/>
        </w:rPr>
        <w:t xml:space="preserve"> </w:t>
      </w:r>
      <w:r w:rsidR="00E167DF" w:rsidRPr="00EE1EC8">
        <w:rPr>
          <w:rFonts w:ascii="Times New Roman" w:eastAsia="Times New Roman" w:hAnsi="Times New Roman" w:cs="Times New Roman"/>
          <w:sz w:val="28"/>
        </w:rPr>
        <w:t>-</w:t>
      </w:r>
      <w:r w:rsidRPr="00EE1EC8">
        <w:rPr>
          <w:rFonts w:ascii="Times New Roman" w:eastAsia="Times New Roman" w:hAnsi="Times New Roman" w:cs="Times New Roman"/>
          <w:sz w:val="28"/>
        </w:rPr>
        <w:t>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w:t>
      </w:r>
      <w:r w:rsidR="00F266F3" w:rsidRPr="00EE1EC8">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«комиссионер» («поверенный»).</w:t>
      </w:r>
    </w:p>
    <w:p w:rsidR="00EE1EC8" w:rsidRDefault="00411939" w:rsidP="001F26D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счете-фактуре, выписываемом комиссио</w:t>
      </w:r>
      <w:r w:rsidR="007947F8" w:rsidRPr="00471D9D">
        <w:rPr>
          <w:rFonts w:ascii="Times New Roman" w:eastAsia="Times New Roman" w:hAnsi="Times New Roman" w:cs="Times New Roman"/>
          <w:sz w:val="28"/>
        </w:rPr>
        <w:t xml:space="preserve">нером (поверенным) покупателю, </w:t>
      </w:r>
      <w:r w:rsidRPr="00471D9D">
        <w:rPr>
          <w:rFonts w:ascii="Times New Roman" w:eastAsia="Times New Roman" w:hAnsi="Times New Roman" w:cs="Times New Roman"/>
          <w:sz w:val="28"/>
        </w:rPr>
        <w:t>должны быть указаны реквизиты, установленные</w:t>
      </w:r>
      <w:r w:rsidR="00EE1EC8">
        <w:rPr>
          <w:rFonts w:ascii="Times New Roman" w:eastAsia="Times New Roman" w:hAnsi="Times New Roman" w:cs="Times New Roman"/>
          <w:sz w:val="28"/>
        </w:rPr>
        <w:br/>
      </w:r>
      <w:r w:rsidRPr="00471D9D">
        <w:rPr>
          <w:rFonts w:ascii="Times New Roman" w:eastAsia="Times New Roman" w:hAnsi="Times New Roman" w:cs="Times New Roman"/>
          <w:sz w:val="28"/>
        </w:rPr>
        <w:t>подпу</w:t>
      </w:r>
      <w:r w:rsidR="007947F8" w:rsidRPr="00471D9D">
        <w:rPr>
          <w:rFonts w:ascii="Times New Roman" w:eastAsia="Times New Roman" w:hAnsi="Times New Roman" w:cs="Times New Roman"/>
          <w:sz w:val="28"/>
        </w:rPr>
        <w:t xml:space="preserve">нктами 1) – 7) пункта 5 статьи </w:t>
      </w:r>
      <w:r w:rsidRPr="00471D9D">
        <w:rPr>
          <w:rFonts w:ascii="Times New Roman" w:eastAsia="Times New Roman" w:hAnsi="Times New Roman" w:cs="Times New Roman"/>
          <w:sz w:val="28"/>
        </w:rPr>
        <w:t>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t>к счету-фактуре.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w:t>
      </w:r>
      <w:r w:rsidR="008F0146" w:rsidRPr="00471D9D">
        <w:rPr>
          <w:rFonts w:ascii="Times New Roman" w:eastAsia="Times New Roman" w:hAnsi="Times New Roman" w:cs="Times New Roman"/>
          <w:sz w:val="28"/>
        </w:rPr>
        <w:t>мпортированным товарам, являю</w:t>
      </w:r>
      <w:r w:rsidR="002F5535" w:rsidRPr="00471D9D">
        <w:rPr>
          <w:rFonts w:ascii="Times New Roman" w:eastAsia="Times New Roman" w:hAnsi="Times New Roman" w:cs="Times New Roman"/>
          <w:sz w:val="28"/>
        </w:rPr>
        <w:t>щих</w:t>
      </w:r>
      <w:r w:rsidRPr="00471D9D">
        <w:rPr>
          <w:rFonts w:ascii="Times New Roman" w:eastAsia="Times New Roman" w:hAnsi="Times New Roman" w:cs="Times New Roman"/>
          <w:sz w:val="28"/>
        </w:rPr>
        <w:t>ся основанием для отнесения в зачет налога на добавленную стоимость, уплаченного при импорте товаров комиссионером (поверенным).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настоящего пункта датой </w:t>
      </w:r>
      <w:r w:rsidR="008F0146" w:rsidRPr="00471D9D">
        <w:rPr>
          <w:rFonts w:ascii="Times New Roman" w:eastAsia="Times New Roman" w:hAnsi="Times New Roman" w:cs="Times New Roman"/>
          <w:sz w:val="28"/>
        </w:rPr>
        <w:t>принятия на учет является дата</w:t>
      </w:r>
      <w:r w:rsidRPr="00471D9D">
        <w:rPr>
          <w:rFonts w:ascii="Times New Roman" w:eastAsia="Times New Roman" w:hAnsi="Times New Roman" w:cs="Times New Roman"/>
          <w:sz w:val="28"/>
        </w:rPr>
        <w:t xml:space="preserve"> первичного документа, составленного комитентом (доверителем) в адрес комиссионера (поверенного), подтверждающего передачу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 реализации товаров, выполнении работ, оказании услуг на условиях, соответствующих условиям договора комиссии (поручения), </w:t>
      </w:r>
      <w:r w:rsidRPr="00471D9D">
        <w:rPr>
          <w:rFonts w:ascii="Times New Roman" w:eastAsia="Times New Roman" w:hAnsi="Times New Roman" w:cs="Times New Roman"/>
          <w:sz w:val="28"/>
        </w:rPr>
        <w:lastRenderedPageBreak/>
        <w:t>размер облагаемого оборота комиссионера (поверенного) определяется на основе вознаграждения по договору комиссии (поручения).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EE1EC8" w:rsidRDefault="00411939" w:rsidP="00EE1EC8">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456. Порядок исчисления и уплаты налога на добавленную </w:t>
      </w:r>
    </w:p>
    <w:p w:rsid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00411939" w:rsidRPr="00EE1EC8">
        <w:rPr>
          <w:rFonts w:ascii="Times New Roman" w:eastAsia="Times New Roman" w:hAnsi="Times New Roman" w:cs="Times New Roman"/>
          <w:sz w:val="28"/>
        </w:rPr>
        <w:t xml:space="preserve">стоимость при импорте товаров в </w:t>
      </w:r>
      <w:r w:rsidR="00411939" w:rsidRPr="00EE1EC8">
        <w:rPr>
          <w:rFonts w:ascii="Times New Roman" w:eastAsia="Times New Roman" w:hAnsi="Times New Roman" w:cs="Times New Roman"/>
          <w:sz w:val="28"/>
          <w:shd w:val="clear" w:color="auto" w:fill="FFFFFF"/>
        </w:rPr>
        <w:t xml:space="preserve">Евразийском </w:t>
      </w:r>
    </w:p>
    <w:p w:rsidR="006F46BC" w:rsidRPr="00EE1EC8" w:rsidRDefault="00EE1EC8" w:rsidP="00EE1EC8">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sidR="00411939" w:rsidRPr="00EE1EC8">
        <w:rPr>
          <w:rFonts w:ascii="Times New Roman" w:eastAsia="Times New Roman" w:hAnsi="Times New Roman" w:cs="Times New Roman"/>
          <w:sz w:val="28"/>
          <w:shd w:val="clear" w:color="auto" w:fill="FFFFFF"/>
        </w:rPr>
        <w:t>экономическом союзе</w:t>
      </w:r>
    </w:p>
    <w:p w:rsidR="00EE1EC8" w:rsidRPr="00471D9D" w:rsidRDefault="00EE1EC8" w:rsidP="00486748">
      <w:pPr>
        <w:shd w:val="clear" w:color="auto" w:fill="FFFFFF" w:themeFill="background1"/>
        <w:spacing w:after="0" w:line="240" w:lineRule="auto"/>
        <w:ind w:firstLine="710"/>
        <w:jc w:val="both"/>
        <w:rPr>
          <w:rFonts w:ascii="Times New Roman" w:eastAsia="Times New Roman" w:hAnsi="Times New Roman" w:cs="Times New Roman"/>
          <w:b/>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порядок исчисления и уплаты налога на добавленную стоимость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определяется в соответствии с главой 48 настоящего Кодекса.</w:t>
      </w:r>
    </w:p>
    <w:p w:rsidR="00AB6A86" w:rsidRDefault="00411939" w:rsidP="0071525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форме либо</w:t>
      </w:r>
      <w:r w:rsidR="008F0146" w:rsidRPr="00471D9D">
        <w:rPr>
          <w:rFonts w:ascii="Times New Roman" w:eastAsia="Times New Roman" w:hAnsi="Times New Roman" w:cs="Times New Roman"/>
          <w:sz w:val="28"/>
        </w:rPr>
        <w:t xml:space="preserve"> только в</w:t>
      </w:r>
      <w:r w:rsidRPr="00471D9D">
        <w:rPr>
          <w:rFonts w:ascii="Times New Roman" w:eastAsia="Times New Roman" w:hAnsi="Times New Roman" w:cs="Times New Roman"/>
          <w:sz w:val="28"/>
        </w:rPr>
        <w:t xml:space="preserve"> электронной форме не позднее 20 числа месяца, следующего за налоговым периодом, если иное не установлено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заявление (заявления) о ввозе товаров и уплате косвенных налогов на бумажном носителе (в четырех экземплярах) и в электронной форме либо </w:t>
      </w:r>
      <w:r w:rsidR="00670D6A" w:rsidRPr="00471D9D">
        <w:rPr>
          <w:rFonts w:ascii="Times New Roman" w:eastAsia="Times New Roman" w:hAnsi="Times New Roman" w:cs="Times New Roman"/>
          <w:sz w:val="28"/>
        </w:rPr>
        <w:t xml:space="preserve">только в </w:t>
      </w:r>
      <w:r w:rsidRPr="00471D9D">
        <w:rPr>
          <w:rFonts w:ascii="Times New Roman" w:eastAsia="Times New Roman" w:hAnsi="Times New Roman" w:cs="Times New Roman"/>
          <w:sz w:val="28"/>
        </w:rPr>
        <w:t>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заявления о ввозе товаров и уплате косвенных налогов, правила его заполнения и представления утверждаются уполномоченным органом;</w:t>
      </w:r>
    </w:p>
    <w:p w:rsidR="006F46BC" w:rsidRPr="00EE1EC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EE1EC8">
        <w:rPr>
          <w:rFonts w:ascii="Times New Roman" w:eastAsia="Times New Roman" w:hAnsi="Times New Roman" w:cs="Times New Roman"/>
          <w:sz w:val="28"/>
        </w:rPr>
        <w:t xml:space="preserve">) выписку банка, подтверждающую фактическую уплату косвенных налогов по импортированным товарам, и (или) иной платежный документ, предусмотренный </w:t>
      </w:r>
      <w:r w:rsidR="002C5D33" w:rsidRPr="00EE1EC8">
        <w:rPr>
          <w:rFonts w:ascii="Times New Roman" w:eastAsia="Times New Roman" w:hAnsi="Times New Roman" w:cs="Times New Roman"/>
          <w:sz w:val="28"/>
        </w:rPr>
        <w:t>законодательством Республики Казахстан о банках и банковской деятельности</w:t>
      </w:r>
      <w:r w:rsidRPr="00EE1EC8">
        <w:rPr>
          <w:rFonts w:ascii="Times New Roman" w:eastAsia="Times New Roman" w:hAnsi="Times New Roman" w:cs="Times New Roman"/>
          <w:sz w:val="28"/>
        </w:rPr>
        <w:t xml:space="preserve">, подтверждающий исполнение налогового обязательства по уплате косвенных налогов </w:t>
      </w:r>
      <w:r w:rsidR="00670D6A" w:rsidRPr="00EE1EC8">
        <w:rPr>
          <w:rFonts w:ascii="Times New Roman" w:eastAsia="Times New Roman" w:hAnsi="Times New Roman" w:cs="Times New Roman"/>
          <w:sz w:val="28"/>
        </w:rPr>
        <w:t xml:space="preserve">по импортированным товарам, или </w:t>
      </w:r>
      <w:r w:rsidRPr="00EE1EC8">
        <w:rPr>
          <w:rFonts w:ascii="Times New Roman" w:eastAsia="Times New Roman" w:hAnsi="Times New Roman" w:cs="Times New Roman"/>
          <w:sz w:val="28"/>
        </w:rPr>
        <w:t>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статьи 451 настоящего Кодекса.</w:t>
      </w:r>
    </w:p>
    <w:p w:rsidR="006F46BC" w:rsidRPr="00EE1EC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 xml:space="preserve">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w:t>
      </w:r>
      <w:r w:rsidRPr="00EE1EC8">
        <w:rPr>
          <w:rFonts w:ascii="Times New Roman" w:eastAsia="Times New Roman" w:hAnsi="Times New Roman" w:cs="Times New Roman"/>
          <w:sz w:val="28"/>
        </w:rPr>
        <w:lastRenderedPageBreak/>
        <w:t xml:space="preserve">указанных сумм переплаты по другим видам налогов и платежей </w:t>
      </w:r>
      <w:r w:rsidR="00A80E88" w:rsidRPr="00EE1EC8">
        <w:rPr>
          <w:rFonts w:ascii="Times New Roman" w:eastAsia="Times New Roman" w:hAnsi="Times New Roman" w:cs="Times New Roman"/>
          <w:sz w:val="28"/>
        </w:rPr>
        <w:t xml:space="preserve">в бюджет </w:t>
      </w:r>
      <w:r w:rsidRPr="00EE1EC8">
        <w:rPr>
          <w:rFonts w:ascii="Times New Roman" w:eastAsia="Times New Roman" w:hAnsi="Times New Roman" w:cs="Times New Roman"/>
          <w:sz w:val="28"/>
        </w:rPr>
        <w:t>или возврат на расчетный счет.</w:t>
      </w:r>
    </w:p>
    <w:p w:rsidR="006F46BC" w:rsidRPr="00EE1EC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По договорам (контрактам) лизинга указанные в настоящем подпункте документы представляются в срок, ус</w:t>
      </w:r>
      <w:r w:rsidR="00670D6A" w:rsidRPr="00EE1EC8">
        <w:rPr>
          <w:rFonts w:ascii="Times New Roman" w:eastAsia="Times New Roman" w:hAnsi="Times New Roman" w:cs="Times New Roman"/>
          <w:sz w:val="28"/>
        </w:rPr>
        <w:t>тановленный в настоящем пункте</w:t>
      </w:r>
      <w:r w:rsidRPr="00EE1EC8">
        <w:rPr>
          <w:rFonts w:ascii="Times New Roman" w:eastAsia="Times New Roman" w:hAnsi="Times New Roman" w:cs="Times New Roman"/>
          <w:sz w:val="28"/>
        </w:rPr>
        <w:t xml:space="preserve"> по сроку лизингового платежа, предусмотренного договором (контрактом) лизинга, приходящегося на отчетный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 xml:space="preserve">3) товаросопроводительные и (или) иные документы, подтверждающие перемещение товаров с территории одного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на территорию Республики Казахстан. Указанные</w:t>
      </w:r>
      <w:r w:rsidRPr="00471D9D">
        <w:rPr>
          <w:rFonts w:ascii="Times New Roman" w:eastAsia="Times New Roman" w:hAnsi="Times New Roman" w:cs="Times New Roman"/>
          <w:sz w:val="28"/>
        </w:rPr>
        <w:t xml:space="preserve">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счета-фактуры, оформленные в соответствии с 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при отгрузке товаров, в случае, если их выставление (выписка) предусмотрено</w:t>
      </w:r>
      <w:r w:rsidR="00670D6A" w:rsidRPr="00471D9D">
        <w:rPr>
          <w:rFonts w:ascii="Times New Roman" w:eastAsia="Times New Roman" w:hAnsi="Times New Roman" w:cs="Times New Roman"/>
          <w:sz w:val="28"/>
        </w:rPr>
        <w:t xml:space="preserve"> (предусмотрена)</w:t>
      </w:r>
      <w:r w:rsidRPr="00471D9D">
        <w:rPr>
          <w:rFonts w:ascii="Times New Roman" w:eastAsia="Times New Roman" w:hAnsi="Times New Roman" w:cs="Times New Roman"/>
          <w:sz w:val="28"/>
        </w:rPr>
        <w:t xml:space="preserve"> 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выставление (выписка) счета-фактуры не предусмотрено </w:t>
      </w:r>
      <w:r w:rsidR="00670D6A" w:rsidRPr="00471D9D">
        <w:rPr>
          <w:rFonts w:ascii="Times New Roman" w:eastAsia="Times New Roman" w:hAnsi="Times New Roman" w:cs="Times New Roman"/>
          <w:sz w:val="28"/>
        </w:rPr>
        <w:t xml:space="preserve">(не предусмотрена) </w:t>
      </w:r>
      <w:r w:rsidRPr="00471D9D">
        <w:rPr>
          <w:rFonts w:ascii="Times New Roman" w:eastAsia="Times New Roman" w:hAnsi="Times New Roman" w:cs="Times New Roman"/>
          <w:sz w:val="28"/>
        </w:rPr>
        <w:t xml:space="preserve">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либо товары приобретаются у налогоплательщика государства, не являющегося государством-членом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договоры (контракты), на основании которых приобретены товары, импортированные на территорию Республики Казахстан с территории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информационное сообщение (в случая</w:t>
      </w:r>
      <w:r w:rsidR="00670D6A" w:rsidRPr="00471D9D">
        <w:rPr>
          <w:rFonts w:ascii="Times New Roman" w:eastAsia="Times New Roman" w:hAnsi="Times New Roman" w:cs="Times New Roman"/>
          <w:sz w:val="28"/>
        </w:rPr>
        <w:t>х, предусмотренных</w:t>
      </w:r>
      <w:r w:rsidR="00EE1EC8">
        <w:rPr>
          <w:rFonts w:ascii="Times New Roman" w:eastAsia="Times New Roman" w:hAnsi="Times New Roman" w:cs="Times New Roman"/>
          <w:sz w:val="28"/>
        </w:rPr>
        <w:br/>
      </w:r>
      <w:r w:rsidR="00670D6A" w:rsidRPr="00471D9D">
        <w:rPr>
          <w:rFonts w:ascii="Times New Roman" w:eastAsia="Times New Roman" w:hAnsi="Times New Roman" w:cs="Times New Roman"/>
          <w:sz w:val="28"/>
        </w:rPr>
        <w:t>пунктами 2</w:t>
      </w:r>
      <w:r w:rsidR="002F5535" w:rsidRPr="00471D9D">
        <w:rPr>
          <w:rFonts w:ascii="Times New Roman" w:eastAsia="Times New Roman" w:hAnsi="Times New Roman" w:cs="Times New Roman"/>
          <w:sz w:val="28"/>
        </w:rPr>
        <w:t xml:space="preserve">, 3, 4 и </w:t>
      </w:r>
      <w:r w:rsidR="007F70AF" w:rsidRPr="00471D9D">
        <w:rPr>
          <w:rFonts w:ascii="Times New Roman" w:eastAsia="Times New Roman" w:hAnsi="Times New Roman" w:cs="Times New Roman"/>
          <w:sz w:val="28"/>
        </w:rPr>
        <w:t>5</w:t>
      </w:r>
      <w:r w:rsidRPr="00471D9D">
        <w:rPr>
          <w:rFonts w:ascii="Times New Roman" w:eastAsia="Times New Roman" w:hAnsi="Times New Roman" w:cs="Times New Roman"/>
          <w:sz w:val="28"/>
        </w:rPr>
        <w:t xml:space="preserve"> статьи 454 настоящего Кодекса), представленное налогоплательщику Республики Казахстан 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либо налогоплательщиком государства, не </w:t>
      </w:r>
      <w:r w:rsidRPr="00EE1EC8">
        <w:rPr>
          <w:rFonts w:ascii="Times New Roman" w:eastAsia="Times New Roman" w:hAnsi="Times New Roman" w:cs="Times New Roman"/>
          <w:sz w:val="28"/>
        </w:rPr>
        <w:t xml:space="preserve">являющегося членом </w:t>
      </w:r>
      <w:r w:rsidRPr="00EE1EC8">
        <w:rPr>
          <w:rFonts w:ascii="Times New Roman" w:eastAsia="Times New Roman" w:hAnsi="Times New Roman" w:cs="Times New Roman"/>
          <w:sz w:val="28"/>
          <w:shd w:val="clear" w:color="auto" w:fill="FFFFFF"/>
        </w:rPr>
        <w:t>Евразийского экономического союза</w:t>
      </w:r>
      <w:r w:rsidR="008F6B6C" w:rsidRPr="00EE1EC8">
        <w:rPr>
          <w:rFonts w:ascii="Times New Roman" w:eastAsia="Times New Roman" w:hAnsi="Times New Roman" w:cs="Times New Roman"/>
          <w:sz w:val="28"/>
          <w:shd w:val="clear" w:color="auto" w:fill="FFFFFF"/>
        </w:rPr>
        <w:t>,</w:t>
      </w:r>
      <w:r w:rsidR="008F6B6C" w:rsidRPr="00EE1EC8">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подписанное руководителем (</w:t>
      </w:r>
      <w:r w:rsidR="008F6B6C" w:rsidRPr="00EE1EC8">
        <w:rPr>
          <w:rFonts w:ascii="Times New Roman" w:eastAsia="Times New Roman" w:hAnsi="Times New Roman" w:cs="Times New Roman"/>
          <w:sz w:val="28"/>
        </w:rPr>
        <w:t>индивидуальным предпринимателем</w:t>
      </w:r>
      <w:r w:rsidR="00F82275" w:rsidRPr="00EE1EC8">
        <w:rPr>
          <w:rFonts w:ascii="Times New Roman" w:eastAsia="Times New Roman" w:hAnsi="Times New Roman" w:cs="Times New Roman"/>
          <w:sz w:val="28"/>
        </w:rPr>
        <w:t>)</w:t>
      </w:r>
      <w:r w:rsidRPr="00EE1EC8">
        <w:rPr>
          <w:rFonts w:ascii="Times New Roman" w:eastAsia="Times New Roman" w:hAnsi="Times New Roman" w:cs="Times New Roman"/>
          <w:sz w:val="28"/>
        </w:rPr>
        <w:t xml:space="preserve"> и</w:t>
      </w:r>
      <w:r w:rsidR="00F82275" w:rsidRPr="00EE1EC8">
        <w:rPr>
          <w:rFonts w:ascii="Times New Roman" w:eastAsia="Times New Roman" w:hAnsi="Times New Roman" w:cs="Times New Roman"/>
          <w:sz w:val="28"/>
        </w:rPr>
        <w:t xml:space="preserve"> заверенное печатью организации</w:t>
      </w:r>
      <w:r w:rsidRPr="00EE1EC8">
        <w:rPr>
          <w:rFonts w:ascii="Times New Roman" w:eastAsia="Times New Roman" w:hAnsi="Times New Roman" w:cs="Times New Roman"/>
          <w:sz w:val="28"/>
        </w:rPr>
        <w:t>, реализующим</w:t>
      </w:r>
      <w:r w:rsidR="003C7BA6" w:rsidRPr="00EE1EC8">
        <w:rPr>
          <w:rFonts w:ascii="Times New Roman" w:eastAsia="Times New Roman" w:hAnsi="Times New Roman" w:cs="Times New Roman"/>
          <w:sz w:val="28"/>
        </w:rPr>
        <w:t>и</w:t>
      </w:r>
      <w:r w:rsidRPr="00EE1EC8">
        <w:rPr>
          <w:rFonts w:ascii="Times New Roman" w:eastAsia="Times New Roman" w:hAnsi="Times New Roman" w:cs="Times New Roman"/>
          <w:sz w:val="28"/>
        </w:rPr>
        <w:t xml:space="preserve"> товары, импортированные с территории третьего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w:t>
      </w:r>
      <w:r w:rsidR="003C7BA6" w:rsidRPr="000375DA">
        <w:rPr>
          <w:rFonts w:ascii="Times New Roman" w:eastAsia="Times New Roman" w:hAnsi="Times New Roman" w:cs="Times New Roman"/>
          <w:sz w:val="28"/>
        </w:rPr>
        <w:t>содержащ</w:t>
      </w:r>
      <w:r w:rsidR="004B5562" w:rsidRPr="000375DA">
        <w:rPr>
          <w:rFonts w:ascii="Times New Roman" w:eastAsia="Times New Roman" w:hAnsi="Times New Roman" w:cs="Times New Roman"/>
          <w:sz w:val="28"/>
        </w:rPr>
        <w:t>е</w:t>
      </w:r>
      <w:r w:rsidR="003C7BA6" w:rsidRPr="000375DA">
        <w:rPr>
          <w:rFonts w:ascii="Times New Roman" w:eastAsia="Times New Roman" w:hAnsi="Times New Roman" w:cs="Times New Roman"/>
          <w:sz w:val="28"/>
        </w:rPr>
        <w:t>е</w:t>
      </w:r>
      <w:r w:rsidRPr="00EE1EC8">
        <w:rPr>
          <w:rFonts w:ascii="Times New Roman" w:eastAsia="Times New Roman" w:hAnsi="Times New Roman" w:cs="Times New Roman"/>
          <w:sz w:val="28"/>
        </w:rPr>
        <w:t xml:space="preserve"> сведения о налогоплательщике третьего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и договоре (контракте), заключенном с </w:t>
      </w:r>
      <w:r w:rsidRPr="00EE1EC8">
        <w:rPr>
          <w:rFonts w:ascii="Times New Roman" w:eastAsia="Times New Roman" w:hAnsi="Times New Roman" w:cs="Times New Roman"/>
          <w:sz w:val="28"/>
        </w:rPr>
        <w:lastRenderedPageBreak/>
        <w:t xml:space="preserve">налогоплательщиком этого третьего государства-члена </w:t>
      </w:r>
      <w:r w:rsidRPr="00EE1EC8">
        <w:rPr>
          <w:rFonts w:ascii="Times New Roman" w:eastAsia="Times New Roman" w:hAnsi="Times New Roman" w:cs="Times New Roman"/>
          <w:sz w:val="28"/>
          <w:shd w:val="clear" w:color="auto" w:fill="FFFFFF"/>
        </w:rPr>
        <w:t>Евразийского</w:t>
      </w:r>
      <w:r w:rsidRPr="00471D9D">
        <w:rPr>
          <w:rFonts w:ascii="Times New Roman" w:eastAsia="Times New Roman" w:hAnsi="Times New Roman" w:cs="Times New Roman"/>
          <w:sz w:val="28"/>
          <w:shd w:val="clear" w:color="auto" w:fill="FFFFFF"/>
        </w:rPr>
        <w:t xml:space="preserve"> экономического союза</w:t>
      </w:r>
      <w:r w:rsidR="00670D6A"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о приобретении импортированного товара: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номер, идентифицирующий лицо в качестве налогоплательщика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наименование </w:t>
      </w:r>
      <w:r w:rsidR="00670D6A" w:rsidRPr="00D26F5A">
        <w:rPr>
          <w:rFonts w:ascii="Times New Roman" w:eastAsia="Times New Roman" w:hAnsi="Times New Roman" w:cs="Times New Roman"/>
          <w:sz w:val="28"/>
        </w:rPr>
        <w:t xml:space="preserve">налогоплательщика (организации, </w:t>
      </w:r>
      <w:r w:rsidRPr="00D26F5A">
        <w:rPr>
          <w:rFonts w:ascii="Times New Roman" w:eastAsia="Times New Roman" w:hAnsi="Times New Roman" w:cs="Times New Roman"/>
          <w:sz w:val="28"/>
        </w:rPr>
        <w:t xml:space="preserve">индивидуального предпринимателя) государства-члена </w:t>
      </w:r>
      <w:r w:rsidRPr="00D26F5A">
        <w:rPr>
          <w:rFonts w:ascii="Times New Roman" w:eastAsia="Times New Roman" w:hAnsi="Times New Roman" w:cs="Times New Roman"/>
          <w:sz w:val="28"/>
          <w:shd w:val="clear" w:color="auto" w:fill="FFFFFF"/>
        </w:rPr>
        <w:t>Евразийского экономического союза</w:t>
      </w:r>
      <w:r w:rsidRPr="00D26F5A">
        <w:rPr>
          <w:rFonts w:ascii="Times New Roman" w:eastAsia="Times New Roman" w:hAnsi="Times New Roman" w:cs="Times New Roman"/>
          <w:sz w:val="28"/>
        </w:rPr>
        <w:t>;</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место нахождения (жительства) налогоплательщика государства-члена </w:t>
      </w:r>
      <w:r w:rsidRPr="00D26F5A">
        <w:rPr>
          <w:rFonts w:ascii="Times New Roman" w:eastAsia="Times New Roman" w:hAnsi="Times New Roman" w:cs="Times New Roman"/>
          <w:sz w:val="28"/>
          <w:shd w:val="clear" w:color="auto" w:fill="FFFFFF"/>
        </w:rPr>
        <w:t>Евразийского экономического союза</w:t>
      </w:r>
      <w:r w:rsidRPr="00D26F5A">
        <w:rPr>
          <w:rFonts w:ascii="Times New Roman" w:eastAsia="Times New Roman" w:hAnsi="Times New Roman" w:cs="Times New Roman"/>
          <w:sz w:val="28"/>
        </w:rPr>
        <w:t>;</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номер и дата контракта (договора);</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номер и дата спецификации.</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В случае, если налогоплательщик государства-члена </w:t>
      </w:r>
      <w:r w:rsidRPr="00D26F5A">
        <w:rPr>
          <w:rFonts w:ascii="Times New Roman" w:eastAsia="Times New Roman" w:hAnsi="Times New Roman" w:cs="Times New Roman"/>
          <w:sz w:val="28"/>
          <w:shd w:val="clear" w:color="auto" w:fill="FFFFFF"/>
        </w:rPr>
        <w:t>Евразийского экономического союза</w:t>
      </w:r>
      <w:r w:rsidRPr="00D26F5A">
        <w:rPr>
          <w:rFonts w:ascii="Times New Roman" w:eastAsia="Times New Roman" w:hAnsi="Times New Roman" w:cs="Times New Roman"/>
          <w:sz w:val="28"/>
        </w:rPr>
        <w:t>, у которого приобретается товар, не является собственником реализуемого товара (является комиссионером, поверенным), то сведени</w:t>
      </w:r>
      <w:r w:rsidR="00670D6A" w:rsidRPr="00D26F5A">
        <w:rPr>
          <w:rFonts w:ascii="Times New Roman" w:eastAsia="Times New Roman" w:hAnsi="Times New Roman" w:cs="Times New Roman"/>
          <w:sz w:val="28"/>
        </w:rPr>
        <w:t xml:space="preserve">я, указанные в абзацах втором </w:t>
      </w:r>
      <w:r w:rsidR="00D26F5A">
        <w:rPr>
          <w:rFonts w:ascii="Times New Roman" w:eastAsia="Times New Roman" w:hAnsi="Times New Roman" w:cs="Times New Roman"/>
          <w:sz w:val="28"/>
        </w:rPr>
        <w:t xml:space="preserve">– </w:t>
      </w:r>
      <w:r w:rsidRPr="00D26F5A">
        <w:rPr>
          <w:rFonts w:ascii="Times New Roman" w:eastAsia="Times New Roman" w:hAnsi="Times New Roman" w:cs="Times New Roman"/>
          <w:sz w:val="28"/>
        </w:rPr>
        <w:t xml:space="preserve">шестом </w:t>
      </w:r>
      <w:r w:rsidR="00A80E88" w:rsidRPr="00D26F5A">
        <w:rPr>
          <w:rFonts w:ascii="Times New Roman" w:eastAsia="Times New Roman" w:hAnsi="Times New Roman" w:cs="Times New Roman"/>
          <w:sz w:val="28"/>
        </w:rPr>
        <w:t xml:space="preserve">части первой </w:t>
      </w:r>
      <w:r w:rsidRPr="00D26F5A">
        <w:rPr>
          <w:rFonts w:ascii="Times New Roman" w:eastAsia="Times New Roman" w:hAnsi="Times New Roman" w:cs="Times New Roman"/>
          <w:sz w:val="28"/>
        </w:rPr>
        <w:t>настоящего подпункта, представляются также в отношении собственника реализуемого товара.</w:t>
      </w:r>
    </w:p>
    <w:p w:rsidR="000375DA" w:rsidRDefault="000375D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В случае представления информационного сообщения на иностранном языке обязательно наличие перевода на казахский и русский языки.</w:t>
      </w:r>
    </w:p>
    <w:p w:rsidR="00AB6A86"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w:t>
      </w:r>
      <w:r w:rsidR="00A80E88" w:rsidRPr="00D26F5A">
        <w:rPr>
          <w:rFonts w:ascii="Times New Roman" w:eastAsia="Times New Roman" w:hAnsi="Times New Roman" w:cs="Times New Roman"/>
          <w:sz w:val="28"/>
        </w:rPr>
        <w:t xml:space="preserve">части </w:t>
      </w:r>
      <w:r w:rsidR="00D26F5A" w:rsidRPr="00D26F5A">
        <w:rPr>
          <w:rFonts w:ascii="Times New Roman" w:eastAsia="Times New Roman" w:hAnsi="Times New Roman" w:cs="Times New Roman"/>
          <w:sz w:val="28"/>
        </w:rPr>
        <w:t>второй</w:t>
      </w:r>
      <w:r w:rsidR="00A80E88" w:rsidRPr="00D26F5A">
        <w:rPr>
          <w:rFonts w:ascii="Times New Roman" w:eastAsia="Times New Roman" w:hAnsi="Times New Roman" w:cs="Times New Roman"/>
          <w:sz w:val="28"/>
        </w:rPr>
        <w:t xml:space="preserve"> </w:t>
      </w:r>
      <w:r w:rsidRPr="00D26F5A">
        <w:rPr>
          <w:rFonts w:ascii="Times New Roman" w:eastAsia="Times New Roman" w:hAnsi="Times New Roman" w:cs="Times New Roman"/>
          <w:sz w:val="28"/>
        </w:rPr>
        <w:t>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7) договоры (контракты) комиссии или поручения (в</w:t>
      </w:r>
      <w:r w:rsidRPr="00471D9D">
        <w:rPr>
          <w:rFonts w:ascii="Times New Roman" w:eastAsia="Times New Roman" w:hAnsi="Times New Roman" w:cs="Times New Roman"/>
          <w:sz w:val="28"/>
        </w:rPr>
        <w:t xml:space="preserve"> случаях их заключения);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договорам комиссии или поручения (в случаях, предусмотренных пунктами 2 и 3</w:t>
      </w:r>
      <w:r w:rsidR="000375DA">
        <w:rPr>
          <w:rFonts w:ascii="Times New Roman" w:eastAsia="Times New Roman" w:hAnsi="Times New Roman" w:cs="Times New Roman"/>
          <w:sz w:val="28"/>
        </w:rPr>
        <w:br/>
      </w:r>
      <w:r w:rsidRPr="00471D9D">
        <w:rPr>
          <w:rFonts w:ascii="Times New Roman" w:eastAsia="Times New Roman" w:hAnsi="Times New Roman" w:cs="Times New Roman"/>
          <w:sz w:val="28"/>
        </w:rPr>
        <w:t>статьи 454 настоящего Кодекса, за исключением случаев, когда налог на добавленную стоимость уплачивается комиссионером, поверенным).</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w:t>
      </w:r>
      <w:r w:rsidRPr="00D26F5A">
        <w:rPr>
          <w:rFonts w:ascii="Times New Roman" w:eastAsia="Times New Roman" w:hAnsi="Times New Roman" w:cs="Times New Roman"/>
          <w:sz w:val="28"/>
        </w:rPr>
        <w:t>розничной купли-продажи при отсутствии документов, указанных в</w:t>
      </w:r>
      <w:r w:rsidR="00670D6A" w:rsidRPr="00D26F5A">
        <w:rPr>
          <w:rFonts w:ascii="Times New Roman" w:eastAsia="Times New Roman" w:hAnsi="Times New Roman" w:cs="Times New Roman"/>
          <w:sz w:val="28"/>
        </w:rPr>
        <w:t xml:space="preserve"> подпунктах 3)</w:t>
      </w:r>
      <w:r w:rsidR="00BB16E4" w:rsidRPr="00D26F5A">
        <w:rPr>
          <w:rFonts w:ascii="Times New Roman" w:eastAsia="Times New Roman" w:hAnsi="Times New Roman" w:cs="Times New Roman"/>
          <w:sz w:val="28"/>
        </w:rPr>
        <w:t>, 4) и</w:t>
      </w:r>
      <w:r w:rsidRPr="00D26F5A">
        <w:rPr>
          <w:rFonts w:ascii="Times New Roman" w:eastAsia="Times New Roman" w:hAnsi="Times New Roman" w:cs="Times New Roman"/>
          <w:sz w:val="28"/>
        </w:rPr>
        <w:t xml:space="preserve"> 5) </w:t>
      </w:r>
      <w:r w:rsidR="00A80E88" w:rsidRPr="00D26F5A">
        <w:rPr>
          <w:rFonts w:ascii="Times New Roman" w:eastAsia="Times New Roman" w:hAnsi="Times New Roman" w:cs="Times New Roman"/>
          <w:sz w:val="28"/>
        </w:rPr>
        <w:t xml:space="preserve">части второй </w:t>
      </w:r>
      <w:r w:rsidRPr="00D26F5A">
        <w:rPr>
          <w:rFonts w:ascii="Times New Roman" w:eastAsia="Times New Roman" w:hAnsi="Times New Roman" w:cs="Times New Roman"/>
          <w:sz w:val="28"/>
        </w:rPr>
        <w:t>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Документ</w:t>
      </w:r>
      <w:r w:rsidR="00670D6A" w:rsidRPr="00D26F5A">
        <w:rPr>
          <w:rFonts w:ascii="Times New Roman" w:eastAsia="Times New Roman" w:hAnsi="Times New Roman" w:cs="Times New Roman"/>
          <w:sz w:val="28"/>
        </w:rPr>
        <w:t>ы, указанные в подпунктах 2)</w:t>
      </w:r>
      <w:r w:rsidR="00D26F5A">
        <w:rPr>
          <w:rFonts w:ascii="Times New Roman" w:eastAsia="Times New Roman" w:hAnsi="Times New Roman" w:cs="Times New Roman"/>
          <w:sz w:val="28"/>
        </w:rPr>
        <w:t xml:space="preserve"> – </w:t>
      </w:r>
      <w:r w:rsidRPr="00D26F5A">
        <w:rPr>
          <w:rFonts w:ascii="Times New Roman" w:eastAsia="Times New Roman" w:hAnsi="Times New Roman" w:cs="Times New Roman"/>
          <w:sz w:val="28"/>
        </w:rPr>
        <w:t xml:space="preserve">8) </w:t>
      </w:r>
      <w:r w:rsidR="00A80E88" w:rsidRPr="00D26F5A">
        <w:rPr>
          <w:rFonts w:ascii="Times New Roman" w:eastAsia="Times New Roman" w:hAnsi="Times New Roman" w:cs="Times New Roman"/>
          <w:sz w:val="28"/>
        </w:rPr>
        <w:t xml:space="preserve">части второй </w:t>
      </w:r>
      <w:r w:rsidRPr="00D26F5A">
        <w:rPr>
          <w:rFonts w:ascii="Times New Roman" w:eastAsia="Times New Roman" w:hAnsi="Times New Roman" w:cs="Times New Roman"/>
          <w:sz w:val="28"/>
        </w:rPr>
        <w:t>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lastRenderedPageBreak/>
        <w:t>печать отсутствует по основаниям, предусмотренным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AB6A86"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w:t>
      </w:r>
      <w:r w:rsidRPr="00EE1EC8">
        <w:rPr>
          <w:rFonts w:ascii="Times New Roman" w:eastAsia="Times New Roman" w:hAnsi="Times New Roman" w:cs="Times New Roman"/>
          <w:sz w:val="28"/>
        </w:rPr>
        <w:t xml:space="preserve">импортированным товарам документы, </w:t>
      </w:r>
      <w:r w:rsidR="008F6B6C" w:rsidRPr="00EE1EC8">
        <w:rPr>
          <w:rFonts w:ascii="Times New Roman" w:eastAsia="Times New Roman" w:hAnsi="Times New Roman" w:cs="Times New Roman"/>
          <w:sz w:val="28"/>
        </w:rPr>
        <w:t xml:space="preserve">предусмотренные подпунктами 1) </w:t>
      </w:r>
      <w:r w:rsidR="00EE1EC8" w:rsidRPr="00EE1EC8">
        <w:rPr>
          <w:rFonts w:ascii="Times New Roman" w:eastAsia="Times New Roman" w:hAnsi="Times New Roman" w:cs="Times New Roman"/>
          <w:sz w:val="28"/>
        </w:rPr>
        <w:t>–</w:t>
      </w:r>
      <w:r w:rsidRPr="00EE1EC8">
        <w:rPr>
          <w:rFonts w:ascii="Times New Roman" w:eastAsia="Times New Roman" w:hAnsi="Times New Roman" w:cs="Times New Roman"/>
          <w:sz w:val="28"/>
        </w:rPr>
        <w:t xml:space="preserve"> 8) </w:t>
      </w:r>
      <w:r w:rsidR="00A80E88" w:rsidRPr="00EE1EC8">
        <w:rPr>
          <w:rFonts w:ascii="Times New Roman" w:eastAsia="Times New Roman" w:hAnsi="Times New Roman" w:cs="Times New Roman"/>
          <w:sz w:val="28"/>
        </w:rPr>
        <w:t xml:space="preserve">части второй </w:t>
      </w:r>
      <w:r w:rsidRPr="00EE1EC8">
        <w:rPr>
          <w:rFonts w:ascii="Times New Roman" w:eastAsia="Times New Roman" w:hAnsi="Times New Roman" w:cs="Times New Roman"/>
          <w:sz w:val="28"/>
        </w:rPr>
        <w:t xml:space="preserve">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w:t>
      </w:r>
      <w:r w:rsidR="00A80E88" w:rsidRPr="00EE1EC8">
        <w:rPr>
          <w:rFonts w:ascii="Times New Roman" w:eastAsia="Times New Roman" w:hAnsi="Times New Roman" w:cs="Times New Roman"/>
          <w:sz w:val="28"/>
        </w:rPr>
        <w:t xml:space="preserve">части второй </w:t>
      </w:r>
      <w:r w:rsidRPr="00EE1EC8">
        <w:rPr>
          <w:rFonts w:ascii="Times New Roman" w:eastAsia="Times New Roman" w:hAnsi="Times New Roman" w:cs="Times New Roman"/>
          <w:sz w:val="28"/>
        </w:rPr>
        <w:t>настоящего пункта.</w:t>
      </w:r>
    </w:p>
    <w:p w:rsidR="006F46BC" w:rsidRPr="00AB6A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В случае, если дата наступления срока оплаты части стоимости товаров (предметов лизинга), предусмотренная в договоре (контракте) лизинга,</w:t>
      </w:r>
      <w:r w:rsidRPr="00471D9D">
        <w:rPr>
          <w:rFonts w:ascii="Times New Roman" w:eastAsia="Times New Roman" w:hAnsi="Times New Roman" w:cs="Times New Roman"/>
          <w:sz w:val="28"/>
        </w:rPr>
        <w:t xml:space="preserve"> наступает после ввоза товаров (предмет</w:t>
      </w:r>
      <w:r w:rsidR="00670D6A"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лизинга) на территорию Республики Казахстан, налогоплательщик представляет в налоговый орган не позднее</w:t>
      </w:r>
      <w:r w:rsidR="00AB6A86">
        <w:rPr>
          <w:rFonts w:ascii="Times New Roman" w:eastAsia="Times New Roman" w:hAnsi="Times New Roman" w:cs="Times New Roman"/>
          <w:sz w:val="28"/>
        </w:rPr>
        <w:br/>
      </w:r>
      <w:r w:rsidRPr="00471D9D">
        <w:rPr>
          <w:rFonts w:ascii="Times New Roman" w:eastAsia="Times New Roman" w:hAnsi="Times New Roman" w:cs="Times New Roman"/>
          <w:sz w:val="28"/>
        </w:rPr>
        <w:t>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w:t>
      </w:r>
      <w:r w:rsidR="00670D6A" w:rsidRPr="00471D9D">
        <w:rPr>
          <w:rFonts w:ascii="Times New Roman" w:eastAsia="Times New Roman" w:hAnsi="Times New Roman" w:cs="Times New Roman"/>
          <w:sz w:val="28"/>
        </w:rPr>
        <w:t>усмотренные подпунктами 1</w:t>
      </w:r>
      <w:r w:rsidR="00670D6A" w:rsidRPr="00AB6A86">
        <w:rPr>
          <w:rFonts w:ascii="Times New Roman" w:eastAsia="Times New Roman" w:hAnsi="Times New Roman" w:cs="Times New Roman"/>
          <w:sz w:val="28"/>
        </w:rPr>
        <w:t>), 3)</w:t>
      </w:r>
      <w:r w:rsidR="00BB16E4" w:rsidRPr="00AB6A86">
        <w:rPr>
          <w:rFonts w:ascii="Times New Roman" w:eastAsia="Times New Roman" w:hAnsi="Times New Roman" w:cs="Times New Roman"/>
          <w:sz w:val="28"/>
        </w:rPr>
        <w:t>,</w:t>
      </w:r>
      <w:r w:rsidR="00670D6A" w:rsidRPr="00AB6A86">
        <w:rPr>
          <w:rFonts w:ascii="Times New Roman" w:eastAsia="Times New Roman" w:hAnsi="Times New Roman" w:cs="Times New Roman"/>
          <w:sz w:val="28"/>
        </w:rPr>
        <w:t xml:space="preserve"> </w:t>
      </w:r>
      <w:r w:rsidR="00BB16E4" w:rsidRPr="00AB6A86">
        <w:rPr>
          <w:rFonts w:ascii="Times New Roman" w:eastAsia="Times New Roman" w:hAnsi="Times New Roman" w:cs="Times New Roman"/>
          <w:sz w:val="28"/>
        </w:rPr>
        <w:t>4) и</w:t>
      </w:r>
      <w:r w:rsidRPr="00AB6A86">
        <w:rPr>
          <w:rFonts w:ascii="Times New Roman" w:eastAsia="Times New Roman" w:hAnsi="Times New Roman" w:cs="Times New Roman"/>
          <w:sz w:val="28"/>
        </w:rPr>
        <w:t xml:space="preserve"> 5) </w:t>
      </w:r>
      <w:r w:rsidR="00A80E88" w:rsidRPr="00AB6A86">
        <w:rPr>
          <w:rFonts w:ascii="Times New Roman" w:eastAsia="Times New Roman" w:hAnsi="Times New Roman" w:cs="Times New Roman"/>
          <w:sz w:val="28"/>
        </w:rPr>
        <w:t xml:space="preserve">части второй </w:t>
      </w:r>
      <w:r w:rsidRPr="00AB6A86">
        <w:rPr>
          <w:rFonts w:ascii="Times New Roman" w:eastAsia="Times New Roman" w:hAnsi="Times New Roman" w:cs="Times New Roman"/>
          <w:sz w:val="28"/>
        </w:rPr>
        <w:t>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6F46BC" w:rsidRPr="00AB6A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w:t>
      </w:r>
      <w:r w:rsidR="00670D6A" w:rsidRPr="00AB6A86">
        <w:rPr>
          <w:rFonts w:ascii="Times New Roman" w:eastAsia="Times New Roman" w:hAnsi="Times New Roman" w:cs="Times New Roman"/>
          <w:sz w:val="28"/>
        </w:rPr>
        <w:t xml:space="preserve">предусмотренные подпунктами 1) </w:t>
      </w:r>
      <w:r w:rsidR="00AB6A86" w:rsidRPr="00EE1EC8">
        <w:rPr>
          <w:rFonts w:ascii="Times New Roman" w:eastAsia="Times New Roman" w:hAnsi="Times New Roman" w:cs="Times New Roman"/>
          <w:sz w:val="28"/>
        </w:rPr>
        <w:t>–</w:t>
      </w:r>
      <w:r w:rsidR="00AB6A86">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 xml:space="preserve">5) </w:t>
      </w:r>
      <w:r w:rsidR="00A80E88" w:rsidRPr="00AB6A86">
        <w:rPr>
          <w:rFonts w:ascii="Times New Roman" w:eastAsia="Times New Roman" w:hAnsi="Times New Roman" w:cs="Times New Roman"/>
          <w:sz w:val="28"/>
        </w:rPr>
        <w:t xml:space="preserve">части второй </w:t>
      </w:r>
      <w:r w:rsidRPr="00AB6A86">
        <w:rPr>
          <w:rFonts w:ascii="Times New Roman" w:eastAsia="Times New Roman" w:hAnsi="Times New Roman" w:cs="Times New Roman"/>
          <w:sz w:val="28"/>
        </w:rPr>
        <w:t>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lastRenderedPageBreak/>
        <w:t xml:space="preserve">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w:t>
      </w:r>
      <w:r w:rsidR="00A80E88" w:rsidRPr="00AB6A86">
        <w:rPr>
          <w:rFonts w:ascii="Times New Roman" w:eastAsia="Times New Roman" w:hAnsi="Times New Roman" w:cs="Times New Roman"/>
          <w:sz w:val="28"/>
        </w:rPr>
        <w:t xml:space="preserve">части второй </w:t>
      </w:r>
      <w:r w:rsidRPr="00AB6A86">
        <w:rPr>
          <w:rFonts w:ascii="Times New Roman" w:eastAsia="Times New Roman" w:hAnsi="Times New Roman" w:cs="Times New Roman"/>
          <w:sz w:val="28"/>
        </w:rPr>
        <w:t>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декларации по косвенным налогам по импортированным товарам, правила ее составления и представления утверждаются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по косвенным налогам по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p>
    <w:p w:rsidR="006F46BC" w:rsidRPr="00AB6A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лицами, импортирующими на территорию Республики Казахстан с </w:t>
      </w:r>
      <w:r w:rsidRPr="00AB6A86">
        <w:rPr>
          <w:rFonts w:ascii="Times New Roman" w:eastAsia="Times New Roman" w:hAnsi="Times New Roman" w:cs="Times New Roman"/>
          <w:sz w:val="28"/>
        </w:rPr>
        <w:t xml:space="preserve">территории государств-членов </w:t>
      </w:r>
      <w:r w:rsidRPr="00AB6A86">
        <w:rPr>
          <w:rFonts w:ascii="Times New Roman" w:eastAsia="Times New Roman" w:hAnsi="Times New Roman" w:cs="Times New Roman"/>
          <w:sz w:val="28"/>
          <w:shd w:val="clear" w:color="auto" w:fill="FFFFFF"/>
        </w:rPr>
        <w:t>Евразийского экономического союза</w:t>
      </w:r>
      <w:r w:rsidRPr="00AB6A86">
        <w:rPr>
          <w:rFonts w:ascii="Times New Roman" w:eastAsia="Times New Roman" w:hAnsi="Times New Roman" w:cs="Times New Roman"/>
          <w:sz w:val="28"/>
        </w:rPr>
        <w:t xml:space="preserve"> товары с освобождением от уплаты налога на добавленную стоимость</w:t>
      </w:r>
      <w:r w:rsidR="00670D6A" w:rsidRPr="00AB6A86">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 xml:space="preserve"> в порядке, </w:t>
      </w:r>
      <w:r w:rsidR="00A80E88" w:rsidRPr="00AB6A86">
        <w:rPr>
          <w:rFonts w:ascii="Times New Roman" w:eastAsia="Times New Roman" w:hAnsi="Times New Roman" w:cs="Times New Roman"/>
          <w:sz w:val="28"/>
        </w:rPr>
        <w:t>определенном</w:t>
      </w:r>
      <w:r w:rsidRPr="00AB6A86">
        <w:rPr>
          <w:rFonts w:ascii="Times New Roman" w:eastAsia="Times New Roman" w:hAnsi="Times New Roman" w:cs="Times New Roman"/>
          <w:sz w:val="28"/>
        </w:rPr>
        <w:t xml:space="preserve"> Правительством Республики Казахстан, и (или) иным способом уплаты</w:t>
      </w:r>
      <w:r w:rsidR="008F6B6C" w:rsidRPr="00AB6A86">
        <w:rPr>
          <w:rFonts w:ascii="Times New Roman" w:eastAsia="Times New Roman" w:hAnsi="Times New Roman" w:cs="Times New Roman"/>
          <w:sz w:val="28"/>
        </w:rPr>
        <w:t xml:space="preserve"> – </w:t>
      </w:r>
      <w:r w:rsidRPr="00AB6A86">
        <w:rPr>
          <w:rFonts w:ascii="Times New Roman" w:eastAsia="Times New Roman" w:hAnsi="Times New Roman" w:cs="Times New Roman"/>
          <w:sz w:val="28"/>
        </w:rPr>
        <w:t>в порядке,</w:t>
      </w:r>
      <w:r w:rsidR="00670D6A" w:rsidRPr="00AB6A86">
        <w:rPr>
          <w:rFonts w:ascii="Times New Roman" w:eastAsia="Times New Roman" w:hAnsi="Times New Roman" w:cs="Times New Roman"/>
          <w:sz w:val="28"/>
        </w:rPr>
        <w:t xml:space="preserve"> </w:t>
      </w:r>
      <w:r w:rsidR="00A80E88" w:rsidRPr="00AB6A86">
        <w:rPr>
          <w:rFonts w:ascii="Times New Roman" w:eastAsia="Times New Roman" w:hAnsi="Times New Roman" w:cs="Times New Roman"/>
          <w:sz w:val="28"/>
        </w:rPr>
        <w:t>определенном</w:t>
      </w:r>
      <w:r w:rsidRPr="00AB6A86">
        <w:rPr>
          <w:rFonts w:ascii="Times New Roman" w:eastAsia="Times New Roman" w:hAnsi="Times New Roman" w:cs="Times New Roman"/>
          <w:sz w:val="28"/>
        </w:rPr>
        <w:t xml:space="preserve"> уполномоченным органом;</w:t>
      </w:r>
    </w:p>
    <w:p w:rsidR="006F46BC" w:rsidRPr="00AB6A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2) налогоплательщиком в случае, предусмотренном подпунктом 2) пункта 2 статьи 458 настоящего Кодекса;</w:t>
      </w:r>
    </w:p>
    <w:p w:rsidR="00AB6A86"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3) налогоплательщиком в случае, предусмотренном пунктом 8</w:t>
      </w:r>
      <w:r w:rsidR="00AB6A86">
        <w:rPr>
          <w:rFonts w:ascii="Times New Roman" w:eastAsia="Times New Roman" w:hAnsi="Times New Roman" w:cs="Times New Roman"/>
          <w:sz w:val="28"/>
        </w:rPr>
        <w:br/>
      </w:r>
      <w:r w:rsidRPr="00AB6A86">
        <w:rPr>
          <w:rFonts w:ascii="Times New Roman" w:eastAsia="Times New Roman" w:hAnsi="Times New Roman" w:cs="Times New Roman"/>
          <w:sz w:val="28"/>
        </w:rPr>
        <w:t>статьи 444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4.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w:t>
      </w:r>
      <w:r w:rsidR="00670D6A" w:rsidRPr="00AB6A86">
        <w:rPr>
          <w:rFonts w:ascii="Times New Roman" w:eastAsia="Times New Roman" w:hAnsi="Times New Roman" w:cs="Times New Roman"/>
          <w:sz w:val="28"/>
        </w:rPr>
        <w:t>нты,</w:t>
      </w:r>
      <w:r w:rsidR="00AB6A86">
        <w:rPr>
          <w:rFonts w:ascii="Times New Roman" w:eastAsia="Times New Roman" w:hAnsi="Times New Roman" w:cs="Times New Roman"/>
          <w:sz w:val="28"/>
        </w:rPr>
        <w:br/>
      </w:r>
      <w:r w:rsidR="00670D6A" w:rsidRPr="00AB6A86">
        <w:rPr>
          <w:rFonts w:ascii="Times New Roman" w:eastAsia="Times New Roman" w:hAnsi="Times New Roman" w:cs="Times New Roman"/>
          <w:sz w:val="28"/>
        </w:rPr>
        <w:t xml:space="preserve">указанные в подпунктах 2) </w:t>
      </w:r>
      <w:r w:rsidR="00AB6A86" w:rsidRPr="00EE1EC8">
        <w:rPr>
          <w:rFonts w:ascii="Times New Roman" w:eastAsia="Times New Roman" w:hAnsi="Times New Roman" w:cs="Times New Roman"/>
          <w:sz w:val="28"/>
        </w:rPr>
        <w:t>–</w:t>
      </w:r>
      <w:r w:rsidRPr="00AB6A86">
        <w:rPr>
          <w:rFonts w:ascii="Times New Roman" w:eastAsia="Times New Roman" w:hAnsi="Times New Roman" w:cs="Times New Roman"/>
          <w:sz w:val="28"/>
        </w:rPr>
        <w:t xml:space="preserve"> 8) </w:t>
      </w:r>
      <w:r w:rsidR="00A80E88" w:rsidRPr="00AB6A86">
        <w:rPr>
          <w:rFonts w:ascii="Times New Roman" w:eastAsia="Times New Roman" w:hAnsi="Times New Roman" w:cs="Times New Roman"/>
          <w:sz w:val="28"/>
        </w:rPr>
        <w:t xml:space="preserve">части второй </w:t>
      </w:r>
      <w:r w:rsidRPr="00AB6A86">
        <w:rPr>
          <w:rFonts w:ascii="Times New Roman" w:eastAsia="Times New Roman" w:hAnsi="Times New Roman" w:cs="Times New Roman"/>
          <w:sz w:val="28"/>
        </w:rPr>
        <w:t xml:space="preserve">пункта </w:t>
      </w:r>
      <w:r w:rsidR="00A80E88" w:rsidRPr="00AB6A86">
        <w:rPr>
          <w:rFonts w:ascii="Times New Roman" w:eastAsia="Times New Roman" w:hAnsi="Times New Roman" w:cs="Times New Roman"/>
          <w:sz w:val="28"/>
        </w:rPr>
        <w:t>2</w:t>
      </w:r>
      <w:r w:rsidRPr="00AB6A86">
        <w:rPr>
          <w:rFonts w:ascii="Times New Roman" w:eastAsia="Times New Roman" w:hAnsi="Times New Roman" w:cs="Times New Roman"/>
          <w:sz w:val="28"/>
        </w:rPr>
        <w:t xml:space="preserve"> настоящей статьи, не представляются.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применяется в случаях, установленных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косвенных налогов, исчисленная к уплате </w:t>
      </w:r>
      <w:r w:rsidR="00670D6A" w:rsidRPr="00471D9D">
        <w:rPr>
          <w:rFonts w:ascii="Times New Roman" w:eastAsia="Times New Roman" w:hAnsi="Times New Roman" w:cs="Times New Roman"/>
          <w:sz w:val="28"/>
        </w:rPr>
        <w:t xml:space="preserve">в </w:t>
      </w:r>
      <w:r w:rsidRPr="00471D9D">
        <w:rPr>
          <w:rFonts w:ascii="Times New Roman" w:eastAsia="Times New Roman" w:hAnsi="Times New Roman" w:cs="Times New Roman"/>
          <w:sz w:val="28"/>
        </w:rPr>
        <w:t>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изменения в сторону увеличения цены импортированных товаров в соотв</w:t>
      </w:r>
      <w:r w:rsidR="007947F8" w:rsidRPr="00471D9D">
        <w:rPr>
          <w:rFonts w:ascii="Times New Roman" w:eastAsia="Times New Roman" w:hAnsi="Times New Roman" w:cs="Times New Roman"/>
          <w:sz w:val="28"/>
        </w:rPr>
        <w:t xml:space="preserve">етствии с пунктом 8 статьи 444 </w:t>
      </w:r>
      <w:r w:rsidRPr="00471D9D">
        <w:rPr>
          <w:rFonts w:ascii="Times New Roman" w:eastAsia="Times New Roman" w:hAnsi="Times New Roman" w:cs="Times New Roman"/>
          <w:sz w:val="28"/>
        </w:rPr>
        <w:t>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Налоговым периодом для исчисления и уплаты косвенных налогов при импорте товаров, в том числе товаров, являющихся продуктами </w:t>
      </w:r>
      <w:r w:rsidRPr="00471D9D">
        <w:rPr>
          <w:rFonts w:ascii="Times New Roman" w:eastAsia="Times New Roman" w:hAnsi="Times New Roman" w:cs="Times New Roman"/>
          <w:sz w:val="28"/>
        </w:rPr>
        <w:lastRenderedPageBreak/>
        <w:t xml:space="preserve">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допускается исполнение налогового обязательства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Декларация по косвенным налогам по импортированным товарам считается непредставленной в налоговые органы в случаях, указанных в пункте 5 статьи 209 настоящего Кодекса, а также в случае непредставления заявления о ввозе товаров и уплате косвенных налогов.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Заявление о ввозе товаров и уплате косвенных налогов считается непредставленным в налоговые органы в случаях, указанных в пункте 5</w:t>
      </w:r>
      <w:r w:rsidR="000375DA">
        <w:rPr>
          <w:rFonts w:ascii="Times New Roman" w:eastAsia="Times New Roman" w:hAnsi="Times New Roman" w:cs="Times New Roman"/>
          <w:sz w:val="28"/>
        </w:rPr>
        <w:br/>
      </w:r>
      <w:r w:rsidRPr="00471D9D">
        <w:rPr>
          <w:rFonts w:ascii="Times New Roman" w:eastAsia="Times New Roman" w:hAnsi="Times New Roman" w:cs="Times New Roman"/>
          <w:sz w:val="28"/>
        </w:rPr>
        <w:t>статьи 209 настоящего Кодекса, а также в случае непредставления декларации по косвенным налогам по импортированным товарам.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порядке, которые предусмотрены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 случае изменения в сторону увеличения цены импортированных товаров в соотв</w:t>
      </w:r>
      <w:r w:rsidR="007947F8" w:rsidRPr="00471D9D">
        <w:rPr>
          <w:rFonts w:ascii="Times New Roman" w:eastAsia="Times New Roman" w:hAnsi="Times New Roman" w:cs="Times New Roman"/>
          <w:sz w:val="28"/>
        </w:rPr>
        <w:t xml:space="preserve">етствии с пунктом 8 статьи 444 </w:t>
      </w:r>
      <w:r w:rsidRPr="00471D9D">
        <w:rPr>
          <w:rFonts w:ascii="Times New Roman" w:eastAsia="Times New Roman" w:hAnsi="Times New Roman" w:cs="Times New Roman"/>
          <w:sz w:val="28"/>
        </w:rPr>
        <w:t>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декларации по косвенным налогам по импортированным товарам и заявлении о ввозе товаров и уплате косвенных налогов отражается измененная стоимость приобретенных импортированных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w:t>
      </w:r>
      <w:r w:rsidR="00670D6A" w:rsidRPr="00471D9D">
        <w:rPr>
          <w:rFonts w:ascii="Times New Roman" w:eastAsia="Times New Roman" w:hAnsi="Times New Roman" w:cs="Times New Roman"/>
          <w:sz w:val="28"/>
        </w:rPr>
        <w:t xml:space="preserve">(предусмотрена) </w:t>
      </w:r>
      <w:r w:rsidRPr="00471D9D">
        <w:rPr>
          <w:rFonts w:ascii="Times New Roman" w:eastAsia="Times New Roman" w:hAnsi="Times New Roman" w:cs="Times New Roman"/>
          <w:sz w:val="28"/>
        </w:rPr>
        <w:t xml:space="preserve">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и (или) иной документ, подтверждающий изменение цены импортированных товаров.</w:t>
      </w:r>
    </w:p>
    <w:p w:rsidR="00AB6A86" w:rsidRDefault="00411939" w:rsidP="000375D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r w:rsidRPr="00AB6A86">
        <w:rPr>
          <w:rFonts w:ascii="Times New Roman" w:eastAsia="Times New Roman" w:hAnsi="Times New Roman" w:cs="Times New Roman"/>
          <w:sz w:val="28"/>
        </w:rPr>
        <w:t xml:space="preserve">Статья 457. Порядок исчисления и уплаты налога на добавленную </w:t>
      </w:r>
    </w:p>
    <w:p w:rsidR="00AB6A86" w:rsidRDefault="00AB6A86" w:rsidP="00AB6A86">
      <w:pPr>
        <w:shd w:val="clear" w:color="auto" w:fill="FFFFFF" w:themeFill="background1"/>
        <w:tabs>
          <w:tab w:val="left" w:pos="852"/>
        </w:tabs>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00411939" w:rsidRPr="00AB6A86">
        <w:rPr>
          <w:rFonts w:ascii="Times New Roman" w:eastAsia="Times New Roman" w:hAnsi="Times New Roman" w:cs="Times New Roman"/>
          <w:sz w:val="28"/>
        </w:rPr>
        <w:t xml:space="preserve">стоимость при экспорте товаров в </w:t>
      </w:r>
      <w:r w:rsidR="00411939" w:rsidRPr="00AB6A86">
        <w:rPr>
          <w:rFonts w:ascii="Times New Roman" w:eastAsia="Times New Roman" w:hAnsi="Times New Roman" w:cs="Times New Roman"/>
          <w:sz w:val="28"/>
          <w:shd w:val="clear" w:color="auto" w:fill="FFFFFF"/>
        </w:rPr>
        <w:t xml:space="preserve">Евразийском </w:t>
      </w:r>
    </w:p>
    <w:p w:rsidR="006F46BC" w:rsidRPr="00AB6A86" w:rsidRDefault="00AB6A86" w:rsidP="00AB6A86">
      <w:pPr>
        <w:shd w:val="clear" w:color="auto" w:fill="FFFFFF" w:themeFill="background1"/>
        <w:tabs>
          <w:tab w:val="left" w:pos="85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00411939" w:rsidRPr="00AB6A86">
        <w:rPr>
          <w:rFonts w:ascii="Times New Roman" w:eastAsia="Times New Roman" w:hAnsi="Times New Roman" w:cs="Times New Roman"/>
          <w:sz w:val="28"/>
          <w:shd w:val="clear" w:color="auto" w:fill="FFFFFF"/>
        </w:rPr>
        <w:t>экономическом союзе</w:t>
      </w:r>
    </w:p>
    <w:p w:rsidR="00AB6A86" w:rsidRDefault="00AB6A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при экспорте товаров в государства-члены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статьей 424 настоящего Кодекса, перечень заявлений, являющийся приложением к декларации по налогу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получения от налоговых органов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00670D6A" w:rsidRPr="00471D9D">
        <w:rPr>
          <w:rFonts w:ascii="Times New Roman" w:eastAsia="Times New Roman" w:hAnsi="Times New Roman" w:cs="Times New Roman"/>
          <w:sz w:val="28"/>
        </w:rPr>
        <w:t xml:space="preserve">, налогоплательщиками которых </w:t>
      </w:r>
      <w:r w:rsidRPr="00471D9D">
        <w:rPr>
          <w:rFonts w:ascii="Times New Roman" w:eastAsia="Times New Roman" w:hAnsi="Times New Roman" w:cs="Times New Roman"/>
          <w:sz w:val="28"/>
        </w:rPr>
        <w:t xml:space="preserve">импортированы товары, заявления о ввозе товаров и уплате косвенных налогов в электронной </w:t>
      </w:r>
      <w:r w:rsidR="00670D6A" w:rsidRPr="00471D9D">
        <w:rPr>
          <w:rFonts w:ascii="Times New Roman" w:eastAsia="Times New Roman" w:hAnsi="Times New Roman" w:cs="Times New Roman"/>
          <w:sz w:val="28"/>
        </w:rPr>
        <w:t>форме</w:t>
      </w:r>
      <w:r w:rsidRPr="00471D9D">
        <w:rPr>
          <w:rFonts w:ascii="Times New Roman" w:eastAsia="Times New Roman" w:hAnsi="Times New Roman" w:cs="Times New Roman"/>
          <w:sz w:val="28"/>
        </w:rPr>
        <w:t xml:space="preserve">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w:t>
      </w:r>
      <w:r w:rsidR="00670D6A" w:rsidRPr="00471D9D">
        <w:rPr>
          <w:rFonts w:ascii="Times New Roman" w:eastAsia="Times New Roman" w:hAnsi="Times New Roman" w:cs="Times New Roman"/>
          <w:sz w:val="28"/>
        </w:rPr>
        <w:t>переработке давальческого сырья</w:t>
      </w:r>
      <w:r w:rsidRPr="00471D9D">
        <w:rPr>
          <w:rFonts w:ascii="Times New Roman" w:eastAsia="Times New Roman" w:hAnsi="Times New Roman" w:cs="Times New Roman"/>
          <w:sz w:val="28"/>
        </w:rPr>
        <w:t xml:space="preserve"> плательщик налога на добавленную стоимость обязан уплатить налог по ставке, установленной пунктом 1 статьи 422 настоящего Кодекса,</w:t>
      </w:r>
      <w:r w:rsidR="00D04373" w:rsidRPr="00471D9D">
        <w:rPr>
          <w:rFonts w:ascii="Times New Roman" w:eastAsia="Times New Roman" w:hAnsi="Times New Roman" w:cs="Times New Roman"/>
          <w:sz w:val="28"/>
        </w:rPr>
        <w:t xml:space="preserve"> в срок,</w:t>
      </w:r>
      <w:r w:rsidRPr="00471D9D">
        <w:rPr>
          <w:rFonts w:ascii="Times New Roman" w:eastAsia="Times New Roman" w:hAnsi="Times New Roman" w:cs="Times New Roman"/>
          <w:sz w:val="28"/>
        </w:rPr>
        <w:t xml:space="preserve"> </w:t>
      </w:r>
      <w:r w:rsidR="006C76FC" w:rsidRPr="00471D9D">
        <w:rPr>
          <w:rFonts w:ascii="Times New Roman" w:eastAsia="Times New Roman" w:hAnsi="Times New Roman" w:cs="Times New Roman"/>
          <w:sz w:val="28"/>
        </w:rPr>
        <w:t>предусмотренный</w:t>
      </w:r>
      <w:r w:rsidR="00AB6A86">
        <w:rPr>
          <w:rFonts w:ascii="Times New Roman" w:eastAsia="Times New Roman" w:hAnsi="Times New Roman" w:cs="Times New Roman"/>
          <w:sz w:val="28"/>
        </w:rPr>
        <w:br/>
      </w:r>
      <w:r w:rsidRPr="00471D9D">
        <w:rPr>
          <w:rFonts w:ascii="Times New Roman" w:eastAsia="Times New Roman" w:hAnsi="Times New Roman" w:cs="Times New Roman"/>
          <w:sz w:val="28"/>
        </w:rPr>
        <w:t>статье</w:t>
      </w:r>
      <w:r w:rsidR="00670D6A"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425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Начисление указанных в настоящем пункте сумм налога на добавленную стоимость производится налоговым органом в порядке, </w:t>
      </w:r>
      <w:r w:rsidR="00A80E88" w:rsidRPr="00AB6A86">
        <w:rPr>
          <w:rFonts w:ascii="Times New Roman" w:eastAsia="Times New Roman" w:hAnsi="Times New Roman" w:cs="Times New Roman"/>
          <w:sz w:val="28"/>
        </w:rPr>
        <w:t>определенном</w:t>
      </w:r>
      <w:r w:rsidRPr="00AB6A86">
        <w:rPr>
          <w:rFonts w:ascii="Times New Roman" w:eastAsia="Times New Roman" w:hAnsi="Times New Roman" w:cs="Times New Roman"/>
          <w:sz w:val="28"/>
        </w:rPr>
        <w:t xml:space="preserve">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w:t>
      </w:r>
      <w:r w:rsidR="00D0437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выполненного в срок налогового обязательства и меры принудительного взыскания в порядке, определенном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уплаченные суммы пени, начисленные в соответствии с пунктом 4 настоящей статьи, возврату не подлежат.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AB6A86" w:rsidRDefault="00411939" w:rsidP="00AB6A86">
      <w:pPr>
        <w:shd w:val="clear" w:color="auto" w:fill="FFFFFF" w:themeFill="background1"/>
        <w:tabs>
          <w:tab w:val="left" w:pos="852"/>
        </w:tabs>
        <w:spacing w:after="0" w:line="240" w:lineRule="auto"/>
        <w:ind w:firstLine="710"/>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458. Отзыв заявления о ввозе товаров и уплате косвенных </w:t>
      </w:r>
    </w:p>
    <w:p w:rsidR="00AB6A86" w:rsidRDefault="00AB6A86" w:rsidP="00AB6A86">
      <w:pPr>
        <w:shd w:val="clear" w:color="auto" w:fill="FFFFFF" w:themeFill="background1"/>
        <w:tabs>
          <w:tab w:val="left" w:pos="852"/>
        </w:tabs>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00411939" w:rsidRPr="00AB6A86">
        <w:rPr>
          <w:rFonts w:ascii="Times New Roman" w:eastAsia="Times New Roman" w:hAnsi="Times New Roman" w:cs="Times New Roman"/>
          <w:sz w:val="28"/>
        </w:rPr>
        <w:t xml:space="preserve">налогов при импорте товаров в </w:t>
      </w:r>
      <w:r w:rsidR="00411939" w:rsidRPr="00AB6A86">
        <w:rPr>
          <w:rFonts w:ascii="Times New Roman" w:eastAsia="Times New Roman" w:hAnsi="Times New Roman" w:cs="Times New Roman"/>
          <w:sz w:val="28"/>
          <w:shd w:val="clear" w:color="auto" w:fill="FFFFFF"/>
        </w:rPr>
        <w:t xml:space="preserve">Евразийском </w:t>
      </w:r>
    </w:p>
    <w:p w:rsidR="006F46BC" w:rsidRPr="00AB6A86" w:rsidRDefault="00AB6A86" w:rsidP="00AB6A86">
      <w:pPr>
        <w:shd w:val="clear" w:color="auto" w:fill="FFFFFF" w:themeFill="background1"/>
        <w:tabs>
          <w:tab w:val="left" w:pos="85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00411939" w:rsidRPr="00AB6A86">
        <w:rPr>
          <w:rFonts w:ascii="Times New Roman" w:eastAsia="Times New Roman" w:hAnsi="Times New Roman" w:cs="Times New Roman"/>
          <w:sz w:val="28"/>
          <w:shd w:val="clear" w:color="auto" w:fill="FFFFFF"/>
        </w:rPr>
        <w:t>экономическом союзе</w:t>
      </w:r>
    </w:p>
    <w:p w:rsidR="00AB6A86" w:rsidRDefault="00AB6A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Заявление о ввозе товаров и уплате косвенных налогов подлежит отзыву из налоговых органов на основании налогового заявления налогоплательщика об отзыве налоговой отчетности, представленного в налоговый орган по месту нахождения (жительства)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вправе представить налоговое заявление, указанное в пункте 1 настоящей статьи,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ошибочного представления заявления о ввозе товаров и уплате косвенных налогов;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внесения изменений и дополнений в заявление о ввозе товаров и уплате косвенных налогов, в том числе в случае, предусмотренном пунктом 2 статьи 459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отзыва заявления о ввозе товаров и уплате косвенных налогов в случае, предусмотренном пунктом 3 статьи 459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Отзыв заявления о ввозе товаров и уплате косвенных налогов производится одним из следующих методов: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допускается внесение налогоплательщиком изменений и дополнений в заявление о ввозе товаров и уплате косвенных налогов: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Порядок отзыва заявления о ввозе товаров и уплате косвенных </w:t>
      </w:r>
      <w:r w:rsidRPr="00AB6A86">
        <w:rPr>
          <w:rFonts w:ascii="Times New Roman" w:eastAsia="Times New Roman" w:hAnsi="Times New Roman" w:cs="Times New Roman"/>
          <w:sz w:val="28"/>
        </w:rPr>
        <w:t xml:space="preserve">налогов </w:t>
      </w:r>
      <w:r w:rsidR="00A80E88" w:rsidRPr="00AB6A86">
        <w:rPr>
          <w:rFonts w:ascii="Times New Roman" w:eastAsia="Times New Roman" w:hAnsi="Times New Roman" w:cs="Times New Roman"/>
          <w:sz w:val="28"/>
        </w:rPr>
        <w:t>определяется</w:t>
      </w:r>
      <w:r w:rsidRPr="00AB6A86">
        <w:rPr>
          <w:rFonts w:ascii="Times New Roman" w:eastAsia="Times New Roman" w:hAnsi="Times New Roman" w:cs="Times New Roman"/>
          <w:sz w:val="28"/>
        </w:rPr>
        <w:t xml:space="preserve"> уполномоченным</w:t>
      </w:r>
      <w:r w:rsidRPr="00471D9D">
        <w:rPr>
          <w:rFonts w:ascii="Times New Roman" w:eastAsia="Times New Roman" w:hAnsi="Times New Roman" w:cs="Times New Roman"/>
          <w:sz w:val="28"/>
        </w:rPr>
        <w:t xml:space="preserve">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w:t>
      </w:r>
    </w:p>
    <w:p w:rsidR="00AB6A86" w:rsidRDefault="00411939" w:rsidP="00AB6A86">
      <w:pPr>
        <w:shd w:val="clear" w:color="auto" w:fill="FFFFFF" w:themeFill="background1"/>
        <w:spacing w:after="0" w:line="240" w:lineRule="auto"/>
        <w:ind w:firstLine="710"/>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459. Порядок корректировки сумм налога на добавленную </w:t>
      </w:r>
    </w:p>
    <w:p w:rsidR="006F46BC" w:rsidRPr="00AB6A86" w:rsidRDefault="00AB6A86" w:rsidP="00AB6A86">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6A86">
        <w:rPr>
          <w:rFonts w:ascii="Times New Roman" w:eastAsia="Times New Roman" w:hAnsi="Times New Roman" w:cs="Times New Roman"/>
          <w:sz w:val="28"/>
        </w:rPr>
        <w:t>стоимость, уплаченного при импорте товаров</w:t>
      </w:r>
    </w:p>
    <w:p w:rsidR="00AB6A86" w:rsidRDefault="00AB6A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w:t>
      </w:r>
      <w:r w:rsidR="00AB6A86">
        <w:rPr>
          <w:rFonts w:ascii="Times New Roman" w:eastAsia="Times New Roman" w:hAnsi="Times New Roman" w:cs="Times New Roman"/>
          <w:sz w:val="28"/>
        </w:rPr>
        <w:br/>
      </w:r>
      <w:r w:rsidRPr="00471D9D">
        <w:rPr>
          <w:rFonts w:ascii="Times New Roman" w:eastAsia="Times New Roman" w:hAnsi="Times New Roman" w:cs="Times New Roman"/>
          <w:sz w:val="28"/>
        </w:rPr>
        <w:t>статьи 458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причине ненадлежащих качества и (или) комплектации,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акты приема-передачи товара (в случае отсутствия транспортировки возвращенных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транспортные (товаросопроводительные) документы (в случае транспортировки возвращенных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акты уничтожения (в случае уничтожения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документов, указанных в настоящем пункте, на бумажном носителе представляются в налоговый орган одновременно с документами, п</w:t>
      </w:r>
      <w:r w:rsidR="00D04373" w:rsidRPr="00471D9D">
        <w:rPr>
          <w:rFonts w:ascii="Times New Roman" w:eastAsia="Times New Roman" w:hAnsi="Times New Roman" w:cs="Times New Roman"/>
          <w:sz w:val="28"/>
        </w:rPr>
        <w:t xml:space="preserve">редусмотренными подпунктами 2) </w:t>
      </w:r>
      <w:r w:rsidR="00AB6A86"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8) </w:t>
      </w:r>
      <w:r w:rsidR="00A80E88" w:rsidRPr="00AB6A86">
        <w:rPr>
          <w:rFonts w:ascii="Times New Roman" w:eastAsia="Times New Roman" w:hAnsi="Times New Roman" w:cs="Times New Roman"/>
          <w:sz w:val="28"/>
        </w:rPr>
        <w:t xml:space="preserve">части второй </w:t>
      </w:r>
      <w:r w:rsidRPr="00AB6A86">
        <w:rPr>
          <w:rFonts w:ascii="Times New Roman" w:eastAsia="Times New Roman" w:hAnsi="Times New Roman" w:cs="Times New Roman"/>
          <w:sz w:val="28"/>
        </w:rPr>
        <w:t>пункта</w:t>
      </w:r>
      <w:r w:rsidRPr="00471D9D">
        <w:rPr>
          <w:rFonts w:ascii="Times New Roman" w:eastAsia="Times New Roman" w:hAnsi="Times New Roman" w:cs="Times New Roman"/>
          <w:sz w:val="28"/>
        </w:rPr>
        <w:t xml:space="preserve"> 2 статьи 456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Не подлежит обложению налогом на добавленную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порча товаров, возникшая в результате чрезвычайных ситуаций природного и техногенного характера.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B6A86" w:rsidRDefault="00411939" w:rsidP="00AB6A86">
      <w:pPr>
        <w:shd w:val="clear" w:color="auto" w:fill="FFFFFF" w:themeFill="background1"/>
        <w:spacing w:after="0" w:line="240" w:lineRule="auto"/>
        <w:jc w:val="center"/>
        <w:rPr>
          <w:rFonts w:ascii="Times New Roman" w:eastAsia="Times New Roman" w:hAnsi="Times New Roman" w:cs="Times New Roman"/>
          <w:sz w:val="28"/>
        </w:rPr>
      </w:pPr>
      <w:r w:rsidRPr="00AB6A86">
        <w:rPr>
          <w:rFonts w:ascii="Times New Roman" w:eastAsia="Times New Roman" w:hAnsi="Times New Roman" w:cs="Times New Roman"/>
          <w:sz w:val="28"/>
        </w:rPr>
        <w:t>РАЗДЕЛ 11. АКЦИЗЫ</w:t>
      </w:r>
    </w:p>
    <w:p w:rsidR="006F46BC" w:rsidRPr="00AB6A86" w:rsidRDefault="006F46BC" w:rsidP="00AB6A86">
      <w:pPr>
        <w:shd w:val="clear" w:color="auto" w:fill="FFFFFF" w:themeFill="background1"/>
        <w:spacing w:after="0" w:line="240" w:lineRule="auto"/>
        <w:jc w:val="center"/>
        <w:rPr>
          <w:rFonts w:ascii="Times New Roman" w:eastAsia="Times New Roman" w:hAnsi="Times New Roman" w:cs="Times New Roman"/>
          <w:sz w:val="28"/>
        </w:rPr>
      </w:pPr>
    </w:p>
    <w:p w:rsidR="006F46BC" w:rsidRPr="00AB6A86" w:rsidRDefault="00411939" w:rsidP="00AB6A86">
      <w:pPr>
        <w:shd w:val="clear" w:color="auto" w:fill="FFFFFF" w:themeFill="background1"/>
        <w:spacing w:after="0" w:line="240" w:lineRule="auto"/>
        <w:jc w:val="center"/>
        <w:rPr>
          <w:rFonts w:ascii="Times New Roman" w:eastAsia="Times New Roman" w:hAnsi="Times New Roman" w:cs="Times New Roman"/>
          <w:sz w:val="28"/>
        </w:rPr>
      </w:pPr>
      <w:r w:rsidRPr="00AB6A86">
        <w:rPr>
          <w:rFonts w:ascii="Times New Roman" w:eastAsia="Times New Roman" w:hAnsi="Times New Roman" w:cs="Times New Roman"/>
          <w:sz w:val="28"/>
        </w:rPr>
        <w:t>Г</w:t>
      </w:r>
      <w:r w:rsidR="00AB6A86">
        <w:rPr>
          <w:rFonts w:ascii="Times New Roman" w:eastAsia="Times New Roman" w:hAnsi="Times New Roman" w:cs="Times New Roman"/>
          <w:sz w:val="28"/>
        </w:rPr>
        <w:t>лава</w:t>
      </w:r>
      <w:r w:rsidRPr="00AB6A86">
        <w:rPr>
          <w:rFonts w:ascii="Times New Roman" w:eastAsia="Times New Roman" w:hAnsi="Times New Roman" w:cs="Times New Roman"/>
          <w:sz w:val="28"/>
        </w:rPr>
        <w:t xml:space="preserve"> </w:t>
      </w:r>
      <w:r w:rsidR="006603B9" w:rsidRPr="00AB6A86">
        <w:rPr>
          <w:rFonts w:ascii="Times New Roman" w:eastAsia="Times New Roman" w:hAnsi="Times New Roman" w:cs="Times New Roman"/>
          <w:sz w:val="28"/>
        </w:rPr>
        <w:t>51</w:t>
      </w:r>
      <w:r w:rsidRPr="00AB6A86">
        <w:rPr>
          <w:rFonts w:ascii="Times New Roman" w:eastAsia="Times New Roman" w:hAnsi="Times New Roman" w:cs="Times New Roman"/>
          <w:sz w:val="28"/>
        </w:rPr>
        <w:t>. ОБЩИЕ ПОЛОЖЕНИЯ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AB6A86" w:rsidRDefault="00411939" w:rsidP="00AB6A86">
      <w:pPr>
        <w:shd w:val="clear" w:color="auto" w:fill="FFFFFF" w:themeFill="background1"/>
        <w:spacing w:after="0" w:line="240" w:lineRule="auto"/>
        <w:ind w:firstLine="710"/>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460. Применение акцизов </w:t>
      </w:r>
    </w:p>
    <w:p w:rsidR="00AB6A86" w:rsidRPr="00AB6A86" w:rsidRDefault="00AB6A86" w:rsidP="00AB6A86">
      <w:pPr>
        <w:shd w:val="clear" w:color="auto" w:fill="FFFFFF" w:themeFill="background1"/>
        <w:spacing w:after="0" w:line="240" w:lineRule="auto"/>
        <w:ind w:firstLine="710"/>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Акцизами облагаются товары, произведенные на территории Республики Казахстан и импортируемые на территорию Республики Каз</w:t>
      </w:r>
      <w:r w:rsidR="007947F8" w:rsidRPr="00471D9D">
        <w:rPr>
          <w:rFonts w:ascii="Times New Roman" w:eastAsia="Times New Roman" w:hAnsi="Times New Roman" w:cs="Times New Roman"/>
          <w:sz w:val="28"/>
        </w:rPr>
        <w:t xml:space="preserve">ахстан, указанные в статье 462 </w:t>
      </w:r>
      <w:r w:rsidRPr="00471D9D">
        <w:rPr>
          <w:rFonts w:ascii="Times New Roman" w:eastAsia="Times New Roman" w:hAnsi="Times New Roman" w:cs="Times New Roman"/>
          <w:sz w:val="28"/>
        </w:rPr>
        <w:t xml:space="preserve">настоящего Кодекса.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B6A8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461. Плательщики </w:t>
      </w:r>
    </w:p>
    <w:p w:rsidR="00AB6A86" w:rsidRDefault="00AB6A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акцизов являются физические и юридические лица, которые: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производят подакцизные товары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импортируют подакцизные товары на территорию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6F46BC" w:rsidRPr="00AB6A86" w:rsidRDefault="00411939" w:rsidP="00612C0B">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w:t>
      </w:r>
      <w:r w:rsidRPr="00AB6A86">
        <w:rPr>
          <w:rFonts w:ascii="Times New Roman" w:eastAsia="Times New Roman" w:hAnsi="Times New Roman" w:cs="Times New Roman"/>
          <w:sz w:val="28"/>
        </w:rPr>
        <w:t xml:space="preserve">территории Республики Казахстан подакцизных товаров, указанных </w:t>
      </w:r>
      <w:r w:rsidR="007947F8" w:rsidRPr="00AB6A86">
        <w:rPr>
          <w:rFonts w:ascii="Times New Roman" w:eastAsia="Times New Roman" w:hAnsi="Times New Roman" w:cs="Times New Roman"/>
          <w:sz w:val="28"/>
        </w:rPr>
        <w:t xml:space="preserve">в подпунктах 5) </w:t>
      </w:r>
      <w:r w:rsidR="00AB6A86" w:rsidRPr="00AB6A86">
        <w:rPr>
          <w:rFonts w:ascii="Times New Roman" w:eastAsia="Times New Roman" w:hAnsi="Times New Roman" w:cs="Times New Roman"/>
          <w:sz w:val="28"/>
        </w:rPr>
        <w:t>–</w:t>
      </w:r>
      <w:r w:rsidR="007947F8" w:rsidRPr="00AB6A86">
        <w:rPr>
          <w:rFonts w:ascii="Times New Roman" w:eastAsia="Times New Roman" w:hAnsi="Times New Roman" w:cs="Times New Roman"/>
          <w:sz w:val="28"/>
        </w:rPr>
        <w:t xml:space="preserve"> 7) </w:t>
      </w:r>
      <w:r w:rsidR="00A80E88" w:rsidRPr="00AB6A86">
        <w:rPr>
          <w:rFonts w:ascii="Times New Roman" w:eastAsia="Times New Roman" w:hAnsi="Times New Roman" w:cs="Times New Roman"/>
          <w:sz w:val="28"/>
        </w:rPr>
        <w:t xml:space="preserve">части первой </w:t>
      </w:r>
      <w:r w:rsidR="007947F8" w:rsidRPr="00AB6A86">
        <w:rPr>
          <w:rFonts w:ascii="Times New Roman" w:eastAsia="Times New Roman" w:hAnsi="Times New Roman" w:cs="Times New Roman"/>
          <w:sz w:val="28"/>
        </w:rPr>
        <w:t>статьи 462</w:t>
      </w:r>
      <w:r w:rsidRPr="00AB6A86">
        <w:rPr>
          <w:rFonts w:ascii="Times New Roman" w:eastAsia="Times New Roman" w:hAnsi="Times New Roman" w:cs="Times New Roman"/>
          <w:sz w:val="28"/>
        </w:rPr>
        <w:t xml:space="preserve"> настоящего Кодекса,</w:t>
      </w:r>
      <w:r w:rsidR="003E39D7" w:rsidRPr="00AB6A86">
        <w:rPr>
          <w:rFonts w:ascii="Times New Roman" w:eastAsia="Times New Roman" w:hAnsi="Times New Roman" w:cs="Times New Roman"/>
          <w:sz w:val="28"/>
        </w:rPr>
        <w:t xml:space="preserve"> </w:t>
      </w:r>
      <w:r w:rsidR="00612C0B" w:rsidRPr="00AB6A86">
        <w:rPr>
          <w:rFonts w:ascii="Times New Roman" w:eastAsia="Times New Roman" w:hAnsi="Times New Roman" w:cs="Times New Roman"/>
          <w:sz w:val="28"/>
        </w:rPr>
        <w:t xml:space="preserve">и по которым акциз </w:t>
      </w:r>
      <w:r w:rsidRPr="00AB6A86">
        <w:rPr>
          <w:rFonts w:ascii="Times New Roman" w:eastAsia="Times New Roman" w:hAnsi="Times New Roman" w:cs="Times New Roman"/>
          <w:sz w:val="28"/>
        </w:rPr>
        <w:t xml:space="preserve">на территории Республики Казахстан ранее не был уплачен в соответствии с законодательством Республики Казахстан; </w:t>
      </w:r>
    </w:p>
    <w:p w:rsidR="006F46BC" w:rsidRPr="00AB6A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5) осуществляют реализацию имущественной массы подакцизных </w:t>
      </w:r>
      <w:r w:rsidR="007947F8" w:rsidRPr="00AB6A86">
        <w:rPr>
          <w:rFonts w:ascii="Times New Roman" w:eastAsia="Times New Roman" w:hAnsi="Times New Roman" w:cs="Times New Roman"/>
          <w:sz w:val="28"/>
        </w:rPr>
        <w:t>товаров, указанных в статье 462</w:t>
      </w:r>
      <w:r w:rsidRPr="00AB6A86">
        <w:rPr>
          <w:rFonts w:ascii="Times New Roman" w:eastAsia="Times New Roman" w:hAnsi="Times New Roman" w:cs="Times New Roman"/>
          <w:sz w:val="28"/>
        </w:rPr>
        <w:t xml:space="preserve"> настоящего Кодекса, </w:t>
      </w:r>
      <w:r w:rsidR="00612C0B" w:rsidRPr="00AB6A86">
        <w:rPr>
          <w:rFonts w:ascii="Times New Roman" w:eastAsia="Times New Roman" w:hAnsi="Times New Roman" w:cs="Times New Roman"/>
          <w:sz w:val="28"/>
        </w:rPr>
        <w:t>и по которым</w:t>
      </w:r>
      <w:r w:rsidRPr="00AB6A86">
        <w:rPr>
          <w:rFonts w:ascii="Times New Roman" w:eastAsia="Times New Roman" w:hAnsi="Times New Roman" w:cs="Times New Roman"/>
          <w:sz w:val="28"/>
        </w:rPr>
        <w:t xml:space="preserve"> акциз на </w:t>
      </w:r>
      <w:r w:rsidRPr="00AB6A86">
        <w:rPr>
          <w:rFonts w:ascii="Times New Roman" w:eastAsia="Times New Roman" w:hAnsi="Times New Roman" w:cs="Times New Roman"/>
          <w:sz w:val="28"/>
        </w:rPr>
        <w:lastRenderedPageBreak/>
        <w:t>территории Республики Казахстан ранее не был уплачен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6) осуществляют сборку (комплектацию) подакцизных товаров, предусмот</w:t>
      </w:r>
      <w:r w:rsidR="007947F8" w:rsidRPr="00AB6A86">
        <w:rPr>
          <w:rFonts w:ascii="Times New Roman" w:eastAsia="Times New Roman" w:hAnsi="Times New Roman" w:cs="Times New Roman"/>
          <w:sz w:val="28"/>
        </w:rPr>
        <w:t xml:space="preserve">ренных подпунктом 6) </w:t>
      </w:r>
      <w:r w:rsidR="00A80E88" w:rsidRPr="00AB6A86">
        <w:rPr>
          <w:rFonts w:ascii="Times New Roman" w:eastAsia="Times New Roman" w:hAnsi="Times New Roman" w:cs="Times New Roman"/>
          <w:sz w:val="28"/>
        </w:rPr>
        <w:t xml:space="preserve">части первой </w:t>
      </w:r>
      <w:r w:rsidR="007947F8" w:rsidRPr="00AB6A86">
        <w:rPr>
          <w:rFonts w:ascii="Times New Roman" w:eastAsia="Times New Roman" w:hAnsi="Times New Roman" w:cs="Times New Roman"/>
          <w:sz w:val="28"/>
        </w:rPr>
        <w:t>статьи 462</w:t>
      </w:r>
      <w:r w:rsidRPr="00AB6A86">
        <w:rPr>
          <w:rFonts w:ascii="Times New Roman" w:eastAsia="Times New Roman" w:hAnsi="Times New Roman" w:cs="Times New Roman"/>
          <w:sz w:val="28"/>
        </w:rPr>
        <w:t xml:space="preserve">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w:t>
      </w:r>
      <w:r w:rsidR="007947F8" w:rsidRPr="00471D9D">
        <w:rPr>
          <w:rFonts w:ascii="Times New Roman" w:eastAsia="Times New Roman" w:hAnsi="Times New Roman" w:cs="Times New Roman"/>
          <w:sz w:val="28"/>
        </w:rPr>
        <w:t>5)</w:t>
      </w:r>
      <w:r w:rsidR="00B80D24" w:rsidRPr="00471D9D">
        <w:rPr>
          <w:rFonts w:ascii="Times New Roman" w:eastAsia="Times New Roman" w:hAnsi="Times New Roman" w:cs="Times New Roman"/>
          <w:sz w:val="28"/>
        </w:rPr>
        <w:t xml:space="preserve">, 6) и </w:t>
      </w:r>
      <w:r w:rsidR="007947F8" w:rsidRPr="00471D9D">
        <w:rPr>
          <w:rFonts w:ascii="Times New Roman" w:eastAsia="Times New Roman" w:hAnsi="Times New Roman" w:cs="Times New Roman"/>
          <w:sz w:val="28"/>
        </w:rPr>
        <w:t>7) части первой статьи 462</w:t>
      </w:r>
      <w:r w:rsidRPr="00471D9D">
        <w:rPr>
          <w:rFonts w:ascii="Times New Roman" w:eastAsia="Times New Roman" w:hAnsi="Times New Roman" w:cs="Times New Roman"/>
          <w:sz w:val="28"/>
        </w:rPr>
        <w:t xml:space="preserve">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B6A8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Статья 462. Перечень подакцизных товаров</w:t>
      </w:r>
    </w:p>
    <w:p w:rsidR="00AB6A86" w:rsidRDefault="00AB6A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подакцизными товарами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все виды спирта;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алкогольная продукция;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табачные изделия;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изделия с нагреваемым табаком, никотиносодержащие жидкости для использования в электронных сигаретах;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бензин (за исключением авиационного), дизельное топливо;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моторные транспортные средства, предназначенные для перевозки</w:t>
      </w:r>
      <w:r w:rsidR="00AB6A86">
        <w:rPr>
          <w:rFonts w:ascii="Times New Roman" w:eastAsia="Times New Roman" w:hAnsi="Times New Roman" w:cs="Times New Roman"/>
          <w:sz w:val="28"/>
        </w:rPr>
        <w:br/>
      </w:r>
      <w:r w:rsidRPr="00471D9D">
        <w:rPr>
          <w:rFonts w:ascii="Times New Roman" w:eastAsia="Times New Roman" w:hAnsi="Times New Roman" w:cs="Times New Roman"/>
          <w:sz w:val="28"/>
        </w:rPr>
        <w:t>10 и более человек с объемом двигателя более 3000 кубических сантиметров, за исключением микроавтобусов, автобусов и троллейбусов;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автомобили легковые и прочие моторные транспортные средства, предназначенные для перевозки людей с объемом двигателя более</w:t>
      </w:r>
      <w:r w:rsidR="00AB6A86">
        <w:rPr>
          <w:rFonts w:ascii="Times New Roman" w:eastAsia="Times New Roman" w:hAnsi="Times New Roman" w:cs="Times New Roman"/>
          <w:sz w:val="28"/>
        </w:rPr>
        <w:br/>
      </w:r>
      <w:r w:rsidRPr="00471D9D">
        <w:rPr>
          <w:rFonts w:ascii="Times New Roman" w:eastAsia="Times New Roman" w:hAnsi="Times New Roman" w:cs="Times New Roman"/>
          <w:sz w:val="28"/>
        </w:rPr>
        <w:t>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w:t>
      </w:r>
      <w:r w:rsidRPr="00471D9D">
        <w:rPr>
          <w:rFonts w:ascii="Times New Roman" w:eastAsia="Times New Roman" w:hAnsi="Times New Roman" w:cs="Times New Roman"/>
          <w:sz w:val="28"/>
        </w:rPr>
        <w:lastRenderedPageBreak/>
        <w:t>жесткой стационарной перегородкой, с объемом двигателя более</w:t>
      </w:r>
      <w:r w:rsidR="00AB6A86">
        <w:rPr>
          <w:rFonts w:ascii="Times New Roman" w:eastAsia="Times New Roman" w:hAnsi="Times New Roman" w:cs="Times New Roman"/>
          <w:sz w:val="28"/>
        </w:rPr>
        <w:br/>
      </w:r>
      <w:r w:rsidRPr="00471D9D">
        <w:rPr>
          <w:rFonts w:ascii="Times New Roman" w:eastAsia="Times New Roman" w:hAnsi="Times New Roman" w:cs="Times New Roman"/>
          <w:sz w:val="28"/>
        </w:rPr>
        <w:t>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сырая нефть, газовый конденсат;</w:t>
      </w:r>
    </w:p>
    <w:p w:rsidR="006F46BC" w:rsidRPr="00471D9D" w:rsidRDefault="00411939" w:rsidP="00C002CE">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6F46BC" w:rsidRPr="00AB6A8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Уполномоченный орган в области регулирования торговой деятельности определяет дополнительный перечень импортируемых товаров, </w:t>
      </w:r>
      <w:r w:rsidRPr="00AB6A86">
        <w:rPr>
          <w:rFonts w:ascii="Times New Roman" w:eastAsia="Times New Roman" w:hAnsi="Times New Roman" w:cs="Times New Roman"/>
          <w:sz w:val="28"/>
        </w:rPr>
        <w:t xml:space="preserve">которые будут подлежать обложению акцизами по стране происхождения, в порядке, </w:t>
      </w:r>
      <w:r w:rsidR="00A80E88" w:rsidRPr="00AB6A86">
        <w:rPr>
          <w:rFonts w:ascii="Times New Roman" w:eastAsia="Times New Roman" w:hAnsi="Times New Roman" w:cs="Times New Roman"/>
          <w:sz w:val="28"/>
        </w:rPr>
        <w:t>определенном</w:t>
      </w:r>
      <w:r w:rsidRPr="00AB6A86">
        <w:rPr>
          <w:rFonts w:ascii="Times New Roman" w:eastAsia="Times New Roman" w:hAnsi="Times New Roman" w:cs="Times New Roman"/>
          <w:sz w:val="28"/>
        </w:rPr>
        <w:t xml:space="preserve">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Ставки акцизов на товары, указанные в дополнительном перечне импортируемых товаров, определенном в соответствии</w:t>
      </w:r>
      <w:r w:rsidRPr="00471D9D">
        <w:rPr>
          <w:rFonts w:ascii="Times New Roman" w:eastAsia="Times New Roman" w:hAnsi="Times New Roman" w:cs="Times New Roman"/>
          <w:sz w:val="28"/>
        </w:rPr>
        <w:t xml:space="preserve">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AB6A86"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463. Ставки акцизов </w:t>
      </w:r>
    </w:p>
    <w:p w:rsidR="00AB6A86" w:rsidRDefault="00AB6A86"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Ставки акцизов устанавливаются в абсолютной сумме на единицу измерения в натуральном выражении. </w:t>
      </w:r>
    </w:p>
    <w:p w:rsidR="006F46BC" w:rsidRPr="00471D9D"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6F46BC" w:rsidRPr="00471D9D"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все виды спирта и виноматериал ставки акциза дифференцируются в зависимости от целей дальнейшего использования спирта и виноматериала.</w:t>
      </w:r>
    </w:p>
    <w:p w:rsidR="006F46BC" w:rsidRPr="00471D9D"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Исчисление суммы акциза производится по следующим ставкам:</w:t>
      </w:r>
    </w:p>
    <w:p w:rsidR="006F46BC"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подакцизные товары, указанные в </w:t>
      </w:r>
      <w:r w:rsidRPr="00AB6A86">
        <w:rPr>
          <w:rFonts w:ascii="Times New Roman" w:eastAsia="Times New Roman" w:hAnsi="Times New Roman" w:cs="Times New Roman"/>
          <w:sz w:val="28"/>
        </w:rPr>
        <w:t>подпунктах 1)</w:t>
      </w:r>
      <w:r w:rsidR="00AB6A86">
        <w:rPr>
          <w:rFonts w:ascii="Times New Roman" w:eastAsia="Times New Roman" w:hAnsi="Times New Roman" w:cs="Times New Roman"/>
          <w:sz w:val="28"/>
        </w:rPr>
        <w:t xml:space="preserve"> </w:t>
      </w:r>
      <w:r w:rsidR="00AB6A86" w:rsidRPr="00EE1EC8">
        <w:rPr>
          <w:rFonts w:ascii="Times New Roman" w:eastAsia="Times New Roman" w:hAnsi="Times New Roman" w:cs="Times New Roman"/>
          <w:sz w:val="28"/>
        </w:rPr>
        <w:t>–</w:t>
      </w:r>
      <w:r w:rsidR="00AB6A86">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 xml:space="preserve">4), 6), 7) и 8) </w:t>
      </w:r>
      <w:r w:rsidR="00A80E88" w:rsidRPr="00AB6A86">
        <w:rPr>
          <w:rFonts w:ascii="Times New Roman" w:eastAsia="Times New Roman" w:hAnsi="Times New Roman" w:cs="Times New Roman"/>
          <w:sz w:val="28"/>
        </w:rPr>
        <w:t xml:space="preserve">части первой </w:t>
      </w:r>
      <w:r w:rsidRPr="00AB6A86">
        <w:rPr>
          <w:rFonts w:ascii="Times New Roman" w:eastAsia="Times New Roman" w:hAnsi="Times New Roman" w:cs="Times New Roman"/>
          <w:sz w:val="28"/>
        </w:rPr>
        <w:t>статьи 462 настоящего Кодекса:</w:t>
      </w:r>
    </w:p>
    <w:p w:rsidR="00AB6A86" w:rsidRPr="00471D9D" w:rsidRDefault="00AB6A86"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1679"/>
        <w:gridCol w:w="4837"/>
        <w:gridCol w:w="2102"/>
      </w:tblGrid>
      <w:tr w:rsidR="006F46BC" w:rsidRPr="00471D9D" w:rsidTr="005F4A30">
        <w:trPr>
          <w:trHeight w:val="1"/>
          <w:jc w:val="center"/>
        </w:trPr>
        <w:tc>
          <w:tcPr>
            <w:tcW w:w="726" w:type="dxa"/>
            <w:shd w:val="clear" w:color="000000" w:fill="FFFFFF"/>
            <w:tcMar>
              <w:left w:w="108" w:type="dxa"/>
              <w:right w:w="108" w:type="dxa"/>
            </w:tcMar>
          </w:tcPr>
          <w:p w:rsidR="006F46BC" w:rsidRPr="00471D9D" w:rsidRDefault="00411939" w:rsidP="00486748">
            <w:pPr>
              <w:shd w:val="clear" w:color="auto" w:fill="FFFFFF" w:themeFill="background1"/>
              <w:tabs>
                <w:tab w:val="left" w:pos="709"/>
              </w:tabs>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Calibri" w:hAnsi="Times New Roman" w:cs="Times New Roman"/>
                <w:sz w:val="28"/>
              </w:rPr>
              <w:t xml:space="preserve"> </w:t>
            </w:r>
            <w:r w:rsidRPr="00471D9D">
              <w:rPr>
                <w:rFonts w:ascii="Times New Roman" w:eastAsia="Times New Roman" w:hAnsi="Times New Roman" w:cs="Times New Roman"/>
                <w:sz w:val="28"/>
              </w:rPr>
              <w:t>п/п</w:t>
            </w:r>
          </w:p>
        </w:tc>
        <w:tc>
          <w:tcPr>
            <w:tcW w:w="1679" w:type="dxa"/>
            <w:shd w:val="clear" w:color="000000" w:fill="FFFFFF"/>
            <w:tcMar>
              <w:left w:w="108" w:type="dxa"/>
              <w:right w:w="108" w:type="dxa"/>
            </w:tcMar>
          </w:tcPr>
          <w:p w:rsidR="006F46BC" w:rsidRPr="00471D9D" w:rsidRDefault="00411939" w:rsidP="00486748">
            <w:pPr>
              <w:shd w:val="clear" w:color="auto" w:fill="FFFFFF" w:themeFill="background1"/>
              <w:tabs>
                <w:tab w:val="left" w:pos="709"/>
              </w:tabs>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Код ТН ВЭД ЕАЭС</w:t>
            </w:r>
          </w:p>
        </w:tc>
        <w:tc>
          <w:tcPr>
            <w:tcW w:w="4837" w:type="dxa"/>
            <w:shd w:val="clear" w:color="000000" w:fill="FFFFFF"/>
            <w:tcMar>
              <w:left w:w="108" w:type="dxa"/>
              <w:right w:w="108" w:type="dxa"/>
            </w:tcMar>
          </w:tcPr>
          <w:p w:rsidR="006F46BC" w:rsidRPr="00471D9D" w:rsidRDefault="00411939" w:rsidP="00486748">
            <w:pPr>
              <w:shd w:val="clear" w:color="auto" w:fill="FFFFFF" w:themeFill="background1"/>
              <w:tabs>
                <w:tab w:val="left" w:pos="709"/>
              </w:tabs>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Виды подакцизных товаров</w:t>
            </w:r>
          </w:p>
        </w:tc>
        <w:tc>
          <w:tcPr>
            <w:tcW w:w="2102" w:type="dxa"/>
            <w:shd w:val="clear" w:color="000000" w:fill="FFFFFF"/>
            <w:tcMar>
              <w:left w:w="108" w:type="dxa"/>
              <w:right w:w="108" w:type="dxa"/>
            </w:tcMar>
          </w:tcPr>
          <w:p w:rsidR="006F46BC" w:rsidRPr="00471D9D" w:rsidRDefault="00411939" w:rsidP="00486748">
            <w:pPr>
              <w:shd w:val="clear" w:color="auto" w:fill="FFFFFF" w:themeFill="background1"/>
              <w:tabs>
                <w:tab w:val="left" w:pos="709"/>
              </w:tabs>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Ставки акцизов (в тенге за единицу измерения)</w:t>
            </w:r>
          </w:p>
        </w:tc>
      </w:tr>
      <w:tr w:rsidR="009D4212" w:rsidTr="005F4A30">
        <w:trPr>
          <w:cantSplit/>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center"/>
              <w:rPr>
                <w:rFonts w:ascii="Times New Roman" w:hAnsi="Times New Roman" w:cs="Times New Roman"/>
              </w:rPr>
            </w:pPr>
            <w:r w:rsidRPr="00471D9D">
              <w:rPr>
                <w:rFonts w:ascii="Times New Roman" w:eastAsia="Times New Roman" w:hAnsi="Times New Roman" w:cs="Times New Roman"/>
                <w:sz w:val="28"/>
              </w:rPr>
              <w:t>2</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2207</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tabs>
                <w:tab w:val="left" w:pos="8638"/>
                <w:tab w:val="left" w:pos="8875"/>
                <w:tab w:val="left" w:pos="8993"/>
                <w:tab w:val="left" w:pos="9230"/>
                <w:tab w:val="left" w:pos="9467"/>
                <w:tab w:val="left" w:pos="9703"/>
                <w:tab w:val="left" w:pos="9822"/>
              </w:tabs>
              <w:spacing w:after="0" w:line="240" w:lineRule="auto"/>
              <w:ind w:right="17" w:firstLine="709"/>
              <w:jc w:val="both"/>
              <w:rPr>
                <w:rFonts w:ascii="Times New Roman" w:hAnsi="Times New Roman" w:cs="Times New Roman"/>
              </w:rPr>
            </w:pPr>
            <w:r w:rsidRPr="00471D9D">
              <w:rPr>
                <w:rFonts w:ascii="Times New Roman" w:eastAsia="Times New Roman" w:hAnsi="Times New Roman" w:cs="Times New Roman"/>
                <w:sz w:val="28"/>
              </w:rPr>
              <w:t xml:space="preserve">Спирт этиловый неденатурированный с концентрацией спирта 80 объемных процентов или более (кроме спирта этилового неденатурированного, реализуемого </w:t>
            </w:r>
            <w:r w:rsidRPr="00471D9D">
              <w:rPr>
                <w:rFonts w:ascii="Times New Roman" w:eastAsia="Times New Roman" w:hAnsi="Times New Roman" w:cs="Times New Roman"/>
                <w:sz w:val="28"/>
              </w:rPr>
              <w:lastRenderedPageBreak/>
              <w:t>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lastRenderedPageBreak/>
              <w:t>600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2.</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2207</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(этанол) денатурированный топливный (не бесцветный, окрашенный для потребления на внутреннем рынке)</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1,0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2208</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750 тенге/литр 100% спирта</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2207</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2208</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75 тенге/литр 100% спирта</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3003, 3004</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Спиртосодержащая продукция </w:t>
            </w:r>
            <w:r w:rsidRPr="00471D9D">
              <w:rPr>
                <w:rFonts w:ascii="Times New Roman" w:eastAsia="Times New Roman" w:hAnsi="Times New Roman" w:cs="Times New Roman"/>
                <w:sz w:val="28"/>
              </w:rPr>
              <w:lastRenderedPageBreak/>
              <w:t>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lastRenderedPageBreak/>
              <w:t xml:space="preserve">500 тенге/литр </w:t>
            </w:r>
            <w:r w:rsidRPr="00471D9D">
              <w:rPr>
                <w:rFonts w:ascii="Times New Roman" w:eastAsia="Times New Roman" w:hAnsi="Times New Roman" w:cs="Times New Roman"/>
                <w:sz w:val="28"/>
              </w:rPr>
              <w:lastRenderedPageBreak/>
              <w:t>100% спирта</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7.</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2208</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Алкогольная продукция (кроме коньяка, бренди, вин, виноматериала, пива и пивного напитка)</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2550 тенге/литр 100% спирта</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2208</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Коньяк, бренди</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250 тенге/литр 100% спирта</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eastAsia="Times New Roman" w:hAnsi="Times New Roman" w:cs="Times New Roman"/>
                <w:sz w:val="28"/>
              </w:rPr>
            </w:pPr>
            <w:r w:rsidRPr="00471D9D">
              <w:rPr>
                <w:rFonts w:ascii="Times New Roman" w:eastAsia="Times New Roman" w:hAnsi="Times New Roman" w:cs="Times New Roman"/>
                <w:sz w:val="28"/>
              </w:rPr>
              <w:t>2204, 2205,</w:t>
            </w:r>
          </w:p>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2206 00</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Вина</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35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2204, 2205,</w:t>
            </w:r>
          </w:p>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2206 00</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Виноматериал (кроме реализуемого или используемого для производства этилового спирта и алкогольной продукции)</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170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2204, 2205,</w:t>
            </w:r>
          </w:p>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2206 00</w:t>
            </w:r>
          </w:p>
        </w:tc>
        <w:tc>
          <w:tcPr>
            <w:tcW w:w="4837" w:type="dxa"/>
            <w:shd w:val="clear" w:color="000000" w:fill="FFFFFF"/>
            <w:tcMar>
              <w:left w:w="40" w:type="dxa"/>
              <w:right w:w="40" w:type="dxa"/>
            </w:tcMar>
          </w:tcPr>
          <w:p w:rsidR="00AB6A86" w:rsidRPr="00471D9D" w:rsidRDefault="00411939" w:rsidP="00AB6A86">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Виноматериал, реализуемый или используемый для производства этилового спирта и алкогольной продукции</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2203 00</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Пиво и пивной напиток</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57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2202 90 100 1</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Пиво с объемным содержанием этилового спирта не более 0,5 процента</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тенге/литр</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Сигареты с фильтром</w:t>
            </w:r>
          </w:p>
        </w:tc>
        <w:tc>
          <w:tcPr>
            <w:tcW w:w="2102" w:type="dxa"/>
            <w:shd w:val="clear" w:color="000000" w:fill="FFFFFF"/>
            <w:tcMar>
              <w:left w:w="40" w:type="dxa"/>
              <w:right w:w="40" w:type="dxa"/>
            </w:tcMar>
          </w:tcPr>
          <w:p w:rsidR="006F46BC" w:rsidRPr="00471D9D" w:rsidRDefault="00411939" w:rsidP="00353B43">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12 300 тенге/</w:t>
            </w:r>
            <w:r w:rsidR="008755A8"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t>1 000 штук</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Сигареты без фильтра, папиросы</w:t>
            </w:r>
          </w:p>
        </w:tc>
        <w:tc>
          <w:tcPr>
            <w:tcW w:w="2102" w:type="dxa"/>
            <w:shd w:val="clear" w:color="000000" w:fill="FFFFFF"/>
            <w:tcMar>
              <w:left w:w="40" w:type="dxa"/>
              <w:right w:w="40" w:type="dxa"/>
            </w:tcMar>
          </w:tcPr>
          <w:p w:rsidR="006F46BC" w:rsidRPr="00471D9D" w:rsidRDefault="00411939" w:rsidP="00353B43">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12 300 тенге/</w:t>
            </w:r>
            <w:r w:rsidR="008755A8"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t>1 000 штук</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Сигариллы</w:t>
            </w:r>
          </w:p>
        </w:tc>
        <w:tc>
          <w:tcPr>
            <w:tcW w:w="2102" w:type="dxa"/>
            <w:shd w:val="clear" w:color="000000" w:fill="FFFFFF"/>
            <w:tcMar>
              <w:left w:w="40" w:type="dxa"/>
              <w:right w:w="40" w:type="dxa"/>
            </w:tcMar>
          </w:tcPr>
          <w:p w:rsidR="006F46BC" w:rsidRPr="00471D9D" w:rsidRDefault="00411939" w:rsidP="00353B43">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6 225 тенге/</w:t>
            </w:r>
            <w:r w:rsidR="00353B43">
              <w:rPr>
                <w:rFonts w:ascii="Times New Roman" w:eastAsia="Times New Roman" w:hAnsi="Times New Roman" w:cs="Times New Roman"/>
                <w:sz w:val="28"/>
              </w:rPr>
              <w:br/>
            </w:r>
            <w:r w:rsidRPr="00471D9D">
              <w:rPr>
                <w:rFonts w:ascii="Times New Roman" w:eastAsia="Times New Roman" w:hAnsi="Times New Roman" w:cs="Times New Roman"/>
                <w:sz w:val="28"/>
              </w:rPr>
              <w:t>1 000 штук</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Сигары</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750 тенге/штука</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2403</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2102" w:type="dxa"/>
            <w:shd w:val="clear" w:color="000000" w:fill="FFFFFF"/>
            <w:tcMar>
              <w:left w:w="40" w:type="dxa"/>
              <w:right w:w="40" w:type="dxa"/>
            </w:tcMar>
          </w:tcPr>
          <w:p w:rsidR="006F46BC" w:rsidRPr="00471D9D" w:rsidRDefault="008755A8" w:rsidP="00353B43">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 xml:space="preserve">7 345 </w:t>
            </w:r>
            <w:r w:rsidR="00411939" w:rsidRPr="00471D9D">
              <w:rPr>
                <w:rFonts w:ascii="Times New Roman" w:eastAsia="Times New Roman" w:hAnsi="Times New Roman" w:cs="Times New Roman"/>
                <w:sz w:val="28"/>
              </w:rPr>
              <w:t>тенге/</w:t>
            </w:r>
            <w:r w:rsidR="00353B43">
              <w:rPr>
                <w:rFonts w:ascii="Times New Roman" w:eastAsia="Times New Roman" w:hAnsi="Times New Roman" w:cs="Times New Roman"/>
                <w:sz w:val="28"/>
              </w:rPr>
              <w:br/>
            </w:r>
            <w:r w:rsidR="00411939" w:rsidRPr="00471D9D">
              <w:rPr>
                <w:rFonts w:ascii="Times New Roman" w:eastAsia="Times New Roman" w:hAnsi="Times New Roman" w:cs="Times New Roman"/>
                <w:sz w:val="28"/>
              </w:rPr>
              <w:t>килограмм</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2709 00</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Сырая нефть, газовый конденсат</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тенге/тонна</w:t>
            </w:r>
          </w:p>
        </w:tc>
      </w:tr>
      <w:tr w:rsidR="009D4212" w:rsidTr="005F4A30">
        <w:trPr>
          <w:jc w:val="center"/>
        </w:trPr>
        <w:tc>
          <w:tcPr>
            <w:tcW w:w="726" w:type="dxa"/>
            <w:vMerge w:val="restart"/>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8702</w:t>
            </w:r>
          </w:p>
        </w:tc>
        <w:tc>
          <w:tcPr>
            <w:tcW w:w="4837" w:type="dxa"/>
            <w:shd w:val="clear" w:color="000000" w:fill="FFFFFF"/>
            <w:tcMar>
              <w:left w:w="40" w:type="dxa"/>
              <w:right w:w="40" w:type="dxa"/>
            </w:tcMar>
          </w:tcPr>
          <w:p w:rsidR="006F46BC" w:rsidRPr="00471D9D" w:rsidRDefault="008755A8"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w:t>
            </w:r>
            <w:r w:rsidR="00411939" w:rsidRPr="00471D9D">
              <w:rPr>
                <w:rFonts w:ascii="Times New Roman" w:eastAsia="Times New Roman" w:hAnsi="Times New Roman" w:cs="Times New Roman"/>
                <w:sz w:val="28"/>
              </w:rPr>
              <w:t xml:space="preserve">оторные транспортные средства, предназначенные для перевозки 10 и более человек, с </w:t>
            </w:r>
            <w:r w:rsidR="00411939" w:rsidRPr="00471D9D">
              <w:rPr>
                <w:rFonts w:ascii="Times New Roman" w:eastAsia="Times New Roman" w:hAnsi="Times New Roman" w:cs="Times New Roman"/>
                <w:sz w:val="28"/>
              </w:rPr>
              <w:lastRenderedPageBreak/>
              <w:t>объемом двигателя более 3 000 куб. см, за исключением микроавтобусов, автобусов и троллейбусов</w:t>
            </w:r>
          </w:p>
        </w:tc>
        <w:tc>
          <w:tcPr>
            <w:tcW w:w="2102" w:type="dxa"/>
            <w:vMerge w:val="restart"/>
            <w:shd w:val="clear" w:color="000000" w:fill="FFFFFF"/>
            <w:tcMar>
              <w:left w:w="40" w:type="dxa"/>
              <w:right w:w="40" w:type="dxa"/>
            </w:tcMar>
          </w:tcPr>
          <w:p w:rsidR="006F46BC" w:rsidRPr="00471D9D" w:rsidRDefault="00B01597" w:rsidP="00353B43">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lastRenderedPageBreak/>
              <w:t xml:space="preserve">100 </w:t>
            </w:r>
            <w:r w:rsidR="00411939" w:rsidRPr="00471D9D">
              <w:rPr>
                <w:rFonts w:ascii="Times New Roman" w:eastAsia="Times New Roman" w:hAnsi="Times New Roman" w:cs="Times New Roman"/>
                <w:sz w:val="28"/>
              </w:rPr>
              <w:t>тенге/</w:t>
            </w:r>
            <w:r w:rsidR="00353B43">
              <w:rPr>
                <w:rFonts w:ascii="Times New Roman" w:eastAsia="Times New Roman" w:hAnsi="Times New Roman" w:cs="Times New Roman"/>
                <w:sz w:val="28"/>
              </w:rPr>
              <w:br/>
            </w:r>
            <w:r w:rsidR="00411939" w:rsidRPr="00471D9D">
              <w:rPr>
                <w:rFonts w:ascii="Times New Roman" w:eastAsia="Times New Roman" w:hAnsi="Times New Roman" w:cs="Times New Roman"/>
                <w:sz w:val="28"/>
              </w:rPr>
              <w:t>куб. см</w:t>
            </w:r>
          </w:p>
        </w:tc>
      </w:tr>
      <w:tr w:rsidR="009D4212" w:rsidTr="005F4A30">
        <w:trPr>
          <w:jc w:val="center"/>
        </w:trPr>
        <w:tc>
          <w:tcPr>
            <w:tcW w:w="726" w:type="dxa"/>
            <w:vMerge/>
            <w:shd w:val="clear" w:color="000000" w:fill="FFFFFF"/>
            <w:tcMar>
              <w:left w:w="40" w:type="dxa"/>
              <w:right w:w="40"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8703</w:t>
            </w:r>
          </w:p>
        </w:tc>
        <w:tc>
          <w:tcPr>
            <w:tcW w:w="4837" w:type="dxa"/>
            <w:shd w:val="clear" w:color="000000" w:fill="FFFFFF"/>
            <w:tcMar>
              <w:left w:w="40" w:type="dxa"/>
              <w:right w:w="40" w:type="dxa"/>
            </w:tcMar>
          </w:tcPr>
          <w:p w:rsidR="006F46BC" w:rsidRPr="00471D9D" w:rsidRDefault="008755A8"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w:t>
            </w:r>
            <w:r w:rsidR="00411939" w:rsidRPr="00471D9D">
              <w:rPr>
                <w:rFonts w:ascii="Times New Roman" w:eastAsia="Times New Roman" w:hAnsi="Times New Roman" w:cs="Times New Roman"/>
                <w:sz w:val="28"/>
              </w:rPr>
              <w:t xml:space="preserve">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2102" w:type="dxa"/>
            <w:vMerge/>
            <w:shd w:val="clear" w:color="000000" w:fill="FFFFFF"/>
            <w:tcMar>
              <w:left w:w="40" w:type="dxa"/>
              <w:right w:w="40"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r>
      <w:tr w:rsidR="009D4212" w:rsidTr="005F4A30">
        <w:trPr>
          <w:jc w:val="center"/>
        </w:trPr>
        <w:tc>
          <w:tcPr>
            <w:tcW w:w="726" w:type="dxa"/>
            <w:vMerge/>
            <w:shd w:val="clear" w:color="000000" w:fill="FFFFFF"/>
            <w:tcMar>
              <w:left w:w="40" w:type="dxa"/>
              <w:right w:w="4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8704</w:t>
            </w:r>
          </w:p>
        </w:tc>
        <w:tc>
          <w:tcPr>
            <w:tcW w:w="4837" w:type="dxa"/>
            <w:shd w:val="clear" w:color="000000" w:fill="FFFFFF"/>
            <w:tcMar>
              <w:left w:w="40" w:type="dxa"/>
              <w:right w:w="40" w:type="dxa"/>
            </w:tcMar>
          </w:tcPr>
          <w:p w:rsidR="006F46BC" w:rsidRPr="00471D9D" w:rsidRDefault="008755A8"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w:t>
            </w:r>
            <w:r w:rsidR="00411939" w:rsidRPr="00471D9D">
              <w:rPr>
                <w:rFonts w:ascii="Times New Roman" w:eastAsia="Times New Roman" w:hAnsi="Times New Roman" w:cs="Times New Roman"/>
                <w:sz w:val="28"/>
              </w:rPr>
              <w:t xml:space="preserve">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2102" w:type="dxa"/>
            <w:vMerge/>
            <w:shd w:val="clear" w:color="000000" w:fill="FFFFFF"/>
            <w:tcMar>
              <w:left w:w="40" w:type="dxa"/>
              <w:right w:w="40"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2403</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Изделия с нагреваемым табаком (нагреваемая табачная палочка, нагреваемая капсула с табаком и пр.)</w:t>
            </w:r>
          </w:p>
        </w:tc>
        <w:tc>
          <w:tcPr>
            <w:tcW w:w="210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7345 тенге/1 кг табачной смеси</w:t>
            </w:r>
          </w:p>
        </w:tc>
      </w:tr>
      <w:tr w:rsidR="009D4212" w:rsidTr="005F4A30">
        <w:trPr>
          <w:jc w:val="center"/>
        </w:trPr>
        <w:tc>
          <w:tcPr>
            <w:tcW w:w="726"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167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3824</w:t>
            </w:r>
          </w:p>
        </w:tc>
        <w:tc>
          <w:tcPr>
            <w:tcW w:w="4837"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Никотиносодержащая жидкость в картриджах, резервуарах и других контейнерах для использования в электронных сигаретах</w:t>
            </w:r>
          </w:p>
        </w:tc>
        <w:tc>
          <w:tcPr>
            <w:tcW w:w="2102" w:type="dxa"/>
            <w:shd w:val="clear" w:color="000000" w:fill="FFFFFF"/>
            <w:tcMar>
              <w:left w:w="40" w:type="dxa"/>
              <w:right w:w="40" w:type="dxa"/>
            </w:tcMar>
          </w:tcPr>
          <w:p w:rsidR="006F46BC" w:rsidRPr="00471D9D" w:rsidRDefault="00411939" w:rsidP="00353B43">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 тенге/</w:t>
            </w:r>
            <w:r w:rsidR="00353B43">
              <w:rPr>
                <w:rFonts w:ascii="Times New Roman" w:eastAsia="Times New Roman" w:hAnsi="Times New Roman" w:cs="Times New Roman"/>
                <w:sz w:val="28"/>
              </w:rPr>
              <w:br/>
            </w:r>
            <w:r w:rsidRPr="00471D9D">
              <w:rPr>
                <w:rFonts w:ascii="Times New Roman" w:eastAsia="Times New Roman" w:hAnsi="Times New Roman" w:cs="Times New Roman"/>
                <w:sz w:val="28"/>
              </w:rPr>
              <w:t>миллилитр жидкости</w:t>
            </w:r>
          </w:p>
        </w:tc>
      </w:tr>
    </w:tbl>
    <w:p w:rsidR="00AB6A86" w:rsidRDefault="00AB6A8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2) ставки акцизов на подакцизные товары, указанные в подпункте 5) </w:t>
      </w:r>
      <w:r w:rsidR="00A80E88" w:rsidRPr="00AB6A86">
        <w:rPr>
          <w:rFonts w:ascii="Times New Roman" w:eastAsia="Times New Roman" w:hAnsi="Times New Roman" w:cs="Times New Roman"/>
          <w:sz w:val="28"/>
        </w:rPr>
        <w:t xml:space="preserve">части первой </w:t>
      </w:r>
      <w:r w:rsidRPr="00AB6A86">
        <w:rPr>
          <w:rFonts w:ascii="Times New Roman" w:eastAsia="Times New Roman" w:hAnsi="Times New Roman" w:cs="Times New Roman"/>
          <w:sz w:val="28"/>
        </w:rPr>
        <w:t>статьи</w:t>
      </w:r>
      <w:r w:rsidRPr="00471D9D">
        <w:rPr>
          <w:rFonts w:ascii="Times New Roman" w:eastAsia="Times New Roman" w:hAnsi="Times New Roman" w:cs="Times New Roman"/>
          <w:sz w:val="28"/>
        </w:rPr>
        <w:t xml:space="preserve"> 462 настоящего Кодекса, утверждаются Правительством Республики Казахстан.</w:t>
      </w:r>
    </w:p>
    <w:p w:rsidR="003D1005" w:rsidRPr="000375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375DA">
        <w:rPr>
          <w:rFonts w:ascii="Times New Roman" w:eastAsia="Times New Roman" w:hAnsi="Times New Roman" w:cs="Times New Roman"/>
          <w:sz w:val="28"/>
        </w:rPr>
        <w:t xml:space="preserve">Примечание.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375DA">
        <w:rPr>
          <w:rFonts w:ascii="Times New Roman" w:eastAsia="Times New Roman" w:hAnsi="Times New Roman" w:cs="Times New Roman"/>
          <w:sz w:val="28"/>
        </w:rPr>
        <w:t>Номенклатура</w:t>
      </w:r>
      <w:r w:rsidRPr="00471D9D">
        <w:rPr>
          <w:rFonts w:ascii="Times New Roman" w:eastAsia="Times New Roman" w:hAnsi="Times New Roman" w:cs="Times New Roman"/>
          <w:sz w:val="28"/>
        </w:rPr>
        <w:t xml:space="preserve"> товара определяется кодом единой Товарной номенклатуры внешнеэкономической деятельности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наименованием товара.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AB6A86" w:rsidRDefault="00411939" w:rsidP="00AB6A86">
      <w:pPr>
        <w:shd w:val="clear" w:color="auto" w:fill="FFFFFF" w:themeFill="background1"/>
        <w:spacing w:after="0" w:line="240" w:lineRule="auto"/>
        <w:jc w:val="center"/>
        <w:rPr>
          <w:rFonts w:ascii="Times New Roman" w:eastAsia="Times New Roman" w:hAnsi="Times New Roman" w:cs="Times New Roman"/>
          <w:sz w:val="28"/>
        </w:rPr>
      </w:pPr>
      <w:r w:rsidRPr="00AB6A86">
        <w:rPr>
          <w:rFonts w:ascii="Times New Roman" w:eastAsia="Times New Roman" w:hAnsi="Times New Roman" w:cs="Times New Roman"/>
          <w:sz w:val="28"/>
        </w:rPr>
        <w:t>Г</w:t>
      </w:r>
      <w:r w:rsidR="00AB6A86">
        <w:rPr>
          <w:rFonts w:ascii="Times New Roman" w:eastAsia="Times New Roman" w:hAnsi="Times New Roman" w:cs="Times New Roman"/>
          <w:sz w:val="28"/>
        </w:rPr>
        <w:t>лава</w:t>
      </w:r>
      <w:r w:rsidRPr="00AB6A86">
        <w:rPr>
          <w:rFonts w:ascii="Times New Roman" w:eastAsia="Times New Roman" w:hAnsi="Times New Roman" w:cs="Times New Roman"/>
          <w:sz w:val="28"/>
        </w:rPr>
        <w:t xml:space="preserve"> 5</w:t>
      </w:r>
      <w:r w:rsidR="006603B9" w:rsidRPr="00AB6A86">
        <w:rPr>
          <w:rFonts w:ascii="Times New Roman" w:eastAsia="Times New Roman" w:hAnsi="Times New Roman" w:cs="Times New Roman"/>
          <w:sz w:val="28"/>
        </w:rPr>
        <w:t>2</w:t>
      </w:r>
      <w:r w:rsidRPr="00AB6A86">
        <w:rPr>
          <w:rFonts w:ascii="Times New Roman" w:eastAsia="Times New Roman" w:hAnsi="Times New Roman" w:cs="Times New Roman"/>
          <w:sz w:val="28"/>
        </w:rPr>
        <w:t xml:space="preserve">. НАЛОГООБЛОЖЕНИЕ ПОДАКЦИЗНЫХ ТОВАРОВ, </w:t>
      </w:r>
    </w:p>
    <w:p w:rsidR="00AB6A86" w:rsidRDefault="00AB6A86" w:rsidP="00AB6A86">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6A86">
        <w:rPr>
          <w:rFonts w:ascii="Times New Roman" w:eastAsia="Times New Roman" w:hAnsi="Times New Roman" w:cs="Times New Roman"/>
          <w:sz w:val="28"/>
        </w:rPr>
        <w:t xml:space="preserve">ПРОИЗВОДИМЫХ, РЕАЛИЗУЕМЫХ </w:t>
      </w:r>
    </w:p>
    <w:p w:rsidR="006F46BC" w:rsidRPr="00AB6A86" w:rsidRDefault="00AB6A86" w:rsidP="00AB6A86">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B6A86">
        <w:rPr>
          <w:rFonts w:ascii="Times New Roman" w:eastAsia="Times New Roman" w:hAnsi="Times New Roman" w:cs="Times New Roman"/>
          <w:sz w:val="28"/>
        </w:rPr>
        <w:t>В РЕСПУБЛИКЕ КАЗАХСТАН</w:t>
      </w:r>
    </w:p>
    <w:p w:rsidR="006F46BC" w:rsidRPr="00AB6A86"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tabs>
          <w:tab w:val="left" w:pos="709"/>
          <w:tab w:val="left" w:pos="710"/>
        </w:tabs>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Статья 464. Объект налогообложения</w:t>
      </w:r>
    </w:p>
    <w:p w:rsidR="00AB6A86" w:rsidRPr="00AB6A86" w:rsidRDefault="00AB6A86" w:rsidP="00486748">
      <w:pPr>
        <w:shd w:val="clear" w:color="auto" w:fill="FFFFFF" w:themeFill="background1"/>
        <w:tabs>
          <w:tab w:val="left" w:pos="709"/>
          <w:tab w:val="left" w:pos="710"/>
        </w:tabs>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Объектом обложения акцизом являются: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реализация подакцизных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подакцизных товаров на переработку на давальческой основе;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подакцизных товаров, являющихся продуктом переработки давальческих сырья и материалов, в том числе подакцизных;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взнос в уставный капитал;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отгрузка подакцизных товаров, осуществляемая производителем своим структурным подразделениям;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p w:rsidR="00AB6A86"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перемещение подакцизных товаров, осуществляемое производителем </w:t>
      </w:r>
      <w:r w:rsidR="007947F8" w:rsidRPr="00471D9D">
        <w:rPr>
          <w:rFonts w:ascii="Times New Roman" w:eastAsia="Times New Roman" w:hAnsi="Times New Roman" w:cs="Times New Roman"/>
          <w:sz w:val="28"/>
        </w:rPr>
        <w:t xml:space="preserve">с указанного в лицензии адреса </w:t>
      </w:r>
      <w:r w:rsidRPr="00471D9D">
        <w:rPr>
          <w:rFonts w:ascii="Times New Roman" w:eastAsia="Times New Roman" w:hAnsi="Times New Roman" w:cs="Times New Roman"/>
          <w:sz w:val="28"/>
        </w:rPr>
        <w:t>производства;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оптовая реализация бензина (за исключением авиационного) и дизельного топлива; </w:t>
      </w:r>
    </w:p>
    <w:p w:rsidR="000375DA" w:rsidRDefault="000375D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розничная реализация бензина (за исключением авиационного) и дизельного топлива;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порча, утрата подакцизных товаров;</w:t>
      </w:r>
    </w:p>
    <w:p w:rsidR="006F46BC" w:rsidRPr="00471D9D"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импорт подакцизных товаров </w:t>
      </w:r>
      <w:r w:rsidR="00411939" w:rsidRPr="00471D9D">
        <w:rPr>
          <w:rFonts w:ascii="Times New Roman" w:eastAsia="Times New Roman" w:hAnsi="Times New Roman" w:cs="Times New Roman"/>
          <w:sz w:val="28"/>
        </w:rPr>
        <w:t xml:space="preserve">на территорию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Порча, утрата акцизных марок, учетно-контрольных марок рассматривается как реализация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Освобождаются от обложения акцизом: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экспорт подакцизных товаров, если он отвечает требованиям, установленным статьей 471 настоящего Кодекса; </w:t>
      </w:r>
    </w:p>
    <w:p w:rsidR="006F46BC" w:rsidRPr="00471D9D" w:rsidRDefault="007947F8" w:rsidP="00C2125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спирт этиловый в </w:t>
      </w:r>
      <w:r w:rsidR="00411939" w:rsidRPr="00471D9D">
        <w:rPr>
          <w:rFonts w:ascii="Times New Roman" w:eastAsia="Times New Roman" w:hAnsi="Times New Roman" w:cs="Times New Roman"/>
          <w:sz w:val="28"/>
        </w:rPr>
        <w:t>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производства лекарственных средств, изделий медицинского назначения при наличии лицензии на соответствующий вид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государственным организациям здравоохранения, уведомившим о начале своей деятельности в 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подакцизные товары, указанные в пункте 2 статьи 172 настоящего Код</w:t>
      </w:r>
      <w:r w:rsidR="00214219">
        <w:rPr>
          <w:rFonts w:ascii="Times New Roman" w:eastAsia="Times New Roman" w:hAnsi="Times New Roman" w:cs="Times New Roman"/>
          <w:sz w:val="28"/>
        </w:rPr>
        <w:t xml:space="preserve">екса, подлежащие перемаркировке </w:t>
      </w:r>
      <w:r w:rsidRPr="00471D9D">
        <w:rPr>
          <w:rFonts w:ascii="Times New Roman" w:eastAsia="Times New Roman" w:hAnsi="Times New Roman" w:cs="Times New Roman"/>
          <w:sz w:val="28"/>
        </w:rPr>
        <w:t>учетно-контрольными или акцизными марками нового образца, если по указанным товарам акциз был ранее уплачен;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D08A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465. Дата совершения операции </w:t>
      </w:r>
    </w:p>
    <w:p w:rsid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r w:rsidR="00C46316">
        <w:rPr>
          <w:rFonts w:ascii="Times New Roman" w:eastAsia="Times New Roman" w:hAnsi="Times New Roman" w:cs="Times New Roman"/>
          <w:sz w:val="28"/>
        </w:rPr>
        <w:t xml:space="preserve"> </w:t>
      </w:r>
      <w:r w:rsidR="00C46316" w:rsidRPr="006D08A5">
        <w:rPr>
          <w:rFonts w:ascii="Times New Roman" w:eastAsia="Times New Roman" w:hAnsi="Times New Roman" w:cs="Times New Roman"/>
          <w:sz w:val="28"/>
        </w:rPr>
        <w:t>юридического лица</w:t>
      </w:r>
      <w:r w:rsidRPr="006D08A5">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переработки давальческого сырья, являющегося подакцизным, вывезенного с территории Республики Казахстан на территорию</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t>государства-члена Евра</w:t>
      </w:r>
      <w:r w:rsidR="007947F8" w:rsidRPr="00471D9D">
        <w:rPr>
          <w:rFonts w:ascii="Times New Roman" w:eastAsia="Times New Roman" w:hAnsi="Times New Roman" w:cs="Times New Roman"/>
          <w:sz w:val="28"/>
        </w:rPr>
        <w:t xml:space="preserve">зийского экономического союза, </w:t>
      </w:r>
      <w:r w:rsidRPr="00471D9D">
        <w:rPr>
          <w:rFonts w:ascii="Times New Roman" w:eastAsia="Times New Roman" w:hAnsi="Times New Roman" w:cs="Times New Roman"/>
          <w:sz w:val="28"/>
        </w:rPr>
        <w:t>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w:t>
      </w:r>
      <w:r w:rsidRPr="006D08A5">
        <w:rPr>
          <w:rFonts w:ascii="Times New Roman" w:eastAsia="Times New Roman" w:hAnsi="Times New Roman" w:cs="Times New Roman"/>
          <w:sz w:val="28"/>
        </w:rPr>
        <w:t xml:space="preserve">и в сроки, которые утверждены уполномоченным органом по согласованию с </w:t>
      </w:r>
      <w:r w:rsidR="00254753" w:rsidRPr="006D08A5">
        <w:rPr>
          <w:rFonts w:ascii="Times New Roman" w:eastAsia="Times New Roman" w:hAnsi="Times New Roman" w:cs="Times New Roman"/>
          <w:sz w:val="28"/>
        </w:rPr>
        <w:t xml:space="preserve">центральным </w:t>
      </w:r>
      <w:r w:rsidRPr="006D08A5">
        <w:rPr>
          <w:rFonts w:ascii="Times New Roman" w:eastAsia="Times New Roman" w:hAnsi="Times New Roman" w:cs="Times New Roman"/>
          <w:sz w:val="28"/>
        </w:rPr>
        <w:t>уполномоченным</w:t>
      </w:r>
      <w:r w:rsidRPr="00471D9D">
        <w:rPr>
          <w:rFonts w:ascii="Times New Roman" w:eastAsia="Times New Roman" w:hAnsi="Times New Roman" w:cs="Times New Roman"/>
          <w:sz w:val="28"/>
        </w:rPr>
        <w:t xml:space="preserve"> органом по государственному планированию.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6D08A5"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порчи подакцизных товаров, акцизных марок,</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учетно-контрольных марок датой совершения операции является день составления акта о списании испорченных подакцизных товаров, акта </w:t>
      </w:r>
      <w:r w:rsidR="00C21250" w:rsidRPr="00471D9D">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списани</w:t>
      </w:r>
      <w:r w:rsidR="00C21250"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w:t>
      </w:r>
      <w:r w:rsidR="00C21250"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уничтожени</w:t>
      </w:r>
      <w:r w:rsidR="00C21250"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акцизных марок, учетно-контрольных марок или день принятия решения об их дальнейшем использовании в производственном процессе.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утраты подакцизных товаров, акцизных марок,</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датой совершения операции является день, когда произошла утрата подакцизных товаров, акцизных марок,</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w:t>
      </w:r>
      <w:r w:rsidR="007947F8" w:rsidRPr="00471D9D">
        <w:rPr>
          <w:rFonts w:ascii="Times New Roman" w:eastAsia="Times New Roman" w:hAnsi="Times New Roman" w:cs="Times New Roman"/>
          <w:sz w:val="28"/>
        </w:rPr>
        <w:t xml:space="preserve">ри импорте подакцизных товаров </w:t>
      </w:r>
      <w:r w:rsidRPr="00471D9D">
        <w:rPr>
          <w:rFonts w:ascii="Times New Roman" w:eastAsia="Times New Roman" w:hAnsi="Times New Roman" w:cs="Times New Roman"/>
          <w:sz w:val="28"/>
        </w:rPr>
        <w:t>на т</w:t>
      </w:r>
      <w:r w:rsidR="007947F8" w:rsidRPr="00471D9D">
        <w:rPr>
          <w:rFonts w:ascii="Times New Roman" w:eastAsia="Times New Roman" w:hAnsi="Times New Roman" w:cs="Times New Roman"/>
          <w:sz w:val="28"/>
        </w:rPr>
        <w:t xml:space="preserve">ерриторию Республики Казахстан </w:t>
      </w:r>
      <w:r w:rsidRPr="00471D9D">
        <w:rPr>
          <w:rFonts w:ascii="Times New Roman" w:eastAsia="Times New Roman" w:hAnsi="Times New Roman" w:cs="Times New Roman"/>
          <w:sz w:val="28"/>
        </w:rPr>
        <w:t>с террит</w:t>
      </w:r>
      <w:r w:rsidR="007947F8" w:rsidRPr="00471D9D">
        <w:rPr>
          <w:rFonts w:ascii="Times New Roman" w:eastAsia="Times New Roman" w:hAnsi="Times New Roman" w:cs="Times New Roman"/>
          <w:sz w:val="28"/>
        </w:rPr>
        <w:t xml:space="preserve">ории другого государства-члена </w:t>
      </w:r>
      <w:r w:rsidRPr="00471D9D">
        <w:rPr>
          <w:rFonts w:ascii="Times New Roman" w:eastAsia="Times New Roman" w:hAnsi="Times New Roman" w:cs="Times New Roman"/>
          <w:sz w:val="28"/>
        </w:rPr>
        <w:t>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D08A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466. Налоговая база </w:t>
      </w:r>
    </w:p>
    <w:p w:rsid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D08A5" w:rsidRDefault="00411939" w:rsidP="006D08A5">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467. Особенности налогообложения всех видов спирта и </w:t>
      </w:r>
    </w:p>
    <w:p w:rsidR="006F46BC" w:rsidRPr="006D08A5" w:rsidRDefault="006D08A5" w:rsidP="006D08A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D08A5">
        <w:rPr>
          <w:rFonts w:ascii="Times New Roman" w:eastAsia="Times New Roman" w:hAnsi="Times New Roman" w:cs="Times New Roman"/>
          <w:sz w:val="28"/>
        </w:rPr>
        <w:t xml:space="preserve">виноматериала в случае установления разных ставок </w:t>
      </w:r>
    </w:p>
    <w:p w:rsid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установления в соответствии с пунктом 3 статьи 463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118AB" w:rsidRPr="00471D9D" w:rsidRDefault="00B118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D08A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468. Порча, утрата подакцизных товаров </w:t>
      </w:r>
    </w:p>
    <w:p w:rsid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порче, утрате произведенных на территории Республики Казахстан и и</w:t>
      </w:r>
      <w:r w:rsidR="007947F8" w:rsidRPr="00471D9D">
        <w:rPr>
          <w:rFonts w:ascii="Times New Roman" w:eastAsia="Times New Roman" w:hAnsi="Times New Roman" w:cs="Times New Roman"/>
          <w:sz w:val="28"/>
        </w:rPr>
        <w:t xml:space="preserve">мпортируемых, а также ввозимых </w:t>
      </w:r>
      <w:r w:rsidRPr="00471D9D">
        <w:rPr>
          <w:rFonts w:ascii="Times New Roman" w:eastAsia="Times New Roman" w:hAnsi="Times New Roman" w:cs="Times New Roman"/>
          <w:sz w:val="28"/>
        </w:rPr>
        <w:t>на таможенную территорию Евразийского экономическ</w:t>
      </w:r>
      <w:r w:rsidR="00C21250" w:rsidRPr="00471D9D">
        <w:rPr>
          <w:rFonts w:ascii="Times New Roman" w:eastAsia="Times New Roman" w:hAnsi="Times New Roman" w:cs="Times New Roman"/>
          <w:sz w:val="28"/>
        </w:rPr>
        <w:t>ого союза подакцизных товаров</w:t>
      </w:r>
      <w:r w:rsidR="007947F8"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акциз уплачивается в полном размере, за исключением случаев, возникших в результате чрезвычайных ситуаций.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w:t>
      </w:r>
      <w:r w:rsidR="00C21250" w:rsidRPr="00471D9D">
        <w:rPr>
          <w:rFonts w:ascii="Times New Roman" w:eastAsia="Times New Roman" w:hAnsi="Times New Roman" w:cs="Times New Roman"/>
          <w:sz w:val="28"/>
        </w:rPr>
        <w:t xml:space="preserve"> </w:t>
      </w:r>
      <w:r w:rsidR="00C21250" w:rsidRPr="006D08A5">
        <w:rPr>
          <w:rFonts w:ascii="Times New Roman" w:eastAsia="Times New Roman" w:hAnsi="Times New Roman" w:cs="Times New Roman"/>
          <w:sz w:val="28"/>
        </w:rPr>
        <w:t>производител</w:t>
      </w:r>
      <w:r w:rsidR="005259F0" w:rsidRPr="006D08A5">
        <w:rPr>
          <w:rFonts w:ascii="Times New Roman" w:eastAsia="Times New Roman" w:hAnsi="Times New Roman" w:cs="Times New Roman"/>
          <w:sz w:val="28"/>
        </w:rPr>
        <w:t>я</w:t>
      </w:r>
      <w:r w:rsidRPr="006D08A5">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D08A5" w:rsidRDefault="00411939" w:rsidP="006D08A5">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Статья 469. Порча, утрата акцизных марок, учетно-контрольных марок</w:t>
      </w:r>
    </w:p>
    <w:p w:rsid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6D08A5" w:rsidRDefault="00411939" w:rsidP="00F83F9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порча, утрата акцизных марок, учетно-контрольных марок возникли в результате чрезвычайных ситуаций;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испорченные акцизные марки, учетно-контрольные марки приняты налоговыми органами на основании акта </w:t>
      </w:r>
      <w:r w:rsidR="00C23929" w:rsidRPr="00471D9D">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списани</w:t>
      </w:r>
      <w:r w:rsidR="00C23929"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w:t>
      </w:r>
      <w:r w:rsidR="00C23929"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уничтожени</w:t>
      </w:r>
      <w:r w:rsidR="00C23929"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порче, утрате акцизных марок, выданных на табачные изделия, акциз не уплачивается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порча, утрата акцизных марок возникли в результате чрезвычайных ситуаций;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испорченные акцизные марки приняты налоговыми органами на основании акта </w:t>
      </w:r>
      <w:r w:rsidR="00C23929" w:rsidRPr="00471D9D">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списани</w:t>
      </w:r>
      <w:r w:rsidR="00C23929"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w:t>
      </w:r>
      <w:r w:rsidR="00C23929"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уничтожени</w:t>
      </w:r>
      <w:r w:rsidR="00C23929"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D08A5" w:rsidRDefault="00411939" w:rsidP="006D08A5">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470. Критерии отнесения к оптовой и розничной реализации </w:t>
      </w:r>
    </w:p>
    <w:p w:rsidR="006D08A5" w:rsidRDefault="006D08A5" w:rsidP="006D08A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D08A5">
        <w:rPr>
          <w:rFonts w:ascii="Times New Roman" w:eastAsia="Times New Roman" w:hAnsi="Times New Roman" w:cs="Times New Roman"/>
          <w:sz w:val="28"/>
        </w:rPr>
        <w:t xml:space="preserve">бензина (за исключением авиационного) и дизельного </w:t>
      </w:r>
    </w:p>
    <w:p w:rsidR="006D08A5" w:rsidRDefault="006D08A5" w:rsidP="006D08A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D08A5">
        <w:rPr>
          <w:rFonts w:ascii="Times New Roman" w:eastAsia="Times New Roman" w:hAnsi="Times New Roman" w:cs="Times New Roman"/>
          <w:sz w:val="28"/>
        </w:rPr>
        <w:t xml:space="preserve">топлива, осуществляемой на территории Республики </w:t>
      </w:r>
    </w:p>
    <w:p w:rsidR="006F46BC" w:rsidRPr="006D08A5" w:rsidRDefault="006D08A5" w:rsidP="006D08A5">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D08A5">
        <w:rPr>
          <w:rFonts w:ascii="Times New Roman" w:eastAsia="Times New Roman" w:hAnsi="Times New Roman" w:cs="Times New Roman"/>
          <w:sz w:val="28"/>
        </w:rPr>
        <w:t xml:space="preserve">Казахстан </w:t>
      </w:r>
    </w:p>
    <w:p w:rsidR="006D08A5" w:rsidRPr="006D08A5" w:rsidRDefault="006D08A5" w:rsidP="006D08A5">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бензина (за исключением авиационного) и дизельного топлива относится к сфере оптовой реализации, если по договору</w:t>
      </w:r>
      <w:r w:rsidR="006D08A5">
        <w:rPr>
          <w:rFonts w:ascii="Times New Roman" w:eastAsia="Times New Roman" w:hAnsi="Times New Roman" w:cs="Times New Roman"/>
          <w:sz w:val="28"/>
        </w:rPr>
        <w:br/>
      </w:r>
      <w:r w:rsidRPr="00471D9D">
        <w:rPr>
          <w:rFonts w:ascii="Times New Roman" w:eastAsia="Times New Roman" w:hAnsi="Times New Roman" w:cs="Times New Roman"/>
          <w:sz w:val="28"/>
        </w:rPr>
        <w:lastRenderedPageBreak/>
        <w:t>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6F46BC" w:rsidRPr="00471D9D" w:rsidRDefault="00411939" w:rsidP="00A80E88">
      <w:pPr>
        <w:pStyle w:val="a3"/>
        <w:numPr>
          <w:ilvl w:val="0"/>
          <w:numId w:val="12"/>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производитель бензина (за исключением авиационного) и дизельного топлива; </w:t>
      </w:r>
    </w:p>
    <w:p w:rsidR="006F46BC" w:rsidRPr="00471D9D" w:rsidRDefault="00411939" w:rsidP="00486748">
      <w:pPr>
        <w:numPr>
          <w:ilvl w:val="0"/>
          <w:numId w:val="12"/>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6F46BC" w:rsidRPr="00471D9D" w:rsidRDefault="00411939" w:rsidP="00486748">
      <w:pPr>
        <w:numPr>
          <w:ilvl w:val="0"/>
          <w:numId w:val="12"/>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состоящий на регистрационном учете по отдельным видам деятельности в соответствии со</w:t>
      </w:r>
      <w:r w:rsidR="007947F8" w:rsidRPr="00471D9D">
        <w:rPr>
          <w:rFonts w:ascii="Times New Roman" w:eastAsia="Times New Roman" w:hAnsi="Times New Roman" w:cs="Times New Roman"/>
          <w:sz w:val="28"/>
        </w:rPr>
        <w:t xml:space="preserve"> статьей 88 настоящего Кодекса </w:t>
      </w:r>
      <w:r w:rsidRPr="00471D9D">
        <w:rPr>
          <w:rFonts w:ascii="Times New Roman" w:eastAsia="Times New Roman" w:hAnsi="Times New Roman" w:cs="Times New Roman"/>
          <w:sz w:val="28"/>
        </w:rPr>
        <w:t>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сфере оптовой реализации относится также отгрузка бензина (за исключением авиационного) и дизельного топлива структурным </w:t>
      </w:r>
      <w:r w:rsidRPr="006D08A5">
        <w:rPr>
          <w:rFonts w:ascii="Times New Roman" w:eastAsia="Times New Roman" w:hAnsi="Times New Roman" w:cs="Times New Roman"/>
          <w:sz w:val="28"/>
        </w:rPr>
        <w:t xml:space="preserve">подразделениям </w:t>
      </w:r>
      <w:r w:rsidR="00724E81" w:rsidRPr="006D08A5">
        <w:rPr>
          <w:rFonts w:ascii="Times New Roman" w:eastAsia="Times New Roman" w:hAnsi="Times New Roman" w:cs="Times New Roman"/>
          <w:sz w:val="28"/>
        </w:rPr>
        <w:t xml:space="preserve">юридического лица </w:t>
      </w:r>
      <w:r w:rsidRPr="006D08A5">
        <w:rPr>
          <w:rFonts w:ascii="Times New Roman" w:eastAsia="Times New Roman" w:hAnsi="Times New Roman" w:cs="Times New Roman"/>
          <w:sz w:val="28"/>
        </w:rPr>
        <w:t>для дальнейшей</w:t>
      </w:r>
      <w:r w:rsidRPr="00471D9D">
        <w:rPr>
          <w:rFonts w:ascii="Times New Roman" w:eastAsia="Times New Roman" w:hAnsi="Times New Roman" w:cs="Times New Roman"/>
          <w:sz w:val="28"/>
        </w:rPr>
        <w:t xml:space="preserve"> реализации.</w:t>
      </w:r>
    </w:p>
    <w:p w:rsidR="006F46BC" w:rsidRPr="00471D9D"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 </w:t>
      </w:r>
    </w:p>
    <w:p w:rsidR="006D08A5" w:rsidRDefault="00411939" w:rsidP="00F83F9D">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6F46BC" w:rsidRPr="00471D9D"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реализация бензина (за исключением авиационного) и дизельного топлива физическим лицам; </w:t>
      </w:r>
    </w:p>
    <w:p w:rsidR="006F46BC" w:rsidRPr="00471D9D"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использование на собственные производственные нужды произведенного или приобретенного дл</w:t>
      </w:r>
      <w:r w:rsidR="007947F8" w:rsidRPr="00471D9D">
        <w:rPr>
          <w:rFonts w:ascii="Times New Roman" w:eastAsia="Times New Roman" w:hAnsi="Times New Roman" w:cs="Times New Roman"/>
          <w:sz w:val="28"/>
        </w:rPr>
        <w:t>я дальнейшей реализации бензина</w:t>
      </w:r>
      <w:r w:rsidRPr="00471D9D">
        <w:rPr>
          <w:rFonts w:ascii="Times New Roman" w:eastAsia="Times New Roman" w:hAnsi="Times New Roman" w:cs="Times New Roman"/>
          <w:sz w:val="28"/>
        </w:rPr>
        <w:t xml:space="preserve"> (за исключением авиационного) и дизельного топлива.</w:t>
      </w:r>
    </w:p>
    <w:p w:rsidR="006F46BC"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B118AB" w:rsidRPr="00471D9D" w:rsidRDefault="00B118AB"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6D08A5" w:rsidRDefault="00411939" w:rsidP="006D08A5">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471. Подтверждение экспорта подакцизных товаров </w:t>
      </w:r>
    </w:p>
    <w:p w:rsidR="006D08A5" w:rsidRP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D08A5">
        <w:rPr>
          <w:rFonts w:ascii="Times New Roman" w:eastAsia="Times New Roman" w:hAnsi="Times New Roman" w:cs="Times New Roman"/>
          <w:sz w:val="28"/>
        </w:rPr>
        <w:t>1. Документами, подтвержда</w:t>
      </w:r>
      <w:r w:rsidR="007947F8" w:rsidRPr="006D08A5">
        <w:rPr>
          <w:rFonts w:ascii="Times New Roman" w:eastAsia="Times New Roman" w:hAnsi="Times New Roman" w:cs="Times New Roman"/>
          <w:sz w:val="28"/>
        </w:rPr>
        <w:t xml:space="preserve">ющими </w:t>
      </w:r>
      <w:r w:rsidR="00724E81" w:rsidRPr="006D08A5">
        <w:rPr>
          <w:rFonts w:ascii="Times New Roman" w:eastAsia="Times New Roman" w:hAnsi="Times New Roman" w:cs="Times New Roman"/>
          <w:sz w:val="28"/>
        </w:rPr>
        <w:t>экспорт подакцизных товаров,</w:t>
      </w:r>
      <w:r w:rsidRPr="00471D9D">
        <w:rPr>
          <w:rFonts w:ascii="Times New Roman" w:eastAsia="Times New Roman" w:hAnsi="Times New Roman" w:cs="Times New Roman"/>
          <w:sz w:val="28"/>
        </w:rPr>
        <w:t xml:space="preserve">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договор (контракт) на поставку экспортируемых подакцизных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на товары или ее копи</w:t>
      </w:r>
      <w:r w:rsidR="009869FD"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заверенн</w:t>
      </w:r>
      <w:r w:rsidR="009869FD" w:rsidRPr="00471D9D">
        <w:rPr>
          <w:rFonts w:ascii="Times New Roman" w:eastAsia="Times New Roman" w:hAnsi="Times New Roman" w:cs="Times New Roman"/>
          <w:sz w:val="28"/>
        </w:rPr>
        <w:t>ая</w:t>
      </w:r>
      <w:r w:rsidRPr="00471D9D">
        <w:rPr>
          <w:rFonts w:ascii="Times New Roman" w:eastAsia="Times New Roman" w:hAnsi="Times New Roman" w:cs="Times New Roman"/>
          <w:sz w:val="28"/>
        </w:rPr>
        <w:t xml:space="preserve"> таможенным органом, с отметкой таможенного органа, осуществившего выпуск подакцизных товаров в таможенной процедуре экспорта.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подакцизных товаров в таможенной процедуре экспорта по системе магистральных трубопроводов либо с применением </w:t>
      </w:r>
      <w:r w:rsidRPr="00471D9D">
        <w:rPr>
          <w:rFonts w:ascii="Times New Roman" w:eastAsia="Times New Roman" w:hAnsi="Times New Roman" w:cs="Times New Roman"/>
          <w:sz w:val="28"/>
        </w:rPr>
        <w:lastRenderedPageBreak/>
        <w:t>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платежные документы и выписк</w:t>
      </w:r>
      <w:r w:rsidR="009869FD"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w:t>
      </w:r>
      <w:r w:rsidR="007947F8" w:rsidRPr="00471D9D">
        <w:rPr>
          <w:rFonts w:ascii="Times New Roman" w:eastAsia="Times New Roman" w:hAnsi="Times New Roman" w:cs="Times New Roman"/>
          <w:sz w:val="28"/>
        </w:rPr>
        <w:t xml:space="preserve">платы акцизов в соответствии с </w:t>
      </w:r>
      <w:r w:rsidRPr="00471D9D">
        <w:rPr>
          <w:rFonts w:ascii="Times New Roman" w:eastAsia="Times New Roman" w:hAnsi="Times New Roman" w:cs="Times New Roman"/>
          <w:sz w:val="28"/>
        </w:rPr>
        <w:t>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6F46BC" w:rsidRPr="006D08A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неподтверждения реализации подакцизных товаров на экспорт в соответствии с пунктами 1, 2 и 3 настоящей статьи такая </w:t>
      </w:r>
      <w:r w:rsidRPr="00471D9D">
        <w:rPr>
          <w:rFonts w:ascii="Times New Roman" w:eastAsia="Times New Roman" w:hAnsi="Times New Roman" w:cs="Times New Roman"/>
          <w:sz w:val="28"/>
        </w:rPr>
        <w:lastRenderedPageBreak/>
        <w:t xml:space="preserve">реализация подлежит обложению акцизом в </w:t>
      </w:r>
      <w:r w:rsidRPr="006D08A5">
        <w:rPr>
          <w:rFonts w:ascii="Times New Roman" w:eastAsia="Times New Roman" w:hAnsi="Times New Roman" w:cs="Times New Roman"/>
          <w:sz w:val="28"/>
        </w:rPr>
        <w:t xml:space="preserve">порядке, </w:t>
      </w:r>
      <w:r w:rsidR="00FE339D" w:rsidRPr="006D08A5">
        <w:rPr>
          <w:rFonts w:ascii="Times New Roman" w:eastAsia="Times New Roman" w:hAnsi="Times New Roman" w:cs="Times New Roman"/>
          <w:sz w:val="28"/>
        </w:rPr>
        <w:t>определенном</w:t>
      </w:r>
      <w:r w:rsidRPr="006D08A5">
        <w:rPr>
          <w:rFonts w:ascii="Times New Roman" w:eastAsia="Times New Roman" w:hAnsi="Times New Roman" w:cs="Times New Roman"/>
          <w:sz w:val="28"/>
        </w:rPr>
        <w:t xml:space="preserve"> настоящим разделом для реализации подакцизных товаров на территории Республики Казахстан. </w:t>
      </w:r>
    </w:p>
    <w:p w:rsidR="006F46BC" w:rsidRPr="006D08A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D08A5">
        <w:rPr>
          <w:rFonts w:ascii="Times New Roman" w:eastAsia="Times New Roman" w:hAnsi="Times New Roman" w:cs="Times New Roman"/>
          <w:sz w:val="28"/>
        </w:rPr>
        <w:t>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rsidR="006F46BC" w:rsidRPr="00471D9D" w:rsidRDefault="00286EC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118AB">
        <w:rPr>
          <w:rFonts w:ascii="Times New Roman" w:eastAsia="Times New Roman" w:hAnsi="Times New Roman" w:cs="Times New Roman"/>
          <w:sz w:val="28"/>
        </w:rPr>
        <w:t>При этом уплаченная сумма</w:t>
      </w:r>
      <w:r w:rsidR="00411939" w:rsidRPr="00B118AB">
        <w:rPr>
          <w:rFonts w:ascii="Times New Roman" w:eastAsia="Times New Roman" w:hAnsi="Times New Roman" w:cs="Times New Roman"/>
          <w:sz w:val="28"/>
        </w:rPr>
        <w:t xml:space="preserve"> пен</w:t>
      </w:r>
      <w:r w:rsidR="00544767" w:rsidRPr="00B118AB">
        <w:rPr>
          <w:rFonts w:ascii="Times New Roman" w:eastAsia="Times New Roman" w:hAnsi="Times New Roman" w:cs="Times New Roman"/>
          <w:sz w:val="28"/>
        </w:rPr>
        <w:t>и</w:t>
      </w:r>
      <w:r w:rsidRPr="00B118AB">
        <w:rPr>
          <w:rFonts w:ascii="Times New Roman" w:eastAsia="Times New Roman" w:hAnsi="Times New Roman" w:cs="Times New Roman"/>
          <w:sz w:val="28"/>
        </w:rPr>
        <w:t>, начисленная</w:t>
      </w:r>
      <w:r w:rsidR="00411939" w:rsidRPr="00B118AB">
        <w:rPr>
          <w:rFonts w:ascii="Times New Roman" w:eastAsia="Times New Roman" w:hAnsi="Times New Roman" w:cs="Times New Roman"/>
          <w:sz w:val="28"/>
        </w:rPr>
        <w:t xml:space="preserve"> в связи с неподтверждением реализации подакцизных товаров на экспорт на территорию государства-члена Евразийского экономиче</w:t>
      </w:r>
      <w:r w:rsidRPr="00B118AB">
        <w:rPr>
          <w:rFonts w:ascii="Times New Roman" w:eastAsia="Times New Roman" w:hAnsi="Times New Roman" w:cs="Times New Roman"/>
          <w:sz w:val="28"/>
        </w:rPr>
        <w:t>ского союза, возврату не подлежи</w:t>
      </w:r>
      <w:r w:rsidR="00411939" w:rsidRPr="00B118AB">
        <w:rPr>
          <w:rFonts w:ascii="Times New Roman" w:eastAsia="Times New Roman" w:hAnsi="Times New Roman" w:cs="Times New Roman"/>
          <w:sz w:val="28"/>
        </w:rPr>
        <w:t>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D08A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472. Исчисление суммы акциза </w:t>
      </w:r>
    </w:p>
    <w:p w:rsidR="006D08A5" w:rsidRP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Исчисление суммы акциза производится путем применения установленной ставки акциза к налоговой базе. </w:t>
      </w:r>
    </w:p>
    <w:p w:rsidR="006F46BC" w:rsidRPr="00471D9D"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6D08A5"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Статья 473. Корректировка налоговой базы</w:t>
      </w:r>
    </w:p>
    <w:p w:rsidR="006D08A5" w:rsidRPr="006D08A5" w:rsidRDefault="006D08A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Налоговая база по п</w:t>
      </w:r>
      <w:r w:rsidR="007947F8" w:rsidRPr="00471D9D">
        <w:rPr>
          <w:rFonts w:ascii="Times New Roman" w:eastAsia="Times New Roman" w:hAnsi="Times New Roman" w:cs="Times New Roman"/>
          <w:sz w:val="28"/>
        </w:rPr>
        <w:t xml:space="preserve">одакцизному товару, указанному в </w:t>
      </w:r>
      <w:r w:rsidRPr="00471D9D">
        <w:rPr>
          <w:rFonts w:ascii="Times New Roman" w:eastAsia="Times New Roman" w:hAnsi="Times New Roman" w:cs="Times New Roman"/>
          <w:sz w:val="28"/>
        </w:rPr>
        <w:t xml:space="preserve">подпункте 3) статьи 462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w:t>
      </w:r>
      <w:r w:rsidRPr="00471D9D">
        <w:rPr>
          <w:rFonts w:ascii="Times New Roman" w:eastAsia="Times New Roman" w:hAnsi="Times New Roman" w:cs="Times New Roman"/>
          <w:sz w:val="28"/>
        </w:rPr>
        <w:lastRenderedPageBreak/>
        <w:t>в связи с его перемещением, осуществленным производителем с указанного в лицензии адреса производства.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налоговая база с учетом такой корректировки может иметь отрицательное значение.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474. Вычет из налога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Вычету подлежат суммы акциза, уплаченн</w:t>
      </w:r>
      <w:r w:rsidR="009869FD" w:rsidRPr="00471D9D">
        <w:rPr>
          <w:rFonts w:ascii="Times New Roman" w:eastAsia="Times New Roman" w:hAnsi="Times New Roman" w:cs="Times New Roman"/>
          <w:sz w:val="28"/>
        </w:rPr>
        <w:t>ые</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территории Республики Казахстан при приобретении или импорте подакцизных товаров на территорию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подакцизное сырье собственного производства;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передаче подакцизных товаров, изготовленных из давальческого подакцизного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подлежат вычету суммы акциза на все виды спирта, сырую нефть, газовый конденсат.</w:t>
      </w:r>
    </w:p>
    <w:p w:rsidR="00354910" w:rsidRDefault="00411939" w:rsidP="009C0639">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Вычет суммы акциза, уплаченн</w:t>
      </w:r>
      <w:r w:rsidR="009869FD"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при приобретении подакцизного сырья на территории Республики Казахстан, осуществляется при наличии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купли-продажи подакцизного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товаротранспортных накладных </w:t>
      </w:r>
      <w:r w:rsidR="009869FD" w:rsidRPr="00471D9D">
        <w:rPr>
          <w:rFonts w:ascii="Times New Roman" w:eastAsia="Times New Roman" w:hAnsi="Times New Roman" w:cs="Times New Roman"/>
          <w:sz w:val="28"/>
        </w:rPr>
        <w:t xml:space="preserve">на </w:t>
      </w:r>
      <w:r w:rsidRPr="00471D9D">
        <w:rPr>
          <w:rFonts w:ascii="Times New Roman" w:eastAsia="Times New Roman" w:hAnsi="Times New Roman" w:cs="Times New Roman"/>
          <w:sz w:val="28"/>
        </w:rPr>
        <w:t>поставк</w:t>
      </w:r>
      <w:r w:rsidR="009869FD" w:rsidRPr="00471D9D">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подакцизного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счета-фактуры с выделенной отдельной строкой суммой акциза;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купажных листов (при производстве алкогольной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акта </w:t>
      </w:r>
      <w:r w:rsidR="009869FD" w:rsidRPr="00471D9D">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списани</w:t>
      </w:r>
      <w:r w:rsidR="009869FD"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подакцизного сырья в производство.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Вычет суммы акциза, уплаченно</w:t>
      </w:r>
      <w:r w:rsidR="009869FD"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 xml:space="preserve"> за подакцизное сырье собственного производства, осуществляется при наличии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платежных документов или иных документов, подтверждающих уплату акциза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купажных листов (при производстве алкогольной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акта </w:t>
      </w:r>
      <w:r w:rsidR="009869FD" w:rsidRPr="00471D9D">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списани</w:t>
      </w:r>
      <w:r w:rsidR="009869FD"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подакцизного сырья в производство.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Вычет суммы акциза, уплаченно</w:t>
      </w:r>
      <w:r w:rsidR="009869FD" w:rsidRPr="00471D9D">
        <w:rPr>
          <w:rFonts w:ascii="Times New Roman" w:eastAsia="Times New Roman" w:hAnsi="Times New Roman" w:cs="Times New Roman"/>
          <w:sz w:val="28"/>
        </w:rPr>
        <w:t>й в Республике Казахстан</w:t>
      </w:r>
      <w:r w:rsidRPr="00471D9D">
        <w:rPr>
          <w:rFonts w:ascii="Times New Roman" w:eastAsia="Times New Roman" w:hAnsi="Times New Roman" w:cs="Times New Roman"/>
          <w:sz w:val="28"/>
        </w:rPr>
        <w:t xml:space="preserve"> при импорте подакцизного сырья на территорию Республики Казахстан, осуществляется при наличии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купли-продажи подакцизного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платежных документов или иных документов, подтверждающих уплату акциза в бюджет при таможенном декларировании;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купажных листов (при производстве алкогольной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акта </w:t>
      </w:r>
      <w:r w:rsidR="009869FD" w:rsidRPr="00471D9D">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списани</w:t>
      </w:r>
      <w:r w:rsidR="009869FD"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подакцизного сырья в производство.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Вычету также подлежит сумма акциза, уплаченн</w:t>
      </w:r>
      <w:r w:rsidR="009869FD" w:rsidRPr="00471D9D">
        <w:rPr>
          <w:rFonts w:ascii="Times New Roman" w:eastAsia="Times New Roman" w:hAnsi="Times New Roman" w:cs="Times New Roman"/>
          <w:sz w:val="28"/>
        </w:rPr>
        <w:t>ая</w:t>
      </w:r>
      <w:r w:rsidRPr="00471D9D">
        <w:rPr>
          <w:rFonts w:ascii="Times New Roman" w:eastAsia="Times New Roman" w:hAnsi="Times New Roman" w:cs="Times New Roman"/>
          <w:sz w:val="28"/>
        </w:rPr>
        <w:t xml:space="preserve">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о переработке давальческого сырья между собственником давальческого подакцизного сырья и переработчиком;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платежных документов или иных документов, подтверждающих уплату акциза в бюджет собственником давальческого подакцизного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накладной на отпуск или акта приема-передачи подакцизного сырья.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превышения суммы акциза, уплаченн</w:t>
      </w:r>
      <w:r w:rsidR="009869FD"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6F46BC" w:rsidRPr="00471D9D"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B118AB" w:rsidRDefault="00B118AB"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p>
    <w:p w:rsidR="00B118AB" w:rsidRDefault="00B118AB"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p>
    <w:p w:rsidR="006F46BC" w:rsidRPr="00354910"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475. Сроки уплаты акциза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Акциз на подакцизные товары, установленные в подпункте 2) статьи 462 настоящего Кодекса, за исключением виноматериала, пива и пивного напитка, уплачивается до получения учетно-контрольных марок.</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Подтверждение налоговыми органами факта уплаты акциза по импортированным </w:t>
      </w:r>
      <w:r w:rsidR="007947F8" w:rsidRPr="00471D9D">
        <w:rPr>
          <w:rFonts w:ascii="Times New Roman" w:eastAsia="Times New Roman" w:hAnsi="Times New Roman" w:cs="Times New Roman"/>
          <w:sz w:val="28"/>
        </w:rPr>
        <w:t xml:space="preserve">с территории государств-членов </w:t>
      </w:r>
      <w:r w:rsidRPr="00471D9D">
        <w:rPr>
          <w:rFonts w:ascii="Times New Roman" w:eastAsia="Times New Roman" w:hAnsi="Times New Roman" w:cs="Times New Roman"/>
          <w:sz w:val="28"/>
        </w:rPr>
        <w:t>Евр</w:t>
      </w:r>
      <w:r w:rsidR="007947F8" w:rsidRPr="00471D9D">
        <w:rPr>
          <w:rFonts w:ascii="Times New Roman" w:eastAsia="Times New Roman" w:hAnsi="Times New Roman" w:cs="Times New Roman"/>
          <w:sz w:val="28"/>
        </w:rPr>
        <w:t xml:space="preserve">азийского экономического союза </w:t>
      </w:r>
      <w:r w:rsidRPr="00471D9D">
        <w:rPr>
          <w:rFonts w:ascii="Times New Roman" w:eastAsia="Times New Roman" w:hAnsi="Times New Roman" w:cs="Times New Roman"/>
          <w:sz w:val="28"/>
        </w:rPr>
        <w:t xml:space="preserve">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w:t>
      </w:r>
      <w:r w:rsidRPr="00354910">
        <w:rPr>
          <w:rFonts w:ascii="Times New Roman" w:eastAsia="Times New Roman" w:hAnsi="Times New Roman" w:cs="Times New Roman"/>
          <w:sz w:val="28"/>
        </w:rPr>
        <w:t>порядке, </w:t>
      </w:r>
      <w:r w:rsidR="00724E81" w:rsidRPr="00354910">
        <w:rPr>
          <w:rFonts w:ascii="Times New Roman" w:eastAsia="Times New Roman" w:hAnsi="Times New Roman" w:cs="Times New Roman"/>
          <w:sz w:val="28"/>
        </w:rPr>
        <w:t>определенном</w:t>
      </w:r>
      <w:r w:rsidRPr="00354910">
        <w:rPr>
          <w:rFonts w:ascii="Times New Roman" w:eastAsia="Times New Roman" w:hAnsi="Times New Roman" w:cs="Times New Roman"/>
          <w:sz w:val="28"/>
        </w:rPr>
        <w:t xml:space="preserve"> уполномоченным органом.</w:t>
      </w:r>
    </w:p>
    <w:p w:rsidR="006F46BC" w:rsidRPr="0035491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476. Место уплаты акциза </w:t>
      </w:r>
    </w:p>
    <w:p w:rsidR="00354910" w:rsidRP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1. Уплата акциза производится по месту нахождения объекта обложения, за исключением случаев, указанных в пунктах 2 и 3 настоящей статьи. </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3. В случае импорта подакцизных товаров с территории</w:t>
      </w:r>
      <w:r w:rsidR="00B118AB">
        <w:rPr>
          <w:rFonts w:ascii="Times New Roman" w:eastAsia="Times New Roman" w:hAnsi="Times New Roman" w:cs="Times New Roman"/>
          <w:sz w:val="28"/>
        </w:rPr>
        <w:br/>
      </w:r>
      <w:r w:rsidRPr="00354910">
        <w:rPr>
          <w:rFonts w:ascii="Times New Roman" w:eastAsia="Times New Roman" w:hAnsi="Times New Roman" w:cs="Times New Roman"/>
          <w:sz w:val="28"/>
        </w:rPr>
        <w:t>государств-членов Евразийского экономического союза уплата акциза производится по месту нахождения (жительства) плательщика акциза.</w:t>
      </w:r>
    </w:p>
    <w:p w:rsidR="006F46BC" w:rsidRPr="0035491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54910" w:rsidRDefault="00411939" w:rsidP="00354910">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477. Порядок исчисления и уплаты акциза </w:t>
      </w:r>
    </w:p>
    <w:p w:rsidR="00354910" w:rsidRDefault="00354910" w:rsidP="00354910">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 xml:space="preserve">налогоплательщиками за структурные подразделения, </w:t>
      </w:r>
    </w:p>
    <w:p w:rsidR="006F46BC" w:rsidRPr="00354910" w:rsidRDefault="00354910" w:rsidP="00354910">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 xml:space="preserve">объекты, связанные с налогообложением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1. По операциям, облагаемым акцизом, совершенным в течение налогового периода структурным подразделением</w:t>
      </w:r>
      <w:r w:rsidR="00724E81" w:rsidRPr="00354910">
        <w:rPr>
          <w:rFonts w:ascii="Times New Roman" w:eastAsia="Times New Roman" w:hAnsi="Times New Roman" w:cs="Times New Roman"/>
          <w:sz w:val="28"/>
        </w:rPr>
        <w:t xml:space="preserve"> юридического лица</w:t>
      </w:r>
      <w:r w:rsidRPr="00354910">
        <w:rPr>
          <w:rFonts w:ascii="Times New Roman" w:eastAsia="Times New Roman" w:hAnsi="Times New Roman" w:cs="Times New Roman"/>
          <w:sz w:val="28"/>
        </w:rPr>
        <w:t xml:space="preserve">, а также объектами, связанными с налогообложением, расчеты акциза составляются отдельно (далее по разделу – расчет по акцизу). </w:t>
      </w:r>
    </w:p>
    <w:p w:rsidR="00B118AB" w:rsidRDefault="00B118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На основании расчета по акцизу определяется сумма акциза, подлежащ</w:t>
      </w:r>
      <w:r w:rsidR="009869FD" w:rsidRPr="00354910">
        <w:rPr>
          <w:rFonts w:ascii="Times New Roman" w:eastAsia="Times New Roman" w:hAnsi="Times New Roman" w:cs="Times New Roman"/>
          <w:sz w:val="28"/>
        </w:rPr>
        <w:t>ая</w:t>
      </w:r>
      <w:r w:rsidRPr="00354910">
        <w:rPr>
          <w:rFonts w:ascii="Times New Roman" w:eastAsia="Times New Roman" w:hAnsi="Times New Roman" w:cs="Times New Roman"/>
          <w:sz w:val="28"/>
        </w:rPr>
        <w:t xml:space="preserve"> уплате за структурное подразделение</w:t>
      </w:r>
      <w:r w:rsidR="00724E81" w:rsidRPr="00354910">
        <w:rPr>
          <w:rFonts w:ascii="Times New Roman" w:eastAsia="Times New Roman" w:hAnsi="Times New Roman" w:cs="Times New Roman"/>
          <w:sz w:val="28"/>
        </w:rPr>
        <w:t xml:space="preserve"> юридического лица</w:t>
      </w:r>
      <w:r w:rsidRPr="00354910">
        <w:rPr>
          <w:rFonts w:ascii="Times New Roman" w:eastAsia="Times New Roman" w:hAnsi="Times New Roman" w:cs="Times New Roman"/>
          <w:sz w:val="28"/>
        </w:rPr>
        <w:t xml:space="preserve">, а также объекты, связанные с налогообложением.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2. Плательщики акциза обязаны </w:t>
      </w:r>
      <w:r w:rsidR="007947F8" w:rsidRPr="00354910">
        <w:rPr>
          <w:rFonts w:ascii="Times New Roman" w:eastAsia="Times New Roman" w:hAnsi="Times New Roman" w:cs="Times New Roman"/>
          <w:sz w:val="28"/>
        </w:rPr>
        <w:t xml:space="preserve">представить расчет по акцизу в </w:t>
      </w:r>
      <w:r w:rsidRPr="00354910">
        <w:rPr>
          <w:rFonts w:ascii="Times New Roman" w:eastAsia="Times New Roman" w:hAnsi="Times New Roman" w:cs="Times New Roman"/>
          <w:sz w:val="28"/>
        </w:rPr>
        <w:t>налоговые органы по месту нахождения структурного подразделения</w:t>
      </w:r>
      <w:r w:rsidR="00724E81" w:rsidRPr="00354910">
        <w:rPr>
          <w:rFonts w:ascii="Times New Roman" w:eastAsia="Times New Roman" w:hAnsi="Times New Roman" w:cs="Times New Roman"/>
          <w:sz w:val="28"/>
        </w:rPr>
        <w:t xml:space="preserve"> юридического лица</w:t>
      </w:r>
      <w:r w:rsidRPr="00354910">
        <w:rPr>
          <w:rFonts w:ascii="Times New Roman" w:eastAsia="Times New Roman" w:hAnsi="Times New Roman" w:cs="Times New Roman"/>
          <w:sz w:val="28"/>
        </w:rPr>
        <w:t>, объектов, связанных с налогообложением, в сроки, установленные статьей 478 настоящего Кодекса.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w:t>
      </w:r>
      <w:r w:rsidRPr="00354910">
        <w:rPr>
          <w:rFonts w:ascii="Times New Roman" w:eastAsia="Times New Roman" w:hAnsi="Times New Roman" w:cs="Times New Roman"/>
          <w:sz w:val="28"/>
        </w:rPr>
        <w:t>акциза, включая текущие платежи, за структурные подразделения</w:t>
      </w:r>
      <w:r w:rsidR="00724E81" w:rsidRPr="00354910">
        <w:rPr>
          <w:rFonts w:ascii="Times New Roman" w:eastAsia="Times New Roman" w:hAnsi="Times New Roman" w:cs="Times New Roman"/>
          <w:sz w:val="28"/>
        </w:rPr>
        <w:t xml:space="preserve"> юридического лица</w:t>
      </w:r>
      <w:r w:rsidRPr="00354910">
        <w:rPr>
          <w:rFonts w:ascii="Times New Roman" w:eastAsia="Times New Roman" w:hAnsi="Times New Roman" w:cs="Times New Roman"/>
          <w:sz w:val="28"/>
        </w:rPr>
        <w:t>,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w:t>
      </w:r>
      <w:r w:rsidR="00C46316" w:rsidRPr="00354910">
        <w:rPr>
          <w:rFonts w:ascii="Times New Roman" w:eastAsia="Times New Roman" w:hAnsi="Times New Roman" w:cs="Times New Roman"/>
          <w:sz w:val="28"/>
        </w:rPr>
        <w:t xml:space="preserve"> юридического лица</w:t>
      </w:r>
      <w:r w:rsidRPr="00354910">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4. Индивидуальные предпринимате</w:t>
      </w:r>
      <w:r w:rsidRPr="00471D9D">
        <w:rPr>
          <w:rFonts w:ascii="Times New Roman" w:eastAsia="Times New Roman" w:hAnsi="Times New Roman" w:cs="Times New Roman"/>
          <w:sz w:val="28"/>
        </w:rPr>
        <w:t>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478. Налоговый период и налоговая декларация по акцизу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Применительно к акцизу налоговым периодом является календарный месяц.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предусмотрено настоящей статьей, по окончании каждого налогового периода плательщики акцизов обязаны пр</w:t>
      </w:r>
      <w:r w:rsidR="00D61156">
        <w:rPr>
          <w:rFonts w:ascii="Times New Roman" w:eastAsia="Times New Roman" w:hAnsi="Times New Roman" w:cs="Times New Roman"/>
          <w:sz w:val="28"/>
        </w:rPr>
        <w:t xml:space="preserve">едставить в налоговый </w:t>
      </w:r>
      <w:r w:rsidR="00D61156" w:rsidRPr="00B118AB">
        <w:rPr>
          <w:rFonts w:ascii="Times New Roman" w:eastAsia="Times New Roman" w:hAnsi="Times New Roman" w:cs="Times New Roman"/>
          <w:sz w:val="28"/>
        </w:rPr>
        <w:t>орган</w:t>
      </w:r>
      <w:r w:rsidRPr="00B118AB">
        <w:rPr>
          <w:rFonts w:ascii="Times New Roman" w:eastAsia="Times New Roman" w:hAnsi="Times New Roman" w:cs="Times New Roman"/>
          <w:sz w:val="28"/>
        </w:rPr>
        <w:t xml:space="preserve"> по месту</w:t>
      </w:r>
      <w:r w:rsidRPr="00471D9D">
        <w:rPr>
          <w:rFonts w:ascii="Times New Roman" w:eastAsia="Times New Roman" w:hAnsi="Times New Roman" w:cs="Times New Roman"/>
          <w:sz w:val="28"/>
        </w:rPr>
        <w:t xml:space="preserve"> своего нахождения декларацию по акцизу не позднее 15 числа второго месяца, следующего за отчетным налоговым периодом.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Плательщики акциза одновременно с декларацией представ</w:t>
      </w:r>
      <w:r w:rsidR="007947F8" w:rsidRPr="00471D9D">
        <w:rPr>
          <w:rFonts w:ascii="Times New Roman" w:eastAsia="Times New Roman" w:hAnsi="Times New Roman" w:cs="Times New Roman"/>
          <w:sz w:val="28"/>
        </w:rPr>
        <w:t xml:space="preserve">ляют расчеты по </w:t>
      </w:r>
      <w:r w:rsidRPr="00471D9D">
        <w:rPr>
          <w:rFonts w:ascii="Times New Roman" w:eastAsia="Times New Roman" w:hAnsi="Times New Roman" w:cs="Times New Roman"/>
          <w:sz w:val="28"/>
        </w:rPr>
        <w:t xml:space="preserve">акцизу. </w:t>
      </w:r>
    </w:p>
    <w:p w:rsidR="00354910"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Налогоплательщики, импортирующие подакцизные товары на территорию Республики Казахстан </w:t>
      </w:r>
      <w:r w:rsidR="007947F8" w:rsidRPr="00471D9D">
        <w:rPr>
          <w:rFonts w:ascii="Times New Roman" w:eastAsia="Times New Roman" w:hAnsi="Times New Roman" w:cs="Times New Roman"/>
          <w:sz w:val="28"/>
        </w:rPr>
        <w:t xml:space="preserve">с территории государств-членов </w:t>
      </w:r>
      <w:r w:rsidRPr="00471D9D">
        <w:rPr>
          <w:rFonts w:ascii="Times New Roman" w:eastAsia="Times New Roman" w:hAnsi="Times New Roman" w:cs="Times New Roman"/>
          <w:sz w:val="28"/>
        </w:rPr>
        <w:t xml:space="preserve">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w:t>
      </w:r>
      <w:r w:rsidR="006E0FA3" w:rsidRPr="00471D9D">
        <w:rPr>
          <w:rFonts w:ascii="Times New Roman" w:eastAsia="Times New Roman" w:hAnsi="Times New Roman" w:cs="Times New Roman"/>
          <w:sz w:val="28"/>
        </w:rPr>
        <w:t xml:space="preserve">в порядке, </w:t>
      </w:r>
      <w:r w:rsidR="00553D14" w:rsidRPr="00471D9D">
        <w:rPr>
          <w:rFonts w:ascii="Times New Roman" w:eastAsia="Times New Roman" w:hAnsi="Times New Roman" w:cs="Times New Roman"/>
          <w:sz w:val="28"/>
        </w:rPr>
        <w:t xml:space="preserve">которые </w:t>
      </w:r>
      <w:r w:rsidR="006E0FA3" w:rsidRPr="00471D9D">
        <w:rPr>
          <w:rFonts w:ascii="Times New Roman" w:eastAsia="Times New Roman" w:hAnsi="Times New Roman" w:cs="Times New Roman"/>
          <w:sz w:val="28"/>
        </w:rPr>
        <w:t>установлены пу</w:t>
      </w:r>
      <w:r w:rsidRPr="00471D9D">
        <w:rPr>
          <w:rFonts w:ascii="Times New Roman" w:eastAsia="Times New Roman" w:hAnsi="Times New Roman" w:cs="Times New Roman"/>
          <w:sz w:val="28"/>
        </w:rPr>
        <w:t xml:space="preserve">нктом 6 статьи 456 настоящего Кодекса, </w:t>
      </w:r>
      <w:r w:rsidR="00553D14" w:rsidRPr="00471D9D">
        <w:rPr>
          <w:rFonts w:ascii="Times New Roman" w:eastAsia="Times New Roman" w:hAnsi="Times New Roman" w:cs="Times New Roman"/>
          <w:sz w:val="28"/>
        </w:rPr>
        <w:t>в срок не позднее 20</w:t>
      </w:r>
      <w:r w:rsidRPr="00471D9D">
        <w:rPr>
          <w:rFonts w:ascii="Times New Roman" w:eastAsia="Times New Roman" w:hAnsi="Times New Roman" w:cs="Times New Roman"/>
          <w:sz w:val="28"/>
        </w:rPr>
        <w:t xml:space="preserve">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пунктом 2 статьи 456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7 статьи 456 настоящего Коде</w:t>
      </w:r>
      <w:r w:rsidR="00B118AB">
        <w:rPr>
          <w:rFonts w:ascii="Times New Roman" w:eastAsia="Times New Roman" w:hAnsi="Times New Roman" w:cs="Times New Roman"/>
          <w:sz w:val="28"/>
        </w:rPr>
        <w:t>к</w:t>
      </w:r>
      <w:r w:rsidRPr="00471D9D">
        <w:rPr>
          <w:rFonts w:ascii="Times New Roman" w:eastAsia="Times New Roman" w:hAnsi="Times New Roman" w:cs="Times New Roman"/>
          <w:sz w:val="28"/>
        </w:rPr>
        <w:t>са.</w:t>
      </w:r>
    </w:p>
    <w:p w:rsidR="00B118AB" w:rsidRDefault="00B118AB" w:rsidP="00B118AB">
      <w:pPr>
        <w:shd w:val="clear" w:color="auto" w:fill="FFFFFF" w:themeFill="background1"/>
        <w:spacing w:after="0" w:line="240" w:lineRule="auto"/>
        <w:jc w:val="center"/>
        <w:rPr>
          <w:rFonts w:ascii="Times New Roman" w:eastAsia="Times New Roman" w:hAnsi="Times New Roman" w:cs="Times New Roman"/>
          <w:sz w:val="28"/>
        </w:rPr>
      </w:pPr>
    </w:p>
    <w:p w:rsidR="00354910" w:rsidRDefault="00411939" w:rsidP="00B118AB">
      <w:pPr>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sidR="00354910">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w:t>
      </w:r>
      <w:r w:rsidR="006603B9" w:rsidRPr="00354910">
        <w:rPr>
          <w:rFonts w:ascii="Times New Roman" w:eastAsia="Times New Roman" w:hAnsi="Times New Roman" w:cs="Times New Roman"/>
          <w:sz w:val="28"/>
        </w:rPr>
        <w:t>3</w:t>
      </w:r>
      <w:r w:rsidRPr="00354910">
        <w:rPr>
          <w:rFonts w:ascii="Times New Roman" w:eastAsia="Times New Roman" w:hAnsi="Times New Roman" w:cs="Times New Roman"/>
          <w:sz w:val="28"/>
        </w:rPr>
        <w:t>. НАЛОГООБЛОЖЕНИЕ ИМПОРТА</w:t>
      </w:r>
    </w:p>
    <w:p w:rsidR="006F46BC" w:rsidRPr="00354910" w:rsidRDefault="00354910" w:rsidP="0035491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ПОДАКЦИЗНЫХ ТОВАРОВ</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6F46BC" w:rsidRPr="00354910" w:rsidRDefault="00411939" w:rsidP="00354910">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479. Налоговая </w:t>
      </w:r>
      <w:r w:rsidR="007947F8" w:rsidRPr="00354910">
        <w:rPr>
          <w:rFonts w:ascii="Times New Roman" w:eastAsia="Times New Roman" w:hAnsi="Times New Roman" w:cs="Times New Roman"/>
          <w:sz w:val="28"/>
        </w:rPr>
        <w:t xml:space="preserve">база импортируемых подакцизных </w:t>
      </w:r>
      <w:r w:rsidRPr="00354910">
        <w:rPr>
          <w:rFonts w:ascii="Times New Roman" w:eastAsia="Times New Roman" w:hAnsi="Times New Roman" w:cs="Times New Roman"/>
          <w:sz w:val="28"/>
        </w:rPr>
        <w:t xml:space="preserve">товаров </w:t>
      </w:r>
    </w:p>
    <w:p w:rsidR="00354910" w:rsidRP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lastRenderedPageBreak/>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6F46BC" w:rsidRPr="0035491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54910" w:rsidRDefault="00411939" w:rsidP="00354910">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480. Сроки уплаты акциза на импортируемые </w:t>
      </w:r>
    </w:p>
    <w:p w:rsidR="006F46BC" w:rsidRPr="00354910" w:rsidRDefault="00354910" w:rsidP="0035491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подакцизные </w:t>
      </w:r>
      <w:r w:rsidR="00411939" w:rsidRPr="00354910">
        <w:rPr>
          <w:rFonts w:ascii="Times New Roman" w:eastAsia="Times New Roman" w:hAnsi="Times New Roman" w:cs="Times New Roman"/>
          <w:sz w:val="28"/>
        </w:rPr>
        <w:t xml:space="preserve">товары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1. Акцизы на импортируемые подакцизные</w:t>
      </w:r>
      <w:r w:rsidRPr="00471D9D">
        <w:rPr>
          <w:rFonts w:ascii="Times New Roman" w:eastAsia="Times New Roman" w:hAnsi="Times New Roman" w:cs="Times New Roman"/>
          <w:sz w:val="28"/>
        </w:rPr>
        <w:t xml:space="preserve">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w:t>
      </w:r>
      <w:r w:rsidRPr="00354910">
        <w:rPr>
          <w:rFonts w:ascii="Times New Roman" w:eastAsia="Times New Roman" w:hAnsi="Times New Roman" w:cs="Times New Roman"/>
          <w:sz w:val="28"/>
        </w:rPr>
        <w:t xml:space="preserve">порядке, </w:t>
      </w:r>
      <w:r w:rsidR="00307F13" w:rsidRPr="00354910">
        <w:rPr>
          <w:rFonts w:ascii="Times New Roman" w:eastAsia="Times New Roman" w:hAnsi="Times New Roman" w:cs="Times New Roman"/>
          <w:sz w:val="28"/>
        </w:rPr>
        <w:t xml:space="preserve">определенном </w:t>
      </w:r>
      <w:r w:rsidRPr="00354910">
        <w:rPr>
          <w:rFonts w:ascii="Times New Roman" w:eastAsia="Times New Roman" w:hAnsi="Times New Roman" w:cs="Times New Roman"/>
          <w:sz w:val="28"/>
        </w:rPr>
        <w:t xml:space="preserve">уполномоченным органом. </w:t>
      </w:r>
    </w:p>
    <w:p w:rsidR="006F46BC" w:rsidRPr="00471D9D" w:rsidRDefault="00411939" w:rsidP="00553D14">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2. Акциз на импортируемые подакцизные товары,</w:t>
      </w:r>
      <w:r w:rsidRPr="00471D9D">
        <w:rPr>
          <w:rFonts w:ascii="Times New Roman" w:eastAsia="Times New Roman" w:hAnsi="Times New Roman" w:cs="Times New Roman"/>
          <w:sz w:val="28"/>
        </w:rPr>
        <w:t xml:space="preserve"> подлежащие маркировке в соответствии со статьей 172 настоящего Кодекса, уплачивается до получения акцизных марок, учетно-контрольных марок.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w:t>
      </w:r>
      <w:r w:rsidR="00553D14" w:rsidRPr="00471D9D">
        <w:rPr>
          <w:rFonts w:ascii="Times New Roman" w:eastAsia="Times New Roman" w:hAnsi="Times New Roman" w:cs="Times New Roman"/>
          <w:sz w:val="28"/>
        </w:rPr>
        <w:t>в срок не позднее 20</w:t>
      </w:r>
      <w:r w:rsidRPr="00471D9D">
        <w:rPr>
          <w:rFonts w:ascii="Times New Roman" w:eastAsia="Times New Roman" w:hAnsi="Times New Roman" w:cs="Times New Roman"/>
          <w:sz w:val="28"/>
        </w:rPr>
        <w:t xml:space="preserve"> числа месяца, следующего за месяцем принятия на учет импортированных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Уплата акцизов по маркируемым подакцизным товарам производится в сроки, установленные пунктом 2 настоящей статьи.</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использован</w:t>
      </w:r>
      <w:r w:rsidR="007947F8" w:rsidRPr="00471D9D">
        <w:rPr>
          <w:rFonts w:ascii="Times New Roman" w:eastAsia="Times New Roman" w:hAnsi="Times New Roman" w:cs="Times New Roman"/>
          <w:sz w:val="28"/>
        </w:rPr>
        <w:t xml:space="preserve">ия подакцизных товаров, импорт </w:t>
      </w:r>
      <w:r w:rsidRPr="00471D9D">
        <w:rPr>
          <w:rFonts w:ascii="Times New Roman" w:eastAsia="Times New Roman" w:hAnsi="Times New Roman" w:cs="Times New Roman"/>
          <w:sz w:val="28"/>
        </w:rPr>
        <w:t>которых на территорию Республики</w:t>
      </w:r>
      <w:r w:rsidR="007947F8" w:rsidRPr="00471D9D">
        <w:rPr>
          <w:rFonts w:ascii="Times New Roman" w:eastAsia="Times New Roman" w:hAnsi="Times New Roman" w:cs="Times New Roman"/>
          <w:sz w:val="28"/>
        </w:rPr>
        <w:t xml:space="preserve"> Казахстан </w:t>
      </w:r>
      <w:r w:rsidRPr="00471D9D">
        <w:rPr>
          <w:rFonts w:ascii="Times New Roman" w:eastAsia="Times New Roman" w:hAnsi="Times New Roman" w:cs="Times New Roman"/>
          <w:sz w:val="28"/>
        </w:rPr>
        <w:t>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w:t>
      </w:r>
      <w:r w:rsidR="00F13AAC" w:rsidRPr="00471D9D">
        <w:rPr>
          <w:rFonts w:ascii="Times New Roman" w:eastAsia="Times New Roman" w:hAnsi="Times New Roman" w:cs="Times New Roman"/>
          <w:sz w:val="28"/>
        </w:rPr>
        <w:t>ями</w:t>
      </w:r>
      <w:r w:rsidR="00724E81">
        <w:rPr>
          <w:rFonts w:ascii="Times New Roman" w:eastAsia="Times New Roman" w:hAnsi="Times New Roman" w:cs="Times New Roman"/>
          <w:sz w:val="28"/>
        </w:rPr>
        <w:t xml:space="preserve"> </w:t>
      </w:r>
      <w:r w:rsidR="00724E81" w:rsidRPr="00354910">
        <w:rPr>
          <w:rFonts w:ascii="Times New Roman" w:eastAsia="Times New Roman" w:hAnsi="Times New Roman" w:cs="Times New Roman"/>
          <w:sz w:val="28"/>
        </w:rPr>
        <w:t>463 и</w:t>
      </w:r>
      <w:r w:rsidRPr="00354910">
        <w:rPr>
          <w:rFonts w:ascii="Times New Roman" w:eastAsia="Times New Roman" w:hAnsi="Times New Roman" w:cs="Times New Roman"/>
          <w:sz w:val="28"/>
        </w:rPr>
        <w:t xml:space="preserve"> 479 настоящего Кодекса и постановлением Правительства Республики Казахстан.</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118AB" w:rsidRDefault="00B118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118AB" w:rsidRDefault="00B118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118AB" w:rsidRPr="00354910" w:rsidRDefault="00B118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354910">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481. Импорт подакцизных товаров, освобожденных от акциза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1. Акцизами не облагаются подакцизные товары, импортируемые физическими лицами по нормам, предусмотренным таможенным </w:t>
      </w:r>
      <w:r w:rsidRPr="00354910">
        <w:rPr>
          <w:rFonts w:ascii="Times New Roman" w:eastAsia="Times New Roman" w:hAnsi="Times New Roman" w:cs="Times New Roman"/>
          <w:sz w:val="28"/>
        </w:rPr>
        <w:lastRenderedPageBreak/>
        <w:t>законодательством Евразийского экономического союза и (или) таможенным законодательством Республики Казахстан.</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2. Освобождаются от уплаты акциза следующие импортируемые подакцизные товары: </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w:t>
      </w:r>
      <w:r w:rsidR="00472B91">
        <w:rPr>
          <w:rFonts w:ascii="Times New Roman" w:eastAsia="Times New Roman" w:hAnsi="Times New Roman" w:cs="Times New Roman"/>
          <w:sz w:val="28"/>
        </w:rPr>
        <w:br/>
      </w:r>
      <w:r w:rsidRPr="00354910">
        <w:rPr>
          <w:rFonts w:ascii="Times New Roman" w:eastAsia="Times New Roman" w:hAnsi="Times New Roman" w:cs="Times New Roman"/>
          <w:sz w:val="28"/>
        </w:rPr>
        <w:t xml:space="preserve">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4) перемещаемые через таможенную границу Евразийского экономического союза, освобождаемые </w:t>
      </w:r>
      <w:r w:rsidR="00F13AAC" w:rsidRPr="00354910">
        <w:rPr>
          <w:rFonts w:ascii="Times New Roman" w:eastAsia="Times New Roman" w:hAnsi="Times New Roman" w:cs="Times New Roman"/>
          <w:sz w:val="28"/>
        </w:rPr>
        <w:t xml:space="preserve">от уплаты </w:t>
      </w:r>
      <w:r w:rsidR="003E061A" w:rsidRPr="00354910">
        <w:rPr>
          <w:rFonts w:ascii="Times New Roman" w:eastAsia="Times New Roman" w:hAnsi="Times New Roman" w:cs="Times New Roman"/>
          <w:sz w:val="28"/>
        </w:rPr>
        <w:t xml:space="preserve">акциза </w:t>
      </w:r>
      <w:r w:rsidRPr="00354910">
        <w:rPr>
          <w:rFonts w:ascii="Times New Roman" w:eastAsia="Times New Roman" w:hAnsi="Times New Roman" w:cs="Times New Roman"/>
          <w:sz w:val="28"/>
        </w:rPr>
        <w:t>на территории Республики Казахстан в рамках таможенных процедур, установленных</w:t>
      </w:r>
      <w:r w:rsidRPr="00471D9D">
        <w:rPr>
          <w:rFonts w:ascii="Times New Roman" w:eastAsia="Times New Roman" w:hAnsi="Times New Roman" w:cs="Times New Roman"/>
          <w:sz w:val="28"/>
        </w:rPr>
        <w:t xml:space="preserve">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спиртосодержащая продукция медицинского назначения (кроме бальзамов), заре</w:t>
      </w:r>
      <w:r w:rsidR="00F13AAC" w:rsidRPr="00471D9D">
        <w:rPr>
          <w:rFonts w:ascii="Times New Roman" w:eastAsia="Times New Roman" w:hAnsi="Times New Roman" w:cs="Times New Roman"/>
          <w:sz w:val="28"/>
        </w:rPr>
        <w:t xml:space="preserve">гистрированная в соответствии с </w:t>
      </w:r>
      <w:r w:rsidRPr="00471D9D">
        <w:rPr>
          <w:rFonts w:ascii="Times New Roman" w:eastAsia="Times New Roman" w:hAnsi="Times New Roman" w:cs="Times New Roman"/>
          <w:sz w:val="28"/>
        </w:rPr>
        <w:t>законодательством Республики Казахстан</w:t>
      </w:r>
      <w:r w:rsidR="00F13AAC" w:rsidRPr="00471D9D">
        <w:rPr>
          <w:rFonts w:ascii="Times New Roman" w:eastAsia="Times New Roman" w:hAnsi="Times New Roman" w:cs="Times New Roman"/>
          <w:sz w:val="28"/>
        </w:rPr>
        <w:t>.</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354910">
      <w:pPr>
        <w:keepNext/>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РАЗДЕЛ 12. СОЦИАЛЬНЫЙ НАЛОГ</w:t>
      </w:r>
    </w:p>
    <w:p w:rsidR="006F46BC" w:rsidRPr="00354910" w:rsidRDefault="006F46BC" w:rsidP="00354910">
      <w:pPr>
        <w:keepNext/>
        <w:shd w:val="clear" w:color="auto" w:fill="FFFFFF" w:themeFill="background1"/>
        <w:spacing w:after="0" w:line="240" w:lineRule="auto"/>
        <w:jc w:val="center"/>
        <w:rPr>
          <w:rFonts w:ascii="Times New Roman" w:eastAsia="Times New Roman" w:hAnsi="Times New Roman" w:cs="Times New Roman"/>
          <w:sz w:val="28"/>
        </w:rPr>
      </w:pPr>
    </w:p>
    <w:p w:rsidR="006F46BC" w:rsidRPr="00354910" w:rsidRDefault="00411939" w:rsidP="00354910">
      <w:pPr>
        <w:keepNext/>
        <w:shd w:val="clear" w:color="auto" w:fill="FFFFFF" w:themeFill="background1"/>
        <w:tabs>
          <w:tab w:val="left" w:pos="710"/>
        </w:tabs>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sidR="00354910">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w:t>
      </w:r>
      <w:r w:rsidR="006603B9" w:rsidRPr="00354910">
        <w:rPr>
          <w:rFonts w:ascii="Times New Roman" w:eastAsia="Times New Roman" w:hAnsi="Times New Roman" w:cs="Times New Roman"/>
          <w:sz w:val="28"/>
        </w:rPr>
        <w:t>4</w:t>
      </w:r>
      <w:r w:rsidRPr="00354910">
        <w:rPr>
          <w:rFonts w:ascii="Times New Roman" w:eastAsia="Times New Roman" w:hAnsi="Times New Roman" w:cs="Times New Roman"/>
          <w:sz w:val="28"/>
        </w:rPr>
        <w:t>. ОБЩИЕ ПОЛОЖЕНИЯ</w:t>
      </w:r>
    </w:p>
    <w:p w:rsidR="006F46BC" w:rsidRPr="00354910" w:rsidRDefault="006F46BC" w:rsidP="00354910">
      <w:pPr>
        <w:keepNext/>
        <w:shd w:val="clear" w:color="auto" w:fill="FFFFFF" w:themeFill="background1"/>
        <w:spacing w:after="0" w:line="240" w:lineRule="auto"/>
        <w:jc w:val="center"/>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482. Плательщики </w:t>
      </w:r>
    </w:p>
    <w:p w:rsidR="00354910" w:rsidRPr="00354910" w:rsidRDefault="00354910"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EB55AB">
      <w:pPr>
        <w:pStyle w:val="a3"/>
        <w:numPr>
          <w:ilvl w:val="0"/>
          <w:numId w:val="45"/>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Плательщиками социального налога являются: </w:t>
      </w:r>
    </w:p>
    <w:p w:rsidR="006F46BC" w:rsidRPr="00471D9D" w:rsidRDefault="00411939" w:rsidP="00EB55AB">
      <w:pPr>
        <w:pStyle w:val="a3"/>
        <w:numPr>
          <w:ilvl w:val="0"/>
          <w:numId w:val="50"/>
        </w:numPr>
        <w:shd w:val="clear" w:color="auto" w:fill="FFFFFF" w:themeFill="background1"/>
        <w:tabs>
          <w:tab w:val="left" w:pos="523"/>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w:t>
      </w:r>
    </w:p>
    <w:p w:rsidR="006F46BC" w:rsidRPr="00471D9D" w:rsidRDefault="00411939" w:rsidP="00EB55AB">
      <w:pPr>
        <w:pStyle w:val="a3"/>
        <w:numPr>
          <w:ilvl w:val="0"/>
          <w:numId w:val="50"/>
        </w:numPr>
        <w:shd w:val="clear" w:color="auto" w:fill="FFFFFF" w:themeFill="background1"/>
        <w:tabs>
          <w:tab w:val="left" w:pos="523"/>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занимающиеся частной практикой;</w:t>
      </w:r>
    </w:p>
    <w:p w:rsidR="006F46BC" w:rsidRPr="00471D9D" w:rsidRDefault="00727A90" w:rsidP="00486748">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00411939" w:rsidRPr="00471D9D">
        <w:rPr>
          <w:rFonts w:ascii="Times New Roman" w:eastAsia="Times New Roman" w:hAnsi="Times New Roman" w:cs="Times New Roman"/>
          <w:sz w:val="28"/>
        </w:rPr>
        <w:t>юридические лица-резиденты Республики Казахстан, если иное не установлено пунктом 3 настоящей статьи;</w:t>
      </w:r>
    </w:p>
    <w:p w:rsidR="006F46BC" w:rsidRPr="00471D9D" w:rsidRDefault="00727A90" w:rsidP="00486748">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w:t>
      </w:r>
      <w:r w:rsidR="00411939" w:rsidRPr="00471D9D">
        <w:rPr>
          <w:rFonts w:ascii="Times New Roman" w:eastAsia="Times New Roman" w:hAnsi="Times New Roman" w:cs="Times New Roman"/>
          <w:sz w:val="28"/>
        </w:rPr>
        <w:t>юридические лица-нерезиденты, осуществляющие деятельность в Республике Казахстан через постоянные учреждения;</w:t>
      </w:r>
    </w:p>
    <w:p w:rsidR="006F46BC" w:rsidRPr="00471D9D" w:rsidRDefault="00727A90"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w:t>
      </w:r>
      <w:r w:rsidR="00411939" w:rsidRPr="00471D9D">
        <w:rPr>
          <w:rFonts w:ascii="Times New Roman" w:eastAsia="Times New Roman" w:hAnsi="Times New Roman" w:cs="Times New Roman"/>
          <w:sz w:val="28"/>
        </w:rPr>
        <w:t xml:space="preserve">юридические лица-нерезиденты, осуществляющие деятельность через </w:t>
      </w:r>
      <w:r w:rsidR="00EA6379" w:rsidRPr="00354910">
        <w:rPr>
          <w:rFonts w:ascii="Times New Roman" w:eastAsia="Times New Roman" w:hAnsi="Times New Roman" w:cs="Times New Roman"/>
          <w:sz w:val="28"/>
        </w:rPr>
        <w:t>структурное подразделение, которое</w:t>
      </w:r>
      <w:r w:rsidR="00411939" w:rsidRPr="00354910">
        <w:rPr>
          <w:rFonts w:ascii="Times New Roman" w:eastAsia="Times New Roman" w:hAnsi="Times New Roman" w:cs="Times New Roman"/>
          <w:sz w:val="28"/>
        </w:rPr>
        <w:t xml:space="preserve"> не приводит к образованию постоянного</w:t>
      </w:r>
      <w:r w:rsidR="00411939" w:rsidRPr="00471D9D">
        <w:rPr>
          <w:rFonts w:ascii="Times New Roman" w:eastAsia="Times New Roman" w:hAnsi="Times New Roman" w:cs="Times New Roman"/>
          <w:sz w:val="28"/>
        </w:rPr>
        <w:t xml:space="preserve">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являются плательщиками социального налога следующие налогоплательщики: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применяющие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патента;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пункта 3 статьи 290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w:t>
      </w:r>
      <w:r w:rsidRPr="00471D9D">
        <w:rPr>
          <w:rFonts w:ascii="Times New Roman" w:eastAsia="Times New Roman" w:hAnsi="Times New Roman" w:cs="Times New Roman"/>
          <w:sz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F46BC" w:rsidRPr="00471D9D"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Принятие такого решения юридического лица</w:t>
      </w:r>
      <w:r w:rsidRPr="00471D9D">
        <w:rPr>
          <w:rFonts w:ascii="Times New Roman" w:eastAsia="Times New Roman" w:hAnsi="Times New Roman" w:cs="Times New Roman"/>
          <w:sz w:val="28"/>
        </w:rPr>
        <w:t>-резидента</w:t>
      </w:r>
      <w:r w:rsidRPr="00471D9D">
        <w:rPr>
          <w:rFonts w:ascii="Times New Roman" w:eastAsia="Times New Roman" w:hAnsi="Times New Roman" w:cs="Times New Roman"/>
          <w:spacing w:val="2"/>
          <w:sz w:val="28"/>
        </w:rPr>
        <w:t xml:space="preserve"> или его отмена вводится в действие с начала квартала, следующего за кварталом, в котором принято такое решение.</w:t>
      </w:r>
    </w:p>
    <w:p w:rsidR="006F46BC" w:rsidRPr="00471D9D"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случае если </w:t>
      </w:r>
      <w:r w:rsidRPr="00471D9D">
        <w:rPr>
          <w:rFonts w:ascii="Times New Roman" w:eastAsia="Times New Roman" w:hAnsi="Times New Roman" w:cs="Times New Roman"/>
          <w:sz w:val="28"/>
        </w:rPr>
        <w:t>плательщиком социального налога</w:t>
      </w:r>
      <w:r w:rsidRPr="00471D9D">
        <w:rPr>
          <w:rFonts w:ascii="Times New Roman" w:eastAsia="Times New Roman" w:hAnsi="Times New Roman" w:cs="Times New Roman"/>
          <w:spacing w:val="2"/>
          <w:sz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F46BC" w:rsidRPr="00471D9D" w:rsidRDefault="006F46BC"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p>
    <w:p w:rsidR="00354910" w:rsidRDefault="00411939" w:rsidP="00354910">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483. Особенности исчисления, уплаты и представления </w:t>
      </w:r>
    </w:p>
    <w:p w:rsidR="00354910" w:rsidRDefault="00354910" w:rsidP="0035491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 xml:space="preserve">налоговой отчетности по социальному налогу </w:t>
      </w:r>
    </w:p>
    <w:p w:rsidR="00354910" w:rsidRDefault="00354910" w:rsidP="0035491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 xml:space="preserve">плательщиками, применяющими специальные налоговые </w:t>
      </w:r>
    </w:p>
    <w:p w:rsidR="006F46BC" w:rsidRPr="00354910" w:rsidRDefault="00354910" w:rsidP="0035491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 xml:space="preserve">режимы </w:t>
      </w:r>
    </w:p>
    <w:p w:rsidR="00354910" w:rsidRPr="00354910" w:rsidRDefault="00354910" w:rsidP="00354910">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F46BC" w:rsidRPr="00471D9D"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1) для производителей сельскохозяйственной продукции</w:t>
      </w:r>
      <w:r w:rsidR="001F05ED"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с учетом положений главы 78 настоящего Кодекса;</w:t>
      </w:r>
    </w:p>
    <w:p w:rsidR="006F46BC" w:rsidRPr="00471D9D"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основе упрощенной декларации, – в соответствии со статьями</w:t>
      </w:r>
      <w:r w:rsidR="0035491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687 </w:t>
      </w:r>
      <w:r w:rsidR="00354910" w:rsidRPr="00EE1EC8">
        <w:rPr>
          <w:rFonts w:ascii="Times New Roman" w:eastAsia="Times New Roman" w:hAnsi="Times New Roman" w:cs="Times New Roman"/>
          <w:sz w:val="28"/>
        </w:rPr>
        <w:t>–</w:t>
      </w:r>
      <w:r w:rsidR="0035491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689 настоящего Кодекса.</w:t>
      </w:r>
    </w:p>
    <w:p w:rsidR="006F46BC" w:rsidRPr="00354910" w:rsidRDefault="001F05ED"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Положения статей 484 </w:t>
      </w:r>
      <w:r w:rsidR="00354910"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 xml:space="preserve">488 настоящего Кодекса не применяются плательщиками, указанными в подпункте 2) </w:t>
      </w:r>
      <w:r w:rsidR="00724E81" w:rsidRPr="00354910">
        <w:rPr>
          <w:rFonts w:ascii="Times New Roman" w:eastAsia="Times New Roman" w:hAnsi="Times New Roman" w:cs="Times New Roman"/>
          <w:sz w:val="28"/>
        </w:rPr>
        <w:t xml:space="preserve">части первой </w:t>
      </w:r>
      <w:r w:rsidR="00411939" w:rsidRPr="00354910">
        <w:rPr>
          <w:rFonts w:ascii="Times New Roman" w:eastAsia="Times New Roman" w:hAnsi="Times New Roman" w:cs="Times New Roman"/>
          <w:sz w:val="28"/>
        </w:rPr>
        <w:t>настоящей статьи.</w:t>
      </w:r>
    </w:p>
    <w:p w:rsidR="006F46BC" w:rsidRPr="00354910" w:rsidRDefault="006F46BC"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Статья 484. Объект налогообложения</w:t>
      </w:r>
    </w:p>
    <w:p w:rsidR="00354910" w:rsidRP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 xml:space="preserve">1. Объектом налогообложения для </w:t>
      </w:r>
      <w:r w:rsidR="00F525E0" w:rsidRPr="00354910">
        <w:rPr>
          <w:rFonts w:ascii="Times New Roman" w:hAnsi="Times New Roman" w:cs="Times New Roman"/>
          <w:bCs/>
          <w:sz w:val="28"/>
          <w:szCs w:val="28"/>
        </w:rPr>
        <w:t>индивидуальных предпринимателей</w:t>
      </w:r>
      <w:r w:rsidR="00411939" w:rsidRPr="00354910">
        <w:rPr>
          <w:rFonts w:ascii="Times New Roman" w:eastAsia="Times New Roman" w:hAnsi="Times New Roman" w:cs="Times New Roman"/>
          <w:sz w:val="28"/>
          <w:szCs w:val="28"/>
        </w:rPr>
        <w:t>,</w:t>
      </w:r>
      <w:r w:rsidR="00411939" w:rsidRPr="00354910">
        <w:rPr>
          <w:rFonts w:ascii="Times New Roman" w:eastAsia="Times New Roman" w:hAnsi="Times New Roman" w:cs="Times New Roman"/>
          <w:sz w:val="28"/>
        </w:rPr>
        <w:t xml:space="preserve"> </w:t>
      </w:r>
      <w:r w:rsidR="00411939" w:rsidRPr="00B118AB">
        <w:rPr>
          <w:rFonts w:ascii="Times New Roman" w:eastAsia="Times New Roman" w:hAnsi="Times New Roman" w:cs="Times New Roman"/>
          <w:sz w:val="28"/>
        </w:rPr>
        <w:t xml:space="preserve">за исключением индивидуальных предпринимателей, применяющих </w:t>
      </w:r>
      <w:r w:rsidR="00DE3E85" w:rsidRPr="00B118AB">
        <w:rPr>
          <w:rFonts w:ascii="Times New Roman" w:eastAsia="Times New Roman" w:hAnsi="Times New Roman" w:cs="Times New Roman"/>
          <w:sz w:val="28"/>
        </w:rPr>
        <w:t>специальный налоговый режим на основе упрощенной декларации</w:t>
      </w:r>
      <w:r w:rsidR="00411939" w:rsidRPr="00B118AB">
        <w:rPr>
          <w:rFonts w:ascii="Times New Roman" w:eastAsia="Times New Roman" w:hAnsi="Times New Roman" w:cs="Times New Roman"/>
          <w:sz w:val="28"/>
        </w:rPr>
        <w:t xml:space="preserve">, </w:t>
      </w:r>
      <w:r w:rsidR="00724E81" w:rsidRPr="00B118AB">
        <w:rPr>
          <w:rFonts w:ascii="Times New Roman" w:hAnsi="Times New Roman" w:cs="Times New Roman"/>
          <w:bCs/>
          <w:sz w:val="28"/>
          <w:szCs w:val="28"/>
        </w:rPr>
        <w:t>и лиц, занимающихся частной практикой</w:t>
      </w:r>
      <w:r w:rsidR="00724E81" w:rsidRPr="00B118AB">
        <w:rPr>
          <w:rFonts w:ascii="Times New Roman" w:eastAsia="Times New Roman" w:hAnsi="Times New Roman" w:cs="Times New Roman"/>
          <w:sz w:val="28"/>
        </w:rPr>
        <w:t xml:space="preserve"> </w:t>
      </w:r>
      <w:r w:rsidR="00411939" w:rsidRPr="00B118AB">
        <w:rPr>
          <w:rFonts w:ascii="Times New Roman" w:eastAsia="Times New Roman" w:hAnsi="Times New Roman" w:cs="Times New Roman"/>
          <w:sz w:val="28"/>
        </w:rPr>
        <w:t>является численность работников, включая</w:t>
      </w:r>
      <w:r w:rsidR="00411939" w:rsidRPr="00354910">
        <w:rPr>
          <w:rFonts w:ascii="Times New Roman" w:eastAsia="Times New Roman" w:hAnsi="Times New Roman" w:cs="Times New Roman"/>
          <w:sz w:val="28"/>
        </w:rPr>
        <w:t xml:space="preserve"> самих 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2. Объектом налогообложения для плательщиков, указанных в подпунктах 3), 4) и 5) пункта 1 статьи 482 настоящего Кодекса</w:t>
      </w:r>
      <w:r w:rsidR="001F05ED" w:rsidRPr="00354910">
        <w:rPr>
          <w:rFonts w:ascii="Times New Roman" w:eastAsia="Times New Roman" w:hAnsi="Times New Roman" w:cs="Times New Roman"/>
          <w:sz w:val="28"/>
        </w:rPr>
        <w:t>,</w:t>
      </w:r>
      <w:r w:rsidRPr="00354910">
        <w:rPr>
          <w:rFonts w:ascii="Times New Roman" w:eastAsia="Times New Roman" w:hAnsi="Times New Roman" w:cs="Times New Roman"/>
          <w:sz w:val="28"/>
        </w:rPr>
        <w:t xml:space="preserve"> являются</w:t>
      </w:r>
      <w:r w:rsidRPr="00471D9D">
        <w:rPr>
          <w:rFonts w:ascii="Times New Roman" w:eastAsia="Times New Roman" w:hAnsi="Times New Roman" w:cs="Times New Roman"/>
          <w:sz w:val="28"/>
        </w:rPr>
        <w:t xml:space="preserve"> расходы:</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работодателя по</w:t>
      </w:r>
      <w:r w:rsidR="007E64A9" w:rsidRPr="00471D9D">
        <w:rPr>
          <w:rFonts w:ascii="Times New Roman" w:eastAsia="Times New Roman" w:hAnsi="Times New Roman" w:cs="Times New Roman"/>
          <w:spacing w:val="2"/>
          <w:sz w:val="28"/>
        </w:rPr>
        <w:t xml:space="preserve"> доходам работника, указанным в пункте 1</w:t>
      </w:r>
      <w:r w:rsidR="00354910">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статьи 322 настоящего Кодекса (в том числе ра</w:t>
      </w:r>
      <w:r w:rsidR="007E64A9" w:rsidRPr="00471D9D">
        <w:rPr>
          <w:rFonts w:ascii="Times New Roman" w:eastAsia="Times New Roman" w:hAnsi="Times New Roman" w:cs="Times New Roman"/>
          <w:spacing w:val="2"/>
          <w:sz w:val="28"/>
        </w:rPr>
        <w:t xml:space="preserve">сходы работодателя, указанные в </w:t>
      </w:r>
      <w:r w:rsidRPr="00471D9D">
        <w:rPr>
          <w:rFonts w:ascii="Times New Roman" w:eastAsia="Times New Roman" w:hAnsi="Times New Roman" w:cs="Times New Roman"/>
          <w:spacing w:val="2"/>
          <w:sz w:val="28"/>
        </w:rPr>
        <w:t>подпунктах 20), 23) и 24) пункта 1 статьи 644 настоящего Кодекса);</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налогового агента по доходам иностранного персонала, указанного в пункте 7 статьи 220 настоящего Кодекса.</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Из объекта налогообложения исключаются:</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обязател</w:t>
      </w:r>
      <w:r w:rsidR="007947F8" w:rsidRPr="00471D9D">
        <w:rPr>
          <w:rFonts w:ascii="Times New Roman" w:eastAsia="Times New Roman" w:hAnsi="Times New Roman" w:cs="Times New Roman"/>
          <w:sz w:val="28"/>
        </w:rPr>
        <w:t>ьные пенсионные взносы в единый</w:t>
      </w:r>
      <w:r w:rsidRPr="00471D9D">
        <w:rPr>
          <w:rFonts w:ascii="Times New Roman" w:eastAsia="Times New Roman" w:hAnsi="Times New Roman" w:cs="Times New Roman"/>
          <w:sz w:val="28"/>
        </w:rPr>
        <w:t xml:space="preserve"> накопительный пенсионный фонд в соответствии с законодательством Республики Казахстан;</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взносы на обязательное социальное медицинское стра</w:t>
      </w:r>
      <w:r w:rsidR="007947F8" w:rsidRPr="00471D9D">
        <w:rPr>
          <w:rFonts w:ascii="Times New Roman" w:eastAsia="Times New Roman" w:hAnsi="Times New Roman" w:cs="Times New Roman"/>
          <w:sz w:val="28"/>
        </w:rPr>
        <w:t xml:space="preserve">хование </w:t>
      </w:r>
      <w:r w:rsidRPr="00471D9D">
        <w:rPr>
          <w:rFonts w:ascii="Times New Roman" w:eastAsia="Times New Roman" w:hAnsi="Times New Roman" w:cs="Times New Roman"/>
          <w:sz w:val="28"/>
        </w:rPr>
        <w:t>в соответствии с законодательством Республики Казахстан об обязательном социальном медицинском страховании;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доходы, установленные в пункте 1 статьи 341 настоящего Кодекса, за </w:t>
      </w:r>
      <w:r w:rsidRPr="00471D9D">
        <w:rPr>
          <w:rFonts w:ascii="Times New Roman" w:eastAsia="Times New Roman" w:hAnsi="Times New Roman" w:cs="Times New Roman"/>
          <w:sz w:val="28"/>
        </w:rPr>
        <w:t>исключением доходов, установленных в подпункте 10) пункта 1 статьи 341</w:t>
      </w:r>
      <w:r w:rsidRPr="00471D9D">
        <w:rPr>
          <w:rFonts w:ascii="Times New Roman" w:eastAsia="Times New Roman" w:hAnsi="Times New Roman" w:cs="Times New Roman"/>
          <w:b/>
          <w:sz w:val="28"/>
        </w:rPr>
        <w:t xml:space="preserve"> </w:t>
      </w:r>
      <w:r w:rsidR="007E64A9" w:rsidRPr="00471D9D">
        <w:rPr>
          <w:rFonts w:ascii="Times New Roman" w:eastAsia="Times New Roman" w:hAnsi="Times New Roman" w:cs="Times New Roman"/>
          <w:sz w:val="28"/>
        </w:rPr>
        <w:t>настоящего Кодекса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доходы, </w:t>
      </w:r>
      <w:r w:rsidR="00E05E8D" w:rsidRPr="00471D9D">
        <w:rPr>
          <w:rFonts w:ascii="Times New Roman" w:eastAsia="Times New Roman" w:hAnsi="Times New Roman" w:cs="Times New Roman"/>
          <w:spacing w:val="2"/>
          <w:sz w:val="28"/>
        </w:rPr>
        <w:t xml:space="preserve">установленные в подпункте 10) </w:t>
      </w:r>
      <w:r w:rsidRPr="00471D9D">
        <w:rPr>
          <w:rFonts w:ascii="Times New Roman" w:eastAsia="Times New Roman" w:hAnsi="Times New Roman" w:cs="Times New Roman"/>
          <w:spacing w:val="2"/>
          <w:sz w:val="28"/>
        </w:rPr>
        <w:t xml:space="preserve">пункта </w:t>
      </w:r>
      <w:r w:rsidR="00E05E8D" w:rsidRPr="00471D9D">
        <w:rPr>
          <w:rFonts w:ascii="Times New Roman" w:eastAsia="Times New Roman" w:hAnsi="Times New Roman" w:cs="Times New Roman"/>
          <w:spacing w:val="2"/>
          <w:sz w:val="28"/>
        </w:rPr>
        <w:t>1 статьи 654 настоящего Кодекса;</w:t>
      </w:r>
    </w:p>
    <w:p w:rsidR="00E05E8D" w:rsidRPr="00471D9D" w:rsidRDefault="00E05E8D"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szCs w:val="28"/>
        </w:rPr>
      </w:pPr>
      <w:r w:rsidRPr="00471D9D">
        <w:rPr>
          <w:rFonts w:ascii="Times New Roman" w:hAnsi="Times New Roman" w:cs="Times New Roman"/>
          <w:sz w:val="28"/>
          <w:szCs w:val="28"/>
        </w:rPr>
        <w:t>5) выплаты, производимые за счет средств грантов.</w:t>
      </w:r>
    </w:p>
    <w:p w:rsidR="00724E81" w:rsidRPr="00354910" w:rsidRDefault="00724E81" w:rsidP="00486748">
      <w:pPr>
        <w:shd w:val="clear" w:color="auto" w:fill="FFFFFF" w:themeFill="background1"/>
        <w:spacing w:after="0" w:line="240" w:lineRule="auto"/>
        <w:ind w:firstLine="709"/>
        <w:jc w:val="both"/>
        <w:rPr>
          <w:rFonts w:ascii="Times New Roman" w:hAnsi="Times New Roman" w:cs="Times New Roman"/>
          <w:sz w:val="28"/>
          <w:szCs w:val="28"/>
        </w:rPr>
      </w:pPr>
      <w:r w:rsidRPr="00354910">
        <w:rPr>
          <w:rFonts w:ascii="Times New Roman" w:hAnsi="Times New Roman" w:cs="Times New Roman"/>
          <w:sz w:val="28"/>
          <w:szCs w:val="28"/>
        </w:rPr>
        <w:t>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4. В случае если объект налогообложения, указанный в пункте</w:t>
      </w:r>
      <w:r w:rsidRPr="00471D9D">
        <w:rPr>
          <w:rFonts w:ascii="Times New Roman" w:eastAsia="Times New Roman" w:hAnsi="Times New Roman" w:cs="Times New Roman"/>
          <w:sz w:val="28"/>
        </w:rPr>
        <w:t xml:space="preserve"> 2 настоящей статьи, определенный с учетом пункта </w:t>
      </w:r>
      <w:r w:rsidR="007947F8" w:rsidRPr="00471D9D">
        <w:rPr>
          <w:rFonts w:ascii="Times New Roman" w:eastAsia="Times New Roman" w:hAnsi="Times New Roman" w:cs="Times New Roman"/>
          <w:sz w:val="28"/>
        </w:rPr>
        <w:t xml:space="preserve">3 настоящей статьи, составляет </w:t>
      </w:r>
      <w:r w:rsidRPr="00471D9D">
        <w:rPr>
          <w:rFonts w:ascii="Times New Roman" w:eastAsia="Times New Roman" w:hAnsi="Times New Roman" w:cs="Times New Roman"/>
          <w:sz w:val="28"/>
        </w:rPr>
        <w:t xml:space="preserve">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w:t>
      </w:r>
      <w:r w:rsidRPr="00354910">
        <w:rPr>
          <w:rFonts w:ascii="Times New Roman" w:eastAsia="Times New Roman" w:hAnsi="Times New Roman" w:cs="Times New Roman"/>
          <w:sz w:val="28"/>
        </w:rPr>
        <w:t>платы.</w:t>
      </w:r>
      <w:r w:rsidRPr="00471D9D">
        <w:rPr>
          <w:rFonts w:ascii="Times New Roman" w:eastAsia="Times New Roman" w:hAnsi="Times New Roman" w:cs="Times New Roman"/>
          <w:sz w:val="28"/>
        </w:rPr>
        <w:t xml:space="preserve"> </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sz w:val="28"/>
          <w:szCs w:val="28"/>
        </w:rPr>
      </w:pP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485. Ставки налога </w:t>
      </w:r>
    </w:p>
    <w:p w:rsidR="00354910" w:rsidRPr="00471D9D" w:rsidRDefault="00354910" w:rsidP="00486748">
      <w:pPr>
        <w:shd w:val="clear" w:color="auto" w:fill="FFFFFF" w:themeFill="background1"/>
        <w:spacing w:after="0" w:line="240" w:lineRule="auto"/>
        <w:ind w:firstLine="710"/>
        <w:jc w:val="both"/>
        <w:rPr>
          <w:rFonts w:ascii="Times New Roman" w:eastAsia="Times New Roman" w:hAnsi="Times New Roman" w:cs="Times New Roman"/>
          <w:b/>
          <w:sz w:val="28"/>
        </w:rPr>
      </w:pPr>
    </w:p>
    <w:p w:rsidR="006F46BC" w:rsidRPr="00471D9D" w:rsidRDefault="00411939" w:rsidP="00EB55AB">
      <w:pPr>
        <w:pStyle w:val="a3"/>
        <w:numPr>
          <w:ilvl w:val="0"/>
          <w:numId w:val="40"/>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социальный налог исчисляется по ставке: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1 января 2018 года – 9,5 процент</w:t>
      </w:r>
      <w:r w:rsidR="001F05ED"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1 января 2025 года – 11 процентов.</w:t>
      </w:r>
    </w:p>
    <w:p w:rsidR="006F46BC" w:rsidRPr="00471D9D" w:rsidRDefault="007947F8" w:rsidP="00EB55AB">
      <w:pPr>
        <w:pStyle w:val="a3"/>
        <w:numPr>
          <w:ilvl w:val="0"/>
          <w:numId w:val="40"/>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Индивидуальные </w:t>
      </w:r>
      <w:r w:rsidR="00411939" w:rsidRPr="00471D9D">
        <w:rPr>
          <w:rFonts w:ascii="Times New Roman" w:eastAsia="Times New Roman" w:hAnsi="Times New Roman" w:cs="Times New Roman"/>
          <w:sz w:val="28"/>
        </w:rPr>
        <w:t>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распространяется на:</w:t>
      </w:r>
    </w:p>
    <w:p w:rsidR="006F46BC" w:rsidRPr="00471D9D" w:rsidRDefault="00411939" w:rsidP="00486748">
      <w:pPr>
        <w:pStyle w:val="a3"/>
        <w:numPr>
          <w:ilvl w:val="0"/>
          <w:numId w:val="13"/>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налогоплательщиков в период временного приостановления ими представления налоговой отчетности в соответствии со статьей 213 настоящего Кодекса;</w:t>
      </w:r>
    </w:p>
    <w:p w:rsidR="006F46BC" w:rsidRPr="00B118AB" w:rsidRDefault="00411939" w:rsidP="00486748">
      <w:pPr>
        <w:numPr>
          <w:ilvl w:val="0"/>
          <w:numId w:val="13"/>
        </w:num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B118AB">
        <w:rPr>
          <w:rFonts w:ascii="Times New Roman" w:eastAsia="Times New Roman" w:hAnsi="Times New Roman" w:cs="Times New Roman"/>
          <w:sz w:val="28"/>
        </w:rPr>
        <w:t xml:space="preserve">индивидуальных предпринимателей, применяющих </w:t>
      </w:r>
      <w:r w:rsidR="004062DE" w:rsidRPr="00B118AB">
        <w:rPr>
          <w:rFonts w:ascii="Times New Roman" w:eastAsia="Times New Roman" w:hAnsi="Times New Roman" w:cs="Times New Roman"/>
          <w:sz w:val="28"/>
        </w:rPr>
        <w:t>специальный налоговый режим на основе упрощенной декларации</w:t>
      </w:r>
      <w:r w:rsidRPr="00B118AB">
        <w:rPr>
          <w:rFonts w:ascii="Times New Roman" w:eastAsia="Times New Roman" w:hAnsi="Times New Roman" w:cs="Times New Roman"/>
          <w:sz w:val="28"/>
        </w:rPr>
        <w:t>;</w:t>
      </w:r>
    </w:p>
    <w:p w:rsidR="006F46BC" w:rsidRPr="00471D9D" w:rsidRDefault="00411939" w:rsidP="00486748">
      <w:pPr>
        <w:numPr>
          <w:ilvl w:val="0"/>
          <w:numId w:val="13"/>
        </w:num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B118AB">
        <w:rPr>
          <w:rFonts w:ascii="Times New Roman" w:eastAsia="Times New Roman" w:hAnsi="Times New Roman" w:cs="Times New Roman"/>
          <w:sz w:val="28"/>
        </w:rPr>
        <w:t>лиц, которые не получали в отчетном налоговом</w:t>
      </w:r>
      <w:r w:rsidRPr="00471D9D">
        <w:rPr>
          <w:rFonts w:ascii="Times New Roman" w:eastAsia="Times New Roman" w:hAnsi="Times New Roman" w:cs="Times New Roman"/>
          <w:sz w:val="28"/>
        </w:rPr>
        <w:t xml:space="preserve"> периоде доход.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Ставки социального налога для плательщиков, применяющих специальный налоговый режим на основе упр</w:t>
      </w:r>
      <w:r w:rsidR="007947F8" w:rsidRPr="00471D9D">
        <w:rPr>
          <w:rFonts w:ascii="Times New Roman" w:eastAsia="Times New Roman" w:hAnsi="Times New Roman" w:cs="Times New Roman"/>
          <w:sz w:val="28"/>
        </w:rPr>
        <w:t xml:space="preserve">ощенной декларации, установлены </w:t>
      </w:r>
      <w:r w:rsidRPr="00471D9D">
        <w:rPr>
          <w:rFonts w:ascii="Times New Roman" w:eastAsia="Times New Roman" w:hAnsi="Times New Roman" w:cs="Times New Roman"/>
          <w:sz w:val="28"/>
        </w:rPr>
        <w:t>главой 61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354910">
      <w:pPr>
        <w:keepNext/>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sidR="00354910">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w:t>
      </w:r>
      <w:r w:rsidR="006603B9" w:rsidRPr="00354910">
        <w:rPr>
          <w:rFonts w:ascii="Times New Roman" w:eastAsia="Times New Roman" w:hAnsi="Times New Roman" w:cs="Times New Roman"/>
          <w:sz w:val="28"/>
        </w:rPr>
        <w:t>5</w:t>
      </w:r>
      <w:r w:rsidRPr="00354910">
        <w:rPr>
          <w:rFonts w:ascii="Times New Roman" w:eastAsia="Times New Roman" w:hAnsi="Times New Roman" w:cs="Times New Roman"/>
          <w:sz w:val="28"/>
        </w:rPr>
        <w:t>. ПОРЯДОК ИСЧИСЛЕНИЯ И УПЛАТЫ НАЛОГА</w:t>
      </w:r>
    </w:p>
    <w:p w:rsidR="006F46BC" w:rsidRPr="00354910"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486. Порядок исчисления социального налога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социального налога, подлежащая уплате в бюджет,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w:t>
      </w:r>
      <w:r w:rsidR="005A339E"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xml:space="preserve"> 2 статьи 484 настоящего Кодекса с учетом положений пункта 3 статьи 484 настоящего Кодекса. </w:t>
      </w:r>
    </w:p>
    <w:p w:rsidR="00354910"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Индивидуальные предприниматели, за исключением применяющих </w:t>
      </w:r>
      <w:r w:rsidR="00355C28" w:rsidRPr="00B118AB">
        <w:rPr>
          <w:rFonts w:ascii="Times New Roman" w:eastAsia="Times New Roman" w:hAnsi="Times New Roman" w:cs="Times New Roman"/>
          <w:sz w:val="28"/>
        </w:rPr>
        <w:t>специальный налоговый режим на основе упрощенной декларации</w:t>
      </w:r>
      <w:r w:rsidRPr="00B118AB">
        <w:rPr>
          <w:rFonts w:ascii="Times New Roman" w:eastAsia="Times New Roman" w:hAnsi="Times New Roman" w:cs="Times New Roman"/>
          <w:sz w:val="28"/>
        </w:rPr>
        <w:t>, лица,</w:t>
      </w:r>
      <w:r w:rsidRPr="00471D9D">
        <w:rPr>
          <w:rFonts w:ascii="Times New Roman" w:eastAsia="Times New Roman" w:hAnsi="Times New Roman" w:cs="Times New Roman"/>
          <w:sz w:val="28"/>
        </w:rPr>
        <w:t xml:space="preserve"> занимающиеся частной практикой, исчисление социального налога производят путем применения ставок, установленных </w:t>
      </w:r>
      <w:r w:rsidR="007C7B4E" w:rsidRPr="00471D9D">
        <w:rPr>
          <w:rFonts w:ascii="Times New Roman" w:eastAsia="Times New Roman" w:hAnsi="Times New Roman" w:cs="Times New Roman"/>
          <w:sz w:val="28"/>
        </w:rPr>
        <w:t xml:space="preserve">в </w:t>
      </w:r>
      <w:r w:rsidRPr="00471D9D">
        <w:rPr>
          <w:rFonts w:ascii="Times New Roman" w:eastAsia="Times New Roman" w:hAnsi="Times New Roman" w:cs="Times New Roman"/>
          <w:sz w:val="28"/>
        </w:rPr>
        <w:t>пункт</w:t>
      </w:r>
      <w:r w:rsidR="007C7B4E"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2 статьи 485 настоящего Кодекса, к объекту обложения социальным налогом, определенному пунктом 1 статьи 484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p w:rsidR="006F46BC" w:rsidRPr="00471D9D"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Государственный орган </w:t>
      </w:r>
      <w:r w:rsidR="00411939" w:rsidRPr="00471D9D">
        <w:rPr>
          <w:rFonts w:ascii="Times New Roman" w:eastAsia="Times New Roman" w:hAnsi="Times New Roman" w:cs="Times New Roman"/>
          <w:sz w:val="28"/>
        </w:rPr>
        <w:t>или местный исполнительный орган своим решением вправе признать одновременное исполнение обязанности своими структурными подразделениями и (</w:t>
      </w:r>
      <w:r w:rsidRPr="00471D9D">
        <w:rPr>
          <w:rFonts w:ascii="Times New Roman" w:eastAsia="Times New Roman" w:hAnsi="Times New Roman" w:cs="Times New Roman"/>
          <w:sz w:val="28"/>
        </w:rPr>
        <w:t xml:space="preserve">или) территориальными органами </w:t>
      </w:r>
      <w:r w:rsidR="00411939" w:rsidRPr="00471D9D">
        <w:rPr>
          <w:rFonts w:ascii="Times New Roman" w:eastAsia="Times New Roman" w:hAnsi="Times New Roman" w:cs="Times New Roman"/>
          <w:sz w:val="28"/>
        </w:rPr>
        <w:t>по:</w:t>
      </w:r>
    </w:p>
    <w:p w:rsidR="006F46BC" w:rsidRPr="00471D9D"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исчислению и уплате </w:t>
      </w:r>
      <w:r w:rsidR="00411939" w:rsidRPr="00471D9D">
        <w:rPr>
          <w:rFonts w:ascii="Times New Roman" w:eastAsia="Times New Roman" w:hAnsi="Times New Roman" w:cs="Times New Roman"/>
          <w:sz w:val="28"/>
        </w:rPr>
        <w:t>социального налога по объект</w:t>
      </w:r>
      <w:r w:rsidRPr="00471D9D">
        <w:rPr>
          <w:rFonts w:ascii="Times New Roman" w:eastAsia="Times New Roman" w:hAnsi="Times New Roman" w:cs="Times New Roman"/>
          <w:sz w:val="28"/>
        </w:rPr>
        <w:t xml:space="preserve">ам налогообложения, являющимся </w:t>
      </w:r>
      <w:r w:rsidR="00411939" w:rsidRPr="00471D9D">
        <w:rPr>
          <w:rFonts w:ascii="Times New Roman" w:eastAsia="Times New Roman" w:hAnsi="Times New Roman" w:cs="Times New Roman"/>
          <w:sz w:val="28"/>
        </w:rPr>
        <w:t>расходами таких структурных подразделений и (или) территориальных органов;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471D9D">
        <w:rPr>
          <w:rFonts w:ascii="Times New Roman" w:eastAsia="Times New Roman" w:hAnsi="Times New Roman" w:cs="Times New Roman"/>
          <w:sz w:val="28"/>
        </w:rPr>
        <w:t>работникам таких структурных подразделений и (или) территориальных органов.</w:t>
      </w:r>
    </w:p>
    <w:p w:rsidR="006F46BC" w:rsidRPr="00471D9D"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Сумма социального налога, исчисленн</w:t>
      </w:r>
      <w:r w:rsidR="007C7B4E" w:rsidRPr="00471D9D">
        <w:rPr>
          <w:rFonts w:ascii="Times New Roman" w:eastAsia="Times New Roman" w:hAnsi="Times New Roman" w:cs="Times New Roman"/>
          <w:sz w:val="28"/>
        </w:rPr>
        <w:t>ая</w:t>
      </w:r>
      <w:r w:rsidRPr="00471D9D">
        <w:rPr>
          <w:rFonts w:ascii="Times New Roman" w:eastAsia="Times New Roman" w:hAnsi="Times New Roman" w:cs="Times New Roman"/>
          <w:sz w:val="28"/>
        </w:rPr>
        <w:t xml:space="preserve"> государственными учреждениями за налоговый период, уменьшается на сумм</w:t>
      </w:r>
      <w:r w:rsidR="007C7B4E" w:rsidRPr="00471D9D">
        <w:rPr>
          <w:rFonts w:ascii="Times New Roman" w:eastAsia="Times New Roman" w:hAnsi="Times New Roman" w:cs="Times New Roman"/>
          <w:sz w:val="28"/>
        </w:rPr>
        <w:t xml:space="preserve">у выплаченного в соответствии с </w:t>
      </w:r>
      <w:r w:rsidRPr="00471D9D">
        <w:rPr>
          <w:rFonts w:ascii="Times New Roman" w:eastAsia="Times New Roman" w:hAnsi="Times New Roman" w:cs="Times New Roman"/>
          <w:sz w:val="28"/>
        </w:rPr>
        <w:t xml:space="preserve">законодательством Республики Казахстан социального пособия по временной нетрудоспособности. </w:t>
      </w:r>
    </w:p>
    <w:p w:rsidR="006F46BC" w:rsidRPr="00471D9D"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rsidR="006F46BC" w:rsidRPr="00471D9D" w:rsidRDefault="006F46BC"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487. Уплата социального налога </w:t>
      </w:r>
    </w:p>
    <w:p w:rsidR="00354910" w:rsidRPr="00471D9D" w:rsidRDefault="00354910"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p>
    <w:p w:rsidR="006F46BC" w:rsidRPr="00471D9D" w:rsidRDefault="007947F8" w:rsidP="00486748">
      <w:pPr>
        <w:pStyle w:val="a3"/>
        <w:numPr>
          <w:ilvl w:val="0"/>
          <w:numId w:val="14"/>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Уплата социального налога </w:t>
      </w:r>
      <w:r w:rsidR="00411939" w:rsidRPr="00471D9D">
        <w:rPr>
          <w:rFonts w:ascii="Times New Roman" w:eastAsia="Times New Roman" w:hAnsi="Times New Roman" w:cs="Times New Roman"/>
          <w:sz w:val="28"/>
        </w:rPr>
        <w:t>производится не позднее 25 числа месяца, следующего за налоговым периодом, по месту нахождения налогоплательщика.</w:t>
      </w:r>
    </w:p>
    <w:p w:rsidR="006F46BC" w:rsidRPr="00471D9D" w:rsidRDefault="00411939" w:rsidP="00486748">
      <w:pPr>
        <w:numPr>
          <w:ilvl w:val="0"/>
          <w:numId w:val="14"/>
        </w:num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w:t>
      </w:r>
      <w:r w:rsidR="007947F8" w:rsidRPr="00471D9D">
        <w:rPr>
          <w:rFonts w:ascii="Times New Roman" w:eastAsia="Times New Roman" w:hAnsi="Times New Roman" w:cs="Times New Roman"/>
          <w:sz w:val="28"/>
        </w:rPr>
        <w:t xml:space="preserve">плата социального налога </w:t>
      </w:r>
      <w:r w:rsidRPr="00471D9D">
        <w:rPr>
          <w:rFonts w:ascii="Times New Roman" w:eastAsia="Times New Roman" w:hAnsi="Times New Roman" w:cs="Times New Roman"/>
          <w:sz w:val="28"/>
        </w:rPr>
        <w:t>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354910" w:rsidRDefault="00411939" w:rsidP="00354910">
      <w:pPr>
        <w:keepNext/>
        <w:shd w:val="clear" w:color="auto" w:fill="FFFFFF" w:themeFill="background1"/>
        <w:tabs>
          <w:tab w:val="left" w:pos="592"/>
          <w:tab w:val="left" w:pos="710"/>
        </w:tabs>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sidR="00354910">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w:t>
      </w:r>
      <w:r w:rsidR="006603B9" w:rsidRPr="00354910">
        <w:rPr>
          <w:rFonts w:ascii="Times New Roman" w:eastAsia="Times New Roman" w:hAnsi="Times New Roman" w:cs="Times New Roman"/>
          <w:sz w:val="28"/>
        </w:rPr>
        <w:t>6</w:t>
      </w:r>
      <w:r w:rsidRPr="00354910">
        <w:rPr>
          <w:rFonts w:ascii="Times New Roman" w:eastAsia="Times New Roman" w:hAnsi="Times New Roman" w:cs="Times New Roman"/>
          <w:sz w:val="28"/>
        </w:rPr>
        <w:t xml:space="preserve">. НАЛОГОВЫЙ ПЕРИОД И </w:t>
      </w:r>
      <w:r w:rsidR="00354910" w:rsidRPr="00354910">
        <w:rPr>
          <w:rFonts w:ascii="Times New Roman" w:eastAsia="Times New Roman" w:hAnsi="Times New Roman" w:cs="Times New Roman"/>
          <w:sz w:val="28"/>
        </w:rPr>
        <w:t>НАЛОГОВАЯ</w:t>
      </w:r>
    </w:p>
    <w:p w:rsidR="006F46BC" w:rsidRPr="00354910" w:rsidRDefault="00354910" w:rsidP="00354910">
      <w:pPr>
        <w:keepNext/>
        <w:shd w:val="clear" w:color="auto" w:fill="FFFFFF" w:themeFill="background1"/>
        <w:tabs>
          <w:tab w:val="left" w:pos="592"/>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ДЕКЛАРАЦИЯ</w:t>
      </w:r>
    </w:p>
    <w:p w:rsidR="006F46BC" w:rsidRPr="00354910"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488. Налоговый период </w:t>
      </w:r>
    </w:p>
    <w:p w:rsidR="00354910" w:rsidRDefault="00354910" w:rsidP="00486748">
      <w:pPr>
        <w:keepNext/>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354910"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54910">
        <w:rPr>
          <w:rFonts w:ascii="Times New Roman" w:eastAsia="Times New Roman" w:hAnsi="Times New Roman" w:cs="Times New Roman"/>
          <w:spacing w:val="2"/>
          <w:sz w:val="28"/>
        </w:rPr>
        <w:t>1. Налоговым периодом для исчисления социального налога является календарный месяц.</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54910">
        <w:rPr>
          <w:rFonts w:ascii="Times New Roman" w:eastAsia="Times New Roman" w:hAnsi="Times New Roman" w:cs="Times New Roman"/>
          <w:spacing w:val="2"/>
          <w:sz w:val="28"/>
        </w:rPr>
        <w:t xml:space="preserve">2. Отчетным периодом для составления декларации </w:t>
      </w:r>
      <w:r w:rsidRPr="00354910">
        <w:rPr>
          <w:rFonts w:ascii="Times New Roman" w:eastAsia="Times New Roman" w:hAnsi="Times New Roman" w:cs="Times New Roman"/>
          <w:sz w:val="28"/>
        </w:rPr>
        <w:t xml:space="preserve">по индивидуальному подоходному налогу и социальному налогу </w:t>
      </w:r>
      <w:r w:rsidRPr="00354910">
        <w:rPr>
          <w:rFonts w:ascii="Times New Roman" w:eastAsia="Times New Roman" w:hAnsi="Times New Roman" w:cs="Times New Roman"/>
          <w:spacing w:val="2"/>
          <w:sz w:val="28"/>
        </w:rPr>
        <w:t>является календарный квартал.</w:t>
      </w:r>
    </w:p>
    <w:p w:rsidR="006F46BC" w:rsidRPr="0035491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54910" w:rsidRDefault="00411939" w:rsidP="00354910">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489. Декларация по индивидуальному подоходному </w:t>
      </w:r>
    </w:p>
    <w:p w:rsidR="006F46BC" w:rsidRDefault="00354910" w:rsidP="00354910">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050AC" w:rsidRPr="00354910">
        <w:rPr>
          <w:rFonts w:ascii="Times New Roman" w:eastAsia="Times New Roman" w:hAnsi="Times New Roman" w:cs="Times New Roman"/>
          <w:sz w:val="28"/>
        </w:rPr>
        <w:t xml:space="preserve">налогу и </w:t>
      </w:r>
      <w:r w:rsidR="00411939" w:rsidRPr="00354910">
        <w:rPr>
          <w:rFonts w:ascii="Times New Roman" w:eastAsia="Times New Roman" w:hAnsi="Times New Roman" w:cs="Times New Roman"/>
          <w:sz w:val="28"/>
        </w:rPr>
        <w:t xml:space="preserve">социальному налогу </w:t>
      </w:r>
    </w:p>
    <w:p w:rsidR="00354910" w:rsidRPr="00354910" w:rsidRDefault="00354910"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w:t>
      </w:r>
      <w:r w:rsidR="007947F8" w:rsidRPr="00354910">
        <w:rPr>
          <w:rFonts w:ascii="Times New Roman" w:eastAsia="Times New Roman" w:hAnsi="Times New Roman" w:cs="Times New Roman"/>
          <w:sz w:val="28"/>
        </w:rPr>
        <w:t xml:space="preserve">му налогу и социальному налогу </w:t>
      </w:r>
      <w:r w:rsidRPr="00354910">
        <w:rPr>
          <w:rFonts w:ascii="Times New Roman" w:eastAsia="Times New Roman" w:hAnsi="Times New Roman" w:cs="Times New Roman"/>
          <w:sz w:val="28"/>
        </w:rPr>
        <w:t>в налоговый орган по месту нахождения такого структурного (территориального) подразделения. </w:t>
      </w:r>
    </w:p>
    <w:p w:rsidR="006F46BC" w:rsidRPr="0035491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6F46BC" w:rsidRPr="00354910" w:rsidRDefault="00411939" w:rsidP="00354910">
      <w:pPr>
        <w:keepNext/>
        <w:keepLines/>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РАЗДЕЛ 13. НАЛОГ НА ТРАНСПОРТНЫЕ СРЕДСТВА</w:t>
      </w:r>
    </w:p>
    <w:p w:rsidR="006F46BC" w:rsidRPr="00354910" w:rsidRDefault="006F46BC" w:rsidP="00354910">
      <w:pPr>
        <w:shd w:val="clear" w:color="auto" w:fill="FFFFFF" w:themeFill="background1"/>
        <w:spacing w:after="0" w:line="240" w:lineRule="auto"/>
        <w:jc w:val="center"/>
        <w:rPr>
          <w:rFonts w:ascii="Times New Roman" w:eastAsia="Times New Roman" w:hAnsi="Times New Roman" w:cs="Times New Roman"/>
          <w:sz w:val="28"/>
        </w:rPr>
      </w:pPr>
    </w:p>
    <w:p w:rsidR="006F46BC" w:rsidRPr="00354910" w:rsidRDefault="00411939" w:rsidP="00354910">
      <w:pPr>
        <w:keepNext/>
        <w:keepLines/>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sidR="00354910">
        <w:rPr>
          <w:rFonts w:ascii="Times New Roman" w:eastAsia="Times New Roman" w:hAnsi="Times New Roman" w:cs="Times New Roman"/>
          <w:sz w:val="28"/>
        </w:rPr>
        <w:t xml:space="preserve">лава </w:t>
      </w:r>
      <w:r w:rsidRPr="00354910">
        <w:rPr>
          <w:rFonts w:ascii="Times New Roman" w:eastAsia="Times New Roman" w:hAnsi="Times New Roman" w:cs="Times New Roman"/>
          <w:sz w:val="28"/>
        </w:rPr>
        <w:t>5</w:t>
      </w:r>
      <w:r w:rsidR="006603B9" w:rsidRPr="00354910">
        <w:rPr>
          <w:rFonts w:ascii="Times New Roman" w:eastAsia="Times New Roman" w:hAnsi="Times New Roman" w:cs="Times New Roman"/>
          <w:sz w:val="28"/>
        </w:rPr>
        <w:t>7</w:t>
      </w:r>
      <w:r w:rsidRPr="00354910">
        <w:rPr>
          <w:rFonts w:ascii="Times New Roman" w:eastAsia="Times New Roman" w:hAnsi="Times New Roman" w:cs="Times New Roman"/>
          <w:sz w:val="28"/>
        </w:rPr>
        <w:t>. ОБЩИЕ ПОЛОЖЕНИЯ</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490. Налогоплательщики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не являются плательщиками налога на транспортные средства: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w:t>
      </w:r>
      <w:r w:rsidRPr="00354910">
        <w:rPr>
          <w:rFonts w:ascii="Times New Roman" w:eastAsia="Times New Roman" w:hAnsi="Times New Roman" w:cs="Times New Roman"/>
          <w:sz w:val="28"/>
        </w:rPr>
        <w:t xml:space="preserve">области развития агропромышленного комплекса по согласованию с </w:t>
      </w:r>
      <w:r w:rsidR="00FF50B7" w:rsidRPr="00354910">
        <w:rPr>
          <w:rFonts w:ascii="Times New Roman" w:eastAsia="Times New Roman" w:hAnsi="Times New Roman" w:cs="Times New Roman"/>
          <w:sz w:val="28"/>
        </w:rPr>
        <w:t>центральным</w:t>
      </w:r>
      <w:r w:rsidR="00FF50B7">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уполномоченным органом по государственному планированию и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E7415D"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одному легковому автомобилю с объемом двигателя включительно до 2500 кубических сантиметров на одно крестьянское или фермерское хозяйство;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если по итогам расчета количество транспортных средств составит более одной единицы с дробным значением от 0,5 и выше</w:t>
      </w:r>
      <w:r w:rsidR="00354CAD"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такое значение подлежит округлению до целых единиц, если</w:t>
      </w:r>
      <w:r w:rsidR="0035491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ниже 0,5 </w:t>
      </w:r>
      <w:r w:rsidR="00354910"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округлению не подлежит.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государственные учреждения</w:t>
      </w:r>
      <w:r w:rsidR="00680451" w:rsidRPr="00471D9D">
        <w:rPr>
          <w:b/>
        </w:rPr>
        <w:t xml:space="preserve"> </w:t>
      </w:r>
      <w:r w:rsidR="00680451" w:rsidRPr="00471D9D">
        <w:rPr>
          <w:rFonts w:ascii="Times New Roman" w:hAnsi="Times New Roman" w:cs="Times New Roman"/>
          <w:sz w:val="28"/>
          <w:szCs w:val="28"/>
        </w:rPr>
        <w:t>и государственные учебные заведения среднего образования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общественные объединения инвалидов, соответствующие пункту 1 статьи 289 настоящего Кодекса, – по одному легковому автотранспорту с </w:t>
      </w:r>
      <w:r w:rsidRPr="00471D9D">
        <w:rPr>
          <w:rFonts w:ascii="Times New Roman" w:eastAsia="Times New Roman" w:hAnsi="Times New Roman" w:cs="Times New Roman"/>
          <w:sz w:val="28"/>
        </w:rPr>
        <w:lastRenderedPageBreak/>
        <w:t>объемом двигателя не более 3000 кубических сантиметров и одному автобусу;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инвалиды по имеющимся в собственности мотоколяскам и автомобилям – по одному автотранспортному средству, являющемуся объектом обложения налогом.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применяются положения подпунктов 1), 2) и 4) </w:t>
      </w:r>
      <w:r w:rsidR="003E4A36" w:rsidRPr="00471D9D">
        <w:rPr>
          <w:rFonts w:ascii="Times New Roman" w:eastAsia="Times New Roman" w:hAnsi="Times New Roman" w:cs="Times New Roman"/>
          <w:sz w:val="28"/>
        </w:rPr>
        <w:t>части первой настоящего пункта</w:t>
      </w:r>
      <w:r w:rsidRPr="00471D9D">
        <w:rPr>
          <w:rFonts w:ascii="Times New Roman" w:eastAsia="Times New Roman" w:hAnsi="Times New Roman" w:cs="Times New Roman"/>
          <w:sz w:val="28"/>
        </w:rPr>
        <w:t xml:space="preserve"> в случаях передачи таких транспортных средств в пользование, доверительное управление или аренду.</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Положения подпунктов 5) и 6) </w:t>
      </w:r>
      <w:r w:rsidR="00724E81" w:rsidRPr="00354910">
        <w:rPr>
          <w:rFonts w:ascii="Times New Roman" w:eastAsia="Times New Roman" w:hAnsi="Times New Roman" w:cs="Times New Roman"/>
          <w:sz w:val="28"/>
        </w:rPr>
        <w:t xml:space="preserve">части первой </w:t>
      </w:r>
      <w:r w:rsidRPr="00354910">
        <w:rPr>
          <w:rFonts w:ascii="Times New Roman" w:eastAsia="Times New Roman" w:hAnsi="Times New Roman" w:cs="Times New Roman"/>
          <w:sz w:val="28"/>
        </w:rPr>
        <w:t>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w:t>
      </w:r>
      <w:r w:rsidR="003E4A36" w:rsidRPr="00354910">
        <w:rPr>
          <w:rFonts w:ascii="Times New Roman" w:eastAsia="Times New Roman" w:hAnsi="Times New Roman" w:cs="Times New Roman"/>
          <w:sz w:val="28"/>
        </w:rPr>
        <w:t xml:space="preserve"> применения положений таких подпунктов</w:t>
      </w:r>
      <w:r w:rsidRPr="00354910">
        <w:rPr>
          <w:rFonts w:ascii="Times New Roman" w:eastAsia="Times New Roman" w:hAnsi="Times New Roman" w:cs="Times New Roman"/>
          <w:sz w:val="28"/>
        </w:rPr>
        <w:t>, к одной или к нескол</w:t>
      </w:r>
      <w:r w:rsidR="003E4A36" w:rsidRPr="00354910">
        <w:rPr>
          <w:rFonts w:ascii="Times New Roman" w:eastAsia="Times New Roman" w:hAnsi="Times New Roman" w:cs="Times New Roman"/>
          <w:sz w:val="28"/>
        </w:rPr>
        <w:t>ьким категориям, указанным в них</w:t>
      </w:r>
      <w:r w:rsidRPr="00354910">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5. В случае наличия на праве собственности у лица, имеющего право применения положений подпунктов 5) и 6) </w:t>
      </w:r>
      <w:r w:rsidR="00724E81" w:rsidRPr="00354910">
        <w:rPr>
          <w:rFonts w:ascii="Times New Roman" w:eastAsia="Times New Roman" w:hAnsi="Times New Roman" w:cs="Times New Roman"/>
          <w:sz w:val="28"/>
        </w:rPr>
        <w:t xml:space="preserve">части первой </w:t>
      </w:r>
      <w:r w:rsidRPr="00354910">
        <w:rPr>
          <w:rFonts w:ascii="Times New Roman" w:eastAsia="Times New Roman" w:hAnsi="Times New Roman" w:cs="Times New Roman"/>
          <w:sz w:val="28"/>
        </w:rPr>
        <w:t>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w:t>
      </w:r>
      <w:r w:rsidRPr="00471D9D">
        <w:rPr>
          <w:rFonts w:ascii="Times New Roman" w:eastAsia="Times New Roman" w:hAnsi="Times New Roman" w:cs="Times New Roman"/>
          <w:sz w:val="28"/>
        </w:rPr>
        <w:t xml:space="preserve"> средств с наибольшей суммой исчисленного налога.</w:t>
      </w:r>
    </w:p>
    <w:p w:rsidR="0082413D" w:rsidRPr="00354910"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471D9D">
        <w:rPr>
          <w:rFonts w:ascii="Times New Roman" w:eastAsia="Times New Roman" w:hAnsi="Times New Roman" w:cs="Times New Roman"/>
          <w:bCs/>
          <w:sz w:val="28"/>
          <w:szCs w:val="28"/>
        </w:rPr>
        <w:t xml:space="preserve">6. В случае возникновения или прекращения в </w:t>
      </w:r>
      <w:r w:rsidRPr="00354910">
        <w:rPr>
          <w:rFonts w:ascii="Times New Roman" w:eastAsia="Times New Roman" w:hAnsi="Times New Roman" w:cs="Times New Roman"/>
          <w:bCs/>
          <w:sz w:val="28"/>
          <w:szCs w:val="28"/>
        </w:rPr>
        <w:t xml:space="preserve">течение налогового периода права на применение положений подпунктов 5) и 6) </w:t>
      </w:r>
      <w:r w:rsidR="00724E81" w:rsidRPr="00354910">
        <w:rPr>
          <w:rFonts w:ascii="Times New Roman" w:eastAsia="Times New Roman" w:hAnsi="Times New Roman" w:cs="Times New Roman"/>
          <w:bCs/>
          <w:sz w:val="28"/>
          <w:szCs w:val="28"/>
        </w:rPr>
        <w:t xml:space="preserve">части первой </w:t>
      </w:r>
      <w:r w:rsidRPr="00354910">
        <w:rPr>
          <w:rFonts w:ascii="Times New Roman" w:eastAsia="Times New Roman" w:hAnsi="Times New Roman" w:cs="Times New Roman"/>
          <w:bCs/>
          <w:sz w:val="28"/>
          <w:szCs w:val="28"/>
        </w:rPr>
        <w:t xml:space="preserve">пункта 3 настоящей статьи такие положения: </w:t>
      </w:r>
    </w:p>
    <w:p w:rsidR="0082413D" w:rsidRPr="00354910"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354910">
        <w:rPr>
          <w:rFonts w:ascii="Times New Roman" w:eastAsia="Times New Roman" w:hAnsi="Times New Roman" w:cs="Times New Roman"/>
          <w:bCs/>
          <w:sz w:val="28"/>
          <w:szCs w:val="28"/>
        </w:rPr>
        <w:t xml:space="preserve">при возникновении права </w:t>
      </w:r>
      <w:r w:rsidR="008050AC" w:rsidRPr="008050AC">
        <w:rPr>
          <w:rFonts w:ascii="Calibri" w:eastAsia="Times New Roman" w:hAnsi="Calibri" w:cs="Times New Roman"/>
        </w:rPr>
        <w:t>–</w:t>
      </w:r>
      <w:r w:rsidRPr="00354910">
        <w:rPr>
          <w:rFonts w:ascii="Times New Roman" w:eastAsia="Times New Roman" w:hAnsi="Times New Roman" w:cs="Times New Roman"/>
          <w:bCs/>
          <w:sz w:val="28"/>
          <w:szCs w:val="28"/>
        </w:rPr>
        <w:t xml:space="preserve"> применяются с </w:t>
      </w:r>
      <w:r w:rsidR="005C5603" w:rsidRPr="00354910">
        <w:rPr>
          <w:rFonts w:ascii="Times New Roman" w:eastAsia="Times New Roman" w:hAnsi="Times New Roman" w:cs="Times New Roman"/>
          <w:bCs/>
          <w:sz w:val="28"/>
          <w:szCs w:val="28"/>
        </w:rPr>
        <w:t>1</w:t>
      </w:r>
      <w:r w:rsidRPr="00354910">
        <w:rPr>
          <w:rFonts w:ascii="Times New Roman" w:eastAsia="Times New Roman" w:hAnsi="Times New Roman" w:cs="Times New Roman"/>
          <w:bCs/>
          <w:sz w:val="28"/>
          <w:szCs w:val="28"/>
        </w:rPr>
        <w:t xml:space="preserve"> числа месяца, в котором такое право возникло, до окончания налогового периода или до </w:t>
      </w:r>
      <w:r w:rsidR="005C5603" w:rsidRPr="00354910">
        <w:rPr>
          <w:rFonts w:ascii="Times New Roman" w:eastAsia="Times New Roman" w:hAnsi="Times New Roman" w:cs="Times New Roman"/>
          <w:bCs/>
          <w:sz w:val="28"/>
          <w:szCs w:val="28"/>
        </w:rPr>
        <w:t>1</w:t>
      </w:r>
      <w:r w:rsidRPr="00354910">
        <w:rPr>
          <w:rFonts w:ascii="Times New Roman" w:eastAsia="Times New Roman" w:hAnsi="Times New Roman" w:cs="Times New Roman"/>
          <w:bCs/>
          <w:sz w:val="28"/>
          <w:szCs w:val="28"/>
        </w:rPr>
        <w:t xml:space="preserve"> числа месяца, в котором такое право прекращается;</w:t>
      </w:r>
    </w:p>
    <w:p w:rsidR="0082413D" w:rsidRPr="00471D9D"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354910">
        <w:rPr>
          <w:rFonts w:ascii="Times New Roman" w:eastAsia="Times New Roman" w:hAnsi="Times New Roman" w:cs="Times New Roman"/>
          <w:bCs/>
          <w:sz w:val="28"/>
          <w:szCs w:val="28"/>
        </w:rPr>
        <w:lastRenderedPageBreak/>
        <w:t xml:space="preserve">при прекращении права </w:t>
      </w:r>
      <w:r w:rsidR="008050AC" w:rsidRPr="008050AC">
        <w:rPr>
          <w:rFonts w:ascii="Calibri" w:eastAsia="Times New Roman" w:hAnsi="Calibri" w:cs="Times New Roman"/>
        </w:rPr>
        <w:t>–</w:t>
      </w:r>
      <w:r w:rsidRPr="00354910">
        <w:rPr>
          <w:rFonts w:ascii="Times New Roman" w:eastAsia="Times New Roman" w:hAnsi="Times New Roman" w:cs="Times New Roman"/>
          <w:bCs/>
          <w:sz w:val="28"/>
          <w:szCs w:val="28"/>
        </w:rPr>
        <w:t xml:space="preserve"> не применяются с </w:t>
      </w:r>
      <w:r w:rsidR="00F715B6" w:rsidRPr="00354910">
        <w:rPr>
          <w:rFonts w:ascii="Times New Roman" w:eastAsia="Times New Roman" w:hAnsi="Times New Roman" w:cs="Times New Roman"/>
          <w:bCs/>
          <w:sz w:val="28"/>
          <w:szCs w:val="28"/>
        </w:rPr>
        <w:t>1</w:t>
      </w:r>
      <w:r w:rsidRPr="00354910">
        <w:rPr>
          <w:rFonts w:ascii="Times New Roman" w:eastAsia="Times New Roman" w:hAnsi="Times New Roman" w:cs="Times New Roman"/>
          <w:bCs/>
          <w:sz w:val="28"/>
          <w:szCs w:val="28"/>
        </w:rPr>
        <w:t xml:space="preserve"> числа месяца, в котором такое право прекращается.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41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491. Объекты налогообложения </w:t>
      </w:r>
    </w:p>
    <w:p w:rsid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 являются объектами налогообложения: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карьерные автосамосвалы грузоподъемностью 40 тонн и выше;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специализированные медицинские транспортные средства;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морские суда, зарегистрированные в международном судовом реестре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специальные автомобили, являющиеся объектом обложения налогом на имущество.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54910" w:rsidRDefault="00411939" w:rsidP="00354910">
      <w:pPr>
        <w:keepNext/>
        <w:keepLines/>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sidR="00354910">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w:t>
      </w:r>
      <w:r w:rsidR="006603B9" w:rsidRPr="00354910">
        <w:rPr>
          <w:rFonts w:ascii="Times New Roman" w:eastAsia="Times New Roman" w:hAnsi="Times New Roman" w:cs="Times New Roman"/>
          <w:sz w:val="28"/>
        </w:rPr>
        <w:t>8</w:t>
      </w:r>
      <w:r w:rsidRPr="00354910">
        <w:rPr>
          <w:rFonts w:ascii="Times New Roman" w:eastAsia="Times New Roman" w:hAnsi="Times New Roman" w:cs="Times New Roman"/>
          <w:sz w:val="28"/>
        </w:rPr>
        <w:t>. НАЛОГОВЫЕ СТАВКИ, ПОРЯДОК ИСЧИСЛЕНИЯ</w:t>
      </w:r>
    </w:p>
    <w:p w:rsidR="006F46BC" w:rsidRPr="00354910" w:rsidRDefault="00354910" w:rsidP="00354910">
      <w:pPr>
        <w:keepNext/>
        <w:keepLines/>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54910">
        <w:rPr>
          <w:rFonts w:ascii="Times New Roman" w:eastAsia="Times New Roman" w:hAnsi="Times New Roman" w:cs="Times New Roman"/>
          <w:sz w:val="28"/>
        </w:rPr>
        <w:t>И СРОКИ УПЛАТЫ НАЛОГА</w:t>
      </w:r>
    </w:p>
    <w:p w:rsidR="006F46BC" w:rsidRPr="0035491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6F46BC" w:rsidRPr="00354910"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Статья 492. Налоговые ставки</w:t>
      </w:r>
    </w:p>
    <w:p w:rsidR="00354910" w:rsidRPr="00354910" w:rsidRDefault="0035491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9356" w:type="dxa"/>
        <w:tblInd w:w="-5" w:type="dxa"/>
        <w:tblCellMar>
          <w:left w:w="10" w:type="dxa"/>
          <w:right w:w="10" w:type="dxa"/>
        </w:tblCellMar>
        <w:tblLook w:val="04A0" w:firstRow="1" w:lastRow="0" w:firstColumn="1" w:lastColumn="0" w:noHBand="0" w:noVBand="1"/>
      </w:tblPr>
      <w:tblGrid>
        <w:gridCol w:w="1488"/>
        <w:gridCol w:w="4282"/>
        <w:gridCol w:w="11"/>
        <w:gridCol w:w="3575"/>
      </w:tblGrid>
      <w:tr w:rsidR="006F46BC" w:rsidRPr="00471D9D" w:rsidTr="005E0532">
        <w:trPr>
          <w:trHeight w:val="1"/>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Объект налогообложения</w:t>
            </w:r>
          </w:p>
        </w:tc>
        <w:tc>
          <w:tcPr>
            <w:tcW w:w="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Налоговая ставка (месячный расчетный показатель)</w:t>
            </w:r>
          </w:p>
        </w:tc>
      </w:tr>
      <w:tr w:rsidR="00596B7B" w:rsidRPr="00471D9D" w:rsidTr="005E0532">
        <w:tblPrEx>
          <w:jc w:val="center"/>
        </w:tblPrEx>
        <w:trPr>
          <w:cantSplit/>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E0532">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Легковые автомобили со следующей градацией по объему двигателя (куб. см):</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1 100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1 100 до 1 500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1 500 до 2 000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2 000 до 2 500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2 500 до 3 000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3 000 до 4 000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4 000</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117</w:t>
            </w:r>
          </w:p>
        </w:tc>
      </w:tr>
      <w:tr w:rsidR="00596B7B" w:rsidRPr="00471D9D" w:rsidTr="005E0532">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Грузовые, специальные автомобили со следующей градацией по грузоподъемности (без учета прицепов):</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 тонны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тонны до 1,5 тонны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1,5 до 5 тонн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 тонн</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596B7B" w:rsidRPr="00471D9D" w:rsidTr="005E0532">
        <w:tblPrEx>
          <w:jc w:val="center"/>
        </w:tblPrEx>
        <w:trPr>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E0532">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Автобусы со следующей градацией по количеству посадочных мест:</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12 посадочных мест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12 до 25 посадочных мест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25 посадочных мест</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596B7B" w:rsidRPr="00471D9D" w:rsidTr="005E0532">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Мотоциклы, мотороллеры, мотосани, маломерные суда со следующей градацией по мощности двигателя:</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55 кВт (75 лошадиных сил)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55 кВт (75 лошадиных сил)</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596B7B" w:rsidRPr="00471D9D" w:rsidTr="005E0532">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Катера, суда, буксиры, </w:t>
            </w:r>
            <w:r w:rsidRPr="00471D9D">
              <w:rPr>
                <w:rFonts w:ascii="Times New Roman" w:eastAsia="Times New Roman" w:hAnsi="Times New Roman" w:cs="Times New Roman"/>
                <w:sz w:val="28"/>
              </w:rPr>
              <w:lastRenderedPageBreak/>
              <w:t>баржи, яхты со следующей градацией по мощности двигателя (в лошадиных силах):</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160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160 до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 до 1 000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1 000</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r>
      <w:tr w:rsidR="00596B7B" w:rsidRPr="00471D9D" w:rsidTr="005E0532">
        <w:tblPrEx>
          <w:jc w:val="center"/>
        </w:tblPrEx>
        <w:trPr>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Летательные аппараты</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 процента от месячного расчетного показателя с каждого киловатта мощности</w:t>
            </w:r>
          </w:p>
        </w:tc>
      </w:tr>
      <w:tr w:rsidR="00596B7B" w:rsidRPr="00471D9D" w:rsidTr="005E0532">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right="163"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Железнодорожный тяговый подвижной состав, используемый:</w:t>
            </w:r>
          </w:p>
          <w:p w:rsidR="006F46BC" w:rsidRPr="00471D9D" w:rsidRDefault="00411939" w:rsidP="00486748">
            <w:pPr>
              <w:shd w:val="clear" w:color="auto" w:fill="FFFFFF" w:themeFill="background1"/>
              <w:spacing w:after="0" w:line="240" w:lineRule="auto"/>
              <w:ind w:right="163"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вождения поездов любых категорий по магистральным путям;</w:t>
            </w:r>
          </w:p>
          <w:p w:rsidR="006F46BC" w:rsidRPr="00471D9D" w:rsidRDefault="00411939" w:rsidP="00486748">
            <w:pPr>
              <w:shd w:val="clear" w:color="auto" w:fill="FFFFFF" w:themeFill="background1"/>
              <w:spacing w:after="0" w:line="240" w:lineRule="auto"/>
              <w:ind w:right="163" w:firstLine="709"/>
              <w:jc w:val="both"/>
              <w:rPr>
                <w:rFonts w:ascii="Times New Roman" w:hAnsi="Times New Roman" w:cs="Times New Roman"/>
              </w:rPr>
            </w:pPr>
            <w:r w:rsidRPr="00471D9D">
              <w:rPr>
                <w:rFonts w:ascii="Times New Roman" w:eastAsia="Times New Roman" w:hAnsi="Times New Roman" w:cs="Times New Roman"/>
                <w:sz w:val="28"/>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процент от месячного расчетного показателя с каждого киловатта общей мощности транспортного средства</w:t>
            </w:r>
          </w:p>
        </w:tc>
      </w:tr>
      <w:tr w:rsidR="00596B7B" w:rsidRPr="00471D9D" w:rsidTr="005E0532">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right="163" w:firstLine="709"/>
              <w:jc w:val="both"/>
              <w:rPr>
                <w:rFonts w:ascii="Times New Roman" w:hAnsi="Times New Roman" w:cs="Times New Roman"/>
              </w:rPr>
            </w:pPr>
            <w:r w:rsidRPr="00471D9D">
              <w:rPr>
                <w:rFonts w:ascii="Times New Roman" w:eastAsia="Times New Roman" w:hAnsi="Times New Roman" w:cs="Times New Roman"/>
                <w:sz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процент от месячного расчетного показателя с каждого киловатта общей мощности транспортного средства</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050AC" w:rsidRDefault="008050A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легковых автомобилей с объемом двигателя свыше </w:t>
      </w:r>
      <w:r w:rsidRPr="00471D9D">
        <w:rPr>
          <w:rFonts w:ascii="Times New Roman" w:eastAsia="Times New Roman" w:hAnsi="Times New Roman" w:cs="Times New Roman"/>
          <w:sz w:val="28"/>
        </w:rPr>
        <w:br/>
        <w:t xml:space="preserve">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w:t>
      </w:r>
      <w:r w:rsidRPr="00471D9D">
        <w:rPr>
          <w:rFonts w:ascii="Times New Roman" w:eastAsia="Times New Roman" w:hAnsi="Times New Roman" w:cs="Times New Roman"/>
          <w:sz w:val="28"/>
        </w:rPr>
        <w:lastRenderedPageBreak/>
        <w:t>исчисление налога производится по следующим ставкам, установленным в месячных расчетных показателях: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947"/>
        <w:gridCol w:w="5915"/>
        <w:gridCol w:w="2502"/>
      </w:tblGrid>
      <w:tr w:rsidR="006F46BC" w:rsidRPr="00471D9D">
        <w:trPr>
          <w:trHeight w:val="1"/>
          <w:jc w:val="center"/>
        </w:trPr>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Объект налогообложения</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Налоговая ставка (месячный расчетный показатель)</w:t>
            </w:r>
          </w:p>
        </w:tc>
      </w:tr>
      <w:tr w:rsidR="006F46BC" w:rsidRPr="00471D9D">
        <w:trPr>
          <w:trHeight w:val="1"/>
          <w:jc w:val="center"/>
        </w:trPr>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jc w:val="center"/>
        </w:trPr>
        <w:tc>
          <w:tcPr>
            <w:tcW w:w="9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9F0252">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Легковые автомобили со следующей градацией по объему двигателя (куб. см):</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6F46BC" w:rsidRPr="00471D9D">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3 000 до 3 200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6F46BC" w:rsidRPr="00471D9D">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3 200 до 3 500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w:t>
            </w:r>
          </w:p>
        </w:tc>
      </w:tr>
      <w:tr w:rsidR="006F46BC" w:rsidRPr="00471D9D">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3 500 до 4 000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66</w:t>
            </w:r>
          </w:p>
        </w:tc>
      </w:tr>
      <w:tr w:rsidR="006F46BC" w:rsidRPr="00471D9D">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4 000 до 5 000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130</w:t>
            </w:r>
          </w:p>
        </w:tc>
      </w:tr>
      <w:tr w:rsidR="006F46BC" w:rsidRPr="00471D9D">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5 000</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Для исчисления налога применяется месячный расчетный показатель, установленный законом о республиканском бюджете и действующий на </w:t>
      </w:r>
      <w:r w:rsidRPr="00471D9D">
        <w:rPr>
          <w:rFonts w:ascii="Times New Roman" w:eastAsia="Times New Roman" w:hAnsi="Times New Roman" w:cs="Times New Roman"/>
          <w:sz w:val="28"/>
        </w:rPr>
        <w:br/>
        <w:t>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 легковым автомобилям относятся: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автомобили категории В (включая BE, B1);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грузовым автомобилям относятся автомобили ка</w:t>
      </w:r>
      <w:r w:rsidR="007947F8" w:rsidRPr="00471D9D">
        <w:rPr>
          <w:rFonts w:ascii="Times New Roman" w:eastAsia="Times New Roman" w:hAnsi="Times New Roman" w:cs="Times New Roman"/>
          <w:sz w:val="28"/>
        </w:rPr>
        <w:t>тегории С (включая СЕ, С1Е, С1)</w:t>
      </w:r>
      <w:r w:rsidRPr="00471D9D">
        <w:rPr>
          <w:rFonts w:ascii="Times New Roman" w:eastAsia="Times New Roman" w:hAnsi="Times New Roman" w:cs="Times New Roman"/>
          <w:sz w:val="28"/>
        </w:rPr>
        <w:t>, если иное не установлено подпунктом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9F0252"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автобусам относятся автомобили категории D (включая DE, D1E, D1), если иное не установлено подпунктом 1) настоящего пункта.</w:t>
      </w:r>
    </w:p>
    <w:p w:rsidR="008050AC" w:rsidRDefault="008050A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 легковым автомобилям с объемом двигателя свыше </w:t>
      </w:r>
      <w:r w:rsidRPr="00471D9D">
        <w:rPr>
          <w:rFonts w:ascii="Times New Roman" w:eastAsia="Times New Roman" w:hAnsi="Times New Roman" w:cs="Times New Roman"/>
          <w:sz w:val="28"/>
        </w:rPr>
        <w:br/>
        <w:t xml:space="preserve">1500 кубических сантиметров сумма налога увеличивается на 7 тенге за </w:t>
      </w:r>
      <w:r w:rsidRPr="00471D9D">
        <w:rPr>
          <w:rFonts w:ascii="Times New Roman" w:eastAsia="Times New Roman" w:hAnsi="Times New Roman" w:cs="Times New Roman"/>
          <w:sz w:val="28"/>
        </w:rPr>
        <w:lastRenderedPageBreak/>
        <w:t>каждую единицу превышения нижней границы соответствующей градации по объему двигателя, установленной пунктом 1 или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зависимости от срока эксплуатации к ставкам налога на летательные аппараты применяются следующие поправочные коэффициенты: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летательные аппараты, приобретенные после 1 апреля 1999 года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свыше 5 до 15 лет эксплуатации включительно – 2,0;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свыше 15 лет эксплуатации – 3,0.</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493.Порядок исчисления налога </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rsidR="009F0252"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передающей стороны: </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транспортным средствам, имеющимся на начало налогового периода, сумма налога исчисляется за период с начала налогового периода </w:t>
      </w:r>
      <w:r w:rsidRPr="009F0252">
        <w:rPr>
          <w:rFonts w:ascii="Times New Roman" w:eastAsia="Times New Roman" w:hAnsi="Times New Roman" w:cs="Times New Roman"/>
          <w:sz w:val="28"/>
        </w:rPr>
        <w:t xml:space="preserve">до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по транспортным средствам, приобретенным передающей стороной в течение налогового периода, сумма налога исчисляется за период с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такое право передано; </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2) для приобретающей стороны – сумма налога исчисляется за период с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приобретающей стороной впоследствии было передано такое право. </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возникло право собственности на транспортное средство, до конца налогового периода или до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право собственности прекращено.</w:t>
      </w:r>
    </w:p>
    <w:p w:rsidR="0082413D" w:rsidRPr="00471D9D"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9F0252">
        <w:rPr>
          <w:rFonts w:ascii="Times New Roman" w:eastAsia="Times New Roman" w:hAnsi="Times New Roman" w:cs="Times New Roman"/>
          <w:sz w:val="28"/>
        </w:rPr>
        <w:t>6. Основанием для освобождения от уплаты налога на период розыска</w:t>
      </w:r>
      <w:r w:rsidRPr="00471D9D">
        <w:rPr>
          <w:rFonts w:ascii="Times New Roman" w:eastAsia="Times New Roman" w:hAnsi="Times New Roman" w:cs="Times New Roman"/>
          <w:sz w:val="28"/>
        </w:rPr>
        <w:t xml:space="preserve">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82413D" w:rsidRPr="00471D9D"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исчисление (начисление) такого налога прекращается с даты возбуждения уголовного дела об угоне (похищении) транспортного средства.</w:t>
      </w:r>
    </w:p>
    <w:p w:rsidR="0082413D" w:rsidRPr="00471D9D"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w:t>
      </w:r>
      <w:r w:rsidRPr="009F0252">
        <w:rPr>
          <w:rFonts w:ascii="Times New Roman" w:eastAsia="Times New Roman" w:hAnsi="Times New Roman" w:cs="Times New Roman"/>
          <w:sz w:val="28"/>
        </w:rPr>
        <w:t xml:space="preserve">1 июля налогового периода – в размере суммы налога, исчисленной за период с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возникло такое право, до конца налогового периода;</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прекращено – в размере суммы налога, исчисленной за период с начала налогового периода до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прекращено такое право;</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возникло и прекращено – в размере суммы налога, исчисленной за период с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возникло право собственности, право хозяйственного ведения или право оперативного управления на транспортные средства, до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прекращено такое право;</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w:t>
      </w:r>
      <w:r w:rsidR="00F715B6" w:rsidRPr="009F0252">
        <w:rPr>
          <w:rFonts w:ascii="Times New Roman" w:eastAsia="Times New Roman" w:hAnsi="Times New Roman" w:cs="Times New Roman"/>
          <w:sz w:val="28"/>
        </w:rPr>
        <w:t>1</w:t>
      </w:r>
      <w:r w:rsidRPr="009F0252">
        <w:rPr>
          <w:rFonts w:ascii="Times New Roman" w:eastAsia="Times New Roman" w:hAnsi="Times New Roman" w:cs="Times New Roman"/>
          <w:sz w:val="28"/>
        </w:rPr>
        <w:t xml:space="preserve"> числа месяца, в котором прекращено такое право.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w:t>
      </w:r>
      <w:r w:rsidR="00FE339D" w:rsidRPr="009F0252">
        <w:rPr>
          <w:rFonts w:ascii="Times New Roman" w:eastAsia="Times New Roman" w:hAnsi="Times New Roman" w:cs="Times New Roman"/>
          <w:sz w:val="28"/>
        </w:rPr>
        <w:t>определенном</w:t>
      </w:r>
      <w:r w:rsidRPr="009F0252">
        <w:rPr>
          <w:rFonts w:ascii="Times New Roman" w:eastAsia="Times New Roman" w:hAnsi="Times New Roman" w:cs="Times New Roman"/>
          <w:sz w:val="28"/>
        </w:rPr>
        <w:t xml:space="preserve"> подпунктом 2) пункта </w:t>
      </w:r>
      <w:r w:rsidR="00011C7A" w:rsidRPr="009F0252">
        <w:rPr>
          <w:rFonts w:ascii="Times New Roman" w:eastAsia="Times New Roman" w:hAnsi="Times New Roman" w:cs="Times New Roman"/>
          <w:sz w:val="28"/>
        </w:rPr>
        <w:t>4</w:t>
      </w:r>
      <w:r w:rsidRPr="009F0252">
        <w:rPr>
          <w:rFonts w:ascii="Times New Roman" w:eastAsia="Times New Roman" w:hAnsi="Times New Roman" w:cs="Times New Roman"/>
          <w:sz w:val="28"/>
        </w:rPr>
        <w:t xml:space="preserve">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494. Сроки и порядок уплаты налога</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w:t>
      </w:r>
      <w:r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lastRenderedPageBreak/>
        <w:t xml:space="preserve">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w:t>
      </w:r>
      <w:r w:rsidR="00354CAD"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собственности, должна быть внесена в бюджет до совершения указанных действий в порядке</w:t>
      </w:r>
      <w:r w:rsidRPr="009F0252">
        <w:rPr>
          <w:rFonts w:ascii="Times New Roman" w:eastAsia="Times New Roman" w:hAnsi="Times New Roman" w:cs="Times New Roman"/>
          <w:sz w:val="28"/>
        </w:rPr>
        <w:t xml:space="preserve">, </w:t>
      </w:r>
      <w:r w:rsidR="00FE339D" w:rsidRPr="009F0252">
        <w:rPr>
          <w:rFonts w:ascii="Times New Roman" w:eastAsia="Times New Roman" w:hAnsi="Times New Roman" w:cs="Times New Roman"/>
          <w:sz w:val="28"/>
        </w:rPr>
        <w:t>определенном</w:t>
      </w:r>
      <w:r w:rsidRPr="009F0252">
        <w:rPr>
          <w:rFonts w:ascii="Times New Roman" w:eastAsia="Times New Roman" w:hAnsi="Times New Roman" w:cs="Times New Roman"/>
          <w:sz w:val="28"/>
        </w:rPr>
        <w:t xml:space="preserve"> настоящим</w:t>
      </w:r>
      <w:r w:rsidRPr="00471D9D">
        <w:rPr>
          <w:rFonts w:ascii="Times New Roman" w:eastAsia="Times New Roman" w:hAnsi="Times New Roman" w:cs="Times New Roman"/>
          <w:sz w:val="28"/>
        </w:rPr>
        <w:t xml:space="preserve">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Уплата налога физическими лицами производится по месту жительства.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9F0252">
      <w:pPr>
        <w:keepNext/>
        <w:keepLines/>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Г</w:t>
      </w:r>
      <w:r w:rsidR="009F0252">
        <w:rPr>
          <w:rFonts w:ascii="Times New Roman" w:eastAsia="Times New Roman" w:hAnsi="Times New Roman" w:cs="Times New Roman"/>
          <w:sz w:val="28"/>
        </w:rPr>
        <w:t>лава</w:t>
      </w:r>
      <w:r w:rsidRPr="009F0252">
        <w:rPr>
          <w:rFonts w:ascii="Times New Roman" w:eastAsia="Times New Roman" w:hAnsi="Times New Roman" w:cs="Times New Roman"/>
          <w:sz w:val="28"/>
        </w:rPr>
        <w:t xml:space="preserve"> 5</w:t>
      </w:r>
      <w:r w:rsidR="006603B9" w:rsidRPr="009F0252">
        <w:rPr>
          <w:rFonts w:ascii="Times New Roman" w:eastAsia="Times New Roman" w:hAnsi="Times New Roman" w:cs="Times New Roman"/>
          <w:sz w:val="28"/>
        </w:rPr>
        <w:t>9</w:t>
      </w:r>
      <w:r w:rsidRPr="009F0252">
        <w:rPr>
          <w:rFonts w:ascii="Times New Roman" w:eastAsia="Times New Roman" w:hAnsi="Times New Roman" w:cs="Times New Roman"/>
          <w:sz w:val="28"/>
        </w:rPr>
        <w:t>. НАЛОГОВ</w:t>
      </w:r>
      <w:r w:rsidR="003E4A36" w:rsidRPr="009F0252">
        <w:rPr>
          <w:rFonts w:ascii="Times New Roman" w:eastAsia="Times New Roman" w:hAnsi="Times New Roman" w:cs="Times New Roman"/>
          <w:sz w:val="28"/>
        </w:rPr>
        <w:t>ЫЙ ПЕРИОД И НАЛОГОВАЯ ОТЧЕТНОСТЬ</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w:t>
      </w:r>
    </w:p>
    <w:p w:rsidR="006F46BC" w:rsidRP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495. Налоговый период </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Налоговым периодом для исчисления налога на транспортные средства является календарный год с 1 января по 31 декабря.</w:t>
      </w:r>
    </w:p>
    <w:p w:rsidR="006F46BC" w:rsidRPr="009F0252"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496. Налоговая отчетность </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w:t>
      </w:r>
      <w:r w:rsidR="003E4A36" w:rsidRPr="00471D9D">
        <w:rPr>
          <w:rFonts w:ascii="Times New Roman" w:eastAsia="Times New Roman" w:hAnsi="Times New Roman" w:cs="Times New Roman"/>
          <w:sz w:val="28"/>
        </w:rPr>
        <w:t xml:space="preserve"> соответствующего </w:t>
      </w:r>
      <w:r w:rsidR="003E4A36" w:rsidRPr="009F0252">
        <w:rPr>
          <w:rFonts w:ascii="Times New Roman" w:eastAsia="Times New Roman" w:hAnsi="Times New Roman" w:cs="Times New Roman"/>
          <w:sz w:val="28"/>
        </w:rPr>
        <w:t>приложения к д</w:t>
      </w:r>
      <w:r w:rsidRPr="009F0252">
        <w:rPr>
          <w:rFonts w:ascii="Times New Roman" w:eastAsia="Times New Roman" w:hAnsi="Times New Roman" w:cs="Times New Roman"/>
          <w:sz w:val="28"/>
        </w:rPr>
        <w:t>екларации</w:t>
      </w:r>
      <w:r w:rsidRPr="00471D9D">
        <w:rPr>
          <w:rFonts w:ascii="Times New Roman" w:eastAsia="Times New Roman" w:hAnsi="Times New Roman" w:cs="Times New Roman"/>
          <w:sz w:val="28"/>
        </w:rPr>
        <w:t xml:space="preserve"> по единому земельному налогу.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keepNext/>
        <w:keepLines/>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9F0252">
      <w:pPr>
        <w:keepNext/>
        <w:keepLines/>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РАЗДЕЛ 14. ЗЕМЕЛЬНЫЙ НАЛОГ</w:t>
      </w:r>
    </w:p>
    <w:p w:rsidR="006F46BC" w:rsidRPr="009F0252" w:rsidRDefault="006F46BC" w:rsidP="009F0252">
      <w:pPr>
        <w:shd w:val="clear" w:color="auto" w:fill="FFFFFF" w:themeFill="background1"/>
        <w:spacing w:after="0" w:line="240" w:lineRule="auto"/>
        <w:jc w:val="center"/>
        <w:rPr>
          <w:rFonts w:ascii="Times New Roman" w:eastAsia="Times New Roman" w:hAnsi="Times New Roman" w:cs="Times New Roman"/>
          <w:sz w:val="28"/>
        </w:rPr>
      </w:pPr>
    </w:p>
    <w:p w:rsidR="006F46BC" w:rsidRPr="009F0252" w:rsidRDefault="00411939" w:rsidP="009F0252">
      <w:pPr>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Г</w:t>
      </w:r>
      <w:r w:rsidR="009F0252">
        <w:rPr>
          <w:rFonts w:ascii="Times New Roman" w:eastAsia="Times New Roman" w:hAnsi="Times New Roman" w:cs="Times New Roman"/>
          <w:sz w:val="28"/>
        </w:rPr>
        <w:t>лава</w:t>
      </w:r>
      <w:r w:rsidRPr="009F0252">
        <w:rPr>
          <w:rFonts w:ascii="Times New Roman" w:eastAsia="Times New Roman" w:hAnsi="Times New Roman" w:cs="Times New Roman"/>
          <w:sz w:val="28"/>
        </w:rPr>
        <w:t xml:space="preserve"> </w:t>
      </w:r>
      <w:r w:rsidR="006603B9" w:rsidRPr="009F0252">
        <w:rPr>
          <w:rFonts w:ascii="Times New Roman" w:eastAsia="Times New Roman" w:hAnsi="Times New Roman" w:cs="Times New Roman"/>
          <w:sz w:val="28"/>
        </w:rPr>
        <w:t>60</w:t>
      </w:r>
      <w:r w:rsidRPr="009F0252">
        <w:rPr>
          <w:rFonts w:ascii="Times New Roman" w:eastAsia="Times New Roman" w:hAnsi="Times New Roman" w:cs="Times New Roman"/>
          <w:sz w:val="28"/>
        </w:rPr>
        <w:t>. ОБЩИЕ ПОЛОЖЕНИЯ</w:t>
      </w:r>
    </w:p>
    <w:p w:rsidR="006F46BC" w:rsidRPr="009F0252"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497. Общие положения</w:t>
      </w:r>
    </w:p>
    <w:p w:rsidR="009F0252" w:rsidRPr="009F0252" w:rsidRDefault="009F0252"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населенных пунктов, за исключением земель, занятых жилищным фондом, в том числе строениями и сооружениями при нем;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занятые жилищным фондом, в том числе строениями и сооружениями при нем.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Налогообложению не подлежат следующие категории земель: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особо охраняемых природных территорий;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лесного фонда;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земли водного фонда;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земли запаса.</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передачи указанных земель (за исключением земель запаса) в постоянное землепользование или первичное </w:t>
      </w:r>
      <w:r w:rsidRPr="009F0252">
        <w:rPr>
          <w:rFonts w:ascii="Times New Roman" w:eastAsia="Times New Roman" w:hAnsi="Times New Roman" w:cs="Times New Roman"/>
          <w:sz w:val="28"/>
        </w:rPr>
        <w:t xml:space="preserve">безвозмездное временное землепользование они подлежат налогообложению в порядке, </w:t>
      </w:r>
      <w:r w:rsidR="00FE339D" w:rsidRPr="009F0252">
        <w:rPr>
          <w:rFonts w:ascii="Times New Roman" w:eastAsia="Times New Roman" w:hAnsi="Times New Roman" w:cs="Times New Roman"/>
          <w:sz w:val="28"/>
        </w:rPr>
        <w:t>определенном</w:t>
      </w:r>
      <w:r w:rsidRPr="009F0252">
        <w:rPr>
          <w:rFonts w:ascii="Times New Roman" w:eastAsia="Times New Roman" w:hAnsi="Times New Roman" w:cs="Times New Roman"/>
          <w:sz w:val="28"/>
        </w:rPr>
        <w:t xml:space="preserve"> статьей 508 настоящего Кодекса.</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4. Земельный налог исчисляется на основании:</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2) данных государственного количественного и качественного учета земель по состоянию на 1 января каждого года, предоставленных </w:t>
      </w:r>
      <w:r w:rsidR="00FF50B7" w:rsidRPr="009F0252">
        <w:rPr>
          <w:rFonts w:ascii="Times New Roman" w:eastAsia="Times New Roman" w:hAnsi="Times New Roman" w:cs="Times New Roman"/>
          <w:sz w:val="28"/>
        </w:rPr>
        <w:t xml:space="preserve">центральным </w:t>
      </w:r>
      <w:r w:rsidRPr="009F0252">
        <w:rPr>
          <w:rFonts w:ascii="Times New Roman" w:eastAsia="Times New Roman" w:hAnsi="Times New Roman" w:cs="Times New Roman"/>
          <w:sz w:val="28"/>
        </w:rPr>
        <w:t>уполномоченным органом по управлению земельными ресурсами.</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w:t>
      </w:r>
    </w:p>
    <w:p w:rsidR="006F46BC" w:rsidRPr="009F0252"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498. Плательщики</w:t>
      </w:r>
    </w:p>
    <w:p w:rsidR="009F0252" w:rsidRP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Плательщиками земельного налога являются лица, имеющие объекты обложения:</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на праве собственности;</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2) на праве постоянного землепользования;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3) на праве первичного безвозмездного временного землепользования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Юридическое лицо своим решением вправе признать самостоятельным плательщиком земельного налога свое структурное подразделение.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самостоятельным плательщиком земельного налога признается вновь созданное структурное </w:t>
      </w:r>
      <w:r w:rsidRPr="009F0252">
        <w:rPr>
          <w:rFonts w:ascii="Times New Roman" w:eastAsia="Times New Roman" w:hAnsi="Times New Roman" w:cs="Times New Roman"/>
          <w:sz w:val="28"/>
        </w:rPr>
        <w:t>подразделение</w:t>
      </w:r>
      <w:r w:rsidR="00C46316" w:rsidRPr="009F0252">
        <w:rPr>
          <w:rFonts w:ascii="Times New Roman" w:eastAsia="Times New Roman" w:hAnsi="Times New Roman" w:cs="Times New Roman"/>
          <w:sz w:val="28"/>
        </w:rPr>
        <w:t xml:space="preserve"> юридического лица</w:t>
      </w:r>
      <w:r w:rsidRPr="009F0252">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не являются плательщиками земельного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2) государственные учреждения</w:t>
      </w:r>
      <w:r w:rsidR="00E33AED" w:rsidRPr="00471D9D">
        <w:rPr>
          <w:b/>
        </w:rPr>
        <w:t xml:space="preserve"> </w:t>
      </w:r>
      <w:r w:rsidR="00E33AED" w:rsidRPr="00471D9D">
        <w:rPr>
          <w:rFonts w:ascii="Times New Roman" w:hAnsi="Times New Roman" w:cs="Times New Roman"/>
          <w:sz w:val="28"/>
          <w:szCs w:val="28"/>
        </w:rPr>
        <w:t>и государственные учебные заведения среднего образования</w:t>
      </w:r>
      <w:r w:rsidRPr="00471D9D">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дети-сироты и дети, оставшиеся без попечения родителей, до достижения ими совершеннолетия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придомовым земельным участкам;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под гаражи;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многодетные матери, удостоенные звания «Мать-героиня», награжденные подвеской «Алтын алқа»,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9F0252"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придомовым земельным участкам;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отдельно проживающие пенсионеры по: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придомовым земельным участкам;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религиозные объединения.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w:t>
      </w:r>
      <w:r w:rsidR="003E4A36" w:rsidRPr="00471D9D">
        <w:rPr>
          <w:rFonts w:ascii="Times New Roman" w:eastAsia="Times New Roman" w:hAnsi="Times New Roman" w:cs="Times New Roman"/>
          <w:sz w:val="28"/>
        </w:rPr>
        <w:t>рованы исключительно пенсионеры.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w:t>
      </w:r>
      <w:r w:rsidR="003E4A36" w:rsidRPr="00471D9D">
        <w:rPr>
          <w:rFonts w:ascii="Times New Roman" w:eastAsia="Times New Roman" w:hAnsi="Times New Roman" w:cs="Times New Roman"/>
          <w:sz w:val="28"/>
        </w:rPr>
        <w:t xml:space="preserve">ики, указанные в подпунктах 3) </w:t>
      </w:r>
      <w:r w:rsidR="009F0252" w:rsidRPr="00EE1EC8">
        <w:rPr>
          <w:rFonts w:ascii="Times New Roman" w:eastAsia="Times New Roman" w:hAnsi="Times New Roman" w:cs="Times New Roman"/>
          <w:sz w:val="28"/>
        </w:rPr>
        <w:t>–</w:t>
      </w:r>
      <w:r w:rsidR="009F025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w:t>
      </w:r>
      <w:r w:rsidRPr="009F0252">
        <w:rPr>
          <w:rFonts w:ascii="Times New Roman" w:eastAsia="Times New Roman" w:hAnsi="Times New Roman" w:cs="Times New Roman"/>
          <w:sz w:val="28"/>
        </w:rPr>
        <w:t>)</w:t>
      </w:r>
      <w:r w:rsidR="003E4A36" w:rsidRPr="009F0252">
        <w:rPr>
          <w:rFonts w:ascii="Times New Roman" w:eastAsia="Times New Roman" w:hAnsi="Times New Roman" w:cs="Times New Roman"/>
          <w:sz w:val="28"/>
        </w:rPr>
        <w:t xml:space="preserve"> </w:t>
      </w:r>
      <w:r w:rsidR="00DB708A" w:rsidRPr="009F0252">
        <w:rPr>
          <w:rFonts w:ascii="Times New Roman" w:eastAsia="Times New Roman" w:hAnsi="Times New Roman" w:cs="Times New Roman"/>
          <w:sz w:val="28"/>
        </w:rPr>
        <w:t>части первой</w:t>
      </w:r>
      <w:r w:rsidR="00DB708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499. Определение плательщика в отдельных случаях</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9F0252"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актов государственных органов о предоставлении земельного</w:t>
      </w:r>
      <w:r w:rsidR="009F0252">
        <w:rPr>
          <w:rFonts w:ascii="Times New Roman" w:eastAsia="Times New Roman" w:hAnsi="Times New Roman" w:cs="Times New Roman"/>
          <w:sz w:val="28"/>
        </w:rPr>
        <w:br/>
      </w:r>
      <w:r w:rsidRPr="00471D9D">
        <w:rPr>
          <w:rFonts w:ascii="Times New Roman" w:eastAsia="Times New Roman" w:hAnsi="Times New Roman" w:cs="Times New Roman"/>
          <w:sz w:val="28"/>
        </w:rPr>
        <w:t>участка – при предоставлении земельного участка из государственной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гражданско-правовых сделок или иных оснований, предусмотренных законодательством Республики Казахстан, – в остальных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500. Объект налогообложения</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налогообложения является земельный участок (при общей долевой собственности на земельный участок – земельная доля).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являются объектом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земельные участки общего пользования населенных пунктов.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земельные участки, занятые сетью государственных автомобильных дорог общего 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земельные участки, занятые под объекты, находящиеся на консервации по решению Правительства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земельные участки, приобретенны</w:t>
      </w:r>
      <w:r w:rsidR="00EC4F15">
        <w:rPr>
          <w:rFonts w:ascii="Times New Roman" w:eastAsia="Times New Roman" w:hAnsi="Times New Roman" w:cs="Times New Roman"/>
          <w:sz w:val="28"/>
        </w:rPr>
        <w:t xml:space="preserve">е для содержания арендных </w:t>
      </w:r>
      <w:r w:rsidR="00EC4F15" w:rsidRPr="008050AC">
        <w:rPr>
          <w:rFonts w:ascii="Times New Roman" w:eastAsia="Times New Roman" w:hAnsi="Times New Roman" w:cs="Times New Roman"/>
          <w:sz w:val="28"/>
        </w:rPr>
        <w:t>домов;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земельные участки, занятые зданиями, сооружениями, указанными в подпункте 6) пункта 3 статьи 519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501. Определение объекта налогообложения в отдельных случаях</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w:t>
      </w:r>
      <w:r w:rsidRPr="00471D9D">
        <w:rPr>
          <w:rFonts w:ascii="Times New Roman" w:eastAsia="Times New Roman" w:hAnsi="Times New Roman" w:cs="Times New Roman"/>
          <w:sz w:val="28"/>
        </w:rPr>
        <w:lastRenderedPageBreak/>
        <w:t>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502. Налоговая база</w:t>
      </w:r>
    </w:p>
    <w:p w:rsidR="009F0252" w:rsidRP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Налоговой базой для определения земельного налога является площадь земельного участка и (или) земельной доли. </w:t>
      </w:r>
    </w:p>
    <w:p w:rsidR="006F46BC" w:rsidRPr="009F0252"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w:t>
      </w:r>
    </w:p>
    <w:p w:rsidR="006F46BC" w:rsidRPr="009F0252" w:rsidRDefault="00411939" w:rsidP="009F0252">
      <w:pPr>
        <w:keepNext/>
        <w:keepLines/>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Г</w:t>
      </w:r>
      <w:r w:rsidR="009F0252">
        <w:rPr>
          <w:rFonts w:ascii="Times New Roman" w:eastAsia="Times New Roman" w:hAnsi="Times New Roman" w:cs="Times New Roman"/>
          <w:sz w:val="28"/>
        </w:rPr>
        <w:t>лава</w:t>
      </w:r>
      <w:r w:rsidRPr="009F0252">
        <w:rPr>
          <w:rFonts w:ascii="Times New Roman" w:eastAsia="Times New Roman" w:hAnsi="Times New Roman" w:cs="Times New Roman"/>
          <w:sz w:val="28"/>
        </w:rPr>
        <w:t xml:space="preserve"> </w:t>
      </w:r>
      <w:r w:rsidR="006603B9" w:rsidRPr="009F0252">
        <w:rPr>
          <w:rFonts w:ascii="Times New Roman" w:eastAsia="Times New Roman" w:hAnsi="Times New Roman" w:cs="Times New Roman"/>
          <w:sz w:val="28"/>
        </w:rPr>
        <w:t>61</w:t>
      </w:r>
      <w:r w:rsidRPr="009F0252">
        <w:rPr>
          <w:rFonts w:ascii="Times New Roman" w:eastAsia="Times New Roman" w:hAnsi="Times New Roman" w:cs="Times New Roman"/>
          <w:sz w:val="28"/>
        </w:rPr>
        <w:t>. НАЛОГОВЫЕ СТАВКИ</w:t>
      </w:r>
    </w:p>
    <w:p w:rsidR="006F46BC" w:rsidRPr="009F0252" w:rsidRDefault="006F46BC" w:rsidP="009F0252">
      <w:pPr>
        <w:shd w:val="clear" w:color="auto" w:fill="FFFFFF" w:themeFill="background1"/>
        <w:spacing w:after="0" w:line="240" w:lineRule="auto"/>
        <w:jc w:val="center"/>
        <w:rPr>
          <w:rFonts w:ascii="Times New Roman" w:eastAsia="Times New Roman" w:hAnsi="Times New Roman" w:cs="Times New Roman"/>
          <w:sz w:val="28"/>
        </w:rPr>
      </w:pPr>
    </w:p>
    <w:p w:rsidR="009F0252" w:rsidRDefault="00411939" w:rsidP="009F0252">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503. Базовые налоговые ставки на земли сельскохозяйственного </w:t>
      </w:r>
    </w:p>
    <w:p w:rsidR="006F46BC" w:rsidRP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назначения</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9243" w:type="dxa"/>
        <w:tblInd w:w="108" w:type="dxa"/>
        <w:tblCellMar>
          <w:left w:w="10" w:type="dxa"/>
          <w:right w:w="10" w:type="dxa"/>
        </w:tblCellMar>
        <w:tblLook w:val="04A0" w:firstRow="1" w:lastRow="0" w:firstColumn="1" w:lastColumn="0" w:noHBand="0" w:noVBand="1"/>
      </w:tblPr>
      <w:tblGrid>
        <w:gridCol w:w="1721"/>
        <w:gridCol w:w="3978"/>
        <w:gridCol w:w="3544"/>
      </w:tblGrid>
      <w:tr w:rsidR="006F46BC" w:rsidRPr="00471D9D" w:rsidTr="001F26D3">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Балл бонитета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Базовая налоговая ставка (тенге)</w:t>
            </w:r>
          </w:p>
        </w:tc>
      </w:tr>
      <w:tr w:rsidR="00596B7B" w:rsidRPr="00471D9D" w:rsidTr="001F26D3">
        <w:tblPrEx>
          <w:jc w:val="center"/>
        </w:tblPrEx>
        <w:trPr>
          <w:cantSplit/>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10,8</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12,05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14,45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15,45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16,4</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20,45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21,7</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24,1</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26,55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28,95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36,2</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38,6</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43,4</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48,25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77,7</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82,95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90,4</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93,8</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99,1</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104,4</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110</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115,3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120,6</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144,75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150,05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155,35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44.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160,85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166,15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171,45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176,8</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182,4</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187,7</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217,1</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222,45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227,75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233,25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238,55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243,85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249,15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254,75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260,05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265,35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289,5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303,15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316,3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329,75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343,05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356,55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369,8</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383,3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396,6</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410,1</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434,25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447,75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460,95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474,45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487,8</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501,3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514,55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528,05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541,35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554,85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579</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595,1</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611,05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627,25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643,35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86.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659,3</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675,5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691,6</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707,55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723,75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747,85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772</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796,1</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820,25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844,35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868,5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892,6</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916,75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940,85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965</w:t>
            </w:r>
          </w:p>
        </w:tc>
      </w:tr>
      <w:tr w:rsidR="00596B7B" w:rsidRPr="00471D9D" w:rsidTr="001F26D3">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1 013,3</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9243" w:type="dxa"/>
        <w:tblInd w:w="108" w:type="dxa"/>
        <w:tblCellMar>
          <w:left w:w="10" w:type="dxa"/>
          <w:right w:w="10" w:type="dxa"/>
        </w:tblCellMar>
        <w:tblLook w:val="04A0" w:firstRow="1" w:lastRow="0" w:firstColumn="1" w:lastColumn="0" w:noHBand="0" w:noVBand="1"/>
      </w:tblPr>
      <w:tblGrid>
        <w:gridCol w:w="1730"/>
        <w:gridCol w:w="3969"/>
        <w:gridCol w:w="3544"/>
      </w:tblGrid>
      <w:tr w:rsidR="006F46BC" w:rsidRPr="00471D9D" w:rsidTr="009F0252">
        <w:trPr>
          <w:trHeight w:val="489"/>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Балл бонитета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Базовая налоговая ставка (тенге)</w:t>
            </w:r>
          </w:p>
        </w:tc>
      </w:tr>
      <w:tr w:rsidR="00596B7B" w:rsidRPr="00471D9D" w:rsidTr="009F0252">
        <w:tblPrEx>
          <w:jc w:val="center"/>
        </w:tblPrEx>
        <w:trPr>
          <w:cantSplit/>
          <w:trHeight w:val="257"/>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12,75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14,65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16,6</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18,55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20,25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26,55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28,95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31,35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33,75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38,6</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43,4</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45,85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48,25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50,65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53,05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55,45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57,9</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60,3</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62,7</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65,15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67,55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69,95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72,35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74,8</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79,6</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84,45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86,85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89,25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91,65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98,9</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101,3</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103,75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106,15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108,55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110,95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113,4</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115,8</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118,2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120,6</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61.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123,05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126,4</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129,1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132,2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135,1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138,2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144,25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147,45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150,35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153,45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156,35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159,4</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162,3</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165,45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168,4</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171,55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174,65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177,55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180,75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183,55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186,7</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189,6</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192,8</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195,9</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198,8</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201,9</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204,75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207,95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210,85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210,9</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216,95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220</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223,1</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226</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229,2</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231,9</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235,15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238,05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241,25</w:t>
            </w:r>
          </w:p>
        </w:tc>
      </w:tr>
      <w:tr w:rsidR="00596B7B" w:rsidRPr="00471D9D" w:rsidTr="009F0252">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250,9</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p>
    <w:p w:rsidR="008050AC" w:rsidRDefault="008050AC" w:rsidP="009F0252">
      <w:pPr>
        <w:shd w:val="clear" w:color="auto" w:fill="FFFFFF" w:themeFill="background1"/>
        <w:spacing w:after="0" w:line="240" w:lineRule="auto"/>
        <w:ind w:firstLine="710"/>
        <w:rPr>
          <w:rFonts w:ascii="Times New Roman" w:eastAsia="Times New Roman" w:hAnsi="Times New Roman" w:cs="Times New Roman"/>
          <w:sz w:val="28"/>
        </w:rPr>
      </w:pPr>
    </w:p>
    <w:p w:rsidR="008050AC" w:rsidRDefault="008050AC" w:rsidP="009F0252">
      <w:pPr>
        <w:shd w:val="clear" w:color="auto" w:fill="FFFFFF" w:themeFill="background1"/>
        <w:spacing w:after="0" w:line="240" w:lineRule="auto"/>
        <w:ind w:firstLine="710"/>
        <w:rPr>
          <w:rFonts w:ascii="Times New Roman" w:eastAsia="Times New Roman" w:hAnsi="Times New Roman" w:cs="Times New Roman"/>
          <w:sz w:val="28"/>
        </w:rPr>
      </w:pPr>
    </w:p>
    <w:p w:rsidR="009F0252" w:rsidRDefault="00411939" w:rsidP="009F0252">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504. Базовые налоговые ставки на земли сельскохозяйственного </w:t>
      </w:r>
    </w:p>
    <w:p w:rsidR="006F46BC" w:rsidRP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назначения, предоставленные физическим лицам</w:t>
      </w:r>
    </w:p>
    <w:p w:rsidR="009F0252" w:rsidRP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при площади до 0,50 гектара включительно – 20 тенге за 0,01 гектара;</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2) на площадь, превышающую 0,50 гектара, – 100 тенге за 0,01 гектара.</w:t>
      </w:r>
    </w:p>
    <w:p w:rsidR="006F46BC" w:rsidRPr="009F0252"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F0252" w:rsidRDefault="00411939" w:rsidP="009F0252">
      <w:pPr>
        <w:shd w:val="clear" w:color="auto" w:fill="FFFFFF" w:themeFill="background1"/>
        <w:tabs>
          <w:tab w:val="left" w:pos="592"/>
        </w:tabs>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Статья 505. Базовые налоговые ставки на земли населенных</w:t>
      </w:r>
    </w:p>
    <w:p w:rsidR="006F46BC" w:rsidRPr="009F0252" w:rsidRDefault="009F0252" w:rsidP="009F0252">
      <w:pPr>
        <w:shd w:val="clear" w:color="auto" w:fill="FFFFFF" w:themeFill="background1"/>
        <w:tabs>
          <w:tab w:val="left" w:pos="592"/>
        </w:tabs>
        <w:spacing w:after="0" w:line="240" w:lineRule="auto"/>
        <w:ind w:firstLine="710"/>
        <w:rPr>
          <w:rStyle w:val="s1"/>
          <w:b w:val="0"/>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 xml:space="preserve"> пунктов </w:t>
      </w:r>
      <w:r w:rsidR="00246CF2" w:rsidRPr="009F0252">
        <w:rPr>
          <w:rStyle w:val="s1"/>
          <w:b w:val="0"/>
        </w:rPr>
        <w:t>(за исключением придомовых участков)</w:t>
      </w:r>
    </w:p>
    <w:p w:rsidR="009F0252" w:rsidRPr="00471D9D" w:rsidRDefault="009F0252"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p>
    <w:p w:rsidR="006F46BC" w:rsidRPr="00471D9D" w:rsidRDefault="00411939" w:rsidP="00EB55AB">
      <w:pPr>
        <w:pStyle w:val="a3"/>
        <w:numPr>
          <w:ilvl w:val="0"/>
          <w:numId w:val="4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Базовые налоговые ставки на земли населенных пунктов </w:t>
      </w:r>
      <w:r w:rsidR="00136F47" w:rsidRPr="00471D9D">
        <w:rPr>
          <w:rStyle w:val="s1"/>
          <w:b w:val="0"/>
        </w:rPr>
        <w:t>(за исключением придомовых участков)</w:t>
      </w:r>
      <w:r w:rsidRPr="00471D9D">
        <w:rPr>
          <w:rFonts w:ascii="Times New Roman" w:eastAsia="Times New Roman" w:hAnsi="Times New Roman" w:cs="Times New Roman"/>
          <w:sz w:val="28"/>
        </w:rPr>
        <w:t xml:space="preserve"> устанавливаются в расчете на один квадратный метр площади в следующих размерах: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9351" w:type="dxa"/>
        <w:jc w:val="center"/>
        <w:tblCellMar>
          <w:left w:w="10" w:type="dxa"/>
          <w:right w:w="10" w:type="dxa"/>
        </w:tblCellMar>
        <w:tblLook w:val="04A0" w:firstRow="1" w:lastRow="0" w:firstColumn="1" w:lastColumn="0" w:noHBand="0" w:noVBand="1"/>
      </w:tblPr>
      <w:tblGrid>
        <w:gridCol w:w="1771"/>
        <w:gridCol w:w="2306"/>
        <w:gridCol w:w="3178"/>
        <w:gridCol w:w="20"/>
        <w:gridCol w:w="2076"/>
      </w:tblGrid>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Категория</w:t>
            </w:r>
          </w:p>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населенного пункта</w:t>
            </w:r>
          </w:p>
        </w:tc>
        <w:tc>
          <w:tcPr>
            <w:tcW w:w="3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8050AC" w:rsidRDefault="00411939" w:rsidP="0059098C">
            <w:pPr>
              <w:shd w:val="clear" w:color="auto" w:fill="FFFFFF" w:themeFill="background1"/>
              <w:spacing w:after="0" w:line="240" w:lineRule="auto"/>
              <w:jc w:val="both"/>
              <w:rPr>
                <w:rFonts w:ascii="Times New Roman" w:hAnsi="Times New Roman" w:cs="Times New Roman"/>
              </w:rPr>
            </w:pPr>
            <w:r w:rsidRPr="008050AC">
              <w:rPr>
                <w:rFonts w:ascii="Times New Roman" w:eastAsia="Times New Roman" w:hAnsi="Times New Roman" w:cs="Times New Roman"/>
                <w:sz w:val="28"/>
              </w:rPr>
              <w:t xml:space="preserve">Базовые </w:t>
            </w:r>
            <w:r w:rsidR="0059098C" w:rsidRPr="008050AC">
              <w:rPr>
                <w:rFonts w:ascii="Times New Roman" w:eastAsia="Times New Roman" w:hAnsi="Times New Roman" w:cs="Times New Roman"/>
                <w:sz w:val="28"/>
              </w:rPr>
              <w:t xml:space="preserve">налоговые </w:t>
            </w:r>
            <w:r w:rsidRPr="008050AC">
              <w:rPr>
                <w:rFonts w:ascii="Times New Roman" w:eastAsia="Times New Roman" w:hAnsi="Times New Roman" w:cs="Times New Roman"/>
                <w:sz w:val="28"/>
              </w:rPr>
              <w:t>ставки на земли населенных пунктов, за исключением земель, занятых жилищным фондом, в том числе строениями и сооружениями при нем (тенге)</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8050AC" w:rsidRDefault="00411939" w:rsidP="00194A56">
            <w:pPr>
              <w:shd w:val="clear" w:color="auto" w:fill="FFFFFF" w:themeFill="background1"/>
              <w:spacing w:after="0" w:line="240" w:lineRule="auto"/>
              <w:jc w:val="both"/>
              <w:rPr>
                <w:rFonts w:ascii="Times New Roman" w:hAnsi="Times New Roman" w:cs="Times New Roman"/>
              </w:rPr>
            </w:pPr>
            <w:r w:rsidRPr="008050AC">
              <w:rPr>
                <w:rFonts w:ascii="Times New Roman" w:eastAsia="Times New Roman" w:hAnsi="Times New Roman" w:cs="Times New Roman"/>
                <w:sz w:val="28"/>
              </w:rPr>
              <w:t xml:space="preserve">Базовые </w:t>
            </w:r>
            <w:r w:rsidR="00194A56" w:rsidRPr="008050AC">
              <w:rPr>
                <w:rFonts w:ascii="Times New Roman" w:eastAsia="Times New Roman" w:hAnsi="Times New Roman" w:cs="Times New Roman"/>
                <w:sz w:val="28"/>
              </w:rPr>
              <w:t xml:space="preserve">налоговые </w:t>
            </w:r>
            <w:r w:rsidRPr="008050AC">
              <w:rPr>
                <w:rFonts w:ascii="Times New Roman" w:eastAsia="Times New Roman" w:hAnsi="Times New Roman" w:cs="Times New Roman"/>
                <w:sz w:val="28"/>
              </w:rPr>
              <w:t>ставки на земли, занятые жилищным фондом, в том числе строениями и сооружениями при нем (тенге)</w:t>
            </w:r>
          </w:p>
        </w:tc>
      </w:tr>
      <w:tr w:rsidR="006F46BC" w:rsidRPr="00471D9D" w:rsidTr="00714E15">
        <w:trPr>
          <w:cantSplit/>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3</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Алматы</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28,95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0,96</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Астана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19,30</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0,96</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Актау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Актобе</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6,75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Атырау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8,20</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Караганда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7.</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Кызылорда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8,68</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Кокшетау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Костанай</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6,27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lastRenderedPageBreak/>
              <w:t>10.</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Павлодар</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Петропавловск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Талдыкорган</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Тараз</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Уральск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Усть-Каменогорск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Шымкент</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17.</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Алматинская область:</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18.</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областного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6,75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19.</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20.</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Акмолинская область:</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областного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5,02</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EC0A83">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 xml:space="preserve">Остальные города областного значения </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85 процентов от ставки, установленной для областного центра</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Остальные 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75 процентов от ставки, установленной для областного центра</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0,19</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Поселки</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0,96</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0,13</w:t>
            </w:r>
          </w:p>
        </w:tc>
      </w:tr>
      <w:tr w:rsidR="006F46BC" w:rsidRPr="00471D9D"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Села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0,48</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0,09</w:t>
            </w:r>
          </w:p>
        </w:tc>
      </w:tr>
    </w:tbl>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категории населенных пунктов устанавливаются в соответствии с классификатором административно-территориальных объектов, утвержденным </w:t>
      </w:r>
      <w:r w:rsidR="007F3601"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Придомовые земельные участки подлежат налогообложению по следующим базовым налоговым ставкам:</w:t>
      </w:r>
    </w:p>
    <w:p w:rsidR="006F46BC" w:rsidRPr="00471D9D" w:rsidRDefault="00EC0A8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городов Астан</w:t>
      </w:r>
      <w:r w:rsidR="00D4443E">
        <w:rPr>
          <w:rFonts w:ascii="Times New Roman" w:eastAsia="Times New Roman" w:hAnsi="Times New Roman" w:cs="Times New Roman"/>
          <w:sz w:val="28"/>
        </w:rPr>
        <w:t>ы</w:t>
      </w:r>
      <w:r w:rsidR="00411939" w:rsidRPr="00471D9D">
        <w:rPr>
          <w:rFonts w:ascii="Times New Roman" w:eastAsia="Times New Roman" w:hAnsi="Times New Roman" w:cs="Times New Roman"/>
          <w:sz w:val="28"/>
        </w:rPr>
        <w:t>, Алматы и городов областного значения: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площади до 1000 квадратных метров включительно – 0,20 тенге за </w:t>
      </w:r>
      <w:r w:rsidRPr="00471D9D">
        <w:rPr>
          <w:rFonts w:ascii="Times New Roman" w:eastAsia="Times New Roman" w:hAnsi="Times New Roman" w:cs="Times New Roman"/>
          <w:sz w:val="28"/>
        </w:rPr>
        <w:br/>
        <w:t>1 квадратный метр;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площадь, превышающую 1000 квадратных метров, – 6,00 тенге за </w:t>
      </w:r>
      <w:r w:rsidRPr="00471D9D">
        <w:rPr>
          <w:rFonts w:ascii="Times New Roman" w:eastAsia="Times New Roman" w:hAnsi="Times New Roman" w:cs="Times New Roman"/>
          <w:sz w:val="28"/>
        </w:rPr>
        <w:br/>
        <w:t>1 квадратный метр.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остальных населенных пунктов:</w:t>
      </w:r>
    </w:p>
    <w:p w:rsidR="009F0252"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площади до 5000 квадратных метров включительно – 0,20 тенге за </w:t>
      </w:r>
      <w:r w:rsidRPr="00471D9D">
        <w:rPr>
          <w:rFonts w:ascii="Times New Roman" w:eastAsia="Times New Roman" w:hAnsi="Times New Roman" w:cs="Times New Roman"/>
          <w:sz w:val="28"/>
        </w:rPr>
        <w:br/>
        <w:t>1 квадратный метр;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площадь, превышающую 5000 квадратных метров, – 1,00 тенге за </w:t>
      </w:r>
      <w:r w:rsidRPr="00471D9D">
        <w:rPr>
          <w:rFonts w:ascii="Times New Roman" w:eastAsia="Times New Roman" w:hAnsi="Times New Roman" w:cs="Times New Roman"/>
          <w:sz w:val="28"/>
        </w:rPr>
        <w:br/>
        <w:t>1 квадратный метр.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F0252" w:rsidRDefault="00411939" w:rsidP="009F0252">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506. Базовые налоговые ставки на земли промышленности, </w:t>
      </w:r>
    </w:p>
    <w:p w:rsid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 xml:space="preserve">транспорта, связи, обороны и иного </w:t>
      </w:r>
    </w:p>
    <w:p w:rsid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 xml:space="preserve">несельскохозяйственного назначения (далее – земли </w:t>
      </w:r>
    </w:p>
    <w:p w:rsid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 xml:space="preserve">промышленности), расположенные вне населенных </w:t>
      </w:r>
    </w:p>
    <w:p w:rsidR="006F46BC" w:rsidRP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пунктов</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EC0A83" w:rsidP="004B3874">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Базовые налоговые ставки на</w:t>
      </w:r>
      <w:r w:rsidR="00411939" w:rsidRPr="00471D9D">
        <w:rPr>
          <w:rFonts w:ascii="Times New Roman" w:eastAsia="Times New Roman" w:hAnsi="Times New Roman" w:cs="Times New Roman"/>
          <w:sz w:val="28"/>
        </w:rPr>
        <w:t xml:space="preserve">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rsidR="006F46BC" w:rsidRPr="00471D9D"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tblInd w:w="-5" w:type="dxa"/>
        <w:tblLayout w:type="fixed"/>
        <w:tblCellMar>
          <w:left w:w="10" w:type="dxa"/>
          <w:right w:w="10" w:type="dxa"/>
        </w:tblCellMar>
        <w:tblLook w:val="04A0" w:firstRow="1" w:lastRow="0" w:firstColumn="1" w:lastColumn="0" w:noHBand="0" w:noVBand="1"/>
      </w:tblPr>
      <w:tblGrid>
        <w:gridCol w:w="993"/>
        <w:gridCol w:w="1842"/>
        <w:gridCol w:w="1843"/>
        <w:gridCol w:w="1276"/>
        <w:gridCol w:w="1417"/>
        <w:gridCol w:w="1979"/>
      </w:tblGrid>
      <w:tr w:rsidR="00D66E96" w:rsidRPr="00471D9D" w:rsidTr="005E0532">
        <w:trPr>
          <w:cantSplit/>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Балл бонитета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Базовая налоговая ставка (тенге)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6E96" w:rsidRPr="00471D9D" w:rsidRDefault="00D66E96" w:rsidP="00D66E9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D66E96" w:rsidRPr="00471D9D" w:rsidRDefault="00D66E96" w:rsidP="00D66E9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Балл бонитета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Базовая налоговая ставка (тенге)</w:t>
            </w:r>
          </w:p>
        </w:tc>
      </w:tr>
      <w:tr w:rsidR="006F46BC" w:rsidRPr="00471D9D" w:rsidTr="005E0532">
        <w:trPr>
          <w:cantSplit/>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2634,45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2690,23</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2745,95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178,52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2801,72</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221,95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2857,46</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265,37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2913,24</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2968,96</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352,22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3024,73</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395,65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3080,47</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3136,25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3188,36</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530,75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3247,75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592,41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3325,49</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654,08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3364,61</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715,68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3423,05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777,35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3489,25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839,01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3539,95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900,67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3598,39</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962,29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3656,81</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1023,96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3715,25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1084,66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3769,29</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3829,64</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1189,07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3890,53</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1239,35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3951,67</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1287,73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4012,79</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1340,29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4073,88</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1390,66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4135,02</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1441,07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4196,15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1491,45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4257,23</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1541,88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4319,34</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1592,25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4371,45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1646,29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4432,57</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1693,03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4493,66</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1740,76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4554,8</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1788,47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4615,92</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1836,2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4677,01</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1883,87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4738,15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1931,58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4799,27</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1979,31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4860,36</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2027,02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4921,5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2074,75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4975,54</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2126,86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5054,48</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2178,19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5134,32</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2228,61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5214,22</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2278,98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5294,09</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2329,41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5373,99</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2379,79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5453,83</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2340,22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5533,73</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2480,57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5613,59</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5693,5</w:t>
            </w:r>
          </w:p>
        </w:tc>
      </w:tr>
      <w:tr w:rsidR="006F46BC" w:rsidRPr="00471D9D"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2582,34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100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5790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2. Земли, предоставленные для нужд обороны, за исключением земель, временно используемых другими землепользователями в соответствии с</w:t>
      </w:r>
      <w:r w:rsidR="00EC0A8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земельным законодательством Республики Казахстан, подлежат налогообложению по ставкам, установленным пунктом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9F0252" w:rsidRDefault="00411939" w:rsidP="009F0252">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507. Налоговые ставки на земли промышленности, </w:t>
      </w:r>
    </w:p>
    <w:p w:rsidR="006F46BC" w:rsidRP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расположенные в черте населенных пунктов</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w:t>
      </w:r>
      <w:r w:rsidR="00EC0A83" w:rsidRPr="00471D9D">
        <w:rPr>
          <w:rFonts w:ascii="Times New Roman" w:eastAsia="Times New Roman" w:hAnsi="Times New Roman" w:cs="Times New Roman"/>
          <w:sz w:val="28"/>
        </w:rPr>
        <w:t xml:space="preserve">предусмотренного </w:t>
      </w:r>
      <w:r w:rsidRPr="00471D9D">
        <w:rPr>
          <w:rFonts w:ascii="Times New Roman" w:eastAsia="Times New Roman" w:hAnsi="Times New Roman" w:cs="Times New Roman"/>
          <w:sz w:val="28"/>
        </w:rPr>
        <w:t>пунктом 1 статьи 510 настоящего Кодекса, не должно превышать 30 процентов базовой ставки.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F0252" w:rsidRDefault="00411939" w:rsidP="009F0252">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508. Налоговые ставки на земли особо охраняемых природных </w:t>
      </w:r>
    </w:p>
    <w:p w:rsidR="006F46BC" w:rsidRPr="009F0252" w:rsidRDefault="009F0252" w:rsidP="009F0252">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территорий, лесного фонда и водного фонда</w:t>
      </w:r>
    </w:p>
    <w:p w:rsid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9F0252"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509. Налоговые ставки на земельные участки, выделенные под </w:t>
      </w:r>
    </w:p>
    <w:p w:rsidR="009F0252" w:rsidRDefault="009F0252"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 xml:space="preserve">автостоянки (паркинги), автозаправочные станции, занятые </w:t>
      </w:r>
    </w:p>
    <w:p w:rsidR="009F0252" w:rsidRDefault="009F0252"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 xml:space="preserve">под казино, а также не используемые в соответствующих </w:t>
      </w:r>
    </w:p>
    <w:p w:rsidR="009F0252" w:rsidRDefault="009F0252"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 xml:space="preserve">целях или используемые с нарушением законодательства </w:t>
      </w:r>
    </w:p>
    <w:p w:rsidR="006F46BC" w:rsidRPr="009F0252" w:rsidRDefault="009F0252"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F0252">
        <w:rPr>
          <w:rFonts w:ascii="Times New Roman" w:eastAsia="Times New Roman" w:hAnsi="Times New Roman" w:cs="Times New Roman"/>
          <w:sz w:val="28"/>
        </w:rPr>
        <w:t>Республики Казахстан</w:t>
      </w:r>
    </w:p>
    <w:p w:rsidR="009F0252" w:rsidRPr="009F0252" w:rsidRDefault="009F025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населенных пунктов, выделенные под автозаправочные станции, подлежат налогообложению по базовым ставкам на земли населенных пунктов, у</w:t>
      </w:r>
      <w:r w:rsidR="00F74F8F">
        <w:rPr>
          <w:rFonts w:ascii="Times New Roman" w:eastAsia="Times New Roman" w:hAnsi="Times New Roman" w:cs="Times New Roman"/>
          <w:sz w:val="28"/>
        </w:rPr>
        <w:t xml:space="preserve">становленным в графе 3 </w:t>
      </w:r>
      <w:r w:rsidR="00F74F8F" w:rsidRPr="009F0252">
        <w:rPr>
          <w:rFonts w:ascii="Times New Roman" w:eastAsia="Times New Roman" w:hAnsi="Times New Roman" w:cs="Times New Roman"/>
          <w:sz w:val="28"/>
        </w:rPr>
        <w:t>таблицы статьи</w:t>
      </w:r>
      <w:r w:rsidRPr="009F0252">
        <w:rPr>
          <w:rFonts w:ascii="Times New Roman" w:eastAsia="Times New Roman" w:hAnsi="Times New Roman" w:cs="Times New Roman"/>
          <w:sz w:val="28"/>
        </w:rPr>
        <w:t xml:space="preserve"> 505 настоящего Кодекса, увеличенным в десять раз.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w:t>
      </w:r>
      <w:r w:rsidR="00F74F8F" w:rsidRPr="009F0252">
        <w:rPr>
          <w:rFonts w:ascii="Times New Roman" w:eastAsia="Times New Roman" w:hAnsi="Times New Roman" w:cs="Times New Roman"/>
          <w:sz w:val="28"/>
        </w:rPr>
        <w:t>енного пункта в графе 3 таблицы статьи</w:t>
      </w:r>
      <w:r w:rsidRPr="009F0252">
        <w:rPr>
          <w:rFonts w:ascii="Times New Roman" w:eastAsia="Times New Roman" w:hAnsi="Times New Roman" w:cs="Times New Roman"/>
          <w:sz w:val="28"/>
        </w:rPr>
        <w:t xml:space="preserve"> 505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w:t>
      </w:r>
      <w:r w:rsidRPr="00471D9D">
        <w:rPr>
          <w:rFonts w:ascii="Times New Roman" w:eastAsia="Times New Roman" w:hAnsi="Times New Roman" w:cs="Times New Roman"/>
          <w:sz w:val="28"/>
        </w:rPr>
        <w:t xml:space="preserve"> при исчислении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местного представительного органа ставки налога могут быть уменьшены, но не менее установленных статьей 505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Базовые ставки на земли населенного пункта, которые применяются при исчислении налога, устанавливаются местным представительным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местного представительного органа ставки налога могут быть уменьшены, но не менее установленных статьей 505 настоящего Кодекса.</w:t>
      </w:r>
    </w:p>
    <w:p w:rsidR="006F46BC" w:rsidRPr="009F025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Земли населенных пунктов, выделенные под автостоянки (паркинги), подлежат </w:t>
      </w:r>
      <w:r w:rsidRPr="009F0252">
        <w:rPr>
          <w:rFonts w:ascii="Times New Roman" w:eastAsia="Times New Roman" w:hAnsi="Times New Roman" w:cs="Times New Roman"/>
          <w:sz w:val="28"/>
        </w:rPr>
        <w:t>налогообложению по базовым ставкам на земли населенных пунктов, у</w:t>
      </w:r>
      <w:r w:rsidR="006D6339" w:rsidRPr="009F0252">
        <w:rPr>
          <w:rFonts w:ascii="Times New Roman" w:eastAsia="Times New Roman" w:hAnsi="Times New Roman" w:cs="Times New Roman"/>
          <w:sz w:val="28"/>
        </w:rPr>
        <w:t>становленным в графе 3 таблицы статьи</w:t>
      </w:r>
      <w:r w:rsidRPr="009F0252">
        <w:rPr>
          <w:rFonts w:ascii="Times New Roman" w:eastAsia="Times New Roman" w:hAnsi="Times New Roman" w:cs="Times New Roman"/>
          <w:sz w:val="28"/>
        </w:rPr>
        <w:t xml:space="preserve"> 505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w:t>
      </w:r>
      <w:r w:rsidR="006D6339" w:rsidRPr="009F0252">
        <w:rPr>
          <w:rFonts w:ascii="Times New Roman" w:eastAsia="Times New Roman" w:hAnsi="Times New Roman" w:cs="Times New Roman"/>
          <w:sz w:val="28"/>
        </w:rPr>
        <w:t>нного пункта в графе 3 таблицы статьи</w:t>
      </w:r>
      <w:r w:rsidRPr="009F0252">
        <w:rPr>
          <w:rFonts w:ascii="Times New Roman" w:eastAsia="Times New Roman" w:hAnsi="Times New Roman" w:cs="Times New Roman"/>
          <w:sz w:val="28"/>
        </w:rPr>
        <w:t xml:space="preserve"> 505 настоящего Кодекса. При этом местным представительным органом определяется близлежащий</w:t>
      </w:r>
      <w:r w:rsidRPr="00471D9D">
        <w:rPr>
          <w:rFonts w:ascii="Times New Roman" w:eastAsia="Times New Roman" w:hAnsi="Times New Roman" w:cs="Times New Roman"/>
          <w:sz w:val="28"/>
        </w:rPr>
        <w:t xml:space="preserve"> населенный пункт, базовые ставки на земли которого будут применяться при исчислении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w:t>
      </w:r>
      <w:r w:rsidR="00EC0A83" w:rsidRPr="00471D9D">
        <w:rPr>
          <w:rFonts w:ascii="Times New Roman" w:eastAsia="Times New Roman" w:hAnsi="Times New Roman" w:cs="Times New Roman"/>
          <w:sz w:val="28"/>
        </w:rPr>
        <w:t>дится в зависимости от категорий</w:t>
      </w:r>
      <w:r w:rsidRPr="00471D9D">
        <w:rPr>
          <w:rFonts w:ascii="Times New Roman" w:eastAsia="Times New Roman" w:hAnsi="Times New Roman" w:cs="Times New Roman"/>
          <w:sz w:val="28"/>
        </w:rPr>
        <w:t xml:space="preserve"> автостоянок (паркингов), устанавливаемых местным представительным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запрещается </w:t>
      </w:r>
      <w:r w:rsidR="00EC0A83" w:rsidRPr="00471D9D">
        <w:rPr>
          <w:rFonts w:ascii="Times New Roman" w:eastAsia="Times New Roman" w:hAnsi="Times New Roman" w:cs="Times New Roman"/>
          <w:sz w:val="28"/>
        </w:rPr>
        <w:t xml:space="preserve">понижение или </w:t>
      </w:r>
      <w:r w:rsidRPr="00471D9D">
        <w:rPr>
          <w:rFonts w:ascii="Times New Roman" w:eastAsia="Times New Roman" w:hAnsi="Times New Roman" w:cs="Times New Roman"/>
          <w:sz w:val="28"/>
        </w:rPr>
        <w:t>повышение ставок земельного налога индивидуально для отдельных налогоплательщиков.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w:t>
      </w:r>
      <w:r w:rsidR="00EC0A83" w:rsidRPr="00471D9D">
        <w:rPr>
          <w:rFonts w:ascii="Times New Roman" w:eastAsia="Times New Roman" w:hAnsi="Times New Roman" w:cs="Times New Roman"/>
          <w:sz w:val="28"/>
        </w:rPr>
        <w:t>кроме ставок, указанных в строках 23</w:t>
      </w:r>
      <w:r w:rsidR="00476D3B">
        <w:rPr>
          <w:rFonts w:ascii="Times New Roman" w:eastAsia="Times New Roman" w:hAnsi="Times New Roman" w:cs="Times New Roman"/>
          <w:sz w:val="28"/>
        </w:rPr>
        <w:t xml:space="preserve"> </w:t>
      </w:r>
      <w:r w:rsidR="00476D3B" w:rsidRPr="00476D3B">
        <w:rPr>
          <w:rFonts w:ascii="Calibri" w:eastAsia="Times New Roman" w:hAnsi="Calibri" w:cs="Times New Roman"/>
        </w:rPr>
        <w:t>–</w:t>
      </w:r>
      <w:r w:rsidR="00476D3B">
        <w:rPr>
          <w:rFonts w:ascii="Times New Roman" w:eastAsia="Times New Roman" w:hAnsi="Times New Roman" w:cs="Times New Roman"/>
          <w:sz w:val="28"/>
        </w:rPr>
        <w:t xml:space="preserve"> </w:t>
      </w:r>
      <w:r w:rsidR="00EC0A83" w:rsidRPr="00471D9D">
        <w:rPr>
          <w:rFonts w:ascii="Times New Roman" w:eastAsia="Times New Roman" w:hAnsi="Times New Roman" w:cs="Times New Roman"/>
          <w:sz w:val="28"/>
        </w:rPr>
        <w:t xml:space="preserve">26 таблицы статьи 505 настоящего Кодекса, </w:t>
      </w:r>
      <w:r w:rsidRPr="00471D9D">
        <w:rPr>
          <w:rFonts w:ascii="Times New Roman" w:eastAsia="Times New Roman" w:hAnsi="Times New Roman" w:cs="Times New Roman"/>
          <w:sz w:val="28"/>
        </w:rPr>
        <w:t>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w:t>
      </w:r>
      <w:r w:rsidR="00EC0A83" w:rsidRPr="00471D9D">
        <w:rPr>
          <w:rFonts w:ascii="Times New Roman" w:eastAsia="Times New Roman" w:hAnsi="Times New Roman" w:cs="Times New Roman"/>
          <w:sz w:val="28"/>
        </w:rPr>
        <w:t>дательства Республики Казахстан</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w:t>
      </w:r>
      <w:r w:rsidR="00724C41">
        <w:rPr>
          <w:rFonts w:ascii="Times New Roman" w:eastAsia="Times New Roman" w:hAnsi="Times New Roman" w:cs="Times New Roman"/>
          <w:sz w:val="28"/>
        </w:rPr>
        <w:t xml:space="preserve">астоящего пункта </w:t>
      </w:r>
      <w:r w:rsidR="00724C41" w:rsidRPr="00C82FC3">
        <w:rPr>
          <w:rFonts w:ascii="Times New Roman" w:eastAsia="Times New Roman" w:hAnsi="Times New Roman" w:cs="Times New Roman"/>
          <w:sz w:val="28"/>
        </w:rPr>
        <w:t>определяется</w:t>
      </w:r>
      <w:r w:rsidRPr="00C82FC3">
        <w:rPr>
          <w:rFonts w:ascii="Times New Roman" w:eastAsia="Times New Roman" w:hAnsi="Times New Roman" w:cs="Times New Roman"/>
          <w:sz w:val="28"/>
        </w:rPr>
        <w:t xml:space="preserve"> центральным уполномоченным органом по управлению</w:t>
      </w:r>
      <w:r w:rsidRPr="00471D9D">
        <w:rPr>
          <w:rFonts w:ascii="Times New Roman" w:eastAsia="Times New Roman" w:hAnsi="Times New Roman" w:cs="Times New Roman"/>
          <w:sz w:val="28"/>
        </w:rPr>
        <w:t xml:space="preserve"> земельными ресурсами по согласованию с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статьей 503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6F46BC" w:rsidRPr="00471D9D" w:rsidRDefault="00476D3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6. Порядок представления в налоговые органы сведений по земельным участкам, указанным в пунктах 4 и 5 настоящей </w:t>
      </w:r>
      <w:r w:rsidR="00724C41">
        <w:rPr>
          <w:rFonts w:ascii="Times New Roman" w:eastAsia="Times New Roman" w:hAnsi="Times New Roman" w:cs="Times New Roman"/>
          <w:sz w:val="28"/>
        </w:rPr>
        <w:t>статьи</w:t>
      </w:r>
      <w:r w:rsidR="00724C41" w:rsidRPr="00C82FC3">
        <w:rPr>
          <w:rFonts w:ascii="Times New Roman" w:eastAsia="Times New Roman" w:hAnsi="Times New Roman" w:cs="Times New Roman"/>
          <w:sz w:val="28"/>
        </w:rPr>
        <w:t>, уполномоченным органом по контролю</w:t>
      </w:r>
      <w:r w:rsidR="00411939" w:rsidRPr="00C82FC3">
        <w:rPr>
          <w:rFonts w:ascii="Times New Roman" w:eastAsia="Times New Roman" w:hAnsi="Times New Roman" w:cs="Times New Roman"/>
          <w:sz w:val="28"/>
        </w:rPr>
        <w:t xml:space="preserve"> за использованием и охраной земель </w:t>
      </w:r>
      <w:r w:rsidR="00724C41" w:rsidRPr="00C82FC3">
        <w:rPr>
          <w:rFonts w:ascii="Times New Roman" w:eastAsia="Times New Roman" w:hAnsi="Times New Roman" w:cs="Times New Roman"/>
          <w:sz w:val="28"/>
        </w:rPr>
        <w:t xml:space="preserve">определяется </w:t>
      </w:r>
      <w:r w:rsidR="00411939" w:rsidRPr="00C82FC3">
        <w:rPr>
          <w:rFonts w:ascii="Times New Roman" w:eastAsia="Times New Roman" w:hAnsi="Times New Roman" w:cs="Times New Roman"/>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510. Корректировка базовых налоговых ставок</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504, 505 и 506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запрещается понижение или повышение ставок земельного налога индивидуально для отдельных налогоплательщиков.</w:t>
      </w:r>
    </w:p>
    <w:p w:rsidR="006F46BC" w:rsidRPr="00471D9D" w:rsidRDefault="00EC0A8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w:t>
      </w:r>
      <w:r w:rsidR="00411939" w:rsidRPr="00471D9D">
        <w:rPr>
          <w:rFonts w:ascii="Times New Roman" w:eastAsia="Times New Roman" w:hAnsi="Times New Roman" w:cs="Times New Roman"/>
          <w:sz w:val="28"/>
        </w:rPr>
        <w:t>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местного представительного органа о понижении или повышении ставок земельного налога подлежит официальному опубликованию.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распространяются на земельные участки, указанные в статье 509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исчислении земельного налога к соответствующим ставкам коэффициент 0 применяют следующие плательщики: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определенные пунктом 3 статьи 290 настоящего Кодекса и пунктом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организации, осуществляющие деятельность на территориях специальных экономических зон</w:t>
      </w:r>
      <w:r w:rsidR="00EC0A83" w:rsidRPr="00471D9D">
        <w:rPr>
          <w:rFonts w:ascii="Times New Roman" w:eastAsia="Times New Roman" w:hAnsi="Times New Roman" w:cs="Times New Roman"/>
          <w:sz w:val="28"/>
        </w:rPr>
        <w:t>, –</w:t>
      </w:r>
      <w:r w:rsidRPr="00471D9D">
        <w:rPr>
          <w:rFonts w:ascii="Times New Roman" w:eastAsia="Times New Roman" w:hAnsi="Times New Roman" w:cs="Times New Roman"/>
          <w:sz w:val="28"/>
        </w:rPr>
        <w:t xml:space="preserve">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организации, реализующие инвест</w:t>
      </w:r>
      <w:r w:rsidR="00EC0A83" w:rsidRPr="00471D9D">
        <w:rPr>
          <w:rFonts w:ascii="Times New Roman" w:eastAsia="Times New Roman" w:hAnsi="Times New Roman" w:cs="Times New Roman"/>
          <w:sz w:val="28"/>
        </w:rPr>
        <w:t>иционный приоритетный проект, –</w:t>
      </w:r>
      <w:r w:rsidRPr="00471D9D">
        <w:rPr>
          <w:rFonts w:ascii="Times New Roman" w:eastAsia="Times New Roman" w:hAnsi="Times New Roman" w:cs="Times New Roman"/>
          <w:sz w:val="28"/>
        </w:rPr>
        <w:t>по земельным участкам, используемым для реализации инвестиционного приоритетного проекта, с учетом положений, установленных статьей</w:t>
      </w:r>
      <w:r w:rsidR="00246CF2" w:rsidRPr="00471D9D">
        <w:rPr>
          <w:rFonts w:ascii="Times New Roman" w:eastAsia="Times New Roman" w:hAnsi="Times New Roman" w:cs="Times New Roman"/>
          <w:sz w:val="28"/>
        </w:rPr>
        <w:t xml:space="preserve"> 712 настоящего Кодекса;</w:t>
      </w:r>
    </w:p>
    <w:p w:rsidR="00246CF2" w:rsidRPr="00471D9D" w:rsidRDefault="00246CF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bCs/>
          <w:sz w:val="28"/>
          <w:szCs w:val="28"/>
        </w:rPr>
        <w:t>4) о</w:t>
      </w:r>
      <w:r w:rsidRPr="00471D9D">
        <w:rPr>
          <w:rFonts w:ascii="Times New Roman" w:hAnsi="Times New Roman"/>
          <w:sz w:val="28"/>
          <w:szCs w:val="28"/>
        </w:rPr>
        <w:t>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исчислении налога к соответствующим ставкам коэффициент 0,1 применяют следующие плательщики: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F46BC" w:rsidRPr="00C82FC3" w:rsidRDefault="00E17A7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w:t>
      </w:r>
      <w:r w:rsidR="00411939" w:rsidRPr="00471D9D">
        <w:rPr>
          <w:rFonts w:ascii="Times New Roman" w:eastAsia="Times New Roman" w:hAnsi="Times New Roman" w:cs="Times New Roman"/>
          <w:sz w:val="28"/>
        </w:rPr>
        <w:t xml:space="preserve">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w:t>
      </w:r>
      <w:r w:rsidR="00411939" w:rsidRPr="00C82FC3">
        <w:rPr>
          <w:rFonts w:ascii="Times New Roman" w:eastAsia="Times New Roman" w:hAnsi="Times New Roman" w:cs="Times New Roman"/>
          <w:sz w:val="28"/>
        </w:rPr>
        <w:t>потенциала лесов</w:t>
      </w:r>
      <w:r w:rsidRPr="00C82FC3">
        <w:rPr>
          <w:rFonts w:ascii="Times New Roman" w:eastAsia="Times New Roman" w:hAnsi="Times New Roman" w:cs="Times New Roman"/>
          <w:sz w:val="28"/>
        </w:rPr>
        <w:t>,</w:t>
      </w:r>
      <w:r w:rsidR="00411939" w:rsidRPr="00C82FC3">
        <w:rPr>
          <w:rFonts w:ascii="Times New Roman" w:eastAsia="Times New Roman" w:hAnsi="Times New Roman" w:cs="Times New Roman"/>
          <w:sz w:val="28"/>
        </w:rPr>
        <w:t xml:space="preserve"> – по </w:t>
      </w:r>
      <w:r w:rsidR="007947F8" w:rsidRPr="00C82FC3">
        <w:rPr>
          <w:rFonts w:ascii="Times New Roman" w:eastAsia="Times New Roman" w:hAnsi="Times New Roman" w:cs="Times New Roman"/>
          <w:sz w:val="28"/>
        </w:rPr>
        <w:t xml:space="preserve">земельным участкам, </w:t>
      </w:r>
      <w:r w:rsidR="00411939" w:rsidRPr="00C82FC3">
        <w:rPr>
          <w:rFonts w:ascii="Times New Roman" w:eastAsia="Times New Roman" w:hAnsi="Times New Roman" w:cs="Times New Roman"/>
          <w:sz w:val="28"/>
        </w:rPr>
        <w:t>используемым ими в данной деятельности;</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4) лечебно-производственные предприятия при психоневрологических и туберкулезных учреждениях;</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Положения настоящего подпункта вправе применять технологические парки, соответствующие одновременно следующим условиям:</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50 и более процентов голосующих акций (долей участия) таких технологических парков принадлежат национальному институту развития в</w:t>
      </w:r>
      <w:r w:rsidRPr="00471D9D">
        <w:rPr>
          <w:rFonts w:ascii="Times New Roman" w:eastAsia="Times New Roman" w:hAnsi="Times New Roman" w:cs="Times New Roman"/>
          <w:sz w:val="28"/>
        </w:rPr>
        <w:t xml:space="preserve"> области технологического развития;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w:t>
      </w:r>
      <w:r w:rsidR="001711FF">
        <w:rPr>
          <w:rFonts w:ascii="Times New Roman" w:eastAsia="Times New Roman" w:hAnsi="Times New Roman" w:cs="Times New Roman"/>
          <w:sz w:val="28"/>
        </w:rPr>
        <w:t xml:space="preserve">рганизаций, </w:t>
      </w:r>
      <w:r w:rsidR="001711FF" w:rsidRPr="008050AC">
        <w:rPr>
          <w:rFonts w:ascii="Times New Roman" w:eastAsia="Times New Roman" w:hAnsi="Times New Roman" w:cs="Times New Roman"/>
          <w:sz w:val="28"/>
        </w:rPr>
        <w:t>указанных в пункте 4</w:t>
      </w:r>
      <w:r w:rsidRPr="008050AC">
        <w:rPr>
          <w:rFonts w:ascii="Times New Roman" w:eastAsia="Times New Roman" w:hAnsi="Times New Roman" w:cs="Times New Roman"/>
          <w:sz w:val="28"/>
        </w:rPr>
        <w:t xml:space="preserve"> статьи 289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юридические лица,</w:t>
      </w:r>
      <w:r w:rsidR="007947F8" w:rsidRPr="00471D9D">
        <w:rPr>
          <w:rFonts w:ascii="Times New Roman" w:eastAsia="Times New Roman" w:hAnsi="Times New Roman" w:cs="Times New Roman"/>
          <w:sz w:val="28"/>
        </w:rPr>
        <w:t xml:space="preserve"> определенные пунктом 2 статьи 290 </w:t>
      </w:r>
      <w:r w:rsidRPr="00471D9D">
        <w:rPr>
          <w:rFonts w:ascii="Times New Roman" w:eastAsia="Times New Roman" w:hAnsi="Times New Roman" w:cs="Times New Roman"/>
          <w:sz w:val="28"/>
        </w:rPr>
        <w:t>настоящего Кодекса, – по земельным участкам, используемым при осуществлении видов деятельности, указанных в пункте 2 статьи 290 настоящег</w:t>
      </w:r>
      <w:r w:rsidR="00EC0A83" w:rsidRPr="00471D9D">
        <w:rPr>
          <w:rFonts w:ascii="Times New Roman" w:eastAsia="Times New Roman" w:hAnsi="Times New Roman" w:cs="Times New Roman"/>
          <w:sz w:val="28"/>
        </w:rPr>
        <w:t>о Кодекса.</w:t>
      </w:r>
    </w:p>
    <w:p w:rsidR="006F46BC" w:rsidRPr="00471D9D" w:rsidRDefault="00411939" w:rsidP="00EC0A83">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Положения подпункта 1) пункта 2 и подпунктов 4) и 6) пункта 3 настоящей статьи не применяются в случаях предоставления земельного </w:t>
      </w:r>
      <w:r w:rsidRPr="00471D9D">
        <w:rPr>
          <w:rFonts w:ascii="Times New Roman" w:eastAsia="Times New Roman" w:hAnsi="Times New Roman" w:cs="Times New Roman"/>
          <w:sz w:val="28"/>
        </w:rPr>
        <w:lastRenderedPageBreak/>
        <w:t xml:space="preserve">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w:t>
      </w:r>
      <w:r w:rsidRPr="00C82FC3">
        <w:rPr>
          <w:rFonts w:ascii="Times New Roman" w:eastAsia="Times New Roman" w:hAnsi="Times New Roman" w:cs="Times New Roman"/>
          <w:sz w:val="28"/>
        </w:rPr>
        <w:t xml:space="preserve">основаниях или </w:t>
      </w:r>
      <w:r w:rsidR="00B36587" w:rsidRPr="00C82FC3">
        <w:rPr>
          <w:rFonts w:ascii="Times New Roman" w:eastAsia="Times New Roman" w:hAnsi="Times New Roman" w:cs="Times New Roman"/>
          <w:sz w:val="28"/>
        </w:rPr>
        <w:t>использования</w:t>
      </w:r>
      <w:r w:rsidRPr="00C82FC3">
        <w:rPr>
          <w:rFonts w:ascii="Times New Roman" w:eastAsia="Times New Roman" w:hAnsi="Times New Roman" w:cs="Times New Roman"/>
          <w:sz w:val="28"/>
        </w:rPr>
        <w:t xml:space="preserve"> их</w:t>
      </w:r>
      <w:r w:rsidRPr="00471D9D">
        <w:rPr>
          <w:rFonts w:ascii="Times New Roman" w:eastAsia="Times New Roman" w:hAnsi="Times New Roman" w:cs="Times New Roman"/>
          <w:sz w:val="28"/>
        </w:rPr>
        <w:t xml:space="preserve"> в коммерческ</w:t>
      </w:r>
      <w:r w:rsidR="00EC0A83" w:rsidRPr="00471D9D">
        <w:rPr>
          <w:rFonts w:ascii="Times New Roman" w:eastAsia="Times New Roman" w:hAnsi="Times New Roman" w:cs="Times New Roman"/>
          <w:sz w:val="28"/>
        </w:rPr>
        <w:t>их целях, за исключением случая</w:t>
      </w:r>
      <w:r w:rsidR="00F033B5" w:rsidRPr="00471D9D">
        <w:rPr>
          <w:rFonts w:ascii="Times New Roman" w:eastAsia="Times New Roman" w:hAnsi="Times New Roman" w:cs="Times New Roman"/>
          <w:sz w:val="28"/>
        </w:rPr>
        <w:t>,</w:t>
      </w:r>
      <w:r w:rsidR="00EC0A8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8050AC"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8050AC" w:rsidRDefault="008050A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применении </w:t>
      </w:r>
      <w:r w:rsidR="00411939" w:rsidRPr="00471D9D">
        <w:rPr>
          <w:rFonts w:ascii="Times New Roman" w:eastAsia="Times New Roman" w:hAnsi="Times New Roman" w:cs="Times New Roman"/>
          <w:sz w:val="28"/>
        </w:rPr>
        <w:t>положений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плательщики налога обязаны вести раздельный учет объектов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82FC3" w:rsidRDefault="00411939" w:rsidP="00C82FC3">
      <w:pPr>
        <w:keepNext/>
        <w:keepLines/>
        <w:shd w:val="clear" w:color="auto" w:fill="FFFFFF" w:themeFill="background1"/>
        <w:tabs>
          <w:tab w:val="left" w:pos="710"/>
        </w:tabs>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Г</w:t>
      </w:r>
      <w:r w:rsidR="00C82FC3">
        <w:rPr>
          <w:rFonts w:ascii="Times New Roman" w:eastAsia="Times New Roman" w:hAnsi="Times New Roman" w:cs="Times New Roman"/>
          <w:sz w:val="28"/>
        </w:rPr>
        <w:t>лава</w:t>
      </w:r>
      <w:r w:rsidRPr="00C82FC3">
        <w:rPr>
          <w:rFonts w:ascii="Times New Roman" w:eastAsia="Times New Roman" w:hAnsi="Times New Roman" w:cs="Times New Roman"/>
          <w:sz w:val="28"/>
        </w:rPr>
        <w:t xml:space="preserve"> 6</w:t>
      </w:r>
      <w:r w:rsidR="006603B9" w:rsidRPr="00C82FC3">
        <w:rPr>
          <w:rFonts w:ascii="Times New Roman" w:eastAsia="Times New Roman" w:hAnsi="Times New Roman" w:cs="Times New Roman"/>
          <w:sz w:val="28"/>
        </w:rPr>
        <w:t>2</w:t>
      </w:r>
      <w:r w:rsidRPr="00C82FC3">
        <w:rPr>
          <w:rFonts w:ascii="Times New Roman" w:eastAsia="Times New Roman" w:hAnsi="Times New Roman" w:cs="Times New Roman"/>
          <w:sz w:val="28"/>
        </w:rPr>
        <w:t>. ПОРЯДОК ИСЧИСЛЕНИЯ И СРОКИ</w:t>
      </w:r>
    </w:p>
    <w:p w:rsidR="006F46BC" w:rsidRPr="00C82FC3" w:rsidRDefault="00C82FC3" w:rsidP="00C82FC3">
      <w:pPr>
        <w:keepNext/>
        <w:keepLines/>
        <w:shd w:val="clear" w:color="auto" w:fill="FFFFFF" w:themeFill="background1"/>
        <w:tabs>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050AC">
        <w:rPr>
          <w:rFonts w:ascii="Times New Roman" w:eastAsia="Times New Roman" w:hAnsi="Times New Roman" w:cs="Times New Roman"/>
          <w:sz w:val="28"/>
        </w:rPr>
        <w:t xml:space="preserve"> </w:t>
      </w:r>
      <w:r w:rsidR="00411939" w:rsidRPr="00C82FC3">
        <w:rPr>
          <w:rFonts w:ascii="Times New Roman" w:eastAsia="Times New Roman" w:hAnsi="Times New Roman" w:cs="Times New Roman"/>
          <w:sz w:val="28"/>
        </w:rPr>
        <w:t xml:space="preserve"> УПЛАТЫ НАЛОГА</w:t>
      </w:r>
    </w:p>
    <w:p w:rsidR="006F46BC" w:rsidRPr="00C82FC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82FC3" w:rsidRDefault="00411939" w:rsidP="00486748">
      <w:pPr>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511. Общий порядок исчисления и уплаты налога</w:t>
      </w:r>
    </w:p>
    <w:p w:rsidR="00C82FC3" w:rsidRPr="00471D9D" w:rsidRDefault="00C82FC3" w:rsidP="00486748">
      <w:pPr>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b/>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w:t>
      </w:r>
      <w:r w:rsidR="00F033B5" w:rsidRPr="00471D9D">
        <w:rPr>
          <w:rFonts w:ascii="Times New Roman" w:eastAsia="Times New Roman" w:hAnsi="Times New Roman" w:cs="Times New Roman"/>
          <w:sz w:val="28"/>
        </w:rPr>
        <w:t xml:space="preserve">ьщик исчисляет земельный налог </w:t>
      </w:r>
      <w:r w:rsidRPr="00471D9D">
        <w:rPr>
          <w:rFonts w:ascii="Times New Roman" w:eastAsia="Times New Roman" w:hAnsi="Times New Roman" w:cs="Times New Roman"/>
          <w:sz w:val="28"/>
        </w:rPr>
        <w:t>начиная с месяца, следующего за месяцем предоставления таких прав на земельный участок.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Уплата земельного налога производится в бюджет по месту нахождения земельного участка.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 изменении границ административно-территориальной единицы земельный налог по земельным участкам, расположенным в населенном </w:t>
      </w:r>
      <w:r w:rsidRPr="00471D9D">
        <w:rPr>
          <w:rFonts w:ascii="Times New Roman" w:eastAsia="Times New Roman" w:hAnsi="Times New Roman" w:cs="Times New Roman"/>
          <w:sz w:val="28"/>
        </w:rPr>
        <w:lastRenderedPageBreak/>
        <w:t>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 объектам налогообложения, находящимся в общей долевой собственности, нало</w:t>
      </w:r>
      <w:r w:rsidR="00F033B5" w:rsidRPr="00471D9D">
        <w:rPr>
          <w:rFonts w:ascii="Times New Roman" w:eastAsia="Times New Roman" w:hAnsi="Times New Roman" w:cs="Times New Roman"/>
          <w:sz w:val="28"/>
        </w:rPr>
        <w:t>г исчисляется пропорционально</w:t>
      </w:r>
      <w:r w:rsidRPr="00471D9D">
        <w:rPr>
          <w:rFonts w:ascii="Times New Roman" w:eastAsia="Times New Roman" w:hAnsi="Times New Roman" w:cs="Times New Roman"/>
          <w:sz w:val="28"/>
        </w:rPr>
        <w:t xml:space="preserve"> доле</w:t>
      </w:r>
      <w:r w:rsidR="00F033B5" w:rsidRPr="00471D9D">
        <w:rPr>
          <w:rFonts w:ascii="Times New Roman" w:eastAsia="Times New Roman" w:hAnsi="Times New Roman" w:cs="Times New Roman"/>
          <w:sz w:val="28"/>
        </w:rPr>
        <w:t xml:space="preserve"> каждого из собственников в общей площади таких объектов</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часть земельного участка, соответствующая: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505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w:t>
      </w:r>
      <w:r w:rsidR="00220485">
        <w:rPr>
          <w:rFonts w:ascii="Times New Roman" w:eastAsia="Times New Roman" w:hAnsi="Times New Roman" w:cs="Times New Roman"/>
          <w:sz w:val="28"/>
        </w:rPr>
        <w:t xml:space="preserve">становленным в </w:t>
      </w:r>
      <w:r w:rsidR="00220485" w:rsidRPr="00C82FC3">
        <w:rPr>
          <w:rFonts w:ascii="Times New Roman" w:eastAsia="Times New Roman" w:hAnsi="Times New Roman" w:cs="Times New Roman"/>
          <w:sz w:val="28"/>
        </w:rPr>
        <w:t>графе 3 таблицы статьи</w:t>
      </w:r>
      <w:r w:rsidRPr="00C82FC3">
        <w:rPr>
          <w:rFonts w:ascii="Times New Roman" w:eastAsia="Times New Roman" w:hAnsi="Times New Roman" w:cs="Times New Roman"/>
          <w:sz w:val="28"/>
        </w:rPr>
        <w:t xml:space="preserve"> 505 настоящего</w:t>
      </w:r>
      <w:r w:rsidRPr="00471D9D">
        <w:rPr>
          <w:rFonts w:ascii="Times New Roman" w:eastAsia="Times New Roman" w:hAnsi="Times New Roman" w:cs="Times New Roman"/>
          <w:sz w:val="28"/>
        </w:rPr>
        <w:t xml:space="preserve">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82FC3" w:rsidRDefault="00411939" w:rsidP="00C82FC3">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 xml:space="preserve">Статья 512. Порядок исчисления и сроки уплаты налога юридическими </w:t>
      </w:r>
    </w:p>
    <w:p w:rsidR="006F46BC" w:rsidRPr="00C82FC3" w:rsidRDefault="00C82FC3" w:rsidP="00C82FC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82FC3">
        <w:rPr>
          <w:rFonts w:ascii="Times New Roman" w:eastAsia="Times New Roman" w:hAnsi="Times New Roman" w:cs="Times New Roman"/>
          <w:sz w:val="28"/>
        </w:rPr>
        <w:t xml:space="preserve">лицами и индивидуальными предпринимателями </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w:t>
      </w:r>
      <w:r w:rsidRPr="00471D9D">
        <w:rPr>
          <w:rFonts w:ascii="Times New Roman" w:eastAsia="Times New Roman" w:hAnsi="Times New Roman" w:cs="Times New Roman"/>
          <w:sz w:val="28"/>
        </w:rPr>
        <w:lastRenderedPageBreak/>
        <w:t>равными долями не позднее 25 февраля, 25 мая, 25 августа и 25 ноября налогового периода.</w:t>
      </w:r>
    </w:p>
    <w:p w:rsidR="00C82FC3"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w:t>
      </w:r>
      <w:r w:rsidR="00F033B5" w:rsidRPr="00471D9D">
        <w:rPr>
          <w:rFonts w:ascii="Times New Roman" w:eastAsia="Times New Roman" w:hAnsi="Times New Roman" w:cs="Times New Roman"/>
          <w:sz w:val="28"/>
        </w:rPr>
        <w:t>ое управление или предоставлении</w:t>
      </w:r>
      <w:r w:rsidRPr="00471D9D">
        <w:rPr>
          <w:rFonts w:ascii="Times New Roman" w:eastAsia="Times New Roman" w:hAnsi="Times New Roman" w:cs="Times New Roman"/>
          <w:sz w:val="28"/>
        </w:rPr>
        <w:t xml:space="preserve"> по договору имущественного найма (аренды):</w:t>
      </w:r>
    </w:p>
    <w:p w:rsidR="008050AC" w:rsidRDefault="008050A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первым сроком уплаты текущих сумм налога является следующий очередной срок их уплаты в течение такого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C82FC3" w:rsidRDefault="00411939" w:rsidP="00C82FC3">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 xml:space="preserve">Статья 513. Особенности исчисления, уплаты налога и представления </w:t>
      </w:r>
    </w:p>
    <w:p w:rsidR="006F46BC" w:rsidRPr="00C82FC3" w:rsidRDefault="00C82FC3" w:rsidP="00C82FC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82FC3">
        <w:rPr>
          <w:rFonts w:ascii="Times New Roman" w:eastAsia="Times New Roman" w:hAnsi="Times New Roman" w:cs="Times New Roman"/>
          <w:sz w:val="28"/>
        </w:rPr>
        <w:t>отчетности по налогу в отдельных случаях</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w:t>
      </w:r>
      <w:r w:rsidRPr="00471D9D">
        <w:rPr>
          <w:rFonts w:ascii="Times New Roman" w:eastAsia="Times New Roman" w:hAnsi="Times New Roman" w:cs="Times New Roman"/>
          <w:sz w:val="28"/>
        </w:rPr>
        <w:lastRenderedPageBreak/>
        <w:t>пропорционально площади зданий и строений, находящихся в их раздельном пользовании.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C82FC3" w:rsidRDefault="00411939" w:rsidP="00C82FC3">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Статья 514. Порядок исчисления и сроки уплаты налога</w:t>
      </w:r>
    </w:p>
    <w:p w:rsidR="006F46BC" w:rsidRPr="00C82FC3" w:rsidRDefault="00C82FC3" w:rsidP="00C82FC3">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82FC3">
        <w:rPr>
          <w:rFonts w:ascii="Times New Roman" w:eastAsia="Times New Roman" w:hAnsi="Times New Roman" w:cs="Times New Roman"/>
          <w:sz w:val="28"/>
        </w:rPr>
        <w:t xml:space="preserve"> физическими лицами</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w:t>
      </w:r>
      <w:r w:rsidR="007947F8" w:rsidRPr="00471D9D">
        <w:rPr>
          <w:rFonts w:ascii="Times New Roman" w:eastAsia="Times New Roman" w:hAnsi="Times New Roman" w:cs="Times New Roman"/>
          <w:sz w:val="28"/>
        </w:rPr>
        <w:t xml:space="preserve">еятельности, связанной с такой </w:t>
      </w:r>
      <w:r w:rsidRPr="00471D9D">
        <w:rPr>
          <w:rFonts w:ascii="Times New Roman" w:eastAsia="Times New Roman" w:hAnsi="Times New Roman" w:cs="Times New Roman"/>
          <w:sz w:val="28"/>
        </w:rPr>
        <w:t>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занят жилищем и другими объектами, налоговая база по которым определяется в соответствии со статьей 529 настоящего Кодекса, и исчисление налога производится налоговыми органами;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предоставлен в аренду (пользование) исключительно для целей проживания и не выведен из жилого фонда.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передачи в течение налогового периода прав на объекты налогообложения сумма налога исчисляется с учетом положений пункта 7 статьи 512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w:t>
      </w:r>
      <w:r w:rsidR="007947F8" w:rsidRPr="00471D9D">
        <w:rPr>
          <w:rFonts w:ascii="Times New Roman" w:eastAsia="Times New Roman" w:hAnsi="Times New Roman" w:cs="Times New Roman"/>
          <w:sz w:val="28"/>
        </w:rPr>
        <w:t xml:space="preserve">еятельности, связанной с такой </w:t>
      </w:r>
      <w:r w:rsidRPr="00471D9D">
        <w:rPr>
          <w:rFonts w:ascii="Times New Roman" w:eastAsia="Times New Roman" w:hAnsi="Times New Roman" w:cs="Times New Roman"/>
          <w:sz w:val="28"/>
        </w:rPr>
        <w:t>частной практикой, исчисляют и уплачивают земельный налог в порядке</w:t>
      </w:r>
      <w:r w:rsidRPr="00C82FC3">
        <w:rPr>
          <w:rFonts w:ascii="Times New Roman" w:eastAsia="Times New Roman" w:hAnsi="Times New Roman" w:cs="Times New Roman"/>
          <w:sz w:val="28"/>
        </w:rPr>
        <w:t xml:space="preserve">, </w:t>
      </w:r>
      <w:r w:rsidR="00FE339D" w:rsidRPr="00C82FC3">
        <w:rPr>
          <w:rFonts w:ascii="Times New Roman" w:eastAsia="Times New Roman" w:hAnsi="Times New Roman" w:cs="Times New Roman"/>
          <w:sz w:val="28"/>
        </w:rPr>
        <w:t>определенном</w:t>
      </w:r>
      <w:r w:rsidRPr="00C82FC3">
        <w:rPr>
          <w:rFonts w:ascii="Times New Roman" w:eastAsia="Times New Roman" w:hAnsi="Times New Roman" w:cs="Times New Roman"/>
          <w:sz w:val="28"/>
        </w:rPr>
        <w:t xml:space="preserve"> статьей 512 настоящего Кодекса для индивидуальных предпринимателей, применяющих специальный налоговый режим для субъектов малого бизнеса. </w:t>
      </w:r>
    </w:p>
    <w:p w:rsidR="00787218" w:rsidRPr="00C82FC3" w:rsidRDefault="00787218" w:rsidP="00486748">
      <w:pPr>
        <w:pStyle w:val="ab"/>
        <w:shd w:val="clear" w:color="auto" w:fill="FFFFFF" w:themeFill="background1"/>
        <w:spacing w:before="0" w:beforeAutospacing="0" w:after="0" w:afterAutospacing="0"/>
        <w:ind w:firstLine="709"/>
        <w:contextualSpacing/>
        <w:jc w:val="both"/>
        <w:rPr>
          <w:sz w:val="28"/>
          <w:szCs w:val="28"/>
        </w:rPr>
      </w:pPr>
      <w:r w:rsidRPr="00C82FC3">
        <w:rPr>
          <w:sz w:val="28"/>
          <w:szCs w:val="28"/>
        </w:rPr>
        <w:t xml:space="preserve">5. </w:t>
      </w:r>
      <w:r w:rsidRPr="00C82FC3">
        <w:rPr>
          <w:rStyle w:val="s1"/>
          <w:b w:val="0"/>
        </w:rPr>
        <w:t>В случае возникновения или прекращения</w:t>
      </w:r>
      <w:r w:rsidRPr="00C82FC3">
        <w:rPr>
          <w:sz w:val="28"/>
          <w:szCs w:val="28"/>
        </w:rPr>
        <w:t xml:space="preserve"> в течение налогового периода права на применение положений подпункта 4) пункта 3 статьи 498 настоящего Кодекса такие положения:  </w:t>
      </w:r>
    </w:p>
    <w:p w:rsidR="00787218" w:rsidRPr="00C82FC3" w:rsidRDefault="00E17A71" w:rsidP="00E17A71">
      <w:pPr>
        <w:pStyle w:val="ab"/>
        <w:shd w:val="clear" w:color="auto" w:fill="FFFFFF" w:themeFill="background1"/>
        <w:spacing w:before="0" w:beforeAutospacing="0" w:after="0" w:afterAutospacing="0"/>
        <w:ind w:firstLine="709"/>
        <w:contextualSpacing/>
        <w:jc w:val="both"/>
        <w:rPr>
          <w:sz w:val="28"/>
          <w:szCs w:val="28"/>
        </w:rPr>
      </w:pPr>
      <w:r w:rsidRPr="00C82FC3">
        <w:rPr>
          <w:sz w:val="28"/>
          <w:szCs w:val="28"/>
        </w:rPr>
        <w:t>при возникновении права –</w:t>
      </w:r>
      <w:r w:rsidR="00787218" w:rsidRPr="00C82FC3">
        <w:rPr>
          <w:sz w:val="28"/>
          <w:szCs w:val="28"/>
        </w:rPr>
        <w:t xml:space="preserve"> применяются с </w:t>
      </w:r>
      <w:r w:rsidR="00F715B6" w:rsidRPr="00C82FC3">
        <w:rPr>
          <w:sz w:val="28"/>
          <w:szCs w:val="28"/>
        </w:rPr>
        <w:t>1</w:t>
      </w:r>
      <w:r w:rsidR="00787218" w:rsidRPr="00C82FC3">
        <w:rPr>
          <w:sz w:val="28"/>
          <w:szCs w:val="28"/>
        </w:rPr>
        <w:t xml:space="preserve"> числа месяца, в котором такое право возникло, до окончания налогового периода или до </w:t>
      </w:r>
      <w:r w:rsidR="00F715B6" w:rsidRPr="00C82FC3">
        <w:rPr>
          <w:sz w:val="28"/>
          <w:szCs w:val="28"/>
        </w:rPr>
        <w:t>1</w:t>
      </w:r>
      <w:r w:rsidR="00787218" w:rsidRPr="00C82FC3">
        <w:rPr>
          <w:sz w:val="28"/>
          <w:szCs w:val="28"/>
        </w:rPr>
        <w:t xml:space="preserve"> числа месяца, в котором такое право прекращается; </w:t>
      </w:r>
    </w:p>
    <w:p w:rsidR="006F46BC" w:rsidRPr="00E17A71" w:rsidRDefault="00E17A71" w:rsidP="00E17A71">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2FC3">
        <w:rPr>
          <w:rFonts w:ascii="Times New Roman" w:hAnsi="Times New Roman" w:cs="Times New Roman"/>
          <w:sz w:val="28"/>
          <w:szCs w:val="28"/>
        </w:rPr>
        <w:t>при прекращении права –</w:t>
      </w:r>
      <w:r w:rsidR="00787218" w:rsidRPr="00C82FC3">
        <w:rPr>
          <w:rFonts w:ascii="Times New Roman" w:hAnsi="Times New Roman" w:cs="Times New Roman"/>
          <w:sz w:val="28"/>
          <w:szCs w:val="28"/>
        </w:rPr>
        <w:t xml:space="preserve"> не применяются с </w:t>
      </w:r>
      <w:r w:rsidR="00F715B6" w:rsidRPr="00C82FC3">
        <w:rPr>
          <w:rFonts w:ascii="Times New Roman" w:hAnsi="Times New Roman" w:cs="Times New Roman"/>
          <w:sz w:val="28"/>
          <w:szCs w:val="28"/>
        </w:rPr>
        <w:t>1</w:t>
      </w:r>
      <w:r w:rsidR="00787218" w:rsidRPr="00C82FC3">
        <w:rPr>
          <w:rFonts w:ascii="Times New Roman" w:hAnsi="Times New Roman" w:cs="Times New Roman"/>
          <w:sz w:val="28"/>
          <w:szCs w:val="28"/>
        </w:rPr>
        <w:t xml:space="preserve"> числа месяца, в котором такое право прекращается.</w:t>
      </w:r>
      <w:r w:rsidR="00411939" w:rsidRPr="00471D9D">
        <w:rPr>
          <w:rFonts w:ascii="Times New Roman" w:eastAsia="Times New Roman" w:hAnsi="Times New Roman" w:cs="Times New Roman"/>
          <w:sz w:val="28"/>
          <w:szCs w:val="28"/>
        </w:rPr>
        <w:t>  </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82FC3" w:rsidRPr="00471D9D"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82FC3" w:rsidRDefault="00411939" w:rsidP="00C82FC3">
      <w:pPr>
        <w:keepNext/>
        <w:keepLines/>
        <w:shd w:val="clear" w:color="auto" w:fill="FFFFFF" w:themeFill="background1"/>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Г</w:t>
      </w:r>
      <w:r w:rsidR="00C82FC3">
        <w:rPr>
          <w:rFonts w:ascii="Times New Roman" w:eastAsia="Times New Roman" w:hAnsi="Times New Roman" w:cs="Times New Roman"/>
          <w:sz w:val="28"/>
        </w:rPr>
        <w:t>лава</w:t>
      </w:r>
      <w:r w:rsidRPr="00C82FC3">
        <w:rPr>
          <w:rFonts w:ascii="Times New Roman" w:eastAsia="Times New Roman" w:hAnsi="Times New Roman" w:cs="Times New Roman"/>
          <w:sz w:val="28"/>
        </w:rPr>
        <w:t xml:space="preserve"> 6</w:t>
      </w:r>
      <w:r w:rsidR="006603B9" w:rsidRPr="00C82FC3">
        <w:rPr>
          <w:rFonts w:ascii="Times New Roman" w:eastAsia="Times New Roman" w:hAnsi="Times New Roman" w:cs="Times New Roman"/>
          <w:sz w:val="28"/>
        </w:rPr>
        <w:t>3</w:t>
      </w:r>
      <w:r w:rsidRPr="00C82FC3">
        <w:rPr>
          <w:rFonts w:ascii="Times New Roman" w:eastAsia="Times New Roman" w:hAnsi="Times New Roman" w:cs="Times New Roman"/>
          <w:sz w:val="28"/>
        </w:rPr>
        <w:t>. НАЛОГОВЫЙ ПЕРИОД И НАЛОГОВАЯ</w:t>
      </w:r>
    </w:p>
    <w:p w:rsidR="006F46BC" w:rsidRPr="00C82FC3" w:rsidRDefault="00411939" w:rsidP="00C82FC3">
      <w:pPr>
        <w:keepNext/>
        <w:keepLines/>
        <w:shd w:val="clear" w:color="auto" w:fill="FFFFFF" w:themeFill="background1"/>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ОТЧЕТНОСТЬ</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515. Налоговый период</w:t>
      </w:r>
    </w:p>
    <w:p w:rsidR="00C82FC3" w:rsidRP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Налоговым периодом для исчисления земельного налога является календарный год с 1 января по 31 декабря.</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516. Налоговая отчетность</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юридическими лицами;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w:t>
      </w:r>
      <w:r w:rsidR="007947F8" w:rsidRPr="00471D9D">
        <w:rPr>
          <w:rFonts w:ascii="Times New Roman" w:eastAsia="Times New Roman" w:hAnsi="Times New Roman" w:cs="Times New Roman"/>
          <w:sz w:val="28"/>
        </w:rPr>
        <w:t xml:space="preserve">еятельности, связанной с такой </w:t>
      </w:r>
      <w:r w:rsidRPr="00471D9D">
        <w:rPr>
          <w:rFonts w:ascii="Times New Roman" w:eastAsia="Times New Roman" w:hAnsi="Times New Roman" w:cs="Times New Roman"/>
          <w:sz w:val="28"/>
        </w:rPr>
        <w:t>частной практикой.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82FC3" w:rsidRDefault="00411939" w:rsidP="00C82FC3">
      <w:pPr>
        <w:keepNext/>
        <w:keepLines/>
        <w:shd w:val="clear" w:color="auto" w:fill="FFFFFF" w:themeFill="background1"/>
        <w:tabs>
          <w:tab w:val="left" w:pos="142"/>
        </w:tabs>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РАЗДЕЛ 15. НАЛОГ НА ИМУЩЕСТВО</w:t>
      </w:r>
    </w:p>
    <w:p w:rsidR="006F46BC" w:rsidRPr="00C82FC3" w:rsidRDefault="006F46BC" w:rsidP="00C82FC3">
      <w:pPr>
        <w:shd w:val="clear" w:color="auto" w:fill="FFFFFF" w:themeFill="background1"/>
        <w:tabs>
          <w:tab w:val="left" w:pos="142"/>
        </w:tabs>
        <w:spacing w:after="0" w:line="240" w:lineRule="auto"/>
        <w:jc w:val="center"/>
        <w:rPr>
          <w:rFonts w:ascii="Times New Roman" w:eastAsia="Times New Roman" w:hAnsi="Times New Roman" w:cs="Times New Roman"/>
          <w:sz w:val="28"/>
        </w:rPr>
      </w:pPr>
    </w:p>
    <w:p w:rsidR="00C82FC3" w:rsidRDefault="00411939" w:rsidP="00C82FC3">
      <w:pPr>
        <w:keepNext/>
        <w:keepLines/>
        <w:shd w:val="clear" w:color="auto" w:fill="FFFFFF" w:themeFill="background1"/>
        <w:tabs>
          <w:tab w:val="left" w:pos="142"/>
        </w:tabs>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Г</w:t>
      </w:r>
      <w:r w:rsidR="00C82FC3">
        <w:rPr>
          <w:rFonts w:ascii="Times New Roman" w:eastAsia="Times New Roman" w:hAnsi="Times New Roman" w:cs="Times New Roman"/>
          <w:sz w:val="28"/>
        </w:rPr>
        <w:t>лава</w:t>
      </w:r>
      <w:r w:rsidRPr="00C82FC3">
        <w:rPr>
          <w:rFonts w:ascii="Times New Roman" w:eastAsia="Times New Roman" w:hAnsi="Times New Roman" w:cs="Times New Roman"/>
          <w:sz w:val="28"/>
        </w:rPr>
        <w:t xml:space="preserve"> 6</w:t>
      </w:r>
      <w:r w:rsidR="006603B9" w:rsidRPr="00C82FC3">
        <w:rPr>
          <w:rFonts w:ascii="Times New Roman" w:eastAsia="Times New Roman" w:hAnsi="Times New Roman" w:cs="Times New Roman"/>
          <w:sz w:val="28"/>
        </w:rPr>
        <w:t>4</w:t>
      </w:r>
      <w:r w:rsidRPr="00C82FC3">
        <w:rPr>
          <w:rFonts w:ascii="Times New Roman" w:eastAsia="Times New Roman" w:hAnsi="Times New Roman" w:cs="Times New Roman"/>
          <w:sz w:val="28"/>
        </w:rPr>
        <w:t>. НАЛОГ НА ИМУЩЕСТВО ЮРИДИЧЕСКИХ ЛИЦ</w:t>
      </w:r>
    </w:p>
    <w:p w:rsidR="006F46BC" w:rsidRPr="00C82FC3" w:rsidRDefault="00C82FC3" w:rsidP="00C82FC3">
      <w:pPr>
        <w:keepNext/>
        <w:keepLines/>
        <w:shd w:val="clear" w:color="auto" w:fill="FFFFFF" w:themeFill="background1"/>
        <w:tabs>
          <w:tab w:val="left" w:pos="142"/>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C82FC3">
        <w:rPr>
          <w:rFonts w:ascii="Times New Roman" w:eastAsia="Times New Roman" w:hAnsi="Times New Roman" w:cs="Times New Roman"/>
          <w:sz w:val="28"/>
        </w:rPr>
        <w:t>И ИНДИВИДУАЛЬНЫХ ПРЕДПРИНИМАТЕЛЕЙ</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6F46BC" w:rsidRPr="00C82FC3" w:rsidRDefault="00411939" w:rsidP="00486748">
      <w:pPr>
        <w:shd w:val="clear" w:color="auto" w:fill="FFFFFF" w:themeFill="background1"/>
        <w:tabs>
          <w:tab w:val="left" w:pos="1560"/>
          <w:tab w:val="left" w:pos="1985"/>
          <w:tab w:val="left" w:pos="2127"/>
          <w:tab w:val="left" w:pos="2268"/>
        </w:tabs>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517. Налогоплательщики</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1. Плательщиками налога на имущество</w:t>
      </w:r>
      <w:r w:rsidRPr="00471D9D">
        <w:rPr>
          <w:rFonts w:ascii="Times New Roman" w:eastAsia="Times New Roman" w:hAnsi="Times New Roman" w:cs="Times New Roman"/>
          <w:sz w:val="28"/>
        </w:rPr>
        <w:t xml:space="preserve">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индивидуальные предприниматели, имеющие объект налогообложения на праве собственности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лица, указанные в статье 518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Юридическое лицо своим решением вправе признать самостоятельным плательщиком налога на имущество свое структурное подразделение.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C82FC3"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самостоятельным </w:t>
      </w:r>
      <w:r w:rsidRPr="00C82FC3">
        <w:rPr>
          <w:rFonts w:ascii="Times New Roman" w:eastAsia="Times New Roman" w:hAnsi="Times New Roman" w:cs="Times New Roman"/>
          <w:sz w:val="28"/>
        </w:rPr>
        <w:t>плательщиком налога на имущество признается вновь созданное структурное подразделение</w:t>
      </w:r>
      <w:r w:rsidR="00C46316" w:rsidRPr="00C82FC3">
        <w:rPr>
          <w:rFonts w:ascii="Times New Roman" w:eastAsia="Times New Roman" w:hAnsi="Times New Roman" w:cs="Times New Roman"/>
          <w:sz w:val="28"/>
        </w:rPr>
        <w:t xml:space="preserve"> юридического лица</w:t>
      </w:r>
      <w:r w:rsidRPr="00C82FC3">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плательщиками налога на имущество не являются:</w:t>
      </w:r>
    </w:p>
    <w:p w:rsidR="008050AC" w:rsidRDefault="008050A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применяющие специальный налоговый режим для крестья</w:t>
      </w:r>
      <w:r w:rsidR="007947F8" w:rsidRPr="00471D9D">
        <w:rPr>
          <w:rFonts w:ascii="Times New Roman" w:eastAsia="Times New Roman" w:hAnsi="Times New Roman" w:cs="Times New Roman"/>
          <w:sz w:val="28"/>
        </w:rPr>
        <w:t xml:space="preserve">нских или фермерских хозяйств, </w:t>
      </w:r>
      <w:r w:rsidRPr="00471D9D">
        <w:rPr>
          <w:rFonts w:ascii="Times New Roman" w:eastAsia="Times New Roman" w:hAnsi="Times New Roman" w:cs="Times New Roman"/>
          <w:sz w:val="28"/>
        </w:rPr>
        <w:t>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w:t>
      </w:r>
      <w:r w:rsidRPr="00C82FC3">
        <w:rPr>
          <w:rFonts w:ascii="Times New Roman" w:eastAsia="Times New Roman" w:hAnsi="Times New Roman" w:cs="Times New Roman"/>
          <w:sz w:val="28"/>
        </w:rPr>
        <w:t xml:space="preserve">порядке, </w:t>
      </w:r>
      <w:r w:rsidR="00FE339D" w:rsidRPr="00C82FC3">
        <w:rPr>
          <w:rFonts w:ascii="Times New Roman" w:eastAsia="Times New Roman" w:hAnsi="Times New Roman" w:cs="Times New Roman"/>
          <w:sz w:val="28"/>
        </w:rPr>
        <w:t>определенном</w:t>
      </w:r>
      <w:r w:rsidRPr="00C82FC3">
        <w:rPr>
          <w:rFonts w:ascii="Times New Roman" w:eastAsia="Times New Roman" w:hAnsi="Times New Roman" w:cs="Times New Roman"/>
          <w:sz w:val="28"/>
        </w:rPr>
        <w:t xml:space="preserve"> настоящим разделом;</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2) государственные учреждения</w:t>
      </w:r>
      <w:r w:rsidR="00DB1F38" w:rsidRPr="00C82FC3">
        <w:rPr>
          <w:rFonts w:ascii="Times New Roman" w:eastAsia="Times New Roman" w:hAnsi="Times New Roman" w:cs="Times New Roman"/>
          <w:sz w:val="28"/>
        </w:rPr>
        <w:t xml:space="preserve"> </w:t>
      </w:r>
      <w:r w:rsidR="00DB1F38" w:rsidRPr="00C82FC3">
        <w:rPr>
          <w:rFonts w:ascii="Times New Roman" w:hAnsi="Times New Roman" w:cs="Times New Roman"/>
          <w:sz w:val="28"/>
          <w:szCs w:val="28"/>
        </w:rPr>
        <w:t>и государственные учебные заведения среднего образования</w:t>
      </w:r>
      <w:r w:rsidRPr="00C82FC3">
        <w:rPr>
          <w:rFonts w:ascii="Times New Roman" w:eastAsia="Times New Roman" w:hAnsi="Times New Roman" w:cs="Times New Roman"/>
          <w:sz w:val="28"/>
        </w:rPr>
        <w:t>;</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4) религиозные объединения.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Юридические лица, указанные в подпунктах 3) и 4) </w:t>
      </w:r>
      <w:r w:rsidR="00220485" w:rsidRPr="00C82FC3">
        <w:rPr>
          <w:rFonts w:ascii="Times New Roman" w:eastAsia="Times New Roman" w:hAnsi="Times New Roman" w:cs="Times New Roman"/>
          <w:sz w:val="28"/>
        </w:rPr>
        <w:t xml:space="preserve">части первой </w:t>
      </w:r>
      <w:r w:rsidRPr="00C82FC3">
        <w:rPr>
          <w:rFonts w:ascii="Times New Roman" w:eastAsia="Times New Roman" w:hAnsi="Times New Roman" w:cs="Times New Roman"/>
          <w:sz w:val="28"/>
        </w:rPr>
        <w:t>настоящего пункта, являются плательщиками налога по объектам</w:t>
      </w:r>
      <w:r w:rsidRPr="00471D9D">
        <w:rPr>
          <w:rFonts w:ascii="Times New Roman" w:eastAsia="Times New Roman" w:hAnsi="Times New Roman" w:cs="Times New Roman"/>
          <w:sz w:val="28"/>
        </w:rPr>
        <w:t xml:space="preserve"> налогообложения, переданным в пользование, доверительное управление или аренду.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518. Определение налогоплательщика в отдельных случаях</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объект налогообложения находится в общей долевой собственности нескольких лиц, за исключением объектов налогообложения, </w:t>
      </w:r>
      <w:r w:rsidRPr="00471D9D">
        <w:rPr>
          <w:rFonts w:ascii="Times New Roman" w:eastAsia="Times New Roman" w:hAnsi="Times New Roman" w:cs="Times New Roman"/>
          <w:sz w:val="28"/>
        </w:rPr>
        <w:lastRenderedPageBreak/>
        <w:t>входящих в состав активов паевого инвестиционного фонда, налогоплательщиком признается каждое из этих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Плательщиком налога по объектам, переданным в финансовый лизинг, является лизингополучатель.</w:t>
      </w:r>
    </w:p>
    <w:p w:rsidR="00C82FC3"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отсутствия государственной регистрации прав на здания, сооружения, подлежащие такой регистрации, плательщиком</w:t>
      </w:r>
      <w:r w:rsidR="00F033B5" w:rsidRPr="00471D9D">
        <w:rPr>
          <w:rFonts w:ascii="Times New Roman" w:eastAsia="Times New Roman" w:hAnsi="Times New Roman" w:cs="Times New Roman"/>
          <w:sz w:val="28"/>
        </w:rPr>
        <w:t xml:space="preserve"> налога на такой объект признается</w:t>
      </w:r>
      <w:r w:rsidRPr="00471D9D">
        <w:rPr>
          <w:rFonts w:ascii="Times New Roman" w:eastAsia="Times New Roman" w:hAnsi="Times New Roman" w:cs="Times New Roman"/>
          <w:sz w:val="28"/>
        </w:rPr>
        <w:t xml:space="preserve"> лицо, фактически им владеющее и использующее (эксплуатирующее) данный объект на основании: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гражданско-правовых сделок или иных оснований, предусмотренных законодательством Республики Казахстан, – в остальных случаях.</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519. Объект налогообложения</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w:t>
      </w:r>
      <w:r w:rsidRPr="00C82FC3">
        <w:rPr>
          <w:rFonts w:ascii="Times New Roman" w:eastAsia="Times New Roman" w:hAnsi="Times New Roman" w:cs="Times New Roman"/>
          <w:sz w:val="28"/>
        </w:rPr>
        <w:t>бухгалтерского учета и составление финансовой отчетности в соот</w:t>
      </w:r>
      <w:r w:rsidR="00220485" w:rsidRPr="00C82FC3">
        <w:rPr>
          <w:rFonts w:ascii="Times New Roman" w:eastAsia="Times New Roman" w:hAnsi="Times New Roman" w:cs="Times New Roman"/>
          <w:sz w:val="28"/>
        </w:rPr>
        <w:t>ветствии с З</w:t>
      </w:r>
      <w:r w:rsidR="00636598" w:rsidRPr="00C82FC3">
        <w:rPr>
          <w:rFonts w:ascii="Times New Roman" w:eastAsia="Times New Roman" w:hAnsi="Times New Roman" w:cs="Times New Roman"/>
          <w:sz w:val="28"/>
        </w:rPr>
        <w:t>аконом</w:t>
      </w:r>
      <w:r w:rsidR="00220485" w:rsidRPr="00C82FC3">
        <w:rPr>
          <w:rFonts w:ascii="Times New Roman" w:eastAsia="Times New Roman" w:hAnsi="Times New Roman" w:cs="Times New Roman"/>
          <w:sz w:val="28"/>
        </w:rPr>
        <w:t xml:space="preserve"> Республики Казахстан «О</w:t>
      </w:r>
      <w:r w:rsidRPr="00C82FC3">
        <w:rPr>
          <w:rFonts w:ascii="Times New Roman" w:eastAsia="Times New Roman" w:hAnsi="Times New Roman" w:cs="Times New Roman"/>
          <w:sz w:val="28"/>
        </w:rPr>
        <w:t xml:space="preserve"> бухгалтерском учете и финансовой отчетности</w:t>
      </w:r>
      <w:r w:rsidR="00220485" w:rsidRPr="00C82FC3">
        <w:rPr>
          <w:rFonts w:ascii="Times New Roman" w:eastAsia="Times New Roman" w:hAnsi="Times New Roman" w:cs="Times New Roman"/>
          <w:sz w:val="28"/>
        </w:rPr>
        <w:t>»</w:t>
      </w:r>
      <w:r w:rsidRPr="00C82FC3">
        <w:rPr>
          <w:rFonts w:ascii="Times New Roman" w:eastAsia="Times New Roman" w:hAnsi="Times New Roman" w:cs="Times New Roman"/>
          <w:sz w:val="28"/>
        </w:rPr>
        <w:t>, и юридических лиц являются находящиеся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здания, сооружения, относящиеся к таковым в соответствии с классификацией, установленной </w:t>
      </w:r>
      <w:r w:rsidR="00C16B28"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здания, относящиеся к таковым в соответствии с классификацией, установленной </w:t>
      </w:r>
      <w:r w:rsidR="00C16B28"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 xml:space="preserve">,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w:t>
      </w:r>
      <w:r w:rsidRPr="00471D9D">
        <w:rPr>
          <w:rFonts w:ascii="Times New Roman" w:eastAsia="Times New Roman" w:hAnsi="Times New Roman" w:cs="Times New Roman"/>
          <w:sz w:val="28"/>
        </w:rPr>
        <w:lastRenderedPageBreak/>
        <w:t>учете и финансовой отчетности как долгосрочная дебиторская задолженность;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здания, сооружения, являющиеся объектами концессии,</w:t>
      </w:r>
      <w:r w:rsidR="00F033B5" w:rsidRPr="00471D9D">
        <w:rPr>
          <w:rFonts w:ascii="Times New Roman" w:eastAsia="Times New Roman" w:hAnsi="Times New Roman" w:cs="Times New Roman"/>
          <w:sz w:val="28"/>
        </w:rPr>
        <w:t xml:space="preserve"> права владения, пользования которыми</w:t>
      </w:r>
      <w:r w:rsidRPr="00471D9D">
        <w:rPr>
          <w:rFonts w:ascii="Times New Roman" w:eastAsia="Times New Roman" w:hAnsi="Times New Roman" w:cs="Times New Roman"/>
          <w:sz w:val="28"/>
        </w:rPr>
        <w:t xml:space="preserve"> переданы по договору концессии;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активы, указанные в статье 260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здания, сооружения, относящиеся к таковым в соответствии с классификацией, установленной </w:t>
      </w:r>
      <w:r w:rsidR="00C16B28"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здания, сооружения, указанные в пункте 6 статьи 518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Объектом налогообложения для индивидуальных предпринимателей, не осуществляющих ведение бухгалтерского учета и составление финансовой отчетн</w:t>
      </w:r>
      <w:r w:rsidR="000E39F8" w:rsidRPr="00471D9D">
        <w:rPr>
          <w:rFonts w:ascii="Times New Roman" w:eastAsia="Times New Roman" w:hAnsi="Times New Roman" w:cs="Times New Roman"/>
          <w:sz w:val="28"/>
        </w:rPr>
        <w:t xml:space="preserve">ости в соответствии с </w:t>
      </w:r>
      <w:r w:rsidR="00C16B28" w:rsidRPr="00471D9D">
        <w:rPr>
          <w:rFonts w:ascii="Times New Roman" w:eastAsia="Times New Roman" w:hAnsi="Times New Roman" w:cs="Times New Roman"/>
          <w:sz w:val="28"/>
        </w:rPr>
        <w:t>З</w:t>
      </w:r>
      <w:r w:rsidR="000E39F8" w:rsidRPr="00471D9D">
        <w:rPr>
          <w:rFonts w:ascii="Times New Roman" w:eastAsia="Times New Roman" w:hAnsi="Times New Roman" w:cs="Times New Roman"/>
          <w:sz w:val="28"/>
        </w:rPr>
        <w:t>аконом</w:t>
      </w:r>
      <w:r w:rsidRPr="00471D9D">
        <w:rPr>
          <w:rFonts w:ascii="Times New Roman" w:eastAsia="Times New Roman" w:hAnsi="Times New Roman" w:cs="Times New Roman"/>
          <w:sz w:val="28"/>
        </w:rPr>
        <w:t xml:space="preserve"> Республики Казахстан </w:t>
      </w:r>
      <w:r w:rsidR="00C16B28"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бухгалтерском учете и финансовой отчетности</w:t>
      </w:r>
      <w:r w:rsidR="00C16B28" w:rsidRPr="00C82FC3">
        <w:rPr>
          <w:rFonts w:ascii="Times New Roman" w:eastAsia="Times New Roman" w:hAnsi="Times New Roman" w:cs="Times New Roman"/>
          <w:sz w:val="28"/>
        </w:rPr>
        <w:t>»</w:t>
      </w:r>
      <w:r w:rsidRPr="00C82FC3">
        <w:rPr>
          <w:rFonts w:ascii="Times New Roman" w:eastAsia="Times New Roman" w:hAnsi="Times New Roman" w:cs="Times New Roman"/>
          <w:sz w:val="28"/>
        </w:rPr>
        <w:t xml:space="preserve">, </w:t>
      </w:r>
      <w:r w:rsidR="00E17A71" w:rsidRPr="00C82FC3">
        <w:rPr>
          <w:rFonts w:ascii="Times New Roman" w:eastAsia="Times New Roman" w:hAnsi="Times New Roman" w:cs="Times New Roman"/>
          <w:sz w:val="28"/>
        </w:rPr>
        <w:t xml:space="preserve">признаются </w:t>
      </w:r>
      <w:r w:rsidRPr="00C82FC3">
        <w:rPr>
          <w:rFonts w:ascii="Times New Roman" w:eastAsia="Times New Roman" w:hAnsi="Times New Roman" w:cs="Times New Roman"/>
          <w:sz w:val="28"/>
        </w:rPr>
        <w:t>находящиеся</w:t>
      </w:r>
      <w:r w:rsidRPr="00471D9D">
        <w:rPr>
          <w:rFonts w:ascii="Times New Roman" w:eastAsia="Times New Roman" w:hAnsi="Times New Roman" w:cs="Times New Roman"/>
          <w:sz w:val="28"/>
        </w:rPr>
        <w:t xml:space="preserve"> на территории Республики Казахстан здания, сооружения, относящиеся к таковым в соответствии с классификацией, установленной </w:t>
      </w:r>
      <w:r w:rsidR="00C16B28"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 и являющиеся основными средства</w:t>
      </w:r>
      <w:r w:rsidR="00211C0F">
        <w:rPr>
          <w:rFonts w:ascii="Times New Roman" w:eastAsia="Times New Roman" w:hAnsi="Times New Roman" w:cs="Times New Roman"/>
          <w:sz w:val="28"/>
        </w:rPr>
        <w:t xml:space="preserve">ми в соответствии с </w:t>
      </w:r>
      <w:r w:rsidR="00211C0F" w:rsidRPr="008050AC">
        <w:rPr>
          <w:rFonts w:ascii="Times New Roman" w:eastAsia="Times New Roman" w:hAnsi="Times New Roman" w:cs="Times New Roman"/>
          <w:sz w:val="28"/>
        </w:rPr>
        <w:t>подпунктом 9</w:t>
      </w:r>
      <w:r w:rsidRPr="008050AC">
        <w:rPr>
          <w:rFonts w:ascii="Times New Roman" w:eastAsia="Times New Roman" w:hAnsi="Times New Roman" w:cs="Times New Roman"/>
          <w:sz w:val="28"/>
        </w:rPr>
        <w:t>) статьи</w:t>
      </w:r>
      <w:r w:rsidRPr="00471D9D">
        <w:rPr>
          <w:rFonts w:ascii="Times New Roman" w:eastAsia="Times New Roman" w:hAnsi="Times New Roman" w:cs="Times New Roman"/>
          <w:sz w:val="28"/>
        </w:rPr>
        <w:t xml:space="preserve"> 201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являются объектами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земля как объект обложения земельным налогом в соответствии со статьями 500 и 501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здания, сооружения, находящиеся на консервации по решению Правительства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государственные автомобильные дороги общего пользования и дорожные сооружения на них: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полоса отвода;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конструктивные элементы дорог;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обстановка и обустройство дорог;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мосты;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путепроводы;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виадуки;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транспортные развязки;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тоннели;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защитные галереи;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сооружения и устройства, предназначенные для повышения безопасности дорожного движения;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водоотводные и водопропускные сооружения;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лесополосы вдоль дорог;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линейные жилые дома и комплексы дорожно-эксплуатационной службы;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объекты незавершенного строительства, за исключением объектов, ук</w:t>
      </w:r>
      <w:r w:rsidR="00455CA6">
        <w:rPr>
          <w:rFonts w:ascii="Times New Roman" w:eastAsia="Times New Roman" w:hAnsi="Times New Roman" w:cs="Times New Roman"/>
          <w:sz w:val="28"/>
        </w:rPr>
        <w:t xml:space="preserve">азанных в пункте 6 статьи 518 </w:t>
      </w:r>
      <w:r w:rsidR="00455CA6" w:rsidRPr="00C82FC3">
        <w:rPr>
          <w:rFonts w:ascii="Times New Roman" w:eastAsia="Times New Roman" w:hAnsi="Times New Roman" w:cs="Times New Roman"/>
          <w:sz w:val="28"/>
        </w:rPr>
        <w:t>и</w:t>
      </w:r>
      <w:r w:rsidRPr="00C82FC3">
        <w:rPr>
          <w:rFonts w:ascii="Times New Roman" w:eastAsia="Times New Roman" w:hAnsi="Times New Roman" w:cs="Times New Roman"/>
          <w:sz w:val="28"/>
        </w:rPr>
        <w:t xml:space="preserve"> п</w:t>
      </w:r>
      <w:r w:rsidRPr="00471D9D">
        <w:rPr>
          <w:rFonts w:ascii="Times New Roman" w:eastAsia="Times New Roman" w:hAnsi="Times New Roman" w:cs="Times New Roman"/>
          <w:sz w:val="28"/>
        </w:rPr>
        <w:t xml:space="preserve">одпункте 4) </w:t>
      </w:r>
      <w:r w:rsidRPr="008050AC">
        <w:rPr>
          <w:rFonts w:ascii="Times New Roman" w:eastAsia="Times New Roman" w:hAnsi="Times New Roman" w:cs="Times New Roman"/>
          <w:sz w:val="28"/>
        </w:rPr>
        <w:t xml:space="preserve">пункта 1 </w:t>
      </w:r>
      <w:r w:rsidR="001E45AE" w:rsidRPr="008050AC">
        <w:rPr>
          <w:rFonts w:ascii="Times New Roman" w:eastAsia="Times New Roman" w:hAnsi="Times New Roman" w:cs="Times New Roman"/>
          <w:sz w:val="28"/>
        </w:rPr>
        <w:t xml:space="preserve">настоящей </w:t>
      </w:r>
      <w:r w:rsidRPr="008050AC">
        <w:rPr>
          <w:rFonts w:ascii="Times New Roman" w:eastAsia="Times New Roman" w:hAnsi="Times New Roman" w:cs="Times New Roman"/>
          <w:sz w:val="28"/>
        </w:rPr>
        <w:t>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здания, сооружения, являющиеся неотъемлемой частью транспортного комплекса, обеспечивающие функционирование метрополитена;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8050AC" w:rsidRDefault="008050A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050A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w:t>
      </w:r>
      <w:r w:rsidRPr="008050AC">
        <w:rPr>
          <w:rFonts w:ascii="Times New Roman" w:eastAsia="Times New Roman" w:hAnsi="Times New Roman" w:cs="Times New Roman"/>
          <w:sz w:val="28"/>
        </w:rPr>
        <w:t>исчисление налога производится налоговыми органами в соответствии со статьей</w:t>
      </w:r>
      <w:r w:rsidR="00FB369A" w:rsidRPr="008050AC">
        <w:rPr>
          <w:rFonts w:ascii="Times New Roman" w:eastAsia="Times New Roman" w:hAnsi="Times New Roman" w:cs="Times New Roman"/>
          <w:sz w:val="28"/>
        </w:rPr>
        <w:t xml:space="preserve"> 532</w:t>
      </w:r>
      <w:r w:rsidRPr="008050AC">
        <w:rPr>
          <w:rFonts w:ascii="Times New Roman" w:eastAsia="Times New Roman" w:hAnsi="Times New Roman" w:cs="Times New Roman"/>
          <w:sz w:val="28"/>
        </w:rPr>
        <w:t xml:space="preserve"> настоящего Кодекса;</w:t>
      </w:r>
    </w:p>
    <w:p w:rsidR="006F46BC" w:rsidRPr="008050A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050AC">
        <w:rPr>
          <w:rFonts w:ascii="Times New Roman" w:eastAsia="Times New Roman" w:hAnsi="Times New Roman" w:cs="Times New Roman"/>
          <w:sz w:val="28"/>
        </w:rPr>
        <w:t xml:space="preserve">8) здания, сооружения, являющиеся объектами концессии, права владения, пользования </w:t>
      </w:r>
      <w:r w:rsidR="00F033B5" w:rsidRPr="008050AC">
        <w:rPr>
          <w:rFonts w:ascii="Times New Roman" w:eastAsia="Times New Roman" w:hAnsi="Times New Roman" w:cs="Times New Roman"/>
          <w:sz w:val="28"/>
        </w:rPr>
        <w:t xml:space="preserve">которыми </w:t>
      </w:r>
      <w:r w:rsidRPr="008050AC">
        <w:rPr>
          <w:rFonts w:ascii="Times New Roman" w:eastAsia="Times New Roman" w:hAnsi="Times New Roman" w:cs="Times New Roman"/>
          <w:sz w:val="28"/>
        </w:rPr>
        <w:t>переданы по договору концессии с п</w:t>
      </w:r>
      <w:r w:rsidR="00F033B5" w:rsidRPr="008050AC">
        <w:rPr>
          <w:rFonts w:ascii="Times New Roman" w:eastAsia="Times New Roman" w:hAnsi="Times New Roman" w:cs="Times New Roman"/>
          <w:sz w:val="28"/>
        </w:rPr>
        <w:t>рименением платы за доступность</w:t>
      </w:r>
      <w:r w:rsidRPr="008050AC">
        <w:rPr>
          <w:rFonts w:ascii="Times New Roman" w:eastAsia="Times New Roman" w:hAnsi="Times New Roman" w:cs="Times New Roman"/>
          <w:sz w:val="28"/>
        </w:rPr>
        <w:t xml:space="preserve">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Pr="008050AC">
        <w:rPr>
          <w:rFonts w:ascii="Times New Roman" w:eastAsia="Times New Roman" w:hAnsi="Times New Roman" w:cs="Times New Roman"/>
          <w:sz w:val="28"/>
        </w:rPr>
        <w:br/>
        <w:t>50</w:t>
      </w:r>
      <w:r w:rsidR="00EC4F15" w:rsidRPr="008050AC">
        <w:rPr>
          <w:rFonts w:ascii="Times New Roman" w:eastAsia="Times New Roman" w:hAnsi="Times New Roman" w:cs="Times New Roman"/>
          <w:sz w:val="28"/>
        </w:rPr>
        <w:t xml:space="preserve"> </w:t>
      </w:r>
      <w:r w:rsidRPr="008050AC">
        <w:rPr>
          <w:rFonts w:ascii="Times New Roman" w:eastAsia="Times New Roman" w:hAnsi="Times New Roman" w:cs="Times New Roman"/>
          <w:sz w:val="28"/>
        </w:rPr>
        <w:t>000</w:t>
      </w:r>
      <w:r w:rsidR="00EC4F15" w:rsidRPr="008050AC">
        <w:rPr>
          <w:rFonts w:ascii="Times New Roman" w:eastAsia="Times New Roman" w:hAnsi="Times New Roman" w:cs="Times New Roman"/>
          <w:sz w:val="28"/>
        </w:rPr>
        <w:t xml:space="preserve"> </w:t>
      </w:r>
      <w:r w:rsidRPr="008050AC">
        <w:rPr>
          <w:rFonts w:ascii="Times New Roman" w:eastAsia="Times New Roman" w:hAnsi="Times New Roman" w:cs="Times New Roman"/>
          <w:sz w:val="28"/>
        </w:rPr>
        <w:t xml:space="preserve">000-кратного размера </w:t>
      </w:r>
      <w:r w:rsidR="00F033B5" w:rsidRPr="008050AC">
        <w:rPr>
          <w:rFonts w:ascii="Times New Roman" w:eastAsia="Times New Roman" w:hAnsi="Times New Roman" w:cs="Times New Roman"/>
          <w:sz w:val="28"/>
        </w:rPr>
        <w:t>м</w:t>
      </w:r>
      <w:r w:rsidR="00B719FC" w:rsidRPr="008050AC">
        <w:rPr>
          <w:rFonts w:ascii="Times New Roman" w:eastAsia="Times New Roman" w:hAnsi="Times New Roman" w:cs="Times New Roman"/>
          <w:sz w:val="28"/>
        </w:rPr>
        <w:t>есячного расчетного показателя</w:t>
      </w:r>
      <w:r w:rsidR="00DE7043" w:rsidRPr="008050AC">
        <w:rPr>
          <w:rFonts w:ascii="Times New Roman" w:eastAsia="Times New Roman" w:hAnsi="Times New Roman" w:cs="Times New Roman"/>
          <w:sz w:val="28"/>
        </w:rPr>
        <w:t xml:space="preserve">, установленного законом о республиканском бюджете и действующего на </w:t>
      </w:r>
      <w:r w:rsidR="000C596D" w:rsidRPr="008050AC">
        <w:rPr>
          <w:rFonts w:ascii="Times New Roman" w:eastAsia="Times New Roman" w:hAnsi="Times New Roman" w:cs="Times New Roman"/>
          <w:sz w:val="28"/>
        </w:rPr>
        <w:t xml:space="preserve">         </w:t>
      </w:r>
      <w:r w:rsidR="00DE7043" w:rsidRPr="008050AC">
        <w:rPr>
          <w:rFonts w:ascii="Times New Roman" w:eastAsia="Times New Roman" w:hAnsi="Times New Roman" w:cs="Times New Roman"/>
          <w:sz w:val="28"/>
        </w:rPr>
        <w:t>1 января соответствующего финансового года</w:t>
      </w:r>
      <w:r w:rsidR="00B719FC" w:rsidRPr="008050AC">
        <w:rPr>
          <w:rFonts w:ascii="Times New Roman" w:eastAsia="Times New Roman" w:hAnsi="Times New Roman" w:cs="Times New Roman"/>
          <w:sz w:val="28"/>
        </w:rPr>
        <w:t>.</w:t>
      </w:r>
    </w:p>
    <w:p w:rsidR="006F46BC" w:rsidRPr="008050A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050AC">
        <w:rPr>
          <w:rFonts w:ascii="Times New Roman" w:eastAsia="Times New Roman" w:hAnsi="Times New Roman" w:cs="Times New Roman"/>
          <w:sz w:val="28"/>
        </w:rPr>
        <w:t> </w:t>
      </w:r>
    </w:p>
    <w:p w:rsidR="006F46BC" w:rsidRPr="008050A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8050AC">
        <w:rPr>
          <w:rFonts w:ascii="Times New Roman" w:eastAsia="Times New Roman" w:hAnsi="Times New Roman" w:cs="Times New Roman"/>
          <w:sz w:val="28"/>
        </w:rPr>
        <w:t>Статья 520. Налоговая база</w:t>
      </w:r>
    </w:p>
    <w:p w:rsidR="00C82FC3" w:rsidRPr="008050AC"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050AC">
        <w:rPr>
          <w:rFonts w:ascii="Times New Roman" w:eastAsia="Times New Roman" w:hAnsi="Times New Roman" w:cs="Times New Roman"/>
          <w:sz w:val="28"/>
        </w:rPr>
        <w:t>1. Если иное не установлено настоящей статьей, налоговой базой по объектам налогообложения индивидуальных предпринимателей и юридических лиц,</w:t>
      </w:r>
      <w:r w:rsidR="007B4548" w:rsidRPr="008050AC">
        <w:rPr>
          <w:rFonts w:ascii="Times New Roman" w:eastAsia="Times New Roman" w:hAnsi="Times New Roman" w:cs="Times New Roman"/>
          <w:sz w:val="28"/>
        </w:rPr>
        <w:t xml:space="preserve"> указанным в подпунктах 1), </w:t>
      </w:r>
      <w:r w:rsidRPr="008050AC">
        <w:rPr>
          <w:rFonts w:ascii="Times New Roman" w:eastAsia="Times New Roman" w:hAnsi="Times New Roman" w:cs="Times New Roman"/>
          <w:sz w:val="28"/>
        </w:rPr>
        <w:t>3) и 4) пункта 1 статьи 519 настоящего Кодекса, является среднегодовая балансовая стоимость об</w:t>
      </w:r>
      <w:r w:rsidRPr="00C82FC3">
        <w:rPr>
          <w:rFonts w:ascii="Times New Roman" w:eastAsia="Times New Roman" w:hAnsi="Times New Roman" w:cs="Times New Roman"/>
          <w:sz w:val="28"/>
        </w:rPr>
        <w:t>ъектов налогообложения, определяемая по данным бухгалтерского учета.</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В случае отсутствия среднегодовой балансовой стоимости объектов концессии налоговой базой является стоимость таких </w:t>
      </w:r>
      <w:r w:rsidRPr="00194CF0">
        <w:rPr>
          <w:rFonts w:ascii="Times New Roman" w:eastAsia="Times New Roman" w:hAnsi="Times New Roman" w:cs="Times New Roman"/>
          <w:sz w:val="28"/>
        </w:rPr>
        <w:t xml:space="preserve">объектов, </w:t>
      </w:r>
      <w:r w:rsidR="00E642EB" w:rsidRPr="00194CF0">
        <w:rPr>
          <w:rFonts w:ascii="Times New Roman" w:eastAsia="Times New Roman" w:hAnsi="Times New Roman" w:cs="Times New Roman"/>
          <w:sz w:val="28"/>
        </w:rPr>
        <w:t>установленная в соответствии с порядком, определенным</w:t>
      </w:r>
      <w:r w:rsidRPr="00194CF0">
        <w:rPr>
          <w:rFonts w:ascii="Times New Roman" w:eastAsia="Times New Roman" w:hAnsi="Times New Roman" w:cs="Times New Roman"/>
          <w:sz w:val="28"/>
        </w:rPr>
        <w:t xml:space="preserve">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2. По объектам налогообложения индивидуальных предпринимателей и юридических лиц, указанным в подпункте 2) пункта 1 статьи</w:t>
      </w:r>
      <w:r w:rsidRPr="00471D9D">
        <w:rPr>
          <w:rFonts w:ascii="Times New Roman" w:eastAsia="Times New Roman" w:hAnsi="Times New Roman" w:cs="Times New Roman"/>
          <w:sz w:val="28"/>
        </w:rPr>
        <w:t xml:space="preserve"> 519 настоящего </w:t>
      </w:r>
      <w:r w:rsidRPr="00471D9D">
        <w:rPr>
          <w:rFonts w:ascii="Times New Roman" w:eastAsia="Times New Roman" w:hAnsi="Times New Roman" w:cs="Times New Roman"/>
          <w:sz w:val="28"/>
        </w:rPr>
        <w:lastRenderedPageBreak/>
        <w:t>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w:t>
      </w:r>
      <w:r w:rsidR="00B66058">
        <w:rPr>
          <w:rFonts w:ascii="Times New Roman" w:eastAsia="Times New Roman" w:hAnsi="Times New Roman" w:cs="Times New Roman"/>
          <w:sz w:val="28"/>
        </w:rPr>
        <w:t xml:space="preserve">ъектов </w:t>
      </w:r>
      <w:r w:rsidR="00B66058" w:rsidRPr="00C82FC3">
        <w:rPr>
          <w:rFonts w:ascii="Times New Roman" w:eastAsia="Times New Roman" w:hAnsi="Times New Roman" w:cs="Times New Roman"/>
          <w:sz w:val="28"/>
        </w:rPr>
        <w:t>налогообложения на 1</w:t>
      </w:r>
      <w:r w:rsidRPr="00C82FC3">
        <w:rPr>
          <w:rFonts w:ascii="Times New Roman" w:eastAsia="Times New Roman" w:hAnsi="Times New Roman" w:cs="Times New Roman"/>
          <w:sz w:val="28"/>
        </w:rPr>
        <w:t xml:space="preserve"> число каждого месяца теку</w:t>
      </w:r>
      <w:r w:rsidR="00B66058" w:rsidRPr="00C82FC3">
        <w:rPr>
          <w:rFonts w:ascii="Times New Roman" w:eastAsia="Times New Roman" w:hAnsi="Times New Roman" w:cs="Times New Roman"/>
          <w:sz w:val="28"/>
        </w:rPr>
        <w:t>щего налогового периода и 1</w:t>
      </w:r>
      <w:r w:rsidRPr="00C82FC3">
        <w:rPr>
          <w:rFonts w:ascii="Times New Roman" w:eastAsia="Times New Roman" w:hAnsi="Times New Roman" w:cs="Times New Roman"/>
          <w:sz w:val="28"/>
        </w:rPr>
        <w:t xml:space="preserve"> число месяца</w:t>
      </w:r>
      <w:r w:rsidR="00B719FC" w:rsidRPr="00C82FC3">
        <w:rPr>
          <w:rFonts w:ascii="Times New Roman" w:eastAsia="Times New Roman" w:hAnsi="Times New Roman" w:cs="Times New Roman"/>
          <w:sz w:val="28"/>
        </w:rPr>
        <w:t xml:space="preserve"> налогового</w:t>
      </w:r>
      <w:r w:rsidRPr="00C82FC3">
        <w:rPr>
          <w:rFonts w:ascii="Times New Roman" w:eastAsia="Times New Roman" w:hAnsi="Times New Roman" w:cs="Times New Roman"/>
          <w:sz w:val="28"/>
        </w:rPr>
        <w:t xml:space="preserve"> периода, следующего за отчетным.</w:t>
      </w:r>
    </w:p>
    <w:p w:rsidR="006F46BC" w:rsidRPr="00471D9D"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В случае</w:t>
      </w:r>
      <w:r w:rsidR="00411939" w:rsidRPr="00C82FC3">
        <w:rPr>
          <w:rFonts w:ascii="Times New Roman" w:eastAsia="Times New Roman" w:hAnsi="Times New Roman" w:cs="Times New Roman"/>
          <w:sz w:val="28"/>
        </w:rPr>
        <w:t xml:space="preserve"> если условиями контракта на недропользование предусмотрено</w:t>
      </w:r>
      <w:r w:rsidR="00411939" w:rsidRPr="00471D9D">
        <w:rPr>
          <w:rFonts w:ascii="Times New Roman" w:eastAsia="Times New Roman" w:hAnsi="Times New Roman" w:cs="Times New Roman"/>
          <w:sz w:val="28"/>
        </w:rPr>
        <w:t xml:space="preserve">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00411939" w:rsidRPr="00471D9D">
        <w:rPr>
          <w:rFonts w:ascii="Times New Roman" w:eastAsia="Times New Roman" w:hAnsi="Times New Roman" w:cs="Times New Roman"/>
          <w:sz w:val="28"/>
        </w:rPr>
        <w:br/>
        <w:t>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F46BC" w:rsidRPr="00471D9D"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w:t>
      </w:r>
      <w:r w:rsidR="00411939" w:rsidRPr="00471D9D">
        <w:rPr>
          <w:rFonts w:ascii="Times New Roman" w:eastAsia="Times New Roman" w:hAnsi="Times New Roman" w:cs="Times New Roman"/>
          <w:sz w:val="28"/>
        </w:rPr>
        <w:t xml:space="preserve"> если положениями Закона Республики Казахстан </w:t>
      </w:r>
      <w:r w:rsidR="00411939" w:rsidRPr="00471D9D">
        <w:rPr>
          <w:rFonts w:ascii="Times New Roman" w:eastAsia="Times New Roman" w:hAnsi="Times New Roman" w:cs="Times New Roman"/>
          <w:sz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w:t>
      </w:r>
      <w:r w:rsidR="00A37DC4">
        <w:rPr>
          <w:rFonts w:ascii="Times New Roman" w:eastAsia="Times New Roman" w:hAnsi="Times New Roman" w:cs="Times New Roman"/>
          <w:sz w:val="28"/>
        </w:rPr>
        <w:br/>
      </w:r>
      <w:r w:rsidRPr="00471D9D">
        <w:rPr>
          <w:rFonts w:ascii="Times New Roman" w:eastAsia="Times New Roman" w:hAnsi="Times New Roman" w:cs="Times New Roman"/>
          <w:sz w:val="28"/>
        </w:rPr>
        <w:t>в соответствии с</w:t>
      </w:r>
      <w:r w:rsidR="00A37DC4">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пунктом 8 статьи 13-1</w:t>
      </w:r>
      <w:r w:rsidR="00A37DC4">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Закона Республики Казахстан</w:t>
      </w:r>
      <w:r w:rsidR="00A37DC4">
        <w:rPr>
          <w:rFonts w:ascii="Times New Roman" w:eastAsia="Times New Roman" w:hAnsi="Times New Roman" w:cs="Times New Roman"/>
          <w:sz w:val="28"/>
        </w:rPr>
        <w:br/>
      </w:r>
      <w:r w:rsidRPr="00471D9D">
        <w:rPr>
          <w:rFonts w:ascii="Times New Roman" w:eastAsia="Times New Roman" w:hAnsi="Times New Roman" w:cs="Times New Roman"/>
          <w:sz w:val="28"/>
        </w:rPr>
        <w:t>«Об электроэнергетике».</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Среднегодовая сумма долгосрочной дебитор</w:t>
      </w:r>
      <w:r w:rsidR="00B719FC" w:rsidRPr="00471D9D">
        <w:rPr>
          <w:rFonts w:ascii="Times New Roman" w:eastAsia="Times New Roman" w:hAnsi="Times New Roman" w:cs="Times New Roman"/>
          <w:sz w:val="28"/>
        </w:rPr>
        <w:t xml:space="preserve">ской задолженности, устанавливаемой </w:t>
      </w:r>
      <w:r w:rsidRPr="00471D9D">
        <w:rPr>
          <w:rFonts w:ascii="Times New Roman" w:eastAsia="Times New Roman" w:hAnsi="Times New Roman" w:cs="Times New Roman"/>
          <w:sz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w:t>
      </w:r>
      <w:r w:rsidRPr="00C82FC3">
        <w:rPr>
          <w:rFonts w:ascii="Times New Roman" w:eastAsia="Times New Roman" w:hAnsi="Times New Roman" w:cs="Times New Roman"/>
          <w:sz w:val="28"/>
        </w:rPr>
        <w:t>полученной при сложении сумм долгосрочной деб</w:t>
      </w:r>
      <w:r w:rsidR="00B66058" w:rsidRPr="00C82FC3">
        <w:rPr>
          <w:rFonts w:ascii="Times New Roman" w:eastAsia="Times New Roman" w:hAnsi="Times New Roman" w:cs="Times New Roman"/>
          <w:sz w:val="28"/>
        </w:rPr>
        <w:t>иторской задолженности на 1</w:t>
      </w:r>
      <w:r w:rsidRPr="00C82FC3">
        <w:rPr>
          <w:rFonts w:ascii="Times New Roman" w:eastAsia="Times New Roman" w:hAnsi="Times New Roman" w:cs="Times New Roman"/>
          <w:sz w:val="28"/>
        </w:rPr>
        <w:t xml:space="preserve"> число каждого месяца теку</w:t>
      </w:r>
      <w:r w:rsidR="00B66058" w:rsidRPr="00C82FC3">
        <w:rPr>
          <w:rFonts w:ascii="Times New Roman" w:eastAsia="Times New Roman" w:hAnsi="Times New Roman" w:cs="Times New Roman"/>
          <w:sz w:val="28"/>
        </w:rPr>
        <w:t>щего налогового периода и 1</w:t>
      </w:r>
      <w:r w:rsidRPr="00C82FC3">
        <w:rPr>
          <w:rFonts w:ascii="Times New Roman" w:eastAsia="Times New Roman" w:hAnsi="Times New Roman" w:cs="Times New Roman"/>
          <w:sz w:val="28"/>
        </w:rPr>
        <w:t xml:space="preserve"> число месяца </w:t>
      </w:r>
      <w:r w:rsidR="00B719FC" w:rsidRPr="00C82FC3">
        <w:rPr>
          <w:rFonts w:ascii="Times New Roman" w:eastAsia="Times New Roman" w:hAnsi="Times New Roman" w:cs="Times New Roman"/>
          <w:sz w:val="28"/>
        </w:rPr>
        <w:t xml:space="preserve">налогового </w:t>
      </w:r>
      <w:r w:rsidRPr="00C82FC3">
        <w:rPr>
          <w:rFonts w:ascii="Times New Roman" w:eastAsia="Times New Roman" w:hAnsi="Times New Roman" w:cs="Times New Roman"/>
          <w:sz w:val="28"/>
        </w:rPr>
        <w:t>периода, следующего за отчетным.</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lastRenderedPageBreak/>
        <w:t>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w:t>
      </w:r>
      <w:r w:rsidR="000E39F8" w:rsidRPr="00C82FC3">
        <w:rPr>
          <w:rFonts w:ascii="Times New Roman" w:eastAsia="Times New Roman" w:hAnsi="Times New Roman" w:cs="Times New Roman"/>
          <w:sz w:val="28"/>
        </w:rPr>
        <w:t xml:space="preserve">ветствии с </w:t>
      </w:r>
      <w:r w:rsidR="00175D19" w:rsidRPr="00C82FC3">
        <w:rPr>
          <w:rFonts w:ascii="Times New Roman" w:eastAsia="Times New Roman" w:hAnsi="Times New Roman" w:cs="Times New Roman"/>
          <w:sz w:val="28"/>
        </w:rPr>
        <w:t>З</w:t>
      </w:r>
      <w:r w:rsidR="000E39F8" w:rsidRPr="00C82FC3">
        <w:rPr>
          <w:rFonts w:ascii="Times New Roman" w:eastAsia="Times New Roman" w:hAnsi="Times New Roman" w:cs="Times New Roman"/>
          <w:sz w:val="28"/>
        </w:rPr>
        <w:t>аконом</w:t>
      </w:r>
      <w:r w:rsidRPr="00C82FC3">
        <w:rPr>
          <w:rFonts w:ascii="Times New Roman" w:eastAsia="Times New Roman" w:hAnsi="Times New Roman" w:cs="Times New Roman"/>
          <w:sz w:val="28"/>
        </w:rPr>
        <w:t xml:space="preserve"> Республики Казахстан </w:t>
      </w:r>
      <w:r w:rsidR="00175D19" w:rsidRPr="00C82FC3">
        <w:rPr>
          <w:rFonts w:ascii="Times New Roman" w:eastAsia="Times New Roman" w:hAnsi="Times New Roman" w:cs="Times New Roman"/>
          <w:sz w:val="28"/>
        </w:rPr>
        <w:t>«О</w:t>
      </w:r>
      <w:r w:rsidRPr="00C82FC3">
        <w:rPr>
          <w:rFonts w:ascii="Times New Roman" w:eastAsia="Times New Roman" w:hAnsi="Times New Roman" w:cs="Times New Roman"/>
          <w:sz w:val="28"/>
        </w:rPr>
        <w:t xml:space="preserve"> бухгалтерском учете и финансовой отчетности</w:t>
      </w:r>
      <w:r w:rsidR="00175D19" w:rsidRPr="00C82FC3">
        <w:rPr>
          <w:rFonts w:ascii="Times New Roman" w:eastAsia="Times New Roman" w:hAnsi="Times New Roman" w:cs="Times New Roman"/>
          <w:sz w:val="28"/>
        </w:rPr>
        <w:t>»</w:t>
      </w:r>
      <w:r w:rsidRPr="00C82FC3">
        <w:rPr>
          <w:rFonts w:ascii="Times New Roman" w:eastAsia="Times New Roman" w:hAnsi="Times New Roman" w:cs="Times New Roman"/>
          <w:sz w:val="28"/>
        </w:rPr>
        <w:t>, является совокупность затрат на их приобретение, производство, строительство, монтаж, установку, а также на реконструкцию и модернизацию.</w:t>
      </w:r>
    </w:p>
    <w:p w:rsidR="00C82FC3"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признание реконструкции, модернизации осуществляется в соответствии с пунктом 2 статьи 269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 налогообложения на дату возникновения права собственности на данный актив;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объекта налогообложения плательщиков, указанных в пункте 6</w:t>
      </w:r>
      <w:r w:rsidR="00194CF0">
        <w:rPr>
          <w:rFonts w:ascii="Times New Roman" w:eastAsia="Times New Roman" w:hAnsi="Times New Roman" w:cs="Times New Roman"/>
          <w:sz w:val="28"/>
        </w:rPr>
        <w:br/>
      </w:r>
      <w:r w:rsidRPr="00471D9D">
        <w:rPr>
          <w:rFonts w:ascii="Times New Roman" w:eastAsia="Times New Roman" w:hAnsi="Times New Roman" w:cs="Times New Roman"/>
          <w:sz w:val="28"/>
        </w:rPr>
        <w:t>статьи 518 настоящего Кодекса</w:t>
      </w:r>
      <w:r w:rsidR="00B719FC" w:rsidRPr="00471D9D">
        <w:rPr>
          <w:rFonts w:ascii="Times New Roman" w:eastAsia="Times New Roman" w:hAnsi="Times New Roman" w:cs="Times New Roman"/>
          <w:sz w:val="28"/>
        </w:rPr>
        <w:t>, на дату признания плательщиками</w:t>
      </w:r>
      <w:r w:rsidRPr="00471D9D">
        <w:rPr>
          <w:rFonts w:ascii="Times New Roman" w:eastAsia="Times New Roman" w:hAnsi="Times New Roman" w:cs="Times New Roman"/>
          <w:sz w:val="28"/>
        </w:rPr>
        <w:t xml:space="preserve"> по таким объектам.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когда в соответствии с положениями статьи 41 настоящего Кодекса налоговые обязательства по налогу на имущество подлежат </w:t>
      </w:r>
      <w:r w:rsidRPr="00C82FC3">
        <w:rPr>
          <w:rFonts w:ascii="Times New Roman" w:eastAsia="Times New Roman" w:hAnsi="Times New Roman" w:cs="Times New Roman"/>
          <w:sz w:val="28"/>
        </w:rPr>
        <w:t xml:space="preserve">исполнению доверительным управляющим, налоговой базой является среднегодовая балансовая стоимость таких объектов налогообложения, </w:t>
      </w:r>
      <w:r w:rsidR="00642A25" w:rsidRPr="00C82FC3">
        <w:rPr>
          <w:rFonts w:ascii="Times New Roman" w:eastAsia="Times New Roman" w:hAnsi="Times New Roman" w:cs="Times New Roman"/>
          <w:sz w:val="28"/>
        </w:rPr>
        <w:t>установленная</w:t>
      </w:r>
      <w:r w:rsidRPr="00C82FC3">
        <w:rPr>
          <w:rFonts w:ascii="Times New Roman" w:eastAsia="Times New Roman" w:hAnsi="Times New Roman" w:cs="Times New Roman"/>
          <w:sz w:val="28"/>
        </w:rPr>
        <w:t xml:space="preserve"> в порядке, </w:t>
      </w:r>
      <w:r w:rsidR="00FE339D" w:rsidRPr="00C82FC3">
        <w:rPr>
          <w:rFonts w:ascii="Times New Roman" w:eastAsia="Times New Roman" w:hAnsi="Times New Roman" w:cs="Times New Roman"/>
          <w:sz w:val="28"/>
        </w:rPr>
        <w:t>определенном</w:t>
      </w:r>
      <w:r w:rsidRPr="00C82FC3">
        <w:rPr>
          <w:rFonts w:ascii="Times New Roman" w:eastAsia="Times New Roman" w:hAnsi="Times New Roman" w:cs="Times New Roman"/>
          <w:sz w:val="28"/>
        </w:rPr>
        <w:t xml:space="preserve"> пунктом 3 настоящей статьи:</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1) доверительным управляющим самостоятельно – в случае, если такое имущество передано ему на баланс;</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2) государственным учреждением, на </w:t>
      </w:r>
      <w:r w:rsidR="007947F8" w:rsidRPr="00C82FC3">
        <w:rPr>
          <w:rFonts w:ascii="Times New Roman" w:eastAsia="Times New Roman" w:hAnsi="Times New Roman" w:cs="Times New Roman"/>
          <w:sz w:val="28"/>
        </w:rPr>
        <w:t xml:space="preserve">балансе которого находится </w:t>
      </w:r>
      <w:r w:rsidRPr="00C82FC3">
        <w:rPr>
          <w:rFonts w:ascii="Times New Roman" w:eastAsia="Times New Roman" w:hAnsi="Times New Roman" w:cs="Times New Roman"/>
          <w:sz w:val="28"/>
        </w:rPr>
        <w:t>такое имущество. При этом данные по налоговой базе такого имущества должны передаваться довер</w:t>
      </w:r>
      <w:r w:rsidR="00B719FC" w:rsidRPr="00C82FC3">
        <w:rPr>
          <w:rFonts w:ascii="Times New Roman" w:eastAsia="Times New Roman" w:hAnsi="Times New Roman" w:cs="Times New Roman"/>
          <w:sz w:val="28"/>
        </w:rPr>
        <w:t>ительному управляющему ежегодно</w:t>
      </w:r>
      <w:r w:rsidR="00E17A71" w:rsidRPr="00C82FC3">
        <w:rPr>
          <w:rFonts w:ascii="Times New Roman" w:eastAsia="Times New Roman" w:hAnsi="Times New Roman" w:cs="Times New Roman"/>
          <w:sz w:val="28"/>
        </w:rPr>
        <w:t>,</w:t>
      </w:r>
      <w:r w:rsidRPr="00C82FC3">
        <w:rPr>
          <w:rFonts w:ascii="Times New Roman" w:eastAsia="Times New Roman" w:hAnsi="Times New Roman" w:cs="Times New Roman"/>
          <w:sz w:val="28"/>
        </w:rPr>
        <w:t xml:space="preserve"> в срок не позднее</w:t>
      </w:r>
      <w:r w:rsidR="00C82FC3">
        <w:rPr>
          <w:rFonts w:ascii="Times New Roman" w:eastAsia="Times New Roman" w:hAnsi="Times New Roman" w:cs="Times New Roman"/>
          <w:sz w:val="28"/>
        </w:rPr>
        <w:br/>
      </w:r>
      <w:r w:rsidRPr="00C82FC3">
        <w:rPr>
          <w:rFonts w:ascii="Times New Roman" w:eastAsia="Times New Roman" w:hAnsi="Times New Roman" w:cs="Times New Roman"/>
          <w:sz w:val="28"/>
        </w:rPr>
        <w:t>1 февраля.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В случае отсутствия при составлении налоговой отчетности</w:t>
      </w:r>
      <w:r w:rsidRPr="00471D9D">
        <w:rPr>
          <w:rFonts w:ascii="Times New Roman" w:eastAsia="Times New Roman" w:hAnsi="Times New Roman" w:cs="Times New Roman"/>
          <w:sz w:val="28"/>
        </w:rPr>
        <w:t xml:space="preserve">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w:t>
      </w:r>
      <w:r w:rsidRPr="00471D9D">
        <w:rPr>
          <w:rFonts w:ascii="Times New Roman" w:eastAsia="Times New Roman" w:hAnsi="Times New Roman" w:cs="Times New Roman"/>
          <w:sz w:val="28"/>
        </w:rPr>
        <w:lastRenderedPageBreak/>
        <w:t>соответствии с пунктом 4 статьи 41 настоящего Кодекса в акте</w:t>
      </w:r>
      <w:r w:rsidR="00C82FC3">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приема-передачи.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521. Налоговые ставки</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настоящей статьей, юридические лица исчисляют налог на имущество по ставке 1,5 процента к налоговой базе.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 на имущество по ставке 0,5 процента к налоговой базе исчисляют следующие плательщики: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применяющие специальный налоговый режим на основе упрощенной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Юридические лица, указанные ниже, исчисляют налог на имущество по ставке 0,1 процента к налоговой базе: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юридические лица, определенные статьей 289 настоящего Кодекса, за исключением религиозных </w:t>
      </w:r>
      <w:r w:rsidRPr="00194CF0">
        <w:rPr>
          <w:rFonts w:ascii="Times New Roman" w:eastAsia="Times New Roman" w:hAnsi="Times New Roman" w:cs="Times New Roman"/>
          <w:sz w:val="28"/>
        </w:rPr>
        <w:t>объединений</w:t>
      </w:r>
      <w:r w:rsidR="007B4548" w:rsidRPr="00194CF0">
        <w:rPr>
          <w:rFonts w:ascii="Times New Roman" w:eastAsia="Times New Roman" w:hAnsi="Times New Roman" w:cs="Times New Roman"/>
          <w:sz w:val="28"/>
        </w:rPr>
        <w:t xml:space="preserve"> и некоммерческих организаций, указанных в пункте 4 статьи 289 настоящего Кодекса</w:t>
      </w:r>
      <w:r w:rsidRPr="00194CF0">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определенные статьей 290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организации, основным видом деятельности которых является выполнение работ (оказание услуг) в области библиотечного обслуживания;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юридические лица по объектам гидромелиоративных</w:t>
      </w:r>
      <w:r w:rsidR="00C82FC3">
        <w:rPr>
          <w:rFonts w:ascii="Times New Roman" w:eastAsia="Times New Roman" w:hAnsi="Times New Roman" w:cs="Times New Roman"/>
          <w:sz w:val="28"/>
        </w:rPr>
        <w:br/>
      </w:r>
      <w:r w:rsidRPr="00471D9D">
        <w:rPr>
          <w:rFonts w:ascii="Times New Roman" w:eastAsia="Times New Roman" w:hAnsi="Times New Roman" w:cs="Times New Roman"/>
          <w:sz w:val="28"/>
        </w:rPr>
        <w:t>сооружений, используемым для орошения земель юридических</w:t>
      </w:r>
      <w:r w:rsidR="00C82FC3">
        <w:rPr>
          <w:rFonts w:ascii="Times New Roman" w:eastAsia="Times New Roman" w:hAnsi="Times New Roman" w:cs="Times New Roman"/>
          <w:sz w:val="28"/>
        </w:rPr>
        <w:br/>
      </w:r>
      <w:r w:rsidRPr="00471D9D">
        <w:rPr>
          <w:rFonts w:ascii="Times New Roman" w:eastAsia="Times New Roman" w:hAnsi="Times New Roman" w:cs="Times New Roman"/>
          <w:sz w:val="28"/>
        </w:rPr>
        <w:t>лиц - сельскохозяйственных товаропроизводителей и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юридические лица по объектам питьевого водоснабжения;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если иное не установлено подпунктом 8) настоящего пункта,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6F46BC" w:rsidRPr="00471D9D"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управляющая компания</w:t>
      </w:r>
      <w:r w:rsidR="00411939" w:rsidRPr="00471D9D">
        <w:rPr>
          <w:rFonts w:ascii="Times New Roman" w:eastAsia="Times New Roman" w:hAnsi="Times New Roman" w:cs="Times New Roman"/>
          <w:sz w:val="28"/>
        </w:rPr>
        <w:t xml:space="preserve"> 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w:t>
      </w:r>
      <w:r w:rsidR="00B719FC" w:rsidRPr="00471D9D">
        <w:rPr>
          <w:rFonts w:ascii="Times New Roman" w:eastAsia="Times New Roman" w:hAnsi="Times New Roman" w:cs="Times New Roman"/>
          <w:sz w:val="28"/>
        </w:rPr>
        <w:t>Астан</w:t>
      </w:r>
      <w:r w:rsidR="00B532A9">
        <w:rPr>
          <w:rFonts w:ascii="Times New Roman" w:eastAsia="Times New Roman" w:hAnsi="Times New Roman" w:cs="Times New Roman"/>
          <w:sz w:val="28"/>
        </w:rPr>
        <w:t>ы</w:t>
      </w:r>
      <w:r w:rsidR="00B719FC" w:rsidRPr="00471D9D">
        <w:rPr>
          <w:rFonts w:ascii="Times New Roman" w:eastAsia="Times New Roman" w:hAnsi="Times New Roman" w:cs="Times New Roman"/>
          <w:sz w:val="28"/>
        </w:rPr>
        <w:t xml:space="preserve"> и Алматы</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технологические парки по объектам, используемым при осуществлении ими основного вида деятельности, предусмотренного Предпринимательски</w:t>
      </w:r>
      <w:r w:rsidR="00392F01" w:rsidRPr="00471D9D">
        <w:rPr>
          <w:rFonts w:ascii="Times New Roman" w:eastAsia="Times New Roman" w:hAnsi="Times New Roman" w:cs="Times New Roman"/>
          <w:sz w:val="28"/>
        </w:rPr>
        <w:t>м кодексом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Положения настоящего подпункта вправе применять технологические парки, соответствующие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50 и более процентов голосующих </w:t>
      </w:r>
      <w:r w:rsidRPr="00C82FC3">
        <w:rPr>
          <w:rFonts w:ascii="Times New Roman" w:eastAsia="Times New Roman" w:hAnsi="Times New Roman" w:cs="Times New Roman"/>
          <w:sz w:val="28"/>
        </w:rPr>
        <w:t>акций (долей участия) таких</w:t>
      </w:r>
      <w:r w:rsidRPr="00471D9D">
        <w:rPr>
          <w:rFonts w:ascii="Times New Roman" w:eastAsia="Times New Roman" w:hAnsi="Times New Roman" w:cs="Times New Roman"/>
          <w:sz w:val="28"/>
        </w:rPr>
        <w:t xml:space="preserve"> технологических парков принадлежат национальному институту развития в области технологического развития.</w:t>
      </w:r>
    </w:p>
    <w:p w:rsidR="006F46BC" w:rsidRPr="00471D9D" w:rsidRDefault="00392F0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94CF0">
        <w:rPr>
          <w:rFonts w:ascii="Times New Roman" w:eastAsia="Times New Roman" w:hAnsi="Times New Roman" w:cs="Times New Roman"/>
          <w:sz w:val="28"/>
        </w:rPr>
        <w:t xml:space="preserve">Положения </w:t>
      </w:r>
      <w:r w:rsidR="00411939" w:rsidRPr="00194CF0">
        <w:rPr>
          <w:rFonts w:ascii="Times New Roman" w:eastAsia="Times New Roman" w:hAnsi="Times New Roman" w:cs="Times New Roman"/>
          <w:sz w:val="28"/>
        </w:rPr>
        <w:t>настоящего подпункта</w:t>
      </w:r>
      <w:r w:rsidR="00411939" w:rsidRPr="00471D9D">
        <w:rPr>
          <w:rFonts w:ascii="Times New Roman" w:eastAsia="Times New Roman" w:hAnsi="Times New Roman" w:cs="Times New Roman"/>
          <w:sz w:val="28"/>
        </w:rPr>
        <w:t xml:space="preserve"> не применяются в случаях передачи объектов налогообложения в пользование, дове</w:t>
      </w:r>
      <w:r w:rsidRPr="00471D9D">
        <w:rPr>
          <w:rFonts w:ascii="Times New Roman" w:eastAsia="Times New Roman" w:hAnsi="Times New Roman" w:cs="Times New Roman"/>
          <w:sz w:val="28"/>
        </w:rPr>
        <w:t>рительное управление или аренду;</w:t>
      </w:r>
    </w:p>
    <w:p w:rsidR="00392F01" w:rsidRPr="00471D9D" w:rsidRDefault="00392F01" w:rsidP="00392F01">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11) </w:t>
      </w:r>
      <w:r w:rsidRPr="00471D9D">
        <w:rPr>
          <w:rFonts w:ascii="Times New Roman" w:hAnsi="Times New Roman"/>
          <w:sz w:val="28"/>
          <w:szCs w:val="28"/>
        </w:rPr>
        <w:t>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F46BC" w:rsidRPr="00471D9D"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00411939" w:rsidRPr="00471D9D">
        <w:rPr>
          <w:rFonts w:ascii="Times New Roman" w:eastAsia="Times New Roman" w:hAnsi="Times New Roman" w:cs="Times New Roman"/>
          <w:sz w:val="28"/>
        </w:rPr>
        <w:t>) пунктом 2 статьи 290 настоящего Кодекса</w:t>
      </w:r>
      <w:r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 в случае, если плата за такое пользование, доверительное управление или аренду пос</w:t>
      </w:r>
      <w:r w:rsidRPr="00471D9D">
        <w:rPr>
          <w:rFonts w:ascii="Times New Roman" w:eastAsia="Times New Roman" w:hAnsi="Times New Roman" w:cs="Times New Roman"/>
          <w:sz w:val="28"/>
        </w:rPr>
        <w:t>тупает в государственный бюджет;</w:t>
      </w:r>
    </w:p>
    <w:p w:rsidR="00B719FC" w:rsidRPr="00471D9D" w:rsidRDefault="00B719FC" w:rsidP="00B719F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пунктом 3 статьи 290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 на имущество по ставке 0 процента к налоговой базе исчисляют: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определенные пунктом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организации, осуществляющие деятельность на территориях специальных экономических зон, с учетом положений, установленных</w:t>
      </w:r>
      <w:r w:rsidR="00C82FC3">
        <w:rPr>
          <w:rFonts w:ascii="Times New Roman" w:eastAsia="Times New Roman" w:hAnsi="Times New Roman" w:cs="Times New Roman"/>
          <w:sz w:val="28"/>
        </w:rPr>
        <w:br/>
      </w:r>
      <w:r w:rsidRPr="00471D9D">
        <w:rPr>
          <w:rFonts w:ascii="Times New Roman" w:eastAsia="Times New Roman" w:hAnsi="Times New Roman" w:cs="Times New Roman"/>
          <w:sz w:val="28"/>
        </w:rPr>
        <w:t>главой 79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w:t>
      </w:r>
      <w:r w:rsidRPr="00194CF0">
        <w:rPr>
          <w:rFonts w:ascii="Times New Roman" w:eastAsia="Times New Roman" w:hAnsi="Times New Roman" w:cs="Times New Roman"/>
          <w:sz w:val="28"/>
        </w:rPr>
        <w:t xml:space="preserve">Юридические лица, определенные в перечне, утвержденном </w:t>
      </w:r>
      <w:r w:rsidR="002930DE" w:rsidRPr="00194CF0">
        <w:rPr>
          <w:rFonts w:ascii="Times New Roman" w:eastAsia="Times New Roman" w:hAnsi="Times New Roman" w:cs="Times New Roman"/>
          <w:sz w:val="28"/>
        </w:rPr>
        <w:t xml:space="preserve">уполномоченным </w:t>
      </w:r>
      <w:r w:rsidR="005613C0" w:rsidRPr="00194CF0">
        <w:rPr>
          <w:rFonts w:ascii="Times New Roman" w:eastAsia="Times New Roman" w:hAnsi="Times New Roman" w:cs="Times New Roman"/>
          <w:sz w:val="28"/>
        </w:rPr>
        <w:t xml:space="preserve">государственным </w:t>
      </w:r>
      <w:r w:rsidR="002930DE" w:rsidRPr="00194CF0">
        <w:rPr>
          <w:rFonts w:ascii="Times New Roman" w:eastAsia="Times New Roman" w:hAnsi="Times New Roman" w:cs="Times New Roman"/>
          <w:sz w:val="28"/>
        </w:rPr>
        <w:t>органом</w:t>
      </w:r>
      <w:r w:rsidR="005613C0" w:rsidRPr="00194CF0">
        <w:rPr>
          <w:rFonts w:ascii="Times New Roman" w:eastAsia="Times New Roman" w:hAnsi="Times New Roman" w:cs="Times New Roman"/>
          <w:sz w:val="28"/>
        </w:rPr>
        <w:t>, осуществляющим руководство и межотраслевую координацию в сфере</w:t>
      </w:r>
      <w:r w:rsidR="002930DE" w:rsidRPr="00194CF0">
        <w:rPr>
          <w:rFonts w:ascii="Times New Roman" w:eastAsia="Times New Roman" w:hAnsi="Times New Roman" w:cs="Times New Roman"/>
          <w:sz w:val="28"/>
        </w:rPr>
        <w:t xml:space="preserve"> жилищных отношений по согласованию с уполномоченным органом в области налоговой политики</w:t>
      </w:r>
      <w:r w:rsidRPr="00194CF0">
        <w:rPr>
          <w:rFonts w:ascii="Times New Roman" w:eastAsia="Times New Roman" w:hAnsi="Times New Roman" w:cs="Times New Roman"/>
          <w:sz w:val="28"/>
        </w:rPr>
        <w:t>, исчисляют налог</w:t>
      </w:r>
      <w:r w:rsidRPr="00471D9D">
        <w:rPr>
          <w:rFonts w:ascii="Times New Roman" w:eastAsia="Times New Roman" w:hAnsi="Times New Roman" w:cs="Times New Roman"/>
          <w:sz w:val="28"/>
        </w:rPr>
        <w:t xml:space="preserve">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522. Порядок исчисления и уплаты налога</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Исчисление налога производится налогоплательщиками самостоятельно путем применения соответствующей ставки налога к налоговой базе.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Лица, определенные в пункте 6 статьи 521 настоящего Кодекса, исчисляют сумму налога путем применения ставок, установленных</w:t>
      </w:r>
      <w:r w:rsidR="00C82FC3">
        <w:rPr>
          <w:rFonts w:ascii="Times New Roman" w:eastAsia="Times New Roman" w:hAnsi="Times New Roman" w:cs="Times New Roman"/>
          <w:sz w:val="28"/>
        </w:rPr>
        <w:br/>
      </w:r>
      <w:r w:rsidRPr="00471D9D">
        <w:rPr>
          <w:rFonts w:ascii="Times New Roman" w:eastAsia="Times New Roman" w:hAnsi="Times New Roman" w:cs="Times New Roman"/>
          <w:sz w:val="28"/>
        </w:rPr>
        <w:t>статьей 531 настоящего Кодекса, к налоговой базе, определяемой отдельно по каждому объекту в соответствии: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пунктом 1 статьи 520 настоящего Кодекса</w:t>
      </w:r>
      <w:r w:rsidR="00B719F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случае предоставления объектов обложения в аренду физическим лицам по договору долгосрочной аренды жилища без права выкупа;</w:t>
      </w:r>
    </w:p>
    <w:p w:rsidR="00C82FC3"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пунктом 2 статьи 520 настоящего Кодекса</w:t>
      </w:r>
      <w:r w:rsidR="00B719F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случае предоставления объектов обложения в аренду физическим лицам по договору долгосрочной аренды жилища с правом выкупа.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Уплата налога производится в бюджет по месту нахождения объектов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w:t>
      </w:r>
      <w:r w:rsidR="000C079C" w:rsidRPr="00471D9D">
        <w:rPr>
          <w:rFonts w:ascii="Times New Roman" w:eastAsia="Times New Roman" w:hAnsi="Times New Roman" w:cs="Times New Roman"/>
          <w:sz w:val="28"/>
        </w:rPr>
        <w:t>ое управление или предоставлении</w:t>
      </w:r>
      <w:r w:rsidRPr="00471D9D">
        <w:rPr>
          <w:rFonts w:ascii="Times New Roman" w:eastAsia="Times New Roman" w:hAnsi="Times New Roman" w:cs="Times New Roman"/>
          <w:sz w:val="28"/>
        </w:rPr>
        <w:t xml:space="preserve"> по договору имущественного найма (аренды):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первым сроком уплаты текущих сумм налога является следующий очередной срок их уплаты в течение такого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 последнего срока уплаты текущих платежей производится только окончательный расчет и уплата суммы налога в с</w:t>
      </w:r>
      <w:r w:rsidR="007B4548">
        <w:rPr>
          <w:rFonts w:ascii="Times New Roman" w:eastAsia="Times New Roman" w:hAnsi="Times New Roman" w:cs="Times New Roman"/>
          <w:sz w:val="28"/>
        </w:rPr>
        <w:t xml:space="preserve">роки, </w:t>
      </w:r>
      <w:r w:rsidR="007B4548" w:rsidRPr="00194CF0">
        <w:rPr>
          <w:rFonts w:ascii="Times New Roman" w:eastAsia="Times New Roman" w:hAnsi="Times New Roman" w:cs="Times New Roman"/>
          <w:sz w:val="28"/>
        </w:rPr>
        <w:t>предусмотренные пунктом 11</w:t>
      </w:r>
      <w:r w:rsidRPr="00194CF0">
        <w:rPr>
          <w:rFonts w:ascii="Times New Roman" w:eastAsia="Times New Roman" w:hAnsi="Times New Roman" w:cs="Times New Roman"/>
          <w:sz w:val="28"/>
        </w:rPr>
        <w:t xml:space="preserve"> настоящей</w:t>
      </w:r>
      <w:r w:rsidRPr="00471D9D">
        <w:rPr>
          <w:rFonts w:ascii="Times New Roman" w:eastAsia="Times New Roman" w:hAnsi="Times New Roman" w:cs="Times New Roman"/>
          <w:sz w:val="28"/>
        </w:rPr>
        <w:t xml:space="preserve">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случае поступления в течение налогового периода объектов налогообложения текущие платежи по налогу на имущество</w:t>
      </w:r>
      <w:r w:rsidR="00C82FC3">
        <w:rPr>
          <w:rFonts w:ascii="Times New Roman" w:eastAsia="Times New Roman" w:hAnsi="Times New Roman" w:cs="Times New Roman"/>
          <w:sz w:val="28"/>
        </w:rPr>
        <w:br/>
      </w:r>
      <w:r w:rsidRPr="00471D9D">
        <w:rPr>
          <w:rFonts w:ascii="Times New Roman" w:eastAsia="Times New Roman" w:hAnsi="Times New Roman" w:cs="Times New Roman"/>
          <w:sz w:val="28"/>
        </w:rPr>
        <w:t>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стоимостью выбывших объектов налогообложения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балансовая стоимость по данным бухгалтерского учета на начало налогового периода – по остальным объектам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 которую подлежат уменьшению текущие платежи, распределяется равными долями на оставшиеся сроки уплаты текущих платежей.</w:t>
      </w:r>
    </w:p>
    <w:p w:rsidR="006F46BC" w:rsidRPr="00471D9D" w:rsidRDefault="000C079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w:t>
      </w:r>
      <w:r w:rsidR="00411939" w:rsidRPr="00471D9D">
        <w:rPr>
          <w:rFonts w:ascii="Times New Roman" w:eastAsia="Times New Roman" w:hAnsi="Times New Roman" w:cs="Times New Roman"/>
          <w:sz w:val="28"/>
        </w:rPr>
        <w:t>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1) для передающей стороны – за период с </w:t>
      </w:r>
      <w:r w:rsidR="00F715B6" w:rsidRPr="00C82FC3">
        <w:rPr>
          <w:rFonts w:ascii="Times New Roman" w:eastAsia="Times New Roman" w:hAnsi="Times New Roman" w:cs="Times New Roman"/>
          <w:sz w:val="28"/>
        </w:rPr>
        <w:t>1</w:t>
      </w:r>
      <w:r w:rsidRPr="00C82FC3">
        <w:rPr>
          <w:rFonts w:ascii="Times New Roman" w:eastAsia="Times New Roman" w:hAnsi="Times New Roman" w:cs="Times New Roman"/>
          <w:sz w:val="28"/>
        </w:rPr>
        <w:t xml:space="preserve"> числа месяца фактического владения и (или) использования (эксплуатации) такого объекта налогообложения до </w:t>
      </w:r>
      <w:r w:rsidR="00F715B6" w:rsidRPr="00C82FC3">
        <w:rPr>
          <w:rFonts w:ascii="Times New Roman" w:eastAsia="Times New Roman" w:hAnsi="Times New Roman" w:cs="Times New Roman"/>
          <w:sz w:val="28"/>
        </w:rPr>
        <w:t>1</w:t>
      </w:r>
      <w:r w:rsidRPr="00C82FC3">
        <w:rPr>
          <w:rFonts w:ascii="Times New Roman" w:eastAsia="Times New Roman" w:hAnsi="Times New Roman" w:cs="Times New Roman"/>
          <w:sz w:val="28"/>
        </w:rPr>
        <w:t xml:space="preserve"> числа месяца, в котором передан такой объект на основании акта приема передачи или иного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2) для приобретающей стороны – за период с </w:t>
      </w:r>
      <w:r w:rsidR="00F715B6" w:rsidRPr="00C82FC3">
        <w:rPr>
          <w:rFonts w:ascii="Times New Roman" w:eastAsia="Times New Roman" w:hAnsi="Times New Roman" w:cs="Times New Roman"/>
          <w:sz w:val="28"/>
        </w:rPr>
        <w:t>1</w:t>
      </w:r>
      <w:r w:rsidRPr="00C82FC3">
        <w:rPr>
          <w:rFonts w:ascii="Times New Roman" w:eastAsia="Times New Roman" w:hAnsi="Times New Roman" w:cs="Times New Roman"/>
          <w:sz w:val="28"/>
        </w:rPr>
        <w:t xml:space="preserve"> числа месяца, в котором передан такой объект на основании акта приема-передачи</w:t>
      </w:r>
      <w:r w:rsidRPr="00471D9D">
        <w:rPr>
          <w:rFonts w:ascii="Times New Roman" w:eastAsia="Times New Roman" w:hAnsi="Times New Roman" w:cs="Times New Roman"/>
          <w:sz w:val="28"/>
        </w:rPr>
        <w:t xml:space="preserve"> или иного документа.</w:t>
      </w:r>
    </w:p>
    <w:p w:rsidR="00C82FC3"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194CF0" w:rsidRDefault="00194CF0" w:rsidP="006A348E">
      <w:pPr>
        <w:shd w:val="clear" w:color="auto" w:fill="FFFFFF" w:themeFill="background1"/>
        <w:spacing w:after="0" w:line="240" w:lineRule="auto"/>
        <w:ind w:firstLine="709"/>
        <w:jc w:val="both"/>
        <w:rPr>
          <w:rFonts w:ascii="Times New Roman" w:eastAsia="Times New Roman" w:hAnsi="Times New Roman" w:cs="Times New Roman"/>
          <w:sz w:val="28"/>
        </w:rPr>
      </w:pPr>
    </w:p>
    <w:p w:rsidR="00194CF0" w:rsidRDefault="00194CF0" w:rsidP="006A348E">
      <w:pPr>
        <w:shd w:val="clear" w:color="auto" w:fill="FFFFFF" w:themeFill="background1"/>
        <w:spacing w:after="0" w:line="240" w:lineRule="auto"/>
        <w:ind w:firstLine="709"/>
        <w:jc w:val="both"/>
        <w:rPr>
          <w:rFonts w:ascii="Times New Roman" w:eastAsia="Times New Roman" w:hAnsi="Times New Roman" w:cs="Times New Roman"/>
          <w:sz w:val="28"/>
        </w:rPr>
      </w:pPr>
    </w:p>
    <w:p w:rsidR="00194CF0" w:rsidRPr="006A348E" w:rsidRDefault="00194CF0" w:rsidP="006A348E">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82FC3" w:rsidRDefault="00411939" w:rsidP="00C82FC3">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Статья 523. Исчисление и уплата налога в отдельных случаях</w:t>
      </w:r>
    </w:p>
    <w:p w:rsidR="00C82FC3" w:rsidRPr="00C82FC3" w:rsidRDefault="00C82FC3"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rsidR="006F46BC" w:rsidRPr="00C82FC3" w:rsidRDefault="00E17A71"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является жилищем</w:t>
      </w:r>
      <w:r w:rsidR="00411939" w:rsidRPr="00C82FC3">
        <w:rPr>
          <w:rFonts w:ascii="Times New Roman" w:eastAsia="Times New Roman" w:hAnsi="Times New Roman" w:cs="Times New Roman"/>
          <w:sz w:val="28"/>
        </w:rPr>
        <w:t xml:space="preserve">, </w:t>
      </w:r>
      <w:r w:rsidRPr="00C82FC3">
        <w:rPr>
          <w:rFonts w:ascii="Times New Roman" w:eastAsia="Times New Roman" w:hAnsi="Times New Roman" w:cs="Times New Roman"/>
          <w:sz w:val="28"/>
        </w:rPr>
        <w:t xml:space="preserve">по которому </w:t>
      </w:r>
      <w:r w:rsidR="00411939" w:rsidRPr="00C82FC3">
        <w:rPr>
          <w:rFonts w:ascii="Times New Roman" w:eastAsia="Times New Roman" w:hAnsi="Times New Roman" w:cs="Times New Roman"/>
          <w:sz w:val="28"/>
        </w:rPr>
        <w:t xml:space="preserve">налоговая база определяется в соответствии со статьей 529 настоящего Кодекса и </w:t>
      </w:r>
      <w:r w:rsidR="000C079C" w:rsidRPr="00C82FC3">
        <w:rPr>
          <w:rFonts w:ascii="Times New Roman" w:eastAsia="Times New Roman" w:hAnsi="Times New Roman" w:cs="Times New Roman"/>
          <w:sz w:val="28"/>
        </w:rPr>
        <w:t>налог исчисляется</w:t>
      </w:r>
      <w:r w:rsidR="00411939" w:rsidRPr="00C82FC3">
        <w:rPr>
          <w:rFonts w:ascii="Times New Roman" w:eastAsia="Times New Roman" w:hAnsi="Times New Roman" w:cs="Times New Roman"/>
          <w:sz w:val="28"/>
        </w:rPr>
        <w:t xml:space="preserve"> налоговыми органами;</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предоставлен в аренду (пользование) исключительно для целей проживания и не выведен из жилого фонда. </w:t>
      </w:r>
    </w:p>
    <w:p w:rsidR="006F46BC" w:rsidRPr="00C82FC3"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524. Налоговый период</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1. Налоговым периодом для исчисления налога на имущество является календарный год с 1 января по 31 декабря.</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2. Для юридических лиц, указанных в подпунктах 3) и 4) пункта 3</w:t>
      </w:r>
      <w:r w:rsidR="00C82FC3">
        <w:rPr>
          <w:rFonts w:ascii="Times New Roman" w:eastAsia="Times New Roman" w:hAnsi="Times New Roman" w:cs="Times New Roman"/>
          <w:sz w:val="28"/>
        </w:rPr>
        <w:br/>
      </w:r>
      <w:r w:rsidRPr="00C82FC3">
        <w:rPr>
          <w:rFonts w:ascii="Times New Roman" w:eastAsia="Times New Roman" w:hAnsi="Times New Roman" w:cs="Times New Roman"/>
          <w:sz w:val="28"/>
        </w:rPr>
        <w:t>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6F46BC" w:rsidRPr="00C82FC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lastRenderedPageBreak/>
        <w:t> </w:t>
      </w:r>
    </w:p>
    <w:p w:rsidR="006F46BC" w:rsidRPr="00C82FC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525. Налоговая отчетность</w:t>
      </w:r>
    </w:p>
    <w:p w:rsidR="00C82FC3" w:rsidRDefault="00C82FC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w:t>
      </w:r>
      <w:r w:rsidR="00432BD8">
        <w:rPr>
          <w:rFonts w:ascii="Times New Roman" w:eastAsia="Times New Roman" w:hAnsi="Times New Roman" w:cs="Times New Roman"/>
          <w:sz w:val="28"/>
        </w:rPr>
        <w:br/>
      </w:r>
      <w:r w:rsidRPr="00471D9D">
        <w:rPr>
          <w:rFonts w:ascii="Times New Roman" w:eastAsia="Times New Roman" w:hAnsi="Times New Roman" w:cs="Times New Roman"/>
          <w:sz w:val="28"/>
        </w:rPr>
        <w:t>15 февраля текущего налогового периода по налоговым обязательствам, определенным по состоянию на начало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432BD8"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194CF0" w:rsidRDefault="00194CF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юридическими лицами;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w:t>
      </w:r>
      <w:r w:rsidR="007947F8" w:rsidRPr="00471D9D">
        <w:rPr>
          <w:rFonts w:ascii="Times New Roman" w:eastAsia="Times New Roman" w:hAnsi="Times New Roman" w:cs="Times New Roman"/>
          <w:sz w:val="28"/>
        </w:rPr>
        <w:t xml:space="preserve">еятельности, связанной с такой </w:t>
      </w:r>
      <w:r w:rsidRPr="00471D9D">
        <w:rPr>
          <w:rFonts w:ascii="Times New Roman" w:eastAsia="Times New Roman" w:hAnsi="Times New Roman" w:cs="Times New Roman"/>
          <w:sz w:val="28"/>
        </w:rPr>
        <w:t>частной практикой.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2BD8" w:rsidRDefault="00411939" w:rsidP="00432BD8">
      <w:pPr>
        <w:keepNext/>
        <w:keepLines/>
        <w:shd w:val="clear" w:color="auto" w:fill="FFFFFF" w:themeFill="background1"/>
        <w:spacing w:after="0" w:line="240" w:lineRule="auto"/>
        <w:jc w:val="center"/>
        <w:rPr>
          <w:rFonts w:ascii="Times New Roman" w:eastAsia="Times New Roman" w:hAnsi="Times New Roman" w:cs="Times New Roman"/>
          <w:sz w:val="28"/>
        </w:rPr>
      </w:pPr>
      <w:r w:rsidRPr="00432BD8">
        <w:rPr>
          <w:rFonts w:ascii="Times New Roman" w:eastAsia="Times New Roman" w:hAnsi="Times New Roman" w:cs="Times New Roman"/>
          <w:sz w:val="28"/>
        </w:rPr>
        <w:t>Г</w:t>
      </w:r>
      <w:r w:rsidR="00432BD8">
        <w:rPr>
          <w:rFonts w:ascii="Times New Roman" w:eastAsia="Times New Roman" w:hAnsi="Times New Roman" w:cs="Times New Roman"/>
          <w:sz w:val="28"/>
        </w:rPr>
        <w:t>лава</w:t>
      </w:r>
      <w:r w:rsidRPr="00432BD8">
        <w:rPr>
          <w:rFonts w:ascii="Times New Roman" w:eastAsia="Times New Roman" w:hAnsi="Times New Roman" w:cs="Times New Roman"/>
          <w:sz w:val="28"/>
        </w:rPr>
        <w:t xml:space="preserve"> 6</w:t>
      </w:r>
      <w:r w:rsidR="006603B9" w:rsidRPr="00432BD8">
        <w:rPr>
          <w:rFonts w:ascii="Times New Roman" w:eastAsia="Times New Roman" w:hAnsi="Times New Roman" w:cs="Times New Roman"/>
          <w:sz w:val="28"/>
        </w:rPr>
        <w:t>5</w:t>
      </w:r>
      <w:r w:rsidRPr="00432BD8">
        <w:rPr>
          <w:rFonts w:ascii="Times New Roman" w:eastAsia="Times New Roman" w:hAnsi="Times New Roman" w:cs="Times New Roman"/>
          <w:sz w:val="28"/>
        </w:rPr>
        <w:t>. НАЛОГ НА ИМУЩЕСТВО ФИЗИЧЕСКИХ ЛИЦ</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w:t>
      </w:r>
    </w:p>
    <w:p w:rsidR="006F46BC" w:rsidRPr="00432BD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526. Налогоплательщики</w:t>
      </w:r>
    </w:p>
    <w:p w:rsidR="00432BD8" w:rsidRDefault="00432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Плательщиками налога на имущество физических лиц не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w:t>
      </w:r>
      <w:r w:rsidR="00432BD8">
        <w:rPr>
          <w:rFonts w:ascii="Times New Roman" w:eastAsia="Times New Roman" w:hAnsi="Times New Roman" w:cs="Times New Roman"/>
          <w:sz w:val="28"/>
        </w:rPr>
        <w:br/>
      </w:r>
      <w:r w:rsidRPr="00471D9D">
        <w:rPr>
          <w:rFonts w:ascii="Times New Roman" w:eastAsia="Times New Roman" w:hAnsi="Times New Roman" w:cs="Times New Roman"/>
          <w:sz w:val="28"/>
        </w:rPr>
        <w:t>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дети-сироты и дети, оставшиеся без попечения родителей, на период до достижения ими 18-летнего возраста;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 и </w:t>
      </w:r>
      <w:r w:rsidR="000C079C" w:rsidRPr="00471D9D">
        <w:rPr>
          <w:rFonts w:ascii="Times New Roman" w:eastAsia="Times New Roman" w:hAnsi="Times New Roman" w:cs="Times New Roman"/>
          <w:sz w:val="28"/>
        </w:rPr>
        <w:t>налог</w:t>
      </w:r>
      <w:r w:rsidRPr="00471D9D">
        <w:rPr>
          <w:rFonts w:ascii="Times New Roman" w:eastAsia="Times New Roman" w:hAnsi="Times New Roman" w:cs="Times New Roman"/>
          <w:sz w:val="28"/>
        </w:rPr>
        <w:t xml:space="preserve"> </w:t>
      </w:r>
      <w:r w:rsidR="000C079C" w:rsidRPr="00471D9D">
        <w:rPr>
          <w:rFonts w:ascii="Times New Roman" w:eastAsia="Times New Roman" w:hAnsi="Times New Roman" w:cs="Times New Roman"/>
          <w:sz w:val="28"/>
        </w:rPr>
        <w:t xml:space="preserve">исчисляется </w:t>
      </w:r>
      <w:r w:rsidRPr="00471D9D">
        <w:rPr>
          <w:rFonts w:ascii="Times New Roman" w:eastAsia="Times New Roman" w:hAnsi="Times New Roman" w:cs="Times New Roman"/>
          <w:sz w:val="28"/>
        </w:rPr>
        <w:t>налоговыми органами в соответствии со статьей 532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Положения подпунктов 2) и 3) пункта 2 настоящей статьи не применяются по объектам налогообложения, переданным в пользование или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2BD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527. Определение налогоплательщика в отдельных случаях</w:t>
      </w:r>
    </w:p>
    <w:p w:rsidR="00432BD8" w:rsidRDefault="00432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Если объект налогообложения находится в общей долевой собственности нескольких лиц, налогоплательщиком признается каждое из этих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2BD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528. Объект налогообложения</w:t>
      </w:r>
    </w:p>
    <w:p w:rsidR="00432BD8" w:rsidRDefault="00432B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2BD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529. Налоговая база</w:t>
      </w:r>
    </w:p>
    <w:p w:rsidR="00432BD8" w:rsidRDefault="00432BD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B32551" w:rsidRPr="00471D9D" w:rsidRDefault="00B32551"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C = C б x S x K физ х К функц х К зон х К изм. </w:t>
      </w:r>
      <w:r w:rsidR="00A54BA7" w:rsidRPr="00432BD8">
        <w:rPr>
          <w:rFonts w:ascii="Times New Roman" w:eastAsia="Times New Roman" w:hAnsi="Times New Roman" w:cs="Times New Roman"/>
          <w:sz w:val="28"/>
        </w:rPr>
        <w:t>М</w:t>
      </w:r>
      <w:r w:rsidRPr="00432BD8">
        <w:rPr>
          <w:rFonts w:ascii="Times New Roman" w:eastAsia="Times New Roman" w:hAnsi="Times New Roman" w:cs="Times New Roman"/>
          <w:sz w:val="28"/>
        </w:rPr>
        <w:t>рп</w:t>
      </w:r>
      <w:r w:rsidR="00A54BA7" w:rsidRPr="00432BD8">
        <w:rPr>
          <w:rFonts w:ascii="Times New Roman" w:eastAsia="Times New Roman" w:hAnsi="Times New Roman" w:cs="Times New Roman"/>
          <w:sz w:val="28"/>
        </w:rPr>
        <w:t>, где:</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С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стоимость имущ</w:t>
      </w:r>
      <w:r w:rsidR="00A54BA7" w:rsidRPr="00432BD8">
        <w:rPr>
          <w:rFonts w:ascii="Times New Roman" w:eastAsia="Times New Roman" w:hAnsi="Times New Roman" w:cs="Times New Roman"/>
          <w:sz w:val="28"/>
        </w:rPr>
        <w:t>ества для целей налогообложения;</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С б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базовая стоимость одного квадратного</w:t>
      </w:r>
      <w:r w:rsidR="00A54BA7" w:rsidRPr="00432BD8">
        <w:rPr>
          <w:rFonts w:ascii="Times New Roman" w:eastAsia="Times New Roman" w:hAnsi="Times New Roman" w:cs="Times New Roman"/>
          <w:sz w:val="28"/>
        </w:rPr>
        <w:t xml:space="preserve"> метра жилища, дачной постройки;</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S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полезная площадь жилища, дачной </w:t>
      </w:r>
      <w:r w:rsidR="00A54BA7" w:rsidRPr="00432BD8">
        <w:rPr>
          <w:rFonts w:ascii="Times New Roman" w:eastAsia="Times New Roman" w:hAnsi="Times New Roman" w:cs="Times New Roman"/>
          <w:sz w:val="28"/>
        </w:rPr>
        <w:t>постройки в квадратных метрах;</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физ </w:t>
      </w:r>
      <w:r w:rsidR="00432BD8" w:rsidRPr="00EE1EC8">
        <w:rPr>
          <w:rFonts w:ascii="Times New Roman" w:eastAsia="Times New Roman" w:hAnsi="Times New Roman" w:cs="Times New Roman"/>
          <w:sz w:val="28"/>
        </w:rPr>
        <w:t>–</w:t>
      </w:r>
      <w:r w:rsidR="00A54BA7" w:rsidRPr="00432BD8">
        <w:rPr>
          <w:rFonts w:ascii="Times New Roman" w:eastAsia="Times New Roman" w:hAnsi="Times New Roman" w:cs="Times New Roman"/>
          <w:sz w:val="28"/>
        </w:rPr>
        <w:t xml:space="preserve"> коэффициент физического износа;</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функц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w:t>
      </w:r>
      <w:r w:rsidR="00A54BA7" w:rsidRPr="00432BD8">
        <w:rPr>
          <w:rFonts w:ascii="Times New Roman" w:eastAsia="Times New Roman" w:hAnsi="Times New Roman" w:cs="Times New Roman"/>
          <w:sz w:val="28"/>
        </w:rPr>
        <w:t>ффициент функционального износа;</w:t>
      </w:r>
    </w:p>
    <w:p w:rsidR="006F46BC" w:rsidRPr="00432BD8" w:rsidRDefault="00A54BA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зон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зонирования;</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изм. мрп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изменения месячного расчетного показателя.</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w:t>
      </w:r>
    </w:p>
    <w:p w:rsidR="006F46BC" w:rsidRPr="00432BD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4676"/>
        <w:gridCol w:w="3398"/>
      </w:tblGrid>
      <w:tr w:rsidR="00D66E96" w:rsidRPr="00471D9D" w:rsidTr="00CF155C">
        <w:trPr>
          <w:cantSplit/>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32BD8" w:rsidRDefault="00D66E96" w:rsidP="00D66E96">
            <w:pPr>
              <w:shd w:val="clear" w:color="auto" w:fill="FFFFFF" w:themeFill="background1"/>
              <w:spacing w:after="0" w:line="240" w:lineRule="auto"/>
              <w:jc w:val="center"/>
              <w:rPr>
                <w:rFonts w:ascii="Times New Roman" w:eastAsia="Times New Roman" w:hAnsi="Times New Roman" w:cs="Times New Roman"/>
                <w:sz w:val="28"/>
              </w:rPr>
            </w:pPr>
            <w:r w:rsidRPr="00432BD8">
              <w:rPr>
                <w:rFonts w:ascii="Times New Roman" w:eastAsia="Segoe UI Symbol" w:hAnsi="Times New Roman" w:cs="Times New Roman"/>
                <w:sz w:val="28"/>
              </w:rPr>
              <w:t>№</w:t>
            </w:r>
            <w:r w:rsidRPr="00432BD8">
              <w:rPr>
                <w:rFonts w:ascii="Times New Roman" w:eastAsia="Times New Roman" w:hAnsi="Times New Roman" w:cs="Times New Roman"/>
                <w:sz w:val="28"/>
              </w:rPr>
              <w:t xml:space="preserve"> п/п</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32BD8" w:rsidRDefault="00D66E96" w:rsidP="00D66E96">
            <w:pPr>
              <w:shd w:val="clear" w:color="auto" w:fill="FFFFFF" w:themeFill="background1"/>
              <w:spacing w:after="0" w:line="240" w:lineRule="auto"/>
              <w:ind w:firstLine="1"/>
              <w:jc w:val="center"/>
              <w:rPr>
                <w:rFonts w:ascii="Times New Roman" w:eastAsia="Times New Roman" w:hAnsi="Times New Roman" w:cs="Times New Roman"/>
                <w:sz w:val="28"/>
              </w:rPr>
            </w:pPr>
            <w:r w:rsidRPr="00432BD8">
              <w:rPr>
                <w:rFonts w:ascii="Times New Roman" w:eastAsia="Times New Roman" w:hAnsi="Times New Roman" w:cs="Times New Roman"/>
                <w:sz w:val="28"/>
              </w:rPr>
              <w:t>Категория населенного пункта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32BD8" w:rsidRDefault="00D66E96" w:rsidP="00D66E96">
            <w:pPr>
              <w:shd w:val="clear" w:color="auto" w:fill="FFFFFF" w:themeFill="background1"/>
              <w:spacing w:after="0" w:line="240" w:lineRule="auto"/>
              <w:jc w:val="center"/>
              <w:rPr>
                <w:rFonts w:ascii="Times New Roman" w:eastAsia="Times New Roman" w:hAnsi="Times New Roman" w:cs="Times New Roman"/>
                <w:sz w:val="28"/>
              </w:rPr>
            </w:pPr>
            <w:r w:rsidRPr="00432BD8">
              <w:rPr>
                <w:rFonts w:ascii="Times New Roman" w:eastAsia="Times New Roman" w:hAnsi="Times New Roman" w:cs="Times New Roman"/>
                <w:sz w:val="28"/>
              </w:rPr>
              <w:t>Базовая стоимость в тенге</w:t>
            </w:r>
          </w:p>
        </w:tc>
      </w:tr>
      <w:tr w:rsidR="006F46BC" w:rsidRPr="00471D9D" w:rsidTr="00CF155C">
        <w:trPr>
          <w:cantSplit/>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32BD8" w:rsidRDefault="00411939" w:rsidP="00486748">
            <w:pPr>
              <w:shd w:val="clear" w:color="auto" w:fill="FFFFFF" w:themeFill="background1"/>
              <w:spacing w:after="0" w:line="240" w:lineRule="auto"/>
              <w:ind w:firstLine="709"/>
              <w:jc w:val="both"/>
              <w:rPr>
                <w:rFonts w:ascii="Times New Roman" w:hAnsi="Times New Roman" w:cs="Times New Roman"/>
              </w:rPr>
            </w:pPr>
            <w:r w:rsidRPr="00432BD8">
              <w:rPr>
                <w:rFonts w:ascii="Times New Roman" w:eastAsia="Times New Roman" w:hAnsi="Times New Roman" w:cs="Times New Roman"/>
                <w:sz w:val="28"/>
              </w:rPr>
              <w:t>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32BD8" w:rsidRDefault="00411939" w:rsidP="00486748">
            <w:pPr>
              <w:shd w:val="clear" w:color="auto" w:fill="FFFFFF" w:themeFill="background1"/>
              <w:spacing w:after="0" w:line="240" w:lineRule="auto"/>
              <w:ind w:firstLine="709"/>
              <w:jc w:val="both"/>
              <w:rPr>
                <w:rFonts w:ascii="Times New Roman" w:hAnsi="Times New Roman" w:cs="Times New Roman"/>
              </w:rPr>
            </w:pPr>
            <w:r w:rsidRPr="00432BD8">
              <w:rPr>
                <w:rFonts w:ascii="Times New Roman" w:eastAsia="Times New Roman" w:hAnsi="Times New Roman" w:cs="Times New Roman"/>
                <w:sz w:val="28"/>
              </w:rPr>
              <w:t>2</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32BD8">
              <w:rPr>
                <w:rFonts w:ascii="Times New Roman" w:eastAsia="Times New Roman" w:hAnsi="Times New Roman" w:cs="Times New Roman"/>
                <w:sz w:val="28"/>
              </w:rPr>
              <w:t>3</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Города</w:t>
            </w:r>
            <w:r w:rsidR="003D788E">
              <w:rPr>
                <w:rFonts w:ascii="Times New Roman" w:eastAsia="Times New Roman" w:hAnsi="Times New Roman" w:cs="Times New Roman"/>
                <w:sz w:val="28"/>
              </w:rPr>
              <w:t>:</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Алматы</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Астана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Актау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Актобе</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Атырау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Караганда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Кызылорда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Кокшетау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Костанай</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Павлодар</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Петропавловск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Талдыкорган</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Тараз</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Уральск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Усть-Каменогорск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Шымкент</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Города областного значения</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Города районного значения</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6 000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Поселки</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4 200</w:t>
            </w:r>
          </w:p>
        </w:tc>
      </w:tr>
      <w:tr w:rsidR="006F46BC" w:rsidRPr="00471D9D"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Села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2 700</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категории населенных пунктов определяются в соответствии с классификатором административно-территориальных объектов, утвержденным </w:t>
      </w:r>
      <w:r w:rsidR="00FE5653"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w:t>
      </w:r>
    </w:p>
    <w:p w:rsidR="00B32551" w:rsidRPr="00471D9D" w:rsidRDefault="00B32551"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 = C б ×</w:t>
      </w:r>
      <w:r w:rsidR="00AE6944">
        <w:rPr>
          <w:rFonts w:ascii="Times New Roman" w:eastAsia="Times New Roman" w:hAnsi="Times New Roman" w:cs="Times New Roman"/>
          <w:sz w:val="28"/>
        </w:rPr>
        <w:t xml:space="preserve"> S × К физ × К изм</w:t>
      </w:r>
      <w:r w:rsidR="00AE6944" w:rsidRPr="00432BD8">
        <w:rPr>
          <w:rFonts w:ascii="Times New Roman" w:eastAsia="Times New Roman" w:hAnsi="Times New Roman" w:cs="Times New Roman"/>
          <w:sz w:val="28"/>
        </w:rPr>
        <w:t xml:space="preserve">. мрп × К </w:t>
      </w:r>
      <w:r w:rsidR="00F97ABA" w:rsidRPr="00432BD8">
        <w:rPr>
          <w:rFonts w:ascii="Times New Roman" w:eastAsia="Times New Roman" w:hAnsi="Times New Roman" w:cs="Times New Roman"/>
          <w:sz w:val="28"/>
        </w:rPr>
        <w:t>зон</w:t>
      </w:r>
      <w:r w:rsidR="00AE6944" w:rsidRPr="00432BD8">
        <w:rPr>
          <w:rFonts w:ascii="Times New Roman" w:eastAsia="Times New Roman" w:hAnsi="Times New Roman" w:cs="Times New Roman"/>
          <w:sz w:val="28"/>
        </w:rPr>
        <w:t>, где:</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С – стоимость</w:t>
      </w:r>
      <w:r w:rsidR="00AE6944" w:rsidRPr="00432BD8">
        <w:rPr>
          <w:rFonts w:ascii="Times New Roman" w:eastAsia="Times New Roman" w:hAnsi="Times New Roman" w:cs="Times New Roman"/>
          <w:sz w:val="28"/>
        </w:rPr>
        <w:t xml:space="preserve"> для целей налогообложения;</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по холодной пристройке, хозяйственной (служебной) постройке, цокольному этажу, подвалу жилища – 25 процентов, </w:t>
      </w:r>
    </w:p>
    <w:p w:rsidR="006F46BC" w:rsidRPr="00432BD8" w:rsidRDefault="00AE694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по гаражу – 15 процентов;</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S – общая площадь холодной пристройки, хозяйственной (служебной) постройки, цокольного этажа, подвала жил</w:t>
      </w:r>
      <w:r w:rsidR="00AE6944" w:rsidRPr="00432BD8">
        <w:rPr>
          <w:rFonts w:ascii="Times New Roman" w:eastAsia="Times New Roman" w:hAnsi="Times New Roman" w:cs="Times New Roman"/>
          <w:sz w:val="28"/>
        </w:rPr>
        <w:t>ища, гаража в квадратных метрах;</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lastRenderedPageBreak/>
        <w:t xml:space="preserve">К физ – коэффициент </w:t>
      </w:r>
      <w:r w:rsidR="001E34FD" w:rsidRPr="00432BD8">
        <w:rPr>
          <w:rFonts w:ascii="Times New Roman" w:eastAsia="Times New Roman" w:hAnsi="Times New Roman" w:cs="Times New Roman"/>
          <w:sz w:val="28"/>
        </w:rPr>
        <w:t>физического износа, установленный</w:t>
      </w:r>
      <w:r w:rsidRPr="00432BD8">
        <w:rPr>
          <w:rFonts w:ascii="Times New Roman" w:eastAsia="Times New Roman" w:hAnsi="Times New Roman" w:cs="Times New Roman"/>
          <w:sz w:val="28"/>
        </w:rPr>
        <w:t xml:space="preserve"> в порядке, </w:t>
      </w:r>
      <w:r w:rsidR="00FE339D" w:rsidRPr="00432BD8">
        <w:rPr>
          <w:rFonts w:ascii="Times New Roman" w:eastAsia="Times New Roman" w:hAnsi="Times New Roman" w:cs="Times New Roman"/>
          <w:sz w:val="28"/>
        </w:rPr>
        <w:t>определенном</w:t>
      </w:r>
      <w:r w:rsidR="00AE6944" w:rsidRPr="00432BD8">
        <w:rPr>
          <w:rFonts w:ascii="Times New Roman" w:eastAsia="Times New Roman" w:hAnsi="Times New Roman" w:cs="Times New Roman"/>
          <w:sz w:val="28"/>
        </w:rPr>
        <w:t xml:space="preserve"> пунктом 4 настоящей статьи;</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К изм. мрп – коэффициент изменения месячного расчетного показателя, определенный в порядке, установле</w:t>
      </w:r>
      <w:r w:rsidR="00AE6944" w:rsidRPr="00432BD8">
        <w:rPr>
          <w:rFonts w:ascii="Times New Roman" w:eastAsia="Times New Roman" w:hAnsi="Times New Roman" w:cs="Times New Roman"/>
          <w:sz w:val="28"/>
        </w:rPr>
        <w:t>нном пунктом 7 настоящей статьи;</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зон – коэффициент зонирования, </w:t>
      </w:r>
      <w:r w:rsidR="001E34FD" w:rsidRPr="00432BD8">
        <w:rPr>
          <w:rFonts w:ascii="Times New Roman" w:eastAsia="Times New Roman" w:hAnsi="Times New Roman" w:cs="Times New Roman"/>
          <w:sz w:val="28"/>
        </w:rPr>
        <w:t>установленный</w:t>
      </w:r>
      <w:r w:rsidRPr="00432BD8">
        <w:rPr>
          <w:rFonts w:ascii="Times New Roman" w:eastAsia="Times New Roman" w:hAnsi="Times New Roman" w:cs="Times New Roman"/>
          <w:sz w:val="28"/>
        </w:rPr>
        <w:t xml:space="preserve"> в порядке, </w:t>
      </w:r>
      <w:r w:rsidR="00FE339D" w:rsidRPr="00432BD8">
        <w:rPr>
          <w:rFonts w:ascii="Times New Roman" w:eastAsia="Times New Roman" w:hAnsi="Times New Roman" w:cs="Times New Roman"/>
          <w:sz w:val="28"/>
        </w:rPr>
        <w:t>определенном</w:t>
      </w:r>
      <w:r w:rsidRPr="00432BD8">
        <w:rPr>
          <w:rFonts w:ascii="Times New Roman" w:eastAsia="Times New Roman" w:hAnsi="Times New Roman" w:cs="Times New Roman"/>
          <w:sz w:val="28"/>
        </w:rPr>
        <w:t xml:space="preserve"> пунктом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4. Коэффициент физического износа жилища, дачной постройки определяется с учетом норм амортизации и эффективного возраста по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физ = 1 - И физ,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 физ </w:t>
      </w:r>
      <w:r w:rsidR="00432BD8"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физический износ жилища, дачной постройки. </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Физический </w:t>
      </w:r>
      <w:r w:rsidRPr="00432BD8">
        <w:rPr>
          <w:rFonts w:ascii="Times New Roman" w:eastAsia="Times New Roman" w:hAnsi="Times New Roman" w:cs="Times New Roman"/>
          <w:sz w:val="28"/>
        </w:rPr>
        <w:t xml:space="preserve">износ определяется по формуле: </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И физ = (Т баз - Т ввода) х Н аморт/100, где: </w:t>
      </w:r>
    </w:p>
    <w:p w:rsidR="006F46BC" w:rsidRPr="00432BD8" w:rsidRDefault="00F97AB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Т баз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год начисления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Т ввода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год ввода объекта </w:t>
      </w:r>
      <w:r w:rsidR="00F97ABA" w:rsidRPr="00432BD8">
        <w:rPr>
          <w:rFonts w:ascii="Times New Roman" w:eastAsia="Times New Roman" w:hAnsi="Times New Roman" w:cs="Times New Roman"/>
          <w:sz w:val="28"/>
        </w:rPr>
        <w:t>налогообложения в эксплуатацию;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 аморт</w:t>
      </w:r>
      <w:r w:rsidR="00432BD8">
        <w:rPr>
          <w:rFonts w:ascii="Times New Roman" w:eastAsia="Times New Roman" w:hAnsi="Times New Roman" w:cs="Times New Roman"/>
          <w:sz w:val="28"/>
        </w:rPr>
        <w:t xml:space="preserve"> </w:t>
      </w:r>
      <w:r w:rsidR="00432BD8"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норма амортизации.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характеристики здания при определении физического износа применяются следующие нормы амортизации:</w:t>
      </w:r>
    </w:p>
    <w:p w:rsidR="00194CF0" w:rsidRDefault="00194CF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846"/>
        <w:gridCol w:w="1843"/>
        <w:gridCol w:w="3827"/>
        <w:gridCol w:w="1417"/>
        <w:gridCol w:w="1412"/>
      </w:tblGrid>
      <w:tr w:rsidR="00D66E96" w:rsidRPr="00471D9D" w:rsidTr="00CF155C">
        <w:trPr>
          <w:cantSplit/>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Группа капитальности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Характеристика здания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Н аморт, %</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Срок службы</w:t>
            </w:r>
          </w:p>
        </w:tc>
      </w:tr>
      <w:tr w:rsidR="006F46BC" w:rsidRPr="00471D9D" w:rsidTr="00CF155C">
        <w:trPr>
          <w:cantSplit/>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0,7</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w:t>
            </w:r>
          </w:p>
        </w:tc>
      </w:tr>
      <w:tr w:rsidR="006F46BC" w:rsidRPr="00471D9D"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0,8</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125</w:t>
            </w:r>
          </w:p>
        </w:tc>
      </w:tr>
      <w:tr w:rsidR="006F46BC" w:rsidRPr="00471D9D"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 xml:space="preserve">Здания со стенами облегченной кладки из кирпича, </w:t>
            </w:r>
            <w:r w:rsidRPr="00471D9D">
              <w:rPr>
                <w:rFonts w:ascii="Times New Roman" w:eastAsia="Times New Roman" w:hAnsi="Times New Roman" w:cs="Times New Roman"/>
                <w:sz w:val="28"/>
              </w:rPr>
              <w:lastRenderedPageBreak/>
              <w:t>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1,0</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r>
      <w:tr w:rsidR="006F46BC" w:rsidRPr="00471D9D"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со стенам</w:t>
            </w:r>
            <w:r w:rsidR="000C079C" w:rsidRPr="00471D9D">
              <w:rPr>
                <w:rFonts w:ascii="Times New Roman" w:eastAsia="Times New Roman" w:hAnsi="Times New Roman" w:cs="Times New Roman"/>
                <w:sz w:val="28"/>
              </w:rPr>
              <w:t>и смешанными, деревянными рубле</w:t>
            </w:r>
            <w:r w:rsidRPr="00471D9D">
              <w:rPr>
                <w:rFonts w:ascii="Times New Roman" w:eastAsia="Times New Roman" w:hAnsi="Times New Roman" w:cs="Times New Roman"/>
                <w:sz w:val="28"/>
              </w:rPr>
              <w:t>ными или брусчатыми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сырцовые, сборно-щитовые, каркасно-засыпные, глинобитные, саманные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каркасно-камышитовые и другие облегченные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bl>
    <w:p w:rsidR="00432BD8"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физический износ каменного или из несущих панелей жилища, дачной постройки превышает 70 процентов, из иных материалов </w:t>
      </w:r>
      <w:r w:rsidR="000C079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br/>
        <w:t>65 процентов, то коэффициент физического износа принимается равным 0,2.</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функц = К этаж х К угл х К </w:t>
      </w:r>
      <w:r w:rsidRPr="00432BD8">
        <w:rPr>
          <w:rFonts w:ascii="Times New Roman" w:eastAsia="Times New Roman" w:hAnsi="Times New Roman" w:cs="Times New Roman"/>
          <w:sz w:val="28"/>
        </w:rPr>
        <w:t>мат. ст х К благ х К отопл, где:</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этаж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изменения базовой стоимости в зависимос</w:t>
      </w:r>
      <w:r w:rsidR="00F97ABA" w:rsidRPr="00432BD8">
        <w:rPr>
          <w:rFonts w:ascii="Times New Roman" w:eastAsia="Times New Roman" w:hAnsi="Times New Roman" w:cs="Times New Roman"/>
          <w:sz w:val="28"/>
        </w:rPr>
        <w:t>ти от этажа расположения жилища;</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угл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расположение жи</w:t>
      </w:r>
      <w:r w:rsidR="00F97ABA" w:rsidRPr="00432BD8">
        <w:rPr>
          <w:rFonts w:ascii="Times New Roman" w:eastAsia="Times New Roman" w:hAnsi="Times New Roman" w:cs="Times New Roman"/>
          <w:sz w:val="28"/>
        </w:rPr>
        <w:t>лища на угловых участках здания;</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мат.ст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w:t>
      </w:r>
      <w:r w:rsidR="00F97ABA" w:rsidRPr="00432BD8">
        <w:rPr>
          <w:rFonts w:ascii="Times New Roman" w:eastAsia="Times New Roman" w:hAnsi="Times New Roman" w:cs="Times New Roman"/>
          <w:sz w:val="28"/>
        </w:rPr>
        <w:t>иент, учитывающий материал стен;</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благ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уровень благоустроенности жилища, дачной постройки и обеспеченности его инже</w:t>
      </w:r>
      <w:r w:rsidR="00F97ABA" w:rsidRPr="00432BD8">
        <w:rPr>
          <w:rFonts w:ascii="Times New Roman" w:eastAsia="Times New Roman" w:hAnsi="Times New Roman" w:cs="Times New Roman"/>
          <w:sz w:val="28"/>
        </w:rPr>
        <w:t>нерно-техническими устройствами;</w:t>
      </w:r>
    </w:p>
    <w:p w:rsidR="006F46BC" w:rsidRPr="00432BD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отопл </w:t>
      </w:r>
      <w:r w:rsidR="00432BD8"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вид отопления.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В зависимости от этажности применяются следующие поправочные</w:t>
      </w:r>
      <w:r w:rsidRPr="00471D9D">
        <w:rPr>
          <w:rFonts w:ascii="Times New Roman" w:eastAsia="Times New Roman" w:hAnsi="Times New Roman" w:cs="Times New Roman"/>
          <w:sz w:val="28"/>
        </w:rPr>
        <w:t xml:space="preserve"> коэффициенты этажности (К этаж):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tblInd w:w="-5" w:type="dxa"/>
        <w:tblCellMar>
          <w:left w:w="10" w:type="dxa"/>
          <w:right w:w="10" w:type="dxa"/>
        </w:tblCellMar>
        <w:tblLook w:val="04A0" w:firstRow="1" w:lastRow="0" w:firstColumn="1" w:lastColumn="0" w:noHBand="0" w:noVBand="1"/>
      </w:tblPr>
      <w:tblGrid>
        <w:gridCol w:w="1560"/>
        <w:gridCol w:w="5075"/>
        <w:gridCol w:w="2715"/>
      </w:tblGrid>
      <w:tr w:rsidR="006F46BC" w:rsidRPr="00471D9D" w:rsidTr="00CF155C">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Этаж</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К этаж</w:t>
            </w:r>
          </w:p>
        </w:tc>
      </w:tr>
    </w:tbl>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555"/>
        <w:gridCol w:w="5056"/>
        <w:gridCol w:w="2734"/>
      </w:tblGrid>
      <w:tr w:rsidR="006F46BC" w:rsidRPr="00471D9D" w:rsidTr="00CF155C">
        <w:trPr>
          <w:cantSplit/>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CF155C">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tabs>
                <w:tab w:val="left" w:pos="284"/>
              </w:tabs>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Первый</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6F46BC" w:rsidRPr="00471D9D" w:rsidTr="00CF155C">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tabs>
                <w:tab w:val="left" w:pos="284"/>
              </w:tabs>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Промежуточный или индивидуальный жилой дом</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6F46BC" w:rsidRPr="00471D9D" w:rsidTr="00CF155C">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tabs>
                <w:tab w:val="left" w:pos="284"/>
              </w:tabs>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lastRenderedPageBreak/>
              <w:t>3.</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Последний</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многоквартирных жилых зданий высотой не более трех этажей для любого этажа коэффициент этажности принимается равным 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расположения жилища на угловых участках здания применяются следующие поправочные коэффициенты (К угл):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2172"/>
        <w:gridCol w:w="5762"/>
        <w:gridCol w:w="1410"/>
      </w:tblGrid>
      <w:tr w:rsidR="00D66E96" w:rsidRPr="00471D9D" w:rsidTr="00D26F5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ind w:hanging="5"/>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ind w:hanging="5"/>
              <w:jc w:val="center"/>
              <w:rPr>
                <w:rFonts w:ascii="Times New Roman" w:eastAsia="Times New Roman" w:hAnsi="Times New Roman" w:cs="Times New Roman"/>
                <w:sz w:val="28"/>
              </w:rPr>
            </w:pPr>
            <w:r w:rsidRPr="00471D9D">
              <w:rPr>
                <w:rFonts w:ascii="Times New Roman" w:eastAsia="Times New Roman" w:hAnsi="Times New Roman" w:cs="Times New Roman"/>
                <w:sz w:val="28"/>
              </w:rPr>
              <w:t>Расположение жилища на угловых участках здания</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D66E96" w:rsidRPr="00471D9D" w:rsidRDefault="00D66E96" w:rsidP="00486748">
            <w:pPr>
              <w:shd w:val="clear" w:color="auto" w:fill="FFFFFF" w:themeFill="background1"/>
              <w:spacing w:after="0" w:line="240" w:lineRule="auto"/>
              <w:ind w:hanging="5"/>
              <w:jc w:val="center"/>
              <w:rPr>
                <w:rFonts w:ascii="Times New Roman" w:eastAsia="Times New Roman" w:hAnsi="Times New Roman" w:cs="Times New Roman"/>
                <w:sz w:val="28"/>
              </w:rPr>
            </w:pPr>
            <w:r w:rsidRPr="00471D9D">
              <w:rPr>
                <w:rFonts w:ascii="Times New Roman" w:eastAsia="Times New Roman" w:hAnsi="Times New Roman" w:cs="Times New Roman"/>
                <w:sz w:val="28"/>
              </w:rPr>
              <w:t>К угл</w:t>
            </w:r>
          </w:p>
        </w:tc>
      </w:tr>
      <w:tr w:rsidR="006F46BC" w:rsidRPr="00471D9D" w:rsidTr="00D26F5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D26F5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1F2736"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Угловое</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6F46BC" w:rsidRPr="00471D9D" w:rsidTr="00D26F5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1F2736"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Неугловое</w:t>
            </w:r>
            <w:r w:rsidR="00411939" w:rsidRPr="00471D9D">
              <w:rPr>
                <w:rFonts w:ascii="Times New Roman" w:eastAsia="Times New Roman" w:hAnsi="Times New Roman" w:cs="Times New Roman"/>
                <w:sz w:val="28"/>
              </w:rPr>
              <w:t xml:space="preserve"> или индивидуальный жилой дом</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материала стен применяются следующие поправочные коэффициенты (К мат. ст):</w:t>
      </w:r>
    </w:p>
    <w:p w:rsidR="00437A78"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194CF0" w:rsidRDefault="00194CF0" w:rsidP="006A348E">
      <w:pPr>
        <w:shd w:val="clear" w:color="auto" w:fill="FFFFFF" w:themeFill="background1"/>
        <w:spacing w:after="0" w:line="240" w:lineRule="auto"/>
        <w:ind w:firstLine="709"/>
        <w:jc w:val="both"/>
        <w:rPr>
          <w:rFonts w:ascii="Times New Roman" w:eastAsia="Times New Roman" w:hAnsi="Times New Roman" w:cs="Times New Roman"/>
          <w:sz w:val="28"/>
        </w:rPr>
      </w:pPr>
    </w:p>
    <w:p w:rsidR="00194CF0" w:rsidRPr="00471D9D" w:rsidRDefault="00194CF0" w:rsidP="006A348E">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923"/>
        <w:gridCol w:w="6223"/>
        <w:gridCol w:w="2218"/>
      </w:tblGrid>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32BD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Материал стен</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32BD8">
            <w:pPr>
              <w:shd w:val="clear" w:color="auto" w:fill="FFFFFF" w:themeFill="background1"/>
              <w:spacing w:after="0" w:line="240" w:lineRule="auto"/>
              <w:ind w:firstLine="114"/>
              <w:jc w:val="center"/>
              <w:rPr>
                <w:rFonts w:ascii="Times New Roman" w:hAnsi="Times New Roman" w:cs="Times New Roman"/>
              </w:rPr>
            </w:pPr>
            <w:r w:rsidRPr="00471D9D">
              <w:rPr>
                <w:rFonts w:ascii="Times New Roman" w:eastAsia="Times New Roman" w:hAnsi="Times New Roman" w:cs="Times New Roman"/>
                <w:sz w:val="28"/>
              </w:rPr>
              <w:t>Коэффициент</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Сборный из керамзитобетонных блоков</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Сборный из керамзитобетонных блоков, облицованный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1,05</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Железобетонные панели</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 железобетонных панелей, облицованных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1,05</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Саманно-глинобитные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Саманные, облицованные снаружи в 0,5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0,6</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Монолитные шлакобетонные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 железобетонных блоков</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Сборно-щитовые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0,6</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Сборно-щитовые, облицованные в 0,5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1F2736"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Деревянные рубле</w:t>
            </w:r>
            <w:r w:rsidR="00411939" w:rsidRPr="00471D9D">
              <w:rPr>
                <w:rFonts w:ascii="Times New Roman" w:eastAsia="Times New Roman" w:hAnsi="Times New Roman" w:cs="Times New Roman"/>
                <w:sz w:val="28"/>
              </w:rPr>
              <w:t>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0,85</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Шпальные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Шпальные, облицованные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Каркасно-камышитовые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0,6</w:t>
            </w:r>
          </w:p>
        </w:tc>
      </w:tr>
      <w:tr w:rsidR="006F46BC" w:rsidRPr="00471D9D">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Прочие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вида отопления применяются следующие поправочные коэффициенты отопления (К отопл):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1195"/>
        <w:gridCol w:w="6483"/>
        <w:gridCol w:w="1686"/>
      </w:tblGrid>
      <w:tr w:rsidR="006F46BC" w:rsidRPr="00471D9D">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32BD8">
            <w:pPr>
              <w:shd w:val="clear" w:color="auto" w:fill="FFFFFF" w:themeFill="background1"/>
              <w:spacing w:after="0" w:line="240" w:lineRule="auto"/>
              <w:ind w:right="-36" w:firstLine="279"/>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32BD8">
            <w:pPr>
              <w:shd w:val="clear" w:color="auto" w:fill="FFFFFF" w:themeFill="background1"/>
              <w:spacing w:after="0" w:line="240" w:lineRule="auto"/>
              <w:ind w:firstLine="59"/>
              <w:jc w:val="center"/>
              <w:rPr>
                <w:rFonts w:ascii="Times New Roman" w:hAnsi="Times New Roman" w:cs="Times New Roman"/>
              </w:rPr>
            </w:pPr>
            <w:r w:rsidRPr="00471D9D">
              <w:rPr>
                <w:rFonts w:ascii="Times New Roman" w:eastAsia="Times New Roman" w:hAnsi="Times New Roman" w:cs="Times New Roman"/>
                <w:sz w:val="28"/>
              </w:rPr>
              <w:t>Вид отопления</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32BD8">
            <w:pPr>
              <w:shd w:val="clear" w:color="auto" w:fill="FFFFFF" w:themeFill="background1"/>
              <w:spacing w:after="0" w:line="240" w:lineRule="auto"/>
              <w:ind w:firstLine="283"/>
              <w:jc w:val="both"/>
              <w:rPr>
                <w:rFonts w:ascii="Times New Roman" w:hAnsi="Times New Roman" w:cs="Times New Roman"/>
              </w:rPr>
            </w:pPr>
            <w:r w:rsidRPr="00471D9D">
              <w:rPr>
                <w:rFonts w:ascii="Times New Roman" w:eastAsia="Times New Roman" w:hAnsi="Times New Roman" w:cs="Times New Roman"/>
                <w:sz w:val="28"/>
              </w:rPr>
              <w:t>К отопл</w:t>
            </w:r>
          </w:p>
        </w:tc>
      </w:tr>
      <w:tr w:rsidR="006F46BC" w:rsidRPr="00471D9D">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D26F5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Центральное отопление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Местное отопление на газе или мазуте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0,98</w:t>
            </w:r>
          </w:p>
        </w:tc>
      </w:tr>
      <w:tr w:rsidR="006F46BC" w:rsidRPr="00471D9D">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Местное водяное отопление на твердом топливе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6F46BC" w:rsidRPr="00471D9D">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Печное отопление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w:t>
            </w:r>
          </w:p>
        </w:tc>
      </w:tr>
    </w:tbl>
    <w:p w:rsidR="00437A78" w:rsidRDefault="00437A78" w:rsidP="006A348E">
      <w:pPr>
        <w:shd w:val="clear" w:color="auto" w:fill="FFFFFF" w:themeFill="background1"/>
        <w:spacing w:after="0" w:line="240" w:lineRule="auto"/>
        <w:jc w:val="both"/>
        <w:rPr>
          <w:rFonts w:ascii="Times New Roman" w:eastAsia="Times New Roman" w:hAnsi="Times New Roman" w:cs="Times New Roman"/>
          <w:sz w:val="28"/>
        </w:rPr>
      </w:pPr>
    </w:p>
    <w:p w:rsidR="00194CF0" w:rsidRDefault="00194CF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Утвержденные коэффициенты зонирования подлежат официальному опубликованию.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Методика расчета коэффициента зонирования утверждается уполномоченным государственным органом, опреде</w:t>
      </w:r>
      <w:r w:rsidRPr="00C74367">
        <w:rPr>
          <w:rFonts w:ascii="Times New Roman" w:eastAsia="Times New Roman" w:hAnsi="Times New Roman" w:cs="Times New Roman"/>
          <w:sz w:val="28"/>
        </w:rPr>
        <w:t>ляемым</w:t>
      </w:r>
      <w:r w:rsidR="00C74367" w:rsidRPr="00C74367">
        <w:rPr>
          <w:rFonts w:ascii="Times New Roman" w:eastAsia="Times New Roman" w:hAnsi="Times New Roman" w:cs="Times New Roman"/>
          <w:sz w:val="28"/>
        </w:rPr>
        <w:t xml:space="preserve"> решением</w:t>
      </w:r>
      <w:r w:rsidRPr="00C74367">
        <w:rPr>
          <w:rFonts w:ascii="Times New Roman" w:eastAsia="Times New Roman" w:hAnsi="Times New Roman" w:cs="Times New Roman"/>
          <w:sz w:val="28"/>
        </w:rPr>
        <w:t xml:space="preserve"> </w:t>
      </w:r>
      <w:r w:rsidR="00C74367" w:rsidRPr="00C74367">
        <w:rPr>
          <w:rFonts w:ascii="Times New Roman" w:eastAsia="Times New Roman" w:hAnsi="Times New Roman" w:cs="Times New Roman"/>
          <w:sz w:val="28"/>
        </w:rPr>
        <w:t>Правительства</w:t>
      </w:r>
      <w:r w:rsidRPr="00C74367">
        <w:rPr>
          <w:rFonts w:ascii="Times New Roman" w:eastAsia="Times New Roman" w:hAnsi="Times New Roman" w:cs="Times New Roman"/>
          <w:sz w:val="28"/>
        </w:rPr>
        <w:t xml:space="preserve"> Республики Казахстан</w:t>
      </w:r>
      <w:r w:rsidR="00C74367" w:rsidRPr="00C74367">
        <w:rPr>
          <w:rFonts w:ascii="Times New Roman" w:eastAsia="Times New Roman" w:hAnsi="Times New Roman" w:cs="Times New Roman"/>
          <w:sz w:val="28"/>
        </w:rPr>
        <w:t xml:space="preserve"> из числа центральных государственных органов</w:t>
      </w:r>
      <w:r w:rsidRPr="00C74367">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Коэффициент изменения месячного расчетного показателя</w:t>
      </w:r>
      <w:r w:rsidR="00476D3B">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(далее –</w:t>
      </w:r>
      <w:r w:rsidR="00476D3B">
        <w:rPr>
          <w:rFonts w:ascii="Times New Roman" w:eastAsia="Times New Roman" w:hAnsi="Times New Roman" w:cs="Times New Roman"/>
          <w:sz w:val="28"/>
        </w:rPr>
        <w:br/>
      </w:r>
      <w:r w:rsidRPr="00471D9D">
        <w:rPr>
          <w:rFonts w:ascii="Times New Roman" w:eastAsia="Times New Roman" w:hAnsi="Times New Roman" w:cs="Times New Roman"/>
          <w:sz w:val="28"/>
        </w:rPr>
        <w:t>К изм. мрп) определяется по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изм. мрп = мрп тек. г. / мрп предыд. 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8B4FB7" w:rsidRPr="00471D9D" w:rsidRDefault="008B4FB7"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lastRenderedPageBreak/>
        <w:t>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530. Исчисление и уплата налога в отдельных случаях </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37A78"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объектам обложения, используемым (подлежащим использованию) в </w:t>
      </w:r>
      <w:r w:rsidRPr="00437A78">
        <w:rPr>
          <w:rFonts w:ascii="Times New Roman" w:eastAsia="Times New Roman" w:hAnsi="Times New Roman" w:cs="Times New Roman"/>
          <w:sz w:val="28"/>
        </w:rPr>
        <w:t>предпринимательской деятельности (в деятельности, связанной с частной практикой)</w:t>
      </w:r>
      <w:r w:rsidR="00E17A71" w:rsidRPr="00437A78">
        <w:rPr>
          <w:rFonts w:ascii="Times New Roman" w:eastAsia="Times New Roman" w:hAnsi="Times New Roman" w:cs="Times New Roman"/>
          <w:sz w:val="28"/>
        </w:rPr>
        <w:t>,</w:t>
      </w:r>
      <w:r w:rsidRPr="00437A78">
        <w:rPr>
          <w:rFonts w:ascii="Times New Roman" w:eastAsia="Times New Roman" w:hAnsi="Times New Roman" w:cs="Times New Roman"/>
          <w:sz w:val="28"/>
        </w:rPr>
        <w:t xml:space="preserve"> физическое лицо</w:t>
      </w:r>
      <w:r w:rsidR="002A75B5" w:rsidRPr="00437A78">
        <w:rPr>
          <w:rFonts w:ascii="Times New Roman" w:eastAsia="Times New Roman" w:hAnsi="Times New Roman" w:cs="Times New Roman"/>
          <w:sz w:val="28"/>
        </w:rPr>
        <w:t xml:space="preserve">, в том числе </w:t>
      </w:r>
      <w:r w:rsidRPr="00437A78">
        <w:rPr>
          <w:rFonts w:ascii="Times New Roman" w:eastAsia="Times New Roman" w:hAnsi="Times New Roman" w:cs="Times New Roman"/>
          <w:sz w:val="28"/>
        </w:rPr>
        <w:t>лицо,</w:t>
      </w:r>
      <w:r w:rsidR="002A75B5" w:rsidRPr="00437A78">
        <w:rPr>
          <w:rFonts w:ascii="Times New Roman" w:eastAsia="Times New Roman" w:hAnsi="Times New Roman" w:cs="Times New Roman"/>
          <w:sz w:val="28"/>
        </w:rPr>
        <w:t xml:space="preserve"> занимающееся частной практикой, </w:t>
      </w:r>
      <w:r w:rsidRPr="00437A78">
        <w:rPr>
          <w:rFonts w:ascii="Times New Roman" w:eastAsia="Times New Roman" w:hAnsi="Times New Roman" w:cs="Times New Roman"/>
          <w:sz w:val="28"/>
        </w:rPr>
        <w:t xml:space="preserve">исчисляет и уплачивает </w:t>
      </w:r>
      <w:r w:rsidR="00CB7234" w:rsidRPr="00437A78">
        <w:rPr>
          <w:rFonts w:ascii="Times New Roman" w:eastAsia="Times New Roman" w:hAnsi="Times New Roman" w:cs="Times New Roman"/>
          <w:sz w:val="28"/>
        </w:rPr>
        <w:t>налог на имущество и представляе</w:t>
      </w:r>
      <w:r w:rsidRPr="00437A78">
        <w:rPr>
          <w:rFonts w:ascii="Times New Roman" w:eastAsia="Times New Roman" w:hAnsi="Times New Roman" w:cs="Times New Roman"/>
          <w:sz w:val="28"/>
        </w:rPr>
        <w:t>т налоговую отчетность по данному виду</w:t>
      </w:r>
      <w:r w:rsidRPr="00D26F5A">
        <w:rPr>
          <w:rFonts w:ascii="Times New Roman" w:eastAsia="Times New Roman" w:hAnsi="Times New Roman" w:cs="Times New Roman"/>
          <w:sz w:val="28"/>
        </w:rPr>
        <w:t xml:space="preserve"> налога в порядке, определенном главой 64 настоящего Кодекса для индивидуальных предпринимателей, применяющих специальный налоговый режим для</w:t>
      </w:r>
      <w:r w:rsidR="002A75B5" w:rsidRPr="00D26F5A">
        <w:rPr>
          <w:rFonts w:ascii="Times New Roman" w:eastAsia="Times New Roman" w:hAnsi="Times New Roman" w:cs="Times New Roman"/>
          <w:sz w:val="28"/>
        </w:rPr>
        <w:t xml:space="preserve"> субъектов</w:t>
      </w:r>
      <w:r w:rsidRPr="00D26F5A">
        <w:rPr>
          <w:rFonts w:ascii="Times New Roman" w:eastAsia="Times New Roman" w:hAnsi="Times New Roman" w:cs="Times New Roman"/>
          <w:sz w:val="28"/>
        </w:rPr>
        <w:t xml:space="preserve"> малого бизнеса.</w:t>
      </w:r>
    </w:p>
    <w:p w:rsidR="00476D3B" w:rsidRDefault="00476D3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Налоговая база по таким объектам обложения определяется в соответствии с пунктом 6 статьи 520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D26F5A" w:rsidRDefault="00411939" w:rsidP="00486748">
      <w:pPr>
        <w:shd w:val="clear" w:color="auto" w:fill="FFFFFF" w:themeFill="background1"/>
        <w:tabs>
          <w:tab w:val="left" w:pos="828"/>
        </w:tabs>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531. Налоговые ставки</w:t>
      </w:r>
    </w:p>
    <w:p w:rsidR="00D26F5A" w:rsidRPr="00D26F5A" w:rsidRDefault="00D26F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831"/>
        <w:gridCol w:w="4358"/>
        <w:gridCol w:w="4175"/>
      </w:tblGrid>
      <w:tr w:rsidR="006F46BC" w:rsidRPr="00471D9D">
        <w:trPr>
          <w:cantSplit/>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0,05 процента от стоимости объектов налогообложения</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2 000 000 тенге до 4 000 000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1 000 тенге + 0,08 процента с суммы, превышающей 2 000 000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4 000 000 тенге до 6 000 000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2 600 тенге + 0,1 процента с суммы, превышающей 4 000 000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6 000 000 тенге до 8 000 000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4 600 тенге + 0,15 процента с суммы, превышающей 6 000 000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8 000 000 тенге до 10 000 000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7 600 тенге + 0,2 процента с суммы, превышающей 8 000 000 </w:t>
            </w:r>
            <w:r w:rsidRPr="00471D9D">
              <w:rPr>
                <w:rFonts w:ascii="Times New Roman" w:eastAsia="Times New Roman" w:hAnsi="Times New Roman" w:cs="Times New Roman"/>
                <w:sz w:val="28"/>
              </w:rPr>
              <w:lastRenderedPageBreak/>
              <w:t>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6.</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10 000 000 тенге до 12 000 000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11 600 тенге + 0,25 процента с суммы, превышающей 10 000 000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12 000 000 тенге до 14 000 000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16 600 тенге + 0,3 процента с суммы, превышающей 12 000 000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14 000 000 тенге до 16 000 000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22 600 тенге + 0,35 процента с суммы, превышающей 14 000 000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16 000 000 тенге до 18 000 000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29 600 тенге + 0,4 процента с суммы, превышающей 16 000 000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18 000 000 тенге до 20 000 000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37 600 тенге + 0,45 процента с суммы, превышающей 18 000 000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20 000 000 тенге до 75 000 000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46 600 тенге + 0,5 процента с суммы, превышающей 20 000 000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75 000 000 тенге до 100 000 000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321 600 тенге + 0,6 процента с суммы, превышающей 75 000 000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100 000 000 тенге до 150 000 000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471 600 тенге + 0,65 процента с суммы, превышающей 100 000 000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150 000 000 тенге до 350 000 000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796 600 тенге + 0,7 процента с суммы, превышающей 150 000 000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350 000 000 тенге до 450 000 000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2 196 600 тенге + 0,75 процента с суммы, превышающей 350 000 000 тенге</w:t>
            </w:r>
          </w:p>
        </w:tc>
      </w:tr>
      <w:tr w:rsidR="006F46BC" w:rsidRPr="00471D9D">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450 000 000 тенге</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2 946 600 тенге + 2 процента с суммы, превышающей 450 000 000 тенге</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D26F5A"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532. Порядок исчисления и уплаты налога</w:t>
      </w:r>
    </w:p>
    <w:p w:rsidR="00D26F5A" w:rsidRDefault="00D26F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w:t>
      </w:r>
      <w:r w:rsidRPr="00471D9D">
        <w:rPr>
          <w:rFonts w:ascii="Times New Roman" w:eastAsia="Times New Roman" w:hAnsi="Times New Roman" w:cs="Times New Roman"/>
          <w:sz w:val="28"/>
        </w:rPr>
        <w:lastRenderedPageBreak/>
        <w:t>налогообложения физических лиц, права на которые были зарегистрированы до 1 января года,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437A78" w:rsidRDefault="00411939" w:rsidP="002930D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период нахождения объекта на праве собственности определяется с начала налогового </w:t>
      </w:r>
      <w:r w:rsidRPr="00437A78">
        <w:rPr>
          <w:rFonts w:ascii="Times New Roman" w:eastAsia="Times New Roman" w:hAnsi="Times New Roman" w:cs="Times New Roman"/>
          <w:sz w:val="28"/>
        </w:rPr>
        <w:t xml:space="preserve">периода (в случае если объект находился на праве собственности на такую дату) или с </w:t>
      </w:r>
      <w:r w:rsidR="00F715B6" w:rsidRPr="00437A78">
        <w:rPr>
          <w:rFonts w:ascii="Times New Roman" w:eastAsia="Times New Roman" w:hAnsi="Times New Roman" w:cs="Times New Roman"/>
          <w:sz w:val="28"/>
        </w:rPr>
        <w:t>1</w:t>
      </w:r>
      <w:r w:rsidRPr="00437A78">
        <w:rPr>
          <w:rFonts w:ascii="Times New Roman" w:eastAsia="Times New Roman" w:hAnsi="Times New Roman" w:cs="Times New Roman"/>
          <w:sz w:val="28"/>
        </w:rPr>
        <w:t xml:space="preserve"> числа месяца, в котором возникло право собственности на объект, до </w:t>
      </w:r>
      <w:r w:rsidR="00F715B6" w:rsidRPr="00437A78">
        <w:rPr>
          <w:rFonts w:ascii="Times New Roman" w:eastAsia="Times New Roman" w:hAnsi="Times New Roman" w:cs="Times New Roman"/>
          <w:sz w:val="28"/>
        </w:rPr>
        <w:t>1</w:t>
      </w:r>
      <w:r w:rsidRPr="00437A78">
        <w:rPr>
          <w:rFonts w:ascii="Times New Roman" w:eastAsia="Times New Roman" w:hAnsi="Times New Roman" w:cs="Times New Roman"/>
          <w:sz w:val="28"/>
        </w:rPr>
        <w:t xml:space="preserve"> числа месяца, в котором было перед</w:t>
      </w:r>
      <w:r w:rsidR="001F2736" w:rsidRPr="00437A78">
        <w:rPr>
          <w:rFonts w:ascii="Times New Roman" w:eastAsia="Times New Roman" w:hAnsi="Times New Roman" w:cs="Times New Roman"/>
          <w:sz w:val="28"/>
        </w:rPr>
        <w:t>ано право собственности на такой объект</w:t>
      </w:r>
      <w:r w:rsidRPr="00437A78">
        <w:rPr>
          <w:rFonts w:ascii="Times New Roman" w:eastAsia="Times New Roman" w:hAnsi="Times New Roman" w:cs="Times New Roman"/>
          <w:sz w:val="28"/>
        </w:rPr>
        <w:t>, или до конца налогового периода (в случае если объект находится на праве собственности</w:t>
      </w:r>
      <w:r w:rsidRPr="00471D9D">
        <w:rPr>
          <w:rFonts w:ascii="Times New Roman" w:eastAsia="Times New Roman" w:hAnsi="Times New Roman" w:cs="Times New Roman"/>
          <w:sz w:val="28"/>
        </w:rPr>
        <w:t xml:space="preserve"> на такую дату).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4273B6" w:rsidRPr="00471D9D" w:rsidRDefault="00411939" w:rsidP="00486748">
      <w:pPr>
        <w:pStyle w:val="ab"/>
        <w:shd w:val="clear" w:color="auto" w:fill="FFFFFF" w:themeFill="background1"/>
        <w:spacing w:before="0" w:beforeAutospacing="0" w:after="0" w:afterAutospacing="0"/>
        <w:ind w:firstLine="709"/>
        <w:contextualSpacing/>
        <w:jc w:val="both"/>
        <w:rPr>
          <w:rStyle w:val="s1"/>
          <w:b w:val="0"/>
        </w:rPr>
      </w:pPr>
      <w:r w:rsidRPr="00471D9D">
        <w:rPr>
          <w:sz w:val="28"/>
          <w:szCs w:val="28"/>
        </w:rPr>
        <w:t xml:space="preserve">5. </w:t>
      </w:r>
      <w:r w:rsidR="004273B6" w:rsidRPr="00471D9D">
        <w:rPr>
          <w:rStyle w:val="s1"/>
          <w:b w:val="0"/>
        </w:rPr>
        <w:t>В случае возникновения или прекращения в течение налогового периода права на применение положений подпунктов 1), 2) и 3) пункта 2 статьи 526 настоя</w:t>
      </w:r>
      <w:r w:rsidR="00F715B6">
        <w:rPr>
          <w:rStyle w:val="s1"/>
          <w:b w:val="0"/>
        </w:rPr>
        <w:t>щего Кодекса такие положения:</w:t>
      </w:r>
    </w:p>
    <w:p w:rsidR="004273B6" w:rsidRPr="00437A78" w:rsidRDefault="004273B6" w:rsidP="00486748">
      <w:pPr>
        <w:pStyle w:val="ab"/>
        <w:shd w:val="clear" w:color="auto" w:fill="FFFFFF" w:themeFill="background1"/>
        <w:spacing w:before="0" w:beforeAutospacing="0" w:after="0" w:afterAutospacing="0"/>
        <w:ind w:firstLine="709"/>
        <w:contextualSpacing/>
        <w:jc w:val="both"/>
        <w:rPr>
          <w:rStyle w:val="s1"/>
          <w:b w:val="0"/>
        </w:rPr>
      </w:pPr>
      <w:r w:rsidRPr="00437A78">
        <w:rPr>
          <w:rStyle w:val="s1"/>
          <w:b w:val="0"/>
        </w:rPr>
        <w:t xml:space="preserve">при возникновении права </w:t>
      </w:r>
      <w:r w:rsidR="00437A78" w:rsidRPr="00437A78">
        <w:rPr>
          <w:sz w:val="28"/>
        </w:rPr>
        <w:t>–</w:t>
      </w:r>
      <w:r w:rsidRPr="00437A78">
        <w:rPr>
          <w:rStyle w:val="s1"/>
          <w:b w:val="0"/>
        </w:rPr>
        <w:t xml:space="preserve"> применяются с </w:t>
      </w:r>
      <w:r w:rsidR="00F715B6" w:rsidRPr="00437A78">
        <w:rPr>
          <w:rStyle w:val="s1"/>
          <w:b w:val="0"/>
        </w:rPr>
        <w:t>1</w:t>
      </w:r>
      <w:r w:rsidRPr="00437A78">
        <w:rPr>
          <w:rStyle w:val="s1"/>
          <w:b w:val="0"/>
        </w:rPr>
        <w:t xml:space="preserve"> числа месяца, в котором такое право возникло, до окончания налогового периода или до </w:t>
      </w:r>
      <w:r w:rsidR="00F715B6" w:rsidRPr="00437A78">
        <w:rPr>
          <w:rStyle w:val="s1"/>
          <w:b w:val="0"/>
        </w:rPr>
        <w:t>1</w:t>
      </w:r>
      <w:r w:rsidRPr="00437A78">
        <w:rPr>
          <w:rStyle w:val="s1"/>
          <w:b w:val="0"/>
        </w:rPr>
        <w:t xml:space="preserve"> числа месяца, в котором такое право прекращается; </w:t>
      </w:r>
    </w:p>
    <w:p w:rsidR="004273B6" w:rsidRPr="00437A78" w:rsidRDefault="004273B6" w:rsidP="00486748">
      <w:pPr>
        <w:shd w:val="clear" w:color="auto" w:fill="FFFFFF" w:themeFill="background1"/>
        <w:spacing w:after="0" w:line="240" w:lineRule="auto"/>
        <w:ind w:firstLine="709"/>
        <w:contextualSpacing/>
        <w:jc w:val="both"/>
        <w:rPr>
          <w:rStyle w:val="s1"/>
          <w:sz w:val="24"/>
          <w:szCs w:val="24"/>
        </w:rPr>
      </w:pPr>
      <w:r w:rsidRPr="00437A78">
        <w:rPr>
          <w:rStyle w:val="s1"/>
          <w:b w:val="0"/>
        </w:rPr>
        <w:t xml:space="preserve">при прекращении права </w:t>
      </w:r>
      <w:r w:rsidR="00437A78" w:rsidRPr="00437A78">
        <w:rPr>
          <w:rFonts w:ascii="Times New Roman" w:eastAsia="Times New Roman" w:hAnsi="Times New Roman" w:cs="Times New Roman"/>
          <w:sz w:val="28"/>
        </w:rPr>
        <w:t xml:space="preserve">– </w:t>
      </w:r>
      <w:r w:rsidRPr="00437A78">
        <w:rPr>
          <w:rStyle w:val="s1"/>
          <w:b w:val="0"/>
        </w:rPr>
        <w:t xml:space="preserve">не применяются с </w:t>
      </w:r>
      <w:r w:rsidR="00F715B6" w:rsidRPr="00437A78">
        <w:rPr>
          <w:rStyle w:val="s1"/>
          <w:b w:val="0"/>
        </w:rPr>
        <w:t>1</w:t>
      </w:r>
      <w:r w:rsidRPr="00437A78">
        <w:rPr>
          <w:rStyle w:val="s1"/>
          <w:b w:val="0"/>
        </w:rPr>
        <w:t xml:space="preserve"> числа месяца, в котором такое право прекращается.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6. Если иное не установлено пунктом 7 настоящей статьи, уплата налога производится в бюджет по месту нахождения объектов обложения не позднее</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br/>
        <w:t>1 октября года, следующего за отчетным налоговым периодом.</w:t>
      </w:r>
    </w:p>
    <w:p w:rsidR="006F46BC" w:rsidRPr="00476D3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Сумма налога, подлежащая уплате за фактический период владения объектом налогообложения л</w:t>
      </w:r>
      <w:r w:rsidR="00767B4B">
        <w:rPr>
          <w:rFonts w:ascii="Times New Roman" w:eastAsia="Times New Roman" w:hAnsi="Times New Roman" w:cs="Times New Roman"/>
          <w:sz w:val="28"/>
        </w:rPr>
        <w:t xml:space="preserve">ицом, передающим </w:t>
      </w:r>
      <w:r w:rsidR="00767B4B" w:rsidRPr="00476D3B">
        <w:rPr>
          <w:rFonts w:ascii="Times New Roman" w:eastAsia="Times New Roman" w:hAnsi="Times New Roman" w:cs="Times New Roman"/>
          <w:sz w:val="28"/>
        </w:rPr>
        <w:t>право</w:t>
      </w:r>
      <w:r w:rsidRPr="00476D3B">
        <w:rPr>
          <w:rFonts w:ascii="Times New Roman" w:eastAsia="Times New Roman" w:hAnsi="Times New Roman" w:cs="Times New Roman"/>
          <w:sz w:val="28"/>
        </w:rPr>
        <w:t xml:space="preserve"> собственности, должна быть внесена в бюджет не позднее дня государственной регистрации прав</w:t>
      </w:r>
      <w:r w:rsidR="00767B4B" w:rsidRPr="00476D3B">
        <w:rPr>
          <w:rFonts w:ascii="Times New Roman" w:eastAsia="Times New Roman" w:hAnsi="Times New Roman" w:cs="Times New Roman"/>
          <w:sz w:val="28"/>
        </w:rPr>
        <w:t>а</w:t>
      </w:r>
      <w:r w:rsidRPr="00476D3B">
        <w:rPr>
          <w:rFonts w:ascii="Times New Roman" w:eastAsia="Times New Roman" w:hAnsi="Times New Roman" w:cs="Times New Roman"/>
          <w:sz w:val="28"/>
        </w:rPr>
        <w:t xml:space="preserve"> собственности.</w:t>
      </w:r>
    </w:p>
    <w:p w:rsidR="008B7909" w:rsidRPr="00476D3B" w:rsidRDefault="008B790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lastRenderedPageBreak/>
        <w:t>8. При изменении границ административно-территориальной единицы</w:t>
      </w:r>
      <w:r w:rsidRPr="00471D9D">
        <w:rPr>
          <w:rFonts w:ascii="Times New Roman" w:eastAsia="Times New Roman" w:hAnsi="Times New Roman" w:cs="Times New Roman"/>
          <w:sz w:val="28"/>
        </w:rPr>
        <w:t xml:space="preserve">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437A78" w:rsidRDefault="00411939" w:rsidP="006A348E">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533. Налоговый период</w:t>
      </w:r>
    </w:p>
    <w:p w:rsidR="00476D3B" w:rsidRDefault="00476D3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1. Налоговым периодом для исчисления налога на имущество физических лиц является календарный год с 1 января по 31 декабря.</w:t>
      </w: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6F46BC" w:rsidRPr="00437A7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37A78">
      <w:pPr>
        <w:shd w:val="clear" w:color="auto" w:fill="FFFFFF" w:themeFill="background1"/>
        <w:spacing w:after="0" w:line="240" w:lineRule="auto"/>
        <w:jc w:val="center"/>
        <w:rPr>
          <w:rFonts w:ascii="Times New Roman" w:eastAsia="Times New Roman" w:hAnsi="Times New Roman" w:cs="Times New Roman"/>
          <w:sz w:val="28"/>
        </w:rPr>
      </w:pPr>
      <w:r w:rsidRPr="00437A78">
        <w:rPr>
          <w:rFonts w:ascii="Times New Roman" w:eastAsia="Times New Roman" w:hAnsi="Times New Roman" w:cs="Times New Roman"/>
          <w:sz w:val="28"/>
        </w:rPr>
        <w:t>РАЗДЕЛ 16. НАЛОГ НА ИГОРНЫЙ БИЗНЕС</w:t>
      </w:r>
    </w:p>
    <w:p w:rsidR="006F46BC" w:rsidRPr="00437A78" w:rsidRDefault="006F46BC" w:rsidP="00437A78">
      <w:pPr>
        <w:shd w:val="clear" w:color="auto" w:fill="FFFFFF" w:themeFill="background1"/>
        <w:spacing w:after="0" w:line="240" w:lineRule="auto"/>
        <w:jc w:val="center"/>
        <w:rPr>
          <w:rFonts w:ascii="Times New Roman" w:eastAsia="Times New Roman" w:hAnsi="Times New Roman" w:cs="Times New Roman"/>
          <w:sz w:val="28"/>
        </w:rPr>
      </w:pPr>
    </w:p>
    <w:p w:rsidR="006F46BC" w:rsidRPr="00437A78" w:rsidRDefault="00411939" w:rsidP="00437A78">
      <w:pPr>
        <w:shd w:val="clear" w:color="auto" w:fill="FFFFFF" w:themeFill="background1"/>
        <w:tabs>
          <w:tab w:val="left" w:pos="592"/>
        </w:tabs>
        <w:spacing w:after="0" w:line="240" w:lineRule="auto"/>
        <w:jc w:val="center"/>
        <w:rPr>
          <w:rFonts w:ascii="Times New Roman" w:eastAsia="Times New Roman" w:hAnsi="Times New Roman" w:cs="Times New Roman"/>
          <w:sz w:val="28"/>
        </w:rPr>
      </w:pPr>
      <w:r w:rsidRPr="00437A78">
        <w:rPr>
          <w:rFonts w:ascii="Times New Roman" w:eastAsia="Times New Roman" w:hAnsi="Times New Roman" w:cs="Times New Roman"/>
          <w:sz w:val="28"/>
        </w:rPr>
        <w:t>Г</w:t>
      </w:r>
      <w:r w:rsidR="00437A78">
        <w:rPr>
          <w:rFonts w:ascii="Times New Roman" w:eastAsia="Times New Roman" w:hAnsi="Times New Roman" w:cs="Times New Roman"/>
          <w:sz w:val="28"/>
        </w:rPr>
        <w:t>лава</w:t>
      </w:r>
      <w:r w:rsidRPr="00437A78">
        <w:rPr>
          <w:rFonts w:ascii="Times New Roman" w:eastAsia="Times New Roman" w:hAnsi="Times New Roman" w:cs="Times New Roman"/>
          <w:sz w:val="28"/>
        </w:rPr>
        <w:t xml:space="preserve"> 6</w:t>
      </w:r>
      <w:r w:rsidR="006603B9" w:rsidRPr="00437A78">
        <w:rPr>
          <w:rFonts w:ascii="Times New Roman" w:eastAsia="Times New Roman" w:hAnsi="Times New Roman" w:cs="Times New Roman"/>
          <w:sz w:val="28"/>
        </w:rPr>
        <w:t>6</w:t>
      </w:r>
      <w:r w:rsidRPr="00437A78">
        <w:rPr>
          <w:rFonts w:ascii="Times New Roman" w:eastAsia="Times New Roman" w:hAnsi="Times New Roman" w:cs="Times New Roman"/>
          <w:sz w:val="28"/>
        </w:rPr>
        <w:t>. НАЛОГ НА ИГОРНЫЙ БИЗНЕС</w:t>
      </w: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534. Плательщики</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налога на игорный бизнес являются юридические лица, осуществляющие деятельность по оказанию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казино;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зала игровых автоматов;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тотализатора;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букмекерской конторы.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535. Объекты налогообложения</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Объектами обложения налогом на игорный бизнес при осуществлении деятельности в сфере игорного бизнеса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игровой стол;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игровой автомат;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касса тотализатора;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электронная касса тотализатора;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касса букмекерской конторы;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электронная касса букмекерской конторы.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536. Ставки налога</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Ставка налога на игорный бизнес с единицы объекта налогообложения составляет на:</w:t>
      </w:r>
    </w:p>
    <w:p w:rsidR="006F46BC" w:rsidRPr="00476D3B" w:rsidRDefault="00684D3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1) игровой стол – 1</w:t>
      </w:r>
      <w:r w:rsidR="000F2B04">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660</w:t>
      </w:r>
      <w:r w:rsidR="00411939" w:rsidRPr="00476D3B">
        <w:rPr>
          <w:rFonts w:ascii="Times New Roman" w:eastAsia="Times New Roman" w:hAnsi="Times New Roman" w:cs="Times New Roman"/>
          <w:sz w:val="28"/>
        </w:rPr>
        <w:t>-кратный размер месячного расчетного показателя в месяц;</w:t>
      </w:r>
    </w:p>
    <w:p w:rsidR="006F46BC" w:rsidRPr="00476D3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2) игровой авто</w:t>
      </w:r>
      <w:r w:rsidR="00684D35" w:rsidRPr="00476D3B">
        <w:rPr>
          <w:rFonts w:ascii="Times New Roman" w:eastAsia="Times New Roman" w:hAnsi="Times New Roman" w:cs="Times New Roman"/>
          <w:sz w:val="28"/>
        </w:rPr>
        <w:t>мат – 60</w:t>
      </w:r>
      <w:r w:rsidRPr="00476D3B">
        <w:rPr>
          <w:rFonts w:ascii="Times New Roman" w:eastAsia="Times New Roman" w:hAnsi="Times New Roman" w:cs="Times New Roman"/>
          <w:sz w:val="28"/>
        </w:rPr>
        <w:t>-кратный размер месячного расчетного показателя в месяц;</w:t>
      </w:r>
    </w:p>
    <w:p w:rsidR="006F46BC" w:rsidRPr="00476D3B" w:rsidRDefault="00684D3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3) кассу тотализатора – 300</w:t>
      </w:r>
      <w:r w:rsidR="00411939" w:rsidRPr="00476D3B">
        <w:rPr>
          <w:rFonts w:ascii="Times New Roman" w:eastAsia="Times New Roman" w:hAnsi="Times New Roman" w:cs="Times New Roman"/>
          <w:sz w:val="28"/>
        </w:rPr>
        <w:t>-кратный размер месячного расчетного показателя в месяц;</w:t>
      </w:r>
    </w:p>
    <w:p w:rsidR="006F46BC" w:rsidRPr="00476D3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4) эл</w:t>
      </w:r>
      <w:r w:rsidR="00684D35" w:rsidRPr="00476D3B">
        <w:rPr>
          <w:rFonts w:ascii="Times New Roman" w:eastAsia="Times New Roman" w:hAnsi="Times New Roman" w:cs="Times New Roman"/>
          <w:sz w:val="28"/>
        </w:rPr>
        <w:t>ектронную кассу тотализатора – 4</w:t>
      </w:r>
      <w:r w:rsidR="000F2B04">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000-кратный размер месячного расчетного показателя в месяц;</w:t>
      </w:r>
    </w:p>
    <w:p w:rsidR="006F46BC" w:rsidRPr="00476D3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5) кассу б</w:t>
      </w:r>
      <w:r w:rsidR="00684D35" w:rsidRPr="00476D3B">
        <w:rPr>
          <w:rFonts w:ascii="Times New Roman" w:eastAsia="Times New Roman" w:hAnsi="Times New Roman" w:cs="Times New Roman"/>
          <w:sz w:val="28"/>
        </w:rPr>
        <w:t>укмекерской конторы – 30</w:t>
      </w:r>
      <w:r w:rsidRPr="00476D3B">
        <w:rPr>
          <w:rFonts w:ascii="Times New Roman" w:eastAsia="Times New Roman" w:hAnsi="Times New Roman" w:cs="Times New Roman"/>
          <w:sz w:val="28"/>
        </w:rPr>
        <w:t>0-кратный размер месячного расчетного показателя в месяц;</w:t>
      </w:r>
    </w:p>
    <w:p w:rsidR="00437A78" w:rsidRPr="00476D3B"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6) электронну</w:t>
      </w:r>
      <w:r w:rsidR="00684D35" w:rsidRPr="00476D3B">
        <w:rPr>
          <w:rFonts w:ascii="Times New Roman" w:eastAsia="Times New Roman" w:hAnsi="Times New Roman" w:cs="Times New Roman"/>
          <w:sz w:val="28"/>
        </w:rPr>
        <w:t>ю кассу букмекерской конторы – 3</w:t>
      </w:r>
      <w:r w:rsidR="000F2B04">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000-кратный размер месячного расчетного показателя в месяц.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2. Ставки налога, установленные пунктом 1 настоящей статьи,</w:t>
      </w:r>
      <w:r w:rsidRPr="00471D9D">
        <w:rPr>
          <w:rFonts w:ascii="Times New Roman" w:eastAsia="Times New Roman" w:hAnsi="Times New Roman" w:cs="Times New Roman"/>
          <w:sz w:val="28"/>
        </w:rPr>
        <w:t xml:space="preserve"> определяются исходя из размера месячного расчетного показателя, установленного законом о республиканском </w:t>
      </w:r>
      <w:r w:rsidR="00571C22">
        <w:rPr>
          <w:rFonts w:ascii="Times New Roman" w:eastAsia="Times New Roman" w:hAnsi="Times New Roman" w:cs="Times New Roman"/>
          <w:sz w:val="28"/>
        </w:rPr>
        <w:t>бюджете и действующего</w:t>
      </w:r>
      <w:r w:rsidR="00437A78">
        <w:rPr>
          <w:rFonts w:ascii="Times New Roman" w:eastAsia="Times New Roman" w:hAnsi="Times New Roman" w:cs="Times New Roman"/>
          <w:sz w:val="28"/>
        </w:rPr>
        <w:br/>
      </w:r>
      <w:r w:rsidR="00571C22" w:rsidRPr="00437A78">
        <w:rPr>
          <w:rFonts w:ascii="Times New Roman" w:eastAsia="Times New Roman" w:hAnsi="Times New Roman" w:cs="Times New Roman"/>
          <w:sz w:val="28"/>
        </w:rPr>
        <w:t>на 1</w:t>
      </w:r>
      <w:r w:rsidRPr="00437A78">
        <w:rPr>
          <w:rFonts w:ascii="Times New Roman" w:eastAsia="Times New Roman" w:hAnsi="Times New Roman" w:cs="Times New Roman"/>
          <w:sz w:val="28"/>
        </w:rPr>
        <w:t xml:space="preserve"> число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537. Налоговый период</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Налоговым периодом для налога на игорный бизнес является календарный квартал.</w:t>
      </w: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538. Порядок исчисления налога</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1. Исчисление налога на игорный бизнес производится путем применения соответствующей ставки налога к каждому объек</w:t>
      </w:r>
      <w:r w:rsidR="001F2736" w:rsidRPr="00437A78">
        <w:rPr>
          <w:rFonts w:ascii="Times New Roman" w:eastAsia="Times New Roman" w:hAnsi="Times New Roman" w:cs="Times New Roman"/>
          <w:sz w:val="28"/>
        </w:rPr>
        <w:t>ту налогообложения, определенному</w:t>
      </w:r>
      <w:r w:rsidRPr="00437A78">
        <w:rPr>
          <w:rFonts w:ascii="Times New Roman" w:eastAsia="Times New Roman" w:hAnsi="Times New Roman" w:cs="Times New Roman"/>
          <w:sz w:val="28"/>
        </w:rPr>
        <w:t xml:space="preserve"> в статье 535 настоящего Кодекса, если иное не установлено пунктом 2 настоящей статьи.</w:t>
      </w: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rsidR="006F46BC" w:rsidRPr="00437A7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37A78" w:rsidRDefault="00411939" w:rsidP="00437A78">
      <w:pPr>
        <w:shd w:val="clear" w:color="auto" w:fill="FFFFFF" w:themeFill="background1"/>
        <w:spacing w:after="0" w:line="240" w:lineRule="auto"/>
        <w:ind w:firstLine="710"/>
        <w:rPr>
          <w:rFonts w:ascii="Times New Roman" w:eastAsia="Times New Roman" w:hAnsi="Times New Roman" w:cs="Times New Roman"/>
          <w:sz w:val="28"/>
        </w:rPr>
      </w:pPr>
      <w:r w:rsidRPr="00437A78">
        <w:rPr>
          <w:rFonts w:ascii="Times New Roman" w:eastAsia="Times New Roman" w:hAnsi="Times New Roman" w:cs="Times New Roman"/>
          <w:sz w:val="28"/>
        </w:rPr>
        <w:t>Статья 539. Дополнительный платеж плательщиков налога</w:t>
      </w:r>
    </w:p>
    <w:p w:rsidR="006F46BC" w:rsidRPr="00437A78" w:rsidRDefault="00437A78" w:rsidP="00437A78">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37A78">
        <w:rPr>
          <w:rFonts w:ascii="Times New Roman" w:eastAsia="Times New Roman" w:hAnsi="Times New Roman" w:cs="Times New Roman"/>
          <w:sz w:val="28"/>
        </w:rPr>
        <w:t xml:space="preserve"> на игорный бизнес</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Дополнительный платеж исчисляется в случае превышения суммы дохода, полученного от деятельности в сфере игорного бизнеса, над предельными размерами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Предельный размер дохода за налоговый период для плательщиков налога на игорный бизнес </w:t>
      </w:r>
      <w:r w:rsidR="008671AC" w:rsidRPr="00471D9D">
        <w:rPr>
          <w:rStyle w:val="s1"/>
          <w:b w:val="0"/>
        </w:rPr>
        <w:t>для целей исчисления дополнительного платежа</w:t>
      </w:r>
      <w:r w:rsidR="008671A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составляет: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деятельности казино – 135</w:t>
      </w:r>
      <w:r w:rsidR="001D547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000-кратный размер месячного расчетного показателя;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деятельности зала игровых автоматов – 25</w:t>
      </w:r>
      <w:r w:rsidR="001D547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000-кратный размер месячного расчетного показателя;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деятельности тотализатора – 2</w:t>
      </w:r>
      <w:r w:rsidR="001D547A">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500-кратный размер месячного расчетного показателя;</w:t>
      </w:r>
    </w:p>
    <w:p w:rsidR="00437A78"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 деятел</w:t>
      </w:r>
      <w:r w:rsidR="00B9425C">
        <w:rPr>
          <w:rFonts w:ascii="Times New Roman" w:eastAsia="Times New Roman" w:hAnsi="Times New Roman" w:cs="Times New Roman"/>
          <w:sz w:val="28"/>
        </w:rPr>
        <w:t xml:space="preserve">ьности букмекерской конторы </w:t>
      </w:r>
      <w:r w:rsidR="00B9425C" w:rsidRPr="00476D3B">
        <w:rPr>
          <w:rFonts w:ascii="Times New Roman" w:eastAsia="Times New Roman" w:hAnsi="Times New Roman" w:cs="Times New Roman"/>
          <w:sz w:val="28"/>
        </w:rPr>
        <w:t>– 2</w:t>
      </w:r>
      <w:r w:rsidR="001D547A">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000-кратный</w:t>
      </w:r>
      <w:r w:rsidRPr="00471D9D">
        <w:rPr>
          <w:rFonts w:ascii="Times New Roman" w:eastAsia="Times New Roman" w:hAnsi="Times New Roman" w:cs="Times New Roman"/>
          <w:sz w:val="28"/>
        </w:rPr>
        <w:t xml:space="preserve"> размер месячного расчетного показателя.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540. Порядок исчисления и уплаты дополнительного платежа</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Дополнительный платеж исчисляется путем применения к сумме превышения предельного размера дохода ставки, установленной пунктом 1 статьи 313 настоящего Кодекса, и подлежит уплате не позднее 25 числа второго месяца,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осуществлении иных видов предпринимательской деятельности, не указанных в статье 534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7A78"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541. Срок представления налоговой декларации</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lastRenderedPageBreak/>
        <w:t>Декларация по налогу на игорный бизне</w:t>
      </w:r>
      <w:r w:rsidR="00F715B6" w:rsidRPr="00437A78">
        <w:rPr>
          <w:rFonts w:ascii="Times New Roman" w:eastAsia="Times New Roman" w:hAnsi="Times New Roman" w:cs="Times New Roman"/>
          <w:sz w:val="28"/>
        </w:rPr>
        <w:t xml:space="preserve">с представляется не позднее </w:t>
      </w:r>
      <w:r w:rsidR="00F715B6" w:rsidRPr="00437A78">
        <w:rPr>
          <w:rFonts w:ascii="Times New Roman" w:eastAsia="Times New Roman" w:hAnsi="Times New Roman" w:cs="Times New Roman"/>
          <w:sz w:val="28"/>
        </w:rPr>
        <w:br/>
        <w:t>15</w:t>
      </w:r>
      <w:r w:rsidRPr="00437A78">
        <w:rPr>
          <w:rFonts w:ascii="Times New Roman" w:eastAsia="Times New Roman" w:hAnsi="Times New Roman" w:cs="Times New Roman"/>
          <w:sz w:val="28"/>
        </w:rPr>
        <w:t xml:space="preserve">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6F46BC" w:rsidRPr="00437A7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542. Срок уплаты налога </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p>
    <w:p w:rsidR="00437A78" w:rsidRP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37A78">
      <w:pPr>
        <w:shd w:val="clear" w:color="auto" w:fill="FFFFFF" w:themeFill="background1"/>
        <w:spacing w:after="0" w:line="240" w:lineRule="auto"/>
        <w:ind w:firstLine="284"/>
        <w:jc w:val="center"/>
        <w:rPr>
          <w:rFonts w:ascii="Times New Roman" w:eastAsia="Times New Roman" w:hAnsi="Times New Roman" w:cs="Times New Roman"/>
          <w:sz w:val="28"/>
        </w:rPr>
      </w:pPr>
      <w:r w:rsidRPr="00437A78">
        <w:rPr>
          <w:rFonts w:ascii="Times New Roman" w:eastAsia="Times New Roman" w:hAnsi="Times New Roman" w:cs="Times New Roman"/>
          <w:sz w:val="28"/>
        </w:rPr>
        <w:t>РАЗДЕЛ 17. ФИКСИРОВАННЫЙ НАЛОГ</w:t>
      </w:r>
    </w:p>
    <w:p w:rsidR="006F46BC" w:rsidRPr="00437A78" w:rsidRDefault="006F46BC" w:rsidP="00437A78">
      <w:pPr>
        <w:shd w:val="clear" w:color="auto" w:fill="FFFFFF" w:themeFill="background1"/>
        <w:spacing w:after="0" w:line="240" w:lineRule="auto"/>
        <w:ind w:firstLine="284"/>
        <w:jc w:val="center"/>
        <w:rPr>
          <w:rFonts w:ascii="Times New Roman" w:eastAsia="Times New Roman" w:hAnsi="Times New Roman" w:cs="Times New Roman"/>
          <w:sz w:val="28"/>
        </w:rPr>
      </w:pPr>
    </w:p>
    <w:p w:rsidR="006F46BC" w:rsidRPr="00437A78" w:rsidRDefault="00411939" w:rsidP="00437A78">
      <w:pPr>
        <w:shd w:val="clear" w:color="auto" w:fill="FFFFFF" w:themeFill="background1"/>
        <w:spacing w:after="0" w:line="240" w:lineRule="auto"/>
        <w:ind w:firstLine="284"/>
        <w:jc w:val="center"/>
        <w:rPr>
          <w:rFonts w:ascii="Times New Roman" w:eastAsia="Times New Roman" w:hAnsi="Times New Roman" w:cs="Times New Roman"/>
          <w:sz w:val="28"/>
        </w:rPr>
      </w:pPr>
      <w:r w:rsidRPr="00437A78">
        <w:rPr>
          <w:rFonts w:ascii="Times New Roman" w:eastAsia="Times New Roman" w:hAnsi="Times New Roman" w:cs="Times New Roman"/>
          <w:sz w:val="28"/>
        </w:rPr>
        <w:t>Г</w:t>
      </w:r>
      <w:r w:rsidR="00437A78">
        <w:rPr>
          <w:rFonts w:ascii="Times New Roman" w:eastAsia="Times New Roman" w:hAnsi="Times New Roman" w:cs="Times New Roman"/>
          <w:sz w:val="28"/>
        </w:rPr>
        <w:t>лава</w:t>
      </w:r>
      <w:r w:rsidRPr="00437A78">
        <w:rPr>
          <w:rFonts w:ascii="Times New Roman" w:eastAsia="Times New Roman" w:hAnsi="Times New Roman" w:cs="Times New Roman"/>
          <w:sz w:val="28"/>
        </w:rPr>
        <w:t xml:space="preserve"> 6</w:t>
      </w:r>
      <w:r w:rsidR="006603B9" w:rsidRPr="00437A78">
        <w:rPr>
          <w:rFonts w:ascii="Times New Roman" w:eastAsia="Times New Roman" w:hAnsi="Times New Roman" w:cs="Times New Roman"/>
          <w:sz w:val="28"/>
        </w:rPr>
        <w:t>7</w:t>
      </w:r>
      <w:r w:rsidRPr="00437A78">
        <w:rPr>
          <w:rFonts w:ascii="Times New Roman" w:eastAsia="Times New Roman" w:hAnsi="Times New Roman" w:cs="Times New Roman"/>
          <w:sz w:val="28"/>
        </w:rPr>
        <w:t>. ФИКСИРОВАННЫЙ НАЛОГ</w:t>
      </w: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6F46BC"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543. Основные понятия, применяемые в настоящей главе </w:t>
      </w:r>
    </w:p>
    <w:p w:rsidR="00437A78" w:rsidRPr="00437A78" w:rsidRDefault="00437A78"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Применяемые в настоящей </w:t>
      </w:r>
      <w:r w:rsidRPr="00437A78">
        <w:rPr>
          <w:rFonts w:ascii="Times New Roman" w:eastAsia="Times New Roman" w:hAnsi="Times New Roman" w:cs="Times New Roman"/>
          <w:sz w:val="28"/>
        </w:rPr>
        <w:t>главе</w:t>
      </w:r>
      <w:r w:rsidR="00571C22" w:rsidRPr="00437A78">
        <w:rPr>
          <w:rFonts w:ascii="Times New Roman" w:eastAsia="Times New Roman" w:hAnsi="Times New Roman" w:cs="Times New Roman"/>
          <w:sz w:val="28"/>
        </w:rPr>
        <w:t xml:space="preserve"> основные</w:t>
      </w:r>
      <w:r w:rsidRPr="00437A78">
        <w:rPr>
          <w:rFonts w:ascii="Times New Roman" w:eastAsia="Times New Roman" w:hAnsi="Times New Roman" w:cs="Times New Roman"/>
          <w:sz w:val="28"/>
        </w:rPr>
        <w:t xml:space="preserve"> понятия</w:t>
      </w:r>
      <w:r w:rsidRPr="00471D9D">
        <w:rPr>
          <w:rFonts w:ascii="Times New Roman" w:eastAsia="Times New Roman" w:hAnsi="Times New Roman" w:cs="Times New Roman"/>
          <w:sz w:val="28"/>
        </w:rPr>
        <w:t xml:space="preserve"> означают следующее: </w:t>
      </w:r>
    </w:p>
    <w:p w:rsidR="00D0465C" w:rsidRPr="00471D9D" w:rsidRDefault="00D0465C" w:rsidP="00D0465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специальная зона – населенные пункты (за исключением городов Астан</w:t>
      </w:r>
      <w:r w:rsidR="00D4443E">
        <w:rPr>
          <w:rFonts w:ascii="Times New Roman" w:eastAsia="Times New Roman" w:hAnsi="Times New Roman" w:cs="Times New Roman"/>
          <w:sz w:val="28"/>
        </w:rPr>
        <w:t>ы</w:t>
      </w:r>
      <w:r w:rsidRPr="00471D9D">
        <w:rPr>
          <w:rFonts w:ascii="Times New Roman" w:eastAsia="Times New Roman" w:hAnsi="Times New Roman" w:cs="Times New Roman"/>
          <w:sz w:val="28"/>
        </w:rPr>
        <w:t>,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w:t>
      </w:r>
    </w:p>
    <w:p w:rsidR="006F46BC" w:rsidRPr="00471D9D" w:rsidRDefault="00D0465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00411939" w:rsidRPr="00471D9D">
        <w:rPr>
          <w:rFonts w:ascii="Times New Roman" w:eastAsia="Times New Roman" w:hAnsi="Times New Roman" w:cs="Times New Roman"/>
          <w:sz w:val="28"/>
        </w:rPr>
        <w:t xml:space="preserve">) бильярдный стол – специальный стол с лузами (отверстиями в бортах) и без них, предназначенный для игры в бильярд; </w:t>
      </w:r>
    </w:p>
    <w:p w:rsidR="00D0465C" w:rsidRPr="00471D9D" w:rsidRDefault="00D0465C" w:rsidP="00D0465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6F46BC" w:rsidRPr="00471D9D" w:rsidRDefault="00D0465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00411939" w:rsidRPr="00471D9D">
        <w:rPr>
          <w:rFonts w:ascii="Times New Roman" w:eastAsia="Times New Roman" w:hAnsi="Times New Roman" w:cs="Times New Roman"/>
          <w:sz w:val="28"/>
        </w:rPr>
        <w:t xml:space="preserve">) игровая дорожка – специальная дорожка, предназначенная для игры в боулинг (кегельбан); </w:t>
      </w:r>
    </w:p>
    <w:p w:rsidR="00D0465C" w:rsidRPr="00471D9D" w:rsidRDefault="00D0465C" w:rsidP="00D0465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6F46BC" w:rsidRPr="00471D9D" w:rsidRDefault="00D0465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w:t>
      </w:r>
      <w:r w:rsidR="00411939" w:rsidRPr="00471D9D">
        <w:rPr>
          <w:rFonts w:ascii="Times New Roman" w:eastAsia="Times New Roman" w:hAnsi="Times New Roman" w:cs="Times New Roman"/>
          <w:sz w:val="28"/>
        </w:rPr>
        <w:t>) игровой автомат без выигрыша – специальное оборудование (механическое, электрическое, электронное и иное техническое оборудование), и</w:t>
      </w:r>
      <w:r w:rsidRPr="00471D9D">
        <w:rPr>
          <w:rFonts w:ascii="Times New Roman" w:eastAsia="Times New Roman" w:hAnsi="Times New Roman" w:cs="Times New Roman"/>
          <w:sz w:val="28"/>
        </w:rPr>
        <w:t>спользуемое для проведения игр.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544. Плательщики </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игровых автоматов без выигрыша;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персональных компьютеров, используемых для проведения игры;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игровых дорожек (боулинг (кегельбан);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картов (картинг);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5) бильярдных столов (бильярд).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545. Объект налогообложения фиксированным налогом </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Объектом налогообложения фиксированным налогом являются: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игровой автомат без выигрыша, предназначенный для проведения игры с одним игроком;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игровой автомат без выигрыша, предназначенный для проведения игры с участием более одного игрока;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персональный компьютер, используемый для проведения игры;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игровая дорожка;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карт; </w:t>
      </w:r>
    </w:p>
    <w:p w:rsidR="00476D3B" w:rsidRDefault="00476D3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76D3B" w:rsidRDefault="00476D3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бильярдный стол;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обменный пункт уполномоченной организации.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546. Ставки фиксированного налога</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Размеры минимальных и максимальных базовых ставок фиксированного налога на единицу объекта налогообложения в месяц: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66"/>
        <w:gridCol w:w="2693"/>
        <w:gridCol w:w="2552"/>
        <w:gridCol w:w="2824"/>
      </w:tblGrid>
      <w:tr w:rsidR="00D056C9" w:rsidTr="00D056C9">
        <w:trPr>
          <w:cantSplit/>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056C9" w:rsidRPr="00471D9D" w:rsidRDefault="00D056C9" w:rsidP="00D056C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D056C9" w:rsidRPr="00471D9D" w:rsidRDefault="00D056C9" w:rsidP="00D056C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056C9" w:rsidRPr="00471D9D" w:rsidRDefault="00D056C9" w:rsidP="00D056C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объекта налогообложения</w:t>
            </w:r>
          </w:p>
          <w:p w:rsidR="00D056C9" w:rsidRPr="00471D9D" w:rsidRDefault="00D056C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056C9" w:rsidRPr="00471D9D" w:rsidRDefault="00D056C9" w:rsidP="00D056C9">
            <w:pPr>
              <w:shd w:val="clear" w:color="auto" w:fill="FFFFFF" w:themeFill="background1"/>
              <w:spacing w:after="0" w:line="240" w:lineRule="auto"/>
              <w:ind w:firstLine="3"/>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Минимальные размеры базовых ставок фиксированного налога (в месячных расчетных показателях)</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056C9" w:rsidRPr="00471D9D" w:rsidRDefault="00D056C9" w:rsidP="00D056C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Максимальные размеры базовых ставок фиксированного налога (в месячных расчетных показателях)</w:t>
            </w:r>
          </w:p>
        </w:tc>
      </w:tr>
      <w:tr w:rsidR="009D4212" w:rsidTr="00D056C9">
        <w:trPr>
          <w:cantSplit/>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9D4212" w:rsidTr="00D056C9">
        <w:trPr>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Игровой автомат без выигрыша, предназначенный для проведения игры с одним </w:t>
            </w:r>
            <w:r w:rsidRPr="00471D9D">
              <w:rPr>
                <w:rFonts w:ascii="Times New Roman" w:eastAsia="Times New Roman" w:hAnsi="Times New Roman" w:cs="Times New Roman"/>
                <w:sz w:val="28"/>
              </w:rPr>
              <w:lastRenderedPageBreak/>
              <w:t>игроком</w:t>
            </w: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1</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9D4212" w:rsidTr="00D056C9">
        <w:trPr>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2.</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Игровой автомат без выигрыша, предназначенный для проведения игры с участием более одного игрока</w:t>
            </w:r>
          </w:p>
          <w:p w:rsidR="00C302C4" w:rsidRPr="00471D9D" w:rsidRDefault="00C302C4" w:rsidP="00486748">
            <w:pPr>
              <w:shd w:val="clear" w:color="auto" w:fill="FFFFFF" w:themeFill="background1"/>
              <w:spacing w:after="0" w:line="240" w:lineRule="auto"/>
              <w:ind w:firstLine="709"/>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9D4212" w:rsidTr="00D056C9">
        <w:trPr>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Персональный компьютер, используемый для проведения игры</w:t>
            </w: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D056C9">
        <w:trPr>
          <w:trHeight w:val="1"/>
          <w:jc w:val="center"/>
        </w:trPr>
        <w:tc>
          <w:tcPr>
            <w:tcW w:w="126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26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Игровая дорожка</w:t>
            </w:r>
          </w:p>
        </w:tc>
        <w:tc>
          <w:tcPr>
            <w:tcW w:w="255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282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r>
      <w:tr w:rsidR="006F46BC" w:rsidRPr="00471D9D"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Карт</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6F46BC" w:rsidRPr="00471D9D"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Бильярдный стол</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6F46BC" w:rsidRPr="00471D9D"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D4443E">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Обменный пункт уполномоченной организации, расположенный в городах Астан</w:t>
            </w:r>
            <w:r w:rsidR="00D4443E">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или Алматы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6F46BC" w:rsidRPr="00471D9D"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Обменный пункт уполномоченной организации, расположенный в специальной зоне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D4443E">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Обменный пункт уполномоченной организации, расположенный в населенном пункте,  за исключением городов Астан</w:t>
            </w:r>
            <w:r w:rsidR="00D4443E">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и Алматы и специальной зоны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Ставка налога определяется исходя из размера месячного расчетного показателя, установленного законом о республиканском </w:t>
      </w:r>
      <w:r w:rsidR="00571C22">
        <w:rPr>
          <w:rFonts w:ascii="Times New Roman" w:eastAsia="Times New Roman" w:hAnsi="Times New Roman" w:cs="Times New Roman"/>
          <w:sz w:val="28"/>
        </w:rPr>
        <w:t xml:space="preserve">бюджете и действующего </w:t>
      </w:r>
      <w:r w:rsidR="00571C22" w:rsidRPr="00437A78">
        <w:rPr>
          <w:rFonts w:ascii="Times New Roman" w:eastAsia="Times New Roman" w:hAnsi="Times New Roman" w:cs="Times New Roman"/>
          <w:sz w:val="28"/>
        </w:rPr>
        <w:t>на 1</w:t>
      </w:r>
      <w:r w:rsidRPr="00437A78">
        <w:rPr>
          <w:rFonts w:ascii="Times New Roman" w:eastAsia="Times New Roman" w:hAnsi="Times New Roman" w:cs="Times New Roman"/>
          <w:sz w:val="28"/>
        </w:rPr>
        <w:t xml:space="preserve"> число налогового</w:t>
      </w:r>
      <w:r w:rsidRPr="00471D9D">
        <w:rPr>
          <w:rFonts w:ascii="Times New Roman" w:eastAsia="Times New Roman" w:hAnsi="Times New Roman" w:cs="Times New Roman"/>
          <w:sz w:val="28"/>
        </w:rPr>
        <w:t xml:space="preserve"> периода.</w:t>
      </w:r>
    </w:p>
    <w:p w:rsidR="009B05BA"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пределах утвержденных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w:t>
      </w:r>
    </w:p>
    <w:p w:rsidR="00C302C4" w:rsidRDefault="009B05BA"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Внесение изменений в ставки фиксированного налога производится местными представительными органами на основе данных хронометражных обследований, пр</w:t>
      </w:r>
      <w:r w:rsidR="006A348E">
        <w:rPr>
          <w:rFonts w:ascii="Times New Roman" w:eastAsia="Times New Roman" w:hAnsi="Times New Roman" w:cs="Times New Roman"/>
          <w:sz w:val="28"/>
        </w:rPr>
        <w:t>едставленных налоговым органом.</w:t>
      </w:r>
    </w:p>
    <w:p w:rsidR="006F46BC" w:rsidRPr="00471D9D" w:rsidRDefault="009B05B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ставок фиксированного налога, установленных местными представительными органами, при исчислении налога применяются минимальные размеры базовых ставок фиксированного налога.</w:t>
      </w:r>
    </w:p>
    <w:p w:rsidR="009B05BA" w:rsidRPr="00471D9D" w:rsidRDefault="009B05B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547. Налоговый период </w:t>
      </w:r>
    </w:p>
    <w:p w:rsidR="00437A78" w:rsidRP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Налоговым периодом для фиксированного налога является календарный квартал. </w:t>
      </w:r>
    </w:p>
    <w:p w:rsidR="006F46BC" w:rsidRPr="00437A7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476D3B" w:rsidRDefault="00476D3B"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p>
    <w:p w:rsidR="00476D3B" w:rsidRDefault="00476D3B"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p>
    <w:p w:rsidR="00437A7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548. Порядок исчисления и срок уплаты фиксированного</w:t>
      </w:r>
    </w:p>
    <w:p w:rsidR="006F46BC" w:rsidRPr="00437A78" w:rsidRDefault="00437A78"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37A78">
        <w:rPr>
          <w:rFonts w:ascii="Times New Roman" w:eastAsia="Times New Roman" w:hAnsi="Times New Roman" w:cs="Times New Roman"/>
          <w:sz w:val="28"/>
        </w:rPr>
        <w:t xml:space="preserve"> налога</w:t>
      </w:r>
    </w:p>
    <w:p w:rsidR="00437A78"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статьей 545 настоящего Кодекса, если иное не установлено пунктом 2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выбытии объектов налогообложения до 15 числа месяца включительно фиксированный налог исчисляется в размере 1/2 от установленной ставки, после 15 числа – по установленной ставке.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осуществлении иных видов предпринимательской деятельности, не указанных </w:t>
      </w:r>
      <w:r w:rsidRPr="00476D3B">
        <w:rPr>
          <w:rFonts w:ascii="Times New Roman" w:eastAsia="Times New Roman" w:hAnsi="Times New Roman" w:cs="Times New Roman"/>
          <w:sz w:val="28"/>
        </w:rPr>
        <w:t xml:space="preserve">в </w:t>
      </w:r>
      <w:r w:rsidR="00767E7E" w:rsidRPr="00476D3B">
        <w:rPr>
          <w:rFonts w:ascii="Times New Roman" w:eastAsia="Times New Roman" w:hAnsi="Times New Roman" w:cs="Times New Roman"/>
          <w:sz w:val="28"/>
        </w:rPr>
        <w:t xml:space="preserve">подпункте 5 статьи 543 и </w:t>
      </w:r>
      <w:r w:rsidRPr="00476D3B">
        <w:rPr>
          <w:rFonts w:ascii="Times New Roman" w:eastAsia="Times New Roman" w:hAnsi="Times New Roman" w:cs="Times New Roman"/>
          <w:sz w:val="28"/>
        </w:rPr>
        <w:t>статье</w:t>
      </w:r>
      <w:r w:rsidRPr="00471D9D">
        <w:rPr>
          <w:rFonts w:ascii="Times New Roman" w:eastAsia="Times New Roman" w:hAnsi="Times New Roman" w:cs="Times New Roman"/>
          <w:sz w:val="28"/>
        </w:rPr>
        <w:t xml:space="preserve"> 544</w:t>
      </w:r>
      <w:r w:rsidR="00FE51E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C302C4"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lastRenderedPageBreak/>
        <w:t xml:space="preserve">Статья 549. Срок представления налоговой декларации </w:t>
      </w:r>
    </w:p>
    <w:p w:rsidR="00437A78" w:rsidRPr="00C302C4" w:rsidRDefault="00437A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Декларация по фиксированному налогу представляется не позднее </w:t>
      </w:r>
      <w:r w:rsidRPr="00C302C4">
        <w:rPr>
          <w:rFonts w:ascii="Times New Roman" w:eastAsia="Times New Roman" w:hAnsi="Times New Roman" w:cs="Times New Roman"/>
          <w:sz w:val="28"/>
        </w:rPr>
        <w:br/>
        <w:t>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C302C4"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302C4" w:rsidRPr="00C302C4"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C302C4">
      <w:pPr>
        <w:shd w:val="clear" w:color="auto" w:fill="FFFFFF" w:themeFill="background1"/>
        <w:spacing w:after="0" w:line="240" w:lineRule="auto"/>
        <w:jc w:val="center"/>
        <w:rPr>
          <w:rFonts w:ascii="Times New Roman" w:eastAsia="Times New Roman" w:hAnsi="Times New Roman" w:cs="Times New Roman"/>
          <w:sz w:val="28"/>
        </w:rPr>
      </w:pPr>
      <w:r w:rsidRPr="00C302C4">
        <w:rPr>
          <w:rFonts w:ascii="Times New Roman" w:eastAsia="Times New Roman" w:hAnsi="Times New Roman" w:cs="Times New Roman"/>
          <w:sz w:val="28"/>
        </w:rPr>
        <w:t>РАЗДЕЛ 18. ПЛАТЕЖИ В БЮДЖЕТ</w:t>
      </w:r>
    </w:p>
    <w:p w:rsidR="006F46BC" w:rsidRPr="00C302C4" w:rsidRDefault="006F46BC" w:rsidP="00C302C4">
      <w:pPr>
        <w:shd w:val="clear" w:color="auto" w:fill="FFFFFF" w:themeFill="background1"/>
        <w:spacing w:after="0" w:line="240" w:lineRule="auto"/>
        <w:jc w:val="center"/>
        <w:rPr>
          <w:rFonts w:ascii="Times New Roman" w:eastAsia="Times New Roman" w:hAnsi="Times New Roman" w:cs="Times New Roman"/>
          <w:sz w:val="28"/>
        </w:rPr>
      </w:pPr>
    </w:p>
    <w:p w:rsidR="006F46BC" w:rsidRPr="00C302C4" w:rsidRDefault="00411939" w:rsidP="00C302C4">
      <w:pPr>
        <w:shd w:val="clear" w:color="auto" w:fill="FFFFFF" w:themeFill="background1"/>
        <w:spacing w:after="0" w:line="240" w:lineRule="auto"/>
        <w:jc w:val="center"/>
        <w:rPr>
          <w:rFonts w:ascii="Times New Roman" w:eastAsia="Times New Roman" w:hAnsi="Times New Roman" w:cs="Times New Roman"/>
          <w:sz w:val="28"/>
        </w:rPr>
      </w:pPr>
      <w:r w:rsidRPr="00C302C4">
        <w:rPr>
          <w:rFonts w:ascii="Times New Roman" w:eastAsia="Times New Roman" w:hAnsi="Times New Roman" w:cs="Times New Roman"/>
          <w:sz w:val="28"/>
        </w:rPr>
        <w:t>Г</w:t>
      </w:r>
      <w:r w:rsidR="00C302C4">
        <w:rPr>
          <w:rFonts w:ascii="Times New Roman" w:eastAsia="Times New Roman" w:hAnsi="Times New Roman" w:cs="Times New Roman"/>
          <w:sz w:val="28"/>
        </w:rPr>
        <w:t>лава</w:t>
      </w:r>
      <w:r w:rsidRPr="00C302C4">
        <w:rPr>
          <w:rFonts w:ascii="Times New Roman" w:eastAsia="Times New Roman" w:hAnsi="Times New Roman" w:cs="Times New Roman"/>
          <w:sz w:val="28"/>
        </w:rPr>
        <w:t xml:space="preserve"> 6</w:t>
      </w:r>
      <w:r w:rsidR="006603B9" w:rsidRPr="00C302C4">
        <w:rPr>
          <w:rFonts w:ascii="Times New Roman" w:eastAsia="Times New Roman" w:hAnsi="Times New Roman" w:cs="Times New Roman"/>
          <w:sz w:val="28"/>
        </w:rPr>
        <w:t>8</w:t>
      </w:r>
      <w:r w:rsidRPr="00C302C4">
        <w:rPr>
          <w:rFonts w:ascii="Times New Roman" w:eastAsia="Times New Roman" w:hAnsi="Times New Roman" w:cs="Times New Roman"/>
          <w:sz w:val="28"/>
        </w:rPr>
        <w:t>. СБОРЫ</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w:t>
      </w:r>
    </w:p>
    <w:p w:rsidR="006F46BC" w:rsidRPr="00C302C4"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Статья 5</w:t>
      </w:r>
      <w:r w:rsidR="00C7163E" w:rsidRPr="00C302C4">
        <w:rPr>
          <w:rFonts w:ascii="Times New Roman" w:eastAsia="Times New Roman" w:hAnsi="Times New Roman" w:cs="Times New Roman"/>
          <w:sz w:val="28"/>
        </w:rPr>
        <w:t>50</w:t>
      </w:r>
      <w:r w:rsidRPr="00C302C4">
        <w:rPr>
          <w:rFonts w:ascii="Times New Roman" w:eastAsia="Times New Roman" w:hAnsi="Times New Roman" w:cs="Times New Roman"/>
          <w:sz w:val="28"/>
        </w:rPr>
        <w:t>. Общие положения о сборах</w:t>
      </w:r>
    </w:p>
    <w:p w:rsidR="00C302C4"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571C2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1. Сборами являются </w:t>
      </w:r>
      <w:r w:rsidR="00411939" w:rsidRPr="00C302C4">
        <w:rPr>
          <w:rFonts w:ascii="Times New Roman" w:eastAsia="Times New Roman" w:hAnsi="Times New Roman" w:cs="Times New Roman"/>
          <w:sz w:val="28"/>
        </w:rPr>
        <w:t>разовые платежи</w:t>
      </w:r>
      <w:r w:rsidRPr="00C302C4">
        <w:rPr>
          <w:rFonts w:ascii="Times New Roman" w:eastAsia="Times New Roman" w:hAnsi="Times New Roman" w:cs="Times New Roman"/>
          <w:sz w:val="28"/>
        </w:rPr>
        <w:t xml:space="preserve"> в бюджет</w:t>
      </w:r>
      <w:r w:rsidR="00411939" w:rsidRPr="00C302C4">
        <w:rPr>
          <w:rFonts w:ascii="Times New Roman" w:eastAsia="Times New Roman" w:hAnsi="Times New Roman" w:cs="Times New Roman"/>
          <w:sz w:val="28"/>
        </w:rPr>
        <w:t>,</w:t>
      </w:r>
      <w:r w:rsidRPr="00C302C4">
        <w:rPr>
          <w:rFonts w:ascii="Times New Roman" w:eastAsia="Times New Roman" w:hAnsi="Times New Roman" w:cs="Times New Roman"/>
          <w:sz w:val="28"/>
        </w:rPr>
        <w:t xml:space="preserve"> которые взимаются</w:t>
      </w:r>
      <w:r w:rsidR="00411939" w:rsidRPr="00C302C4">
        <w:rPr>
          <w:rFonts w:ascii="Times New Roman" w:eastAsia="Times New Roman" w:hAnsi="Times New Roman" w:cs="Times New Roman"/>
          <w:sz w:val="28"/>
        </w:rPr>
        <w:t xml:space="preserve"> налоговыми органами и другими уполномоченными государственными органами при совершении:</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1) регистрационных действий; </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действий по выдаче разрешительных документов или их дубликатов.</w:t>
      </w:r>
    </w:p>
    <w:p w:rsidR="00476D3B" w:rsidRDefault="00476D3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При этом для целей настоящей главы под разрешительными документами также подразумеваются согласия, выдаваемые уполном</w:t>
      </w:r>
      <w:r w:rsidR="007947F8" w:rsidRPr="00C302C4">
        <w:rPr>
          <w:rFonts w:ascii="Times New Roman" w:eastAsia="Times New Roman" w:hAnsi="Times New Roman" w:cs="Times New Roman"/>
          <w:sz w:val="28"/>
        </w:rPr>
        <w:t>оченным государственным органом</w:t>
      </w:r>
      <w:r w:rsidRPr="00C302C4">
        <w:rPr>
          <w:rFonts w:ascii="Times New Roman" w:eastAsia="Times New Roman" w:hAnsi="Times New Roman" w:cs="Times New Roman"/>
          <w:sz w:val="28"/>
        </w:rPr>
        <w:t xml:space="preserve"> по регулированию, контролю и надзору финансового рынка и финансовых организаций в порядке и случаях, </w:t>
      </w:r>
      <w:r w:rsidR="00FE339D" w:rsidRPr="00C302C4">
        <w:rPr>
          <w:rFonts w:ascii="Times New Roman" w:eastAsia="Times New Roman" w:hAnsi="Times New Roman" w:cs="Times New Roman"/>
          <w:sz w:val="28"/>
        </w:rPr>
        <w:t>которые установлены</w:t>
      </w:r>
      <w:r w:rsidRPr="00C302C4">
        <w:rPr>
          <w:rFonts w:ascii="Times New Roman" w:eastAsia="Times New Roman" w:hAnsi="Times New Roman" w:cs="Times New Roman"/>
          <w:sz w:val="28"/>
        </w:rPr>
        <w:t xml:space="preserve"> законодательством Республики Казахстан, не относящиеся к разрешениям.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2. Для целей настоящей главы под регистрационными действиями подразумевается совершение уполномоченными государственными органами в порядке, </w:t>
      </w:r>
      <w:r w:rsidR="00AA6351" w:rsidRPr="00C302C4">
        <w:rPr>
          <w:rFonts w:ascii="Times New Roman" w:eastAsia="Times New Roman" w:hAnsi="Times New Roman" w:cs="Times New Roman"/>
          <w:sz w:val="28"/>
        </w:rPr>
        <w:t xml:space="preserve">определенном </w:t>
      </w:r>
      <w:r w:rsidRPr="00C302C4">
        <w:rPr>
          <w:rFonts w:ascii="Times New Roman" w:eastAsia="Times New Roman" w:hAnsi="Times New Roman" w:cs="Times New Roman"/>
          <w:sz w:val="28"/>
        </w:rPr>
        <w:t>законодательством Республики Казахстан, следующих действий: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государственной регистрации юридических лиц и учетной регистрации филиалов и представительств, а также их перерегистрации;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государственной регистрации прав на недвижимое имущество;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государственной регистрации космических объектов и прав на них;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государственной регистрации транспортных средств, а также их перерегистрации;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7) государственной регистрации прав на произведения, охраняемые авторским правом, а также их перерегистрации;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постановки на учет теле-радиоканала, периодического печатного издания, информационного агентства и сетевого издания;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учетной регистрации микрофинансовых организаций.</w:t>
      </w:r>
      <w:r w:rsidRPr="00471D9D">
        <w:rPr>
          <w:rFonts w:ascii="Times New Roman" w:eastAsia="Times New Roman" w:hAnsi="Times New Roman" w:cs="Times New Roman"/>
          <w:b/>
          <w:sz w:val="28"/>
        </w:rPr>
        <w:t xml:space="preserve"> </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Сборы взимаются при выдаче соответствующими уполномоченными государственными органами в порядке</w:t>
      </w:r>
      <w:r w:rsidRPr="00C302C4">
        <w:rPr>
          <w:rFonts w:ascii="Times New Roman" w:eastAsia="Times New Roman" w:hAnsi="Times New Roman" w:cs="Times New Roman"/>
          <w:sz w:val="28"/>
        </w:rPr>
        <w:t xml:space="preserve">, </w:t>
      </w:r>
      <w:r w:rsidR="008A04F3" w:rsidRPr="00C302C4">
        <w:rPr>
          <w:rFonts w:ascii="Times New Roman" w:eastAsia="Times New Roman" w:hAnsi="Times New Roman" w:cs="Times New Roman"/>
          <w:sz w:val="28"/>
        </w:rPr>
        <w:t xml:space="preserve">определенном </w:t>
      </w:r>
      <w:r w:rsidRPr="00C302C4">
        <w:rPr>
          <w:rFonts w:ascii="Times New Roman" w:eastAsia="Times New Roman" w:hAnsi="Times New Roman" w:cs="Times New Roman"/>
          <w:sz w:val="28"/>
        </w:rPr>
        <w:t xml:space="preserve">законодательством Республики Казахстан, следующих документов или их дубликатов: </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разрешительных документов, согласий для участников банковского и страхового рынков, выдаваемых уполномо</w:t>
      </w:r>
      <w:r w:rsidR="007947F8" w:rsidRPr="00C302C4">
        <w:rPr>
          <w:rFonts w:ascii="Times New Roman" w:eastAsia="Times New Roman" w:hAnsi="Times New Roman" w:cs="Times New Roman"/>
          <w:sz w:val="28"/>
        </w:rPr>
        <w:t xml:space="preserve">ченным государственным органом </w:t>
      </w:r>
      <w:r w:rsidRPr="00C302C4">
        <w:rPr>
          <w:rFonts w:ascii="Times New Roman" w:eastAsia="Times New Roman" w:hAnsi="Times New Roman" w:cs="Times New Roman"/>
          <w:sz w:val="28"/>
        </w:rPr>
        <w:t xml:space="preserve">по регулированию, контролю и надзору финансового рынка и финансовых организаций в порядке и случаях, </w:t>
      </w:r>
      <w:r w:rsidR="00FE339D" w:rsidRPr="00C302C4">
        <w:rPr>
          <w:rFonts w:ascii="Times New Roman" w:eastAsia="Times New Roman" w:hAnsi="Times New Roman" w:cs="Times New Roman"/>
          <w:sz w:val="28"/>
        </w:rPr>
        <w:t>которые установлены</w:t>
      </w:r>
      <w:r w:rsidRPr="00C302C4">
        <w:rPr>
          <w:rFonts w:ascii="Times New Roman" w:eastAsia="Times New Roman" w:hAnsi="Times New Roman" w:cs="Times New Roman"/>
          <w:sz w:val="28"/>
        </w:rPr>
        <w:t xml:space="preserve"> законодательством</w:t>
      </w:r>
      <w:r w:rsidRPr="00471D9D">
        <w:rPr>
          <w:rFonts w:ascii="Times New Roman" w:eastAsia="Times New Roman" w:hAnsi="Times New Roman" w:cs="Times New Roman"/>
          <w:sz w:val="28"/>
        </w:rPr>
        <w:t xml:space="preserve"> Республики Казахстан; </w:t>
      </w:r>
    </w:p>
    <w:p w:rsidR="00E17A71"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w:t>
      </w:r>
      <w:r w:rsidR="001F2736" w:rsidRPr="00471D9D">
        <w:rPr>
          <w:rFonts w:ascii="Times New Roman" w:eastAsia="Times New Roman" w:hAnsi="Times New Roman" w:cs="Times New Roman"/>
          <w:sz w:val="28"/>
        </w:rPr>
        <w:t xml:space="preserve">разрешительных документов, </w:t>
      </w:r>
      <w:r w:rsidRPr="00471D9D">
        <w:rPr>
          <w:rFonts w:ascii="Times New Roman" w:eastAsia="Times New Roman" w:hAnsi="Times New Roman" w:cs="Times New Roman"/>
          <w:sz w:val="28"/>
        </w:rPr>
        <w:t xml:space="preserve">выдаваемых за проезд автотранспортных средств по территории Республики Казахстан (далее – сбор за </w:t>
      </w:r>
      <w:r w:rsidRPr="00E17A71">
        <w:rPr>
          <w:rFonts w:ascii="Times New Roman" w:eastAsia="Times New Roman" w:hAnsi="Times New Roman" w:cs="Times New Roman"/>
          <w:sz w:val="28"/>
        </w:rPr>
        <w:t xml:space="preserve">проезд автотранспортных средств по территории </w:t>
      </w:r>
      <w:r w:rsidRPr="00C302C4">
        <w:rPr>
          <w:rFonts w:ascii="Times New Roman" w:eastAsia="Times New Roman" w:hAnsi="Times New Roman" w:cs="Times New Roman"/>
          <w:sz w:val="28"/>
        </w:rPr>
        <w:t>Республики Казахстан):</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4) разрешения на использование радиочастотного спектра телевизионным и радиовещательным организациям, выдаваемого уполном</w:t>
      </w:r>
      <w:r w:rsidR="008D12CF" w:rsidRPr="00C302C4">
        <w:rPr>
          <w:rFonts w:ascii="Times New Roman" w:eastAsia="Times New Roman" w:hAnsi="Times New Roman" w:cs="Times New Roman"/>
          <w:sz w:val="28"/>
        </w:rPr>
        <w:t xml:space="preserve">оченным государственным органом, осуществляющим реализацию государственной политики в области связи </w:t>
      </w:r>
      <w:r w:rsidRPr="00C302C4">
        <w:rPr>
          <w:rFonts w:ascii="Times New Roman" w:eastAsia="Times New Roman" w:hAnsi="Times New Roman" w:cs="Times New Roman"/>
          <w:sz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5)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w:t>
      </w:r>
      <w:r w:rsidR="00571C22" w:rsidRPr="00C302C4">
        <w:rPr>
          <w:rFonts w:ascii="Times New Roman" w:eastAsia="Times New Roman" w:hAnsi="Times New Roman" w:cs="Times New Roman"/>
          <w:sz w:val="28"/>
        </w:rPr>
        <w:t xml:space="preserve">, регулирующим </w:t>
      </w:r>
      <w:r w:rsidRPr="00C302C4">
        <w:rPr>
          <w:rFonts w:ascii="Times New Roman" w:eastAsia="Times New Roman" w:hAnsi="Times New Roman" w:cs="Times New Roman"/>
          <w:sz w:val="28"/>
        </w:rPr>
        <w:t xml:space="preserve"> </w:t>
      </w:r>
      <w:r w:rsidR="00571C22" w:rsidRPr="00C302C4">
        <w:rPr>
          <w:rFonts w:ascii="Times New Roman" w:eastAsia="Times New Roman" w:hAnsi="Times New Roman" w:cs="Times New Roman"/>
          <w:sz w:val="28"/>
        </w:rPr>
        <w:t xml:space="preserve">использование </w:t>
      </w:r>
      <w:r w:rsidRPr="00C302C4">
        <w:rPr>
          <w:rFonts w:ascii="Times New Roman" w:eastAsia="Times New Roman" w:hAnsi="Times New Roman" w:cs="Times New Roman"/>
          <w:sz w:val="28"/>
        </w:rPr>
        <w:t xml:space="preserve">воздушного пространства Республики Казахстан </w:t>
      </w:r>
      <w:r w:rsidR="00571C22" w:rsidRPr="00C302C4">
        <w:rPr>
          <w:rFonts w:ascii="Times New Roman" w:eastAsia="Times New Roman" w:hAnsi="Times New Roman" w:cs="Times New Roman"/>
          <w:sz w:val="28"/>
        </w:rPr>
        <w:t>и деятельность</w:t>
      </w:r>
      <w:r w:rsidRPr="00C302C4">
        <w:rPr>
          <w:rFonts w:ascii="Times New Roman" w:eastAsia="Times New Roman" w:hAnsi="Times New Roman" w:cs="Times New Roman"/>
          <w:sz w:val="28"/>
        </w:rPr>
        <w:t xml:space="preserve"> авиации;</w:t>
      </w:r>
    </w:p>
    <w:p w:rsidR="006F46BC" w:rsidRPr="00476D3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lastRenderedPageBreak/>
        <w:t xml:space="preserve">6) разрешения на привлечение иностранной рабочей силы в Республику </w:t>
      </w:r>
      <w:r w:rsidRPr="00476D3B">
        <w:rPr>
          <w:rFonts w:ascii="Times New Roman" w:eastAsia="Times New Roman" w:hAnsi="Times New Roman" w:cs="Times New Roman"/>
          <w:sz w:val="28"/>
        </w:rPr>
        <w:t>Казахст</w:t>
      </w:r>
      <w:r w:rsidR="00FC59D9" w:rsidRPr="00476D3B">
        <w:rPr>
          <w:rFonts w:ascii="Times New Roman" w:eastAsia="Times New Roman" w:hAnsi="Times New Roman" w:cs="Times New Roman"/>
          <w:sz w:val="28"/>
        </w:rPr>
        <w:t>ан</w:t>
      </w:r>
      <w:r w:rsidR="0011629C" w:rsidRPr="00476D3B">
        <w:rPr>
          <w:rFonts w:ascii="Times New Roman" w:eastAsia="Times New Roman" w:hAnsi="Times New Roman" w:cs="Times New Roman"/>
          <w:sz w:val="28"/>
        </w:rPr>
        <w:t xml:space="preserve"> </w:t>
      </w:r>
      <w:r w:rsidR="00B36587" w:rsidRPr="00476D3B">
        <w:rPr>
          <w:rFonts w:ascii="Times New Roman" w:eastAsia="Times New Roman" w:hAnsi="Times New Roman" w:cs="Times New Roman"/>
          <w:sz w:val="28"/>
        </w:rPr>
        <w:t>(</w:t>
      </w:r>
      <w:r w:rsidR="00E17A71" w:rsidRPr="00476D3B">
        <w:rPr>
          <w:rFonts w:ascii="Times New Roman" w:eastAsia="Times New Roman" w:hAnsi="Times New Roman" w:cs="Times New Roman"/>
          <w:sz w:val="28"/>
        </w:rPr>
        <w:t>его продления)</w:t>
      </w:r>
      <w:r w:rsidRPr="00476D3B">
        <w:rPr>
          <w:rFonts w:ascii="Times New Roman" w:eastAsia="Times New Roman" w:hAnsi="Times New Roman" w:cs="Times New Roman"/>
          <w:sz w:val="28"/>
        </w:rPr>
        <w:t>.</w:t>
      </w:r>
    </w:p>
    <w:p w:rsidR="006F46BC" w:rsidRPr="00476D3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6F46BC" w:rsidRPr="00476D3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w:t>
      </w:r>
      <w:r w:rsidR="00D85E59" w:rsidRPr="00476D3B">
        <w:rPr>
          <w:rFonts w:ascii="Times New Roman" w:eastAsia="Times New Roman" w:hAnsi="Times New Roman" w:cs="Times New Roman"/>
          <w:sz w:val="28"/>
        </w:rPr>
        <w:t xml:space="preserve">сведения </w:t>
      </w:r>
      <w:r w:rsidRPr="00476D3B">
        <w:rPr>
          <w:rFonts w:ascii="Times New Roman" w:eastAsia="Times New Roman" w:hAnsi="Times New Roman" w:cs="Times New Roman"/>
          <w:sz w:val="28"/>
        </w:rPr>
        <w:t xml:space="preserve">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 </w:t>
      </w:r>
    </w:p>
    <w:p w:rsidR="006F46BC" w:rsidRPr="00476D3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76D3B">
        <w:rPr>
          <w:rFonts w:ascii="Times New Roman" w:eastAsia="Times New Roman" w:hAnsi="Times New Roman" w:cs="Times New Roman"/>
          <w:sz w:val="28"/>
        </w:rPr>
        <w:t>Статья 55</w:t>
      </w:r>
      <w:r w:rsidR="00C7163E" w:rsidRPr="00476D3B">
        <w:rPr>
          <w:rFonts w:ascii="Times New Roman" w:eastAsia="Times New Roman" w:hAnsi="Times New Roman" w:cs="Times New Roman"/>
          <w:sz w:val="28"/>
        </w:rPr>
        <w:t>1</w:t>
      </w:r>
      <w:r w:rsidRPr="00476D3B">
        <w:rPr>
          <w:rFonts w:ascii="Times New Roman" w:eastAsia="Times New Roman" w:hAnsi="Times New Roman" w:cs="Times New Roman"/>
          <w:sz w:val="28"/>
        </w:rPr>
        <w:t>. Плательщики сборов</w:t>
      </w:r>
    </w:p>
    <w:p w:rsidR="00C302C4"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плательщиками сборов </w:t>
      </w:r>
      <w:r w:rsidRPr="00C302C4">
        <w:rPr>
          <w:rFonts w:ascii="Times New Roman" w:eastAsia="Times New Roman" w:hAnsi="Times New Roman" w:cs="Times New Roman"/>
          <w:sz w:val="28"/>
        </w:rPr>
        <w:t xml:space="preserve">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Не являются плательщиками сбора за выдачу и (или) продление разрешения на привлечение иностранной рабочей силы в Республику Казахстан лица, привлекающие иностранную рабочую силу без разрешения</w:t>
      </w:r>
      <w:r w:rsidRPr="00471D9D">
        <w:rPr>
          <w:rFonts w:ascii="Times New Roman" w:eastAsia="Times New Roman" w:hAnsi="Times New Roman" w:cs="Times New Roman"/>
          <w:sz w:val="28"/>
        </w:rPr>
        <w:t xml:space="preserve"> местного исполнительного органа, в случаях, определяемых законами Республики Казахстан «О занятости населения» и «О миграции населения».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Статья 55</w:t>
      </w:r>
      <w:r w:rsidR="00C7163E" w:rsidRPr="00C302C4">
        <w:rPr>
          <w:rFonts w:ascii="Times New Roman" w:eastAsia="Times New Roman" w:hAnsi="Times New Roman" w:cs="Times New Roman"/>
          <w:sz w:val="28"/>
        </w:rPr>
        <w:t>2</w:t>
      </w:r>
      <w:r w:rsidRPr="00C302C4">
        <w:rPr>
          <w:rFonts w:ascii="Times New Roman" w:eastAsia="Times New Roman" w:hAnsi="Times New Roman" w:cs="Times New Roman"/>
          <w:sz w:val="28"/>
        </w:rPr>
        <w:t>. Порядок исчисления и уплаты сборов</w:t>
      </w:r>
    </w:p>
    <w:p w:rsidR="00C302C4"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w:t>
      </w:r>
      <w:r w:rsidR="00043126" w:rsidRPr="00471D9D">
        <w:rPr>
          <w:rFonts w:ascii="Times New Roman" w:eastAsia="Calibri" w:hAnsi="Times New Roman" w:cs="Times New Roman"/>
          <w:sz w:val="28"/>
          <w:szCs w:val="28"/>
        </w:rPr>
        <w:t>государственным органом, осуществляющим руководство в области автомобильного транспорта</w:t>
      </w:r>
      <w:r w:rsidRPr="00471D9D">
        <w:rPr>
          <w:rFonts w:ascii="Times New Roman" w:eastAsia="Times New Roman" w:hAnsi="Times New Roman" w:cs="Times New Roman"/>
          <w:sz w:val="28"/>
        </w:rPr>
        <w:t>,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w:t>
      </w:r>
      <w:r w:rsidR="00476D3B">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w:t>
      </w:r>
      <w:r w:rsidR="00B00FC9" w:rsidRPr="00471D9D">
        <w:rPr>
          <w:rFonts w:ascii="Times New Roman" w:eastAsia="Calibri" w:hAnsi="Times New Roman" w:cs="Times New Roman"/>
          <w:sz w:val="28"/>
          <w:szCs w:val="28"/>
        </w:rPr>
        <w:t>, осуществляющим руководство в области автомобильного транспорта</w:t>
      </w:r>
      <w:r w:rsidR="00ED22F9" w:rsidRPr="00471D9D">
        <w:rPr>
          <w:rFonts w:ascii="Times New Roman" w:eastAsia="Calibri" w:hAnsi="Times New Roman" w:cs="Times New Roman"/>
          <w:sz w:val="28"/>
          <w:szCs w:val="28"/>
        </w:rPr>
        <w:t>,</w:t>
      </w:r>
      <w:r w:rsidRPr="00471D9D">
        <w:rPr>
          <w:rFonts w:ascii="Times New Roman" w:eastAsia="Times New Roman" w:hAnsi="Times New Roman" w:cs="Times New Roman"/>
          <w:sz w:val="28"/>
          <w:szCs w:val="28"/>
        </w:rPr>
        <w:t xml:space="preserve"> </w:t>
      </w:r>
      <w:r w:rsidRPr="00471D9D">
        <w:rPr>
          <w:rFonts w:ascii="Times New Roman" w:eastAsia="Times New Roman" w:hAnsi="Times New Roman" w:cs="Times New Roman"/>
          <w:sz w:val="28"/>
        </w:rPr>
        <w:t xml:space="preserve">в банки или организации, осуществляющие отдельные виды банковских операций, ежедневно, не позднее следующего операционного </w:t>
      </w:r>
      <w:r w:rsidRPr="00C302C4">
        <w:rPr>
          <w:rFonts w:ascii="Times New Roman" w:eastAsia="Times New Roman" w:hAnsi="Times New Roman" w:cs="Times New Roman"/>
          <w:sz w:val="28"/>
        </w:rPr>
        <w:t>дня</w:t>
      </w:r>
      <w:r w:rsidR="00AC0205" w:rsidRPr="00C302C4">
        <w:rPr>
          <w:rFonts w:ascii="Times New Roman" w:eastAsia="Times New Roman" w:hAnsi="Times New Roman" w:cs="Times New Roman"/>
          <w:sz w:val="28"/>
        </w:rPr>
        <w:t xml:space="preserve"> со дня</w:t>
      </w:r>
      <w:r w:rsidR="00E17A71" w:rsidRPr="00C302C4">
        <w:rPr>
          <w:rFonts w:ascii="Times New Roman" w:eastAsia="Times New Roman" w:hAnsi="Times New Roman" w:cs="Times New Roman"/>
          <w:sz w:val="28"/>
        </w:rPr>
        <w:t>, в который</w:t>
      </w:r>
      <w:r w:rsidRPr="00C302C4">
        <w:rPr>
          <w:rFonts w:ascii="Times New Roman" w:eastAsia="Times New Roman" w:hAnsi="Times New Roman" w:cs="Times New Roman"/>
          <w:sz w:val="28"/>
        </w:rPr>
        <w:t xml:space="preserve"> был осуществлен прием денег</w:t>
      </w:r>
      <w:r w:rsidR="0011629C" w:rsidRPr="00C302C4">
        <w:rPr>
          <w:rFonts w:ascii="Times New Roman" w:eastAsia="Times New Roman" w:hAnsi="Times New Roman" w:cs="Times New Roman"/>
          <w:sz w:val="28"/>
        </w:rPr>
        <w:t>,</w:t>
      </w:r>
      <w:r w:rsidRPr="00C302C4">
        <w:rPr>
          <w:rFonts w:ascii="Times New Roman" w:eastAsia="Times New Roman" w:hAnsi="Times New Roman" w:cs="Times New Roman"/>
          <w:sz w:val="28"/>
        </w:rPr>
        <w:t xml:space="preserve">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w:t>
      </w:r>
      <w:r w:rsidR="00980C26" w:rsidRPr="00C302C4">
        <w:rPr>
          <w:rFonts w:ascii="Times New Roman" w:eastAsia="Times New Roman" w:hAnsi="Times New Roman" w:cs="Times New Roman"/>
          <w:sz w:val="28"/>
        </w:rPr>
        <w:t xml:space="preserve"> дня, в котор</w:t>
      </w:r>
      <w:r w:rsidR="00E17A71" w:rsidRPr="00C302C4">
        <w:rPr>
          <w:rFonts w:ascii="Times New Roman" w:eastAsia="Times New Roman" w:hAnsi="Times New Roman" w:cs="Times New Roman"/>
          <w:sz w:val="28"/>
        </w:rPr>
        <w:t>ый</w:t>
      </w:r>
      <w:r w:rsidRPr="00C302C4">
        <w:rPr>
          <w:rFonts w:ascii="Times New Roman" w:eastAsia="Times New Roman" w:hAnsi="Times New Roman" w:cs="Times New Roman"/>
          <w:sz w:val="28"/>
        </w:rPr>
        <w:t xml:space="preserve"> был</w:t>
      </w:r>
      <w:r w:rsidRPr="00471D9D">
        <w:rPr>
          <w:rFonts w:ascii="Times New Roman" w:eastAsia="Times New Roman" w:hAnsi="Times New Roman" w:cs="Times New Roman"/>
          <w:sz w:val="28"/>
        </w:rPr>
        <w:t xml:space="preserve"> осуществлен прием денег. </w:t>
      </w:r>
    </w:p>
    <w:p w:rsidR="00476D3B" w:rsidRDefault="00476D3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уплате физическими лицами суммы сбора за проезд автотранспортных средств по территории Республики Казахстан</w:t>
      </w:r>
      <w:r w:rsidR="00C302C4">
        <w:rPr>
          <w:rFonts w:ascii="Times New Roman" w:eastAsia="Times New Roman" w:hAnsi="Times New Roman" w:cs="Times New Roman"/>
          <w:sz w:val="28"/>
        </w:rPr>
        <w:br/>
      </w:r>
      <w:r w:rsidRPr="00471D9D">
        <w:rPr>
          <w:rFonts w:ascii="Times New Roman" w:eastAsia="Times New Roman" w:hAnsi="Times New Roman" w:cs="Times New Roman"/>
          <w:sz w:val="28"/>
        </w:rPr>
        <w:t>наличными деньгами на бланках строгой отчетности проставляется</w:t>
      </w:r>
      <w:r w:rsidR="00C302C4">
        <w:rPr>
          <w:rFonts w:ascii="Times New Roman" w:eastAsia="Times New Roman" w:hAnsi="Times New Roman" w:cs="Times New Roman"/>
          <w:sz w:val="28"/>
        </w:rPr>
        <w:br/>
      </w:r>
      <w:r w:rsidR="005D62CA" w:rsidRPr="00476D3B">
        <w:rPr>
          <w:rFonts w:ascii="Times New Roman" w:eastAsia="Times New Roman" w:hAnsi="Times New Roman" w:cs="Times New Roman"/>
          <w:sz w:val="28"/>
        </w:rPr>
        <w:t>бизнес-</w:t>
      </w:r>
      <w:r w:rsidRPr="00476D3B">
        <w:rPr>
          <w:rFonts w:ascii="Times New Roman" w:eastAsia="Times New Roman" w:hAnsi="Times New Roman" w:cs="Times New Roman"/>
          <w:sz w:val="28"/>
        </w:rPr>
        <w:t>идентификационный</w:t>
      </w:r>
      <w:r w:rsidRPr="00471D9D">
        <w:rPr>
          <w:rFonts w:ascii="Times New Roman" w:eastAsia="Times New Roman" w:hAnsi="Times New Roman" w:cs="Times New Roman"/>
          <w:sz w:val="28"/>
        </w:rPr>
        <w:t xml:space="preserve"> номер уполномоченного государственного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w:t>
      </w:r>
      <w:r w:rsidR="0011629C" w:rsidRPr="00471D9D">
        <w:rPr>
          <w:rFonts w:ascii="Times New Roman" w:eastAsia="Times New Roman" w:hAnsi="Times New Roman" w:cs="Times New Roman"/>
          <w:sz w:val="28"/>
        </w:rPr>
        <w:t xml:space="preserve"> значения, столицы о принятии</w:t>
      </w:r>
      <w:r w:rsidRPr="00471D9D">
        <w:rPr>
          <w:rFonts w:ascii="Times New Roman" w:eastAsia="Times New Roman" w:hAnsi="Times New Roman" w:cs="Times New Roman"/>
          <w:sz w:val="28"/>
        </w:rPr>
        <w:t xml:space="preserve">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занятости населения и в области миграции населения.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Статья 55</w:t>
      </w:r>
      <w:r w:rsidR="00C7163E" w:rsidRPr="00C302C4">
        <w:rPr>
          <w:rFonts w:ascii="Times New Roman" w:eastAsia="Times New Roman" w:hAnsi="Times New Roman" w:cs="Times New Roman"/>
          <w:sz w:val="28"/>
        </w:rPr>
        <w:t>3</w:t>
      </w:r>
      <w:r w:rsidRPr="00C302C4">
        <w:rPr>
          <w:rFonts w:ascii="Times New Roman" w:eastAsia="Times New Roman" w:hAnsi="Times New Roman" w:cs="Times New Roman"/>
          <w:sz w:val="28"/>
        </w:rPr>
        <w:t>. Ставки регистрационных сборов</w:t>
      </w:r>
    </w:p>
    <w:p w:rsidR="00C302C4" w:rsidRPr="00471D9D" w:rsidRDefault="00C302C4"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pStyle w:val="a3"/>
        <w:numPr>
          <w:ilvl w:val="0"/>
          <w:numId w:val="15"/>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rsidR="006F46BC" w:rsidRDefault="00411939" w:rsidP="00486748">
      <w:pPr>
        <w:numPr>
          <w:ilvl w:val="0"/>
          <w:numId w:val="15"/>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302C4" w:rsidRPr="00471D9D" w:rsidRDefault="00C302C4" w:rsidP="007C511E">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345"/>
        <w:gridCol w:w="6163"/>
        <w:gridCol w:w="1837"/>
      </w:tblGrid>
      <w:tr w:rsidR="00D056C9" w:rsidRPr="00471D9D" w:rsidTr="00CF155C">
        <w:trPr>
          <w:cantSplit/>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56C9" w:rsidRPr="00471D9D" w:rsidRDefault="00D056C9" w:rsidP="00D056C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D056C9" w:rsidRPr="00471D9D" w:rsidRDefault="00D056C9" w:rsidP="00D056C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56C9" w:rsidRPr="00471D9D" w:rsidRDefault="00D056C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Виды регистрационных действий</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56C9" w:rsidRPr="00471D9D" w:rsidRDefault="00D056C9" w:rsidP="00D056C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D056C9" w:rsidRPr="00471D9D" w:rsidRDefault="00D056C9" w:rsidP="00D056C9">
            <w:pPr>
              <w:shd w:val="clear" w:color="auto" w:fill="FFFFFF" w:themeFill="background1"/>
              <w:spacing w:after="0" w:line="240" w:lineRule="auto"/>
              <w:ind w:left="-107"/>
              <w:jc w:val="center"/>
              <w:rPr>
                <w:rFonts w:ascii="Times New Roman" w:eastAsia="Times New Roman" w:hAnsi="Times New Roman" w:cs="Times New Roman"/>
                <w:sz w:val="28"/>
              </w:rPr>
            </w:pPr>
            <w:r w:rsidRPr="00471D9D">
              <w:rPr>
                <w:rFonts w:ascii="Times New Roman" w:eastAsia="Times New Roman" w:hAnsi="Times New Roman" w:cs="Times New Roman"/>
                <w:sz w:val="28"/>
              </w:rPr>
              <w:t>(МРП)</w:t>
            </w:r>
          </w:p>
        </w:tc>
      </w:tr>
      <w:tr w:rsidR="006F46BC" w:rsidRPr="00471D9D" w:rsidTr="00CF155C">
        <w:trPr>
          <w:cantSplit/>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юридических лиц,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юридических лиц, являющихся субъектами малого предпринимательства,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политических партий,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 xml:space="preserve">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государственную регистрацию, регистрацию прекращения деятельности, учетную регистрацию, снятие с учетной регистрации</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за перерегистрацию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 xml:space="preserve">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w:t>
            </w:r>
            <w:r w:rsidR="00411939" w:rsidRPr="00471D9D">
              <w:rPr>
                <w:rFonts w:ascii="Times New Roman" w:eastAsia="Times New Roman" w:hAnsi="Times New Roman" w:cs="Times New Roman"/>
                <w:sz w:val="28"/>
              </w:rPr>
              <w:lastRenderedPageBreak/>
              <w:t>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3.1.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регистрацию (в том числе при реорганизации в случаях, предусмотренных законодательством Республики Казахстан)</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6F46BC" w:rsidRPr="00471D9D"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571C2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Примечание.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w:t>
      </w:r>
      <w:r w:rsidR="00571C22" w:rsidRPr="00C302C4">
        <w:rPr>
          <w:rFonts w:ascii="Times New Roman" w:eastAsia="Times New Roman" w:hAnsi="Times New Roman" w:cs="Times New Roman"/>
          <w:sz w:val="28"/>
        </w:rPr>
        <w:t xml:space="preserve"> Нулевая ставка п</w:t>
      </w:r>
      <w:r w:rsidRPr="00C302C4">
        <w:rPr>
          <w:rFonts w:ascii="Times New Roman" w:eastAsia="Times New Roman" w:hAnsi="Times New Roman" w:cs="Times New Roman"/>
          <w:sz w:val="28"/>
        </w:rPr>
        <w:t>рименяется при государственной регистрации и регистрации прекращения деятельности</w:t>
      </w:r>
      <w:r w:rsidRPr="00471D9D">
        <w:rPr>
          <w:rFonts w:ascii="Times New Roman" w:eastAsia="Times New Roman" w:hAnsi="Times New Roman" w:cs="Times New Roman"/>
          <w:sz w:val="28"/>
        </w:rPr>
        <w:t xml:space="preserve"> юридических лиц, являющихся субъектами малого и среднего предпринимательства.</w:t>
      </w:r>
    </w:p>
    <w:p w:rsidR="00D85D40" w:rsidRDefault="00D85D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ab/>
        <w:t>Ставки сбора за государственную регистрацию прав на недвижимое имущество составляют:</w:t>
      </w:r>
    </w:p>
    <w:p w:rsidR="00C302C4" w:rsidRPr="00471D9D"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696"/>
        <w:gridCol w:w="5954"/>
        <w:gridCol w:w="1695"/>
      </w:tblGrid>
      <w:tr w:rsidR="002374C5" w:rsidRPr="00471D9D" w:rsidTr="00CF155C">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74C5" w:rsidRPr="00471D9D" w:rsidRDefault="002374C5" w:rsidP="002374C5">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2374C5" w:rsidRPr="00471D9D" w:rsidRDefault="002374C5" w:rsidP="002374C5">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74C5" w:rsidRPr="00471D9D" w:rsidRDefault="002374C5"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регистрационных действий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74C5" w:rsidRPr="00471D9D" w:rsidRDefault="002374C5" w:rsidP="002374C5">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2374C5" w:rsidRPr="00471D9D" w:rsidRDefault="002374C5" w:rsidP="002374C5">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(МРП)</w:t>
            </w:r>
          </w:p>
        </w:tc>
      </w:tr>
      <w:tr w:rsidR="006F46BC" w:rsidRPr="00471D9D" w:rsidTr="00CF155C">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квартиру, индивидуальный жилой дом (с хозяйственными постройками и другими подобными объектами), хозяйственные постройки: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 *</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0B525C">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r w:rsidR="000B525C">
              <w:rPr>
                <w:rFonts w:ascii="Times New Roman" w:eastAsia="Times New Roman" w:hAnsi="Times New Roman" w:cs="Times New Roman"/>
                <w:sz w:val="28"/>
              </w:rPr>
              <w:t>2</w:t>
            </w:r>
            <w:r w:rsidRPr="00471D9D">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0B525C" w:rsidP="00486748">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1.2.3.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гаражи: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1.3.2</w:t>
            </w:r>
            <w:r w:rsidR="000B525C">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1.3.3</w:t>
            </w:r>
            <w:r w:rsidR="000B525C">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имущественные комплексы нежилого назначения (здания, строения, сооружения), включающие:</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один объект:</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от двух до пяти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от шести до десяти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свыше десяти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w:t>
            </w:r>
            <w:r w:rsidR="00411939" w:rsidRPr="00471D9D">
              <w:rPr>
                <w:rFonts w:ascii="Times New Roman" w:eastAsia="Times New Roman" w:hAnsi="Times New Roman" w:cs="Times New Roman"/>
                <w:sz w:val="28"/>
              </w:rPr>
              <w:t>ля субъектов малого предпринимательства: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права собственности, землепользования, иных прав (обременений прав) на земельный участок:</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3</w:t>
            </w:r>
            <w:r w:rsidR="00411939" w:rsidRPr="00C302C4">
              <w:rPr>
                <w:rFonts w:ascii="Times New Roman" w:eastAsia="Times New Roman" w:hAnsi="Times New Roman" w:cs="Times New Roman"/>
                <w:sz w:val="28"/>
              </w:rPr>
              <w:t>.1</w:t>
            </w:r>
            <w:r w:rsidRPr="00C302C4">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3</w:t>
            </w:r>
            <w:r w:rsidR="00411939" w:rsidRPr="00C302C4">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lastRenderedPageBreak/>
              <w:t>3</w:t>
            </w:r>
            <w:r w:rsidR="00411939"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сервитута (независимо от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5.</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объекта кондоминиума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6</w:t>
            </w:r>
            <w:r w:rsidR="00411939" w:rsidRPr="00C302C4">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выдачи ипотечного свидетельства и его последующей передачи другим владельцам:</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r w:rsidR="00411939" w:rsidRPr="00471D9D">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6D3B" w:rsidRDefault="002374C5" w:rsidP="00486748">
            <w:pPr>
              <w:shd w:val="clear" w:color="auto" w:fill="FFFFFF" w:themeFill="background1"/>
              <w:spacing w:after="0" w:line="240" w:lineRule="auto"/>
              <w:jc w:val="center"/>
              <w:rPr>
                <w:rFonts w:ascii="Times New Roman" w:hAnsi="Times New Roman" w:cs="Times New Roman"/>
              </w:rPr>
            </w:pPr>
            <w:r w:rsidRPr="00476D3B">
              <w:rPr>
                <w:rFonts w:ascii="Times New Roman" w:eastAsia="Times New Roman" w:hAnsi="Times New Roman" w:cs="Times New Roman"/>
                <w:sz w:val="28"/>
              </w:rPr>
              <w:t>6</w:t>
            </w:r>
            <w:r w:rsidR="00411939" w:rsidRPr="00476D3B">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6D3B" w:rsidRDefault="00411939" w:rsidP="00486748">
            <w:pPr>
              <w:shd w:val="clear" w:color="auto" w:fill="FFFFFF" w:themeFill="background1"/>
              <w:spacing w:after="0" w:line="240" w:lineRule="auto"/>
              <w:jc w:val="both"/>
              <w:rPr>
                <w:rFonts w:ascii="Times New Roman" w:hAnsi="Times New Roman" w:cs="Times New Roman"/>
              </w:rPr>
            </w:pPr>
            <w:r w:rsidRPr="00476D3B">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r w:rsidR="00411939" w:rsidRPr="00471D9D">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изменений данных правообладателя, идентификационной характеристики объекта недвижимости: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w:t>
            </w:r>
            <w:r w:rsidR="00411939" w:rsidRPr="00C302C4">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w:t>
            </w:r>
            <w:r w:rsidR="00411939" w:rsidRPr="00C302C4">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w:t>
            </w:r>
            <w:r w:rsidR="00411939"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w:t>
            </w:r>
            <w:r w:rsidR="00411939" w:rsidRPr="00C302C4">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w:t>
            </w:r>
            <w:r w:rsidR="00411939" w:rsidRPr="00C302C4">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w:t>
            </w:r>
            <w:r w:rsidR="00411939"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w:t>
            </w:r>
            <w:r w:rsidR="00411939" w:rsidRPr="00C302C4">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w:t>
            </w:r>
            <w:r w:rsidR="00411939" w:rsidRPr="00C302C4">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w:t>
            </w:r>
            <w:r w:rsidR="00411939"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уступки права требования по договору банковского займа, обязательства по которому обеспечены ипотекой: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w:t>
            </w:r>
            <w:r w:rsidR="00411939" w:rsidRPr="00C302C4">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w:t>
            </w:r>
            <w:r w:rsidR="00411939" w:rsidRPr="00C302C4">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w:t>
            </w:r>
            <w:r w:rsidR="00411939"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11</w:t>
            </w:r>
            <w:r w:rsidR="00411939" w:rsidRPr="00C302C4">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11</w:t>
            </w:r>
            <w:r w:rsidR="00411939" w:rsidRPr="00471D9D">
              <w:rPr>
                <w:rFonts w:ascii="Times New Roman" w:eastAsia="Times New Roman" w:hAnsi="Times New Roman" w:cs="Times New Roman"/>
                <w:sz w:val="28"/>
              </w:rPr>
              <w:t>.1</w:t>
            </w:r>
            <w:r w:rsidR="000B525C">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r w:rsidR="00411939" w:rsidRPr="00471D9D">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r w:rsidR="00411939" w:rsidRPr="00471D9D">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иных прав на недвижимое имущество, а также обременений прав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w:t>
            </w:r>
            <w:r w:rsidR="00411939" w:rsidRPr="00C302C4">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w:t>
            </w:r>
            <w:r w:rsidR="00411939" w:rsidRPr="00C302C4">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w:t>
            </w:r>
            <w:r w:rsidR="00411939"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юридических притязаний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6D3B" w:rsidRDefault="001564B8" w:rsidP="00486748">
            <w:pPr>
              <w:shd w:val="clear" w:color="auto" w:fill="FFFFFF" w:themeFill="background1"/>
              <w:spacing w:after="0" w:line="240" w:lineRule="auto"/>
              <w:jc w:val="center"/>
              <w:rPr>
                <w:rFonts w:ascii="Times New Roman" w:hAnsi="Times New Roman" w:cs="Times New Roman"/>
              </w:rPr>
            </w:pPr>
            <w:r w:rsidRPr="00476D3B">
              <w:rPr>
                <w:rFonts w:ascii="Times New Roman" w:eastAsia="Times New Roman" w:hAnsi="Times New Roman" w:cs="Times New Roman"/>
                <w:sz w:val="28"/>
              </w:rPr>
              <w:t>14.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6D3B" w:rsidRDefault="00E17A71" w:rsidP="00486748">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З</w:t>
            </w:r>
            <w:r w:rsidR="00411939" w:rsidRPr="00476D3B">
              <w:rPr>
                <w:rFonts w:ascii="Times New Roman" w:eastAsia="Times New Roman" w:hAnsi="Times New Roman" w:cs="Times New Roman"/>
                <w:sz w:val="28"/>
              </w:rPr>
              <w:t>а регистрацию:</w:t>
            </w:r>
          </w:p>
          <w:p w:rsidR="00B07958" w:rsidRPr="00476D3B" w:rsidRDefault="00794812" w:rsidP="00794812">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обременения (прекращения обременения) права на недвижимое имущество, налагаемого (производимого) государственными органами в порядке, предусмотренном </w:t>
            </w:r>
            <w:r w:rsidR="006B2F86" w:rsidRPr="00476D3B">
              <w:rPr>
                <w:rFonts w:ascii="Times New Roman" w:eastAsia="Times New Roman" w:hAnsi="Times New Roman" w:cs="Times New Roman"/>
                <w:sz w:val="28"/>
              </w:rPr>
              <w:t>Законом Республики Казахстан «О государственной регистрации прав на недвижимое имущество»</w:t>
            </w:r>
            <w:r w:rsidRPr="00476D3B">
              <w:rPr>
                <w:rFonts w:ascii="Times New Roman" w:eastAsia="Times New Roman" w:hAnsi="Times New Roman" w:cs="Times New Roman"/>
                <w:sz w:val="28"/>
              </w:rPr>
              <w:t xml:space="preserve">; </w:t>
            </w:r>
          </w:p>
          <w:p w:rsidR="00794812" w:rsidRPr="00476D3B" w:rsidRDefault="00794812" w:rsidP="00794812">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обременения (прекращения обременения) права на недвижимое имущество, налагаемого (производимого)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порядке, предусмотренном </w:t>
            </w:r>
            <w:r w:rsidR="003C7AF2" w:rsidRPr="00476D3B">
              <w:rPr>
                <w:rFonts w:ascii="Times New Roman" w:eastAsia="Times New Roman" w:hAnsi="Times New Roman" w:cs="Times New Roman"/>
                <w:sz w:val="28"/>
              </w:rPr>
              <w:t>Законом Республики Казахстан «О государственной регистрации прав на недвижимое имущество»</w:t>
            </w:r>
            <w:r w:rsidRPr="00476D3B">
              <w:rPr>
                <w:rFonts w:ascii="Times New Roman" w:eastAsia="Times New Roman" w:hAnsi="Times New Roman" w:cs="Times New Roman"/>
                <w:sz w:val="28"/>
              </w:rPr>
              <w:t>;</w:t>
            </w:r>
          </w:p>
          <w:p w:rsidR="00794812" w:rsidRPr="00476D3B" w:rsidRDefault="00794812" w:rsidP="00794812">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обременения (прекращения обременения) права на недвижимое имущество, указанное в </w:t>
            </w:r>
            <w:hyperlink w:anchor="sub3960200" w:history="1">
              <w:r w:rsidRPr="00476D3B">
                <w:rPr>
                  <w:rStyle w:val="a5"/>
                  <w:rFonts w:ascii="Times New Roman" w:eastAsia="Times New Roman" w:hAnsi="Times New Roman" w:cs="Times New Roman"/>
                  <w:color w:val="auto"/>
                  <w:sz w:val="28"/>
                  <w:szCs w:val="22"/>
                  <w:u w:val="none"/>
                </w:rPr>
                <w:t>подпункте 6) пункта 3 статьи 5</w:t>
              </w:r>
            </w:hyperlink>
            <w:r w:rsidRPr="00476D3B">
              <w:rPr>
                <w:rFonts w:ascii="Times New Roman" w:eastAsia="Times New Roman" w:hAnsi="Times New Roman" w:cs="Times New Roman"/>
                <w:sz w:val="28"/>
              </w:rPr>
              <w:t>19 настоящего Кодекса, и земельные участки, занятые таким имуществом;</w:t>
            </w:r>
          </w:p>
          <w:p w:rsidR="00794812" w:rsidRPr="00476D3B" w:rsidRDefault="00794812" w:rsidP="00794812">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государственными учреждениями права на недвижимое имущество;</w:t>
            </w:r>
          </w:p>
          <w:p w:rsidR="00794812" w:rsidRPr="00476D3B" w:rsidRDefault="00794812" w:rsidP="00794812">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права на недвижимое имущество;</w:t>
            </w:r>
          </w:p>
          <w:p w:rsidR="006F46BC" w:rsidRPr="00476D3B" w:rsidRDefault="00411939" w:rsidP="00794812">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права на недвижимое имущество, указанное в подпункте 6) пункта 3 статьи 519 настоящего Кодекса, и земельные участки, занятые таким </w:t>
            </w:r>
            <w:r w:rsidRPr="00476D3B">
              <w:rPr>
                <w:rFonts w:ascii="Times New Roman" w:eastAsia="Times New Roman" w:hAnsi="Times New Roman" w:cs="Times New Roman"/>
                <w:sz w:val="28"/>
              </w:rPr>
              <w:lastRenderedPageBreak/>
              <w:t>имуществом;</w:t>
            </w:r>
          </w:p>
          <w:p w:rsidR="006F46BC" w:rsidRPr="00476D3B" w:rsidRDefault="00411939" w:rsidP="00486748">
            <w:pPr>
              <w:shd w:val="clear" w:color="auto" w:fill="FFFFFF" w:themeFill="background1"/>
              <w:spacing w:after="0" w:line="240" w:lineRule="auto"/>
              <w:jc w:val="both"/>
              <w:rPr>
                <w:rFonts w:ascii="Times New Roman" w:hAnsi="Times New Roman" w:cs="Times New Roman"/>
              </w:rPr>
            </w:pPr>
            <w:r w:rsidRPr="00476D3B">
              <w:rPr>
                <w:rFonts w:ascii="Times New Roman" w:eastAsia="Times New Roman" w:hAnsi="Times New Roman" w:cs="Times New Roman"/>
                <w:sz w:val="28"/>
              </w:rPr>
              <w:t xml:space="preserve">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w:t>
            </w:r>
            <w:r w:rsidR="001564B8" w:rsidRPr="00476D3B">
              <w:rPr>
                <w:rFonts w:ascii="Times New Roman" w:eastAsia="Times New Roman" w:hAnsi="Times New Roman" w:cs="Times New Roman"/>
                <w:sz w:val="28"/>
              </w:rPr>
              <w:t>устройства Республики Казахстан</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lastRenderedPageBreak/>
              <w:t>15.</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систематическую регистрацию ранее возникших прав (обременени</w:t>
            </w:r>
            <w:r w:rsidR="001564B8" w:rsidRPr="00C302C4">
              <w:rPr>
                <w:rFonts w:ascii="Times New Roman" w:eastAsia="Times New Roman" w:hAnsi="Times New Roman" w:cs="Times New Roman"/>
                <w:sz w:val="28"/>
              </w:rPr>
              <w:t>й прав)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1564B8" w:rsidP="00486748">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16</w:t>
            </w:r>
            <w:r w:rsidR="00411939" w:rsidRPr="00C302C4">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E17A71" w:rsidP="00486748">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выдачу дубликата правоустанавливающего документа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r w:rsidR="00411939" w:rsidRPr="00471D9D">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r w:rsidR="00411939" w:rsidRPr="00471D9D">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r w:rsidR="00411939" w:rsidRPr="00471D9D">
              <w:rPr>
                <w:rFonts w:ascii="Times New Roman" w:eastAsia="Times New Roman" w:hAnsi="Times New Roman" w:cs="Times New Roman"/>
                <w:sz w:val="28"/>
              </w:rPr>
              <w:t>.1.1.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r w:rsidR="00411939" w:rsidRPr="00471D9D">
              <w:rPr>
                <w:rFonts w:ascii="Times New Roman" w:eastAsia="Times New Roman" w:hAnsi="Times New Roman" w:cs="Times New Roman"/>
                <w:sz w:val="28"/>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2B26AA"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AA" w:rsidRPr="00471D9D" w:rsidRDefault="001564B8" w:rsidP="00486748">
            <w:pPr>
              <w:shd w:val="clear" w:color="auto" w:fill="FFFFFF" w:themeFill="background1"/>
              <w:spacing w:after="0" w:line="240" w:lineRule="auto"/>
              <w:contextualSpacing/>
              <w:jc w:val="center"/>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17</w:t>
            </w:r>
            <w:r w:rsidR="002B26AA" w:rsidRPr="00471D9D">
              <w:rPr>
                <w:rFonts w:ascii="Times New Roman" w:eastAsia="Times New Roman" w:hAnsi="Times New Roman" w:cs="Times New Roman"/>
                <w:sz w:val="28"/>
                <w:szCs w:val="28"/>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AA" w:rsidRPr="00471D9D" w:rsidRDefault="002B26AA" w:rsidP="00486748">
            <w:pPr>
              <w:shd w:val="clear" w:color="auto" w:fill="FFFFFF" w:themeFill="background1"/>
              <w:spacing w:after="0" w:line="240" w:lineRule="auto"/>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AA" w:rsidRPr="00471D9D" w:rsidRDefault="002B26AA" w:rsidP="00486748">
            <w:pPr>
              <w:shd w:val="clear" w:color="auto" w:fill="FFFFFF" w:themeFill="background1"/>
              <w:spacing w:after="0" w:line="240" w:lineRule="auto"/>
              <w:contextualSpacing/>
              <w:jc w:val="center"/>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0</w:t>
            </w:r>
          </w:p>
        </w:tc>
      </w:tr>
      <w:tr w:rsidR="006F46BC" w:rsidRPr="00471D9D"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564B8"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r w:rsidR="00411939" w:rsidRPr="00471D9D">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bl>
    <w:p w:rsidR="00C302C4"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571C2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lastRenderedPageBreak/>
        <w:t>Примечание.</w:t>
      </w:r>
    </w:p>
    <w:p w:rsidR="006F46BC" w:rsidRPr="00C302C4" w:rsidRDefault="00571C2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Нулевая ставка </w:t>
      </w:r>
      <w:r w:rsidR="00411939" w:rsidRPr="00C302C4">
        <w:rPr>
          <w:rFonts w:ascii="Times New Roman" w:eastAsia="Times New Roman" w:hAnsi="Times New Roman" w:cs="Times New Roman"/>
          <w:sz w:val="28"/>
        </w:rPr>
        <w:t>применяется при государственной регистрации:</w:t>
      </w:r>
    </w:p>
    <w:p w:rsidR="006F46BC" w:rsidRPr="00571C22" w:rsidRDefault="005C69FA" w:rsidP="00EB55AB">
      <w:pPr>
        <w:pStyle w:val="a3"/>
        <w:numPr>
          <w:ilvl w:val="0"/>
          <w:numId w:val="51"/>
        </w:numPr>
        <w:shd w:val="clear" w:color="auto" w:fill="FFFFFF" w:themeFill="background1"/>
        <w:spacing w:after="0" w:line="240" w:lineRule="auto"/>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прав на недвижимое имущество</w:t>
      </w:r>
      <w:r w:rsidRPr="00571C22">
        <w:rPr>
          <w:rFonts w:ascii="Times New Roman" w:eastAsia="Times New Roman" w:hAnsi="Times New Roman" w:cs="Times New Roman"/>
          <w:sz w:val="28"/>
        </w:rPr>
        <w:t xml:space="preserve"> </w:t>
      </w:r>
      <w:r w:rsidR="00411939" w:rsidRPr="00571C22">
        <w:rPr>
          <w:rFonts w:ascii="Times New Roman" w:eastAsia="Times New Roman" w:hAnsi="Times New Roman" w:cs="Times New Roman"/>
          <w:sz w:val="28"/>
        </w:rPr>
        <w:t>следующих лиц: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детей-сирот и детей, оставшихся без попечения родителей, до достижения ими совершеннолетия;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отдельно проживающих пенсионеров;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оралманов;</w:t>
      </w:r>
    </w:p>
    <w:p w:rsidR="00D85D40" w:rsidRDefault="00D85D40"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D85D40" w:rsidRDefault="00D85D40"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D85D40" w:rsidRDefault="00D85D40"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D85D40" w:rsidRDefault="00D85D40"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6F46BC" w:rsidRPr="00471D9D" w:rsidRDefault="00571C22"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w:t>
      </w:r>
      <w:r w:rsidR="00411939" w:rsidRPr="00471D9D">
        <w:rPr>
          <w:rFonts w:ascii="Times New Roman" w:eastAsia="Times New Roman" w:hAnsi="Times New Roman" w:cs="Times New Roman"/>
          <w:sz w:val="28"/>
        </w:rPr>
        <w:t xml:space="preserve"> залога движимого имущества, ипотеки судна или строящегося судна следующих лиц: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w:t>
      </w:r>
      <w:r w:rsidR="0011629C" w:rsidRPr="00471D9D">
        <w:rPr>
          <w:rFonts w:ascii="Times New Roman" w:eastAsia="Times New Roman" w:hAnsi="Times New Roman" w:cs="Times New Roman"/>
          <w:sz w:val="28"/>
        </w:rPr>
        <w:t>й войны, инвалидов, а также одного</w:t>
      </w:r>
      <w:r w:rsidRPr="00471D9D">
        <w:rPr>
          <w:rFonts w:ascii="Times New Roman" w:eastAsia="Times New Roman" w:hAnsi="Times New Roman" w:cs="Times New Roman"/>
          <w:sz w:val="28"/>
        </w:rPr>
        <w:t xml:space="preserve"> из родителей инвалида с детства, ребенка-инвалида;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оралманов.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Ставки сбора за государственную регистрацию космических объектов и прав на них, транспортных сред</w:t>
      </w:r>
      <w:r w:rsidR="0011629C" w:rsidRPr="00471D9D">
        <w:rPr>
          <w:rFonts w:ascii="Times New Roman" w:eastAsia="Times New Roman" w:hAnsi="Times New Roman" w:cs="Times New Roman"/>
          <w:sz w:val="28"/>
        </w:rPr>
        <w:t>ств, а также их перерегистрацию составляют: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2185"/>
        <w:gridCol w:w="4790"/>
        <w:gridCol w:w="2262"/>
      </w:tblGrid>
      <w:tr w:rsidR="006F46BC" w:rsidRPr="00471D9D" w:rsidTr="005825C7">
        <w:trPr>
          <w:trHeight w:val="1"/>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200" w:line="276" w:lineRule="auto"/>
              <w:rPr>
                <w:rFonts w:ascii="Times New Roman" w:hAnsi="Times New Roman" w:cs="Times New Roman"/>
              </w:rPr>
            </w:pPr>
            <w:r w:rsidRPr="00471D9D">
              <w:rPr>
                <w:rFonts w:ascii="Times New Roman" w:eastAsia="Times New Roman" w:hAnsi="Times New Roman" w:cs="Times New Roman"/>
                <w:sz w:val="28"/>
              </w:rPr>
              <w:t>Виды регистрационных действий</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596B7B" w:rsidRPr="00471D9D" w:rsidTr="005825C7">
        <w:tblPrEx>
          <w:jc w:val="center"/>
        </w:tblPrEx>
        <w:trPr>
          <w:cantSplit/>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механического транспортного средства (кроме транспортного </w:t>
            </w:r>
            <w:r w:rsidRPr="00471D9D">
              <w:rPr>
                <w:rFonts w:ascii="Times New Roman" w:eastAsia="Times New Roman" w:hAnsi="Times New Roman" w:cs="Times New Roman"/>
                <w:sz w:val="28"/>
              </w:rPr>
              <w:lastRenderedPageBreak/>
              <w:t>средства, в отношении которого производится первичная государственная регистрация) или прицепа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свыше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до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космических объектов и прав на них</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городского 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85D40" w:rsidRPr="00471D9D" w:rsidRDefault="00411939" w:rsidP="00D85D40">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перерегистрацию: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механического транспортного средства или прицепа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самоходных маломерных судов мощностью свыше 50 лошадиных сил (37 кВт)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самоходных маломерных судов мощностью до 50 лошадиных сил (37 кВт)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городского 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железнодорожного тягового, а также моторвагонного подвижного </w:t>
            </w:r>
            <w:r w:rsidRPr="00471D9D">
              <w:rPr>
                <w:rFonts w:ascii="Times New Roman" w:eastAsia="Times New Roman" w:hAnsi="Times New Roman" w:cs="Times New Roman"/>
                <w:sz w:val="28"/>
              </w:rPr>
              <w:lastRenderedPageBreak/>
              <w:t>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механического транспортного средства или прицепа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свыше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до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0,38</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космических объектов и прав на них</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городского </w:t>
            </w:r>
            <w:r w:rsidRPr="00471D9D">
              <w:rPr>
                <w:rFonts w:ascii="Times New Roman" w:eastAsia="Times New Roman" w:hAnsi="Times New Roman" w:cs="Times New Roman"/>
                <w:sz w:val="28"/>
              </w:rPr>
              <w:br/>
              <w:t>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первичную государственную регистрацию механических транспортных средств:</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транспортные</w:t>
            </w:r>
            <w:r w:rsidR="00411939" w:rsidRPr="00471D9D">
              <w:rPr>
                <w:rFonts w:ascii="Times New Roman" w:eastAsia="Times New Roman" w:hAnsi="Times New Roman" w:cs="Times New Roman"/>
                <w:sz w:val="28"/>
              </w:rPr>
              <w:t xml:space="preserve"> средства категории М1 с электродвигателями, за исключением гибридных транспортных средств:</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3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w:t>
            </w:r>
            <w:r w:rsidRPr="00471D9D">
              <w:rPr>
                <w:rFonts w:ascii="Times New Roman" w:eastAsia="Times New Roman" w:hAnsi="Times New Roman" w:cs="Times New Roman"/>
                <w:sz w:val="28"/>
              </w:rPr>
              <w:br/>
              <w:t xml:space="preserve"> 3 лет и выше,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250</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транспортные средства категории М1, за исключением транспортных средств с электродвигателями: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4.2.2.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3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 лет и выше,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транспортные средства категории М2, М3, N1, N2, N3:</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лет, включая год</w:t>
            </w:r>
            <w:r w:rsidRPr="00471D9D">
              <w:rPr>
                <w:rFonts w:ascii="Times New Roman" w:eastAsia="Times New Roman" w:hAnsi="Times New Roman" w:cs="Times New Roman"/>
                <w:sz w:val="28"/>
              </w:rPr>
              <w:br/>
              <w:t>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596B7B" w:rsidRPr="00471D9D" w:rsidTr="00045F48">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4.3.2.</w:t>
            </w:r>
          </w:p>
        </w:tc>
        <w:tc>
          <w:tcPr>
            <w:tcW w:w="4790"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3 лет, включая</w:t>
            </w:r>
            <w:r w:rsidRPr="00471D9D">
              <w:rPr>
                <w:rFonts w:ascii="Times New Roman" w:eastAsia="Times New Roman" w:hAnsi="Times New Roman" w:cs="Times New Roman"/>
                <w:sz w:val="28"/>
              </w:rPr>
              <w:br/>
              <w:t xml:space="preserve"> год выпуска</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240</w:t>
            </w:r>
          </w:p>
        </w:tc>
      </w:tr>
      <w:tr w:rsidR="00596B7B" w:rsidRPr="00471D9D" w:rsidTr="00EB0CBF">
        <w:tblPrEx>
          <w:jc w:val="center"/>
        </w:tblPrEx>
        <w:trPr>
          <w:jc w:val="center"/>
        </w:trPr>
        <w:tc>
          <w:tcPr>
            <w:tcW w:w="2185"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4.3.3.</w:t>
            </w:r>
          </w:p>
        </w:tc>
        <w:tc>
          <w:tcPr>
            <w:tcW w:w="4790"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 до 5 лет, включая год выпуска</w:t>
            </w:r>
          </w:p>
        </w:tc>
        <w:tc>
          <w:tcPr>
            <w:tcW w:w="2262"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350</w:t>
            </w:r>
          </w:p>
        </w:tc>
      </w:tr>
      <w:tr w:rsidR="00596B7B" w:rsidRPr="00471D9D" w:rsidTr="00EB0CBF">
        <w:tblPrEx>
          <w:jc w:val="center"/>
        </w:tblPrEx>
        <w:trPr>
          <w:jc w:val="center"/>
        </w:trPr>
        <w:tc>
          <w:tcPr>
            <w:tcW w:w="2185"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4.3.4.</w:t>
            </w:r>
          </w:p>
        </w:tc>
        <w:tc>
          <w:tcPr>
            <w:tcW w:w="4790"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лет и выше, включая год выпуска</w:t>
            </w:r>
          </w:p>
        </w:tc>
        <w:tc>
          <w:tcPr>
            <w:tcW w:w="2262"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2500</w:t>
            </w:r>
          </w:p>
        </w:tc>
      </w:tr>
      <w:tr w:rsidR="00596B7B" w:rsidRPr="00471D9D" w:rsidTr="00EB0CBF">
        <w:tblPrEx>
          <w:jc w:val="center"/>
        </w:tblPrEx>
        <w:trPr>
          <w:jc w:val="center"/>
        </w:trPr>
        <w:tc>
          <w:tcPr>
            <w:tcW w:w="9237" w:type="dxa"/>
            <w:gridSpan w:val="3"/>
            <w:tcBorders>
              <w:top w:val="single" w:sz="4" w:space="0" w:color="auto"/>
              <w:bottom w:val="single" w:sz="4" w:space="0" w:color="auto"/>
            </w:tcBorders>
            <w:shd w:val="clear" w:color="000000" w:fill="FFFFFF"/>
            <w:tcMar>
              <w:left w:w="108" w:type="dxa"/>
              <w:right w:w="108" w:type="dxa"/>
            </w:tcMar>
          </w:tcPr>
          <w:p w:rsidR="006F46BC" w:rsidRPr="00C302C4" w:rsidRDefault="00411939" w:rsidP="00EB55AB">
            <w:pPr>
              <w:pStyle w:val="a3"/>
              <w:numPr>
                <w:ilvl w:val="0"/>
                <w:numId w:val="36"/>
              </w:numPr>
              <w:shd w:val="clear" w:color="auto" w:fill="FFFFFF" w:themeFill="background1"/>
              <w:spacing w:after="0" w:line="240" w:lineRule="auto"/>
              <w:ind w:left="0" w:firstLine="709"/>
              <w:jc w:val="both"/>
              <w:rPr>
                <w:rFonts w:ascii="Times New Roman" w:hAnsi="Times New Roman" w:cs="Times New Roman"/>
              </w:rPr>
            </w:pPr>
            <w:r w:rsidRPr="00C302C4">
              <w:rPr>
                <w:rFonts w:ascii="Times New Roman" w:eastAsia="Times New Roman" w:hAnsi="Times New Roman" w:cs="Times New Roman"/>
                <w:sz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r w:rsidR="0011629C" w:rsidRPr="00C302C4">
              <w:rPr>
                <w:rFonts w:ascii="Times New Roman" w:eastAsia="Times New Roman" w:hAnsi="Times New Roman" w:cs="Times New Roman"/>
                <w:sz w:val="28"/>
              </w:rPr>
              <w:t xml:space="preserve"> составляют</w:t>
            </w:r>
            <w:r w:rsidRPr="00C302C4">
              <w:rPr>
                <w:rFonts w:ascii="Times New Roman" w:eastAsia="Times New Roman" w:hAnsi="Times New Roman" w:cs="Times New Roman"/>
                <w:sz w:val="28"/>
              </w:rPr>
              <w:t>:</w:t>
            </w:r>
          </w:p>
          <w:p w:rsidR="00D85D40" w:rsidRPr="00C302C4" w:rsidRDefault="00D85D40" w:rsidP="00C302C4">
            <w:pPr>
              <w:shd w:val="clear" w:color="auto" w:fill="FFFFFF" w:themeFill="background1"/>
              <w:spacing w:after="0" w:line="240" w:lineRule="auto"/>
              <w:jc w:val="both"/>
              <w:rPr>
                <w:rFonts w:ascii="Times New Roman" w:hAnsi="Times New Roman" w:cs="Times New Roman"/>
              </w:rPr>
            </w:pPr>
          </w:p>
        </w:tc>
      </w:tr>
      <w:tr w:rsidR="00596B7B" w:rsidRPr="00471D9D" w:rsidTr="00EB0CBF">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регистрацию лекарственных средств, изделий медицинского назначения и медицинской техники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596B7B" w:rsidRPr="00471D9D" w:rsidTr="00E77E0D">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перерегистрацию лекарственных средств, изделий медицинского назначения и медицинской техники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596B7B" w:rsidRPr="00471D9D" w:rsidTr="00E77E0D">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7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w:t>
            </w:r>
            <w:r w:rsidR="00411939" w:rsidRPr="00471D9D">
              <w:rPr>
                <w:rFonts w:ascii="Times New Roman" w:eastAsia="Times New Roman" w:hAnsi="Times New Roman" w:cs="Times New Roman"/>
                <w:sz w:val="28"/>
              </w:rPr>
              <w:t>а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w:t>
            </w:r>
          </w:p>
        </w:tc>
      </w:tr>
      <w:tr w:rsidR="00596B7B" w:rsidRPr="00471D9D" w:rsidTr="00C302C4">
        <w:tblPrEx>
          <w:jc w:val="center"/>
        </w:tblPrEx>
        <w:trPr>
          <w:jc w:val="center"/>
        </w:trPr>
        <w:tc>
          <w:tcPr>
            <w:tcW w:w="9237" w:type="dxa"/>
            <w:gridSpan w:val="3"/>
            <w:tcBorders>
              <w:top w:val="single" w:sz="4" w:space="0" w:color="auto"/>
              <w:bottom w:val="single" w:sz="4" w:space="0" w:color="auto"/>
            </w:tcBorders>
            <w:shd w:val="clear" w:color="auto" w:fill="auto"/>
            <w:tcMar>
              <w:left w:w="108" w:type="dxa"/>
              <w:right w:w="108" w:type="dxa"/>
            </w:tcMar>
          </w:tcPr>
          <w:p w:rsidR="006F46BC" w:rsidRPr="00C302C4" w:rsidRDefault="00411939" w:rsidP="00EB55AB">
            <w:pPr>
              <w:pStyle w:val="a3"/>
              <w:numPr>
                <w:ilvl w:val="0"/>
                <w:numId w:val="36"/>
              </w:numPr>
              <w:shd w:val="clear" w:color="auto" w:fill="FFFFFF" w:themeFill="background1"/>
              <w:spacing w:after="0" w:line="240" w:lineRule="auto"/>
              <w:ind w:left="0" w:firstLine="709"/>
              <w:jc w:val="both"/>
              <w:rPr>
                <w:rFonts w:ascii="Times New Roman" w:hAnsi="Times New Roman" w:cs="Times New Roman"/>
              </w:rPr>
            </w:pPr>
            <w:r w:rsidRPr="00C302C4">
              <w:rPr>
                <w:rFonts w:ascii="Times New Roman" w:eastAsia="Times New Roman" w:hAnsi="Times New Roman" w:cs="Times New Roman"/>
                <w:sz w:val="28"/>
              </w:rPr>
              <w:t>Ставки сбора за государственную регистрацию прав на произведения, охраняемые авторским правом, а также их перерегистрацию</w:t>
            </w:r>
            <w:r w:rsidR="0011629C" w:rsidRPr="00C302C4">
              <w:rPr>
                <w:rFonts w:ascii="Times New Roman" w:eastAsia="Times New Roman" w:hAnsi="Times New Roman" w:cs="Times New Roman"/>
                <w:sz w:val="28"/>
              </w:rPr>
              <w:t xml:space="preserve"> составляют</w:t>
            </w:r>
            <w:r w:rsidRPr="00C302C4">
              <w:rPr>
                <w:rFonts w:ascii="Times New Roman" w:eastAsia="Times New Roman" w:hAnsi="Times New Roman" w:cs="Times New Roman"/>
                <w:sz w:val="28"/>
              </w:rPr>
              <w:t>:</w:t>
            </w:r>
          </w:p>
        </w:tc>
      </w:tr>
      <w:tr w:rsidR="00596B7B" w:rsidRPr="00471D9D" w:rsidTr="00C302C4">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596B7B" w:rsidRPr="00471D9D" w:rsidTr="00C302C4">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C302C4">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C302C4" w:rsidRDefault="0011629C"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а регистрацию (перерегистрацию) прав на произведения, охраняемые авторским правом*</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C302C4">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6F46BC" w:rsidRPr="00C302C4" w:rsidRDefault="0011629C"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З</w:t>
            </w:r>
            <w:r w:rsidR="00411939" w:rsidRPr="00C302C4">
              <w:rPr>
                <w:rFonts w:ascii="Times New Roman" w:eastAsia="Times New Roman" w:hAnsi="Times New Roman" w:cs="Times New Roman"/>
                <w:sz w:val="28"/>
              </w:rPr>
              <w:t xml:space="preserve">а выдачу дубликата документа, удостоверяющего </w:t>
            </w:r>
            <w:r w:rsidR="00411939" w:rsidRPr="00C302C4">
              <w:rPr>
                <w:rFonts w:ascii="Times New Roman" w:eastAsia="Times New Roman" w:hAnsi="Times New Roman" w:cs="Times New Roman"/>
                <w:sz w:val="28"/>
              </w:rPr>
              <w:lastRenderedPageBreak/>
              <w:t>государственную регистрацию</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lastRenderedPageBreak/>
              <w:t>2</w:t>
            </w:r>
          </w:p>
        </w:tc>
      </w:tr>
      <w:tr w:rsidR="00596B7B" w:rsidRPr="00471D9D" w:rsidTr="00C302C4">
        <w:tblPrEx>
          <w:jc w:val="center"/>
        </w:tblPrEx>
        <w:trPr>
          <w:jc w:val="center"/>
        </w:trPr>
        <w:tc>
          <w:tcPr>
            <w:tcW w:w="9237" w:type="dxa"/>
            <w:gridSpan w:val="3"/>
            <w:tcBorders>
              <w:top w:val="single" w:sz="4" w:space="0" w:color="auto"/>
              <w:bottom w:val="single" w:sz="4" w:space="0" w:color="auto"/>
            </w:tcBorders>
            <w:shd w:val="clear" w:color="auto" w:fill="auto"/>
            <w:tcMar>
              <w:left w:w="108" w:type="dxa"/>
              <w:right w:w="108" w:type="dxa"/>
            </w:tcMar>
          </w:tcPr>
          <w:p w:rsidR="006F46BC" w:rsidRPr="00C302C4"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21419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Примечание.</w:t>
            </w:r>
          </w:p>
          <w:p w:rsidR="006F46BC" w:rsidRPr="00C302C4" w:rsidRDefault="0021419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Нулевая ставка п</w:t>
            </w:r>
            <w:r w:rsidR="00411939" w:rsidRPr="00C302C4">
              <w:rPr>
                <w:rFonts w:ascii="Times New Roman" w:eastAsia="Times New Roman" w:hAnsi="Times New Roman" w:cs="Times New Roman"/>
                <w:sz w:val="28"/>
              </w:rPr>
              <w:t>рименяется при государственной регистрации прав на произведения, охраняемые авторским правом, следующих лиц:</w:t>
            </w:r>
            <w:r w:rsidR="0011629C" w:rsidRPr="00C302C4">
              <w:rPr>
                <w:rFonts w:ascii="Times New Roman" w:eastAsia="Times New Roman" w:hAnsi="Times New Roman" w:cs="Times New Roman"/>
                <w:sz w:val="28"/>
              </w:rPr>
              <w:t>*</w:t>
            </w:r>
          </w:p>
          <w:p w:rsidR="006F46BC" w:rsidRPr="00C302C4" w:rsidRDefault="00411939" w:rsidP="006A348E">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участников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оралманов;</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несовершеннолетних.</w:t>
            </w:r>
          </w:p>
          <w:p w:rsidR="006F46BC" w:rsidRPr="00C302C4" w:rsidRDefault="00411939" w:rsidP="00EB55AB">
            <w:pPr>
              <w:pStyle w:val="a3"/>
              <w:numPr>
                <w:ilvl w:val="0"/>
                <w:numId w:val="36"/>
              </w:numPr>
              <w:shd w:val="clear" w:color="auto" w:fill="FFFFFF" w:themeFill="background1"/>
              <w:spacing w:after="0" w:line="240" w:lineRule="auto"/>
              <w:ind w:left="0" w:firstLine="788"/>
              <w:jc w:val="both"/>
              <w:rPr>
                <w:rFonts w:ascii="Times New Roman" w:hAnsi="Times New Roman" w:cs="Times New Roman"/>
              </w:rPr>
            </w:pPr>
            <w:r w:rsidRPr="00C302C4">
              <w:rPr>
                <w:rFonts w:ascii="Times New Roman" w:eastAsia="Times New Roman" w:hAnsi="Times New Roman" w:cs="Times New Roman"/>
                <w:sz w:val="28"/>
              </w:rPr>
              <w:t>Ставки сбора за постановку на учет теле-, радиоканала, периодического печатного издания, информационного агентства и сетевого издания</w:t>
            </w:r>
            <w:r w:rsidR="0011629C" w:rsidRPr="00C302C4">
              <w:rPr>
                <w:rFonts w:ascii="Times New Roman" w:eastAsia="Times New Roman" w:hAnsi="Times New Roman" w:cs="Times New Roman"/>
                <w:sz w:val="28"/>
              </w:rPr>
              <w:t xml:space="preserve"> составляют</w:t>
            </w:r>
            <w:r w:rsidRPr="00C302C4">
              <w:rPr>
                <w:rFonts w:ascii="Times New Roman" w:eastAsia="Times New Roman" w:hAnsi="Times New Roman" w:cs="Times New Roman"/>
                <w:sz w:val="28"/>
              </w:rPr>
              <w:t>:</w:t>
            </w:r>
          </w:p>
        </w:tc>
      </w:tr>
      <w:tr w:rsidR="00596B7B" w:rsidRPr="00471D9D" w:rsidTr="00214190">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Segoe UI Symbol" w:hAnsi="Times New Roman" w:cs="Times New Roman"/>
                <w:sz w:val="28"/>
              </w:rPr>
              <w:t>№</w:t>
            </w:r>
          </w:p>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Ставки</w:t>
            </w:r>
          </w:p>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(МРП)</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11629C"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w:t>
            </w:r>
            <w:r w:rsidR="00411939" w:rsidRPr="00471D9D">
              <w:rPr>
                <w:rFonts w:ascii="Times New Roman" w:eastAsia="Times New Roman" w:hAnsi="Times New Roman" w:cs="Times New Roman"/>
                <w:sz w:val="28"/>
              </w:rPr>
              <w:t>остановка на учет теле-, радиоканала, периодического печатного издания, информационного агентства и сетевого издания:</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детской и научной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409A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71D9D" w:rsidRDefault="0011629C"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Style w:val="s0"/>
              </w:rPr>
              <w:t>В</w:t>
            </w:r>
            <w:r w:rsidR="00F409AB" w:rsidRPr="00471D9D">
              <w:rPr>
                <w:rStyle w:val="s0"/>
              </w:rPr>
              <w:t xml:space="preserve">ыдача дубликата документа, удостоверяющего </w:t>
            </w:r>
            <w:r w:rsidR="00F409AB" w:rsidRPr="00471D9D">
              <w:rPr>
                <w:rFonts w:ascii="Times New Roman" w:hAnsi="Times New Roman" w:cs="Times New Roman"/>
                <w:color w:val="000000"/>
                <w:sz w:val="28"/>
                <w:szCs w:val="28"/>
              </w:rPr>
              <w:t>постановку на учет периодического печатного издания,  информационного агентства и сетевого издания</w:t>
            </w:r>
            <w:r w:rsidR="00F409AB" w:rsidRPr="00471D9D">
              <w:rPr>
                <w:rStyle w:val="s0"/>
              </w:rPr>
              <w:t>:</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p>
        </w:tc>
      </w:tr>
      <w:tr w:rsidR="00F409AB" w:rsidRPr="00471D9D" w:rsidTr="00D91DD4">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2.1</w:t>
            </w:r>
            <w:r w:rsidR="00DB0C36" w:rsidRPr="00471D9D">
              <w:rPr>
                <w:rFonts w:ascii="Times New Roman" w:eastAsia="Times New Roman" w:hAnsi="Times New Roman" w:cs="Times New Roman"/>
                <w:sz w:val="28"/>
                <w:szCs w:val="28"/>
              </w:rPr>
              <w:t>.</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color w:val="000000"/>
                <w:sz w:val="28"/>
                <w:szCs w:val="28"/>
              </w:rPr>
              <w:t>детской и научной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1,6</w:t>
            </w:r>
          </w:p>
        </w:tc>
      </w:tr>
      <w:tr w:rsidR="00F409AB" w:rsidRPr="00471D9D" w:rsidTr="00D91DD4">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2.2</w:t>
            </w:r>
            <w:r w:rsidR="00DB0C36" w:rsidRPr="00471D9D">
              <w:rPr>
                <w:rFonts w:ascii="Times New Roman" w:eastAsia="Times New Roman" w:hAnsi="Times New Roman" w:cs="Times New Roman"/>
                <w:sz w:val="28"/>
                <w:szCs w:val="28"/>
              </w:rPr>
              <w:t>.</w:t>
            </w:r>
          </w:p>
        </w:tc>
        <w:tc>
          <w:tcPr>
            <w:tcW w:w="47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color w:val="000000"/>
                <w:sz w:val="28"/>
                <w:szCs w:val="28"/>
              </w:rPr>
              <w:t>иной тематики</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409AB" w:rsidRPr="00471D9D"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4</w:t>
            </w:r>
          </w:p>
        </w:tc>
      </w:tr>
      <w:tr w:rsidR="00596B7B" w:rsidRPr="00471D9D" w:rsidTr="00D91DD4">
        <w:tblPrEx>
          <w:jc w:val="center"/>
        </w:tblPrEx>
        <w:trPr>
          <w:jc w:val="center"/>
        </w:trPr>
        <w:tc>
          <w:tcPr>
            <w:tcW w:w="9237" w:type="dxa"/>
            <w:gridSpan w:val="3"/>
            <w:tcBorders>
              <w:bottom w:val="single" w:sz="4" w:space="0" w:color="auto"/>
            </w:tcBorders>
            <w:shd w:val="clear" w:color="000000" w:fill="FFFFFF"/>
            <w:tcMar>
              <w:left w:w="108" w:type="dxa"/>
              <w:right w:w="108" w:type="dxa"/>
            </w:tcMar>
          </w:tcPr>
          <w:p w:rsidR="00C302C4" w:rsidRDefault="00C302C4" w:rsidP="00197A29">
            <w:pPr>
              <w:keepNext/>
              <w:shd w:val="clear" w:color="auto" w:fill="FFFFFF" w:themeFill="background1"/>
              <w:spacing w:after="0" w:line="240" w:lineRule="auto"/>
              <w:jc w:val="both"/>
              <w:rPr>
                <w:rFonts w:ascii="Times New Roman" w:eastAsia="Times New Roman" w:hAnsi="Times New Roman" w:cs="Times New Roman"/>
                <w:sz w:val="28"/>
              </w:rPr>
            </w:pPr>
          </w:p>
          <w:p w:rsidR="006F46BC" w:rsidRPr="00C302C4" w:rsidRDefault="00411939" w:rsidP="00486748">
            <w:pPr>
              <w:keepNext/>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8. Ставка сбора за прохождение учетной регистрации микрофинансовых организаций и включение их в реестр микрофинансовых организаций</w:t>
            </w:r>
            <w:r w:rsidR="00214190" w:rsidRPr="00C302C4">
              <w:rPr>
                <w:rFonts w:ascii="Times New Roman" w:eastAsia="Times New Roman" w:hAnsi="Times New Roman" w:cs="Times New Roman"/>
                <w:sz w:val="28"/>
              </w:rPr>
              <w:t xml:space="preserve"> составляе</w:t>
            </w:r>
            <w:r w:rsidR="0011629C" w:rsidRPr="00C302C4">
              <w:rPr>
                <w:rFonts w:ascii="Times New Roman" w:eastAsia="Times New Roman" w:hAnsi="Times New Roman" w:cs="Times New Roman"/>
                <w:sz w:val="28"/>
              </w:rPr>
              <w:t>т</w:t>
            </w:r>
            <w:r w:rsidRPr="00C302C4">
              <w:rPr>
                <w:rFonts w:ascii="Times New Roman" w:eastAsia="Times New Roman" w:hAnsi="Times New Roman" w:cs="Times New Roman"/>
                <w:sz w:val="28"/>
              </w:rPr>
              <w:t>:</w:t>
            </w:r>
          </w:p>
        </w:tc>
      </w:tr>
      <w:tr w:rsidR="00596B7B" w:rsidRPr="00471D9D" w:rsidTr="00D91DD4">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Segoe UI Symbol" w:hAnsi="Times New Roman" w:cs="Times New Roman"/>
                <w:sz w:val="28"/>
              </w:rPr>
              <w:t>№</w:t>
            </w:r>
          </w:p>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Ставки</w:t>
            </w:r>
          </w:p>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(МРП)</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596B7B" w:rsidRPr="00471D9D" w:rsidTr="005825C7">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302C4" w:rsidRDefault="00411939" w:rsidP="00486748">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 xml:space="preserve"> Учетная регистрация </w:t>
            </w:r>
            <w:r w:rsidRPr="00C302C4">
              <w:rPr>
                <w:rFonts w:ascii="Times New Roman" w:eastAsia="Times New Roman" w:hAnsi="Times New Roman" w:cs="Times New Roman"/>
                <w:sz w:val="28"/>
              </w:rPr>
              <w:lastRenderedPageBreak/>
              <w:t>микрофинансовой организации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10</w:t>
            </w:r>
          </w:p>
        </w:tc>
      </w:tr>
    </w:tbl>
    <w:p w:rsidR="006F46BC" w:rsidRPr="00471D9D"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b/>
          <w:sz w:val="28"/>
        </w:rPr>
        <w:lastRenderedPageBreak/>
        <w:t xml:space="preserve">                                                                                                                              </w:t>
      </w:r>
    </w:p>
    <w:p w:rsidR="006F46BC" w:rsidRPr="00C302C4"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Статья 554</w:t>
      </w:r>
      <w:r w:rsidR="00411939" w:rsidRPr="00C302C4">
        <w:rPr>
          <w:rFonts w:ascii="Times New Roman" w:eastAsia="Times New Roman" w:hAnsi="Times New Roman" w:cs="Times New Roman"/>
          <w:sz w:val="28"/>
        </w:rPr>
        <w:t xml:space="preserve">. Ставки сборов за выдачу разрешительных документов </w:t>
      </w:r>
    </w:p>
    <w:p w:rsidR="00C302C4" w:rsidRDefault="00C302C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Ставки сбора за проезд автотранспортных средств по территории Республики Казахстан составляют: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выезд с территории Республики Казахстан отечественных автотранспортных средств, осуществляющих перевозку: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пассажиров и грузов в международном сообщении, – 3-кратный размер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превышение общей фактической массы автотранспортного средства (с грузом или без груза) над допускаемой общей массой –</w:t>
      </w:r>
      <w:r w:rsidR="00D85D4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0,005-кратный размер МРП за каждую тонну (включая неполную) превышения.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618"/>
        <w:gridCol w:w="4774"/>
        <w:gridCol w:w="3178"/>
      </w:tblGrid>
      <w:tr w:rsidR="006F46BC" w:rsidRPr="00471D9D">
        <w:trPr>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Фактическое превышение над допускаемыми осевыми нагрузками, в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Тариф за превышение над допускаемыми осевыми </w:t>
            </w:r>
            <w:r w:rsidRPr="00471D9D">
              <w:rPr>
                <w:rFonts w:ascii="Times New Roman" w:eastAsia="Times New Roman" w:hAnsi="Times New Roman" w:cs="Times New Roman"/>
                <w:sz w:val="28"/>
              </w:rPr>
              <w:lastRenderedPageBreak/>
              <w:t>нагрузками</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6F46BC" w:rsidRPr="00471D9D">
        <w:trPr>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1</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0,011</w:t>
            </w:r>
          </w:p>
        </w:tc>
      </w:tr>
      <w:tr w:rsidR="006F46BC" w:rsidRPr="00471D9D">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от 10,0 % до 20,0 % включительно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0,014</w:t>
            </w:r>
          </w:p>
        </w:tc>
      </w:tr>
      <w:tr w:rsidR="006F46BC" w:rsidRPr="00471D9D">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 до 30,0 %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0,190</w:t>
            </w:r>
          </w:p>
        </w:tc>
      </w:tr>
      <w:tr w:rsidR="006F46BC" w:rsidRPr="00471D9D">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30,0 % до 40,0 %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0,380</w:t>
            </w:r>
          </w:p>
        </w:tc>
      </w:tr>
      <w:tr w:rsidR="006F46BC" w:rsidRPr="00471D9D">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от 40,0 % до 50,0% включительно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0,500</w:t>
            </w:r>
          </w:p>
        </w:tc>
      </w:tr>
      <w:tr w:rsidR="006F46BC" w:rsidRPr="00471D9D">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свыше 50,0%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6F46BC" w:rsidRPr="00471D9D" w:rsidRDefault="00214190" w:rsidP="00214190">
      <w:pPr>
        <w:pStyle w:val="a3"/>
        <w:shd w:val="clear" w:color="auto" w:fill="FFFFFF" w:themeFill="background1"/>
        <w:spacing w:after="0" w:line="240" w:lineRule="auto"/>
        <w:ind w:left="0"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3) </w:t>
      </w:r>
      <w:r w:rsidR="00411939" w:rsidRPr="00C302C4">
        <w:rPr>
          <w:rFonts w:ascii="Times New Roman" w:eastAsia="Times New Roman" w:hAnsi="Times New Roman" w:cs="Times New Roman"/>
          <w:sz w:val="28"/>
        </w:rPr>
        <w:t>за превышение габаритов автотранспортного средства (с грузом или без груза) над допустимыми</w:t>
      </w:r>
      <w:r w:rsidR="00411939" w:rsidRPr="00471D9D">
        <w:rPr>
          <w:rFonts w:ascii="Times New Roman" w:eastAsia="Times New Roman" w:hAnsi="Times New Roman" w:cs="Times New Roman"/>
          <w:sz w:val="28"/>
        </w:rPr>
        <w:t xml:space="preserve"> габаритными параметрами по высоте, ширине и длине автотранспортных средств: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101"/>
        <w:gridCol w:w="5170"/>
        <w:gridCol w:w="2966"/>
      </w:tblGrid>
      <w:tr w:rsidR="00197A29" w:rsidRPr="00471D9D" w:rsidTr="005825C7">
        <w:trPr>
          <w:cantSplit/>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7A29" w:rsidRPr="00471D9D" w:rsidRDefault="00197A29" w:rsidP="00197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197A29" w:rsidRPr="00471D9D" w:rsidRDefault="00197A29" w:rsidP="00197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7A29" w:rsidRPr="00471D9D" w:rsidRDefault="00197A29" w:rsidP="00197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Габаритные параметры</w:t>
            </w:r>
          </w:p>
          <w:p w:rsidR="00197A29" w:rsidRPr="00471D9D" w:rsidRDefault="00197A29" w:rsidP="00197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автотранспортных средств, </w:t>
            </w:r>
            <w:r w:rsidRPr="00471D9D">
              <w:rPr>
                <w:rFonts w:ascii="Times New Roman" w:eastAsia="Times New Roman" w:hAnsi="Times New Roman" w:cs="Times New Roman"/>
                <w:sz w:val="28"/>
              </w:rPr>
              <w:br/>
              <w:t>в метрах</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7A29" w:rsidRPr="00471D9D" w:rsidRDefault="00197A2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за превышение допустимых габаритных параметров (МРП)</w:t>
            </w:r>
          </w:p>
        </w:tc>
      </w:tr>
      <w:tr w:rsidR="006F46BC" w:rsidRPr="00471D9D" w:rsidTr="005825C7">
        <w:trPr>
          <w:cantSplit/>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Высота: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9E0FDE" w:rsidP="00486748">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1.1</w:t>
            </w:r>
            <w:r w:rsidR="00411939" w:rsidRPr="00471D9D">
              <w:rPr>
                <w:rFonts w:ascii="Times New Roman" w:eastAsia="Times New Roman" w:hAnsi="Times New Roman" w:cs="Times New Roman"/>
                <w:sz w:val="28"/>
              </w:rPr>
              <w:t>.</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4 до 4,5</w:t>
            </w:r>
            <w:r w:rsidRPr="00471D9D">
              <w:rPr>
                <w:rFonts w:ascii="Times New Roman" w:eastAsia="Times New Roman" w:hAnsi="Times New Roman" w:cs="Times New Roman"/>
                <w:sz w:val="28"/>
              </w:rPr>
              <w:br/>
              <w:t xml:space="preserve">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0,009</w:t>
            </w: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9E0FDE" w:rsidP="00486748">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1.2</w:t>
            </w:r>
            <w:r w:rsidR="00411939" w:rsidRPr="00471D9D">
              <w:rPr>
                <w:rFonts w:ascii="Times New Roman" w:eastAsia="Times New Roman" w:hAnsi="Times New Roman" w:cs="Times New Roman"/>
                <w:sz w:val="28"/>
              </w:rPr>
              <w:t>.</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4,5 до 5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0,018</w:t>
            </w: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9E0FDE" w:rsidP="00486748">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1.3</w:t>
            </w:r>
            <w:r w:rsidR="00411939" w:rsidRPr="00471D9D">
              <w:rPr>
                <w:rFonts w:ascii="Times New Roman" w:eastAsia="Times New Roman" w:hAnsi="Times New Roman" w:cs="Times New Roman"/>
                <w:sz w:val="28"/>
              </w:rPr>
              <w:t>.</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5</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0,036</w:t>
            </w: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Ширина: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r w:rsidR="000B525C">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2,55 (2,6 для изометрических кузовов) до 3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0,009</w:t>
            </w: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3 до 3,75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0,019</w:t>
            </w: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3,75</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0,038</w:t>
            </w:r>
          </w:p>
        </w:tc>
      </w:tr>
      <w:tr w:rsidR="006F46BC" w:rsidRPr="00471D9D" w:rsidTr="005825C7">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Длина: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за каждый метр (включая неполный), превышающий допустимую длину</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0,004</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сбора за превышение габаритов автотранспортного средства </w:t>
      </w:r>
      <w:r w:rsidRPr="00471D9D">
        <w:rPr>
          <w:rFonts w:ascii="Times New Roman" w:eastAsia="Times New Roman" w:hAnsi="Times New Roman" w:cs="Times New Roman"/>
          <w:sz w:val="28"/>
        </w:rPr>
        <w:br/>
        <w:t xml:space="preserve">(с грузом или без груза) над допустимыми габаритными параметрами по </w:t>
      </w:r>
      <w:r w:rsidRPr="00471D9D">
        <w:rPr>
          <w:rFonts w:ascii="Times New Roman" w:eastAsia="Times New Roman" w:hAnsi="Times New Roman" w:cs="Times New Roman"/>
          <w:sz w:val="28"/>
        </w:rPr>
        <w:lastRenderedPageBreak/>
        <w:t>высоте, ширине и длине автотранспортных средств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сбора за превышение габаритов автотранспортного средства </w:t>
      </w:r>
      <w:r w:rsidRPr="00471D9D">
        <w:rPr>
          <w:rFonts w:ascii="Times New Roman" w:eastAsia="Times New Roman" w:hAnsi="Times New Roman" w:cs="Times New Roman"/>
          <w:sz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r w:rsidR="0011629C"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w:t>
      </w:r>
      <w:r w:rsidR="0011629C" w:rsidRPr="00471D9D">
        <w:rPr>
          <w:rFonts w:ascii="Times New Roman" w:eastAsia="Times New Roman" w:hAnsi="Times New Roman" w:cs="Times New Roman"/>
          <w:sz w:val="28"/>
        </w:rPr>
        <w:t>озки по маршруту (в километрах),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плюс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471D9D">
        <w:rPr>
          <w:rFonts w:ascii="Times New Roman" w:eastAsia="Times New Roman" w:hAnsi="Times New Roman" w:cs="Times New Roman"/>
          <w:sz w:val="28"/>
        </w:rPr>
        <w:t xml:space="preserve">4. </w:t>
      </w:r>
      <w:r w:rsidR="005C69FA" w:rsidRPr="00471D9D">
        <w:rPr>
          <w:rFonts w:ascii="Times New Roman" w:hAnsi="Times New Roman" w:cs="Times New Roman"/>
          <w:bCs/>
          <w:color w:val="000000"/>
          <w:sz w:val="28"/>
          <w:szCs w:val="28"/>
        </w:rPr>
        <w:t xml:space="preserve">Ставки </w:t>
      </w:r>
      <w:r w:rsidR="005C69FA" w:rsidRPr="00471D9D">
        <w:rPr>
          <w:rStyle w:val="s1"/>
          <w:b w:val="0"/>
        </w:rPr>
        <w:t>лицензионного сбора за право занятия отдельными видами деятельности</w:t>
      </w:r>
      <w:r w:rsidR="005C69FA" w:rsidRPr="00471D9D">
        <w:rPr>
          <w:rFonts w:ascii="Times New Roman" w:hAnsi="Times New Roman" w:cs="Times New Roman"/>
          <w:b/>
          <w:bCs/>
          <w:color w:val="000000"/>
          <w:sz w:val="28"/>
          <w:szCs w:val="28"/>
        </w:rPr>
        <w:t xml:space="preserve"> </w:t>
      </w:r>
      <w:r w:rsidR="005C69FA" w:rsidRPr="00471D9D">
        <w:rPr>
          <w:rFonts w:ascii="Times New Roman" w:hAnsi="Times New Roman" w:cs="Times New Roman"/>
          <w:bCs/>
          <w:color w:val="000000"/>
          <w:sz w:val="28"/>
          <w:szCs w:val="28"/>
        </w:rPr>
        <w:t>(сбора</w:t>
      </w:r>
      <w:r w:rsidR="005C69FA" w:rsidRPr="00471D9D">
        <w:rPr>
          <w:rFonts w:ascii="Times New Roman" w:hAnsi="Times New Roman" w:cs="Times New Roman"/>
          <w:b/>
          <w:bCs/>
          <w:color w:val="000000"/>
          <w:sz w:val="28"/>
          <w:szCs w:val="28"/>
        </w:rPr>
        <w:t xml:space="preserve"> </w:t>
      </w:r>
      <w:r w:rsidR="005C69FA" w:rsidRPr="00471D9D">
        <w:rPr>
          <w:rStyle w:val="s1"/>
          <w:b w:val="0"/>
        </w:rPr>
        <w:t>за выдачу лицензий на занятие о</w:t>
      </w:r>
      <w:r w:rsidR="00283C19" w:rsidRPr="00471D9D">
        <w:rPr>
          <w:rStyle w:val="s1"/>
          <w:b w:val="0"/>
        </w:rPr>
        <w:t xml:space="preserve">тдельными видами деятельности) </w:t>
      </w:r>
      <w:r w:rsidR="005C69FA" w:rsidRPr="00471D9D">
        <w:rPr>
          <w:rStyle w:val="s1"/>
          <w:b w:val="0"/>
        </w:rPr>
        <w:t>составляют</w:t>
      </w:r>
      <w:r w:rsidR="005C69FA" w:rsidRPr="00C302C4">
        <w:rPr>
          <w:rFonts w:ascii="Times New Roman" w:hAnsi="Times New Roman" w:cs="Times New Roman"/>
          <w:bCs/>
          <w:color w:val="000000"/>
          <w:sz w:val="28"/>
          <w:szCs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237" w:type="dxa"/>
        <w:tblInd w:w="108" w:type="dxa"/>
        <w:tblLayout w:type="fixed"/>
        <w:tblCellMar>
          <w:left w:w="10" w:type="dxa"/>
          <w:right w:w="10" w:type="dxa"/>
        </w:tblCellMar>
        <w:tblLook w:val="04A0" w:firstRow="1" w:lastRow="0" w:firstColumn="1" w:lastColumn="0" w:noHBand="0" w:noVBand="1"/>
      </w:tblPr>
      <w:tblGrid>
        <w:gridCol w:w="1305"/>
        <w:gridCol w:w="5089"/>
        <w:gridCol w:w="2843"/>
      </w:tblGrid>
      <w:tr w:rsidR="00197A29" w:rsidRPr="00471D9D" w:rsidTr="002F2123">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7A29" w:rsidRPr="00471D9D" w:rsidRDefault="00197A29" w:rsidP="00197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197A29" w:rsidRPr="00471D9D" w:rsidRDefault="00197A29" w:rsidP="00197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7A29" w:rsidRPr="00471D9D" w:rsidRDefault="00197A29" w:rsidP="00486748">
            <w:pPr>
              <w:shd w:val="clear" w:color="auto" w:fill="FFFFFF" w:themeFill="background1"/>
              <w:spacing w:after="0" w:line="240" w:lineRule="auto"/>
              <w:ind w:firstLine="709"/>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лицензируемой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7A29" w:rsidRPr="00471D9D" w:rsidRDefault="00197A29" w:rsidP="00197A29">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сбора</w:t>
            </w:r>
          </w:p>
          <w:p w:rsidR="00197A29" w:rsidRPr="00471D9D" w:rsidRDefault="00197A29" w:rsidP="00197A29">
            <w:pPr>
              <w:shd w:val="clear" w:color="auto" w:fill="FFFFFF" w:themeFill="background1"/>
              <w:spacing w:after="0" w:line="240" w:lineRule="auto"/>
              <w:ind w:firstLine="709"/>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(МРП)</w:t>
            </w:r>
          </w:p>
        </w:tc>
      </w:tr>
      <w:tr w:rsidR="006F46BC" w:rsidRPr="00471D9D" w:rsidTr="002F2123">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Ставки </w:t>
            </w:r>
            <w:r w:rsidR="005C69FA" w:rsidRPr="00471D9D">
              <w:rPr>
                <w:rStyle w:val="s1"/>
                <w:b w:val="0"/>
              </w:rPr>
              <w:t>лицензионного</w:t>
            </w:r>
            <w:r w:rsidR="005C69F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сбора за право занятия отдельными видами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Проектирование (технологическое) горных производств (углеводородное сырье) и нефтехимических производств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Эксплуатация горных и химических производств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Покупка электрической энергии в </w:t>
            </w:r>
            <w:r w:rsidRPr="00471D9D">
              <w:rPr>
                <w:rFonts w:ascii="Times New Roman" w:eastAsia="Times New Roman" w:hAnsi="Times New Roman" w:cs="Times New Roman"/>
                <w:sz w:val="28"/>
              </w:rPr>
              <w:lastRenderedPageBreak/>
              <w:t>целях энергоснабжения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Выполнение работ, связанных с этапами жизненного цикла объектов использования атомной энергии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ядерными материалами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радиоактивными веществами, приборами и установками, содержащими радиоактивные вещества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приборами и установками, генерирующими ионизирующее излучение</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Предоставление услуг в области использования атомной энергии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радиоактивными отходами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Физическая защита ядерных установок и ядерных материалов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Специальная подготовка персонала, ответственного за обеспечение ядерной и радиационной безопасности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переработка, приобретение, хранение, реализация, использование, уничтожение ядов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1.17.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перевозке грузов железнодорожным транспортом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связанная с оборотом наркотических средств, психотропных веществ и прекурсоров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и реализация (в том числе иная передача) средств криптографической защиты информации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Выдача заключения (разрешительного документа) на ввоз на таможенную территорию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вывоз с таможенной территории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специальных технических средств, предназначенных для негласного получения информации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Выдача заключения (разрешительного документа) на ввоз на таможенную территорию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вывоз с таможенной территории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шифровальных </w:t>
            </w:r>
            <w:r w:rsidRPr="00471D9D">
              <w:rPr>
                <w:rFonts w:ascii="Times New Roman" w:eastAsia="Times New Roman" w:hAnsi="Times New Roman" w:cs="Times New Roman"/>
                <w:sz w:val="28"/>
              </w:rPr>
              <w:lastRenderedPageBreak/>
              <w:t>(криптографических) средств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1.25.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Регистрация нотификаций о характеристиках товаров (продукции), содержащих шифровальные (криптографические) средства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6F46BC" w:rsidRPr="00471D9D" w:rsidTr="002F2123">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торговля, использование гражданских пиротехнических веществ и изделий с их применением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Деятельность в сфере использования космического </w:t>
            </w:r>
            <w:r w:rsidRPr="00471D9D">
              <w:rPr>
                <w:rFonts w:ascii="Times New Roman" w:eastAsia="Times New Roman" w:hAnsi="Times New Roman" w:cs="Times New Roman"/>
                <w:sz w:val="28"/>
              </w:rPr>
              <w:lastRenderedPageBreak/>
              <w:t>пространства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186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1.33.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Предоставление услуг в области связи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Образовательная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распространению теле-, радиоканалов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Оказание услуг по складской деятельности с выдачей хлопковых расписок</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Медицинская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Фармацевтическая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Адвокатская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Нотариальная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исполнению исполнительных документов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Оценка имущества (за исключением объектов интеллектуальной собственности, стоимости нематериальных активов)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Оценка объектов интеллектуальной собственности, стоимости нематериальных активов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Аудиторская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Выполнение работ и оказание услуг в области охраны окружающей среды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Осуществление охранной деятельности юридическими лицами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Туроператорская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области ветеринарии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Судебно-экспертная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Осуществление археологических и (или) научно-реставрационных работ на памятниках истории и культуры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F409AB"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Банковские </w:t>
            </w:r>
            <w:r w:rsidR="00411939" w:rsidRPr="00471D9D">
              <w:rPr>
                <w:rFonts w:ascii="Times New Roman" w:eastAsia="Times New Roman" w:hAnsi="Times New Roman" w:cs="Times New Roman"/>
                <w:sz w:val="28"/>
              </w:rPr>
              <w:t>операции, осуществляемые</w:t>
            </w:r>
            <w:r w:rsidRPr="00471D9D">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банками второго уровня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организациями, осуществляющими отдельные виды банковских операций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Операции банков по </w:t>
            </w:r>
            <w:r w:rsidRPr="00471D9D">
              <w:rPr>
                <w:rFonts w:ascii="Times New Roman" w:eastAsia="Times New Roman" w:hAnsi="Times New Roman" w:cs="Times New Roman"/>
                <w:sz w:val="28"/>
              </w:rPr>
              <w:lastRenderedPageBreak/>
              <w:t>осуществлению профессиональной деятельности на рынке ценных бумаг</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800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1.53.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Иные операции, осуществляемые банками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страхования жизни</w:t>
            </w:r>
            <w:r w:rsidR="00F409AB" w:rsidRPr="00471D9D">
              <w:rPr>
                <w:rFonts w:ascii="Times New Roman" w:eastAsia="Times New Roman" w:hAnsi="Times New Roman" w:cs="Times New Roman"/>
                <w:sz w:val="28"/>
              </w:rPr>
              <w:t>**</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общего страхования</w:t>
            </w:r>
            <w:r w:rsidR="00F409AB" w:rsidRPr="00471D9D">
              <w:rPr>
                <w:rFonts w:ascii="Times New Roman" w:eastAsia="Times New Roman" w:hAnsi="Times New Roman" w:cs="Times New Roman"/>
                <w:sz w:val="28"/>
              </w:rPr>
              <w:t>**</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перестрахованию как исключительный вид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перестрахованию</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страхового брокера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Актуарная деятельность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Брокерская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Дилерская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управлению инвестиционным портфелем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Кастодиальная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Трансферагентская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организации торговли с ценными бумагами и иными финансовыми инструментами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Клиринговая деятельность по сделкам с финансовыми инструментами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Изыскательская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Строительно-монтажные работы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Проектная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организации строительства жилых зданий за счет привлечения денег дольщиков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Изготовление Государственного Флага Республики Казахстан и Государственного Герба Республики Казахстан</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этилового спирта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3 000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Производство алкогольной продукции, кроме пива и пивного </w:t>
            </w:r>
            <w:r w:rsidRPr="00471D9D">
              <w:rPr>
                <w:rFonts w:ascii="Times New Roman" w:eastAsia="Times New Roman" w:hAnsi="Times New Roman" w:cs="Times New Roman"/>
                <w:sz w:val="28"/>
              </w:rPr>
              <w:lastRenderedPageBreak/>
              <w:t>напитка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3 000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1.75.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пива и пивного напитка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2 000</w:t>
            </w:r>
          </w:p>
        </w:tc>
      </w:tr>
      <w:tr w:rsidR="006F46BC" w:rsidRPr="00471D9D" w:rsidTr="000B525C">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6F46BC" w:rsidRPr="00471D9D" w:rsidTr="000B525C">
        <w:trPr>
          <w:trHeight w:val="1"/>
        </w:trPr>
        <w:tc>
          <w:tcPr>
            <w:tcW w:w="13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w:t>
            </w:r>
          </w:p>
        </w:tc>
        <w:tc>
          <w:tcPr>
            <w:tcW w:w="50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843" w:type="dxa"/>
            <w:tcBorders>
              <w:top w:val="single" w:sz="4" w:space="0" w:color="000000"/>
              <w:left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0B525C">
        <w:tc>
          <w:tcPr>
            <w:tcW w:w="13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50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2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столице, городах республиканского и областного значения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городах районного значения и поселках</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сельских населенных пунктах</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табачных изделий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Экспорт и импорт товаров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Экспорт и импорт продукции, подлежащей экспортному контролю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Оказание услуг по складской деятельности </w:t>
            </w:r>
            <w:r w:rsidRPr="00471D9D">
              <w:rPr>
                <w:rFonts w:ascii="Times New Roman" w:eastAsia="Times New Roman" w:hAnsi="Times New Roman" w:cs="Times New Roman"/>
                <w:sz w:val="28"/>
              </w:rPr>
              <w:br/>
              <w:t>с выдачей зерновых расписок</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игорного бизнеса: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CF4A8D">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казино и зала игровых автоматов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3 845</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CF4A8D">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тотализатора и букмекерской конторы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Деятельность в сфере товарных бирж:</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товарной биржи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биржевого брокера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биржевого дилера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lastRenderedPageBreak/>
              <w:t>1.84.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Разработка, производство, ремонт, торговля, приобретение боевого ручного стрелкового оружия и патронов к нему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Ставки сбора за выдачу дубликата лицензии: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D85D40">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 все виды деятельности, за исключением указанных в пунктах</w:t>
            </w:r>
            <w:r w:rsidR="00D85D40">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1.51. – 1.53., 1.55. – 1.59., 1.79. – 1.80.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 от ставки при выдаче лицензии</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на виды деятельности, указанные в пунктах 1.51. – 1.53., 1.55. – 1.59.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10 % от ставки при выдаче лицензии</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на виды деятельности, указанные в пунктах 1.79. – 1.80.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Ставки за переоформление лицензий: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10 % от ставки при выдаче лицензии</w:t>
            </w:r>
          </w:p>
        </w:tc>
      </w:tr>
      <w:tr w:rsidR="006F46BC" w:rsidRPr="00471D9D" w:rsidTr="002F2123">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переоформление лицензии на экспорт и импорт товаров, а также на экспорт и импорт продукции, подлежащей экспортному контролю</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bl>
    <w:p w:rsidR="00C302C4" w:rsidRDefault="00C302C4" w:rsidP="00486748">
      <w:pPr>
        <w:shd w:val="clear" w:color="auto" w:fill="FFFFFF" w:themeFill="background1"/>
        <w:spacing w:after="0" w:line="240" w:lineRule="auto"/>
        <w:ind w:firstLine="709"/>
        <w:contextualSpacing/>
        <w:jc w:val="both"/>
        <w:rPr>
          <w:rFonts w:ascii="Times New Roman" w:hAnsi="Times New Roman" w:cs="Times New Roman"/>
          <w:bCs/>
          <w:color w:val="000000"/>
          <w:sz w:val="28"/>
          <w:szCs w:val="28"/>
        </w:rPr>
      </w:pPr>
    </w:p>
    <w:p w:rsidR="008239C4" w:rsidRPr="00C302C4" w:rsidRDefault="008239C4" w:rsidP="00486748">
      <w:pPr>
        <w:shd w:val="clear" w:color="auto" w:fill="FFFFFF" w:themeFill="background1"/>
        <w:spacing w:after="0" w:line="240" w:lineRule="auto"/>
        <w:ind w:firstLine="709"/>
        <w:contextualSpacing/>
        <w:jc w:val="both"/>
        <w:rPr>
          <w:rFonts w:ascii="Times New Roman" w:hAnsi="Times New Roman" w:cs="Times New Roman"/>
          <w:bCs/>
          <w:color w:val="000000"/>
          <w:sz w:val="28"/>
          <w:szCs w:val="28"/>
        </w:rPr>
      </w:pPr>
      <w:r w:rsidRPr="00C302C4">
        <w:rPr>
          <w:rFonts w:ascii="Times New Roman" w:hAnsi="Times New Roman" w:cs="Times New Roman"/>
          <w:bCs/>
          <w:color w:val="000000"/>
          <w:sz w:val="28"/>
          <w:szCs w:val="28"/>
        </w:rPr>
        <w:t>Примечание.</w:t>
      </w:r>
    </w:p>
    <w:p w:rsidR="006F46BC" w:rsidRPr="00471D9D" w:rsidRDefault="00F409AB"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C302C4">
        <w:rPr>
          <w:rFonts w:ascii="Times New Roman" w:hAnsi="Times New Roman" w:cs="Times New Roman"/>
          <w:bCs/>
          <w:color w:val="000000"/>
          <w:sz w:val="28"/>
          <w:szCs w:val="28"/>
        </w:rPr>
        <w:t xml:space="preserve">* </w:t>
      </w:r>
      <w:r w:rsidR="003D788E">
        <w:rPr>
          <w:rFonts w:ascii="Times New Roman" w:hAnsi="Times New Roman" w:cs="Times New Roman"/>
          <w:bCs/>
          <w:color w:val="000000"/>
          <w:sz w:val="28"/>
          <w:szCs w:val="28"/>
        </w:rPr>
        <w:t>З</w:t>
      </w:r>
      <w:r w:rsidRPr="00C302C4">
        <w:rPr>
          <w:rFonts w:ascii="Times New Roman" w:hAnsi="Times New Roman" w:cs="Times New Roman"/>
          <w:bCs/>
          <w:color w:val="000000"/>
          <w:sz w:val="28"/>
          <w:szCs w:val="28"/>
        </w:rPr>
        <w:t>а каждую</w:t>
      </w:r>
      <w:r w:rsidRPr="00471D9D">
        <w:rPr>
          <w:rFonts w:ascii="Times New Roman" w:hAnsi="Times New Roman" w:cs="Times New Roman"/>
          <w:bCs/>
          <w:color w:val="000000"/>
          <w:sz w:val="28"/>
          <w:szCs w:val="28"/>
        </w:rPr>
        <w:t xml:space="preserve"> банковскую операцию; ** за каждый класс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телевидения с метровым диапазоном радиочастот: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235"/>
        <w:gridCol w:w="3704"/>
        <w:gridCol w:w="2408"/>
        <w:gridCol w:w="1861"/>
      </w:tblGrid>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124</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249</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290</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435</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828</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1243</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2367</w:t>
            </w:r>
          </w:p>
        </w:tc>
      </w:tr>
      <w:tr w:rsidR="006F46BC" w:rsidRPr="00471D9D" w:rsidTr="00D26F5A">
        <w:trPr>
          <w:jc w:val="center"/>
        </w:trPr>
        <w:tc>
          <w:tcPr>
            <w:tcW w:w="1235"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704"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свыше 500</w:t>
            </w:r>
          </w:p>
          <w:p w:rsidR="00295FA4" w:rsidRPr="00471D9D" w:rsidRDefault="00295FA4" w:rsidP="00486748">
            <w:pPr>
              <w:shd w:val="clear" w:color="auto" w:fill="FFFFFF" w:themeFill="background1"/>
              <w:spacing w:after="0" w:line="240" w:lineRule="auto"/>
              <w:ind w:firstLine="709"/>
              <w:jc w:val="both"/>
              <w:rPr>
                <w:rFonts w:ascii="Times New Roman" w:hAnsi="Times New Roman" w:cs="Times New Roman"/>
              </w:rPr>
            </w:pPr>
          </w:p>
        </w:tc>
        <w:tc>
          <w:tcPr>
            <w:tcW w:w="2408"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3550</w:t>
            </w:r>
          </w:p>
        </w:tc>
      </w:tr>
      <w:tr w:rsidR="006F46BC" w:rsidRPr="00471D9D" w:rsidTr="00C302C4">
        <w:trPr>
          <w:jc w:val="center"/>
        </w:trPr>
        <w:tc>
          <w:tcPr>
            <w:tcW w:w="9208" w:type="dxa"/>
            <w:gridSpan w:val="4"/>
            <w:tcBorders>
              <w:top w:val="single" w:sz="4" w:space="0" w:color="auto"/>
              <w:bottom w:val="single" w:sz="4" w:space="0" w:color="auto"/>
            </w:tcBorders>
            <w:shd w:val="clear" w:color="auto" w:fill="auto"/>
            <w:tcMar>
              <w:left w:w="74" w:type="dxa"/>
              <w:right w:w="74" w:type="dxa"/>
            </w:tcMar>
          </w:tcPr>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для телевидения с дециметровым диапазоном радиочастот:</w:t>
            </w:r>
          </w:p>
          <w:p w:rsidR="006F46BC" w:rsidRPr="00471D9D" w:rsidRDefault="00411939" w:rsidP="00486748">
            <w:pPr>
              <w:shd w:val="clear" w:color="auto" w:fill="FFFFFF" w:themeFill="background1"/>
              <w:tabs>
                <w:tab w:val="left" w:pos="1562"/>
              </w:tabs>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ab/>
            </w:r>
          </w:p>
        </w:tc>
      </w:tr>
      <w:tr w:rsidR="006F46BC" w:rsidRPr="00471D9D" w:rsidTr="00D26F5A">
        <w:trPr>
          <w:jc w:val="center"/>
        </w:trPr>
        <w:tc>
          <w:tcPr>
            <w:tcW w:w="1235"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155</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181</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272</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518</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777</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1479</w:t>
            </w:r>
          </w:p>
        </w:tc>
      </w:tr>
      <w:tr w:rsidR="006F46BC" w:rsidRPr="00471D9D" w:rsidTr="00D26F5A">
        <w:trPr>
          <w:jc w:val="center"/>
        </w:trPr>
        <w:tc>
          <w:tcPr>
            <w:tcW w:w="1235"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11.</w:t>
            </w:r>
          </w:p>
        </w:tc>
        <w:tc>
          <w:tcPr>
            <w:tcW w:w="3704"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2219</w:t>
            </w:r>
          </w:p>
        </w:tc>
      </w:tr>
      <w:tr w:rsidR="006F46BC" w:rsidRPr="00C302C4" w:rsidTr="00D26F5A">
        <w:trPr>
          <w:jc w:val="center"/>
        </w:trPr>
        <w:tc>
          <w:tcPr>
            <w:tcW w:w="9208" w:type="dxa"/>
            <w:gridSpan w:val="4"/>
            <w:tcBorders>
              <w:top w:val="single" w:sz="4" w:space="0" w:color="auto"/>
              <w:bottom w:val="single" w:sz="4" w:space="0" w:color="auto"/>
            </w:tcBorders>
            <w:shd w:val="clear" w:color="000000" w:fill="FFFFFF"/>
            <w:tcMar>
              <w:left w:w="74" w:type="dxa"/>
              <w:right w:w="74" w:type="dxa"/>
            </w:tcMar>
          </w:tcPr>
          <w:p w:rsidR="006F46BC" w:rsidRPr="00C302C4"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C302C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3) для радиовещания с УКВ ЧМ (FM)</w:t>
            </w:r>
            <w:r w:rsidR="005357B3" w:rsidRPr="00C302C4">
              <w:rPr>
                <w:rFonts w:ascii="Times New Roman" w:eastAsia="Times New Roman" w:hAnsi="Times New Roman" w:cs="Times New Roman"/>
                <w:sz w:val="28"/>
              </w:rPr>
              <w:t xml:space="preserve"> </w:t>
            </w:r>
            <w:r w:rsidR="007C07BA" w:rsidRPr="00EE1EC8">
              <w:rPr>
                <w:rFonts w:ascii="Times New Roman" w:eastAsia="Times New Roman" w:hAnsi="Times New Roman" w:cs="Times New Roman"/>
                <w:sz w:val="28"/>
              </w:rPr>
              <w:t>–</w:t>
            </w:r>
            <w:r w:rsidRPr="00C302C4">
              <w:rPr>
                <w:rFonts w:ascii="Times New Roman" w:eastAsia="Times New Roman" w:hAnsi="Times New Roman" w:cs="Times New Roman"/>
                <w:sz w:val="28"/>
              </w:rPr>
              <w:t xml:space="preserve"> диапазоном радиочастот:</w:t>
            </w:r>
          </w:p>
          <w:p w:rsidR="006F46BC" w:rsidRPr="00C302C4"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71D9D" w:rsidTr="00D26F5A">
        <w:trPr>
          <w:jc w:val="center"/>
        </w:trPr>
        <w:tc>
          <w:tcPr>
            <w:tcW w:w="1235"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178</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266</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488</w:t>
            </w:r>
          </w:p>
        </w:tc>
      </w:tr>
      <w:tr w:rsidR="006F46BC" w:rsidRPr="00471D9D" w:rsidTr="00D26F5A">
        <w:trPr>
          <w:jc w:val="center"/>
        </w:trPr>
        <w:tc>
          <w:tcPr>
            <w:tcW w:w="1235"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704"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732</w:t>
            </w:r>
          </w:p>
        </w:tc>
      </w:tr>
      <w:tr w:rsidR="006F46BC" w:rsidRPr="00471D9D" w:rsidTr="00D26F5A">
        <w:trPr>
          <w:jc w:val="center"/>
        </w:trPr>
        <w:tc>
          <w:tcPr>
            <w:tcW w:w="9208" w:type="dxa"/>
            <w:gridSpan w:val="4"/>
            <w:tcBorders>
              <w:top w:val="single" w:sz="4" w:space="0" w:color="auto"/>
              <w:bottom w:val="single" w:sz="4" w:space="0" w:color="auto"/>
            </w:tcBorders>
            <w:shd w:val="clear" w:color="000000" w:fill="FFFFFF"/>
            <w:tcMar>
              <w:left w:w="74" w:type="dxa"/>
              <w:right w:w="74" w:type="dxa"/>
            </w:tcMar>
          </w:tcPr>
          <w:p w:rsidR="00554747" w:rsidRDefault="0055474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7C07B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 для радиовещания с KB, СВ, ДВ</w:t>
            </w:r>
            <w:r w:rsidR="005357B3" w:rsidRPr="00471D9D">
              <w:rPr>
                <w:rFonts w:ascii="Times New Roman" w:eastAsia="Times New Roman" w:hAnsi="Times New Roman" w:cs="Times New Roman"/>
                <w:sz w:val="28"/>
              </w:rPr>
              <w:t xml:space="preserve"> </w:t>
            </w:r>
            <w:r w:rsidR="007C07BA"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диапазоном радиочастот:</w:t>
            </w:r>
          </w:p>
        </w:tc>
      </w:tr>
      <w:tr w:rsidR="006F46BC" w:rsidRPr="00471D9D" w:rsidTr="00D26F5A">
        <w:trPr>
          <w:jc w:val="center"/>
        </w:trPr>
        <w:tc>
          <w:tcPr>
            <w:tcW w:w="1235"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свыше 500</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1000 до 10000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4.</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10000 до 100000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w:t>
            </w:r>
          </w:p>
        </w:tc>
      </w:tr>
      <w:tr w:rsidR="006F46BC" w:rsidRPr="00471D9D" w:rsidTr="00D26F5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w:t>
            </w:r>
          </w:p>
        </w:tc>
      </w:tr>
    </w:tbl>
    <w:p w:rsidR="004D5443" w:rsidRDefault="004D5443" w:rsidP="006A348E">
      <w:pPr>
        <w:shd w:val="clear" w:color="auto" w:fill="FFFFFF" w:themeFill="background1"/>
        <w:spacing w:after="0" w:line="240" w:lineRule="auto"/>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7. Ставки сбора за выдачу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w:t>
      </w:r>
      <w:r w:rsidR="00633725" w:rsidRPr="00D26F5A">
        <w:rPr>
          <w:rFonts w:ascii="Times New Roman" w:eastAsia="Times New Roman" w:hAnsi="Times New Roman" w:cs="Times New Roman"/>
          <w:sz w:val="28"/>
        </w:rPr>
        <w:t>,</w:t>
      </w:r>
      <w:r w:rsidRPr="00D26F5A">
        <w:rPr>
          <w:rFonts w:ascii="Times New Roman" w:eastAsia="Times New Roman" w:hAnsi="Times New Roman" w:cs="Times New Roman"/>
          <w:sz w:val="28"/>
        </w:rPr>
        <w:t xml:space="preserve"> </w:t>
      </w:r>
      <w:r w:rsidR="00633725" w:rsidRPr="00D26F5A">
        <w:rPr>
          <w:rFonts w:ascii="Times New Roman" w:eastAsia="Times New Roman" w:hAnsi="Times New Roman" w:cs="Times New Roman"/>
          <w:sz w:val="28"/>
        </w:rPr>
        <w:t xml:space="preserve"> регулирующим использование</w:t>
      </w:r>
      <w:r w:rsidRPr="00D26F5A">
        <w:rPr>
          <w:rFonts w:ascii="Times New Roman" w:eastAsia="Times New Roman" w:hAnsi="Times New Roman" w:cs="Times New Roman"/>
          <w:sz w:val="28"/>
        </w:rPr>
        <w:t xml:space="preserve"> воздушного пространства Рес</w:t>
      </w:r>
      <w:r w:rsidR="00633725" w:rsidRPr="00D26F5A">
        <w:rPr>
          <w:rFonts w:ascii="Times New Roman" w:eastAsia="Times New Roman" w:hAnsi="Times New Roman" w:cs="Times New Roman"/>
          <w:sz w:val="28"/>
        </w:rPr>
        <w:t>публики Казахстан и деятельность</w:t>
      </w:r>
      <w:r w:rsidRPr="00D26F5A">
        <w:rPr>
          <w:rFonts w:ascii="Times New Roman" w:eastAsia="Times New Roman" w:hAnsi="Times New Roman" w:cs="Times New Roman"/>
          <w:sz w:val="28"/>
        </w:rPr>
        <w:t xml:space="preserve"> авиации, составляют: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1) за выдачу документов о сертификации эксплуатанта гражданского воздушного судна, эксплуатанта, осуществляющего авиационные работы: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345"/>
        <w:gridCol w:w="5052"/>
        <w:gridCol w:w="2948"/>
      </w:tblGrid>
      <w:tr w:rsidR="00197A29" w:rsidRPr="00471D9D" w:rsidTr="008E4C95">
        <w:trPr>
          <w:cantSplit/>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7A29" w:rsidRPr="00471D9D" w:rsidRDefault="00197A2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7A29" w:rsidRPr="00471D9D" w:rsidRDefault="00197A2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эксплуатанта (человек)</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7A29" w:rsidRPr="00471D9D" w:rsidRDefault="00197A2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Ставка сбора </w:t>
            </w:r>
            <w:r w:rsidRPr="00471D9D">
              <w:rPr>
                <w:rFonts w:ascii="Times New Roman" w:eastAsia="Times New Roman" w:hAnsi="Times New Roman" w:cs="Times New Roman"/>
                <w:sz w:val="28"/>
              </w:rPr>
              <w:br/>
              <w:t>за сертификацию (МРП)</w:t>
            </w:r>
          </w:p>
        </w:tc>
      </w:tr>
      <w:tr w:rsidR="006F46BC" w:rsidRPr="00471D9D" w:rsidTr="008E4C95">
        <w:trPr>
          <w:cantSplit/>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w:t>
            </w:r>
          </w:p>
        </w:tc>
        <w:tc>
          <w:tcPr>
            <w:tcW w:w="80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Сертификация эксплуатанта гражданских воздушных судов:</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1 144</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1.2.</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51 до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1 232</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1.3.</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201 до 400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1 272</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1.4.</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401 до 600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1 319</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1.5.</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601 до 1 200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1 363</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1</w:t>
            </w:r>
            <w:r w:rsidRPr="00471D9D">
              <w:rPr>
                <w:rFonts w:ascii="Times New Roman" w:eastAsia="Times New Roman" w:hAnsi="Times New Roman" w:cs="Times New Roman"/>
                <w:sz w:val="28"/>
              </w:rPr>
              <w:br/>
              <w:t>201 до 2 000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1 407</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2 001 человека</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1 458</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80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Сертификация эксплуатанта, выполняющего авиационные работы:</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51 до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831</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201 до 400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871</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401 до 600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918</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 601 до 1 200 человек </w:t>
            </w:r>
            <w:r w:rsidRPr="00471D9D">
              <w:rPr>
                <w:rFonts w:ascii="Times New Roman" w:eastAsia="Times New Roman" w:hAnsi="Times New Roman" w:cs="Times New Roman"/>
                <w:sz w:val="28"/>
              </w:rPr>
              <w:lastRenderedPageBreak/>
              <w:t>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962</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2.6.</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1 201 до 2 000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1 006</w:t>
            </w:r>
          </w:p>
        </w:tc>
      </w:tr>
      <w:tr w:rsidR="006F46BC" w:rsidRPr="00471D9D"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2 001 человека</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1 057</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выдачу сертификатов летной годности гражданского воздушного судна:</w:t>
      </w:r>
    </w:p>
    <w:p w:rsidR="004D5443" w:rsidRPr="00471D9D"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413"/>
        <w:gridCol w:w="5351"/>
        <w:gridCol w:w="2581"/>
      </w:tblGrid>
      <w:tr w:rsidR="00823BEF" w:rsidRPr="00471D9D" w:rsidTr="008E4C95">
        <w:trPr>
          <w:cantSplit/>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BEF" w:rsidRPr="00471D9D" w:rsidRDefault="00823BEF" w:rsidP="00823BEF">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BEF" w:rsidRPr="00471D9D" w:rsidRDefault="00823BEF" w:rsidP="00823BEF">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 сертификации воздушных судов (категории, вес)</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BEF" w:rsidRPr="00471D9D" w:rsidRDefault="00823BEF" w:rsidP="00823BEF">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6F46BC" w:rsidRPr="00471D9D" w:rsidTr="008E4C95">
        <w:trPr>
          <w:cantSplit/>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79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CF4A8D"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Л</w:t>
            </w:r>
            <w:r w:rsidR="00411939" w:rsidRPr="00D85D40">
              <w:rPr>
                <w:rFonts w:ascii="Times New Roman" w:eastAsia="Times New Roman" w:hAnsi="Times New Roman" w:cs="Times New Roman"/>
                <w:sz w:val="28"/>
              </w:rPr>
              <w:t>етной годности</w:t>
            </w:r>
            <w:r w:rsidR="00411939" w:rsidRPr="00471D9D">
              <w:rPr>
                <w:rFonts w:ascii="Times New Roman" w:eastAsia="Times New Roman" w:hAnsi="Times New Roman" w:cs="Times New Roman"/>
                <w:sz w:val="28"/>
              </w:rPr>
              <w:t xml:space="preserve"> самолета</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136 000 килограмм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450</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75 000 килограмм до 136 000 килограмм включительно</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437</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30 000 килограмм до 75 000 килограмм включительно</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30 000 килограмм до 75 000 килограмм включительно</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3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30 000 килограмм д</w:t>
            </w:r>
            <w:r w:rsidR="005357B3" w:rsidRPr="00471D9D">
              <w:rPr>
                <w:rFonts w:ascii="Times New Roman" w:eastAsia="Times New Roman" w:hAnsi="Times New Roman" w:cs="Times New Roman"/>
                <w:sz w:val="28"/>
              </w:rPr>
              <w:t xml:space="preserve">о 75 000 килограмм включительно, </w:t>
            </w:r>
            <w:r w:rsidRPr="00471D9D">
              <w:rPr>
                <w:rFonts w:ascii="Times New Roman" w:eastAsia="Times New Roman" w:hAnsi="Times New Roman" w:cs="Times New Roman"/>
                <w:sz w:val="28"/>
              </w:rPr>
              <w:t>с 4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401</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килограмм до 30 000 килограмм включительно</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291</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килограмм до 30 000 килограмм включительно</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3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килограмм до 30 000 килограмм включительно</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4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5 700 килограмм до 10 000 килограмм включительно</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79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CF4A8D"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Л</w:t>
            </w:r>
            <w:r w:rsidR="00411939" w:rsidRPr="00D85D40">
              <w:rPr>
                <w:rFonts w:ascii="Times New Roman" w:eastAsia="Times New Roman" w:hAnsi="Times New Roman" w:cs="Times New Roman"/>
                <w:sz w:val="28"/>
              </w:rPr>
              <w:t>етной годности вертолета</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10 000 килограмм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145</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5 000 килограмм до 10 000 килограмм включительно</w:t>
            </w:r>
            <w:r w:rsidR="005357B3" w:rsidRPr="00D85D40">
              <w:rPr>
                <w:rFonts w:ascii="Times New Roman" w:eastAsia="Times New Roman" w:hAnsi="Times New Roman" w:cs="Times New Roman"/>
                <w:sz w:val="28"/>
              </w:rPr>
              <w:t>,</w:t>
            </w:r>
            <w:r w:rsidRPr="00D85D40">
              <w:rPr>
                <w:rFonts w:ascii="Times New Roman" w:eastAsia="Times New Roman" w:hAnsi="Times New Roman" w:cs="Times New Roman"/>
                <w:sz w:val="28"/>
              </w:rPr>
              <w:t xml:space="preserve"> с 1 двигателем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5 000 килограмм до 10 000 килограмм включительно</w:t>
            </w:r>
            <w:r w:rsidR="005357B3" w:rsidRPr="00D85D40">
              <w:rPr>
                <w:rFonts w:ascii="Times New Roman" w:eastAsia="Times New Roman" w:hAnsi="Times New Roman" w:cs="Times New Roman"/>
                <w:sz w:val="28"/>
              </w:rPr>
              <w:t>,</w:t>
            </w:r>
            <w:r w:rsidRPr="00D85D40">
              <w:rPr>
                <w:rFonts w:ascii="Times New Roman" w:eastAsia="Times New Roman" w:hAnsi="Times New Roman" w:cs="Times New Roman"/>
                <w:sz w:val="28"/>
              </w:rPr>
              <w:t xml:space="preserve"> с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127</w:t>
            </w:r>
          </w:p>
        </w:tc>
      </w:tr>
      <w:tr w:rsidR="006F46BC" w:rsidRPr="00471D9D" w:rsidTr="0063372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3 180 килограмм до 5 000 килограмм включительно</w:t>
            </w:r>
            <w:r w:rsidR="005357B3" w:rsidRPr="00D85D40">
              <w:rPr>
                <w:rFonts w:ascii="Times New Roman" w:eastAsia="Times New Roman" w:hAnsi="Times New Roman" w:cs="Times New Roman"/>
                <w:sz w:val="28"/>
              </w:rPr>
              <w:t>,</w:t>
            </w:r>
            <w:r w:rsidRPr="00D85D40">
              <w:rPr>
                <w:rFonts w:ascii="Times New Roman" w:eastAsia="Times New Roman" w:hAnsi="Times New Roman" w:cs="Times New Roman"/>
                <w:sz w:val="28"/>
              </w:rPr>
              <w:t xml:space="preserve"> с 1 двигателем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r>
      <w:tr w:rsidR="006F46BC" w:rsidRPr="00471D9D" w:rsidTr="00633725">
        <w:trPr>
          <w:trHeight w:val="1"/>
          <w:jc w:val="center"/>
        </w:trPr>
        <w:tc>
          <w:tcPr>
            <w:tcW w:w="141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53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3 180 килограмм до 5 000 килограмм включительно</w:t>
            </w:r>
            <w:r w:rsidR="005357B3" w:rsidRPr="00D85D40">
              <w:rPr>
                <w:rFonts w:ascii="Times New Roman" w:eastAsia="Times New Roman" w:hAnsi="Times New Roman" w:cs="Times New Roman"/>
                <w:sz w:val="28"/>
              </w:rPr>
              <w:t>,</w:t>
            </w:r>
            <w:r w:rsidRPr="00D85D40">
              <w:rPr>
                <w:rFonts w:ascii="Times New Roman" w:eastAsia="Times New Roman" w:hAnsi="Times New Roman" w:cs="Times New Roman"/>
                <w:sz w:val="28"/>
              </w:rPr>
              <w:t xml:space="preserve"> с 2 двигателями</w:t>
            </w:r>
          </w:p>
        </w:tc>
        <w:tc>
          <w:tcPr>
            <w:tcW w:w="258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w:t>
            </w:r>
          </w:p>
        </w:tc>
      </w:tr>
      <w:tr w:rsidR="006F46BC" w:rsidRPr="004D5443" w:rsidTr="00633725">
        <w:trPr>
          <w:trHeight w:val="1"/>
          <w:jc w:val="center"/>
        </w:trPr>
        <w:tc>
          <w:tcPr>
            <w:tcW w:w="9345" w:type="dxa"/>
            <w:gridSpan w:val="3"/>
            <w:tcBorders>
              <w:top w:val="single" w:sz="4" w:space="0" w:color="auto"/>
              <w:bottom w:val="single" w:sz="4" w:space="0" w:color="auto"/>
            </w:tcBorders>
            <w:shd w:val="clear" w:color="000000" w:fill="FFFFFF"/>
            <w:tcMar>
              <w:left w:w="108" w:type="dxa"/>
              <w:right w:w="108" w:type="dxa"/>
            </w:tcMar>
          </w:tcPr>
          <w:p w:rsidR="006F46BC" w:rsidRPr="00D85D4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85D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85D40">
              <w:rPr>
                <w:rFonts w:ascii="Times New Roman" w:eastAsia="Times New Roman" w:hAnsi="Times New Roman" w:cs="Times New Roman"/>
                <w:sz w:val="28"/>
              </w:rPr>
              <w:t>3) за выдачу сертификатов типа гражданского воздушного судна:</w:t>
            </w:r>
          </w:p>
          <w:p w:rsidR="006F46BC" w:rsidRPr="00D85D40"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D5443" w:rsidTr="00633725">
        <w:trPr>
          <w:trHeight w:val="1"/>
          <w:jc w:val="center"/>
        </w:trPr>
        <w:tc>
          <w:tcPr>
            <w:tcW w:w="141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lastRenderedPageBreak/>
              <w:t>№</w:t>
            </w:r>
            <w:r w:rsidRPr="00471D9D">
              <w:rPr>
                <w:rFonts w:ascii="Times New Roman" w:eastAsia="Times New Roman" w:hAnsi="Times New Roman" w:cs="Times New Roman"/>
                <w:sz w:val="28"/>
              </w:rPr>
              <w:t xml:space="preserve"> п/п</w:t>
            </w:r>
          </w:p>
        </w:tc>
        <w:tc>
          <w:tcPr>
            <w:tcW w:w="53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Вид сертификации</w:t>
            </w:r>
            <w:r w:rsidR="005357B3" w:rsidRPr="00D85D40">
              <w:rPr>
                <w:rFonts w:ascii="Times New Roman" w:eastAsia="Times New Roman" w:hAnsi="Times New Roman" w:cs="Times New Roman"/>
                <w:sz w:val="28"/>
              </w:rPr>
              <w:t xml:space="preserve"> воздушных судов (категории</w:t>
            </w:r>
            <w:r w:rsidRPr="00D85D40">
              <w:rPr>
                <w:rFonts w:ascii="Times New Roman" w:eastAsia="Times New Roman" w:hAnsi="Times New Roman" w:cs="Times New Roman"/>
                <w:sz w:val="28"/>
              </w:rPr>
              <w:t>)</w:t>
            </w:r>
          </w:p>
        </w:tc>
        <w:tc>
          <w:tcPr>
            <w:tcW w:w="258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D5443" w:rsidRDefault="00411939" w:rsidP="00486748">
            <w:pPr>
              <w:shd w:val="clear" w:color="auto" w:fill="FFFFFF" w:themeFill="background1"/>
              <w:spacing w:after="0" w:line="240" w:lineRule="auto"/>
              <w:jc w:val="both"/>
              <w:rPr>
                <w:rFonts w:ascii="Times New Roman" w:hAnsi="Times New Roman" w:cs="Times New Roman"/>
              </w:rPr>
            </w:pPr>
            <w:r w:rsidRPr="004D5443">
              <w:rPr>
                <w:rFonts w:ascii="Times New Roman" w:eastAsia="Times New Roman" w:hAnsi="Times New Roman" w:cs="Times New Roman"/>
                <w:sz w:val="28"/>
              </w:rPr>
              <w:t>Ставка сбора за сертификацию (МРП)</w:t>
            </w:r>
          </w:p>
        </w:tc>
      </w:tr>
      <w:tr w:rsidR="006F46BC" w:rsidRPr="004D5443"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D5443" w:rsidRDefault="00411939" w:rsidP="00486748">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3</w:t>
            </w:r>
          </w:p>
        </w:tc>
      </w:tr>
      <w:tr w:rsidR="006F46BC" w:rsidRPr="004D5443"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CF4A8D"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w:t>
            </w:r>
            <w:r w:rsidR="00411939" w:rsidRPr="00D85D40">
              <w:rPr>
                <w:rFonts w:ascii="Times New Roman" w:eastAsia="Times New Roman" w:hAnsi="Times New Roman" w:cs="Times New Roman"/>
                <w:sz w:val="28"/>
              </w:rPr>
              <w:t>амолет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D5443" w:rsidRDefault="00411939" w:rsidP="00486748">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10 000</w:t>
            </w:r>
          </w:p>
        </w:tc>
      </w:tr>
      <w:tr w:rsidR="006F46BC" w:rsidRPr="004D5443" w:rsidTr="00604A3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CF4A8D"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В</w:t>
            </w:r>
            <w:r w:rsidR="00411939" w:rsidRPr="00D85D40">
              <w:rPr>
                <w:rFonts w:ascii="Times New Roman" w:eastAsia="Times New Roman" w:hAnsi="Times New Roman" w:cs="Times New Roman"/>
                <w:sz w:val="28"/>
              </w:rPr>
              <w:t>ертолет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D5443" w:rsidRDefault="00411939" w:rsidP="00486748">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5 000</w:t>
            </w:r>
          </w:p>
        </w:tc>
      </w:tr>
      <w:tr w:rsidR="006F46BC" w:rsidRPr="004D5443" w:rsidTr="00604A33">
        <w:trPr>
          <w:trHeight w:val="1"/>
          <w:jc w:val="center"/>
        </w:trPr>
        <w:tc>
          <w:tcPr>
            <w:tcW w:w="141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53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D85D40" w:rsidRDefault="00CF4A8D"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w:t>
            </w:r>
            <w:r w:rsidR="00411939" w:rsidRPr="00D85D40">
              <w:rPr>
                <w:rFonts w:ascii="Times New Roman" w:eastAsia="Times New Roman" w:hAnsi="Times New Roman" w:cs="Times New Roman"/>
                <w:sz w:val="28"/>
              </w:rPr>
              <w:t>ругие летательные аппараты</w:t>
            </w:r>
          </w:p>
        </w:tc>
        <w:tc>
          <w:tcPr>
            <w:tcW w:w="258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D5443" w:rsidRDefault="00411939" w:rsidP="00486748">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1000</w:t>
            </w:r>
          </w:p>
        </w:tc>
      </w:tr>
      <w:tr w:rsidR="006F46BC" w:rsidRPr="004D5443" w:rsidTr="00604A33">
        <w:trPr>
          <w:trHeight w:val="1"/>
          <w:jc w:val="center"/>
        </w:trPr>
        <w:tc>
          <w:tcPr>
            <w:tcW w:w="9345" w:type="dxa"/>
            <w:gridSpan w:val="3"/>
            <w:tcBorders>
              <w:top w:val="single" w:sz="4" w:space="0" w:color="auto"/>
              <w:bottom w:val="single" w:sz="4" w:space="0" w:color="auto"/>
            </w:tcBorders>
            <w:shd w:val="clear" w:color="000000" w:fill="FFFFFF"/>
            <w:tcMar>
              <w:left w:w="108" w:type="dxa"/>
              <w:right w:w="108" w:type="dxa"/>
            </w:tcMar>
          </w:tcPr>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4) за выдачу сертификатов экземпляра гражданского воздушного судна:</w:t>
            </w:r>
          </w:p>
          <w:p w:rsidR="006F46BC" w:rsidRPr="004D5443"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71D9D" w:rsidTr="00604A33">
        <w:trPr>
          <w:trHeight w:val="1"/>
          <w:jc w:val="center"/>
        </w:trPr>
        <w:tc>
          <w:tcPr>
            <w:tcW w:w="141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3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 сертификации</w:t>
            </w:r>
            <w:r w:rsidR="005357B3" w:rsidRPr="00471D9D">
              <w:rPr>
                <w:rFonts w:ascii="Times New Roman" w:eastAsia="Times New Roman" w:hAnsi="Times New Roman" w:cs="Times New Roman"/>
                <w:sz w:val="28"/>
              </w:rPr>
              <w:t xml:space="preserve"> воздушных судов (категории</w:t>
            </w:r>
            <w:r w:rsidRPr="00471D9D">
              <w:rPr>
                <w:rFonts w:ascii="Times New Roman" w:eastAsia="Times New Roman" w:hAnsi="Times New Roman" w:cs="Times New Roman"/>
                <w:sz w:val="28"/>
              </w:rPr>
              <w:t>)</w:t>
            </w:r>
          </w:p>
        </w:tc>
        <w:tc>
          <w:tcPr>
            <w:tcW w:w="258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Ставка сбора за сертификацию (МРП)</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Вертолет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6F46BC" w:rsidRPr="00471D9D"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CF4A8D"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w:t>
            </w:r>
            <w:r w:rsidR="00411939" w:rsidRPr="00D85D40">
              <w:rPr>
                <w:rFonts w:ascii="Times New Roman" w:eastAsia="Times New Roman" w:hAnsi="Times New Roman" w:cs="Times New Roman"/>
                <w:sz w:val="28"/>
              </w:rPr>
              <w:t>ругие</w:t>
            </w:r>
            <w:r w:rsidR="00411939" w:rsidRPr="00471D9D">
              <w:rPr>
                <w:rFonts w:ascii="Times New Roman" w:eastAsia="Times New Roman" w:hAnsi="Times New Roman" w:cs="Times New Roman"/>
                <w:sz w:val="28"/>
              </w:rPr>
              <w:t xml:space="preserve"> летательные аппараты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 выдачу сертификатов организации по техническому обслуживанию и ремонту авиационной техники гражданской авиации: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271"/>
        <w:gridCol w:w="4820"/>
        <w:gridCol w:w="3254"/>
      </w:tblGrid>
      <w:tr w:rsidR="00E87F98"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организации по техническому обслуживанию и ремонту</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Оперативное техническое обслуживание воздушных судов:</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346</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382</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400</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419</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437</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455</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Периодическое техническое обслуживание воздушных судов:</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418</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436</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454</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472</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491</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lastRenderedPageBreak/>
              <w:t>2.6.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509</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527</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Техническое обслуживание демонтированных компонентов, за исключением воздушных судов легкой и сверхлегкой авиации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218</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Неразрушающий контроль, за исключением воздушных судов легкой и сверхлегкой авиации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145</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41 до 70 человек</w:t>
            </w:r>
          </w:p>
          <w:p w:rsidR="00AE21A5" w:rsidRPr="00471D9D" w:rsidRDefault="00AE21A5" w:rsidP="00486748">
            <w:pPr>
              <w:shd w:val="clear" w:color="auto" w:fill="FFFFFF" w:themeFill="background1"/>
              <w:spacing w:after="0" w:line="240" w:lineRule="auto"/>
              <w:ind w:firstLine="709"/>
              <w:jc w:val="both"/>
              <w:rPr>
                <w:rFonts w:ascii="Times New Roman" w:hAnsi="Times New Roman" w:cs="Times New Roman"/>
              </w:rPr>
            </w:pP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272</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290</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309</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327</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345</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Обновление (переоборудование) интерьера воздушного судна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145</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E87F98" w:rsidRDefault="00411939" w:rsidP="00E87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по модернизации воздушного судна и доработок по бюллетеням и документации разработчика авиационной техники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218</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528</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546</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564</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582</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601</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619</w:t>
            </w:r>
          </w:p>
        </w:tc>
      </w:tr>
      <w:tr w:rsidR="006F46BC" w:rsidRPr="00471D9D" w:rsidTr="00AE21A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637</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выдачу сертификатов годности аэродрома: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676"/>
        <w:gridCol w:w="5438"/>
        <w:gridCol w:w="3456"/>
      </w:tblGrid>
      <w:tr w:rsidR="006F46BC" w:rsidRPr="00471D9D">
        <w:trPr>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lastRenderedPageBreak/>
              <w:t>№</w:t>
            </w:r>
            <w:r w:rsidRPr="00471D9D">
              <w:rPr>
                <w:rFonts w:ascii="Times New Roman" w:eastAsia="Times New Roman" w:hAnsi="Times New Roman" w:cs="Times New Roman"/>
                <w:sz w:val="28"/>
              </w:rPr>
              <w:t xml:space="preserve"> п/п</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8E4C95"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 xml:space="preserve">Класс (категория) </w:t>
            </w:r>
            <w:r w:rsidR="00411939" w:rsidRPr="00471D9D">
              <w:rPr>
                <w:rFonts w:ascii="Times New Roman" w:eastAsia="Times New Roman" w:hAnsi="Times New Roman" w:cs="Times New Roman"/>
                <w:sz w:val="28"/>
              </w:rPr>
              <w:t>аэродрома</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Ставка сбора за сертификацию (МРП)</w:t>
            </w:r>
          </w:p>
        </w:tc>
      </w:tr>
      <w:tr w:rsidR="006F46BC" w:rsidRPr="00471D9D">
        <w:trPr>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класс А или Б</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В / некатегорированный</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1 349</w:t>
            </w:r>
          </w:p>
        </w:tc>
      </w:tr>
      <w:tr w:rsidR="006F46BC" w:rsidRPr="00471D9D">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класс А или Б</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В/ категория - I</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1 604</w:t>
            </w:r>
          </w:p>
        </w:tc>
      </w:tr>
      <w:tr w:rsidR="006F46BC" w:rsidRPr="00471D9D">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класс А или Б</w:t>
            </w:r>
            <w:r w:rsidR="005357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В/ категория - II или III</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2 078</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045F4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выдачу </w:t>
      </w:r>
      <w:r w:rsidR="00411939" w:rsidRPr="00471D9D">
        <w:rPr>
          <w:rFonts w:ascii="Times New Roman" w:eastAsia="Times New Roman" w:hAnsi="Times New Roman" w:cs="Times New Roman"/>
          <w:sz w:val="28"/>
        </w:rPr>
        <w:t>сертификатов годности вертодрома:</w:t>
      </w: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271"/>
        <w:gridCol w:w="2719"/>
        <w:gridCol w:w="2668"/>
        <w:gridCol w:w="2687"/>
      </w:tblGrid>
      <w:tr w:rsidR="00E87F98" w:rsidRPr="00471D9D" w:rsidTr="008E4C95">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2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Тип вертодрома</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Класс вертодрома</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6F46BC" w:rsidRPr="00471D9D" w:rsidTr="008E4C95">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Расположенный на уровне поверхности</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419</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510</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Приподнятый над поверхностью</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382</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437</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7.</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Палубный вертодром или вертопалуба</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255</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309</w:t>
            </w:r>
          </w:p>
        </w:tc>
      </w:tr>
      <w:tr w:rsidR="006F46BC" w:rsidRPr="00471D9D"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9.</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 выдачу сертификатов по организации досмотра службой авиационной безопасности аэропорта: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4879"/>
        <w:gridCol w:w="3195"/>
      </w:tblGrid>
      <w:tr w:rsidR="006A348E" w:rsidRPr="00471D9D" w:rsidTr="00207CA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348E" w:rsidRPr="00471D9D" w:rsidRDefault="006A348E"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348E" w:rsidRPr="00471D9D" w:rsidRDefault="006A348E"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подразделения досмотра службы авиационной безопасности аэропорта</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348E" w:rsidRPr="00471D9D" w:rsidRDefault="006A348E"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6F46BC" w:rsidRPr="00471D9D" w:rsidTr="00207CA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251 человека и выше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235</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lastRenderedPageBreak/>
              <w:t>2.</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201 до 250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224</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213</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202</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51 до 100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191</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выдачу сертификатов поставщиков аэронавигационного обслуживания:</w:t>
      </w: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5103"/>
        <w:gridCol w:w="2971"/>
      </w:tblGrid>
      <w:tr w:rsidR="00E87F98" w:rsidRPr="00471D9D" w:rsidTr="00207CA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E87F9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поставщика аэронавигационного обслуживания</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7F98" w:rsidRPr="00471D9D" w:rsidRDefault="00E87F98" w:rsidP="00E87F9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6F46BC" w:rsidRPr="00471D9D" w:rsidTr="00207CA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201 человека и выше</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12 600</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200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324</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51 до 100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313</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21 до 50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302</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20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190</w:t>
            </w:r>
          </w:p>
        </w:tc>
      </w:tr>
      <w:tr w:rsidR="006F46BC" w:rsidRPr="00471D9D"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180</w:t>
            </w:r>
          </w:p>
        </w:tc>
      </w:tr>
      <w:tr w:rsidR="006F46BC" w:rsidRPr="00471D9D" w:rsidTr="00207CAA">
        <w:trPr>
          <w:trHeight w:val="1"/>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Примечание: при расширении сферы деятельности сертификата</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 от ставки сбора за сертификацию</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85D4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Ставки сбора за выдачу разрешительных </w:t>
      </w:r>
      <w:r w:rsidRPr="00D85D40">
        <w:rPr>
          <w:rFonts w:ascii="Times New Roman" w:eastAsia="Times New Roman" w:hAnsi="Times New Roman" w:cs="Times New Roman"/>
          <w:sz w:val="28"/>
        </w:rPr>
        <w:t>документов</w:t>
      </w:r>
      <w:r w:rsidR="00FD71BB" w:rsidRPr="00D85D40">
        <w:rPr>
          <w:rFonts w:ascii="Times New Roman" w:eastAsia="Times New Roman" w:hAnsi="Times New Roman" w:cs="Times New Roman"/>
          <w:sz w:val="28"/>
        </w:rPr>
        <w:t>, согласия</w:t>
      </w:r>
      <w:r w:rsidRPr="00D85D40">
        <w:rPr>
          <w:rFonts w:ascii="Times New Roman" w:eastAsia="Times New Roman" w:hAnsi="Times New Roman" w:cs="Times New Roman"/>
          <w:sz w:val="28"/>
        </w:rPr>
        <w:t xml:space="preserve"> для участников банковского и страхового рынков составляют: </w:t>
      </w:r>
    </w:p>
    <w:p w:rsidR="006F46BC" w:rsidRPr="00D85D4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85D40"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412"/>
        <w:gridCol w:w="4678"/>
        <w:gridCol w:w="3254"/>
      </w:tblGrid>
      <w:tr w:rsidR="000528AD" w:rsidRPr="00D85D40" w:rsidTr="00FD71BB">
        <w:trPr>
          <w:cantSplit/>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8AD" w:rsidRPr="00D85D40" w:rsidRDefault="000528AD" w:rsidP="000528AD">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Segoe UI Symbol" w:hAnsi="Times New Roman" w:cs="Times New Roman"/>
                <w:sz w:val="28"/>
              </w:rPr>
              <w:t>№</w:t>
            </w:r>
          </w:p>
          <w:p w:rsidR="000528AD" w:rsidRPr="00D85D40" w:rsidRDefault="000528AD" w:rsidP="000528AD">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п/п</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8AD" w:rsidRPr="00D85D40" w:rsidRDefault="000528AD" w:rsidP="00486748">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Виды разрешительных документов</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8AD" w:rsidRPr="00D85D40" w:rsidRDefault="000528AD" w:rsidP="000528AD">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Ставки сбора</w:t>
            </w:r>
          </w:p>
          <w:p w:rsidR="000528AD" w:rsidRPr="00D85D40" w:rsidRDefault="000528AD" w:rsidP="000528AD">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 xml:space="preserve"> (МРП)</w:t>
            </w:r>
          </w:p>
        </w:tc>
      </w:tr>
      <w:tr w:rsidR="006F46BC" w:rsidRPr="00D85D40" w:rsidTr="00FD71BB">
        <w:trPr>
          <w:cantSplit/>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2</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3</w:t>
            </w:r>
          </w:p>
        </w:tc>
      </w:tr>
      <w:tr w:rsidR="006F46BC" w:rsidRPr="00D85D40"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Разрешение на создание или приобретение банком и (или) банковским холдингом дочерней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w:t>
            </w:r>
          </w:p>
        </w:tc>
      </w:tr>
      <w:tr w:rsidR="006F46BC" w:rsidRPr="00D85D40"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Разрешение на создание или приобретение страховой (перестраховочной) организацией и (или) страховым холдингом дочерней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w:t>
            </w:r>
          </w:p>
        </w:tc>
      </w:tr>
      <w:tr w:rsidR="006F46BC" w:rsidRPr="00D85D40"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3</w:t>
            </w:r>
            <w:r w:rsidR="00411939" w:rsidRPr="00D85D40">
              <w:rPr>
                <w:rFonts w:ascii="Times New Roman" w:eastAsia="Times New Roman" w:hAnsi="Times New Roman" w:cs="Times New Roman"/>
                <w:sz w:val="28"/>
              </w:rPr>
              <w:t>.</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Разрешение на значительное участие банка, страховой (перестраховочной) организации, банковского холдинга, страхового </w:t>
            </w:r>
            <w:r w:rsidR="005357B3" w:rsidRPr="00D85D40">
              <w:rPr>
                <w:rFonts w:ascii="Times New Roman" w:eastAsia="Times New Roman" w:hAnsi="Times New Roman" w:cs="Times New Roman"/>
                <w:sz w:val="28"/>
              </w:rPr>
              <w:t>холдинга в капитале организаций</w:t>
            </w:r>
            <w:r w:rsidRPr="00D85D40">
              <w:rPr>
                <w:rFonts w:ascii="Times New Roman" w:eastAsia="Times New Roman" w:hAnsi="Times New Roman" w:cs="Times New Roman"/>
                <w:sz w:val="28"/>
              </w:rPr>
              <w:t xml:space="preserve"> </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w:t>
            </w:r>
          </w:p>
        </w:tc>
      </w:tr>
      <w:tr w:rsidR="006F46BC" w:rsidRPr="00D85D40"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4</w:t>
            </w:r>
            <w:r w:rsidR="00411939" w:rsidRPr="00D85D40">
              <w:rPr>
                <w:rFonts w:ascii="Times New Roman" w:eastAsia="Times New Roman" w:hAnsi="Times New Roman" w:cs="Times New Roman"/>
                <w:sz w:val="28"/>
              </w:rPr>
              <w:t>.</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Согласие на приобретение </w:t>
            </w:r>
            <w:r w:rsidRPr="00D85D40">
              <w:rPr>
                <w:rFonts w:ascii="Times New Roman" w:eastAsia="Times New Roman" w:hAnsi="Times New Roman" w:cs="Times New Roman"/>
                <w:sz w:val="28"/>
              </w:rPr>
              <w:lastRenderedPageBreak/>
              <w:t>статуса банковского холдинга или  крупного участника банка: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D85D40"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lastRenderedPageBreak/>
              <w:t>4</w:t>
            </w:r>
            <w:r w:rsidR="00411939" w:rsidRPr="00D85D40">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физических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100</w:t>
            </w:r>
          </w:p>
        </w:tc>
      </w:tr>
      <w:tr w:rsidR="006F46BC" w:rsidRPr="00D85D40"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4</w:t>
            </w:r>
            <w:r w:rsidR="00411939" w:rsidRPr="00D85D40">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юридических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500</w:t>
            </w:r>
          </w:p>
        </w:tc>
      </w:tr>
      <w:tr w:rsidR="006F46BC" w:rsidRPr="00471D9D"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5</w:t>
            </w:r>
            <w:r w:rsidR="00411939" w:rsidRPr="00D85D40">
              <w:rPr>
                <w:rFonts w:ascii="Times New Roman" w:eastAsia="Times New Roman" w:hAnsi="Times New Roman" w:cs="Times New Roman"/>
                <w:sz w:val="28"/>
              </w:rPr>
              <w:t>.</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Согласие на приобретение статуса страхового холдинга или крупного участника страховой (перестраховочной)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71D9D"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5</w:t>
            </w:r>
            <w:r w:rsidR="00411939" w:rsidRPr="00D85D40">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физических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5</w:t>
            </w:r>
            <w:r w:rsidR="00411939" w:rsidRPr="00D85D40">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юридических лиц </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FD71BB">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FD71BB" w:rsidP="00486748">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6</w:t>
            </w:r>
            <w:r w:rsidR="00411939" w:rsidRPr="00D85D40">
              <w:rPr>
                <w:rFonts w:ascii="Times New Roman" w:eastAsia="Times New Roman" w:hAnsi="Times New Roman" w:cs="Times New Roman"/>
                <w:sz w:val="28"/>
              </w:rPr>
              <w:t>.</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85D40" w:rsidRDefault="00411939" w:rsidP="001178EF">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Согласие на избрание (назначение) руководящих работников банка, страховой (перестраховочной) организации, страхового брокера, банковских, страховых холдингов, акционерного общества «Фонд гарантирования страховых выплат»</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D5443">
      <w:pPr>
        <w:shd w:val="clear" w:color="auto" w:fill="FFFFFF" w:themeFill="background1"/>
        <w:spacing w:after="0" w:line="240" w:lineRule="auto"/>
        <w:jc w:val="center"/>
        <w:rPr>
          <w:rFonts w:ascii="Times New Roman" w:eastAsia="Times New Roman" w:hAnsi="Times New Roman" w:cs="Times New Roman"/>
          <w:sz w:val="28"/>
        </w:rPr>
      </w:pPr>
    </w:p>
    <w:p w:rsidR="006F46BC" w:rsidRPr="004D5443" w:rsidRDefault="004D5443" w:rsidP="004D5443">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Глава</w:t>
      </w:r>
      <w:r w:rsidR="00411939" w:rsidRPr="004D5443">
        <w:rPr>
          <w:rFonts w:ascii="Times New Roman" w:eastAsia="Times New Roman" w:hAnsi="Times New Roman" w:cs="Times New Roman"/>
          <w:sz w:val="28"/>
        </w:rPr>
        <w:t xml:space="preserve"> 6</w:t>
      </w:r>
      <w:r w:rsidR="006603B9" w:rsidRPr="004D5443">
        <w:rPr>
          <w:rFonts w:ascii="Times New Roman" w:eastAsia="Times New Roman" w:hAnsi="Times New Roman" w:cs="Times New Roman"/>
          <w:sz w:val="28"/>
        </w:rPr>
        <w:t>9</w:t>
      </w:r>
      <w:r w:rsidR="00411939" w:rsidRPr="004D5443">
        <w:rPr>
          <w:rFonts w:ascii="Times New Roman" w:eastAsia="Times New Roman" w:hAnsi="Times New Roman" w:cs="Times New Roman"/>
          <w:sz w:val="28"/>
        </w:rPr>
        <w:t>. ПЛАТЫ</w:t>
      </w:r>
    </w:p>
    <w:p w:rsidR="006F46BC" w:rsidRPr="004D5443" w:rsidRDefault="006F46BC" w:rsidP="004D5443">
      <w:pPr>
        <w:shd w:val="clear" w:color="auto" w:fill="FFFFFF" w:themeFill="background1"/>
        <w:spacing w:after="0" w:line="240" w:lineRule="auto"/>
        <w:jc w:val="center"/>
        <w:rPr>
          <w:rFonts w:ascii="Times New Roman" w:eastAsia="Times New Roman" w:hAnsi="Times New Roman" w:cs="Times New Roman"/>
          <w:sz w:val="28"/>
        </w:rPr>
      </w:pPr>
    </w:p>
    <w:p w:rsidR="004D5443" w:rsidRDefault="00411939" w:rsidP="004D5443">
      <w:pPr>
        <w:keepNext/>
        <w:shd w:val="clear" w:color="auto" w:fill="FFFFFF" w:themeFill="background1"/>
        <w:spacing w:after="0" w:line="240" w:lineRule="auto"/>
        <w:jc w:val="center"/>
        <w:rPr>
          <w:rFonts w:ascii="Times New Roman" w:eastAsia="Times New Roman" w:hAnsi="Times New Roman" w:cs="Times New Roman"/>
          <w:sz w:val="28"/>
        </w:rPr>
      </w:pPr>
      <w:r w:rsidRPr="004D5443">
        <w:rPr>
          <w:rFonts w:ascii="Times New Roman" w:eastAsia="Times New Roman" w:hAnsi="Times New Roman" w:cs="Times New Roman"/>
          <w:sz w:val="28"/>
        </w:rPr>
        <w:t>Параграф 1. Пл</w:t>
      </w:r>
      <w:r w:rsidR="007626FA" w:rsidRPr="004D5443">
        <w:rPr>
          <w:rFonts w:ascii="Times New Roman" w:eastAsia="Times New Roman" w:hAnsi="Times New Roman" w:cs="Times New Roman"/>
          <w:sz w:val="28"/>
        </w:rPr>
        <w:t>ата за пользование лицензиями на</w:t>
      </w:r>
      <w:r w:rsidRPr="004D5443">
        <w:rPr>
          <w:rFonts w:ascii="Times New Roman" w:eastAsia="Times New Roman" w:hAnsi="Times New Roman" w:cs="Times New Roman"/>
          <w:sz w:val="28"/>
        </w:rPr>
        <w:t xml:space="preserve"> занятие</w:t>
      </w:r>
    </w:p>
    <w:p w:rsidR="006F46BC" w:rsidRPr="004D5443" w:rsidRDefault="004D5443" w:rsidP="004D5443">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D5443">
        <w:rPr>
          <w:rFonts w:ascii="Times New Roman" w:eastAsia="Times New Roman" w:hAnsi="Times New Roman" w:cs="Times New Roman"/>
          <w:sz w:val="28"/>
        </w:rPr>
        <w:t>отдельными видами деятельности</w:t>
      </w:r>
    </w:p>
    <w:p w:rsidR="006F46BC" w:rsidRPr="004D5443"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C7163E"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555</w:t>
      </w:r>
      <w:r w:rsidR="00411939" w:rsidRPr="004D5443">
        <w:rPr>
          <w:rFonts w:ascii="Times New Roman" w:eastAsia="Times New Roman" w:hAnsi="Times New Roman" w:cs="Times New Roman"/>
          <w:sz w:val="28"/>
        </w:rPr>
        <w:t>. Общие положения</w:t>
      </w:r>
    </w:p>
    <w:p w:rsidR="004D5443" w:rsidRPr="004D5443" w:rsidRDefault="004D5443"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w:t>
      </w:r>
      <w:r w:rsidR="00887F47" w:rsidRPr="00471D9D">
        <w:rPr>
          <w:rFonts w:ascii="Times New Roman" w:eastAsia="Times New Roman" w:hAnsi="Times New Roman" w:cs="Times New Roman"/>
          <w:sz w:val="28"/>
        </w:rPr>
        <w:t>лата за пользование лицензией на</w:t>
      </w:r>
      <w:r w:rsidRPr="00471D9D">
        <w:rPr>
          <w:rFonts w:ascii="Times New Roman" w:eastAsia="Times New Roman" w:hAnsi="Times New Roman" w:cs="Times New Roman"/>
          <w:sz w:val="28"/>
        </w:rPr>
        <w:t xml:space="preserve"> занятие отдельными видами деятельности (далее в целях настоящего параграфа – плата) взимается при осуществлении следующих видов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сфере игорного бизнеса;</w:t>
      </w:r>
    </w:p>
    <w:p w:rsidR="006F46BC" w:rsidRPr="00471D9D" w:rsidRDefault="00557D8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00411939" w:rsidRPr="00471D9D">
        <w:rPr>
          <w:rFonts w:ascii="Times New Roman" w:eastAsia="Times New Roman" w:hAnsi="Times New Roman" w:cs="Times New Roman"/>
          <w:sz w:val="28"/>
        </w:rPr>
        <w:t>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 хранению и розничной реализации алкогольной продукции, за исключением деятельности по хранению и </w:t>
      </w:r>
      <w:r w:rsidR="005357B3" w:rsidRPr="00471D9D">
        <w:rPr>
          <w:rFonts w:ascii="Times New Roman" w:eastAsia="Times New Roman" w:hAnsi="Times New Roman" w:cs="Times New Roman"/>
          <w:sz w:val="28"/>
        </w:rPr>
        <w:t>розничной</w:t>
      </w:r>
      <w:r w:rsidRPr="00471D9D">
        <w:rPr>
          <w:rFonts w:ascii="Times New Roman" w:eastAsia="Times New Roman" w:hAnsi="Times New Roman" w:cs="Times New Roman"/>
          <w:sz w:val="28"/>
        </w:rPr>
        <w:t xml:space="preserve"> реализации алкогольной продукци</w:t>
      </w:r>
      <w:r w:rsidR="005357B3" w:rsidRPr="00471D9D">
        <w:rPr>
          <w:rFonts w:ascii="Times New Roman" w:eastAsia="Times New Roman" w:hAnsi="Times New Roman" w:cs="Times New Roman"/>
          <w:sz w:val="28"/>
        </w:rPr>
        <w:t>и на территории ее производства.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Лицензиары </w:t>
      </w:r>
      <w:r w:rsidRPr="00D85D40">
        <w:rPr>
          <w:rFonts w:ascii="Times New Roman" w:eastAsia="Times New Roman" w:hAnsi="Times New Roman" w:cs="Times New Roman"/>
          <w:sz w:val="28"/>
        </w:rPr>
        <w:t>ежеквартально, не позднее 15 числа месяц</w:t>
      </w:r>
      <w:r w:rsidR="005463F2" w:rsidRPr="00D85D40">
        <w:rPr>
          <w:rFonts w:ascii="Times New Roman" w:eastAsia="Times New Roman" w:hAnsi="Times New Roman" w:cs="Times New Roman"/>
          <w:sz w:val="28"/>
        </w:rPr>
        <w:t>а, следующего за отчетным, пред</w:t>
      </w:r>
      <w:r w:rsidRPr="00D85D40">
        <w:rPr>
          <w:rFonts w:ascii="Times New Roman" w:eastAsia="Times New Roman" w:hAnsi="Times New Roman" w:cs="Times New Roman"/>
          <w:sz w:val="28"/>
        </w:rPr>
        <w:t>ставляют налоговым органам по месту нахождения</w:t>
      </w:r>
      <w:r w:rsidR="00D85E59" w:rsidRPr="00D85D40">
        <w:rPr>
          <w:rFonts w:ascii="Times New Roman" w:eastAsia="Times New Roman" w:hAnsi="Times New Roman" w:cs="Times New Roman"/>
          <w:sz w:val="28"/>
        </w:rPr>
        <w:t xml:space="preserve"> </w:t>
      </w:r>
      <w:r w:rsidR="00C359CF" w:rsidRPr="00D85D40">
        <w:rPr>
          <w:rFonts w:ascii="Times New Roman" w:eastAsia="Times New Roman" w:hAnsi="Times New Roman" w:cs="Times New Roman"/>
          <w:sz w:val="28"/>
        </w:rPr>
        <w:lastRenderedPageBreak/>
        <w:t>налогоплательщиков</w:t>
      </w:r>
      <w:r w:rsidRPr="00D85D40">
        <w:rPr>
          <w:rFonts w:ascii="Times New Roman" w:eastAsia="Times New Roman" w:hAnsi="Times New Roman" w:cs="Times New Roman"/>
          <w:sz w:val="28"/>
        </w:rPr>
        <w:t xml:space="preserve"> </w:t>
      </w:r>
      <w:r w:rsidR="00D85E59" w:rsidRPr="00D85D40">
        <w:rPr>
          <w:rFonts w:ascii="Times New Roman" w:eastAsia="Times New Roman" w:hAnsi="Times New Roman" w:cs="Times New Roman"/>
          <w:sz w:val="28"/>
        </w:rPr>
        <w:t xml:space="preserve">сведения </w:t>
      </w:r>
      <w:r w:rsidRPr="00D85D40">
        <w:rPr>
          <w:rFonts w:ascii="Times New Roman" w:eastAsia="Times New Roman" w:hAnsi="Times New Roman" w:cs="Times New Roman"/>
          <w:sz w:val="28"/>
        </w:rPr>
        <w:t>о плательщиках платы и объектах обложения по форме, установленной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w:t>
      </w:r>
      <w:r w:rsidR="00C7163E" w:rsidRPr="004D5443">
        <w:rPr>
          <w:rFonts w:ascii="Times New Roman" w:eastAsia="Times New Roman" w:hAnsi="Times New Roman" w:cs="Times New Roman"/>
          <w:sz w:val="28"/>
        </w:rPr>
        <w:t>56</w:t>
      </w:r>
      <w:r w:rsidRPr="004D5443">
        <w:rPr>
          <w:rFonts w:ascii="Times New Roman" w:eastAsia="Times New Roman" w:hAnsi="Times New Roman" w:cs="Times New Roman"/>
          <w:sz w:val="28"/>
        </w:rPr>
        <w:t>. Плательщики платы</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платы являются физические и юридически</w:t>
      </w:r>
      <w:r w:rsidR="00045F48" w:rsidRPr="00471D9D">
        <w:rPr>
          <w:rFonts w:ascii="Times New Roman" w:eastAsia="Times New Roman" w:hAnsi="Times New Roman" w:cs="Times New Roman"/>
          <w:sz w:val="28"/>
        </w:rPr>
        <w:t xml:space="preserve">е лица, получившие лицензию на </w:t>
      </w:r>
      <w:r w:rsidRPr="00471D9D">
        <w:rPr>
          <w:rFonts w:ascii="Times New Roman" w:eastAsia="Times New Roman" w:hAnsi="Times New Roman" w:cs="Times New Roman"/>
          <w:sz w:val="28"/>
        </w:rPr>
        <w:t>осуществление соответствующих видов деятельности, указанных в пункте 1 статьи 555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C7163E" w:rsidP="00486748">
      <w:pPr>
        <w:shd w:val="clear" w:color="auto" w:fill="FFFFFF" w:themeFill="background1"/>
        <w:tabs>
          <w:tab w:val="left" w:pos="118"/>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557</w:t>
      </w:r>
      <w:r w:rsidR="00411939" w:rsidRPr="004D5443">
        <w:rPr>
          <w:rFonts w:ascii="Times New Roman" w:eastAsia="Times New Roman" w:hAnsi="Times New Roman" w:cs="Times New Roman"/>
          <w:sz w:val="28"/>
        </w:rPr>
        <w:t xml:space="preserve">. Ставки платы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Ставки платы определяются в размере, кратном месячному </w:t>
      </w:r>
      <w:r w:rsidRPr="004D5443">
        <w:rPr>
          <w:rFonts w:ascii="Times New Roman" w:eastAsia="Times New Roman" w:hAnsi="Times New Roman" w:cs="Times New Roman"/>
          <w:sz w:val="28"/>
        </w:rPr>
        <w:t xml:space="preserve">расчетному показателю, установленному законом о республиканском бюджете (далее </w:t>
      </w:r>
      <w:r w:rsidR="00096147" w:rsidRPr="004D5443">
        <w:rPr>
          <w:rFonts w:ascii="Times New Roman" w:eastAsia="Times New Roman" w:hAnsi="Times New Roman" w:cs="Times New Roman"/>
          <w:sz w:val="28"/>
        </w:rPr>
        <w:t xml:space="preserve">в целях </w:t>
      </w:r>
      <w:r w:rsidRPr="004D5443">
        <w:rPr>
          <w:rFonts w:ascii="Times New Roman" w:eastAsia="Times New Roman" w:hAnsi="Times New Roman" w:cs="Times New Roman"/>
          <w:sz w:val="28"/>
        </w:rPr>
        <w:t>настоящей главы – МРП) и действующему на дату уплаты такой платы, и составляют: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345"/>
        <w:gridCol w:w="4920"/>
        <w:gridCol w:w="2971"/>
      </w:tblGrid>
      <w:tr w:rsidR="00E87F98" w:rsidRPr="00471D9D" w:rsidTr="00D26F5A">
        <w:trPr>
          <w:cantSplit/>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7F98" w:rsidRPr="00471D9D" w:rsidRDefault="00E87F98" w:rsidP="00E87F9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E87F98" w:rsidRPr="00471D9D" w:rsidRDefault="00E87F98" w:rsidP="00E87F9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лицензируемой деятельности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7F98" w:rsidRPr="00471D9D" w:rsidRDefault="00E87F98"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в год  (МРП)</w:t>
            </w:r>
          </w:p>
        </w:tc>
      </w:tr>
      <w:tr w:rsidR="006F46BC" w:rsidRPr="00471D9D" w:rsidTr="00D26F5A">
        <w:trPr>
          <w:cantSplit/>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5357B3"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w:t>
            </w:r>
            <w:r w:rsidR="00411939" w:rsidRPr="00471D9D">
              <w:rPr>
                <w:rFonts w:ascii="Times New Roman" w:eastAsia="Times New Roman" w:hAnsi="Times New Roman" w:cs="Times New Roman"/>
                <w:sz w:val="28"/>
              </w:rPr>
              <w:t>еятельность в сфере игорного бизнеса:</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D85D40" w:rsidRDefault="00411939" w:rsidP="008717D4">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казино и зала игровых автоматов </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r w:rsidR="000B525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845</w:t>
            </w: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D85D40" w:rsidRDefault="00411939" w:rsidP="008717D4">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тотализатора и букмекерской конторы </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640</w:t>
            </w: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Хранение и оптовая реализация алкогольной продукции</w:t>
            </w:r>
            <w:r w:rsidR="006F2DF7" w:rsidRPr="00D85D40">
              <w:rPr>
                <w:rFonts w:ascii="Times New Roman" w:eastAsia="Times New Roman" w:hAnsi="Times New Roman" w:cs="Times New Roman"/>
                <w:sz w:val="28"/>
              </w:rPr>
              <w:t>,</w:t>
            </w:r>
            <w:r w:rsidR="006F2DF7" w:rsidRPr="00D85D40">
              <w:rPr>
                <w:rFonts w:ascii="Times New Roman" w:eastAsia="Times New Roman" w:hAnsi="Times New Roman" w:cs="Times New Roman"/>
                <w:b/>
                <w:sz w:val="28"/>
              </w:rPr>
              <w:t xml:space="preserve"> </w:t>
            </w:r>
            <w:r w:rsidR="006F2DF7" w:rsidRPr="00D85D40">
              <w:rPr>
                <w:rFonts w:ascii="Times New Roman" w:eastAsia="Times New Roman" w:hAnsi="Times New Roman" w:cs="Times New Roman"/>
                <w:sz w:val="28"/>
              </w:rPr>
              <w:t>за исключением деятельности по хранению и оптовой реализации алкогольной продукции на территории ее производства,</w:t>
            </w:r>
            <w:r w:rsidRPr="00D85D40">
              <w:rPr>
                <w:rFonts w:ascii="Times New Roman" w:eastAsia="Times New Roman" w:hAnsi="Times New Roman" w:cs="Times New Roman"/>
                <w:sz w:val="28"/>
              </w:rPr>
              <w:t xml:space="preserve"> за каждый объект деятельности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D85D40" w:rsidRDefault="00411939" w:rsidP="00486748">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Хранение и розничная реализация алкогольной продукции</w:t>
            </w:r>
            <w:r w:rsidR="00496CD9" w:rsidRPr="00D85D40">
              <w:rPr>
                <w:rFonts w:ascii="Times New Roman" w:eastAsia="Times New Roman" w:hAnsi="Times New Roman" w:cs="Times New Roman"/>
                <w:sz w:val="28"/>
              </w:rPr>
              <w:t>, за исключением деятельности по хранению и розничной реализации алкогольной продукции на территории ее производства,</w:t>
            </w:r>
            <w:r w:rsidRPr="00D85D40">
              <w:rPr>
                <w:rFonts w:ascii="Times New Roman" w:eastAsia="Times New Roman" w:hAnsi="Times New Roman" w:cs="Times New Roman"/>
                <w:sz w:val="28"/>
              </w:rPr>
              <w:t xml:space="preserve"> за каждый объект деятельности для субъектов, осуществляющих деятельность:</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D5443" w:rsidRPr="00471D9D" w:rsidRDefault="00411939" w:rsidP="00D85D40">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столице, городах республиканского значения и областных центрах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3.2.</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других города</w:t>
            </w:r>
            <w:r w:rsidR="00FF6870">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и поселках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r>
      <w:tr w:rsidR="006F46BC" w:rsidRPr="00471D9D" w:rsidTr="00D26F5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сельских населенных</w:t>
            </w:r>
            <w:r w:rsidRPr="00471D9D">
              <w:rPr>
                <w:rFonts w:ascii="Times New Roman" w:eastAsia="Times New Roman" w:hAnsi="Times New Roman" w:cs="Times New Roman"/>
                <w:sz w:val="28"/>
              </w:rPr>
              <w:br/>
              <w:t>пунктах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558</w:t>
      </w:r>
      <w:r w:rsidR="00411939" w:rsidRPr="004D5443">
        <w:rPr>
          <w:rFonts w:ascii="Times New Roman" w:eastAsia="Times New Roman" w:hAnsi="Times New Roman" w:cs="Times New Roman"/>
          <w:sz w:val="28"/>
        </w:rPr>
        <w:t xml:space="preserve">. Порядок исчисления и уплаты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33F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Плательщики </w:t>
      </w:r>
      <w:r w:rsidRPr="00D85D40">
        <w:rPr>
          <w:rFonts w:ascii="Times New Roman" w:eastAsia="Times New Roman" w:hAnsi="Times New Roman" w:cs="Times New Roman"/>
          <w:sz w:val="28"/>
        </w:rPr>
        <w:t xml:space="preserve">платы </w:t>
      </w:r>
      <w:r w:rsidR="00411939" w:rsidRPr="00D85D40">
        <w:rPr>
          <w:rFonts w:ascii="Times New Roman" w:eastAsia="Times New Roman" w:hAnsi="Times New Roman" w:cs="Times New Roman"/>
          <w:sz w:val="28"/>
        </w:rPr>
        <w:t>ежегодно</w:t>
      </w:r>
      <w:r w:rsidR="00411939" w:rsidRPr="00471D9D">
        <w:rPr>
          <w:rFonts w:ascii="Times New Roman" w:eastAsia="Times New Roman" w:hAnsi="Times New Roman" w:cs="Times New Roman"/>
          <w:sz w:val="28"/>
        </w:rPr>
        <w:t xml:space="preserve"> уплачивают по месту своего нахождения суммы платы равными долями</w:t>
      </w:r>
      <w:r w:rsidR="00105518" w:rsidRPr="00471D9D">
        <w:rPr>
          <w:rFonts w:ascii="Times New Roman" w:eastAsia="Times New Roman" w:hAnsi="Times New Roman" w:cs="Times New Roman"/>
          <w:sz w:val="28"/>
        </w:rPr>
        <w:t xml:space="preserve"> не позднее 25 марта, </w:t>
      </w:r>
      <w:r w:rsidR="00105518" w:rsidRPr="00471D9D">
        <w:rPr>
          <w:rFonts w:ascii="Times New Roman" w:eastAsia="Times New Roman" w:hAnsi="Times New Roman" w:cs="Times New Roman"/>
          <w:sz w:val="28"/>
        </w:rPr>
        <w:br/>
        <w:t xml:space="preserve">25 июня, </w:t>
      </w:r>
      <w:r w:rsidR="00411939" w:rsidRPr="00471D9D">
        <w:rPr>
          <w:rFonts w:ascii="Times New Roman" w:eastAsia="Times New Roman" w:hAnsi="Times New Roman" w:cs="Times New Roman"/>
          <w:sz w:val="28"/>
        </w:rPr>
        <w:t>25 сентября и 25 декабря текущего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6F46BC" w:rsidRPr="00352E4A" w:rsidRDefault="00352E4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85D40">
        <w:rPr>
          <w:rFonts w:ascii="Times New Roman" w:eastAsia="Times New Roman" w:hAnsi="Times New Roman" w:cs="Times New Roman"/>
          <w:sz w:val="28"/>
        </w:rPr>
        <w:t>При этом при получении лицензии обязательство по уплате платы возникает начиная с календарного года, следующего за годом получения лицензии.</w:t>
      </w:r>
    </w:p>
    <w:p w:rsidR="006F46BC" w:rsidRPr="00471D9D" w:rsidRDefault="00411939" w:rsidP="00486748">
      <w:pPr>
        <w:pStyle w:val="a3"/>
        <w:numPr>
          <w:ilvl w:val="0"/>
          <w:numId w:val="15"/>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доходов сведений в соответствии с законами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D5443">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Плата за пользование земельными участками</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559</w:t>
      </w:r>
      <w:r w:rsidR="00411939" w:rsidRPr="004D5443">
        <w:rPr>
          <w:rFonts w:ascii="Times New Roman" w:eastAsia="Times New Roman" w:hAnsi="Times New Roman" w:cs="Times New Roman"/>
          <w:sz w:val="28"/>
        </w:rPr>
        <w:t>. Общие положения</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пользование земельными участками (далее в целях настоящего параграфа – плата) взимается за предоставление государством: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земельного участка во временное возмезд</w:t>
      </w:r>
      <w:r w:rsidR="005357B3" w:rsidRPr="00471D9D">
        <w:rPr>
          <w:rFonts w:ascii="Times New Roman" w:eastAsia="Times New Roman" w:hAnsi="Times New Roman" w:cs="Times New Roman"/>
          <w:sz w:val="28"/>
        </w:rPr>
        <w:t>ное землепользование (аренду);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предоставления земельных участков и участков недр устанавливается Земельным кодексом Республики Казахстан и законода</w:t>
      </w:r>
      <w:r w:rsidR="00105518" w:rsidRPr="00471D9D">
        <w:rPr>
          <w:rFonts w:ascii="Times New Roman" w:eastAsia="Times New Roman" w:hAnsi="Times New Roman" w:cs="Times New Roman"/>
          <w:sz w:val="28"/>
        </w:rPr>
        <w:t xml:space="preserve">тельством Республики Казахстан </w:t>
      </w:r>
      <w:r w:rsidRPr="00471D9D">
        <w:rPr>
          <w:rFonts w:ascii="Times New Roman" w:eastAsia="Times New Roman" w:hAnsi="Times New Roman" w:cs="Times New Roman"/>
          <w:sz w:val="28"/>
        </w:rPr>
        <w:t>о недрах и недропользовании.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w:t>
      </w:r>
      <w:r w:rsidRPr="00471D9D">
        <w:rPr>
          <w:rFonts w:ascii="Times New Roman" w:eastAsia="Times New Roman" w:hAnsi="Times New Roman" w:cs="Times New Roman"/>
          <w:sz w:val="28"/>
        </w:rPr>
        <w:lastRenderedPageBreak/>
        <w:t>зон, местные исполнительные органы ежеквартально</w:t>
      </w:r>
      <w:r w:rsidR="005357B3" w:rsidRPr="00471D9D">
        <w:rPr>
          <w:rFonts w:ascii="Times New Roman" w:eastAsia="Times New Roman" w:hAnsi="Times New Roman" w:cs="Times New Roman"/>
          <w:sz w:val="28"/>
        </w:rPr>
        <w:t>, в срок</w:t>
      </w:r>
      <w:r w:rsidRPr="00471D9D">
        <w:rPr>
          <w:rFonts w:ascii="Times New Roman" w:eastAsia="Times New Roman" w:hAnsi="Times New Roman" w:cs="Times New Roman"/>
          <w:sz w:val="28"/>
        </w:rPr>
        <w:t xml:space="preserve"> не позднее 15 числа месяца, следующего за отчетным кварталом, представляют налоговым органам по месту своего нахождени</w:t>
      </w:r>
      <w:r w:rsidR="006A1424" w:rsidRPr="00471D9D">
        <w:rPr>
          <w:rFonts w:ascii="Times New Roman" w:eastAsia="Times New Roman" w:hAnsi="Times New Roman" w:cs="Times New Roman"/>
          <w:sz w:val="28"/>
        </w:rPr>
        <w:t>я сведения о плательщиках платы</w:t>
      </w:r>
      <w:r w:rsidR="006A1424" w:rsidRPr="00471D9D">
        <w:rPr>
          <w:rFonts w:ascii="Times New Roman" w:hAnsi="Times New Roman" w:cs="Times New Roman"/>
          <w:sz w:val="28"/>
          <w:szCs w:val="28"/>
        </w:rPr>
        <w:t>, объектах обложения и периодах, на которые предоставлены земельные участки во временное возмездное землепользование (аренду)</w:t>
      </w:r>
      <w:r w:rsidRPr="00471D9D">
        <w:rPr>
          <w:rFonts w:ascii="Times New Roman" w:eastAsia="Times New Roman" w:hAnsi="Times New Roman" w:cs="Times New Roman"/>
          <w:sz w:val="28"/>
        </w:rPr>
        <w:t xml:space="preserve"> по форме, установленной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Уполномоченные государственные органы по предоставлению права недропользования ежеквартально</w:t>
      </w:r>
      <w:r w:rsidR="005357B3" w:rsidRPr="00471D9D">
        <w:rPr>
          <w:rFonts w:ascii="Times New Roman" w:eastAsia="Times New Roman" w:hAnsi="Times New Roman" w:cs="Times New Roman"/>
          <w:sz w:val="28"/>
        </w:rPr>
        <w:t>, в срок</w:t>
      </w:r>
      <w:r w:rsidRPr="00471D9D">
        <w:rPr>
          <w:rFonts w:ascii="Times New Roman" w:eastAsia="Times New Roman" w:hAnsi="Times New Roman" w:cs="Times New Roman"/>
          <w:sz w:val="28"/>
        </w:rPr>
        <w:t xml:space="preserve"> не позднее 15 числа месяца, следующего за отчетным кварталом, представл</w:t>
      </w:r>
      <w:r w:rsidR="00045F48" w:rsidRPr="00471D9D">
        <w:rPr>
          <w:rFonts w:ascii="Times New Roman" w:eastAsia="Times New Roman" w:hAnsi="Times New Roman" w:cs="Times New Roman"/>
          <w:sz w:val="28"/>
        </w:rPr>
        <w:t xml:space="preserve">яют налоговым органам по месту </w:t>
      </w:r>
      <w:r w:rsidRPr="00471D9D">
        <w:rPr>
          <w:rFonts w:ascii="Times New Roman" w:eastAsia="Times New Roman" w:hAnsi="Times New Roman" w:cs="Times New Roman"/>
          <w:sz w:val="28"/>
        </w:rPr>
        <w:t>нахождения плательщиков плат</w:t>
      </w:r>
      <w:r w:rsidR="00A57245" w:rsidRPr="00471D9D">
        <w:rPr>
          <w:rFonts w:ascii="Times New Roman" w:eastAsia="Times New Roman" w:hAnsi="Times New Roman" w:cs="Times New Roman"/>
          <w:sz w:val="28"/>
        </w:rPr>
        <w:t>ы сведения о плательщиках платы</w:t>
      </w:r>
      <w:r w:rsidR="00A57245" w:rsidRPr="00471D9D">
        <w:rPr>
          <w:rFonts w:ascii="Times New Roman" w:hAnsi="Times New Roman" w:cs="Times New Roman"/>
          <w:sz w:val="28"/>
          <w:szCs w:val="28"/>
        </w:rPr>
        <w:t>,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w:t>
      </w:r>
      <w:r w:rsidRPr="00471D9D">
        <w:rPr>
          <w:rFonts w:ascii="Times New Roman" w:eastAsia="Times New Roman" w:hAnsi="Times New Roman" w:cs="Times New Roman"/>
          <w:sz w:val="28"/>
        </w:rPr>
        <w:t xml:space="preserve"> по форме, установленной уполномоченным органом.</w:t>
      </w:r>
    </w:p>
    <w:p w:rsidR="006F46BC" w:rsidRPr="00471D9D" w:rsidRDefault="006F46BC" w:rsidP="00486748">
      <w:pPr>
        <w:keepNext/>
        <w:shd w:val="clear" w:color="auto" w:fill="FFFFFF" w:themeFill="background1"/>
        <w:spacing w:after="0" w:line="240" w:lineRule="auto"/>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560</w:t>
      </w:r>
      <w:r w:rsidR="00411939" w:rsidRPr="004D5443">
        <w:rPr>
          <w:rFonts w:ascii="Times New Roman" w:eastAsia="Times New Roman" w:hAnsi="Times New Roman" w:cs="Times New Roman"/>
          <w:sz w:val="28"/>
        </w:rPr>
        <w:t>. Плательщики платы</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w:t>
      </w:r>
      <w:r w:rsidRPr="004D5443">
        <w:rPr>
          <w:rFonts w:ascii="Times New Roman" w:eastAsia="Times New Roman" w:hAnsi="Times New Roman" w:cs="Times New Roman"/>
          <w:sz w:val="28"/>
        </w:rPr>
        <w:t xml:space="preserve">платы </w:t>
      </w:r>
      <w:r w:rsidRPr="00BC47D8">
        <w:rPr>
          <w:rFonts w:ascii="Times New Roman" w:eastAsia="Times New Roman" w:hAnsi="Times New Roman" w:cs="Times New Roman"/>
          <w:sz w:val="28"/>
        </w:rPr>
        <w:t>являются лица</w:t>
      </w:r>
      <w:r w:rsidR="00AC55EF" w:rsidRPr="00BC47D8">
        <w:rPr>
          <w:rFonts w:ascii="Times New Roman" w:eastAsia="Times New Roman" w:hAnsi="Times New Roman" w:cs="Times New Roman"/>
          <w:sz w:val="28"/>
        </w:rPr>
        <w:t>,</w:t>
      </w:r>
      <w:r w:rsidRPr="00BC47D8">
        <w:rPr>
          <w:rFonts w:ascii="Times New Roman" w:eastAsia="Times New Roman" w:hAnsi="Times New Roman" w:cs="Times New Roman"/>
          <w:sz w:val="28"/>
        </w:rPr>
        <w:t xml:space="preserve"> получившие</w:t>
      </w:r>
      <w:r w:rsidRPr="004D5443">
        <w:rPr>
          <w:rFonts w:ascii="Times New Roman" w:eastAsia="Times New Roman" w:hAnsi="Times New Roman" w:cs="Times New Roman"/>
          <w:sz w:val="28"/>
        </w:rPr>
        <w:t>:</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земельный участок во временное возмездное землепользование (аренду);</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участок недр на основании лицензии на разведку или добычу твердых полезных ископаемых.</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2. Юридическое лицо своим решением вправе признать самостоятельным плательщиком платы свое структурное подразделение.</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6F46BC" w:rsidRPr="00471D9D" w:rsidRDefault="005357B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В случае</w:t>
      </w:r>
      <w:r w:rsidR="00411939" w:rsidRPr="004D5443">
        <w:rPr>
          <w:rFonts w:ascii="Times New Roman" w:eastAsia="Times New Roman" w:hAnsi="Times New Roman" w:cs="Times New Roman"/>
          <w:sz w:val="28"/>
        </w:rPr>
        <w:t xml:space="preserve"> если юридическое лицо своим решением признало самостоятельным плательщиком платы вновь созданное структурное подразделение</w:t>
      </w:r>
      <w:r w:rsidR="00C46316" w:rsidRPr="004D5443">
        <w:rPr>
          <w:rFonts w:ascii="Times New Roman" w:eastAsia="Times New Roman" w:hAnsi="Times New Roman" w:cs="Times New Roman"/>
          <w:sz w:val="28"/>
        </w:rPr>
        <w:t xml:space="preserve"> юридического лица</w:t>
      </w:r>
      <w:r w:rsidR="00411939" w:rsidRPr="004D5443">
        <w:rPr>
          <w:rFonts w:ascii="Times New Roman" w:eastAsia="Times New Roman" w:hAnsi="Times New Roman" w:cs="Times New Roman"/>
          <w:sz w:val="28"/>
        </w:rPr>
        <w:t>, то такое решение вводится в действие со дня создания данного структурного подразделения</w:t>
      </w:r>
      <w:r w:rsidR="00411939" w:rsidRPr="00471D9D">
        <w:rPr>
          <w:rFonts w:ascii="Times New Roman" w:eastAsia="Times New Roman" w:hAnsi="Times New Roman" w:cs="Times New Roman"/>
          <w:sz w:val="28"/>
        </w:rPr>
        <w:t xml:space="preserve"> или с 1 января года, следующего за годом создания данного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являются плательщиками 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применяющие специальный налоговый режим для крестья</w:t>
      </w:r>
      <w:r w:rsidR="005357B3" w:rsidRPr="00471D9D">
        <w:rPr>
          <w:rFonts w:ascii="Times New Roman" w:eastAsia="Times New Roman" w:hAnsi="Times New Roman" w:cs="Times New Roman"/>
          <w:sz w:val="28"/>
        </w:rPr>
        <w:t>нских или фермерских хозяйств, –</w:t>
      </w:r>
      <w:r w:rsidRPr="00471D9D">
        <w:rPr>
          <w:rFonts w:ascii="Times New Roman" w:eastAsia="Times New Roman" w:hAnsi="Times New Roman" w:cs="Times New Roman"/>
          <w:sz w:val="28"/>
        </w:rPr>
        <w:t xml:space="preserve"> по земельным участкам, используемым в деятельности, на которую распространяется данный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концессионер – по земельным участкам, предоставленным в целях реализации договора концессии, заключенного в соответствии </w:t>
      </w:r>
      <w:r w:rsidRPr="00471D9D">
        <w:rPr>
          <w:rFonts w:ascii="Times New Roman" w:eastAsia="Times New Roman" w:hAnsi="Times New Roman" w:cs="Times New Roman"/>
          <w:sz w:val="28"/>
        </w:rPr>
        <w:br/>
        <w:t xml:space="preserve">с законодательством Республики Казахстан, в течение срока, указанного </w:t>
      </w:r>
      <w:r w:rsidRPr="00471D9D">
        <w:rPr>
          <w:rFonts w:ascii="Times New Roman" w:eastAsia="Times New Roman" w:hAnsi="Times New Roman" w:cs="Times New Roman"/>
          <w:sz w:val="28"/>
        </w:rPr>
        <w:br/>
        <w:t xml:space="preserve">в договоре концессии, но не более пяти лет со дня принятия решения </w:t>
      </w:r>
      <w:r w:rsidRPr="00471D9D">
        <w:rPr>
          <w:rFonts w:ascii="Times New Roman" w:eastAsia="Times New Roman" w:hAnsi="Times New Roman" w:cs="Times New Roman"/>
          <w:sz w:val="28"/>
        </w:rPr>
        <w:lastRenderedPageBreak/>
        <w:t>местным исполнительным органом о предоставлении права временного возмездного землепользования.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561</w:t>
      </w:r>
      <w:r w:rsidR="00411939" w:rsidRPr="004D5443">
        <w:rPr>
          <w:rFonts w:ascii="Times New Roman" w:eastAsia="Times New Roman" w:hAnsi="Times New Roman" w:cs="Times New Roman"/>
          <w:sz w:val="28"/>
        </w:rPr>
        <w:t>. Объект обложения</w:t>
      </w:r>
    </w:p>
    <w:p w:rsidR="004D5443" w:rsidRP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Объектом обложения является:</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земельный участок, предоставляемый государством во временное возмездное землепользование (аренду);</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участок недр на основании лицензии на разведку или добычу твердых полезных ископаемых.</w:t>
      </w:r>
    </w:p>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562</w:t>
      </w:r>
      <w:r w:rsidR="00411939" w:rsidRPr="004D5443">
        <w:rPr>
          <w:rFonts w:ascii="Times New Roman" w:eastAsia="Times New Roman" w:hAnsi="Times New Roman" w:cs="Times New Roman"/>
          <w:sz w:val="28"/>
        </w:rPr>
        <w:t>. Налоговый период</w:t>
      </w:r>
    </w:p>
    <w:p w:rsidR="004D5443" w:rsidRP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563</w:t>
      </w:r>
      <w:r w:rsidR="00411939" w:rsidRPr="004D5443">
        <w:rPr>
          <w:rFonts w:ascii="Times New Roman" w:eastAsia="Times New Roman" w:hAnsi="Times New Roman" w:cs="Times New Roman"/>
          <w:sz w:val="28"/>
        </w:rPr>
        <w:t>. Ставки платы</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w:t>
      </w:r>
      <w:r w:rsidRPr="00D26F5A">
        <w:rPr>
          <w:rFonts w:ascii="Times New Roman" w:eastAsia="Times New Roman" w:hAnsi="Times New Roman" w:cs="Times New Roman"/>
          <w:sz w:val="28"/>
        </w:rPr>
        <w:t>МРП, установленного законом о республиканском бюджете</w:t>
      </w:r>
      <w:r w:rsidR="005357B3" w:rsidRPr="00D26F5A">
        <w:rPr>
          <w:rFonts w:ascii="Times New Roman" w:eastAsia="Times New Roman" w:hAnsi="Times New Roman" w:cs="Times New Roman"/>
          <w:sz w:val="28"/>
        </w:rPr>
        <w:t xml:space="preserve"> и действующего</w:t>
      </w:r>
      <w:r w:rsidR="00096147" w:rsidRPr="00D26F5A">
        <w:rPr>
          <w:rFonts w:ascii="Times New Roman" w:eastAsia="Times New Roman" w:hAnsi="Times New Roman" w:cs="Times New Roman"/>
          <w:sz w:val="28"/>
        </w:rPr>
        <w:t xml:space="preserve"> на 1</w:t>
      </w:r>
      <w:r w:rsidRPr="00D26F5A">
        <w:rPr>
          <w:rFonts w:ascii="Times New Roman" w:eastAsia="Times New Roman" w:hAnsi="Times New Roman" w:cs="Times New Roman"/>
          <w:sz w:val="28"/>
        </w:rPr>
        <w:t xml:space="preserve"> число налогового периода</w:t>
      </w:r>
      <w:r w:rsidR="005357B3" w:rsidRPr="00D26F5A">
        <w:rPr>
          <w:rFonts w:ascii="Times New Roman" w:eastAsia="Times New Roman" w:hAnsi="Times New Roman" w:cs="Times New Roman"/>
          <w:sz w:val="28"/>
        </w:rPr>
        <w:t>,</w:t>
      </w:r>
      <w:r w:rsidRPr="00D26F5A">
        <w:rPr>
          <w:rFonts w:ascii="Times New Roman" w:eastAsia="Times New Roman" w:hAnsi="Times New Roman" w:cs="Times New Roman"/>
          <w:sz w:val="28"/>
        </w:rPr>
        <w:t xml:space="preserve"> и составляют:</w:t>
      </w:r>
    </w:p>
    <w:p w:rsidR="006F46BC" w:rsidRPr="00D26F5A"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193"/>
        <w:gridCol w:w="4313"/>
        <w:gridCol w:w="3730"/>
      </w:tblGrid>
      <w:tr w:rsidR="006F46BC" w:rsidRPr="00D26F5A" w:rsidTr="00D26F5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Segoe UI Symbol" w:hAnsi="Times New Roman" w:cs="Times New Roman"/>
                <w:sz w:val="28"/>
              </w:rPr>
              <w:t>№</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D26F5A">
            <w:pPr>
              <w:shd w:val="clear" w:color="auto" w:fill="FFFFFF" w:themeFill="background1"/>
              <w:spacing w:after="0" w:line="240" w:lineRule="auto"/>
              <w:ind w:firstLine="4"/>
              <w:jc w:val="center"/>
              <w:rPr>
                <w:rFonts w:ascii="Times New Roman" w:hAnsi="Times New Roman" w:cs="Times New Roman"/>
              </w:rPr>
            </w:pPr>
            <w:r w:rsidRPr="00D26F5A">
              <w:rPr>
                <w:rFonts w:ascii="Times New Roman" w:eastAsia="Times New Roman" w:hAnsi="Times New Roman" w:cs="Times New Roman"/>
                <w:sz w:val="28"/>
              </w:rPr>
              <w:t>Период</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D86870"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Ставки платы (</w:t>
            </w:r>
            <w:r w:rsidR="00411939" w:rsidRPr="00D26F5A">
              <w:rPr>
                <w:rFonts w:ascii="Times New Roman" w:eastAsia="Times New Roman" w:hAnsi="Times New Roman" w:cs="Times New Roman"/>
                <w:sz w:val="28"/>
              </w:rPr>
              <w:t>МРП</w:t>
            </w:r>
            <w:r w:rsidRPr="00D26F5A">
              <w:rPr>
                <w:rFonts w:ascii="Times New Roman" w:eastAsia="Times New Roman" w:hAnsi="Times New Roman" w:cs="Times New Roman"/>
                <w:sz w:val="28"/>
              </w:rPr>
              <w:t>)</w:t>
            </w:r>
          </w:p>
        </w:tc>
      </w:tr>
      <w:tr w:rsidR="006F46BC" w:rsidRPr="00D26F5A" w:rsidTr="00D26F5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1</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D26F5A">
            <w:pPr>
              <w:shd w:val="clear" w:color="auto" w:fill="FFFFFF" w:themeFill="background1"/>
              <w:spacing w:after="0" w:line="240" w:lineRule="auto"/>
              <w:ind w:firstLine="4"/>
              <w:jc w:val="center"/>
              <w:rPr>
                <w:rFonts w:ascii="Times New Roman" w:hAnsi="Times New Roman" w:cs="Times New Roman"/>
              </w:rPr>
            </w:pPr>
            <w:r w:rsidRPr="00D26F5A">
              <w:rPr>
                <w:rFonts w:ascii="Times New Roman" w:eastAsia="Times New Roman" w:hAnsi="Times New Roman" w:cs="Times New Roman"/>
                <w:sz w:val="28"/>
              </w:rPr>
              <w:t>2</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5A0ED6">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3</w:t>
            </w:r>
          </w:p>
        </w:tc>
      </w:tr>
      <w:tr w:rsidR="006F46BC" w:rsidRPr="00D26F5A" w:rsidTr="00D26F5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1.</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1 по 36 месяцы действия лицензии на разведку</w:t>
            </w:r>
            <w:r w:rsidR="005357B3" w:rsidRPr="00D26F5A">
              <w:rPr>
                <w:rFonts w:ascii="Times New Roman" w:eastAsia="Times New Roman" w:hAnsi="Times New Roman" w:cs="Times New Roman"/>
                <w:sz w:val="28"/>
              </w:rPr>
              <w:t>,</w:t>
            </w:r>
            <w:r w:rsidRPr="00D26F5A">
              <w:rPr>
                <w:rFonts w:ascii="Times New Roman" w:eastAsia="Times New Roman" w:hAnsi="Times New Roman" w:cs="Times New Roman"/>
                <w:sz w:val="28"/>
              </w:rPr>
              <w:t xml:space="preserve"> за 1 блок</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6F46BC" w:rsidP="005A0ED6">
            <w:pPr>
              <w:shd w:val="clear" w:color="auto" w:fill="FFFFFF" w:themeFill="background1"/>
              <w:spacing w:after="0" w:line="240" w:lineRule="auto"/>
              <w:jc w:val="center"/>
              <w:rPr>
                <w:rFonts w:ascii="Times New Roman" w:eastAsia="Times New Roman" w:hAnsi="Times New Roman" w:cs="Times New Roman"/>
                <w:sz w:val="28"/>
              </w:rPr>
            </w:pPr>
          </w:p>
          <w:p w:rsidR="006F46BC" w:rsidRPr="00D26F5A" w:rsidRDefault="00411939" w:rsidP="005A0ED6">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15</w:t>
            </w:r>
          </w:p>
        </w:tc>
      </w:tr>
      <w:tr w:rsidR="006F46BC" w:rsidRPr="00D26F5A" w:rsidTr="00D26F5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2.</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37 по 60 месяцы действия лицензии на разведку</w:t>
            </w:r>
            <w:r w:rsidR="005357B3" w:rsidRPr="00D26F5A">
              <w:rPr>
                <w:rFonts w:ascii="Times New Roman" w:eastAsia="Times New Roman" w:hAnsi="Times New Roman" w:cs="Times New Roman"/>
                <w:sz w:val="28"/>
              </w:rPr>
              <w:t>,</w:t>
            </w:r>
            <w:r w:rsidRPr="00D26F5A">
              <w:rPr>
                <w:rFonts w:ascii="Times New Roman" w:eastAsia="Times New Roman" w:hAnsi="Times New Roman" w:cs="Times New Roman"/>
                <w:sz w:val="28"/>
              </w:rPr>
              <w:t xml:space="preserve"> за 1 блок</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6F46BC" w:rsidP="005A0ED6">
            <w:pPr>
              <w:shd w:val="clear" w:color="auto" w:fill="FFFFFF" w:themeFill="background1"/>
              <w:spacing w:after="0" w:line="240" w:lineRule="auto"/>
              <w:jc w:val="center"/>
              <w:rPr>
                <w:rFonts w:ascii="Times New Roman" w:eastAsia="Times New Roman" w:hAnsi="Times New Roman" w:cs="Times New Roman"/>
                <w:sz w:val="28"/>
              </w:rPr>
            </w:pPr>
          </w:p>
          <w:p w:rsidR="006F46BC" w:rsidRPr="00D26F5A" w:rsidRDefault="00411939" w:rsidP="005A0ED6">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23</w:t>
            </w:r>
          </w:p>
        </w:tc>
      </w:tr>
      <w:tr w:rsidR="006F46BC" w:rsidRPr="00D26F5A" w:rsidTr="00D26F5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3.</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с 61 по 84 месяцы действия лицензии на разведку</w:t>
            </w:r>
            <w:r w:rsidR="005357B3" w:rsidRPr="00D26F5A">
              <w:rPr>
                <w:rFonts w:ascii="Times New Roman" w:eastAsia="Times New Roman" w:hAnsi="Times New Roman" w:cs="Times New Roman"/>
                <w:sz w:val="28"/>
              </w:rPr>
              <w:t>,</w:t>
            </w:r>
            <w:r w:rsidRPr="00D26F5A">
              <w:rPr>
                <w:rFonts w:ascii="Times New Roman" w:eastAsia="Times New Roman" w:hAnsi="Times New Roman" w:cs="Times New Roman"/>
                <w:sz w:val="28"/>
              </w:rPr>
              <w:t xml:space="preserve"> за 1 блок</w:t>
            </w:r>
          </w:p>
          <w:p w:rsidR="006F46BC" w:rsidRPr="00D26F5A"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6F46BC" w:rsidP="005A0ED6">
            <w:pPr>
              <w:shd w:val="clear" w:color="auto" w:fill="FFFFFF" w:themeFill="background1"/>
              <w:spacing w:after="0" w:line="240" w:lineRule="auto"/>
              <w:jc w:val="center"/>
              <w:rPr>
                <w:rFonts w:ascii="Times New Roman" w:eastAsia="Times New Roman" w:hAnsi="Times New Roman" w:cs="Times New Roman"/>
                <w:sz w:val="28"/>
              </w:rPr>
            </w:pPr>
          </w:p>
          <w:p w:rsidR="006F46BC" w:rsidRPr="00D26F5A" w:rsidRDefault="00411939" w:rsidP="005A0ED6">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32</w:t>
            </w:r>
          </w:p>
        </w:tc>
      </w:tr>
      <w:tr w:rsidR="006F46BC" w:rsidRPr="00D26F5A" w:rsidTr="00D26F5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4.</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85 месяца</w:t>
            </w:r>
            <w:r w:rsidR="00045F48" w:rsidRPr="00D26F5A">
              <w:rPr>
                <w:rFonts w:ascii="Times New Roman" w:eastAsia="Times New Roman" w:hAnsi="Times New Roman" w:cs="Times New Roman"/>
                <w:sz w:val="28"/>
              </w:rPr>
              <w:t xml:space="preserve"> действия лицензии на разведку </w:t>
            </w:r>
            <w:r w:rsidRPr="00D26F5A">
              <w:rPr>
                <w:rFonts w:ascii="Times New Roman" w:eastAsia="Times New Roman" w:hAnsi="Times New Roman" w:cs="Times New Roman"/>
                <w:sz w:val="28"/>
              </w:rPr>
              <w:t>и далее</w:t>
            </w:r>
            <w:r w:rsidR="005357B3" w:rsidRPr="00D26F5A">
              <w:rPr>
                <w:rFonts w:ascii="Times New Roman" w:eastAsia="Times New Roman" w:hAnsi="Times New Roman" w:cs="Times New Roman"/>
                <w:sz w:val="28"/>
              </w:rPr>
              <w:t>,</w:t>
            </w:r>
            <w:r w:rsidRPr="00D26F5A">
              <w:rPr>
                <w:rFonts w:ascii="Times New Roman" w:eastAsia="Times New Roman" w:hAnsi="Times New Roman" w:cs="Times New Roman"/>
                <w:sz w:val="28"/>
              </w:rPr>
              <w:t xml:space="preserve"> за 1 блок</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6F46BC" w:rsidP="005A0ED6">
            <w:pPr>
              <w:shd w:val="clear" w:color="auto" w:fill="FFFFFF" w:themeFill="background1"/>
              <w:spacing w:after="0" w:line="240" w:lineRule="auto"/>
              <w:jc w:val="center"/>
              <w:rPr>
                <w:rFonts w:ascii="Times New Roman" w:eastAsia="Times New Roman" w:hAnsi="Times New Roman" w:cs="Times New Roman"/>
                <w:sz w:val="28"/>
              </w:rPr>
            </w:pPr>
          </w:p>
          <w:p w:rsidR="006F46BC" w:rsidRPr="00D26F5A" w:rsidRDefault="00411939" w:rsidP="005A0ED6">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60</w:t>
            </w:r>
          </w:p>
        </w:tc>
      </w:tr>
      <w:tr w:rsidR="006F46BC" w:rsidRPr="00D26F5A" w:rsidTr="00D26F5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5.</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411939" w:rsidP="00486748">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1 месяца действия лицензии на добычу и далее</w:t>
            </w:r>
            <w:r w:rsidR="005357B3" w:rsidRPr="00D26F5A">
              <w:rPr>
                <w:rFonts w:ascii="Times New Roman" w:eastAsia="Times New Roman" w:hAnsi="Times New Roman" w:cs="Times New Roman"/>
                <w:sz w:val="28"/>
              </w:rPr>
              <w:t>,</w:t>
            </w:r>
            <w:r w:rsidRPr="00D26F5A">
              <w:rPr>
                <w:rFonts w:ascii="Times New Roman" w:eastAsia="Times New Roman" w:hAnsi="Times New Roman" w:cs="Times New Roman"/>
                <w:sz w:val="28"/>
              </w:rPr>
              <w:t xml:space="preserve"> за 1 км</w:t>
            </w:r>
            <w:r w:rsidRPr="00D26F5A">
              <w:rPr>
                <w:rFonts w:ascii="Times New Roman" w:eastAsia="Times New Roman" w:hAnsi="Times New Roman" w:cs="Times New Roman"/>
                <w:sz w:val="28"/>
                <w:vertAlign w:val="superscript"/>
              </w:rPr>
              <w:t>2</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D26F5A" w:rsidRDefault="006F46BC" w:rsidP="005A0ED6">
            <w:pPr>
              <w:shd w:val="clear" w:color="auto" w:fill="FFFFFF" w:themeFill="background1"/>
              <w:spacing w:after="0" w:line="240" w:lineRule="auto"/>
              <w:jc w:val="center"/>
              <w:rPr>
                <w:rFonts w:ascii="Times New Roman" w:eastAsia="Times New Roman" w:hAnsi="Times New Roman" w:cs="Times New Roman"/>
                <w:sz w:val="28"/>
              </w:rPr>
            </w:pPr>
          </w:p>
          <w:p w:rsidR="006F46BC" w:rsidRPr="00D26F5A" w:rsidRDefault="00411939" w:rsidP="005A0ED6">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450</w:t>
            </w:r>
          </w:p>
        </w:tc>
      </w:tr>
    </w:tbl>
    <w:p w:rsidR="006F46BC" w:rsidRPr="00D26F5A"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w:t>
      </w:r>
      <w:r w:rsidRPr="00D26F5A">
        <w:rPr>
          <w:rFonts w:ascii="Times New Roman" w:eastAsia="Times New Roman" w:hAnsi="Times New Roman" w:cs="Times New Roman"/>
          <w:sz w:val="28"/>
        </w:rPr>
        <w:lastRenderedPageBreak/>
        <w:t>по</w:t>
      </w:r>
      <w:r w:rsidR="00105518" w:rsidRPr="00D26F5A">
        <w:rPr>
          <w:rFonts w:ascii="Times New Roman" w:eastAsia="Times New Roman" w:hAnsi="Times New Roman" w:cs="Times New Roman"/>
          <w:sz w:val="28"/>
        </w:rPr>
        <w:t xml:space="preserve">лезных ископаемых. Каждый блок </w:t>
      </w:r>
      <w:r w:rsidRPr="00D26F5A">
        <w:rPr>
          <w:rFonts w:ascii="Times New Roman" w:eastAsia="Times New Roman" w:hAnsi="Times New Roman" w:cs="Times New Roman"/>
          <w:sz w:val="28"/>
        </w:rPr>
        <w:t xml:space="preserve">имеет идентифицирующие его координаты и индивидуальный код, присваиваемый ему уполномоченным органом по изучению </w:t>
      </w:r>
      <w:r w:rsidR="00BC181D" w:rsidRPr="00D26F5A">
        <w:rPr>
          <w:rFonts w:ascii="Times New Roman" w:eastAsia="Times New Roman" w:hAnsi="Times New Roman" w:cs="Times New Roman"/>
          <w:sz w:val="28"/>
        </w:rPr>
        <w:t xml:space="preserve">и использованию </w:t>
      </w:r>
      <w:r w:rsidRPr="00D26F5A">
        <w:rPr>
          <w:rFonts w:ascii="Times New Roman" w:eastAsia="Times New Roman" w:hAnsi="Times New Roman" w:cs="Times New Roman"/>
          <w:sz w:val="28"/>
        </w:rPr>
        <w:t>недр.</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t xml:space="preserve">По остальным земельным участкам ставки платы определяются в соответствии с земельным законодательством </w:t>
      </w:r>
      <w:r w:rsidRPr="00D26F5A">
        <w:rPr>
          <w:rFonts w:ascii="Times New Roman" w:eastAsia="Times New Roman" w:hAnsi="Times New Roman" w:cs="Times New Roman"/>
          <w:sz w:val="28"/>
        </w:rPr>
        <w:t>Республики Казахстан. При этом ставки платы устанавливаются не ниже размеров ставок земельного налога без учета положен</w:t>
      </w:r>
      <w:r w:rsidR="00096147" w:rsidRPr="00D26F5A">
        <w:rPr>
          <w:rFonts w:ascii="Times New Roman" w:eastAsia="Times New Roman" w:hAnsi="Times New Roman" w:cs="Times New Roman"/>
          <w:sz w:val="28"/>
        </w:rPr>
        <w:t xml:space="preserve">ий, предусмотренных пунктами 2 и </w:t>
      </w:r>
      <w:r w:rsidRPr="00D26F5A">
        <w:rPr>
          <w:rFonts w:ascii="Times New Roman" w:eastAsia="Times New Roman" w:hAnsi="Times New Roman" w:cs="Times New Roman"/>
          <w:sz w:val="28"/>
        </w:rPr>
        <w:t>3 статьи 510 настоящего Кодекса.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C47D8" w:rsidRPr="00D26F5A" w:rsidRDefault="00BC47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26F5A" w:rsidRDefault="00C7163E"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564</w:t>
      </w:r>
      <w:r w:rsidR="00411939" w:rsidRPr="00D26F5A">
        <w:rPr>
          <w:rFonts w:ascii="Times New Roman" w:eastAsia="Times New Roman" w:hAnsi="Times New Roman" w:cs="Times New Roman"/>
          <w:sz w:val="28"/>
        </w:rPr>
        <w:t>. Порядок исчисления и уплаты</w:t>
      </w:r>
    </w:p>
    <w:p w:rsidR="00D26F5A" w:rsidRDefault="00D26F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Расчеты суммы платы по земельным участкам, полученным во временное возмездное землепользование (аренду), пе</w:t>
      </w:r>
      <w:r w:rsidR="001317E7" w:rsidRPr="00D26F5A">
        <w:rPr>
          <w:rFonts w:ascii="Times New Roman" w:eastAsia="Times New Roman" w:hAnsi="Times New Roman" w:cs="Times New Roman"/>
          <w:sz w:val="28"/>
        </w:rPr>
        <w:t>ресматриваются уполномоченными</w:t>
      </w:r>
      <w:r w:rsidRPr="00D26F5A">
        <w:rPr>
          <w:rFonts w:ascii="Times New Roman" w:eastAsia="Times New Roman" w:hAnsi="Times New Roman" w:cs="Times New Roman"/>
          <w:sz w:val="28"/>
        </w:rPr>
        <w:t xml:space="preserve"> органами по земельным отношениям, а на территориях</w:t>
      </w:r>
      <w:r w:rsidRPr="00471D9D">
        <w:rPr>
          <w:rFonts w:ascii="Times New Roman" w:eastAsia="Times New Roman" w:hAnsi="Times New Roman" w:cs="Times New Roman"/>
          <w:sz w:val="28"/>
        </w:rPr>
        <w:t xml:space="preserve">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w:t>
      </w:r>
      <w:r w:rsidRPr="00471D9D">
        <w:rPr>
          <w:rFonts w:ascii="Times New Roman" w:eastAsia="Times New Roman" w:hAnsi="Times New Roman" w:cs="Times New Roman"/>
          <w:sz w:val="28"/>
        </w:rPr>
        <w:lastRenderedPageBreak/>
        <w:t xml:space="preserve">такое право, или до конца налогового периода (в случае, если земельный участок находился на таком праве на дату окончания налогового периода).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  </w:t>
      </w:r>
    </w:p>
    <w:p w:rsidR="006F46BC" w:rsidRPr="00D26F5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Плательщики платы уплачивают в бюджет сумму платы равными долями не позднее 25 февраля, 25 мая, 25 августа и 25 ноября текущего года, если иное не ус</w:t>
      </w:r>
      <w:r w:rsidR="00096147">
        <w:rPr>
          <w:rFonts w:ascii="Times New Roman" w:eastAsia="Times New Roman" w:hAnsi="Times New Roman" w:cs="Times New Roman"/>
          <w:sz w:val="28"/>
        </w:rPr>
        <w:t xml:space="preserve">тановлено пунктами 5, 6, </w:t>
      </w:r>
      <w:r w:rsidR="00096147" w:rsidRPr="00D26F5A">
        <w:rPr>
          <w:rFonts w:ascii="Times New Roman" w:eastAsia="Times New Roman" w:hAnsi="Times New Roman" w:cs="Times New Roman"/>
          <w:sz w:val="28"/>
        </w:rPr>
        <w:t xml:space="preserve">9, 10 и </w:t>
      </w:r>
      <w:r w:rsidRPr="00D26F5A">
        <w:rPr>
          <w:rFonts w:ascii="Times New Roman" w:eastAsia="Times New Roman" w:hAnsi="Times New Roman" w:cs="Times New Roman"/>
          <w:sz w:val="28"/>
        </w:rPr>
        <w:t>12 настоящей статьи.</w:t>
      </w:r>
    </w:p>
    <w:p w:rsidR="00BC47D8" w:rsidRDefault="00BC47D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В случаях предоставления государством земельных</w:t>
      </w:r>
      <w:r w:rsidRPr="00471D9D">
        <w:rPr>
          <w:rFonts w:ascii="Times New Roman" w:eastAsia="Times New Roman" w:hAnsi="Times New Roman" w:cs="Times New Roman"/>
          <w:sz w:val="28"/>
        </w:rPr>
        <w:t xml:space="preserve">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Физические лица по земельным участкам, полученным в возмездное землепользование и не используемым (не подлежащим использованию) в пре</w:t>
      </w:r>
      <w:r w:rsidR="00045F48" w:rsidRPr="00471D9D">
        <w:rPr>
          <w:rFonts w:ascii="Times New Roman" w:eastAsia="Times New Roman" w:hAnsi="Times New Roman" w:cs="Times New Roman"/>
          <w:sz w:val="28"/>
        </w:rPr>
        <w:t xml:space="preserve">дпринимательской деятельности, </w:t>
      </w:r>
      <w:r w:rsidRPr="00471D9D">
        <w:rPr>
          <w:rFonts w:ascii="Times New Roman" w:eastAsia="Times New Roman" w:hAnsi="Times New Roman" w:cs="Times New Roman"/>
          <w:sz w:val="28"/>
        </w:rPr>
        <w:t xml:space="preserve">уплачивают суммы платы не позднее </w:t>
      </w:r>
      <w:r w:rsidRPr="00471D9D">
        <w:rPr>
          <w:rFonts w:ascii="Times New Roman" w:eastAsia="Times New Roman" w:hAnsi="Times New Roman" w:cs="Times New Roman"/>
          <w:sz w:val="28"/>
        </w:rPr>
        <w:br/>
        <w:t>25 февраля.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заключения договора временного возмездного землепользования после установленного частью</w:t>
      </w:r>
      <w:r w:rsidR="00B751DA" w:rsidRPr="00471D9D">
        <w:rPr>
          <w:rFonts w:ascii="Times New Roman" w:eastAsia="Times New Roman" w:hAnsi="Times New Roman" w:cs="Times New Roman"/>
          <w:sz w:val="28"/>
        </w:rPr>
        <w:t xml:space="preserve"> первой настоящего пункта срока</w:t>
      </w:r>
      <w:r w:rsidRPr="00471D9D">
        <w:rPr>
          <w:rFonts w:ascii="Times New Roman" w:eastAsia="Times New Roman" w:hAnsi="Times New Roman" w:cs="Times New Roman"/>
          <w:sz w:val="28"/>
        </w:rPr>
        <w:t xml:space="preserve">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w:t>
      </w:r>
      <w:r w:rsidRPr="00BC47D8">
        <w:rPr>
          <w:rFonts w:ascii="Times New Roman" w:eastAsia="Times New Roman" w:hAnsi="Times New Roman" w:cs="Times New Roman"/>
          <w:sz w:val="28"/>
        </w:rPr>
        <w:t>котором</w:t>
      </w:r>
      <w:r w:rsidR="000A6CE6" w:rsidRPr="00BC47D8">
        <w:rPr>
          <w:rFonts w:ascii="Times New Roman" w:eastAsia="Times New Roman" w:hAnsi="Times New Roman" w:cs="Times New Roman"/>
          <w:sz w:val="28"/>
        </w:rPr>
        <w:t xml:space="preserve"> истек срок действия договора или</w:t>
      </w:r>
      <w:r w:rsidRPr="00471D9D">
        <w:rPr>
          <w:rFonts w:ascii="Times New Roman" w:eastAsia="Times New Roman" w:hAnsi="Times New Roman" w:cs="Times New Roman"/>
          <w:sz w:val="28"/>
        </w:rPr>
        <w:t xml:space="preserve"> расторгнут такой договор.</w:t>
      </w:r>
    </w:p>
    <w:p w:rsidR="007E1604" w:rsidRPr="00471D9D" w:rsidRDefault="007E1604" w:rsidP="00486748">
      <w:pPr>
        <w:widowControl w:val="0"/>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71D9D">
        <w:rPr>
          <w:rFonts w:ascii="Times New Roman" w:hAnsi="Times New Roman" w:cs="Times New Roman"/>
          <w:iCs/>
          <w:sz w:val="28"/>
          <w:szCs w:val="28"/>
        </w:rPr>
        <w:t>7. Сумма платы уплачивается в бюджет:</w:t>
      </w:r>
    </w:p>
    <w:p w:rsidR="007E1604" w:rsidRPr="00471D9D" w:rsidRDefault="007E1604" w:rsidP="00486748">
      <w:pPr>
        <w:widowControl w:val="0"/>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71D9D">
        <w:rPr>
          <w:rFonts w:ascii="Times New Roman" w:hAnsi="Times New Roman" w:cs="Times New Roman"/>
          <w:iCs/>
          <w:sz w:val="28"/>
          <w:szCs w:val="28"/>
        </w:rPr>
        <w:t>1) по месту нахождения земельного участка – по плате, исчисленной по земельному участку</w:t>
      </w:r>
      <w:r w:rsidR="00B751DA" w:rsidRPr="00471D9D">
        <w:rPr>
          <w:rFonts w:ascii="Times New Roman" w:hAnsi="Times New Roman" w:cs="Times New Roman"/>
          <w:iCs/>
          <w:sz w:val="28"/>
          <w:szCs w:val="28"/>
        </w:rPr>
        <w:t>, предоставленному</w:t>
      </w:r>
      <w:r w:rsidRPr="00471D9D">
        <w:rPr>
          <w:rFonts w:ascii="Times New Roman" w:hAnsi="Times New Roman" w:cs="Times New Roman"/>
          <w:iCs/>
          <w:sz w:val="28"/>
          <w:szCs w:val="28"/>
        </w:rPr>
        <w:t xml:space="preserve"> во временное возмездное землепользование (аренду);</w:t>
      </w:r>
    </w:p>
    <w:p w:rsidR="004D5443" w:rsidRPr="002638BE" w:rsidRDefault="007E1604" w:rsidP="002638BE">
      <w:pPr>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71D9D">
        <w:rPr>
          <w:rFonts w:ascii="Times New Roman" w:hAnsi="Times New Roman" w:cs="Times New Roman"/>
          <w:iCs/>
          <w:sz w:val="28"/>
          <w:szCs w:val="28"/>
        </w:rPr>
        <w:t>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Недропользователи по участку недр, предоставленному на основании лицензии на разведку или добычу твердых полезных ископаемых, </w:t>
      </w:r>
      <w:r w:rsidRPr="00471D9D">
        <w:rPr>
          <w:rFonts w:ascii="Times New Roman" w:eastAsia="Times New Roman" w:hAnsi="Times New Roman" w:cs="Times New Roman"/>
          <w:sz w:val="28"/>
        </w:rPr>
        <w:lastRenderedPageBreak/>
        <w:t>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w:t>
      </w:r>
      <w:r w:rsidR="00B751DA" w:rsidRPr="00471D9D">
        <w:rPr>
          <w:rFonts w:ascii="Times New Roman" w:eastAsia="Times New Roman" w:hAnsi="Times New Roman" w:cs="Times New Roman"/>
          <w:sz w:val="28"/>
        </w:rPr>
        <w:t>твия такой лицензии, исчисленной</w:t>
      </w:r>
      <w:r w:rsidRPr="00471D9D">
        <w:rPr>
          <w:rFonts w:ascii="Times New Roman" w:eastAsia="Times New Roman" w:hAnsi="Times New Roman" w:cs="Times New Roman"/>
          <w:sz w:val="28"/>
        </w:rPr>
        <w:t xml:space="preserve"> в соответствии с пунктом 11 настоящей статьи.</w:t>
      </w:r>
    </w:p>
    <w:p w:rsidR="006F46BC" w:rsidRPr="00471D9D" w:rsidRDefault="00045F4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В </w:t>
      </w:r>
      <w:r w:rsidR="00411939" w:rsidRPr="00471D9D">
        <w:rPr>
          <w:rFonts w:ascii="Times New Roman" w:eastAsia="Times New Roman" w:hAnsi="Times New Roman" w:cs="Times New Roman"/>
          <w:sz w:val="28"/>
        </w:rPr>
        <w:t>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6F46BC" w:rsidRPr="006212F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w:t>
      </w:r>
      <w:r w:rsidR="002638BE">
        <w:rPr>
          <w:rFonts w:ascii="Times New Roman" w:eastAsia="Times New Roman" w:hAnsi="Times New Roman" w:cs="Times New Roman"/>
          <w:sz w:val="28"/>
        </w:rPr>
        <w:t xml:space="preserve"> </w:t>
      </w:r>
      <w:r w:rsidR="002638BE" w:rsidRPr="006212FD">
        <w:rPr>
          <w:rFonts w:ascii="Times New Roman" w:eastAsia="Times New Roman" w:hAnsi="Times New Roman" w:cs="Times New Roman"/>
          <w:sz w:val="28"/>
        </w:rPr>
        <w:t xml:space="preserve">следующего за кварталом, </w:t>
      </w:r>
      <w:r w:rsidRPr="006212FD">
        <w:rPr>
          <w:rFonts w:ascii="Times New Roman" w:eastAsia="Times New Roman" w:hAnsi="Times New Roman" w:cs="Times New Roman"/>
          <w:sz w:val="28"/>
        </w:rPr>
        <w:t>в котором истек срок действия лицензии.</w:t>
      </w:r>
    </w:p>
    <w:p w:rsidR="006F46BC" w:rsidRPr="006212F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212FD"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6212FD">
        <w:rPr>
          <w:rFonts w:ascii="Times New Roman" w:eastAsia="Times New Roman" w:hAnsi="Times New Roman" w:cs="Times New Roman"/>
          <w:sz w:val="28"/>
        </w:rPr>
        <w:t>Статья 565</w:t>
      </w:r>
      <w:r w:rsidR="00411939" w:rsidRPr="006212FD">
        <w:rPr>
          <w:rFonts w:ascii="Times New Roman" w:eastAsia="Times New Roman" w:hAnsi="Times New Roman" w:cs="Times New Roman"/>
          <w:sz w:val="28"/>
        </w:rPr>
        <w:t>. Налоговая отчетность</w:t>
      </w:r>
    </w:p>
    <w:p w:rsidR="004D5443" w:rsidRPr="006212FD"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212FD">
        <w:rPr>
          <w:rFonts w:ascii="Times New Roman" w:eastAsia="Times New Roman" w:hAnsi="Times New Roman" w:cs="Times New Roman"/>
          <w:sz w:val="28"/>
        </w:rPr>
        <w:t>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w:t>
      </w:r>
      <w:r w:rsidR="00527A66" w:rsidRPr="006212FD">
        <w:rPr>
          <w:rFonts w:ascii="Times New Roman" w:eastAsia="Times New Roman" w:hAnsi="Times New Roman" w:cs="Times New Roman"/>
          <w:sz w:val="28"/>
        </w:rPr>
        <w:t>ся в соответствии со статьей 529</w:t>
      </w:r>
      <w:r w:rsidRPr="006212FD">
        <w:rPr>
          <w:rFonts w:ascii="Times New Roman" w:eastAsia="Times New Roman" w:hAnsi="Times New Roman" w:cs="Times New Roman"/>
          <w:sz w:val="28"/>
        </w:rPr>
        <w:t xml:space="preserve"> настоящего Кодекса, и (или) выделенным под индивидуальное жилищное строительство</w:t>
      </w:r>
      <w:r w:rsidRPr="00471D9D">
        <w:rPr>
          <w:rFonts w:ascii="Times New Roman" w:eastAsia="Times New Roman" w:hAnsi="Times New Roman" w:cs="Times New Roman"/>
          <w:sz w:val="28"/>
        </w:rPr>
        <w:t>, представляют расчет сумм текущих платежей в налоговые органы: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месту нахождения земельного участка – по плате, исчисленной по земельному участку</w:t>
      </w:r>
      <w:r w:rsidR="00B751DA" w:rsidRPr="00471D9D">
        <w:rPr>
          <w:rFonts w:ascii="Times New Roman" w:eastAsia="Times New Roman" w:hAnsi="Times New Roman" w:cs="Times New Roman"/>
          <w:sz w:val="28"/>
        </w:rPr>
        <w:t>, предоставленному</w:t>
      </w:r>
      <w:r w:rsidRPr="00471D9D">
        <w:rPr>
          <w:rFonts w:ascii="Times New Roman" w:eastAsia="Times New Roman" w:hAnsi="Times New Roman" w:cs="Times New Roman"/>
          <w:sz w:val="28"/>
        </w:rPr>
        <w:t xml:space="preserve"> во временное возмездное землепользование (аренду);</w:t>
      </w:r>
    </w:p>
    <w:p w:rsidR="0071391F" w:rsidRPr="00471D9D" w:rsidRDefault="0071391F"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lastRenderedPageBreak/>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Расчет сумм текущих платежей представляется плательщиками платы не позднее 20 февраля отчетного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4D5443" w:rsidRDefault="00411939" w:rsidP="004D5443">
      <w:pPr>
        <w:keepNext/>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3. Плата за пользование водными ресурсами</w:t>
      </w:r>
    </w:p>
    <w:p w:rsidR="006F46BC" w:rsidRPr="00471D9D" w:rsidRDefault="004D5443" w:rsidP="004D5443">
      <w:pPr>
        <w:keepNext/>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поверхностных источников</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D5443" w:rsidRDefault="00C7163E" w:rsidP="00486748">
      <w:pPr>
        <w:keepNext/>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566</w:t>
      </w:r>
      <w:r w:rsidR="00411939" w:rsidRPr="004D5443">
        <w:rPr>
          <w:rFonts w:ascii="Times New Roman" w:eastAsia="Times New Roman" w:hAnsi="Times New Roman" w:cs="Times New Roman"/>
          <w:sz w:val="28"/>
        </w:rPr>
        <w:t xml:space="preserve">. Общие положения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пользование водными ресурсами</w:t>
      </w:r>
      <w:r w:rsidR="001C4DA1" w:rsidRPr="00471D9D">
        <w:rPr>
          <w:rFonts w:ascii="Times New Roman" w:eastAsia="Times New Roman" w:hAnsi="Times New Roman" w:cs="Times New Roman"/>
          <w:sz w:val="28"/>
        </w:rPr>
        <w:t xml:space="preserve"> поверхностных источников</w:t>
      </w:r>
      <w:r w:rsidRPr="00471D9D">
        <w:rPr>
          <w:rFonts w:ascii="Times New Roman" w:eastAsia="Times New Roman" w:hAnsi="Times New Roman" w:cs="Times New Roman"/>
          <w:sz w:val="28"/>
        </w:rPr>
        <w:t xml:space="preserve"> (далее </w:t>
      </w:r>
      <w:r w:rsidR="00342FCD" w:rsidRPr="00471D9D">
        <w:rPr>
          <w:rFonts w:ascii="Times New Roman" w:eastAsia="Times New Roman" w:hAnsi="Times New Roman" w:cs="Times New Roman"/>
          <w:sz w:val="28"/>
        </w:rPr>
        <w:t xml:space="preserve">в целях </w:t>
      </w:r>
      <w:r w:rsidRPr="00471D9D">
        <w:rPr>
          <w:rFonts w:ascii="Times New Roman" w:eastAsia="Times New Roman" w:hAnsi="Times New Roman" w:cs="Times New Roman"/>
          <w:sz w:val="28"/>
        </w:rPr>
        <w:t xml:space="preserve">настоящего параграфа – плата) взимается за виды специального водопользования, осуществляемого на основании разрешительного документа </w:t>
      </w:r>
      <w:r w:rsidRPr="004D5443">
        <w:rPr>
          <w:rFonts w:ascii="Times New Roman" w:eastAsia="Times New Roman" w:hAnsi="Times New Roman" w:cs="Times New Roman"/>
          <w:sz w:val="28"/>
        </w:rPr>
        <w:t>уполномоченного органа в области использования и охраны водного фонда,</w:t>
      </w:r>
      <w:r w:rsidRPr="00471D9D">
        <w:rPr>
          <w:rFonts w:ascii="Times New Roman" w:eastAsia="Times New Roman" w:hAnsi="Times New Roman" w:cs="Times New Roman"/>
          <w:sz w:val="28"/>
        </w:rPr>
        <w:t xml:space="preserve"> водоснабжения, водоотведения.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Региональные органы уполномоченного органа в области использования и охраны водного фонда</w:t>
      </w:r>
      <w:r w:rsidR="00342FCD" w:rsidRPr="00471D9D">
        <w:rPr>
          <w:rFonts w:ascii="Times New Roman" w:eastAsia="Times New Roman" w:hAnsi="Times New Roman" w:cs="Times New Roman"/>
          <w:sz w:val="28"/>
        </w:rPr>
        <w:t>, водоснабжения, водоотведения</w:t>
      </w:r>
      <w:r w:rsidRPr="00471D9D">
        <w:rPr>
          <w:rFonts w:ascii="Times New Roman" w:eastAsia="Times New Roman" w:hAnsi="Times New Roman" w:cs="Times New Roman"/>
          <w:sz w:val="28"/>
        </w:rPr>
        <w:t xml:space="preserve"> ежеквартально</w:t>
      </w:r>
      <w:r w:rsidR="00B751DA" w:rsidRPr="00471D9D">
        <w:rPr>
          <w:rFonts w:ascii="Times New Roman" w:eastAsia="Times New Roman" w:hAnsi="Times New Roman" w:cs="Times New Roman"/>
          <w:sz w:val="28"/>
        </w:rPr>
        <w:t>,</w:t>
      </w:r>
      <w:r w:rsidR="00342FCD" w:rsidRPr="00471D9D">
        <w:rPr>
          <w:rFonts w:ascii="Times New Roman" w:eastAsia="Times New Roman" w:hAnsi="Times New Roman" w:cs="Times New Roman"/>
          <w:sz w:val="28"/>
        </w:rPr>
        <w:t xml:space="preserve"> не позднее </w:t>
      </w:r>
      <w:r w:rsidRPr="00471D9D">
        <w:rPr>
          <w:rFonts w:ascii="Times New Roman" w:eastAsia="Times New Roman" w:hAnsi="Times New Roman" w:cs="Times New Roman"/>
          <w:sz w:val="28"/>
        </w:rPr>
        <w:t>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Республики Казахстан, судебных решениях по обжалованию  результатов проверок по соблюдению водного </w:t>
      </w:r>
      <w:r w:rsidRPr="00471D9D">
        <w:rPr>
          <w:rFonts w:ascii="Times New Roman" w:eastAsia="Times New Roman" w:hAnsi="Times New Roman" w:cs="Times New Roman"/>
          <w:sz w:val="28"/>
        </w:rPr>
        <w:lastRenderedPageBreak/>
        <w:t xml:space="preserve">законодательства Республики Казахстан по форме, установленной уполномоченным органом.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26F5A"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567</w:t>
      </w:r>
      <w:r w:rsidR="00411939" w:rsidRPr="00D26F5A">
        <w:rPr>
          <w:rFonts w:ascii="Times New Roman" w:eastAsia="Times New Roman" w:hAnsi="Times New Roman" w:cs="Times New Roman"/>
          <w:sz w:val="28"/>
        </w:rPr>
        <w:t>. Плательщики платы</w:t>
      </w:r>
    </w:p>
    <w:p w:rsidR="00D26F5A" w:rsidRDefault="00D26F5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платы являются физические и юридические лица, осуществляющие пользование водными ресурсами</w:t>
      </w:r>
      <w:r w:rsidR="001C4DA1" w:rsidRPr="00471D9D">
        <w:rPr>
          <w:rFonts w:ascii="Times New Roman" w:eastAsia="Times New Roman" w:hAnsi="Times New Roman" w:cs="Times New Roman"/>
          <w:sz w:val="28"/>
        </w:rPr>
        <w:t xml:space="preserve"> поверхностных источников</w:t>
      </w:r>
      <w:r w:rsidR="007258C8" w:rsidRPr="00471D9D">
        <w:rPr>
          <w:rFonts w:ascii="Times New Roman" w:eastAsia="Times New Roman" w:hAnsi="Times New Roman" w:cs="Times New Roman"/>
          <w:sz w:val="28"/>
        </w:rPr>
        <w:t xml:space="preserve"> </w:t>
      </w:r>
      <w:r w:rsidR="007258C8" w:rsidRPr="00471D9D">
        <w:rPr>
          <w:rFonts w:ascii="Times New Roman" w:hAnsi="Times New Roman" w:cs="Times New Roman"/>
          <w:sz w:val="28"/>
          <w:szCs w:val="28"/>
        </w:rPr>
        <w:t>(первичные водопользователи)</w:t>
      </w:r>
      <w:r w:rsidRPr="00471D9D">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применением гидравлических электростанций;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применением водохозяйственных сооружений для ведения рыбного хозяйства;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нужд водного транспорта.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w:t>
      </w:r>
      <w:r w:rsidRPr="004D5443">
        <w:rPr>
          <w:rFonts w:ascii="Times New Roman" w:eastAsia="Times New Roman" w:hAnsi="Times New Roman" w:cs="Times New Roman"/>
          <w:sz w:val="28"/>
        </w:rPr>
        <w:t>сл</w:t>
      </w:r>
      <w:r w:rsidR="00B751DA" w:rsidRPr="004D5443">
        <w:rPr>
          <w:rFonts w:ascii="Times New Roman" w:eastAsia="Times New Roman" w:hAnsi="Times New Roman" w:cs="Times New Roman"/>
          <w:sz w:val="28"/>
        </w:rPr>
        <w:t>учае</w:t>
      </w:r>
      <w:r w:rsidRPr="004D5443">
        <w:rPr>
          <w:rFonts w:ascii="Times New Roman" w:eastAsia="Times New Roman" w:hAnsi="Times New Roman" w:cs="Times New Roman"/>
          <w:sz w:val="28"/>
        </w:rPr>
        <w:t xml:space="preserve"> если юридическое лицо своим решением признало самостоятельным плательщиком платы вновь созданное структурное подразделение</w:t>
      </w:r>
      <w:r w:rsidR="00C46316" w:rsidRPr="004D5443">
        <w:rPr>
          <w:rFonts w:ascii="Times New Roman" w:eastAsia="Times New Roman" w:hAnsi="Times New Roman" w:cs="Times New Roman"/>
          <w:sz w:val="28"/>
        </w:rPr>
        <w:t xml:space="preserve"> юридического лица</w:t>
      </w:r>
      <w:r w:rsidRPr="004D5443">
        <w:rPr>
          <w:rFonts w:ascii="Times New Roman" w:eastAsia="Times New Roman" w:hAnsi="Times New Roman" w:cs="Times New Roman"/>
          <w:sz w:val="28"/>
        </w:rPr>
        <w:t xml:space="preserve">,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568</w:t>
      </w:r>
      <w:r w:rsidR="00411939" w:rsidRPr="004D5443">
        <w:rPr>
          <w:rFonts w:ascii="Times New Roman" w:eastAsia="Times New Roman" w:hAnsi="Times New Roman" w:cs="Times New Roman"/>
          <w:sz w:val="28"/>
        </w:rPr>
        <w:t xml:space="preserve">. Объекты обложения </w:t>
      </w:r>
    </w:p>
    <w:p w:rsidR="004D5443" w:rsidRP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1. Объектами обложения являются: </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1) объем воды, забранной из поверхностного водного источника, за исключением:</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объема воды, аккумулируемого плотинами и другими подпорными гидротехническими и водорегулирующими сооружениями;</w:t>
      </w:r>
    </w:p>
    <w:p w:rsidR="004D5443" w:rsidRDefault="00411939" w:rsidP="009E5A4E">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w:t>
      </w:r>
      <w:r w:rsidR="00124659" w:rsidRPr="004D5443">
        <w:rPr>
          <w:rFonts w:ascii="Times New Roman" w:eastAsia="Times New Roman" w:hAnsi="Times New Roman" w:cs="Times New Roman"/>
          <w:sz w:val="28"/>
        </w:rPr>
        <w:t>, водоснабжения, водоотведения</w:t>
      </w:r>
      <w:r w:rsidRPr="004D5443">
        <w:rPr>
          <w:rFonts w:ascii="Times New Roman" w:eastAsia="Times New Roman" w:hAnsi="Times New Roman" w:cs="Times New Roman"/>
          <w:sz w:val="28"/>
        </w:rPr>
        <w:t xml:space="preserve"> на основании проектных данных водохозяйственных систем;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объема природоохранного и (или) санитарно-эпидемиологического попуска, утвержденного уполномоченным органом в области использования</w:t>
      </w:r>
      <w:r w:rsidRPr="00471D9D">
        <w:rPr>
          <w:rFonts w:ascii="Times New Roman" w:eastAsia="Times New Roman" w:hAnsi="Times New Roman" w:cs="Times New Roman"/>
          <w:sz w:val="28"/>
        </w:rPr>
        <w:t xml:space="preserve"> и охраны водного фонда</w:t>
      </w:r>
      <w:r w:rsidR="00124659" w:rsidRPr="00471D9D">
        <w:rPr>
          <w:rFonts w:ascii="Times New Roman" w:eastAsia="Times New Roman" w:hAnsi="Times New Roman" w:cs="Times New Roman"/>
          <w:sz w:val="28"/>
        </w:rPr>
        <w:t>, водоснабжения, водоотведения</w:t>
      </w:r>
      <w:r w:rsidRPr="00471D9D">
        <w:rPr>
          <w:rFonts w:ascii="Times New Roman" w:eastAsia="Times New Roman" w:hAnsi="Times New Roman" w:cs="Times New Roman"/>
          <w:sz w:val="28"/>
        </w:rPr>
        <w:t xml:space="preserve"> в установленном законодательством Республики Казахстан порядке;</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объема вынужденного водозабора в оросительные системы, осуществляемого в целях </w:t>
      </w:r>
      <w:r w:rsidRPr="004D5443">
        <w:rPr>
          <w:rFonts w:ascii="Times New Roman" w:eastAsia="Times New Roman" w:hAnsi="Times New Roman" w:cs="Times New Roman"/>
          <w:sz w:val="28"/>
        </w:rPr>
        <w:t xml:space="preserve">предотвращения наводнений, затоплений и подтоплений, </w:t>
      </w:r>
      <w:r w:rsidR="001317E7" w:rsidRPr="004D5443">
        <w:rPr>
          <w:rFonts w:ascii="Times New Roman" w:eastAsia="Times New Roman" w:hAnsi="Times New Roman" w:cs="Times New Roman"/>
          <w:sz w:val="28"/>
        </w:rPr>
        <w:t>подтвержденного уполномоченным</w:t>
      </w:r>
      <w:r w:rsidRPr="004D5443">
        <w:rPr>
          <w:rFonts w:ascii="Times New Roman" w:eastAsia="Times New Roman" w:hAnsi="Times New Roman" w:cs="Times New Roman"/>
          <w:sz w:val="28"/>
        </w:rPr>
        <w:t xml:space="preserve"> органом в области использования и охраны водного фонда</w:t>
      </w:r>
      <w:r w:rsidR="00124659" w:rsidRPr="004D5443">
        <w:rPr>
          <w:rFonts w:ascii="Times New Roman" w:eastAsia="Times New Roman" w:hAnsi="Times New Roman" w:cs="Times New Roman"/>
          <w:sz w:val="28"/>
        </w:rPr>
        <w:t>, водоснабжения, водоотведения</w:t>
      </w:r>
      <w:r w:rsidRPr="004D5443">
        <w:rPr>
          <w:rFonts w:ascii="Times New Roman" w:eastAsia="Times New Roman" w:hAnsi="Times New Roman" w:cs="Times New Roman"/>
          <w:sz w:val="28"/>
        </w:rPr>
        <w:t>;</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2) объем выработанной электроэнергии; </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3) объем перевозок водным транспортом. </w:t>
      </w:r>
    </w:p>
    <w:p w:rsidR="006F46BC" w:rsidRPr="004D5443" w:rsidRDefault="00411939" w:rsidP="00B751DA">
      <w:pPr>
        <w:spacing w:after="0" w:line="240" w:lineRule="auto"/>
        <w:ind w:firstLine="709"/>
        <w:jc w:val="both"/>
        <w:rPr>
          <w:rFonts w:ascii="Times New Roman" w:eastAsia="Times New Roman" w:hAnsi="Times New Roman" w:cs="Times New Roman"/>
          <w:sz w:val="28"/>
          <w:shd w:val="clear" w:color="auto" w:fill="C0C0C0"/>
        </w:rPr>
      </w:pPr>
      <w:r w:rsidRPr="004D5443">
        <w:rPr>
          <w:rFonts w:ascii="Times New Roman" w:eastAsia="Times New Roman" w:hAnsi="Times New Roman" w:cs="Times New Roman"/>
          <w:sz w:val="28"/>
        </w:rPr>
        <w:t>2. Плата не взимается за:</w:t>
      </w:r>
    </w:p>
    <w:p w:rsidR="006F46BC" w:rsidRPr="004D5443" w:rsidRDefault="00411939" w:rsidP="00B751DA">
      <w:pPr>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1) сплав древесины без судовой тяги, рекреацию; </w:t>
      </w:r>
    </w:p>
    <w:p w:rsidR="006F46BC" w:rsidRPr="004D5443" w:rsidRDefault="00411939" w:rsidP="00B751DA">
      <w:pPr>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2) применение землеройной техники; </w:t>
      </w:r>
    </w:p>
    <w:p w:rsidR="006F46BC" w:rsidRPr="004D5443" w:rsidRDefault="00411939" w:rsidP="00B751DA">
      <w:pPr>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3) осушение болот.</w:t>
      </w:r>
    </w:p>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569</w:t>
      </w:r>
      <w:r w:rsidR="00411939" w:rsidRPr="004D5443">
        <w:rPr>
          <w:rFonts w:ascii="Times New Roman" w:eastAsia="Times New Roman" w:hAnsi="Times New Roman" w:cs="Times New Roman"/>
          <w:sz w:val="28"/>
        </w:rPr>
        <w:t xml:space="preserve">. Ставки платы </w:t>
      </w:r>
    </w:p>
    <w:p w:rsidR="004D5443" w:rsidRP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B6CFD"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w:t>
      </w:r>
      <w:r w:rsidR="00274E13" w:rsidRPr="004D5443">
        <w:rPr>
          <w:rFonts w:ascii="Times New Roman" w:eastAsia="Times New Roman" w:hAnsi="Times New Roman" w:cs="Times New Roman"/>
          <w:sz w:val="28"/>
        </w:rPr>
        <w:t>, водоснабжения, водоотведения</w:t>
      </w:r>
      <w:r w:rsidRPr="004D5443">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w:t>
      </w:r>
      <w:r w:rsidR="00274E13" w:rsidRPr="004D5443">
        <w:rPr>
          <w:rFonts w:ascii="Times New Roman" w:eastAsia="Times New Roman" w:hAnsi="Times New Roman" w:cs="Times New Roman"/>
          <w:sz w:val="28"/>
        </w:rPr>
        <w:t xml:space="preserve"> водоснабжения, водоотведения,</w:t>
      </w:r>
      <w:r w:rsidRPr="004D5443">
        <w:rPr>
          <w:rFonts w:ascii="Times New Roman" w:eastAsia="Times New Roman" w:hAnsi="Times New Roman" w:cs="Times New Roman"/>
          <w:sz w:val="28"/>
        </w:rPr>
        <w:t xml:space="preserve"> к объему такого превышения применяются ставки платы, увеличенные</w:t>
      </w:r>
      <w:r w:rsidRPr="00471D9D">
        <w:rPr>
          <w:rFonts w:ascii="Times New Roman" w:eastAsia="Times New Roman" w:hAnsi="Times New Roman" w:cs="Times New Roman"/>
          <w:sz w:val="28"/>
        </w:rPr>
        <w:t xml:space="preserve"> в пять раз.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tabs>
          <w:tab w:val="left" w:pos="473"/>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w:t>
      </w:r>
      <w:r w:rsidR="00C7163E" w:rsidRPr="004D5443">
        <w:rPr>
          <w:rFonts w:ascii="Times New Roman" w:eastAsia="Times New Roman" w:hAnsi="Times New Roman" w:cs="Times New Roman"/>
          <w:sz w:val="28"/>
        </w:rPr>
        <w:t>70</w:t>
      </w:r>
      <w:r w:rsidRPr="004D5443">
        <w:rPr>
          <w:rFonts w:ascii="Times New Roman" w:eastAsia="Times New Roman" w:hAnsi="Times New Roman" w:cs="Times New Roman"/>
          <w:sz w:val="28"/>
        </w:rPr>
        <w:t xml:space="preserve">. Порядок исчисления и уплаты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плательщиками исходя из фактических объемов водопользования и установленных ставок.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w:t>
      </w:r>
      <w:r w:rsidRPr="004D5443">
        <w:rPr>
          <w:rFonts w:ascii="Times New Roman" w:eastAsia="Times New Roman" w:hAnsi="Times New Roman" w:cs="Times New Roman"/>
          <w:sz w:val="28"/>
        </w:rPr>
        <w:t>установленных уполномоченным органом в области использования и охраны водного фонда</w:t>
      </w:r>
      <w:r w:rsidR="007660A9" w:rsidRPr="004D5443">
        <w:rPr>
          <w:rFonts w:ascii="Times New Roman" w:eastAsia="Times New Roman" w:hAnsi="Times New Roman" w:cs="Times New Roman"/>
          <w:sz w:val="28"/>
        </w:rPr>
        <w:t>, водоснабжения, водоотведения.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платы уплачивается в бюджет по месту специального водопользования, указанному в разрешительном документе.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rsidR="006F46BC" w:rsidRPr="00471D9D" w:rsidRDefault="00411939" w:rsidP="00236EB2">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6. Предприятия теплоэнергетики размер платы за воду, расходуемую для производства теплоэнергии для жилищно-эксплуатационных и коммунальных</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нужд, а также на технологические нужды для охлаждения агрегатов (возвратное водопотребление) в пределах лимита забора воды, определяют</w:t>
      </w:r>
      <w:r w:rsidR="00E019D2">
        <w:rPr>
          <w:rFonts w:ascii="Times New Roman" w:eastAsia="Times New Roman" w:hAnsi="Times New Roman" w:cs="Times New Roman"/>
          <w:sz w:val="28"/>
        </w:rPr>
        <w:br/>
      </w:r>
      <w:r w:rsidRPr="00471D9D">
        <w:rPr>
          <w:rFonts w:ascii="Times New Roman" w:eastAsia="Times New Roman" w:hAnsi="Times New Roman" w:cs="Times New Roman"/>
          <w:sz w:val="28"/>
        </w:rPr>
        <w:t>п</w:t>
      </w:r>
      <w:r w:rsidR="00E019D2">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ставкам, предусмотренным для организаций, оказывающих</w:t>
      </w:r>
      <w:r w:rsidR="00E019D2">
        <w:rPr>
          <w:rFonts w:ascii="Times New Roman" w:eastAsia="Times New Roman" w:hAnsi="Times New Roman" w:cs="Times New Roman"/>
          <w:sz w:val="28"/>
        </w:rPr>
        <w:br/>
      </w:r>
      <w:r w:rsidRPr="00471D9D">
        <w:rPr>
          <w:rFonts w:ascii="Times New Roman" w:eastAsia="Times New Roman" w:hAnsi="Times New Roman" w:cs="Times New Roman"/>
          <w:sz w:val="28"/>
        </w:rPr>
        <w:t>жилищно-эксплуатационные и коммунальные услуги.</w:t>
      </w:r>
      <w:r w:rsidRPr="00471D9D">
        <w:rPr>
          <w:rFonts w:ascii="Times New Roman" w:eastAsia="Times New Roman" w:hAnsi="Times New Roman" w:cs="Times New Roman"/>
          <w:sz w:val="28"/>
          <w:shd w:val="clear" w:color="auto" w:fill="C0C0C0"/>
        </w:rPr>
        <w:t xml:space="preserve"> </w:t>
      </w:r>
    </w:p>
    <w:p w:rsidR="006F46BC" w:rsidRPr="00471D9D" w:rsidRDefault="00411939" w:rsidP="00236EB2">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безвозвратное водопотребление размер платы определяется по ставкам, установленным для промышленных предприятий.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D5443"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571</w:t>
      </w:r>
      <w:r w:rsidR="00411939" w:rsidRPr="004D5443">
        <w:rPr>
          <w:rFonts w:ascii="Times New Roman" w:eastAsia="Times New Roman" w:hAnsi="Times New Roman" w:cs="Times New Roman"/>
          <w:sz w:val="28"/>
        </w:rPr>
        <w:t xml:space="preserve">. Налоговый период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2</w:t>
      </w:r>
      <w:r w:rsidRPr="004D5443">
        <w:rPr>
          <w:rFonts w:ascii="Times New Roman" w:eastAsia="Times New Roman" w:hAnsi="Times New Roman" w:cs="Times New Roman"/>
          <w:sz w:val="28"/>
        </w:rPr>
        <w:t xml:space="preserve">. Налоговая отчетность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Плательщики платы представляют декларацию по плате в налоговые органы по месту специального водопользования.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Декларация представляется плательщиками платы, за исключением </w:t>
      </w:r>
      <w:r w:rsidR="006B2CD5" w:rsidRPr="00471D9D">
        <w:rPr>
          <w:rStyle w:val="s1"/>
          <w:b w:val="0"/>
        </w:rPr>
        <w:t>налогоплательщиков, применяющих специальный налоговый режим для крестьянских или фермерских хозяйств</w:t>
      </w:r>
      <w:r w:rsidRPr="00471D9D">
        <w:rPr>
          <w:rFonts w:ascii="Times New Roman" w:eastAsia="Times New Roman" w:hAnsi="Times New Roman" w:cs="Times New Roman"/>
          <w:sz w:val="28"/>
        </w:rPr>
        <w:t xml:space="preserve">, ежеквартально, </w:t>
      </w:r>
      <w:r w:rsidR="004A66B7" w:rsidRPr="00471D9D">
        <w:rPr>
          <w:rFonts w:ascii="Times New Roman" w:eastAsia="Times New Roman" w:hAnsi="Times New Roman" w:cs="Times New Roman"/>
          <w:sz w:val="28"/>
        </w:rPr>
        <w:t xml:space="preserve">в срок </w:t>
      </w:r>
      <w:r w:rsidRPr="00471D9D">
        <w:rPr>
          <w:rFonts w:ascii="Times New Roman" w:eastAsia="Times New Roman" w:hAnsi="Times New Roman" w:cs="Times New Roman"/>
          <w:sz w:val="28"/>
        </w:rPr>
        <w:t>не позднее</w:t>
      </w:r>
      <w:r w:rsidR="006212FD">
        <w:rPr>
          <w:rFonts w:ascii="Times New Roman" w:eastAsia="Times New Roman" w:hAnsi="Times New Roman" w:cs="Times New Roman"/>
          <w:sz w:val="28"/>
        </w:rPr>
        <w:br/>
      </w:r>
      <w:r w:rsidRPr="00471D9D">
        <w:rPr>
          <w:rFonts w:ascii="Times New Roman" w:eastAsia="Times New Roman" w:hAnsi="Times New Roman" w:cs="Times New Roman"/>
          <w:sz w:val="28"/>
        </w:rPr>
        <w:t>15 числа второго месяца, следующего за отчетным кварталом.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Декларация </w:t>
      </w:r>
      <w:r w:rsidRPr="004D5443">
        <w:rPr>
          <w:rFonts w:ascii="Times New Roman" w:eastAsia="Times New Roman" w:hAnsi="Times New Roman" w:cs="Times New Roman"/>
          <w:sz w:val="28"/>
        </w:rPr>
        <w:t>до представления в налоговый орган заверяется в региональном органе уполномоченного органа в области использования и охраны водного фонда</w:t>
      </w:r>
      <w:r w:rsidR="007660A9" w:rsidRPr="004D5443">
        <w:rPr>
          <w:rFonts w:ascii="Times New Roman" w:eastAsia="Times New Roman" w:hAnsi="Times New Roman" w:cs="Times New Roman"/>
          <w:sz w:val="28"/>
        </w:rPr>
        <w:t>, водоснабжения, водоотведения</w:t>
      </w:r>
      <w:r w:rsidRPr="004D5443">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D5443">
      <w:pPr>
        <w:keepNext/>
        <w:shd w:val="clear" w:color="auto" w:fill="FFFFFF" w:themeFill="background1"/>
        <w:spacing w:after="0" w:line="240" w:lineRule="auto"/>
        <w:jc w:val="center"/>
        <w:rPr>
          <w:rFonts w:ascii="Times New Roman" w:eastAsia="Times New Roman" w:hAnsi="Times New Roman" w:cs="Times New Roman"/>
          <w:sz w:val="28"/>
        </w:rPr>
      </w:pPr>
      <w:r w:rsidRPr="003819F8">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4. Плата за эмиссии в окружающую среду</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3</w:t>
      </w:r>
      <w:r w:rsidRPr="004D5443">
        <w:rPr>
          <w:rFonts w:ascii="Times New Roman" w:eastAsia="Times New Roman" w:hAnsi="Times New Roman" w:cs="Times New Roman"/>
          <w:sz w:val="28"/>
        </w:rPr>
        <w:t>. Общие положения</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Плата за эмиссии в окружающую среду (далее по тексту настоящего параграфа – плата) взимается за эмиссии в окружающую среду в порядке </w:t>
      </w:r>
      <w:r w:rsidRPr="00471D9D">
        <w:rPr>
          <w:rFonts w:ascii="Times New Roman" w:eastAsia="Times New Roman" w:hAnsi="Times New Roman" w:cs="Times New Roman"/>
          <w:sz w:val="28"/>
        </w:rPr>
        <w:lastRenderedPageBreak/>
        <w:t xml:space="preserve">специального природопользования, осуществляемого в соответствии </w:t>
      </w:r>
      <w:r w:rsidRPr="00471D9D">
        <w:rPr>
          <w:rFonts w:ascii="Times New Roman" w:eastAsia="Times New Roman" w:hAnsi="Times New Roman" w:cs="Times New Roman"/>
          <w:sz w:val="28"/>
        </w:rPr>
        <w:br/>
        <w:t xml:space="preserve">с экологическим законодательством Республики Казахстан. </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Территориальные </w:t>
      </w:r>
      <w:r w:rsidRPr="004D5443">
        <w:rPr>
          <w:rFonts w:ascii="Times New Roman" w:eastAsia="Times New Roman" w:hAnsi="Times New Roman" w:cs="Times New Roman"/>
          <w:sz w:val="28"/>
        </w:rPr>
        <w:t>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w:t>
      </w:r>
      <w:r w:rsidR="00B751DA" w:rsidRPr="004D5443">
        <w:rPr>
          <w:rFonts w:ascii="Times New Roman" w:eastAsia="Times New Roman" w:hAnsi="Times New Roman" w:cs="Times New Roman"/>
          <w:sz w:val="28"/>
        </w:rPr>
        <w:t>, в срок</w:t>
      </w:r>
      <w:r w:rsidRPr="004D5443">
        <w:rPr>
          <w:rFonts w:ascii="Times New Roman" w:eastAsia="Times New Roman" w:hAnsi="Times New Roman" w:cs="Times New Roman"/>
          <w:sz w:val="28"/>
        </w:rPr>
        <w:t xml:space="preserve"> не позднее</w:t>
      </w:r>
      <w:r w:rsidR="009D61C6">
        <w:rPr>
          <w:rFonts w:ascii="Times New Roman" w:eastAsia="Times New Roman" w:hAnsi="Times New Roman" w:cs="Times New Roman"/>
          <w:sz w:val="28"/>
        </w:rPr>
        <w:br/>
      </w:r>
      <w:r w:rsidRPr="004D5443">
        <w:rPr>
          <w:rFonts w:ascii="Times New Roman" w:eastAsia="Times New Roman" w:hAnsi="Times New Roman" w:cs="Times New Roman"/>
          <w:sz w:val="28"/>
        </w:rPr>
        <w:t>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r w:rsidR="00B751DA" w:rsidRPr="004D5443">
        <w:rPr>
          <w:rFonts w:ascii="Times New Roman" w:eastAsia="Times New Roman" w:hAnsi="Times New Roman" w:cs="Times New Roman"/>
          <w:sz w:val="28"/>
        </w:rPr>
        <w:t xml:space="preserve"> </w:t>
      </w:r>
      <w:r w:rsidRPr="004D5443">
        <w:rPr>
          <w:rFonts w:ascii="Times New Roman" w:eastAsia="Times New Roman" w:hAnsi="Times New Roman" w:cs="Times New Roman"/>
          <w:sz w:val="28"/>
        </w:rPr>
        <w:t xml:space="preserve">по форме, установленной уполномоченным органом. </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w:t>
      </w:r>
      <w:r w:rsidR="00B751DA" w:rsidRPr="004D5443">
        <w:rPr>
          <w:rFonts w:ascii="Times New Roman" w:eastAsia="Times New Roman" w:hAnsi="Times New Roman" w:cs="Times New Roman"/>
          <w:sz w:val="28"/>
        </w:rPr>
        <w:t>,</w:t>
      </w:r>
      <w:r w:rsidRPr="004D5443">
        <w:rPr>
          <w:rFonts w:ascii="Times New Roman" w:eastAsia="Times New Roman" w:hAnsi="Times New Roman" w:cs="Times New Roman"/>
          <w:sz w:val="28"/>
        </w:rPr>
        <w:t xml:space="preserve"> с учетом обжалования результатов таких проверок в соотве</w:t>
      </w:r>
      <w:r w:rsidR="001D53ED" w:rsidRPr="004D5443">
        <w:rPr>
          <w:rFonts w:ascii="Times New Roman" w:eastAsia="Times New Roman" w:hAnsi="Times New Roman" w:cs="Times New Roman"/>
          <w:sz w:val="28"/>
        </w:rPr>
        <w:t>тствии с законами</w:t>
      </w:r>
      <w:r w:rsidRPr="004D5443">
        <w:rPr>
          <w:rFonts w:ascii="Times New Roman" w:eastAsia="Times New Roman" w:hAnsi="Times New Roman" w:cs="Times New Roman"/>
          <w:sz w:val="28"/>
        </w:rPr>
        <w:t xml:space="preserve"> Республики Казахстан, по форме и в порядке, </w:t>
      </w:r>
      <w:r w:rsidR="00B751DA" w:rsidRPr="004D5443">
        <w:rPr>
          <w:rFonts w:ascii="Times New Roman" w:eastAsia="Times New Roman" w:hAnsi="Times New Roman" w:cs="Times New Roman"/>
          <w:sz w:val="28"/>
        </w:rPr>
        <w:t>которые установлены</w:t>
      </w:r>
      <w:r w:rsidRPr="004D5443">
        <w:rPr>
          <w:rFonts w:ascii="Times New Roman" w:eastAsia="Times New Roman" w:hAnsi="Times New Roman" w:cs="Times New Roman"/>
          <w:sz w:val="28"/>
        </w:rPr>
        <w:t xml:space="preserve">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4</w:t>
      </w:r>
      <w:r w:rsidRPr="004D5443">
        <w:rPr>
          <w:rFonts w:ascii="Times New Roman" w:eastAsia="Times New Roman" w:hAnsi="Times New Roman" w:cs="Times New Roman"/>
          <w:sz w:val="28"/>
        </w:rPr>
        <w:t>. Плательщики платы</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1. Плательщиками платы являются лица, осуществляющие эмиссии в окружающую среду.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2. Юридическое лицо вправе своим решением признать</w:t>
      </w:r>
      <w:r w:rsidRPr="00471D9D">
        <w:rPr>
          <w:rFonts w:ascii="Times New Roman" w:eastAsia="Times New Roman" w:hAnsi="Times New Roman" w:cs="Times New Roman"/>
          <w:sz w:val="28"/>
        </w:rPr>
        <w:t xml:space="preserve">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 своим решением признало самостоятельным плательщиком платы вновь созданное структурное </w:t>
      </w:r>
      <w:r w:rsidRPr="004D5443">
        <w:rPr>
          <w:rFonts w:ascii="Times New Roman" w:eastAsia="Times New Roman" w:hAnsi="Times New Roman" w:cs="Times New Roman"/>
          <w:sz w:val="28"/>
        </w:rPr>
        <w:t>подразделение</w:t>
      </w:r>
      <w:r w:rsidR="00C46316" w:rsidRPr="004D5443">
        <w:rPr>
          <w:rFonts w:ascii="Times New Roman" w:eastAsia="Times New Roman" w:hAnsi="Times New Roman" w:cs="Times New Roman"/>
          <w:sz w:val="28"/>
        </w:rPr>
        <w:t xml:space="preserve"> юридического лица</w:t>
      </w:r>
      <w:r w:rsidRPr="004D5443">
        <w:rPr>
          <w:rFonts w:ascii="Times New Roman" w:eastAsia="Times New Roman" w:hAnsi="Times New Roman" w:cs="Times New Roman"/>
          <w:sz w:val="28"/>
        </w:rPr>
        <w:t>,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3. Не являются плательщиками платы налогоплательщики, применяющие специальный налоговый режим для крестьянских или фермерских хозяйств, по эмиссии в окружающую среду, образуемой в </w:t>
      </w:r>
      <w:r w:rsidRPr="004D5443">
        <w:rPr>
          <w:rFonts w:ascii="Times New Roman" w:eastAsia="Times New Roman" w:hAnsi="Times New Roman" w:cs="Times New Roman"/>
          <w:sz w:val="28"/>
        </w:rPr>
        <w:lastRenderedPageBreak/>
        <w:t>результате осуществления деятельности, на которую распространяется специальный налоговый режим для крестьянских или фермерских хозяйств.</w:t>
      </w:r>
    </w:p>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5</w:t>
      </w:r>
      <w:r w:rsidRPr="004D5443">
        <w:rPr>
          <w:rFonts w:ascii="Times New Roman" w:eastAsia="Times New Roman" w:hAnsi="Times New Roman" w:cs="Times New Roman"/>
          <w:sz w:val="28"/>
        </w:rPr>
        <w:t>. Объект обложения</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Объектом обложения является фактический объем эмиссий в окружающую среду, в том числе устан</w:t>
      </w:r>
      <w:r w:rsidR="00045F48" w:rsidRPr="004D5443">
        <w:rPr>
          <w:rFonts w:ascii="Times New Roman" w:eastAsia="Times New Roman" w:hAnsi="Times New Roman" w:cs="Times New Roman"/>
          <w:sz w:val="28"/>
        </w:rPr>
        <w:t xml:space="preserve">овленный по результатам </w:t>
      </w:r>
      <w:r w:rsidRPr="004D5443">
        <w:rPr>
          <w:rFonts w:ascii="Times New Roman" w:eastAsia="Times New Roman" w:hAnsi="Times New Roman" w:cs="Times New Roman"/>
          <w:sz w:val="28"/>
        </w:rPr>
        <w:t>осуществления уполномоченным органом в области охраны окружающей среды и его территориальными органами проверок</w:t>
      </w:r>
      <w:r w:rsidRPr="00471D9D">
        <w:rPr>
          <w:rFonts w:ascii="Times New Roman" w:eastAsia="Times New Roman" w:hAnsi="Times New Roman" w:cs="Times New Roman"/>
          <w:sz w:val="28"/>
        </w:rPr>
        <w:t xml:space="preserve"> по соблюдению экологического законодательства Республики Казахстан (государственный экологический контроль),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выбросов загрязняющих веществ;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сбросов загрязняющих веществ;</w:t>
      </w: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размещенных отходов производства и потребления;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размещенной серы, образующейся при проведении нефтяных операций.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6</w:t>
      </w:r>
      <w:r w:rsidRPr="004D5443">
        <w:rPr>
          <w:rFonts w:ascii="Times New Roman" w:eastAsia="Times New Roman" w:hAnsi="Times New Roman" w:cs="Times New Roman"/>
          <w:sz w:val="28"/>
        </w:rPr>
        <w:t xml:space="preserve">. Ставки платы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 Ставки платы определяются в размере, кратном МРП, установленному законом о республиканском бюджете и действующему на первое число налогового периода, с учетом положений </w:t>
      </w:r>
      <w:r w:rsidR="003F3730" w:rsidRPr="00471D9D">
        <w:rPr>
          <w:rFonts w:ascii="Times New Roman" w:eastAsia="Times New Roman" w:hAnsi="Times New Roman" w:cs="Times New Roman"/>
          <w:sz w:val="28"/>
        </w:rPr>
        <w:t xml:space="preserve">пункта </w:t>
      </w:r>
      <w:r w:rsidRPr="00471D9D">
        <w:rPr>
          <w:rFonts w:ascii="Times New Roman" w:eastAsia="Times New Roman" w:hAnsi="Times New Roman" w:cs="Times New Roman"/>
          <w:sz w:val="28"/>
        </w:rPr>
        <w:t xml:space="preserve">2 статьи 577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платы за выбросы загрязняющих веществ от стационарных источников составляют: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672"/>
        <w:gridCol w:w="2267"/>
        <w:gridCol w:w="2091"/>
        <w:gridCol w:w="4432"/>
      </w:tblGrid>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п/п</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Виды загрязняющих веществ</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w:t>
            </w:r>
          </w:p>
          <w:p w:rsidR="006F46BC" w:rsidRPr="00471D9D" w:rsidRDefault="00B751DA"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1 тонну</w:t>
            </w:r>
            <w:r w:rsidR="00411939" w:rsidRPr="00471D9D">
              <w:rPr>
                <w:rFonts w:ascii="Times New Roman" w:eastAsia="Times New Roman" w:hAnsi="Times New Roman" w:cs="Times New Roman"/>
                <w:sz w:val="28"/>
              </w:rPr>
              <w:t xml:space="preserve"> (МРП)</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B751DA" w:rsidP="00486748">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за 1 килограмм</w:t>
            </w:r>
          </w:p>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(МРП)</w:t>
            </w: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серы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азота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Пыль и зола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Свинец и его соединения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r w:rsidR="000B525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993</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Сероводород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Фенолы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Углеводор</w:t>
            </w:r>
            <w:r w:rsidRPr="00471D9D">
              <w:rPr>
                <w:rFonts w:ascii="Times New Roman" w:eastAsia="Times New Roman" w:hAnsi="Times New Roman" w:cs="Times New Roman"/>
                <w:sz w:val="28"/>
              </w:rPr>
              <w:lastRenderedPageBreak/>
              <w:t>оды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0,16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Формальдегид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углерода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Метан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Сажа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железа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Аммиак</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Хром шестивалентный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399</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меди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299</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Бенз(а)пирен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498,3</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Ставки платы за выбросы загрязняющих веществ от сжигания попутного и (или) природного газа в факелах составляют: </w:t>
      </w:r>
    </w:p>
    <w:p w:rsidR="006F46BC" w:rsidRPr="00471D9D" w:rsidRDefault="006F46BC" w:rsidP="00486748">
      <w:pPr>
        <w:shd w:val="clear" w:color="auto" w:fill="FFFFFF" w:themeFill="background1"/>
        <w:spacing w:after="0" w:line="14" w:lineRule="auto"/>
        <w:ind w:firstLine="709"/>
        <w:jc w:val="center"/>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305"/>
        <w:gridCol w:w="5027"/>
        <w:gridCol w:w="2905"/>
      </w:tblGrid>
      <w:tr w:rsidR="005A0ED6" w:rsidRPr="00471D9D" w:rsidTr="00207CA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0ED6" w:rsidRPr="00471D9D" w:rsidRDefault="005A0ED6" w:rsidP="005A0ED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5A0ED6" w:rsidRPr="00471D9D" w:rsidRDefault="005A0ED6" w:rsidP="005A0ED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0ED6" w:rsidRPr="00471D9D" w:rsidRDefault="005A0ED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Виды загрязняющих веществ</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0ED6" w:rsidRPr="00471D9D" w:rsidRDefault="005A0ED6" w:rsidP="005A0ED6">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за 1 тонну (МРП)</w:t>
            </w:r>
          </w:p>
        </w:tc>
      </w:tr>
      <w:tr w:rsidR="006F46BC" w:rsidRPr="00471D9D" w:rsidTr="00207CA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Углеводороды</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44,6</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углерода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14,6</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Метан</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0,8</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Диоксид серы</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Диоксид азота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Сажа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240</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Сероводород</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r w:rsidR="00C85D1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w:t>
            </w:r>
          </w:p>
        </w:tc>
      </w:tr>
      <w:tr w:rsidR="006F46BC" w:rsidRPr="00471D9D"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Меркаптан</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C85D1C" w:rsidRDefault="00411939" w:rsidP="00C85D1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199</w:t>
            </w:r>
            <w:r w:rsidR="00C85D1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320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Ставки платы за выбросы загрязняющих веществ в атмосферный воздух от передвижных источников составляют: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843"/>
        <w:gridCol w:w="3473"/>
        <w:gridCol w:w="5146"/>
      </w:tblGrid>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Виды топлива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за 1 тонну использованного</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топлива (МРП)</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lastRenderedPageBreak/>
              <w:t>.</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lastRenderedPageBreak/>
              <w:t xml:space="preserve">Для неэтилированного </w:t>
            </w:r>
            <w:r w:rsidRPr="00471D9D">
              <w:rPr>
                <w:rFonts w:ascii="Times New Roman" w:eastAsia="Times New Roman" w:hAnsi="Times New Roman" w:cs="Times New Roman"/>
                <w:sz w:val="28"/>
              </w:rPr>
              <w:lastRenderedPageBreak/>
              <w:t>бензина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0,33</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2.</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дизельного топлива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0,45</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сжиженного, сжатого газа, керосина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0,24</w:t>
            </w:r>
          </w:p>
        </w:tc>
      </w:tr>
    </w:tbl>
    <w:p w:rsidR="00207CAA" w:rsidRPr="00471D9D" w:rsidRDefault="00207CA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Ставки платы за сбросы загрязняющих веществ составляют:</w:t>
      </w:r>
    </w:p>
    <w:tbl>
      <w:tblPr>
        <w:tblW w:w="0" w:type="auto"/>
        <w:tblInd w:w="108" w:type="dxa"/>
        <w:tblCellMar>
          <w:left w:w="10" w:type="dxa"/>
          <w:right w:w="10" w:type="dxa"/>
        </w:tblCellMar>
        <w:tblLook w:val="04A0" w:firstRow="1" w:lastRow="0" w:firstColumn="1" w:lastColumn="0" w:noHBand="0" w:noVBand="1"/>
      </w:tblPr>
      <w:tblGrid>
        <w:gridCol w:w="845"/>
        <w:gridCol w:w="3459"/>
        <w:gridCol w:w="5158"/>
      </w:tblGrid>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Виды загрязняющих веществ</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Ставки платы за 1 тонну (МРП)</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Нитриты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670</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Цинк</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r w:rsidR="00C85D1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340</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Медь</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r w:rsidR="00C85D1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402</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 xml:space="preserve">Биологическая потребность </w:t>
            </w:r>
            <w:r w:rsidRPr="00471D9D">
              <w:rPr>
                <w:rFonts w:ascii="Times New Roman" w:eastAsia="Times New Roman" w:hAnsi="Times New Roman" w:cs="Times New Roman"/>
                <w:sz w:val="28"/>
              </w:rPr>
              <w:br/>
              <w:t>в кислороде</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Аммоний солевой</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Нефтепродукты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268</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Нитраты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Железо общее</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134</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Сульфаты (анион)</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0,4</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Взвешенные вещества</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Синтетические поверхностно-активные вещества</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Хлориды (анион)</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0,1</w:t>
            </w:r>
          </w:p>
        </w:tc>
      </w:tr>
      <w:tr w:rsidR="006F46BC" w:rsidRPr="00471D9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Алюминий</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411939" w:rsidP="005A0ED6">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Ставки платы за размещение отходов производства и потребления составляют: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271"/>
        <w:gridCol w:w="4678"/>
        <w:gridCol w:w="1417"/>
        <w:gridCol w:w="1979"/>
      </w:tblGrid>
      <w:tr w:rsidR="00AA2141" w:rsidRPr="00471D9D" w:rsidTr="007C4EA0">
        <w:trPr>
          <w:cantSplit/>
          <w:trHeight w:val="1"/>
          <w:jc w:val="center"/>
        </w:trPr>
        <w:tc>
          <w:tcPr>
            <w:tcW w:w="127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AA2141" w:rsidRDefault="00AA2141" w:rsidP="00486748">
            <w:pPr>
              <w:shd w:val="clear" w:color="auto" w:fill="FFFFFF" w:themeFill="background1"/>
              <w:spacing w:after="0" w:line="240" w:lineRule="auto"/>
              <w:ind w:firstLine="29"/>
              <w:jc w:val="center"/>
              <w:rPr>
                <w:rFonts w:ascii="Times New Roman" w:eastAsia="Segoe UI Symbol" w:hAnsi="Times New Roman" w:cs="Times New Roman"/>
                <w:sz w:val="28"/>
              </w:rPr>
            </w:pPr>
          </w:p>
          <w:p w:rsidR="00AA2141" w:rsidRPr="00471D9D"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467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AA2141"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p>
          <w:p w:rsidR="00AA2141" w:rsidRPr="00471D9D"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отходов</w:t>
            </w:r>
          </w:p>
        </w:tc>
        <w:tc>
          <w:tcPr>
            <w:tcW w:w="3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(МРП)</w:t>
            </w:r>
          </w:p>
        </w:tc>
      </w:tr>
      <w:tr w:rsidR="00AA2141" w:rsidRPr="00471D9D" w:rsidTr="007C4EA0">
        <w:trPr>
          <w:cantSplit/>
          <w:trHeight w:val="1"/>
          <w:jc w:val="center"/>
        </w:trPr>
        <w:tc>
          <w:tcPr>
            <w:tcW w:w="127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467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1 тонну</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1 гигабеккерель (Гбк)</w:t>
            </w:r>
          </w:p>
        </w:tc>
      </w:tr>
      <w:tr w:rsidR="006F46BC" w:rsidRPr="00471D9D" w:rsidTr="00AA2141">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340796"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размещение отходов</w:t>
            </w:r>
            <w:r w:rsidR="00411939" w:rsidRPr="00471D9D">
              <w:rPr>
                <w:rFonts w:ascii="Times New Roman" w:eastAsia="Times New Roman" w:hAnsi="Times New Roman" w:cs="Times New Roman"/>
                <w:sz w:val="28"/>
              </w:rPr>
              <w:t xml:space="preserve"> производства и потребления на полигонах, в накопителях, санкционированных свалках и специально отведенных местах: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Коммунальные отходы </w:t>
            </w:r>
            <w:r w:rsidRPr="00471D9D">
              <w:rPr>
                <w:rFonts w:ascii="Times New Roman" w:eastAsia="Times New Roman" w:hAnsi="Times New Roman" w:cs="Times New Roman"/>
                <w:sz w:val="28"/>
              </w:rPr>
              <w:lastRenderedPageBreak/>
              <w:t>(твердые бытовые отходы, канализационный ил очистных сооружений)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lastRenderedPageBreak/>
              <w:t>1.2.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с учетом уровня опасности, за исключением отходов, указанных в строке 1.3 настоящего пункта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«красный»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«янтарный»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«зеленый»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 классифицированные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0,45</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по которым при исчислении платы не учитываются установленные</w:t>
            </w:r>
            <w:r w:rsidRPr="00471D9D">
              <w:rPr>
                <w:rFonts w:ascii="Times New Roman" w:eastAsia="Times New Roman" w:hAnsi="Times New Roman" w:cs="Times New Roman"/>
                <w:sz w:val="28"/>
              </w:rPr>
              <w:br/>
              <w:t>уровни опасности: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горнодобывающей промышленности и разработки карьеров (кроме добычи нефти и природного газа):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вскрышные породы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0,002</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вмещающие породы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обогащения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шлаки, шламы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1.3.3.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Зола и золошлаки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0,33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1.3.4.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сельхозпроизводства, в том числе навоз, птичий помет</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размещение радиоактивных отходов, в гигабеккерелях (Гбк):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Трансурановые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0,38</w:t>
            </w: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Альфа-радиоактивные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0,19</w:t>
            </w: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Бета-радиоактивные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w:t>
            </w:r>
          </w:p>
        </w:tc>
      </w:tr>
      <w:tr w:rsidR="006F46BC" w:rsidRPr="00471D9D" w:rsidTr="00AA2141">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br/>
              <w:t>2.4.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Ампульные</w:t>
            </w:r>
            <w:r w:rsidRPr="00471D9D">
              <w:rPr>
                <w:rFonts w:ascii="Times New Roman" w:eastAsia="Times New Roman" w:hAnsi="Times New Roman" w:cs="Times New Roman"/>
                <w:sz w:val="28"/>
              </w:rPr>
              <w:br/>
              <w:t>радиоактивные источники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0,19</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Ставки платы за размещение серы, образующейся при проведении нефтяных операций, составляют 3,77 МРП за одну тонну.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lastRenderedPageBreak/>
        <w:t>8. Местные представительные органы имеют право повышать ставки, установленные настоящей статьей, не более чем в два раза</w:t>
      </w:r>
      <w:r w:rsidR="0039355F" w:rsidRPr="00471D9D">
        <w:rPr>
          <w:rFonts w:ascii="Times New Roman" w:eastAsia="Times New Roman" w:hAnsi="Times New Roman" w:cs="Times New Roman"/>
          <w:sz w:val="28"/>
          <w:szCs w:val="28"/>
        </w:rPr>
        <w:t xml:space="preserve">, </w:t>
      </w:r>
      <w:r w:rsidR="0039355F" w:rsidRPr="00471D9D">
        <w:rPr>
          <w:rFonts w:ascii="Times New Roman" w:hAnsi="Times New Roman" w:cs="Times New Roman"/>
          <w:sz w:val="28"/>
          <w:szCs w:val="28"/>
        </w:rPr>
        <w:t>за исключением ставок, установленных пунктом 3 настоящей статьи</w:t>
      </w:r>
      <w:r w:rsidRPr="00471D9D">
        <w:rPr>
          <w:rFonts w:ascii="Times New Roman" w:eastAsia="Times New Roman" w:hAnsi="Times New Roman" w:cs="Times New Roman"/>
          <w:sz w:val="28"/>
          <w:szCs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7</w:t>
      </w:r>
      <w:r w:rsidRPr="004D5443">
        <w:rPr>
          <w:rFonts w:ascii="Times New Roman" w:eastAsia="Times New Roman" w:hAnsi="Times New Roman" w:cs="Times New Roman"/>
          <w:sz w:val="28"/>
        </w:rPr>
        <w:t>. Порядок исчисления и уплаты</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w:t>
      </w:r>
    </w:p>
    <w:p w:rsidR="006F46BC" w:rsidRPr="00471D9D" w:rsidRDefault="00B751D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исчисляется плательщиками </w:t>
      </w:r>
      <w:r w:rsidR="00411939" w:rsidRPr="00471D9D">
        <w:rPr>
          <w:rFonts w:ascii="Times New Roman" w:eastAsia="Times New Roman" w:hAnsi="Times New Roman" w:cs="Times New Roman"/>
          <w:sz w:val="28"/>
        </w:rPr>
        <w:t>исходя из фактических объемов эмиссий в окружающую среду и установленных ставок 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w:t>
      </w:r>
      <w:r w:rsidR="00B751DA" w:rsidRPr="00471D9D">
        <w:rPr>
          <w:rFonts w:ascii="Times New Roman" w:eastAsia="Times New Roman" w:hAnsi="Times New Roman" w:cs="Times New Roman"/>
          <w:sz w:val="28"/>
        </w:rPr>
        <w:t xml:space="preserve">числяется налоговыми органами </w:t>
      </w:r>
      <w:r w:rsidRPr="00471D9D">
        <w:rPr>
          <w:rFonts w:ascii="Times New Roman" w:eastAsia="Times New Roman" w:hAnsi="Times New Roman" w:cs="Times New Roman"/>
          <w:sz w:val="28"/>
        </w:rPr>
        <w:t xml:space="preserve">исходя из установленных ставок платы и незадекларированных объемов эмиссий в окружающую среду, указанных в </w:t>
      </w:r>
      <w:r w:rsidRPr="004D5443">
        <w:rPr>
          <w:rFonts w:ascii="Times New Roman" w:eastAsia="Times New Roman" w:hAnsi="Times New Roman" w:cs="Times New Roman"/>
          <w:sz w:val="28"/>
        </w:rPr>
        <w:t>сведениях уполномоченного органа в области</w:t>
      </w:r>
      <w:r w:rsidRPr="00471D9D">
        <w:rPr>
          <w:rFonts w:ascii="Times New Roman" w:eastAsia="Times New Roman" w:hAnsi="Times New Roman" w:cs="Times New Roman"/>
          <w:sz w:val="28"/>
        </w:rPr>
        <w:t xml:space="preserve"> охраны окружающей среды и его территориальны</w:t>
      </w:r>
      <w:r w:rsidR="00B751DA"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орган</w:t>
      </w:r>
      <w:r w:rsidR="00B751DA"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w:t>
      </w:r>
      <w:r w:rsidR="00B751DA" w:rsidRPr="00471D9D">
        <w:rPr>
          <w:rFonts w:ascii="Times New Roman" w:eastAsia="Times New Roman" w:hAnsi="Times New Roman" w:cs="Times New Roman"/>
          <w:sz w:val="28"/>
        </w:rPr>
        <w:t xml:space="preserve">которые </w:t>
      </w:r>
      <w:r w:rsidRPr="00471D9D">
        <w:rPr>
          <w:rFonts w:ascii="Times New Roman" w:eastAsia="Times New Roman" w:hAnsi="Times New Roman" w:cs="Times New Roman"/>
          <w:sz w:val="28"/>
        </w:rPr>
        <w:t>установлены пунктом 3 статьи 573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w:t>
      </w:r>
      <w:r w:rsidR="00105518" w:rsidRPr="00471D9D">
        <w:rPr>
          <w:rFonts w:ascii="Times New Roman" w:eastAsia="Times New Roman" w:hAnsi="Times New Roman" w:cs="Times New Roman"/>
          <w:sz w:val="28"/>
        </w:rPr>
        <w:t xml:space="preserve">е начисления налоговым органом </w:t>
      </w:r>
      <w:r w:rsidRPr="00471D9D">
        <w:rPr>
          <w:rFonts w:ascii="Times New Roman" w:eastAsia="Times New Roman" w:hAnsi="Times New Roman" w:cs="Times New Roman"/>
          <w:sz w:val="28"/>
        </w:rPr>
        <w:t>сумм платы по основаниям, установленным подпунктом 2) части первой настоящего пункта, налоговым органом выносится уведомл</w:t>
      </w:r>
      <w:r w:rsidR="00045F48" w:rsidRPr="00471D9D">
        <w:rPr>
          <w:rFonts w:ascii="Times New Roman" w:eastAsia="Times New Roman" w:hAnsi="Times New Roman" w:cs="Times New Roman"/>
          <w:sz w:val="28"/>
        </w:rPr>
        <w:t xml:space="preserve">ение о начисленной сумме платы </w:t>
      </w:r>
      <w:r w:rsidRPr="00471D9D">
        <w:rPr>
          <w:rFonts w:ascii="Times New Roman" w:eastAsia="Times New Roman" w:hAnsi="Times New Roman" w:cs="Times New Roman"/>
          <w:sz w:val="28"/>
        </w:rPr>
        <w:t xml:space="preserve">за эмиссии в окружающую среду на основании </w:t>
      </w:r>
      <w:r w:rsidRPr="004D5443">
        <w:rPr>
          <w:rFonts w:ascii="Times New Roman" w:eastAsia="Times New Roman" w:hAnsi="Times New Roman" w:cs="Times New Roman"/>
          <w:sz w:val="28"/>
        </w:rPr>
        <w:t>сведений уполномоченного органа в области охр</w:t>
      </w:r>
      <w:r w:rsidR="00045F48" w:rsidRPr="004D5443">
        <w:rPr>
          <w:rFonts w:ascii="Times New Roman" w:eastAsia="Times New Roman" w:hAnsi="Times New Roman" w:cs="Times New Roman"/>
          <w:sz w:val="28"/>
        </w:rPr>
        <w:t xml:space="preserve">аны окружающей среды в течение </w:t>
      </w:r>
      <w:r w:rsidRPr="004D5443">
        <w:rPr>
          <w:rFonts w:ascii="Times New Roman" w:eastAsia="Times New Roman" w:hAnsi="Times New Roman" w:cs="Times New Roman"/>
          <w:sz w:val="28"/>
        </w:rPr>
        <w:t>десяти рабочих дней со дня</w:t>
      </w:r>
      <w:r w:rsidRPr="00471D9D">
        <w:rPr>
          <w:rFonts w:ascii="Times New Roman" w:eastAsia="Times New Roman" w:hAnsi="Times New Roman" w:cs="Times New Roman"/>
          <w:sz w:val="28"/>
        </w:rPr>
        <w:t xml:space="preserve"> получения сведений, указанных в пункте 3 статьи 573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w:t>
      </w:r>
      <w:r w:rsidR="00B751DA" w:rsidRPr="00471D9D">
        <w:rPr>
          <w:rFonts w:ascii="Times New Roman" w:eastAsia="Times New Roman" w:hAnsi="Times New Roman" w:cs="Times New Roman"/>
          <w:sz w:val="28"/>
        </w:rPr>
        <w:t>, к ставкам платы</w:t>
      </w:r>
      <w:r w:rsidRPr="00471D9D">
        <w:rPr>
          <w:rFonts w:ascii="Times New Roman" w:eastAsia="Times New Roman" w:hAnsi="Times New Roman" w:cs="Times New Roman"/>
          <w:sz w:val="28"/>
        </w:rPr>
        <w:t xml:space="preserve"> применяются следующие коэффициенты: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0,3 – к ставкам, установленным пунктом 2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0,43 – к ставкам, установленным пунктом 5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0,05 – к ставкам, установленным в строке 1.3.3. пункта 6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 статьи 576 настоящего Кодекса, применяется коэффициент 0,2.</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платы по передвижным источникам загрязнения вносится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w:t>
      </w:r>
      <w:r w:rsidR="00836C60" w:rsidRPr="00471D9D">
        <w:rPr>
          <w:rFonts w:ascii="Times New Roman" w:eastAsia="Times New Roman" w:hAnsi="Times New Roman" w:cs="Times New Roman"/>
          <w:sz w:val="28"/>
        </w:rPr>
        <w:t>ого</w:t>
      </w:r>
      <w:r w:rsidRPr="00471D9D">
        <w:rPr>
          <w:rFonts w:ascii="Times New Roman" w:eastAsia="Times New Roman" w:hAnsi="Times New Roman" w:cs="Times New Roman"/>
          <w:sz w:val="28"/>
        </w:rPr>
        <w:t xml:space="preserve"> </w:t>
      </w:r>
      <w:r w:rsidRPr="004D5443">
        <w:rPr>
          <w:rFonts w:ascii="Times New Roman" w:eastAsia="Times New Roman" w:hAnsi="Times New Roman" w:cs="Times New Roman"/>
          <w:sz w:val="28"/>
        </w:rPr>
        <w:t>подразделени</w:t>
      </w:r>
      <w:r w:rsidR="00836C60" w:rsidRPr="004D5443">
        <w:rPr>
          <w:rFonts w:ascii="Times New Roman" w:eastAsia="Times New Roman" w:hAnsi="Times New Roman" w:cs="Times New Roman"/>
          <w:sz w:val="28"/>
        </w:rPr>
        <w:t>я</w:t>
      </w:r>
      <w:r w:rsidR="00C46316" w:rsidRPr="004D5443">
        <w:rPr>
          <w:rFonts w:ascii="Times New Roman" w:eastAsia="Times New Roman" w:hAnsi="Times New Roman" w:cs="Times New Roman"/>
          <w:sz w:val="28"/>
        </w:rPr>
        <w:t xml:space="preserve"> юридического лица</w:t>
      </w:r>
      <w:r w:rsidRPr="004D5443">
        <w:rPr>
          <w:rFonts w:ascii="Times New Roman" w:eastAsia="Times New Roman" w:hAnsi="Times New Roman" w:cs="Times New Roman"/>
          <w:sz w:val="28"/>
        </w:rPr>
        <w:t xml:space="preserve"> (если на него возложено исполнени</w:t>
      </w:r>
      <w:r w:rsidR="00836C60" w:rsidRPr="004D5443">
        <w:rPr>
          <w:rFonts w:ascii="Times New Roman" w:eastAsia="Times New Roman" w:hAnsi="Times New Roman" w:cs="Times New Roman"/>
          <w:sz w:val="28"/>
        </w:rPr>
        <w:t>е</w:t>
      </w:r>
      <w:r w:rsidRPr="004D5443">
        <w:rPr>
          <w:rFonts w:ascii="Times New Roman" w:eastAsia="Times New Roman" w:hAnsi="Times New Roman" w:cs="Times New Roman"/>
          <w:sz w:val="28"/>
        </w:rPr>
        <w:t xml:space="preserve"> налогового обязательства).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5. Текущие суммы платы за фактический объем эмиссий в окружающую</w:t>
      </w:r>
      <w:r w:rsidRPr="00471D9D">
        <w:rPr>
          <w:rFonts w:ascii="Times New Roman" w:eastAsia="Times New Roman" w:hAnsi="Times New Roman" w:cs="Times New Roman"/>
          <w:sz w:val="28"/>
        </w:rPr>
        <w:t xml:space="preserve">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8</w:t>
      </w:r>
      <w:r w:rsidRPr="004D5443">
        <w:rPr>
          <w:rFonts w:ascii="Times New Roman" w:eastAsia="Times New Roman" w:hAnsi="Times New Roman" w:cs="Times New Roman"/>
          <w:sz w:val="28"/>
        </w:rPr>
        <w:t xml:space="preserve">. Налоговый период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w:t>
      </w:r>
      <w:r w:rsidR="00C7163E" w:rsidRPr="004D5443">
        <w:rPr>
          <w:rFonts w:ascii="Times New Roman" w:eastAsia="Times New Roman" w:hAnsi="Times New Roman" w:cs="Times New Roman"/>
          <w:sz w:val="28"/>
        </w:rPr>
        <w:t>9</w:t>
      </w:r>
      <w:r w:rsidRPr="004D5443">
        <w:rPr>
          <w:rFonts w:ascii="Times New Roman" w:eastAsia="Times New Roman" w:hAnsi="Times New Roman" w:cs="Times New Roman"/>
          <w:sz w:val="28"/>
        </w:rPr>
        <w:t xml:space="preserve">. Налоговая отчетность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6F46BC" w:rsidRPr="00471D9D" w:rsidRDefault="00836C6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w:t>
      </w:r>
      <w:r w:rsidR="00411939" w:rsidRPr="00471D9D">
        <w:rPr>
          <w:rFonts w:ascii="Times New Roman" w:eastAsia="Times New Roman" w:hAnsi="Times New Roman" w:cs="Times New Roman"/>
          <w:sz w:val="28"/>
        </w:rPr>
        <w:t>екларация представляется в налоговые органы</w:t>
      </w:r>
      <w:r w:rsidRPr="00471D9D">
        <w:rPr>
          <w:rFonts w:ascii="Times New Roman" w:eastAsia="Times New Roman" w:hAnsi="Times New Roman" w:cs="Times New Roman"/>
          <w:sz w:val="28"/>
        </w:rPr>
        <w:t xml:space="preserve"> по передвижным источникам загрязнения</w:t>
      </w:r>
      <w:r w:rsidR="0041193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подлежащим государственной регистрации, </w:t>
      </w:r>
      <w:r w:rsidR="00836C6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месту регистрации передвижных источников, определяемому уполномоченным государственным органом при проведении такой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подлежащим государственной регистрации, – по месту нахождения налогоплательщика.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представляется плательщиками платы, за исключением указанных в пункте 3 настоящей статьи, ежеквартально</w:t>
      </w:r>
      <w:r w:rsidR="00836C6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позднее 15 числа второго месяца, следующего за отчетным кварталом.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D5443">
      <w:pPr>
        <w:keepNext/>
        <w:shd w:val="clear" w:color="auto" w:fill="FFFFFF" w:themeFill="background1"/>
        <w:spacing w:after="0" w:line="240" w:lineRule="auto"/>
        <w:jc w:val="center"/>
        <w:rPr>
          <w:rFonts w:ascii="Times New Roman" w:eastAsia="Times New Roman" w:hAnsi="Times New Roman" w:cs="Times New Roman"/>
          <w:sz w:val="28"/>
        </w:rPr>
      </w:pPr>
      <w:r w:rsidRPr="003819F8">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5. Плата за пользование животным миром</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w:t>
      </w:r>
      <w:r w:rsidR="00C7163E" w:rsidRPr="004D5443">
        <w:rPr>
          <w:rFonts w:ascii="Times New Roman" w:eastAsia="Times New Roman" w:hAnsi="Times New Roman" w:cs="Times New Roman"/>
          <w:sz w:val="28"/>
        </w:rPr>
        <w:t>80</w:t>
      </w:r>
      <w:r w:rsidRPr="004D5443">
        <w:rPr>
          <w:rFonts w:ascii="Times New Roman" w:eastAsia="Times New Roman" w:hAnsi="Times New Roman" w:cs="Times New Roman"/>
          <w:sz w:val="28"/>
        </w:rPr>
        <w:t xml:space="preserve">. Общие положения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Плата за пользование животным миром (далее </w:t>
      </w:r>
      <w:r w:rsidR="00A20A00" w:rsidRPr="00471D9D">
        <w:rPr>
          <w:rFonts w:ascii="Times New Roman" w:eastAsia="Times New Roman" w:hAnsi="Times New Roman" w:cs="Times New Roman"/>
          <w:sz w:val="28"/>
        </w:rPr>
        <w:t xml:space="preserve">в целях </w:t>
      </w:r>
      <w:r w:rsidRPr="00471D9D">
        <w:rPr>
          <w:rFonts w:ascii="Times New Roman" w:eastAsia="Times New Roman" w:hAnsi="Times New Roman" w:cs="Times New Roman"/>
          <w:sz w:val="28"/>
        </w:rPr>
        <w:t xml:space="preserve">настоящего параграфа – плата) взимается за пользование животным миром в порядке специального пользования животным миром.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Плата не взимается: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w:t>
      </w:r>
      <w:r w:rsidR="00836C60" w:rsidRPr="00471D9D">
        <w:rPr>
          <w:rFonts w:ascii="Times New Roman" w:eastAsia="Times New Roman" w:hAnsi="Times New Roman" w:cs="Times New Roman"/>
          <w:sz w:val="28"/>
        </w:rPr>
        <w:t>, в срок</w:t>
      </w:r>
      <w:r w:rsidRPr="00471D9D">
        <w:rPr>
          <w:rFonts w:ascii="Times New Roman" w:eastAsia="Times New Roman" w:hAnsi="Times New Roman" w:cs="Times New Roman"/>
          <w:sz w:val="28"/>
        </w:rPr>
        <w:t xml:space="preserve">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58</w:t>
      </w:r>
      <w:r w:rsidR="00C7163E" w:rsidRPr="004D5443">
        <w:rPr>
          <w:rFonts w:ascii="Times New Roman" w:eastAsia="Times New Roman" w:hAnsi="Times New Roman" w:cs="Times New Roman"/>
          <w:sz w:val="28"/>
        </w:rPr>
        <w:t>1</w:t>
      </w:r>
      <w:r w:rsidRPr="004D5443">
        <w:rPr>
          <w:rFonts w:ascii="Times New Roman" w:eastAsia="Times New Roman" w:hAnsi="Times New Roman" w:cs="Times New Roman"/>
          <w:sz w:val="28"/>
        </w:rPr>
        <w:t xml:space="preserve">. Плательщики платы </w:t>
      </w:r>
    </w:p>
    <w:p w:rsid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Плательщиками платы являются лица, получившие в порядке, </w:t>
      </w:r>
      <w:r w:rsidR="00FE339D" w:rsidRPr="004D5443">
        <w:rPr>
          <w:rFonts w:ascii="Times New Roman" w:eastAsia="Times New Roman" w:hAnsi="Times New Roman" w:cs="Times New Roman"/>
          <w:sz w:val="28"/>
        </w:rPr>
        <w:t>определенном</w:t>
      </w:r>
      <w:r w:rsidRPr="004D5443">
        <w:rPr>
          <w:rFonts w:ascii="Times New Roman" w:eastAsia="Times New Roman" w:hAnsi="Times New Roman" w:cs="Times New Roman"/>
          <w:sz w:val="28"/>
        </w:rPr>
        <w:t xml:space="preserve"> законодательством</w:t>
      </w:r>
      <w:r w:rsidR="00B608BB" w:rsidRPr="004D5443">
        <w:rPr>
          <w:rFonts w:ascii="Times New Roman" w:eastAsia="Times New Roman" w:hAnsi="Times New Roman" w:cs="Times New Roman"/>
          <w:sz w:val="28"/>
        </w:rPr>
        <w:t xml:space="preserve"> </w:t>
      </w:r>
      <w:r w:rsidRPr="004D5443">
        <w:rPr>
          <w:rFonts w:ascii="Times New Roman" w:eastAsia="Times New Roman" w:hAnsi="Times New Roman" w:cs="Times New Roman"/>
          <w:sz w:val="28"/>
        </w:rPr>
        <w:t xml:space="preserve">Республики Казахстан, право на специальное пользование животным миром. </w:t>
      </w:r>
    </w:p>
    <w:p w:rsidR="006F46BC" w:rsidRPr="004D5443"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D5443"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58</w:t>
      </w:r>
      <w:r w:rsidR="00C7163E" w:rsidRPr="004D5443">
        <w:rPr>
          <w:rFonts w:ascii="Times New Roman" w:eastAsia="Times New Roman" w:hAnsi="Times New Roman" w:cs="Times New Roman"/>
          <w:sz w:val="28"/>
        </w:rPr>
        <w:t>2</w:t>
      </w:r>
      <w:r w:rsidRPr="004D5443">
        <w:rPr>
          <w:rFonts w:ascii="Times New Roman" w:eastAsia="Times New Roman" w:hAnsi="Times New Roman" w:cs="Times New Roman"/>
          <w:sz w:val="28"/>
        </w:rPr>
        <w:t>. Ставки платы за пользование животным миром</w:t>
      </w:r>
    </w:p>
    <w:p w:rsidR="004D5443" w:rsidRPr="004D5443" w:rsidRDefault="004D544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1. Ставки платы определяются в размере, кратном МРП, установленному</w:t>
      </w:r>
      <w:r w:rsidRPr="00471D9D">
        <w:rPr>
          <w:rFonts w:ascii="Times New Roman" w:eastAsia="Times New Roman" w:hAnsi="Times New Roman" w:cs="Times New Roman"/>
          <w:sz w:val="28"/>
        </w:rPr>
        <w:t xml:space="preserve"> законом о республиканском бюджете и действующему на дату уплаты такой платы.</w:t>
      </w: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платы при проведении промысловой, любительской и спортивной охоты в Республике Казахстан составляют:</w:t>
      </w:r>
    </w:p>
    <w:p w:rsidR="00860225" w:rsidRPr="00471D9D" w:rsidRDefault="00411939" w:rsidP="00860225">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08"/>
        <w:gridCol w:w="3544"/>
        <w:gridCol w:w="1559"/>
        <w:gridCol w:w="2829"/>
      </w:tblGrid>
      <w:tr w:rsidR="00AA2141" w:rsidRPr="00471D9D" w:rsidTr="00860225">
        <w:trPr>
          <w:cantSplit/>
          <w:trHeight w:val="1"/>
        </w:trPr>
        <w:tc>
          <w:tcPr>
            <w:tcW w:w="1408" w:type="dxa"/>
            <w:vMerge w:val="restart"/>
            <w:shd w:val="clear" w:color="000000" w:fill="FFFFFF"/>
            <w:tcMar>
              <w:left w:w="108" w:type="dxa"/>
              <w:right w:w="108" w:type="dxa"/>
            </w:tcMar>
            <w:vAlign w:val="center"/>
          </w:tcPr>
          <w:p w:rsidR="00AA2141" w:rsidRPr="00471D9D" w:rsidRDefault="00AA2141" w:rsidP="00AA2141">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AA2141" w:rsidRPr="00471D9D" w:rsidRDefault="00AA2141" w:rsidP="00AA2141">
            <w:pPr>
              <w:shd w:val="clear" w:color="auto" w:fill="FFFFFF" w:themeFill="background1"/>
              <w:spacing w:after="0" w:line="240" w:lineRule="auto"/>
              <w:ind w:firstLine="24"/>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3544" w:type="dxa"/>
            <w:vMerge w:val="restart"/>
            <w:shd w:val="clear" w:color="000000" w:fill="FFFFFF"/>
            <w:tcMar>
              <w:left w:w="108" w:type="dxa"/>
              <w:right w:w="108" w:type="dxa"/>
            </w:tcMar>
            <w:vAlign w:val="center"/>
          </w:tcPr>
          <w:p w:rsidR="009E5A4E" w:rsidRDefault="009E5A4E" w:rsidP="00AA2141">
            <w:pPr>
              <w:shd w:val="clear" w:color="auto" w:fill="FFFFFF" w:themeFill="background1"/>
              <w:spacing w:after="0" w:line="240" w:lineRule="auto"/>
              <w:jc w:val="both"/>
              <w:rPr>
                <w:rFonts w:ascii="Times New Roman" w:eastAsia="Times New Roman" w:hAnsi="Times New Roman" w:cs="Times New Roman"/>
                <w:sz w:val="28"/>
              </w:rPr>
            </w:pPr>
          </w:p>
          <w:p w:rsidR="00AA2141" w:rsidRPr="00471D9D" w:rsidRDefault="00AA2141" w:rsidP="00AA2141">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Виды диких животных</w:t>
            </w:r>
          </w:p>
        </w:tc>
        <w:tc>
          <w:tcPr>
            <w:tcW w:w="4388" w:type="dxa"/>
            <w:gridSpan w:val="2"/>
            <w:tcBorders>
              <w:bottom w:val="single" w:sz="4" w:space="0" w:color="auto"/>
            </w:tcBorders>
            <w:shd w:val="clear" w:color="000000" w:fill="FFFFFF"/>
            <w:tcMar>
              <w:left w:w="108" w:type="dxa"/>
              <w:right w:w="108" w:type="dxa"/>
            </w:tcMar>
          </w:tcPr>
          <w:p w:rsidR="00AA2141" w:rsidRPr="00471D9D" w:rsidRDefault="00AA2141" w:rsidP="00AA2141">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платы, за одну особь (МРП)</w:t>
            </w:r>
          </w:p>
        </w:tc>
      </w:tr>
      <w:tr w:rsidR="00AA2141" w:rsidRPr="00471D9D" w:rsidTr="00860225">
        <w:trPr>
          <w:cantSplit/>
          <w:trHeight w:val="1"/>
        </w:trPr>
        <w:tc>
          <w:tcPr>
            <w:tcW w:w="1408" w:type="dxa"/>
            <w:vMerge/>
            <w:shd w:val="clear" w:color="000000" w:fill="FFFFFF"/>
            <w:tcMar>
              <w:left w:w="108" w:type="dxa"/>
              <w:right w:w="108" w:type="dxa"/>
            </w:tcMar>
            <w:vAlign w:val="center"/>
          </w:tcPr>
          <w:p w:rsidR="00AA2141" w:rsidRPr="00471D9D" w:rsidRDefault="00AA2141" w:rsidP="00486748">
            <w:pPr>
              <w:shd w:val="clear" w:color="auto" w:fill="FFFFFF" w:themeFill="background1"/>
              <w:spacing w:after="0" w:line="240" w:lineRule="auto"/>
              <w:ind w:firstLine="24"/>
              <w:jc w:val="center"/>
              <w:rPr>
                <w:rFonts w:ascii="Times New Roman" w:eastAsia="Times New Roman" w:hAnsi="Times New Roman" w:cs="Times New Roman"/>
                <w:sz w:val="28"/>
              </w:rPr>
            </w:pPr>
          </w:p>
        </w:tc>
        <w:tc>
          <w:tcPr>
            <w:tcW w:w="3544" w:type="dxa"/>
            <w:vMerge/>
            <w:shd w:val="clear" w:color="000000" w:fill="FFFFFF"/>
            <w:tcMar>
              <w:left w:w="108" w:type="dxa"/>
              <w:right w:w="108" w:type="dxa"/>
            </w:tcMar>
            <w:vAlign w:val="center"/>
          </w:tcPr>
          <w:p w:rsidR="00AA2141" w:rsidRPr="00471D9D" w:rsidRDefault="00AA214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c>
        <w:tc>
          <w:tcPr>
            <w:tcW w:w="1559" w:type="dxa"/>
            <w:tcBorders>
              <w:right w:val="single" w:sz="4" w:space="0" w:color="auto"/>
            </w:tcBorders>
            <w:shd w:val="clear" w:color="000000" w:fill="FFFFFF"/>
            <w:tcMar>
              <w:left w:w="108" w:type="dxa"/>
              <w:right w:w="108" w:type="dxa"/>
            </w:tcMar>
          </w:tcPr>
          <w:p w:rsidR="00AA2141" w:rsidRPr="00471D9D" w:rsidRDefault="00AA2141" w:rsidP="00AA2141">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промысло-вая охота</w:t>
            </w:r>
          </w:p>
        </w:tc>
        <w:tc>
          <w:tcPr>
            <w:tcW w:w="2829" w:type="dxa"/>
            <w:tcBorders>
              <w:left w:val="single" w:sz="4" w:space="0" w:color="auto"/>
            </w:tcBorders>
            <w:shd w:val="clear" w:color="000000" w:fill="FFFFFF"/>
            <w:tcMar>
              <w:left w:w="108" w:type="dxa"/>
              <w:right w:w="108" w:type="dxa"/>
            </w:tcMar>
          </w:tcPr>
          <w:p w:rsidR="00AA2141" w:rsidRPr="00471D9D" w:rsidRDefault="00AA2141" w:rsidP="00AA2141">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любительская и спортивная охота</w:t>
            </w:r>
          </w:p>
        </w:tc>
      </w:tr>
      <w:tr w:rsidR="006F46BC" w:rsidRPr="00471D9D" w:rsidTr="009E5A4E">
        <w:trPr>
          <w:cantSplit/>
          <w:trHeight w:val="1"/>
        </w:trPr>
        <w:tc>
          <w:tcPr>
            <w:tcW w:w="1408" w:type="dxa"/>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shd w:val="clear" w:color="000000" w:fill="FFFFFF"/>
            <w:tcMar>
              <w:left w:w="108" w:type="dxa"/>
              <w:right w:w="108"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Млекопитающие:</w:t>
            </w:r>
          </w:p>
        </w:tc>
        <w:tc>
          <w:tcPr>
            <w:tcW w:w="1559" w:type="dxa"/>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лось (самец)</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лось (самка)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лось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1.4.</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марал (самец)</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1.5.</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марал (самка)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1.6.</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марал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1.7.</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асканийский олень </w:t>
            </w:r>
            <w:r w:rsidRPr="00471D9D">
              <w:rPr>
                <w:rFonts w:ascii="Times New Roman" w:eastAsia="Times New Roman" w:hAnsi="Times New Roman" w:cs="Times New Roman"/>
                <w:sz w:val="28"/>
              </w:rPr>
              <w:lastRenderedPageBreak/>
              <w:t>(самец)</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lastRenderedPageBreak/>
              <w:t>1.8.</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асканийский олень (самка)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1.9.</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асканийский олень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1.10.</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(северная часть ареала, самец)</w:t>
            </w:r>
          </w:p>
        </w:tc>
        <w:tc>
          <w:tcPr>
            <w:tcW w:w="1559" w:type="dxa"/>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1.11.</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(северная часть ареала, самка,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1.12.</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(южная часть ареала, самец)</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1.13.</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(южная часть ареала, самка,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1.14.</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сибирский горный козел (самец)</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1.15.</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сибирский горный козел (самка,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1.16.</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кабарга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1.17.</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кабан (самец)</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1.18.</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кабан (самка,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1.19.</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сайгак (самец)</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1.20.</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сайгак (самка, сеголетка)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1.21.</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бурый медведь (кроме тянь-шаньского)</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1.22.</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речной бобр, выдра (кроме среднеазиатской)</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1.23.</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соболь</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1.24.</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сурки (кроме сурка Мензбира)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0,12</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1.25.</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ондатра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1.26.</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барсук, лисица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1.27.</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корсак</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1.28.</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американская норка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0,12</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1.29.</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рысь (кроме туркестанской)</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0,45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1.30.</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зайцы (толай, русак, беляк)</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1.31.</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енотовидная собака, енот-полоскун, росомаха, </w:t>
            </w:r>
            <w:r w:rsidRPr="00471D9D">
              <w:rPr>
                <w:rFonts w:ascii="Times New Roman" w:eastAsia="Times New Roman" w:hAnsi="Times New Roman" w:cs="Times New Roman"/>
                <w:sz w:val="28"/>
              </w:rPr>
              <w:lastRenderedPageBreak/>
              <w:t>солонгой, ласка, горностай, колонок, степной хорек, обыкновенная белка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0,020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lastRenderedPageBreak/>
              <w:t>1.32.</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желтый суслик (песчаник)</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0,015</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1.33.</w:t>
            </w:r>
          </w:p>
        </w:tc>
        <w:tc>
          <w:tcPr>
            <w:tcW w:w="3544" w:type="dxa"/>
            <w:shd w:val="clear" w:color="000000" w:fill="FFFFFF"/>
            <w:tcMar>
              <w:left w:w="108" w:type="dxa"/>
              <w:right w:w="108" w:type="dxa"/>
            </w:tcMar>
          </w:tcPr>
          <w:p w:rsidR="006F46BC" w:rsidRPr="00471D9D" w:rsidRDefault="00EF46D3"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w:t>
            </w:r>
            <w:r w:rsidR="00411939" w:rsidRPr="00471D9D">
              <w:rPr>
                <w:rFonts w:ascii="Times New Roman" w:eastAsia="Times New Roman" w:hAnsi="Times New Roman" w:cs="Times New Roman"/>
                <w:sz w:val="28"/>
              </w:rPr>
              <w:t>олк</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1.34.</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шакал</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Птицы</w:t>
            </w:r>
          </w:p>
        </w:tc>
        <w:tc>
          <w:tcPr>
            <w:tcW w:w="1559" w:type="dxa"/>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2.1.</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гагара (краснозобая, чернозобая)</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0,015</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0,030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2.2.</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глухарь</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2.3.</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тетерев</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0,055</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2.4.</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гималайский улар</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2.5.</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фазан</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2.6.</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гуси* (серый, белолобый, гуменник), черная казарка</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r>
      <w:tr w:rsidR="006F46BC" w:rsidRPr="00471D9D" w:rsidTr="009E5A4E">
        <w:trPr>
          <w:trHeight w:val="1"/>
        </w:trPr>
        <w:tc>
          <w:tcPr>
            <w:tcW w:w="1408" w:type="dxa"/>
            <w:shd w:val="clear" w:color="000000" w:fill="FFFFFF"/>
            <w:tcMar>
              <w:left w:w="108" w:type="dxa"/>
              <w:right w:w="108" w:type="dxa"/>
            </w:tcMar>
          </w:tcPr>
          <w:p w:rsidR="006F46BC" w:rsidRPr="006212FD" w:rsidRDefault="00411939" w:rsidP="00486748">
            <w:pPr>
              <w:shd w:val="clear" w:color="auto" w:fill="FFFFFF" w:themeFill="background1"/>
              <w:spacing w:after="0" w:line="240" w:lineRule="auto"/>
              <w:ind w:firstLine="24"/>
              <w:jc w:val="center"/>
              <w:rPr>
                <w:rFonts w:ascii="Times New Roman" w:hAnsi="Times New Roman" w:cs="Times New Roman"/>
              </w:rPr>
            </w:pPr>
            <w:r w:rsidRPr="006212FD">
              <w:rPr>
                <w:rFonts w:ascii="Times New Roman" w:eastAsia="Times New Roman" w:hAnsi="Times New Roman" w:cs="Times New Roman"/>
                <w:sz w:val="28"/>
              </w:rPr>
              <w:t>2.7.</w:t>
            </w:r>
          </w:p>
        </w:tc>
        <w:tc>
          <w:tcPr>
            <w:tcW w:w="3544" w:type="dxa"/>
            <w:shd w:val="clear" w:color="000000" w:fill="FFFFFF"/>
            <w:tcMar>
              <w:left w:w="108" w:type="dxa"/>
              <w:right w:w="108" w:type="dxa"/>
            </w:tcMar>
          </w:tcPr>
          <w:p w:rsidR="006F46BC" w:rsidRPr="006212FD" w:rsidRDefault="00411939" w:rsidP="006212FD">
            <w:pPr>
              <w:shd w:val="clear" w:color="auto" w:fill="FFFFFF" w:themeFill="background1"/>
              <w:spacing w:after="0" w:line="240" w:lineRule="auto"/>
              <w:ind w:firstLine="709"/>
              <w:jc w:val="both"/>
              <w:rPr>
                <w:rFonts w:ascii="Times New Roman" w:hAnsi="Times New Roman" w:cs="Times New Roman"/>
              </w:rPr>
            </w:pPr>
            <w:r w:rsidRPr="006212FD">
              <w:rPr>
                <w:rFonts w:ascii="Times New Roman" w:eastAsia="Times New Roman" w:hAnsi="Times New Roman" w:cs="Times New Roman"/>
                <w:sz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w:t>
            </w:r>
            <w:r w:rsidR="00E43096" w:rsidRPr="006212FD">
              <w:rPr>
                <w:rFonts w:ascii="Times New Roman" w:eastAsia="Times New Roman" w:hAnsi="Times New Roman" w:cs="Times New Roman"/>
                <w:sz w:val="28"/>
              </w:rPr>
              <w:t>ка, обыкновенный гоголь,</w:t>
            </w:r>
            <w:r w:rsidR="006212FD">
              <w:rPr>
                <w:rFonts w:ascii="Times New Roman" w:eastAsia="Times New Roman" w:hAnsi="Times New Roman" w:cs="Times New Roman"/>
                <w:sz w:val="28"/>
              </w:rPr>
              <w:br/>
            </w:r>
            <w:r w:rsidR="00E43096" w:rsidRPr="006212FD">
              <w:rPr>
                <w:rFonts w:ascii="Times New Roman" w:eastAsia="Times New Roman" w:hAnsi="Times New Roman" w:cs="Times New Roman"/>
                <w:sz w:val="28"/>
              </w:rPr>
              <w:t>гага-</w:t>
            </w:r>
            <w:r w:rsidRPr="006212FD">
              <w:rPr>
                <w:rFonts w:ascii="Times New Roman" w:eastAsia="Times New Roman" w:hAnsi="Times New Roman" w:cs="Times New Roman"/>
                <w:sz w:val="28"/>
              </w:rPr>
              <w:t>гребенушка, синьга, луток, длинноносый крохаль, большой крохаль)</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2.8.</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w:t>
            </w:r>
            <w:r w:rsidRPr="00471D9D">
              <w:rPr>
                <w:rFonts w:ascii="Times New Roman" w:eastAsia="Times New Roman" w:hAnsi="Times New Roman" w:cs="Times New Roman"/>
                <w:sz w:val="28"/>
              </w:rPr>
              <w:lastRenderedPageBreak/>
              <w:t>средний кроншнеп, большой веретенник, малый веретенник)</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0,005</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r>
      <w:tr w:rsidR="006F46BC" w:rsidRPr="00471D9D" w:rsidTr="009E5A4E">
        <w:trPr>
          <w:trHeight w:val="1"/>
        </w:trPr>
        <w:tc>
          <w:tcPr>
            <w:tcW w:w="140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lastRenderedPageBreak/>
              <w:t>2.9.</w:t>
            </w:r>
          </w:p>
        </w:tc>
        <w:tc>
          <w:tcPr>
            <w:tcW w:w="354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перепел</w:t>
            </w:r>
          </w:p>
        </w:tc>
        <w:tc>
          <w:tcPr>
            <w:tcW w:w="155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0,005</w:t>
            </w:r>
          </w:p>
        </w:tc>
        <w:tc>
          <w:tcPr>
            <w:tcW w:w="2829"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r>
    </w:tbl>
    <w:p w:rsidR="00096147" w:rsidRPr="002C0A3A" w:rsidRDefault="0009614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Примечание.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 xml:space="preserve">* </w:t>
      </w:r>
      <w:r w:rsidR="003D788E">
        <w:rPr>
          <w:rFonts w:ascii="Times New Roman" w:eastAsia="Times New Roman" w:hAnsi="Times New Roman" w:cs="Times New Roman"/>
          <w:sz w:val="28"/>
        </w:rPr>
        <w:t>К</w:t>
      </w:r>
      <w:r w:rsidRPr="002C0A3A">
        <w:rPr>
          <w:rFonts w:ascii="Times New Roman" w:eastAsia="Times New Roman" w:hAnsi="Times New Roman" w:cs="Times New Roman"/>
          <w:sz w:val="28"/>
        </w:rPr>
        <w:t>роме видов, занесенных</w:t>
      </w:r>
      <w:r w:rsidRPr="00471D9D">
        <w:rPr>
          <w:rFonts w:ascii="Times New Roman" w:eastAsia="Times New Roman" w:hAnsi="Times New Roman" w:cs="Times New Roman"/>
          <w:sz w:val="28"/>
        </w:rPr>
        <w:t xml:space="preserve"> в Кра</w:t>
      </w:r>
      <w:r w:rsidR="00836C60" w:rsidRPr="00471D9D">
        <w:rPr>
          <w:rFonts w:ascii="Times New Roman" w:eastAsia="Times New Roman" w:hAnsi="Times New Roman" w:cs="Times New Roman"/>
          <w:sz w:val="28"/>
        </w:rPr>
        <w:t>сную книгу Республики Казахстан</w:t>
      </w:r>
      <w:r w:rsidR="003D788E">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Ставки платы за пользование видами животных, являющихся объектами рыболовства, составляют: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center"/>
        <w:rPr>
          <w:rFonts w:ascii="Times New Roman" w:eastAsia="Times New Roman" w:hAnsi="Times New Roman" w:cs="Times New Roman"/>
          <w:sz w:val="4"/>
          <w:szCs w:val="4"/>
        </w:rPr>
      </w:pPr>
    </w:p>
    <w:tbl>
      <w:tblPr>
        <w:tblW w:w="9237" w:type="dxa"/>
        <w:tblInd w:w="108" w:type="dxa"/>
        <w:tblLayout w:type="fixed"/>
        <w:tblCellMar>
          <w:left w:w="10" w:type="dxa"/>
          <w:right w:w="10" w:type="dxa"/>
        </w:tblCellMar>
        <w:tblLook w:val="04A0" w:firstRow="1" w:lastRow="0" w:firstColumn="1" w:lastColumn="0" w:noHBand="0" w:noVBand="1"/>
      </w:tblPr>
      <w:tblGrid>
        <w:gridCol w:w="1305"/>
        <w:gridCol w:w="3544"/>
        <w:gridCol w:w="1565"/>
        <w:gridCol w:w="2823"/>
      </w:tblGrid>
      <w:tr w:rsidR="00AA2141" w:rsidRPr="00471D9D" w:rsidTr="007C4EA0">
        <w:trPr>
          <w:cantSplit/>
          <w:trHeight w:val="1"/>
        </w:trPr>
        <w:tc>
          <w:tcPr>
            <w:tcW w:w="130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AA2141" w:rsidRPr="00471D9D" w:rsidRDefault="00AA2141" w:rsidP="00AA2141">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AA2141" w:rsidRPr="00471D9D" w:rsidRDefault="00AA2141" w:rsidP="00AA2141">
            <w:pPr>
              <w:shd w:val="clear" w:color="auto" w:fill="FFFFFF" w:themeFill="background1"/>
              <w:spacing w:after="0" w:line="240" w:lineRule="auto"/>
              <w:jc w:val="center"/>
              <w:rPr>
                <w:rFonts w:ascii="Times New Roman" w:eastAsia="Segoe UI Symbol" w:hAnsi="Times New Roman" w:cs="Times New Roman"/>
                <w:sz w:val="28"/>
              </w:rPr>
            </w:pPr>
            <w:r w:rsidRPr="00471D9D">
              <w:rPr>
                <w:rFonts w:ascii="Times New Roman" w:eastAsia="Times New Roman" w:hAnsi="Times New Roman" w:cs="Times New Roman"/>
                <w:sz w:val="28"/>
              </w:rPr>
              <w:t>п/п</w:t>
            </w:r>
          </w:p>
        </w:tc>
        <w:tc>
          <w:tcPr>
            <w:tcW w:w="354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AA2141" w:rsidRDefault="00AA2141" w:rsidP="00AA2141">
            <w:pPr>
              <w:shd w:val="clear" w:color="auto" w:fill="FFFFFF" w:themeFill="background1"/>
              <w:spacing w:after="0" w:line="240" w:lineRule="auto"/>
              <w:jc w:val="center"/>
              <w:rPr>
                <w:rFonts w:ascii="Times New Roman" w:eastAsia="Times New Roman" w:hAnsi="Times New Roman" w:cs="Times New Roman"/>
                <w:sz w:val="28"/>
              </w:rPr>
            </w:pPr>
          </w:p>
          <w:p w:rsidR="00AA2141" w:rsidRPr="00471D9D" w:rsidRDefault="00AA2141" w:rsidP="00AA2141">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водных животных</w:t>
            </w:r>
          </w:p>
        </w:tc>
        <w:tc>
          <w:tcPr>
            <w:tcW w:w="43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(МРП)</w:t>
            </w:r>
          </w:p>
        </w:tc>
      </w:tr>
      <w:tr w:rsidR="00AA2141" w:rsidRPr="00471D9D" w:rsidTr="007C4EA0">
        <w:trPr>
          <w:cantSplit/>
          <w:trHeight w:val="1"/>
        </w:trPr>
        <w:tc>
          <w:tcPr>
            <w:tcW w:w="130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AA2141">
            <w:pPr>
              <w:shd w:val="clear" w:color="auto" w:fill="FFFFFF" w:themeFill="background1"/>
              <w:spacing w:after="0" w:line="240" w:lineRule="auto"/>
              <w:jc w:val="center"/>
              <w:rPr>
                <w:rFonts w:ascii="Times New Roman" w:eastAsia="Times New Roman" w:hAnsi="Times New Roman" w:cs="Times New Roman"/>
                <w:sz w:val="28"/>
              </w:rPr>
            </w:pPr>
          </w:p>
        </w:tc>
        <w:tc>
          <w:tcPr>
            <w:tcW w:w="354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одну особь</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141" w:rsidRPr="00471D9D" w:rsidRDefault="00AA214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один килограмм</w:t>
            </w:r>
          </w:p>
        </w:tc>
      </w:tr>
      <w:tr w:rsidR="006F46BC" w:rsidRPr="00471D9D" w:rsidTr="00AA2141">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промысловых и научных целях:</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осетровые (белуга, осетр, севрюга, стерлядь, шип)</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0,064</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сельди (пузанок, бражниковская, черноспинка), кефаль, камбала, килька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лососевые (радужная форель, ленок, хариус)</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0,017</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сиговые (рипус, ряпушка, пелядь, чир, муксун), длиннопалый рак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0,012</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вобла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0,004</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тюлень</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1,93</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белый амур, сазан, карп, жерех, берш, сом, налим, толстолобик, щука, змееголов, судак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0,013</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лещ, плотва, голавль, шемая, подуст, осман, язь, карась, окунь, линь, елец обыкновенный и таласский, красноперка, густера, востробрюшка, </w:t>
            </w:r>
            <w:r w:rsidRPr="00471D9D">
              <w:rPr>
                <w:rFonts w:ascii="Times New Roman" w:eastAsia="Times New Roman" w:hAnsi="Times New Roman" w:cs="Times New Roman"/>
                <w:sz w:val="28"/>
              </w:rPr>
              <w:lastRenderedPageBreak/>
              <w:t>белоглазка, синец, чехонь, буффало, маринка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0,004</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При проведении спортивно-любительского (рекреационного) рыболовства: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изъятием:</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0,017</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белуга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осетровые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сиговые, лососевые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0,042</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0,008</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EF46D3"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w:t>
            </w:r>
            <w:r w:rsidR="00411939" w:rsidRPr="00471D9D">
              <w:rPr>
                <w:rFonts w:ascii="Times New Roman" w:eastAsia="Times New Roman" w:hAnsi="Times New Roman" w:cs="Times New Roman"/>
                <w:sz w:val="28"/>
              </w:rPr>
              <w:t>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0,008</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 основе принципа «поймал-отпустил»:</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осетровые (белуга, осетр, севрюга, стерлядь, шип)</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4,97</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сиговые и лососевые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0,27</w:t>
            </w:r>
          </w:p>
        </w:tc>
      </w:tr>
      <w:tr w:rsidR="006F46BC" w:rsidRPr="00471D9D" w:rsidTr="00AA2141">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0,068</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Ставки платы за пользование видами животных, используемых в иных хозяйственных целях (кроме охоты и рыболовства), составляют: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271"/>
        <w:gridCol w:w="4964"/>
        <w:gridCol w:w="1557"/>
        <w:gridCol w:w="1553"/>
      </w:tblGrid>
      <w:tr w:rsidR="00AC6736" w:rsidRPr="00471D9D" w:rsidTr="007C4EA0">
        <w:trPr>
          <w:cantSplit/>
          <w:trHeight w:val="1"/>
          <w:jc w:val="center"/>
        </w:trPr>
        <w:tc>
          <w:tcPr>
            <w:tcW w:w="127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AC6736" w:rsidRPr="00471D9D" w:rsidRDefault="00AC6736" w:rsidP="00AC673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AC6736" w:rsidRPr="00471D9D" w:rsidRDefault="00AC6736" w:rsidP="00AC6736">
            <w:pPr>
              <w:shd w:val="clear" w:color="auto" w:fill="FFFFFF" w:themeFill="background1"/>
              <w:spacing w:after="0" w:line="240" w:lineRule="auto"/>
              <w:ind w:firstLine="29"/>
              <w:jc w:val="center"/>
              <w:rPr>
                <w:rFonts w:ascii="Times New Roman" w:eastAsia="Segoe UI Symbol" w:hAnsi="Times New Roman" w:cs="Times New Roman"/>
                <w:sz w:val="28"/>
              </w:rPr>
            </w:pPr>
            <w:r w:rsidRPr="00471D9D">
              <w:rPr>
                <w:rFonts w:ascii="Times New Roman" w:eastAsia="Times New Roman" w:hAnsi="Times New Roman" w:cs="Times New Roman"/>
                <w:sz w:val="28"/>
              </w:rPr>
              <w:t>п/п</w:t>
            </w:r>
          </w:p>
        </w:tc>
        <w:tc>
          <w:tcPr>
            <w:tcW w:w="496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AC6736" w:rsidRDefault="00AC6736" w:rsidP="00486748">
            <w:pPr>
              <w:shd w:val="clear" w:color="auto" w:fill="FFFFFF" w:themeFill="background1"/>
              <w:spacing w:after="0" w:line="240" w:lineRule="auto"/>
              <w:ind w:firstLine="29"/>
              <w:jc w:val="center"/>
              <w:rPr>
                <w:rFonts w:ascii="Times New Roman" w:eastAsia="Times New Roman" w:hAnsi="Times New Roman" w:cs="Times New Roman"/>
                <w:sz w:val="28"/>
              </w:rPr>
            </w:pPr>
          </w:p>
          <w:p w:rsidR="00AC6736" w:rsidRPr="00471D9D" w:rsidRDefault="00AC6736"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животных</w:t>
            </w:r>
          </w:p>
        </w:tc>
        <w:tc>
          <w:tcPr>
            <w:tcW w:w="31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(МРП)</w:t>
            </w:r>
          </w:p>
        </w:tc>
      </w:tr>
      <w:tr w:rsidR="00AC6736" w:rsidRPr="00471D9D" w:rsidTr="007C4EA0">
        <w:trPr>
          <w:cantSplit/>
          <w:trHeight w:val="1"/>
          <w:jc w:val="center"/>
        </w:trPr>
        <w:tc>
          <w:tcPr>
            <w:tcW w:w="127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AC6736">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496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486748">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одну особь</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486748">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один килограмм</w:t>
            </w:r>
          </w:p>
        </w:tc>
      </w:tr>
      <w:tr w:rsidR="006F46BC" w:rsidRPr="00471D9D" w:rsidTr="00AC6736">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Млекопитающие:</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пятнистая или степная кошка</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лесная соня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Птицы: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557CEA">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малая, черношейная, красношейная, серощекая, большая поганка, большой баклан, большая выпь, кваква, серая и рыжая цапля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большая белая цапля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тулес, бурокрылая и золотистая ржанка, галстучник, малый зуек, </w:t>
            </w:r>
            <w:r w:rsidRPr="00471D9D">
              <w:rPr>
                <w:rFonts w:ascii="Times New Roman" w:eastAsia="Times New Roman" w:hAnsi="Times New Roman" w:cs="Times New Roman"/>
                <w:sz w:val="28"/>
              </w:rPr>
              <w:lastRenderedPageBreak/>
              <w:t>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rsidR="006212FD" w:rsidRDefault="006212F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212FD" w:rsidRPr="00471D9D" w:rsidRDefault="006212FD" w:rsidP="00486748">
            <w:pPr>
              <w:shd w:val="clear" w:color="auto" w:fill="FFFFFF" w:themeFill="background1"/>
              <w:spacing w:after="0" w:line="240" w:lineRule="auto"/>
              <w:ind w:firstLine="709"/>
              <w:jc w:val="both"/>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0,005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lastRenderedPageBreak/>
              <w:t>2.4.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ястреб-тетеревятник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2.5.</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ястреб-перепелятник, сплюшка, домовой сыч, мохноногий сыч, ушастая сова, болотная сова, канюк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0,045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Пресмыкающиеся: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557CEA">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среднеазиатская черепаха, болотная черепаха</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0,020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степная агама, ушастая круглоголовка, такырная круглоголовка, сцинковый геккон</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обыкновенный щитомордник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0,045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узорчатый полоз, восточный и песчаный удавчик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3.5.</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лягушка озерная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Водные беспозвоночные животные:</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557CEA">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артемия (цисты)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2C0A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0,045</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гаммарус, дафнии</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2C0A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0,010</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lastRenderedPageBreak/>
              <w:t>4.3.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пиявки</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2C0A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0,030</w:t>
            </w:r>
          </w:p>
        </w:tc>
      </w:tr>
      <w:tr w:rsidR="006F46BC" w:rsidRPr="00471D9D" w:rsidTr="00AC6736">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другие водные беспозвоночные и цисты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557CE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2C0A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0,005</w:t>
            </w:r>
          </w:p>
        </w:tc>
      </w:tr>
    </w:tbl>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w:t>
      </w:r>
      <w:r w:rsidR="00C7163E" w:rsidRPr="00846789">
        <w:rPr>
          <w:rFonts w:ascii="Times New Roman" w:eastAsia="Times New Roman" w:hAnsi="Times New Roman" w:cs="Times New Roman"/>
          <w:sz w:val="28"/>
        </w:rPr>
        <w:t>3</w:t>
      </w:r>
      <w:r w:rsidRPr="00846789">
        <w:rPr>
          <w:rFonts w:ascii="Times New Roman" w:eastAsia="Times New Roman" w:hAnsi="Times New Roman" w:cs="Times New Roman"/>
          <w:sz w:val="28"/>
        </w:rPr>
        <w:t>. Порядок исчисления и уплаты</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7C511E"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расчете суммы платы для иностранцев при проведении охоты в Республике Казахстан к установленным ставкам п</w:t>
      </w:r>
      <w:r w:rsidR="0023363A" w:rsidRPr="00471D9D">
        <w:rPr>
          <w:rFonts w:ascii="Times New Roman" w:eastAsia="Times New Roman" w:hAnsi="Times New Roman" w:cs="Times New Roman"/>
          <w:sz w:val="28"/>
        </w:rPr>
        <w:t xml:space="preserve">рименяется коэффициент, равный </w:t>
      </w:r>
      <w:r w:rsidRPr="00471D9D">
        <w:rPr>
          <w:rFonts w:ascii="Times New Roman" w:eastAsia="Times New Roman" w:hAnsi="Times New Roman" w:cs="Times New Roman"/>
          <w:sz w:val="28"/>
        </w:rPr>
        <w:t>10.</w:t>
      </w:r>
    </w:p>
    <w:p w:rsidR="006F46BC" w:rsidRPr="00471D9D" w:rsidRDefault="0023363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00411939" w:rsidRPr="00471D9D">
        <w:rPr>
          <w:rFonts w:ascii="Times New Roman" w:eastAsia="Times New Roman" w:hAnsi="Times New Roman" w:cs="Times New Roman"/>
          <w:sz w:val="28"/>
        </w:rPr>
        <w:t xml:space="preserve">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w:t>
      </w:r>
      <w:r w:rsidR="00D26F5A">
        <w:rPr>
          <w:rFonts w:ascii="Times New Roman" w:eastAsia="Times New Roman" w:hAnsi="Times New Roman" w:cs="Times New Roman"/>
          <w:sz w:val="28"/>
        </w:rPr>
        <w:t xml:space="preserve">второго уровня </w:t>
      </w:r>
      <w:r w:rsidR="00411939" w:rsidRPr="00471D9D">
        <w:rPr>
          <w:rFonts w:ascii="Times New Roman" w:eastAsia="Times New Roman" w:hAnsi="Times New Roman" w:cs="Times New Roman"/>
          <w:sz w:val="28"/>
        </w:rPr>
        <w:t>или организации, осуществляющие отдельные виды банковских операций.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846789">
      <w:pPr>
        <w:keepNext/>
        <w:shd w:val="clear" w:color="auto" w:fill="FFFFFF" w:themeFill="background1"/>
        <w:spacing w:after="0" w:line="240" w:lineRule="auto"/>
        <w:jc w:val="center"/>
        <w:rPr>
          <w:rFonts w:ascii="Times New Roman" w:eastAsia="Times New Roman" w:hAnsi="Times New Roman" w:cs="Times New Roman"/>
          <w:sz w:val="28"/>
        </w:rPr>
      </w:pPr>
      <w:r w:rsidRPr="003819F8">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6. Плата за лесные пользования</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w:t>
      </w:r>
      <w:r w:rsidR="00C7163E" w:rsidRPr="00846789">
        <w:rPr>
          <w:rFonts w:ascii="Times New Roman" w:eastAsia="Times New Roman" w:hAnsi="Times New Roman" w:cs="Times New Roman"/>
          <w:sz w:val="28"/>
        </w:rPr>
        <w:t>4</w:t>
      </w:r>
      <w:r w:rsidRPr="00846789">
        <w:rPr>
          <w:rFonts w:ascii="Times New Roman" w:eastAsia="Times New Roman" w:hAnsi="Times New Roman" w:cs="Times New Roman"/>
          <w:sz w:val="28"/>
        </w:rPr>
        <w:t xml:space="preserve">. Общие положения </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лесные пользования (далее по тексту настоящего</w:t>
      </w:r>
      <w:r w:rsidR="00846789">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параграфа – плата) взимается за следующие виды лесных пользований на участках государственного лесного фонда: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заготовка древесины;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заготовка живицы и древесных соков;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заготовка второстепенных древесных ресурсов (коры, ветвей, пней, корней, листьев, почек деревьев и кустарников);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побочные лесные пользования (сенокошение, пастьба скота, мараловодство, звероводство, размещение ульев и пас</w:t>
      </w:r>
      <w:r w:rsidR="0050698D">
        <w:rPr>
          <w:rFonts w:ascii="Times New Roman" w:eastAsia="Times New Roman" w:hAnsi="Times New Roman" w:cs="Times New Roman"/>
          <w:sz w:val="28"/>
        </w:rPr>
        <w:t xml:space="preserve">ек, огородничество, </w:t>
      </w:r>
      <w:r w:rsidR="0050698D" w:rsidRPr="006212FD">
        <w:rPr>
          <w:rFonts w:ascii="Times New Roman" w:eastAsia="Times New Roman" w:hAnsi="Times New Roman" w:cs="Times New Roman"/>
          <w:sz w:val="28"/>
        </w:rPr>
        <w:t>бахчеводство</w:t>
      </w:r>
      <w:r w:rsidR="0050698D" w:rsidRPr="006212FD">
        <w:rPr>
          <w:rFonts w:ascii="Times New Roman" w:eastAsia="Times New Roman" w:hAnsi="Times New Roman" w:cs="Times New Roman"/>
          <w:bCs/>
          <w:sz w:val="28"/>
        </w:rPr>
        <w:t>, садоводство и</w:t>
      </w:r>
      <w:r w:rsidR="0050698D" w:rsidRPr="006212FD">
        <w:rPr>
          <w:rFonts w:ascii="Times New Roman" w:eastAsia="Times New Roman" w:hAnsi="Times New Roman" w:cs="Times New Roman"/>
          <w:sz w:val="28"/>
        </w:rPr>
        <w:t xml:space="preserve"> </w:t>
      </w:r>
      <w:r w:rsidRPr="006212FD">
        <w:rPr>
          <w:rFonts w:ascii="Times New Roman" w:eastAsia="Times New Roman" w:hAnsi="Times New Roman" w:cs="Times New Roman"/>
          <w:sz w:val="28"/>
        </w:rPr>
        <w:t>выращивание</w:t>
      </w:r>
      <w:r w:rsidRPr="00471D9D">
        <w:rPr>
          <w:rFonts w:ascii="Times New Roman" w:eastAsia="Times New Roman" w:hAnsi="Times New Roman" w:cs="Times New Roman"/>
          <w:sz w:val="28"/>
        </w:rPr>
        <w:t xml:space="preserve">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пользование участками государственного лесного фонда для: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культурно-оздоровительных, рекреационных, туристских и спортивных целей;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нужд охотничьего хозяйства;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научно-исследовательских целей;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принятии решения об изъятии редких и находящихся под угрозой исчезновения видов растений из природной</w:t>
      </w:r>
      <w:r w:rsidR="00836C60" w:rsidRPr="00471D9D">
        <w:rPr>
          <w:rFonts w:ascii="Times New Roman" w:eastAsia="Times New Roman" w:hAnsi="Times New Roman" w:cs="Times New Roman"/>
          <w:sz w:val="28"/>
        </w:rPr>
        <w:t xml:space="preserve"> среды, их частей или дериватов</w:t>
      </w:r>
      <w:r w:rsidRPr="00471D9D">
        <w:rPr>
          <w:rFonts w:ascii="Times New Roman" w:eastAsia="Times New Roman" w:hAnsi="Times New Roman" w:cs="Times New Roman"/>
          <w:sz w:val="28"/>
        </w:rPr>
        <w:t xml:space="preserve"> объемы таких </w:t>
      </w:r>
      <w:r w:rsidR="0023363A" w:rsidRPr="00471D9D">
        <w:rPr>
          <w:rFonts w:ascii="Times New Roman" w:eastAsia="Times New Roman" w:hAnsi="Times New Roman" w:cs="Times New Roman"/>
          <w:sz w:val="28"/>
        </w:rPr>
        <w:t xml:space="preserve">изъятий, </w:t>
      </w:r>
      <w:r w:rsidRPr="00471D9D">
        <w:rPr>
          <w:rFonts w:ascii="Times New Roman" w:eastAsia="Times New Roman" w:hAnsi="Times New Roman" w:cs="Times New Roman"/>
          <w:sz w:val="28"/>
        </w:rPr>
        <w:t>размер платы и срок ее уплаты устанавлива</w:t>
      </w:r>
      <w:r w:rsidR="00836C60"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 в каждом отдельном случае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Право лесопользования на участках государственного лесного фонда предоставляется на основании лесорубочного билета и лесного билета</w:t>
      </w:r>
      <w:r w:rsidR="002A4CEE">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(далее – разрешительный документ), выдаваемых в порядке и сроки, которые установлены лесным законодательством Республики Казахстан. </w:t>
      </w: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w:t>
      </w:r>
      <w:r w:rsidRPr="00846789">
        <w:rPr>
          <w:rFonts w:ascii="Times New Roman" w:eastAsia="Times New Roman" w:hAnsi="Times New Roman" w:cs="Times New Roman"/>
          <w:sz w:val="28"/>
        </w:rPr>
        <w:t>охраняемых природных территорий; государственные организации уполномоченного</w:t>
      </w:r>
      <w:r w:rsidR="00262A0B" w:rsidRPr="00846789">
        <w:rPr>
          <w:rFonts w:ascii="Times New Roman" w:eastAsia="Times New Roman" w:hAnsi="Times New Roman" w:cs="Times New Roman"/>
          <w:sz w:val="28"/>
        </w:rPr>
        <w:t xml:space="preserve"> государственного</w:t>
      </w:r>
      <w:r w:rsidRPr="00846789">
        <w:rPr>
          <w:rFonts w:ascii="Times New Roman" w:eastAsia="Times New Roman" w:hAnsi="Times New Roman" w:cs="Times New Roman"/>
          <w:sz w:val="28"/>
        </w:rPr>
        <w:t xml:space="preserve"> органа</w:t>
      </w:r>
      <w:r w:rsidR="00262A0B" w:rsidRPr="00846789">
        <w:rPr>
          <w:rFonts w:ascii="Times New Roman" w:eastAsia="Times New Roman" w:hAnsi="Times New Roman" w:cs="Times New Roman"/>
          <w:sz w:val="28"/>
        </w:rPr>
        <w:t>, осуществляющего реализацию государственной политики</w:t>
      </w:r>
      <w:r w:rsidRPr="00846789">
        <w:rPr>
          <w:rFonts w:ascii="Times New Roman" w:eastAsia="Times New Roman" w:hAnsi="Times New Roman" w:cs="Times New Roman"/>
          <w:sz w:val="28"/>
        </w:rPr>
        <w:t xml:space="preserve"> в области транспорта и уполномоч</w:t>
      </w:r>
      <w:r w:rsidR="00262A0B" w:rsidRPr="00846789">
        <w:rPr>
          <w:rFonts w:ascii="Times New Roman" w:eastAsia="Times New Roman" w:hAnsi="Times New Roman" w:cs="Times New Roman"/>
          <w:sz w:val="28"/>
        </w:rPr>
        <w:t>енного</w:t>
      </w:r>
      <w:r w:rsidRPr="00846789">
        <w:rPr>
          <w:rFonts w:ascii="Times New Roman" w:eastAsia="Times New Roman" w:hAnsi="Times New Roman" w:cs="Times New Roman"/>
          <w:sz w:val="28"/>
        </w:rPr>
        <w:t xml:space="preserve"> органа по автомобильным дорогам в соответствии с ведомственной подчиненностью) ежеквартально</w:t>
      </w:r>
      <w:r w:rsidR="00836C60" w:rsidRPr="00846789">
        <w:rPr>
          <w:rFonts w:ascii="Times New Roman" w:eastAsia="Times New Roman" w:hAnsi="Times New Roman" w:cs="Times New Roman"/>
          <w:sz w:val="28"/>
        </w:rPr>
        <w:t>,</w:t>
      </w:r>
      <w:r w:rsidRPr="00846789">
        <w:rPr>
          <w:rFonts w:ascii="Times New Roman" w:eastAsia="Times New Roman" w:hAnsi="Times New Roman" w:cs="Times New Roman"/>
          <w:sz w:val="28"/>
        </w:rPr>
        <w:t xml:space="preserve"> </w:t>
      </w:r>
      <w:r w:rsidR="00836C60" w:rsidRPr="00846789">
        <w:rPr>
          <w:rFonts w:ascii="Times New Roman" w:eastAsia="Times New Roman" w:hAnsi="Times New Roman" w:cs="Times New Roman"/>
          <w:sz w:val="28"/>
        </w:rPr>
        <w:t xml:space="preserve">в срок </w:t>
      </w:r>
      <w:r w:rsidRPr="00846789">
        <w:rPr>
          <w:rFonts w:ascii="Times New Roman" w:eastAsia="Times New Roman" w:hAnsi="Times New Roman" w:cs="Times New Roman"/>
          <w:sz w:val="28"/>
        </w:rPr>
        <w:t>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5. Уполномоченный орган в области </w:t>
      </w:r>
      <w:r w:rsidR="00262A0B" w:rsidRPr="00846789">
        <w:rPr>
          <w:rFonts w:ascii="Times New Roman" w:eastAsia="Times New Roman" w:hAnsi="Times New Roman" w:cs="Times New Roman"/>
          <w:sz w:val="28"/>
        </w:rPr>
        <w:t xml:space="preserve">лесного хозяйства </w:t>
      </w:r>
      <w:r w:rsidRPr="00846789">
        <w:rPr>
          <w:rFonts w:ascii="Times New Roman" w:eastAsia="Times New Roman" w:hAnsi="Times New Roman" w:cs="Times New Roman"/>
          <w:sz w:val="28"/>
        </w:rPr>
        <w:t>ежегодно</w:t>
      </w:r>
      <w:r w:rsidR="00836C60" w:rsidRPr="00846789">
        <w:rPr>
          <w:rFonts w:ascii="Times New Roman" w:eastAsia="Times New Roman" w:hAnsi="Times New Roman" w:cs="Times New Roman"/>
          <w:sz w:val="28"/>
        </w:rPr>
        <w:t xml:space="preserve">, в срок </w:t>
      </w:r>
      <w:r w:rsidRPr="00846789">
        <w:rPr>
          <w:rFonts w:ascii="Times New Roman" w:eastAsia="Times New Roman" w:hAnsi="Times New Roman" w:cs="Times New Roman"/>
          <w:sz w:val="28"/>
        </w:rPr>
        <w:t>не позднее 15 числа второго месяца, следующего за отчетным</w:t>
      </w:r>
      <w:r w:rsidRPr="00471D9D">
        <w:rPr>
          <w:rFonts w:ascii="Times New Roman" w:eastAsia="Times New Roman" w:hAnsi="Times New Roman" w:cs="Times New Roman"/>
          <w:sz w:val="28"/>
        </w:rPr>
        <w:t xml:space="preserve"> годом, представляют налоговым органам по месту своего нахождения сведения о плательщиках платы, размер которой определяется в соответствии</w:t>
      </w:r>
      <w:r w:rsidR="00846789">
        <w:rPr>
          <w:rFonts w:ascii="Times New Roman" w:eastAsia="Times New Roman" w:hAnsi="Times New Roman" w:cs="Times New Roman"/>
          <w:sz w:val="28"/>
        </w:rPr>
        <w:br/>
      </w:r>
      <w:r w:rsidRPr="00471D9D">
        <w:rPr>
          <w:rFonts w:ascii="Times New Roman" w:eastAsia="Times New Roman" w:hAnsi="Times New Roman" w:cs="Times New Roman"/>
          <w:sz w:val="28"/>
        </w:rPr>
        <w:t>с пунктом 2 настоящей статьи, и объектах обложения по форме, установленной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w:t>
      </w:r>
      <w:r w:rsidR="00C7163E" w:rsidRPr="00846789">
        <w:rPr>
          <w:rFonts w:ascii="Times New Roman" w:eastAsia="Times New Roman" w:hAnsi="Times New Roman" w:cs="Times New Roman"/>
          <w:sz w:val="28"/>
        </w:rPr>
        <w:t>5</w:t>
      </w:r>
      <w:r w:rsidRPr="00846789">
        <w:rPr>
          <w:rFonts w:ascii="Times New Roman" w:eastAsia="Times New Roman" w:hAnsi="Times New Roman" w:cs="Times New Roman"/>
          <w:sz w:val="28"/>
        </w:rPr>
        <w:t>. Плательщики</w:t>
      </w:r>
      <w:r w:rsidR="00846789" w:rsidRPr="00846789">
        <w:rPr>
          <w:rFonts w:ascii="Times New Roman" w:eastAsia="Times New Roman" w:hAnsi="Times New Roman" w:cs="Times New Roman"/>
          <w:sz w:val="28"/>
        </w:rPr>
        <w:t xml:space="preserve"> </w:t>
      </w:r>
      <w:r w:rsidRPr="00846789">
        <w:rPr>
          <w:rFonts w:ascii="Times New Roman" w:eastAsia="Times New Roman" w:hAnsi="Times New Roman" w:cs="Times New Roman"/>
          <w:sz w:val="28"/>
        </w:rPr>
        <w:t xml:space="preserve">платы </w:t>
      </w:r>
    </w:p>
    <w:p w:rsidR="00846789" w:rsidRDefault="00846789" w:rsidP="00486748">
      <w:pPr>
        <w:shd w:val="clear" w:color="auto" w:fill="FFFFFF" w:themeFill="background1"/>
        <w:spacing w:after="0"/>
        <w:ind w:firstLine="709"/>
        <w:contextualSpacing/>
        <w:jc w:val="both"/>
        <w:rPr>
          <w:rFonts w:ascii="Times New Roman" w:eastAsia="Times New Roman" w:hAnsi="Times New Roman" w:cs="Times New Roman"/>
          <w:sz w:val="28"/>
          <w:szCs w:val="28"/>
        </w:rPr>
      </w:pPr>
    </w:p>
    <w:p w:rsidR="001E4FAE" w:rsidRPr="00471D9D" w:rsidRDefault="00411939" w:rsidP="00486748">
      <w:pPr>
        <w:shd w:val="clear" w:color="auto" w:fill="FFFFFF" w:themeFill="background1"/>
        <w:spacing w:after="0"/>
        <w:ind w:firstLine="709"/>
        <w:contextualSpacing/>
        <w:jc w:val="both"/>
        <w:rPr>
          <w:rFonts w:ascii="Times New Roman" w:hAnsi="Times New Roman" w:cs="Times New Roman"/>
          <w:sz w:val="28"/>
          <w:szCs w:val="28"/>
        </w:rPr>
      </w:pPr>
      <w:r w:rsidRPr="00471D9D">
        <w:rPr>
          <w:rFonts w:ascii="Times New Roman" w:eastAsia="Times New Roman" w:hAnsi="Times New Roman" w:cs="Times New Roman"/>
          <w:sz w:val="28"/>
          <w:szCs w:val="28"/>
        </w:rPr>
        <w:t xml:space="preserve">1. </w:t>
      </w:r>
      <w:r w:rsidR="001E4FAE" w:rsidRPr="00471D9D">
        <w:rPr>
          <w:rFonts w:ascii="Times New Roman" w:hAnsi="Times New Roman" w:cs="Times New Roman"/>
          <w:sz w:val="28"/>
          <w:szCs w:val="28"/>
        </w:rPr>
        <w:t>Плательщиками платы являются:</w:t>
      </w:r>
    </w:p>
    <w:p w:rsidR="001E4FAE" w:rsidRPr="00471D9D" w:rsidRDefault="001E4FAE" w:rsidP="00486748">
      <w:pPr>
        <w:shd w:val="clear" w:color="auto" w:fill="FFFFFF" w:themeFill="background1"/>
        <w:spacing w:after="0"/>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государственные </w:t>
      </w:r>
      <w:r w:rsidR="0020446B" w:rsidRPr="00846789">
        <w:rPr>
          <w:rFonts w:ascii="Times New Roman" w:hAnsi="Times New Roman" w:cs="Times New Roman"/>
          <w:sz w:val="28"/>
          <w:szCs w:val="28"/>
        </w:rPr>
        <w:t xml:space="preserve">лесовладельцы и </w:t>
      </w:r>
      <w:r w:rsidRPr="00846789">
        <w:rPr>
          <w:rFonts w:ascii="Times New Roman" w:hAnsi="Times New Roman" w:cs="Times New Roman"/>
          <w:sz w:val="28"/>
          <w:szCs w:val="28"/>
        </w:rPr>
        <w:t xml:space="preserve">лица, получившие право лесопользования в порядке, </w:t>
      </w:r>
      <w:r w:rsidR="00FE339D" w:rsidRPr="00846789">
        <w:rPr>
          <w:rFonts w:ascii="Times New Roman" w:eastAsia="Times New Roman" w:hAnsi="Times New Roman" w:cs="Times New Roman"/>
          <w:sz w:val="28"/>
        </w:rPr>
        <w:t>определенном</w:t>
      </w:r>
      <w:r w:rsidRPr="00846789">
        <w:rPr>
          <w:rFonts w:ascii="Times New Roman" w:hAnsi="Times New Roman" w:cs="Times New Roman"/>
          <w:sz w:val="28"/>
          <w:szCs w:val="28"/>
        </w:rPr>
        <w:t xml:space="preserve"> Лесным кодексом Республики Казахстан;</w:t>
      </w:r>
      <w:r w:rsidRPr="00471D9D">
        <w:rPr>
          <w:rFonts w:ascii="Times New Roman" w:hAnsi="Times New Roman" w:cs="Times New Roman"/>
          <w:sz w:val="28"/>
          <w:szCs w:val="28"/>
        </w:rPr>
        <w:t xml:space="preserve"> </w:t>
      </w:r>
    </w:p>
    <w:p w:rsidR="001E4FAE" w:rsidRPr="00471D9D" w:rsidRDefault="001E4FA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6F46BC" w:rsidRPr="00471D9D" w:rsidRDefault="001E4FA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szCs w:val="28"/>
        </w:rPr>
        <w:t>2</w:t>
      </w:r>
      <w:r w:rsidR="00411939" w:rsidRPr="00471D9D">
        <w:rPr>
          <w:rFonts w:ascii="Times New Roman" w:eastAsia="Times New Roman" w:hAnsi="Times New Roman" w:cs="Times New Roman"/>
          <w:sz w:val="28"/>
        </w:rPr>
        <w:t xml:space="preserve">. Не являются плательщиками платы лесовладельцы, осуществляющие лесопользование на участках частного лесного фонда, находящихся в их </w:t>
      </w:r>
      <w:r w:rsidR="00411939" w:rsidRPr="00471D9D">
        <w:rPr>
          <w:rFonts w:ascii="Times New Roman" w:eastAsia="Times New Roman" w:hAnsi="Times New Roman" w:cs="Times New Roman"/>
          <w:sz w:val="28"/>
        </w:rPr>
        <w:lastRenderedPageBreak/>
        <w:t xml:space="preserve">собственности или долгосрочном землепользовании в соответствии </w:t>
      </w:r>
      <w:r w:rsidR="00411939" w:rsidRPr="00471D9D">
        <w:rPr>
          <w:rFonts w:ascii="Times New Roman" w:eastAsia="Times New Roman" w:hAnsi="Times New Roman" w:cs="Times New Roman"/>
          <w:sz w:val="28"/>
        </w:rPr>
        <w:br/>
        <w:t xml:space="preserve">с Земельным кодексом Республики Казахстан, при получении права лесопользования с целевым назначением для лесоразведения.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2C1E2F"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2C1E2F">
        <w:rPr>
          <w:rFonts w:ascii="Times New Roman" w:eastAsia="Times New Roman" w:hAnsi="Times New Roman" w:cs="Times New Roman"/>
          <w:sz w:val="28"/>
        </w:rPr>
        <w:t>Статья 58</w:t>
      </w:r>
      <w:r w:rsidR="00C7163E" w:rsidRPr="002C1E2F">
        <w:rPr>
          <w:rFonts w:ascii="Times New Roman" w:eastAsia="Times New Roman" w:hAnsi="Times New Roman" w:cs="Times New Roman"/>
          <w:sz w:val="28"/>
        </w:rPr>
        <w:t>6</w:t>
      </w:r>
      <w:r w:rsidRPr="002C1E2F">
        <w:rPr>
          <w:rFonts w:ascii="Times New Roman" w:eastAsia="Times New Roman" w:hAnsi="Times New Roman" w:cs="Times New Roman"/>
          <w:sz w:val="28"/>
        </w:rPr>
        <w:t xml:space="preserve">. Объект обложения </w:t>
      </w:r>
    </w:p>
    <w:p w:rsidR="002C1E2F" w:rsidRDefault="002C1E2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46789"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объема древесных ресурсов, живицы, второстепенных лесных ресурсов, изъятых для проведения научно-исследовательских работ.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w:t>
      </w:r>
      <w:r w:rsidR="00C7163E" w:rsidRPr="00846789">
        <w:rPr>
          <w:rFonts w:ascii="Times New Roman" w:eastAsia="Times New Roman" w:hAnsi="Times New Roman" w:cs="Times New Roman"/>
          <w:sz w:val="28"/>
        </w:rPr>
        <w:t>7</w:t>
      </w:r>
      <w:r w:rsidRPr="00846789">
        <w:rPr>
          <w:rFonts w:ascii="Times New Roman" w:eastAsia="Times New Roman" w:hAnsi="Times New Roman" w:cs="Times New Roman"/>
          <w:sz w:val="28"/>
        </w:rPr>
        <w:t>. Ставки платы за лесные пользования</w:t>
      </w:r>
    </w:p>
    <w:p w:rsidR="00846789" w:rsidRP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w:t>
      </w:r>
      <w:r w:rsidRPr="00846789">
        <w:rPr>
          <w:rFonts w:ascii="Times New Roman" w:eastAsia="Times New Roman" w:hAnsi="Times New Roman" w:cs="Times New Roman"/>
          <w:sz w:val="28"/>
        </w:rPr>
        <w:t>определенным уполномоченным органом в области лесного</w:t>
      </w:r>
      <w:r w:rsidRPr="00471D9D">
        <w:rPr>
          <w:rFonts w:ascii="Times New Roman" w:eastAsia="Times New Roman" w:hAnsi="Times New Roman" w:cs="Times New Roman"/>
          <w:sz w:val="28"/>
        </w:rPr>
        <w:t xml:space="preserve"> хозяйства. </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Ставки платы за древесину, отпускаемую на корню, определяются </w:t>
      </w:r>
      <w:r w:rsidRPr="00471D9D">
        <w:rPr>
          <w:rFonts w:ascii="Times New Roman" w:eastAsia="Times New Roman" w:hAnsi="Times New Roman" w:cs="Times New Roman"/>
          <w:sz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p w:rsidR="00846789" w:rsidRPr="00471D9D"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Layout w:type="fixed"/>
        <w:tblCellMar>
          <w:left w:w="10" w:type="dxa"/>
          <w:right w:w="10" w:type="dxa"/>
        </w:tblCellMar>
        <w:tblLook w:val="04A0" w:firstRow="1" w:lastRow="0" w:firstColumn="1" w:lastColumn="0" w:noHBand="0" w:noVBand="1"/>
      </w:tblPr>
      <w:tblGrid>
        <w:gridCol w:w="1171"/>
        <w:gridCol w:w="2798"/>
        <w:gridCol w:w="1276"/>
        <w:gridCol w:w="1276"/>
        <w:gridCol w:w="1276"/>
        <w:gridCol w:w="1553"/>
      </w:tblGrid>
      <w:tr w:rsidR="006F46BC" w:rsidRPr="00471D9D" w:rsidTr="00CA415B">
        <w:trPr>
          <w:trHeight w:val="1"/>
        </w:trPr>
        <w:tc>
          <w:tcPr>
            <w:tcW w:w="11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27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Наименование </w:t>
            </w:r>
            <w:r w:rsidRPr="00471D9D">
              <w:rPr>
                <w:rFonts w:ascii="Times New Roman" w:eastAsia="Times New Roman" w:hAnsi="Times New Roman" w:cs="Times New Roman"/>
                <w:sz w:val="28"/>
              </w:rPr>
              <w:br/>
              <w:t>древесно-кустарниковых</w:t>
            </w:r>
          </w:p>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пород</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Деловая древесина в зависимости от диаметра отрезков ствола в верхнем торце, без коры (МРП)</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Дровяная древесина в коре (МРП)</w:t>
            </w:r>
          </w:p>
        </w:tc>
      </w:tr>
      <w:tr w:rsidR="006F46BC" w:rsidRPr="00471D9D" w:rsidTr="00CA415B">
        <w:trPr>
          <w:trHeight w:val="1"/>
        </w:trPr>
        <w:tc>
          <w:tcPr>
            <w:tcW w:w="11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7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крупная</w:t>
            </w:r>
          </w:p>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 см и более)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средняя</w:t>
            </w:r>
          </w:p>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(от 13 до 24 см)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мелкая</w:t>
            </w:r>
          </w:p>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(от 3 до 12 см)</w:t>
            </w:r>
          </w:p>
        </w:tc>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200" w:line="276" w:lineRule="auto"/>
              <w:rPr>
                <w:rFonts w:ascii="Times New Roman" w:hAnsi="Times New Roman" w:cs="Times New Roman"/>
              </w:rPr>
            </w:pPr>
          </w:p>
        </w:tc>
      </w:tr>
    </w:tbl>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129"/>
        <w:gridCol w:w="2835"/>
        <w:gridCol w:w="1276"/>
        <w:gridCol w:w="1276"/>
        <w:gridCol w:w="1276"/>
        <w:gridCol w:w="1553"/>
      </w:tblGrid>
      <w:tr w:rsidR="006F46BC" w:rsidRPr="00471D9D"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Сосна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0,52</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0,21</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Ель Шренка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0,27</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Ель сибирская, пихта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0,16</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Лиственница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0,41</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0,15</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Кедр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0,93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0,23</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lastRenderedPageBreak/>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Можжевельник древовидный (арча)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0,27</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Дуб, ясень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0,93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0,41</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Ольха черная, клен, вяз, липа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0,21</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0,14</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Саксаул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0,60</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Береза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0,23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0,16</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Осина, ива древовидная, тополь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0,18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0,11</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eastAsia="Times New Roman" w:hAnsi="Times New Roman" w:cs="Times New Roman"/>
                <w:sz w:val="28"/>
              </w:rPr>
            </w:pPr>
            <w:r w:rsidRPr="002A4CEE">
              <w:rPr>
                <w:rFonts w:ascii="Times New Roman" w:eastAsia="Times New Roman" w:hAnsi="Times New Roman" w:cs="Times New Roman"/>
                <w:sz w:val="28"/>
              </w:rPr>
              <w:t>Орех грецкий, фисташка</w:t>
            </w:r>
          </w:p>
          <w:p w:rsidR="006F46BC" w:rsidRPr="002A4CEE" w:rsidRDefault="006F46BC" w:rsidP="00F60B56">
            <w:pPr>
              <w:shd w:val="clear" w:color="auto" w:fill="FFFFFF" w:themeFill="background1"/>
              <w:spacing w:after="0" w:line="240" w:lineRule="auto"/>
              <w:jc w:val="both"/>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3,24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1,15</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0,35</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Абрикос, акация белая, алыча, боярышник, вишня, лох, рябина, слива, черемуха, шелковица, яблоня, прочие древесные породы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0,23</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Можжевельник, кедровый стланик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0,34</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0,18</w:t>
            </w:r>
          </w:p>
        </w:tc>
      </w:tr>
      <w:tr w:rsidR="006F46BC" w:rsidRPr="002A4CEE"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Гребенщик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0,25</w:t>
            </w:r>
          </w:p>
        </w:tc>
      </w:tr>
      <w:tr w:rsidR="006F46BC" w:rsidRPr="00471D9D" w:rsidTr="002A4CEE">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2A4CEE" w:rsidRDefault="00411939" w:rsidP="00F60B56">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Акация желтая, ивы кустарниковые, облепиха, жузгун, чингил и прочие кустарники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2A4CEE" w:rsidRDefault="00411939" w:rsidP="00486748">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0,19</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0,12</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ставкам платы применяются следующие коэффициенты: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зависимости от удаленности лесосек от дорог общего пользования: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CellMar>
          <w:left w:w="10" w:type="dxa"/>
          <w:right w:w="10" w:type="dxa"/>
        </w:tblCellMar>
        <w:tblLook w:val="04A0" w:firstRow="1" w:lastRow="0" w:firstColumn="1" w:lastColumn="0" w:noHBand="0" w:noVBand="1"/>
      </w:tblPr>
      <w:tblGrid>
        <w:gridCol w:w="1265"/>
        <w:gridCol w:w="3240"/>
        <w:gridCol w:w="5060"/>
      </w:tblGrid>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Удаленность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Коэффициент</w:t>
            </w:r>
          </w:p>
        </w:tc>
      </w:tr>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2A4CEE" w:rsidRDefault="00B52AD1"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1,30</w:t>
            </w:r>
          </w:p>
        </w:tc>
      </w:tr>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10,1 - 25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2A4CEE" w:rsidRDefault="00B52AD1"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1,20</w:t>
            </w:r>
          </w:p>
        </w:tc>
      </w:tr>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25,1 - 40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2A4CEE" w:rsidRDefault="00B52AD1"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1,00</w:t>
            </w:r>
          </w:p>
        </w:tc>
      </w:tr>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40,1 - 60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2A4CEE" w:rsidRDefault="00B52AD1"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0,75</w:t>
            </w:r>
          </w:p>
        </w:tc>
      </w:tr>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60,1 - 80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2A4CEE" w:rsidRDefault="00B52AD1"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0,55</w:t>
            </w:r>
          </w:p>
        </w:tc>
      </w:tr>
      <w:tr w:rsidR="006F46BC" w:rsidRPr="00471D9D" w:rsidTr="00B52AD1">
        <w:trPr>
          <w:trHeight w:val="70"/>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80,1 - 100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2A4CEE" w:rsidRDefault="00B52AD1"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0,40</w:t>
            </w:r>
          </w:p>
        </w:tc>
      </w:tr>
      <w:tr w:rsidR="006F46BC" w:rsidRPr="00471D9D">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более 100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2A4CEE" w:rsidRDefault="00B52AD1" w:rsidP="00486748">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0,30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равнинный рельеф – 1,1;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холмистый рельеф или заболоченная местность – 1,25;</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горный рельеф – 1,5;</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проведении рубок промежуточного пользования – 0,6;</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проведении выборочных рубок главного пользования – 0,8;</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отпуске древесины на горных склонах с крутизной свыше </w:t>
      </w:r>
      <w:r w:rsidRPr="00471D9D">
        <w:rPr>
          <w:rFonts w:ascii="Times New Roman" w:eastAsia="Times New Roman" w:hAnsi="Times New Roman" w:cs="Times New Roman"/>
          <w:sz w:val="28"/>
        </w:rPr>
        <w:br/>
        <w:t>20 градусов – 0,7.</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w:t>
      </w:r>
      <w:r w:rsidR="00C7163E" w:rsidRPr="00846789">
        <w:rPr>
          <w:rFonts w:ascii="Times New Roman" w:eastAsia="Times New Roman" w:hAnsi="Times New Roman" w:cs="Times New Roman"/>
          <w:sz w:val="28"/>
        </w:rPr>
        <w:t>8</w:t>
      </w:r>
      <w:r w:rsidR="00045F48" w:rsidRPr="00846789">
        <w:rPr>
          <w:rFonts w:ascii="Times New Roman" w:eastAsia="Times New Roman" w:hAnsi="Times New Roman" w:cs="Times New Roman"/>
          <w:sz w:val="28"/>
        </w:rPr>
        <w:t xml:space="preserve">. Порядок исчисления </w:t>
      </w:r>
      <w:r w:rsidRPr="00846789">
        <w:rPr>
          <w:rFonts w:ascii="Times New Roman" w:eastAsia="Times New Roman" w:hAnsi="Times New Roman" w:cs="Times New Roman"/>
          <w:sz w:val="28"/>
        </w:rPr>
        <w:t xml:space="preserve">и уплаты </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платы определяется: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платы уплачивается в бюджет по месту нахождения объекта лесопользования в сроки: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долгосрочном лесопользовании – ежеквартально равными долями от общей суммы ежегодного объема лесопользования</w:t>
      </w:r>
      <w:r w:rsidR="00836C60" w:rsidRPr="00471D9D">
        <w:rPr>
          <w:rFonts w:ascii="Times New Roman" w:eastAsia="Times New Roman" w:hAnsi="Times New Roman" w:cs="Times New Roman"/>
          <w:sz w:val="28"/>
        </w:rPr>
        <w:t xml:space="preserve">, в срок </w:t>
      </w:r>
      <w:r w:rsidRPr="00471D9D">
        <w:rPr>
          <w:rFonts w:ascii="Times New Roman" w:eastAsia="Times New Roman" w:hAnsi="Times New Roman" w:cs="Times New Roman"/>
          <w:sz w:val="28"/>
        </w:rPr>
        <w:t>не позднее</w:t>
      </w:r>
      <w:r w:rsidR="00846789">
        <w:rPr>
          <w:rFonts w:ascii="Times New Roman" w:eastAsia="Times New Roman" w:hAnsi="Times New Roman" w:cs="Times New Roman"/>
          <w:sz w:val="28"/>
        </w:rPr>
        <w:br/>
      </w:r>
      <w:r w:rsidRPr="00471D9D">
        <w:rPr>
          <w:rFonts w:ascii="Times New Roman" w:eastAsia="Times New Roman" w:hAnsi="Times New Roman" w:cs="Times New Roman"/>
          <w:sz w:val="28"/>
        </w:rPr>
        <w:t>20 числа месяца, следующего за отчетным кварталом;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за древесину, отпускаемую на корню, – ежеквартально равными долями от годовой суммы платы по выписанным лесорубочным билетам</w:t>
      </w:r>
      <w:r w:rsidR="00836C60" w:rsidRPr="00471D9D">
        <w:rPr>
          <w:rFonts w:ascii="Times New Roman" w:eastAsia="Times New Roman" w:hAnsi="Times New Roman" w:cs="Times New Roman"/>
          <w:sz w:val="28"/>
        </w:rPr>
        <w:t xml:space="preserve">, в срок </w:t>
      </w:r>
      <w:r w:rsidRPr="00471D9D">
        <w:rPr>
          <w:rFonts w:ascii="Times New Roman" w:eastAsia="Times New Roman" w:hAnsi="Times New Roman" w:cs="Times New Roman"/>
          <w:sz w:val="28"/>
        </w:rPr>
        <w:t>не позднее 15 числа месяца, следующего за отчетным кварталом;</w:t>
      </w:r>
    </w:p>
    <w:p w:rsidR="006F46BC" w:rsidRPr="00471D9D" w:rsidRDefault="00045F4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изъятие </w:t>
      </w:r>
      <w:r w:rsidR="00411939" w:rsidRPr="00471D9D">
        <w:rPr>
          <w:rFonts w:ascii="Times New Roman" w:eastAsia="Times New Roman" w:hAnsi="Times New Roman" w:cs="Times New Roman"/>
          <w:sz w:val="28"/>
        </w:rPr>
        <w:t>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w:t>
      </w:r>
      <w:r w:rsidRPr="00846789">
        <w:rPr>
          <w:rFonts w:ascii="Times New Roman" w:eastAsia="Times New Roman" w:hAnsi="Times New Roman" w:cs="Times New Roman"/>
          <w:sz w:val="28"/>
        </w:rPr>
        <w:t xml:space="preserve">порядке, </w:t>
      </w:r>
      <w:r w:rsidR="00FE339D" w:rsidRPr="00846789">
        <w:rPr>
          <w:rFonts w:ascii="Times New Roman" w:eastAsia="Times New Roman" w:hAnsi="Times New Roman" w:cs="Times New Roman"/>
          <w:sz w:val="28"/>
        </w:rPr>
        <w:t>определенном</w:t>
      </w:r>
      <w:r w:rsidRPr="00846789">
        <w:rPr>
          <w:rFonts w:ascii="Times New Roman" w:eastAsia="Times New Roman" w:hAnsi="Times New Roman" w:cs="Times New Roman"/>
          <w:sz w:val="28"/>
        </w:rPr>
        <w:t xml:space="preserve"> статьей 587 настоящего Кодекса.</w:t>
      </w: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6. Уплата суммы платы производится путем перечисления через банки </w:t>
      </w:r>
      <w:r w:rsidR="00E10133" w:rsidRPr="00846789">
        <w:rPr>
          <w:rFonts w:ascii="Times New Roman" w:eastAsia="Times New Roman" w:hAnsi="Times New Roman" w:cs="Times New Roman"/>
          <w:sz w:val="28"/>
        </w:rPr>
        <w:t xml:space="preserve">второго уровня </w:t>
      </w:r>
      <w:r w:rsidRPr="00846789">
        <w:rPr>
          <w:rFonts w:ascii="Times New Roman" w:eastAsia="Times New Roman" w:hAnsi="Times New Roman" w:cs="Times New Roman"/>
          <w:sz w:val="28"/>
        </w:rPr>
        <w:t>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Принятые суммы платы наличными деньгами сдаются государственными лесовладельцами в банки </w:t>
      </w:r>
      <w:r w:rsidR="0017314C" w:rsidRPr="00846789">
        <w:rPr>
          <w:rFonts w:ascii="Times New Roman" w:eastAsia="Times New Roman" w:hAnsi="Times New Roman" w:cs="Times New Roman"/>
          <w:sz w:val="28"/>
        </w:rPr>
        <w:t xml:space="preserve">второго уровня </w:t>
      </w:r>
      <w:r w:rsidRPr="00846789">
        <w:rPr>
          <w:rFonts w:ascii="Times New Roman" w:eastAsia="Times New Roman" w:hAnsi="Times New Roman" w:cs="Times New Roman"/>
          <w:sz w:val="28"/>
        </w:rPr>
        <w:t xml:space="preserve">или организации, осуществляющие отдельные виды банковских операций, не позднее следующего операционного дня </w:t>
      </w:r>
      <w:r w:rsidR="008A49B7" w:rsidRPr="00846789">
        <w:rPr>
          <w:rFonts w:ascii="Times New Roman" w:eastAsia="Times New Roman" w:hAnsi="Times New Roman" w:cs="Times New Roman"/>
          <w:sz w:val="28"/>
        </w:rPr>
        <w:t xml:space="preserve">со дня, </w:t>
      </w:r>
      <w:r w:rsidRPr="00846789">
        <w:rPr>
          <w:rFonts w:ascii="Times New Roman" w:eastAsia="Times New Roman" w:hAnsi="Times New Roman" w:cs="Times New Roman"/>
          <w:sz w:val="28"/>
        </w:rPr>
        <w:t>в котор</w:t>
      </w:r>
      <w:r w:rsidR="00621EFE" w:rsidRPr="00846789">
        <w:rPr>
          <w:rFonts w:ascii="Times New Roman" w:eastAsia="Times New Roman" w:hAnsi="Times New Roman" w:cs="Times New Roman"/>
          <w:sz w:val="28"/>
        </w:rPr>
        <w:t>ый</w:t>
      </w:r>
      <w:r w:rsidRPr="00846789">
        <w:rPr>
          <w:rFonts w:ascii="Times New Roman" w:eastAsia="Times New Roman" w:hAnsi="Times New Roman" w:cs="Times New Roman"/>
          <w:sz w:val="28"/>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w:t>
      </w:r>
      <w:r w:rsidR="002A4CEE">
        <w:rPr>
          <w:rFonts w:ascii="Times New Roman" w:eastAsia="Times New Roman" w:hAnsi="Times New Roman" w:cs="Times New Roman"/>
          <w:sz w:val="28"/>
        </w:rPr>
        <w:t xml:space="preserve"> </w:t>
      </w:r>
      <w:r w:rsidRPr="00846789">
        <w:rPr>
          <w:rFonts w:ascii="Times New Roman" w:eastAsia="Times New Roman" w:hAnsi="Times New Roman" w:cs="Times New Roman"/>
          <w:sz w:val="28"/>
        </w:rPr>
        <w:t>10-кратного размера</w:t>
      </w:r>
      <w:r w:rsidR="00422DB8" w:rsidRPr="00846789">
        <w:rPr>
          <w:rFonts w:ascii="Times New Roman" w:eastAsia="Times New Roman" w:hAnsi="Times New Roman" w:cs="Times New Roman"/>
          <w:sz w:val="28"/>
        </w:rPr>
        <w:t xml:space="preserve"> МРП</w:t>
      </w:r>
      <w:r w:rsidRPr="00846789">
        <w:rPr>
          <w:rFonts w:ascii="Times New Roman" w:eastAsia="Times New Roman" w:hAnsi="Times New Roman" w:cs="Times New Roman"/>
          <w:sz w:val="28"/>
        </w:rPr>
        <w:t>, сдача денег для зачисления в бюджет осуществляется один раз в три оп</w:t>
      </w:r>
      <w:r w:rsidR="00B21B59" w:rsidRPr="00846789">
        <w:rPr>
          <w:rFonts w:ascii="Times New Roman" w:eastAsia="Times New Roman" w:hAnsi="Times New Roman" w:cs="Times New Roman"/>
          <w:sz w:val="28"/>
        </w:rPr>
        <w:t>ерационных дня со дня, в кото</w:t>
      </w:r>
      <w:r w:rsidR="00621EFE" w:rsidRPr="00846789">
        <w:rPr>
          <w:rFonts w:ascii="Times New Roman" w:eastAsia="Times New Roman" w:hAnsi="Times New Roman" w:cs="Times New Roman"/>
          <w:sz w:val="28"/>
        </w:rPr>
        <w:t>рый</w:t>
      </w:r>
      <w:r w:rsidRPr="00846789">
        <w:rPr>
          <w:rFonts w:ascii="Times New Roman" w:eastAsia="Times New Roman" w:hAnsi="Times New Roman" w:cs="Times New Roman"/>
          <w:sz w:val="28"/>
        </w:rPr>
        <w:t xml:space="preserve"> был осуществлен прием денег.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7. При уплате физическими лицами суммы платы наличными деньгами на бланках строгой отчетности проставляется бизнес-идентификационный</w:t>
      </w:r>
      <w:r w:rsidRPr="00471D9D">
        <w:rPr>
          <w:rFonts w:ascii="Times New Roman" w:eastAsia="Times New Roman" w:hAnsi="Times New Roman" w:cs="Times New Roman"/>
          <w:sz w:val="28"/>
        </w:rPr>
        <w:t xml:space="preserve"> номер государственных лесовладельцев.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46789" w:rsidRDefault="00411939" w:rsidP="00846789">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7. Плата за использование особо охраняемых</w:t>
      </w:r>
    </w:p>
    <w:p w:rsidR="006F46BC" w:rsidRPr="00471D9D" w:rsidRDefault="00846789" w:rsidP="00846789">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природных территорий</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w:t>
      </w:r>
      <w:r w:rsidR="00C7163E" w:rsidRPr="00846789">
        <w:rPr>
          <w:rFonts w:ascii="Times New Roman" w:eastAsia="Times New Roman" w:hAnsi="Times New Roman" w:cs="Times New Roman"/>
          <w:sz w:val="28"/>
        </w:rPr>
        <w:t>9</w:t>
      </w:r>
      <w:r w:rsidRPr="00846789">
        <w:rPr>
          <w:rFonts w:ascii="Times New Roman" w:eastAsia="Times New Roman" w:hAnsi="Times New Roman" w:cs="Times New Roman"/>
          <w:sz w:val="28"/>
        </w:rPr>
        <w:t xml:space="preserve">. Общие положения </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использование особо охраняемых приро</w:t>
      </w:r>
      <w:r w:rsidR="00A20A00" w:rsidRPr="00471D9D">
        <w:rPr>
          <w:rFonts w:ascii="Times New Roman" w:eastAsia="Times New Roman" w:hAnsi="Times New Roman" w:cs="Times New Roman"/>
          <w:sz w:val="28"/>
        </w:rPr>
        <w:t>дных территорий (далее в целях</w:t>
      </w:r>
      <w:r w:rsidRPr="00471D9D">
        <w:rPr>
          <w:rFonts w:ascii="Times New Roman" w:eastAsia="Times New Roman" w:hAnsi="Times New Roman" w:cs="Times New Roman"/>
          <w:sz w:val="28"/>
        </w:rPr>
        <w:t xml:space="preserve"> настоящего параграфа – плата) взимается за использование </w:t>
      </w:r>
      <w:r w:rsidRPr="00471D9D">
        <w:rPr>
          <w:rFonts w:ascii="Times New Roman" w:eastAsia="Times New Roman" w:hAnsi="Times New Roman" w:cs="Times New Roman"/>
          <w:sz w:val="28"/>
        </w:rPr>
        <w:lastRenderedPageBreak/>
        <w:t>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w:t>
      </w:r>
      <w:r w:rsidR="00464EA8">
        <w:rPr>
          <w:rFonts w:ascii="Times New Roman" w:eastAsia="Times New Roman" w:hAnsi="Times New Roman" w:cs="Times New Roman"/>
          <w:sz w:val="28"/>
        </w:rPr>
        <w:br/>
      </w:r>
      <w:r w:rsidRPr="00471D9D">
        <w:rPr>
          <w:rFonts w:ascii="Times New Roman" w:eastAsia="Times New Roman" w:hAnsi="Times New Roman" w:cs="Times New Roman"/>
          <w:sz w:val="28"/>
        </w:rPr>
        <w:t>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w:t>
      </w:r>
      <w:r w:rsidRPr="00471D9D">
        <w:rPr>
          <w:rFonts w:ascii="Times New Roman" w:eastAsia="Times New Roman" w:hAnsi="Times New Roman" w:cs="Times New Roman"/>
          <w:sz w:val="28"/>
          <w:shd w:val="clear" w:color="auto" w:fill="FFFFFF" w:themeFill="background1"/>
        </w:rPr>
        <w:t>настоящей статьи,</w:t>
      </w:r>
      <w:r w:rsidRPr="00471D9D">
        <w:rPr>
          <w:rFonts w:ascii="Times New Roman" w:eastAsia="Times New Roman" w:hAnsi="Times New Roman" w:cs="Times New Roman"/>
          <w:sz w:val="28"/>
        </w:rPr>
        <w:t xml:space="preserve"> вне зависимости от целевого назначения земельных участков и их принадлежности к какой-либо категории земель.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Природоохранные организации ежеквартально</w:t>
      </w:r>
      <w:r w:rsidR="00EC2514"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w:t>
      </w:r>
      <w:r w:rsidR="00C7163E" w:rsidRPr="00846789">
        <w:rPr>
          <w:rFonts w:ascii="Times New Roman" w:eastAsia="Times New Roman" w:hAnsi="Times New Roman" w:cs="Times New Roman"/>
          <w:sz w:val="28"/>
        </w:rPr>
        <w:t>90</w:t>
      </w:r>
      <w:r w:rsidRPr="00846789">
        <w:rPr>
          <w:rFonts w:ascii="Times New Roman" w:eastAsia="Times New Roman" w:hAnsi="Times New Roman" w:cs="Times New Roman"/>
          <w:sz w:val="28"/>
        </w:rPr>
        <w:t xml:space="preserve">. Плательщики платы </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2A4CEE" w:rsidRDefault="002A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 своим решением признало самостоятельным плательщиком платы вновь созданное структурное </w:t>
      </w:r>
      <w:r w:rsidRPr="00846789">
        <w:rPr>
          <w:rFonts w:ascii="Times New Roman" w:eastAsia="Times New Roman" w:hAnsi="Times New Roman" w:cs="Times New Roman"/>
          <w:sz w:val="28"/>
        </w:rPr>
        <w:t>подразделение</w:t>
      </w:r>
      <w:r w:rsidR="00C46316" w:rsidRPr="00846789">
        <w:rPr>
          <w:rFonts w:ascii="Times New Roman" w:eastAsia="Times New Roman" w:hAnsi="Times New Roman" w:cs="Times New Roman"/>
          <w:sz w:val="28"/>
        </w:rPr>
        <w:t xml:space="preserve"> юридического лица</w:t>
      </w:r>
      <w:r w:rsidRPr="00846789">
        <w:rPr>
          <w:rFonts w:ascii="Times New Roman" w:eastAsia="Times New Roman" w:hAnsi="Times New Roman" w:cs="Times New Roman"/>
          <w:sz w:val="28"/>
        </w:rPr>
        <w:t>, то такое решение вводится в действие со дня создания данного структурного подразделения</w:t>
      </w:r>
      <w:r w:rsidRPr="00471D9D">
        <w:rPr>
          <w:rFonts w:ascii="Times New Roman" w:eastAsia="Times New Roman" w:hAnsi="Times New Roman" w:cs="Times New Roman"/>
          <w:sz w:val="28"/>
        </w:rPr>
        <w:t xml:space="preserve"> или с 1 января года, следующего за годом создания данного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являются плательщиками платы: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природоохранные организации, определенные Законом Республики Казахстан «Об особо охраняемых природных территориях».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46789" w:rsidRDefault="00411939" w:rsidP="00846789">
      <w:pPr>
        <w:keepNext/>
        <w:shd w:val="clear" w:color="auto" w:fill="FFFFFF" w:themeFill="background1"/>
        <w:spacing w:after="0" w:line="240" w:lineRule="auto"/>
        <w:ind w:firstLine="710"/>
        <w:rPr>
          <w:rFonts w:ascii="Times New Roman" w:eastAsia="Times New Roman" w:hAnsi="Times New Roman" w:cs="Times New Roman"/>
          <w:sz w:val="28"/>
        </w:rPr>
      </w:pPr>
      <w:r w:rsidRPr="00846789">
        <w:rPr>
          <w:rFonts w:ascii="Times New Roman" w:eastAsia="Times New Roman" w:hAnsi="Times New Roman" w:cs="Times New Roman"/>
          <w:sz w:val="28"/>
        </w:rPr>
        <w:lastRenderedPageBreak/>
        <w:t>Статья 59</w:t>
      </w:r>
      <w:r w:rsidR="00C7163E" w:rsidRPr="00846789">
        <w:rPr>
          <w:rFonts w:ascii="Times New Roman" w:eastAsia="Times New Roman" w:hAnsi="Times New Roman" w:cs="Times New Roman"/>
          <w:sz w:val="28"/>
        </w:rPr>
        <w:t>1</w:t>
      </w:r>
      <w:r w:rsidRPr="00846789">
        <w:rPr>
          <w:rFonts w:ascii="Times New Roman" w:eastAsia="Times New Roman" w:hAnsi="Times New Roman" w:cs="Times New Roman"/>
          <w:sz w:val="28"/>
        </w:rPr>
        <w:t xml:space="preserve">. Ставки платы за использование особо охраняемых </w:t>
      </w:r>
    </w:p>
    <w:p w:rsidR="006F46BC" w:rsidRPr="00846789" w:rsidRDefault="00846789" w:rsidP="00846789">
      <w:pPr>
        <w:keepNext/>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46789">
        <w:rPr>
          <w:rFonts w:ascii="Times New Roman" w:eastAsia="Times New Roman" w:hAnsi="Times New Roman" w:cs="Times New Roman"/>
          <w:sz w:val="28"/>
        </w:rPr>
        <w:t>природных территорий</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Ставки платы за использование особо охраняемых природных территорий республиканского значения определя</w:t>
      </w:r>
      <w:r w:rsidR="00EC2514"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 xml:space="preserve">тся из расчета 0,1 МРП, установленного законом о республиканском бюджете и действующего на </w:t>
      </w:r>
      <w:r w:rsidRPr="00471D9D">
        <w:rPr>
          <w:rFonts w:ascii="Times New Roman" w:eastAsia="Times New Roman" w:hAnsi="Times New Roman" w:cs="Times New Roman"/>
          <w:sz w:val="28"/>
        </w:rPr>
        <w:br/>
        <w:t>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w:t>
      </w:r>
      <w:r w:rsidR="00C7163E" w:rsidRPr="00846789">
        <w:rPr>
          <w:rFonts w:ascii="Times New Roman" w:eastAsia="Times New Roman" w:hAnsi="Times New Roman" w:cs="Times New Roman"/>
          <w:sz w:val="28"/>
        </w:rPr>
        <w:t>2</w:t>
      </w:r>
      <w:r w:rsidRPr="00846789">
        <w:rPr>
          <w:rFonts w:ascii="Times New Roman" w:eastAsia="Times New Roman" w:hAnsi="Times New Roman" w:cs="Times New Roman"/>
          <w:sz w:val="28"/>
        </w:rPr>
        <w:t xml:space="preserve">. Порядок исчисления и уплаты </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физических и юридических лиц</w:t>
      </w:r>
      <w:r w:rsidR="00846789">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собственников и землепользователей земельных участков в границах особо охраняемых природных территорий объектом обложения платы является: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количество их работников;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 платы уплачивается в бюджет по месту нахождения особо охраняемой природной территории.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в бюджет суммы платы производится путем перечисления через банки </w:t>
      </w:r>
      <w:r w:rsidR="001026D5"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или организации, осуществляющие отдельные виды банковских операций, либо внесения их наличными деньгами на контрольно-пропускных пунктах либо </w:t>
      </w:r>
      <w:r w:rsidR="00EC2514" w:rsidRPr="00471D9D">
        <w:rPr>
          <w:rFonts w:ascii="Times New Roman" w:eastAsia="Times New Roman" w:hAnsi="Times New Roman" w:cs="Times New Roman"/>
          <w:sz w:val="28"/>
        </w:rPr>
        <w:t xml:space="preserve">в </w:t>
      </w:r>
      <w:r w:rsidRPr="00471D9D">
        <w:rPr>
          <w:rFonts w:ascii="Times New Roman" w:eastAsia="Times New Roman" w:hAnsi="Times New Roman" w:cs="Times New Roman"/>
          <w:sz w:val="28"/>
        </w:rPr>
        <w:t xml:space="preserve">иных специально оборудованных местах, устанавливаемых природоохранными организациями, определенными </w:t>
      </w:r>
      <w:r w:rsidRPr="00471D9D">
        <w:rPr>
          <w:rFonts w:ascii="Times New Roman" w:eastAsia="Times New Roman" w:hAnsi="Times New Roman" w:cs="Times New Roman"/>
          <w:sz w:val="28"/>
          <w:shd w:val="clear" w:color="auto" w:fill="FFFFFF" w:themeFill="background1"/>
        </w:rPr>
        <w:t>Законом Республики Казахстан «Об особо охраняемых природных территориях</w:t>
      </w:r>
      <w:r w:rsidR="001E4FAE" w:rsidRPr="00471D9D">
        <w:rPr>
          <w:rFonts w:ascii="Times New Roman" w:eastAsia="Times New Roman" w:hAnsi="Times New Roman" w:cs="Times New Roman"/>
          <w:sz w:val="28"/>
          <w:shd w:val="clear" w:color="auto" w:fill="FFFFFF" w:themeFill="background1"/>
        </w:rPr>
        <w:t>»</w:t>
      </w:r>
      <w:r w:rsidRPr="00471D9D">
        <w:rPr>
          <w:rFonts w:ascii="Times New Roman" w:eastAsia="Times New Roman" w:hAnsi="Times New Roman" w:cs="Times New Roman"/>
          <w:sz w:val="28"/>
          <w:shd w:val="clear" w:color="auto" w:fill="FFFFFF" w:themeFill="background1"/>
        </w:rPr>
        <w:t>,</w:t>
      </w:r>
      <w:r w:rsidRPr="00471D9D">
        <w:rPr>
          <w:rFonts w:ascii="Times New Roman" w:eastAsia="Times New Roman" w:hAnsi="Times New Roman" w:cs="Times New Roman"/>
          <w:sz w:val="28"/>
        </w:rPr>
        <w:t xml:space="preserve">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w:t>
      </w:r>
      <w:r w:rsidR="00A50AF3" w:rsidRPr="00471D9D">
        <w:rPr>
          <w:rFonts w:ascii="Times New Roman" w:eastAsia="Times New Roman" w:hAnsi="Times New Roman" w:cs="Times New Roman"/>
          <w:sz w:val="28"/>
        </w:rPr>
        <w:t xml:space="preserve">второго </w:t>
      </w:r>
      <w:r w:rsidR="00A50AF3" w:rsidRPr="00471D9D">
        <w:rPr>
          <w:rFonts w:ascii="Times New Roman" w:eastAsia="Times New Roman" w:hAnsi="Times New Roman" w:cs="Times New Roman"/>
          <w:sz w:val="28"/>
        </w:rPr>
        <w:lastRenderedPageBreak/>
        <w:t xml:space="preserve">уровня </w:t>
      </w:r>
      <w:r w:rsidRPr="00471D9D">
        <w:rPr>
          <w:rFonts w:ascii="Times New Roman" w:eastAsia="Times New Roman" w:hAnsi="Times New Roman" w:cs="Times New Roman"/>
          <w:sz w:val="28"/>
        </w:rPr>
        <w:t xml:space="preserve">или организации, осуществляющие </w:t>
      </w:r>
      <w:r w:rsidRPr="00846789">
        <w:rPr>
          <w:rFonts w:ascii="Times New Roman" w:eastAsia="Times New Roman" w:hAnsi="Times New Roman" w:cs="Times New Roman"/>
          <w:sz w:val="28"/>
        </w:rPr>
        <w:t>отдельные виды банковских операций, не позднее следующего операционного дня</w:t>
      </w:r>
      <w:r w:rsidR="00EC2514" w:rsidRPr="00846789">
        <w:rPr>
          <w:rFonts w:ascii="Times New Roman" w:eastAsia="Times New Roman" w:hAnsi="Times New Roman" w:cs="Times New Roman"/>
          <w:sz w:val="28"/>
        </w:rPr>
        <w:t xml:space="preserve"> со дня, </w:t>
      </w:r>
      <w:r w:rsidRPr="00846789">
        <w:rPr>
          <w:rFonts w:ascii="Times New Roman" w:eastAsia="Times New Roman" w:hAnsi="Times New Roman" w:cs="Times New Roman"/>
          <w:sz w:val="28"/>
        </w:rPr>
        <w:t>в котор</w:t>
      </w:r>
      <w:r w:rsidR="00621EFE" w:rsidRPr="00846789">
        <w:rPr>
          <w:rFonts w:ascii="Times New Roman" w:eastAsia="Times New Roman" w:hAnsi="Times New Roman" w:cs="Times New Roman"/>
          <w:sz w:val="28"/>
        </w:rPr>
        <w:t>ый</w:t>
      </w:r>
      <w:r w:rsidRPr="00846789">
        <w:rPr>
          <w:rFonts w:ascii="Times New Roman" w:eastAsia="Times New Roman" w:hAnsi="Times New Roman" w:cs="Times New Roman"/>
          <w:sz w:val="28"/>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w:t>
      </w:r>
      <w:r w:rsidR="00464EA8">
        <w:rPr>
          <w:rFonts w:ascii="Times New Roman" w:eastAsia="Times New Roman" w:hAnsi="Times New Roman" w:cs="Times New Roman"/>
          <w:sz w:val="28"/>
        </w:rPr>
        <w:br/>
      </w:r>
      <w:r w:rsidRPr="00846789">
        <w:rPr>
          <w:rFonts w:ascii="Times New Roman" w:eastAsia="Times New Roman" w:hAnsi="Times New Roman" w:cs="Times New Roman"/>
          <w:sz w:val="28"/>
        </w:rPr>
        <w:t>10-кратного размера</w:t>
      </w:r>
      <w:r w:rsidR="00422DB8" w:rsidRPr="00846789">
        <w:rPr>
          <w:rFonts w:ascii="Times New Roman" w:eastAsia="Times New Roman" w:hAnsi="Times New Roman" w:cs="Times New Roman"/>
          <w:sz w:val="28"/>
        </w:rPr>
        <w:t xml:space="preserve"> МРП</w:t>
      </w:r>
      <w:r w:rsidRPr="00846789">
        <w:rPr>
          <w:rFonts w:ascii="Times New Roman" w:eastAsia="Times New Roman" w:hAnsi="Times New Roman" w:cs="Times New Roman"/>
          <w:sz w:val="28"/>
        </w:rPr>
        <w:t>, сдача денег осуществляется один раз в три оп</w:t>
      </w:r>
      <w:r w:rsidR="00B21B59" w:rsidRPr="00846789">
        <w:rPr>
          <w:rFonts w:ascii="Times New Roman" w:eastAsia="Times New Roman" w:hAnsi="Times New Roman" w:cs="Times New Roman"/>
          <w:sz w:val="28"/>
        </w:rPr>
        <w:t>ерационных дня со дня, в котор</w:t>
      </w:r>
      <w:r w:rsidR="00621EFE" w:rsidRPr="00846789">
        <w:rPr>
          <w:rFonts w:ascii="Times New Roman" w:eastAsia="Times New Roman" w:hAnsi="Times New Roman" w:cs="Times New Roman"/>
          <w:sz w:val="28"/>
        </w:rPr>
        <w:t>ый</w:t>
      </w:r>
      <w:r w:rsidRPr="00846789">
        <w:rPr>
          <w:rFonts w:ascii="Times New Roman" w:eastAsia="Times New Roman" w:hAnsi="Times New Roman" w:cs="Times New Roman"/>
          <w:sz w:val="28"/>
        </w:rPr>
        <w:t xml:space="preserve"> был осуществлен прием денег.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5. При уплате физическими лицами суммы платы наличными деньгами на бланках строгой отчетности вместо индивидуального идентификационного</w:t>
      </w:r>
      <w:r w:rsidRPr="00471D9D">
        <w:rPr>
          <w:rFonts w:ascii="Times New Roman" w:eastAsia="Times New Roman" w:hAnsi="Times New Roman" w:cs="Times New Roman"/>
          <w:sz w:val="28"/>
        </w:rPr>
        <w:t xml:space="preserve">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46789" w:rsidRDefault="00411939" w:rsidP="00846789">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8. Плата за использование радиочастотного</w:t>
      </w:r>
    </w:p>
    <w:p w:rsidR="006F46BC" w:rsidRPr="00471D9D" w:rsidRDefault="00411939" w:rsidP="00846789">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спектра</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w:t>
      </w:r>
      <w:r w:rsidR="00C7163E" w:rsidRPr="00846789">
        <w:rPr>
          <w:rFonts w:ascii="Times New Roman" w:eastAsia="Times New Roman" w:hAnsi="Times New Roman" w:cs="Times New Roman"/>
          <w:sz w:val="28"/>
        </w:rPr>
        <w:t>3</w:t>
      </w:r>
      <w:r w:rsidRPr="00846789">
        <w:rPr>
          <w:rFonts w:ascii="Times New Roman" w:eastAsia="Times New Roman" w:hAnsi="Times New Roman" w:cs="Times New Roman"/>
          <w:sz w:val="28"/>
        </w:rPr>
        <w:t>. Общие положения</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использование радиочас</w:t>
      </w:r>
      <w:r w:rsidR="00A20A00" w:rsidRPr="00471D9D">
        <w:rPr>
          <w:rFonts w:ascii="Times New Roman" w:eastAsia="Times New Roman" w:hAnsi="Times New Roman" w:cs="Times New Roman"/>
          <w:sz w:val="28"/>
        </w:rPr>
        <w:t>тотного спектра (далее в целях</w:t>
      </w:r>
      <w:r w:rsidRPr="00471D9D">
        <w:rPr>
          <w:rFonts w:ascii="Times New Roman" w:eastAsia="Times New Roman" w:hAnsi="Times New Roman" w:cs="Times New Roman"/>
          <w:sz w:val="28"/>
        </w:rPr>
        <w:t xml:space="preserve"> настоящего параграфа – плата) взимается за выделенные уполном</w:t>
      </w:r>
      <w:r w:rsidR="00C50239" w:rsidRPr="00471D9D">
        <w:rPr>
          <w:rFonts w:ascii="Times New Roman" w:eastAsia="Times New Roman" w:hAnsi="Times New Roman" w:cs="Times New Roman"/>
          <w:sz w:val="28"/>
        </w:rPr>
        <w:t xml:space="preserve">оченным государственным органом, осуществляющим реализацию государственной политики в области связи, </w:t>
      </w:r>
      <w:r w:rsidRPr="00471D9D">
        <w:rPr>
          <w:rFonts w:ascii="Times New Roman" w:eastAsia="Times New Roman" w:hAnsi="Times New Roman" w:cs="Times New Roman"/>
          <w:sz w:val="28"/>
        </w:rPr>
        <w:t xml:space="preserve">номиналы (полосы, диапазоны) радиочастотного спектра (далее – номиналы радиочастотного спектра). </w:t>
      </w:r>
    </w:p>
    <w:p w:rsidR="006F46BC" w:rsidRPr="00471D9D" w:rsidRDefault="00411939" w:rsidP="00236EB2">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w:t>
      </w:r>
      <w:r w:rsidR="00C50239" w:rsidRPr="003819F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порядке, </w:t>
      </w:r>
      <w:r w:rsidR="00FE339D" w:rsidRPr="00846789">
        <w:rPr>
          <w:rFonts w:ascii="Times New Roman" w:eastAsia="Times New Roman" w:hAnsi="Times New Roman" w:cs="Times New Roman"/>
          <w:sz w:val="28"/>
        </w:rPr>
        <w:t>определенном</w:t>
      </w:r>
      <w:r w:rsidRPr="00846789">
        <w:rPr>
          <w:rFonts w:ascii="Times New Roman" w:eastAsia="Times New Roman" w:hAnsi="Times New Roman" w:cs="Times New Roman"/>
          <w:sz w:val="28"/>
        </w:rPr>
        <w:t xml:space="preserve"> Законом</w:t>
      </w:r>
      <w:r w:rsidRPr="00471D9D">
        <w:rPr>
          <w:rFonts w:ascii="Times New Roman" w:eastAsia="Times New Roman" w:hAnsi="Times New Roman" w:cs="Times New Roman"/>
          <w:sz w:val="28"/>
        </w:rPr>
        <w:t xml:space="preserve"> Республики Казахстан «О связи</w:t>
      </w:r>
      <w:r w:rsidR="001B0D1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2A4CEE" w:rsidRDefault="002A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Территориальные</w:t>
      </w:r>
      <w:r w:rsidR="00E907AD" w:rsidRPr="00471D9D">
        <w:rPr>
          <w:rFonts w:ascii="Times New Roman" w:eastAsia="Times New Roman" w:hAnsi="Times New Roman" w:cs="Times New Roman"/>
          <w:sz w:val="28"/>
        </w:rPr>
        <w:t xml:space="preserve"> подразделения уполномоченного государственного</w:t>
      </w:r>
      <w:r w:rsidRPr="00471D9D">
        <w:rPr>
          <w:rFonts w:ascii="Times New Roman" w:eastAsia="Times New Roman" w:hAnsi="Times New Roman" w:cs="Times New Roman"/>
          <w:sz w:val="28"/>
        </w:rPr>
        <w:t xml:space="preserve"> о</w:t>
      </w:r>
      <w:r w:rsidR="00E907AD" w:rsidRPr="00471D9D">
        <w:rPr>
          <w:rFonts w:ascii="Times New Roman" w:eastAsia="Times New Roman" w:hAnsi="Times New Roman" w:cs="Times New Roman"/>
          <w:sz w:val="28"/>
        </w:rPr>
        <w:t xml:space="preserve">ргана, осуществляющего реализацию государственной политики в области связи, </w:t>
      </w:r>
      <w:r w:rsidRPr="00471D9D">
        <w:rPr>
          <w:rFonts w:ascii="Times New Roman" w:eastAsia="Times New Roman" w:hAnsi="Times New Roman" w:cs="Times New Roman"/>
          <w:sz w:val="28"/>
        </w:rPr>
        <w:t>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w:t>
      </w:r>
      <w:r w:rsidR="00045F48" w:rsidRPr="00471D9D">
        <w:rPr>
          <w:rFonts w:ascii="Times New Roman" w:eastAsia="Times New Roman" w:hAnsi="Times New Roman" w:cs="Times New Roman"/>
          <w:sz w:val="28"/>
        </w:rPr>
        <w:t xml:space="preserve">алогоплательщикам извещениях и </w:t>
      </w:r>
      <w:r w:rsidRPr="00471D9D">
        <w:rPr>
          <w:rFonts w:ascii="Times New Roman" w:eastAsia="Times New Roman" w:hAnsi="Times New Roman" w:cs="Times New Roman"/>
          <w:sz w:val="28"/>
        </w:rPr>
        <w:t>о суммах платы по форме, установленной уполномоченным органом, в следующие сроки: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в случае, установленном частью первой пункта 3 статьи 596 настоящего Кодекса, – не позднее 25 февраля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w:t>
      </w:r>
      <w:r w:rsidR="00E907AD" w:rsidRPr="00471D9D">
        <w:rPr>
          <w:rFonts w:ascii="Times New Roman" w:eastAsia="Times New Roman" w:hAnsi="Times New Roman" w:cs="Times New Roman"/>
          <w:sz w:val="28"/>
        </w:rPr>
        <w:t xml:space="preserve">Территориальные подразделения уполномоченного государственного органа, осуществляющего реализацию государственной политики в области связи, </w:t>
      </w:r>
      <w:r w:rsidRPr="00471D9D">
        <w:rPr>
          <w:rFonts w:ascii="Times New Roman" w:eastAsia="Times New Roman" w:hAnsi="Times New Roman" w:cs="Times New Roman"/>
          <w:sz w:val="28"/>
        </w:rPr>
        <w:t>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w:t>
      </w:r>
      <w:r w:rsidR="007C3339" w:rsidRPr="00471D9D">
        <w:rPr>
          <w:rFonts w:ascii="Times New Roman" w:eastAsia="Times New Roman" w:hAnsi="Times New Roman" w:cs="Times New Roman"/>
          <w:sz w:val="28"/>
        </w:rPr>
        <w:t xml:space="preserve">и по оказанию услуг </w:t>
      </w:r>
      <w:r w:rsidRPr="00471D9D">
        <w:rPr>
          <w:rFonts w:ascii="Times New Roman" w:eastAsia="Times New Roman" w:hAnsi="Times New Roman" w:cs="Times New Roman"/>
          <w:sz w:val="28"/>
          <w:shd w:val="clear" w:color="auto" w:fill="FFFFFF" w:themeFill="background1"/>
        </w:rPr>
        <w:t>в области связи</w:t>
      </w:r>
      <w:r w:rsidRPr="00471D9D">
        <w:rPr>
          <w:rFonts w:ascii="Times New Roman" w:eastAsia="Times New Roman" w:hAnsi="Times New Roman" w:cs="Times New Roman"/>
          <w:sz w:val="28"/>
        </w:rPr>
        <w:t xml:space="preserve">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w:t>
      </w:r>
      <w:r w:rsidR="00C7163E" w:rsidRPr="00846789">
        <w:rPr>
          <w:rFonts w:ascii="Times New Roman" w:eastAsia="Times New Roman" w:hAnsi="Times New Roman" w:cs="Times New Roman"/>
          <w:sz w:val="28"/>
        </w:rPr>
        <w:t>4</w:t>
      </w:r>
      <w:r w:rsidRPr="00846789">
        <w:rPr>
          <w:rFonts w:ascii="Times New Roman" w:eastAsia="Times New Roman" w:hAnsi="Times New Roman" w:cs="Times New Roman"/>
          <w:sz w:val="28"/>
        </w:rPr>
        <w:t>. Плательщики платы</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w:t>
      </w:r>
      <w:r w:rsidRPr="00846789">
        <w:rPr>
          <w:rFonts w:ascii="Times New Roman" w:eastAsia="Times New Roman" w:hAnsi="Times New Roman" w:cs="Times New Roman"/>
          <w:sz w:val="28"/>
        </w:rPr>
        <w:t>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6F46BC" w:rsidRPr="0084678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В случае если юридическое лицо своим решением признало самостоятельным плательщиком платы вновь созданное структурное подразделение</w:t>
      </w:r>
      <w:r w:rsidR="00E04D68" w:rsidRPr="00846789">
        <w:rPr>
          <w:rFonts w:ascii="Times New Roman" w:eastAsia="Times New Roman" w:hAnsi="Times New Roman" w:cs="Times New Roman"/>
          <w:sz w:val="28"/>
        </w:rPr>
        <w:t xml:space="preserve"> юридического лица</w:t>
      </w:r>
      <w:r w:rsidRPr="00846789">
        <w:rPr>
          <w:rFonts w:ascii="Times New Roman" w:eastAsia="Times New Roman" w:hAnsi="Times New Roman" w:cs="Times New Roman"/>
          <w:sz w:val="28"/>
        </w:rPr>
        <w:t>,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w:t>
      </w:r>
      <w:r w:rsidRPr="00471D9D">
        <w:rPr>
          <w:rFonts w:ascii="Times New Roman" w:eastAsia="Times New Roman" w:hAnsi="Times New Roman" w:cs="Times New Roman"/>
          <w:sz w:val="28"/>
        </w:rPr>
        <w:t xml:space="preserve">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являются плательщиками платы: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плательщики сбора, взимаемого при выдаче разрешения на использование ради</w:t>
      </w:r>
      <w:r w:rsidR="002A4CEE">
        <w:rPr>
          <w:rFonts w:ascii="Times New Roman" w:eastAsia="Times New Roman" w:hAnsi="Times New Roman" w:cs="Times New Roman"/>
          <w:sz w:val="28"/>
        </w:rPr>
        <w:t>о</w:t>
      </w:r>
      <w:r w:rsidRPr="00471D9D">
        <w:rPr>
          <w:rFonts w:ascii="Times New Roman" w:eastAsia="Times New Roman" w:hAnsi="Times New Roman" w:cs="Times New Roman"/>
          <w:sz w:val="28"/>
        </w:rPr>
        <w:t>частотного спектра, указанного в подпункте 4) пункта 3 статьи 550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владельцы радиостанций СВ-диапазона (27 МГц) за используемые частоты для одной станции.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lastRenderedPageBreak/>
        <w:t>Статья 59</w:t>
      </w:r>
      <w:r w:rsidR="00C7163E" w:rsidRPr="00846789">
        <w:rPr>
          <w:rFonts w:ascii="Times New Roman" w:eastAsia="Times New Roman" w:hAnsi="Times New Roman" w:cs="Times New Roman"/>
          <w:sz w:val="28"/>
        </w:rPr>
        <w:t>5</w:t>
      </w:r>
      <w:r w:rsidRPr="00846789">
        <w:rPr>
          <w:rFonts w:ascii="Times New Roman" w:eastAsia="Times New Roman" w:hAnsi="Times New Roman" w:cs="Times New Roman"/>
          <w:sz w:val="28"/>
        </w:rPr>
        <w:t>. Ставки платы</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Годовые ставки платы для следующих видов радиосвязи составляют:</w:t>
      </w:r>
    </w:p>
    <w:p w:rsidR="00C94277" w:rsidRPr="00471D9D" w:rsidRDefault="00C9427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C94277" w:rsidRPr="00471D9D" w:rsidRDefault="00C94277" w:rsidP="002C1E2F">
      <w:pPr>
        <w:shd w:val="clear" w:color="auto" w:fill="FFFFFF" w:themeFill="background1"/>
        <w:spacing w:line="14" w:lineRule="auto"/>
        <w:ind w:firstLine="709"/>
        <w:contextualSpacing/>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7"/>
        <w:gridCol w:w="4063"/>
        <w:gridCol w:w="2613"/>
        <w:gridCol w:w="2027"/>
      </w:tblGrid>
      <w:tr w:rsidR="00AC6736" w:rsidRPr="002C1E2F" w:rsidTr="002D3AC3">
        <w:trPr>
          <w:cantSplit/>
          <w:tblHeader/>
        </w:trPr>
        <w:tc>
          <w:tcPr>
            <w:tcW w:w="453" w:type="pct"/>
            <w:tcMar>
              <w:top w:w="0" w:type="dxa"/>
              <w:left w:w="108" w:type="dxa"/>
              <w:bottom w:w="0" w:type="dxa"/>
              <w:right w:w="108" w:type="dxa"/>
            </w:tcMar>
          </w:tcPr>
          <w:p w:rsidR="00AC6736" w:rsidRPr="00471D9D" w:rsidRDefault="00AC6736" w:rsidP="00AC6736">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w:t>
            </w:r>
          </w:p>
          <w:p w:rsidR="00AC6736" w:rsidRPr="002C1E2F" w:rsidRDefault="00AC6736" w:rsidP="00AC6736">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п/п</w:t>
            </w:r>
          </w:p>
        </w:tc>
        <w:tc>
          <w:tcPr>
            <w:tcW w:w="2123" w:type="pct"/>
            <w:tcMar>
              <w:top w:w="0" w:type="dxa"/>
              <w:left w:w="108" w:type="dxa"/>
              <w:bottom w:w="0" w:type="dxa"/>
              <w:right w:w="108" w:type="dxa"/>
            </w:tcMar>
          </w:tcPr>
          <w:p w:rsidR="00AC6736" w:rsidRPr="002C1E2F" w:rsidRDefault="00AC6736" w:rsidP="002C1E2F">
            <w:pPr>
              <w:shd w:val="clear" w:color="auto" w:fill="FFFFFF" w:themeFill="background1"/>
              <w:spacing w:after="0" w:line="240" w:lineRule="auto"/>
              <w:ind w:firstLine="33"/>
              <w:contextualSpacing/>
              <w:jc w:val="center"/>
              <w:rPr>
                <w:rFonts w:ascii="Times New Roman" w:hAnsi="Times New Roman" w:cs="Times New Roman"/>
                <w:sz w:val="28"/>
                <w:szCs w:val="28"/>
              </w:rPr>
            </w:pPr>
            <w:r w:rsidRPr="00471D9D">
              <w:rPr>
                <w:rFonts w:ascii="Times New Roman" w:hAnsi="Times New Roman" w:cs="Times New Roman"/>
                <w:sz w:val="28"/>
                <w:szCs w:val="28"/>
              </w:rPr>
              <w:t>Виды радиосвязи</w:t>
            </w:r>
          </w:p>
        </w:tc>
        <w:tc>
          <w:tcPr>
            <w:tcW w:w="1365" w:type="pct"/>
            <w:tcMar>
              <w:top w:w="0" w:type="dxa"/>
              <w:left w:w="108" w:type="dxa"/>
              <w:bottom w:w="0" w:type="dxa"/>
              <w:right w:w="108" w:type="dxa"/>
            </w:tcMar>
          </w:tcPr>
          <w:p w:rsidR="00AC6736" w:rsidRPr="002C1E2F" w:rsidRDefault="00AC6736" w:rsidP="00AC6736">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Территория использования</w:t>
            </w:r>
          </w:p>
        </w:tc>
        <w:tc>
          <w:tcPr>
            <w:tcW w:w="1059" w:type="pct"/>
            <w:tcMar>
              <w:top w:w="0" w:type="dxa"/>
              <w:left w:w="108" w:type="dxa"/>
              <w:bottom w:w="0" w:type="dxa"/>
              <w:right w:w="108" w:type="dxa"/>
            </w:tcMar>
          </w:tcPr>
          <w:p w:rsidR="00AC6736" w:rsidRPr="002C1E2F" w:rsidRDefault="00AC6736" w:rsidP="00AC6736">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Ставка платы (МРП)</w:t>
            </w:r>
          </w:p>
        </w:tc>
      </w:tr>
      <w:tr w:rsidR="00C94277" w:rsidRPr="002C1E2F" w:rsidTr="002D3AC3">
        <w:trPr>
          <w:cantSplit/>
          <w:tblHeader/>
        </w:trPr>
        <w:tc>
          <w:tcPr>
            <w:tcW w:w="453" w:type="pct"/>
            <w:tcMar>
              <w:top w:w="0" w:type="dxa"/>
              <w:left w:w="108" w:type="dxa"/>
              <w:bottom w:w="0" w:type="dxa"/>
              <w:right w:w="108" w:type="dxa"/>
            </w:tcMar>
          </w:tcPr>
          <w:p w:rsidR="00C94277" w:rsidRPr="002C1E2F" w:rsidRDefault="00C94277" w:rsidP="002C1E2F">
            <w:pPr>
              <w:shd w:val="clear" w:color="auto" w:fill="FFFFFF" w:themeFill="background1"/>
              <w:spacing w:after="0" w:line="240" w:lineRule="auto"/>
              <w:contextualSpacing/>
              <w:jc w:val="center"/>
              <w:rPr>
                <w:rFonts w:ascii="Times New Roman" w:hAnsi="Times New Roman" w:cs="Times New Roman"/>
                <w:sz w:val="28"/>
                <w:szCs w:val="28"/>
              </w:rPr>
            </w:pPr>
            <w:r w:rsidRPr="002C1E2F">
              <w:rPr>
                <w:rFonts w:ascii="Times New Roman" w:hAnsi="Times New Roman" w:cs="Times New Roman"/>
                <w:sz w:val="28"/>
                <w:szCs w:val="28"/>
              </w:rPr>
              <w:t>1</w:t>
            </w:r>
          </w:p>
        </w:tc>
        <w:tc>
          <w:tcPr>
            <w:tcW w:w="2123" w:type="pct"/>
            <w:tcMar>
              <w:top w:w="0" w:type="dxa"/>
              <w:left w:w="108" w:type="dxa"/>
              <w:bottom w:w="0" w:type="dxa"/>
              <w:right w:w="108" w:type="dxa"/>
            </w:tcMar>
          </w:tcPr>
          <w:p w:rsidR="00C94277" w:rsidRPr="002C1E2F" w:rsidRDefault="00C94277" w:rsidP="002C1E2F">
            <w:pPr>
              <w:shd w:val="clear" w:color="auto" w:fill="FFFFFF" w:themeFill="background1"/>
              <w:spacing w:after="0" w:line="240" w:lineRule="auto"/>
              <w:ind w:firstLine="33"/>
              <w:contextualSpacing/>
              <w:jc w:val="center"/>
              <w:rPr>
                <w:rFonts w:ascii="Times New Roman" w:hAnsi="Times New Roman" w:cs="Times New Roman"/>
                <w:sz w:val="28"/>
                <w:szCs w:val="28"/>
              </w:rPr>
            </w:pPr>
            <w:r w:rsidRPr="002C1E2F">
              <w:rPr>
                <w:rFonts w:ascii="Times New Roman" w:hAnsi="Times New Roman" w:cs="Times New Roman"/>
                <w:sz w:val="28"/>
                <w:szCs w:val="28"/>
              </w:rPr>
              <w:t>2</w:t>
            </w:r>
          </w:p>
        </w:tc>
        <w:tc>
          <w:tcPr>
            <w:tcW w:w="1365" w:type="pct"/>
            <w:tcMar>
              <w:top w:w="0" w:type="dxa"/>
              <w:left w:w="108" w:type="dxa"/>
              <w:bottom w:w="0" w:type="dxa"/>
              <w:right w:w="108" w:type="dxa"/>
            </w:tcMar>
          </w:tcPr>
          <w:p w:rsidR="00C94277" w:rsidRPr="002C1E2F" w:rsidRDefault="00C94277" w:rsidP="00C27173">
            <w:pPr>
              <w:shd w:val="clear" w:color="auto" w:fill="FFFFFF" w:themeFill="background1"/>
              <w:spacing w:after="0" w:line="240" w:lineRule="auto"/>
              <w:ind w:firstLine="35"/>
              <w:contextualSpacing/>
              <w:jc w:val="center"/>
              <w:rPr>
                <w:rFonts w:ascii="Times New Roman" w:hAnsi="Times New Roman" w:cs="Times New Roman"/>
                <w:sz w:val="28"/>
                <w:szCs w:val="28"/>
              </w:rPr>
            </w:pPr>
            <w:r w:rsidRPr="002C1E2F">
              <w:rPr>
                <w:rFonts w:ascii="Times New Roman" w:hAnsi="Times New Roman" w:cs="Times New Roman"/>
                <w:sz w:val="28"/>
                <w:szCs w:val="28"/>
              </w:rPr>
              <w:t>3</w:t>
            </w:r>
          </w:p>
        </w:tc>
        <w:tc>
          <w:tcPr>
            <w:tcW w:w="1059" w:type="pct"/>
            <w:tcMar>
              <w:top w:w="0" w:type="dxa"/>
              <w:left w:w="108" w:type="dxa"/>
              <w:bottom w:w="0" w:type="dxa"/>
              <w:right w:w="108" w:type="dxa"/>
            </w:tcMar>
          </w:tcPr>
          <w:p w:rsidR="00C94277" w:rsidRPr="002C1E2F" w:rsidRDefault="00C94277" w:rsidP="002C1E2F">
            <w:pPr>
              <w:shd w:val="clear" w:color="auto" w:fill="FFFFFF" w:themeFill="background1"/>
              <w:spacing w:after="0" w:line="240" w:lineRule="auto"/>
              <w:ind w:firstLine="709"/>
              <w:contextualSpacing/>
              <w:jc w:val="center"/>
              <w:rPr>
                <w:rFonts w:ascii="Times New Roman" w:hAnsi="Times New Roman" w:cs="Times New Roman"/>
                <w:sz w:val="28"/>
                <w:szCs w:val="28"/>
              </w:rPr>
            </w:pPr>
            <w:r w:rsidRPr="002C1E2F">
              <w:rPr>
                <w:rFonts w:ascii="Times New Roman" w:hAnsi="Times New Roman" w:cs="Times New Roman"/>
                <w:sz w:val="28"/>
                <w:szCs w:val="28"/>
              </w:rPr>
              <w:t>4</w:t>
            </w:r>
          </w:p>
        </w:tc>
      </w:tr>
      <w:tr w:rsidR="00C94277" w:rsidRPr="00471D9D" w:rsidTr="002D3AC3">
        <w:tc>
          <w:tcPr>
            <w:tcW w:w="45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Радиосистемы персонального радиовызова (за частотное присвоение шириной 25 кГц)</w:t>
            </w:r>
          </w:p>
        </w:tc>
        <w:tc>
          <w:tcPr>
            <w:tcW w:w="1365" w:type="pct"/>
            <w:tcMar>
              <w:top w:w="0" w:type="dxa"/>
              <w:left w:w="108" w:type="dxa"/>
              <w:bottom w:w="0" w:type="dxa"/>
              <w:right w:w="108" w:type="dxa"/>
            </w:tcMar>
          </w:tcPr>
          <w:p w:rsidR="00C94277" w:rsidRPr="00471D9D" w:rsidRDefault="00C94277" w:rsidP="00EC2514">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область, </w:t>
            </w:r>
            <w:r w:rsidR="00EC2514" w:rsidRPr="00471D9D">
              <w:rPr>
                <w:rFonts w:ascii="Times New Roman" w:hAnsi="Times New Roman" w:cs="Times New Roman"/>
                <w:sz w:val="28"/>
                <w:szCs w:val="28"/>
              </w:rPr>
              <w:t>города</w:t>
            </w:r>
            <w:r w:rsidRPr="00471D9D">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C94277" w:rsidRPr="00471D9D" w:rsidTr="002D3AC3">
        <w:tc>
          <w:tcPr>
            <w:tcW w:w="45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Транкинговая связь (за радиоканал шириной 25 кГц на прием/25 кГц на передачу)</w:t>
            </w:r>
          </w:p>
        </w:tc>
        <w:tc>
          <w:tcPr>
            <w:tcW w:w="1365"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C94277" w:rsidRPr="00471D9D" w:rsidTr="002D3AC3">
        <w:tc>
          <w:tcPr>
            <w:tcW w:w="453" w:type="pct"/>
            <w:tcMar>
              <w:top w:w="0" w:type="dxa"/>
              <w:left w:w="108" w:type="dxa"/>
              <w:bottom w:w="0" w:type="dxa"/>
              <w:right w:w="108" w:type="dxa"/>
            </w:tcMar>
          </w:tcPr>
          <w:p w:rsidR="00C94277" w:rsidRPr="00471D9D" w:rsidRDefault="002D3AC3"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2.1.</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71D9D" w:rsidRDefault="00EC251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w:t>
            </w:r>
            <w:r w:rsidR="00C94277" w:rsidRPr="00471D9D">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140</w:t>
            </w:r>
          </w:p>
        </w:tc>
      </w:tr>
      <w:tr w:rsidR="00C94277" w:rsidRPr="00471D9D" w:rsidTr="002D3AC3">
        <w:tc>
          <w:tcPr>
            <w:tcW w:w="453" w:type="pct"/>
            <w:tcMar>
              <w:top w:w="0" w:type="dxa"/>
              <w:left w:w="108" w:type="dxa"/>
              <w:bottom w:w="0" w:type="dxa"/>
              <w:right w:w="108" w:type="dxa"/>
            </w:tcMar>
          </w:tcPr>
          <w:p w:rsidR="00C94277"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2.2.</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80</w:t>
            </w:r>
          </w:p>
        </w:tc>
      </w:tr>
      <w:tr w:rsidR="00C94277" w:rsidRPr="00471D9D" w:rsidTr="002D3AC3">
        <w:tc>
          <w:tcPr>
            <w:tcW w:w="453" w:type="pct"/>
            <w:tcMar>
              <w:top w:w="0" w:type="dxa"/>
              <w:left w:w="108" w:type="dxa"/>
              <w:bottom w:w="0" w:type="dxa"/>
              <w:right w:w="108" w:type="dxa"/>
            </w:tcMar>
          </w:tcPr>
          <w:p w:rsidR="00C94277"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2.3.</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C94277" w:rsidRPr="00471D9D" w:rsidTr="002D3AC3">
        <w:tc>
          <w:tcPr>
            <w:tcW w:w="45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3.</w:t>
            </w:r>
          </w:p>
        </w:tc>
        <w:tc>
          <w:tcPr>
            <w:tcW w:w="2123" w:type="pct"/>
            <w:tcMar>
              <w:top w:w="0" w:type="dxa"/>
              <w:left w:w="108" w:type="dxa"/>
              <w:bottom w:w="0" w:type="dxa"/>
              <w:right w:w="108" w:type="dxa"/>
            </w:tcMar>
          </w:tcPr>
          <w:p w:rsidR="00C94277" w:rsidRPr="00846789"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846789">
              <w:rPr>
                <w:rFonts w:ascii="Times New Roman" w:hAnsi="Times New Roman" w:cs="Times New Roman"/>
                <w:sz w:val="28"/>
                <w:szCs w:val="28"/>
              </w:rPr>
              <w:t>Радиосвязь УКВ-диапазона (за дуплексный канал шириной 25 кГц на прием/25 кГц</w:t>
            </w:r>
            <w:r w:rsidR="004F1834" w:rsidRPr="00846789">
              <w:rPr>
                <w:rFonts w:ascii="Times New Roman" w:hAnsi="Times New Roman" w:cs="Times New Roman"/>
                <w:sz w:val="28"/>
                <w:szCs w:val="28"/>
              </w:rPr>
              <w:t xml:space="preserve"> на передачу</w:t>
            </w:r>
            <w:r w:rsidRPr="00846789">
              <w:rPr>
                <w:rFonts w:ascii="Times New Roman" w:hAnsi="Times New Roman" w:cs="Times New Roman"/>
                <w:sz w:val="28"/>
                <w:szCs w:val="28"/>
              </w:rPr>
              <w:t>)</w:t>
            </w:r>
            <w:r w:rsidR="004F1834" w:rsidRPr="00846789">
              <w:rPr>
                <w:rFonts w:ascii="Times New Roman" w:hAnsi="Times New Roman" w:cs="Times New Roman"/>
                <w:sz w:val="28"/>
                <w:szCs w:val="28"/>
              </w:rPr>
              <w:t xml:space="preserve"> </w:t>
            </w:r>
          </w:p>
        </w:tc>
        <w:tc>
          <w:tcPr>
            <w:tcW w:w="1365" w:type="pct"/>
            <w:tcMar>
              <w:top w:w="0" w:type="dxa"/>
              <w:left w:w="108" w:type="dxa"/>
              <w:bottom w:w="0" w:type="dxa"/>
              <w:right w:w="108" w:type="dxa"/>
            </w:tcMar>
          </w:tcPr>
          <w:p w:rsidR="00C94277" w:rsidRPr="00846789"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C94277" w:rsidRPr="00471D9D" w:rsidTr="002D3AC3">
        <w:tc>
          <w:tcPr>
            <w:tcW w:w="453" w:type="pct"/>
            <w:tcMar>
              <w:top w:w="0" w:type="dxa"/>
              <w:left w:w="108" w:type="dxa"/>
              <w:bottom w:w="0" w:type="dxa"/>
              <w:right w:w="108" w:type="dxa"/>
            </w:tcMar>
          </w:tcPr>
          <w:p w:rsidR="00C94277" w:rsidRPr="00471D9D" w:rsidRDefault="002D3AC3"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3.1.</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71D9D" w:rsidRDefault="00EC251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w:t>
            </w:r>
            <w:r w:rsidR="00C94277" w:rsidRPr="00471D9D">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80</w:t>
            </w:r>
          </w:p>
        </w:tc>
      </w:tr>
      <w:tr w:rsidR="00C94277" w:rsidRPr="00471D9D" w:rsidTr="002D3AC3">
        <w:tc>
          <w:tcPr>
            <w:tcW w:w="453" w:type="pct"/>
            <w:tcMar>
              <w:top w:w="0" w:type="dxa"/>
              <w:left w:w="108" w:type="dxa"/>
              <w:bottom w:w="0" w:type="dxa"/>
              <w:right w:w="108" w:type="dxa"/>
            </w:tcMar>
          </w:tcPr>
          <w:p w:rsidR="00C94277"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3.2.</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C1E2F" w:rsidRPr="00471D9D" w:rsidRDefault="00C94277" w:rsidP="00AC6736">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C94277" w:rsidRPr="00471D9D" w:rsidTr="002D3AC3">
        <w:tc>
          <w:tcPr>
            <w:tcW w:w="453" w:type="pct"/>
            <w:tcMar>
              <w:top w:w="0" w:type="dxa"/>
              <w:left w:w="108" w:type="dxa"/>
              <w:bottom w:w="0" w:type="dxa"/>
              <w:right w:w="108" w:type="dxa"/>
            </w:tcMar>
          </w:tcPr>
          <w:p w:rsidR="00C94277"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3.3.</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15</w:t>
            </w:r>
          </w:p>
        </w:tc>
      </w:tr>
      <w:tr w:rsidR="00C94277" w:rsidRPr="00471D9D" w:rsidTr="002D3AC3">
        <w:tc>
          <w:tcPr>
            <w:tcW w:w="45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Радиосвязь УКВ-диапазона (за симплексный канал шириной 25 кГц)</w:t>
            </w:r>
          </w:p>
        </w:tc>
        <w:tc>
          <w:tcPr>
            <w:tcW w:w="1365"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C94277" w:rsidRPr="00471D9D" w:rsidTr="002D3AC3">
        <w:tc>
          <w:tcPr>
            <w:tcW w:w="453" w:type="pct"/>
            <w:tcMar>
              <w:top w:w="0" w:type="dxa"/>
              <w:left w:w="108" w:type="dxa"/>
              <w:bottom w:w="0" w:type="dxa"/>
              <w:right w:w="108" w:type="dxa"/>
            </w:tcMar>
          </w:tcPr>
          <w:p w:rsidR="00C94277" w:rsidRPr="00471D9D" w:rsidRDefault="002D3AC3"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4.1.</w:t>
            </w:r>
          </w:p>
        </w:tc>
        <w:tc>
          <w:tcPr>
            <w:tcW w:w="2123"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71D9D" w:rsidRDefault="00EC251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w:t>
            </w:r>
            <w:r w:rsidR="00C94277" w:rsidRPr="00471D9D">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71D9D"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4.2.</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4.3.</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5.</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KB-связь (за одно частотное присвоение) при выходной мощности передатчика:</w:t>
            </w:r>
          </w:p>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до 50 Вт;</w:t>
            </w:r>
          </w:p>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свыше 50 Вт</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 города Астана, Алматы</w:t>
            </w:r>
          </w:p>
        </w:tc>
        <w:tc>
          <w:tcPr>
            <w:tcW w:w="1059" w:type="pct"/>
            <w:tcMar>
              <w:top w:w="0" w:type="dxa"/>
              <w:left w:w="108" w:type="dxa"/>
              <w:bottom w:w="0" w:type="dxa"/>
              <w:right w:w="108" w:type="dxa"/>
            </w:tcMar>
          </w:tcPr>
          <w:p w:rsidR="00C26F83" w:rsidRPr="00471D9D"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C26F83" w:rsidRPr="00471D9D"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C26F83" w:rsidRPr="00471D9D"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C26F83" w:rsidRPr="00471D9D"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6.</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Радиоудлинители (за канал)</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 города Астана, Алматы</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7.</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Сотовая связь (за полосу частот шириной 1 МГц на прием/1 МГц на передачу</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 города Астана, Алматы</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2 300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8.</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Глобальная персональная подвижная спутниковая связь </w:t>
            </w:r>
            <w:r w:rsidRPr="00471D9D">
              <w:rPr>
                <w:rFonts w:ascii="Times New Roman" w:hAnsi="Times New Roman" w:cs="Times New Roman"/>
                <w:sz w:val="28"/>
                <w:szCs w:val="28"/>
              </w:rPr>
              <w:lastRenderedPageBreak/>
              <w:t>(за дуплексную полосу частот шириной 100 кГц на прием/100 кГц на передачу)</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Республика Казахстан</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9.</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Спутниковая связь с HUB-технологией (за ширину полосой 100 кГц на прием/100 кГц на передачу, используемую на HUB)</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Спутниковая связь без HUB-технологии (за используемые частоты одной станцией)</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11.</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Радиорелейные линии (за дуплексный ствол на одном пролете):</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11.1.</w:t>
            </w:r>
          </w:p>
        </w:tc>
        <w:tc>
          <w:tcPr>
            <w:tcW w:w="2123" w:type="pct"/>
            <w:tcMar>
              <w:top w:w="0" w:type="dxa"/>
              <w:left w:w="108" w:type="dxa"/>
              <w:bottom w:w="0" w:type="dxa"/>
              <w:right w:w="108" w:type="dxa"/>
            </w:tcMar>
          </w:tcPr>
          <w:p w:rsidR="002D3AC3" w:rsidRPr="00471D9D" w:rsidRDefault="00EF46D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w:t>
            </w:r>
            <w:r w:rsidR="002D3AC3" w:rsidRPr="00471D9D">
              <w:rPr>
                <w:rFonts w:ascii="Times New Roman" w:hAnsi="Times New Roman" w:cs="Times New Roman"/>
                <w:sz w:val="28"/>
                <w:szCs w:val="28"/>
              </w:rPr>
              <w:t>естные</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район, город, поселок, село, сельский округ</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11.2.</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зоновые и магистральные</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12.</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Системы беспроводного радиодоступа (за дуплексный канал шириной 25 кГц на прием/25кГц на передачу)</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12.1.</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25</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12.2.</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13.</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Системы беспроводного радиодоступа при использовании ШПС-</w:t>
            </w:r>
            <w:r w:rsidRPr="00471D9D">
              <w:rPr>
                <w:rFonts w:ascii="Times New Roman" w:hAnsi="Times New Roman" w:cs="Times New Roman"/>
                <w:sz w:val="28"/>
                <w:szCs w:val="28"/>
              </w:rPr>
              <w:lastRenderedPageBreak/>
              <w:t xml:space="preserve">технологии (за дуплексный канал шириной на прием </w:t>
            </w:r>
            <w:r w:rsidRPr="00471D9D">
              <w:rPr>
                <w:rFonts w:ascii="Times New Roman" w:hAnsi="Times New Roman" w:cs="Times New Roman"/>
                <w:sz w:val="28"/>
                <w:szCs w:val="28"/>
              </w:rPr>
              <w:br/>
              <w:t>2 МГц/2 МГц на передачу)</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13.1.</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 Астана, Алматы</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140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13.2.</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70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13.3.</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w:t>
            </w:r>
            <w:r w:rsidR="00EF46D3">
              <w:rPr>
                <w:rFonts w:ascii="Times New Roman" w:hAnsi="Times New Roman" w:cs="Times New Roman"/>
                <w:sz w:val="28"/>
                <w:szCs w:val="28"/>
              </w:rPr>
              <w:t>.</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Эфирно-кабельное телевидение (за полосу частот 8 МГц)</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14.1.</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200 тысяч человек</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300</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14.2.</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от 50 тысяч до 200 тысяч человек</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135</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14.3.</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 районного значения с количеством населения до 50 тысяч человек, район</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45</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14.4.</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w:t>
            </w:r>
            <w:r w:rsidRPr="00471D9D">
              <w:rPr>
                <w:rFonts w:ascii="Times New Roman" w:hAnsi="Times New Roman" w:cs="Times New Roman"/>
                <w:sz w:val="28"/>
                <w:szCs w:val="28"/>
              </w:rPr>
              <w:lastRenderedPageBreak/>
              <w:t>территориальные единицы (поселок, село, сельский округ)</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5</w:t>
            </w:r>
          </w:p>
        </w:tc>
      </w:tr>
      <w:tr w:rsidR="002D3AC3" w:rsidRPr="00471D9D" w:rsidTr="002D3AC3">
        <w:tc>
          <w:tcPr>
            <w:tcW w:w="45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15.</w:t>
            </w:r>
          </w:p>
        </w:tc>
        <w:tc>
          <w:tcPr>
            <w:tcW w:w="2123"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Морская радиосвязь (радиомодем, береговая связь, телеметрия, радиолокационная и т. д.), за один радиоканал</w:t>
            </w:r>
          </w:p>
        </w:tc>
        <w:tc>
          <w:tcPr>
            <w:tcW w:w="1365"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w:t>
            </w:r>
          </w:p>
        </w:tc>
        <w:tc>
          <w:tcPr>
            <w:tcW w:w="1059" w:type="pct"/>
            <w:tcMar>
              <w:top w:w="0" w:type="dxa"/>
              <w:left w:w="108" w:type="dxa"/>
              <w:bottom w:w="0" w:type="dxa"/>
              <w:right w:w="108" w:type="dxa"/>
            </w:tcMar>
          </w:tcPr>
          <w:p w:rsidR="002D3AC3" w:rsidRPr="00471D9D"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bl>
    <w:p w:rsidR="00C94277" w:rsidRPr="00471D9D" w:rsidRDefault="00C9427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Годовые ставки платы для цифрового эфирного телерадиовещания составляют:</w:t>
      </w: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413"/>
        <w:gridCol w:w="3827"/>
        <w:gridCol w:w="1985"/>
        <w:gridCol w:w="2120"/>
      </w:tblGrid>
      <w:tr w:rsidR="00AC6736"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AC673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AC6736" w:rsidRPr="00471D9D" w:rsidRDefault="00AC6736" w:rsidP="00AC673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Диапазон частот </w:t>
            </w:r>
            <w:r w:rsidRPr="00471D9D">
              <w:rPr>
                <w:rFonts w:ascii="Times New Roman" w:eastAsia="Times New Roman" w:hAnsi="Times New Roman" w:cs="Times New Roman"/>
                <w:sz w:val="28"/>
              </w:rPr>
              <w:br/>
              <w:t>для цифрового эфирного телерадиовещания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Территория использования</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736" w:rsidRPr="00471D9D" w:rsidRDefault="00AC6736"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платы (МРП)</w:t>
            </w:r>
          </w:p>
        </w:tc>
      </w:tr>
      <w:tr w:rsidR="006F46BC"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Телевидение/метровый диапазон частот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81</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250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361</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1.3.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957</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174</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1.4.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1 000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1 353</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245</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1.5.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Мощность передающего </w:t>
            </w:r>
            <w:r w:rsidRPr="00471D9D">
              <w:rPr>
                <w:rFonts w:ascii="Times New Roman" w:eastAsia="Times New Roman" w:hAnsi="Times New Roman" w:cs="Times New Roman"/>
                <w:sz w:val="28"/>
              </w:rPr>
              <w:lastRenderedPageBreak/>
              <w:t>радиоэлектронного средства свыше 1 000 Вт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lastRenderedPageBreak/>
              <w:t>города</w:t>
            </w:r>
            <w:r w:rsidRPr="00471D9D">
              <w:rPr>
                <w:rFonts w:ascii="Times New Roman" w:eastAsia="Times New Roman" w:hAnsi="Times New Roman" w:cs="Times New Roman"/>
                <w:sz w:val="28"/>
              </w:rPr>
              <w:t xml:space="preserve"> Астана, </w:t>
            </w:r>
            <w:r w:rsidRPr="00471D9D">
              <w:rPr>
                <w:rFonts w:ascii="Times New Roman" w:eastAsia="Times New Roman" w:hAnsi="Times New Roman" w:cs="Times New Roman"/>
                <w:sz w:val="28"/>
              </w:rPr>
              <w:lastRenderedPageBreak/>
              <w:t>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2 344</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425</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Телевидение/дециметровый диапазон частот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250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228</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область</w:t>
            </w:r>
          </w:p>
          <w:p w:rsidR="002D3AC3" w:rsidRPr="00471D9D" w:rsidRDefault="002D3AC3" w:rsidP="002D3AC3">
            <w:pPr>
              <w:shd w:val="clear" w:color="auto" w:fill="FFFFFF" w:themeFill="background1"/>
              <w:spacing w:after="0" w:line="240" w:lineRule="auto"/>
              <w:ind w:firstLine="709"/>
              <w:jc w:val="both"/>
              <w:rPr>
                <w:rFonts w:ascii="Times New Roman" w:eastAsia="Times New Roman" w:hAnsi="Times New Roman" w:cs="Times New Roman"/>
                <w:sz w:val="28"/>
              </w:rPr>
            </w:pPr>
          </w:p>
          <w:p w:rsidR="002D3AC3" w:rsidRPr="00471D9D" w:rsidRDefault="002D3AC3" w:rsidP="002D3AC3">
            <w:pPr>
              <w:shd w:val="clear" w:color="auto" w:fill="FFFFFF" w:themeFill="background1"/>
              <w:spacing w:after="0" w:line="240" w:lineRule="auto"/>
              <w:ind w:firstLine="709"/>
              <w:jc w:val="both"/>
              <w:rPr>
                <w:rFonts w:ascii="Times New Roman" w:eastAsia="Times New Roman" w:hAnsi="Times New Roman" w:cs="Times New Roman"/>
                <w:sz w:val="28"/>
              </w:rPr>
            </w:pPr>
          </w:p>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605</w:t>
            </w:r>
          </w:p>
        </w:tc>
      </w:tr>
      <w:tr w:rsidR="002D3AC3" w:rsidRPr="00471D9D" w:rsidTr="002D3AC3">
        <w:trPr>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AC6736">
            <w:pPr>
              <w:shd w:val="clear" w:color="auto" w:fill="FFFFFF" w:themeFill="background1"/>
              <w:spacing w:after="0" w:line="240" w:lineRule="auto"/>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110</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1 000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AC6736">
            <w:pPr>
              <w:shd w:val="clear" w:color="auto" w:fill="FFFFFF" w:themeFill="background1"/>
              <w:spacing w:after="0" w:line="240" w:lineRule="auto"/>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855</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AC6736">
            <w:pPr>
              <w:shd w:val="clear" w:color="auto" w:fill="FFFFFF" w:themeFill="background1"/>
              <w:spacing w:after="0" w:line="240" w:lineRule="auto"/>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155</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свыше 1 000 Вт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1 481</w:t>
            </w:r>
          </w:p>
        </w:tc>
      </w:tr>
      <w:tr w:rsidR="002D3AC3" w:rsidRPr="00471D9D"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71D9D" w:rsidRDefault="002D3AC3" w:rsidP="002D3AC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269</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применения технологий с использованием полосы дуплексного (симплексного) канала шириной, отличающейся от указанной в </w:t>
      </w:r>
      <w:r w:rsidRPr="00471D9D">
        <w:rPr>
          <w:rFonts w:ascii="Times New Roman" w:eastAsia="Times New Roman" w:hAnsi="Times New Roman" w:cs="Times New Roman"/>
          <w:sz w:val="28"/>
        </w:rPr>
        <w:lastRenderedPageBreak/>
        <w:t>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использовании технологии широкополосного сигнала плата взимается за полосу шириной 2 МГц на прием/2 МГц на передачу.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w:t>
      </w:r>
      <w:r w:rsidR="00C7163E" w:rsidRPr="00846789">
        <w:rPr>
          <w:rFonts w:ascii="Times New Roman" w:eastAsia="Times New Roman" w:hAnsi="Times New Roman" w:cs="Times New Roman"/>
          <w:sz w:val="28"/>
        </w:rPr>
        <w:t>6</w:t>
      </w:r>
      <w:r w:rsidRPr="00846789">
        <w:rPr>
          <w:rFonts w:ascii="Times New Roman" w:eastAsia="Times New Roman" w:hAnsi="Times New Roman" w:cs="Times New Roman"/>
          <w:sz w:val="28"/>
        </w:rPr>
        <w:t>. Порядок исчисления и уплаты</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уполномоченным государственным органом</w:t>
      </w:r>
      <w:r w:rsidR="009977D1" w:rsidRPr="00471D9D">
        <w:rPr>
          <w:rFonts w:ascii="Times New Roman" w:eastAsia="Times New Roman" w:hAnsi="Times New Roman" w:cs="Times New Roman"/>
          <w:sz w:val="28"/>
        </w:rPr>
        <w:t xml:space="preserve">, осуществляющим реализацию государственной политики в области связи, </w:t>
      </w:r>
      <w:r w:rsidRPr="00471D9D">
        <w:rPr>
          <w:rFonts w:ascii="Times New Roman" w:eastAsia="Times New Roman" w:hAnsi="Times New Roman" w:cs="Times New Roman"/>
          <w:sz w:val="28"/>
        </w:rPr>
        <w:t xml:space="preserve">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D15169"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период использования радиочастотного спектра </w:t>
      </w:r>
      <w:r w:rsidR="002D3AC3" w:rsidRPr="00471D9D">
        <w:rPr>
          <w:rFonts w:ascii="Times New Roman" w:eastAsia="Times New Roman" w:hAnsi="Times New Roman" w:cs="Times New Roman"/>
          <w:sz w:val="28"/>
        </w:rPr>
        <w:t xml:space="preserve">в </w:t>
      </w:r>
      <w:r w:rsidRPr="00471D9D">
        <w:rPr>
          <w:rFonts w:ascii="Times New Roman" w:eastAsia="Times New Roman" w:hAnsi="Times New Roman" w:cs="Times New Roman"/>
          <w:sz w:val="28"/>
        </w:rPr>
        <w:t>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w:t>
      </w:r>
      <w:r w:rsidRPr="00471D9D">
        <w:rPr>
          <w:rFonts w:ascii="Times New Roman" w:eastAsia="Times New Roman" w:hAnsi="Times New Roman" w:cs="Times New Roman"/>
          <w:sz w:val="28"/>
        </w:rPr>
        <w:br/>
        <w:t xml:space="preserve">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Уполномоченные государственные органы</w:t>
      </w:r>
      <w:r w:rsidR="009977D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9977D1" w:rsidRPr="00471D9D">
        <w:rPr>
          <w:rFonts w:ascii="Times New Roman" w:eastAsia="Times New Roman" w:hAnsi="Times New Roman" w:cs="Times New Roman"/>
          <w:sz w:val="28"/>
        </w:rPr>
        <w:t>осуществляющие реализацию государственной политики в области связи</w:t>
      </w:r>
      <w:r w:rsidR="00A10D06" w:rsidRPr="00471D9D">
        <w:rPr>
          <w:rFonts w:ascii="Times New Roman" w:eastAsia="Times New Roman" w:hAnsi="Times New Roman" w:cs="Times New Roman"/>
          <w:sz w:val="28"/>
        </w:rPr>
        <w:t>,</w:t>
      </w:r>
      <w:r w:rsidR="009977D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выписывают извещение с указанием годовой суммы платы и направляют его плательщикам платы не позднее 20 февраля текущего отчетного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w:t>
      </w:r>
      <w:r w:rsidR="00A10D0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A10D06" w:rsidRPr="00471D9D">
        <w:rPr>
          <w:rFonts w:ascii="Times New Roman" w:eastAsia="Times New Roman" w:hAnsi="Times New Roman" w:cs="Times New Roman"/>
          <w:sz w:val="28"/>
        </w:rPr>
        <w:t>осуществляющий реализацию государственной политики в области связи,</w:t>
      </w:r>
      <w:r w:rsidRPr="00471D9D">
        <w:rPr>
          <w:rFonts w:ascii="Times New Roman" w:eastAsia="Times New Roman" w:hAnsi="Times New Roman" w:cs="Times New Roman"/>
          <w:sz w:val="28"/>
        </w:rPr>
        <w:t xml:space="preserve">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846789" w:rsidRDefault="00411939" w:rsidP="00846789">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w:t>
      </w:r>
      <w:r w:rsidR="00BE5891" w:rsidRPr="00471D9D">
        <w:rPr>
          <w:rFonts w:ascii="Times New Roman" w:eastAsia="Times New Roman" w:hAnsi="Times New Roman" w:cs="Times New Roman"/>
          <w:sz w:val="28"/>
        </w:rPr>
        <w:t xml:space="preserve">ченного государственного органа, осуществляющего реализацию государственной политики в области связи, </w:t>
      </w:r>
      <w:r w:rsidRPr="00471D9D">
        <w:rPr>
          <w:rFonts w:ascii="Times New Roman" w:eastAsia="Times New Roman" w:hAnsi="Times New Roman" w:cs="Times New Roman"/>
          <w:sz w:val="28"/>
        </w:rPr>
        <w:t xml:space="preserve">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w:t>
      </w:r>
      <w:r w:rsidRPr="00471D9D">
        <w:rPr>
          <w:rFonts w:ascii="Times New Roman" w:eastAsia="Times New Roman" w:hAnsi="Times New Roman" w:cs="Times New Roman"/>
          <w:sz w:val="28"/>
        </w:rPr>
        <w:br/>
        <w:t>1 месяц, в срок не позднее 25 числа месяца, следующего за месяцем, в котором получено такое разрешение.</w:t>
      </w:r>
    </w:p>
    <w:p w:rsidR="00D15169" w:rsidRDefault="00D15169" w:rsidP="00846789">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4678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w:t>
      </w:r>
      <w:r w:rsidR="00C7163E" w:rsidRPr="00846789">
        <w:rPr>
          <w:rFonts w:ascii="Times New Roman" w:eastAsia="Times New Roman" w:hAnsi="Times New Roman" w:cs="Times New Roman"/>
          <w:sz w:val="28"/>
        </w:rPr>
        <w:t>7</w:t>
      </w:r>
      <w:r w:rsidRPr="00846789">
        <w:rPr>
          <w:rFonts w:ascii="Times New Roman" w:eastAsia="Times New Roman" w:hAnsi="Times New Roman" w:cs="Times New Roman"/>
          <w:sz w:val="28"/>
        </w:rPr>
        <w:t xml:space="preserve">. Налоговый период </w:t>
      </w:r>
    </w:p>
    <w:p w:rsidR="00846789" w:rsidRDefault="0084678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15169" w:rsidRDefault="00FF4E77" w:rsidP="00D15169">
      <w:pPr>
        <w:keepNext/>
        <w:shd w:val="clear" w:color="auto" w:fill="FFFFFF" w:themeFill="background1"/>
        <w:spacing w:after="0" w:line="240" w:lineRule="auto"/>
        <w:jc w:val="center"/>
        <w:rPr>
          <w:rFonts w:ascii="Times New Roman" w:eastAsia="Times New Roman" w:hAnsi="Times New Roman" w:cs="Times New Roman"/>
          <w:sz w:val="28"/>
        </w:rPr>
      </w:pPr>
      <w:r w:rsidRPr="002A4CEE">
        <w:rPr>
          <w:rFonts w:ascii="Times New Roman" w:eastAsia="Times New Roman" w:hAnsi="Times New Roman" w:cs="Times New Roman"/>
          <w:sz w:val="28"/>
        </w:rPr>
        <w:t>Параграф 9</w:t>
      </w:r>
      <w:r w:rsidR="00411939" w:rsidRPr="002A4CEE">
        <w:rPr>
          <w:rFonts w:ascii="Times New Roman" w:eastAsia="Times New Roman" w:hAnsi="Times New Roman" w:cs="Times New Roman"/>
          <w:sz w:val="28"/>
        </w:rPr>
        <w:t>. Плата</w:t>
      </w:r>
      <w:r w:rsidR="00411939" w:rsidRPr="00471D9D">
        <w:rPr>
          <w:rFonts w:ascii="Times New Roman" w:eastAsia="Times New Roman" w:hAnsi="Times New Roman" w:cs="Times New Roman"/>
          <w:sz w:val="28"/>
        </w:rPr>
        <w:t xml:space="preserve"> за предоставление междугородной и (или)</w:t>
      </w:r>
    </w:p>
    <w:p w:rsidR="00D15169" w:rsidRDefault="00D15169" w:rsidP="00D15169">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международной телефонной связи, а также</w:t>
      </w:r>
    </w:p>
    <w:p w:rsidR="006F46BC" w:rsidRPr="00471D9D" w:rsidRDefault="00D15169" w:rsidP="00D15169">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сотовой связи</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D1516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59</w:t>
      </w:r>
      <w:r w:rsidR="00C7163E" w:rsidRPr="00D15169">
        <w:rPr>
          <w:rFonts w:ascii="Times New Roman" w:eastAsia="Times New Roman" w:hAnsi="Times New Roman" w:cs="Times New Roman"/>
          <w:sz w:val="28"/>
        </w:rPr>
        <w:t>8</w:t>
      </w:r>
      <w:r w:rsidRPr="00D15169">
        <w:rPr>
          <w:rFonts w:ascii="Times New Roman" w:eastAsia="Times New Roman" w:hAnsi="Times New Roman" w:cs="Times New Roman"/>
          <w:sz w:val="28"/>
        </w:rPr>
        <w:t>. Общие положения</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предоставление междугородной и (или) международной телефонной связи, а такж</w:t>
      </w:r>
      <w:r w:rsidR="002647C9" w:rsidRPr="00471D9D">
        <w:rPr>
          <w:rFonts w:ascii="Times New Roman" w:eastAsia="Times New Roman" w:hAnsi="Times New Roman" w:cs="Times New Roman"/>
          <w:sz w:val="28"/>
        </w:rPr>
        <w:t>е сотовой связи (далее в целях</w:t>
      </w:r>
      <w:r w:rsidRPr="00471D9D">
        <w:rPr>
          <w:rFonts w:ascii="Times New Roman" w:eastAsia="Times New Roman" w:hAnsi="Times New Roman" w:cs="Times New Roman"/>
          <w:sz w:val="28"/>
        </w:rPr>
        <w:t xml:space="preserve"> настоящего</w:t>
      </w:r>
      <w:r w:rsidR="00D15169">
        <w:rPr>
          <w:rFonts w:ascii="Times New Roman" w:eastAsia="Times New Roman" w:hAnsi="Times New Roman" w:cs="Times New Roman"/>
          <w:sz w:val="28"/>
        </w:rPr>
        <w:br/>
      </w:r>
      <w:r w:rsidRPr="00471D9D">
        <w:rPr>
          <w:rFonts w:ascii="Times New Roman" w:eastAsia="Times New Roman" w:hAnsi="Times New Roman" w:cs="Times New Roman"/>
          <w:sz w:val="28"/>
        </w:rPr>
        <w:t>параграфа – плата) взимается за право предоставления: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междугородной и (или) международной телефонной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сотовой связи.</w:t>
      </w:r>
    </w:p>
    <w:p w:rsidR="006F46BC" w:rsidRPr="00471D9D" w:rsidRDefault="00411939" w:rsidP="00486748">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w:t>
      </w:r>
      <w:r w:rsidRPr="00D15169">
        <w:rPr>
          <w:rFonts w:ascii="Times New Roman" w:eastAsia="Times New Roman" w:hAnsi="Times New Roman" w:cs="Times New Roman"/>
          <w:sz w:val="28"/>
        </w:rPr>
        <w:t xml:space="preserve">, </w:t>
      </w:r>
      <w:r w:rsidR="00FE339D" w:rsidRPr="00D15169">
        <w:rPr>
          <w:rFonts w:ascii="Times New Roman" w:eastAsia="Times New Roman" w:hAnsi="Times New Roman" w:cs="Times New Roman"/>
          <w:sz w:val="28"/>
        </w:rPr>
        <w:t>определенном</w:t>
      </w:r>
      <w:r w:rsidRPr="00D15169">
        <w:rPr>
          <w:rFonts w:ascii="Times New Roman" w:eastAsia="Times New Roman" w:hAnsi="Times New Roman" w:cs="Times New Roman"/>
          <w:sz w:val="28"/>
        </w:rPr>
        <w:t xml:space="preserve"> законодательством</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Территориальные</w:t>
      </w:r>
      <w:r w:rsidR="002647C9" w:rsidRPr="00471D9D">
        <w:rPr>
          <w:rFonts w:ascii="Times New Roman" w:eastAsia="Times New Roman" w:hAnsi="Times New Roman" w:cs="Times New Roman"/>
          <w:sz w:val="28"/>
        </w:rPr>
        <w:t xml:space="preserve"> подразделения уполномоченного государственного органа,</w:t>
      </w:r>
      <w:r w:rsidRPr="00471D9D">
        <w:rPr>
          <w:rFonts w:ascii="Times New Roman" w:eastAsia="Times New Roman" w:hAnsi="Times New Roman" w:cs="Times New Roman"/>
          <w:sz w:val="28"/>
        </w:rPr>
        <w:t xml:space="preserve"> </w:t>
      </w:r>
      <w:r w:rsidR="002647C9" w:rsidRPr="00471D9D">
        <w:rPr>
          <w:rFonts w:ascii="Times New Roman" w:eastAsia="Times New Roman" w:hAnsi="Times New Roman" w:cs="Times New Roman"/>
          <w:sz w:val="28"/>
        </w:rPr>
        <w:t xml:space="preserve">осуществляющего реализацию государственной </w:t>
      </w:r>
      <w:r w:rsidR="002647C9" w:rsidRPr="00471D9D">
        <w:rPr>
          <w:rFonts w:ascii="Times New Roman" w:eastAsia="Times New Roman" w:hAnsi="Times New Roman" w:cs="Times New Roman"/>
          <w:sz w:val="28"/>
        </w:rPr>
        <w:lastRenderedPageBreak/>
        <w:t xml:space="preserve">политики в области связи, </w:t>
      </w:r>
      <w:r w:rsidRPr="00471D9D">
        <w:rPr>
          <w:rFonts w:ascii="Times New Roman" w:eastAsia="Times New Roman" w:hAnsi="Times New Roman" w:cs="Times New Roman"/>
          <w:sz w:val="28"/>
        </w:rPr>
        <w:t>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установленном частью первой пункта 3 статьи 602 настоящего Кодекса, </w:t>
      </w:r>
      <w:r w:rsidR="002D3AC3" w:rsidRPr="00471D9D">
        <w:rPr>
          <w:rFonts w:ascii="Times New Roman" w:hAnsi="Times New Roman" w:cs="Times New Roman"/>
          <w:sz w:val="28"/>
          <w:szCs w:val="28"/>
        </w:rPr>
        <w:t>–</w:t>
      </w:r>
      <w:r w:rsidRPr="00471D9D">
        <w:rPr>
          <w:rFonts w:ascii="Times New Roman" w:eastAsia="Times New Roman" w:hAnsi="Times New Roman" w:cs="Times New Roman"/>
          <w:sz w:val="28"/>
        </w:rPr>
        <w:t xml:space="preserve"> не позднее 25 февраля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установленном частью второй пункта 3 статьи 602 настоящего Кодекса, </w:t>
      </w:r>
      <w:r w:rsidR="002D3AC3" w:rsidRPr="00471D9D">
        <w:rPr>
          <w:rFonts w:ascii="Times New Roman" w:hAnsi="Times New Roman" w:cs="Times New Roman"/>
          <w:sz w:val="28"/>
          <w:szCs w:val="28"/>
        </w:rPr>
        <w:t>–</w:t>
      </w:r>
      <w:r w:rsidRPr="00471D9D">
        <w:rPr>
          <w:rFonts w:ascii="Times New Roman" w:eastAsia="Times New Roman" w:hAnsi="Times New Roman" w:cs="Times New Roman"/>
          <w:sz w:val="28"/>
        </w:rPr>
        <w:t xml:space="preserve">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59</w:t>
      </w:r>
      <w:r w:rsidR="00C7163E" w:rsidRPr="00D15169">
        <w:rPr>
          <w:rFonts w:ascii="Times New Roman" w:eastAsia="Times New Roman" w:hAnsi="Times New Roman" w:cs="Times New Roman"/>
          <w:sz w:val="28"/>
        </w:rPr>
        <w:t>9</w:t>
      </w:r>
      <w:r w:rsidRPr="00D15169">
        <w:rPr>
          <w:rFonts w:ascii="Times New Roman" w:eastAsia="Times New Roman" w:hAnsi="Times New Roman" w:cs="Times New Roman"/>
          <w:sz w:val="28"/>
        </w:rPr>
        <w:t xml:space="preserve">. Плательщики платы </w:t>
      </w:r>
    </w:p>
    <w:p w:rsidR="00D15169" w:rsidRDefault="00D15169"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w:t>
      </w:r>
      <w:r w:rsidR="00FE339D" w:rsidRPr="00D15169">
        <w:rPr>
          <w:rFonts w:ascii="Times New Roman" w:eastAsia="Times New Roman" w:hAnsi="Times New Roman" w:cs="Times New Roman"/>
          <w:sz w:val="28"/>
        </w:rPr>
        <w:t>определенном</w:t>
      </w:r>
      <w:r w:rsidRPr="00D15169">
        <w:rPr>
          <w:rFonts w:ascii="Times New Roman" w:eastAsia="Times New Roman" w:hAnsi="Times New Roman" w:cs="Times New Roman"/>
          <w:sz w:val="28"/>
        </w:rPr>
        <w:t xml:space="preserve"> Законом Республики Казахстан «О связи».</w:t>
      </w:r>
    </w:p>
    <w:p w:rsidR="006F46BC" w:rsidRPr="00471D9D"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w:t>
      </w:r>
      <w:r w:rsidR="00C7163E" w:rsidRPr="00D15169">
        <w:rPr>
          <w:rFonts w:ascii="Times New Roman" w:eastAsia="Times New Roman" w:hAnsi="Times New Roman" w:cs="Times New Roman"/>
          <w:sz w:val="28"/>
        </w:rPr>
        <w:t>600</w:t>
      </w:r>
      <w:r w:rsidRPr="00D15169">
        <w:rPr>
          <w:rFonts w:ascii="Times New Roman" w:eastAsia="Times New Roman" w:hAnsi="Times New Roman" w:cs="Times New Roman"/>
          <w:sz w:val="28"/>
        </w:rPr>
        <w:t>. Налоговый период</w:t>
      </w:r>
    </w:p>
    <w:p w:rsidR="00D15169" w:rsidRPr="00D15169" w:rsidRDefault="00D15169"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D15169"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Налоговым периодом для исчисления платы является календарный год с 1 января по 31 декабря.</w:t>
      </w:r>
    </w:p>
    <w:p w:rsidR="006F46BC" w:rsidRPr="00D15169"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1</w:t>
      </w:r>
      <w:r w:rsidRPr="00D15169">
        <w:rPr>
          <w:rFonts w:ascii="Times New Roman" w:eastAsia="Times New Roman" w:hAnsi="Times New Roman" w:cs="Times New Roman"/>
          <w:sz w:val="28"/>
        </w:rPr>
        <w:t xml:space="preserve">. Ставки платы </w:t>
      </w:r>
    </w:p>
    <w:p w:rsidR="00D15169" w:rsidRPr="00D15169" w:rsidRDefault="00D15169"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D15169"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Ставки платы устанавливаются Правительством Республики Казахстан.</w:t>
      </w:r>
    </w:p>
    <w:p w:rsidR="006F46BC" w:rsidRPr="00D15169"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2</w:t>
      </w:r>
      <w:r w:rsidRPr="00D15169">
        <w:rPr>
          <w:rFonts w:ascii="Times New Roman" w:eastAsia="Times New Roman" w:hAnsi="Times New Roman" w:cs="Times New Roman"/>
          <w:sz w:val="28"/>
        </w:rPr>
        <w:t xml:space="preserve">. Порядок исчисления и уплаты </w:t>
      </w:r>
    </w:p>
    <w:p w:rsidR="00D15169" w:rsidRP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уполномоченным государственным органом</w:t>
      </w:r>
      <w:r w:rsidR="00C97A8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C97A81" w:rsidRPr="00471D9D">
        <w:rPr>
          <w:rFonts w:ascii="Times New Roman" w:eastAsia="Times New Roman" w:hAnsi="Times New Roman" w:cs="Times New Roman"/>
          <w:sz w:val="28"/>
        </w:rPr>
        <w:t xml:space="preserve">осуществляющим реализацию государственной политики в области связи, </w:t>
      </w:r>
      <w:r w:rsidRPr="00471D9D">
        <w:rPr>
          <w:rFonts w:ascii="Times New Roman" w:eastAsia="Times New Roman" w:hAnsi="Times New Roman" w:cs="Times New Roman"/>
          <w:sz w:val="28"/>
        </w:rPr>
        <w:t xml:space="preserve">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w:t>
      </w:r>
      <w:r w:rsidRPr="00471D9D">
        <w:rPr>
          <w:rFonts w:ascii="Times New Roman" w:eastAsia="Times New Roman" w:hAnsi="Times New Roman" w:cs="Times New Roman"/>
          <w:sz w:val="28"/>
        </w:rPr>
        <w:lastRenderedPageBreak/>
        <w:t xml:space="preserve">междугородной и (или) международной телефонной связи, а также сотовой связи в </w:t>
      </w:r>
      <w:r w:rsidR="008D183C" w:rsidRPr="00471D9D">
        <w:rPr>
          <w:rFonts w:ascii="Times New Roman" w:eastAsia="Times New Roman" w:hAnsi="Times New Roman" w:cs="Times New Roman"/>
          <w:sz w:val="28"/>
        </w:rPr>
        <w:t>отчетном периоде</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w:t>
      </w:r>
      <w:r w:rsidR="008D183C"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Уполномоченный государственный орган</w:t>
      </w:r>
      <w:r w:rsidR="00C97A8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C97A81" w:rsidRPr="00471D9D">
        <w:rPr>
          <w:rFonts w:ascii="Times New Roman" w:eastAsia="Times New Roman" w:hAnsi="Times New Roman" w:cs="Times New Roman"/>
          <w:sz w:val="28"/>
        </w:rPr>
        <w:t xml:space="preserve">осуществляющий реализацию государственной политики в области связи, </w:t>
      </w:r>
      <w:r w:rsidRPr="00471D9D">
        <w:rPr>
          <w:rFonts w:ascii="Times New Roman" w:eastAsia="Times New Roman" w:hAnsi="Times New Roman" w:cs="Times New Roman"/>
          <w:sz w:val="28"/>
        </w:rPr>
        <w:t xml:space="preserve">выписывает извещение с указанием годовой суммы платы и направляет его плательщику не позднее 20 февраля текущего отчетного периода.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получения разрешительного документа, удостоверяющего право, после срока, установленного частью первой настоящего </w:t>
      </w:r>
      <w:r w:rsidRPr="00471D9D">
        <w:rPr>
          <w:rFonts w:ascii="Times New Roman" w:eastAsia="Times New Roman" w:hAnsi="Times New Roman" w:cs="Times New Roman"/>
          <w:sz w:val="28"/>
          <w:shd w:val="clear" w:color="auto" w:fill="FFFFFF" w:themeFill="background1"/>
        </w:rPr>
        <w:t>пункта, у</w:t>
      </w:r>
      <w:r w:rsidRPr="00471D9D">
        <w:rPr>
          <w:rFonts w:ascii="Times New Roman" w:eastAsia="Times New Roman" w:hAnsi="Times New Roman" w:cs="Times New Roman"/>
          <w:sz w:val="28"/>
        </w:rPr>
        <w:t>полномоченный государственный орган</w:t>
      </w:r>
      <w:r w:rsidR="00C97A8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C97A81" w:rsidRPr="00471D9D">
        <w:rPr>
          <w:rFonts w:ascii="Times New Roman" w:eastAsia="Times New Roman" w:hAnsi="Times New Roman" w:cs="Times New Roman"/>
          <w:sz w:val="28"/>
        </w:rPr>
        <w:t xml:space="preserve">осуществляющий реализацию государственной политики в области связи, </w:t>
      </w:r>
      <w:r w:rsidRPr="00471D9D">
        <w:rPr>
          <w:rFonts w:ascii="Times New Roman" w:eastAsia="Times New Roman" w:hAnsi="Times New Roman" w:cs="Times New Roman"/>
          <w:sz w:val="28"/>
        </w:rPr>
        <w:t xml:space="preserve">направляет плательщику извещение с указанием суммы платы </w:t>
      </w:r>
      <w:r w:rsidR="008D183C" w:rsidRPr="00471D9D">
        <w:rPr>
          <w:rFonts w:ascii="Times New Roman" w:eastAsia="Times New Roman" w:hAnsi="Times New Roman" w:cs="Times New Roman"/>
          <w:sz w:val="28"/>
        </w:rPr>
        <w:t xml:space="preserve">в срок </w:t>
      </w:r>
      <w:r w:rsidRPr="00471D9D">
        <w:rPr>
          <w:rFonts w:ascii="Times New Roman" w:eastAsia="Times New Roman" w:hAnsi="Times New Roman" w:cs="Times New Roman"/>
          <w:sz w:val="28"/>
        </w:rPr>
        <w:t xml:space="preserve">не позднее </w:t>
      </w:r>
      <w:r w:rsidRPr="00471D9D">
        <w:rPr>
          <w:rFonts w:ascii="Times New Roman" w:eastAsia="Times New Roman" w:hAnsi="Times New Roman" w:cs="Times New Roman"/>
          <w:sz w:val="28"/>
        </w:rPr>
        <w:br/>
        <w:t>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2A4CEE" w:rsidRDefault="002A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A4CEE" w:rsidRDefault="002A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Если иное не установлено настоящим пунктом, сумма годовой платы уплачивается в бюджет по месту нахождения плательщика платы равными долями </w:t>
      </w:r>
      <w:r w:rsidR="008D183C" w:rsidRPr="00471D9D">
        <w:rPr>
          <w:rFonts w:ascii="Times New Roman" w:eastAsia="Times New Roman" w:hAnsi="Times New Roman" w:cs="Times New Roman"/>
          <w:sz w:val="28"/>
        </w:rPr>
        <w:t xml:space="preserve">в срок </w:t>
      </w:r>
      <w:r w:rsidRPr="00471D9D">
        <w:rPr>
          <w:rFonts w:ascii="Times New Roman" w:eastAsia="Times New Roman" w:hAnsi="Times New Roman" w:cs="Times New Roman"/>
          <w:sz w:val="28"/>
        </w:rPr>
        <w:t>не позднее 25 марта, 25 июня, 25 сентября и 25 декабря текущего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случаях получения разрешительного </w:t>
      </w:r>
      <w:r w:rsidRPr="00471D9D">
        <w:rPr>
          <w:rFonts w:ascii="Times New Roman" w:eastAsia="Times New Roman" w:hAnsi="Times New Roman" w:cs="Times New Roman"/>
          <w:sz w:val="28"/>
          <w:shd w:val="clear" w:color="auto" w:fill="FFFFFF" w:themeFill="background1"/>
        </w:rPr>
        <w:t xml:space="preserve">документа, удостоверяющего право предоставления междугородной и (или) международной телефонной связи, а также сотовой связи, </w:t>
      </w:r>
      <w:r w:rsidRPr="00471D9D">
        <w:rPr>
          <w:rFonts w:ascii="Times New Roman" w:eastAsia="Times New Roman" w:hAnsi="Times New Roman" w:cs="Times New Roman"/>
          <w:sz w:val="28"/>
        </w:rPr>
        <w:t xml:space="preserve">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D15169">
      <w:pPr>
        <w:keepNext/>
        <w:shd w:val="clear" w:color="auto" w:fill="FFFFFF" w:themeFill="background1"/>
        <w:spacing w:after="0" w:line="240" w:lineRule="auto"/>
        <w:jc w:val="center"/>
        <w:rPr>
          <w:rFonts w:ascii="Times New Roman" w:eastAsia="Times New Roman" w:hAnsi="Times New Roman" w:cs="Times New Roman"/>
          <w:sz w:val="28"/>
        </w:rPr>
      </w:pPr>
      <w:r w:rsidRPr="002A4CEE">
        <w:rPr>
          <w:rFonts w:ascii="Times New Roman" w:eastAsia="Times New Roman" w:hAnsi="Times New Roman" w:cs="Times New Roman"/>
          <w:sz w:val="28"/>
          <w:shd w:val="clear" w:color="auto" w:fill="FFFFFF" w:themeFill="background1"/>
        </w:rPr>
        <w:lastRenderedPageBreak/>
        <w:t>Параграф</w:t>
      </w:r>
      <w:r w:rsidRPr="002A4CEE">
        <w:rPr>
          <w:rFonts w:ascii="Times New Roman" w:eastAsia="Times New Roman" w:hAnsi="Times New Roman" w:cs="Times New Roman"/>
          <w:b/>
          <w:sz w:val="28"/>
        </w:rPr>
        <w:t xml:space="preserve"> </w:t>
      </w:r>
      <w:r w:rsidR="00FF4E77" w:rsidRPr="002A4CEE">
        <w:rPr>
          <w:rFonts w:ascii="Times New Roman" w:eastAsia="Times New Roman" w:hAnsi="Times New Roman" w:cs="Times New Roman"/>
          <w:sz w:val="28"/>
        </w:rPr>
        <w:t>10</w:t>
      </w:r>
      <w:r w:rsidRPr="002A4CEE">
        <w:rPr>
          <w:rFonts w:ascii="Times New Roman" w:eastAsia="Times New Roman" w:hAnsi="Times New Roman" w:cs="Times New Roman"/>
          <w:sz w:val="28"/>
        </w:rPr>
        <w:t>. Плата</w:t>
      </w:r>
      <w:r w:rsidRPr="00471D9D">
        <w:rPr>
          <w:rFonts w:ascii="Times New Roman" w:eastAsia="Times New Roman" w:hAnsi="Times New Roman" w:cs="Times New Roman"/>
          <w:sz w:val="28"/>
        </w:rPr>
        <w:t xml:space="preserve"> за размещение наружной (визуальной) рекламы</w:t>
      </w:r>
    </w:p>
    <w:p w:rsidR="006F46BC" w:rsidRPr="00471D9D"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3</w:t>
      </w:r>
      <w:r w:rsidRPr="00D15169">
        <w:rPr>
          <w:rFonts w:ascii="Times New Roman" w:eastAsia="Times New Roman" w:hAnsi="Times New Roman" w:cs="Times New Roman"/>
          <w:sz w:val="28"/>
        </w:rPr>
        <w:t xml:space="preserve">. Общие положения </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размещение наружной (визу</w:t>
      </w:r>
      <w:r w:rsidR="00C97A81" w:rsidRPr="00471D9D">
        <w:rPr>
          <w:rFonts w:ascii="Times New Roman" w:eastAsia="Times New Roman" w:hAnsi="Times New Roman" w:cs="Times New Roman"/>
          <w:sz w:val="28"/>
        </w:rPr>
        <w:t>альной) рекламы (далее в целях</w:t>
      </w:r>
      <w:r w:rsidRPr="00471D9D">
        <w:rPr>
          <w:rFonts w:ascii="Times New Roman" w:eastAsia="Times New Roman" w:hAnsi="Times New Roman" w:cs="Times New Roman"/>
          <w:sz w:val="28"/>
        </w:rPr>
        <w:t xml:space="preserve"> настоящего параграфа – плата) взимается за размещение наружной (визуальной) рекламы в полосе отвода автомобильных дорог общего пользования, на открытом пространстве за пределами помещений </w:t>
      </w:r>
      <w:r w:rsidRPr="00471D9D">
        <w:rPr>
          <w:rFonts w:ascii="Times New Roman" w:eastAsia="Times New Roman" w:hAnsi="Times New Roman" w:cs="Times New Roman"/>
          <w:sz w:val="28"/>
        </w:rPr>
        <w:br/>
        <w:t>в населенных пунктах.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наружной (визуальной) рекламы.</w:t>
      </w:r>
    </w:p>
    <w:p w:rsidR="00A60C46" w:rsidRPr="00471D9D" w:rsidRDefault="00A60C46"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3. Национальный оператор по управлению автомобильными дорогами и местные исполнительные органы ежемесячно</w:t>
      </w:r>
      <w:r w:rsidR="008D183C" w:rsidRPr="00471D9D">
        <w:rPr>
          <w:rFonts w:ascii="Times New Roman" w:hAnsi="Times New Roman" w:cs="Times New Roman"/>
          <w:sz w:val="28"/>
          <w:szCs w:val="28"/>
        </w:rPr>
        <w:t>, в срок</w:t>
      </w:r>
      <w:r w:rsidRPr="00471D9D">
        <w:rPr>
          <w:rFonts w:ascii="Times New Roman" w:hAnsi="Times New Roman" w:cs="Times New Roman"/>
          <w:sz w:val="28"/>
          <w:szCs w:val="28"/>
        </w:rPr>
        <w:t xml:space="preserve"> не позднее 15 числа месяца, следующего за отчетным, представляют налоговым органам по месту размещения наружной (визуальной) рекламы </w:t>
      </w:r>
      <w:hyperlink r:id="rId22" w:history="1">
        <w:r w:rsidRPr="00471D9D">
          <w:rPr>
            <w:rStyle w:val="a5"/>
            <w:rFonts w:ascii="Times New Roman" w:hAnsi="Times New Roman" w:cs="Times New Roman"/>
            <w:color w:val="auto"/>
            <w:sz w:val="28"/>
            <w:szCs w:val="28"/>
            <w:u w:val="none"/>
          </w:rPr>
          <w:t>сведения о плательщиках платы, периоде и месте размещения наружной (визуальной) рекламы, наличии (отсутствии) разрешительных документов по форме</w:t>
        </w:r>
      </w:hyperlink>
      <w:r w:rsidRPr="00471D9D">
        <w:rPr>
          <w:rFonts w:ascii="Times New Roman" w:hAnsi="Times New Roman" w:cs="Times New Roman"/>
          <w:sz w:val="28"/>
          <w:szCs w:val="28"/>
        </w:rPr>
        <w:t>, установленной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6F46BC" w:rsidRPr="00D15169" w:rsidRDefault="00411939" w:rsidP="00486748">
      <w:pPr>
        <w:keepNext/>
        <w:shd w:val="clear" w:color="auto" w:fill="FFFFFF" w:themeFill="background1"/>
        <w:tabs>
          <w:tab w:val="left" w:pos="473"/>
          <w:tab w:val="left" w:pos="592"/>
        </w:tabs>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4</w:t>
      </w:r>
      <w:r w:rsidRPr="00D15169">
        <w:rPr>
          <w:rFonts w:ascii="Times New Roman" w:eastAsia="Times New Roman" w:hAnsi="Times New Roman" w:cs="Times New Roman"/>
          <w:sz w:val="28"/>
        </w:rPr>
        <w:t>. Плательщики платы</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платы </w:t>
      </w:r>
      <w:r w:rsidRPr="00D15169">
        <w:rPr>
          <w:rFonts w:ascii="Times New Roman" w:eastAsia="Times New Roman" w:hAnsi="Times New Roman" w:cs="Times New Roman"/>
          <w:sz w:val="28"/>
        </w:rPr>
        <w:t>являются лица, размещающие наружную</w:t>
      </w:r>
      <w:r w:rsidRPr="00471D9D">
        <w:rPr>
          <w:rFonts w:ascii="Times New Roman" w:eastAsia="Times New Roman" w:hAnsi="Times New Roman" w:cs="Times New Roman"/>
          <w:sz w:val="28"/>
        </w:rPr>
        <w:t xml:space="preserve"> (визуальную) рекламу.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Решение юридического лица или </w:t>
      </w:r>
      <w:r w:rsidR="00A60C46" w:rsidRPr="00471D9D">
        <w:rPr>
          <w:rFonts w:ascii="Times New Roman" w:eastAsia="Times New Roman" w:hAnsi="Times New Roman" w:cs="Times New Roman"/>
          <w:sz w:val="28"/>
        </w:rPr>
        <w:t xml:space="preserve">отмена такого решения вводится </w:t>
      </w:r>
      <w:r w:rsidRPr="00471D9D">
        <w:rPr>
          <w:rFonts w:ascii="Times New Roman" w:eastAsia="Times New Roman" w:hAnsi="Times New Roman" w:cs="Times New Roman"/>
          <w:sz w:val="28"/>
        </w:rPr>
        <w:t>в действие с 1 января года, следующего за годом принятия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 признало плательщиком платы вновь созданное структурное </w:t>
      </w:r>
      <w:r w:rsidRPr="00D15169">
        <w:rPr>
          <w:rFonts w:ascii="Times New Roman" w:eastAsia="Times New Roman" w:hAnsi="Times New Roman" w:cs="Times New Roman"/>
          <w:sz w:val="28"/>
        </w:rPr>
        <w:t>подразделение</w:t>
      </w:r>
      <w:r w:rsidR="00E04D68" w:rsidRPr="00D15169">
        <w:rPr>
          <w:rFonts w:ascii="Times New Roman" w:eastAsia="Times New Roman" w:hAnsi="Times New Roman" w:cs="Times New Roman"/>
          <w:sz w:val="28"/>
        </w:rPr>
        <w:t xml:space="preserve"> юридического лица</w:t>
      </w:r>
      <w:r w:rsidRPr="00D15169">
        <w:rPr>
          <w:rFonts w:ascii="Times New Roman" w:eastAsia="Times New Roman" w:hAnsi="Times New Roman" w:cs="Times New Roman"/>
          <w:sz w:val="28"/>
        </w:rPr>
        <w:t>, то такое решение вводится в действие со дня создания данного структурного подразделения</w:t>
      </w:r>
      <w:r w:rsidRPr="00471D9D">
        <w:rPr>
          <w:rFonts w:ascii="Times New Roman" w:eastAsia="Times New Roman" w:hAnsi="Times New Roman" w:cs="Times New Roman"/>
          <w:sz w:val="28"/>
        </w:rPr>
        <w:t xml:space="preserve"> или с 1 января года, следующего за годом создания данного структурного подразделения.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являются плательщиками платы государственные органы Республики Казахстан по </w:t>
      </w:r>
      <w:r w:rsidR="00A60C46" w:rsidRPr="00471D9D">
        <w:rPr>
          <w:rFonts w:ascii="Times New Roman" w:eastAsia="Times New Roman" w:hAnsi="Times New Roman" w:cs="Times New Roman"/>
          <w:sz w:val="28"/>
        </w:rPr>
        <w:t>наружной (визуальной) реклам</w:t>
      </w:r>
      <w:r w:rsidR="000F5650" w:rsidRPr="00471D9D">
        <w:rPr>
          <w:rFonts w:ascii="Times New Roman" w:eastAsia="Times New Roman" w:hAnsi="Times New Roman" w:cs="Times New Roman"/>
          <w:sz w:val="28"/>
        </w:rPr>
        <w:t>е</w:t>
      </w:r>
      <w:r w:rsidR="00A60C46"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размещаемой в связи с реализацией возложенных на них функциональных обязанностей.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5</w:t>
      </w:r>
      <w:r w:rsidRPr="00D15169">
        <w:rPr>
          <w:rFonts w:ascii="Times New Roman" w:eastAsia="Times New Roman" w:hAnsi="Times New Roman" w:cs="Times New Roman"/>
          <w:sz w:val="28"/>
        </w:rPr>
        <w:t>. Ставки платы</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w:t>
      </w:r>
      <w:r w:rsidR="000F5650" w:rsidRPr="00471D9D">
        <w:rPr>
          <w:rFonts w:ascii="Times New Roman" w:eastAsia="Times New Roman" w:hAnsi="Times New Roman" w:cs="Times New Roman"/>
          <w:sz w:val="28"/>
        </w:rPr>
        <w:t>Базовые е</w:t>
      </w:r>
      <w:r w:rsidRPr="00471D9D">
        <w:rPr>
          <w:rFonts w:ascii="Times New Roman" w:eastAsia="Times New Roman" w:hAnsi="Times New Roman" w:cs="Times New Roman"/>
          <w:sz w:val="28"/>
        </w:rPr>
        <w:t xml:space="preserve">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w:t>
      </w:r>
      <w:r w:rsidR="000F5650" w:rsidRPr="00471D9D">
        <w:rPr>
          <w:rFonts w:ascii="Times New Roman" w:hAnsi="Times New Roman" w:cs="Times New Roman"/>
          <w:sz w:val="28"/>
          <w:szCs w:val="28"/>
        </w:rPr>
        <w:t>размещаемой наружной (визуальной) рекламы</w:t>
      </w:r>
      <w:r w:rsidRPr="00471D9D">
        <w:rPr>
          <w:rFonts w:ascii="Times New Roman" w:eastAsia="Times New Roman" w:hAnsi="Times New Roman" w:cs="Times New Roman"/>
          <w:sz w:val="28"/>
        </w:rPr>
        <w:t xml:space="preserve"> до трех квадратных метров составляют:</w:t>
      </w:r>
    </w:p>
    <w:p w:rsidR="008F251E" w:rsidRPr="00471D9D" w:rsidRDefault="008F25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302"/>
        <w:gridCol w:w="3644"/>
        <w:gridCol w:w="4516"/>
      </w:tblGrid>
      <w:tr w:rsidR="006F46BC" w:rsidRPr="00471D9D">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Категория дорог</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платы (МРП)</w:t>
            </w:r>
          </w:p>
        </w:tc>
      </w:tr>
      <w:tr w:rsidR="006F46BC" w:rsidRPr="00471D9D">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Подходы к городу</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r>
      <w:tr w:rsidR="006F46BC" w:rsidRPr="00471D9D">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 II</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6F46BC" w:rsidRPr="00471D9D">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III</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IV</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F5650" w:rsidRPr="00471D9D" w:rsidRDefault="000F565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rsidR="006F46BC" w:rsidRDefault="00EB1655"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3. Базовые ежемесячные ставки платы за размещение наружной (визуальной) рекламы в полосе отвода автомобильных дорог общего пользования областного и районного значения, а также на открытом пространстве за пределами помещений в населенных пунктах устанавливаются исходя из места расположения и площади стороны размещения наружной (визуальной) рекламы:</w:t>
      </w:r>
    </w:p>
    <w:p w:rsidR="002A4CEE" w:rsidRPr="00471D9D" w:rsidRDefault="002A4CEE" w:rsidP="00486748">
      <w:pPr>
        <w:shd w:val="clear" w:color="auto" w:fill="FFFFFF" w:themeFill="background1"/>
        <w:spacing w:after="0" w:line="240" w:lineRule="auto"/>
        <w:ind w:firstLine="709"/>
        <w:jc w:val="both"/>
        <w:rPr>
          <w:rFonts w:ascii="Times New Roman" w:hAnsi="Times New Roman" w:cs="Times New Roman"/>
          <w:sz w:val="28"/>
          <w:szCs w:val="28"/>
        </w:rPr>
      </w:pPr>
    </w:p>
    <w:p w:rsidR="00EB1655" w:rsidRPr="00471D9D" w:rsidRDefault="00EB16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50" w:type="dxa"/>
        <w:tblInd w:w="-5" w:type="dxa"/>
        <w:tblLayout w:type="fixed"/>
        <w:tblCellMar>
          <w:left w:w="10" w:type="dxa"/>
          <w:right w:w="10" w:type="dxa"/>
        </w:tblCellMar>
        <w:tblLook w:val="04A0" w:firstRow="1" w:lastRow="0" w:firstColumn="1" w:lastColumn="0" w:noHBand="0" w:noVBand="1"/>
      </w:tblPr>
      <w:tblGrid>
        <w:gridCol w:w="1157"/>
        <w:gridCol w:w="3096"/>
        <w:gridCol w:w="1843"/>
        <w:gridCol w:w="1559"/>
        <w:gridCol w:w="1695"/>
      </w:tblGrid>
      <w:tr w:rsidR="00AC6736" w:rsidRPr="00471D9D" w:rsidTr="007C4EA0">
        <w:trPr>
          <w:cantSplit/>
          <w:trHeight w:val="1"/>
        </w:trPr>
        <w:tc>
          <w:tcPr>
            <w:tcW w:w="1157" w:type="dxa"/>
            <w:vMerge w:val="restart"/>
            <w:tcBorders>
              <w:top w:val="single" w:sz="4" w:space="0" w:color="000000"/>
              <w:left w:val="single" w:sz="4" w:space="0" w:color="000000"/>
              <w:right w:val="single" w:sz="4" w:space="0" w:color="000000"/>
            </w:tcBorders>
            <w:shd w:val="clear" w:color="000000" w:fill="FFFFFF"/>
            <w:tcMar>
              <w:left w:w="14" w:type="dxa"/>
              <w:right w:w="14" w:type="dxa"/>
            </w:tcMar>
            <w:vAlign w:val="center"/>
          </w:tcPr>
          <w:p w:rsidR="00AC6736" w:rsidRPr="00471D9D" w:rsidRDefault="00AC6736" w:rsidP="00AC673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br/>
              <w:t>п/п</w:t>
            </w:r>
          </w:p>
        </w:tc>
        <w:tc>
          <w:tcPr>
            <w:tcW w:w="3096" w:type="dxa"/>
            <w:vMerge w:val="restart"/>
            <w:tcBorders>
              <w:top w:val="single" w:sz="4" w:space="0" w:color="000000"/>
              <w:left w:val="single" w:sz="4" w:space="0" w:color="000000"/>
              <w:right w:val="single" w:sz="4" w:space="0" w:color="000000"/>
            </w:tcBorders>
            <w:shd w:val="clear" w:color="000000" w:fill="FFFFFF"/>
            <w:tcMar>
              <w:left w:w="14" w:type="dxa"/>
              <w:right w:w="14" w:type="dxa"/>
            </w:tcMar>
            <w:vAlign w:val="center"/>
          </w:tcPr>
          <w:p w:rsidR="00AC6736" w:rsidRPr="00471D9D" w:rsidRDefault="00AC6736" w:rsidP="00AC673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наружной (визуальной) рекламы</w:t>
            </w:r>
          </w:p>
        </w:tc>
        <w:tc>
          <w:tcPr>
            <w:tcW w:w="50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AC6736" w:rsidRPr="00471D9D" w:rsidRDefault="00AC6736" w:rsidP="00AC6736">
            <w:pPr>
              <w:shd w:val="clear" w:color="auto" w:fill="FFFFFF" w:themeFill="background1"/>
              <w:tabs>
                <w:tab w:val="left" w:pos="803"/>
                <w:tab w:val="left" w:pos="1133"/>
              </w:tabs>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w:t>
            </w:r>
          </w:p>
          <w:p w:rsidR="00AC6736" w:rsidRPr="00471D9D" w:rsidRDefault="00AC6736" w:rsidP="00AC6736">
            <w:pPr>
              <w:keepNext/>
              <w:keepLines/>
              <w:shd w:val="clear" w:color="auto" w:fill="FFFFFF" w:themeFill="background1"/>
              <w:tabs>
                <w:tab w:val="left" w:pos="803"/>
                <w:tab w:val="left" w:pos="1133"/>
              </w:tabs>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w:t>
            </w:r>
            <w:r w:rsidRPr="00471D9D">
              <w:rPr>
                <w:rFonts w:ascii="Times New Roman" w:hAnsi="Times New Roman" w:cs="Times New Roman"/>
                <w:sz w:val="28"/>
                <w:szCs w:val="28"/>
              </w:rPr>
              <w:t>сторону размещения</w:t>
            </w:r>
            <w:r w:rsidRPr="00471D9D">
              <w:rPr>
                <w:rFonts w:ascii="Times New Roman" w:eastAsia="Times New Roman" w:hAnsi="Times New Roman" w:cs="Times New Roman"/>
                <w:sz w:val="28"/>
              </w:rPr>
              <w:t xml:space="preserve"> наружной (визуальной) рекламы (МРП)</w:t>
            </w:r>
          </w:p>
        </w:tc>
      </w:tr>
      <w:tr w:rsidR="00AC6736" w:rsidRPr="00471D9D" w:rsidTr="007C4EA0">
        <w:trPr>
          <w:cantSplit/>
          <w:trHeight w:val="1"/>
        </w:trPr>
        <w:tc>
          <w:tcPr>
            <w:tcW w:w="1157" w:type="dxa"/>
            <w:vMerge/>
            <w:tcBorders>
              <w:left w:val="single" w:sz="4" w:space="0" w:color="000000"/>
              <w:bottom w:val="single" w:sz="4" w:space="0" w:color="000000"/>
              <w:right w:val="single" w:sz="4" w:space="0" w:color="000000"/>
            </w:tcBorders>
            <w:shd w:val="clear" w:color="000000" w:fill="FFFFFF"/>
            <w:tcMar>
              <w:left w:w="14" w:type="dxa"/>
              <w:right w:w="14" w:type="dxa"/>
            </w:tcMar>
            <w:vAlign w:val="center"/>
          </w:tcPr>
          <w:p w:rsidR="00AC6736" w:rsidRPr="00471D9D" w:rsidRDefault="00AC6736" w:rsidP="00AC6736">
            <w:pPr>
              <w:shd w:val="clear" w:color="auto" w:fill="FFFFFF" w:themeFill="background1"/>
              <w:spacing w:after="0" w:line="240" w:lineRule="auto"/>
              <w:ind w:firstLine="709"/>
              <w:jc w:val="center"/>
              <w:rPr>
                <w:rFonts w:ascii="Times New Roman" w:eastAsia="Times New Roman" w:hAnsi="Times New Roman" w:cs="Times New Roman"/>
                <w:sz w:val="28"/>
              </w:rPr>
            </w:pPr>
          </w:p>
        </w:tc>
        <w:tc>
          <w:tcPr>
            <w:tcW w:w="3096" w:type="dxa"/>
            <w:vMerge/>
            <w:tcBorders>
              <w:left w:val="single" w:sz="4" w:space="0" w:color="000000"/>
              <w:bottom w:val="single" w:sz="4" w:space="0" w:color="000000"/>
              <w:right w:val="single" w:sz="4" w:space="0" w:color="000000"/>
            </w:tcBorders>
            <w:shd w:val="clear" w:color="000000" w:fill="FFFFFF"/>
            <w:tcMar>
              <w:left w:w="14" w:type="dxa"/>
              <w:right w:w="14" w:type="dxa"/>
            </w:tcMar>
            <w:vAlign w:val="center"/>
          </w:tcPr>
          <w:p w:rsidR="00AC6736" w:rsidRPr="00471D9D" w:rsidRDefault="00AC6736" w:rsidP="00AC6736">
            <w:pPr>
              <w:shd w:val="clear" w:color="auto" w:fill="FFFFFF" w:themeFill="background1"/>
              <w:spacing w:after="0" w:line="240" w:lineRule="auto"/>
              <w:ind w:firstLine="709"/>
              <w:jc w:val="center"/>
              <w:rPr>
                <w:rFonts w:ascii="Times New Roman" w:eastAsia="Times New Roman" w:hAnsi="Times New Roman" w:cs="Times New Roman"/>
                <w:sz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AC6736" w:rsidRPr="00471D9D" w:rsidRDefault="00AC6736" w:rsidP="00AC673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 городе республиканского значения и столице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AC6736" w:rsidRPr="00471D9D" w:rsidRDefault="00AC6736" w:rsidP="00AC673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 городе областного значения и на дорогах областного значения</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AC6736" w:rsidRPr="00471D9D" w:rsidRDefault="00AC6736" w:rsidP="00AC6736">
            <w:pPr>
              <w:keepNext/>
              <w:keepLines/>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 городе районного значения, селе, поселке и на дорогах районного значения</w:t>
            </w:r>
          </w:p>
        </w:tc>
      </w:tr>
      <w:tr w:rsidR="006F46BC" w:rsidRPr="00471D9D" w:rsidTr="00AC6736">
        <w:trPr>
          <w:cantSplit/>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Наружная (визуальная) реклама до </w:t>
            </w:r>
            <w:r w:rsidR="008D183C"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t>2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2A4CE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Лайтбоксы</w:t>
            </w:r>
          </w:p>
          <w:p w:rsidR="006F46BC" w:rsidRPr="00471D9D" w:rsidRDefault="00411939" w:rsidP="002A4CEE">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(сити-формата)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Наружная (визуальная) реклама площадью: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20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 до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30 до 50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70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Надкрышная световая</w:t>
            </w:r>
            <w:r w:rsidRPr="00471D9D">
              <w:rPr>
                <w:rFonts w:ascii="Times New Roman" w:eastAsia="Times New Roman" w:hAnsi="Times New Roman" w:cs="Times New Roman"/>
                <w:sz w:val="28"/>
              </w:rPr>
              <w:br/>
              <w:t>наружная (визуальная) реклама</w:t>
            </w:r>
          </w:p>
          <w:p w:rsidR="006F46BC" w:rsidRPr="00471D9D" w:rsidRDefault="00411939" w:rsidP="008D183C">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(светодинамические панно</w:t>
            </w:r>
            <w:r w:rsidRPr="00471D9D">
              <w:rPr>
                <w:rFonts w:ascii="Times New Roman" w:eastAsia="Times New Roman" w:hAnsi="Times New Roman" w:cs="Times New Roman"/>
                <w:sz w:val="28"/>
              </w:rPr>
              <w:br/>
              <w:t>или объемные неоновые</w:t>
            </w:r>
            <w:r w:rsidRPr="00471D9D">
              <w:rPr>
                <w:rFonts w:ascii="Times New Roman" w:eastAsia="Times New Roman" w:hAnsi="Times New Roman" w:cs="Times New Roman"/>
                <w:sz w:val="28"/>
              </w:rPr>
              <w:br/>
              <w:t>буквы):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Наружная (визуальная) реклама на палатках,</w:t>
            </w:r>
            <w:r w:rsidRPr="00471D9D">
              <w:rPr>
                <w:rFonts w:ascii="Times New Roman" w:eastAsia="Times New Roman" w:hAnsi="Times New Roman" w:cs="Times New Roman"/>
                <w:sz w:val="28"/>
              </w:rPr>
              <w:br/>
              <w:t>тентах, шатрах, навесах,</w:t>
            </w:r>
            <w:r w:rsidRPr="00471D9D">
              <w:rPr>
                <w:rFonts w:ascii="Times New Roman" w:eastAsia="Times New Roman" w:hAnsi="Times New Roman" w:cs="Times New Roman"/>
                <w:sz w:val="28"/>
              </w:rPr>
              <w:br/>
              <w:t>зонтах, флагах, вымпелах,</w:t>
            </w:r>
            <w:r w:rsidRPr="00471D9D">
              <w:rPr>
                <w:rFonts w:ascii="Times New Roman" w:eastAsia="Times New Roman" w:hAnsi="Times New Roman" w:cs="Times New Roman"/>
                <w:sz w:val="28"/>
              </w:rPr>
              <w:br/>
              <w:t>штандартах: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Наружная (визуальная) реклама на киосках и</w:t>
            </w:r>
            <w:r w:rsidRPr="00471D9D">
              <w:rPr>
                <w:rFonts w:ascii="Times New Roman" w:eastAsia="Times New Roman" w:hAnsi="Times New Roman" w:cs="Times New Roman"/>
                <w:sz w:val="28"/>
              </w:rPr>
              <w:br/>
              <w:t>павильонах временного</w:t>
            </w:r>
            <w:r w:rsidRPr="00471D9D">
              <w:rPr>
                <w:rFonts w:ascii="Times New Roman" w:eastAsia="Times New Roman" w:hAnsi="Times New Roman" w:cs="Times New Roman"/>
                <w:sz w:val="28"/>
              </w:rPr>
              <w:br/>
              <w:t>типа: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71D9D"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6F46BC" w:rsidRPr="00471D9D" w:rsidTr="00AC6736">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C97A81">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Выносная передвижная реклама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F3782" w:rsidRDefault="00FF3782" w:rsidP="00FF3782">
            <w:pPr>
              <w:shd w:val="clear" w:color="auto" w:fill="FFFFFF" w:themeFill="background1"/>
              <w:spacing w:after="0" w:line="240" w:lineRule="auto"/>
              <w:jc w:val="center"/>
              <w:rPr>
                <w:rFonts w:ascii="Times New Roman" w:eastAsia="Times New Roman" w:hAnsi="Times New Roman" w:cs="Times New Roman"/>
                <w:sz w:val="28"/>
              </w:rPr>
            </w:pPr>
          </w:p>
          <w:p w:rsidR="006F46BC" w:rsidRPr="00FF3782" w:rsidRDefault="00FF3782" w:rsidP="00FF3782">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Местные представительные органы областей, городов республиканского значения и ст</w:t>
      </w:r>
      <w:r w:rsidR="00BA7187" w:rsidRPr="00471D9D">
        <w:rPr>
          <w:rFonts w:ascii="Times New Roman" w:eastAsia="Times New Roman" w:hAnsi="Times New Roman" w:cs="Times New Roman"/>
          <w:sz w:val="28"/>
        </w:rPr>
        <w:t xml:space="preserve">олицы по наружной (визуальной) </w:t>
      </w:r>
      <w:r w:rsidRPr="00471D9D">
        <w:rPr>
          <w:rFonts w:ascii="Times New Roman" w:eastAsia="Times New Roman" w:hAnsi="Times New Roman" w:cs="Times New Roman"/>
          <w:sz w:val="28"/>
        </w:rPr>
        <w:t xml:space="preserve">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w:t>
      </w:r>
      <w:r w:rsidR="00BA7187" w:rsidRPr="00471D9D">
        <w:rPr>
          <w:rFonts w:ascii="Times New Roman" w:eastAsia="Times New Roman" w:hAnsi="Times New Roman" w:cs="Times New Roman"/>
          <w:sz w:val="28"/>
        </w:rPr>
        <w:t xml:space="preserve">ежемесячных </w:t>
      </w:r>
      <w:r w:rsidRPr="00471D9D">
        <w:rPr>
          <w:rFonts w:ascii="Times New Roman" w:eastAsia="Times New Roman" w:hAnsi="Times New Roman" w:cs="Times New Roman"/>
          <w:sz w:val="28"/>
        </w:rPr>
        <w:t>ставок платы не более чем в два раза в зависимости от месторасположения наружной (визуальной) рекламы.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6</w:t>
      </w:r>
      <w:r w:rsidRPr="00D15169">
        <w:rPr>
          <w:rFonts w:ascii="Times New Roman" w:eastAsia="Times New Roman" w:hAnsi="Times New Roman" w:cs="Times New Roman"/>
          <w:sz w:val="28"/>
        </w:rPr>
        <w:t>. Порядок исчисления, уплаты и сроки уплаты</w:t>
      </w:r>
    </w:p>
    <w:p w:rsidR="00D15169" w:rsidRDefault="00D15169" w:rsidP="00486748">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p>
    <w:p w:rsidR="00FA5990" w:rsidRPr="00471D9D" w:rsidRDefault="00FA5990" w:rsidP="00486748">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Размер платы исчисляется исходя из ставок платы и фактического срока размещения наружной (визуальной) рекламы, установленного:</w:t>
      </w:r>
    </w:p>
    <w:p w:rsidR="00FA5990" w:rsidRPr="00471D9D" w:rsidRDefault="00FA5990" w:rsidP="00EB55AB">
      <w:pPr>
        <w:widowControl w:val="0"/>
        <w:numPr>
          <w:ilvl w:val="0"/>
          <w:numId w:val="47"/>
        </w:numPr>
        <w:shd w:val="clear" w:color="auto" w:fill="FFFFFF" w:themeFill="background1"/>
        <w:spacing w:after="0" w:line="240" w:lineRule="auto"/>
        <w:ind w:left="0"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 в разрешительном документе на размещение наружной (визуальной) рекламы; </w:t>
      </w:r>
    </w:p>
    <w:p w:rsidR="00FA5990" w:rsidRPr="00471D9D" w:rsidRDefault="00FA5990" w:rsidP="00EB55AB">
      <w:pPr>
        <w:widowControl w:val="0"/>
        <w:numPr>
          <w:ilvl w:val="0"/>
          <w:numId w:val="47"/>
        </w:numPr>
        <w:shd w:val="clear" w:color="auto" w:fill="FFFFFF" w:themeFill="background1"/>
        <w:spacing w:after="0" w:line="240" w:lineRule="auto"/>
        <w:ind w:left="0"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Национальным оператором по управлению автомобильными дорогами или местными исполнительными органами </w:t>
      </w:r>
      <w:r w:rsidR="00DE6EBF" w:rsidRPr="00DE6EBF">
        <w:rPr>
          <w:rFonts w:ascii="Calibri" w:eastAsia="Times New Roman" w:hAnsi="Calibri" w:cs="Times New Roman"/>
        </w:rPr>
        <w:t>–</w:t>
      </w:r>
      <w:r w:rsidRPr="00471D9D">
        <w:rPr>
          <w:rFonts w:ascii="Times New Roman" w:hAnsi="Times New Roman" w:cs="Times New Roman"/>
          <w:sz w:val="28"/>
          <w:szCs w:val="28"/>
        </w:rPr>
        <w:t xml:space="preserve"> в случае размещения наружной (визуальной) рекламы без получения разрешительного документа.</w:t>
      </w:r>
    </w:p>
    <w:p w:rsidR="00FA5990" w:rsidRPr="00471D9D" w:rsidRDefault="00FA599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размещении наружной (визуальной) рекламы на срок менее одного календарного месяца размер платы определяется за один календарный месяц.</w:t>
      </w:r>
    </w:p>
    <w:p w:rsidR="009F1793" w:rsidRPr="00471D9D" w:rsidRDefault="009F1793" w:rsidP="00486748">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2. Сумма платы, подлежащая внесению в бюджет, уплачивается ежемесячно, </w:t>
      </w:r>
      <w:r w:rsidR="00985572" w:rsidRPr="00471D9D">
        <w:rPr>
          <w:rFonts w:ascii="Times New Roman" w:hAnsi="Times New Roman" w:cs="Times New Roman"/>
          <w:sz w:val="28"/>
          <w:szCs w:val="28"/>
        </w:rPr>
        <w:t xml:space="preserve">в срок </w:t>
      </w:r>
      <w:r w:rsidRPr="00471D9D">
        <w:rPr>
          <w:rFonts w:ascii="Times New Roman" w:hAnsi="Times New Roman" w:cs="Times New Roman"/>
          <w:sz w:val="28"/>
          <w:szCs w:val="28"/>
        </w:rPr>
        <w:t>не позднее 25 числа месяца, следующего за отчетным.</w:t>
      </w:r>
    </w:p>
    <w:p w:rsidR="009F1793" w:rsidRPr="00471D9D" w:rsidRDefault="009F1793"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в случае размещения наружной (визуальной) рекламы на основании разрешительного документа уплата платы за первый месяц размещения рекламы должна быть произведена до получения такого разрешительного документа.</w:t>
      </w:r>
    </w:p>
    <w:p w:rsidR="002A4CEE" w:rsidRDefault="002A4CE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9F1793" w:rsidRPr="00471D9D" w:rsidRDefault="009F1793"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наружной (визуальной) рекламы.</w:t>
      </w:r>
      <w:r w:rsidRPr="00471D9D">
        <w:rPr>
          <w:rFonts w:ascii="Times New Roman" w:eastAsia="Times New Roman" w:hAnsi="Times New Roman" w:cs="Times New Roman"/>
          <w:sz w:val="28"/>
          <w:szCs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платы уплачивается в бюджет по месту размещения наружной (визуальн</w:t>
      </w:r>
      <w:r w:rsidR="009F1793" w:rsidRPr="00471D9D">
        <w:rPr>
          <w:rFonts w:ascii="Times New Roman" w:eastAsia="Times New Roman" w:hAnsi="Times New Roman" w:cs="Times New Roman"/>
          <w:sz w:val="28"/>
        </w:rPr>
        <w:t>ой) рекламы</w:t>
      </w:r>
      <w:r w:rsidRPr="00471D9D">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D15169">
      <w:pPr>
        <w:shd w:val="clear" w:color="auto" w:fill="FFFFFF" w:themeFill="background1"/>
        <w:spacing w:after="0" w:line="240" w:lineRule="auto"/>
        <w:jc w:val="center"/>
        <w:rPr>
          <w:rFonts w:ascii="Times New Roman" w:eastAsia="Times New Roman" w:hAnsi="Times New Roman" w:cs="Times New Roman"/>
          <w:sz w:val="28"/>
        </w:rPr>
      </w:pPr>
    </w:p>
    <w:p w:rsidR="00D15169" w:rsidRDefault="00411939" w:rsidP="00D15169">
      <w:pPr>
        <w:keepNext/>
        <w:shd w:val="clear" w:color="auto" w:fill="FFFFFF" w:themeFill="background1"/>
        <w:spacing w:after="0" w:line="240" w:lineRule="auto"/>
        <w:jc w:val="center"/>
        <w:rPr>
          <w:rFonts w:ascii="Times New Roman" w:eastAsia="Times New Roman" w:hAnsi="Times New Roman" w:cs="Times New Roman"/>
          <w:sz w:val="28"/>
        </w:rPr>
      </w:pPr>
      <w:r w:rsidRPr="00D15169">
        <w:rPr>
          <w:rFonts w:ascii="Times New Roman" w:eastAsia="Times New Roman" w:hAnsi="Times New Roman" w:cs="Times New Roman"/>
          <w:sz w:val="28"/>
        </w:rPr>
        <w:t>Г</w:t>
      </w:r>
      <w:r w:rsidR="00D15169">
        <w:rPr>
          <w:rFonts w:ascii="Times New Roman" w:eastAsia="Times New Roman" w:hAnsi="Times New Roman" w:cs="Times New Roman"/>
          <w:sz w:val="28"/>
        </w:rPr>
        <w:t>лава</w:t>
      </w:r>
      <w:r w:rsidRPr="00D15169">
        <w:rPr>
          <w:rFonts w:ascii="Times New Roman" w:eastAsia="Times New Roman" w:hAnsi="Times New Roman" w:cs="Times New Roman"/>
          <w:sz w:val="28"/>
        </w:rPr>
        <w:t xml:space="preserve"> </w:t>
      </w:r>
      <w:r w:rsidR="006603B9" w:rsidRPr="00D15169">
        <w:rPr>
          <w:rFonts w:ascii="Times New Roman" w:eastAsia="Times New Roman" w:hAnsi="Times New Roman" w:cs="Times New Roman"/>
          <w:sz w:val="28"/>
        </w:rPr>
        <w:t>70</w:t>
      </w:r>
      <w:r w:rsidRPr="00D15169">
        <w:rPr>
          <w:rFonts w:ascii="Times New Roman" w:eastAsia="Times New Roman" w:hAnsi="Times New Roman" w:cs="Times New Roman"/>
          <w:sz w:val="28"/>
        </w:rPr>
        <w:t>. ГОСУДАРСТВЕННАЯ ПОШЛИНА.</w:t>
      </w:r>
    </w:p>
    <w:p w:rsidR="006F46BC" w:rsidRPr="00D15169" w:rsidRDefault="00D15169" w:rsidP="00D15169">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A4CEE">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КОНСУЛЬСКИЙ СБОР</w:t>
      </w:r>
    </w:p>
    <w:p w:rsidR="006F46BC" w:rsidRPr="00D15169" w:rsidRDefault="006F46BC" w:rsidP="00D15169">
      <w:pPr>
        <w:keepNext/>
        <w:shd w:val="clear" w:color="auto" w:fill="FFFFFF" w:themeFill="background1"/>
        <w:spacing w:after="0" w:line="240" w:lineRule="auto"/>
        <w:jc w:val="center"/>
        <w:rPr>
          <w:rFonts w:ascii="Times New Roman" w:eastAsia="Times New Roman" w:hAnsi="Times New Roman" w:cs="Times New Roman"/>
          <w:sz w:val="28"/>
        </w:rPr>
      </w:pPr>
    </w:p>
    <w:p w:rsidR="006F46BC" w:rsidRPr="00D15169" w:rsidRDefault="00411939" w:rsidP="00D15169">
      <w:pPr>
        <w:keepNext/>
        <w:shd w:val="clear" w:color="auto" w:fill="FFFFFF" w:themeFill="background1"/>
        <w:spacing w:after="0" w:line="240" w:lineRule="auto"/>
        <w:jc w:val="center"/>
        <w:rPr>
          <w:rFonts w:ascii="Times New Roman" w:eastAsia="Times New Roman" w:hAnsi="Times New Roman" w:cs="Times New Roman"/>
          <w:sz w:val="28"/>
        </w:rPr>
      </w:pPr>
      <w:r w:rsidRPr="00D15169">
        <w:rPr>
          <w:rFonts w:ascii="Times New Roman" w:eastAsia="Times New Roman" w:hAnsi="Times New Roman" w:cs="Times New Roman"/>
          <w:sz w:val="28"/>
        </w:rPr>
        <w:t>Пар</w:t>
      </w:r>
      <w:r w:rsidR="00D15169">
        <w:rPr>
          <w:rFonts w:ascii="Times New Roman" w:eastAsia="Times New Roman" w:hAnsi="Times New Roman" w:cs="Times New Roman"/>
          <w:sz w:val="28"/>
        </w:rPr>
        <w:t>а</w:t>
      </w:r>
      <w:r w:rsidRPr="00D15169">
        <w:rPr>
          <w:rFonts w:ascii="Times New Roman" w:eastAsia="Times New Roman" w:hAnsi="Times New Roman" w:cs="Times New Roman"/>
          <w:sz w:val="28"/>
        </w:rPr>
        <w:t>граф 1. Государственная пошлина</w:t>
      </w:r>
    </w:p>
    <w:p w:rsidR="006F46BC" w:rsidRPr="00D15169"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7</w:t>
      </w:r>
      <w:r w:rsidRPr="00D15169">
        <w:rPr>
          <w:rFonts w:ascii="Times New Roman" w:eastAsia="Times New Roman" w:hAnsi="Times New Roman" w:cs="Times New Roman"/>
          <w:sz w:val="28"/>
        </w:rPr>
        <w:t>. Общие положения</w:t>
      </w:r>
    </w:p>
    <w:p w:rsidR="00D15169" w:rsidRP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9658B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1. Государственной пошлиной является</w:t>
      </w:r>
      <w:r w:rsidR="00411939" w:rsidRPr="00D15169">
        <w:rPr>
          <w:rFonts w:ascii="Times New Roman" w:eastAsia="Times New Roman" w:hAnsi="Times New Roman" w:cs="Times New Roman"/>
          <w:sz w:val="28"/>
        </w:rPr>
        <w:t xml:space="preserve"> платеж</w:t>
      </w:r>
      <w:r w:rsidRPr="00D15169">
        <w:rPr>
          <w:rFonts w:ascii="Times New Roman" w:eastAsia="Times New Roman" w:hAnsi="Times New Roman" w:cs="Times New Roman"/>
          <w:sz w:val="28"/>
        </w:rPr>
        <w:t xml:space="preserve"> в бюджет</w:t>
      </w:r>
      <w:r w:rsidR="00411939" w:rsidRPr="00D15169">
        <w:rPr>
          <w:rFonts w:ascii="Times New Roman" w:eastAsia="Times New Roman" w:hAnsi="Times New Roman" w:cs="Times New Roman"/>
          <w:sz w:val="28"/>
        </w:rPr>
        <w:t>, взимаемый за</w:t>
      </w:r>
      <w:r w:rsidR="00411939" w:rsidRPr="00471D9D">
        <w:rPr>
          <w:rFonts w:ascii="Times New Roman" w:eastAsia="Times New Roman" w:hAnsi="Times New Roman" w:cs="Times New Roman"/>
          <w:sz w:val="28"/>
        </w:rPr>
        <w:t xml:space="preserve"> совершение юридически значимых действий, в том числе связанных с </w:t>
      </w:r>
      <w:r w:rsidR="00411939" w:rsidRPr="00471D9D">
        <w:rPr>
          <w:rFonts w:ascii="Times New Roman" w:eastAsia="Times New Roman" w:hAnsi="Times New Roman" w:cs="Times New Roman"/>
          <w:sz w:val="28"/>
        </w:rPr>
        <w:lastRenderedPageBreak/>
        <w:t>выдачей документов (их копий, дубликатов) уполномоченными государственными органами или должностными лицами.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Уполномоченные государственные органы или должностные лица ежеквартально</w:t>
      </w:r>
      <w:r w:rsidR="008D183C" w:rsidRPr="00471D9D">
        <w:rPr>
          <w:rFonts w:ascii="Times New Roman" w:eastAsia="Times New Roman" w:hAnsi="Times New Roman" w:cs="Times New Roman"/>
          <w:sz w:val="28"/>
        </w:rPr>
        <w:t>, в срок</w:t>
      </w:r>
      <w:r w:rsidRPr="00471D9D">
        <w:rPr>
          <w:rFonts w:ascii="Times New Roman" w:eastAsia="Times New Roman" w:hAnsi="Times New Roman" w:cs="Times New Roman"/>
          <w:sz w:val="28"/>
        </w:rPr>
        <w:t xml:space="preserve">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w:t>
      </w:r>
      <w:r w:rsidR="008D183C"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исчисленных им</w:t>
      </w:r>
      <w:r w:rsidR="008D183C"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w:t>
      </w:r>
      <w:r w:rsidR="008D183C" w:rsidRPr="00471D9D">
        <w:rPr>
          <w:rFonts w:ascii="Times New Roman" w:eastAsia="Times New Roman" w:hAnsi="Times New Roman" w:cs="Times New Roman"/>
          <w:sz w:val="28"/>
        </w:rPr>
        <w:t xml:space="preserve">суммах государственной пошлины </w:t>
      </w:r>
      <w:r w:rsidRPr="00471D9D">
        <w:rPr>
          <w:rFonts w:ascii="Times New Roman" w:eastAsia="Times New Roman" w:hAnsi="Times New Roman" w:cs="Times New Roman"/>
          <w:sz w:val="28"/>
        </w:rPr>
        <w:t>по форме, установленной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8</w:t>
      </w:r>
      <w:r w:rsidRPr="00D15169">
        <w:rPr>
          <w:rFonts w:ascii="Times New Roman" w:eastAsia="Times New Roman" w:hAnsi="Times New Roman" w:cs="Times New Roman"/>
          <w:sz w:val="28"/>
        </w:rPr>
        <w:t>. П</w:t>
      </w:r>
      <w:r w:rsidR="00411939" w:rsidRPr="00D15169">
        <w:rPr>
          <w:rFonts w:ascii="Times New Roman" w:eastAsia="Times New Roman" w:hAnsi="Times New Roman" w:cs="Times New Roman"/>
          <w:sz w:val="28"/>
        </w:rPr>
        <w:t>лательщики государственной пошлины</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государственной </w:t>
      </w:r>
      <w:r w:rsidRPr="00D15169">
        <w:rPr>
          <w:rFonts w:ascii="Times New Roman" w:eastAsia="Times New Roman" w:hAnsi="Times New Roman" w:cs="Times New Roman"/>
          <w:sz w:val="28"/>
        </w:rPr>
        <w:t>пошлины являются лица,</w:t>
      </w:r>
      <w:r w:rsidRPr="00471D9D">
        <w:rPr>
          <w:rFonts w:ascii="Times New Roman" w:eastAsia="Times New Roman" w:hAnsi="Times New Roman" w:cs="Times New Roman"/>
          <w:sz w:val="28"/>
        </w:rPr>
        <w:t xml:space="preserve"> обращающиеся по поводу совершения юридически значимых действий в уполномоченные государственные органы или к должностным лицам.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возложить обязанность по уплат</w:t>
      </w:r>
      <w:r w:rsidR="008D183C" w:rsidRPr="00471D9D">
        <w:rPr>
          <w:rFonts w:ascii="Times New Roman" w:eastAsia="Times New Roman" w:hAnsi="Times New Roman" w:cs="Times New Roman"/>
          <w:sz w:val="28"/>
        </w:rPr>
        <w:t xml:space="preserve">е сумм государственной пошлины </w:t>
      </w:r>
      <w:r w:rsidRPr="00471D9D">
        <w:rPr>
          <w:rFonts w:ascii="Times New Roman" w:eastAsia="Times New Roman" w:hAnsi="Times New Roman" w:cs="Times New Roman"/>
          <w:sz w:val="28"/>
        </w:rPr>
        <w:t>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w:t>
      </w:r>
      <w:r w:rsidR="00C7163E" w:rsidRPr="00D15169">
        <w:rPr>
          <w:rFonts w:ascii="Times New Roman" w:eastAsia="Times New Roman" w:hAnsi="Times New Roman" w:cs="Times New Roman"/>
          <w:sz w:val="28"/>
        </w:rPr>
        <w:t>9</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Объекты взимания</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Государственная пошлина взимается: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совершение нотариальных действий, а также за выдачу копий (дубликатов) нотариально удостоверенных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4) за оформление документов на выезд из Республики Казахстан на постоянное место жительства;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за выдачу, восстановление или продление на территории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Республики Казахстан иностран</w:t>
      </w:r>
      <w:r w:rsidR="008D183C" w:rsidRPr="00471D9D">
        <w:rPr>
          <w:rFonts w:ascii="Times New Roman" w:eastAsia="Times New Roman" w:hAnsi="Times New Roman" w:cs="Times New Roman"/>
          <w:sz w:val="28"/>
        </w:rPr>
        <w:t>цам и лицам без гражданства виз</w:t>
      </w:r>
      <w:r w:rsidRPr="00471D9D">
        <w:rPr>
          <w:rFonts w:ascii="Times New Roman" w:eastAsia="Times New Roman" w:hAnsi="Times New Roman" w:cs="Times New Roman"/>
          <w:sz w:val="28"/>
        </w:rPr>
        <w:t xml:space="preserve"> на право выезда из Республики Казахстан и въезда в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 выдачу (переоформление) удостоверения охотника (дубликата удостоверения охотника);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за выдачу документов, удостоверяющих личность;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 выдачу разрешений на приобретение, хранение или хранение и ношение, перевозку гражданского, служебного оружия и патронов к нему;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за выдачу направления на комиссионную продажу гражданского, служебного оружия и патронов к нему;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за проставление уполномоченными Правительством Республики Казахстан государственными органами апостиля на официальных документах,</w:t>
      </w:r>
      <w:r w:rsidR="008D183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совершенных в Республике Казахстан, в соответствии с международным договором, ратифицированным Республикой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за выдачу водительских удостоверений, удостоверений </w:t>
      </w:r>
      <w:r w:rsidR="008538AA">
        <w:rPr>
          <w:rFonts w:ascii="Times New Roman" w:eastAsia="Times New Roman" w:hAnsi="Times New Roman" w:cs="Times New Roman"/>
          <w:sz w:val="28"/>
        </w:rPr>
        <w:br/>
      </w:r>
      <w:r w:rsidRPr="00471D9D">
        <w:rPr>
          <w:rFonts w:ascii="Times New Roman" w:eastAsia="Times New Roman" w:hAnsi="Times New Roman" w:cs="Times New Roman"/>
          <w:sz w:val="28"/>
        </w:rPr>
        <w:t>тракториста-машиниста, свидетельств о государственной регистрации механических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w:t>
      </w:r>
      <w:r w:rsidR="009658B6">
        <w:rPr>
          <w:rFonts w:ascii="Times New Roman" w:eastAsia="Times New Roman" w:hAnsi="Times New Roman" w:cs="Times New Roman"/>
          <w:sz w:val="28"/>
        </w:rPr>
        <w:t xml:space="preserve">ганов внутренних дел не </w:t>
      </w:r>
      <w:r w:rsidR="009658B6" w:rsidRPr="00D15169">
        <w:rPr>
          <w:rFonts w:ascii="Times New Roman" w:eastAsia="Times New Roman" w:hAnsi="Times New Roman" w:cs="Times New Roman"/>
          <w:sz w:val="28"/>
        </w:rPr>
        <w:t>более тридцати рабочих</w:t>
      </w:r>
      <w:r w:rsidRPr="00D15169">
        <w:rPr>
          <w:rFonts w:ascii="Times New Roman" w:eastAsia="Times New Roman" w:hAnsi="Times New Roman" w:cs="Times New Roman"/>
          <w:sz w:val="28"/>
        </w:rPr>
        <w:t xml:space="preserve">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19) за выдачу удостоверения допуска к осуществлению международных автомобильных перевозок грузов и его дубликата;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за выдачу удостоверения личности моряка, мореходной книжки Республики Казахстан и профессионального диплома;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за выдачу разрешения на приобретение гражданских пиротехнических веществ и изделий с их применением.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w:t>
      </w:r>
      <w:r w:rsidR="008D18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в процентах от суммы иска, если иное не установлено статьей 610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w:t>
      </w:r>
      <w:r w:rsidR="00C7163E" w:rsidRPr="00D15169">
        <w:rPr>
          <w:rFonts w:ascii="Times New Roman" w:eastAsia="Times New Roman" w:hAnsi="Times New Roman" w:cs="Times New Roman"/>
          <w:sz w:val="28"/>
        </w:rPr>
        <w:t>10</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Ставки государственной пошлины в судах</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пунктом, с исковых заявлений имущественного характера: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1 процент от суммы иска;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3 процента от суммы иска;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 жалоб на неправомерные действия (бездействие) и решения государственных органов и их должностных лиц, ущемляющие права юридических лиц, – 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 заявлений об оспаривании</w:t>
      </w:r>
      <w:r w:rsidR="00103799" w:rsidRPr="00471D9D">
        <w:rPr>
          <w:rFonts w:ascii="Times New Roman" w:eastAsia="Times New Roman" w:hAnsi="Times New Roman" w:cs="Times New Roman"/>
          <w:sz w:val="28"/>
        </w:rPr>
        <w:t xml:space="preserve"> уведомлений по актам проверок </w:t>
      </w:r>
      <w:r w:rsidRPr="00471D9D">
        <w:rPr>
          <w:rFonts w:ascii="Times New Roman" w:eastAsia="Times New Roman" w:hAnsi="Times New Roman" w:cs="Times New Roman"/>
          <w:sz w:val="28"/>
        </w:rPr>
        <w:t>и (или) уведомлений по результатам горизонтального мониторинга:</w:t>
      </w:r>
    </w:p>
    <w:p w:rsidR="006F46BC" w:rsidRPr="00D15169"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индивидуальных предпринимателей и крестьянских </w:t>
      </w:r>
      <w:r w:rsidRPr="00D15169">
        <w:rPr>
          <w:rFonts w:ascii="Times New Roman" w:eastAsia="Times New Roman" w:hAnsi="Times New Roman" w:cs="Times New Roman"/>
          <w:sz w:val="28"/>
        </w:rPr>
        <w:t xml:space="preserve">или фермерских хозяйств – 0,1 процента от оспариваемой суммы </w:t>
      </w:r>
      <w:r w:rsidR="00FC1EA0" w:rsidRPr="00D15169">
        <w:rPr>
          <w:rStyle w:val="s0"/>
        </w:rPr>
        <w:t>налогов, таможенных платежей</w:t>
      </w:r>
      <w:r w:rsidRPr="00D15169">
        <w:rPr>
          <w:rFonts w:ascii="Times New Roman" w:eastAsia="Times New Roman" w:hAnsi="Times New Roman" w:cs="Times New Roman"/>
          <w:sz w:val="28"/>
        </w:rPr>
        <w:t xml:space="preserve"> </w:t>
      </w:r>
      <w:r w:rsidR="00D71198" w:rsidRPr="00D15169">
        <w:rPr>
          <w:rFonts w:ascii="Times New Roman" w:eastAsia="Times New Roman" w:hAnsi="Times New Roman" w:cs="Times New Roman"/>
          <w:sz w:val="28"/>
        </w:rPr>
        <w:t xml:space="preserve"> и платежей </w:t>
      </w:r>
      <w:r w:rsidRPr="00D15169">
        <w:rPr>
          <w:rFonts w:ascii="Times New Roman" w:eastAsia="Times New Roman" w:hAnsi="Times New Roman" w:cs="Times New Roman"/>
          <w:sz w:val="28"/>
        </w:rPr>
        <w:t>в бюджет (включая пени), указанных в уведомлении, но не более 500 МРП;</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для юридических лиц – 1 процент от оспариваемой суммы </w:t>
      </w:r>
      <w:r w:rsidR="00D71198" w:rsidRPr="00D15169">
        <w:rPr>
          <w:rStyle w:val="s0"/>
        </w:rPr>
        <w:t xml:space="preserve">налогов, таможенных </w:t>
      </w:r>
      <w:r w:rsidR="00103799" w:rsidRPr="00D15169">
        <w:rPr>
          <w:rStyle w:val="s0"/>
        </w:rPr>
        <w:t>платежей</w:t>
      </w:r>
      <w:r w:rsidR="00D71198" w:rsidRPr="00D15169">
        <w:rPr>
          <w:rStyle w:val="s0"/>
        </w:rPr>
        <w:t xml:space="preserve"> и платежей</w:t>
      </w:r>
      <w:r w:rsidR="00103799" w:rsidRPr="00D15169">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в бюджет (включая пени), указан</w:t>
      </w:r>
      <w:r w:rsidR="00103799" w:rsidRPr="00D15169">
        <w:rPr>
          <w:rFonts w:ascii="Times New Roman" w:eastAsia="Times New Roman" w:hAnsi="Times New Roman" w:cs="Times New Roman"/>
          <w:sz w:val="28"/>
        </w:rPr>
        <w:t xml:space="preserve">ных в уведомлении, но не более </w:t>
      </w:r>
      <w:r w:rsidRPr="00D15169">
        <w:rPr>
          <w:rFonts w:ascii="Times New Roman" w:eastAsia="Times New Roman" w:hAnsi="Times New Roman" w:cs="Times New Roman"/>
          <w:sz w:val="28"/>
        </w:rPr>
        <w:t>20 тысяч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 исковых заявлений о расторжении брака – 0,3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случаях раздела имущества при расторжении брака пошлина определяется от цены иска согласно подпункту 1) 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w:t>
      </w:r>
      <w:r w:rsidR="008D18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0,5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w:t>
      </w:r>
      <w:r w:rsidR="008D183C" w:rsidRPr="00471D9D">
        <w:rPr>
          <w:rFonts w:ascii="Times New Roman" w:eastAsia="Times New Roman" w:hAnsi="Times New Roman" w:cs="Times New Roman"/>
          <w:sz w:val="28"/>
        </w:rPr>
        <w:t xml:space="preserve">50 процентов </w:t>
      </w:r>
      <w:r w:rsidRPr="00471D9D">
        <w:rPr>
          <w:rFonts w:ascii="Times New Roman" w:eastAsia="Times New Roman" w:hAnsi="Times New Roman" w:cs="Times New Roman"/>
          <w:sz w:val="28"/>
        </w:rPr>
        <w:t>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с заявлений о вынесении судебного приказа – 50 процентов от ставок государственной пошлины, указанных в подпункте 1)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w:t>
      </w:r>
      <w:r w:rsidRPr="00471D9D">
        <w:rPr>
          <w:rFonts w:ascii="Times New Roman" w:eastAsia="Times New Roman" w:hAnsi="Times New Roman" w:cs="Times New Roman"/>
          <w:sz w:val="28"/>
        </w:rPr>
        <w:br/>
        <w:t xml:space="preserve">0,03 МРП за каждую изготовленную страницу;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с заявлений о признании юридических лиц банкротами, применении реабилитационной процедуры, применении ускоренной реабилитационной процедуры – 0,5 МРП;</w:t>
      </w:r>
    </w:p>
    <w:p w:rsidR="006F46BC" w:rsidRPr="002A4CE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A4CEE">
        <w:rPr>
          <w:rFonts w:ascii="Times New Roman" w:eastAsia="Times New Roman" w:hAnsi="Times New Roman" w:cs="Times New Roman"/>
          <w:sz w:val="28"/>
        </w:rPr>
        <w:t xml:space="preserve">14) с исковых заявлений физических лиц о взыскании </w:t>
      </w:r>
      <w:r w:rsidR="009C3174" w:rsidRPr="002A4CEE">
        <w:rPr>
          <w:rFonts w:ascii="Times New Roman" w:eastAsia="Times New Roman" w:hAnsi="Times New Roman" w:cs="Times New Roman"/>
          <w:sz w:val="28"/>
        </w:rPr>
        <w:t xml:space="preserve">в денежном выражении </w:t>
      </w:r>
      <w:r w:rsidRPr="002A4CEE">
        <w:rPr>
          <w:rFonts w:ascii="Times New Roman" w:eastAsia="Times New Roman" w:hAnsi="Times New Roman" w:cs="Times New Roman"/>
          <w:sz w:val="28"/>
        </w:rPr>
        <w:t>компенсации морального вреда</w:t>
      </w:r>
      <w:r w:rsidR="009C3174" w:rsidRPr="002A4CEE">
        <w:rPr>
          <w:rFonts w:ascii="Times New Roman" w:eastAsia="Times New Roman" w:hAnsi="Times New Roman" w:cs="Times New Roman"/>
          <w:sz w:val="28"/>
        </w:rPr>
        <w:t>,</w:t>
      </w:r>
      <w:r w:rsidRPr="002A4CEE">
        <w:rPr>
          <w:rFonts w:ascii="Times New Roman" w:eastAsia="Times New Roman" w:hAnsi="Times New Roman" w:cs="Times New Roman"/>
          <w:sz w:val="28"/>
        </w:rPr>
        <w:t xml:space="preserve"> причиненного распространением сведений, порочащих честь, достоинство и деловую репутацию, </w:t>
      </w:r>
      <w:r w:rsidR="008D183C" w:rsidRPr="002A4CEE">
        <w:rPr>
          <w:rFonts w:ascii="Times New Roman" w:eastAsia="Times New Roman" w:hAnsi="Times New Roman" w:cs="Times New Roman"/>
          <w:sz w:val="28"/>
        </w:rPr>
        <w:t xml:space="preserve">– </w:t>
      </w:r>
      <w:r w:rsidRPr="002A4CEE">
        <w:rPr>
          <w:rFonts w:ascii="Times New Roman" w:eastAsia="Times New Roman" w:hAnsi="Times New Roman" w:cs="Times New Roman"/>
          <w:sz w:val="28"/>
        </w:rPr>
        <w:t>1 процент от суммы иска;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A4CEE">
        <w:rPr>
          <w:rFonts w:ascii="Times New Roman" w:eastAsia="Times New Roman" w:hAnsi="Times New Roman" w:cs="Times New Roman"/>
          <w:sz w:val="28"/>
        </w:rPr>
        <w:t>15) с исковых заявлений юридических лиц о взыскании убытков, причиненных распространением сведений, порочащих деловую репутацию</w:t>
      </w:r>
      <w:r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br/>
        <w:t>3 процента от суммы иска.</w:t>
      </w:r>
    </w:p>
    <w:p w:rsidR="00FC1EA0" w:rsidRPr="00471D9D" w:rsidRDefault="00FC1EA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(заявления) по таким спорам.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15169"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w:t>
      </w:r>
      <w:r w:rsidR="00C7163E" w:rsidRPr="00D15169">
        <w:rPr>
          <w:rFonts w:ascii="Times New Roman" w:eastAsia="Times New Roman" w:hAnsi="Times New Roman" w:cs="Times New Roman"/>
          <w:sz w:val="28"/>
        </w:rPr>
        <w:t>1</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Ставки государственной пошлины за</w:t>
      </w:r>
    </w:p>
    <w:p w:rsidR="006F46BC" w:rsidRPr="00D15169" w:rsidRDefault="00D1516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 совершение нотариальных действий</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совершение нотариальных действий государственная пошлина взимается в следующих размерах: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одной из сторон является юридическое лицо, – 10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стоимостью до 30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детям, супругу, родителям, родным братьям и сестрам, внукам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3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стоимостью свыше 30 МРП: </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детям, супругу, родителям, родным братьям и сестрам, внукам – 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7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сделка совершается в целях приобретения недвижимого имущества за счет средств, полученных по ипотечному жилищному займу, – 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одной из сторон является юридическое лицо,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супругу, родителям, родным братьям и сестрам,</w:t>
      </w:r>
      <w:r w:rsidR="00D15169">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внукам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0,7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за удостоверение договоров отчуждения автомототранспортных средств: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одной из сторон является юридическое лицо, – 7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детям, супругу, родителям, родным братьям и сестрам, внукам – 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удостоверение договоров ипотечного жилищного займа – 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за удостоверение завещаний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выдачу свидетельств о праве на наследство – 1 МРП за каждое выданное свидетельство;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за удостоверение доверенностей на право пользования и распоряжения имуществом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за удостоверение доверенностей на право пользования и управления автотранспортными средствами без права продажи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за удостоверение доверенностей на продажу, дарение, мену автотранспортных средств – 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за удостоверение прочих доверенностей: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за принятие мер по охране наследственного имущества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за совершение морского протеста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за свидетельствование верности копий документов и выписок из документов (за страницу):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0,03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за передачу заявлений физических и юридических лиц другим физическим и юридическим лицам – 0,2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за выдачу нотариально засвидетельствованных копий документов – 0,2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за выдачу дубликата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20) за свидетельствование подлинности подписей при открытии счетов в банках </w:t>
      </w:r>
      <w:r w:rsidR="00666925"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(за каждый документ):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22) за совершение протеста векселя и за удостоверение неоплаты чека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за совершение исполнительной надписи – 0,5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24) за хранение документов и ценных бумаг – 0,1 МРП за каждый месяц;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25) за удостоверение договоров поручительства и гарантии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26) за совершение других нотариальных действий, предусмотренн</w:t>
      </w:r>
      <w:r w:rsidR="001D53ED" w:rsidRPr="00471D9D">
        <w:rPr>
          <w:rFonts w:ascii="Times New Roman" w:eastAsia="Times New Roman" w:hAnsi="Times New Roman" w:cs="Times New Roman"/>
          <w:sz w:val="28"/>
        </w:rPr>
        <w:t>ых иными законами</w:t>
      </w:r>
      <w:r w:rsidRPr="00471D9D">
        <w:rPr>
          <w:rFonts w:ascii="Times New Roman" w:eastAsia="Times New Roman" w:hAnsi="Times New Roman" w:cs="Times New Roman"/>
          <w:sz w:val="28"/>
        </w:rPr>
        <w:t xml:space="preserve"> Республики Казахстан, – 0,2 МРП.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15169"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w:t>
      </w:r>
      <w:r w:rsidR="00C7163E" w:rsidRPr="00D15169">
        <w:rPr>
          <w:rFonts w:ascii="Times New Roman" w:eastAsia="Times New Roman" w:hAnsi="Times New Roman" w:cs="Times New Roman"/>
          <w:sz w:val="28"/>
        </w:rPr>
        <w:t>2</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Ставки государственной пошлины</w:t>
      </w:r>
      <w:r w:rsidR="00D15169">
        <w:rPr>
          <w:rFonts w:ascii="Times New Roman" w:eastAsia="Times New Roman" w:hAnsi="Times New Roman" w:cs="Times New Roman"/>
          <w:sz w:val="28"/>
        </w:rPr>
        <w:t xml:space="preserve"> з</w:t>
      </w:r>
      <w:r w:rsidR="00411939" w:rsidRPr="00D15169">
        <w:rPr>
          <w:rFonts w:ascii="Times New Roman" w:eastAsia="Times New Roman" w:hAnsi="Times New Roman" w:cs="Times New Roman"/>
          <w:sz w:val="28"/>
        </w:rPr>
        <w:t>а регистрацию</w:t>
      </w:r>
    </w:p>
    <w:p w:rsidR="006F46BC" w:rsidRPr="00D15169" w:rsidRDefault="00D1516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 актов гражданского состояния</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471D9D">
        <w:rPr>
          <w:rFonts w:ascii="Times New Roman" w:eastAsia="Times New Roman" w:hAnsi="Times New Roman" w:cs="Times New Roman"/>
          <w:sz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 регистрацию заключения брака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регистрацию расторжения брака: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взаимному согласию супругов, не имеющих несовершеннолетних детей, – 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основании решения суда – 1,5 МРП (с одного или обоих супругов);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w:t>
      </w:r>
      <w:r w:rsidR="007C511E">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0,1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регистрацию перемены фамилии, имени или отчества – 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выдачу свидетельств в связи с изменением, дополнением, исправлением и восстановлением записи актов гражданского состояния – </w:t>
      </w:r>
      <w:r w:rsidRPr="00471D9D">
        <w:rPr>
          <w:rFonts w:ascii="Times New Roman" w:eastAsia="Times New Roman" w:hAnsi="Times New Roman" w:cs="Times New Roman"/>
          <w:sz w:val="28"/>
        </w:rPr>
        <w:br/>
        <w:t xml:space="preserve">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выдачу повторных свидетельств о регистрации актов гражданского состояния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регистрацию усыновления (удочерения) иностранными гражданами – 2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7) за выдачу справок о регистрации актов гражданского состояния – </w:t>
      </w:r>
      <w:r w:rsidRPr="00471D9D">
        <w:rPr>
          <w:rFonts w:ascii="Times New Roman" w:eastAsia="Times New Roman" w:hAnsi="Times New Roman" w:cs="Times New Roman"/>
          <w:sz w:val="28"/>
        </w:rPr>
        <w:br/>
        <w:t>0,3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 истребование свидетельств о регистрации актов гражданского состояния из стран Содружества Независимых Государств – 0,5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15169" w:rsidRDefault="0048721A" w:rsidP="00D15169">
      <w:pPr>
        <w:keepNext/>
        <w:shd w:val="clear" w:color="auto" w:fill="FFFFFF" w:themeFill="background1"/>
        <w:spacing w:after="0" w:line="240" w:lineRule="auto"/>
        <w:ind w:firstLine="709"/>
        <w:rPr>
          <w:rFonts w:ascii="Times New Roman" w:eastAsia="Times New Roman" w:hAnsi="Times New Roman" w:cs="Times New Roman"/>
          <w:sz w:val="28"/>
        </w:rPr>
      </w:pPr>
      <w:r w:rsidRPr="00D15169">
        <w:rPr>
          <w:rFonts w:ascii="Times New Roman" w:eastAsia="Times New Roman" w:hAnsi="Times New Roman" w:cs="Times New Roman"/>
          <w:sz w:val="28"/>
        </w:rPr>
        <w:t>Статья 61</w:t>
      </w:r>
      <w:r w:rsidR="00C7163E" w:rsidRPr="00D15169">
        <w:rPr>
          <w:rFonts w:ascii="Times New Roman" w:eastAsia="Times New Roman" w:hAnsi="Times New Roman" w:cs="Times New Roman"/>
          <w:sz w:val="28"/>
        </w:rPr>
        <w:t>3</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Ставки государственной пошлины при выдаче виз </w:t>
      </w:r>
    </w:p>
    <w:p w:rsid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Республики Казахстан, оформлении документов на выезд </w:t>
      </w:r>
    </w:p>
    <w:p w:rsid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из Республики Казахстан на постоянное место жительства, </w:t>
      </w:r>
    </w:p>
    <w:p w:rsid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оформлении и согласовании приглашений на въезд </w:t>
      </w:r>
    </w:p>
    <w:p w:rsid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иностранцев и лиц без гражданства в Республику </w:t>
      </w:r>
    </w:p>
    <w:p w:rsid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Казахстан, приобретении гражданства Республики </w:t>
      </w:r>
    </w:p>
    <w:p w:rsid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Казахстан, восстановлении гражданства Республики </w:t>
      </w:r>
    </w:p>
    <w:p w:rsid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Казахстан или выходе из гражданства Республики </w:t>
      </w:r>
    </w:p>
    <w:p w:rsidR="006F46BC" w:rsidRPr="00D15169" w:rsidRDefault="00D15169" w:rsidP="00D15169">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Казахстан</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выдачу, восстановление или продление на территории Республики Казахстан иностранцам и лицам без гражданства визы на право: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выезда из Республики Казахстан – 0,5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въезда в Республику Казахстан и выезда из Республики Казахстан – </w:t>
      </w:r>
      <w:r w:rsidRPr="00471D9D">
        <w:rPr>
          <w:rFonts w:ascii="Times New Roman" w:eastAsia="Times New Roman" w:hAnsi="Times New Roman" w:cs="Times New Roman"/>
          <w:sz w:val="28"/>
        </w:rPr>
        <w:br/>
        <w:t xml:space="preserve">7 МРП; </w:t>
      </w:r>
    </w:p>
    <w:p w:rsidR="00D15169"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многократного въезда в Республику Казахстан и выезда из Республики Казахстан – 30 МРП; </w:t>
      </w:r>
    </w:p>
    <w:p w:rsidR="00BC17BE" w:rsidRDefault="00BC17BE" w:rsidP="004A1F98">
      <w:pPr>
        <w:shd w:val="clear" w:color="auto" w:fill="FFFFFF" w:themeFill="background1"/>
        <w:spacing w:after="0" w:line="240" w:lineRule="auto"/>
        <w:ind w:firstLine="709"/>
        <w:jc w:val="both"/>
        <w:rPr>
          <w:rFonts w:ascii="Times New Roman" w:eastAsia="Times New Roman" w:hAnsi="Times New Roman" w:cs="Times New Roman"/>
          <w:sz w:val="28"/>
        </w:rPr>
      </w:pPr>
    </w:p>
    <w:p w:rsidR="00BC17BE" w:rsidRDefault="00BC17BE" w:rsidP="004A1F9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w:t>
      </w:r>
      <w:r w:rsidRPr="00471D9D">
        <w:rPr>
          <w:rFonts w:ascii="Times New Roman" w:eastAsia="Times New Roman" w:hAnsi="Times New Roman" w:cs="Times New Roman"/>
          <w:sz w:val="28"/>
        </w:rPr>
        <w:br/>
        <w:t xml:space="preserve">0,5 МРП за каждого приглашаемого; </w:t>
      </w:r>
    </w:p>
    <w:p w:rsidR="006F46BC" w:rsidRPr="00471D9D"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за оформление документов о приобретении гражданства Республики Казахстан, восстановлении в гражданстве Республики Казахстан, выходе из</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гражданства Республики Казахстан </w:t>
      </w:r>
      <w:r w:rsidRPr="00471D9D">
        <w:rPr>
          <w:rFonts w:ascii="Times New Roman" w:eastAsia="Times New Roman" w:hAnsi="Times New Roman" w:cs="Times New Roman"/>
          <w:b/>
          <w:sz w:val="28"/>
        </w:rPr>
        <w:t>–</w:t>
      </w:r>
      <w:r w:rsidRPr="00471D9D">
        <w:rPr>
          <w:rFonts w:ascii="Times New Roman" w:eastAsia="Times New Roman" w:hAnsi="Times New Roman" w:cs="Times New Roman"/>
          <w:sz w:val="28"/>
        </w:rPr>
        <w:t xml:space="preserve"> 1 МРП.</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15169"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w:t>
      </w:r>
      <w:r w:rsidR="00C7163E" w:rsidRPr="00D15169">
        <w:rPr>
          <w:rFonts w:ascii="Times New Roman" w:eastAsia="Times New Roman" w:hAnsi="Times New Roman" w:cs="Times New Roman"/>
          <w:sz w:val="28"/>
        </w:rPr>
        <w:t>4</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Ставки государственной пошлины за совершение </w:t>
      </w:r>
    </w:p>
    <w:p w:rsidR="00D15169" w:rsidRDefault="00D1516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юридически значимых действий уполномоченным </w:t>
      </w:r>
    </w:p>
    <w:p w:rsidR="00D15169" w:rsidRDefault="00D1516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государственным органом в области интеллектуальной </w:t>
      </w:r>
    </w:p>
    <w:p w:rsidR="006F46BC" w:rsidRPr="00D15169" w:rsidRDefault="00D1516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собственности</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выдачу патента, за регистрацию товарного знака, наименования места происхождения товара – 1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регистрацию общеизвестного товарного знака – 1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 аттестацию патентных поверенных – 15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выдачу свидетельства о регистрации патентного поверенного – </w:t>
      </w:r>
      <w:r w:rsidRPr="00471D9D">
        <w:rPr>
          <w:rFonts w:ascii="Times New Roman" w:eastAsia="Times New Roman" w:hAnsi="Times New Roman" w:cs="Times New Roman"/>
          <w:sz w:val="28"/>
        </w:rPr>
        <w:br/>
        <w:t>1 МРП.</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15169"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w:t>
      </w:r>
      <w:r w:rsidR="00C7163E" w:rsidRPr="00D15169">
        <w:rPr>
          <w:rFonts w:ascii="Times New Roman" w:eastAsia="Times New Roman" w:hAnsi="Times New Roman" w:cs="Times New Roman"/>
          <w:sz w:val="28"/>
        </w:rPr>
        <w:t>5</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Ставки государственной пошлины за совершение</w:t>
      </w:r>
    </w:p>
    <w:p w:rsidR="006F46BC" w:rsidRPr="00D15169" w:rsidRDefault="00D1516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 прочих действий</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совершение прочих действий государственная пошлина взимается в следующих размерах: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выдачу (переоформление) удостоверения охотника (дубликата удостоверения охотника) – 2 МРП;</w:t>
      </w:r>
    </w:p>
    <w:p w:rsidR="00D15169" w:rsidRDefault="00411939" w:rsidP="00411FD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выдачу: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паспорта гражданина Республики Казахстан, удостоверения лица без гражданства – 8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выдачу: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юридическим лицам: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заключения на ввоз на территорию Республики Казахстан гражданского, служебного оружия и патронов к нему – 2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заключения на вывоз с территории Республики Казахстан гражданского, служебного оружия и патронов к нему – 2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гражданского, служебного оружия и патронов к нему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и ношение гражданского, служебного оружия и патронов к нему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разрешения на перевозку гражданского, служебного оружия и патронов к нему – 2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направления на комиссионную продажу гражданского, служебного оружия и патронов к нему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разрешения на приобретение гражданского, служебного оружия и патронов к нему – 3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разрешения на приобретение гражданских пиротехнических веществ и изделий с их применением – 3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физическим лицам: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приобретение гражданского оружия и патронов к нему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гражданского оружия и патронов к нему – </w:t>
      </w:r>
      <w:r w:rsidRPr="00471D9D">
        <w:rPr>
          <w:rFonts w:ascii="Times New Roman" w:eastAsia="Times New Roman" w:hAnsi="Times New Roman" w:cs="Times New Roman"/>
          <w:sz w:val="28"/>
        </w:rPr>
        <w:br/>
        <w:t xml:space="preserve">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и ношение гражданского оружия и патронов к нему </w:t>
      </w:r>
      <w:r w:rsidR="008D18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перевозку гражданского оружия и патронов к нему – </w:t>
      </w:r>
      <w:r w:rsidRPr="00471D9D">
        <w:rPr>
          <w:rFonts w:ascii="Times New Roman" w:eastAsia="Times New Roman" w:hAnsi="Times New Roman" w:cs="Times New Roman"/>
          <w:sz w:val="28"/>
        </w:rPr>
        <w:br/>
        <w:t>0,1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направления на комиссионную продажу гражданского оружия и патронов к нему – 0,5 МРП; </w:t>
      </w:r>
    </w:p>
    <w:p w:rsidR="00D15169" w:rsidRDefault="00411939"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за внесение изменений в документы, удостоверяющие личность, – </w:t>
      </w:r>
      <w:r w:rsidRPr="00471D9D">
        <w:rPr>
          <w:rFonts w:ascii="Times New Roman" w:eastAsia="Times New Roman" w:hAnsi="Times New Roman" w:cs="Times New Roman"/>
          <w:sz w:val="28"/>
        </w:rPr>
        <w:br/>
        <w:t xml:space="preserve">0,1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8) за выдачу:</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водительского удостоверения – 1,25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свидетельства о государственной регистрации транспортных средств – 1,25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lastRenderedPageBreak/>
        <w:t>государственного регистрационного номерного знака на автомобиль, если иное не установлено настоящим подпунктом, – 2,8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дубликата государственного регистрационного номерного знака в количестве 2 единиц на автомобиль – 2,8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дубликата государственного регистрационного номерного знака в количестве 1 единицы на автомобиль – 1,4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010, 020, 030, 040, 050, 060, 070, 077, 080, 090, 707 на</w:t>
      </w:r>
      <w:r w:rsidR="00BC17BE">
        <w:rPr>
          <w:rFonts w:ascii="Times New Roman" w:eastAsia="Times New Roman" w:hAnsi="Times New Roman" w:cs="Times New Roman"/>
          <w:sz w:val="28"/>
        </w:rPr>
        <w:br/>
      </w:r>
      <w:r w:rsidRPr="00BC17BE">
        <w:rPr>
          <w:rFonts w:ascii="Times New Roman" w:eastAsia="Times New Roman" w:hAnsi="Times New Roman" w:cs="Times New Roman"/>
          <w:sz w:val="28"/>
        </w:rPr>
        <w:t>автомобиль – 57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 xml:space="preserve">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100, 111, 200, 222, 300, 333, 400, 444, 500, 555, 600, 666, 700, 800, 888, 900, 999 на автомобиль – 137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w:t>
      </w:r>
      <w:r w:rsidR="00BC17BE">
        <w:rPr>
          <w:rFonts w:ascii="Times New Roman" w:eastAsia="Times New Roman" w:hAnsi="Times New Roman" w:cs="Times New Roman"/>
          <w:sz w:val="28"/>
        </w:rPr>
        <w:br/>
      </w:r>
      <w:r w:rsidRPr="00BC17BE">
        <w:rPr>
          <w:rFonts w:ascii="Times New Roman" w:eastAsia="Times New Roman" w:hAnsi="Times New Roman" w:cs="Times New Roman"/>
          <w:sz w:val="28"/>
        </w:rPr>
        <w:t xml:space="preserve">194 МРП; </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001, 002, 003, 004, 005, 006, 007, 008, 009, 777 на автомобиль – 228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w:t>
      </w:r>
      <w:r w:rsidR="00BC17BE">
        <w:rPr>
          <w:rFonts w:ascii="Times New Roman" w:eastAsia="Times New Roman" w:hAnsi="Times New Roman" w:cs="Times New Roman"/>
          <w:sz w:val="28"/>
        </w:rPr>
        <w:br/>
      </w:r>
      <w:r w:rsidRPr="00BC17BE">
        <w:rPr>
          <w:rFonts w:ascii="Times New Roman" w:eastAsia="Times New Roman" w:hAnsi="Times New Roman" w:cs="Times New Roman"/>
          <w:sz w:val="28"/>
        </w:rPr>
        <w:t xml:space="preserve">автомобиль – 57 МРП; </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государственного регистрационного номерного знака на мототранспорт, прицеп к автомобилю – 1,4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дубликата государственного регистрационного номерного знака на мототранспорт, прицеп к автомобилю – 1,4 МРП;</w:t>
      </w:r>
    </w:p>
    <w:p w:rsidR="008B6B48" w:rsidRPr="00BC17BE"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государственного регистрационного номерного знака (транзитного) для перегона транспортного средства – 0,35 МРП.</w:t>
      </w:r>
    </w:p>
    <w:p w:rsidR="008B6B48" w:rsidRDefault="008B6B48"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6F46BC" w:rsidRPr="00471D9D" w:rsidRDefault="00411939" w:rsidP="008B6B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за выдачу: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удостоверения тракториста-машиниста – 0,5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за выдачу удостоверения допуска к осуществлению международных автомобильных перевозок грузов и его дубликата – 0,25 МРП</w:t>
      </w:r>
      <w:r w:rsidR="003D788E">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 выдачу: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удостоверения личности моряка – 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мореходной книжки Республики Казахстан – 3,5 МРП;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профессионального диплома – 2 МРП.</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15169"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w:t>
      </w:r>
      <w:r w:rsidR="00C7163E" w:rsidRPr="00D15169">
        <w:rPr>
          <w:rFonts w:ascii="Times New Roman" w:eastAsia="Times New Roman" w:hAnsi="Times New Roman" w:cs="Times New Roman"/>
          <w:sz w:val="28"/>
        </w:rPr>
        <w:t>6</w:t>
      </w:r>
      <w:r w:rsidRPr="00D15169">
        <w:rPr>
          <w:rFonts w:ascii="Times New Roman" w:eastAsia="Times New Roman" w:hAnsi="Times New Roman" w:cs="Times New Roman"/>
          <w:sz w:val="28"/>
        </w:rPr>
        <w:t xml:space="preserve">. </w:t>
      </w:r>
      <w:r w:rsidR="00411939" w:rsidRPr="00D15169">
        <w:rPr>
          <w:rFonts w:ascii="Times New Roman" w:eastAsia="Times New Roman" w:hAnsi="Times New Roman" w:cs="Times New Roman"/>
          <w:sz w:val="28"/>
        </w:rPr>
        <w:t xml:space="preserve">Освобождение от уплаты государственной пошлины в судах </w:t>
      </w:r>
    </w:p>
    <w:p w:rsidR="00D15169" w:rsidRDefault="00D151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 уплаты государственной пошлины в судах освобождаются: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истцы</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искам о взыскании сумм оплаты труда и другим требованиям, связанным с трудовой деятельностью;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истцы</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авторы, исполнители и организации, управляющие их имущественными правами на коллективной основе, </w:t>
      </w:r>
      <w:r w:rsidR="008D18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искам, вытекающим из авторского права и смежных прав;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истцы</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авторы объектов промышленной собственности – по искам, вытекающим из права на изобретение, полезные модели и промышленные образцы;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истцы</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искам о взыскании алиментов;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истцы</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искам о возмещении вреда, причиненного увечьем или иным повреждением здоровья, а также смертью кормильца;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истцы</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D1516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искам о возмещении материального ущерба, причиненного уголовным правонарушением;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w:t>
      </w:r>
      <w:r w:rsidR="008D183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истцы</w:t>
      </w:r>
      <w:r w:rsidR="008A7EAB">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sidR="008A7EAB">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w:t>
      </w:r>
      <w:r w:rsidR="007C511E">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истцы-оралманы – по всем делам и документам, связанным с приобретением гражданства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физические и юридические лица – за подачу в суд заявлений: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отмене определения суда о прекращении производства по делу или оставлении заявления без рассмотрения;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отсрочке или рассрочке исполнения решения;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изменении способа и порядка исполнения решения;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обеспечении исков или замене одного вида обеспечения другим;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пересмотре решений, определений или постановлений суда по вновь открывшимся обстоятельствам;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сложении или уменьшении штрафов, наложенных определениями суда;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повороте исполнения решений суда о восстановлении пропущенных сроков;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отмене заочного решения суда;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 помещении в специальные организации образования и организации образования с особым режимом содержания;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 также жалоб: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действия судебных исполнителей;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частных жалоб на определения судов об отказе в сложении или уменьшении штрафов;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других частных жалоб на определения суда;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жалоб на постановления по делам об административных правонарушениях;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органы прокуратуры – по всем искам; </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государственные учреждения </w:t>
      </w:r>
      <w:r w:rsidR="004E17A5" w:rsidRPr="00471D9D">
        <w:rPr>
          <w:rFonts w:ascii="Times New Roman" w:hAnsi="Times New Roman" w:cs="Times New Roman"/>
          <w:sz w:val="28"/>
          <w:szCs w:val="28"/>
        </w:rPr>
        <w:t>и государственные учебные заведения среднего образования</w:t>
      </w:r>
      <w:r w:rsidR="004E17A5"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при предъявлении исков и обжаловании решений судов, за исключением случаев защиты интересов третьих лиц;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страхователи и страховщики – по искам, возникающим из договоров обязательного страхования;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Национальный Банк Республики Казахстан, его филиалы, представительства и ведомства – при подаче исков по вопросам, входящим в их компетенцию;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банки, уполномоченные в соот</w:t>
      </w:r>
      <w:r w:rsidR="008468ED" w:rsidRPr="00471D9D">
        <w:rPr>
          <w:rFonts w:ascii="Times New Roman" w:eastAsia="Times New Roman" w:hAnsi="Times New Roman" w:cs="Times New Roman"/>
          <w:sz w:val="28"/>
        </w:rPr>
        <w:t>ветствии с законом</w:t>
      </w:r>
      <w:r w:rsidRPr="00471D9D">
        <w:rPr>
          <w:rFonts w:ascii="Times New Roman" w:eastAsia="Times New Roman" w:hAnsi="Times New Roman" w:cs="Times New Roman"/>
          <w:sz w:val="28"/>
        </w:rPr>
        <w:t xml:space="preserve"> Республики Казахстан на реализацию государственной инвестиционной политики, – при подаче исков: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взыскании задолженности по кредитам, выданным на возвратной основе за счет бюджетных средств;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обращении взыскания на имущество;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w:t>
      </w:r>
      <w:r w:rsidR="0061744C" w:rsidRPr="00471D9D">
        <w:rPr>
          <w:rFonts w:ascii="Times New Roman" w:eastAsia="Times New Roman" w:hAnsi="Times New Roman" w:cs="Times New Roman"/>
          <w:sz w:val="28"/>
        </w:rPr>
        <w:t>дательства Республики Казахстан;</w:t>
      </w:r>
    </w:p>
    <w:p w:rsidR="0061744C" w:rsidRPr="00471D9D" w:rsidRDefault="0061744C" w:rsidP="00486748">
      <w:pPr>
        <w:shd w:val="clear" w:color="auto" w:fill="FFFFFF" w:themeFill="background1"/>
        <w:spacing w:after="0" w:line="240" w:lineRule="auto"/>
        <w:ind w:firstLine="709"/>
        <w:contextualSpacing/>
        <w:jc w:val="both"/>
        <w:rPr>
          <w:rFonts w:ascii="Times New Roman" w:hAnsi="Times New Roman" w:cs="Times New Roman"/>
          <w:bCs/>
          <w:color w:val="000000"/>
          <w:sz w:val="28"/>
          <w:szCs w:val="28"/>
        </w:rPr>
      </w:pPr>
      <w:r w:rsidRPr="00471D9D">
        <w:rPr>
          <w:rFonts w:ascii="Times New Roman" w:hAnsi="Times New Roman" w:cs="Times New Roman"/>
          <w:bCs/>
          <w:color w:val="000000"/>
          <w:sz w:val="28"/>
          <w:szCs w:val="28"/>
        </w:rPr>
        <w:t xml:space="preserve">28) истцы (заявители) </w:t>
      </w:r>
      <w:r w:rsidR="009265EC" w:rsidRPr="00471D9D">
        <w:rPr>
          <w:rFonts w:ascii="Times New Roman" w:eastAsia="Times New Roman" w:hAnsi="Times New Roman" w:cs="Times New Roman"/>
          <w:sz w:val="28"/>
        </w:rPr>
        <w:t>–</w:t>
      </w:r>
      <w:r w:rsidR="009265EC">
        <w:rPr>
          <w:rFonts w:ascii="Times New Roman" w:eastAsia="Times New Roman" w:hAnsi="Times New Roman" w:cs="Times New Roman"/>
          <w:sz w:val="28"/>
        </w:rPr>
        <w:t xml:space="preserve"> </w:t>
      </w:r>
      <w:r w:rsidRPr="00471D9D">
        <w:rPr>
          <w:rFonts w:ascii="Times New Roman" w:hAnsi="Times New Roman" w:cs="Times New Roman"/>
          <w:bCs/>
          <w:color w:val="000000"/>
          <w:sz w:val="28"/>
          <w:szCs w:val="28"/>
        </w:rPr>
        <w:t>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w:t>
      </w:r>
      <w:r w:rsidR="00CF18B1" w:rsidRPr="00471D9D">
        <w:rPr>
          <w:rFonts w:ascii="Times New Roman" w:hAnsi="Times New Roman" w:cs="Times New Roman"/>
          <w:bCs/>
          <w:color w:val="000000"/>
          <w:sz w:val="28"/>
          <w:szCs w:val="28"/>
        </w:rPr>
        <w:t>спользования природных ресурсов;</w:t>
      </w:r>
    </w:p>
    <w:p w:rsidR="00CF18B1" w:rsidRPr="00471D9D" w:rsidRDefault="00CF18B1"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29) </w:t>
      </w:r>
      <w:r w:rsidR="0074551F" w:rsidRPr="00471D9D">
        <w:rPr>
          <w:rFonts w:ascii="Times New Roman" w:hAnsi="Times New Roman" w:cs="Times New Roman"/>
          <w:sz w:val="28"/>
          <w:szCs w:val="28"/>
        </w:rPr>
        <w:t>организация, специализирующая</w:t>
      </w:r>
      <w:r w:rsidRPr="00471D9D">
        <w:rPr>
          <w:rFonts w:ascii="Times New Roman" w:hAnsi="Times New Roman" w:cs="Times New Roman"/>
          <w:sz w:val="28"/>
          <w:szCs w:val="28"/>
        </w:rPr>
        <w:t>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0074551F" w:rsidRPr="00471D9D">
        <w:rPr>
          <w:rFonts w:ascii="Times New Roman" w:hAnsi="Times New Roman" w:cs="Times New Roman"/>
          <w:sz w:val="28"/>
          <w:szCs w:val="28"/>
        </w:rPr>
        <w:t>,</w:t>
      </w:r>
      <w:r w:rsidRPr="00471D9D">
        <w:rPr>
          <w:rFonts w:ascii="Times New Roman" w:hAnsi="Times New Roman" w:cs="Times New Roman"/>
          <w:sz w:val="28"/>
          <w:szCs w:val="28"/>
        </w:rPr>
        <w:t xml:space="preserve"> </w:t>
      </w:r>
      <w:r w:rsidR="007C511E">
        <w:rPr>
          <w:rFonts w:ascii="Times New Roman" w:hAnsi="Times New Roman"/>
          <w:sz w:val="28"/>
        </w:rPr>
        <w:t>–</w:t>
      </w:r>
      <w:r w:rsidRPr="00471D9D">
        <w:rPr>
          <w:rFonts w:ascii="Times New Roman" w:hAnsi="Times New Roman" w:cs="Times New Roman"/>
          <w:sz w:val="28"/>
          <w:szCs w:val="28"/>
        </w:rPr>
        <w:t xml:space="preserve"> при предъявлении исков и обжаловании решений судов.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Лица, указанные в части первой настоящей статьи, освобождаются от уплаты государственной пошлины в судах также при обжаловании судебных актов.   </w:t>
      </w:r>
    </w:p>
    <w:p w:rsidR="006F46BC" w:rsidRPr="008A7EA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61</w:t>
      </w:r>
      <w:r w:rsidR="00B257D8" w:rsidRPr="008A7EAB">
        <w:rPr>
          <w:rFonts w:ascii="Times New Roman" w:eastAsia="Times New Roman" w:hAnsi="Times New Roman" w:cs="Times New Roman"/>
          <w:sz w:val="28"/>
        </w:rPr>
        <w:t>7</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Освобождение от уплаты государственной пошлины</w:t>
      </w:r>
    </w:p>
    <w:p w:rsidR="006F46BC" w:rsidRP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 при совершении нотариальных действий </w:t>
      </w:r>
    </w:p>
    <w:p w:rsidR="008A7EAB"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 уплаты государственной пошлины при совершении нотариальных действий освобождаются: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физические лица – за удостоверение их завещаний, договоров дарения имущества в пользу государства;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физические лица – за выдачу им свидетельств о праве на наследство: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имущества реабилитированных граждан;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оралманы – по всем нотариальным действиям, связанным с приобретением гражданства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многодетные матери, удостоенные звания «Мать-героиня», награжденные подвесками «Алтын алқа», «Күмiс</w:t>
      </w:r>
      <w:r w:rsidR="008D183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алқа», – по всем нотариальным действиям;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61</w:t>
      </w:r>
      <w:r w:rsidR="00B257D8" w:rsidRPr="008A7EAB">
        <w:rPr>
          <w:rFonts w:ascii="Times New Roman" w:eastAsia="Times New Roman" w:hAnsi="Times New Roman" w:cs="Times New Roman"/>
          <w:sz w:val="28"/>
        </w:rPr>
        <w:t>8</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Освобождение от уплаты государственной пошлины</w:t>
      </w:r>
    </w:p>
    <w:p w:rsidR="006F46BC" w:rsidRP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 при регистрации актов гражданского состояния </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государственные организации – за регистрацию и выдачу повторных свидетельств о рождении;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физические лица – за выдачу им свидетельств при изменении, дополнении, восстановлении и исправлении запис</w:t>
      </w:r>
      <w:r w:rsidR="008D183C" w:rsidRPr="00471D9D">
        <w:rPr>
          <w:rFonts w:ascii="Times New Roman" w:eastAsia="Times New Roman" w:hAnsi="Times New Roman" w:cs="Times New Roman"/>
          <w:sz w:val="28"/>
        </w:rPr>
        <w:t>ей актов гражданского состояния</w:t>
      </w:r>
      <w:r w:rsidRPr="00471D9D">
        <w:rPr>
          <w:rFonts w:ascii="Times New Roman" w:eastAsia="Times New Roman" w:hAnsi="Times New Roman" w:cs="Times New Roman"/>
          <w:sz w:val="28"/>
        </w:rPr>
        <w:t xml:space="preserve"> в связи с ошибками, допущенными при регистрации актов гражданского состояния;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физические лица – за выдачу им повторных или замену ранее выданных свидетельств о смерти родственников;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физические лица – за выдачу повторных свидетельств о рождении в связи с усыновлением (удочерением) и установлением отцовства.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61</w:t>
      </w:r>
      <w:r w:rsidR="00B257D8" w:rsidRPr="008A7EAB">
        <w:rPr>
          <w:rFonts w:ascii="Times New Roman" w:eastAsia="Times New Roman" w:hAnsi="Times New Roman" w:cs="Times New Roman"/>
          <w:sz w:val="28"/>
        </w:rPr>
        <w:t>9</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Освобождение от уплаты государственной пошлины</w:t>
      </w:r>
    </w:p>
    <w:p w:rsid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 при оформлении документов о приобретении гражданства </w:t>
      </w:r>
    </w:p>
    <w:p w:rsidR="006F46BC" w:rsidRP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Республики Казахстан</w:t>
      </w:r>
    </w:p>
    <w:p w:rsidR="008A7EAB"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От уплаты государственной пошлины освобождаются: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оралманы – за оформление документов о</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приобретении гражданства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Указанное освобождение от уплаты государственной пошлины предоставляется один раз.</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w:t>
      </w:r>
      <w:r w:rsidR="00B257D8" w:rsidRPr="008A7EAB">
        <w:rPr>
          <w:rFonts w:ascii="Times New Roman" w:eastAsia="Times New Roman" w:hAnsi="Times New Roman" w:cs="Times New Roman"/>
          <w:sz w:val="28"/>
        </w:rPr>
        <w:t>20</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Освобождение от уплаты государственной пошлины</w:t>
      </w:r>
    </w:p>
    <w:p w:rsid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 при совершении юридически значимых действий </w:t>
      </w:r>
    </w:p>
    <w:p w:rsid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уполномоченным государственным органом в области </w:t>
      </w:r>
    </w:p>
    <w:p w:rsidR="006F46BC" w:rsidRP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интеллектуальной собственности</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престарелые и инвалиды, проживающие в медико-социальных учреждениях </w:t>
      </w:r>
      <w:r w:rsidR="008D183C" w:rsidRPr="00471D9D">
        <w:rPr>
          <w:rFonts w:ascii="Times New Roman" w:eastAsia="Times New Roman" w:hAnsi="Times New Roman" w:cs="Times New Roman"/>
          <w:sz w:val="28"/>
        </w:rPr>
        <w:t xml:space="preserve">общего типа </w:t>
      </w:r>
      <w:r w:rsidRPr="00471D9D">
        <w:rPr>
          <w:rFonts w:ascii="Times New Roman" w:eastAsia="Times New Roman" w:hAnsi="Times New Roman" w:cs="Times New Roman"/>
          <w:sz w:val="28"/>
        </w:rPr>
        <w:t>для престарелых и инвалидов;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оралманы;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w:t>
      </w:r>
      <w:r w:rsidR="008A7EAB">
        <w:rPr>
          <w:rFonts w:ascii="Times New Roman" w:eastAsia="Times New Roman" w:hAnsi="Times New Roman" w:cs="Times New Roman"/>
          <w:sz w:val="28"/>
        </w:rPr>
        <w:br/>
      </w:r>
      <w:r w:rsidRPr="00471D9D">
        <w:rPr>
          <w:rFonts w:ascii="Times New Roman" w:eastAsia="Times New Roman" w:hAnsi="Times New Roman" w:cs="Times New Roman"/>
          <w:sz w:val="28"/>
        </w:rPr>
        <w:t>«Мать-героиня», награжденные подвесками «Алтын алқа», «Күмiс алқа»;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один из родителей инвалида с детства, ребенка-инвалида, а также граждане, пострадавшие вследствие Чернобыльской катастрофы.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1</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Освобождение от уплаты государственной пошлины</w:t>
      </w:r>
    </w:p>
    <w:p w:rsid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 при согласовании приглашений принимающих лиц по </w:t>
      </w:r>
    </w:p>
    <w:p w:rsid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выдаче виз Республики Казахстан, а также при выдаче, </w:t>
      </w:r>
    </w:p>
    <w:p w:rsidR="006F46BC" w:rsidRP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восстановлении или продлении виз Республики Казахстан</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уплаты государственной пошлины освобождаются: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согласовании приглашений принимающих лиц по выдаче виз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физические и юридические лица стран, имеющих с Республикой Казахстан соглашение о взаимном отказе от взимания консульских сборов;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принимающие лица, ходатайствующие о согласовании приглашений по выдаче виз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w:t>
      </w:r>
      <w:r w:rsidR="001025B3" w:rsidRPr="00471D9D">
        <w:rPr>
          <w:rFonts w:ascii="Times New Roman" w:eastAsia="Times New Roman" w:hAnsi="Times New Roman" w:cs="Times New Roman"/>
          <w:sz w:val="28"/>
        </w:rPr>
        <w:t>ям</w:t>
      </w:r>
      <w:r w:rsidRPr="00471D9D">
        <w:rPr>
          <w:rFonts w:ascii="Times New Roman" w:eastAsia="Times New Roman" w:hAnsi="Times New Roman" w:cs="Times New Roman"/>
          <w:sz w:val="28"/>
        </w:rPr>
        <w:t xml:space="preserve">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иностранным инвесторам;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этническим казахам;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выдачу, восстановление или продление на территории Республики Казахстан визы иностранцам и лицам без гражданства: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членам иностранных официальных делегаций и сопровождающим их лицам, прибывающим в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этническим казахам;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иностранным инвесторам;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2</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Освобождение от уплаты государственной пошлины</w:t>
      </w:r>
    </w:p>
    <w:p w:rsidR="006F46BC" w:rsidRPr="008A7EAB" w:rsidRDefault="008A7EAB"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 при совершении прочих действий</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уплаты государственной пошлины: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предъявлении гражданского иска в уголовном деле;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герои Советского Союза, герои Социалистического Труда;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многодетные матери, удостоенные звания «Мать-героиня», награжденные подвесками «Алтын алқа», «Күмiс</w:t>
      </w:r>
      <w:r w:rsidR="001025B3"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алқа»; </w:t>
      </w:r>
    </w:p>
    <w:p w:rsidR="008A7EAB"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престарелые, проживающие в медико-социальных учреждениях </w:t>
      </w:r>
      <w:r w:rsidR="001025B3" w:rsidRPr="00471D9D">
        <w:rPr>
          <w:rFonts w:ascii="Times New Roman" w:eastAsia="Times New Roman" w:hAnsi="Times New Roman" w:cs="Times New Roman"/>
          <w:sz w:val="28"/>
        </w:rPr>
        <w:t xml:space="preserve">общего типа </w:t>
      </w:r>
      <w:r w:rsidRPr="00471D9D">
        <w:rPr>
          <w:rFonts w:ascii="Times New Roman" w:eastAsia="Times New Roman" w:hAnsi="Times New Roman" w:cs="Times New Roman"/>
          <w:sz w:val="28"/>
        </w:rPr>
        <w:t xml:space="preserve">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граждане, пострадавшие вследствие Чернобыльской катастрофы;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выдаче государственного регистрационного номерного знака на автомобиль, прицеп к автомобилю, на мототранспорт: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граждане, пострадавшие вследствие Чернобыльской катастрофы.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3</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Порядок уплаты государственной пошлины </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Государственная пошлина уплачивается: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государственную регистрацию расторжения брака по взаимному согласию супругов, не имеющих несовершеннолетних детей, </w:t>
      </w:r>
      <w:r w:rsidR="001025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 регистрации акта;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 выдачи соответствующих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выдачу удостоверения допуска к осуществлению международных автомобильных перевозок грузов </w:t>
      </w:r>
      <w:r w:rsidR="001025B3" w:rsidRPr="00471D9D">
        <w:rPr>
          <w:rFonts w:ascii="Times New Roman" w:eastAsia="Times New Roman" w:hAnsi="Times New Roman" w:cs="Times New Roman"/>
          <w:sz w:val="28"/>
        </w:rPr>
        <w:t>(дубликата удостоверения допуска)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(переоформление) удостоверения охотника (дубликата удостоверения охотника);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разрешений на приобретение гражданских пиротехнических веществ и изделий с их применением;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за выдачу удостоверения личности моряка, мореходной книжки Республики Казахстан и профессионального диплома;</w:t>
      </w:r>
    </w:p>
    <w:p w:rsidR="008A7EAB"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выдачу водительских удостоверений, удостоверений</w:t>
      </w:r>
      <w:r w:rsidR="007C511E">
        <w:rPr>
          <w:rFonts w:ascii="Times New Roman" w:eastAsia="Times New Roman" w:hAnsi="Times New Roman" w:cs="Times New Roman"/>
          <w:sz w:val="28"/>
        </w:rPr>
        <w:br/>
      </w:r>
      <w:r w:rsidRPr="00471D9D">
        <w:rPr>
          <w:rFonts w:ascii="Times New Roman" w:eastAsia="Times New Roman" w:hAnsi="Times New Roman" w:cs="Times New Roman"/>
          <w:sz w:val="28"/>
        </w:rPr>
        <w:t>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w:t>
      </w:r>
      <w:r w:rsidR="001025B3"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w:t>
      </w:r>
      <w:r w:rsidR="001025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до проставления апостиля.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в бюджет суммы государственной пошлины производится путем перечисления через банки </w:t>
      </w:r>
      <w:r w:rsidR="00B10270"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6F46BC" w:rsidRPr="008A7EA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w:t>
      </w:r>
      <w:r w:rsidR="00B10270"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или организации, осуществляющие отдельные виды </w:t>
      </w:r>
      <w:r w:rsidRPr="008A7EAB">
        <w:rPr>
          <w:rFonts w:ascii="Times New Roman" w:eastAsia="Times New Roman" w:hAnsi="Times New Roman" w:cs="Times New Roman"/>
          <w:sz w:val="28"/>
        </w:rPr>
        <w:t>банковских операций, не позднее следующего операционного дня</w:t>
      </w:r>
      <w:r w:rsidR="001025B3" w:rsidRPr="008A7EAB">
        <w:rPr>
          <w:rFonts w:ascii="Times New Roman" w:eastAsia="Times New Roman" w:hAnsi="Times New Roman" w:cs="Times New Roman"/>
          <w:sz w:val="28"/>
        </w:rPr>
        <w:t xml:space="preserve"> со дня</w:t>
      </w:r>
      <w:r w:rsidRPr="008A7EAB">
        <w:rPr>
          <w:rFonts w:ascii="Times New Roman" w:eastAsia="Times New Roman" w:hAnsi="Times New Roman" w:cs="Times New Roman"/>
          <w:sz w:val="28"/>
        </w:rPr>
        <w:t>, в котор</w:t>
      </w:r>
      <w:r w:rsidR="00621EFE" w:rsidRPr="008A7EAB">
        <w:rPr>
          <w:rFonts w:ascii="Times New Roman" w:eastAsia="Times New Roman" w:hAnsi="Times New Roman" w:cs="Times New Roman"/>
          <w:sz w:val="28"/>
        </w:rPr>
        <w:t>ый</w:t>
      </w:r>
      <w:r w:rsidRPr="008A7EAB">
        <w:rPr>
          <w:rFonts w:ascii="Times New Roman" w:eastAsia="Times New Roman" w:hAnsi="Times New Roman" w:cs="Times New Roman"/>
          <w:sz w:val="28"/>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r w:rsidR="00DB0BCD" w:rsidRPr="008A7EAB">
        <w:rPr>
          <w:rFonts w:ascii="Times New Roman" w:eastAsia="Times New Roman" w:hAnsi="Times New Roman" w:cs="Times New Roman"/>
          <w:sz w:val="28"/>
        </w:rPr>
        <w:t>МРП</w:t>
      </w:r>
      <w:r w:rsidRPr="008A7EAB">
        <w:rPr>
          <w:rFonts w:ascii="Times New Roman" w:eastAsia="Times New Roman" w:hAnsi="Times New Roman" w:cs="Times New Roman"/>
          <w:sz w:val="28"/>
        </w:rPr>
        <w:t xml:space="preserve">, сдача денег осуществляется один раз в три операционных дня со </w:t>
      </w:r>
      <w:r w:rsidR="00B21B59" w:rsidRPr="008A7EAB">
        <w:rPr>
          <w:rFonts w:ascii="Times New Roman" w:eastAsia="Times New Roman" w:hAnsi="Times New Roman" w:cs="Times New Roman"/>
          <w:sz w:val="28"/>
        </w:rPr>
        <w:t>дня, в кото</w:t>
      </w:r>
      <w:r w:rsidR="00621EFE" w:rsidRPr="008A7EAB">
        <w:rPr>
          <w:rFonts w:ascii="Times New Roman" w:eastAsia="Times New Roman" w:hAnsi="Times New Roman" w:cs="Times New Roman"/>
          <w:sz w:val="28"/>
        </w:rPr>
        <w:t>рый</w:t>
      </w:r>
      <w:r w:rsidRPr="008A7EAB">
        <w:rPr>
          <w:rFonts w:ascii="Times New Roman" w:eastAsia="Times New Roman" w:hAnsi="Times New Roman" w:cs="Times New Roman"/>
          <w:sz w:val="28"/>
        </w:rPr>
        <w:t xml:space="preserve"> был осуществлен прием денег.</w:t>
      </w:r>
    </w:p>
    <w:p w:rsidR="006F46BC" w:rsidRPr="008A7EA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11939" w:rsidP="008A7EAB">
      <w:pPr>
        <w:keepNext/>
        <w:shd w:val="clear" w:color="auto" w:fill="FFFFFF" w:themeFill="background1"/>
        <w:spacing w:after="0" w:line="240" w:lineRule="auto"/>
        <w:jc w:val="center"/>
        <w:rPr>
          <w:rFonts w:ascii="Times New Roman" w:eastAsia="Times New Roman" w:hAnsi="Times New Roman" w:cs="Times New Roman"/>
          <w:sz w:val="28"/>
        </w:rPr>
      </w:pPr>
      <w:r w:rsidRPr="008A7EAB">
        <w:rPr>
          <w:rFonts w:ascii="Times New Roman" w:eastAsia="Times New Roman" w:hAnsi="Times New Roman" w:cs="Times New Roman"/>
          <w:sz w:val="28"/>
        </w:rPr>
        <w:t>Параграф</w:t>
      </w:r>
      <w:r w:rsidRPr="008A7EAB">
        <w:rPr>
          <w:rFonts w:ascii="Times New Roman" w:eastAsia="Times New Roman" w:hAnsi="Times New Roman" w:cs="Times New Roman"/>
          <w:b/>
          <w:sz w:val="28"/>
        </w:rPr>
        <w:t xml:space="preserve"> </w:t>
      </w:r>
      <w:r w:rsidRPr="008A7EAB">
        <w:rPr>
          <w:rFonts w:ascii="Times New Roman" w:eastAsia="Times New Roman" w:hAnsi="Times New Roman" w:cs="Times New Roman"/>
          <w:sz w:val="28"/>
        </w:rPr>
        <w:t>2. Консульский сбор</w:t>
      </w:r>
    </w:p>
    <w:p w:rsidR="006F46BC" w:rsidRPr="008A7EAB"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4</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Общие положения</w:t>
      </w:r>
    </w:p>
    <w:p w:rsidR="008A7EAB"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1B1F3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Консульским</w:t>
      </w:r>
      <w:r w:rsidR="00411939" w:rsidRPr="008A7EAB">
        <w:rPr>
          <w:rFonts w:ascii="Times New Roman" w:eastAsia="Times New Roman" w:hAnsi="Times New Roman" w:cs="Times New Roman"/>
          <w:sz w:val="28"/>
        </w:rPr>
        <w:t xml:space="preserve"> сбор</w:t>
      </w:r>
      <w:r w:rsidRPr="008A7EAB">
        <w:rPr>
          <w:rFonts w:ascii="Times New Roman" w:eastAsia="Times New Roman" w:hAnsi="Times New Roman" w:cs="Times New Roman"/>
          <w:sz w:val="28"/>
        </w:rPr>
        <w:t>ом является</w:t>
      </w:r>
      <w:r w:rsidR="00411939" w:rsidRPr="008A7EAB">
        <w:rPr>
          <w:rFonts w:ascii="Times New Roman" w:eastAsia="Times New Roman" w:hAnsi="Times New Roman" w:cs="Times New Roman"/>
          <w:sz w:val="28"/>
        </w:rPr>
        <w:t xml:space="preserve"> платеж</w:t>
      </w:r>
      <w:r w:rsidRPr="008A7EAB">
        <w:rPr>
          <w:rFonts w:ascii="Times New Roman" w:eastAsia="Times New Roman" w:hAnsi="Times New Roman" w:cs="Times New Roman"/>
          <w:sz w:val="28"/>
        </w:rPr>
        <w:t xml:space="preserve"> в бюджет</w:t>
      </w:r>
      <w:r w:rsidR="00411939" w:rsidRPr="008A7EAB">
        <w:rPr>
          <w:rFonts w:ascii="Times New Roman" w:eastAsia="Times New Roman" w:hAnsi="Times New Roman" w:cs="Times New Roman"/>
          <w:sz w:val="28"/>
        </w:rPr>
        <w:t>, взимаемый дипломатическими представительствами и консульскими учреждениями</w:t>
      </w:r>
      <w:r w:rsidR="00411939" w:rsidRPr="00471D9D">
        <w:rPr>
          <w:rFonts w:ascii="Times New Roman" w:eastAsia="Times New Roman" w:hAnsi="Times New Roman" w:cs="Times New Roman"/>
          <w:sz w:val="28"/>
        </w:rPr>
        <w:t xml:space="preserve">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lastRenderedPageBreak/>
        <w:t>Статья 62</w:t>
      </w:r>
      <w:r w:rsidR="00B257D8" w:rsidRPr="008A7EAB">
        <w:rPr>
          <w:rFonts w:ascii="Times New Roman" w:eastAsia="Times New Roman" w:hAnsi="Times New Roman" w:cs="Times New Roman"/>
          <w:sz w:val="28"/>
        </w:rPr>
        <w:t>5</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Плательщики консульского сбора</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консульского сбора являются иностранцы, лица без гражданства и иностранные юридические лица-нерезиденты</w:t>
      </w:r>
      <w:r w:rsidR="00503924">
        <w:rPr>
          <w:rFonts w:ascii="Times New Roman" w:eastAsia="Times New Roman" w:hAnsi="Times New Roman" w:cs="Times New Roman"/>
          <w:sz w:val="28"/>
        </w:rPr>
        <w:t xml:space="preserve">, физические и юридические лица </w:t>
      </w:r>
      <w:r w:rsidRPr="00471D9D">
        <w:rPr>
          <w:rFonts w:ascii="Times New Roman" w:eastAsia="Times New Roman" w:hAnsi="Times New Roman" w:cs="Times New Roman"/>
          <w:sz w:val="28"/>
        </w:rPr>
        <w:t>Республики Казахстан, в интересах которых совершаются консульские действия, предусмотренные статьей 626 настоящего Кодекса.</w:t>
      </w:r>
    </w:p>
    <w:p w:rsidR="008A7EAB" w:rsidRDefault="008A7EAB" w:rsidP="00486748">
      <w:pPr>
        <w:keepNext/>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8A7EAB"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6</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Объекты взимания</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Консульский сбор взимается за совершение следующих консульских действий: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выдача виз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выдача свидетельства на возвращение в Республику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оформление ходатайств граждан Республики Казахстан по вопросам пребывания за границей;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оформление документов по вопросам гражданства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регистрация актов гражданского состояния;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истребование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легализация документов, а также прием и препровождение документов для апостилирования;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совершение нотариальных действий;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продажа товаров или иного имущества с публичн</w:t>
      </w:r>
      <w:r w:rsidR="001025B3"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торг</w:t>
      </w:r>
      <w:r w:rsidR="001025B3"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принятие в депозит на срок до шести месяцев имущества или денежных сумм для передачи по принадлежности;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направление документов дипломатической почтой в адрес юридических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составление или заверение любой декларации или другого документа, предусмотренных законодательством Республики Казахстан или </w:t>
      </w:r>
      <w:r w:rsidRPr="00471D9D">
        <w:rPr>
          <w:rFonts w:ascii="Times New Roman" w:eastAsia="Times New Roman" w:hAnsi="Times New Roman" w:cs="Times New Roman"/>
          <w:sz w:val="28"/>
        </w:rPr>
        <w:lastRenderedPageBreak/>
        <w:t>международными договорами, участником которых является Республика Казахстан, в отношении судов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выдача иных документов (справок), имеющих юридическое значение.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7</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Ставки консульского сбора</w:t>
      </w:r>
    </w:p>
    <w:p w:rsidR="008A7EAB"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международными договорами, ратифицированными Республикой Казахстан, Правительство Республики Казахстан устанавливает: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ставки консульского сбора, взимаемого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базовые минимальные и максимальные размеры ставок консульского сбора, взимаемого за пределами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471D9D">
        <w:rPr>
          <w:rFonts w:ascii="Times New Roman" w:eastAsia="Times New Roman" w:hAnsi="Times New Roman" w:cs="Times New Roman"/>
          <w:sz w:val="28"/>
        </w:rPr>
        <w:br/>
        <w:t>с подпунктом 2) пункта 1 настоящей статьи, ставки консульского сбора за срочность на основе принципа взаимности.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8</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Освобождение от уплаты консульского сбора</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Консульский сбор не взимается: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случаях, предусмотренных статьями 617 </w:t>
      </w:r>
      <w:r w:rsidR="008A7EAB">
        <w:rPr>
          <w:rFonts w:ascii="Times New Roman" w:hAnsi="Times New Roman"/>
          <w:sz w:val="28"/>
        </w:rPr>
        <w:t>–</w:t>
      </w:r>
      <w:r w:rsidR="00BC17BE">
        <w:rPr>
          <w:rFonts w:ascii="Times New Roman" w:hAnsi="Times New Roman"/>
          <w:sz w:val="28"/>
        </w:rPr>
        <w:t xml:space="preserve"> </w:t>
      </w:r>
      <w:r w:rsidRPr="00471D9D">
        <w:rPr>
          <w:rFonts w:ascii="Times New Roman" w:eastAsia="Times New Roman" w:hAnsi="Times New Roman" w:cs="Times New Roman"/>
          <w:sz w:val="28"/>
        </w:rPr>
        <w:t xml:space="preserve"> 622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истребование по запросам властей и отдельных граждан стран, с которыми Республика Казахстан заключила договоры о правовой помощи, </w:t>
      </w:r>
      <w:r w:rsidRPr="00471D9D">
        <w:rPr>
          <w:rFonts w:ascii="Times New Roman" w:eastAsia="Times New Roman" w:hAnsi="Times New Roman" w:cs="Times New Roman"/>
          <w:sz w:val="28"/>
        </w:rPr>
        <w:lastRenderedPageBreak/>
        <w:t xml:space="preserve">документов по семейным, гражданским и уголовным делам, об алиментах, о государственных пособиях и пенсиях, </w:t>
      </w:r>
      <w:r w:rsidR="001025B3" w:rsidRPr="00471D9D">
        <w:rPr>
          <w:rFonts w:ascii="Times New Roman" w:eastAsia="Times New Roman" w:hAnsi="Times New Roman" w:cs="Times New Roman"/>
          <w:sz w:val="28"/>
        </w:rPr>
        <w:t xml:space="preserve">об </w:t>
      </w:r>
      <w:r w:rsidRPr="00471D9D">
        <w:rPr>
          <w:rFonts w:ascii="Times New Roman" w:eastAsia="Times New Roman" w:hAnsi="Times New Roman" w:cs="Times New Roman"/>
          <w:sz w:val="28"/>
        </w:rPr>
        <w:t xml:space="preserve">усыновлении (удочерении);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 составление и печатание нот в иностранные дипломатические представительства и консульские учреждения о выдаче виз: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официальных делегаций Республики Казахстан и сопровождающим их лицам;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депутатам Парламента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семей персонала загранучреждений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сотрудникам международных организаций, направляющимся в Республику Казахстан по служебным делам;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инвесторских виз;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лицам казахской национальности, не являющимся гражданами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w:t>
      </w:r>
      <w:r w:rsidR="001025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выдачу виз:</w:t>
      </w:r>
    </w:p>
    <w:p w:rsidR="008A7EAB"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сотрудникам международных организаций, направляющимся в Республику Казахстан по служебным делам;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 владельцам дипломатических и служебных паспортов, направляющимся в Республику Казахстан по служебным делам;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w:t>
      </w:r>
      <w:r w:rsidR="001025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лицам казахской национальности, не являющимся гражданами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инвесторских виз;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служебных виз;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дипломатических виз;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за выдачу свидетельств на возвращение в Республику Казахстан и справок гражданам Республики Казахстан, у которых отсутствуют </w:t>
      </w:r>
      <w:r w:rsidRPr="00471D9D">
        <w:rPr>
          <w:rFonts w:ascii="Times New Roman" w:eastAsia="Times New Roman" w:hAnsi="Times New Roman" w:cs="Times New Roman"/>
          <w:sz w:val="28"/>
        </w:rPr>
        <w:lastRenderedPageBreak/>
        <w:t xml:space="preserve">документы </w:t>
      </w:r>
      <w:r w:rsidRPr="008A7EAB">
        <w:rPr>
          <w:rFonts w:ascii="Times New Roman" w:eastAsia="Times New Roman" w:hAnsi="Times New Roman" w:cs="Times New Roman"/>
          <w:sz w:val="28"/>
        </w:rPr>
        <w:t>и ден</w:t>
      </w:r>
      <w:r w:rsidR="00E74166" w:rsidRPr="008A7EAB">
        <w:rPr>
          <w:rFonts w:ascii="Times New Roman" w:eastAsia="Times New Roman" w:hAnsi="Times New Roman" w:cs="Times New Roman"/>
          <w:sz w:val="28"/>
        </w:rPr>
        <w:t>ьги</w:t>
      </w:r>
      <w:r w:rsidRPr="008A7EAB">
        <w:rPr>
          <w:rFonts w:ascii="Times New Roman" w:eastAsia="Times New Roman" w:hAnsi="Times New Roman" w:cs="Times New Roman"/>
          <w:sz w:val="28"/>
        </w:rPr>
        <w:t xml:space="preserve"> вследствие их утери</w:t>
      </w:r>
      <w:r w:rsidRPr="00471D9D">
        <w:rPr>
          <w:rFonts w:ascii="Times New Roman" w:eastAsia="Times New Roman" w:hAnsi="Times New Roman" w:cs="Times New Roman"/>
          <w:sz w:val="28"/>
        </w:rPr>
        <w:t>, стихийных бедствий или других форс-мажорных обстоятельств;</w:t>
      </w:r>
    </w:p>
    <w:p w:rsidR="006F46BC" w:rsidRPr="00471D9D" w:rsidRDefault="001025B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выдачу свидетельств</w:t>
      </w:r>
      <w:r w:rsidR="00411939" w:rsidRPr="00471D9D">
        <w:rPr>
          <w:rFonts w:ascii="Times New Roman" w:eastAsia="Times New Roman" w:hAnsi="Times New Roman" w:cs="Times New Roman"/>
          <w:sz w:val="28"/>
        </w:rPr>
        <w:t xml:space="preserve"> о смерти и справок при отправке в Республику Казахстан гробов и урн с прахом граждан Республики Казахстан, умерших за границей;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за истребование документов по ходатайствам иностранных дипломатических представительств и консульских учреждений</w:t>
      </w:r>
      <w:r w:rsidR="001025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 легализацию документов граждан Республики Казахстан, истребуемых через загранучреждения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w:t>
      </w:r>
      <w:r w:rsidR="001025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основе принципа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w:t>
      </w:r>
      <w:r w:rsidR="00B257D8" w:rsidRPr="008A7EAB">
        <w:rPr>
          <w:rFonts w:ascii="Times New Roman" w:eastAsia="Times New Roman" w:hAnsi="Times New Roman" w:cs="Times New Roman"/>
          <w:sz w:val="28"/>
        </w:rPr>
        <w:t>9</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Порядок уплаты консульского сбора </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Консульский сбор уплачивается до совершения консульских действий.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Консульский сбор уплачивается: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территории Республики Казахстан – путем перечисления через банки </w:t>
      </w:r>
      <w:r w:rsidR="00B10270"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 xml:space="preserve">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6F46BC" w:rsidRPr="002C1E2F"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уплаты консул</w:t>
      </w:r>
      <w:r w:rsidR="00634F39" w:rsidRPr="00471D9D">
        <w:rPr>
          <w:rFonts w:ascii="Times New Roman" w:eastAsia="Times New Roman" w:hAnsi="Times New Roman" w:cs="Times New Roman"/>
          <w:sz w:val="28"/>
        </w:rPr>
        <w:t>ьского сбора наличными деньгами</w:t>
      </w:r>
      <w:r w:rsidRPr="00471D9D">
        <w:rPr>
          <w:rFonts w:ascii="Times New Roman" w:eastAsia="Times New Roman" w:hAnsi="Times New Roman" w:cs="Times New Roman"/>
          <w:sz w:val="28"/>
        </w:rPr>
        <w:t xml:space="preserve"> данные суммы консульского сбора сдаются уполномоченным государственным органом в банки </w:t>
      </w:r>
      <w:r w:rsidR="005A5284" w:rsidRPr="00471D9D">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или организации, осуществляющие отдельные виды банковских операций, не поздн</w:t>
      </w:r>
      <w:r w:rsidR="004F4F5D">
        <w:rPr>
          <w:rFonts w:ascii="Times New Roman" w:eastAsia="Times New Roman" w:hAnsi="Times New Roman" w:cs="Times New Roman"/>
          <w:sz w:val="28"/>
        </w:rPr>
        <w:t xml:space="preserve">ее следующего операционного </w:t>
      </w:r>
      <w:r w:rsidR="004F4F5D" w:rsidRPr="008A7EAB">
        <w:rPr>
          <w:rFonts w:ascii="Times New Roman" w:eastAsia="Times New Roman" w:hAnsi="Times New Roman" w:cs="Times New Roman"/>
          <w:sz w:val="28"/>
        </w:rPr>
        <w:t xml:space="preserve">дня </w:t>
      </w:r>
      <w:r w:rsidR="00621EFE" w:rsidRPr="008A7EAB">
        <w:rPr>
          <w:rFonts w:ascii="Times New Roman" w:eastAsia="Times New Roman" w:hAnsi="Times New Roman" w:cs="Times New Roman"/>
          <w:sz w:val="28"/>
        </w:rPr>
        <w:t>со дня, в который</w:t>
      </w:r>
      <w:r w:rsidRPr="008A7EAB">
        <w:rPr>
          <w:rFonts w:ascii="Times New Roman" w:eastAsia="Times New Roman" w:hAnsi="Times New Roman" w:cs="Times New Roman"/>
          <w:sz w:val="28"/>
        </w:rPr>
        <w:t xml:space="preserve"> был осуществлен прием денег для последующего</w:t>
      </w:r>
      <w:r w:rsidRPr="002C1E2F">
        <w:rPr>
          <w:rFonts w:ascii="Times New Roman" w:eastAsia="Times New Roman" w:hAnsi="Times New Roman" w:cs="Times New Roman"/>
          <w:sz w:val="28"/>
        </w:rPr>
        <w:t xml:space="preserve"> зачисления их в бюджет. В случае, если ежедневные поступления н</w:t>
      </w:r>
      <w:r w:rsidR="00236EB2" w:rsidRPr="002C1E2F">
        <w:rPr>
          <w:rFonts w:ascii="Times New Roman" w:eastAsia="Times New Roman" w:hAnsi="Times New Roman" w:cs="Times New Roman"/>
          <w:sz w:val="28"/>
        </w:rPr>
        <w:t xml:space="preserve">аличных денег составляют менее </w:t>
      </w:r>
      <w:r w:rsidRPr="002C1E2F">
        <w:rPr>
          <w:rFonts w:ascii="Times New Roman" w:eastAsia="Times New Roman" w:hAnsi="Times New Roman" w:cs="Times New Roman"/>
          <w:sz w:val="28"/>
        </w:rPr>
        <w:t>10-кратного размера</w:t>
      </w:r>
      <w:r w:rsidR="002C1E2F" w:rsidRPr="002C1E2F">
        <w:rPr>
          <w:rFonts w:ascii="Times New Roman" w:eastAsia="Times New Roman" w:hAnsi="Times New Roman" w:cs="Times New Roman"/>
          <w:sz w:val="28"/>
        </w:rPr>
        <w:t xml:space="preserve"> МРП</w:t>
      </w:r>
      <w:r w:rsidRPr="002C1E2F">
        <w:rPr>
          <w:rFonts w:ascii="Times New Roman" w:eastAsia="Times New Roman" w:hAnsi="Times New Roman" w:cs="Times New Roman"/>
          <w:sz w:val="28"/>
        </w:rPr>
        <w:t xml:space="preserve">, </w:t>
      </w:r>
      <w:r w:rsidRPr="002C1E2F">
        <w:rPr>
          <w:rFonts w:ascii="Times New Roman" w:eastAsia="Times New Roman" w:hAnsi="Times New Roman" w:cs="Times New Roman"/>
          <w:sz w:val="28"/>
        </w:rPr>
        <w:lastRenderedPageBreak/>
        <w:t>сдача денег осуществляется один раз в три оп</w:t>
      </w:r>
      <w:r w:rsidR="00B36587" w:rsidRPr="002C1E2F">
        <w:rPr>
          <w:rFonts w:ascii="Times New Roman" w:eastAsia="Times New Roman" w:hAnsi="Times New Roman" w:cs="Times New Roman"/>
          <w:sz w:val="28"/>
        </w:rPr>
        <w:t xml:space="preserve">ерационных дня со </w:t>
      </w:r>
      <w:r w:rsidR="00621EFE" w:rsidRPr="002C1E2F">
        <w:rPr>
          <w:rFonts w:ascii="Times New Roman" w:eastAsia="Times New Roman" w:hAnsi="Times New Roman" w:cs="Times New Roman"/>
          <w:sz w:val="28"/>
        </w:rPr>
        <w:t>дня, в который</w:t>
      </w:r>
      <w:r w:rsidRPr="002C1E2F">
        <w:rPr>
          <w:rFonts w:ascii="Times New Roman" w:eastAsia="Times New Roman" w:hAnsi="Times New Roman" w:cs="Times New Roman"/>
          <w:sz w:val="28"/>
        </w:rPr>
        <w:t xml:space="preserve"> был осуществлен прием денег;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C1E2F">
        <w:rPr>
          <w:rFonts w:ascii="Times New Roman" w:eastAsia="Times New Roman" w:hAnsi="Times New Roman" w:cs="Times New Roman"/>
          <w:sz w:val="28"/>
        </w:rPr>
        <w:t>2) за пределами территории Республики Казахстан – путем</w:t>
      </w:r>
      <w:r w:rsidRPr="00471D9D">
        <w:rPr>
          <w:rFonts w:ascii="Times New Roman" w:eastAsia="Times New Roman" w:hAnsi="Times New Roman" w:cs="Times New Roman"/>
          <w:sz w:val="28"/>
        </w:rPr>
        <w:t xml:space="preserve">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w:t>
      </w:r>
      <w:r w:rsidR="00634F39" w:rsidRPr="00471D9D">
        <w:rPr>
          <w:rFonts w:ascii="Times New Roman" w:eastAsia="Times New Roman" w:hAnsi="Times New Roman" w:cs="Times New Roman"/>
          <w:sz w:val="28"/>
        </w:rPr>
        <w:t>Министерством иностранных дел Республики Казахстан.</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w:t>
      </w:r>
      <w:r w:rsidR="001025B3" w:rsidRPr="00471D9D">
        <w:rPr>
          <w:rFonts w:ascii="Times New Roman" w:eastAsia="Times New Roman" w:hAnsi="Times New Roman" w:cs="Times New Roman"/>
          <w:sz w:val="28"/>
        </w:rPr>
        <w:t xml:space="preserve"> Республики Казахстан</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w:t>
      </w:r>
      <w:r w:rsidR="001025B3" w:rsidRPr="00471D9D">
        <w:rPr>
          <w:rFonts w:ascii="Times New Roman" w:eastAsia="Times New Roman" w:hAnsi="Times New Roman" w:cs="Times New Roman"/>
          <w:sz w:val="28"/>
        </w:rPr>
        <w:t xml:space="preserve">Республики Казахстан </w:t>
      </w:r>
      <w:r w:rsidRPr="00471D9D">
        <w:rPr>
          <w:rFonts w:ascii="Times New Roman" w:eastAsia="Times New Roman" w:hAnsi="Times New Roman" w:cs="Times New Roman"/>
          <w:sz w:val="28"/>
        </w:rPr>
        <w:t xml:space="preserve">с правом первой подписи.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Консульские сборы, поступившие на иностранный банковский счет, ежемесячно</w:t>
      </w:r>
      <w:r w:rsidR="001025B3" w:rsidRPr="00471D9D">
        <w:rPr>
          <w:rFonts w:ascii="Times New Roman" w:eastAsia="Times New Roman" w:hAnsi="Times New Roman" w:cs="Times New Roman"/>
          <w:sz w:val="28"/>
        </w:rPr>
        <w:t xml:space="preserve">, в срок </w:t>
      </w:r>
      <w:r w:rsidRPr="00471D9D">
        <w:rPr>
          <w:rFonts w:ascii="Times New Roman" w:eastAsia="Times New Roman" w:hAnsi="Times New Roman" w:cs="Times New Roman"/>
          <w:sz w:val="28"/>
        </w:rPr>
        <w:t>не позднее 10 числа месяца, следующего за отчетным</w:t>
      </w:r>
      <w:r w:rsidR="001025B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переводятся дипломатическим представительст</w:t>
      </w:r>
      <w:r w:rsidR="001025B3" w:rsidRPr="00471D9D">
        <w:rPr>
          <w:rFonts w:ascii="Times New Roman" w:eastAsia="Times New Roman" w:hAnsi="Times New Roman" w:cs="Times New Roman"/>
          <w:sz w:val="28"/>
        </w:rPr>
        <w:t xml:space="preserve">вом или консульским учреждением </w:t>
      </w:r>
      <w:r w:rsidRPr="00471D9D">
        <w:rPr>
          <w:rFonts w:ascii="Times New Roman" w:eastAsia="Times New Roman" w:hAnsi="Times New Roman" w:cs="Times New Roman"/>
          <w:sz w:val="28"/>
        </w:rPr>
        <w:t xml:space="preserve">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w:t>
      </w:r>
      <w:r w:rsidRPr="00471D9D">
        <w:rPr>
          <w:rFonts w:ascii="Times New Roman" w:eastAsia="Times New Roman" w:hAnsi="Times New Roman" w:cs="Times New Roman"/>
          <w:sz w:val="28"/>
        </w:rPr>
        <w:br/>
        <w:t>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w:t>
      </w:r>
      <w:r w:rsidR="001025B3" w:rsidRPr="00471D9D">
        <w:rPr>
          <w:rFonts w:ascii="Times New Roman" w:eastAsia="Times New Roman" w:hAnsi="Times New Roman" w:cs="Times New Roman"/>
          <w:sz w:val="28"/>
        </w:rPr>
        <w:t xml:space="preserve">, в срок </w:t>
      </w:r>
      <w:r w:rsidRPr="00471D9D">
        <w:rPr>
          <w:rFonts w:ascii="Times New Roman" w:eastAsia="Times New Roman" w:hAnsi="Times New Roman" w:cs="Times New Roman"/>
          <w:sz w:val="28"/>
        </w:rPr>
        <w:t>не позднее 10 числа месяца, следующего за отчетным.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w:t>
      </w:r>
      <w:r w:rsidRPr="00471D9D">
        <w:rPr>
          <w:rFonts w:ascii="Times New Roman" w:eastAsia="Times New Roman" w:hAnsi="Times New Roman" w:cs="Times New Roman"/>
          <w:sz w:val="28"/>
        </w:rPr>
        <w:lastRenderedPageBreak/>
        <w:t xml:space="preserve">счетам в иностранной валюте с приложением платежных документов в электронной форме перечисляет в доход республиканского бюджета.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Уплаченные суммы консульских сборов возврату не подлежат.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C1E2F" w:rsidRDefault="0048721A" w:rsidP="008A7EAB">
      <w:pPr>
        <w:shd w:val="clear" w:color="auto" w:fill="FFFFFF" w:themeFill="background1"/>
        <w:spacing w:after="0" w:line="240" w:lineRule="auto"/>
        <w:jc w:val="center"/>
        <w:rPr>
          <w:rFonts w:ascii="Times New Roman" w:eastAsia="Times New Roman" w:hAnsi="Times New Roman" w:cs="Times New Roman"/>
          <w:sz w:val="28"/>
        </w:rPr>
      </w:pPr>
      <w:r w:rsidRPr="002C1E2F">
        <w:rPr>
          <w:rFonts w:ascii="Times New Roman" w:eastAsia="Times New Roman" w:hAnsi="Times New Roman" w:cs="Times New Roman"/>
          <w:sz w:val="28"/>
        </w:rPr>
        <w:t>Г</w:t>
      </w:r>
      <w:r w:rsidR="002C1E2F">
        <w:rPr>
          <w:rFonts w:ascii="Times New Roman" w:eastAsia="Times New Roman" w:hAnsi="Times New Roman" w:cs="Times New Roman"/>
          <w:sz w:val="28"/>
        </w:rPr>
        <w:t>лава</w:t>
      </w:r>
      <w:r w:rsidRPr="002C1E2F">
        <w:rPr>
          <w:rFonts w:ascii="Times New Roman" w:eastAsia="Times New Roman" w:hAnsi="Times New Roman" w:cs="Times New Roman"/>
          <w:sz w:val="28"/>
        </w:rPr>
        <w:t xml:space="preserve"> </w:t>
      </w:r>
      <w:r w:rsidR="006603B9" w:rsidRPr="002C1E2F">
        <w:rPr>
          <w:rFonts w:ascii="Times New Roman" w:eastAsia="Times New Roman" w:hAnsi="Times New Roman" w:cs="Times New Roman"/>
          <w:sz w:val="28"/>
        </w:rPr>
        <w:t>71</w:t>
      </w:r>
      <w:r w:rsidRPr="002C1E2F">
        <w:rPr>
          <w:rFonts w:ascii="Times New Roman" w:eastAsia="Times New Roman" w:hAnsi="Times New Roman" w:cs="Times New Roman"/>
          <w:sz w:val="28"/>
        </w:rPr>
        <w:t xml:space="preserve">. </w:t>
      </w:r>
      <w:r w:rsidR="00411939" w:rsidRPr="002C1E2F">
        <w:rPr>
          <w:rFonts w:ascii="Times New Roman" w:eastAsia="Times New Roman" w:hAnsi="Times New Roman" w:cs="Times New Roman"/>
          <w:sz w:val="28"/>
        </w:rPr>
        <w:t>ВСЕОБЩЕЕ ДЕКЛАРИРОВАНИЕ ДОХОДОВ</w:t>
      </w:r>
    </w:p>
    <w:p w:rsidR="006F46BC" w:rsidRPr="002C1E2F" w:rsidRDefault="008A7EAB" w:rsidP="008A7EAB">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C1E2F">
        <w:rPr>
          <w:rFonts w:ascii="Times New Roman" w:eastAsia="Times New Roman" w:hAnsi="Times New Roman" w:cs="Times New Roman"/>
          <w:sz w:val="28"/>
        </w:rPr>
        <w:t>И ИМУЩЕСТВА ФИЗИЧЕСКИХ ЛИЦ</w:t>
      </w:r>
    </w:p>
    <w:p w:rsidR="006F46BC" w:rsidRPr="00471D9D" w:rsidRDefault="006F46BC" w:rsidP="008A7EAB">
      <w:pPr>
        <w:shd w:val="clear" w:color="auto" w:fill="FFFFFF" w:themeFill="background1"/>
        <w:spacing w:after="0" w:line="240" w:lineRule="auto"/>
        <w:ind w:firstLine="709"/>
        <w:jc w:val="center"/>
        <w:rPr>
          <w:rFonts w:ascii="Times New Roman" w:eastAsia="Times New Roman" w:hAnsi="Times New Roman" w:cs="Times New Roman"/>
          <w:sz w:val="28"/>
        </w:rPr>
      </w:pPr>
    </w:p>
    <w:p w:rsidR="006F46BC" w:rsidRPr="00471D9D" w:rsidRDefault="00411939" w:rsidP="008A7EAB">
      <w:pPr>
        <w:shd w:val="clear" w:color="auto" w:fill="FFFFFF" w:themeFill="background1"/>
        <w:spacing w:after="0" w:line="240" w:lineRule="auto"/>
        <w:ind w:firstLine="709"/>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Декларация об активах и обязательствах</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8721A"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w:t>
      </w:r>
      <w:r w:rsidR="00B257D8" w:rsidRPr="008A7EAB">
        <w:rPr>
          <w:rFonts w:ascii="Times New Roman" w:eastAsia="Times New Roman" w:hAnsi="Times New Roman" w:cs="Times New Roman"/>
          <w:sz w:val="28"/>
        </w:rPr>
        <w:t>30</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Декларация об активах и обязательствах</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Лица, указанные в </w:t>
      </w:r>
      <w:r w:rsidR="001B0D16" w:rsidRPr="00471D9D">
        <w:rPr>
          <w:rFonts w:ascii="Times New Roman" w:eastAsia="Times New Roman" w:hAnsi="Times New Roman" w:cs="Times New Roman"/>
          <w:sz w:val="28"/>
        </w:rPr>
        <w:t xml:space="preserve">пункте 2 </w:t>
      </w:r>
      <w:r w:rsidRPr="00471D9D">
        <w:rPr>
          <w:rFonts w:ascii="Times New Roman" w:eastAsia="Times New Roman" w:hAnsi="Times New Roman" w:cs="Times New Roman"/>
          <w:sz w:val="28"/>
        </w:rPr>
        <w:t>настоящей стать</w:t>
      </w:r>
      <w:r w:rsidR="001B0D16"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856194"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резидентом Республики Казахстан в соответствии с положениями настоящего Кодекса</w:t>
      </w:r>
      <w:r w:rsidR="00856194"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совершеннолетним гражданином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оралманом;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имеющим вид на жительство;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иностранцем или лицом без гражданства в случаях, определенных пунктом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лицом, не достигшим совершеннолетия, в случае, определенном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Иностранцы или лица без гражданства представляют декларацию об активах и обязательствах в случае: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w:t>
      </w:r>
      <w:r w:rsidRPr="00471D9D">
        <w:rPr>
          <w:rFonts w:ascii="Times New Roman" w:eastAsia="Times New Roman" w:hAnsi="Times New Roman" w:cs="Times New Roman"/>
          <w:sz w:val="28"/>
        </w:rPr>
        <w:lastRenderedPageBreak/>
        <w:t>государственной или иной регистрации на территории Республики Казахстан;</w:t>
      </w:r>
    </w:p>
    <w:p w:rsidR="008A7EAB"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w:t>
      </w:r>
      <w:r w:rsidR="0086582D" w:rsidRPr="00471D9D">
        <w:rPr>
          <w:rFonts w:ascii="Times New Roman" w:eastAsia="Times New Roman" w:hAnsi="Times New Roman" w:cs="Times New Roman"/>
          <w:sz w:val="28"/>
        </w:rPr>
        <w:t xml:space="preserve">го пункта </w:t>
      </w:r>
      <w:r w:rsidRPr="00471D9D">
        <w:rPr>
          <w:rFonts w:ascii="Times New Roman" w:eastAsia="Times New Roman" w:hAnsi="Times New Roman" w:cs="Times New Roman"/>
          <w:sz w:val="28"/>
        </w:rPr>
        <w:t>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Лица, не достигшие совершеннолетия, представляют декларацию об активах и обязател</w:t>
      </w:r>
      <w:r w:rsidR="004C7DAE">
        <w:rPr>
          <w:rFonts w:ascii="Times New Roman" w:eastAsia="Times New Roman" w:hAnsi="Times New Roman" w:cs="Times New Roman"/>
          <w:sz w:val="28"/>
        </w:rPr>
        <w:t xml:space="preserve">ьствах при </w:t>
      </w:r>
      <w:r w:rsidR="004C7DAE" w:rsidRPr="008A7EAB">
        <w:rPr>
          <w:rFonts w:ascii="Times New Roman" w:eastAsia="Times New Roman" w:hAnsi="Times New Roman" w:cs="Times New Roman"/>
          <w:sz w:val="28"/>
        </w:rPr>
        <w:t>наступлении у данных лиц</w:t>
      </w:r>
      <w:r w:rsidRPr="008A7EAB">
        <w:rPr>
          <w:rFonts w:ascii="Times New Roman" w:eastAsia="Times New Roman" w:hAnsi="Times New Roman" w:cs="Times New Roman"/>
          <w:sz w:val="28"/>
        </w:rPr>
        <w:t xml:space="preserve"> любого</w:t>
      </w:r>
      <w:r w:rsidRPr="00471D9D">
        <w:rPr>
          <w:rFonts w:ascii="Times New Roman" w:eastAsia="Times New Roman" w:hAnsi="Times New Roman" w:cs="Times New Roman"/>
          <w:sz w:val="28"/>
        </w:rPr>
        <w:t xml:space="preserve"> из следующих случаев: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w:t>
      </w:r>
      <w:r w:rsidR="00856194"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задолженности данного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Декларация об активах и обязательствах подразделяется на следующие виды: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очередная – декларация об активах и обязательствах, представляемая физическим лицом в соответствии с Конституционным законом Республики Казахстан «О выборах в Республике Казахстан», законами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Декларация об активах и обязательствах представляется один раз, за исключением представления: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w:t>
      </w:r>
      <w:r w:rsidR="003819F8">
        <w:rPr>
          <w:rFonts w:ascii="Times New Roman" w:eastAsia="Times New Roman" w:hAnsi="Times New Roman" w:cs="Times New Roman"/>
          <w:sz w:val="28"/>
        </w:rPr>
        <w:t xml:space="preserve"> законами Республики Казахстан </w:t>
      </w:r>
      <w:r w:rsidRPr="00471D9D">
        <w:rPr>
          <w:rFonts w:ascii="Times New Roman" w:eastAsia="Times New Roman" w:hAnsi="Times New Roman" w:cs="Times New Roman"/>
          <w:sz w:val="28"/>
        </w:rPr>
        <w:t xml:space="preserve">«О противодействии коррупции», «О банках и банковской деятельности в Республике Казахстан», «О страховой деятельности», </w:t>
      </w:r>
      <w:r w:rsidR="003819F8">
        <w:rPr>
          <w:rFonts w:ascii="Times New Roman" w:eastAsia="Times New Roman" w:hAnsi="Times New Roman" w:cs="Times New Roman"/>
          <w:sz w:val="28"/>
        </w:rPr>
        <w:br/>
      </w:r>
      <w:r w:rsidRPr="00471D9D">
        <w:rPr>
          <w:rFonts w:ascii="Times New Roman" w:eastAsia="Times New Roman" w:hAnsi="Times New Roman" w:cs="Times New Roman"/>
          <w:sz w:val="28"/>
        </w:rPr>
        <w:t>«О рынке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дополнительной налоговой отчетности, предусмотренной статьей 211 настоящего Кодекса.</w:t>
      </w:r>
    </w:p>
    <w:p w:rsidR="006F46BC" w:rsidRPr="008A7EA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8A7EAB">
      <w:pPr>
        <w:shd w:val="clear" w:color="auto" w:fill="FFFFFF" w:themeFill="background1"/>
        <w:spacing w:after="0" w:line="240" w:lineRule="auto"/>
        <w:ind w:firstLine="709"/>
        <w:rPr>
          <w:rFonts w:ascii="Times New Roman" w:eastAsia="Times New Roman" w:hAnsi="Times New Roman" w:cs="Times New Roman"/>
          <w:sz w:val="28"/>
        </w:rPr>
      </w:pPr>
      <w:r w:rsidRPr="008A7EAB">
        <w:rPr>
          <w:rFonts w:ascii="Times New Roman" w:eastAsia="Times New Roman" w:hAnsi="Times New Roman" w:cs="Times New Roman"/>
          <w:sz w:val="28"/>
        </w:rPr>
        <w:t>Статья 63</w:t>
      </w:r>
      <w:r w:rsidR="00B257D8" w:rsidRPr="008A7EAB">
        <w:rPr>
          <w:rFonts w:ascii="Times New Roman" w:eastAsia="Times New Roman" w:hAnsi="Times New Roman" w:cs="Times New Roman"/>
          <w:sz w:val="28"/>
        </w:rPr>
        <w:t>1</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Особенности составления декларации</w:t>
      </w:r>
      <w:r w:rsidR="00BC17BE" w:rsidRPr="00BC17BE">
        <w:rPr>
          <w:rFonts w:ascii="Times New Roman" w:eastAsia="Times New Roman" w:hAnsi="Times New Roman" w:cs="Times New Roman"/>
          <w:sz w:val="28"/>
        </w:rPr>
        <w:t xml:space="preserve"> </w:t>
      </w:r>
      <w:r w:rsidR="00BC17BE" w:rsidRPr="008A7EAB">
        <w:rPr>
          <w:rFonts w:ascii="Times New Roman" w:eastAsia="Times New Roman" w:hAnsi="Times New Roman" w:cs="Times New Roman"/>
          <w:sz w:val="28"/>
        </w:rPr>
        <w:t>об активах</w:t>
      </w:r>
    </w:p>
    <w:p w:rsidR="006F46BC" w:rsidRPr="008A7EAB" w:rsidRDefault="008A7EAB" w:rsidP="008A7EAB">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и обязательствах</w:t>
      </w:r>
    </w:p>
    <w:p w:rsidR="008A7EAB"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Декларация об активах и обязательствах предназначена для отражения физическими лицами, указанными </w:t>
      </w:r>
      <w:r w:rsidRPr="00471D9D">
        <w:rPr>
          <w:rFonts w:ascii="Times New Roman" w:eastAsia="Times New Roman" w:hAnsi="Times New Roman" w:cs="Times New Roman"/>
          <w:sz w:val="28"/>
        </w:rPr>
        <w:t>в пункте 2 статьи</w:t>
      </w:r>
      <w:r w:rsidRPr="00471D9D">
        <w:rPr>
          <w:rFonts w:ascii="Times New Roman" w:eastAsia="Times New Roman" w:hAnsi="Times New Roman" w:cs="Times New Roman"/>
          <w:spacing w:val="2"/>
          <w:sz w:val="28"/>
        </w:rPr>
        <w:t xml:space="preserve"> 630 настоящего Кодекса, информации о наличии в Республике Казахстан и за ее пределами: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доли участия в жилищном строительстве;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денег на банковских счетах;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наличных </w:t>
      </w:r>
      <w:r w:rsidRPr="00471D9D">
        <w:rPr>
          <w:rFonts w:ascii="Times New Roman" w:eastAsia="Times New Roman" w:hAnsi="Times New Roman" w:cs="Times New Roman"/>
          <w:sz w:val="28"/>
        </w:rPr>
        <w:t>денег, которые указываются</w:t>
      </w:r>
      <w:r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в сумме, не превышающей предел 500-кратного минимального размера заработной платы, установленного законом о республиканском бюджете и действующего</w:t>
      </w:r>
      <w:r w:rsidR="008A7EAB">
        <w:rPr>
          <w:rFonts w:ascii="Times New Roman" w:eastAsia="Times New Roman" w:hAnsi="Times New Roman" w:cs="Times New Roman"/>
          <w:sz w:val="28"/>
        </w:rPr>
        <w:br/>
      </w:r>
      <w:r w:rsidRPr="00471D9D">
        <w:rPr>
          <w:rFonts w:ascii="Times New Roman" w:eastAsia="Times New Roman" w:hAnsi="Times New Roman" w:cs="Times New Roman"/>
          <w:sz w:val="28"/>
        </w:rPr>
        <w:t>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задолженности других лиц перед физическим лицом (дебиторской задолженности) и </w:t>
      </w:r>
      <w:r w:rsidR="00856194" w:rsidRPr="00471D9D">
        <w:rPr>
          <w:rFonts w:ascii="Times New Roman" w:eastAsia="Times New Roman" w:hAnsi="Times New Roman" w:cs="Times New Roman"/>
          <w:spacing w:val="2"/>
          <w:sz w:val="28"/>
        </w:rPr>
        <w:t xml:space="preserve">(или) </w:t>
      </w:r>
      <w:r w:rsidRPr="00471D9D">
        <w:rPr>
          <w:rFonts w:ascii="Times New Roman" w:eastAsia="Times New Roman" w:hAnsi="Times New Roman" w:cs="Times New Roman"/>
          <w:spacing w:val="2"/>
          <w:sz w:val="28"/>
        </w:rPr>
        <w:t>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r w:rsidR="00856194"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 </w:t>
      </w:r>
      <w:r w:rsidRPr="00471D9D">
        <w:rPr>
          <w:rFonts w:ascii="Times New Roman" w:eastAsia="Times New Roman" w:hAnsi="Times New Roman" w:cs="Times New Roman"/>
          <w:sz w:val="28"/>
        </w:rPr>
        <w:t>указывается в случае превышения совокупной суммы, равной 500-кратному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471D9D">
        <w:rPr>
          <w:rFonts w:ascii="Times New Roman" w:eastAsia="Times New Roman" w:hAnsi="Times New Roman" w:cs="Times New Roman"/>
          <w:spacing w:val="2"/>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прочего имущества, указанного в пункте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Приложения к декларации об активах и обязательствах предназначены для детального отражения информации о сведениях, </w:t>
      </w:r>
      <w:r w:rsidRPr="00471D9D">
        <w:rPr>
          <w:rFonts w:ascii="Times New Roman" w:eastAsia="Times New Roman" w:hAnsi="Times New Roman" w:cs="Times New Roman"/>
          <w:sz w:val="28"/>
        </w:rPr>
        <w:t>указанных</w:t>
      </w:r>
      <w:r w:rsidR="0048721A"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в пункте 1 настоящей статьи, используемой налоговыми органами для целей налогового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Лица, на которых в соответствии с Законом Республики Казахстан </w:t>
      </w:r>
      <w:r w:rsidRPr="00471D9D">
        <w:rPr>
          <w:rFonts w:ascii="Times New Roman" w:eastAsia="Times New Roman" w:hAnsi="Times New Roman" w:cs="Times New Roman"/>
          <w:spacing w:val="2"/>
          <w:sz w:val="28"/>
        </w:rPr>
        <w:br/>
        <w:t>«О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декларации об активах и обязательствах по желанию физического лица может быть указано другое имущество с учетом следующих требований: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w:t>
      </w:r>
      <w:r w:rsidRPr="00471D9D">
        <w:rPr>
          <w:rFonts w:ascii="Times New Roman" w:eastAsia="Times New Roman" w:hAnsi="Times New Roman" w:cs="Times New Roman"/>
          <w:sz w:val="28"/>
        </w:rPr>
        <w:lastRenderedPageBreak/>
        <w:t xml:space="preserve">имущества 500-кратного минимального размера заработной платы, установленного законом о республиканском бюджете и действующего на </w:t>
      </w:r>
      <w:r w:rsidRPr="00471D9D">
        <w:rPr>
          <w:rFonts w:ascii="Times New Roman" w:eastAsia="Times New Roman" w:hAnsi="Times New Roman" w:cs="Times New Roman"/>
          <w:sz w:val="28"/>
        </w:rPr>
        <w:br/>
        <w:t>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2) </w:t>
      </w:r>
      <w:r w:rsidRPr="00471D9D">
        <w:rPr>
          <w:rFonts w:ascii="Times New Roman" w:eastAsia="Times New Roman" w:hAnsi="Times New Roman" w:cs="Times New Roman"/>
          <w:sz w:val="28"/>
        </w:rPr>
        <w:t>биологические активы при наличии ветеринарного паспорта или иного документа, подтверждающего право собственности на такие активы;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3) культурные ценности в случае их внесения в Государственный реестр объектов национального культурного достояния в порядке, определенном законодательством Республики Казахстан о культуре;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8721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w:t>
      </w:r>
      <w:r w:rsidR="00B257D8" w:rsidRPr="008A7EAB">
        <w:rPr>
          <w:rFonts w:ascii="Times New Roman" w:eastAsia="Times New Roman" w:hAnsi="Times New Roman" w:cs="Times New Roman"/>
          <w:sz w:val="28"/>
        </w:rPr>
        <w:t>2</w:t>
      </w:r>
      <w:r w:rsidRPr="008A7EAB">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Сроки представления декларации</w:t>
      </w:r>
      <w:r w:rsidR="00BC17BE" w:rsidRPr="00BC17BE">
        <w:rPr>
          <w:rFonts w:ascii="Times New Roman" w:eastAsia="Times New Roman" w:hAnsi="Times New Roman" w:cs="Times New Roman"/>
          <w:sz w:val="28"/>
        </w:rPr>
        <w:t xml:space="preserve"> </w:t>
      </w:r>
      <w:r w:rsidR="00BC17BE" w:rsidRPr="008A7EAB">
        <w:rPr>
          <w:rFonts w:ascii="Times New Roman" w:eastAsia="Times New Roman" w:hAnsi="Times New Roman" w:cs="Times New Roman"/>
          <w:sz w:val="28"/>
        </w:rPr>
        <w:t>об активах</w:t>
      </w:r>
    </w:p>
    <w:p w:rsidR="006F46BC"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и обязательствах</w:t>
      </w:r>
    </w:p>
    <w:p w:rsidR="008A7EAB" w:rsidRPr="00471D9D" w:rsidRDefault="008A7EA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71D9D" w:rsidRDefault="00411939" w:rsidP="00EB55AB">
      <w:pPr>
        <w:pStyle w:val="a3"/>
        <w:numPr>
          <w:ilvl w:val="0"/>
          <w:numId w:val="37"/>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представления на бумажном носителе – не позднее 15 июля </w:t>
      </w:r>
      <w:r w:rsidR="00E640AA" w:rsidRPr="00471D9D">
        <w:rPr>
          <w:rFonts w:ascii="Times New Roman" w:eastAsia="Times New Roman" w:hAnsi="Times New Roman" w:cs="Times New Roman"/>
          <w:sz w:val="28"/>
        </w:rPr>
        <w:t xml:space="preserve">текущего </w:t>
      </w:r>
      <w:r w:rsidRPr="00471D9D">
        <w:rPr>
          <w:rFonts w:ascii="Times New Roman" w:eastAsia="Times New Roman" w:hAnsi="Times New Roman" w:cs="Times New Roman"/>
          <w:sz w:val="28"/>
        </w:rPr>
        <w:t>года, в котором возникло обязательство по представлению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представления в электронном виде – не позднее 15 сентября </w:t>
      </w:r>
      <w:r w:rsidR="00E640AA" w:rsidRPr="00471D9D">
        <w:rPr>
          <w:rFonts w:ascii="Times New Roman" w:eastAsia="Times New Roman" w:hAnsi="Times New Roman" w:cs="Times New Roman"/>
          <w:sz w:val="28"/>
        </w:rPr>
        <w:t xml:space="preserve">текущего </w:t>
      </w:r>
      <w:r w:rsidRPr="00471D9D">
        <w:rPr>
          <w:rFonts w:ascii="Times New Roman" w:eastAsia="Times New Roman" w:hAnsi="Times New Roman" w:cs="Times New Roman"/>
          <w:sz w:val="28"/>
        </w:rPr>
        <w:t>года, в котором возникло обязательство по представлению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 желающих стать крупными участниками банка, страховой (перестраховочной) организации, управляющ</w:t>
      </w:r>
      <w:r w:rsidR="00E640AA" w:rsidRPr="00471D9D">
        <w:rPr>
          <w:rFonts w:ascii="Times New Roman" w:eastAsia="Times New Roman" w:hAnsi="Times New Roman" w:cs="Times New Roman"/>
          <w:sz w:val="28"/>
        </w:rPr>
        <w:t>им</w:t>
      </w:r>
      <w:r w:rsidRPr="00471D9D">
        <w:rPr>
          <w:rFonts w:ascii="Times New Roman" w:eastAsia="Times New Roman" w:hAnsi="Times New Roman" w:cs="Times New Roman"/>
          <w:sz w:val="28"/>
        </w:rPr>
        <w:t xml:space="preserve">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w:t>
      </w:r>
      <w:r w:rsidR="008A7EAB">
        <w:rPr>
          <w:rFonts w:ascii="Times New Roman" w:eastAsia="Times New Roman" w:hAnsi="Times New Roman" w:cs="Times New Roman"/>
          <w:sz w:val="28"/>
        </w:rPr>
        <w:br/>
      </w:r>
      <w:r w:rsidRPr="00471D9D">
        <w:rPr>
          <w:rFonts w:ascii="Times New Roman" w:eastAsia="Times New Roman" w:hAnsi="Times New Roman" w:cs="Times New Roman"/>
          <w:sz w:val="28"/>
        </w:rPr>
        <w:t>«О рынке ценных бумаг».</w:t>
      </w:r>
    </w:p>
    <w:p w:rsidR="006F46BC" w:rsidRPr="00471D9D" w:rsidRDefault="00411939" w:rsidP="00EB55AB">
      <w:pPr>
        <w:pStyle w:val="a3"/>
        <w:numPr>
          <w:ilvl w:val="0"/>
          <w:numId w:val="37"/>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Индивидуальные предприниматели, лица, занимающиеся частной практикой, представляют декларацию об активах и обязательствах в сроки, установлен</w:t>
      </w:r>
      <w:r w:rsidR="00811711">
        <w:rPr>
          <w:rFonts w:ascii="Times New Roman" w:eastAsia="Times New Roman" w:hAnsi="Times New Roman" w:cs="Times New Roman"/>
          <w:sz w:val="28"/>
        </w:rPr>
        <w:t>ные пунктом 1 настоящей статьи,</w:t>
      </w:r>
      <w:r w:rsidRPr="00471D9D">
        <w:rPr>
          <w:rFonts w:ascii="Times New Roman" w:eastAsia="Times New Roman" w:hAnsi="Times New Roman" w:cs="Times New Roman"/>
          <w:sz w:val="28"/>
        </w:rPr>
        <w:t xml:space="preserve">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C17BE" w:rsidRPr="00471D9D"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8A7EAB">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Декларация о доходах и имуществе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w:t>
      </w:r>
      <w:r w:rsidR="00B257D8" w:rsidRPr="008A7EAB">
        <w:rPr>
          <w:rFonts w:ascii="Times New Roman" w:eastAsia="Times New Roman" w:hAnsi="Times New Roman" w:cs="Times New Roman"/>
          <w:sz w:val="28"/>
        </w:rPr>
        <w:t>3</w:t>
      </w:r>
      <w:r w:rsidRPr="008A7EAB">
        <w:rPr>
          <w:rFonts w:ascii="Times New Roman" w:eastAsia="Times New Roman" w:hAnsi="Times New Roman" w:cs="Times New Roman"/>
          <w:sz w:val="28"/>
        </w:rPr>
        <w:t>. Декларация о доходах и имуществе</w:t>
      </w:r>
    </w:p>
    <w:p w:rsid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8A7EAB"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резидентом Республики Казахстан в соответствии с положениями настоящего Кодекса</w:t>
      </w:r>
      <w:r w:rsidR="00DB54C2"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совершеннолетним гражданином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оралманом;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имеющим вид на жительство;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иностранцем или лицом без гражданства </w:t>
      </w:r>
      <w:r w:rsidR="0085732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случаях, определенных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несовершеннолетним </w:t>
      </w:r>
      <w:r w:rsidR="0085732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случае, определенном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Иностранцы или лица без гражданства представляют декларацию о доходах и имуществе, в случае если:</w:t>
      </w:r>
    </w:p>
    <w:p w:rsidR="006F46BC" w:rsidRPr="00471D9D" w:rsidRDefault="00411939" w:rsidP="00EB55AB">
      <w:pPr>
        <w:pStyle w:val="a3"/>
        <w:numPr>
          <w:ilvl w:val="0"/>
          <w:numId w:val="16"/>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6F46BC" w:rsidRPr="00471D9D" w:rsidRDefault="00411939" w:rsidP="00EB55AB">
      <w:pPr>
        <w:numPr>
          <w:ilvl w:val="0"/>
          <w:numId w:val="16"/>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w:t>
      </w:r>
      <w:r w:rsidR="00454D87"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м осуществляется в порядке и сроки, </w:t>
      </w:r>
      <w:r w:rsidR="00454D87" w:rsidRPr="00471D9D">
        <w:rPr>
          <w:rFonts w:ascii="Times New Roman" w:eastAsia="Times New Roman" w:hAnsi="Times New Roman" w:cs="Times New Roman"/>
          <w:sz w:val="28"/>
        </w:rPr>
        <w:t xml:space="preserve">которые </w:t>
      </w:r>
      <w:r w:rsidRPr="00471D9D">
        <w:rPr>
          <w:rFonts w:ascii="Times New Roman" w:eastAsia="Times New Roman" w:hAnsi="Times New Roman" w:cs="Times New Roman"/>
          <w:sz w:val="28"/>
        </w:rPr>
        <w:t>установлены подпунктом 2) статьи 641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Лица, не достигшие совершеннолетия, представляют декларацию о доходах и имуществе при наступлении у данн</w:t>
      </w:r>
      <w:r w:rsidR="00454D87"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лиц любого из следующих случаев: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получение в отчетном налоговом периоде доходов, в том числе за пределами Республики Казахстан, за исключением доходов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государственной адресной социальной помощи;</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пособий, компенсаций, стипендий, выплачиваемых за счет средств бюджета;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социальных выплат из Государственного фонда социального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вознаграждений по вкладам в банках и организациях, осуществляющих отдельные виды банковских операций на основании лицензии;</w:t>
      </w:r>
    </w:p>
    <w:p w:rsidR="008A7EAB"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премий государства по образовательным накопительным вкладам, выплачиваемым за счет средств бюджета в размерах, установленных Законом Республики Казахстан «О Государственной образовательной накопительной системе»;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w:t>
      </w:r>
      <w:r w:rsidR="00417F64">
        <w:rPr>
          <w:rFonts w:ascii="Times New Roman" w:eastAsia="Times New Roman" w:hAnsi="Times New Roman" w:cs="Times New Roman"/>
          <w:sz w:val="28"/>
        </w:rPr>
        <w:br/>
      </w:r>
      <w:r w:rsidRPr="00471D9D">
        <w:rPr>
          <w:rFonts w:ascii="Times New Roman" w:eastAsia="Times New Roman" w:hAnsi="Times New Roman" w:cs="Times New Roman"/>
          <w:sz w:val="28"/>
        </w:rPr>
        <w:t>160-кратный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4. Физическое лицо, указанное в пункте 1 настоящей статьи, обязано представить декларацию о доходах и имуществе </w:t>
      </w:r>
      <w:r w:rsidRPr="00471D9D">
        <w:rPr>
          <w:rFonts w:ascii="Times New Roman" w:eastAsia="Times New Roman" w:hAnsi="Times New Roman" w:cs="Times New Roman"/>
          <w:spacing w:val="2"/>
          <w:sz w:val="28"/>
        </w:rPr>
        <w:t xml:space="preserve">без приложений по упрощенной форме (далее – краткая декларация о доходах и имуществе) </w:t>
      </w:r>
      <w:r w:rsidRPr="00471D9D">
        <w:rPr>
          <w:rFonts w:ascii="Times New Roman" w:eastAsia="Times New Roman" w:hAnsi="Times New Roman" w:cs="Times New Roman"/>
          <w:sz w:val="28"/>
        </w:rPr>
        <w:t>при соответствии в течение отчетного налогового периода одновременно следующим условиям:</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 не являлось: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лицом, на которого в соответствии с Законом Республики Казахстан </w:t>
      </w:r>
      <w:r w:rsidRPr="00471D9D">
        <w:rPr>
          <w:rFonts w:ascii="Times New Roman" w:eastAsia="Times New Roman" w:hAnsi="Times New Roman" w:cs="Times New Roman"/>
          <w:sz w:val="28"/>
        </w:rPr>
        <w:br/>
        <w:t>«О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на которое возложена обязанность по представлению декларации в соответствии с законами Республики Казахстан «О банках и банковской деятельности в Республике Казахстан», «О страховой деятельности»,</w:t>
      </w:r>
      <w:r w:rsidR="003D788E">
        <w:rPr>
          <w:rFonts w:ascii="Times New Roman" w:eastAsia="Times New Roman" w:hAnsi="Times New Roman" w:cs="Times New Roman"/>
          <w:sz w:val="28"/>
        </w:rPr>
        <w:br/>
      </w:r>
      <w:r w:rsidRPr="00471D9D">
        <w:rPr>
          <w:rFonts w:ascii="Times New Roman" w:eastAsia="Times New Roman" w:hAnsi="Times New Roman" w:cs="Times New Roman"/>
          <w:sz w:val="28"/>
        </w:rPr>
        <w:t>«О рынке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индивидуальным предпринимателем;</w:t>
      </w:r>
    </w:p>
    <w:p w:rsidR="008A7EAB"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занимающимся частной практикой;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физическое лицо не получало: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имущественный доход;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подлежащие налогообложению физическим лицом самостоятельно;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 физического лица отсутствовали любые доходы или физическое лицо получало доходы только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доходов, подлежащих налогообложению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возмещения вреда, причиненного жизни и здоровью;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алиментов;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физическое лицо не имеет прав</w:t>
      </w:r>
      <w:r w:rsidR="00454D87"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 пределами Республики Казахстан.</w:t>
      </w:r>
    </w:p>
    <w:p w:rsidR="006F46BC" w:rsidRPr="008A7EA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A7EA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w:t>
      </w:r>
      <w:r w:rsidR="00B257D8" w:rsidRPr="008A7EAB">
        <w:rPr>
          <w:rFonts w:ascii="Times New Roman" w:eastAsia="Times New Roman" w:hAnsi="Times New Roman" w:cs="Times New Roman"/>
          <w:sz w:val="28"/>
        </w:rPr>
        <w:t>4</w:t>
      </w:r>
      <w:r w:rsidRPr="008A7EAB">
        <w:rPr>
          <w:rFonts w:ascii="Times New Roman" w:eastAsia="Times New Roman" w:hAnsi="Times New Roman" w:cs="Times New Roman"/>
          <w:sz w:val="28"/>
        </w:rPr>
        <w:t>. Особенности составления декларации</w:t>
      </w:r>
      <w:r w:rsidR="00BC17BE" w:rsidRPr="00BC17BE">
        <w:rPr>
          <w:rFonts w:ascii="Times New Roman" w:eastAsia="Times New Roman" w:hAnsi="Times New Roman" w:cs="Times New Roman"/>
          <w:sz w:val="28"/>
        </w:rPr>
        <w:t xml:space="preserve"> </w:t>
      </w:r>
      <w:r w:rsidR="00BC17BE" w:rsidRPr="008A7EAB">
        <w:rPr>
          <w:rFonts w:ascii="Times New Roman" w:eastAsia="Times New Roman" w:hAnsi="Times New Roman" w:cs="Times New Roman"/>
          <w:sz w:val="28"/>
        </w:rPr>
        <w:t>о доходах</w:t>
      </w:r>
    </w:p>
    <w:p w:rsidR="006F46BC"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8A7EAB">
        <w:rPr>
          <w:rFonts w:ascii="Times New Roman" w:eastAsia="Times New Roman" w:hAnsi="Times New Roman" w:cs="Times New Roman"/>
          <w:sz w:val="28"/>
        </w:rPr>
        <w:t xml:space="preserve"> и имуществе</w:t>
      </w:r>
    </w:p>
    <w:p w:rsidR="008A7EAB" w:rsidRPr="008A7EAB" w:rsidRDefault="008A7EA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подробная декларация о доходах и имуществе – с приложениями;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краткая декларация о доходах и имуществе – без приложений.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Подробная декларация о доходах и имуществе предназначена для отражения физическими лицами информации 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доходах, полученных за календарный год, в том числе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налоговых вычетах;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требовании по зачету и возврату </w:t>
      </w:r>
      <w:r w:rsidR="00454D87" w:rsidRPr="00471D9D">
        <w:rPr>
          <w:rFonts w:ascii="Times New Roman" w:eastAsia="Times New Roman" w:hAnsi="Times New Roman" w:cs="Times New Roman"/>
          <w:spacing w:val="2"/>
          <w:sz w:val="28"/>
        </w:rPr>
        <w:t xml:space="preserve">суммы </w:t>
      </w:r>
      <w:r w:rsidRPr="00471D9D">
        <w:rPr>
          <w:rFonts w:ascii="Times New Roman" w:eastAsia="Times New Roman" w:hAnsi="Times New Roman" w:cs="Times New Roman"/>
          <w:spacing w:val="2"/>
          <w:sz w:val="28"/>
        </w:rPr>
        <w:t>превышения по индивидуальному подоходному налогу, в том числе в случае применения налогового вычета, определенного статьей 351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Приложения к подробной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w:t>
      </w:r>
      <w:r w:rsidR="00454D87" w:rsidRPr="00471D9D">
        <w:rPr>
          <w:rFonts w:ascii="Times New Roman" w:eastAsia="Times New Roman" w:hAnsi="Times New Roman" w:cs="Times New Roman"/>
          <w:spacing w:val="2"/>
          <w:sz w:val="28"/>
        </w:rPr>
        <w:t>в</w:t>
      </w:r>
      <w:r w:rsidRPr="00471D9D">
        <w:rPr>
          <w:rFonts w:ascii="Times New Roman" w:eastAsia="Times New Roman" w:hAnsi="Times New Roman" w:cs="Times New Roman"/>
          <w:spacing w:val="2"/>
          <w:sz w:val="28"/>
        </w:rPr>
        <w:t xml:space="preserve"> цел</w:t>
      </w:r>
      <w:r w:rsidR="00454D87" w:rsidRPr="00471D9D">
        <w:rPr>
          <w:rFonts w:ascii="Times New Roman" w:eastAsia="Times New Roman" w:hAnsi="Times New Roman" w:cs="Times New Roman"/>
          <w:spacing w:val="2"/>
          <w:sz w:val="28"/>
        </w:rPr>
        <w:t>ях</w:t>
      </w:r>
      <w:r w:rsidRPr="00471D9D">
        <w:rPr>
          <w:rFonts w:ascii="Times New Roman" w:eastAsia="Times New Roman" w:hAnsi="Times New Roman" w:cs="Times New Roman"/>
          <w:spacing w:val="2"/>
          <w:sz w:val="28"/>
        </w:rPr>
        <w:t xml:space="preserve"> налогового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Физические лица, в том числе лица, на которых в соответствии с Законом Республики Казахстан «О противодействии коррупции» возложена обязанность по представлению деклараций физических лиц, отражают в подробной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механических транспортных средств и прицепов, подлежащих государственной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доли участия в уставном капитале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инвестиционного золота;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lastRenderedPageBreak/>
        <w:t>7) доли участия в жилищном строительстве.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Требование об отражении данных сведений указывается в приложении к подробной декларации о доходах и имуществе.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Краткая декларация о доходах и имуществе предназначена для отражения информации о подтверждении: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отсутствия любых доходов или </w:t>
      </w:r>
      <w:r w:rsidR="00454D87" w:rsidRPr="00471D9D">
        <w:rPr>
          <w:rFonts w:ascii="Times New Roman" w:eastAsia="Times New Roman" w:hAnsi="Times New Roman" w:cs="Times New Roman"/>
          <w:spacing w:val="2"/>
          <w:sz w:val="28"/>
        </w:rPr>
        <w:t xml:space="preserve">их </w:t>
      </w:r>
      <w:r w:rsidRPr="00471D9D">
        <w:rPr>
          <w:rFonts w:ascii="Times New Roman" w:eastAsia="Times New Roman" w:hAnsi="Times New Roman" w:cs="Times New Roman"/>
          <w:spacing w:val="2"/>
          <w:sz w:val="28"/>
        </w:rPr>
        <w:t>получения только в виде:</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доходов, подлежащих налогообложению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возмещения вреда, причиненного жизни и здоровью;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алиментов;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отсутствия права или нежелания применять налоговые вычеты, в том числе дополнительно к тем, которые применил налоговый агент;</w:t>
      </w:r>
    </w:p>
    <w:p w:rsidR="006F46BC" w:rsidRPr="00471D9D" w:rsidRDefault="00454D87"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не</w:t>
      </w:r>
      <w:r w:rsidR="00411939" w:rsidRPr="00471D9D">
        <w:rPr>
          <w:rFonts w:ascii="Times New Roman" w:eastAsia="Times New Roman" w:hAnsi="Times New Roman" w:cs="Times New Roman"/>
          <w:spacing w:val="2"/>
          <w:sz w:val="28"/>
        </w:rPr>
        <w:t>предоставления налоговому агенту заявления на уменьшение облагаемого дохода у источника выплаты на предварительную сумму прочих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4)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6F46BC" w:rsidRPr="008A7EAB"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8A7EA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w:t>
      </w:r>
      <w:r w:rsidR="00B257D8" w:rsidRPr="008A7EAB">
        <w:rPr>
          <w:rFonts w:ascii="Times New Roman" w:eastAsia="Times New Roman" w:hAnsi="Times New Roman" w:cs="Times New Roman"/>
          <w:sz w:val="28"/>
        </w:rPr>
        <w:t>5</w:t>
      </w:r>
      <w:r w:rsidRPr="008A7EAB">
        <w:rPr>
          <w:rFonts w:ascii="Times New Roman" w:eastAsia="Times New Roman" w:hAnsi="Times New Roman" w:cs="Times New Roman"/>
          <w:sz w:val="28"/>
        </w:rPr>
        <w:t>. Сроки представления декларации о доходах и имуществе</w:t>
      </w:r>
    </w:p>
    <w:p w:rsidR="008A7EAB" w:rsidRPr="00471D9D" w:rsidRDefault="008A7EA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71D9D" w:rsidRDefault="00411939" w:rsidP="00EB55AB">
      <w:pPr>
        <w:pStyle w:val="a3"/>
        <w:numPr>
          <w:ilvl w:val="0"/>
          <w:numId w:val="17"/>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пунктом 2 настоящей статьи, декларация о доходах и имуществе представляется по месту жительства (пребывания):</w:t>
      </w:r>
    </w:p>
    <w:p w:rsidR="006F46BC" w:rsidRPr="00471D9D" w:rsidRDefault="00411939" w:rsidP="00EB55AB">
      <w:pPr>
        <w:pStyle w:val="a3"/>
        <w:numPr>
          <w:ilvl w:val="0"/>
          <w:numId w:val="48"/>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представления на бумажном носителе – не позднее </w:t>
      </w:r>
      <w:r w:rsidRPr="00471D9D">
        <w:rPr>
          <w:rFonts w:ascii="Times New Roman" w:eastAsia="Times New Roman" w:hAnsi="Times New Roman" w:cs="Times New Roman"/>
          <w:sz w:val="28"/>
        </w:rPr>
        <w:br/>
        <w:t>15 июля года, следующего за отчетным календарным годом;</w:t>
      </w:r>
    </w:p>
    <w:p w:rsidR="006F46BC" w:rsidRPr="00471D9D" w:rsidRDefault="00411939" w:rsidP="00EB55AB">
      <w:pPr>
        <w:pStyle w:val="a3"/>
        <w:numPr>
          <w:ilvl w:val="0"/>
          <w:numId w:val="48"/>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представления в электронном виде – не позднее </w:t>
      </w:r>
      <w:r w:rsidRPr="00471D9D">
        <w:rPr>
          <w:rFonts w:ascii="Times New Roman" w:eastAsia="Times New Roman" w:hAnsi="Times New Roman" w:cs="Times New Roman"/>
          <w:sz w:val="28"/>
        </w:rPr>
        <w:br/>
        <w:t>15 сентября года, следующего за отчетным календарным годом.</w:t>
      </w:r>
    </w:p>
    <w:p w:rsidR="006F46BC" w:rsidRPr="00471D9D" w:rsidRDefault="00411939" w:rsidP="00EB55AB">
      <w:pPr>
        <w:pStyle w:val="a3"/>
        <w:numPr>
          <w:ilvl w:val="0"/>
          <w:numId w:val="17"/>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w:t>
      </w:r>
      <w:r w:rsidR="00454D8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месту нахождения.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C0A3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Статья 63</w:t>
      </w:r>
      <w:r w:rsidR="00B257D8" w:rsidRPr="002C0A3A">
        <w:rPr>
          <w:rFonts w:ascii="Times New Roman" w:eastAsia="Times New Roman" w:hAnsi="Times New Roman" w:cs="Times New Roman"/>
          <w:sz w:val="28"/>
        </w:rPr>
        <w:t>6</w:t>
      </w:r>
      <w:r w:rsidRPr="002C0A3A">
        <w:rPr>
          <w:rFonts w:ascii="Times New Roman" w:eastAsia="Times New Roman" w:hAnsi="Times New Roman" w:cs="Times New Roman"/>
          <w:sz w:val="28"/>
        </w:rPr>
        <w:t>. Определение облагаемого дохода физического</w:t>
      </w:r>
    </w:p>
    <w:p w:rsidR="006F46BC" w:rsidRPr="002C0A3A" w:rsidRDefault="002C0A3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C0A3A">
        <w:rPr>
          <w:rFonts w:ascii="Times New Roman" w:eastAsia="Times New Roman" w:hAnsi="Times New Roman" w:cs="Times New Roman"/>
          <w:sz w:val="28"/>
        </w:rPr>
        <w:t xml:space="preserve"> лица по итогам календарного года</w:t>
      </w:r>
    </w:p>
    <w:p w:rsidR="002C0A3A" w:rsidRDefault="002C0A3A"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1. Облагаемый доход физического лица по итогам календарного года определяется как сумма облагаемого дохода</w:t>
      </w:r>
      <w:r w:rsidR="00340ED9" w:rsidRPr="00471D9D">
        <w:rPr>
          <w:b/>
        </w:rPr>
        <w:t xml:space="preserve"> </w:t>
      </w:r>
      <w:r w:rsidR="00340ED9" w:rsidRPr="00471D9D">
        <w:rPr>
          <w:rFonts w:ascii="Times New Roman" w:hAnsi="Times New Roman" w:cs="Times New Roman"/>
          <w:sz w:val="28"/>
          <w:szCs w:val="28"/>
        </w:rPr>
        <w:t>физического лица, в том числе индивидуального предпринимателя, лица, занимающегося частной практикой</w:t>
      </w:r>
      <w:r w:rsidRPr="00471D9D">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сумма облагаемого дохода по итогам года имеет отрицательное значение, то в целях исчисления индивидуального </w:t>
      </w:r>
      <w:r w:rsidRPr="00471D9D">
        <w:rPr>
          <w:rFonts w:ascii="Times New Roman" w:eastAsia="Times New Roman" w:hAnsi="Times New Roman" w:cs="Times New Roman"/>
          <w:sz w:val="28"/>
        </w:rPr>
        <w:lastRenderedPageBreak/>
        <w:t>подоходного налога сумма облагаемого дохода по итогам года признается равной нулю.</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доходы, подлежащие налогообложению физическим лицом самостоятельно, предусмотренные </w:t>
      </w:r>
      <w:hyperlink r:id="rId23" w:anchor="z1949" w:history="1">
        <w:r w:rsidRPr="00471D9D">
          <w:rPr>
            <w:sz w:val="28"/>
            <w:szCs w:val="28"/>
          </w:rPr>
          <w:t>статьей 360</w:t>
        </w:r>
      </w:hyperlink>
      <w:r w:rsidRPr="00471D9D">
        <w:rPr>
          <w:sz w:val="28"/>
          <w:szCs w:val="28"/>
        </w:rPr>
        <w:t xml:space="preserve"> настоящего Кодекса, за исключением дохода лица, занимающегося частной практикой</w:t>
      </w:r>
      <w:r w:rsidR="00C74208" w:rsidRPr="00471D9D">
        <w:rPr>
          <w:sz w:val="28"/>
          <w:szCs w:val="28"/>
        </w:rPr>
        <w:t>,</w:t>
      </w:r>
      <w:r w:rsidRPr="00471D9D">
        <w:rPr>
          <w:sz w:val="28"/>
          <w:szCs w:val="28"/>
        </w:rPr>
        <w:t xml:space="preserve"> и индивидуального предпринимателя</w:t>
      </w:r>
      <w:r w:rsidR="00C74208" w:rsidRPr="00471D9D">
        <w:rPr>
          <w:sz w:val="28"/>
          <w:szCs w:val="28"/>
        </w:rPr>
        <w:t>,</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плюс</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налогооблагаемый доход лица, занимающегося частной практикой,</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плюс</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налогооблагаемый доход </w:t>
      </w:r>
      <w:r w:rsidR="00CA016A" w:rsidRPr="00471D9D">
        <w:rPr>
          <w:sz w:val="28"/>
          <w:szCs w:val="28"/>
        </w:rPr>
        <w:t>индивидуального предпринимателя</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минус</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налогооблагаемый доход индивидуального предпринимателя, осуществляющего электронную торговлю товарами</w:t>
      </w:r>
      <w:r w:rsidR="00CA016A" w:rsidRPr="00471D9D">
        <w:rPr>
          <w:sz w:val="28"/>
          <w:szCs w:val="28"/>
        </w:rPr>
        <w:t>,</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плюс</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24" w:anchor="z1922" w:history="1">
        <w:r w:rsidRPr="00471D9D">
          <w:rPr>
            <w:bCs/>
            <w:sz w:val="28"/>
            <w:szCs w:val="28"/>
          </w:rPr>
          <w:t>статьями 327</w:t>
        </w:r>
      </w:hyperlink>
      <w:r w:rsidRPr="00471D9D">
        <w:rPr>
          <w:sz w:val="28"/>
          <w:szCs w:val="28"/>
        </w:rPr>
        <w:t xml:space="preserve"> и </w:t>
      </w:r>
      <w:hyperlink r:id="rId25" w:anchor="z1928" w:history="1">
        <w:r w:rsidRPr="00471D9D">
          <w:rPr>
            <w:bCs/>
            <w:sz w:val="28"/>
            <w:szCs w:val="28"/>
          </w:rPr>
          <w:t>328</w:t>
        </w:r>
      </w:hyperlink>
      <w:r w:rsidRPr="00471D9D">
        <w:rPr>
          <w:sz w:val="28"/>
          <w:szCs w:val="28"/>
        </w:rPr>
        <w:t xml:space="preserve"> настоящего Кодекса,</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минус</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корректировка дохода, предусмотренная в </w:t>
      </w:r>
      <w:hyperlink r:id="rId26" w:anchor="z1774" w:history="1">
        <w:r w:rsidRPr="00471D9D">
          <w:rPr>
            <w:sz w:val="28"/>
            <w:szCs w:val="28"/>
          </w:rPr>
          <w:t>статье 341</w:t>
        </w:r>
      </w:hyperlink>
      <w:r w:rsidRPr="00471D9D">
        <w:rPr>
          <w:sz w:val="28"/>
          <w:szCs w:val="28"/>
        </w:rPr>
        <w:t xml:space="preserve"> настоящего Кодекса,</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минус</w:t>
      </w:r>
    </w:p>
    <w:p w:rsidR="00340ED9" w:rsidRPr="00471D9D"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налоговые вычеты, указанные в пункте 1 статьи 342 настоящего Кодекса.</w:t>
      </w:r>
    </w:p>
    <w:p w:rsidR="00340ED9" w:rsidRPr="00471D9D" w:rsidRDefault="00340ED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Уменьшение облагаемого дохода физического лица на налогооблагаемый доход индивидуального предпринимателя, осуществляющего электронную торговлю товарами, производится</w:t>
      </w:r>
      <w:r w:rsidRPr="00471D9D">
        <w:rPr>
          <w:rFonts w:ascii="Times New Roman" w:eastAsia="Calibri" w:hAnsi="Times New Roman" w:cs="Times New Roman"/>
          <w:sz w:val="28"/>
          <w:szCs w:val="28"/>
        </w:rPr>
        <w:t xml:space="preserve"> в случае, если доходы от осуществления электронной торговли товарами с учетом превышения суммы положительной курсовой разницы над суммой отрицател</w:t>
      </w:r>
      <w:r w:rsidR="00CA016A" w:rsidRPr="00471D9D">
        <w:rPr>
          <w:rFonts w:ascii="Times New Roman" w:eastAsia="Calibri" w:hAnsi="Times New Roman" w:cs="Times New Roman"/>
          <w:sz w:val="28"/>
          <w:szCs w:val="28"/>
        </w:rPr>
        <w:t>ьной курсовой разницы, возникших</w:t>
      </w:r>
      <w:r w:rsidRPr="00471D9D">
        <w:rPr>
          <w:rFonts w:ascii="Times New Roman" w:eastAsia="Calibri" w:hAnsi="Times New Roman" w:cs="Times New Roman"/>
          <w:sz w:val="28"/>
          <w:szCs w:val="28"/>
        </w:rPr>
        <w:t xml:space="preserve"> по операциям по такой деятельности,    </w:t>
      </w:r>
      <w:r w:rsidRPr="00471D9D">
        <w:rPr>
          <w:rFonts w:ascii="Times New Roman" w:hAnsi="Times New Roman" w:cs="Times New Roman"/>
          <w:sz w:val="28"/>
          <w:szCs w:val="28"/>
        </w:rPr>
        <w:t>составляют не менее 90 процентов дохода индивидуального предпринимателя, полученного совокупно за налоговый период. П</w:t>
      </w:r>
      <w:r w:rsidR="00CA016A" w:rsidRPr="00471D9D">
        <w:rPr>
          <w:rFonts w:ascii="Times New Roman" w:hAnsi="Times New Roman" w:cs="Times New Roman"/>
          <w:sz w:val="28"/>
          <w:szCs w:val="28"/>
        </w:rPr>
        <w:t xml:space="preserve">ри несоблюдении данного условия </w:t>
      </w:r>
      <w:r w:rsidRPr="00471D9D">
        <w:rPr>
          <w:rFonts w:ascii="Times New Roman" w:hAnsi="Times New Roman" w:cs="Times New Roman"/>
          <w:sz w:val="28"/>
          <w:szCs w:val="28"/>
        </w:rPr>
        <w:t xml:space="preserve"> индивидуальный предприниматель не вправе применять положения абзацев седьмого и восьмого части первой настояще</w:t>
      </w:r>
      <w:r w:rsidR="00FF6870">
        <w:rPr>
          <w:rFonts w:ascii="Times New Roman" w:hAnsi="Times New Roman" w:cs="Times New Roman"/>
          <w:sz w:val="28"/>
          <w:szCs w:val="28"/>
        </w:rPr>
        <w:t>го пункта</w:t>
      </w:r>
      <w:r w:rsidRPr="00471D9D">
        <w:rPr>
          <w:rFonts w:ascii="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C0A3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Статья 63</w:t>
      </w:r>
      <w:r w:rsidR="00B257D8" w:rsidRPr="002C0A3A">
        <w:rPr>
          <w:rFonts w:ascii="Times New Roman" w:eastAsia="Times New Roman" w:hAnsi="Times New Roman" w:cs="Times New Roman"/>
          <w:sz w:val="28"/>
        </w:rPr>
        <w:t>7</w:t>
      </w:r>
      <w:r w:rsidRPr="002C0A3A">
        <w:rPr>
          <w:rFonts w:ascii="Times New Roman" w:eastAsia="Times New Roman" w:hAnsi="Times New Roman" w:cs="Times New Roman"/>
          <w:sz w:val="28"/>
        </w:rPr>
        <w:t>. Исчисление индивидуального подоходного налога</w:t>
      </w:r>
    </w:p>
    <w:p w:rsidR="006F46BC" w:rsidRPr="002C0A3A" w:rsidRDefault="002C0A3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C0A3A">
        <w:rPr>
          <w:rFonts w:ascii="Times New Roman" w:eastAsia="Times New Roman" w:hAnsi="Times New Roman" w:cs="Times New Roman"/>
          <w:sz w:val="28"/>
        </w:rPr>
        <w:t>с доходов физического лица по итогам календарного года</w:t>
      </w:r>
    </w:p>
    <w:p w:rsidR="002C0A3A" w:rsidRDefault="002C0A3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320 настоящего Кодекса, к сумме облагаемого дохода физического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индивидуального подоходного налога, подлежащая уплате в бюджет, определяется в следующем порядке:</w:t>
      </w:r>
    </w:p>
    <w:p w:rsidR="002C0A3A"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индивидуального подоходного налога, исчисленная в порядке, </w:t>
      </w:r>
      <w:r w:rsidR="00E50198" w:rsidRPr="002C0A3A">
        <w:rPr>
          <w:rFonts w:ascii="Times New Roman" w:eastAsia="Times New Roman" w:hAnsi="Times New Roman" w:cs="Times New Roman"/>
          <w:sz w:val="28"/>
        </w:rPr>
        <w:t>определенном</w:t>
      </w:r>
      <w:r w:rsidRPr="002C0A3A">
        <w:rPr>
          <w:rFonts w:ascii="Times New Roman" w:eastAsia="Times New Roman" w:hAnsi="Times New Roman" w:cs="Times New Roman"/>
          <w:sz w:val="28"/>
        </w:rPr>
        <w:t xml:space="preserve"> пунктом 2 настоящей статьи,</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статьями 327 и 328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индивидуального подоходного налога, на которую осуществляется зачет в соответствии со статьей 638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на которую осуществляется зачет в соответствии со статьей 639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2C0A3A"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Статья 63</w:t>
      </w:r>
      <w:r w:rsidR="00B257D8" w:rsidRPr="002C0A3A">
        <w:rPr>
          <w:rFonts w:ascii="Times New Roman" w:eastAsia="Times New Roman" w:hAnsi="Times New Roman" w:cs="Times New Roman"/>
          <w:sz w:val="28"/>
        </w:rPr>
        <w:t>8</w:t>
      </w:r>
      <w:r w:rsidRPr="002C0A3A">
        <w:rPr>
          <w:rFonts w:ascii="Times New Roman" w:eastAsia="Times New Roman" w:hAnsi="Times New Roman" w:cs="Times New Roman"/>
          <w:sz w:val="28"/>
        </w:rPr>
        <w:t>. Зачет иностранного налога</w:t>
      </w:r>
    </w:p>
    <w:p w:rsidR="002C0A3A" w:rsidRPr="00471D9D" w:rsidRDefault="002C0A3A" w:rsidP="00486748">
      <w:pPr>
        <w:shd w:val="clear" w:color="auto" w:fill="FFFFFF" w:themeFill="background1"/>
        <w:spacing w:after="0" w:line="240" w:lineRule="auto"/>
        <w:ind w:left="709"/>
        <w:jc w:val="both"/>
        <w:rPr>
          <w:rFonts w:ascii="Times New Roman" w:eastAsia="Times New Roman" w:hAnsi="Times New Roman" w:cs="Times New Roman"/>
          <w:b/>
          <w:spacing w:val="2"/>
          <w:sz w:val="28"/>
        </w:rPr>
      </w:pPr>
    </w:p>
    <w:p w:rsidR="006F46BC" w:rsidRPr="002C0A3A" w:rsidRDefault="00411939" w:rsidP="00EB55AB">
      <w:pPr>
        <w:pStyle w:val="a3"/>
        <w:numPr>
          <w:ilvl w:val="0"/>
          <w:numId w:val="18"/>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w:t>
      </w:r>
      <w:r w:rsidRPr="002C0A3A">
        <w:rPr>
          <w:rFonts w:ascii="Times New Roman" w:eastAsia="Times New Roman" w:hAnsi="Times New Roman" w:cs="Times New Roman"/>
          <w:sz w:val="28"/>
        </w:rPr>
        <w:t xml:space="preserve">, </w:t>
      </w:r>
      <w:r w:rsidR="00E50198" w:rsidRPr="002C0A3A">
        <w:rPr>
          <w:rFonts w:ascii="Times New Roman" w:eastAsia="Times New Roman" w:hAnsi="Times New Roman" w:cs="Times New Roman"/>
          <w:sz w:val="28"/>
        </w:rPr>
        <w:t>определенном</w:t>
      </w:r>
      <w:r w:rsidRPr="002C0A3A">
        <w:rPr>
          <w:rFonts w:ascii="Times New Roman" w:eastAsia="Times New Roman" w:hAnsi="Times New Roman" w:cs="Times New Roman"/>
          <w:sz w:val="28"/>
        </w:rPr>
        <w:t xml:space="preserve"> статьей 303 настоящего Кодекса</w:t>
      </w:r>
      <w:r w:rsidR="00262945" w:rsidRPr="002C0A3A">
        <w:rPr>
          <w:rFonts w:ascii="Times New Roman" w:eastAsia="Times New Roman" w:hAnsi="Times New Roman" w:cs="Times New Roman"/>
          <w:sz w:val="28"/>
        </w:rPr>
        <w:t>,</w:t>
      </w:r>
      <w:r w:rsidRPr="002C0A3A">
        <w:rPr>
          <w:rFonts w:ascii="Times New Roman" w:eastAsia="Times New Roman" w:hAnsi="Times New Roman" w:cs="Times New Roman"/>
          <w:sz w:val="28"/>
        </w:rPr>
        <w:t xml:space="preserve"> в пределах ставки индивидуального </w:t>
      </w:r>
      <w:r w:rsidRPr="00BC17BE">
        <w:rPr>
          <w:rFonts w:ascii="Times New Roman" w:eastAsia="Times New Roman" w:hAnsi="Times New Roman" w:cs="Times New Roman"/>
          <w:sz w:val="28"/>
        </w:rPr>
        <w:t>подоходного налога</w:t>
      </w:r>
      <w:r w:rsidR="00992124" w:rsidRPr="00BC17BE">
        <w:rPr>
          <w:rFonts w:ascii="Times New Roman" w:eastAsia="Times New Roman" w:hAnsi="Times New Roman" w:cs="Times New Roman"/>
          <w:sz w:val="28"/>
        </w:rPr>
        <w:t>,</w:t>
      </w:r>
      <w:r w:rsidRPr="00BC17BE">
        <w:rPr>
          <w:rFonts w:ascii="Times New Roman" w:eastAsia="Times New Roman" w:hAnsi="Times New Roman" w:cs="Times New Roman"/>
          <w:sz w:val="28"/>
        </w:rPr>
        <w:t xml:space="preserve"> при</w:t>
      </w:r>
      <w:r w:rsidRPr="002C0A3A">
        <w:rPr>
          <w:rFonts w:ascii="Times New Roman" w:eastAsia="Times New Roman" w:hAnsi="Times New Roman" w:cs="Times New Roman"/>
          <w:sz w:val="28"/>
        </w:rPr>
        <w:t xml:space="preserve"> наличии документа, подтверждающего уплату такого иностранного подоходного налога.</w:t>
      </w:r>
    </w:p>
    <w:p w:rsidR="006F46BC" w:rsidRPr="002C0A3A" w:rsidRDefault="00411939" w:rsidP="00EB55AB">
      <w:pPr>
        <w:numPr>
          <w:ilvl w:val="0"/>
          <w:numId w:val="18"/>
        </w:numPr>
        <w:shd w:val="clear" w:color="auto" w:fill="FFFFFF" w:themeFill="background1"/>
        <w:tabs>
          <w:tab w:val="left" w:pos="709"/>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6F46BC" w:rsidRPr="002C0A3A" w:rsidRDefault="00C354F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Нз = П х Д х Сэ</w:t>
      </w:r>
      <w:r w:rsidR="00411939" w:rsidRPr="002C0A3A">
        <w:rPr>
          <w:rFonts w:ascii="Times New Roman" w:eastAsia="Times New Roman" w:hAnsi="Times New Roman" w:cs="Times New Roman"/>
          <w:sz w:val="28"/>
        </w:rPr>
        <w:t>/100 %, где</w:t>
      </w:r>
      <w:r w:rsidR="00DF2C6C">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lastRenderedPageBreak/>
        <w:t>Нз – сумма иностранного подоходного</w:t>
      </w:r>
      <w:r w:rsidRPr="00471D9D">
        <w:rPr>
          <w:rFonts w:ascii="Times New Roman" w:eastAsia="Times New Roman" w:hAnsi="Times New Roman" w:cs="Times New Roman"/>
          <w:sz w:val="28"/>
        </w:rPr>
        <w:t xml:space="preserve"> налога, подлежащая отнесению в зачет;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коэффициент прямого или косвенного</w:t>
      </w:r>
      <w:r w:rsidR="001A188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конструктивного участия</w:t>
      </w:r>
      <w:r w:rsidR="001A188C" w:rsidRPr="00471D9D">
        <w:rPr>
          <w:rFonts w:ascii="Times New Roman" w:eastAsia="Times New Roman" w:hAnsi="Times New Roman" w:cs="Times New Roman"/>
          <w:sz w:val="28"/>
        </w:rPr>
        <w:t xml:space="preserve"> или </w:t>
      </w:r>
      <w:r w:rsidR="00262945" w:rsidRPr="00471D9D">
        <w:rPr>
          <w:rFonts w:ascii="Times New Roman" w:eastAsia="Times New Roman" w:hAnsi="Times New Roman" w:cs="Times New Roman"/>
          <w:sz w:val="28"/>
        </w:rPr>
        <w:t xml:space="preserve">прямого или косвенного, или конструктивного </w:t>
      </w:r>
      <w:r w:rsidR="001A188C" w:rsidRPr="00471D9D">
        <w:rPr>
          <w:rFonts w:ascii="Times New Roman" w:eastAsia="Times New Roman" w:hAnsi="Times New Roman" w:cs="Times New Roman"/>
          <w:sz w:val="28"/>
        </w:rPr>
        <w:t>контроля</w:t>
      </w:r>
      <w:r w:rsidRPr="00471D9D">
        <w:rPr>
          <w:rFonts w:ascii="Times New Roman" w:eastAsia="Times New Roman" w:hAnsi="Times New Roman" w:cs="Times New Roman"/>
          <w:sz w:val="28"/>
        </w:rPr>
        <w:t xml:space="preserve"> резидента в контролируемой иностранной компании, определяемый в соответствии со статьей 297 настоящего Кодекса;</w:t>
      </w:r>
    </w:p>
    <w:p w:rsidR="002C0A3A" w:rsidRDefault="00411939" w:rsidP="00992124">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w:t>
      </w:r>
      <w:r w:rsidR="00C354F5" w:rsidRPr="002C0A3A">
        <w:rPr>
          <w:rFonts w:ascii="Times New Roman" w:eastAsia="Times New Roman" w:hAnsi="Times New Roman" w:cs="Times New Roman"/>
          <w:sz w:val="28"/>
        </w:rPr>
        <w:t>э</w:t>
      </w:r>
      <w:r w:rsidRPr="002C0A3A">
        <w:rPr>
          <w:rFonts w:ascii="Times New Roman" w:eastAsia="Times New Roman" w:hAnsi="Times New Roman" w:cs="Times New Roman"/>
          <w:sz w:val="28"/>
        </w:rPr>
        <w:t xml:space="preserve"> – эффективная</w:t>
      </w:r>
      <w:r w:rsidRPr="00471D9D">
        <w:rPr>
          <w:rFonts w:ascii="Times New Roman" w:eastAsia="Times New Roman" w:hAnsi="Times New Roman" w:cs="Times New Roman"/>
          <w:sz w:val="28"/>
        </w:rPr>
        <w:t xml:space="preserve"> ставка, исчисленная в соответствии со статьей 294 настоящего Кодекса.</w:t>
      </w:r>
    </w:p>
    <w:p w:rsidR="006F46BC" w:rsidRPr="00471D9D"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rsidR="006F46BC" w:rsidRPr="00471D9D" w:rsidRDefault="00411939" w:rsidP="00EB55AB">
      <w:pPr>
        <w:pStyle w:val="a3"/>
        <w:numPr>
          <w:ilvl w:val="0"/>
          <w:numId w:val="19"/>
        </w:numPr>
        <w:shd w:val="clear" w:color="auto" w:fill="FFFFFF" w:themeFill="background1"/>
        <w:tabs>
          <w:tab w:val="left" w:pos="993"/>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или постоянное учреждение контролируемой иностранной компании;</w:t>
      </w:r>
    </w:p>
    <w:p w:rsidR="006F46BC" w:rsidRPr="00471D9D" w:rsidRDefault="00411939" w:rsidP="00EB55AB">
      <w:pPr>
        <w:numPr>
          <w:ilvl w:val="0"/>
          <w:numId w:val="19"/>
        </w:num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контролируемая иностранная компания, создавшая постоянное учреждение; </w:t>
      </w:r>
    </w:p>
    <w:p w:rsidR="006F46BC" w:rsidRPr="00471D9D" w:rsidRDefault="00411939" w:rsidP="00EB55AB">
      <w:pPr>
        <w:numPr>
          <w:ilvl w:val="0"/>
          <w:numId w:val="19"/>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контролируемое лицо, через которого резидент косвенно владеет долями участия (голосующими акциями)</w:t>
      </w:r>
      <w:r w:rsidR="001A188C" w:rsidRPr="00471D9D">
        <w:rPr>
          <w:rFonts w:ascii="Times New Roman" w:eastAsia="Times New Roman" w:hAnsi="Times New Roman" w:cs="Times New Roman"/>
          <w:sz w:val="28"/>
        </w:rPr>
        <w:t xml:space="preserve"> либо </w:t>
      </w:r>
      <w:r w:rsidR="008B4791" w:rsidRPr="00471D9D">
        <w:rPr>
          <w:rFonts w:ascii="Times New Roman" w:eastAsia="Times New Roman" w:hAnsi="Times New Roman" w:cs="Times New Roman"/>
          <w:sz w:val="28"/>
        </w:rPr>
        <w:t xml:space="preserve">имеет </w:t>
      </w:r>
      <w:r w:rsidR="001A188C" w:rsidRPr="00471D9D">
        <w:rPr>
          <w:rFonts w:ascii="Times New Roman" w:eastAsia="Times New Roman" w:hAnsi="Times New Roman" w:cs="Times New Roman"/>
          <w:sz w:val="28"/>
        </w:rPr>
        <w:t>косвенный контроль</w:t>
      </w:r>
      <w:r w:rsidRPr="00471D9D">
        <w:rPr>
          <w:rFonts w:ascii="Times New Roman" w:eastAsia="Times New Roman" w:hAnsi="Times New Roman" w:cs="Times New Roman"/>
          <w:sz w:val="28"/>
        </w:rPr>
        <w:t xml:space="preserve"> в контролируемой иностранной компании.</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w:t>
      </w:r>
      <w:r w:rsidR="00DB1F40">
        <w:rPr>
          <w:rFonts w:ascii="Times New Roman" w:eastAsia="Times New Roman" w:hAnsi="Times New Roman" w:cs="Times New Roman"/>
          <w:sz w:val="28"/>
        </w:rPr>
        <w:t xml:space="preserve">я </w:t>
      </w:r>
      <w:r w:rsidR="00C354F5" w:rsidRPr="002C0A3A">
        <w:rPr>
          <w:rFonts w:ascii="Times New Roman" w:eastAsia="Times New Roman" w:hAnsi="Times New Roman" w:cs="Times New Roman"/>
          <w:sz w:val="28"/>
        </w:rPr>
        <w:t>настоящего абзаца</w:t>
      </w:r>
      <w:r w:rsidRPr="002C0A3A">
        <w:rPr>
          <w:rFonts w:ascii="Times New Roman" w:eastAsia="Times New Roman" w:hAnsi="Times New Roman" w:cs="Times New Roman"/>
          <w:sz w:val="28"/>
        </w:rPr>
        <w:t xml:space="preserve"> применяются:</w:t>
      </w:r>
    </w:p>
    <w:p w:rsidR="006F46BC" w:rsidRPr="00471D9D" w:rsidRDefault="00411939" w:rsidP="00EB55AB">
      <w:pPr>
        <w:pStyle w:val="a3"/>
        <w:numPr>
          <w:ilvl w:val="0"/>
          <w:numId w:val="20"/>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косвенном владении долями участия (голосующими акциями)</w:t>
      </w:r>
      <w:r w:rsidR="00992124">
        <w:rPr>
          <w:rFonts w:ascii="Times New Roman" w:eastAsia="Times New Roman" w:hAnsi="Times New Roman" w:cs="Times New Roman"/>
          <w:sz w:val="28"/>
        </w:rPr>
        <w:t xml:space="preserve"> или </w:t>
      </w:r>
      <w:r w:rsidR="00992124" w:rsidRPr="00BC17BE">
        <w:rPr>
          <w:rFonts w:ascii="Times New Roman" w:eastAsia="Times New Roman" w:hAnsi="Times New Roman" w:cs="Times New Roman"/>
          <w:sz w:val="28"/>
        </w:rPr>
        <w:t>косвенно</w:t>
      </w:r>
      <w:r w:rsidR="001A188C" w:rsidRPr="00BC17BE">
        <w:rPr>
          <w:rFonts w:ascii="Times New Roman" w:eastAsia="Times New Roman" w:hAnsi="Times New Roman" w:cs="Times New Roman"/>
          <w:sz w:val="28"/>
        </w:rPr>
        <w:t>м контроле</w:t>
      </w:r>
      <w:r w:rsidRPr="00BC17BE">
        <w:rPr>
          <w:rFonts w:ascii="Times New Roman" w:eastAsia="Times New Roman" w:hAnsi="Times New Roman" w:cs="Times New Roman"/>
          <w:sz w:val="28"/>
        </w:rPr>
        <w:t xml:space="preserve"> в контролируемой иностранной компании и уплате</w:t>
      </w:r>
      <w:r w:rsidRPr="00471D9D">
        <w:rPr>
          <w:rFonts w:ascii="Times New Roman" w:eastAsia="Times New Roman" w:hAnsi="Times New Roman" w:cs="Times New Roman"/>
          <w:sz w:val="28"/>
        </w:rPr>
        <w:t xml:space="preserve">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w:t>
      </w:r>
      <w:r w:rsidR="001A188C" w:rsidRPr="00471D9D">
        <w:rPr>
          <w:rFonts w:ascii="Times New Roman" w:eastAsia="Times New Roman" w:hAnsi="Times New Roman" w:cs="Times New Roman"/>
          <w:sz w:val="28"/>
        </w:rPr>
        <w:t xml:space="preserve"> или такой косвенный контроль</w:t>
      </w:r>
      <w:r w:rsidRPr="00471D9D">
        <w:rPr>
          <w:rFonts w:ascii="Times New Roman" w:eastAsia="Times New Roman" w:hAnsi="Times New Roman" w:cs="Times New Roman"/>
          <w:sz w:val="28"/>
        </w:rPr>
        <w:t>) с финансовой прибыли контролируемой иностранной компании или финансовой прибыли постоянного учреждения конт</w:t>
      </w:r>
      <w:r w:rsidR="00262945" w:rsidRPr="00471D9D">
        <w:rPr>
          <w:rFonts w:ascii="Times New Roman" w:eastAsia="Times New Roman" w:hAnsi="Times New Roman" w:cs="Times New Roman"/>
          <w:sz w:val="28"/>
        </w:rPr>
        <w:t>ролируемой иностранной компании,</w:t>
      </w:r>
      <w:r w:rsidRPr="00471D9D">
        <w:rPr>
          <w:rFonts w:ascii="Times New Roman" w:eastAsia="Times New Roman" w:hAnsi="Times New Roman" w:cs="Times New Roman"/>
          <w:sz w:val="28"/>
        </w:rPr>
        <w:t xml:space="preserve"> или</w:t>
      </w:r>
    </w:p>
    <w:p w:rsidR="006F46BC" w:rsidRPr="00471D9D" w:rsidRDefault="00411939" w:rsidP="00EB55AB">
      <w:pPr>
        <w:numPr>
          <w:ilvl w:val="0"/>
          <w:numId w:val="20"/>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прямом владении долями участия (голосующими акциями</w:t>
      </w:r>
      <w:r w:rsidR="001A188C" w:rsidRPr="00471D9D">
        <w:rPr>
          <w:rFonts w:ascii="Times New Roman" w:eastAsia="Times New Roman" w:hAnsi="Times New Roman" w:cs="Times New Roman"/>
          <w:sz w:val="28"/>
        </w:rPr>
        <w:t>) или прямом контроле</w:t>
      </w:r>
      <w:r w:rsidRPr="00471D9D">
        <w:rPr>
          <w:rFonts w:ascii="Times New Roman" w:eastAsia="Times New Roman" w:hAnsi="Times New Roman" w:cs="Times New Roman"/>
          <w:sz w:val="28"/>
        </w:rPr>
        <w:t xml:space="preserve">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постоянное учреждение контролируемой иностранной компании;</w:t>
      </w:r>
    </w:p>
    <w:p w:rsidR="00BC17BE" w:rsidRDefault="00BC17BE"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создавшая постоянное учреждение.</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владения резидентом прямо и косвенно или прямо и конструктивно долями участия (голосующими акциями)</w:t>
      </w:r>
      <w:r w:rsidR="00F82B92" w:rsidRPr="00471D9D">
        <w:rPr>
          <w:rFonts w:ascii="Times New Roman" w:eastAsia="Times New Roman" w:hAnsi="Times New Roman" w:cs="Times New Roman"/>
          <w:sz w:val="28"/>
        </w:rPr>
        <w:t xml:space="preserve"> либо наличия у резидента прямо</w:t>
      </w:r>
      <w:r w:rsidR="00262945" w:rsidRPr="00471D9D">
        <w:rPr>
          <w:rFonts w:ascii="Times New Roman" w:eastAsia="Times New Roman" w:hAnsi="Times New Roman" w:cs="Times New Roman"/>
          <w:sz w:val="28"/>
        </w:rPr>
        <w:t>го</w:t>
      </w:r>
      <w:r w:rsidR="00947119" w:rsidRPr="00471D9D">
        <w:rPr>
          <w:rFonts w:ascii="Times New Roman" w:eastAsia="Times New Roman" w:hAnsi="Times New Roman" w:cs="Times New Roman"/>
          <w:sz w:val="28"/>
        </w:rPr>
        <w:t xml:space="preserve"> и</w:t>
      </w:r>
      <w:r w:rsidR="00F82B92" w:rsidRPr="00471D9D">
        <w:rPr>
          <w:rFonts w:ascii="Times New Roman" w:eastAsia="Times New Roman" w:hAnsi="Times New Roman" w:cs="Times New Roman"/>
          <w:sz w:val="28"/>
        </w:rPr>
        <w:t xml:space="preserve"> косвенно</w:t>
      </w:r>
      <w:r w:rsidR="00262945" w:rsidRPr="00471D9D">
        <w:rPr>
          <w:rFonts w:ascii="Times New Roman" w:eastAsia="Times New Roman" w:hAnsi="Times New Roman" w:cs="Times New Roman"/>
          <w:sz w:val="28"/>
        </w:rPr>
        <w:t>го</w:t>
      </w:r>
      <w:r w:rsidR="00F82B92" w:rsidRPr="00471D9D">
        <w:rPr>
          <w:rFonts w:ascii="Times New Roman" w:eastAsia="Times New Roman" w:hAnsi="Times New Roman" w:cs="Times New Roman"/>
          <w:sz w:val="28"/>
        </w:rPr>
        <w:t xml:space="preserve"> или прямо</w:t>
      </w:r>
      <w:r w:rsidR="00262945" w:rsidRPr="00471D9D">
        <w:rPr>
          <w:rFonts w:ascii="Times New Roman" w:eastAsia="Times New Roman" w:hAnsi="Times New Roman" w:cs="Times New Roman"/>
          <w:sz w:val="28"/>
        </w:rPr>
        <w:t>го</w:t>
      </w:r>
      <w:r w:rsidR="00F82B92" w:rsidRPr="00471D9D">
        <w:rPr>
          <w:rFonts w:ascii="Times New Roman" w:eastAsia="Times New Roman" w:hAnsi="Times New Roman" w:cs="Times New Roman"/>
          <w:sz w:val="28"/>
        </w:rPr>
        <w:t xml:space="preserve"> и конструктивно</w:t>
      </w:r>
      <w:r w:rsidR="00262945" w:rsidRPr="00471D9D">
        <w:rPr>
          <w:rFonts w:ascii="Times New Roman" w:eastAsia="Times New Roman" w:hAnsi="Times New Roman" w:cs="Times New Roman"/>
          <w:sz w:val="28"/>
        </w:rPr>
        <w:t>го</w:t>
      </w:r>
      <w:r w:rsidR="00F82B92" w:rsidRPr="00471D9D">
        <w:rPr>
          <w:rFonts w:ascii="Times New Roman" w:eastAsia="Times New Roman" w:hAnsi="Times New Roman" w:cs="Times New Roman"/>
          <w:sz w:val="28"/>
        </w:rPr>
        <w:t xml:space="preserve"> контроля </w:t>
      </w:r>
      <w:r w:rsidRPr="00471D9D">
        <w:rPr>
          <w:rFonts w:ascii="Times New Roman" w:eastAsia="Times New Roman" w:hAnsi="Times New Roman" w:cs="Times New Roman"/>
          <w:sz w:val="28"/>
        </w:rPr>
        <w:t xml:space="preserve">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w:t>
      </w:r>
      <w:r w:rsidR="00F82B92" w:rsidRPr="00471D9D">
        <w:rPr>
          <w:rFonts w:ascii="Times New Roman" w:eastAsia="Times New Roman" w:hAnsi="Times New Roman" w:cs="Times New Roman"/>
          <w:sz w:val="28"/>
        </w:rPr>
        <w:t xml:space="preserve">либо прямому и косвенному контролю или прямому и конструктивному контролю </w:t>
      </w:r>
      <w:r w:rsidRPr="00471D9D">
        <w:rPr>
          <w:rFonts w:ascii="Times New Roman" w:eastAsia="Times New Roman" w:hAnsi="Times New Roman" w:cs="Times New Roman"/>
          <w:sz w:val="28"/>
        </w:rPr>
        <w:t>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w:t>
      </w:r>
      <w:r w:rsidR="00F82B92" w:rsidRPr="00471D9D">
        <w:rPr>
          <w:rFonts w:ascii="Times New Roman" w:eastAsia="Times New Roman" w:hAnsi="Times New Roman" w:cs="Times New Roman"/>
          <w:sz w:val="28"/>
        </w:rPr>
        <w:t xml:space="preserve"> либо прямому и косвенному контролю или прямому и конструктивному контролю</w:t>
      </w:r>
      <w:r w:rsidRPr="00471D9D">
        <w:rPr>
          <w:rFonts w:ascii="Times New Roman" w:eastAsia="Times New Roman" w:hAnsi="Times New Roman" w:cs="Times New Roman"/>
          <w:sz w:val="28"/>
        </w:rPr>
        <w:t xml:space="preserve"> в контролируемой иностранной компании.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Для применения настоящего пункта у резидента должны быть в наличии документы, указанные в </w:t>
      </w:r>
      <w:r w:rsidRPr="00471D9D">
        <w:rPr>
          <w:rFonts w:ascii="Times New Roman" w:eastAsia="Times New Roman" w:hAnsi="Times New Roman" w:cs="Times New Roman"/>
          <w:sz w:val="28"/>
        </w:rPr>
        <w:t>части пятой пункта 4</w:t>
      </w:r>
      <w:r w:rsidRPr="00471D9D">
        <w:rPr>
          <w:rFonts w:ascii="Times New Roman" w:eastAsia="Times New Roman" w:hAnsi="Times New Roman" w:cs="Times New Roman"/>
          <w:spacing w:val="2"/>
          <w:sz w:val="28"/>
        </w:rPr>
        <w:t xml:space="preserve"> статьи 303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2C0A3A" w:rsidRDefault="00411939" w:rsidP="00486748">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2C0A3A">
        <w:rPr>
          <w:rFonts w:ascii="Times New Roman" w:eastAsia="Times New Roman" w:hAnsi="Times New Roman" w:cs="Times New Roman"/>
          <w:sz w:val="28"/>
        </w:rPr>
        <w:t>Статья 63</w:t>
      </w:r>
      <w:r w:rsidR="00B257D8" w:rsidRPr="002C0A3A">
        <w:rPr>
          <w:rFonts w:ascii="Times New Roman" w:eastAsia="Times New Roman" w:hAnsi="Times New Roman" w:cs="Times New Roman"/>
          <w:sz w:val="28"/>
        </w:rPr>
        <w:t>9</w:t>
      </w:r>
      <w:r w:rsidRPr="002C0A3A">
        <w:rPr>
          <w:rFonts w:ascii="Times New Roman" w:eastAsia="Times New Roman" w:hAnsi="Times New Roman" w:cs="Times New Roman"/>
          <w:sz w:val="28"/>
        </w:rPr>
        <w:t>. Зачет налога контролируемой иностранной компании</w:t>
      </w:r>
    </w:p>
    <w:p w:rsidR="002C0A3A" w:rsidRPr="002C0A3A" w:rsidRDefault="002C0A3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Индивидуальный подоходный налог уменьшается на величину, определяемую в одном из следующих порядков:</w:t>
      </w:r>
    </w:p>
    <w:p w:rsidR="006F46BC" w:rsidRPr="002C0A3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w:t>
      </w:r>
      <w:r w:rsidRPr="00471D9D">
        <w:rPr>
          <w:rFonts w:ascii="Times New Roman" w:eastAsia="Times New Roman" w:hAnsi="Times New Roman" w:cs="Times New Roman"/>
          <w:sz w:val="28"/>
        </w:rPr>
        <w:lastRenderedPageBreak/>
        <w:t xml:space="preserve">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w:t>
      </w:r>
      <w:r w:rsidRPr="002C0A3A">
        <w:rPr>
          <w:rFonts w:ascii="Times New Roman" w:eastAsia="Times New Roman" w:hAnsi="Times New Roman" w:cs="Times New Roman"/>
          <w:sz w:val="28"/>
        </w:rPr>
        <w:t>в случае</w:t>
      </w:r>
      <w:r w:rsidR="00FD64D5" w:rsidRPr="002C0A3A">
        <w:rPr>
          <w:rFonts w:ascii="Times New Roman" w:eastAsia="Times New Roman" w:hAnsi="Times New Roman" w:cs="Times New Roman"/>
          <w:sz w:val="28"/>
        </w:rPr>
        <w:t>,</w:t>
      </w:r>
      <w:r w:rsidRPr="002C0A3A">
        <w:rPr>
          <w:rFonts w:ascii="Times New Roman" w:eastAsia="Times New Roman" w:hAnsi="Times New Roman" w:cs="Times New Roman"/>
          <w:sz w:val="28"/>
        </w:rPr>
        <w:t xml:space="preserve"> если резидентом не применяются положения пункта 2 статьи 638 настоящего Кодекса;  </w:t>
      </w:r>
    </w:p>
    <w:p w:rsidR="006F46BC" w:rsidRPr="002C0A3A"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2) величина, определяемая в следующем порядке:</w:t>
      </w:r>
    </w:p>
    <w:p w:rsidR="006F46BC" w:rsidRPr="00471D9D" w:rsidRDefault="00167BC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Нв = Д х (Ск - Сэ</w:t>
      </w:r>
      <w:r w:rsidR="00411939" w:rsidRPr="002C0A3A">
        <w:rPr>
          <w:rFonts w:ascii="Times New Roman" w:eastAsia="Times New Roman" w:hAnsi="Times New Roman" w:cs="Times New Roman"/>
          <w:sz w:val="28"/>
        </w:rPr>
        <w:t>)/100 %, где:</w:t>
      </w:r>
      <w:r w:rsidR="00411939"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Нв – налог, подлежащий вычету в соответствии с настоящим </w:t>
      </w:r>
      <w:r w:rsidR="00A14698" w:rsidRPr="00471D9D">
        <w:rPr>
          <w:rFonts w:ascii="Times New Roman" w:eastAsia="Times New Roman" w:hAnsi="Times New Roman" w:cs="Times New Roman"/>
          <w:sz w:val="28"/>
        </w:rPr>
        <w:t>под</w:t>
      </w:r>
      <w:r w:rsidRPr="00471D9D">
        <w:rPr>
          <w:rFonts w:ascii="Times New Roman" w:eastAsia="Times New Roman" w:hAnsi="Times New Roman" w:cs="Times New Roman"/>
          <w:sz w:val="28"/>
        </w:rPr>
        <w:t>пунктом;</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 – ставка корпоративного подоходного налога, удержанного в Республике Казахстан с дохода или налогооблагаемого дохода контролируемой инос</w:t>
      </w:r>
      <w:r w:rsidR="00A14698" w:rsidRPr="00471D9D">
        <w:rPr>
          <w:rFonts w:ascii="Times New Roman" w:eastAsia="Times New Roman" w:hAnsi="Times New Roman" w:cs="Times New Roman"/>
          <w:sz w:val="28"/>
        </w:rPr>
        <w:t>транной компании</w:t>
      </w:r>
      <w:r w:rsidRPr="00471D9D">
        <w:rPr>
          <w:rFonts w:ascii="Times New Roman" w:eastAsia="Times New Roman" w:hAnsi="Times New Roman" w:cs="Times New Roman"/>
          <w:sz w:val="28"/>
        </w:rPr>
        <w:t xml:space="preserve"> из источников в Республике Казахстан по ставке, составляющей менее 10 процентов (далее </w:t>
      </w:r>
      <w:r w:rsidR="002C0A3A">
        <w:rPr>
          <w:rFonts w:ascii="Times New Roman" w:hAnsi="Times New Roman"/>
          <w:sz w:val="28"/>
        </w:rPr>
        <w:t>–</w:t>
      </w:r>
      <w:r w:rsidRPr="00471D9D">
        <w:rPr>
          <w:rFonts w:ascii="Times New Roman" w:eastAsia="Times New Roman" w:hAnsi="Times New Roman" w:cs="Times New Roman"/>
          <w:sz w:val="28"/>
        </w:rPr>
        <w:t xml:space="preserve"> ставка корпоративного подоходного налога);</w:t>
      </w:r>
    </w:p>
    <w:p w:rsidR="006F46BC" w:rsidRPr="00471D9D" w:rsidRDefault="00167BC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Сэ</w:t>
      </w:r>
      <w:r w:rsidR="00411939" w:rsidRPr="002C0A3A">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части первой настоящего подпункта</w:t>
      </w:r>
      <w:r w:rsidR="00262945" w:rsidRPr="00471D9D">
        <w:rPr>
          <w:rFonts w:ascii="Times New Roman" w:eastAsia="Times New Roman" w:hAnsi="Times New Roman" w:cs="Times New Roman"/>
          <w:sz w:val="28"/>
        </w:rPr>
        <w:t xml:space="preserve"> используется</w:t>
      </w:r>
      <w:r w:rsidRPr="00471D9D">
        <w:rPr>
          <w:rFonts w:ascii="Times New Roman" w:eastAsia="Times New Roman" w:hAnsi="Times New Roman" w:cs="Times New Roman"/>
          <w:sz w:val="28"/>
        </w:rPr>
        <w:t xml:space="preserve"> в случаях</w:t>
      </w:r>
      <w:r w:rsidR="00A14698"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если резидентом применяются положения пункта </w:t>
      </w:r>
      <w:r w:rsidR="00992124">
        <w:rPr>
          <w:rFonts w:ascii="Times New Roman" w:eastAsia="Times New Roman" w:hAnsi="Times New Roman" w:cs="Times New Roman"/>
          <w:sz w:val="28"/>
        </w:rPr>
        <w:t xml:space="preserve">2 статьи 638 настоящего Кодекса </w:t>
      </w:r>
      <w:r w:rsidRPr="00471D9D">
        <w:rPr>
          <w:rFonts w:ascii="Times New Roman" w:eastAsia="Times New Roman" w:hAnsi="Times New Roman" w:cs="Times New Roman"/>
          <w:sz w:val="28"/>
        </w:rPr>
        <w:t xml:space="preserve">и если ставка корпоративного подоходного налога больше эффективной ставки иностранного налога на прибыль. </w:t>
      </w:r>
    </w:p>
    <w:p w:rsidR="006F46BC" w:rsidRPr="00471D9D" w:rsidRDefault="0026294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Положения</w:t>
      </w:r>
      <w:r w:rsidR="00411939" w:rsidRPr="00471D9D">
        <w:rPr>
          <w:rFonts w:ascii="Times New Roman" w:eastAsia="Times New Roman" w:hAnsi="Times New Roman" w:cs="Times New Roman"/>
          <w:sz w:val="28"/>
        </w:rPr>
        <w:t xml:space="preserve"> подпункта 1) или 2) пу</w:t>
      </w:r>
      <w:r w:rsidRPr="00471D9D">
        <w:rPr>
          <w:rFonts w:ascii="Times New Roman" w:eastAsia="Times New Roman" w:hAnsi="Times New Roman" w:cs="Times New Roman"/>
          <w:sz w:val="28"/>
        </w:rPr>
        <w:t>нкта 1 настоящей статьи применяю</w:t>
      </w:r>
      <w:r w:rsidR="00411939" w:rsidRPr="00471D9D">
        <w:rPr>
          <w:rFonts w:ascii="Times New Roman" w:eastAsia="Times New Roman" w:hAnsi="Times New Roman" w:cs="Times New Roman"/>
          <w:sz w:val="28"/>
        </w:rPr>
        <w:t xml:space="preserve">тся при </w:t>
      </w:r>
      <w:r w:rsidR="00411939" w:rsidRPr="00BC17BE">
        <w:rPr>
          <w:rFonts w:ascii="Times New Roman" w:eastAsia="Times New Roman" w:hAnsi="Times New Roman" w:cs="Times New Roman"/>
          <w:sz w:val="28"/>
        </w:rPr>
        <w:t xml:space="preserve">наличии у </w:t>
      </w:r>
      <w:r w:rsidR="00992124" w:rsidRPr="00BC17BE">
        <w:rPr>
          <w:rFonts w:ascii="Times New Roman" w:eastAsia="Times New Roman" w:hAnsi="Times New Roman" w:cs="Times New Roman"/>
          <w:sz w:val="28"/>
        </w:rPr>
        <w:t>физического лица-</w:t>
      </w:r>
      <w:r w:rsidR="00626EC5" w:rsidRPr="00BC17BE">
        <w:rPr>
          <w:rFonts w:ascii="Times New Roman" w:eastAsia="Times New Roman" w:hAnsi="Times New Roman" w:cs="Times New Roman"/>
          <w:sz w:val="28"/>
        </w:rPr>
        <w:t>резидента копий</w:t>
      </w:r>
      <w:r w:rsidR="00411939" w:rsidRPr="00BC17BE">
        <w:rPr>
          <w:rFonts w:ascii="Times New Roman" w:eastAsia="Times New Roman" w:hAnsi="Times New Roman" w:cs="Times New Roman"/>
          <w:sz w:val="28"/>
        </w:rPr>
        <w:t xml:space="preserve"> следующих</w:t>
      </w:r>
      <w:r w:rsidR="00411939" w:rsidRPr="00471D9D">
        <w:rPr>
          <w:rFonts w:ascii="Times New Roman" w:eastAsia="Times New Roman" w:hAnsi="Times New Roman" w:cs="Times New Roman"/>
          <w:sz w:val="28"/>
        </w:rPr>
        <w:t xml:space="preserve"> документов:</w:t>
      </w: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F46BC" w:rsidRPr="00471D9D"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w:t>
      </w:r>
      <w:r w:rsidRPr="00471D9D">
        <w:rPr>
          <w:rFonts w:ascii="Times New Roman" w:eastAsia="Times New Roman" w:hAnsi="Times New Roman" w:cs="Times New Roman"/>
          <w:sz w:val="28"/>
        </w:rPr>
        <w:lastRenderedPageBreak/>
        <w:t>дохода или налогооблагаемого дохода из источников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указанных в части пятой пункта 4 статьи 303 настоящего Кодекса при применении подпункта 2) пункта 1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2C0A3A"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2C0A3A">
        <w:rPr>
          <w:rFonts w:ascii="Times New Roman" w:eastAsia="Times New Roman" w:hAnsi="Times New Roman" w:cs="Times New Roman"/>
          <w:sz w:val="28"/>
        </w:rPr>
        <w:t>Статья</w:t>
      </w:r>
      <w:r w:rsidRPr="002C0A3A">
        <w:rPr>
          <w:rFonts w:ascii="Times New Roman" w:eastAsia="Times New Roman" w:hAnsi="Times New Roman" w:cs="Times New Roman"/>
          <w:spacing w:val="2"/>
          <w:sz w:val="28"/>
        </w:rPr>
        <w:t xml:space="preserve"> 6</w:t>
      </w:r>
      <w:r w:rsidR="00B257D8" w:rsidRPr="002C0A3A">
        <w:rPr>
          <w:rFonts w:ascii="Times New Roman" w:eastAsia="Times New Roman" w:hAnsi="Times New Roman" w:cs="Times New Roman"/>
          <w:spacing w:val="2"/>
          <w:sz w:val="28"/>
        </w:rPr>
        <w:t>40</w:t>
      </w:r>
      <w:r w:rsidRPr="002C0A3A">
        <w:rPr>
          <w:rFonts w:ascii="Times New Roman" w:eastAsia="Times New Roman" w:hAnsi="Times New Roman" w:cs="Times New Roman"/>
          <w:spacing w:val="2"/>
          <w:sz w:val="28"/>
        </w:rPr>
        <w:t>. Превышение по индивидуальному подоходному налогу</w:t>
      </w:r>
    </w:p>
    <w:p w:rsidR="002C0A3A" w:rsidRDefault="002C0A3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статьями 327 и 328 настоящего Кодекса, и суммой индивидуального подоходного налога, исчисленной с доходов </w:t>
      </w:r>
      <w:r w:rsidRPr="00471D9D">
        <w:rPr>
          <w:rFonts w:ascii="Times New Roman" w:eastAsia="Times New Roman" w:hAnsi="Times New Roman" w:cs="Times New Roman"/>
          <w:sz w:val="28"/>
        </w:rPr>
        <w:t xml:space="preserve">физического лица по итогам календарного года </w:t>
      </w:r>
      <w:r w:rsidRPr="00471D9D">
        <w:rPr>
          <w:rFonts w:ascii="Times New Roman" w:eastAsia="Times New Roman" w:hAnsi="Times New Roman" w:cs="Times New Roman"/>
          <w:spacing w:val="2"/>
          <w:sz w:val="28"/>
        </w:rPr>
        <w:t>в порядке</w:t>
      </w:r>
      <w:r w:rsidRPr="002C0A3A">
        <w:rPr>
          <w:rFonts w:ascii="Times New Roman" w:eastAsia="Times New Roman" w:hAnsi="Times New Roman" w:cs="Times New Roman"/>
          <w:spacing w:val="2"/>
          <w:sz w:val="28"/>
        </w:rPr>
        <w:t xml:space="preserve">, </w:t>
      </w:r>
      <w:r w:rsidR="00E50198" w:rsidRPr="002C0A3A">
        <w:rPr>
          <w:rFonts w:ascii="Times New Roman" w:eastAsia="Times New Roman" w:hAnsi="Times New Roman" w:cs="Times New Roman"/>
          <w:sz w:val="28"/>
        </w:rPr>
        <w:t>определенном</w:t>
      </w:r>
      <w:r w:rsidRPr="002C0A3A">
        <w:rPr>
          <w:rFonts w:ascii="Times New Roman" w:eastAsia="Times New Roman" w:hAnsi="Times New Roman" w:cs="Times New Roman"/>
          <w:spacing w:val="2"/>
          <w:sz w:val="28"/>
        </w:rPr>
        <w:t> </w:t>
      </w:r>
      <w:r w:rsidR="00FF6870">
        <w:rPr>
          <w:rFonts w:ascii="Times New Roman" w:eastAsia="Times New Roman" w:hAnsi="Times New Roman" w:cs="Times New Roman"/>
          <w:spacing w:val="2"/>
          <w:sz w:val="28"/>
        </w:rPr>
        <w:br/>
        <w:t>с</w:t>
      </w:r>
      <w:r w:rsidRPr="002C0A3A">
        <w:rPr>
          <w:rFonts w:ascii="Times New Roman" w:eastAsia="Times New Roman" w:hAnsi="Times New Roman" w:cs="Times New Roman"/>
          <w:spacing w:val="2"/>
          <w:sz w:val="28"/>
        </w:rPr>
        <w:t>татьей</w:t>
      </w:r>
      <w:r w:rsidRPr="00471D9D">
        <w:rPr>
          <w:rFonts w:ascii="Times New Roman" w:eastAsia="Times New Roman" w:hAnsi="Times New Roman" w:cs="Times New Roman"/>
          <w:spacing w:val="2"/>
          <w:sz w:val="28"/>
        </w:rPr>
        <w:t xml:space="preserve"> 637 настоящего Кодекса.</w:t>
      </w:r>
    </w:p>
    <w:p w:rsidR="00FF6870" w:rsidRPr="00471D9D" w:rsidRDefault="00FF6870" w:rsidP="004A1F98">
      <w:pPr>
        <w:shd w:val="clear" w:color="auto" w:fill="FFFFFF" w:themeFill="background1"/>
        <w:spacing w:after="0" w:line="240" w:lineRule="auto"/>
        <w:jc w:val="both"/>
        <w:rPr>
          <w:rFonts w:ascii="Times New Roman" w:eastAsia="Times New Roman" w:hAnsi="Times New Roman" w:cs="Times New Roman"/>
          <w:sz w:val="28"/>
        </w:rPr>
      </w:pPr>
    </w:p>
    <w:p w:rsidR="00FF6870" w:rsidRDefault="004C071C" w:rsidP="00FF6870">
      <w:pPr>
        <w:shd w:val="clear" w:color="auto" w:fill="FFFFFF" w:themeFill="background1"/>
        <w:spacing w:after="0" w:line="240" w:lineRule="auto"/>
        <w:ind w:firstLine="709"/>
        <w:rPr>
          <w:rFonts w:ascii="Times New Roman" w:eastAsia="Times New Roman" w:hAnsi="Times New Roman" w:cs="Times New Roman"/>
          <w:sz w:val="28"/>
        </w:rPr>
      </w:pPr>
      <w:r w:rsidRPr="002C0A3A">
        <w:rPr>
          <w:rFonts w:ascii="Times New Roman" w:eastAsia="Times New Roman" w:hAnsi="Times New Roman" w:cs="Times New Roman"/>
          <w:sz w:val="28"/>
        </w:rPr>
        <w:t>Статья 6</w:t>
      </w:r>
      <w:r w:rsidR="00B257D8" w:rsidRPr="002C0A3A">
        <w:rPr>
          <w:rFonts w:ascii="Times New Roman" w:eastAsia="Times New Roman" w:hAnsi="Times New Roman" w:cs="Times New Roman"/>
          <w:sz w:val="28"/>
        </w:rPr>
        <w:t>41</w:t>
      </w:r>
      <w:r w:rsidRPr="002C0A3A">
        <w:rPr>
          <w:rFonts w:ascii="Times New Roman" w:eastAsia="Times New Roman" w:hAnsi="Times New Roman" w:cs="Times New Roman"/>
          <w:sz w:val="28"/>
        </w:rPr>
        <w:t xml:space="preserve">. </w:t>
      </w:r>
      <w:r w:rsidR="000F7D85" w:rsidRPr="002C0A3A">
        <w:rPr>
          <w:rFonts w:ascii="Times New Roman" w:eastAsia="Times New Roman" w:hAnsi="Times New Roman" w:cs="Times New Roman"/>
          <w:sz w:val="28"/>
        </w:rPr>
        <w:t xml:space="preserve">Порядок и сроки уплаты налога, </w:t>
      </w:r>
      <w:r w:rsidR="00411939" w:rsidRPr="002C0A3A">
        <w:rPr>
          <w:rFonts w:ascii="Times New Roman" w:eastAsia="Times New Roman" w:hAnsi="Times New Roman" w:cs="Times New Roman"/>
          <w:sz w:val="28"/>
        </w:rPr>
        <w:t xml:space="preserve">исчисленного в </w:t>
      </w:r>
    </w:p>
    <w:p w:rsidR="006F46BC" w:rsidRPr="002C0A3A" w:rsidRDefault="00FF6870" w:rsidP="00FF687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2C0A3A">
        <w:rPr>
          <w:rFonts w:ascii="Times New Roman" w:eastAsia="Times New Roman" w:hAnsi="Times New Roman" w:cs="Times New Roman"/>
          <w:sz w:val="28"/>
        </w:rPr>
        <w:t>декларации о доходах и имуществе</w:t>
      </w:r>
    </w:p>
    <w:p w:rsidR="00FF6870" w:rsidRDefault="00FF68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Уплата индивидуального подоходного налога, исчисленного с</w:t>
      </w:r>
      <w:r w:rsidRPr="00471D9D">
        <w:rPr>
          <w:rFonts w:ascii="Times New Roman" w:eastAsia="Times New Roman" w:hAnsi="Times New Roman" w:cs="Times New Roman"/>
          <w:spacing w:val="2"/>
          <w:sz w:val="28"/>
        </w:rPr>
        <w:t xml:space="preserve"> о</w:t>
      </w:r>
      <w:r w:rsidRPr="00471D9D">
        <w:rPr>
          <w:rFonts w:ascii="Times New Roman" w:eastAsia="Times New Roman" w:hAnsi="Times New Roman" w:cs="Times New Roman"/>
          <w:sz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635 настоящего Кодекса для представления декларации о доходах и имуществе </w:t>
      </w:r>
      <w:r w:rsidRPr="00471D9D">
        <w:rPr>
          <w:rFonts w:ascii="Times New Roman" w:eastAsia="Times New Roman" w:hAnsi="Times New Roman" w:cs="Times New Roman"/>
          <w:spacing w:val="2"/>
          <w:sz w:val="28"/>
        </w:rPr>
        <w:t>в зависимости от способов ее представления,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индивидуальным предпринимателем, лицом, занимающимся частной практикой, –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физическим лицом, не указанным в подпункте 1) настоящего</w:t>
      </w:r>
      <w:r w:rsidR="00FF6870">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пункта, – по месту жительства (пребывания).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F6870" w:rsidRDefault="004C07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FF6870">
        <w:rPr>
          <w:rFonts w:ascii="Times New Roman" w:eastAsia="Times New Roman" w:hAnsi="Times New Roman" w:cs="Times New Roman"/>
          <w:sz w:val="28"/>
        </w:rPr>
        <w:t>Статья 64</w:t>
      </w:r>
      <w:r w:rsidR="00B257D8" w:rsidRPr="00FF6870">
        <w:rPr>
          <w:rFonts w:ascii="Times New Roman" w:eastAsia="Times New Roman" w:hAnsi="Times New Roman" w:cs="Times New Roman"/>
          <w:sz w:val="28"/>
        </w:rPr>
        <w:t>2</w:t>
      </w:r>
      <w:r w:rsidRPr="00FF6870">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 xml:space="preserve">Доход трудового иммигранта-резидента </w:t>
      </w:r>
    </w:p>
    <w:p w:rsidR="00FF6870" w:rsidRPr="00471D9D" w:rsidRDefault="00FF6870"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471D9D" w:rsidRDefault="00065FE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Трудовые иммигранты-резиденты</w:t>
      </w:r>
      <w:r w:rsidR="00411939" w:rsidRPr="00471D9D">
        <w:rPr>
          <w:rFonts w:ascii="Times New Roman" w:eastAsia="Times New Roman" w:hAnsi="Times New Roman" w:cs="Times New Roman"/>
          <w:sz w:val="28"/>
        </w:rPr>
        <w:t xml:space="preserve"> производят уплату предварительного платежа по индивидуальному подоходному налогу.</w:t>
      </w:r>
    </w:p>
    <w:p w:rsidR="006F46BC" w:rsidRPr="00FF68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w:t>
      </w:r>
      <w:r w:rsidRPr="00471D9D">
        <w:rPr>
          <w:rFonts w:ascii="Times New Roman" w:eastAsia="Times New Roman" w:hAnsi="Times New Roman" w:cs="Times New Roman"/>
          <w:sz w:val="28"/>
        </w:rPr>
        <w:br/>
        <w:t xml:space="preserve">1 </w:t>
      </w:r>
      <w:r w:rsidRPr="00FF6870">
        <w:rPr>
          <w:rFonts w:ascii="Times New Roman" w:eastAsia="Times New Roman" w:hAnsi="Times New Roman" w:cs="Times New Roman"/>
          <w:sz w:val="28"/>
        </w:rPr>
        <w:t xml:space="preserve">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p w:rsidR="006F46BC" w:rsidRPr="00FF68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lastRenderedPageBreak/>
        <w:t>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2. По окончании отчетного налогового периода трудовыми иммиг</w:t>
      </w:r>
      <w:r w:rsidR="00F96556" w:rsidRPr="00FF6870">
        <w:rPr>
          <w:rFonts w:ascii="Times New Roman" w:eastAsia="Times New Roman" w:hAnsi="Times New Roman" w:cs="Times New Roman"/>
          <w:sz w:val="28"/>
        </w:rPr>
        <w:t>рантами</w:t>
      </w:r>
      <w:r w:rsidRPr="00FF6870">
        <w:rPr>
          <w:rFonts w:ascii="Times New Roman" w:eastAsia="Times New Roman" w:hAnsi="Times New Roman" w:cs="Times New Roman"/>
          <w:sz w:val="28"/>
        </w:rPr>
        <w:t>-</w:t>
      </w:r>
      <w:r w:rsidR="00F96556" w:rsidRPr="00FF6870">
        <w:rPr>
          <w:rFonts w:ascii="Times New Roman" w:eastAsia="Times New Roman" w:hAnsi="Times New Roman" w:cs="Times New Roman"/>
          <w:sz w:val="28"/>
        </w:rPr>
        <w:t>резидентами</w:t>
      </w:r>
      <w:r w:rsidRPr="00FF6870">
        <w:rPr>
          <w:rFonts w:ascii="Times New Roman" w:eastAsia="Times New Roman" w:hAnsi="Times New Roman" w:cs="Times New Roman"/>
          <w:sz w:val="28"/>
        </w:rPr>
        <w:t xml:space="preserve"> производится исчисление суммы</w:t>
      </w:r>
      <w:r w:rsidRPr="00471D9D">
        <w:rPr>
          <w:rFonts w:ascii="Times New Roman" w:eastAsia="Times New Roman" w:hAnsi="Times New Roman" w:cs="Times New Roman"/>
          <w:sz w:val="28"/>
        </w:rPr>
        <w:t xml:space="preserve"> индивидуального подоходного налога путем применения ставки, установленной пунктом 1 статьи 320 настоящего Кодекса, к облагаемой сумме дохода.</w:t>
      </w:r>
    </w:p>
    <w:p w:rsidR="00FF6870"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Облагаемая сумма дохода определяется как сумма доходов, полученных (подлежащих </w:t>
      </w:r>
      <w:r w:rsidR="00FF0BA0" w:rsidRPr="00471D9D">
        <w:rPr>
          <w:rFonts w:ascii="Times New Roman" w:eastAsia="Times New Roman" w:hAnsi="Times New Roman" w:cs="Times New Roman"/>
          <w:sz w:val="28"/>
        </w:rPr>
        <w:t>получению) от выполнения работ, оказания услуг</w:t>
      </w:r>
      <w:r w:rsidRPr="00471D9D">
        <w:rPr>
          <w:rFonts w:ascii="Times New Roman" w:eastAsia="Times New Roman" w:hAnsi="Times New Roman" w:cs="Times New Roman"/>
          <w:sz w:val="28"/>
        </w:rPr>
        <w:t>,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w:t>
      </w:r>
      <w:r w:rsidR="00D17A41" w:rsidRPr="00471D9D">
        <w:rPr>
          <w:rFonts w:ascii="Times New Roman" w:eastAsia="Times New Roman" w:hAnsi="Times New Roman" w:cs="Times New Roman"/>
          <w:sz w:val="28"/>
        </w:rPr>
        <w:t>го финансового года, исчисленная</w:t>
      </w:r>
      <w:r w:rsidRPr="00471D9D">
        <w:rPr>
          <w:rFonts w:ascii="Times New Roman" w:eastAsia="Times New Roman" w:hAnsi="Times New Roman" w:cs="Times New Roman"/>
          <w:sz w:val="28"/>
        </w:rPr>
        <w:t xml:space="preserve"> за каждый месяц выполнения работ</w:t>
      </w:r>
      <w:r w:rsidR="00FF0BA0"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оказания услуг соответствующего периода, указанного в разрешении трудовому иммигранту.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Сумма предварительных платежей, у</w:t>
      </w:r>
      <w:r w:rsidR="00E5782C" w:rsidRPr="00FF6870">
        <w:rPr>
          <w:rFonts w:ascii="Times New Roman" w:eastAsia="Times New Roman" w:hAnsi="Times New Roman" w:cs="Times New Roman"/>
          <w:sz w:val="28"/>
        </w:rPr>
        <w:t>плаченная трудовым</w:t>
      </w:r>
      <w:r w:rsidR="00417F64">
        <w:rPr>
          <w:rFonts w:ascii="Times New Roman" w:eastAsia="Times New Roman" w:hAnsi="Times New Roman" w:cs="Times New Roman"/>
          <w:sz w:val="28"/>
        </w:rPr>
        <w:br/>
      </w:r>
      <w:r w:rsidR="00E5782C" w:rsidRPr="00FF6870">
        <w:rPr>
          <w:rFonts w:ascii="Times New Roman" w:eastAsia="Times New Roman" w:hAnsi="Times New Roman" w:cs="Times New Roman"/>
          <w:sz w:val="28"/>
        </w:rPr>
        <w:t>иммигрантом</w:t>
      </w:r>
      <w:r w:rsidRPr="00FF6870">
        <w:rPr>
          <w:rFonts w:ascii="Times New Roman" w:eastAsia="Times New Roman" w:hAnsi="Times New Roman" w:cs="Times New Roman"/>
          <w:sz w:val="28"/>
        </w:rPr>
        <w:t>-резидентом в бюджет в</w:t>
      </w:r>
      <w:r w:rsidRPr="00471D9D">
        <w:rPr>
          <w:rFonts w:ascii="Times New Roman" w:eastAsia="Times New Roman" w:hAnsi="Times New Roman" w:cs="Times New Roman"/>
          <w:sz w:val="28"/>
        </w:rPr>
        <w:t xml:space="preserve"> течение налогового периода, зачитывается в счет уплаты индивидуального подоходного налога, исчисленного за отчетный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F6870" w:rsidRDefault="004C071C" w:rsidP="00FF6870">
      <w:pPr>
        <w:shd w:val="clear" w:color="auto" w:fill="FFFFFF" w:themeFill="background1"/>
        <w:spacing w:after="0" w:line="240" w:lineRule="auto"/>
        <w:ind w:firstLine="709"/>
        <w:rPr>
          <w:rFonts w:ascii="Times New Roman" w:eastAsia="Times New Roman" w:hAnsi="Times New Roman" w:cs="Times New Roman"/>
          <w:sz w:val="28"/>
        </w:rPr>
      </w:pPr>
      <w:r w:rsidRPr="00FF6870">
        <w:rPr>
          <w:rFonts w:ascii="Times New Roman" w:eastAsia="Times New Roman" w:hAnsi="Times New Roman" w:cs="Times New Roman"/>
          <w:sz w:val="28"/>
        </w:rPr>
        <w:t>Статья 64</w:t>
      </w:r>
      <w:r w:rsidR="00B257D8" w:rsidRPr="00FF6870">
        <w:rPr>
          <w:rFonts w:ascii="Times New Roman" w:eastAsia="Times New Roman" w:hAnsi="Times New Roman" w:cs="Times New Roman"/>
          <w:sz w:val="28"/>
        </w:rPr>
        <w:t>3</w:t>
      </w:r>
      <w:r w:rsidRPr="00FF6870">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 xml:space="preserve">Декларация по индивидуальному подоходному </w:t>
      </w:r>
    </w:p>
    <w:p w:rsidR="006F46BC" w:rsidRPr="00FF6870" w:rsidRDefault="00FF6870" w:rsidP="00FF687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 xml:space="preserve">налогу и сроки ее представления </w:t>
      </w:r>
    </w:p>
    <w:p w:rsidR="00FF6870" w:rsidRDefault="00FF68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Декларация по индивидуальному подоходному налогу предста</w:t>
      </w:r>
      <w:r w:rsidR="00A70EB1" w:rsidRPr="00471D9D">
        <w:rPr>
          <w:rFonts w:ascii="Times New Roman" w:eastAsia="Times New Roman" w:hAnsi="Times New Roman" w:cs="Times New Roman"/>
          <w:sz w:val="28"/>
        </w:rPr>
        <w:t>вляется трудовыми иммигрантами-резидентами,</w:t>
      </w:r>
      <w:r w:rsidRPr="00471D9D">
        <w:rPr>
          <w:rFonts w:ascii="Times New Roman" w:eastAsia="Times New Roman" w:hAnsi="Times New Roman" w:cs="Times New Roman"/>
          <w:sz w:val="28"/>
        </w:rPr>
        <w:t xml:space="preserve">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выезда за пределы Республики Казахстан трудового </w:t>
      </w:r>
      <w:r w:rsidRPr="00FF6870">
        <w:rPr>
          <w:rFonts w:ascii="Times New Roman" w:eastAsia="Times New Roman" w:hAnsi="Times New Roman" w:cs="Times New Roman"/>
          <w:sz w:val="28"/>
        </w:rPr>
        <w:t>иммигранта-резидент</w:t>
      </w:r>
      <w:r w:rsidR="00E5782C" w:rsidRPr="00FF6870">
        <w:rPr>
          <w:rFonts w:ascii="Times New Roman" w:eastAsia="Times New Roman" w:hAnsi="Times New Roman" w:cs="Times New Roman"/>
          <w:sz w:val="28"/>
        </w:rPr>
        <w:t>а,</w:t>
      </w:r>
      <w:r w:rsidRPr="00FF6870">
        <w:rPr>
          <w:rFonts w:ascii="Times New Roman" w:eastAsia="Times New Roman" w:hAnsi="Times New Roman" w:cs="Times New Roman"/>
          <w:sz w:val="28"/>
        </w:rPr>
        <w:t xml:space="preserve"> получившего доходы, предусмотренные статьей 642</w:t>
      </w:r>
      <w:r w:rsidRPr="00471D9D">
        <w:rPr>
          <w:rFonts w:ascii="Times New Roman" w:eastAsia="Times New Roman" w:hAnsi="Times New Roman" w:cs="Times New Roman"/>
          <w:sz w:val="28"/>
        </w:rPr>
        <w:t xml:space="preserve"> настоящего Кодекса, декларация (декларации) по индивидуальному подоходному налогу представляется (представляются) </w:t>
      </w:r>
      <w:r w:rsidR="00D17A41" w:rsidRPr="00471D9D">
        <w:rPr>
          <w:rFonts w:ascii="Times New Roman" w:eastAsia="Times New Roman" w:hAnsi="Times New Roman" w:cs="Times New Roman"/>
          <w:sz w:val="28"/>
        </w:rPr>
        <w:t xml:space="preserve">в течение налогового периода </w:t>
      </w:r>
      <w:r w:rsidRPr="00471D9D">
        <w:rPr>
          <w:rFonts w:ascii="Times New Roman" w:eastAsia="Times New Roman" w:hAnsi="Times New Roman" w:cs="Times New Roman"/>
          <w:sz w:val="28"/>
        </w:rPr>
        <w:t>до даты выезда такого лица за пределы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F6870" w:rsidRDefault="00411939" w:rsidP="00FF6870">
      <w:pPr>
        <w:shd w:val="clear" w:color="auto" w:fill="FFFFFF" w:themeFill="background1"/>
        <w:spacing w:after="0" w:line="240" w:lineRule="auto"/>
        <w:jc w:val="center"/>
        <w:rPr>
          <w:rFonts w:ascii="Times New Roman" w:eastAsia="Times New Roman" w:hAnsi="Times New Roman" w:cs="Times New Roman"/>
          <w:sz w:val="28"/>
        </w:rPr>
      </w:pPr>
      <w:r w:rsidRPr="00FF6870">
        <w:rPr>
          <w:rFonts w:ascii="Times New Roman" w:eastAsia="Times New Roman" w:hAnsi="Times New Roman" w:cs="Times New Roman"/>
          <w:sz w:val="28"/>
        </w:rPr>
        <w:lastRenderedPageBreak/>
        <w:t>РАЗДЕЛ 19.  НАЛОГООБЛОЖЕНИЕ НЕРЕЗИДЕНТОВ</w:t>
      </w:r>
    </w:p>
    <w:p w:rsidR="006F46BC" w:rsidRPr="00FF687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F6870" w:rsidRDefault="004C07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Статья 64</w:t>
      </w:r>
      <w:r w:rsidR="00B257D8" w:rsidRPr="00FF6870">
        <w:rPr>
          <w:rFonts w:ascii="Times New Roman" w:eastAsia="Times New Roman" w:hAnsi="Times New Roman" w:cs="Times New Roman"/>
          <w:sz w:val="28"/>
        </w:rPr>
        <w:t>4</w:t>
      </w:r>
      <w:r w:rsidRPr="00FF6870">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Доходы нерезидента из источников в Республике Казахстан</w:t>
      </w:r>
    </w:p>
    <w:p w:rsidR="00FF6870" w:rsidRDefault="00FF68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Доходами нерезидента из источников в Республике Казахстан признаются следующие виды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 от выполнения работ, оказания услуг на территории Республики Казахстан; </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финансовыми услугами признаются: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участников страхового рынка (за исключением услуг по страхованию и (или) перестрахованию), рынка ценных бумаг;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единого накопительного пенсионного фонда и добровольных накопительных пенсионных фондов;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банковская деятельность, деятельность организаций по проведению отдельных видов банковских операций (за исключением услуг, оказанных структурному </w:t>
      </w:r>
      <w:r w:rsidRPr="00FF6870">
        <w:rPr>
          <w:rFonts w:ascii="Times New Roman" w:eastAsia="Times New Roman" w:hAnsi="Times New Roman" w:cs="Times New Roman"/>
          <w:sz w:val="28"/>
        </w:rPr>
        <w:t xml:space="preserve">подразделению </w:t>
      </w:r>
      <w:r w:rsidR="00E04D68" w:rsidRPr="00FF6870">
        <w:rPr>
          <w:rFonts w:ascii="Times New Roman" w:eastAsia="Times New Roman" w:hAnsi="Times New Roman" w:cs="Times New Roman"/>
          <w:sz w:val="28"/>
        </w:rPr>
        <w:t>юридического лица-</w:t>
      </w:r>
      <w:r w:rsidRPr="00FF6870">
        <w:rPr>
          <w:rFonts w:ascii="Times New Roman" w:eastAsia="Times New Roman" w:hAnsi="Times New Roman" w:cs="Times New Roman"/>
          <w:sz w:val="28"/>
        </w:rPr>
        <w:t>резидента Республики Казахстан, расположенному за пределами Республики Казахстан</w:t>
      </w:r>
      <w:r w:rsidRPr="00471D9D">
        <w:rPr>
          <w:rFonts w:ascii="Times New Roman" w:eastAsia="Times New Roman" w:hAnsi="Times New Roman" w:cs="Times New Roman"/>
          <w:sz w:val="28"/>
        </w:rPr>
        <w:t>,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деятельность центрального депозитария и обществ взаимного страхования;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фонда социального медицинского страхования;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в отношении дохода от: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оказания туристских услуг физическому лицу на территории такого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осуществления аэропортовской деятельности, определенной в соответствии с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w:t>
      </w:r>
      <w:r w:rsidR="009A77B6" w:rsidRPr="00471D9D">
        <w:rPr>
          <w:rFonts w:ascii="Times New Roman" w:eastAsia="Times New Roman" w:hAnsi="Times New Roman" w:cs="Times New Roman"/>
          <w:sz w:val="28"/>
        </w:rPr>
        <w:t>полученному авансу (предоплате)</w:t>
      </w:r>
      <w:r w:rsidRPr="00471D9D">
        <w:rPr>
          <w:rFonts w:ascii="Times New Roman" w:eastAsia="Times New Roman" w:hAnsi="Times New Roman" w:cs="Times New Roman"/>
          <w:sz w:val="28"/>
        </w:rPr>
        <w:t xml:space="preserve"> при выполнении одного из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удовлетворенных нерезидентом по истечении двухлетнего периода со дня выплаты аванса (предоплаты);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w:t>
      </w:r>
      <w:r w:rsidR="00876EB0" w:rsidRPr="00471D9D">
        <w:rPr>
          <w:rFonts w:ascii="Times New Roman" w:eastAsia="Times New Roman" w:hAnsi="Times New Roman" w:cs="Times New Roman"/>
          <w:sz w:val="28"/>
        </w:rPr>
        <w:t xml:space="preserve">ы), если иное не предусмотрено </w:t>
      </w:r>
      <w:r w:rsidRPr="00471D9D">
        <w:rPr>
          <w:rFonts w:ascii="Times New Roman" w:eastAsia="Times New Roman" w:hAnsi="Times New Roman" w:cs="Times New Roman"/>
          <w:sz w:val="28"/>
        </w:rPr>
        <w:t>настоящим подпунктом.</w:t>
      </w:r>
    </w:p>
    <w:p w:rsidR="00BC17BE" w:rsidRDefault="00BC17BE" w:rsidP="004C373E">
      <w:pPr>
        <w:shd w:val="clear" w:color="auto" w:fill="FFFFFF" w:themeFill="background1"/>
        <w:spacing w:after="0" w:line="240" w:lineRule="auto"/>
        <w:ind w:firstLine="709"/>
        <w:jc w:val="both"/>
        <w:rPr>
          <w:rFonts w:ascii="Times New Roman" w:eastAsia="Times New Roman" w:hAnsi="Times New Roman" w:cs="Times New Roman"/>
          <w:sz w:val="28"/>
        </w:rPr>
      </w:pPr>
    </w:p>
    <w:p w:rsidR="00FF6870" w:rsidRDefault="00411939" w:rsidP="004C373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когда при ликвидации лица, выплатившего аванс (предоплату), в соответствии с настоящим Кодексом предусмотрен</w:t>
      </w:r>
      <w:r w:rsidR="009A77B6"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(за исключением суммы нал</w:t>
      </w:r>
      <w:r w:rsidR="00876EB0" w:rsidRPr="00471D9D">
        <w:rPr>
          <w:rFonts w:ascii="Times New Roman" w:eastAsia="Times New Roman" w:hAnsi="Times New Roman" w:cs="Times New Roman"/>
          <w:sz w:val="28"/>
        </w:rPr>
        <w:t xml:space="preserve">ога на добавленную стоимость), </w:t>
      </w:r>
      <w:r w:rsidRPr="00471D9D">
        <w:rPr>
          <w:rFonts w:ascii="Times New Roman" w:eastAsia="Times New Roman" w:hAnsi="Times New Roman" w:cs="Times New Roman"/>
          <w:sz w:val="28"/>
        </w:rPr>
        <w:t>подлежавш</w:t>
      </w:r>
      <w:r w:rsidR="009A77B6" w:rsidRPr="00471D9D">
        <w:rPr>
          <w:rFonts w:ascii="Times New Roman" w:eastAsia="Times New Roman" w:hAnsi="Times New Roman" w:cs="Times New Roman"/>
          <w:sz w:val="28"/>
        </w:rPr>
        <w:t>ая</w:t>
      </w:r>
      <w:r w:rsidRPr="00471D9D">
        <w:rPr>
          <w:rFonts w:ascii="Times New Roman" w:eastAsia="Times New Roman" w:hAnsi="Times New Roman" w:cs="Times New Roman"/>
          <w:sz w:val="28"/>
        </w:rPr>
        <w:t xml:space="preserve"> выплате в соответствии с первичными </w:t>
      </w:r>
      <w:r w:rsidR="009A77B6" w:rsidRPr="00471D9D">
        <w:rPr>
          <w:rFonts w:ascii="Times New Roman" w:eastAsia="Times New Roman" w:hAnsi="Times New Roman" w:cs="Times New Roman"/>
          <w:sz w:val="28"/>
        </w:rPr>
        <w:t xml:space="preserve">документами налогоплательщика и </w:t>
      </w:r>
      <w:r w:rsidRPr="00471D9D">
        <w:rPr>
          <w:rFonts w:ascii="Times New Roman" w:eastAsia="Times New Roman" w:hAnsi="Times New Roman" w:cs="Times New Roman"/>
          <w:sz w:val="28"/>
        </w:rPr>
        <w:t>подлежащ</w:t>
      </w:r>
      <w:r w:rsidR="009A77B6" w:rsidRPr="00471D9D">
        <w:rPr>
          <w:rFonts w:ascii="Times New Roman" w:eastAsia="Times New Roman" w:hAnsi="Times New Roman" w:cs="Times New Roman"/>
          <w:sz w:val="28"/>
        </w:rPr>
        <w:t>ая</w:t>
      </w:r>
      <w:r w:rsidRPr="00471D9D">
        <w:rPr>
          <w:rFonts w:ascii="Times New Roman" w:eastAsia="Times New Roman" w:hAnsi="Times New Roman" w:cs="Times New Roman"/>
          <w:sz w:val="28"/>
        </w:rPr>
        <w:t xml:space="preserve"> отражению (отраженн</w:t>
      </w:r>
      <w:r w:rsidR="000426C6" w:rsidRPr="00471D9D">
        <w:rPr>
          <w:rFonts w:ascii="Times New Roman" w:eastAsia="Times New Roman" w:hAnsi="Times New Roman" w:cs="Times New Roman"/>
          <w:sz w:val="28"/>
        </w:rPr>
        <w:t>ая</w:t>
      </w:r>
      <w:r w:rsidRPr="00471D9D">
        <w:rPr>
          <w:rFonts w:ascii="Times New Roman" w:eastAsia="Times New Roman" w:hAnsi="Times New Roman" w:cs="Times New Roman"/>
          <w:sz w:val="28"/>
        </w:rPr>
        <w:t>) в промежуточном ликвидационном балансе</w:t>
      </w:r>
      <w:r w:rsidR="000426C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w:t>
      </w:r>
      <w:r w:rsidR="006D0806">
        <w:rPr>
          <w:rFonts w:ascii="Times New Roman" w:eastAsia="Times New Roman" w:hAnsi="Times New Roman" w:cs="Times New Roman"/>
          <w:sz w:val="28"/>
        </w:rPr>
        <w:t xml:space="preserve">ень утверждения такого </w:t>
      </w:r>
      <w:r w:rsidR="006D0806" w:rsidRPr="00BC17BE">
        <w:rPr>
          <w:rFonts w:ascii="Times New Roman" w:eastAsia="Times New Roman" w:hAnsi="Times New Roman" w:cs="Times New Roman"/>
          <w:sz w:val="28"/>
        </w:rPr>
        <w:t>баланса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которые будут удовлетворе</w:t>
      </w:r>
      <w:r w:rsidR="00876EB0" w:rsidRPr="00471D9D">
        <w:rPr>
          <w:rFonts w:ascii="Times New Roman" w:eastAsia="Times New Roman" w:hAnsi="Times New Roman" w:cs="Times New Roman"/>
          <w:sz w:val="28"/>
        </w:rPr>
        <w:t>ны в период со дня утверждения п</w:t>
      </w:r>
      <w:r w:rsidRPr="00471D9D">
        <w:rPr>
          <w:rFonts w:ascii="Times New Roman" w:eastAsia="Times New Roman" w:hAnsi="Times New Roman" w:cs="Times New Roman"/>
          <w:sz w:val="28"/>
        </w:rPr>
        <w:t>ромежуточного ликвидационного баланса и до дня завершения ликвидационной налоговой проверки или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ликвидационной налоговой проверки размер обязательства определяется налого</w:t>
      </w:r>
      <w:r w:rsidR="000426C6" w:rsidRPr="00471D9D">
        <w:rPr>
          <w:rFonts w:ascii="Times New Roman" w:eastAsia="Times New Roman" w:hAnsi="Times New Roman" w:cs="Times New Roman"/>
          <w:sz w:val="28"/>
        </w:rPr>
        <w:t>вым органом</w:t>
      </w:r>
      <w:r w:rsidRPr="00471D9D">
        <w:rPr>
          <w:rFonts w:ascii="Times New Roman" w:eastAsia="Times New Roman" w:hAnsi="Times New Roman" w:cs="Times New Roman"/>
          <w:sz w:val="28"/>
        </w:rPr>
        <w:t xml:space="preserve">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камерального контроля размер обязательства</w:t>
      </w:r>
      <w:r w:rsidR="000426C6" w:rsidRPr="00471D9D">
        <w:rPr>
          <w:rFonts w:ascii="Times New Roman" w:eastAsia="Times New Roman" w:hAnsi="Times New Roman" w:cs="Times New Roman"/>
          <w:sz w:val="28"/>
        </w:rPr>
        <w:t xml:space="preserve"> определяется налоговым органом</w:t>
      </w:r>
      <w:r w:rsidRPr="00471D9D">
        <w:rPr>
          <w:rFonts w:ascii="Times New Roman" w:eastAsia="Times New Roman" w:hAnsi="Times New Roman" w:cs="Times New Roman"/>
          <w:sz w:val="28"/>
        </w:rPr>
        <w:t xml:space="preserve"> исходя из фактической суммы удовлетворенных о</w:t>
      </w:r>
      <w:r w:rsidR="000426C6" w:rsidRPr="00471D9D">
        <w:rPr>
          <w:rFonts w:ascii="Times New Roman" w:eastAsia="Times New Roman" w:hAnsi="Times New Roman" w:cs="Times New Roman"/>
          <w:sz w:val="28"/>
        </w:rPr>
        <w:t>бязательств за указанный период</w:t>
      </w:r>
      <w:r w:rsidRPr="00471D9D">
        <w:rPr>
          <w:rFonts w:ascii="Times New Roman" w:eastAsia="Times New Roman" w:hAnsi="Times New Roman" w:cs="Times New Roman"/>
          <w:sz w:val="28"/>
        </w:rPr>
        <w:t xml:space="preserve"> и отражается в уведомлении об устранении нарушений, выявленных по результатам камерального контроля;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 от прироста стоимости при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w:t>
      </w:r>
      <w:r w:rsidR="001D53ED" w:rsidRPr="00471D9D">
        <w:rPr>
          <w:rFonts w:ascii="Times New Roman" w:eastAsia="Times New Roman" w:hAnsi="Times New Roman" w:cs="Times New Roman"/>
          <w:sz w:val="28"/>
        </w:rPr>
        <w:t>тствии с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находящегося на территории Республики Казахстан имущества, подлежащего государственной регистрации в соотве</w:t>
      </w:r>
      <w:r w:rsidR="001870CD" w:rsidRPr="00471D9D">
        <w:rPr>
          <w:rFonts w:ascii="Times New Roman" w:eastAsia="Times New Roman" w:hAnsi="Times New Roman" w:cs="Times New Roman"/>
          <w:sz w:val="28"/>
        </w:rPr>
        <w:t>тствии с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FF6870" w:rsidRDefault="00411939" w:rsidP="004C373E">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доход в виде неустойки (штрафов, пени) и других видов санкций, кроме возвращенных из бюджета необоснованно удержанных ранее штрафов;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 в виде дивидендов, получаемый от юридического лица-резидента, а также от паевых инвестиционных фондов, созданных в соотве</w:t>
      </w:r>
      <w:r w:rsidR="001D53ED" w:rsidRPr="00471D9D">
        <w:rPr>
          <w:rFonts w:ascii="Times New Roman" w:eastAsia="Times New Roman" w:hAnsi="Times New Roman" w:cs="Times New Roman"/>
          <w:sz w:val="28"/>
        </w:rPr>
        <w:t>тствии с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в виде вознаграждений, за исключением вознаграждений по долговым ценным бумагам;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 в виде вознаграждений по долговым ценным бумагам, получаемый от эмитента;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доход в виде роялти;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доход от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 которое находится или будет находиться в Республике Казахстан, кроме финансового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доход, получаемый от недвижимого имущества, находящегося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16) доход в виде страховых премий, выплачиваемый по договорам страхования или перестрахования рисков, возникающих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 от оказания услуг по международной перевозке.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Международными перевозками в целях настоящего раздела не признаются: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транспортировка товаров по магистральным трубопроводам;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доход в виде платежа за простой судна </w:t>
      </w:r>
      <w:r w:rsidR="000426C6" w:rsidRPr="00471D9D">
        <w:rPr>
          <w:rFonts w:ascii="Times New Roman" w:eastAsia="Times New Roman" w:hAnsi="Times New Roman" w:cs="Times New Roman"/>
          <w:sz w:val="28"/>
        </w:rPr>
        <w:t>при</w:t>
      </w:r>
      <w:r w:rsidRPr="00471D9D">
        <w:rPr>
          <w:rFonts w:ascii="Times New Roman" w:eastAsia="Times New Roman" w:hAnsi="Times New Roman" w:cs="Times New Roman"/>
          <w:sz w:val="28"/>
        </w:rPr>
        <w:t xml:space="preserve"> погрузочно-разгрузочны</w:t>
      </w:r>
      <w:r w:rsidR="000426C6"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операция</w:t>
      </w:r>
      <w:r w:rsidR="000426C6"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сверх сталийного времени, предусмотренного в договоре (контракте) морской перевозки;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20) доход физического лица-нерезидента от деятельности в Республике Казахстан по трудовому </w:t>
      </w:r>
      <w:r w:rsidR="000426C6" w:rsidRPr="00471D9D">
        <w:rPr>
          <w:rFonts w:ascii="Times New Roman" w:eastAsia="Times New Roman" w:hAnsi="Times New Roman" w:cs="Times New Roman"/>
          <w:sz w:val="28"/>
        </w:rPr>
        <w:t xml:space="preserve">договору </w:t>
      </w:r>
      <w:r w:rsidRPr="00471D9D">
        <w:rPr>
          <w:rFonts w:ascii="Times New Roman" w:eastAsia="Times New Roman" w:hAnsi="Times New Roman" w:cs="Times New Roman"/>
          <w:sz w:val="28"/>
        </w:rPr>
        <w:t>(</w:t>
      </w:r>
      <w:r w:rsidR="00FC4E05" w:rsidRPr="00471D9D">
        <w:rPr>
          <w:rFonts w:ascii="Times New Roman" w:eastAsia="Times New Roman" w:hAnsi="Times New Roman" w:cs="Times New Roman"/>
          <w:sz w:val="28"/>
        </w:rPr>
        <w:t xml:space="preserve">соглашению, </w:t>
      </w:r>
      <w:r w:rsidR="000426C6" w:rsidRPr="00471D9D">
        <w:rPr>
          <w:rFonts w:ascii="Times New Roman" w:eastAsia="Times New Roman" w:hAnsi="Times New Roman" w:cs="Times New Roman"/>
          <w:sz w:val="28"/>
        </w:rPr>
        <w:t>контракту</w:t>
      </w:r>
      <w:r w:rsidRPr="00471D9D">
        <w:rPr>
          <w:rFonts w:ascii="Times New Roman" w:eastAsia="Times New Roman" w:hAnsi="Times New Roman" w:cs="Times New Roman"/>
          <w:sz w:val="28"/>
        </w:rPr>
        <w:t>), заключенному с резидентом или нерезидентом, являющим</w:t>
      </w:r>
      <w:r w:rsidR="00D33D60"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ся работодател</w:t>
      </w:r>
      <w:r w:rsidR="00D33D60"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м</w:t>
      </w:r>
      <w:r w:rsidR="00D33D60"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доход трудового </w:t>
      </w:r>
      <w:r w:rsidRPr="00FF6870">
        <w:rPr>
          <w:rFonts w:ascii="Times New Roman" w:eastAsia="Times New Roman" w:hAnsi="Times New Roman" w:cs="Times New Roman"/>
          <w:sz w:val="28"/>
        </w:rPr>
        <w:t>иммигранта-нерезидент</w:t>
      </w:r>
      <w:r w:rsidR="00E5782C" w:rsidRPr="00FF6870">
        <w:rPr>
          <w:rFonts w:ascii="Times New Roman" w:eastAsia="Times New Roman" w:hAnsi="Times New Roman" w:cs="Times New Roman"/>
          <w:sz w:val="28"/>
        </w:rPr>
        <w:t>а</w:t>
      </w:r>
      <w:r w:rsidRPr="00FF6870">
        <w:rPr>
          <w:rFonts w:ascii="Times New Roman" w:eastAsia="Times New Roman" w:hAnsi="Times New Roman" w:cs="Times New Roman"/>
          <w:sz w:val="28"/>
        </w:rPr>
        <w:t xml:space="preserve"> по трудовому</w:t>
      </w:r>
      <w:r w:rsidRPr="00471D9D">
        <w:rPr>
          <w:rFonts w:ascii="Times New Roman" w:eastAsia="Times New Roman" w:hAnsi="Times New Roman" w:cs="Times New Roman"/>
          <w:sz w:val="28"/>
        </w:rPr>
        <w:t xml:space="preserve"> договору, заключенному в соответствии с трудовым законодательством Республики Казахстан на основании разрешения трудовому иммигранту;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23) надбавки </w:t>
      </w:r>
      <w:r w:rsidRPr="00BC17BE">
        <w:rPr>
          <w:rFonts w:ascii="Times New Roman" w:eastAsia="Times New Roman" w:hAnsi="Times New Roman" w:cs="Times New Roman"/>
          <w:sz w:val="28"/>
        </w:rPr>
        <w:t>физическо</w:t>
      </w:r>
      <w:r w:rsidR="004C373E" w:rsidRPr="00BC17BE">
        <w:rPr>
          <w:rFonts w:ascii="Times New Roman" w:eastAsia="Times New Roman" w:hAnsi="Times New Roman" w:cs="Times New Roman"/>
          <w:sz w:val="28"/>
        </w:rPr>
        <w:t>му лицу-нерезиденту</w:t>
      </w:r>
      <w:r w:rsidRPr="00BC17BE">
        <w:rPr>
          <w:rFonts w:ascii="Times New Roman" w:eastAsia="Times New Roman" w:hAnsi="Times New Roman" w:cs="Times New Roman"/>
          <w:sz w:val="28"/>
        </w:rPr>
        <w:t>, выплачиваемые ему в связи с проживанием в Республике Казахстан резидентом</w:t>
      </w:r>
      <w:r w:rsidRPr="00471D9D">
        <w:rPr>
          <w:rFonts w:ascii="Times New Roman" w:eastAsia="Times New Roman" w:hAnsi="Times New Roman" w:cs="Times New Roman"/>
          <w:sz w:val="28"/>
        </w:rPr>
        <w:t xml:space="preserve"> или нерезидентом, являющим</w:t>
      </w:r>
      <w:r w:rsidR="005E42B5" w:rsidRPr="00471D9D">
        <w:rPr>
          <w:rFonts w:ascii="Times New Roman" w:eastAsia="Times New Roman" w:hAnsi="Times New Roman" w:cs="Times New Roman"/>
          <w:sz w:val="28"/>
        </w:rPr>
        <w:t>ися работодателя</w:t>
      </w:r>
      <w:r w:rsidRPr="00471D9D">
        <w:rPr>
          <w:rFonts w:ascii="Times New Roman" w:eastAsia="Times New Roman" w:hAnsi="Times New Roman" w:cs="Times New Roman"/>
          <w:sz w:val="28"/>
        </w:rPr>
        <w:t>м</w:t>
      </w:r>
      <w:r w:rsidR="005E42B5"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доход физического лица-нерезидента от деятельности в Республике Казахстан в виде материальной выгоды, полученной от работодателя.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материальной выгодой признаются, в том числе: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списание суммы долга или обязательства физического</w:t>
      </w:r>
      <w:r w:rsidR="00417F64">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лица-нерезидента;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доход физического лица-нерезидента в виде материальной выгоды, полученной от лица, не являющегося работодателем.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материальной выгодой признаются, в том числе: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FF6870" w:rsidRDefault="00411939" w:rsidP="00C624C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списание суммы долга или обязательства физического</w:t>
      </w:r>
      <w:r w:rsidR="00417F64">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пенсионные выплаты, осуществляемые накопительным пенсионным фондом-резидентом;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28) доход в виде выигрыша;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29) доход от оказания независимых личных (профессиональных) услуг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w:t>
      </w:r>
      <w:r w:rsidR="00D33D6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на дату передачи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на основе стоимости, установленной </w:t>
      </w:r>
      <w:r w:rsidR="004051E3" w:rsidRPr="00471D9D">
        <w:rPr>
          <w:rFonts w:ascii="Times New Roman" w:eastAsia="Times New Roman" w:hAnsi="Times New Roman" w:cs="Times New Roman"/>
          <w:sz w:val="28"/>
        </w:rPr>
        <w:t xml:space="preserve">Государственной корпорацией «Правительство для граждан» </w:t>
      </w:r>
      <w:r w:rsidRPr="00471D9D">
        <w:rPr>
          <w:rFonts w:ascii="Times New Roman" w:eastAsia="Times New Roman" w:hAnsi="Times New Roman" w:cs="Times New Roman"/>
          <w:sz w:val="28"/>
        </w:rPr>
        <w:t xml:space="preserve">по состоянию на </w:t>
      </w:r>
      <w:r w:rsidR="0003719D"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 xml:space="preserve"> января календарного года, в течение которого получено такое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невозможности определения </w:t>
      </w:r>
      <w:r w:rsidRPr="00FF6870">
        <w:rPr>
          <w:rFonts w:ascii="Times New Roman" w:eastAsia="Times New Roman" w:hAnsi="Times New Roman" w:cs="Times New Roman"/>
          <w:sz w:val="28"/>
        </w:rPr>
        <w:t xml:space="preserve">стоимости безвозмездно полученного или унаследованного имущества в порядке, </w:t>
      </w:r>
      <w:r w:rsidR="00E50198" w:rsidRPr="00FF6870">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настоящим подпунктом, стоимость определяется на основе отчета об оценке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31) доход по производным финансовым инструментам;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BC17BE" w:rsidRDefault="00BC17BE" w:rsidP="004A1F98">
      <w:pPr>
        <w:shd w:val="clear" w:color="auto" w:fill="FFFFFF" w:themeFill="background1"/>
        <w:spacing w:after="0" w:line="240" w:lineRule="auto"/>
        <w:ind w:firstLine="709"/>
        <w:jc w:val="both"/>
        <w:rPr>
          <w:rFonts w:ascii="Times New Roman" w:eastAsia="Times New Roman" w:hAnsi="Times New Roman" w:cs="Times New Roman"/>
          <w:sz w:val="28"/>
        </w:rPr>
      </w:pPr>
    </w:p>
    <w:p w:rsidR="00FF6870"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33) доход по инвестиционному депозиту, размещенному в исламском банке;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34) другие доходы, возникающие от деятельности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w:t>
      </w:r>
      <w:r w:rsidR="0003719D" w:rsidRPr="00471D9D">
        <w:rPr>
          <w:rFonts w:ascii="Times New Roman" w:eastAsia="Times New Roman" w:hAnsi="Times New Roman" w:cs="Times New Roman"/>
          <w:sz w:val="28"/>
        </w:rPr>
        <w:t xml:space="preserve">ри этом положения подпунктов 3), 4), 5), 11), 12), </w:t>
      </w:r>
      <w:r w:rsidRPr="00471D9D">
        <w:rPr>
          <w:rFonts w:ascii="Times New Roman" w:eastAsia="Times New Roman" w:hAnsi="Times New Roman" w:cs="Times New Roman"/>
          <w:sz w:val="28"/>
        </w:rPr>
        <w:t>13), 25)</w:t>
      </w:r>
      <w:r w:rsidR="00DF2C6C">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28) настоящего пункта применяются при условии начисления, выплаты доходов и (или) отнесения на вычеты расходов по выплате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нерезидентом, осуществляющим деятельность в Республике Казахстан через постоянное учреждение, если начисление, выплат</w:t>
      </w:r>
      <w:r w:rsidR="003F41D9"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доходов и (или) отнесени</w:t>
      </w:r>
      <w:r w:rsidR="003F41D9"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на вычеты расходов по выплате доходов связаны с деятельностью или имуществом такого постоянного учреждения;</w:t>
      </w:r>
    </w:p>
    <w:p w:rsidR="006F46BC" w:rsidRPr="00471D9D" w:rsidRDefault="00EA637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структурным подразделением юридического лица-</w:t>
      </w:r>
      <w:r w:rsidR="003F41D9" w:rsidRPr="00FF6870">
        <w:rPr>
          <w:rFonts w:ascii="Times New Roman" w:eastAsia="Times New Roman" w:hAnsi="Times New Roman" w:cs="Times New Roman"/>
          <w:sz w:val="28"/>
        </w:rPr>
        <w:t>нерезидента</w:t>
      </w:r>
      <w:r w:rsidR="00411939" w:rsidRPr="00FF6870">
        <w:rPr>
          <w:rFonts w:ascii="Times New Roman" w:eastAsia="Times New Roman" w:hAnsi="Times New Roman" w:cs="Times New Roman"/>
          <w:sz w:val="28"/>
        </w:rPr>
        <w:t xml:space="preserve"> в случае, если </w:t>
      </w:r>
      <w:r w:rsidRPr="00FF6870">
        <w:rPr>
          <w:rFonts w:ascii="Times New Roman" w:eastAsia="Times New Roman" w:hAnsi="Times New Roman" w:cs="Times New Roman"/>
          <w:sz w:val="28"/>
        </w:rPr>
        <w:t>такое структурное подразделение не образуе</w:t>
      </w:r>
      <w:r w:rsidR="00411939" w:rsidRPr="00FF6870">
        <w:rPr>
          <w:rFonts w:ascii="Times New Roman" w:eastAsia="Times New Roman" w:hAnsi="Times New Roman" w:cs="Times New Roman"/>
          <w:sz w:val="28"/>
        </w:rPr>
        <w:t>т постоянное учреждение в соответствии с международным договором, регулирующим</w:t>
      </w:r>
      <w:r w:rsidR="00411939" w:rsidRPr="00471D9D">
        <w:rPr>
          <w:rFonts w:ascii="Times New Roman" w:eastAsia="Times New Roman" w:hAnsi="Times New Roman" w:cs="Times New Roman"/>
          <w:sz w:val="28"/>
        </w:rPr>
        <w:t xml:space="preserve"> вопросы избежания двойного налогообложения и предотвращения уклонения от уплаты налогов, или пунктом 6 статьи 220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нерезидента из источников в Республике Казахстан не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w:t>
      </w:r>
      <w:r w:rsidR="00AC0BF4" w:rsidRPr="00471D9D">
        <w:rPr>
          <w:rFonts w:ascii="Times New Roman" w:eastAsia="Times New Roman" w:hAnsi="Times New Roman" w:cs="Times New Roman"/>
          <w:sz w:val="28"/>
        </w:rPr>
        <w:t xml:space="preserve"> такого подоходного налога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w:t>
      </w:r>
      <w:r w:rsidR="003F41D9" w:rsidRPr="00471D9D">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выданного перевозчиком);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фактически произведенных расходов </w:t>
      </w:r>
      <w:r w:rsidR="003F41D9" w:rsidRPr="00471D9D">
        <w:rPr>
          <w:rFonts w:ascii="Times New Roman" w:eastAsia="Times New Roman" w:hAnsi="Times New Roman" w:cs="Times New Roman"/>
          <w:sz w:val="28"/>
        </w:rPr>
        <w:t>по</w:t>
      </w:r>
      <w:r w:rsidRPr="00471D9D">
        <w:rPr>
          <w:rFonts w:ascii="Times New Roman" w:eastAsia="Times New Roman" w:hAnsi="Times New Roman" w:cs="Times New Roman"/>
          <w:sz w:val="28"/>
        </w:rPr>
        <w:t xml:space="preserve"> на</w:t>
      </w:r>
      <w:r w:rsidR="003F41D9" w:rsidRPr="00471D9D">
        <w:rPr>
          <w:rFonts w:ascii="Times New Roman" w:eastAsia="Times New Roman" w:hAnsi="Times New Roman" w:cs="Times New Roman"/>
          <w:sz w:val="28"/>
        </w:rPr>
        <w:t>й</w:t>
      </w:r>
      <w:r w:rsidRPr="00471D9D">
        <w:rPr>
          <w:rFonts w:ascii="Times New Roman" w:eastAsia="Times New Roman" w:hAnsi="Times New Roman" w:cs="Times New Roman"/>
          <w:sz w:val="28"/>
        </w:rPr>
        <w:t>м</w:t>
      </w:r>
      <w:r w:rsidR="003F41D9" w:rsidRPr="00471D9D">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фактически произведенных расходов </w:t>
      </w:r>
      <w:r w:rsidR="003F41D9" w:rsidRPr="00471D9D">
        <w:rPr>
          <w:rFonts w:ascii="Times New Roman" w:eastAsia="Times New Roman" w:hAnsi="Times New Roman" w:cs="Times New Roman"/>
          <w:sz w:val="28"/>
        </w:rPr>
        <w:t xml:space="preserve">по найму </w:t>
      </w:r>
      <w:r w:rsidRPr="00471D9D">
        <w:rPr>
          <w:rFonts w:ascii="Times New Roman" w:eastAsia="Times New Roman" w:hAnsi="Times New Roman" w:cs="Times New Roman"/>
          <w:sz w:val="28"/>
        </w:rPr>
        <w:t>жилого помещения в пределах Республики Казахстан на основании документов, подтверждающих такие расходы;</w:t>
      </w:r>
    </w:p>
    <w:p w:rsidR="00BC17BE" w:rsidRDefault="00BC17B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юридического лица-нерезидента от выполнения работ, оказания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определенным подпунктами 1), 2) и 3) пункта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автономным организациям образования, определенным подпунктами 4) и 5) пункта 1 статьи 291 настоящего Кодекса, по видам деятельности, </w:t>
      </w:r>
      <w:r w:rsidR="00422CA2" w:rsidRPr="00471D9D">
        <w:rPr>
          <w:rFonts w:ascii="Times New Roman" w:eastAsia="Times New Roman" w:hAnsi="Times New Roman" w:cs="Times New Roman"/>
          <w:sz w:val="28"/>
        </w:rPr>
        <w:t>указанным в</w:t>
      </w:r>
      <w:r w:rsidRPr="00471D9D">
        <w:rPr>
          <w:rFonts w:ascii="Times New Roman" w:eastAsia="Times New Roman" w:hAnsi="Times New Roman" w:cs="Times New Roman"/>
          <w:sz w:val="28"/>
        </w:rPr>
        <w:t xml:space="preserve"> подпункта</w:t>
      </w:r>
      <w:r w:rsidR="00422CA2"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4) и 5) пункта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стоимость имущества, полученного в виде вклада в уставн</w:t>
      </w:r>
      <w:r w:rsidR="00492EEB"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й капитал юридического лица</w:t>
      </w:r>
      <w:r w:rsidR="00492EE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нерезидента, а также стоимость имущества, </w:t>
      </w:r>
      <w:r w:rsidRPr="00471D9D">
        <w:rPr>
          <w:rFonts w:ascii="Times New Roman" w:eastAsia="Times New Roman" w:hAnsi="Times New Roman" w:cs="Times New Roman"/>
          <w:sz w:val="28"/>
        </w:rPr>
        <w:lastRenderedPageBreak/>
        <w:t>полученного эмитентом</w:t>
      </w:r>
      <w:r w:rsidR="00492EE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нерезидентом от размещения выпущенных им акций.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F6870" w:rsidRDefault="004C071C" w:rsidP="00FF6870">
      <w:pPr>
        <w:shd w:val="clear" w:color="auto" w:fill="FFFFFF" w:themeFill="background1"/>
        <w:spacing w:after="0" w:line="240" w:lineRule="auto"/>
        <w:jc w:val="center"/>
        <w:rPr>
          <w:rFonts w:ascii="Times New Roman" w:eastAsia="Times New Roman" w:hAnsi="Times New Roman" w:cs="Times New Roman"/>
          <w:sz w:val="28"/>
        </w:rPr>
      </w:pPr>
      <w:r w:rsidRPr="00FF6870">
        <w:rPr>
          <w:rFonts w:ascii="Times New Roman" w:eastAsia="Times New Roman" w:hAnsi="Times New Roman" w:cs="Times New Roman"/>
          <w:sz w:val="28"/>
        </w:rPr>
        <w:t>Г</w:t>
      </w:r>
      <w:r w:rsidR="00FF6870">
        <w:rPr>
          <w:rFonts w:ascii="Times New Roman" w:eastAsia="Times New Roman" w:hAnsi="Times New Roman" w:cs="Times New Roman"/>
          <w:sz w:val="28"/>
        </w:rPr>
        <w:t>лава</w:t>
      </w:r>
      <w:r w:rsidRPr="00FF6870">
        <w:rPr>
          <w:rFonts w:ascii="Times New Roman" w:eastAsia="Times New Roman" w:hAnsi="Times New Roman" w:cs="Times New Roman"/>
          <w:sz w:val="28"/>
        </w:rPr>
        <w:t xml:space="preserve"> </w:t>
      </w:r>
      <w:r w:rsidR="00E44478" w:rsidRPr="00FF6870">
        <w:rPr>
          <w:rFonts w:ascii="Times New Roman" w:eastAsia="Times New Roman" w:hAnsi="Times New Roman" w:cs="Times New Roman"/>
          <w:sz w:val="28"/>
        </w:rPr>
        <w:t>72</w:t>
      </w:r>
      <w:r w:rsidRPr="00FF6870">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ПОРЯДОК НАЛОГООБЛОЖЕНИЯ</w:t>
      </w:r>
      <w:r w:rsidR="00422CA2" w:rsidRPr="00FF6870">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ДОХОДОВ</w:t>
      </w:r>
    </w:p>
    <w:p w:rsidR="00FF6870" w:rsidRDefault="00FF6870" w:rsidP="00FF687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ЮРИДИЧЕСКОГО ЛИЦА-НЕРЕЗИДЕНТА,</w:t>
      </w:r>
    </w:p>
    <w:p w:rsidR="00FF6870" w:rsidRDefault="00FF6870" w:rsidP="00FF687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 xml:space="preserve">ДЕЯТЕЛЬНОСТЬ КОТОРОГО НЕ ПРИВОДИТ К </w:t>
      </w:r>
    </w:p>
    <w:p w:rsidR="00FF6870" w:rsidRDefault="00FF6870" w:rsidP="00FF687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ОБРАЗОВАНИЮ ПОСТОЯННОГО УЧРЕЖДЕНИЯ</w:t>
      </w:r>
    </w:p>
    <w:p w:rsidR="006F46BC" w:rsidRPr="00FF6870" w:rsidRDefault="00FF6870" w:rsidP="00FF687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 xml:space="preserve"> В РЕСПУБЛИКЕ КАЗАХСТАН</w:t>
      </w:r>
    </w:p>
    <w:p w:rsidR="006F46BC" w:rsidRPr="00FF687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F6870" w:rsidRDefault="004C071C" w:rsidP="00FF6870">
      <w:pPr>
        <w:shd w:val="clear" w:color="auto" w:fill="FFFFFF" w:themeFill="background1"/>
        <w:spacing w:after="0" w:line="240" w:lineRule="auto"/>
        <w:ind w:firstLine="709"/>
        <w:rPr>
          <w:rFonts w:ascii="Times New Roman" w:eastAsia="Times New Roman" w:hAnsi="Times New Roman" w:cs="Times New Roman"/>
          <w:sz w:val="28"/>
        </w:rPr>
      </w:pPr>
      <w:r w:rsidRPr="00FF6870">
        <w:rPr>
          <w:rFonts w:ascii="Times New Roman" w:eastAsia="Times New Roman" w:hAnsi="Times New Roman" w:cs="Times New Roman"/>
          <w:sz w:val="28"/>
        </w:rPr>
        <w:t>Статья 64</w:t>
      </w:r>
      <w:r w:rsidR="00B257D8" w:rsidRPr="00FF6870">
        <w:rPr>
          <w:rFonts w:ascii="Times New Roman" w:eastAsia="Times New Roman" w:hAnsi="Times New Roman" w:cs="Times New Roman"/>
          <w:sz w:val="28"/>
        </w:rPr>
        <w:t>5</w:t>
      </w:r>
      <w:r w:rsidRPr="00FF6870">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 xml:space="preserve">Порядок исчисления и удержания корпоративного </w:t>
      </w:r>
    </w:p>
    <w:p w:rsidR="006F46BC" w:rsidRPr="00FF6870" w:rsidRDefault="00FF6870" w:rsidP="00FF687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F6870">
        <w:rPr>
          <w:rFonts w:ascii="Times New Roman" w:eastAsia="Times New Roman" w:hAnsi="Times New Roman" w:cs="Times New Roman"/>
          <w:sz w:val="28"/>
        </w:rPr>
        <w:t xml:space="preserve">подоходного налога у источника выплаты </w:t>
      </w:r>
    </w:p>
    <w:p w:rsidR="00FF6870" w:rsidRDefault="00FF687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из источников в Республике Казахстан юридического</w:t>
      </w:r>
      <w:r w:rsidR="00B553AD">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и удержание корпоративного подоходного налога по доходам, облагаемым у источника выплаты, производятся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позднее дня выплаты доходов нерезиденту – по начисленным и выплаченным доходам;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Обязанность и ответственность по исчислению, удержанию и перечислению в бюджет корпоративного подоходного налога у источника выплаты возлага</w:t>
      </w:r>
      <w:r w:rsidR="00CA092E"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 на следующ</w:t>
      </w:r>
      <w:r w:rsidR="00CA092E" w:rsidRPr="00471D9D">
        <w:rPr>
          <w:rFonts w:ascii="Times New Roman" w:eastAsia="Times New Roman" w:hAnsi="Times New Roman" w:cs="Times New Roman"/>
          <w:sz w:val="28"/>
        </w:rPr>
        <w:t>их</w:t>
      </w:r>
      <w:r w:rsidRPr="00471D9D">
        <w:rPr>
          <w:rFonts w:ascii="Times New Roman" w:eastAsia="Times New Roman" w:hAnsi="Times New Roman" w:cs="Times New Roman"/>
          <w:sz w:val="28"/>
        </w:rPr>
        <w:t xml:space="preserve"> лиц, выплачивающ</w:t>
      </w:r>
      <w:r w:rsidR="00CA092E" w:rsidRPr="00471D9D">
        <w:rPr>
          <w:rFonts w:ascii="Times New Roman" w:eastAsia="Times New Roman" w:hAnsi="Times New Roman" w:cs="Times New Roman"/>
          <w:sz w:val="28"/>
        </w:rPr>
        <w:t>их</w:t>
      </w:r>
      <w:r w:rsidRPr="00471D9D">
        <w:rPr>
          <w:rFonts w:ascii="Times New Roman" w:eastAsia="Times New Roman" w:hAnsi="Times New Roman" w:cs="Times New Roman"/>
          <w:sz w:val="28"/>
        </w:rPr>
        <w:t xml:space="preserve"> доход нерезиденту и признанн</w:t>
      </w:r>
      <w:r w:rsidR="00CA092E"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w:t>
      </w:r>
      <w:r w:rsidRPr="00B553AD">
        <w:rPr>
          <w:rFonts w:ascii="Times New Roman" w:eastAsia="Times New Roman" w:hAnsi="Times New Roman" w:cs="Times New Roman"/>
          <w:sz w:val="28"/>
        </w:rPr>
        <w:t>налоговым</w:t>
      </w:r>
      <w:r w:rsidR="00A56774" w:rsidRPr="00B553AD">
        <w:rPr>
          <w:rFonts w:ascii="Times New Roman" w:eastAsia="Times New Roman" w:hAnsi="Times New Roman" w:cs="Times New Roman"/>
          <w:sz w:val="28"/>
        </w:rPr>
        <w:t>и агентами</w:t>
      </w:r>
      <w:r w:rsidRPr="00B553A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индивидуального предпринимателя;</w:t>
      </w:r>
    </w:p>
    <w:p w:rsidR="006F46BC" w:rsidRPr="00FF68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юридическое </w:t>
      </w:r>
      <w:r w:rsidRPr="00FF6870">
        <w:rPr>
          <w:rFonts w:ascii="Times New Roman" w:eastAsia="Times New Roman" w:hAnsi="Times New Roman" w:cs="Times New Roman"/>
          <w:sz w:val="28"/>
        </w:rPr>
        <w:t xml:space="preserve">лицо-нерезидента, осуществляющее деятельность в Республике Казахстан через </w:t>
      </w:r>
      <w:r w:rsidR="00EA6379" w:rsidRPr="00FF6870">
        <w:rPr>
          <w:rFonts w:ascii="Times New Roman" w:eastAsia="Times New Roman" w:hAnsi="Times New Roman" w:cs="Times New Roman"/>
          <w:sz w:val="28"/>
        </w:rPr>
        <w:t>структурное подразделение</w:t>
      </w:r>
      <w:r w:rsidRPr="00FF6870">
        <w:rPr>
          <w:rFonts w:ascii="Times New Roman" w:eastAsia="Times New Roman" w:hAnsi="Times New Roman" w:cs="Times New Roman"/>
          <w:sz w:val="28"/>
        </w:rPr>
        <w:t>.</w:t>
      </w:r>
    </w:p>
    <w:p w:rsidR="006F46BC" w:rsidRPr="00FF68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 xml:space="preserve">При этом </w:t>
      </w:r>
      <w:r w:rsidR="00F44BAC" w:rsidRPr="00FF6870">
        <w:rPr>
          <w:rFonts w:ascii="Times New Roman" w:eastAsia="Times New Roman" w:hAnsi="Times New Roman" w:cs="Times New Roman"/>
          <w:sz w:val="28"/>
        </w:rPr>
        <w:t>юридическое лицо-</w:t>
      </w:r>
      <w:r w:rsidRPr="00FF6870">
        <w:rPr>
          <w:rFonts w:ascii="Times New Roman" w:eastAsia="Times New Roman" w:hAnsi="Times New Roman" w:cs="Times New Roman"/>
          <w:sz w:val="28"/>
        </w:rPr>
        <w:t xml:space="preserve">нерезидент признается налоговым агентом с даты постановки его </w:t>
      </w:r>
      <w:r w:rsidR="00EA6379" w:rsidRPr="00FF6870">
        <w:rPr>
          <w:rFonts w:ascii="Times New Roman" w:eastAsia="Times New Roman" w:hAnsi="Times New Roman" w:cs="Times New Roman"/>
          <w:sz w:val="28"/>
        </w:rPr>
        <w:t xml:space="preserve">структурного подразделения </w:t>
      </w:r>
      <w:r w:rsidRPr="00FF6870">
        <w:rPr>
          <w:rFonts w:ascii="Times New Roman" w:eastAsia="Times New Roman" w:hAnsi="Times New Roman" w:cs="Times New Roman"/>
          <w:sz w:val="28"/>
        </w:rPr>
        <w:t xml:space="preserve">на регистрационный учет в налоговых органах Республики Казахстан; </w:t>
      </w:r>
    </w:p>
    <w:p w:rsidR="006F46BC" w:rsidRPr="00FF687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 xml:space="preserve">3) юридическое лицо-нерезидента, осуществляющее деятельность в Республике Казахстан через постоянное учреждение без открытия </w:t>
      </w:r>
      <w:r w:rsidR="00EA6379" w:rsidRPr="00FF6870">
        <w:rPr>
          <w:rFonts w:ascii="Times New Roman" w:eastAsia="Times New Roman" w:hAnsi="Times New Roman" w:cs="Times New Roman"/>
          <w:sz w:val="28"/>
        </w:rPr>
        <w:t>структурного подразделения</w:t>
      </w:r>
      <w:r w:rsidRPr="00FF6870">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 xml:space="preserve">При этом </w:t>
      </w:r>
      <w:r w:rsidR="00F44BAC" w:rsidRPr="00FF6870">
        <w:rPr>
          <w:rFonts w:ascii="Times New Roman" w:eastAsia="Times New Roman" w:hAnsi="Times New Roman" w:cs="Times New Roman"/>
          <w:sz w:val="28"/>
        </w:rPr>
        <w:t>юридическое лицо-</w:t>
      </w:r>
      <w:r w:rsidRPr="00FF6870">
        <w:rPr>
          <w:rFonts w:ascii="Times New Roman" w:eastAsia="Times New Roman" w:hAnsi="Times New Roman" w:cs="Times New Roman"/>
          <w:sz w:val="28"/>
        </w:rPr>
        <w:t xml:space="preserve">нерезидент признается налоговым агентом с даты постановки его постоянного учреждения без открытия </w:t>
      </w:r>
      <w:r w:rsidR="00EA6379" w:rsidRPr="00FF6870">
        <w:rPr>
          <w:rFonts w:ascii="Times New Roman" w:eastAsia="Times New Roman" w:hAnsi="Times New Roman" w:cs="Times New Roman"/>
          <w:sz w:val="28"/>
        </w:rPr>
        <w:t>структурного подразделения</w:t>
      </w:r>
      <w:r w:rsidRPr="00FF6870">
        <w:rPr>
          <w:rFonts w:ascii="Times New Roman" w:eastAsia="Times New Roman" w:hAnsi="Times New Roman" w:cs="Times New Roman"/>
          <w:sz w:val="28"/>
        </w:rPr>
        <w:t xml:space="preserve"> на регистрационный учет в налоговых органах Республики Казахстан;</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юридическое лицо-резидента, в том числе эмитента базового актива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юридическое лицо-нерезидента, за исключением указанных в подпункт</w:t>
      </w:r>
      <w:r w:rsidR="00735262" w:rsidRPr="00471D9D">
        <w:rPr>
          <w:rFonts w:ascii="Times New Roman" w:eastAsia="Times New Roman" w:hAnsi="Times New Roman" w:cs="Times New Roman"/>
          <w:sz w:val="28"/>
        </w:rPr>
        <w:t>ах</w:t>
      </w:r>
      <w:r w:rsidRPr="00471D9D">
        <w:rPr>
          <w:rFonts w:ascii="Times New Roman" w:eastAsia="Times New Roman" w:hAnsi="Times New Roman" w:cs="Times New Roman"/>
          <w:sz w:val="28"/>
        </w:rPr>
        <w:t xml:space="preserve"> 2) и 3) настоящего пункта, приобретающе</w:t>
      </w:r>
      <w:r w:rsidR="00F44BAC"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w:t>
      </w:r>
      <w:r w:rsidR="00F44BAC" w:rsidRPr="00471D9D">
        <w:rPr>
          <w:rFonts w:ascii="Times New Roman" w:eastAsia="Times New Roman" w:hAnsi="Times New Roman" w:cs="Times New Roman"/>
          <w:sz w:val="28"/>
        </w:rPr>
        <w:t>и (</w:t>
      </w:r>
      <w:r w:rsidRPr="00471D9D">
        <w:rPr>
          <w:rFonts w:ascii="Times New Roman" w:eastAsia="Times New Roman" w:hAnsi="Times New Roman" w:cs="Times New Roman"/>
          <w:sz w:val="28"/>
        </w:rPr>
        <w:t>или</w:t>
      </w:r>
      <w:r w:rsidR="00F44BAC"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датой выплаты дохода является срок, установленный</w:t>
      </w:r>
      <w:r w:rsidR="00B553AD">
        <w:rPr>
          <w:rFonts w:ascii="Times New Roman" w:eastAsia="Times New Roman" w:hAnsi="Times New Roman" w:cs="Times New Roman"/>
          <w:sz w:val="28"/>
        </w:rPr>
        <w:br/>
      </w:r>
      <w:r w:rsidRPr="00471D9D">
        <w:rPr>
          <w:rFonts w:ascii="Times New Roman" w:eastAsia="Times New Roman" w:hAnsi="Times New Roman" w:cs="Times New Roman"/>
          <w:sz w:val="28"/>
        </w:rPr>
        <w:t>пунктом 1 статьи 315 настоящего Кодекса для представления декларации по корпоративному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Налогообложению не подлежат: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w:t>
      </w:r>
      <w:r w:rsidR="00735262" w:rsidRPr="00471D9D">
        <w:rPr>
          <w:rFonts w:ascii="Times New Roman" w:eastAsia="Times New Roman" w:hAnsi="Times New Roman" w:cs="Times New Roman"/>
          <w:sz w:val="28"/>
        </w:rPr>
        <w:t>казанной в договоре (контракте)</w:t>
      </w:r>
      <w:r w:rsidRPr="00471D9D">
        <w:rPr>
          <w:rFonts w:ascii="Times New Roman" w:eastAsia="Times New Roman" w:hAnsi="Times New Roman" w:cs="Times New Roman"/>
          <w:sz w:val="28"/>
        </w:rPr>
        <w:t xml:space="preserve"> с учетом таких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27435F" w:rsidRPr="00471D9D" w:rsidRDefault="002743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подпунктами 3), 5) настоящего пункта,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доля корпоративного подоходного налога, уменьшенного</w:t>
      </w:r>
      <w:r w:rsidR="00FF6870">
        <w:rPr>
          <w:rFonts w:ascii="Times New Roman" w:eastAsia="Times New Roman" w:hAnsi="Times New Roman" w:cs="Times New Roman"/>
          <w:sz w:val="28"/>
        </w:rPr>
        <w:br/>
      </w:r>
      <w:r w:rsidRPr="00471D9D">
        <w:rPr>
          <w:rFonts w:ascii="Times New Roman" w:eastAsia="Times New Roman" w:hAnsi="Times New Roman" w:cs="Times New Roman"/>
          <w:sz w:val="28"/>
        </w:rPr>
        <w:t>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Указанный </w:t>
      </w:r>
      <w:r w:rsidR="00961140" w:rsidRPr="00471D9D">
        <w:rPr>
          <w:rFonts w:ascii="Times New Roman" w:eastAsia="Times New Roman" w:hAnsi="Times New Roman" w:cs="Times New Roman"/>
          <w:sz w:val="28"/>
        </w:rPr>
        <w:t xml:space="preserve">в части первой </w:t>
      </w:r>
      <w:r w:rsidRPr="00471D9D">
        <w:rPr>
          <w:rFonts w:ascii="Times New Roman" w:eastAsia="Times New Roman" w:hAnsi="Times New Roman" w:cs="Times New Roman"/>
          <w:sz w:val="28"/>
        </w:rPr>
        <w:t>настояще</w:t>
      </w:r>
      <w:r w:rsidR="00961140"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подпункт</w:t>
      </w:r>
      <w:r w:rsidR="00961140"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срок владения налогоплательщиком акциями или долями участия определяется совокупно с учетом сроков владения прежни</w:t>
      </w:r>
      <w:r w:rsidR="00735262" w:rsidRPr="00471D9D">
        <w:rPr>
          <w:rFonts w:ascii="Times New Roman" w:eastAsia="Times New Roman" w:hAnsi="Times New Roman" w:cs="Times New Roman"/>
          <w:sz w:val="28"/>
        </w:rPr>
        <w:t>ми</w:t>
      </w:r>
      <w:r w:rsidRPr="00471D9D">
        <w:rPr>
          <w:rFonts w:ascii="Times New Roman" w:eastAsia="Times New Roman" w:hAnsi="Times New Roman" w:cs="Times New Roman"/>
          <w:sz w:val="28"/>
        </w:rPr>
        <w:t xml:space="preserve"> собственник</w:t>
      </w:r>
      <w:r w:rsidR="00735262" w:rsidRPr="00471D9D">
        <w:rPr>
          <w:rFonts w:ascii="Times New Roman" w:eastAsia="Times New Roman" w:hAnsi="Times New Roman" w:cs="Times New Roman"/>
          <w:sz w:val="28"/>
        </w:rPr>
        <w:t>ами</w:t>
      </w:r>
      <w:r w:rsidRPr="00471D9D">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Положения настоящего подпункта применяются только к дивидендам, полученным от юридического лица-резидента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части чистого дохода, распределяемого юридическим</w:t>
      </w:r>
      <w:r w:rsidR="00FF6870">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6F46BC" w:rsidRPr="00471D9D" w:rsidRDefault="00411939" w:rsidP="0026660E">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дивиденды, выплачиваемые юридическими</w:t>
      </w:r>
      <w:r w:rsidR="00FF6870">
        <w:rPr>
          <w:rFonts w:ascii="Times New Roman" w:eastAsia="Times New Roman" w:hAnsi="Times New Roman" w:cs="Times New Roman"/>
          <w:sz w:val="28"/>
        </w:rPr>
        <w:br/>
      </w:r>
      <w:r w:rsidRPr="00471D9D">
        <w:rPr>
          <w:rFonts w:ascii="Times New Roman" w:eastAsia="Times New Roman" w:hAnsi="Times New Roman" w:cs="Times New Roman"/>
          <w:sz w:val="28"/>
        </w:rPr>
        <w:t>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sidR="00417F64">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лицу-резиденту, являющемуся взаимосвязанной стороной, производственных мощностях, расположенных на территории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w:t>
      </w:r>
      <w:r w:rsidRPr="00471D9D">
        <w:rPr>
          <w:rFonts w:ascii="Times New Roman" w:eastAsia="Times New Roman" w:hAnsi="Times New Roman" w:cs="Times New Roman"/>
          <w:sz w:val="28"/>
        </w:rPr>
        <w:lastRenderedPageBreak/>
        <w:t>контракта, по которой предусмотрено такое уменьшение, то положения настоящего подпункта применяются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6F46BC" w:rsidRPr="00471D9D" w:rsidRDefault="0096114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Указанный в части первой настоящего подпункта </w:t>
      </w:r>
      <w:r w:rsidR="00411939" w:rsidRPr="00471D9D">
        <w:rPr>
          <w:rFonts w:ascii="Times New Roman" w:eastAsia="Times New Roman" w:hAnsi="Times New Roman" w:cs="Times New Roman"/>
          <w:sz w:val="28"/>
        </w:rPr>
        <w:t>срок владения налогоплательщиком акциями или долями участия определяется совокупно с учетом сроков владения прежни</w:t>
      </w:r>
      <w:r w:rsidR="00F16101" w:rsidRPr="00471D9D">
        <w:rPr>
          <w:rFonts w:ascii="Times New Roman" w:eastAsia="Times New Roman" w:hAnsi="Times New Roman" w:cs="Times New Roman"/>
          <w:sz w:val="28"/>
        </w:rPr>
        <w:t>ми</w:t>
      </w:r>
      <w:r w:rsidR="00411939" w:rsidRPr="00471D9D">
        <w:rPr>
          <w:rFonts w:ascii="Times New Roman" w:eastAsia="Times New Roman" w:hAnsi="Times New Roman" w:cs="Times New Roman"/>
          <w:sz w:val="28"/>
        </w:rPr>
        <w:t xml:space="preserve"> собственник</w:t>
      </w:r>
      <w:r w:rsidR="00F16101" w:rsidRPr="00471D9D">
        <w:rPr>
          <w:rFonts w:ascii="Times New Roman" w:eastAsia="Times New Roman" w:hAnsi="Times New Roman" w:cs="Times New Roman"/>
          <w:sz w:val="28"/>
        </w:rPr>
        <w:t>ами</w:t>
      </w:r>
      <w:r w:rsidR="00411939" w:rsidRPr="00471D9D">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FF6870"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части чистого дохода, распределяемого юридическим</w:t>
      </w:r>
      <w:r w:rsidR="00417F64">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доля имущества лиц (лица), являющихся (являющегося) недропользователями (недропользователем), в стоимости активов </w:t>
      </w:r>
      <w:r w:rsidRPr="00471D9D">
        <w:rPr>
          <w:rFonts w:ascii="Times New Roman" w:eastAsia="Times New Roman" w:hAnsi="Times New Roman" w:cs="Times New Roman"/>
          <w:sz w:val="28"/>
        </w:rPr>
        <w:lastRenderedPageBreak/>
        <w:t>юридического лица-резидента, выплачивающего дивиденды, определяется в соответствии со статьей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27435F" w:rsidRPr="00471D9D" w:rsidRDefault="002743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доходы от прироста стоимости при реализации акций, выпущенных юридическим лицом, или д</w:t>
      </w:r>
      <w:r w:rsidR="00B113E5" w:rsidRPr="00471D9D">
        <w:rPr>
          <w:rFonts w:ascii="Times New Roman" w:eastAsia="Times New Roman" w:hAnsi="Times New Roman" w:cs="Times New Roman"/>
          <w:sz w:val="28"/>
        </w:rPr>
        <w:t>олей участия в юридическом лице</w:t>
      </w:r>
      <w:r w:rsidRPr="00471D9D">
        <w:rPr>
          <w:rFonts w:ascii="Times New Roman" w:eastAsia="Times New Roman" w:hAnsi="Times New Roman" w:cs="Times New Roman"/>
          <w:sz w:val="28"/>
        </w:rPr>
        <w:t xml:space="preserve">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FF6870"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w:t>
      </w:r>
      <w:r w:rsidR="00BE27EE" w:rsidRPr="00471D9D">
        <w:rPr>
          <w:rFonts w:ascii="Times New Roman" w:eastAsia="Times New Roman" w:hAnsi="Times New Roman" w:cs="Times New Roman"/>
          <w:sz w:val="28"/>
        </w:rPr>
        <w:t xml:space="preserve">реализации составляет не более </w:t>
      </w:r>
      <w:r w:rsidRPr="00471D9D">
        <w:rPr>
          <w:rFonts w:ascii="Times New Roman" w:eastAsia="Times New Roman" w:hAnsi="Times New Roman" w:cs="Times New Roman"/>
          <w:sz w:val="28"/>
        </w:rPr>
        <w:t>50 процентов.</w:t>
      </w:r>
    </w:p>
    <w:p w:rsidR="006F46BC" w:rsidRPr="00471D9D" w:rsidRDefault="00AC577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части первой настоящего подпункта</w:t>
      </w:r>
      <w:r w:rsidR="00411939" w:rsidRPr="00471D9D">
        <w:rPr>
          <w:rFonts w:ascii="Times New Roman" w:eastAsia="Times New Roman" w:hAnsi="Times New Roman" w:cs="Times New Roman"/>
          <w:sz w:val="28"/>
        </w:rPr>
        <w:t xml:space="preserve"> срок владения налогоплательщиком акциями или долями участия определяется совокупно с учетом сроков </w:t>
      </w:r>
      <w:r w:rsidR="00F16101" w:rsidRPr="00471D9D">
        <w:rPr>
          <w:rFonts w:ascii="Times New Roman" w:eastAsia="Times New Roman" w:hAnsi="Times New Roman" w:cs="Times New Roman"/>
          <w:sz w:val="28"/>
        </w:rPr>
        <w:t xml:space="preserve">владения прежними собственниками </w:t>
      </w:r>
      <w:r w:rsidR="00411939" w:rsidRPr="00471D9D">
        <w:rPr>
          <w:rFonts w:ascii="Times New Roman" w:eastAsia="Times New Roman" w:hAnsi="Times New Roman" w:cs="Times New Roman"/>
          <w:sz w:val="28"/>
        </w:rPr>
        <w:t>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sidR="009C76C7">
        <w:rPr>
          <w:rFonts w:ascii="Times New Roman" w:eastAsia="Times New Roman" w:hAnsi="Times New Roman" w:cs="Times New Roman"/>
          <w:sz w:val="28"/>
        </w:rPr>
        <w:br/>
      </w:r>
      <w:r w:rsidRPr="00471D9D">
        <w:rPr>
          <w:rFonts w:ascii="Times New Roman" w:eastAsia="Times New Roman" w:hAnsi="Times New Roman" w:cs="Times New Roman"/>
          <w:sz w:val="28"/>
        </w:rPr>
        <w:lastRenderedPageBreak/>
        <w:t xml:space="preserve">лицу-резиденту, являющемуся взаимосвязанной стороной, производственных мощностях, расположенных на территории Республики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суммы накопленных (начисленных) вознаграждений по долговым ценным бумагам, оплаченные при их покупке покупателями-резидентами;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доходы от передачи основных средств в финансовый лизинг по договорам международного финансового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доходы от выполнения работ, оказания услуг за пределами Республики Казахстан, за исключением доходов, указанных в подпунктах 3), 4)</w:t>
      </w:r>
      <w:r w:rsidR="00B553AD">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5) пункта 1 статьи 644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w:t>
      </w:r>
      <w:r w:rsidRPr="00471D9D">
        <w:rPr>
          <w:rFonts w:ascii="Times New Roman" w:eastAsia="Times New Roman" w:hAnsi="Times New Roman" w:cs="Times New Roman"/>
          <w:spacing w:val="2"/>
          <w:sz w:val="28"/>
          <w:shd w:val="clear" w:color="auto" w:fill="FFFFFF"/>
        </w:rPr>
        <w:t xml:space="preserve"> </w:t>
      </w:r>
      <w:r w:rsidRPr="00471D9D">
        <w:rPr>
          <w:rFonts w:ascii="Times New Roman" w:eastAsia="Times New Roman" w:hAnsi="Times New Roman" w:cs="Times New Roman"/>
          <w:sz w:val="28"/>
        </w:rPr>
        <w:t>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6F46BC" w:rsidRPr="009C76C7"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13) сумма задолженности по </w:t>
      </w:r>
      <w:r w:rsidRPr="009C76C7">
        <w:rPr>
          <w:rFonts w:ascii="Times New Roman" w:eastAsia="Times New Roman" w:hAnsi="Times New Roman" w:cs="Times New Roman"/>
          <w:sz w:val="28"/>
        </w:rPr>
        <w:t xml:space="preserve">кредиту (займу), по которому прощение долга произведено в порядке и на условиях, </w:t>
      </w:r>
      <w:r w:rsidR="00E50198" w:rsidRPr="009C76C7">
        <w:rPr>
          <w:rFonts w:ascii="Times New Roman" w:eastAsia="Times New Roman" w:hAnsi="Times New Roman" w:cs="Times New Roman"/>
          <w:sz w:val="28"/>
        </w:rPr>
        <w:t>которые установлены</w:t>
      </w:r>
      <w:r w:rsidRPr="009C76C7">
        <w:rPr>
          <w:rFonts w:ascii="Times New Roman" w:eastAsia="Times New Roman" w:hAnsi="Times New Roman" w:cs="Times New Roman"/>
          <w:sz w:val="28"/>
        </w:rPr>
        <w:t xml:space="preserve"> пунктом 3 статьи 232 настоящего Кодекса, включая задолженность по вознаграждению по таким кредитам, начисленному по 31 декабря 2012 года включительно</w:t>
      </w:r>
      <w:r w:rsidR="002746E2" w:rsidRPr="009C76C7">
        <w:rPr>
          <w:rFonts w:ascii="Times New Roman" w:eastAsia="Times New Roman" w:hAnsi="Times New Roman" w:cs="Times New Roman"/>
          <w:sz w:val="28"/>
        </w:rPr>
        <w:t>;</w:t>
      </w:r>
      <w:r w:rsidRPr="009C76C7">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9C76C7">
        <w:rPr>
          <w:rFonts w:ascii="Times New Roman" w:eastAsia="Times New Roman" w:hAnsi="Times New Roman" w:cs="Times New Roman"/>
          <w:sz w:val="28"/>
          <w:shd w:val="clear" w:color="auto" w:fill="FFFFFF"/>
        </w:rPr>
        <w:t xml:space="preserve">14) сумма задолженности по кредиту (займу), по которому прощение долга произведено в порядке, </w:t>
      </w:r>
      <w:r w:rsidR="00E50198" w:rsidRPr="009C76C7">
        <w:rPr>
          <w:rFonts w:ascii="Times New Roman" w:eastAsia="Times New Roman" w:hAnsi="Times New Roman" w:cs="Times New Roman"/>
          <w:sz w:val="28"/>
        </w:rPr>
        <w:t>определенном</w:t>
      </w:r>
      <w:r w:rsidRPr="009C76C7">
        <w:rPr>
          <w:rFonts w:ascii="Times New Roman" w:eastAsia="Times New Roman" w:hAnsi="Times New Roman" w:cs="Times New Roman"/>
          <w:sz w:val="28"/>
          <w:shd w:val="clear" w:color="auto" w:fill="FFFFFF"/>
        </w:rPr>
        <w:t xml:space="preserve"> подпунктом 11) пункта 5</w:t>
      </w:r>
      <w:r w:rsidR="00B553AD">
        <w:rPr>
          <w:rFonts w:ascii="Times New Roman" w:eastAsia="Times New Roman" w:hAnsi="Times New Roman" w:cs="Times New Roman"/>
          <w:sz w:val="28"/>
          <w:shd w:val="clear" w:color="auto" w:fill="FFFFFF"/>
        </w:rPr>
        <w:br/>
      </w:r>
      <w:r w:rsidRPr="009C76C7">
        <w:rPr>
          <w:rFonts w:ascii="Times New Roman" w:eastAsia="Times New Roman" w:hAnsi="Times New Roman" w:cs="Times New Roman"/>
          <w:sz w:val="28"/>
          <w:shd w:val="clear" w:color="auto" w:fill="FFFFFF"/>
        </w:rPr>
        <w:t>статьи 232 настоящего Кодекса, включая задолженность по вознаграждению по таким кредитам.</w:t>
      </w:r>
      <w:r w:rsidRPr="00471D9D">
        <w:rPr>
          <w:rFonts w:ascii="Times New Roman" w:eastAsia="Times New Roman" w:hAnsi="Times New Roman" w:cs="Times New Roman"/>
          <w:sz w:val="28"/>
        </w:rPr>
        <w:t xml:space="preserve">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C76C7" w:rsidRDefault="004C07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64</w:t>
      </w:r>
      <w:r w:rsidR="00B257D8" w:rsidRPr="009C76C7">
        <w:rPr>
          <w:rFonts w:ascii="Times New Roman" w:eastAsia="Times New Roman" w:hAnsi="Times New Roman" w:cs="Times New Roman"/>
          <w:sz w:val="28"/>
        </w:rPr>
        <w:t>6</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Ставки подоходного налога у источника выплаты</w:t>
      </w:r>
    </w:p>
    <w:p w:rsidR="009C76C7" w:rsidRDefault="009C76C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доходы, определенные статьей 644 настоящего Кодекса, за исключением доходов, указанных в подпунктах 2) – 5) настоящего пункта, – </w:t>
      </w:r>
      <w:r w:rsidRPr="00471D9D">
        <w:rPr>
          <w:rFonts w:ascii="Times New Roman" w:eastAsia="Times New Roman" w:hAnsi="Times New Roman" w:cs="Times New Roman"/>
          <w:sz w:val="28"/>
        </w:rPr>
        <w:br/>
        <w:t>20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страховые премии по договорам страхования рисков – 15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страховые премии по договорам перестрахования рисков – </w:t>
      </w:r>
      <w:r w:rsidRPr="00471D9D">
        <w:rPr>
          <w:rFonts w:ascii="Times New Roman" w:eastAsia="Times New Roman" w:hAnsi="Times New Roman" w:cs="Times New Roman"/>
          <w:sz w:val="28"/>
        </w:rPr>
        <w:br/>
        <w:t>5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от оказания услуг по международной перевозке – 5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доходы от прироста стоимости, дивиденды, вознаграждения,</w:t>
      </w:r>
      <w:r w:rsidR="00B34B38">
        <w:rPr>
          <w:rFonts w:ascii="Times New Roman" w:eastAsia="Times New Roman" w:hAnsi="Times New Roman" w:cs="Times New Roman"/>
          <w:sz w:val="28"/>
        </w:rPr>
        <w:br/>
      </w:r>
      <w:r w:rsidRPr="00471D9D">
        <w:rPr>
          <w:rFonts w:ascii="Times New Roman" w:eastAsia="Times New Roman" w:hAnsi="Times New Roman" w:cs="Times New Roman"/>
          <w:sz w:val="28"/>
        </w:rPr>
        <w:t>роялти – 15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w:t>
      </w:r>
      <w:r w:rsidR="001B7CC1" w:rsidRPr="00471D9D">
        <w:rPr>
          <w:rFonts w:ascii="Times New Roman" w:eastAsia="Times New Roman" w:hAnsi="Times New Roman" w:cs="Times New Roman"/>
          <w:sz w:val="28"/>
        </w:rPr>
        <w:t xml:space="preserve">подлежат налогообложению у источника выплаты по ставке </w:t>
      </w:r>
      <w:r w:rsidRPr="00471D9D">
        <w:rPr>
          <w:rFonts w:ascii="Times New Roman" w:eastAsia="Times New Roman" w:hAnsi="Times New Roman" w:cs="Times New Roman"/>
          <w:sz w:val="28"/>
        </w:rPr>
        <w:t>20 процентов.</w:t>
      </w:r>
    </w:p>
    <w:p w:rsidR="006F46BC" w:rsidRPr="00471D9D" w:rsidRDefault="00411939" w:rsidP="00486748">
      <w:pPr>
        <w:shd w:val="clear" w:color="auto" w:fill="FFFFFF" w:themeFill="background1"/>
        <w:tabs>
          <w:tab w:val="left" w:pos="1842"/>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9C76C7" w:rsidRDefault="004C071C" w:rsidP="009C76C7">
      <w:pPr>
        <w:shd w:val="clear" w:color="auto" w:fill="FFFFFF" w:themeFill="background1"/>
        <w:spacing w:after="0" w:line="240" w:lineRule="auto"/>
        <w:ind w:firstLine="709"/>
        <w:rPr>
          <w:rFonts w:ascii="Times New Roman" w:eastAsia="Times New Roman" w:hAnsi="Times New Roman" w:cs="Times New Roman"/>
          <w:sz w:val="28"/>
        </w:rPr>
      </w:pPr>
      <w:r w:rsidRPr="009C76C7">
        <w:rPr>
          <w:rFonts w:ascii="Times New Roman" w:eastAsia="Times New Roman" w:hAnsi="Times New Roman" w:cs="Times New Roman"/>
          <w:sz w:val="28"/>
        </w:rPr>
        <w:t>Статья 64</w:t>
      </w:r>
      <w:r w:rsidR="00B257D8" w:rsidRPr="009C76C7">
        <w:rPr>
          <w:rFonts w:ascii="Times New Roman" w:eastAsia="Times New Roman" w:hAnsi="Times New Roman" w:cs="Times New Roman"/>
          <w:sz w:val="28"/>
        </w:rPr>
        <w:t>7</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Порядок и сроки перечисления корпоративного </w:t>
      </w:r>
    </w:p>
    <w:p w:rsidR="006F46BC" w:rsidRPr="009C76C7" w:rsidRDefault="009C76C7" w:rsidP="009C76C7">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подоходного налога у источника выплаты</w:t>
      </w:r>
    </w:p>
    <w:p w:rsidR="009C76C7" w:rsidRPr="009C76C7" w:rsidRDefault="009C76C7" w:rsidP="009C76C7">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w:t>
      </w:r>
      <w:r w:rsidR="00B113E5" w:rsidRPr="00471D9D">
        <w:rPr>
          <w:rFonts w:ascii="Times New Roman" w:eastAsia="Times New Roman" w:hAnsi="Times New Roman" w:cs="Times New Roman"/>
          <w:sz w:val="28"/>
        </w:rPr>
        <w:t xml:space="preserve">очий день, предшествующий дате </w:t>
      </w:r>
      <w:r w:rsidRPr="00471D9D">
        <w:rPr>
          <w:rFonts w:ascii="Times New Roman" w:eastAsia="Times New Roman" w:hAnsi="Times New Roman" w:cs="Times New Roman"/>
          <w:sz w:val="28"/>
        </w:rPr>
        <w:t>выплаты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начисленная сумма дохода нерезидента была отнесена на вычеты в декларации по корпоративному подоходному налогу за налоговый </w:t>
      </w:r>
      <w:r w:rsidRPr="00471D9D">
        <w:rPr>
          <w:rFonts w:ascii="Times New Roman" w:eastAsia="Times New Roman" w:hAnsi="Times New Roman" w:cs="Times New Roman"/>
          <w:sz w:val="28"/>
        </w:rPr>
        <w:lastRenderedPageBreak/>
        <w:t xml:space="preserve">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C76C7" w:rsidRDefault="004C07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64</w:t>
      </w:r>
      <w:r w:rsidR="00B257D8" w:rsidRPr="009C76C7">
        <w:rPr>
          <w:rFonts w:ascii="Times New Roman" w:eastAsia="Times New Roman" w:hAnsi="Times New Roman" w:cs="Times New Roman"/>
          <w:sz w:val="28"/>
        </w:rPr>
        <w:t>8</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Представление налоговой отчетности</w:t>
      </w:r>
    </w:p>
    <w:p w:rsidR="009C76C7" w:rsidRDefault="009C76C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9C76C7" w:rsidRDefault="009C76C7" w:rsidP="004A1F98">
      <w:pPr>
        <w:shd w:val="clear" w:color="auto" w:fill="FFFFFF" w:themeFill="background1"/>
        <w:spacing w:after="0" w:line="240" w:lineRule="auto"/>
        <w:jc w:val="both"/>
        <w:rPr>
          <w:rFonts w:ascii="Times New Roman" w:eastAsia="Times New Roman" w:hAnsi="Times New Roman" w:cs="Times New Roman"/>
          <w:sz w:val="28"/>
        </w:rPr>
      </w:pPr>
    </w:p>
    <w:p w:rsidR="006F46BC" w:rsidRPr="009C76C7" w:rsidRDefault="004C07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64</w:t>
      </w:r>
      <w:r w:rsidR="00B257D8" w:rsidRPr="009C76C7">
        <w:rPr>
          <w:rFonts w:ascii="Times New Roman" w:eastAsia="Times New Roman" w:hAnsi="Times New Roman" w:cs="Times New Roman"/>
          <w:sz w:val="28"/>
        </w:rPr>
        <w:t>9</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Особенности представления налоговой отчетности </w:t>
      </w:r>
    </w:p>
    <w:p w:rsidR="009C76C7" w:rsidRDefault="009C76C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Нерезидент, осуществляющий деятельность в Республике Казахстан </w:t>
      </w:r>
      <w:r w:rsidRPr="009C76C7">
        <w:rPr>
          <w:rFonts w:ascii="Times New Roman" w:eastAsia="Times New Roman" w:hAnsi="Times New Roman" w:cs="Times New Roman"/>
          <w:sz w:val="28"/>
        </w:rPr>
        <w:t xml:space="preserve">через </w:t>
      </w:r>
      <w:r w:rsidR="00EA6379" w:rsidRPr="009C76C7">
        <w:rPr>
          <w:rFonts w:ascii="Times New Roman" w:eastAsia="Times New Roman" w:hAnsi="Times New Roman" w:cs="Times New Roman"/>
          <w:sz w:val="28"/>
        </w:rPr>
        <w:t>структурное подразделение</w:t>
      </w:r>
      <w:r w:rsidRPr="009C76C7">
        <w:rPr>
          <w:rFonts w:ascii="Times New Roman" w:eastAsia="Times New Roman" w:hAnsi="Times New Roman" w:cs="Times New Roman"/>
          <w:sz w:val="28"/>
        </w:rPr>
        <w:t>, не приводящую к образованию постоянного учреждения в соответствии с</w:t>
      </w:r>
      <w:r w:rsidRPr="00471D9D">
        <w:rPr>
          <w:rFonts w:ascii="Times New Roman" w:eastAsia="Times New Roman" w:hAnsi="Times New Roman" w:cs="Times New Roman"/>
          <w:sz w:val="28"/>
        </w:rPr>
        <w:t xml:space="preserve"> международным договором или пунктом 6 статьи 220 настоящего Кодекса</w:t>
      </w:r>
      <w:r w:rsidR="0020022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представляет декларацию по корпоративному подохо</w:t>
      </w:r>
      <w:r w:rsidR="00186AE1" w:rsidRPr="00471D9D">
        <w:rPr>
          <w:rFonts w:ascii="Times New Roman" w:eastAsia="Times New Roman" w:hAnsi="Times New Roman" w:cs="Times New Roman"/>
          <w:sz w:val="28"/>
        </w:rPr>
        <w:t xml:space="preserve">дному налогу в налоговый орган </w:t>
      </w:r>
      <w:r w:rsidRPr="00471D9D">
        <w:rPr>
          <w:rFonts w:ascii="Times New Roman" w:eastAsia="Times New Roman" w:hAnsi="Times New Roman" w:cs="Times New Roman"/>
          <w:sz w:val="28"/>
        </w:rPr>
        <w:t>по месту нахождения в срок, установленный статьей 315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C76C7" w:rsidRDefault="004C071C" w:rsidP="009C76C7">
      <w:pPr>
        <w:shd w:val="clear" w:color="auto" w:fill="FFFFFF" w:themeFill="background1"/>
        <w:spacing w:after="0" w:line="240" w:lineRule="auto"/>
        <w:ind w:firstLine="709"/>
        <w:rPr>
          <w:rFonts w:ascii="Times New Roman" w:eastAsia="Times New Roman" w:hAnsi="Times New Roman" w:cs="Times New Roman"/>
          <w:sz w:val="28"/>
        </w:rPr>
      </w:pPr>
      <w:r w:rsidRPr="009C76C7">
        <w:rPr>
          <w:rFonts w:ascii="Times New Roman" w:eastAsia="Times New Roman" w:hAnsi="Times New Roman" w:cs="Times New Roman"/>
          <w:sz w:val="28"/>
        </w:rPr>
        <w:t>Статья 6</w:t>
      </w:r>
      <w:r w:rsidR="00B257D8" w:rsidRPr="009C76C7">
        <w:rPr>
          <w:rFonts w:ascii="Times New Roman" w:eastAsia="Times New Roman" w:hAnsi="Times New Roman" w:cs="Times New Roman"/>
          <w:sz w:val="28"/>
        </w:rPr>
        <w:t>50</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Исчисление, удержание и перечисление налога с доходов </w:t>
      </w:r>
    </w:p>
    <w:p w:rsidR="009C76C7" w:rsidRDefault="009C76C7" w:rsidP="009C76C7">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от прироста стоимости при реализации имущества, </w:t>
      </w:r>
    </w:p>
    <w:p w:rsidR="009C76C7" w:rsidRDefault="009C76C7" w:rsidP="009C76C7">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находящегося в Республике Казахстан, и акций, долей </w:t>
      </w:r>
    </w:p>
    <w:p w:rsidR="009C76C7" w:rsidRDefault="009C76C7" w:rsidP="009C76C7">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участия, связанных с недропользованием в Республике </w:t>
      </w:r>
    </w:p>
    <w:p w:rsidR="006F46BC" w:rsidRPr="009C76C7" w:rsidRDefault="009C76C7" w:rsidP="009C76C7">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Казахстан</w:t>
      </w:r>
    </w:p>
    <w:p w:rsidR="009C76C7" w:rsidRDefault="009C76C7" w:rsidP="009C76C7">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Настоящая статья применяется к доходам нерезидента из источников в Республике Казахстан от прироста стоимости при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находящегося на территории Республики Казахстан имущества, подлежащего государственной регистрации в соответствии с законами</w:t>
      </w:r>
      <w:r w:rsidR="00186AE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w:t>
      </w:r>
      <w:r w:rsidR="006738B2" w:rsidRPr="00471D9D">
        <w:rPr>
          <w:rFonts w:ascii="Times New Roman" w:eastAsia="Times New Roman" w:hAnsi="Times New Roman" w:cs="Times New Roman"/>
          <w:sz w:val="28"/>
        </w:rPr>
        <w:t>9</w:t>
      </w:r>
      <w:r w:rsidR="009C76C7">
        <w:rPr>
          <w:rFonts w:ascii="Times New Roman" w:eastAsia="Times New Roman" w:hAnsi="Times New Roman" w:cs="Times New Roman"/>
          <w:sz w:val="28"/>
        </w:rPr>
        <w:br/>
      </w:r>
      <w:r w:rsidR="006738B2" w:rsidRPr="00471D9D">
        <w:rPr>
          <w:rFonts w:ascii="Times New Roman" w:eastAsia="Times New Roman" w:hAnsi="Times New Roman" w:cs="Times New Roman"/>
          <w:sz w:val="28"/>
        </w:rPr>
        <w:t xml:space="preserve">статьи 645 или подпунктом 7) </w:t>
      </w:r>
      <w:r w:rsidRPr="00471D9D">
        <w:rPr>
          <w:rFonts w:ascii="Times New Roman" w:eastAsia="Times New Roman" w:hAnsi="Times New Roman" w:cs="Times New Roman"/>
          <w:sz w:val="28"/>
        </w:rPr>
        <w:t>статьи 654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прирост стоимости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9C76C7"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реализации акций и долей участия – в соответствии со статьей 228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001E3F00" w:rsidRPr="00471D9D">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xml:space="preserve"> для собственных нужд.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w:t>
      </w:r>
      <w:r w:rsidRPr="00A430F6">
        <w:rPr>
          <w:rFonts w:ascii="Times New Roman" w:eastAsia="Times New Roman" w:hAnsi="Times New Roman" w:cs="Times New Roman"/>
          <w:sz w:val="28"/>
        </w:rPr>
        <w:t>дивиденды</w:t>
      </w:r>
      <w:r w:rsidR="00F274E6" w:rsidRPr="00A430F6">
        <w:rPr>
          <w:rFonts w:ascii="Times New Roman" w:eastAsia="Times New Roman" w:hAnsi="Times New Roman" w:cs="Times New Roman"/>
          <w:sz w:val="28"/>
        </w:rPr>
        <w:t>,</w:t>
      </w:r>
      <w:r w:rsidRPr="00A430F6">
        <w:rPr>
          <w:rFonts w:ascii="Times New Roman" w:eastAsia="Times New Roman" w:hAnsi="Times New Roman" w:cs="Times New Roman"/>
          <w:sz w:val="28"/>
        </w:rPr>
        <w:t xml:space="preserve"> или акции</w:t>
      </w:r>
      <w:r w:rsidRPr="00471D9D">
        <w:rPr>
          <w:rFonts w:ascii="Times New Roman" w:eastAsia="Times New Roman" w:hAnsi="Times New Roman" w:cs="Times New Roman"/>
          <w:sz w:val="28"/>
        </w:rPr>
        <w:t xml:space="preserve"> (доли участия) которого (в котором) реализуются, к общей стоимости активов такого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w:t>
      </w:r>
      <w:r w:rsidRPr="00471D9D">
        <w:rPr>
          <w:rFonts w:ascii="Times New Roman" w:eastAsia="Times New Roman" w:hAnsi="Times New Roman" w:cs="Times New Roman"/>
          <w:sz w:val="28"/>
        </w:rPr>
        <w:lastRenderedPageBreak/>
        <w:t>консорциума, доли участия в котором (в которых) реализуются, к сумме общих стоимостей активов таких участников.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Стоимостью имущества недропользователя (в зависимости от его организационно-правовой формы) признается балансовая стоимость: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доли участия в таком недропользователе, которой владеет юридическое лицо, выплачивающее </w:t>
      </w:r>
      <w:r w:rsidRPr="00A430F6">
        <w:rPr>
          <w:rFonts w:ascii="Times New Roman" w:eastAsia="Times New Roman" w:hAnsi="Times New Roman" w:cs="Times New Roman"/>
          <w:sz w:val="28"/>
        </w:rPr>
        <w:t>дивиденды</w:t>
      </w:r>
      <w:r w:rsidR="00F274E6" w:rsidRPr="00A430F6">
        <w:rPr>
          <w:rFonts w:ascii="Times New Roman" w:eastAsia="Times New Roman" w:hAnsi="Times New Roman" w:cs="Times New Roman"/>
          <w:sz w:val="28"/>
        </w:rPr>
        <w:t>,</w:t>
      </w:r>
      <w:r w:rsidRPr="00A430F6">
        <w:rPr>
          <w:rFonts w:ascii="Times New Roman" w:eastAsia="Times New Roman" w:hAnsi="Times New Roman" w:cs="Times New Roman"/>
          <w:sz w:val="28"/>
        </w:rPr>
        <w:t xml:space="preserve"> или акции</w:t>
      </w:r>
      <w:r w:rsidRPr="00471D9D">
        <w:rPr>
          <w:rFonts w:ascii="Times New Roman" w:eastAsia="Times New Roman" w:hAnsi="Times New Roman" w:cs="Times New Roman"/>
          <w:sz w:val="28"/>
        </w:rPr>
        <w:t xml:space="preserve"> (доли участия) которого (в котором) реализуются;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A430F6" w:rsidRDefault="00A430F6" w:rsidP="004A1F98">
      <w:pPr>
        <w:shd w:val="clear" w:color="auto" w:fill="FFFFFF" w:themeFill="background1"/>
        <w:spacing w:after="0" w:line="240" w:lineRule="auto"/>
        <w:ind w:firstLine="709"/>
        <w:jc w:val="both"/>
        <w:rPr>
          <w:rFonts w:ascii="Times New Roman" w:eastAsia="Times New Roman" w:hAnsi="Times New Roman" w:cs="Times New Roman"/>
          <w:sz w:val="28"/>
        </w:rPr>
      </w:pPr>
    </w:p>
    <w:p w:rsidR="009C76C7"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дату выплаты дивидендов или передачи права собственности на акции (доли участия) покупателю;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идентификационного номера и (или) его аналога в стране резидентства и наименования юридического лица и (или) фамилии, имени, </w:t>
      </w:r>
      <w:r w:rsidRPr="00471D9D">
        <w:rPr>
          <w:rFonts w:ascii="Times New Roman" w:eastAsia="Times New Roman" w:hAnsi="Times New Roman" w:cs="Times New Roman"/>
          <w:sz w:val="28"/>
        </w:rPr>
        <w:lastRenderedPageBreak/>
        <w:t>отчества (при его наличии) физического лица, реализующего и приобретающего указанные акции (доли участия);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цены приобретения указанных акций (долей участия);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даты выплаты дохода по совершенной сделке;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сведений об аффилированности лица, реализующего имущество с другими лицами (размер прямого или косвенного участия).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w:t>
      </w:r>
      <w:r w:rsidR="001D6B2E"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настоящей статьи</w:t>
      </w:r>
      <w:r w:rsidR="001D6B2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одновременным извещением непосредственно подчиненного ему по вертикали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6F46BC" w:rsidRPr="009C76C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юридическое </w:t>
      </w:r>
      <w:r w:rsidRPr="009C76C7">
        <w:rPr>
          <w:rFonts w:ascii="Times New Roman" w:eastAsia="Times New Roman" w:hAnsi="Times New Roman" w:cs="Times New Roman"/>
          <w:sz w:val="28"/>
        </w:rPr>
        <w:t xml:space="preserve">лицо-нерезидент признается налоговым агентом независимо от наличия или отсутствия в Республике Казахстан постоянного учреждения, а также </w:t>
      </w:r>
      <w:r w:rsidR="00EA6379" w:rsidRPr="009C76C7">
        <w:rPr>
          <w:rFonts w:ascii="Times New Roman" w:eastAsia="Times New Roman" w:hAnsi="Times New Roman" w:cs="Times New Roman"/>
          <w:sz w:val="28"/>
        </w:rPr>
        <w:t>структурное подразделение, деятельность которого</w:t>
      </w:r>
      <w:r w:rsidRPr="009C76C7">
        <w:rPr>
          <w:rFonts w:ascii="Times New Roman" w:eastAsia="Times New Roman" w:hAnsi="Times New Roman" w:cs="Times New Roman"/>
          <w:sz w:val="28"/>
        </w:rPr>
        <w:t xml:space="preserve"> не приводит к образованию постоянного учреждения в соответствии с положениями настоящего Кодекса или международного договора.</w:t>
      </w:r>
    </w:p>
    <w:p w:rsidR="006F46BC" w:rsidRPr="009C76C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C76C7">
        <w:rPr>
          <w:rFonts w:ascii="Times New Roman" w:eastAsia="Times New Roman" w:hAnsi="Times New Roman" w:cs="Times New Roman"/>
          <w:sz w:val="28"/>
        </w:rPr>
        <w:t xml:space="preserve">9. Нерезидент, являющийся налоговым агентом, подлежит регистрации в качестве налогоплательщика в налоговом органе в порядке, </w:t>
      </w:r>
      <w:r w:rsidR="00E50198" w:rsidRPr="009C76C7">
        <w:rPr>
          <w:rFonts w:ascii="Times New Roman" w:eastAsia="Times New Roman" w:hAnsi="Times New Roman" w:cs="Times New Roman"/>
          <w:sz w:val="28"/>
        </w:rPr>
        <w:t>определенном</w:t>
      </w:r>
      <w:r w:rsidRPr="009C76C7">
        <w:rPr>
          <w:rFonts w:ascii="Times New Roman" w:eastAsia="Times New Roman" w:hAnsi="Times New Roman" w:cs="Times New Roman"/>
          <w:sz w:val="28"/>
        </w:rPr>
        <w:t xml:space="preserve"> статьей 76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C76C7">
        <w:rPr>
          <w:rFonts w:ascii="Times New Roman" w:eastAsia="Times New Roman" w:hAnsi="Times New Roman" w:cs="Times New Roman"/>
          <w:sz w:val="28"/>
        </w:rPr>
        <w:lastRenderedPageBreak/>
        <w:t>10. Подоходный налог у источника выплаты удерживается налоговым агентом в момент выплаты дохода нерезиденту независимо от формы и места</w:t>
      </w:r>
      <w:r w:rsidRPr="00471D9D">
        <w:rPr>
          <w:rFonts w:ascii="Times New Roman" w:eastAsia="Times New Roman" w:hAnsi="Times New Roman" w:cs="Times New Roman"/>
          <w:sz w:val="28"/>
        </w:rPr>
        <w:t xml:space="preserve"> осуществления выплаты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Перечисление суммы подоходного налога в бюджет производится налоговым агентом в сроки, установленные статьей 647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rsidR="009C76C7"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p>
    <w:p w:rsidR="00A430F6" w:rsidRDefault="00A430F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w:t>
      </w:r>
      <w:r w:rsidR="00E96AB6" w:rsidRPr="00471D9D">
        <w:rPr>
          <w:rFonts w:ascii="Times New Roman" w:eastAsia="Times New Roman" w:hAnsi="Times New Roman" w:cs="Times New Roman"/>
          <w:sz w:val="28"/>
        </w:rPr>
        <w:t xml:space="preserve"> (налогоплательщика)</w:t>
      </w:r>
      <w:r w:rsidRPr="00471D9D">
        <w:rPr>
          <w:rFonts w:ascii="Times New Roman" w:eastAsia="Times New Roman" w:hAnsi="Times New Roman" w:cs="Times New Roman"/>
          <w:sz w:val="28"/>
        </w:rPr>
        <w:t>, в налоговый орган по месту нахождения юридического лица-резидента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 не признается доходом такого юридического</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лица-резидента.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w:t>
      </w:r>
      <w:r w:rsidRPr="00471D9D">
        <w:rPr>
          <w:rFonts w:ascii="Times New Roman" w:eastAsia="Times New Roman" w:hAnsi="Times New Roman" w:cs="Times New Roman"/>
          <w:sz w:val="28"/>
        </w:rPr>
        <w:lastRenderedPageBreak/>
        <w:t>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указанное в подпунктах 3), 4) и 5)</w:t>
      </w:r>
      <w:r w:rsidR="009C76C7">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w:t>
      </w:r>
      <w:r w:rsidR="00DB39CB" w:rsidRPr="00471D9D">
        <w:rPr>
          <w:rFonts w:ascii="Times New Roman" w:eastAsia="Times New Roman" w:hAnsi="Times New Roman" w:cs="Times New Roman"/>
          <w:sz w:val="28"/>
        </w:rPr>
        <w:t xml:space="preserve">позднее </w:t>
      </w:r>
      <w:r w:rsidRPr="00471D9D">
        <w:rPr>
          <w:rFonts w:ascii="Times New Roman" w:eastAsia="Times New Roman" w:hAnsi="Times New Roman" w:cs="Times New Roman"/>
          <w:sz w:val="28"/>
        </w:rPr>
        <w:t>15 числа второго месяца, следующего за кварталом, в котором получены сведения, указанные в пункте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w:t>
      </w:r>
      <w:r w:rsidRPr="009C76C7">
        <w:rPr>
          <w:rFonts w:ascii="Times New Roman" w:eastAsia="Times New Roman" w:hAnsi="Times New Roman" w:cs="Times New Roman"/>
          <w:sz w:val="28"/>
        </w:rPr>
        <w:t xml:space="preserve">порядке, </w:t>
      </w:r>
      <w:r w:rsidR="00E50198" w:rsidRPr="009C76C7">
        <w:rPr>
          <w:rFonts w:ascii="Times New Roman" w:eastAsia="Times New Roman" w:hAnsi="Times New Roman" w:cs="Times New Roman"/>
          <w:sz w:val="28"/>
        </w:rPr>
        <w:t>определенном</w:t>
      </w:r>
      <w:r w:rsidRPr="009C76C7">
        <w:rPr>
          <w:rFonts w:ascii="Times New Roman" w:eastAsia="Times New Roman" w:hAnsi="Times New Roman" w:cs="Times New Roman"/>
          <w:sz w:val="28"/>
        </w:rPr>
        <w:t xml:space="preserve"> главами 13</w:t>
      </w:r>
      <w:r w:rsidRPr="00471D9D">
        <w:rPr>
          <w:rFonts w:ascii="Times New Roman" w:eastAsia="Times New Roman" w:hAnsi="Times New Roman" w:cs="Times New Roman"/>
          <w:sz w:val="28"/>
        </w:rPr>
        <w:t xml:space="preserve"> и 14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6F46BC" w:rsidP="009C76C7">
      <w:pPr>
        <w:shd w:val="clear" w:color="auto" w:fill="FFFFFF" w:themeFill="background1"/>
        <w:spacing w:after="0" w:line="240" w:lineRule="auto"/>
        <w:jc w:val="center"/>
        <w:rPr>
          <w:rFonts w:ascii="Times New Roman" w:eastAsia="Times New Roman" w:hAnsi="Times New Roman" w:cs="Times New Roman"/>
          <w:sz w:val="28"/>
        </w:rPr>
      </w:pPr>
    </w:p>
    <w:p w:rsidR="009C76C7" w:rsidRDefault="004C071C" w:rsidP="009C76C7">
      <w:pPr>
        <w:shd w:val="clear" w:color="auto" w:fill="FFFFFF" w:themeFill="background1"/>
        <w:spacing w:after="0" w:line="240" w:lineRule="auto"/>
        <w:jc w:val="center"/>
        <w:rPr>
          <w:rFonts w:ascii="Times New Roman" w:eastAsia="Times New Roman" w:hAnsi="Times New Roman" w:cs="Times New Roman"/>
          <w:sz w:val="28"/>
        </w:rPr>
      </w:pPr>
      <w:r w:rsidRPr="009C76C7">
        <w:rPr>
          <w:rFonts w:ascii="Times New Roman" w:eastAsia="Times New Roman" w:hAnsi="Times New Roman" w:cs="Times New Roman"/>
          <w:sz w:val="28"/>
        </w:rPr>
        <w:t>Г</w:t>
      </w:r>
      <w:r w:rsidR="009C76C7">
        <w:rPr>
          <w:rFonts w:ascii="Times New Roman" w:eastAsia="Times New Roman" w:hAnsi="Times New Roman" w:cs="Times New Roman"/>
          <w:sz w:val="28"/>
        </w:rPr>
        <w:t>лава</w:t>
      </w:r>
      <w:r w:rsidRPr="009C76C7">
        <w:rPr>
          <w:rFonts w:ascii="Times New Roman" w:eastAsia="Times New Roman" w:hAnsi="Times New Roman" w:cs="Times New Roman"/>
          <w:sz w:val="28"/>
        </w:rPr>
        <w:t xml:space="preserve"> 7</w:t>
      </w:r>
      <w:r w:rsidR="00E44478" w:rsidRPr="009C76C7">
        <w:rPr>
          <w:rFonts w:ascii="Times New Roman" w:eastAsia="Times New Roman" w:hAnsi="Times New Roman" w:cs="Times New Roman"/>
          <w:sz w:val="28"/>
        </w:rPr>
        <w:t>3</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ПОРЯДОК НАЛОГООБЛОЖЕНИЯ ДОХОДОВ </w:t>
      </w:r>
    </w:p>
    <w:p w:rsidR="009C76C7" w:rsidRDefault="009C76C7" w:rsidP="009C76C7">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ЮРИДИЧЕСКОГО ЛИЦА-НЕРЕЗИДЕНТА,</w:t>
      </w:r>
    </w:p>
    <w:p w:rsidR="009C76C7" w:rsidRDefault="009C76C7" w:rsidP="009C76C7">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 ОСУЩЕСТВЛЯЮЩЕГО ДЕЯТЕЛЬНОСТЬ В</w:t>
      </w:r>
    </w:p>
    <w:p w:rsidR="009C76C7" w:rsidRDefault="00411939" w:rsidP="009C76C7">
      <w:pPr>
        <w:shd w:val="clear" w:color="auto" w:fill="FFFFFF" w:themeFill="background1"/>
        <w:spacing w:after="0" w:line="240" w:lineRule="auto"/>
        <w:jc w:val="center"/>
        <w:rPr>
          <w:rFonts w:ascii="Times New Roman" w:eastAsia="Times New Roman" w:hAnsi="Times New Roman" w:cs="Times New Roman"/>
          <w:sz w:val="28"/>
        </w:rPr>
      </w:pPr>
      <w:r w:rsidRPr="009C76C7">
        <w:rPr>
          <w:rFonts w:ascii="Times New Roman" w:eastAsia="Times New Roman" w:hAnsi="Times New Roman" w:cs="Times New Roman"/>
          <w:sz w:val="28"/>
        </w:rPr>
        <w:t xml:space="preserve"> </w:t>
      </w:r>
      <w:r w:rsidR="009C76C7">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 xml:space="preserve">РЕСПУБЛИКЕ КАЗАХСТАН ЧЕРЕЗ </w:t>
      </w:r>
    </w:p>
    <w:p w:rsidR="006F46BC" w:rsidRPr="009C76C7" w:rsidRDefault="009C76C7" w:rsidP="009C76C7">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ПОСТОЯННОЕ УЧРЕЖДЕНИЕ</w:t>
      </w:r>
    </w:p>
    <w:p w:rsidR="006F46BC" w:rsidRPr="009C76C7"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C76C7" w:rsidRDefault="004C07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w:t>
      </w:r>
      <w:r w:rsidR="00B257D8" w:rsidRPr="009C76C7">
        <w:rPr>
          <w:rFonts w:ascii="Times New Roman" w:eastAsia="Times New Roman" w:hAnsi="Times New Roman" w:cs="Times New Roman"/>
          <w:sz w:val="28"/>
        </w:rPr>
        <w:t>51</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Определение налогооблагаемого дохода </w:t>
      </w:r>
    </w:p>
    <w:p w:rsidR="009C76C7" w:rsidRDefault="009C76C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w:t>
      </w:r>
      <w:r w:rsidR="00B34B38">
        <w:rPr>
          <w:rFonts w:ascii="Times New Roman" w:eastAsia="Times New Roman" w:hAnsi="Times New Roman" w:cs="Times New Roman"/>
          <w:sz w:val="28"/>
        </w:rPr>
        <w:t xml:space="preserve"> </w:t>
      </w:r>
      <w:r w:rsidR="00B34B38" w:rsidRPr="00B34B38">
        <w:rPr>
          <w:rFonts w:ascii="Calibri" w:eastAsia="Times New Roman" w:hAnsi="Calibri" w:cs="Times New Roman"/>
        </w:rPr>
        <w:t>–</w:t>
      </w:r>
      <w:r w:rsidR="00B34B38">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293, 299</w:t>
      </w:r>
      <w:r w:rsidR="00B34B38">
        <w:rPr>
          <w:rFonts w:ascii="Times New Roman" w:eastAsia="Times New Roman" w:hAnsi="Times New Roman" w:cs="Times New Roman"/>
          <w:sz w:val="28"/>
        </w:rPr>
        <w:t xml:space="preserve"> </w:t>
      </w:r>
      <w:r w:rsidR="00B34B38" w:rsidRPr="00B34B38">
        <w:rPr>
          <w:rFonts w:ascii="Calibri" w:eastAsia="Times New Roman" w:hAnsi="Calibri" w:cs="Times New Roman"/>
        </w:rPr>
        <w:t>–</w:t>
      </w:r>
      <w:r w:rsidR="00B34B38">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315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Совокупный годовой доход постоянного учреждения юридического лица-нерезидента составля</w:t>
      </w:r>
      <w:r w:rsidR="001D6B2E"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доходы из источников в Республике Казахстан, предусмотренные пунктом 1 статьи 644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указанные в пункте 1 статьи 226 настоящего Кодекса, не включенные в подпункт 1)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доходы из источников за пределами Республики Казахстан, в том числе через работников или другой нанятый персонал;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совокупный годовой доход постоянного учреждения юридического лица-нерезидента не включаются: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определенные подпунктами 3) и 4) пункта 2 статьи 644 настоящего Кодекса;</w:t>
      </w:r>
    </w:p>
    <w:p w:rsidR="009C76C7"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 нерезидента, постоянным учреждением которого оно является.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w:t>
      </w:r>
      <w:r w:rsidR="00B67A0D">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лица-нерезидента, постоянным учреждением которого оно является.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Юридическое лицо-нерезидент не имеет права относить на вычеты постоянному учреждению суммы, предъявленные постоянному учреждению в </w:t>
      </w:r>
      <w:r w:rsidR="00FC2BB6" w:rsidRPr="00471D9D">
        <w:rPr>
          <w:rFonts w:ascii="Times New Roman" w:eastAsia="Times New Roman" w:hAnsi="Times New Roman" w:cs="Times New Roman"/>
          <w:sz w:val="28"/>
        </w:rPr>
        <w:t>виде</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доходов за услуги, оказанные юридическим лицом-нерезидентом постоянному учреждению;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вознаграждений по займам, предоставленным этим юридическим лицом-нерезидентом постоянному учреждению;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документально неподтвержденных расходов;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C76C7" w:rsidRDefault="004C07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65</w:t>
      </w:r>
      <w:r w:rsidR="00B257D8" w:rsidRPr="009C76C7">
        <w:rPr>
          <w:rFonts w:ascii="Times New Roman" w:eastAsia="Times New Roman" w:hAnsi="Times New Roman" w:cs="Times New Roman"/>
          <w:sz w:val="28"/>
        </w:rPr>
        <w:t>2</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 xml:space="preserve">Порядок налогообложения чистого дохода </w:t>
      </w:r>
    </w:p>
    <w:p w:rsidR="009C76C7" w:rsidRDefault="009C76C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Чистый доход юридического лица-нерезидента от деятельности в Республике Казахстан через постоянное учреждение облагается корпоративным подо</w:t>
      </w:r>
      <w:r w:rsidR="006738B2" w:rsidRPr="00471D9D">
        <w:rPr>
          <w:rFonts w:ascii="Times New Roman" w:eastAsia="Times New Roman" w:hAnsi="Times New Roman" w:cs="Times New Roman"/>
          <w:sz w:val="28"/>
        </w:rPr>
        <w:t xml:space="preserve">ходным налогом на чистый доход </w:t>
      </w:r>
      <w:r w:rsidRPr="00471D9D">
        <w:rPr>
          <w:rFonts w:ascii="Times New Roman" w:eastAsia="Times New Roman" w:hAnsi="Times New Roman" w:cs="Times New Roman"/>
          <w:sz w:val="28"/>
        </w:rPr>
        <w:t xml:space="preserve">по ставке </w:t>
      </w:r>
      <w:r w:rsidR="006738B2"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t>15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Чистый доход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Исчисленная сумма корпоративного подоходного налога отражается в декларации по корпоративному подоходному налогу.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C76C7" w:rsidRDefault="004C07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65</w:t>
      </w:r>
      <w:r w:rsidR="00B257D8" w:rsidRPr="009C76C7">
        <w:rPr>
          <w:rFonts w:ascii="Times New Roman" w:eastAsia="Times New Roman" w:hAnsi="Times New Roman" w:cs="Times New Roman"/>
          <w:sz w:val="28"/>
        </w:rPr>
        <w:t>3</w:t>
      </w:r>
      <w:r w:rsidRPr="009C76C7">
        <w:rPr>
          <w:rFonts w:ascii="Times New Roman" w:eastAsia="Times New Roman" w:hAnsi="Times New Roman" w:cs="Times New Roman"/>
          <w:sz w:val="28"/>
        </w:rPr>
        <w:t xml:space="preserve">. </w:t>
      </w:r>
      <w:r w:rsidR="00411939" w:rsidRPr="009C76C7">
        <w:rPr>
          <w:rFonts w:ascii="Times New Roman" w:eastAsia="Times New Roman" w:hAnsi="Times New Roman" w:cs="Times New Roman"/>
          <w:sz w:val="28"/>
        </w:rPr>
        <w:t>Порядок налогообложения доходов в отдельных случаях</w:t>
      </w:r>
    </w:p>
    <w:p w:rsidR="009C76C7" w:rsidRDefault="009C76C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4) части первой</w:t>
      </w:r>
      <w:r w:rsidR="004C071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w:t>
      </w:r>
      <w:r w:rsidR="00FC2BB6" w:rsidRPr="00471D9D">
        <w:rPr>
          <w:rFonts w:ascii="Times New Roman" w:eastAsia="Times New Roman" w:hAnsi="Times New Roman" w:cs="Times New Roman"/>
          <w:sz w:val="28"/>
        </w:rPr>
        <w:t xml:space="preserve"> вычетов по ставке 20 процентов</w:t>
      </w:r>
      <w:r w:rsidRPr="00471D9D">
        <w:rPr>
          <w:rFonts w:ascii="Times New Roman" w:eastAsia="Times New Roman" w:hAnsi="Times New Roman" w:cs="Times New Roman"/>
          <w:sz w:val="28"/>
        </w:rPr>
        <w:t xml:space="preserve"> при наличии одновременно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отсутствие контракта, </w:t>
      </w:r>
      <w:r w:rsidRPr="009C76C7">
        <w:rPr>
          <w:rFonts w:ascii="Times New Roman" w:eastAsia="Times New Roman" w:hAnsi="Times New Roman" w:cs="Times New Roman"/>
          <w:sz w:val="28"/>
        </w:rPr>
        <w:t>заключенного с</w:t>
      </w:r>
      <w:r w:rsidR="00EA6379" w:rsidRPr="009C76C7">
        <w:rPr>
          <w:rFonts w:ascii="Times New Roman" w:eastAsia="Times New Roman" w:hAnsi="Times New Roman" w:cs="Times New Roman"/>
          <w:sz w:val="28"/>
        </w:rPr>
        <w:t>о</w:t>
      </w:r>
      <w:r w:rsidRPr="009C76C7">
        <w:rPr>
          <w:rFonts w:ascii="Times New Roman" w:eastAsia="Times New Roman" w:hAnsi="Times New Roman" w:cs="Times New Roman"/>
          <w:sz w:val="28"/>
        </w:rPr>
        <w:t xml:space="preserve"> </w:t>
      </w:r>
      <w:r w:rsidR="00EA6379" w:rsidRPr="009C76C7">
        <w:rPr>
          <w:rFonts w:ascii="Times New Roman" w:eastAsia="Times New Roman" w:hAnsi="Times New Roman" w:cs="Times New Roman"/>
          <w:sz w:val="28"/>
        </w:rPr>
        <w:t>структурным подразделением</w:t>
      </w:r>
      <w:r w:rsidR="00EA6379"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юридического лица-нерезидента, постоянным учреждением юридического лица-нерезидента без открытия филиала, представительства;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отсутствие счета-фактуры по реализованным товарам, работам, услугам, выписанного филиалом, представительством юридического</w:t>
      </w:r>
      <w:r w:rsidR="00B34B38">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постоянным учреждением юридического лица-нерезидента без открытия филиала, представительства.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Корпоративный подоходный налог у источника выплаты, удержанный налоговым агентом с доходов </w:t>
      </w:r>
      <w:r w:rsidR="004C071C" w:rsidRPr="00471D9D">
        <w:rPr>
          <w:rFonts w:ascii="Times New Roman" w:eastAsia="Times New Roman" w:hAnsi="Times New Roman" w:cs="Times New Roman"/>
          <w:sz w:val="28"/>
        </w:rPr>
        <w:t xml:space="preserve">юридического лица-нерезидента, </w:t>
      </w:r>
      <w:r w:rsidRPr="00471D9D">
        <w:rPr>
          <w:rFonts w:ascii="Times New Roman" w:eastAsia="Times New Roman" w:hAnsi="Times New Roman" w:cs="Times New Roman"/>
          <w:sz w:val="28"/>
        </w:rPr>
        <w:t>подлежит зачету в счет погашения налоговых обязательств постоянного учреждения указанного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w:t>
      </w:r>
      <w:r w:rsidR="00FC2BB6" w:rsidRPr="00471D9D">
        <w:rPr>
          <w:rFonts w:ascii="Times New Roman" w:eastAsia="Times New Roman" w:hAnsi="Times New Roman" w:cs="Times New Roman"/>
          <w:sz w:val="28"/>
        </w:rPr>
        <w:t>ми 651 и 652 настоящего Кодекса</w:t>
      </w:r>
      <w:r w:rsidRPr="00471D9D">
        <w:rPr>
          <w:rFonts w:ascii="Times New Roman" w:eastAsia="Times New Roman" w:hAnsi="Times New Roman" w:cs="Times New Roman"/>
          <w:sz w:val="28"/>
        </w:rPr>
        <w:t xml:space="preserve"> начиная с даты </w:t>
      </w:r>
      <w:r w:rsidRPr="00471D9D">
        <w:rPr>
          <w:rFonts w:ascii="Times New Roman" w:eastAsia="Times New Roman" w:hAnsi="Times New Roman" w:cs="Times New Roman"/>
          <w:sz w:val="28"/>
        </w:rPr>
        <w:lastRenderedPageBreak/>
        <w:t>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Положительная разница между суммой корпоративного подоходного налога, удержанного у источника выплаты с доходов юридического</w:t>
      </w:r>
      <w:r w:rsidR="003D788E">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в соответствии с настоящим пунктом, и суммой корпоративного подоходного налога, исчисленного юридическим</w:t>
      </w:r>
      <w:r w:rsidR="00B67A0D">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w:t>
      </w:r>
      <w:r w:rsidRPr="00471D9D">
        <w:rPr>
          <w:rFonts w:ascii="Times New Roman" w:eastAsia="Times New Roman" w:hAnsi="Times New Roman" w:cs="Times New Roman"/>
          <w:sz w:val="28"/>
        </w:rPr>
        <w:lastRenderedPageBreak/>
        <w:t>пунктом с доходов такого юридического лица-нерезидента за указанный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Уменьшение производится при наличии документов, подтверждающих удержание налога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3D788E" w:rsidRDefault="004C071C" w:rsidP="003D788E">
      <w:pPr>
        <w:shd w:val="clear" w:color="auto" w:fill="FFFFFF" w:themeFill="background1"/>
        <w:spacing w:after="0" w:line="240" w:lineRule="auto"/>
        <w:jc w:val="center"/>
        <w:rPr>
          <w:rFonts w:ascii="Times New Roman" w:eastAsia="Times New Roman" w:hAnsi="Times New Roman" w:cs="Times New Roman"/>
          <w:sz w:val="28"/>
        </w:rPr>
      </w:pPr>
      <w:r w:rsidRPr="003D788E">
        <w:rPr>
          <w:rFonts w:ascii="Times New Roman" w:eastAsia="Times New Roman" w:hAnsi="Times New Roman" w:cs="Times New Roman"/>
          <w:sz w:val="28"/>
        </w:rPr>
        <w:t>Г</w:t>
      </w:r>
      <w:r w:rsidR="003D788E">
        <w:rPr>
          <w:rFonts w:ascii="Times New Roman" w:eastAsia="Times New Roman" w:hAnsi="Times New Roman" w:cs="Times New Roman"/>
          <w:sz w:val="28"/>
        </w:rPr>
        <w:t>лава</w:t>
      </w:r>
      <w:r w:rsidRPr="003D788E">
        <w:rPr>
          <w:rFonts w:ascii="Times New Roman" w:eastAsia="Times New Roman" w:hAnsi="Times New Roman" w:cs="Times New Roman"/>
          <w:sz w:val="28"/>
        </w:rPr>
        <w:t xml:space="preserve"> 7</w:t>
      </w:r>
      <w:r w:rsidR="00E44478" w:rsidRPr="003D788E">
        <w:rPr>
          <w:rFonts w:ascii="Times New Roman" w:eastAsia="Times New Roman" w:hAnsi="Times New Roman" w:cs="Times New Roman"/>
          <w:sz w:val="28"/>
        </w:rPr>
        <w:t>4</w:t>
      </w:r>
      <w:r w:rsidRPr="003D788E">
        <w:rPr>
          <w:rFonts w:ascii="Times New Roman" w:eastAsia="Times New Roman" w:hAnsi="Times New Roman" w:cs="Times New Roman"/>
          <w:sz w:val="28"/>
        </w:rPr>
        <w:t xml:space="preserve">. </w:t>
      </w:r>
      <w:r w:rsidR="00411939" w:rsidRPr="003D788E">
        <w:rPr>
          <w:rFonts w:ascii="Times New Roman" w:eastAsia="Times New Roman" w:hAnsi="Times New Roman" w:cs="Times New Roman"/>
          <w:sz w:val="28"/>
        </w:rPr>
        <w:t>ПОРЯДОК НАЛОГООБЛОЖЕНИЯ ДОХОДОВ</w:t>
      </w:r>
    </w:p>
    <w:p w:rsidR="006F46BC" w:rsidRPr="003D788E" w:rsidRDefault="003D788E" w:rsidP="003D788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B34B38">
        <w:rPr>
          <w:rFonts w:ascii="Times New Roman" w:eastAsia="Times New Roman" w:hAnsi="Times New Roman" w:cs="Times New Roman"/>
          <w:sz w:val="28"/>
        </w:rPr>
        <w:t xml:space="preserve"> </w:t>
      </w:r>
      <w:r w:rsidR="00411939" w:rsidRPr="003D788E">
        <w:rPr>
          <w:rFonts w:ascii="Times New Roman" w:eastAsia="Times New Roman" w:hAnsi="Times New Roman" w:cs="Times New Roman"/>
          <w:sz w:val="28"/>
        </w:rPr>
        <w:t>ФИЗИЧЕСКИХ ЛИЦ-НЕРЕЗИДЕНТОВ</w:t>
      </w:r>
    </w:p>
    <w:p w:rsidR="006F46BC" w:rsidRPr="003D788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D788E" w:rsidRDefault="004C071C" w:rsidP="003D788E">
      <w:pPr>
        <w:shd w:val="clear" w:color="auto" w:fill="FFFFFF" w:themeFill="background1"/>
        <w:spacing w:after="0" w:line="240" w:lineRule="auto"/>
        <w:ind w:firstLine="709"/>
        <w:rPr>
          <w:rFonts w:ascii="Times New Roman" w:eastAsia="Times New Roman" w:hAnsi="Times New Roman" w:cs="Times New Roman"/>
          <w:sz w:val="28"/>
        </w:rPr>
      </w:pPr>
      <w:r w:rsidRPr="003D788E">
        <w:rPr>
          <w:rFonts w:ascii="Times New Roman" w:eastAsia="Times New Roman" w:hAnsi="Times New Roman" w:cs="Times New Roman"/>
          <w:sz w:val="28"/>
        </w:rPr>
        <w:t>Статья 65</w:t>
      </w:r>
      <w:r w:rsidR="00B257D8" w:rsidRPr="003D788E">
        <w:rPr>
          <w:rFonts w:ascii="Times New Roman" w:eastAsia="Times New Roman" w:hAnsi="Times New Roman" w:cs="Times New Roman"/>
          <w:sz w:val="28"/>
        </w:rPr>
        <w:t>4</w:t>
      </w:r>
      <w:r w:rsidRPr="003D788E">
        <w:rPr>
          <w:rFonts w:ascii="Times New Roman" w:eastAsia="Times New Roman" w:hAnsi="Times New Roman" w:cs="Times New Roman"/>
          <w:sz w:val="28"/>
        </w:rPr>
        <w:t xml:space="preserve">. </w:t>
      </w:r>
      <w:r w:rsidR="00411939" w:rsidRPr="003D788E">
        <w:rPr>
          <w:rFonts w:ascii="Times New Roman" w:eastAsia="Times New Roman" w:hAnsi="Times New Roman" w:cs="Times New Roman"/>
          <w:sz w:val="28"/>
        </w:rPr>
        <w:t>Доходы физического лица-нерезидента,</w:t>
      </w:r>
    </w:p>
    <w:p w:rsidR="006F46BC" w:rsidRPr="003D788E" w:rsidRDefault="003D788E" w:rsidP="003D788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D788E">
        <w:rPr>
          <w:rFonts w:ascii="Times New Roman" w:eastAsia="Times New Roman" w:hAnsi="Times New Roman" w:cs="Times New Roman"/>
          <w:sz w:val="28"/>
        </w:rPr>
        <w:t>освобождаемые от налогообложения</w:t>
      </w:r>
    </w:p>
    <w:p w:rsidR="003D788E" w:rsidRPr="003D788E" w:rsidRDefault="003D788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Налогообложению не подлежат следующие доходы физического</w:t>
      </w:r>
      <w:r w:rsidR="003D788E">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накопленных (начисленных) вознаграждений по долговым ценным бумагам при их покупке, оплаченные покупателями-резидентами;</w:t>
      </w:r>
    </w:p>
    <w:p w:rsidR="003B11A8" w:rsidRPr="00471D9D" w:rsidRDefault="003B11A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дивиденды, за исключением выплачиваемых лицу, являющемуся резидентом государства с льготным налогообложением, включенно</w:t>
      </w:r>
      <w:r w:rsidR="00FC2BB6"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в перечень, утвержденный уполномоченным органом, если иное не установлено подпунктом 3) настоящей статьи,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части чистого дохода, распределяемого юридическим</w:t>
      </w:r>
      <w:r w:rsidR="00B67A0D">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A430F6" w:rsidRDefault="00A430F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3B11A8" w:rsidRPr="00471D9D" w:rsidRDefault="003B11A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доходы от прироста стоимости при реализации акций, выпущенных юридическим лицом-резидентом, или долей участия в юридическом</w:t>
      </w:r>
      <w:r w:rsidR="00B67A0D">
        <w:rPr>
          <w:rFonts w:ascii="Times New Roman" w:eastAsia="Times New Roman" w:hAnsi="Times New Roman" w:cs="Times New Roman"/>
          <w:sz w:val="28"/>
        </w:rPr>
        <w:br/>
      </w:r>
      <w:r w:rsidRPr="00471D9D">
        <w:rPr>
          <w:rFonts w:ascii="Times New Roman" w:eastAsia="Times New Roman" w:hAnsi="Times New Roman" w:cs="Times New Roman"/>
          <w:sz w:val="28"/>
        </w:rPr>
        <w:lastRenderedPageBreak/>
        <w:t>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налогообложением, включенно</w:t>
      </w:r>
      <w:r w:rsidR="00FC2BB6" w:rsidRPr="00471D9D">
        <w:rPr>
          <w:rFonts w:ascii="Times New Roman" w:eastAsia="Times New Roman" w:hAnsi="Times New Roman" w:cs="Times New Roman"/>
          <w:sz w:val="28"/>
        </w:rPr>
        <w:t>го</w:t>
      </w:r>
      <w:r w:rsidRPr="00471D9D">
        <w:rPr>
          <w:rFonts w:ascii="Times New Roman" w:eastAsia="Times New Roman" w:hAnsi="Times New Roman" w:cs="Times New Roman"/>
          <w:sz w:val="28"/>
        </w:rPr>
        <w:t xml:space="preserve">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w:t>
      </w:r>
      <w:r w:rsidR="00D048B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доходы от выполнения работ, оказания услуг за пределами Республики Казахстан, за исключением доходов, указанных в подпунктах 3), 4)</w:t>
      </w:r>
      <w:r w:rsidR="00A430F6">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5) пункта 1 статьи 644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в Республике Казахстан и обратно, полученная физическим</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являющимся работником такой автономной организации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осуществляющим деятельность в Республике Казахстан по выполнению работ, оказанию услуг такой автономной организации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являющимся работником </w:t>
      </w:r>
      <w:r w:rsidR="003368AB" w:rsidRPr="00471D9D">
        <w:rPr>
          <w:rFonts w:ascii="Times New Roman" w:eastAsia="Times New Roman" w:hAnsi="Times New Roman" w:cs="Times New Roman"/>
          <w:sz w:val="28"/>
        </w:rPr>
        <w:t xml:space="preserve">юридического лица-нерезидента, </w:t>
      </w:r>
      <w:r w:rsidRPr="00471D9D">
        <w:rPr>
          <w:rFonts w:ascii="Times New Roman" w:eastAsia="Times New Roman" w:hAnsi="Times New Roman" w:cs="Times New Roman"/>
          <w:sz w:val="28"/>
        </w:rPr>
        <w:t>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6F46BC" w:rsidRPr="003D788E"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shd w:val="clear" w:color="auto" w:fill="FFFFFF"/>
        </w:rPr>
        <w:t xml:space="preserve">11) сумма задолженности по кредиту (займу), по которому прощение долга произведено в порядке, </w:t>
      </w:r>
      <w:r w:rsidR="00E50198" w:rsidRPr="003D788E">
        <w:rPr>
          <w:rFonts w:ascii="Times New Roman" w:eastAsia="Times New Roman" w:hAnsi="Times New Roman" w:cs="Times New Roman"/>
          <w:sz w:val="28"/>
        </w:rPr>
        <w:t>определенном</w:t>
      </w:r>
      <w:r w:rsidRPr="003D788E">
        <w:rPr>
          <w:rFonts w:ascii="Times New Roman" w:eastAsia="Times New Roman" w:hAnsi="Times New Roman" w:cs="Times New Roman"/>
          <w:sz w:val="28"/>
          <w:shd w:val="clear" w:color="auto" w:fill="FFFFFF"/>
        </w:rPr>
        <w:t xml:space="preserve"> подпунктом 11) пункта 5</w:t>
      </w:r>
      <w:r w:rsidR="00A430F6">
        <w:rPr>
          <w:rFonts w:ascii="Times New Roman" w:eastAsia="Times New Roman" w:hAnsi="Times New Roman" w:cs="Times New Roman"/>
          <w:sz w:val="28"/>
          <w:shd w:val="clear" w:color="auto" w:fill="FFFFFF"/>
        </w:rPr>
        <w:br/>
      </w:r>
      <w:r w:rsidRPr="003D788E">
        <w:rPr>
          <w:rFonts w:ascii="Times New Roman" w:eastAsia="Times New Roman" w:hAnsi="Times New Roman" w:cs="Times New Roman"/>
          <w:sz w:val="28"/>
          <w:shd w:val="clear" w:color="auto" w:fill="FFFFFF"/>
        </w:rPr>
        <w:t>статьи 232 настоящего Кодекса, включая задолженность по вознаграждению по таким кредитам</w:t>
      </w:r>
      <w:r w:rsidR="00DF2C6C">
        <w:rPr>
          <w:rFonts w:ascii="Times New Roman" w:eastAsia="Times New Roman" w:hAnsi="Times New Roman" w:cs="Times New Roman"/>
          <w:sz w:val="28"/>
          <w:shd w:val="clear" w:color="auto" w:fill="FFFFFF"/>
        </w:rPr>
        <w:t>;</w:t>
      </w:r>
      <w:r w:rsidRPr="003D788E">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3D788E">
        <w:rPr>
          <w:rFonts w:ascii="Times New Roman" w:eastAsia="Times New Roman" w:hAnsi="Times New Roman" w:cs="Times New Roman"/>
          <w:sz w:val="28"/>
        </w:rPr>
        <w:t xml:space="preserve">12) сумма задолженности по кредиту (займу), по которому прощение долга произведено в порядке и на условиях, </w:t>
      </w:r>
      <w:r w:rsidR="00E50198" w:rsidRPr="003D788E">
        <w:rPr>
          <w:rFonts w:ascii="Times New Roman" w:eastAsia="Times New Roman" w:hAnsi="Times New Roman" w:cs="Times New Roman"/>
          <w:sz w:val="28"/>
        </w:rPr>
        <w:t>которые установлены</w:t>
      </w:r>
      <w:r w:rsidRPr="00471D9D">
        <w:rPr>
          <w:rFonts w:ascii="Times New Roman" w:eastAsia="Times New Roman" w:hAnsi="Times New Roman" w:cs="Times New Roman"/>
          <w:sz w:val="28"/>
        </w:rPr>
        <w:t xml:space="preserve"> пунктом 3 статьи 232 настоящего Кодекса, включая задолженность по вознаграждению по таким кредитам, начисленному по 31 декабря 2012 года включительно.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D788E" w:rsidRDefault="004C071C" w:rsidP="003D788E">
      <w:pPr>
        <w:shd w:val="clear" w:color="auto" w:fill="FFFFFF" w:themeFill="background1"/>
        <w:spacing w:after="0" w:line="240" w:lineRule="auto"/>
        <w:ind w:firstLine="709"/>
        <w:rPr>
          <w:rFonts w:ascii="Times New Roman" w:eastAsia="Times New Roman" w:hAnsi="Times New Roman" w:cs="Times New Roman"/>
          <w:sz w:val="28"/>
        </w:rPr>
      </w:pPr>
      <w:r w:rsidRPr="003D788E">
        <w:rPr>
          <w:rFonts w:ascii="Times New Roman" w:eastAsia="Times New Roman" w:hAnsi="Times New Roman" w:cs="Times New Roman"/>
          <w:sz w:val="28"/>
        </w:rPr>
        <w:t>Статья 65</w:t>
      </w:r>
      <w:r w:rsidR="00B257D8" w:rsidRPr="003D788E">
        <w:rPr>
          <w:rFonts w:ascii="Times New Roman" w:eastAsia="Times New Roman" w:hAnsi="Times New Roman" w:cs="Times New Roman"/>
          <w:sz w:val="28"/>
        </w:rPr>
        <w:t>5</w:t>
      </w:r>
      <w:r w:rsidRPr="003D788E">
        <w:rPr>
          <w:rFonts w:ascii="Times New Roman" w:eastAsia="Times New Roman" w:hAnsi="Times New Roman" w:cs="Times New Roman"/>
          <w:sz w:val="28"/>
        </w:rPr>
        <w:t xml:space="preserve">. </w:t>
      </w:r>
      <w:r w:rsidR="00411939" w:rsidRPr="003D788E">
        <w:rPr>
          <w:rFonts w:ascii="Times New Roman" w:eastAsia="Times New Roman" w:hAnsi="Times New Roman" w:cs="Times New Roman"/>
          <w:sz w:val="28"/>
        </w:rPr>
        <w:t xml:space="preserve">Порядок исчисления, удержания и перечисления </w:t>
      </w:r>
    </w:p>
    <w:p w:rsidR="003D788E" w:rsidRDefault="003D788E" w:rsidP="003D788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D788E">
        <w:rPr>
          <w:rFonts w:ascii="Times New Roman" w:eastAsia="Times New Roman" w:hAnsi="Times New Roman" w:cs="Times New Roman"/>
          <w:sz w:val="28"/>
        </w:rPr>
        <w:t xml:space="preserve">индивидуального подоходного налога по доходам, </w:t>
      </w:r>
    </w:p>
    <w:p w:rsidR="006F46BC" w:rsidRPr="003D788E" w:rsidRDefault="003D788E" w:rsidP="003D788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3D788E">
        <w:rPr>
          <w:rFonts w:ascii="Times New Roman" w:eastAsia="Times New Roman" w:hAnsi="Times New Roman" w:cs="Times New Roman"/>
          <w:sz w:val="28"/>
        </w:rPr>
        <w:t>подлежащим налогообложению у источника выплаты</w:t>
      </w:r>
    </w:p>
    <w:p w:rsidR="003D788E" w:rsidRDefault="003D788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1. </w:t>
      </w:r>
      <w:r w:rsidRPr="00471D9D">
        <w:rPr>
          <w:rFonts w:ascii="Times New Roman" w:eastAsia="Times New Roman" w:hAnsi="Times New Roman" w:cs="Times New Roman"/>
          <w:spacing w:val="2"/>
          <w:sz w:val="28"/>
        </w:rPr>
        <w:t>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650 настоящего Кодекса, производятся в </w:t>
      </w:r>
      <w:r w:rsidRPr="003D788E">
        <w:rPr>
          <w:rFonts w:ascii="Times New Roman" w:eastAsia="Times New Roman" w:hAnsi="Times New Roman" w:cs="Times New Roman"/>
          <w:sz w:val="28"/>
        </w:rPr>
        <w:t xml:space="preserve">порядке, </w:t>
      </w:r>
      <w:r w:rsidR="00E50198" w:rsidRPr="003D788E">
        <w:rPr>
          <w:rFonts w:ascii="Times New Roman" w:eastAsia="Times New Roman" w:hAnsi="Times New Roman" w:cs="Times New Roman"/>
          <w:sz w:val="28"/>
        </w:rPr>
        <w:t>определенном</w:t>
      </w:r>
      <w:r w:rsidRPr="003D788E">
        <w:rPr>
          <w:rFonts w:ascii="Times New Roman" w:eastAsia="Times New Roman" w:hAnsi="Times New Roman" w:cs="Times New Roman"/>
          <w:sz w:val="28"/>
        </w:rPr>
        <w:t xml:space="preserve"> статьей</w:t>
      </w:r>
      <w:r w:rsidRPr="00471D9D">
        <w:rPr>
          <w:rFonts w:ascii="Times New Roman" w:eastAsia="Times New Roman" w:hAnsi="Times New Roman" w:cs="Times New Roman"/>
          <w:sz w:val="28"/>
        </w:rPr>
        <w:t xml:space="preserve"> 650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320 настоящего Кодекса</w:t>
      </w:r>
      <w:r w:rsidR="003368AB"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к сумме следующих доходов физического лица-нерезидента, включая доходы, определенные пунктом 1 статьи 322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от деятельности в Республике Казахстан по трудовому </w:t>
      </w:r>
      <w:r w:rsidR="00EB7C2A" w:rsidRPr="00471D9D">
        <w:rPr>
          <w:rFonts w:ascii="Times New Roman" w:eastAsia="Times New Roman" w:hAnsi="Times New Roman" w:cs="Times New Roman"/>
          <w:sz w:val="28"/>
        </w:rPr>
        <w:t xml:space="preserve">договору </w:t>
      </w:r>
      <w:r w:rsidRPr="00471D9D">
        <w:rPr>
          <w:rFonts w:ascii="Times New Roman" w:eastAsia="Times New Roman" w:hAnsi="Times New Roman" w:cs="Times New Roman"/>
          <w:sz w:val="28"/>
        </w:rPr>
        <w:t>(</w:t>
      </w:r>
      <w:r w:rsidR="00EB7C2A" w:rsidRPr="00471D9D">
        <w:rPr>
          <w:rFonts w:ascii="Times New Roman" w:eastAsia="Times New Roman" w:hAnsi="Times New Roman" w:cs="Times New Roman"/>
          <w:sz w:val="28"/>
        </w:rPr>
        <w:t>соглашению, контракту</w:t>
      </w:r>
      <w:r w:rsidRPr="00471D9D">
        <w:rPr>
          <w:rFonts w:ascii="Times New Roman" w:eastAsia="Times New Roman" w:hAnsi="Times New Roman" w:cs="Times New Roman"/>
          <w:sz w:val="28"/>
        </w:rPr>
        <w:t>), заключенному с резидентом или нерезидентом, являющим</w:t>
      </w:r>
      <w:r w:rsidR="003368AB"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ся работодател</w:t>
      </w:r>
      <w:r w:rsidR="003368AB"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м</w:t>
      </w:r>
      <w:r w:rsidR="003368AB"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в виде материальной выгоды, полученной от работодателя;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гонорар</w:t>
      </w:r>
      <w:r w:rsidR="00892C78"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надбав</w:t>
      </w:r>
      <w:r w:rsidR="00892C78" w:rsidRPr="00471D9D">
        <w:rPr>
          <w:rFonts w:ascii="Times New Roman" w:eastAsia="Times New Roman" w:hAnsi="Times New Roman" w:cs="Times New Roman"/>
          <w:sz w:val="28"/>
        </w:rPr>
        <w:t>ки</w:t>
      </w:r>
      <w:r w:rsidRPr="00471D9D">
        <w:rPr>
          <w:rFonts w:ascii="Times New Roman" w:eastAsia="Times New Roman" w:hAnsi="Times New Roman" w:cs="Times New Roman"/>
          <w:sz w:val="28"/>
        </w:rPr>
        <w:t>, выплачиваемы</w:t>
      </w:r>
      <w:r w:rsidR="00892C78"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ему в связи с проживанием в Республике Казахстан резидентом или нерезидентом, являющим</w:t>
      </w:r>
      <w:r w:rsidR="00892C78"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ся работодател</w:t>
      </w:r>
      <w:r w:rsidR="00892C78"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м</w:t>
      </w:r>
      <w:r w:rsidR="00892C78"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пенсионны</w:t>
      </w:r>
      <w:r w:rsidR="00892C78"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выплат</w:t>
      </w:r>
      <w:r w:rsidR="00892C78"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осуществляемы</w:t>
      </w:r>
      <w:r w:rsidR="00892C78"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накопительным пенсионным фондом-резидентом.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471D9D">
        <w:rPr>
          <w:rFonts w:ascii="Times New Roman" w:eastAsia="Times New Roman" w:hAnsi="Times New Roman" w:cs="Times New Roman"/>
          <w:sz w:val="28"/>
        </w:rPr>
        <w:t>, за исключением случая, указанного</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в пункте 7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объектом обложения индивидуальным подоходным налогом являются доходы физического лица-нерезидента, в том числе иная материальная выг</w:t>
      </w:r>
      <w:r w:rsidR="001245F8">
        <w:rPr>
          <w:rFonts w:ascii="Times New Roman" w:eastAsia="Times New Roman" w:hAnsi="Times New Roman" w:cs="Times New Roman"/>
          <w:sz w:val="28"/>
        </w:rPr>
        <w:t xml:space="preserve">ода, получаемая </w:t>
      </w:r>
      <w:r w:rsidR="001245F8" w:rsidRPr="00A430F6">
        <w:rPr>
          <w:rFonts w:ascii="Times New Roman" w:eastAsia="Times New Roman" w:hAnsi="Times New Roman" w:cs="Times New Roman"/>
          <w:sz w:val="28"/>
        </w:rPr>
        <w:t>таким лицом</w:t>
      </w:r>
      <w:r w:rsidRPr="00A430F6">
        <w:rPr>
          <w:rFonts w:ascii="Times New Roman" w:eastAsia="Times New Roman" w:hAnsi="Times New Roman" w:cs="Times New Roman"/>
          <w:sz w:val="28"/>
        </w:rPr>
        <w:t xml:space="preserve"> в</w:t>
      </w:r>
      <w:r w:rsidRPr="00471D9D">
        <w:rPr>
          <w:rFonts w:ascii="Times New Roman" w:eastAsia="Times New Roman" w:hAnsi="Times New Roman" w:cs="Times New Roman"/>
          <w:sz w:val="28"/>
        </w:rPr>
        <w:t xml:space="preserve"> связи с деятельностью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w:t>
      </w:r>
      <w:r w:rsidR="000A55E0" w:rsidRPr="00471D9D">
        <w:rPr>
          <w:rFonts w:ascii="Times New Roman" w:eastAsia="Times New Roman" w:hAnsi="Times New Roman" w:cs="Times New Roman"/>
          <w:sz w:val="28"/>
        </w:rPr>
        <w:t>ании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lastRenderedPageBreak/>
        <w:t>документов, представляемых нерезидентом в соответствии с пунктом 7</w:t>
      </w:r>
      <w:r w:rsidR="00B67A0D">
        <w:rPr>
          <w:rFonts w:ascii="Times New Roman" w:eastAsia="Times New Roman" w:hAnsi="Times New Roman" w:cs="Times New Roman"/>
          <w:sz w:val="28"/>
        </w:rPr>
        <w:br/>
      </w:r>
      <w:r w:rsidRPr="00471D9D">
        <w:rPr>
          <w:rFonts w:ascii="Times New Roman" w:eastAsia="Times New Roman" w:hAnsi="Times New Roman" w:cs="Times New Roman"/>
          <w:sz w:val="28"/>
        </w:rPr>
        <w:t>статьи 220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w:t>
      </w:r>
      <w:r w:rsidR="00B6050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Налоговый агент обязан перечислить суммы индивидуального подоходного налога, удержанного у источника выплаты, </w:t>
      </w:r>
      <w:r w:rsidRPr="00471D9D">
        <w:rPr>
          <w:rFonts w:ascii="Times New Roman" w:eastAsia="Times New Roman" w:hAnsi="Times New Roman" w:cs="Times New Roman"/>
          <w:spacing w:val="2"/>
          <w:sz w:val="28"/>
        </w:rPr>
        <w:t>по месту нахождения до 25 числа месяца, следующего за месяцем, в котором налог подлежит удержанию</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Обязанность и ответственность по исчислению, удержанию и перечислению индивидуального подоходного налога у источника выплаты в бюджет возлага</w:t>
      </w:r>
      <w:r w:rsidR="00B6050B" w:rsidRPr="00471D9D">
        <w:rPr>
          <w:rFonts w:ascii="Times New Roman" w:eastAsia="Times New Roman" w:hAnsi="Times New Roman" w:cs="Times New Roman"/>
          <w:sz w:val="28"/>
        </w:rPr>
        <w:t>ю</w:t>
      </w:r>
      <w:r w:rsidRPr="00471D9D">
        <w:rPr>
          <w:rFonts w:ascii="Times New Roman" w:eastAsia="Times New Roman" w:hAnsi="Times New Roman" w:cs="Times New Roman"/>
          <w:sz w:val="28"/>
        </w:rPr>
        <w:t>тся на следующ</w:t>
      </w:r>
      <w:r w:rsidR="00B6050B" w:rsidRPr="00471D9D">
        <w:rPr>
          <w:rFonts w:ascii="Times New Roman" w:eastAsia="Times New Roman" w:hAnsi="Times New Roman" w:cs="Times New Roman"/>
          <w:sz w:val="28"/>
        </w:rPr>
        <w:t>их</w:t>
      </w:r>
      <w:r w:rsidRPr="00471D9D">
        <w:rPr>
          <w:rFonts w:ascii="Times New Roman" w:eastAsia="Times New Roman" w:hAnsi="Times New Roman" w:cs="Times New Roman"/>
          <w:sz w:val="28"/>
        </w:rPr>
        <w:t xml:space="preserve"> лиц, выплачивающ</w:t>
      </w:r>
      <w:r w:rsidR="00B6050B" w:rsidRPr="00471D9D">
        <w:rPr>
          <w:rFonts w:ascii="Times New Roman" w:eastAsia="Times New Roman" w:hAnsi="Times New Roman" w:cs="Times New Roman"/>
          <w:sz w:val="28"/>
        </w:rPr>
        <w:t>их</w:t>
      </w:r>
      <w:r w:rsidRPr="00471D9D">
        <w:rPr>
          <w:rFonts w:ascii="Times New Roman" w:eastAsia="Times New Roman" w:hAnsi="Times New Roman" w:cs="Times New Roman"/>
          <w:sz w:val="28"/>
        </w:rPr>
        <w:t xml:space="preserve"> доход нерезиденту и признанн</w:t>
      </w:r>
      <w:r w:rsidR="00B6050B"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налоговым</w:t>
      </w:r>
      <w:r w:rsidR="00B6050B"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агент</w:t>
      </w:r>
      <w:r w:rsidR="00B6050B"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м</w:t>
      </w:r>
      <w:r w:rsidR="00B6050B"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юридическое лицо-нерезидента, осуществляющее деятельность в Республике Казахстан </w:t>
      </w:r>
      <w:r w:rsidRPr="003D788E">
        <w:rPr>
          <w:rFonts w:ascii="Times New Roman" w:eastAsia="Times New Roman" w:hAnsi="Times New Roman" w:cs="Times New Roman"/>
          <w:sz w:val="28"/>
        </w:rPr>
        <w:t xml:space="preserve">через </w:t>
      </w:r>
      <w:r w:rsidR="00EA6379" w:rsidRPr="003D788E">
        <w:rPr>
          <w:rFonts w:ascii="Times New Roman" w:eastAsia="Times New Roman" w:hAnsi="Times New Roman" w:cs="Times New Roman"/>
          <w:sz w:val="28"/>
        </w:rPr>
        <w:t>структурное подразделение</w:t>
      </w:r>
      <w:r w:rsidRPr="003D788E">
        <w:rPr>
          <w:rFonts w:ascii="Times New Roman" w:eastAsia="Times New Roman" w:hAnsi="Times New Roman" w:cs="Times New Roman"/>
          <w:sz w:val="28"/>
        </w:rPr>
        <w:t>.</w:t>
      </w:r>
    </w:p>
    <w:p w:rsidR="006F46BC" w:rsidRPr="00417F6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w:t>
      </w:r>
      <w:r w:rsidRPr="00417F64">
        <w:rPr>
          <w:rFonts w:ascii="Times New Roman" w:eastAsia="Times New Roman" w:hAnsi="Times New Roman" w:cs="Times New Roman"/>
          <w:sz w:val="28"/>
        </w:rPr>
        <w:t xml:space="preserve">юридическое лицо-нерезидент признается налоговым агентом с даты постановки его </w:t>
      </w:r>
      <w:r w:rsidR="00EA6379" w:rsidRPr="00417F64">
        <w:rPr>
          <w:rFonts w:ascii="Times New Roman" w:eastAsia="Times New Roman" w:hAnsi="Times New Roman" w:cs="Times New Roman"/>
          <w:sz w:val="28"/>
        </w:rPr>
        <w:t xml:space="preserve">структурного подразделения </w:t>
      </w:r>
      <w:r w:rsidRPr="00417F64">
        <w:rPr>
          <w:rFonts w:ascii="Times New Roman" w:eastAsia="Times New Roman" w:hAnsi="Times New Roman" w:cs="Times New Roman"/>
          <w:sz w:val="28"/>
        </w:rPr>
        <w:t>на регистрационный учет в налоговых органах Республики Казахстан;</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17F64">
        <w:rPr>
          <w:rFonts w:ascii="Times New Roman" w:eastAsia="Times New Roman" w:hAnsi="Times New Roman" w:cs="Times New Roman"/>
          <w:sz w:val="28"/>
        </w:rPr>
        <w:t xml:space="preserve">3) юридическое лицо-нерезидента, осуществляющее деятельность в Республике Казахстан через постоянное учреждение без открытия </w:t>
      </w:r>
      <w:r w:rsidR="00EA6379" w:rsidRPr="00417F64">
        <w:rPr>
          <w:rFonts w:ascii="Times New Roman" w:eastAsia="Times New Roman" w:hAnsi="Times New Roman" w:cs="Times New Roman"/>
          <w:sz w:val="28"/>
        </w:rPr>
        <w:t>структурного подразделения</w:t>
      </w:r>
      <w:r w:rsidRPr="00417F64">
        <w:rPr>
          <w:rFonts w:ascii="Times New Roman" w:eastAsia="Times New Roman" w:hAnsi="Times New Roman" w:cs="Times New Roman"/>
          <w:sz w:val="28"/>
        </w:rPr>
        <w:t>.</w:t>
      </w:r>
    </w:p>
    <w:p w:rsidR="00A430F6" w:rsidRPr="00417F64" w:rsidRDefault="00A430F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17F64">
        <w:rPr>
          <w:rFonts w:ascii="Times New Roman" w:eastAsia="Times New Roman" w:hAnsi="Times New Roman" w:cs="Times New Roman"/>
          <w:sz w:val="28"/>
        </w:rPr>
        <w:t xml:space="preserve">При этом юридическое лицо-нерезидент признается налоговым агентом с даты постановки его постоянного учреждения без открытия </w:t>
      </w:r>
      <w:r w:rsidR="00EA6379" w:rsidRPr="00417F64">
        <w:rPr>
          <w:rFonts w:ascii="Times New Roman" w:eastAsia="Times New Roman" w:hAnsi="Times New Roman" w:cs="Times New Roman"/>
          <w:sz w:val="28"/>
        </w:rPr>
        <w:t>структурного подразделения</w:t>
      </w:r>
      <w:r w:rsidRPr="00417F64">
        <w:rPr>
          <w:rFonts w:ascii="Times New Roman" w:eastAsia="Times New Roman" w:hAnsi="Times New Roman" w:cs="Times New Roman"/>
          <w:sz w:val="28"/>
        </w:rPr>
        <w:t xml:space="preserve"> на регистрационный учет в налоговых органах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юридическое лицо-резидента, в том числе эмитента базового актива депозитарных расписок.</w:t>
      </w:r>
    </w:p>
    <w:p w:rsidR="006F46BC" w:rsidRPr="00417F6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w:t>
      </w:r>
      <w:r w:rsidRPr="00417F64">
        <w:rPr>
          <w:rFonts w:ascii="Times New Roman" w:eastAsia="Times New Roman" w:hAnsi="Times New Roman" w:cs="Times New Roman"/>
          <w:sz w:val="28"/>
        </w:rPr>
        <w:t xml:space="preserve">порядке, </w:t>
      </w:r>
      <w:r w:rsidR="00E50198" w:rsidRPr="00417F64">
        <w:rPr>
          <w:rFonts w:ascii="Times New Roman" w:eastAsia="Times New Roman" w:hAnsi="Times New Roman" w:cs="Times New Roman"/>
          <w:sz w:val="28"/>
        </w:rPr>
        <w:t>определенном</w:t>
      </w:r>
      <w:r w:rsidRPr="00417F64">
        <w:rPr>
          <w:rFonts w:ascii="Times New Roman" w:eastAsia="Times New Roman" w:hAnsi="Times New Roman" w:cs="Times New Roman"/>
          <w:sz w:val="28"/>
        </w:rPr>
        <w:t xml:space="preserve"> статьей 353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17F64">
        <w:rPr>
          <w:rFonts w:ascii="Times New Roman" w:eastAsia="Times New Roman" w:hAnsi="Times New Roman" w:cs="Times New Roman"/>
          <w:sz w:val="28"/>
        </w:rPr>
        <w:lastRenderedPageBreak/>
        <w:t>5) юридическое лицо, в</w:t>
      </w:r>
      <w:r w:rsidRPr="00471D9D">
        <w:rPr>
          <w:rFonts w:ascii="Times New Roman" w:eastAsia="Times New Roman" w:hAnsi="Times New Roman" w:cs="Times New Roman"/>
          <w:sz w:val="28"/>
        </w:rPr>
        <w:t xml:space="preserve">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юридическое лицо-нерезидента, приобретающе</w:t>
      </w:r>
      <w:r w:rsidR="003353F3"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им</w:t>
      </w:r>
      <w:r w:rsidR="004C071C" w:rsidRPr="00471D9D">
        <w:rPr>
          <w:rFonts w:ascii="Times New Roman" w:eastAsia="Times New Roman" w:hAnsi="Times New Roman" w:cs="Times New Roman"/>
          <w:sz w:val="28"/>
        </w:rPr>
        <w:t xml:space="preserve">ущество, указанное в подпункте </w:t>
      </w:r>
      <w:r w:rsidRPr="00471D9D">
        <w:rPr>
          <w:rFonts w:ascii="Times New Roman" w:eastAsia="Times New Roman" w:hAnsi="Times New Roman" w:cs="Times New Roman"/>
          <w:sz w:val="28"/>
        </w:rPr>
        <w:t>5) части первой пункта 1 статьи 650 настоящего Кодекса, при невыполнении услови</w:t>
      </w:r>
      <w:r w:rsidR="00974C72" w:rsidRPr="00471D9D">
        <w:rPr>
          <w:rFonts w:ascii="Times New Roman" w:eastAsia="Times New Roman" w:hAnsi="Times New Roman" w:cs="Times New Roman"/>
          <w:sz w:val="28"/>
        </w:rPr>
        <w:t>й, установленных подпунктом 7)</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статьи 654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417F64" w:rsidRDefault="004C071C" w:rsidP="00417F64">
      <w:pPr>
        <w:shd w:val="clear" w:color="auto" w:fill="FFFFFF" w:themeFill="background1"/>
        <w:spacing w:after="0" w:line="240" w:lineRule="auto"/>
        <w:ind w:firstLine="709"/>
        <w:rPr>
          <w:rFonts w:ascii="Times New Roman" w:eastAsia="Times New Roman" w:hAnsi="Times New Roman" w:cs="Times New Roman"/>
          <w:sz w:val="28"/>
        </w:rPr>
      </w:pPr>
      <w:r w:rsidRPr="00417F64">
        <w:rPr>
          <w:rFonts w:ascii="Times New Roman" w:eastAsia="Times New Roman" w:hAnsi="Times New Roman" w:cs="Times New Roman"/>
          <w:sz w:val="28"/>
        </w:rPr>
        <w:t>Статья 65</w:t>
      </w:r>
      <w:r w:rsidR="00B257D8" w:rsidRPr="00417F64">
        <w:rPr>
          <w:rFonts w:ascii="Times New Roman" w:eastAsia="Times New Roman" w:hAnsi="Times New Roman" w:cs="Times New Roman"/>
          <w:sz w:val="28"/>
        </w:rPr>
        <w:t>6</w:t>
      </w:r>
      <w:r w:rsidRPr="00417F64">
        <w:rPr>
          <w:rFonts w:ascii="Times New Roman" w:eastAsia="Times New Roman" w:hAnsi="Times New Roman" w:cs="Times New Roman"/>
          <w:sz w:val="28"/>
        </w:rPr>
        <w:t xml:space="preserve">. </w:t>
      </w:r>
      <w:r w:rsidR="00411939" w:rsidRPr="00417F64">
        <w:rPr>
          <w:rFonts w:ascii="Times New Roman" w:eastAsia="Times New Roman" w:hAnsi="Times New Roman" w:cs="Times New Roman"/>
          <w:sz w:val="28"/>
        </w:rPr>
        <w:t xml:space="preserve">Порядок налогообложения доходов иностранцев и лиц без </w:t>
      </w:r>
      <w:r w:rsidR="00417F64">
        <w:rPr>
          <w:rFonts w:ascii="Times New Roman" w:eastAsia="Times New Roman" w:hAnsi="Times New Roman" w:cs="Times New Roman"/>
          <w:sz w:val="28"/>
        </w:rPr>
        <w:t xml:space="preserve">             </w:t>
      </w:r>
    </w:p>
    <w:p w:rsidR="00417F64" w:rsidRDefault="00417F64" w:rsidP="00417F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17F64">
        <w:rPr>
          <w:rFonts w:ascii="Times New Roman" w:eastAsia="Times New Roman" w:hAnsi="Times New Roman" w:cs="Times New Roman"/>
          <w:sz w:val="28"/>
        </w:rPr>
        <w:t xml:space="preserve">гражданства, направленных в Республику Казахстан </w:t>
      </w:r>
    </w:p>
    <w:p w:rsidR="00417F64" w:rsidRDefault="00417F64" w:rsidP="00417F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17F64">
        <w:rPr>
          <w:rFonts w:ascii="Times New Roman" w:eastAsia="Times New Roman" w:hAnsi="Times New Roman" w:cs="Times New Roman"/>
          <w:sz w:val="28"/>
        </w:rPr>
        <w:t xml:space="preserve">юридическим лицом-нерезидентом, деятельность которого </w:t>
      </w:r>
    </w:p>
    <w:p w:rsidR="006F46BC" w:rsidRPr="00417F64" w:rsidRDefault="00417F64" w:rsidP="00417F64">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17F64">
        <w:rPr>
          <w:rFonts w:ascii="Times New Roman" w:eastAsia="Times New Roman" w:hAnsi="Times New Roman" w:cs="Times New Roman"/>
          <w:sz w:val="28"/>
        </w:rPr>
        <w:t>не приводит к образованию постоянного учреждения</w:t>
      </w:r>
    </w:p>
    <w:p w:rsidR="00417F64" w:rsidRDefault="00417F6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включая доходы, определенные статьей 322 настоящего Кодекса, полученные (подлежащие получению):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 деятельности в Республике Казахстан по трудовому </w:t>
      </w:r>
      <w:r w:rsidR="00367F17" w:rsidRPr="00471D9D">
        <w:rPr>
          <w:rFonts w:ascii="Times New Roman" w:eastAsia="Times New Roman" w:hAnsi="Times New Roman" w:cs="Times New Roman"/>
          <w:sz w:val="28"/>
        </w:rPr>
        <w:t xml:space="preserve">договору </w:t>
      </w:r>
      <w:r w:rsidRPr="00471D9D">
        <w:rPr>
          <w:rFonts w:ascii="Times New Roman" w:eastAsia="Times New Roman" w:hAnsi="Times New Roman" w:cs="Times New Roman"/>
          <w:sz w:val="28"/>
        </w:rPr>
        <w:t>(</w:t>
      </w:r>
      <w:r w:rsidR="008438FB" w:rsidRPr="00471D9D">
        <w:rPr>
          <w:rFonts w:ascii="Times New Roman" w:eastAsia="Times New Roman" w:hAnsi="Times New Roman" w:cs="Times New Roman"/>
          <w:sz w:val="28"/>
        </w:rPr>
        <w:t>соглашению</w:t>
      </w:r>
      <w:r w:rsidR="00DA0D6B" w:rsidRPr="00471D9D">
        <w:rPr>
          <w:rFonts w:ascii="Times New Roman" w:eastAsia="Times New Roman" w:hAnsi="Times New Roman" w:cs="Times New Roman"/>
          <w:sz w:val="28"/>
        </w:rPr>
        <w:t>, контракту</w:t>
      </w:r>
      <w:r w:rsidR="008438FB" w:rsidRPr="00471D9D">
        <w:rPr>
          <w:rFonts w:ascii="Times New Roman" w:eastAsia="Times New Roman" w:hAnsi="Times New Roman" w:cs="Times New Roman"/>
          <w:sz w:val="28"/>
        </w:rPr>
        <w:t xml:space="preserve">), заключенному с </w:t>
      </w:r>
      <w:r w:rsidRPr="00471D9D">
        <w:rPr>
          <w:rFonts w:ascii="Times New Roman" w:eastAsia="Times New Roman" w:hAnsi="Times New Roman" w:cs="Times New Roman"/>
          <w:sz w:val="28"/>
        </w:rPr>
        <w:t>таким юр</w:t>
      </w:r>
      <w:r w:rsidR="008438FB" w:rsidRPr="00471D9D">
        <w:rPr>
          <w:rFonts w:ascii="Times New Roman" w:eastAsia="Times New Roman" w:hAnsi="Times New Roman" w:cs="Times New Roman"/>
          <w:sz w:val="28"/>
        </w:rPr>
        <w:t>идическим</w:t>
      </w:r>
      <w:r w:rsidR="00A430F6">
        <w:rPr>
          <w:rFonts w:ascii="Times New Roman" w:eastAsia="Times New Roman" w:hAnsi="Times New Roman" w:cs="Times New Roman"/>
          <w:sz w:val="28"/>
        </w:rPr>
        <w:br/>
      </w:r>
      <w:r w:rsidR="008438FB" w:rsidRPr="00471D9D">
        <w:rPr>
          <w:rFonts w:ascii="Times New Roman" w:eastAsia="Times New Roman" w:hAnsi="Times New Roman" w:cs="Times New Roman"/>
          <w:sz w:val="28"/>
        </w:rPr>
        <w:t xml:space="preserve">лицом-нерезидентом, </w:t>
      </w:r>
      <w:r w:rsidRPr="00471D9D">
        <w:rPr>
          <w:rFonts w:ascii="Times New Roman" w:eastAsia="Times New Roman" w:hAnsi="Times New Roman" w:cs="Times New Roman"/>
          <w:sz w:val="28"/>
        </w:rPr>
        <w:t>являющимся работодателем;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по договору (контракту) гражданско-право</w:t>
      </w:r>
      <w:r w:rsidR="008438FB" w:rsidRPr="00471D9D">
        <w:rPr>
          <w:rFonts w:ascii="Times New Roman" w:eastAsia="Times New Roman" w:hAnsi="Times New Roman" w:cs="Times New Roman"/>
          <w:sz w:val="28"/>
        </w:rPr>
        <w:t xml:space="preserve">вого характера, заключенному с </w:t>
      </w:r>
      <w:r w:rsidRPr="00471D9D">
        <w:rPr>
          <w:rFonts w:ascii="Times New Roman" w:eastAsia="Times New Roman" w:hAnsi="Times New Roman" w:cs="Times New Roman"/>
          <w:sz w:val="28"/>
        </w:rPr>
        <w:t>таким юридическим</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в виде материальной выгоды, полученной от такого юридического лица-нерезидента в связи с деятельностью в Республике Казахстан;</w:t>
      </w:r>
    </w:p>
    <w:p w:rsidR="006F46BC" w:rsidRPr="00A430F6" w:rsidRDefault="00F274E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430F6">
        <w:rPr>
          <w:rFonts w:ascii="Times New Roman" w:eastAsia="Times New Roman" w:hAnsi="Times New Roman" w:cs="Times New Roman"/>
          <w:sz w:val="28"/>
        </w:rPr>
        <w:t>надбавки, выплачиваемые</w:t>
      </w:r>
      <w:r w:rsidR="00411939" w:rsidRPr="00A430F6">
        <w:rPr>
          <w:rFonts w:ascii="Times New Roman" w:eastAsia="Times New Roman" w:hAnsi="Times New Roman" w:cs="Times New Roman"/>
          <w:sz w:val="28"/>
        </w:rPr>
        <w:t xml:space="preserve"> в связи с проживанием в Республике Казахстан таким юридическим лицом-нерезидентом.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430F6">
        <w:rPr>
          <w:rFonts w:ascii="Times New Roman" w:eastAsia="Times New Roman" w:hAnsi="Times New Roman" w:cs="Times New Roman"/>
          <w:sz w:val="28"/>
        </w:rPr>
        <w:t>Положения настоящей статьи применяются к указанным настоящим пунктом доходам иностранца или ли</w:t>
      </w:r>
      <w:r w:rsidR="001245F8" w:rsidRPr="00A430F6">
        <w:rPr>
          <w:rFonts w:ascii="Times New Roman" w:eastAsia="Times New Roman" w:hAnsi="Times New Roman" w:cs="Times New Roman"/>
          <w:sz w:val="28"/>
        </w:rPr>
        <w:t>ца без гражданства, направленных</w:t>
      </w:r>
      <w:r w:rsidRPr="00A430F6">
        <w:rPr>
          <w:rFonts w:ascii="Times New Roman" w:eastAsia="Times New Roman" w:hAnsi="Times New Roman" w:cs="Times New Roman"/>
          <w:sz w:val="28"/>
        </w:rPr>
        <w:t xml:space="preserve"> в Республику Казахстан юридическим лицом-нерезидентом, деятельность</w:t>
      </w:r>
      <w:r w:rsidRPr="00471D9D">
        <w:rPr>
          <w:rFonts w:ascii="Times New Roman" w:eastAsia="Times New Roman" w:hAnsi="Times New Roman" w:cs="Times New Roman"/>
          <w:sz w:val="28"/>
        </w:rPr>
        <w:t xml:space="preserve"> которого не приводит к образованию постоянного учреждения в Республике </w:t>
      </w:r>
      <w:r w:rsidRPr="00471D9D">
        <w:rPr>
          <w:rFonts w:ascii="Times New Roman" w:eastAsia="Times New Roman" w:hAnsi="Times New Roman" w:cs="Times New Roman"/>
          <w:sz w:val="28"/>
        </w:rPr>
        <w:lastRenderedPageBreak/>
        <w:t>Казахстан, если иное не установлено пунктом 7 статьи 655 настоящего Кодекса,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 оказания услуг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иностранец или лицо без гражданства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w:t>
      </w:r>
      <w:r w:rsidR="00A430F6">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Такое лицо признается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нотариально засвидетельствованн</w:t>
      </w:r>
      <w:r w:rsidR="00784E2D" w:rsidRPr="00471D9D">
        <w:rPr>
          <w:rFonts w:ascii="Times New Roman" w:eastAsia="Times New Roman" w:hAnsi="Times New Roman" w:cs="Times New Roman"/>
          <w:sz w:val="28"/>
        </w:rPr>
        <w:t>ые</w:t>
      </w:r>
      <w:r w:rsidRPr="00471D9D">
        <w:rPr>
          <w:rFonts w:ascii="Times New Roman" w:eastAsia="Times New Roman" w:hAnsi="Times New Roman" w:cs="Times New Roman"/>
          <w:sz w:val="28"/>
        </w:rPr>
        <w:t xml:space="preserve"> копи</w:t>
      </w:r>
      <w:r w:rsidR="00784E2D"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индивидуального трудового договора (контракта) и (или) договора гражданско-правового характера, заключенн</w:t>
      </w:r>
      <w:r w:rsidR="00784E2D" w:rsidRPr="00471D9D">
        <w:rPr>
          <w:rFonts w:ascii="Times New Roman" w:eastAsia="Times New Roman" w:hAnsi="Times New Roman" w:cs="Times New Roman"/>
          <w:sz w:val="28"/>
        </w:rPr>
        <w:t>ых</w:t>
      </w:r>
      <w:r w:rsidRPr="00471D9D">
        <w:rPr>
          <w:rFonts w:ascii="Times New Roman" w:eastAsia="Times New Roman" w:hAnsi="Times New Roman" w:cs="Times New Roman"/>
          <w:sz w:val="28"/>
        </w:rPr>
        <w:t xml:space="preserve"> с иностранцем или лицом без гражданства, </w:t>
      </w:r>
      <w:r w:rsidRPr="00A430F6">
        <w:rPr>
          <w:rFonts w:ascii="Times New Roman" w:eastAsia="Times New Roman" w:hAnsi="Times New Roman" w:cs="Times New Roman"/>
          <w:sz w:val="28"/>
        </w:rPr>
        <w:t>направленны</w:t>
      </w:r>
      <w:r w:rsidR="00F274E6" w:rsidRPr="00A430F6">
        <w:rPr>
          <w:rFonts w:ascii="Times New Roman" w:eastAsia="Times New Roman" w:hAnsi="Times New Roman" w:cs="Times New Roman"/>
          <w:sz w:val="28"/>
        </w:rPr>
        <w:t>м</w:t>
      </w:r>
      <w:r w:rsidRPr="00A430F6">
        <w:rPr>
          <w:rFonts w:ascii="Times New Roman" w:eastAsia="Times New Roman" w:hAnsi="Times New Roman" w:cs="Times New Roman"/>
          <w:sz w:val="28"/>
        </w:rPr>
        <w:t xml:space="preserve"> в</w:t>
      </w:r>
      <w:r w:rsidRPr="00471D9D">
        <w:rPr>
          <w:rFonts w:ascii="Times New Roman" w:eastAsia="Times New Roman" w:hAnsi="Times New Roman" w:cs="Times New Roman"/>
          <w:sz w:val="28"/>
        </w:rPr>
        <w:t xml:space="preserve"> Республику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w:t>
      </w:r>
      <w:r w:rsidR="008438FB" w:rsidRPr="00471D9D">
        <w:rPr>
          <w:rFonts w:ascii="Times New Roman" w:eastAsia="Times New Roman" w:hAnsi="Times New Roman" w:cs="Times New Roman"/>
          <w:sz w:val="28"/>
        </w:rPr>
        <w:t xml:space="preserve">т доход в размере 80 процентов </w:t>
      </w:r>
      <w:r w:rsidRPr="00471D9D">
        <w:rPr>
          <w:rFonts w:ascii="Times New Roman" w:eastAsia="Times New Roman" w:hAnsi="Times New Roman" w:cs="Times New Roman"/>
          <w:sz w:val="28"/>
        </w:rPr>
        <w:t>от дохода, подлежащего выплате юридическому лицу-нерезиденту за выполненные работы, оказанные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w:t>
      </w:r>
      <w:r w:rsidRPr="00471D9D">
        <w:rPr>
          <w:rFonts w:ascii="Times New Roman" w:eastAsia="Times New Roman" w:hAnsi="Times New Roman" w:cs="Times New Roman"/>
          <w:sz w:val="28"/>
        </w:rPr>
        <w:lastRenderedPageBreak/>
        <w:t>месяцем, в котором налог подлежит удержанию в соответствии с пунктом 4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E4A3E" w:rsidRDefault="008438FB" w:rsidP="00FE4A3E">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Статья 65</w:t>
      </w:r>
      <w:r w:rsidR="00B257D8" w:rsidRPr="00FE4A3E">
        <w:rPr>
          <w:rFonts w:ascii="Times New Roman" w:eastAsia="Times New Roman" w:hAnsi="Times New Roman" w:cs="Times New Roman"/>
          <w:sz w:val="28"/>
        </w:rPr>
        <w:t>7</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Представление декларации по индивидуальному </w:t>
      </w:r>
    </w:p>
    <w:p w:rsidR="006F46BC" w:rsidRPr="00FE4A3E" w:rsidRDefault="00FE4A3E" w:rsidP="00FE4A3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подоходному налогу и социальному налогу </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Декларация по индивидуальному подоходному налогу и социальному налогу представляется налоговым агентом в налоговый орган по месту уплаты налога </w:t>
      </w:r>
      <w:r w:rsidRPr="00A430F6">
        <w:rPr>
          <w:rFonts w:ascii="Times New Roman" w:eastAsia="Times New Roman" w:hAnsi="Times New Roman" w:cs="Times New Roman"/>
          <w:sz w:val="28"/>
        </w:rPr>
        <w:t>ежеквартально</w:t>
      </w:r>
      <w:r w:rsidR="006B6F26" w:rsidRPr="00A430F6">
        <w:rPr>
          <w:rFonts w:ascii="Times New Roman" w:eastAsia="Times New Roman" w:hAnsi="Times New Roman" w:cs="Times New Roman"/>
          <w:sz w:val="28"/>
        </w:rPr>
        <w:t>,</w:t>
      </w:r>
      <w:r w:rsidRPr="00FE4A3E">
        <w:rPr>
          <w:rFonts w:ascii="Times New Roman" w:eastAsia="Times New Roman" w:hAnsi="Times New Roman" w:cs="Times New Roman"/>
          <w:sz w:val="28"/>
        </w:rPr>
        <w:t xml:space="preserve"> не позднее 15 числа второго месяца, следующего за кварталом, в который входят отчетные налоговые периоды.</w:t>
      </w: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FE4A3E">
        <w:rPr>
          <w:rFonts w:ascii="Times New Roman" w:eastAsia="Times New Roman" w:hAnsi="Times New Roman" w:cs="Times New Roman"/>
          <w:strike/>
          <w:sz w:val="28"/>
        </w:rPr>
        <w:t xml:space="preserve"> </w:t>
      </w:r>
    </w:p>
    <w:p w:rsidR="00FE4A3E" w:rsidRDefault="008438FB" w:rsidP="00FE4A3E">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Статья 65</w:t>
      </w:r>
      <w:r w:rsidR="00B257D8" w:rsidRPr="00FE4A3E">
        <w:rPr>
          <w:rFonts w:ascii="Times New Roman" w:eastAsia="Times New Roman" w:hAnsi="Times New Roman" w:cs="Times New Roman"/>
          <w:sz w:val="28"/>
        </w:rPr>
        <w:t>8</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Порядок исчисления и уплаты индивидуального </w:t>
      </w:r>
    </w:p>
    <w:p w:rsidR="00FE4A3E" w:rsidRDefault="00FE4A3E" w:rsidP="00FE4A3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подоходного налога с доходов физического</w:t>
      </w:r>
    </w:p>
    <w:p w:rsidR="006F46BC" w:rsidRPr="00FE4A3E" w:rsidRDefault="00FE4A3E" w:rsidP="00FE4A3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 лица-нерезидента в отдельных случаях</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исчисление индивидуального подоходного налога с доходов физического</w:t>
      </w:r>
      <w:r w:rsidR="00B940AE">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уплата индивидуального подоходного налога производится физическим</w:t>
      </w:r>
      <w:r w:rsidR="00FE4A3E">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w:t>
      </w:r>
      <w:r w:rsidRPr="00FE4A3E">
        <w:rPr>
          <w:rFonts w:ascii="Times New Roman" w:eastAsia="Times New Roman" w:hAnsi="Times New Roman" w:cs="Times New Roman"/>
          <w:sz w:val="28"/>
        </w:rPr>
        <w:t xml:space="preserve">, </w:t>
      </w:r>
      <w:r w:rsidR="00E50198" w:rsidRPr="00FE4A3E">
        <w:rPr>
          <w:rFonts w:ascii="Times New Roman" w:eastAsia="Times New Roman" w:hAnsi="Times New Roman" w:cs="Times New Roman"/>
          <w:sz w:val="28"/>
        </w:rPr>
        <w:t>определенном</w:t>
      </w:r>
      <w:r w:rsidRPr="00FE4A3E">
        <w:rPr>
          <w:rFonts w:ascii="Times New Roman" w:eastAsia="Times New Roman" w:hAnsi="Times New Roman" w:cs="Times New Roman"/>
          <w:sz w:val="28"/>
        </w:rPr>
        <w:t xml:space="preserve"> статьей 650 настоящего Кодекса.</w:t>
      </w:r>
    </w:p>
    <w:p w:rsidR="006F46BC" w:rsidRPr="00FE4A3E" w:rsidRDefault="0060524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5. Трудовые иммигранты</w:t>
      </w:r>
      <w:r w:rsidR="00411939" w:rsidRPr="00FE4A3E">
        <w:rPr>
          <w:rFonts w:ascii="Times New Roman" w:eastAsia="Times New Roman" w:hAnsi="Times New Roman" w:cs="Times New Roman"/>
          <w:sz w:val="28"/>
        </w:rPr>
        <w:t>-нерезидент</w:t>
      </w:r>
      <w:r w:rsidR="00E5782C" w:rsidRPr="00FE4A3E">
        <w:rPr>
          <w:rFonts w:ascii="Times New Roman" w:eastAsia="Times New Roman" w:hAnsi="Times New Roman" w:cs="Times New Roman"/>
          <w:sz w:val="28"/>
        </w:rPr>
        <w:t>ы</w:t>
      </w:r>
      <w:r w:rsidR="00411939" w:rsidRPr="00FE4A3E">
        <w:rPr>
          <w:rFonts w:ascii="Times New Roman" w:eastAsia="Times New Roman" w:hAnsi="Times New Roman" w:cs="Times New Roman"/>
          <w:sz w:val="28"/>
        </w:rPr>
        <w:t xml:space="preserve">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Предварительный платеж по индивидуальному подоходному налогу исчисляется в размере </w:t>
      </w:r>
      <w:r w:rsidRPr="00A430F6">
        <w:rPr>
          <w:rFonts w:ascii="Times New Roman" w:eastAsia="Times New Roman" w:hAnsi="Times New Roman" w:cs="Times New Roman"/>
          <w:sz w:val="28"/>
        </w:rPr>
        <w:t>2-кратного месячного</w:t>
      </w:r>
      <w:r w:rsidRPr="00FE4A3E">
        <w:rPr>
          <w:rFonts w:ascii="Times New Roman" w:eastAsia="Times New Roman" w:hAnsi="Times New Roman" w:cs="Times New Roman"/>
          <w:sz w:val="28"/>
        </w:rPr>
        <w:t xml:space="preserve"> расчетного показателя, </w:t>
      </w:r>
      <w:r w:rsidRPr="00FE4A3E">
        <w:rPr>
          <w:rFonts w:ascii="Times New Roman" w:eastAsia="Times New Roman" w:hAnsi="Times New Roman" w:cs="Times New Roman"/>
          <w:sz w:val="28"/>
        </w:rPr>
        <w:lastRenderedPageBreak/>
        <w:t xml:space="preserve">установленного законом о республиканском бюджете и действующего на </w:t>
      </w:r>
      <w:r w:rsidRPr="00FE4A3E">
        <w:rPr>
          <w:rFonts w:ascii="Times New Roman" w:eastAsia="Times New Roman" w:hAnsi="Times New Roman" w:cs="Times New Roman"/>
          <w:sz w:val="28"/>
        </w:rPr>
        <w:br/>
        <w:t>1 января соответствующего финансового года, за</w:t>
      </w:r>
      <w:r w:rsidR="00A57210" w:rsidRPr="00FE4A3E">
        <w:rPr>
          <w:rFonts w:ascii="Times New Roman" w:eastAsia="Times New Roman" w:hAnsi="Times New Roman" w:cs="Times New Roman"/>
          <w:sz w:val="28"/>
        </w:rPr>
        <w:t xml:space="preserve"> каждый месяц выполнения работ, оказания услуг</w:t>
      </w:r>
      <w:r w:rsidRPr="00FE4A3E">
        <w:rPr>
          <w:rFonts w:ascii="Times New Roman" w:eastAsia="Times New Roman" w:hAnsi="Times New Roman" w:cs="Times New Roman"/>
          <w:sz w:val="28"/>
        </w:rPr>
        <w:t xml:space="preserve"> соответствующего периода, указанного трудовым иммигрантом-нерезидентом в заявлении на получение (продление) разрешения трудовому иммигранту.</w:t>
      </w: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По окончании налогового периода по доходам, указанным в настоящем </w:t>
      </w:r>
      <w:r w:rsidR="00605240" w:rsidRPr="00FE4A3E">
        <w:rPr>
          <w:rFonts w:ascii="Times New Roman" w:eastAsia="Times New Roman" w:hAnsi="Times New Roman" w:cs="Times New Roman"/>
          <w:sz w:val="28"/>
        </w:rPr>
        <w:t>пункте, трудовыми иммигрантами</w:t>
      </w:r>
      <w:r w:rsidRPr="00FE4A3E">
        <w:rPr>
          <w:rFonts w:ascii="Times New Roman" w:eastAsia="Times New Roman" w:hAnsi="Times New Roman" w:cs="Times New Roman"/>
          <w:sz w:val="28"/>
        </w:rPr>
        <w:t>-нерезидентами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Облагаемая сумма дохода определяется как сумма доходов, полученных (подлежащих </w:t>
      </w:r>
      <w:r w:rsidR="00A57210" w:rsidRPr="00FE4A3E">
        <w:rPr>
          <w:rFonts w:ascii="Times New Roman" w:eastAsia="Times New Roman" w:hAnsi="Times New Roman" w:cs="Times New Roman"/>
          <w:sz w:val="28"/>
        </w:rPr>
        <w:t xml:space="preserve">получению) от выполнения работ, </w:t>
      </w:r>
      <w:r w:rsidRPr="00FE4A3E">
        <w:rPr>
          <w:rFonts w:ascii="Times New Roman" w:eastAsia="Times New Roman" w:hAnsi="Times New Roman" w:cs="Times New Roman"/>
          <w:sz w:val="28"/>
        </w:rPr>
        <w:t>о</w:t>
      </w:r>
      <w:r w:rsidR="00A57210" w:rsidRPr="00FE4A3E">
        <w:rPr>
          <w:rFonts w:ascii="Times New Roman" w:eastAsia="Times New Roman" w:hAnsi="Times New Roman" w:cs="Times New Roman"/>
          <w:sz w:val="28"/>
        </w:rPr>
        <w:t>казания услуг</w:t>
      </w:r>
      <w:r w:rsidRPr="00FE4A3E">
        <w:rPr>
          <w:rFonts w:ascii="Times New Roman" w:eastAsia="Times New Roman" w:hAnsi="Times New Roman" w:cs="Times New Roman"/>
          <w:sz w:val="28"/>
        </w:rPr>
        <w:t>,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w:t>
      </w:r>
      <w:r w:rsidR="007A332E" w:rsidRPr="00FE4A3E">
        <w:rPr>
          <w:rFonts w:ascii="Times New Roman" w:eastAsia="Times New Roman" w:hAnsi="Times New Roman" w:cs="Times New Roman"/>
          <w:sz w:val="28"/>
        </w:rPr>
        <w:t>ая</w:t>
      </w:r>
      <w:r w:rsidRPr="00FE4A3E">
        <w:rPr>
          <w:rFonts w:ascii="Times New Roman" w:eastAsia="Times New Roman" w:hAnsi="Times New Roman" w:cs="Times New Roman"/>
          <w:sz w:val="28"/>
        </w:rPr>
        <w:t xml:space="preserve"> за</w:t>
      </w:r>
      <w:r w:rsidR="00A57210" w:rsidRPr="00FE4A3E">
        <w:rPr>
          <w:rFonts w:ascii="Times New Roman" w:eastAsia="Times New Roman" w:hAnsi="Times New Roman" w:cs="Times New Roman"/>
          <w:sz w:val="28"/>
        </w:rPr>
        <w:t xml:space="preserve"> каждый месяц выполнения работ, </w:t>
      </w:r>
      <w:r w:rsidRPr="00FE4A3E">
        <w:rPr>
          <w:rFonts w:ascii="Times New Roman" w:eastAsia="Times New Roman" w:hAnsi="Times New Roman" w:cs="Times New Roman"/>
          <w:sz w:val="28"/>
        </w:rPr>
        <w:t>оказания услуг соответствующего периода, указанного в разрешении трудовому иммигранту.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Сумма предварительных платежей, уплаченная трудовым</w:t>
      </w:r>
      <w:r w:rsidR="00464EA8">
        <w:rPr>
          <w:rFonts w:ascii="Times New Roman" w:eastAsia="Times New Roman" w:hAnsi="Times New Roman" w:cs="Times New Roman"/>
          <w:sz w:val="28"/>
        </w:rPr>
        <w:br/>
      </w:r>
      <w:r w:rsidRPr="00FE4A3E">
        <w:rPr>
          <w:rFonts w:ascii="Times New Roman" w:eastAsia="Times New Roman" w:hAnsi="Times New Roman" w:cs="Times New Roman"/>
          <w:sz w:val="28"/>
        </w:rPr>
        <w:t>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w:t>
      </w:r>
      <w:r w:rsidRPr="00FE4A3E">
        <w:rPr>
          <w:rFonts w:ascii="Times New Roman" w:eastAsia="Times New Roman" w:hAnsi="Times New Roman" w:cs="Times New Roman"/>
          <w:sz w:val="28"/>
        </w:rPr>
        <w:t>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E4A3E" w:rsidRDefault="008438FB" w:rsidP="00FE4A3E">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Статья 65</w:t>
      </w:r>
      <w:r w:rsidR="00B257D8" w:rsidRPr="00FE4A3E">
        <w:rPr>
          <w:rFonts w:ascii="Times New Roman" w:eastAsia="Times New Roman" w:hAnsi="Times New Roman" w:cs="Times New Roman"/>
          <w:sz w:val="28"/>
        </w:rPr>
        <w:t>9</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Представление декларации по индивидуальному </w:t>
      </w:r>
    </w:p>
    <w:p w:rsidR="006F46BC" w:rsidRPr="00FE4A3E" w:rsidRDefault="00FE4A3E" w:rsidP="00FE4A3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подоходному налогу </w:t>
      </w:r>
    </w:p>
    <w:p w:rsidR="00FE4A3E" w:rsidRP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w:t>
      </w:r>
      <w:r w:rsidR="00FE4A3E">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получающим доходы из ист</w:t>
      </w:r>
      <w:r w:rsidR="00675BC8" w:rsidRPr="00471D9D">
        <w:rPr>
          <w:rFonts w:ascii="Times New Roman" w:eastAsia="Times New Roman" w:hAnsi="Times New Roman" w:cs="Times New Roman"/>
          <w:sz w:val="28"/>
        </w:rPr>
        <w:t xml:space="preserve">очников в Республике Казахстан, подлежащие налогообложению физическим лицом самостоятельно </w:t>
      </w:r>
      <w:r w:rsidRPr="00471D9D">
        <w:rPr>
          <w:rFonts w:ascii="Times New Roman" w:eastAsia="Times New Roman" w:hAnsi="Times New Roman" w:cs="Times New Roman"/>
          <w:sz w:val="28"/>
        </w:rPr>
        <w:t>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индивидуальному подоходному налогу представляется труд</w:t>
      </w:r>
      <w:r w:rsidR="00605240" w:rsidRPr="00471D9D">
        <w:rPr>
          <w:rFonts w:ascii="Times New Roman" w:eastAsia="Times New Roman" w:hAnsi="Times New Roman" w:cs="Times New Roman"/>
          <w:sz w:val="28"/>
        </w:rPr>
        <w:t>овыми иммигрантами</w:t>
      </w:r>
      <w:r w:rsidRPr="00471D9D">
        <w:rPr>
          <w:rFonts w:ascii="Times New Roman" w:eastAsia="Times New Roman" w:hAnsi="Times New Roman" w:cs="Times New Roman"/>
          <w:sz w:val="28"/>
        </w:rPr>
        <w:t>-нерезидентами,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w:t>
      </w:r>
      <w:r w:rsidR="00637CD0">
        <w:rPr>
          <w:rFonts w:ascii="Times New Roman" w:eastAsia="Times New Roman" w:hAnsi="Times New Roman" w:cs="Times New Roman"/>
          <w:sz w:val="28"/>
        </w:rPr>
        <w:t>одному налогу в налоговый орган</w:t>
      </w:r>
      <w:r w:rsidRPr="00471D9D">
        <w:rPr>
          <w:rFonts w:ascii="Times New Roman" w:eastAsia="Times New Roman" w:hAnsi="Times New Roman" w:cs="Times New Roman"/>
          <w:sz w:val="28"/>
        </w:rPr>
        <w:t xml:space="preserve"> по месту пребывания не позднее 31 марта года,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случае выезда за пределы Республики Казахстан трудового </w:t>
      </w:r>
      <w:r w:rsidRPr="00FE4A3E">
        <w:rPr>
          <w:rFonts w:ascii="Times New Roman" w:eastAsia="Times New Roman" w:hAnsi="Times New Roman" w:cs="Times New Roman"/>
          <w:sz w:val="28"/>
        </w:rPr>
        <w:t>иммигранта-нерезидент</w:t>
      </w:r>
      <w:r w:rsidR="00637CD0" w:rsidRPr="00FE4A3E">
        <w:rPr>
          <w:rFonts w:ascii="Times New Roman" w:eastAsia="Times New Roman" w:hAnsi="Times New Roman" w:cs="Times New Roman"/>
          <w:sz w:val="28"/>
        </w:rPr>
        <w:t>а</w:t>
      </w:r>
      <w:r w:rsidRPr="00FE4A3E">
        <w:rPr>
          <w:rFonts w:ascii="Times New Roman" w:eastAsia="Times New Roman" w:hAnsi="Times New Roman" w:cs="Times New Roman"/>
          <w:sz w:val="28"/>
        </w:rPr>
        <w:t>, получившего доходы, указанные в подпункте 21)</w:t>
      </w:r>
      <w:r w:rsidRPr="00471D9D">
        <w:rPr>
          <w:rFonts w:ascii="Times New Roman" w:eastAsia="Times New Roman" w:hAnsi="Times New Roman" w:cs="Times New Roman"/>
          <w:sz w:val="28"/>
        </w:rPr>
        <w:t xml:space="preserve">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6F46BC" w:rsidRPr="00471D9D" w:rsidRDefault="006F46BC" w:rsidP="004A1F98">
      <w:pPr>
        <w:shd w:val="clear" w:color="auto" w:fill="FFFFFF" w:themeFill="background1"/>
        <w:spacing w:after="0" w:line="240" w:lineRule="auto"/>
        <w:jc w:val="both"/>
        <w:rPr>
          <w:rFonts w:ascii="Times New Roman" w:eastAsia="Times New Roman" w:hAnsi="Times New Roman" w:cs="Times New Roman"/>
          <w:sz w:val="28"/>
        </w:rPr>
      </w:pPr>
    </w:p>
    <w:p w:rsidR="00FE4A3E" w:rsidRDefault="008438FB" w:rsidP="00FE4A3E">
      <w:pPr>
        <w:shd w:val="clear" w:color="auto" w:fill="FFFFFF" w:themeFill="background1"/>
        <w:spacing w:after="0" w:line="240" w:lineRule="auto"/>
        <w:jc w:val="center"/>
        <w:rPr>
          <w:rFonts w:ascii="Times New Roman" w:eastAsia="Times New Roman" w:hAnsi="Times New Roman" w:cs="Times New Roman"/>
          <w:sz w:val="28"/>
        </w:rPr>
      </w:pPr>
      <w:r w:rsidRPr="00FE4A3E">
        <w:rPr>
          <w:rFonts w:ascii="Times New Roman" w:eastAsia="Times New Roman" w:hAnsi="Times New Roman" w:cs="Times New Roman"/>
          <w:sz w:val="28"/>
        </w:rPr>
        <w:t>Г</w:t>
      </w:r>
      <w:r w:rsidR="00FE4A3E">
        <w:rPr>
          <w:rFonts w:ascii="Times New Roman" w:eastAsia="Times New Roman" w:hAnsi="Times New Roman" w:cs="Times New Roman"/>
          <w:sz w:val="28"/>
        </w:rPr>
        <w:t>лава</w:t>
      </w:r>
      <w:r w:rsidRPr="00FE4A3E">
        <w:rPr>
          <w:rFonts w:ascii="Times New Roman" w:eastAsia="Times New Roman" w:hAnsi="Times New Roman" w:cs="Times New Roman"/>
          <w:sz w:val="28"/>
        </w:rPr>
        <w:t xml:space="preserve"> 7</w:t>
      </w:r>
      <w:r w:rsidR="00E44478" w:rsidRPr="00FE4A3E">
        <w:rPr>
          <w:rFonts w:ascii="Times New Roman" w:eastAsia="Times New Roman" w:hAnsi="Times New Roman" w:cs="Times New Roman"/>
          <w:sz w:val="28"/>
        </w:rPr>
        <w:t>5</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СПЕЦИАЛЬНЫЕ ПОЛОЖЕНИЯ ПО МЕЖДУНАРОДНЫМ</w:t>
      </w:r>
    </w:p>
    <w:p w:rsidR="00FE4A3E" w:rsidRDefault="00FE4A3E" w:rsidP="00FE4A3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 ДОГОВОРАМ, РЕГУЛИРУЮЩИМ ВОПРОСЫ</w:t>
      </w:r>
    </w:p>
    <w:p w:rsidR="00FE4A3E" w:rsidRDefault="00FE4A3E" w:rsidP="00FE4A3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ИЗБЕЖАНИЯ ДВОЙНОГО НАЛОГООБЛОЖЕНИЯ И </w:t>
      </w:r>
    </w:p>
    <w:p w:rsidR="006F46BC" w:rsidRPr="00FE4A3E" w:rsidRDefault="00FE4A3E" w:rsidP="00FE4A3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ПРЕДОТВРАЩЕНИЯ УКЛОНЕНИЯ ОТ УПЛАТЫ НАЛОГОВ</w:t>
      </w:r>
    </w:p>
    <w:p w:rsidR="006F46BC" w:rsidRPr="00FE4A3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E4A3E" w:rsidRDefault="008438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Статья 6</w:t>
      </w:r>
      <w:r w:rsidR="00B257D8" w:rsidRPr="00FE4A3E">
        <w:rPr>
          <w:rFonts w:ascii="Times New Roman" w:eastAsia="Times New Roman" w:hAnsi="Times New Roman" w:cs="Times New Roman"/>
          <w:sz w:val="28"/>
        </w:rPr>
        <w:t>60</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Условия применения международного договора</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471D9D">
        <w:rPr>
          <w:rFonts w:ascii="Times New Roman" w:eastAsia="Times New Roman" w:hAnsi="Times New Roman" w:cs="Times New Roman"/>
          <w:spacing w:val="2"/>
          <w:sz w:val="28"/>
          <w:shd w:val="clear" w:color="auto" w:fill="FFFFFF"/>
        </w:rPr>
        <w:t>одной из сторон которого является Республика Казахстан</w:t>
      </w:r>
      <w:r w:rsidRPr="00471D9D">
        <w:rPr>
          <w:rFonts w:ascii="Times New Roman" w:eastAsia="Times New Roman" w:hAnsi="Times New Roman" w:cs="Times New Roman"/>
          <w:sz w:val="28"/>
        </w:rPr>
        <w:t xml:space="preserve"> (далее – международный договор), применяются к лицам, которые являются резидентами одного или обоих государств, заключивших такой договор.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w:t>
      </w:r>
      <w:r w:rsidR="006738B2" w:rsidRPr="00471D9D">
        <w:rPr>
          <w:rFonts w:ascii="Times New Roman" w:eastAsia="Times New Roman" w:hAnsi="Times New Roman" w:cs="Times New Roman"/>
          <w:sz w:val="28"/>
        </w:rPr>
        <w:t xml:space="preserve">х другого лица, не являющегося </w:t>
      </w:r>
      <w:r w:rsidRPr="00471D9D">
        <w:rPr>
          <w:rFonts w:ascii="Times New Roman" w:eastAsia="Times New Roman" w:hAnsi="Times New Roman" w:cs="Times New Roman"/>
          <w:sz w:val="28"/>
        </w:rPr>
        <w:t>резидентом государства, с которым заключен международный договор.</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E4A3E" w:rsidRDefault="008438FB"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Статья 6</w:t>
      </w:r>
      <w:r w:rsidR="00B257D8" w:rsidRPr="00FE4A3E">
        <w:rPr>
          <w:rFonts w:ascii="Times New Roman" w:eastAsia="Times New Roman" w:hAnsi="Times New Roman" w:cs="Times New Roman"/>
          <w:sz w:val="28"/>
        </w:rPr>
        <w:t>61</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Порядок применения международн</w:t>
      </w:r>
      <w:r w:rsidR="00A11FCF" w:rsidRPr="00FE4A3E">
        <w:rPr>
          <w:rFonts w:ascii="Times New Roman" w:eastAsia="Times New Roman" w:hAnsi="Times New Roman" w:cs="Times New Roman"/>
          <w:sz w:val="28"/>
        </w:rPr>
        <w:t>ого</w:t>
      </w:r>
      <w:r w:rsidR="00411939" w:rsidRPr="00FE4A3E">
        <w:rPr>
          <w:rFonts w:ascii="Times New Roman" w:eastAsia="Times New Roman" w:hAnsi="Times New Roman" w:cs="Times New Roman"/>
          <w:sz w:val="28"/>
        </w:rPr>
        <w:t xml:space="preserve"> договор</w:t>
      </w:r>
      <w:r w:rsidR="00A11FCF" w:rsidRPr="00FE4A3E">
        <w:rPr>
          <w:rFonts w:ascii="Times New Roman" w:eastAsia="Times New Roman" w:hAnsi="Times New Roman" w:cs="Times New Roman"/>
          <w:sz w:val="28"/>
        </w:rPr>
        <w:t>а</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Применение положений международного договора осуществляется в порядке, </w:t>
      </w:r>
      <w:r w:rsidR="00E50198" w:rsidRPr="00FE4A3E">
        <w:rPr>
          <w:rFonts w:ascii="Times New Roman" w:eastAsia="Times New Roman" w:hAnsi="Times New Roman" w:cs="Times New Roman"/>
          <w:sz w:val="28"/>
        </w:rPr>
        <w:t>определенном</w:t>
      </w:r>
      <w:r w:rsidRPr="00FE4A3E">
        <w:rPr>
          <w:rFonts w:ascii="Times New Roman" w:eastAsia="Times New Roman" w:hAnsi="Times New Roman" w:cs="Times New Roman"/>
          <w:sz w:val="28"/>
        </w:rPr>
        <w:t xml:space="preserve"> настоящим</w:t>
      </w:r>
      <w:r w:rsidRPr="00471D9D">
        <w:rPr>
          <w:rFonts w:ascii="Times New Roman" w:eastAsia="Times New Roman" w:hAnsi="Times New Roman" w:cs="Times New Roman"/>
          <w:sz w:val="28"/>
        </w:rPr>
        <w:t xml:space="preserve"> Кодексом и соответствующим международным договором.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E4A3E" w:rsidRDefault="008438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Статья 66</w:t>
      </w:r>
      <w:r w:rsidR="00B257D8" w:rsidRPr="00FE4A3E">
        <w:rPr>
          <w:rFonts w:ascii="Times New Roman" w:eastAsia="Times New Roman" w:hAnsi="Times New Roman" w:cs="Times New Roman"/>
          <w:sz w:val="28"/>
        </w:rPr>
        <w:t>2</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Порядок отнесения на вычеты управленческих и </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общеадминистративных расходов юридического</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лица-нерезидента в целях налогообложения </w:t>
      </w:r>
    </w:p>
    <w:p w:rsidR="006F46BC" w:rsidRP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доходов из источников в Республике Казахстан</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w:t>
      </w:r>
      <w:r w:rsidR="006D1D03" w:rsidRPr="00471D9D">
        <w:rPr>
          <w:rFonts w:ascii="Times New Roman" w:eastAsia="Times New Roman" w:hAnsi="Times New Roman" w:cs="Times New Roman"/>
          <w:sz w:val="28"/>
        </w:rPr>
        <w:t xml:space="preserve">ма таких расходов определяется </w:t>
      </w:r>
      <w:r w:rsidRPr="00471D9D">
        <w:rPr>
          <w:rFonts w:ascii="Times New Roman" w:eastAsia="Times New Roman" w:hAnsi="Times New Roman" w:cs="Times New Roman"/>
          <w:sz w:val="28"/>
        </w:rPr>
        <w:t>таким юридическим лицом-нерезидентом по своему выбору по одному из следующих методов: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методу пропорционального распределения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методу непосредственного (прямого) отнесения расходов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w:t>
      </w:r>
      <w:r w:rsidR="009D4212">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распределяемые расходы юридического лица-нерезидента не подлежат включению:</w:t>
      </w:r>
    </w:p>
    <w:p w:rsidR="006F46BC" w:rsidRPr="00FE4A3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управленческие и общеадминистративные расходы, понесенные </w:t>
      </w:r>
      <w:r w:rsidRPr="00FE4A3E">
        <w:rPr>
          <w:rFonts w:ascii="Times New Roman" w:eastAsia="Times New Roman" w:hAnsi="Times New Roman" w:cs="Times New Roman"/>
          <w:sz w:val="28"/>
        </w:rPr>
        <w:t xml:space="preserve">непосредственно </w:t>
      </w:r>
      <w:r w:rsidR="00EA6379" w:rsidRPr="00FE4A3E">
        <w:rPr>
          <w:rFonts w:ascii="Times New Roman" w:eastAsia="Times New Roman" w:hAnsi="Times New Roman" w:cs="Times New Roman"/>
          <w:sz w:val="28"/>
        </w:rPr>
        <w:t xml:space="preserve">структурным подразделением </w:t>
      </w:r>
      <w:r w:rsidRPr="00FE4A3E">
        <w:rPr>
          <w:rFonts w:ascii="Times New Roman" w:eastAsia="Times New Roman" w:hAnsi="Times New Roman" w:cs="Times New Roman"/>
          <w:sz w:val="28"/>
        </w:rPr>
        <w:t>юридического</w:t>
      </w:r>
      <w:r w:rsidR="00464EA8">
        <w:rPr>
          <w:rFonts w:ascii="Times New Roman" w:eastAsia="Times New Roman" w:hAnsi="Times New Roman" w:cs="Times New Roman"/>
          <w:sz w:val="28"/>
        </w:rPr>
        <w:br/>
      </w:r>
      <w:r w:rsidRPr="00FE4A3E">
        <w:rPr>
          <w:rFonts w:ascii="Times New Roman" w:eastAsia="Times New Roman" w:hAnsi="Times New Roman" w:cs="Times New Roman"/>
          <w:sz w:val="28"/>
        </w:rPr>
        <w:t xml:space="preserve">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w:t>
      </w:r>
      <w:r w:rsidR="00EA6379" w:rsidRPr="00FE4A3E">
        <w:rPr>
          <w:rFonts w:ascii="Times New Roman" w:eastAsia="Times New Roman" w:hAnsi="Times New Roman" w:cs="Times New Roman"/>
          <w:sz w:val="28"/>
        </w:rPr>
        <w:t xml:space="preserve">структурного подразделения </w:t>
      </w:r>
      <w:r w:rsidRPr="00FE4A3E">
        <w:rPr>
          <w:rFonts w:ascii="Times New Roman" w:eastAsia="Times New Roman" w:hAnsi="Times New Roman" w:cs="Times New Roman"/>
          <w:sz w:val="28"/>
        </w:rPr>
        <w:t>в Республике Казахстан, относимые на вычеты в соответствии</w:t>
      </w:r>
      <w:r w:rsidR="00464EA8">
        <w:rPr>
          <w:rFonts w:ascii="Times New Roman" w:eastAsia="Times New Roman" w:hAnsi="Times New Roman" w:cs="Times New Roman"/>
          <w:sz w:val="28"/>
        </w:rPr>
        <w:br/>
      </w:r>
      <w:r w:rsidRPr="00FE4A3E">
        <w:rPr>
          <w:rFonts w:ascii="Times New Roman" w:eastAsia="Times New Roman" w:hAnsi="Times New Roman" w:cs="Times New Roman"/>
          <w:sz w:val="28"/>
        </w:rPr>
        <w:t>со статьями 242</w:t>
      </w:r>
      <w:r w:rsidR="00464EA8">
        <w:rPr>
          <w:rFonts w:ascii="Times New Roman" w:eastAsia="Times New Roman" w:hAnsi="Times New Roman" w:cs="Times New Roman"/>
          <w:sz w:val="28"/>
        </w:rPr>
        <w:t xml:space="preserve"> </w:t>
      </w:r>
      <w:r w:rsidR="00464EA8" w:rsidRPr="00464EA8">
        <w:rPr>
          <w:rFonts w:ascii="Calibri" w:eastAsia="Times New Roman" w:hAnsi="Calibri" w:cs="Times New Roman"/>
        </w:rPr>
        <w:t>–</w:t>
      </w:r>
      <w:r w:rsidR="00464EA8">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 xml:space="preserve">273 настоящего Кодекса (далее – управленческие и </w:t>
      </w:r>
      <w:r w:rsidRPr="00FE4A3E">
        <w:rPr>
          <w:rFonts w:ascii="Times New Roman" w:eastAsia="Times New Roman" w:hAnsi="Times New Roman" w:cs="Times New Roman"/>
          <w:sz w:val="28"/>
        </w:rPr>
        <w:lastRenderedPageBreak/>
        <w:t>общеадминистративные расходы постоянного учреждения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управленческие и общеадминистративные расходы, понесенные непосредственно </w:t>
      </w:r>
      <w:r w:rsidR="00EA6379" w:rsidRPr="00FE4A3E">
        <w:rPr>
          <w:rFonts w:ascii="Times New Roman" w:eastAsia="Times New Roman" w:hAnsi="Times New Roman" w:cs="Times New Roman"/>
          <w:sz w:val="28"/>
        </w:rPr>
        <w:t xml:space="preserve">структурными подразделениями </w:t>
      </w:r>
      <w:r w:rsidRPr="00FE4A3E">
        <w:rPr>
          <w:rFonts w:ascii="Times New Roman" w:eastAsia="Times New Roman" w:hAnsi="Times New Roman" w:cs="Times New Roman"/>
          <w:sz w:val="28"/>
        </w:rPr>
        <w:t>или постоянными учреждениями юридического лица-нерезидента в других странах, не связанные с деятельностью постоянного учреждения, зарегистрированного</w:t>
      </w:r>
      <w:r w:rsidRPr="00471D9D">
        <w:rPr>
          <w:rFonts w:ascii="Times New Roman" w:eastAsia="Times New Roman" w:hAnsi="Times New Roman" w:cs="Times New Roman"/>
          <w:sz w:val="28"/>
        </w:rPr>
        <w:t xml:space="preserve">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управленческие и общеадминистративные расходы юридического</w:t>
      </w:r>
      <w:r w:rsidR="009D4212">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не связанные с деятельностью постоянного учреждения, зарегистрированного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Распределяемые расходы юридического лица-нерезидента относятся на вычеты постоянным учреждением в Республике Казахстан при: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соблюдении условий международного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наличии документов, указанных в пункте 3 статьи 663 или пункте 3 статьи 665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наличии документа, подтверждающего резидентств</w:t>
      </w:r>
      <w:r w:rsidR="001733FC" w:rsidRPr="00471D9D">
        <w:rPr>
          <w:rFonts w:ascii="Times New Roman" w:eastAsia="Times New Roman" w:hAnsi="Times New Roman" w:cs="Times New Roman"/>
          <w:sz w:val="28"/>
        </w:rPr>
        <w:t>о юридического лица-нерезидента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w:t>
      </w:r>
      <w:r w:rsidR="00E50198" w:rsidRPr="00FE4A3E">
        <w:rPr>
          <w:rFonts w:ascii="Times New Roman" w:eastAsia="Times New Roman" w:hAnsi="Times New Roman" w:cs="Times New Roman"/>
          <w:sz w:val="28"/>
        </w:rPr>
        <w:t>определенном</w:t>
      </w:r>
      <w:r w:rsidR="00E50198"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FE4A3E" w:rsidRDefault="008438FB"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Статья 66</w:t>
      </w:r>
      <w:r w:rsidR="00B257D8" w:rsidRPr="00FE4A3E">
        <w:rPr>
          <w:rFonts w:ascii="Times New Roman" w:eastAsia="Times New Roman" w:hAnsi="Times New Roman" w:cs="Times New Roman"/>
          <w:sz w:val="28"/>
        </w:rPr>
        <w:t>3</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Метод пропорционального распределения расходов</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w:t>
      </w:r>
      <w:r w:rsidR="00FE4A3E">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и расчетного показателя.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Расчетный показатель исчисляется по одному из следующих способов по выбору юридического лица-нерезидента: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w:t>
      </w:r>
      <w:r w:rsidR="00FE4A3E">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за указанный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определение средней величины (СВ) по трем показателям: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соотношение суммы определяемого в с</w:t>
      </w:r>
      <w:r w:rsidR="001733FC" w:rsidRPr="00471D9D">
        <w:rPr>
          <w:rFonts w:ascii="Times New Roman" w:eastAsia="Times New Roman" w:hAnsi="Times New Roman" w:cs="Times New Roman"/>
          <w:sz w:val="28"/>
        </w:rPr>
        <w:t>оответствии с пунктом 2</w:t>
      </w:r>
      <w:r w:rsidR="00464EA8">
        <w:rPr>
          <w:rFonts w:ascii="Times New Roman" w:eastAsia="Times New Roman" w:hAnsi="Times New Roman" w:cs="Times New Roman"/>
          <w:sz w:val="28"/>
        </w:rPr>
        <w:br/>
      </w:r>
      <w:r w:rsidR="001733FC" w:rsidRPr="00471D9D">
        <w:rPr>
          <w:rFonts w:ascii="Times New Roman" w:eastAsia="Times New Roman" w:hAnsi="Times New Roman" w:cs="Times New Roman"/>
          <w:sz w:val="28"/>
        </w:rPr>
        <w:t xml:space="preserve">статьи </w:t>
      </w:r>
      <w:r w:rsidRPr="00471D9D">
        <w:rPr>
          <w:rFonts w:ascii="Times New Roman" w:eastAsia="Times New Roman" w:hAnsi="Times New Roman" w:cs="Times New Roman"/>
          <w:sz w:val="28"/>
        </w:rPr>
        <w:t>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w:t>
      </w:r>
      <w:r w:rsidR="00FE4A3E">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за указанный налоговый период (Д);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w:t>
      </w:r>
      <w:r w:rsidR="00FE4A3E">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за такой же налоговый период (ОС);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w:t>
      </w:r>
      <w:r w:rsidR="00B34B38">
        <w:rPr>
          <w:rFonts w:ascii="Times New Roman" w:eastAsia="Times New Roman" w:hAnsi="Times New Roman" w:cs="Times New Roman"/>
          <w:sz w:val="28"/>
        </w:rPr>
        <w:br/>
      </w:r>
      <w:r w:rsidRPr="00471D9D">
        <w:rPr>
          <w:rFonts w:ascii="Times New Roman" w:eastAsia="Times New Roman" w:hAnsi="Times New Roman" w:cs="Times New Roman"/>
          <w:sz w:val="28"/>
        </w:rPr>
        <w:t>период (ОТ).</w:t>
      </w:r>
    </w:p>
    <w:p w:rsidR="00B34B38" w:rsidRDefault="00B34B3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величина определяется по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 = (Д + ОС + ОТ)/3</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копии финансовой отчетности постоянного учреждения нерезидента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w:t>
      </w:r>
      <w:r w:rsidRPr="00471D9D">
        <w:rPr>
          <w:rFonts w:ascii="Times New Roman" w:eastAsia="Times New Roman" w:hAnsi="Times New Roman" w:cs="Times New Roman"/>
          <w:sz w:val="28"/>
        </w:rPr>
        <w:lastRenderedPageBreak/>
        <w:t>лицо, заверенной печатью, содержащей название юридического</w:t>
      </w:r>
      <w:r w:rsidR="009D4212">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(при ее наличии), а также подписью руководителя.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финансовой отчетности, указанной в подпунктах 1) и 2) настоящего пункта, должны быть выделены отдельной строкой: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управленческих и общеадминистративных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совокупного годового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расходов по оплате труда персонала;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первоначальная (текущая) и балансовая стоимости основных средств</w:t>
      </w:r>
      <w:r w:rsidR="00AE7B90"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расшифровки суммы управленческих и общеадминистративных расходов, указанной в финансовой отчетности, предусмотренной</w:t>
      </w:r>
      <w:r w:rsidR="00464EA8">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 подпунктом 2) настоящего пункта, с выделением: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распределяемых расходов юридического лица-нерезидента по видам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управленческих и общеадминистративных расходов постоянного учреждения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E4A3E" w:rsidRDefault="008438FB" w:rsidP="00FE4A3E">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Статья 66</w:t>
      </w:r>
      <w:r w:rsidR="00B257D8" w:rsidRPr="00FE4A3E">
        <w:rPr>
          <w:rFonts w:ascii="Times New Roman" w:eastAsia="Times New Roman" w:hAnsi="Times New Roman" w:cs="Times New Roman"/>
          <w:sz w:val="28"/>
        </w:rPr>
        <w:t>4</w:t>
      </w:r>
      <w:r w:rsidRPr="00FE4A3E">
        <w:rPr>
          <w:rFonts w:ascii="Times New Roman" w:eastAsia="Times New Roman" w:hAnsi="Times New Roman" w:cs="Times New Roman"/>
          <w:sz w:val="28"/>
        </w:rPr>
        <w:t xml:space="preserve">. </w:t>
      </w:r>
      <w:r w:rsidR="00411939" w:rsidRPr="00FE4A3E">
        <w:rPr>
          <w:rFonts w:ascii="Times New Roman" w:eastAsia="Times New Roman" w:hAnsi="Times New Roman" w:cs="Times New Roman"/>
          <w:sz w:val="28"/>
        </w:rPr>
        <w:t xml:space="preserve">Порядок корректировки данных финансовой отчетности </w:t>
      </w:r>
    </w:p>
    <w:p w:rsidR="00464EA8" w:rsidRDefault="00FE4A3E" w:rsidP="00A91ED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785A0B" w:rsidRPr="00464EA8">
        <w:rPr>
          <w:rFonts w:ascii="Times New Roman" w:eastAsia="Times New Roman" w:hAnsi="Times New Roman" w:cs="Times New Roman"/>
          <w:sz w:val="28"/>
        </w:rPr>
        <w:t>ю</w:t>
      </w:r>
      <w:r w:rsidR="00A91ED1" w:rsidRPr="00464EA8">
        <w:rPr>
          <w:rFonts w:ascii="Times New Roman" w:eastAsia="Times New Roman" w:hAnsi="Times New Roman" w:cs="Times New Roman"/>
          <w:sz w:val="28"/>
        </w:rPr>
        <w:t>ридического</w:t>
      </w:r>
      <w:r w:rsidR="00785A0B" w:rsidRPr="00464EA8">
        <w:rPr>
          <w:rFonts w:ascii="Times New Roman" w:eastAsia="Times New Roman" w:hAnsi="Times New Roman" w:cs="Times New Roman"/>
          <w:sz w:val="28"/>
        </w:rPr>
        <w:t xml:space="preserve"> </w:t>
      </w:r>
      <w:r w:rsidR="00A91ED1" w:rsidRPr="00464EA8">
        <w:rPr>
          <w:rFonts w:ascii="Times New Roman" w:eastAsia="Times New Roman" w:hAnsi="Times New Roman" w:cs="Times New Roman"/>
          <w:sz w:val="28"/>
        </w:rPr>
        <w:t>лица-</w:t>
      </w:r>
      <w:r w:rsidR="00411939" w:rsidRPr="00464EA8">
        <w:rPr>
          <w:rFonts w:ascii="Times New Roman" w:eastAsia="Times New Roman" w:hAnsi="Times New Roman" w:cs="Times New Roman"/>
          <w:sz w:val="28"/>
        </w:rPr>
        <w:t xml:space="preserve">нерезидента при применении метода </w:t>
      </w:r>
    </w:p>
    <w:p w:rsidR="00464EA8" w:rsidRDefault="00464EA8" w:rsidP="00A91ED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64EA8">
        <w:rPr>
          <w:rFonts w:ascii="Times New Roman" w:eastAsia="Times New Roman" w:hAnsi="Times New Roman" w:cs="Times New Roman"/>
          <w:sz w:val="28"/>
        </w:rPr>
        <w:t xml:space="preserve">пропорционального распределения расходов в отдельных </w:t>
      </w:r>
    </w:p>
    <w:p w:rsidR="006F46BC" w:rsidRPr="00FE4A3E" w:rsidRDefault="00464EA8" w:rsidP="00A91ED1">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64EA8">
        <w:rPr>
          <w:rFonts w:ascii="Times New Roman" w:eastAsia="Times New Roman" w:hAnsi="Times New Roman" w:cs="Times New Roman"/>
          <w:sz w:val="28"/>
        </w:rPr>
        <w:t>случаях</w:t>
      </w:r>
    </w:p>
    <w:p w:rsidR="00FE4A3E" w:rsidRDefault="00FE4A3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D421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Юридическое</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лицо-нерезидент</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обязано </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скорректировать</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данные </w:t>
      </w:r>
    </w:p>
    <w:p w:rsidR="006F46BC" w:rsidRPr="00471D9D" w:rsidRDefault="00411939" w:rsidP="009D4212">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несоответствия продолжительности налоговых периодов в Республике Казахстан и стране резидентства такого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w:t>
      </w:r>
      <w:r w:rsidR="00AE7B90" w:rsidRPr="00471D9D">
        <w:rPr>
          <w:rFonts w:ascii="Times New Roman" w:eastAsia="Times New Roman" w:hAnsi="Times New Roman" w:cs="Times New Roman"/>
          <w:sz w:val="28"/>
        </w:rPr>
        <w:t xml:space="preserve">такого </w:t>
      </w:r>
      <w:r w:rsidRPr="00471D9D">
        <w:rPr>
          <w:rFonts w:ascii="Times New Roman" w:eastAsia="Times New Roman" w:hAnsi="Times New Roman" w:cs="Times New Roman"/>
          <w:sz w:val="28"/>
        </w:rPr>
        <w:t>нерезидента с налоговым периодом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Коэффициент (К) определяется как соотношение количества месяцев налогового периода в стране резидентства </w:t>
      </w:r>
      <w:r w:rsidR="00AE7B90" w:rsidRPr="00471D9D">
        <w:rPr>
          <w:rFonts w:ascii="Times New Roman" w:eastAsia="Times New Roman" w:hAnsi="Times New Roman" w:cs="Times New Roman"/>
          <w:sz w:val="28"/>
        </w:rPr>
        <w:t xml:space="preserve">такого </w:t>
      </w:r>
      <w:r w:rsidRPr="00471D9D">
        <w:rPr>
          <w:rFonts w:ascii="Times New Roman" w:eastAsia="Times New Roman" w:hAnsi="Times New Roman" w:cs="Times New Roman"/>
          <w:sz w:val="28"/>
        </w:rPr>
        <w:t>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случае, если в налоговый период в Республике Казахстан входят полностью или частично два налоговых периода в стране резидентства </w:t>
      </w:r>
      <w:r w:rsidR="00AE7B90" w:rsidRPr="00471D9D">
        <w:rPr>
          <w:rFonts w:ascii="Times New Roman" w:eastAsia="Times New Roman" w:hAnsi="Times New Roman" w:cs="Times New Roman"/>
          <w:sz w:val="28"/>
        </w:rPr>
        <w:t xml:space="preserve">такого </w:t>
      </w:r>
      <w:r w:rsidRPr="00471D9D">
        <w:rPr>
          <w:rFonts w:ascii="Times New Roman" w:eastAsia="Times New Roman" w:hAnsi="Times New Roman" w:cs="Times New Roman"/>
          <w:sz w:val="28"/>
        </w:rPr>
        <w:t>нерезидента, применяются два коэффициента (К1, К2).</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Данные финансовой отчетности юридического лица-нерезидента корректируются следующим образом: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К1хФО(СР)1 + К2хФО(СР)2,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 К1 = НП (СР)1/ НП(СР)3; К2 = НП(СР)2/ НП(СР)3,</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НП (СР)1 – количество месяцев одного налогового периода в стране резидентства нерезидента, входящих в налоговый период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НП (СР)2 – количество месяцев другого налогового периода в стране резидентства нерезидента, входящих в налоговый период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НП (СР)3 – общее количество месяцев налогового периода в стране резидентства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D4212" w:rsidRDefault="008438FB" w:rsidP="009D4212">
      <w:pPr>
        <w:shd w:val="clear" w:color="auto" w:fill="FFFFFF" w:themeFill="background1"/>
        <w:spacing w:after="0" w:line="240" w:lineRule="auto"/>
        <w:ind w:firstLine="709"/>
        <w:rPr>
          <w:rFonts w:ascii="Times New Roman" w:eastAsia="Times New Roman" w:hAnsi="Times New Roman" w:cs="Times New Roman"/>
          <w:sz w:val="28"/>
        </w:rPr>
      </w:pPr>
      <w:r w:rsidRPr="009D4212">
        <w:rPr>
          <w:rFonts w:ascii="Times New Roman" w:eastAsia="Times New Roman" w:hAnsi="Times New Roman" w:cs="Times New Roman"/>
          <w:sz w:val="28"/>
        </w:rPr>
        <w:t>Статья 66</w:t>
      </w:r>
      <w:r w:rsidR="00B257D8" w:rsidRPr="009D4212">
        <w:rPr>
          <w:rFonts w:ascii="Times New Roman" w:eastAsia="Times New Roman" w:hAnsi="Times New Roman" w:cs="Times New Roman"/>
          <w:sz w:val="28"/>
        </w:rPr>
        <w:t>5</w:t>
      </w:r>
      <w:r w:rsidRPr="009D4212">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Метод непосредственного (прямого) отнесения</w:t>
      </w:r>
    </w:p>
    <w:p w:rsidR="006F46BC" w:rsidRP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 </w:t>
      </w:r>
      <w:r w:rsidR="00B34B38">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расходов на вычеты</w:t>
      </w:r>
    </w:p>
    <w:p w:rsidR="009D4212" w:rsidRDefault="009D421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B34B3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 непосредственного</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(прямого)</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отнесения</w:t>
      </w:r>
      <w:r w:rsidR="009D4212">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w:t>
      </w:r>
      <w:r w:rsidR="004010F3" w:rsidRPr="00471D9D">
        <w:rPr>
          <w:rFonts w:ascii="Times New Roman" w:eastAsia="Times New Roman" w:hAnsi="Times New Roman" w:cs="Times New Roman"/>
          <w:sz w:val="28"/>
        </w:rPr>
        <w:t>в</w:t>
      </w:r>
      <w:r w:rsidRPr="00471D9D">
        <w:rPr>
          <w:rFonts w:ascii="Times New Roman" w:eastAsia="Times New Roman" w:hAnsi="Times New Roman" w:cs="Times New Roman"/>
          <w:sz w:val="28"/>
        </w:rPr>
        <w:t xml:space="preserve"> цел</w:t>
      </w:r>
      <w:r w:rsidR="004010F3" w:rsidRPr="00471D9D">
        <w:rPr>
          <w:rFonts w:ascii="Times New Roman" w:eastAsia="Times New Roman" w:hAnsi="Times New Roman" w:cs="Times New Roman"/>
          <w:sz w:val="28"/>
        </w:rPr>
        <w:t>ях</w:t>
      </w:r>
      <w:r w:rsidRPr="00471D9D">
        <w:rPr>
          <w:rFonts w:ascii="Times New Roman" w:eastAsia="Times New Roman" w:hAnsi="Times New Roman" w:cs="Times New Roman"/>
          <w:sz w:val="28"/>
        </w:rPr>
        <w:t xml:space="preserve"> получения доходов от деятельности в Республике Казахстан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3.Подтверждающими документами являются: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w:t>
      </w:r>
      <w:r w:rsidR="008D71BA" w:rsidRPr="00471D9D">
        <w:rPr>
          <w:rFonts w:ascii="Times New Roman" w:eastAsia="Times New Roman" w:hAnsi="Times New Roman" w:cs="Times New Roman"/>
          <w:sz w:val="28"/>
        </w:rPr>
        <w:t xml:space="preserve">, и </w:t>
      </w:r>
      <w:r w:rsidRPr="00471D9D">
        <w:rPr>
          <w:rFonts w:ascii="Times New Roman" w:eastAsia="Times New Roman" w:hAnsi="Times New Roman" w:cs="Times New Roman"/>
          <w:sz w:val="28"/>
        </w:rPr>
        <w:t>заверенной подписью руководителя и печатью (при е</w:t>
      </w:r>
      <w:r w:rsidR="00DF54D8"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наличии) такого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9D4212" w:rsidRPr="00471D9D" w:rsidRDefault="009D421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D4212" w:rsidRDefault="008438FB" w:rsidP="009D4212">
      <w:pPr>
        <w:shd w:val="clear" w:color="auto" w:fill="FFFFFF" w:themeFill="background1"/>
        <w:spacing w:after="0" w:line="240" w:lineRule="auto"/>
        <w:ind w:firstLine="709"/>
        <w:rPr>
          <w:rFonts w:ascii="Times New Roman" w:eastAsia="Times New Roman" w:hAnsi="Times New Roman" w:cs="Times New Roman"/>
          <w:sz w:val="28"/>
        </w:rPr>
      </w:pPr>
      <w:r w:rsidRPr="009D4212">
        <w:rPr>
          <w:rFonts w:ascii="Times New Roman" w:eastAsia="Times New Roman" w:hAnsi="Times New Roman" w:cs="Times New Roman"/>
          <w:sz w:val="28"/>
        </w:rPr>
        <w:t>Статья 66</w:t>
      </w:r>
      <w:r w:rsidR="00B257D8" w:rsidRPr="009D4212">
        <w:rPr>
          <w:rFonts w:ascii="Times New Roman" w:eastAsia="Times New Roman" w:hAnsi="Times New Roman" w:cs="Times New Roman"/>
          <w:sz w:val="28"/>
        </w:rPr>
        <w:t>6</w:t>
      </w:r>
      <w:r w:rsidRPr="009D4212">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Порядок применения международного договора в </w:t>
      </w:r>
    </w:p>
    <w:p w:rsid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отношении полного освобождения от налогообложения </w:t>
      </w:r>
    </w:p>
    <w:p w:rsid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доходов нерезидента, полученных из источников в </w:t>
      </w:r>
    </w:p>
    <w:p w:rsidR="006F46BC" w:rsidRP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Республике Казахстан</w:t>
      </w:r>
    </w:p>
    <w:p w:rsidR="009D4212" w:rsidRDefault="009D421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отношении которых порядок применения положений международного договора установлен статьями 667, 668, 669, 670 и 671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определенных статьей 650 настоящего Кодекса, в отношении которых применяется порядок, установленный статьями 672</w:t>
      </w:r>
      <w:r w:rsidR="008D71BA" w:rsidRPr="00471D9D">
        <w:rPr>
          <w:rFonts w:ascii="Times New Roman" w:eastAsia="Times New Roman" w:hAnsi="Times New Roman" w:cs="Times New Roman"/>
          <w:sz w:val="28"/>
        </w:rPr>
        <w:t xml:space="preserve">, 673 и </w:t>
      </w:r>
      <w:r w:rsidRPr="00471D9D">
        <w:rPr>
          <w:rFonts w:ascii="Times New Roman" w:eastAsia="Times New Roman" w:hAnsi="Times New Roman" w:cs="Times New Roman"/>
          <w:sz w:val="28"/>
        </w:rPr>
        <w:t>674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получения нерезидентом дохода от оказания услуг, выполнения работ в рамках одного или связанных проектов для целей </w:t>
      </w:r>
      <w:r w:rsidRPr="00471D9D">
        <w:rPr>
          <w:rFonts w:ascii="Times New Roman" w:eastAsia="Times New Roman" w:hAnsi="Times New Roman" w:cs="Times New Roman"/>
          <w:sz w:val="28"/>
        </w:rPr>
        <w:lastRenderedPageBreak/>
        <w:t>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Международный договор применяется при условии представления нерезидентом налоговому агенту документа, подтверждающего резидентство</w:t>
      </w:r>
      <w:r w:rsidR="008822A5" w:rsidRPr="00471D9D">
        <w:rPr>
          <w:rFonts w:ascii="Times New Roman" w:eastAsia="Times New Roman" w:hAnsi="Times New Roman" w:cs="Times New Roman"/>
          <w:sz w:val="28"/>
        </w:rPr>
        <w:t xml:space="preserve"> нерезидента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F274E6" w:rsidRPr="00B34B38" w:rsidRDefault="00411939" w:rsidP="00386A19">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нотариально засвидетельствованн</w:t>
      </w:r>
      <w:r w:rsidR="008D71BA" w:rsidRPr="00B34B38">
        <w:rPr>
          <w:rFonts w:ascii="Times New Roman" w:eastAsia="Times New Roman" w:hAnsi="Times New Roman" w:cs="Times New Roman"/>
          <w:sz w:val="28"/>
        </w:rPr>
        <w:t>ые копии учредительных документов</w:t>
      </w:r>
      <w:r w:rsidR="00F274E6" w:rsidRPr="00B34B38">
        <w:rPr>
          <w:rFonts w:ascii="Times New Roman" w:eastAsia="Times New Roman" w:hAnsi="Times New Roman" w:cs="Times New Roman"/>
          <w:sz w:val="28"/>
        </w:rPr>
        <w:t xml:space="preserve"> </w:t>
      </w:r>
      <w:r w:rsidRPr="00B34B38">
        <w:rPr>
          <w:rFonts w:ascii="Times New Roman" w:eastAsia="Times New Roman" w:hAnsi="Times New Roman" w:cs="Times New Roman"/>
          <w:sz w:val="28"/>
        </w:rPr>
        <w:t xml:space="preserve">либо </w:t>
      </w:r>
    </w:p>
    <w:p w:rsidR="006F46BC" w:rsidRPr="00B34B38" w:rsidRDefault="00411939" w:rsidP="00386A19">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lastRenderedPageBreak/>
        <w:t>выписку из торгового реестра (реестра акционеров</w:t>
      </w:r>
      <w:r w:rsidR="00E87E0A" w:rsidRPr="00B34B38">
        <w:rPr>
          <w:rFonts w:ascii="Times New Roman" w:eastAsia="Times New Roman" w:hAnsi="Times New Roman" w:cs="Times New Roman"/>
          <w:sz w:val="28"/>
        </w:rPr>
        <w:t>)</w:t>
      </w:r>
      <w:r w:rsidRPr="00B34B38">
        <w:rPr>
          <w:rFonts w:ascii="Times New Roman" w:eastAsia="Times New Roman" w:hAnsi="Times New Roman" w:cs="Times New Roman"/>
          <w:sz w:val="28"/>
        </w:rPr>
        <w:t xml:space="preserve"> или иной аналогичный документ, предусмотренный законодательством государства, в котором зарегистрирован нерезидент</w:t>
      </w:r>
      <w:r w:rsidR="00E87E0A" w:rsidRPr="00B34B38">
        <w:rPr>
          <w:rFonts w:ascii="Times New Roman" w:eastAsia="Times New Roman" w:hAnsi="Times New Roman" w:cs="Times New Roman"/>
          <w:sz w:val="28"/>
        </w:rPr>
        <w:t>,</w:t>
      </w:r>
      <w:r w:rsidRPr="00B34B38">
        <w:rPr>
          <w:rFonts w:ascii="Times New Roman" w:eastAsia="Times New Roman" w:hAnsi="Times New Roman" w:cs="Times New Roman"/>
          <w:sz w:val="28"/>
        </w:rPr>
        <w:t xml:space="preserve"> с указанием учредителей (участников) и мажоритарных акционеров юридического лица-нерезидента</w:t>
      </w:r>
      <w:r w:rsidR="00E87E0A" w:rsidRPr="00B34B38">
        <w:rPr>
          <w:rFonts w:ascii="Times New Roman" w:eastAsia="Times New Roman" w:hAnsi="Times New Roman" w:cs="Times New Roman"/>
          <w:sz w:val="28"/>
        </w:rPr>
        <w:t>.</w:t>
      </w:r>
    </w:p>
    <w:p w:rsidR="006F46BC" w:rsidRPr="00B34B3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w:t>
      </w:r>
      <w:r w:rsidR="00771D9F" w:rsidRPr="00B34B38">
        <w:rPr>
          <w:rFonts w:ascii="Times New Roman" w:eastAsia="Times New Roman" w:hAnsi="Times New Roman" w:cs="Times New Roman"/>
          <w:sz w:val="28"/>
        </w:rPr>
        <w:t>)</w:t>
      </w:r>
      <w:r w:rsidRPr="00B34B38">
        <w:rPr>
          <w:rFonts w:ascii="Times New Roman" w:eastAsia="Times New Roman" w:hAnsi="Times New Roman" w:cs="Times New Roman"/>
          <w:sz w:val="28"/>
        </w:rPr>
        <w:t xml:space="preserve"> или ином аналогичном документе, предусмотренном законодательством государства, в котором зарегистрирован нерезидент</w:t>
      </w:r>
      <w:r w:rsidR="00771D9F" w:rsidRPr="00B34B38">
        <w:rPr>
          <w:rFonts w:ascii="Times New Roman" w:eastAsia="Times New Roman" w:hAnsi="Times New Roman" w:cs="Times New Roman"/>
          <w:sz w:val="28"/>
        </w:rPr>
        <w:t>,</w:t>
      </w:r>
      <w:r w:rsidRPr="00B34B38">
        <w:rPr>
          <w:rFonts w:ascii="Times New Roman" w:eastAsia="Times New Roman" w:hAnsi="Times New Roman" w:cs="Times New Roman"/>
          <w:sz w:val="28"/>
        </w:rPr>
        <w:t xml:space="preserve"> такой нерезидент представляет налоговому агенту:</w:t>
      </w:r>
    </w:p>
    <w:p w:rsidR="00F274E6" w:rsidRPr="00B34B38" w:rsidRDefault="00411939" w:rsidP="00F274E6">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r w:rsidR="002171BC" w:rsidRPr="00B34B38">
        <w:rPr>
          <w:rFonts w:ascii="Times New Roman" w:eastAsia="Times New Roman" w:hAnsi="Times New Roman" w:cs="Times New Roman"/>
          <w:sz w:val="28"/>
        </w:rPr>
        <w:t>,</w:t>
      </w:r>
      <w:r w:rsidR="00F274E6" w:rsidRPr="00B34B38">
        <w:rPr>
          <w:rFonts w:ascii="Times New Roman" w:eastAsia="Times New Roman" w:hAnsi="Times New Roman" w:cs="Times New Roman"/>
          <w:sz w:val="28"/>
        </w:rPr>
        <w:t xml:space="preserve"> </w:t>
      </w:r>
      <w:r w:rsidRPr="00B34B38">
        <w:rPr>
          <w:rFonts w:ascii="Times New Roman" w:eastAsia="Times New Roman" w:hAnsi="Times New Roman" w:cs="Times New Roman"/>
          <w:sz w:val="28"/>
        </w:rPr>
        <w:t xml:space="preserve">либо </w:t>
      </w:r>
    </w:p>
    <w:p w:rsidR="006F46BC" w:rsidRPr="00471D9D" w:rsidRDefault="00411939" w:rsidP="00F274E6">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иной документ, указывающий организационную структуру консолидированной группы, участником которой является нерезидент, с</w:t>
      </w:r>
      <w:r w:rsidRPr="00471D9D">
        <w:rPr>
          <w:rFonts w:ascii="Times New Roman" w:eastAsia="Times New Roman" w:hAnsi="Times New Roman" w:cs="Times New Roman"/>
          <w:sz w:val="28"/>
        </w:rPr>
        <w:t xml:space="preserve">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w:t>
      </w:r>
      <w:r w:rsidR="002171BC"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государственной и налоговой регистрации всех участников консолидированной группы.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w:t>
      </w:r>
      <w:r w:rsidR="002171BC"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пропорционально доле его участия в совместной деятельности, указанной в договоре о совместной деятельности или ино</w:t>
      </w:r>
      <w:r w:rsidR="002171BC"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документ</w:t>
      </w:r>
      <w:r w:rsidR="002171BC"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подтверждающе</w:t>
      </w:r>
      <w:r w:rsidR="002171BC"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долю его участия в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w:t>
      </w:r>
      <w:r w:rsidR="006738B2" w:rsidRPr="00471D9D">
        <w:rPr>
          <w:rFonts w:ascii="Times New Roman" w:eastAsia="Times New Roman" w:hAnsi="Times New Roman" w:cs="Times New Roman"/>
          <w:sz w:val="28"/>
        </w:rPr>
        <w:t xml:space="preserve">ставить в налоговый орган </w:t>
      </w:r>
      <w:r w:rsidRPr="00471D9D">
        <w:rPr>
          <w:rFonts w:ascii="Times New Roman" w:eastAsia="Times New Roman" w:hAnsi="Times New Roman" w:cs="Times New Roman"/>
          <w:sz w:val="28"/>
        </w:rPr>
        <w:t>по месту нахождения копию документа, подтверждающего резидентство нерезидента</w:t>
      </w:r>
      <w:r w:rsidR="00DF7DA2" w:rsidRPr="00471D9D">
        <w:rPr>
          <w:rFonts w:ascii="Times New Roman" w:eastAsia="Times New Roman" w:hAnsi="Times New Roman" w:cs="Times New Roman"/>
          <w:sz w:val="28"/>
        </w:rPr>
        <w:t>,</w:t>
      </w:r>
      <w:r w:rsidR="008F13CC" w:rsidRPr="00471D9D">
        <w:rPr>
          <w:rFonts w:ascii="Times New Roman" w:eastAsia="Times New Roman" w:hAnsi="Times New Roman" w:cs="Times New Roman"/>
          <w:sz w:val="28"/>
        </w:rPr>
        <w:t xml:space="preserve"> </w:t>
      </w:r>
      <w:r w:rsidR="00DF7DA2" w:rsidRPr="00471D9D">
        <w:rPr>
          <w:rFonts w:ascii="Times New Roman" w:eastAsia="Times New Roman" w:hAnsi="Times New Roman" w:cs="Times New Roman"/>
          <w:sz w:val="28"/>
        </w:rPr>
        <w:t>–</w:t>
      </w:r>
      <w:r w:rsidR="008F13CC"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окончательного фактического) получателя (владельца)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В случае неприменения налоговым агентом положений международного договора </w:t>
      </w:r>
      <w:r w:rsidRPr="009D4212">
        <w:rPr>
          <w:rFonts w:ascii="Times New Roman" w:eastAsia="Times New Roman" w:hAnsi="Times New Roman" w:cs="Times New Roman"/>
          <w:sz w:val="28"/>
        </w:rPr>
        <w:t xml:space="preserve">налоговый агент обязан удержать подоходный налог у источника выплаты в порядке, </w:t>
      </w:r>
      <w:r w:rsidR="00E50198" w:rsidRPr="009D4212">
        <w:rPr>
          <w:rFonts w:ascii="Times New Roman" w:eastAsia="Times New Roman" w:hAnsi="Times New Roman" w:cs="Times New Roman"/>
          <w:sz w:val="28"/>
        </w:rPr>
        <w:t>определенном</w:t>
      </w:r>
      <w:r w:rsidRPr="009D4212">
        <w:rPr>
          <w:rFonts w:ascii="Times New Roman" w:eastAsia="Times New Roman" w:hAnsi="Times New Roman" w:cs="Times New Roman"/>
          <w:sz w:val="28"/>
        </w:rPr>
        <w:t xml:space="preserve"> статьей 645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удержанного подоходного налога подлежит перечислению в бюджет в сроки, установленные статьей 647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D4212" w:rsidRDefault="008438FB" w:rsidP="009D4212">
      <w:pPr>
        <w:shd w:val="clear" w:color="auto" w:fill="FFFFFF" w:themeFill="background1"/>
        <w:spacing w:after="0" w:line="240" w:lineRule="auto"/>
        <w:ind w:firstLine="709"/>
        <w:rPr>
          <w:rFonts w:ascii="Times New Roman" w:eastAsia="Times New Roman" w:hAnsi="Times New Roman" w:cs="Times New Roman"/>
          <w:sz w:val="28"/>
        </w:rPr>
      </w:pPr>
      <w:r w:rsidRPr="009D4212">
        <w:rPr>
          <w:rFonts w:ascii="Times New Roman" w:eastAsia="Times New Roman" w:hAnsi="Times New Roman" w:cs="Times New Roman"/>
          <w:sz w:val="28"/>
        </w:rPr>
        <w:t>Статья 66</w:t>
      </w:r>
      <w:r w:rsidR="00B257D8" w:rsidRPr="009D4212">
        <w:rPr>
          <w:rFonts w:ascii="Times New Roman" w:eastAsia="Times New Roman" w:hAnsi="Times New Roman" w:cs="Times New Roman"/>
          <w:sz w:val="28"/>
        </w:rPr>
        <w:t>7</w:t>
      </w:r>
      <w:r w:rsidRPr="009D4212">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Порядок применения международного договора в </w:t>
      </w:r>
    </w:p>
    <w:p w:rsid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отношении освобождения от налогообложения или </w:t>
      </w:r>
    </w:p>
    <w:p w:rsid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применения сниженной ставки налога к доходам </w:t>
      </w:r>
    </w:p>
    <w:p w:rsid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 xml:space="preserve">нерезидента в виде дивидендов, вознаграждений и (или) </w:t>
      </w:r>
    </w:p>
    <w:p w:rsidR="006F46BC" w:rsidRPr="009D4212" w:rsidRDefault="009D4212" w:rsidP="009D4212">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D4212">
        <w:rPr>
          <w:rFonts w:ascii="Times New Roman" w:eastAsia="Times New Roman" w:hAnsi="Times New Roman" w:cs="Times New Roman"/>
          <w:sz w:val="28"/>
        </w:rPr>
        <w:t>роялти, полученных из источников в Республике Казахстан</w:t>
      </w:r>
    </w:p>
    <w:p w:rsidR="009D4212" w:rsidRDefault="009D421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w:t>
      </w:r>
      <w:r w:rsidR="006738B2" w:rsidRPr="00471D9D">
        <w:rPr>
          <w:rFonts w:ascii="Times New Roman" w:eastAsia="Times New Roman" w:hAnsi="Times New Roman" w:cs="Times New Roman"/>
          <w:sz w:val="28"/>
        </w:rPr>
        <w:t xml:space="preserve">ставку налога, предусмотренную </w:t>
      </w:r>
      <w:r w:rsidRPr="00471D9D">
        <w:rPr>
          <w:rFonts w:ascii="Times New Roman" w:eastAsia="Times New Roman" w:hAnsi="Times New Roman" w:cs="Times New Roman"/>
          <w:sz w:val="28"/>
        </w:rPr>
        <w:t>международным договором, при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нерезидент является окончательным (фактическим) получателем (владельцем)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налоговому агенту в срок, установленный пунктом 4 статьи 666 настоящего Кодекса, представлен документ, подтверж</w:t>
      </w:r>
      <w:r w:rsidR="008822A5" w:rsidRPr="00471D9D">
        <w:rPr>
          <w:rFonts w:ascii="Times New Roman" w:eastAsia="Times New Roman" w:hAnsi="Times New Roman" w:cs="Times New Roman"/>
          <w:sz w:val="28"/>
        </w:rPr>
        <w:t>дающий резидентство нерезидента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w:t>
      </w:r>
      <w:r w:rsidR="00DF7DA2" w:rsidRPr="00471D9D">
        <w:rPr>
          <w:rFonts w:ascii="Times New Roman" w:eastAsia="Times New Roman" w:hAnsi="Times New Roman" w:cs="Times New Roman"/>
          <w:sz w:val="28"/>
        </w:rPr>
        <w:t>ые</w:t>
      </w:r>
      <w:r w:rsidRPr="00471D9D">
        <w:rPr>
          <w:rFonts w:ascii="Times New Roman" w:eastAsia="Times New Roman" w:hAnsi="Times New Roman" w:cs="Times New Roman"/>
          <w:sz w:val="28"/>
        </w:rPr>
        <w:t xml:space="preserve">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w:t>
      </w:r>
      <w:r w:rsidRPr="006D0D04">
        <w:rPr>
          <w:rFonts w:ascii="Times New Roman" w:eastAsia="Times New Roman" w:hAnsi="Times New Roman" w:cs="Times New Roman"/>
          <w:sz w:val="28"/>
        </w:rPr>
        <w:t>отчества (</w:t>
      </w:r>
      <w:r w:rsidR="001245F8" w:rsidRPr="006D0D04">
        <w:rPr>
          <w:rFonts w:ascii="Times New Roman" w:eastAsia="Times New Roman" w:hAnsi="Times New Roman" w:cs="Times New Roman"/>
          <w:sz w:val="28"/>
        </w:rPr>
        <w:t>если оно ука</w:t>
      </w:r>
      <w:r w:rsidR="00773940" w:rsidRPr="006D0D04">
        <w:rPr>
          <w:rFonts w:ascii="Times New Roman" w:eastAsia="Times New Roman" w:hAnsi="Times New Roman" w:cs="Times New Roman"/>
          <w:sz w:val="28"/>
        </w:rPr>
        <w:t>зано в документе, удостоверяющем</w:t>
      </w:r>
      <w:r w:rsidR="001245F8" w:rsidRPr="006D0D04">
        <w:rPr>
          <w:rFonts w:ascii="Times New Roman" w:eastAsia="Times New Roman" w:hAnsi="Times New Roman" w:cs="Times New Roman"/>
          <w:sz w:val="28"/>
        </w:rPr>
        <w:t xml:space="preserve"> личность</w:t>
      </w:r>
      <w:r w:rsidRPr="006D0D04">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физического лица или наименования юридического лица)</w:t>
      </w:r>
      <w:r w:rsidR="0031098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номера налоговой регистрации в стране инкорпорации или его аналога (при его </w:t>
      </w:r>
      <w:r w:rsidRPr="00471D9D">
        <w:rPr>
          <w:rFonts w:ascii="Times New Roman" w:eastAsia="Times New Roman" w:hAnsi="Times New Roman" w:cs="Times New Roman"/>
          <w:sz w:val="28"/>
        </w:rPr>
        <w:lastRenderedPageBreak/>
        <w:t>наличии); номера государственной регистрации в стране инкорпорации (или его аналога);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налоговому агенту в срок, установленный пунктом 4 статьи 666 настоящего Кодекса, представлен документ, подтверждающий резидентство </w:t>
      </w:r>
      <w:r w:rsidR="00310981" w:rsidRPr="00471D9D">
        <w:rPr>
          <w:rFonts w:ascii="Times New Roman" w:eastAsia="Times New Roman" w:hAnsi="Times New Roman" w:cs="Times New Roman"/>
          <w:sz w:val="28"/>
        </w:rPr>
        <w:t>нерезидента</w:t>
      </w:r>
      <w:r w:rsidRPr="00471D9D">
        <w:rPr>
          <w:rFonts w:ascii="Times New Roman" w:eastAsia="Times New Roman" w:hAnsi="Times New Roman" w:cs="Times New Roman"/>
          <w:sz w:val="28"/>
        </w:rPr>
        <w:t>, являющегося окончательным (фактическим) получателем (владельцем)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r w:rsidR="00310981"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неприменения налоговым агентом положений международного договора налоговый агент обязан удержать подоходный налог у источника выплаты в </w:t>
      </w:r>
      <w:r w:rsidRPr="009D4212">
        <w:rPr>
          <w:rFonts w:ascii="Times New Roman" w:eastAsia="Times New Roman" w:hAnsi="Times New Roman" w:cs="Times New Roman"/>
          <w:sz w:val="28"/>
        </w:rPr>
        <w:t xml:space="preserve">порядке, </w:t>
      </w:r>
      <w:r w:rsidR="005C139C" w:rsidRPr="009D4212">
        <w:rPr>
          <w:rFonts w:ascii="Times New Roman" w:eastAsia="Times New Roman" w:hAnsi="Times New Roman" w:cs="Times New Roman"/>
          <w:sz w:val="28"/>
        </w:rPr>
        <w:t>определенном</w:t>
      </w:r>
      <w:r w:rsidRPr="009D4212">
        <w:rPr>
          <w:rFonts w:ascii="Times New Roman" w:eastAsia="Times New Roman" w:hAnsi="Times New Roman" w:cs="Times New Roman"/>
          <w:sz w:val="28"/>
        </w:rPr>
        <w:t xml:space="preserve"> статьей 645</w:t>
      </w:r>
      <w:r w:rsidRPr="00471D9D">
        <w:rPr>
          <w:rFonts w:ascii="Times New Roman" w:eastAsia="Times New Roman" w:hAnsi="Times New Roman" w:cs="Times New Roman"/>
          <w:sz w:val="28"/>
        </w:rPr>
        <w:t xml:space="preserve">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удержанного подоходного налога подлежит перечислению в бюджет в сроки, установленные статьей 647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Окончательный (фактический) получатель (владелец)</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дохода</w:t>
      </w:r>
      <w:r w:rsidR="00EB7C2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окончательный (фактический) получатель (владелец)</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дохода</w:t>
      </w:r>
      <w:r w:rsidR="006D0D04">
        <w:rPr>
          <w:rFonts w:ascii="Times New Roman" w:eastAsia="Times New Roman" w:hAnsi="Times New Roman" w:cs="Times New Roman"/>
          <w:sz w:val="28"/>
        </w:rPr>
        <w:t>-</w:t>
      </w:r>
      <w:r w:rsidRPr="00471D9D">
        <w:rPr>
          <w:rFonts w:ascii="Times New Roman" w:eastAsia="Times New Roman" w:hAnsi="Times New Roman" w:cs="Times New Roman"/>
          <w:sz w:val="28"/>
        </w:rPr>
        <w:t>нерезидент обязан представить налоговому агенту: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6D0D04" w:rsidRDefault="006D0D0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подтверждающий резидентство</w:t>
      </w:r>
      <w:r w:rsidR="00310981" w:rsidRPr="00471D9D">
        <w:rPr>
          <w:b/>
          <w:bCs/>
        </w:rPr>
        <w:t xml:space="preserve"> </w:t>
      </w:r>
      <w:r w:rsidR="00310981" w:rsidRPr="00471D9D">
        <w:rPr>
          <w:rFonts w:ascii="Times New Roman" w:hAnsi="Times New Roman" w:cs="Times New Roman"/>
          <w:bCs/>
          <w:sz w:val="28"/>
          <w:szCs w:val="28"/>
        </w:rPr>
        <w:t>нерезидента, за период, за который такому нерезиденту начислен доход в виде вознаграждения</w:t>
      </w:r>
      <w:r w:rsidRPr="00471D9D">
        <w:rPr>
          <w:rFonts w:ascii="Times New Roman" w:eastAsia="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w:t>
      </w:r>
      <w:r w:rsidR="00EB7C2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бюджет, если иные сроки не установлены международным договором.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w:t>
      </w:r>
      <w:r w:rsidRPr="001E6FC0">
        <w:rPr>
          <w:rFonts w:ascii="Times New Roman" w:eastAsia="Times New Roman" w:hAnsi="Times New Roman" w:cs="Times New Roman"/>
          <w:sz w:val="28"/>
        </w:rPr>
        <w:t>порядке,</w:t>
      </w:r>
      <w:r w:rsidR="005C139C" w:rsidRPr="001E6FC0">
        <w:rPr>
          <w:rFonts w:ascii="Times New Roman" w:eastAsia="Times New Roman" w:hAnsi="Times New Roman" w:cs="Times New Roman"/>
          <w:sz w:val="28"/>
        </w:rPr>
        <w:t xml:space="preserve"> определенном </w:t>
      </w:r>
      <w:r w:rsidRPr="001E6FC0">
        <w:rPr>
          <w:rFonts w:ascii="Times New Roman" w:eastAsia="Times New Roman" w:hAnsi="Times New Roman" w:cs="Times New Roman"/>
          <w:sz w:val="28"/>
        </w:rPr>
        <w:t>статьей 102</w:t>
      </w:r>
      <w:r w:rsidRPr="00471D9D">
        <w:rPr>
          <w:rFonts w:ascii="Times New Roman" w:eastAsia="Times New Roman" w:hAnsi="Times New Roman" w:cs="Times New Roman"/>
          <w:sz w:val="28"/>
        </w:rPr>
        <w:t xml:space="preserve">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6FC0" w:rsidRDefault="008438FB" w:rsidP="001E6FC0">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66</w:t>
      </w:r>
      <w:r w:rsidR="00B257D8" w:rsidRPr="001E6FC0">
        <w:rPr>
          <w:rFonts w:ascii="Times New Roman" w:eastAsia="Times New Roman" w:hAnsi="Times New Roman" w:cs="Times New Roman"/>
          <w:sz w:val="28"/>
        </w:rPr>
        <w:t>8</w:t>
      </w:r>
      <w:r w:rsidRPr="001E6FC0">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Порядок применения международного договора в </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отношении частичного освобождения от налогообложения </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доходов нерезидента в виде дивидендов по акциям, </w:t>
      </w:r>
    </w:p>
    <w:p w:rsidR="006F46BC" w:rsidRP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являющимся базовым активом депозитарных расписок</w:t>
      </w:r>
    </w:p>
    <w:p w:rsidR="001E6FC0" w:rsidRDefault="001E6FC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выплате доходов в виде дивидендов по акциям, являющимся базовым активом депозитарных расписок, окончательному (фактическому) пол</w:t>
      </w:r>
      <w:r w:rsidR="001544F8">
        <w:rPr>
          <w:rFonts w:ascii="Times New Roman" w:eastAsia="Times New Roman" w:hAnsi="Times New Roman" w:cs="Times New Roman"/>
          <w:sz w:val="28"/>
        </w:rPr>
        <w:t>учателю (владельцу) дохода</w:t>
      </w:r>
      <w:r w:rsidR="0076257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наличия списка держателей депозитарных расписок, содержащ</w:t>
      </w:r>
      <w:r w:rsidR="00762579" w:rsidRPr="00471D9D">
        <w:rPr>
          <w:rFonts w:ascii="Times New Roman" w:eastAsia="Times New Roman" w:hAnsi="Times New Roman" w:cs="Times New Roman"/>
          <w:sz w:val="28"/>
        </w:rPr>
        <w:t>его</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информацию о количестве и виде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6D0D04" w:rsidRDefault="006D0D0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Список держателей депозитарных расписок составляется следующими лицами: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центральным депозитарием</w:t>
      </w:r>
      <w:r w:rsidR="00771D9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6F46BC" w:rsidRPr="00471D9D" w:rsidRDefault="00411939" w:rsidP="00771D9F">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или иной организацией, обладающей правом осуществления депозитарной деятельности на рынке ценных бумаг иностранного государства, </w:t>
      </w:r>
      <w:r w:rsidR="00771D9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наличия документа, подтверждающего резидентство </w:t>
      </w:r>
      <w:r w:rsidR="007B4B7F" w:rsidRPr="00471D9D">
        <w:rPr>
          <w:rFonts w:ascii="Times New Roman" w:eastAsia="Times New Roman" w:hAnsi="Times New Roman" w:cs="Times New Roman"/>
          <w:sz w:val="28"/>
        </w:rPr>
        <w:t>нерезидента</w:t>
      </w:r>
      <w:r w:rsidRPr="00471D9D">
        <w:rPr>
          <w:rFonts w:ascii="Times New Roman" w:eastAsia="Times New Roman" w:hAnsi="Times New Roman" w:cs="Times New Roman"/>
          <w:sz w:val="28"/>
        </w:rPr>
        <w:t>, являющегося окончательным (фактическим) получателем (владельцем) дивидендов по акциям, являющимся базовым активом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документ, подтверждающий резидентство, представляется налоговому агенту в срок, установленный пунктом 4 статьи 666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w:t>
      </w:r>
      <w:r w:rsidR="001C11F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w:t>
      </w:r>
      <w:r w:rsidRPr="001E6FC0">
        <w:rPr>
          <w:rFonts w:ascii="Times New Roman" w:eastAsia="Times New Roman" w:hAnsi="Times New Roman" w:cs="Times New Roman"/>
          <w:sz w:val="28"/>
        </w:rPr>
        <w:t xml:space="preserve">, </w:t>
      </w:r>
      <w:r w:rsidR="005C139C" w:rsidRPr="001E6FC0">
        <w:rPr>
          <w:rFonts w:ascii="Times New Roman" w:eastAsia="Times New Roman" w:hAnsi="Times New Roman" w:cs="Times New Roman"/>
          <w:sz w:val="28"/>
        </w:rPr>
        <w:t>определенном</w:t>
      </w:r>
      <w:r w:rsidRPr="001E6FC0">
        <w:rPr>
          <w:rFonts w:ascii="Times New Roman" w:eastAsia="Times New Roman" w:hAnsi="Times New Roman" w:cs="Times New Roman"/>
          <w:sz w:val="28"/>
        </w:rPr>
        <w:t xml:space="preserve"> пунктом</w:t>
      </w:r>
      <w:r w:rsidRPr="00471D9D">
        <w:rPr>
          <w:rFonts w:ascii="Times New Roman" w:eastAsia="Times New Roman" w:hAnsi="Times New Roman" w:cs="Times New Roman"/>
          <w:sz w:val="28"/>
        </w:rPr>
        <w:t xml:space="preserve">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удержанного подоходного налога подлежит перечислению в бюджет в срок, установленный подпунктом 1) пункта 1 статьи 647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Окончательный (фактический) получатель дохода </w:t>
      </w:r>
      <w:r w:rsidR="0076257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нерезидент обязан представить налоговому агенту: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подтверждающий его резидентство за период, за который начислен доход такому нерезиденту в виде дивидендов.</w:t>
      </w:r>
    </w:p>
    <w:p w:rsidR="006F46BC" w:rsidRPr="00471D9D" w:rsidRDefault="008438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Документы, указанные </w:t>
      </w:r>
      <w:r w:rsidR="00411939" w:rsidRPr="00471D9D">
        <w:rPr>
          <w:rFonts w:ascii="Times New Roman" w:eastAsia="Times New Roman" w:hAnsi="Times New Roman" w:cs="Times New Roman"/>
          <w:sz w:val="28"/>
        </w:rPr>
        <w:t>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w:t>
      </w:r>
      <w:r w:rsidR="00D85F97" w:rsidRPr="00471D9D">
        <w:rPr>
          <w:rFonts w:ascii="Times New Roman" w:eastAsia="Times New Roman" w:hAnsi="Times New Roman" w:cs="Times New Roman"/>
          <w:sz w:val="28"/>
        </w:rPr>
        <w:t>,</w:t>
      </w:r>
      <w:r w:rsidR="00411939" w:rsidRPr="00471D9D">
        <w:rPr>
          <w:rFonts w:ascii="Times New Roman" w:eastAsia="Times New Roman" w:hAnsi="Times New Roman" w:cs="Times New Roman"/>
          <w:sz w:val="28"/>
        </w:rPr>
        <w:t xml:space="preserve"> в бюджет, если иные сроки не установлены международным договором.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возврат нерезиденту излишне удержанного подоходного налога производится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w:t>
      </w:r>
      <w:r w:rsidRPr="001E6FC0">
        <w:rPr>
          <w:rFonts w:ascii="Times New Roman" w:eastAsia="Times New Roman" w:hAnsi="Times New Roman" w:cs="Times New Roman"/>
          <w:sz w:val="28"/>
        </w:rPr>
        <w:t xml:space="preserve">порядке, </w:t>
      </w:r>
      <w:r w:rsidR="005C139C" w:rsidRPr="001E6FC0">
        <w:rPr>
          <w:rFonts w:ascii="Times New Roman" w:eastAsia="Times New Roman" w:hAnsi="Times New Roman" w:cs="Times New Roman"/>
          <w:sz w:val="28"/>
        </w:rPr>
        <w:t>определенном</w:t>
      </w:r>
      <w:r w:rsidRPr="001E6FC0">
        <w:rPr>
          <w:rFonts w:ascii="Times New Roman" w:eastAsia="Times New Roman" w:hAnsi="Times New Roman" w:cs="Times New Roman"/>
          <w:sz w:val="28"/>
        </w:rPr>
        <w:t xml:space="preserve"> статьей 102</w:t>
      </w:r>
      <w:r w:rsidRPr="00471D9D">
        <w:rPr>
          <w:rFonts w:ascii="Times New Roman" w:eastAsia="Times New Roman" w:hAnsi="Times New Roman" w:cs="Times New Roman"/>
          <w:sz w:val="28"/>
        </w:rPr>
        <w:t xml:space="preserve">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6FC0" w:rsidRDefault="008438FB" w:rsidP="001E6FC0">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66</w:t>
      </w:r>
      <w:r w:rsidR="00B257D8" w:rsidRPr="001E6FC0">
        <w:rPr>
          <w:rFonts w:ascii="Times New Roman" w:eastAsia="Times New Roman" w:hAnsi="Times New Roman" w:cs="Times New Roman"/>
          <w:sz w:val="28"/>
        </w:rPr>
        <w:t>9</w:t>
      </w:r>
      <w:r w:rsidRPr="001E6FC0">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Порядок применения международного договора в </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отношении освобождения от налогообложения доходов </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нерезидента от оказания услуг по международной </w:t>
      </w:r>
    </w:p>
    <w:p w:rsidR="006F46BC" w:rsidRP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перевозке через постоянное учреждение</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w:t>
      </w:r>
      <w:r w:rsidR="00E6271B" w:rsidRPr="00471D9D">
        <w:rPr>
          <w:rFonts w:ascii="Times New Roman" w:eastAsia="Times New Roman" w:hAnsi="Times New Roman" w:cs="Times New Roman"/>
          <w:sz w:val="28"/>
        </w:rPr>
        <w:t>его резидентство</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резидентство, представляется </w:t>
      </w:r>
      <w:r w:rsidR="00E6271B" w:rsidRPr="00471D9D">
        <w:rPr>
          <w:rFonts w:ascii="Times New Roman" w:eastAsia="Times New Roman" w:hAnsi="Times New Roman" w:cs="Times New Roman"/>
          <w:sz w:val="28"/>
        </w:rPr>
        <w:t xml:space="preserve">нерезидентом в налоговый орган </w:t>
      </w:r>
      <w:r w:rsidRPr="00471D9D">
        <w:rPr>
          <w:rFonts w:ascii="Times New Roman" w:eastAsia="Times New Roman" w:hAnsi="Times New Roman" w:cs="Times New Roman"/>
          <w:sz w:val="28"/>
        </w:rPr>
        <w:t xml:space="preserve">по месту нахождения постоянного учреждения при подаче декларации по корпоративному подоходному налогу.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Выбранный метод определения расходов может быть изменен только по согласованию с налоговым органом, являющимся вышестоящим по </w:t>
      </w:r>
      <w:r w:rsidRPr="00471D9D">
        <w:rPr>
          <w:rFonts w:ascii="Times New Roman" w:eastAsia="Times New Roman" w:hAnsi="Times New Roman" w:cs="Times New Roman"/>
          <w:sz w:val="28"/>
        </w:rPr>
        <w:lastRenderedPageBreak/>
        <w:t>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течение одного налогового периода не может применяться более одного метода определения расходов.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Доля определяется как отношение суммы доходов от оказания услуг по международной </w:t>
      </w:r>
      <w:r w:rsidR="00762579" w:rsidRPr="00471D9D">
        <w:rPr>
          <w:rFonts w:ascii="Times New Roman" w:eastAsia="Times New Roman" w:hAnsi="Times New Roman" w:cs="Times New Roman"/>
          <w:sz w:val="28"/>
        </w:rPr>
        <w:t>перевозке к общей сумме доходов</w:t>
      </w:r>
      <w:r w:rsidRPr="00471D9D">
        <w:rPr>
          <w:rFonts w:ascii="Times New Roman" w:eastAsia="Times New Roman" w:hAnsi="Times New Roman" w:cs="Times New Roman"/>
          <w:sz w:val="28"/>
        </w:rPr>
        <w:t xml:space="preserve"> в связи с осуществлением деятельности в Республике Казахстан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отсутствии документа, подтверждающего резидентство</w:t>
      </w:r>
      <w:r w:rsidR="00E1590B" w:rsidRPr="00471D9D">
        <w:rPr>
          <w:rFonts w:ascii="Times New Roman" w:eastAsia="Times New Roman" w:hAnsi="Times New Roman" w:cs="Times New Roman"/>
          <w:sz w:val="28"/>
        </w:rPr>
        <w:t xml:space="preserve"> нерезидента</w:t>
      </w:r>
      <w:r w:rsidRPr="00471D9D">
        <w:rPr>
          <w:rFonts w:ascii="Times New Roman" w:eastAsia="Times New Roman" w:hAnsi="Times New Roman" w:cs="Times New Roman"/>
          <w:sz w:val="28"/>
        </w:rPr>
        <w:t>, на дату представления декларации по корпоративному подоходному налогу нерезидент не вправе применить положения международного договора.</w:t>
      </w:r>
    </w:p>
    <w:p w:rsidR="001E6FC0"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w:t>
      </w:r>
      <w:r w:rsidR="00E1590B" w:rsidRPr="00471D9D">
        <w:rPr>
          <w:rFonts w:ascii="Times New Roman" w:eastAsia="Times New Roman" w:hAnsi="Times New Roman" w:cs="Times New Roman"/>
          <w:sz w:val="28"/>
        </w:rPr>
        <w:t xml:space="preserve"> нерезидента</w:t>
      </w:r>
      <w:r w:rsidRPr="00471D9D">
        <w:rPr>
          <w:rFonts w:ascii="Times New Roman" w:eastAsia="Times New Roman" w:hAnsi="Times New Roman" w:cs="Times New Roman"/>
          <w:sz w:val="28"/>
        </w:rPr>
        <w:t>.</w:t>
      </w:r>
    </w:p>
    <w:p w:rsidR="001E6FC0" w:rsidRDefault="001E6FC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6FC0" w:rsidRDefault="009B50BA" w:rsidP="001E6FC0">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w:t>
      </w:r>
      <w:r w:rsidR="00B257D8" w:rsidRPr="001E6FC0">
        <w:rPr>
          <w:rFonts w:ascii="Times New Roman" w:eastAsia="Times New Roman" w:hAnsi="Times New Roman" w:cs="Times New Roman"/>
          <w:sz w:val="28"/>
        </w:rPr>
        <w:t>70</w:t>
      </w:r>
      <w:r w:rsidRPr="001E6FC0">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Порядок применения международного договора в </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отношении частичного освобождения от налогообложения </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чистого дохода от деятельности нерезидента в Республике </w:t>
      </w:r>
    </w:p>
    <w:p w:rsidR="006F46BC" w:rsidRP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Казахстан через постоянное учреждение</w:t>
      </w:r>
    </w:p>
    <w:p w:rsidR="001E6FC0" w:rsidRDefault="001E6FC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w:t>
      </w:r>
      <w:r w:rsidR="00177A8C" w:rsidRPr="00471D9D">
        <w:rPr>
          <w:rFonts w:ascii="Times New Roman" w:eastAsia="Times New Roman" w:hAnsi="Times New Roman" w:cs="Times New Roman"/>
          <w:sz w:val="28"/>
        </w:rPr>
        <w:t>его резидентство</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документа, подтверждающего резидентство</w:t>
      </w:r>
      <w:r w:rsidR="00177A8C" w:rsidRPr="00471D9D">
        <w:rPr>
          <w:rFonts w:ascii="Times New Roman" w:eastAsia="Times New Roman" w:hAnsi="Times New Roman" w:cs="Times New Roman"/>
          <w:sz w:val="28"/>
        </w:rPr>
        <w:t xml:space="preserve"> нерезидента</w:t>
      </w:r>
      <w:r w:rsidRPr="00471D9D">
        <w:rPr>
          <w:rFonts w:ascii="Times New Roman" w:eastAsia="Times New Roman" w:hAnsi="Times New Roman" w:cs="Times New Roman"/>
          <w:sz w:val="28"/>
        </w:rPr>
        <w:t>, на дату представления декларации по корпоративному подоходному налогу нерезидент не вправе применить положения международного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w:t>
      </w:r>
      <w:r w:rsidR="00177A8C" w:rsidRPr="00471D9D">
        <w:rPr>
          <w:rFonts w:ascii="Times New Roman" w:eastAsia="Times New Roman" w:hAnsi="Times New Roman" w:cs="Times New Roman"/>
          <w:sz w:val="28"/>
        </w:rPr>
        <w:t xml:space="preserve">и представления в </w:t>
      </w:r>
      <w:r w:rsidRPr="00471D9D">
        <w:rPr>
          <w:rFonts w:ascii="Times New Roman" w:eastAsia="Times New Roman" w:hAnsi="Times New Roman" w:cs="Times New Roman"/>
          <w:sz w:val="28"/>
        </w:rPr>
        <w:t xml:space="preserve">налоговый орган дополнительной декларации по корпоративному подоходному налогу и документа, подтверждающего резидентство </w:t>
      </w:r>
      <w:r w:rsidR="00177A8C" w:rsidRPr="00471D9D">
        <w:rPr>
          <w:rFonts w:ascii="Times New Roman" w:eastAsia="Times New Roman" w:hAnsi="Times New Roman" w:cs="Times New Roman"/>
          <w:sz w:val="28"/>
        </w:rPr>
        <w:t>нерезидента</w:t>
      </w:r>
      <w:r w:rsidRPr="00471D9D">
        <w:rPr>
          <w:rFonts w:ascii="Times New Roman" w:eastAsia="Times New Roman" w:hAnsi="Times New Roman" w:cs="Times New Roman"/>
          <w:sz w:val="28"/>
        </w:rPr>
        <w:t>.</w:t>
      </w:r>
    </w:p>
    <w:p w:rsidR="006F46BC" w:rsidRPr="00471D9D" w:rsidRDefault="006F46BC" w:rsidP="001E6FC0">
      <w:pPr>
        <w:shd w:val="clear" w:color="auto" w:fill="FFFFFF" w:themeFill="background1"/>
        <w:spacing w:after="0" w:line="240" w:lineRule="auto"/>
        <w:ind w:firstLine="709"/>
        <w:rPr>
          <w:rFonts w:ascii="Times New Roman" w:eastAsia="Times New Roman" w:hAnsi="Times New Roman" w:cs="Times New Roman"/>
          <w:sz w:val="28"/>
        </w:rPr>
      </w:pPr>
    </w:p>
    <w:p w:rsidR="001E6FC0" w:rsidRDefault="009B50BA" w:rsidP="001E6FC0">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w:t>
      </w:r>
      <w:r w:rsidR="00B257D8" w:rsidRPr="001E6FC0">
        <w:rPr>
          <w:rFonts w:ascii="Times New Roman" w:eastAsia="Times New Roman" w:hAnsi="Times New Roman" w:cs="Times New Roman"/>
          <w:sz w:val="28"/>
        </w:rPr>
        <w:t>71</w:t>
      </w:r>
      <w:r w:rsidRPr="001E6FC0">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Порядок применения международного договора в </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отношении освобождения от налогообложения доходов</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физического лица-нерезидента, полученных от лиц, не </w:t>
      </w:r>
    </w:p>
    <w:p w:rsidR="006F46BC" w:rsidRP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являющихся налоговыми агентами</w:t>
      </w:r>
    </w:p>
    <w:p w:rsidR="001E6FC0" w:rsidRDefault="001E6FC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w:t>
      </w:r>
      <w:r w:rsidR="00177A8C" w:rsidRPr="00471D9D">
        <w:rPr>
          <w:rFonts w:ascii="Times New Roman" w:eastAsia="Times New Roman" w:hAnsi="Times New Roman" w:cs="Times New Roman"/>
          <w:sz w:val="28"/>
        </w:rPr>
        <w:t>его резидентство</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подтверждающий резидентство, представляется ф</w:t>
      </w:r>
      <w:r w:rsidR="00177A8C" w:rsidRPr="00471D9D">
        <w:rPr>
          <w:rFonts w:ascii="Times New Roman" w:eastAsia="Times New Roman" w:hAnsi="Times New Roman" w:cs="Times New Roman"/>
          <w:sz w:val="28"/>
        </w:rPr>
        <w:t xml:space="preserve">изическим лицом-нерезидентом в </w:t>
      </w:r>
      <w:r w:rsidRPr="00471D9D">
        <w:rPr>
          <w:rFonts w:ascii="Times New Roman" w:eastAsia="Times New Roman" w:hAnsi="Times New Roman" w:cs="Times New Roman"/>
          <w:sz w:val="28"/>
        </w:rPr>
        <w:t>налоговый орган по месту пребывания (жительства) при подаче декларации по индивидуальному подоходному налогу.</w:t>
      </w:r>
    </w:p>
    <w:p w:rsidR="006D0D04" w:rsidRDefault="006D0D0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статьей 658 настоящего Кодекса.</w:t>
      </w:r>
    </w:p>
    <w:p w:rsidR="006F46BC" w:rsidRPr="001E6FC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физическое лицо-нерезидент имеет право на возврат из бюджета уплаченного подоходного налога в </w:t>
      </w:r>
      <w:r w:rsidRPr="001E6FC0">
        <w:rPr>
          <w:rFonts w:ascii="Times New Roman" w:eastAsia="Times New Roman" w:hAnsi="Times New Roman" w:cs="Times New Roman"/>
          <w:sz w:val="28"/>
        </w:rPr>
        <w:t xml:space="preserve">порядке, </w:t>
      </w:r>
      <w:r w:rsidR="005C139C" w:rsidRPr="001E6FC0">
        <w:rPr>
          <w:rFonts w:ascii="Times New Roman" w:eastAsia="Times New Roman" w:hAnsi="Times New Roman" w:cs="Times New Roman"/>
          <w:sz w:val="28"/>
        </w:rPr>
        <w:t>определенном</w:t>
      </w:r>
      <w:r w:rsidRPr="001E6FC0">
        <w:rPr>
          <w:rFonts w:ascii="Times New Roman" w:eastAsia="Times New Roman" w:hAnsi="Times New Roman" w:cs="Times New Roman"/>
          <w:sz w:val="28"/>
        </w:rPr>
        <w:t xml:space="preserve"> статьями 672</w:t>
      </w:r>
      <w:r w:rsidR="00762579" w:rsidRPr="001E6FC0">
        <w:rPr>
          <w:rFonts w:ascii="Times New Roman" w:eastAsia="Times New Roman" w:hAnsi="Times New Roman" w:cs="Times New Roman"/>
          <w:sz w:val="28"/>
        </w:rPr>
        <w:t xml:space="preserve">, 673 и </w:t>
      </w:r>
      <w:r w:rsidRPr="001E6FC0">
        <w:rPr>
          <w:rFonts w:ascii="Times New Roman" w:eastAsia="Times New Roman" w:hAnsi="Times New Roman" w:cs="Times New Roman"/>
          <w:sz w:val="28"/>
        </w:rPr>
        <w:t>674 настоящего Кодекса.</w:t>
      </w:r>
    </w:p>
    <w:p w:rsidR="006F46BC" w:rsidRPr="001E6FC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6FC0" w:rsidRDefault="009B50BA" w:rsidP="001E6FC0">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67</w:t>
      </w:r>
      <w:r w:rsidR="00B257D8" w:rsidRPr="001E6FC0">
        <w:rPr>
          <w:rFonts w:ascii="Times New Roman" w:eastAsia="Times New Roman" w:hAnsi="Times New Roman" w:cs="Times New Roman"/>
          <w:sz w:val="28"/>
        </w:rPr>
        <w:t>2</w:t>
      </w:r>
      <w:r w:rsidRPr="001E6FC0">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Порядок представления нерезидентом заявления</w:t>
      </w:r>
    </w:p>
    <w:p w:rsid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 на возврат уплаченного подоходного налога из</w:t>
      </w:r>
    </w:p>
    <w:p w:rsidR="006F46BC" w:rsidRP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 xml:space="preserve"> бюджета на основании международного договора</w:t>
      </w:r>
    </w:p>
    <w:p w:rsidR="001E6FC0" w:rsidRDefault="001E6FC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1E6FC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 xml:space="preserve">1. При применении положений международного договора нерезидент имеет право на возврат подоходного налога в порядке, </w:t>
      </w:r>
      <w:r w:rsidR="005C139C" w:rsidRPr="001E6FC0">
        <w:rPr>
          <w:rFonts w:ascii="Times New Roman" w:eastAsia="Times New Roman" w:hAnsi="Times New Roman" w:cs="Times New Roman"/>
          <w:sz w:val="28"/>
        </w:rPr>
        <w:t>определенном</w:t>
      </w:r>
      <w:r w:rsidRPr="001E6FC0">
        <w:rPr>
          <w:rFonts w:ascii="Times New Roman" w:eastAsia="Times New Roman" w:hAnsi="Times New Roman" w:cs="Times New Roman"/>
          <w:sz w:val="28"/>
        </w:rPr>
        <w:t xml:space="preserve"> настоящей статьей и статьями 673, 674 настоящего Кодекса, в следующих случаях:</w:t>
      </w:r>
    </w:p>
    <w:p w:rsidR="006F46BC" w:rsidRPr="001E6FC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 xml:space="preserve">1) удержания и перечисления </w:t>
      </w:r>
      <w:r w:rsidR="006F2879" w:rsidRPr="001E6FC0">
        <w:rPr>
          <w:rFonts w:ascii="Times New Roman" w:eastAsia="Times New Roman" w:hAnsi="Times New Roman" w:cs="Times New Roman"/>
          <w:sz w:val="28"/>
        </w:rPr>
        <w:t xml:space="preserve">в бюджет </w:t>
      </w:r>
      <w:r w:rsidRPr="001E6FC0">
        <w:rPr>
          <w:rFonts w:ascii="Times New Roman" w:eastAsia="Times New Roman" w:hAnsi="Times New Roman" w:cs="Times New Roman"/>
          <w:sz w:val="28"/>
        </w:rPr>
        <w:t>налоговым агентом в соответствии с положения</w:t>
      </w:r>
      <w:r w:rsidR="006738B2" w:rsidRPr="001E6FC0">
        <w:rPr>
          <w:rFonts w:ascii="Times New Roman" w:eastAsia="Times New Roman" w:hAnsi="Times New Roman" w:cs="Times New Roman"/>
          <w:sz w:val="28"/>
        </w:rPr>
        <w:t xml:space="preserve">ми настоящего Кодекса </w:t>
      </w:r>
      <w:r w:rsidRPr="001E6FC0">
        <w:rPr>
          <w:rFonts w:ascii="Times New Roman" w:eastAsia="Times New Roman" w:hAnsi="Times New Roman" w:cs="Times New Roman"/>
          <w:sz w:val="28"/>
        </w:rPr>
        <w:t>подоходного налога с доходов нерезидента, полученных из источников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 xml:space="preserve">2) исчисления и уплаты нерезидентом подоходного налога с доходов от осуществления деятельности в Республике Казахстан через </w:t>
      </w:r>
      <w:r w:rsidR="00EA6379" w:rsidRPr="001E6FC0">
        <w:rPr>
          <w:rFonts w:ascii="Times New Roman" w:eastAsia="Times New Roman" w:hAnsi="Times New Roman" w:cs="Times New Roman"/>
          <w:sz w:val="28"/>
        </w:rPr>
        <w:t>структурное подразделение</w:t>
      </w:r>
      <w:r w:rsidRPr="001E6FC0">
        <w:rPr>
          <w:rFonts w:ascii="Times New Roman" w:eastAsia="Times New Roman" w:hAnsi="Times New Roman" w:cs="Times New Roman"/>
          <w:sz w:val="28"/>
        </w:rPr>
        <w:t>, не приводящей к образованию постоянного учреждения в соответствии с международным договором;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уплаты нерезидентом в бюджет подоходного налога с доходов, полученных из источников в Республике Казахстан, в соответствии с</w:t>
      </w:r>
      <w:r w:rsidR="00746F29" w:rsidRPr="00471D9D">
        <w:rPr>
          <w:rFonts w:ascii="Times New Roman" w:eastAsia="Times New Roman" w:hAnsi="Times New Roman" w:cs="Times New Roman"/>
          <w:sz w:val="28"/>
        </w:rPr>
        <w:t xml:space="preserve"> положениями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нерезидент обязан представить в налоговый орган налоговое заявление на возврат уплаченного</w:t>
      </w:r>
      <w:r w:rsidR="006738B2" w:rsidRPr="00471D9D">
        <w:rPr>
          <w:rFonts w:ascii="Times New Roman" w:eastAsia="Times New Roman" w:hAnsi="Times New Roman" w:cs="Times New Roman"/>
          <w:sz w:val="28"/>
        </w:rPr>
        <w:t xml:space="preserve"> подоходного налога из бюджета </w:t>
      </w:r>
      <w:r w:rsidRPr="00471D9D">
        <w:rPr>
          <w:rFonts w:ascii="Times New Roman" w:eastAsia="Times New Roman" w:hAnsi="Times New Roman" w:cs="Times New Roman"/>
          <w:sz w:val="28"/>
        </w:rPr>
        <w:t>(далее в целях настоящей статьи и стат</w:t>
      </w:r>
      <w:r w:rsidR="00746F29" w:rsidRPr="00471D9D">
        <w:rPr>
          <w:rFonts w:ascii="Times New Roman" w:eastAsia="Times New Roman" w:hAnsi="Times New Roman" w:cs="Times New Roman"/>
          <w:sz w:val="28"/>
        </w:rPr>
        <w:t>ей</w:t>
      </w:r>
      <w:r w:rsidRPr="00471D9D">
        <w:rPr>
          <w:rFonts w:ascii="Times New Roman" w:eastAsia="Times New Roman" w:hAnsi="Times New Roman" w:cs="Times New Roman"/>
          <w:sz w:val="28"/>
        </w:rPr>
        <w:t xml:space="preserve"> 673, 674 настоящего Кодекса – заявление) с приложением документов, определенных пунктами 3 и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w:t>
      </w:r>
      <w:r w:rsidR="006738B2" w:rsidRPr="00471D9D">
        <w:rPr>
          <w:rFonts w:ascii="Times New Roman" w:eastAsia="Times New Roman" w:hAnsi="Times New Roman" w:cs="Times New Roman"/>
          <w:sz w:val="28"/>
        </w:rPr>
        <w:t xml:space="preserve">дения (жительства, пребывания) </w:t>
      </w:r>
      <w:r w:rsidRPr="00471D9D">
        <w:rPr>
          <w:rFonts w:ascii="Times New Roman" w:eastAsia="Times New Roman" w:hAnsi="Times New Roman" w:cs="Times New Roman"/>
          <w:sz w:val="28"/>
        </w:rPr>
        <w:t>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представления заявления в налоговый орган является дата получения заявления налоговым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заявлению должны быть приложены следующие документы: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копии контрактов (договоров, соглашений) на выполнение работ, оказание услуг или на иные цели;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подтверждающий резидентство</w:t>
      </w:r>
      <w:r w:rsidR="00066CB5" w:rsidRPr="00471D9D">
        <w:rPr>
          <w:rFonts w:ascii="Times New Roman" w:eastAsia="Times New Roman" w:hAnsi="Times New Roman" w:cs="Times New Roman"/>
          <w:sz w:val="28"/>
        </w:rPr>
        <w:t xml:space="preserve"> нерезидента</w:t>
      </w:r>
      <w:r w:rsidRPr="00471D9D">
        <w:rPr>
          <w:rFonts w:ascii="Times New Roman" w:eastAsia="Times New Roman" w:hAnsi="Times New Roman" w:cs="Times New Roman"/>
          <w:sz w:val="28"/>
        </w:rPr>
        <w:t>;</w:t>
      </w:r>
    </w:p>
    <w:p w:rsidR="006D0D04" w:rsidRDefault="006D0D0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бухгалтерских или иных документов, подтверждающих суммы полученных доходов и удержанных или уплаченных налогов;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дополнительно в случае представления заявления юридическим лицом: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нотариально засвидетельствованные</w:t>
      </w:r>
      <w:r w:rsidR="00746F29" w:rsidRPr="00471D9D">
        <w:rPr>
          <w:rFonts w:ascii="Times New Roman" w:eastAsia="Times New Roman" w:hAnsi="Times New Roman" w:cs="Times New Roman"/>
          <w:sz w:val="28"/>
        </w:rPr>
        <w:t xml:space="preserve"> копии учредительных документов</w:t>
      </w:r>
      <w:r w:rsidRPr="00471D9D">
        <w:rPr>
          <w:rFonts w:ascii="Times New Roman" w:eastAsia="Times New Roman" w:hAnsi="Times New Roman" w:cs="Times New Roman"/>
          <w:sz w:val="28"/>
        </w:rPr>
        <w:t xml:space="preserve"> либо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выписки из торгового реестра (реестра акционеров</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иного аналогичного документа, предусмотренного законодательством государства, в котором зарегистрирован нерезидент</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указанием учредителей (участников) и мажоритарных акционеров юридического лица-нерезидента.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ином аналогичном документе, предусмотренном законодательством государства, в котором зарегистрирован нерезидент</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такой нерезидент представляет налоговому агенту: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r w:rsidR="00746F29"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w:t>
      </w:r>
      <w:r w:rsidR="00727191"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государственной и налоговой регистрации всех участник</w:t>
      </w:r>
      <w:r w:rsidR="00C64342">
        <w:rPr>
          <w:rFonts w:ascii="Times New Roman" w:eastAsia="Times New Roman" w:hAnsi="Times New Roman" w:cs="Times New Roman"/>
          <w:sz w:val="28"/>
        </w:rPr>
        <w:t xml:space="preserve">ов консолидированной </w:t>
      </w:r>
      <w:r w:rsidR="00C64342" w:rsidRPr="006D0D04">
        <w:rPr>
          <w:rFonts w:ascii="Times New Roman" w:eastAsia="Times New Roman" w:hAnsi="Times New Roman" w:cs="Times New Roman"/>
          <w:sz w:val="28"/>
        </w:rPr>
        <w:t>группы;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дополнительно в случае представления заявления физическим</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лицом – копия документа, удостоверяющего личность.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применяются в случае представления заявления в соответствии с пунктом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выписка со счета, полученная из центрального депозитария, содержащая: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или фамилию, имя,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информацию о количестве и виде депозитарных расписок;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решение общего собрания акционеров эмитента акций, являющихся базовым активом депозитарных расписок, о выплате дивидендов за </w:t>
      </w:r>
      <w:r w:rsidRPr="00471D9D">
        <w:rPr>
          <w:rFonts w:ascii="Times New Roman" w:eastAsia="Times New Roman" w:hAnsi="Times New Roman" w:cs="Times New Roman"/>
          <w:sz w:val="28"/>
        </w:rPr>
        <w:lastRenderedPageBreak/>
        <w:t>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выписки с валютного счета по поступившим суммам дивидендов;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r w:rsidR="0002254D"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w:t>
      </w:r>
      <w:r w:rsidR="009B50B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русском языке.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долгосрочным контрактам нерезидент вправе представ</w:t>
      </w:r>
      <w:r w:rsidR="00727191" w:rsidRPr="00471D9D">
        <w:rPr>
          <w:rFonts w:ascii="Times New Roman" w:eastAsia="Times New Roman" w:hAnsi="Times New Roman" w:cs="Times New Roman"/>
          <w:sz w:val="28"/>
        </w:rPr>
        <w:t>ля</w:t>
      </w:r>
      <w:r w:rsidRPr="00471D9D">
        <w:rPr>
          <w:rFonts w:ascii="Times New Roman" w:eastAsia="Times New Roman" w:hAnsi="Times New Roman" w:cs="Times New Roman"/>
          <w:sz w:val="28"/>
        </w:rPr>
        <w:t>ть заявление в налоговый орган по мере завершения каждого этапа выполнения работ, оказания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Налоговый орган отказывает в рассмотрении заявления в следующих случаях:</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несоответствия документа, подтверждающего резидентство, требованиям, установленным статьей 675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нерезидентом документов, определенных</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в пунктах 3 и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несоблюдения нерезидентом положений пункта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налогового органа в рассмотрении заявления по основаниям, предусмот</w:t>
      </w:r>
      <w:r w:rsidR="005570BE" w:rsidRPr="00471D9D">
        <w:rPr>
          <w:rFonts w:ascii="Times New Roman" w:eastAsia="Times New Roman" w:hAnsi="Times New Roman" w:cs="Times New Roman"/>
          <w:sz w:val="28"/>
        </w:rPr>
        <w:t xml:space="preserve">ренным подпунктами 2), 3) и 4) </w:t>
      </w:r>
      <w:r w:rsidRPr="00471D9D">
        <w:rPr>
          <w:rFonts w:ascii="Times New Roman" w:eastAsia="Times New Roman" w:hAnsi="Times New Roman" w:cs="Times New Roman"/>
          <w:sz w:val="28"/>
        </w:rPr>
        <w:t>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1E6FC0" w:rsidRDefault="009B50BA" w:rsidP="001E6FC0">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67</w:t>
      </w:r>
      <w:r w:rsidR="00B257D8" w:rsidRPr="001E6FC0">
        <w:rPr>
          <w:rFonts w:ascii="Times New Roman" w:eastAsia="Times New Roman" w:hAnsi="Times New Roman" w:cs="Times New Roman"/>
          <w:sz w:val="28"/>
        </w:rPr>
        <w:t>3</w:t>
      </w:r>
      <w:r w:rsidRPr="001E6FC0">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Порядок рассмотрения заявления нерезидента</w:t>
      </w:r>
    </w:p>
    <w:p w:rsidR="006F46BC" w:rsidRPr="001E6FC0" w:rsidRDefault="001E6FC0" w:rsidP="001E6FC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1E6FC0">
        <w:rPr>
          <w:rFonts w:ascii="Times New Roman" w:eastAsia="Times New Roman" w:hAnsi="Times New Roman" w:cs="Times New Roman"/>
          <w:sz w:val="28"/>
        </w:rPr>
        <w:t>и принятия решения по результатам рассмотрения</w:t>
      </w:r>
    </w:p>
    <w:p w:rsidR="001E6FC0" w:rsidRDefault="001E6FC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Налоговый орган рассматривает заявление нерезидента, представленное в соответствии со статьей 672 настоящего Кодекса, в течение </w:t>
      </w:r>
      <w:r w:rsidR="0033146F" w:rsidRPr="00471D9D">
        <w:rPr>
          <w:rFonts w:ascii="Times New Roman" w:eastAsia="Times New Roman" w:hAnsi="Times New Roman" w:cs="Times New Roman"/>
          <w:sz w:val="28"/>
        </w:rPr>
        <w:t>двадцати</w:t>
      </w:r>
      <w:r w:rsidRPr="00471D9D">
        <w:rPr>
          <w:rFonts w:ascii="Times New Roman" w:eastAsia="Times New Roman" w:hAnsi="Times New Roman" w:cs="Times New Roman"/>
          <w:sz w:val="28"/>
        </w:rPr>
        <w:t xml:space="preserve"> рабочих дней со дня его представления 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рассмотре</w:t>
      </w:r>
      <w:r w:rsidR="009B50BA" w:rsidRPr="00471D9D">
        <w:rPr>
          <w:rFonts w:ascii="Times New Roman" w:eastAsia="Times New Roman" w:hAnsi="Times New Roman" w:cs="Times New Roman"/>
          <w:sz w:val="28"/>
        </w:rPr>
        <w:t xml:space="preserve">ния заявления, предусмотренный </w:t>
      </w:r>
      <w:r w:rsidRPr="00471D9D">
        <w:rPr>
          <w:rFonts w:ascii="Times New Roman" w:eastAsia="Times New Roman" w:hAnsi="Times New Roman" w:cs="Times New Roman"/>
          <w:sz w:val="28"/>
        </w:rPr>
        <w:t>частью первой настоящего пункта, приостанавливается на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проведения тематической проверки, указанной в пункте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даты направления налоговым органом запроса, указанного</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в пунктах 2, 4 и 5 настоящей статьи, до даты получения ответа на такой запрос.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ходе рассмотрения заявления нерезидента налоговый орган вправе направить запрос</w:t>
      </w:r>
      <w:r w:rsidR="001C7211"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w:t>
      </w:r>
      <w:r w:rsidR="001C7211"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по вопросам, связанным с возвратом налога.</w:t>
      </w:r>
    </w:p>
    <w:p w:rsidR="006F46BC" w:rsidRPr="001E6FC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Pr="001E6FC0">
        <w:rPr>
          <w:rFonts w:ascii="Times New Roman" w:eastAsia="Times New Roman" w:hAnsi="Times New Roman" w:cs="Times New Roman"/>
          <w:sz w:val="28"/>
        </w:rPr>
        <w:t xml:space="preserve">При рассмотрении заявления нерезидента налоговый орган проводит в порядке, </w:t>
      </w:r>
      <w:r w:rsidR="005C139C" w:rsidRPr="001E6FC0">
        <w:rPr>
          <w:rFonts w:ascii="Times New Roman" w:eastAsia="Times New Roman" w:hAnsi="Times New Roman" w:cs="Times New Roman"/>
          <w:sz w:val="28"/>
        </w:rPr>
        <w:t>определенном</w:t>
      </w:r>
      <w:r w:rsidRPr="001E6FC0">
        <w:rPr>
          <w:rFonts w:ascii="Times New Roman" w:eastAsia="Times New Roman" w:hAnsi="Times New Roman" w:cs="Times New Roman"/>
          <w:sz w:val="28"/>
        </w:rPr>
        <w:t xml:space="preserve">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 xml:space="preserve">4. В случае, если нерезидент имеет </w:t>
      </w:r>
      <w:r w:rsidR="00EA6379" w:rsidRPr="001E6FC0">
        <w:rPr>
          <w:rFonts w:ascii="Times New Roman" w:eastAsia="Times New Roman" w:hAnsi="Times New Roman" w:cs="Times New Roman"/>
          <w:sz w:val="28"/>
        </w:rPr>
        <w:t xml:space="preserve">структурное подразделение </w:t>
      </w:r>
      <w:r w:rsidRPr="001E6FC0">
        <w:rPr>
          <w:rFonts w:ascii="Times New Roman" w:eastAsia="Times New Roman" w:hAnsi="Times New Roman" w:cs="Times New Roman"/>
          <w:sz w:val="28"/>
        </w:rPr>
        <w:t xml:space="preserve">в Республике Казахстан, налоговый орган, рассматривающий заявление, обязан направить в налоговый орган по месту нахождения </w:t>
      </w:r>
      <w:r w:rsidR="00EA6379" w:rsidRPr="001E6FC0">
        <w:rPr>
          <w:rFonts w:ascii="Times New Roman" w:eastAsia="Times New Roman" w:hAnsi="Times New Roman" w:cs="Times New Roman"/>
          <w:sz w:val="28"/>
        </w:rPr>
        <w:t>такого структурного подразделения</w:t>
      </w:r>
      <w:r w:rsidRPr="001E6FC0">
        <w:rPr>
          <w:rFonts w:ascii="Times New Roman" w:eastAsia="Times New Roman" w:hAnsi="Times New Roman" w:cs="Times New Roman"/>
          <w:sz w:val="28"/>
        </w:rPr>
        <w:t xml:space="preserve"> запрос на проведение внеплановой комплексной проверки</w:t>
      </w:r>
      <w:r w:rsidRPr="00471D9D">
        <w:rPr>
          <w:rFonts w:ascii="Times New Roman" w:eastAsia="Times New Roman" w:hAnsi="Times New Roman" w:cs="Times New Roman"/>
          <w:sz w:val="28"/>
        </w:rPr>
        <w:t xml:space="preserve">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ликвидации (прекращения деятельности)</w:t>
      </w:r>
      <w:r w:rsidR="0039626A" w:rsidRPr="00471D9D">
        <w:rPr>
          <w:rFonts w:ascii="Times New Roman" w:eastAsia="Times New Roman" w:hAnsi="Times New Roman" w:cs="Times New Roman"/>
          <w:sz w:val="28"/>
        </w:rPr>
        <w:t>, банкротства налогового агента</w:t>
      </w:r>
      <w:r w:rsidRPr="00471D9D">
        <w:rPr>
          <w:rFonts w:ascii="Times New Roman" w:eastAsia="Times New Roman" w:hAnsi="Times New Roman" w:cs="Times New Roman"/>
          <w:sz w:val="28"/>
        </w:rPr>
        <w:t xml:space="preserve">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w:t>
      </w:r>
      <w:r w:rsidRPr="00471D9D">
        <w:rPr>
          <w:rFonts w:ascii="Times New Roman" w:eastAsia="Times New Roman" w:hAnsi="Times New Roman" w:cs="Times New Roman"/>
          <w:sz w:val="28"/>
        </w:rPr>
        <w:lastRenderedPageBreak/>
        <w:t>источника выплаты, предоставленной ликвидированным (прекратившим деятельность) или признанным банкротом налоговым агентом.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письменного отказа компетентного органа иностранного государства в пред</w:t>
      </w:r>
      <w:r w:rsidR="0039626A"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ставлении </w:t>
      </w:r>
      <w:r w:rsidR="0039626A" w:rsidRPr="00471D9D">
        <w:rPr>
          <w:rFonts w:ascii="Times New Roman" w:eastAsia="Times New Roman" w:hAnsi="Times New Roman" w:cs="Times New Roman"/>
          <w:sz w:val="28"/>
        </w:rPr>
        <w:t>информации</w:t>
      </w:r>
      <w:r w:rsidRPr="00471D9D">
        <w:rPr>
          <w:rFonts w:ascii="Times New Roman" w:eastAsia="Times New Roman" w:hAnsi="Times New Roman" w:cs="Times New Roman"/>
          <w:sz w:val="28"/>
        </w:rPr>
        <w:t xml:space="preserve">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 итогам рассмотрения заявления нерезидента налоговым органом выносится одно из следующих решений: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 возврате подоходного налога полностью или в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отказе в возврате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налогового органа оформляется в письменной форме и подписывается руководителем или его заместителем.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AD551D"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решении налогового органа по результатам рассмотрения заявления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принятия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налогового органа, принявшего решение;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полное наименование нерезидента, подавшего заявление;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номер налоговой регистрации в с</w:t>
      </w:r>
      <w:r w:rsidR="003132BB" w:rsidRPr="00471D9D">
        <w:rPr>
          <w:rFonts w:ascii="Times New Roman" w:eastAsia="Times New Roman" w:hAnsi="Times New Roman" w:cs="Times New Roman"/>
          <w:sz w:val="28"/>
        </w:rPr>
        <w:t xml:space="preserve">тране инкорпорации нерезидента </w:t>
      </w:r>
      <w:r w:rsidRPr="00471D9D">
        <w:rPr>
          <w:rFonts w:ascii="Times New Roman" w:eastAsia="Times New Roman" w:hAnsi="Times New Roman" w:cs="Times New Roman"/>
          <w:sz w:val="28"/>
        </w:rPr>
        <w:t xml:space="preserve">или его аналог </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при его наличии</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принятия решения о возврате – сумма подоходного налога, подлежащая возврату нерезиденту из бюджета;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вынесения решения об отказе в возврате подоходного</w:t>
      </w:r>
      <w:r w:rsidR="006D0D04">
        <w:rPr>
          <w:rFonts w:ascii="Times New Roman" w:eastAsia="Times New Roman" w:hAnsi="Times New Roman" w:cs="Times New Roman"/>
          <w:sz w:val="28"/>
        </w:rPr>
        <w:br/>
      </w:r>
      <w:r w:rsidRPr="00471D9D">
        <w:rPr>
          <w:rFonts w:ascii="Times New Roman" w:eastAsia="Times New Roman" w:hAnsi="Times New Roman" w:cs="Times New Roman"/>
          <w:sz w:val="28"/>
        </w:rPr>
        <w:t>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Налоговый орган, в котором зарегистрирован по месту нахождения </w:t>
      </w:r>
      <w:r w:rsidR="00E60AC2" w:rsidRPr="00AD551D">
        <w:rPr>
          <w:rFonts w:ascii="Times New Roman" w:eastAsia="Times New Roman" w:hAnsi="Times New Roman" w:cs="Times New Roman"/>
          <w:sz w:val="28"/>
        </w:rPr>
        <w:t xml:space="preserve">(жительства, </w:t>
      </w:r>
      <w:r w:rsidRPr="00AD551D">
        <w:rPr>
          <w:rFonts w:ascii="Times New Roman" w:eastAsia="Times New Roman" w:hAnsi="Times New Roman" w:cs="Times New Roman"/>
          <w:sz w:val="28"/>
        </w:rPr>
        <w:t>пребыв</w:t>
      </w:r>
      <w:r w:rsidR="009B50BA" w:rsidRPr="00AD551D">
        <w:rPr>
          <w:rFonts w:ascii="Times New Roman" w:eastAsia="Times New Roman" w:hAnsi="Times New Roman" w:cs="Times New Roman"/>
          <w:sz w:val="28"/>
        </w:rPr>
        <w:t>ания</w:t>
      </w:r>
      <w:r w:rsidR="00E60AC2" w:rsidRPr="00AD551D">
        <w:rPr>
          <w:rFonts w:ascii="Times New Roman" w:eastAsia="Times New Roman" w:hAnsi="Times New Roman" w:cs="Times New Roman"/>
          <w:sz w:val="28"/>
        </w:rPr>
        <w:t>)</w:t>
      </w:r>
      <w:r w:rsidR="009B50BA" w:rsidRPr="00AD551D">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налоговый агент (налогоплательщик), производит нерезиденту возврат суммы подоходного налога из бюджета в порядке, </w:t>
      </w:r>
      <w:r w:rsidR="005C139C" w:rsidRPr="00AD551D">
        <w:rPr>
          <w:rFonts w:ascii="Times New Roman" w:eastAsia="Times New Roman" w:hAnsi="Times New Roman" w:cs="Times New Roman"/>
          <w:sz w:val="28"/>
        </w:rPr>
        <w:t>определенном</w:t>
      </w:r>
      <w:r w:rsidRPr="00AD551D">
        <w:rPr>
          <w:rFonts w:ascii="Times New Roman" w:eastAsia="Times New Roman" w:hAnsi="Times New Roman" w:cs="Times New Roman"/>
          <w:sz w:val="28"/>
        </w:rPr>
        <w:t xml:space="preserve"> стать</w:t>
      </w:r>
      <w:r w:rsidR="00363724" w:rsidRPr="00AD551D">
        <w:rPr>
          <w:rFonts w:ascii="Times New Roman" w:eastAsia="Times New Roman" w:hAnsi="Times New Roman" w:cs="Times New Roman"/>
          <w:sz w:val="28"/>
        </w:rPr>
        <w:t>ей</w:t>
      </w:r>
      <w:r w:rsidRPr="00AD551D">
        <w:rPr>
          <w:rFonts w:ascii="Times New Roman" w:eastAsia="Times New Roman" w:hAnsi="Times New Roman" w:cs="Times New Roman"/>
          <w:sz w:val="28"/>
        </w:rPr>
        <w:t xml:space="preserve"> 101 настоящего Кодекса, в течение тридцати рабочих</w:t>
      </w:r>
      <w:r w:rsidRPr="00471D9D">
        <w:rPr>
          <w:rFonts w:ascii="Times New Roman" w:eastAsia="Times New Roman" w:hAnsi="Times New Roman" w:cs="Times New Roman"/>
          <w:sz w:val="28"/>
        </w:rPr>
        <w:t xml:space="preserve"> дней со дня принятия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51D" w:rsidRDefault="009B50BA" w:rsidP="00AD551D">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Статья 67</w:t>
      </w:r>
      <w:r w:rsidR="00B257D8" w:rsidRPr="00AD551D">
        <w:rPr>
          <w:rFonts w:ascii="Times New Roman" w:eastAsia="Times New Roman" w:hAnsi="Times New Roman" w:cs="Times New Roman"/>
          <w:sz w:val="28"/>
        </w:rPr>
        <w:t>4</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Порядок обжалования решения по результатам </w:t>
      </w:r>
    </w:p>
    <w:p w:rsid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рассмотрения заявления нерезидента и вынесени</w:t>
      </w:r>
      <w:r w:rsidR="007A066E" w:rsidRPr="00AD551D">
        <w:rPr>
          <w:rFonts w:ascii="Times New Roman" w:eastAsia="Times New Roman" w:hAnsi="Times New Roman" w:cs="Times New Roman"/>
          <w:sz w:val="28"/>
        </w:rPr>
        <w:t>я</w:t>
      </w:r>
    </w:p>
    <w:p w:rsidR="006F46BC" w:rsidRP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 решения по результатам рассмотрения жалобы</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копия жалобы должна быть направлена нерезидентом в налоговый орган, решение которого обжалуется.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подачи жалобы в уполномоченный орган является дата получения жалобы 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жалобе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подписания жалобы 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w:t>
      </w:r>
      <w:r w:rsidR="00F767B6" w:rsidRPr="00471D9D">
        <w:rPr>
          <w:rFonts w:ascii="Times New Roman" w:eastAsia="Times New Roman" w:hAnsi="Times New Roman" w:cs="Times New Roman"/>
          <w:sz w:val="28"/>
        </w:rPr>
        <w:t>если оно указано в документе, удостоверяющем личность</w:t>
      </w:r>
      <w:r w:rsidRPr="00471D9D">
        <w:rPr>
          <w:rFonts w:ascii="Times New Roman" w:eastAsia="Times New Roman" w:hAnsi="Times New Roman" w:cs="Times New Roman"/>
          <w:sz w:val="28"/>
        </w:rPr>
        <w:t>) либо полное наименование лица, подающего жалобу, его место жительства (место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номер налоговой регистрации в с</w:t>
      </w:r>
      <w:r w:rsidR="003132BB" w:rsidRPr="00471D9D">
        <w:rPr>
          <w:rFonts w:ascii="Times New Roman" w:eastAsia="Times New Roman" w:hAnsi="Times New Roman" w:cs="Times New Roman"/>
          <w:sz w:val="28"/>
        </w:rPr>
        <w:t xml:space="preserve">тране инкорпорации нерезидента </w:t>
      </w:r>
      <w:r w:rsidRPr="00471D9D">
        <w:rPr>
          <w:rFonts w:ascii="Times New Roman" w:eastAsia="Times New Roman" w:hAnsi="Times New Roman" w:cs="Times New Roman"/>
          <w:sz w:val="28"/>
        </w:rPr>
        <w:t xml:space="preserve">или его аналог </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при его наличии</w:t>
      </w:r>
      <w:r w:rsidR="003132B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наименование налогового органа, решение которого обжалуется 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обстоятельства, на которых нерезид</w:t>
      </w:r>
      <w:r w:rsidR="004945DD" w:rsidRPr="00471D9D">
        <w:rPr>
          <w:rFonts w:ascii="Times New Roman" w:eastAsia="Times New Roman" w:hAnsi="Times New Roman" w:cs="Times New Roman"/>
          <w:sz w:val="28"/>
        </w:rPr>
        <w:t>ент, подающий жалобу, обосновывает</w:t>
      </w:r>
      <w:r w:rsidRPr="00471D9D">
        <w:rPr>
          <w:rFonts w:ascii="Times New Roman" w:eastAsia="Times New Roman" w:hAnsi="Times New Roman" w:cs="Times New Roman"/>
          <w:sz w:val="28"/>
        </w:rPr>
        <w:t xml:space="preserve"> свои требования</w:t>
      </w:r>
      <w:r w:rsidR="003D3C8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доказательства, подтверждающие эти обстоятельства;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перечень прилагаемых документов.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Жалоба подписывается нерезидентом либо лицом, являющимся его представителем.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жалобе прилагаются: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копии заявления и решения налогового органа;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установленные пунктами 3 или 4 статьи 672 настоящего Кодекса, за исключением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документы, подтверждающие обстоятельства, </w:t>
      </w:r>
      <w:r w:rsidR="002501B9" w:rsidRPr="00471D9D">
        <w:rPr>
          <w:rFonts w:ascii="Times New Roman" w:eastAsia="Times New Roman" w:hAnsi="Times New Roman" w:cs="Times New Roman"/>
          <w:sz w:val="28"/>
        </w:rPr>
        <w:t>на которых нерезидент обосновывает</w:t>
      </w:r>
      <w:r w:rsidRPr="00471D9D">
        <w:rPr>
          <w:rFonts w:ascii="Times New Roman" w:eastAsia="Times New Roman" w:hAnsi="Times New Roman" w:cs="Times New Roman"/>
          <w:sz w:val="28"/>
        </w:rPr>
        <w:t xml:space="preserve"> свои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иные документы, имеющие отношение к делу.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орган отказывает нерезиденту в рассмотрении жалобы в следующих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подачи нерезидентом жалобы по истечении срока, установленного частью </w:t>
      </w:r>
      <w:r w:rsidR="0054102B" w:rsidRPr="00471D9D">
        <w:rPr>
          <w:rFonts w:ascii="Times New Roman" w:eastAsia="Times New Roman" w:hAnsi="Times New Roman" w:cs="Times New Roman"/>
          <w:sz w:val="28"/>
        </w:rPr>
        <w:t>второй</w:t>
      </w:r>
      <w:r w:rsidRPr="00471D9D">
        <w:rPr>
          <w:rFonts w:ascii="Times New Roman" w:eastAsia="Times New Roman" w:hAnsi="Times New Roman" w:cs="Times New Roman"/>
          <w:sz w:val="28"/>
        </w:rPr>
        <w:t xml:space="preserve">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несоответствия содержания жалобы требованиям, установленным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несоответствия документа, подтверждающего резидентство, требованиям, установленным статьей 675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непредставления нерезидентом документов, установленных пунктами 3 или 4 статьи 672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подачи нерезидентом жалобы (заявления) в суд на решение налогового органа, указанное в пункте 7 статьи 673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уполномоченным органом в рассмотрении жалобы по основаниям, предусмотренным подпунктами 2), 3)</w:t>
      </w:r>
      <w:r w:rsidR="009D61C6">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Уполномоченный орган рассматривает жалобу нерезидента в течение тридцати рабочих дней со дня подачи жалобы в уполномоченный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w:t>
      </w:r>
      <w:r w:rsidR="006576F2" w:rsidRPr="00471D9D">
        <w:rPr>
          <w:rFonts w:ascii="Times New Roman" w:eastAsia="Times New Roman" w:hAnsi="Times New Roman" w:cs="Times New Roman"/>
          <w:sz w:val="28"/>
        </w:rPr>
        <w:t xml:space="preserve"> этом срок рассмотрения жалобы </w:t>
      </w:r>
      <w:r w:rsidRPr="00471D9D">
        <w:rPr>
          <w:rFonts w:ascii="Times New Roman" w:eastAsia="Times New Roman" w:hAnsi="Times New Roman" w:cs="Times New Roman"/>
          <w:sz w:val="28"/>
        </w:rPr>
        <w:t>приостанавливается в случае направления уполномоченным органом запрос</w:t>
      </w:r>
      <w:r w:rsidR="006576F2"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 xml:space="preserve">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w:t>
      </w:r>
      <w:r w:rsidR="006576F2" w:rsidRPr="00471D9D">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ставлении необходимой </w:t>
      </w:r>
      <w:r w:rsidRPr="00471D9D">
        <w:rPr>
          <w:rFonts w:ascii="Times New Roman" w:eastAsia="Times New Roman" w:hAnsi="Times New Roman" w:cs="Times New Roman"/>
          <w:sz w:val="28"/>
        </w:rPr>
        <w:lastRenderedPageBreak/>
        <w:t xml:space="preserve">информации, а также нерезиденту </w:t>
      </w:r>
      <w:r w:rsidR="006576F2"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вопросам, связанным с рассмотрением его заявления, до получения такой информации.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 итогам рассмотрения жалобы нерезидента уполномоченным органом выносится одно из следующих решений: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 возврате подоходного налога полностью или в части;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отказе в возврате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решении уполномоченного органа по результатам рассмотрения жалобы должны быть указаны: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принятия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полное наименование нерезидента, подавшего заявление;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номер налоговой регистрации в стране инкорпорации нерезидента </w:t>
      </w:r>
      <w:r w:rsidR="003132BB" w:rsidRPr="00471D9D">
        <w:rPr>
          <w:rFonts w:ascii="Times New Roman" w:eastAsia="Times New Roman" w:hAnsi="Times New Roman" w:cs="Times New Roman"/>
          <w:sz w:val="28"/>
        </w:rPr>
        <w:t>или его аналог (при его наличии)</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принятия решения о возврате – сумма подоходного налога, подлежащая возврату нерезиденту из государственного бюджета;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вынесения решения об отказе в возврате подоходного</w:t>
      </w:r>
      <w:r w:rsidR="00AD551D">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налога – обоснование со ссылкой на нормы законодательства Республики Казахстан </w:t>
      </w:r>
      <w:r w:rsidR="00771737" w:rsidRPr="00471D9D">
        <w:rPr>
          <w:rFonts w:ascii="Times New Roman" w:eastAsia="Times New Roman" w:hAnsi="Times New Roman" w:cs="Times New Roman"/>
          <w:sz w:val="28"/>
        </w:rPr>
        <w:t>и (или) международного договора</w:t>
      </w:r>
      <w:r w:rsidRPr="00471D9D">
        <w:rPr>
          <w:rFonts w:ascii="Times New Roman" w:eastAsia="Times New Roman" w:hAnsi="Times New Roman" w:cs="Times New Roman"/>
          <w:sz w:val="28"/>
        </w:rPr>
        <w:t xml:space="preserve">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Копия решения уполномоченного органа направляется в налоговый орган, решение которого обжаловалось нерезидентом.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w:t>
      </w:r>
      <w:r w:rsidR="00771737" w:rsidRPr="00471D9D">
        <w:rPr>
          <w:rFonts w:ascii="Times New Roman" w:eastAsia="Times New Roman" w:hAnsi="Times New Roman" w:cs="Times New Roman"/>
          <w:sz w:val="28"/>
        </w:rPr>
        <w:t>ую</w:t>
      </w:r>
      <w:r w:rsidRPr="00471D9D">
        <w:rPr>
          <w:rFonts w:ascii="Times New Roman" w:eastAsia="Times New Roman" w:hAnsi="Times New Roman" w:cs="Times New Roman"/>
          <w:sz w:val="28"/>
        </w:rPr>
        <w:t xml:space="preserve">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D0D04" w:rsidRPr="00471D9D" w:rsidRDefault="006D0D04"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AD551D" w:rsidRDefault="00F83EC4" w:rsidP="00AD551D">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Статья 67</w:t>
      </w:r>
      <w:r w:rsidR="00B257D8" w:rsidRPr="00AD551D">
        <w:rPr>
          <w:rFonts w:ascii="Times New Roman" w:eastAsia="Times New Roman" w:hAnsi="Times New Roman" w:cs="Times New Roman"/>
          <w:sz w:val="28"/>
        </w:rPr>
        <w:t>5</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Требования, предъявляемые к документу, </w:t>
      </w:r>
    </w:p>
    <w:p w:rsidR="006F46BC" w:rsidRP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подтверждающему резидентство нерезидента</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w:t>
      </w:r>
      <w:r w:rsidR="005C7ABD"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w:t>
      </w:r>
      <w:r w:rsidR="005C139C" w:rsidRPr="00AD551D">
        <w:rPr>
          <w:rFonts w:ascii="Times New Roman" w:eastAsia="Times New Roman" w:hAnsi="Times New Roman" w:cs="Times New Roman"/>
          <w:sz w:val="28"/>
        </w:rPr>
        <w:t>определенном</w:t>
      </w:r>
      <w:r w:rsidRPr="00AD551D">
        <w:rPr>
          <w:rFonts w:ascii="Times New Roman" w:eastAsia="Times New Roman" w:hAnsi="Times New Roman" w:cs="Times New Roman"/>
          <w:sz w:val="28"/>
        </w:rPr>
        <w:t xml:space="preserve"> законодательством Республики Казахстан; </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w:t>
      </w:r>
      <w:r w:rsidR="005C139C" w:rsidRPr="00AD551D">
        <w:rPr>
          <w:rFonts w:ascii="Times New Roman" w:eastAsia="Times New Roman" w:hAnsi="Times New Roman" w:cs="Times New Roman"/>
          <w:sz w:val="28"/>
        </w:rPr>
        <w:t>определенном</w:t>
      </w:r>
      <w:r w:rsidRPr="00AD551D">
        <w:rPr>
          <w:rFonts w:ascii="Times New Roman" w:eastAsia="Times New Roman" w:hAnsi="Times New Roman" w:cs="Times New Roman"/>
          <w:sz w:val="28"/>
        </w:rPr>
        <w:t xml:space="preserve"> законодательством Республики Казахстан</w:t>
      </w:r>
      <w:r w:rsidR="00223643" w:rsidRPr="00AD551D">
        <w:rPr>
          <w:rFonts w:ascii="Times New Roman" w:eastAsia="Times New Roman" w:hAnsi="Times New Roman" w:cs="Times New Roman"/>
          <w:sz w:val="28"/>
        </w:rPr>
        <w:t>;</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2. Легализация в порядке, </w:t>
      </w:r>
      <w:r w:rsidR="005C139C" w:rsidRPr="00AD551D">
        <w:rPr>
          <w:rFonts w:ascii="Times New Roman" w:eastAsia="Times New Roman" w:hAnsi="Times New Roman" w:cs="Times New Roman"/>
          <w:sz w:val="28"/>
        </w:rPr>
        <w:t>определенном</w:t>
      </w:r>
      <w:r w:rsidRPr="00AD551D">
        <w:rPr>
          <w:rFonts w:ascii="Times New Roman" w:eastAsia="Times New Roman" w:hAnsi="Times New Roman" w:cs="Times New Roman"/>
          <w:sz w:val="28"/>
        </w:rPr>
        <w:t xml:space="preserve"> законодательством Республики Казахстан, не требуется в случае</w:t>
      </w:r>
      <w:r w:rsidR="00223643" w:rsidRPr="00AD551D">
        <w:rPr>
          <w:rFonts w:ascii="Times New Roman" w:eastAsia="Times New Roman" w:hAnsi="Times New Roman" w:cs="Times New Roman"/>
          <w:sz w:val="28"/>
        </w:rPr>
        <w:t>,</w:t>
      </w:r>
      <w:r w:rsidRPr="00AD551D">
        <w:rPr>
          <w:rFonts w:ascii="Times New Roman" w:eastAsia="Times New Roman" w:hAnsi="Times New Roman" w:cs="Times New Roman"/>
          <w:sz w:val="28"/>
        </w:rPr>
        <w:t xml:space="preserve"> если: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документ, подтверждающий резидентство нерезидента, размещен на интернет</w:t>
      </w:r>
      <w:r w:rsidR="00223643" w:rsidRPr="00AD551D">
        <w:rPr>
          <w:rFonts w:ascii="Times New Roman" w:eastAsia="Times New Roman" w:hAnsi="Times New Roman" w:cs="Times New Roman"/>
          <w:sz w:val="28"/>
        </w:rPr>
        <w:t>-</w:t>
      </w:r>
      <w:r w:rsidRPr="00AD551D">
        <w:rPr>
          <w:rFonts w:ascii="Times New Roman" w:eastAsia="Times New Roman" w:hAnsi="Times New Roman" w:cs="Times New Roman"/>
          <w:sz w:val="28"/>
        </w:rPr>
        <w:t>ресурсе компетентного органа иностранного государства;</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установлен иной порядок удостоверения подлинности подписи и печати лица (лиц), указанного (указанных) в пункте 1 настоящей статьи:</w:t>
      </w:r>
    </w:p>
    <w:p w:rsidR="006F46BC" w:rsidRPr="00471D9D" w:rsidRDefault="006738B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международным договором </w:t>
      </w:r>
      <w:r w:rsidR="00411939" w:rsidRPr="00471D9D">
        <w:rPr>
          <w:rFonts w:ascii="Times New Roman" w:eastAsia="Times New Roman" w:hAnsi="Times New Roman" w:cs="Times New Roman"/>
          <w:sz w:val="28"/>
        </w:rPr>
        <w:t>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решением органа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D0D04" w:rsidRPr="00471D9D" w:rsidRDefault="006D0D04"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51D" w:rsidRDefault="00F83EC4" w:rsidP="00AD551D">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Статья 67</w:t>
      </w:r>
      <w:r w:rsidR="00B257D8" w:rsidRPr="00AD551D">
        <w:rPr>
          <w:rFonts w:ascii="Times New Roman" w:eastAsia="Times New Roman" w:hAnsi="Times New Roman" w:cs="Times New Roman"/>
          <w:sz w:val="28"/>
        </w:rPr>
        <w:t>6</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Справка о суммах полученных доходов из источников в </w:t>
      </w:r>
    </w:p>
    <w:p w:rsidR="006F46BC" w:rsidRP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Республике Казахстан и удержанных (уплаченных) налогов</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738B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Нерезидент вправе получить </w:t>
      </w:r>
      <w:r w:rsidR="00411939" w:rsidRPr="00471D9D">
        <w:rPr>
          <w:rFonts w:ascii="Times New Roman" w:eastAsia="Times New Roman" w:hAnsi="Times New Roman" w:cs="Times New Roman"/>
          <w:sz w:val="28"/>
        </w:rPr>
        <w:t>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w:t>
      </w:r>
      <w:r w:rsidR="00D2508F" w:rsidRPr="00471D9D">
        <w:rPr>
          <w:rFonts w:ascii="Times New Roman" w:eastAsia="Times New Roman" w:hAnsi="Times New Roman" w:cs="Times New Roman"/>
          <w:sz w:val="28"/>
        </w:rPr>
        <w:t xml:space="preserve">денной уполномоченным органом, </w:t>
      </w:r>
      <w:r w:rsidR="00411939" w:rsidRPr="00471D9D">
        <w:rPr>
          <w:rFonts w:ascii="Times New Roman" w:eastAsia="Times New Roman" w:hAnsi="Times New Roman" w:cs="Times New Roman"/>
          <w:sz w:val="28"/>
        </w:rPr>
        <w:t>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w:t>
      </w:r>
      <w:r w:rsidR="006D0D04">
        <w:rPr>
          <w:rFonts w:ascii="Times New Roman" w:eastAsia="Times New Roman" w:hAnsi="Times New Roman" w:cs="Times New Roman"/>
          <w:sz w:val="28"/>
        </w:rPr>
        <w:br/>
      </w:r>
      <w:r w:rsidR="00411939" w:rsidRPr="00471D9D">
        <w:rPr>
          <w:rFonts w:ascii="Times New Roman" w:eastAsia="Times New Roman" w:hAnsi="Times New Roman" w:cs="Times New Roman"/>
          <w:sz w:val="28"/>
        </w:rPr>
        <w:t>со статьями 672, 673</w:t>
      </w:r>
      <w:r w:rsidR="006D0D04">
        <w:rPr>
          <w:rFonts w:ascii="Times New Roman" w:eastAsia="Times New Roman" w:hAnsi="Times New Roman" w:cs="Times New Roman"/>
          <w:sz w:val="28"/>
        </w:rPr>
        <w:t xml:space="preserve"> и </w:t>
      </w:r>
      <w:r w:rsidR="00411939" w:rsidRPr="00471D9D">
        <w:rPr>
          <w:rFonts w:ascii="Times New Roman" w:eastAsia="Times New Roman" w:hAnsi="Times New Roman" w:cs="Times New Roman"/>
          <w:sz w:val="28"/>
        </w:rPr>
        <w:t>674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получения справки нерезидент (налоговый агент) обязан представить налоговое заявление в следующий налоговый орган: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доходам юридического лица-нерезидента, осуществляющего деятельность в Республике Казахстан без образования постоянного учреждения</w:t>
      </w:r>
      <w:r w:rsidR="0022364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по месту нахождения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постоянное учреждение нерезидента – по месту нахождения такого постоянного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доходам иностранца или лица без гражданства, не указанным в подпункте 3) настоящего пункта, – по мес</w:t>
      </w:r>
      <w:r w:rsidR="00223643" w:rsidRPr="00471D9D">
        <w:rPr>
          <w:rFonts w:ascii="Times New Roman" w:eastAsia="Times New Roman" w:hAnsi="Times New Roman" w:cs="Times New Roman"/>
          <w:sz w:val="28"/>
        </w:rPr>
        <w:t>ту нахождения налогового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w:t>
      </w:r>
      <w:r w:rsidR="001101B6"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на дату подачи налогового заявления налоговый орган направляет нерезиденту (налоговому агенту) отказ в выдаче справки.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Справка выдается не позднее десяти календарных дней с наиболее поздней из следующих дат: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подачи налогового заявления;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w:t>
      </w:r>
      <w:r w:rsidR="001428B1" w:rsidRPr="00471D9D">
        <w:rPr>
          <w:rFonts w:ascii="Times New Roman" w:eastAsia="Times New Roman" w:hAnsi="Times New Roman" w:cs="Times New Roman"/>
          <w:sz w:val="28"/>
        </w:rPr>
        <w:t>ов</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В случае непредставления нерезидентом (налоговым агентом) налогового заявления справка </w:t>
      </w:r>
      <w:r w:rsidR="00C06617" w:rsidRPr="00471D9D">
        <w:rPr>
          <w:rFonts w:ascii="Times New Roman" w:eastAsia="Times New Roman" w:hAnsi="Times New Roman" w:cs="Times New Roman"/>
          <w:sz w:val="28"/>
        </w:rPr>
        <w:t xml:space="preserve">налоговым органом </w:t>
      </w:r>
      <w:r w:rsidRPr="00471D9D">
        <w:rPr>
          <w:rFonts w:ascii="Times New Roman" w:eastAsia="Times New Roman" w:hAnsi="Times New Roman" w:cs="Times New Roman"/>
          <w:sz w:val="28"/>
        </w:rPr>
        <w:t>не выдается.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51D"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67</w:t>
      </w:r>
      <w:r w:rsidR="00B257D8" w:rsidRPr="00AD551D">
        <w:rPr>
          <w:rFonts w:ascii="Times New Roman" w:eastAsia="Times New Roman" w:hAnsi="Times New Roman" w:cs="Times New Roman"/>
          <w:sz w:val="28"/>
        </w:rPr>
        <w:t>7</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Помощь в сборе налогов</w:t>
      </w:r>
    </w:p>
    <w:p w:rsidR="00AD551D" w:rsidRP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w:t>
      </w:r>
      <w:r w:rsidR="008B4715" w:rsidRPr="00471D9D">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w:t>
      </w:r>
      <w:r w:rsidR="008B4715" w:rsidRPr="00471D9D">
        <w:rPr>
          <w:rFonts w:ascii="Times New Roman" w:eastAsia="Times New Roman" w:hAnsi="Times New Roman" w:cs="Times New Roman"/>
          <w:sz w:val="28"/>
        </w:rPr>
        <w:t>по</w:t>
      </w:r>
      <w:r w:rsidRPr="00471D9D">
        <w:rPr>
          <w:rFonts w:ascii="Times New Roman" w:eastAsia="Times New Roman" w:hAnsi="Times New Roman" w:cs="Times New Roman"/>
          <w:sz w:val="28"/>
        </w:rPr>
        <w:t xml:space="preserve"> доход</w:t>
      </w:r>
      <w:r w:rsidR="008B4715"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xml:space="preserve"> из источников в Республике Казахстан, а также доход</w:t>
      </w:r>
      <w:r w:rsidR="008B4715"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xml:space="preserve">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w:t>
      </w:r>
      <w:r w:rsidRPr="00AD551D">
        <w:rPr>
          <w:rFonts w:ascii="Times New Roman" w:eastAsia="Times New Roman" w:hAnsi="Times New Roman" w:cs="Times New Roman"/>
          <w:sz w:val="28"/>
        </w:rPr>
        <w:t xml:space="preserve">порядке, </w:t>
      </w:r>
      <w:r w:rsidR="005C139C" w:rsidRPr="00AD551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настоящим Кодексом. Сумма налога перечисляетс</w:t>
      </w:r>
      <w:r w:rsidR="00803834">
        <w:rPr>
          <w:rFonts w:ascii="Times New Roman" w:eastAsia="Times New Roman" w:hAnsi="Times New Roman" w:cs="Times New Roman"/>
          <w:sz w:val="28"/>
        </w:rPr>
        <w:t>я</w:t>
      </w:r>
      <w:r w:rsidR="00AD551D">
        <w:rPr>
          <w:rFonts w:ascii="Times New Roman" w:eastAsia="Times New Roman" w:hAnsi="Times New Roman" w:cs="Times New Roman"/>
          <w:sz w:val="28"/>
        </w:rPr>
        <w:br/>
      </w:r>
      <w:r w:rsidRPr="00471D9D">
        <w:rPr>
          <w:rFonts w:ascii="Times New Roman" w:eastAsia="Times New Roman" w:hAnsi="Times New Roman" w:cs="Times New Roman"/>
          <w:sz w:val="28"/>
        </w:rPr>
        <w:t>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орган рассматривает запросы компетентного органа иностранного государства на принципах взаимности.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51D" w:rsidRDefault="00411939" w:rsidP="00AD551D">
      <w:pPr>
        <w:shd w:val="clear" w:color="auto" w:fill="FFFFFF" w:themeFill="background1"/>
        <w:spacing w:after="0" w:line="240" w:lineRule="auto"/>
        <w:jc w:val="center"/>
        <w:rPr>
          <w:rFonts w:ascii="Times New Roman" w:eastAsia="Times New Roman" w:hAnsi="Times New Roman" w:cs="Times New Roman"/>
          <w:sz w:val="28"/>
        </w:rPr>
      </w:pPr>
      <w:r w:rsidRPr="00AD551D">
        <w:rPr>
          <w:rFonts w:ascii="Times New Roman" w:eastAsia="Times New Roman" w:hAnsi="Times New Roman" w:cs="Times New Roman"/>
          <w:sz w:val="28"/>
        </w:rPr>
        <w:t>РАЗДЕЛ 20. СПЕЦИАЛЬНЫЕ НАЛОГОВЫЕ РЕЖИМЫ</w:t>
      </w:r>
    </w:p>
    <w:p w:rsidR="006F46BC" w:rsidRPr="00AD551D" w:rsidRDefault="006F46BC" w:rsidP="00AD551D">
      <w:pPr>
        <w:shd w:val="clear" w:color="auto" w:fill="FFFFFF" w:themeFill="background1"/>
        <w:spacing w:after="0" w:line="240" w:lineRule="auto"/>
        <w:jc w:val="center"/>
        <w:rPr>
          <w:rFonts w:ascii="Times New Roman" w:eastAsia="Times New Roman" w:hAnsi="Times New Roman" w:cs="Times New Roman"/>
          <w:sz w:val="28"/>
        </w:rPr>
      </w:pPr>
    </w:p>
    <w:p w:rsidR="006F46BC" w:rsidRPr="00AD551D" w:rsidRDefault="00F83EC4" w:rsidP="00AD551D">
      <w:pPr>
        <w:shd w:val="clear" w:color="auto" w:fill="FFFFFF" w:themeFill="background1"/>
        <w:spacing w:after="0" w:line="240" w:lineRule="auto"/>
        <w:ind w:left="709"/>
        <w:jc w:val="center"/>
        <w:rPr>
          <w:rFonts w:ascii="Times New Roman" w:eastAsia="Times New Roman" w:hAnsi="Times New Roman" w:cs="Times New Roman"/>
          <w:sz w:val="28"/>
        </w:rPr>
      </w:pPr>
      <w:r w:rsidRPr="00AD551D">
        <w:rPr>
          <w:rFonts w:ascii="Times New Roman" w:eastAsia="Times New Roman" w:hAnsi="Times New Roman" w:cs="Times New Roman"/>
          <w:sz w:val="28"/>
        </w:rPr>
        <w:t>Г</w:t>
      </w:r>
      <w:r w:rsidR="00AD551D">
        <w:rPr>
          <w:rFonts w:ascii="Times New Roman" w:eastAsia="Times New Roman" w:hAnsi="Times New Roman" w:cs="Times New Roman"/>
          <w:sz w:val="28"/>
        </w:rPr>
        <w:t>лава</w:t>
      </w:r>
      <w:r w:rsidRPr="00AD551D">
        <w:rPr>
          <w:rFonts w:ascii="Times New Roman" w:eastAsia="Times New Roman" w:hAnsi="Times New Roman" w:cs="Times New Roman"/>
          <w:sz w:val="28"/>
        </w:rPr>
        <w:t xml:space="preserve"> 7</w:t>
      </w:r>
      <w:r w:rsidR="00E44478" w:rsidRPr="00AD551D">
        <w:rPr>
          <w:rFonts w:ascii="Times New Roman" w:eastAsia="Times New Roman" w:hAnsi="Times New Roman" w:cs="Times New Roman"/>
          <w:sz w:val="28"/>
        </w:rPr>
        <w:t>6</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ОБЩИЕ ПОЛОЖЕНИЯ</w:t>
      </w:r>
    </w:p>
    <w:p w:rsidR="006F46BC" w:rsidRPr="00AD551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51D"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67</w:t>
      </w:r>
      <w:r w:rsidR="00B257D8" w:rsidRPr="00AD551D">
        <w:rPr>
          <w:rFonts w:ascii="Times New Roman" w:eastAsia="Times New Roman" w:hAnsi="Times New Roman" w:cs="Times New Roman"/>
          <w:sz w:val="28"/>
        </w:rPr>
        <w:t>8</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Виды специальных налоговых режимов</w:t>
      </w:r>
    </w:p>
    <w:p w:rsidR="00AD551D" w:rsidRP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установленных настоящим разделом, налогоплательщик вправе выбрать один из следующих специальных налоговых режимов: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специальные налоговые режимы для субъектов малого бизнеса, включающи</w:t>
      </w:r>
      <w:r w:rsidR="00CC7C69"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в себя: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на основе патента;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на основе упрощенной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специальный налоговый режим с использованием фиксированного вычета;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специальные налоговые режимы для производителей сельскохозяйственной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для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для производителей сельскохозяйственной продукции и сельскохозяйственных кооперативов.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 </w:t>
      </w:r>
    </w:p>
    <w:p w:rsidR="006F46BC" w:rsidRPr="00471D9D" w:rsidRDefault="008B536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Патентом является</w:t>
      </w:r>
      <w:r w:rsidR="00411939" w:rsidRPr="00AD551D">
        <w:rPr>
          <w:rFonts w:ascii="Times New Roman" w:eastAsia="Times New Roman" w:hAnsi="Times New Roman" w:cs="Times New Roman"/>
          <w:sz w:val="28"/>
        </w:rPr>
        <w:t xml:space="preserve"> электронный</w:t>
      </w:r>
      <w:r w:rsidR="00411939" w:rsidRPr="00471D9D">
        <w:rPr>
          <w:rFonts w:ascii="Times New Roman" w:eastAsia="Times New Roman" w:hAnsi="Times New Roman" w:cs="Times New Roman"/>
          <w:sz w:val="28"/>
        </w:rPr>
        <w:t xml:space="preserve">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6F46BC" w:rsidRPr="00AD551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51D" w:rsidRDefault="00F83EC4" w:rsidP="00AD551D">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Статья 67</w:t>
      </w:r>
      <w:r w:rsidR="00B257D8" w:rsidRPr="00AD551D">
        <w:rPr>
          <w:rFonts w:ascii="Times New Roman" w:eastAsia="Times New Roman" w:hAnsi="Times New Roman" w:cs="Times New Roman"/>
          <w:sz w:val="28"/>
        </w:rPr>
        <w:t>9</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Порядок выбора и прекращения применения</w:t>
      </w:r>
    </w:p>
    <w:p w:rsidR="006F46BC" w:rsidRP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специального налогового режима </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D0D0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D0D04">
        <w:rPr>
          <w:rFonts w:ascii="Times New Roman" w:eastAsia="Times New Roman" w:hAnsi="Times New Roman" w:cs="Times New Roman"/>
          <w:sz w:val="28"/>
        </w:rPr>
        <w:t xml:space="preserve">1. Выбор специального налогового режима при соответствии условиям его применения, установленным для каждого такого режима </w:t>
      </w:r>
      <w:r w:rsidR="00483425" w:rsidRPr="006D0D04">
        <w:rPr>
          <w:rFonts w:ascii="Times New Roman" w:eastAsia="Times New Roman" w:hAnsi="Times New Roman" w:cs="Times New Roman"/>
          <w:sz w:val="28"/>
        </w:rPr>
        <w:t>настоящим разделом</w:t>
      </w:r>
      <w:r w:rsidRPr="006D0D04">
        <w:rPr>
          <w:rFonts w:ascii="Times New Roman" w:eastAsia="Times New Roman" w:hAnsi="Times New Roman" w:cs="Times New Roman"/>
          <w:sz w:val="28"/>
        </w:rPr>
        <w:t>, осуществляется:</w:t>
      </w:r>
    </w:p>
    <w:p w:rsidR="00AD551D"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6D0D04">
        <w:rPr>
          <w:rFonts w:ascii="Times New Roman" w:eastAsia="Times New Roman" w:hAnsi="Times New Roman" w:cs="Times New Roman"/>
          <w:sz w:val="28"/>
        </w:rPr>
        <w:t>1) физическими лицами – в уведомлении</w:t>
      </w:r>
      <w:r w:rsidR="002B7023" w:rsidRPr="006D0D04">
        <w:rPr>
          <w:rFonts w:ascii="Times New Roman" w:eastAsia="Times New Roman" w:hAnsi="Times New Roman" w:cs="Times New Roman"/>
          <w:sz w:val="28"/>
        </w:rPr>
        <w:t>, направляемом в соответствии со статьей 79 настоящего Кодекса</w:t>
      </w:r>
      <w:r w:rsidRPr="006D0D04">
        <w:rPr>
          <w:rFonts w:ascii="Times New Roman" w:eastAsia="Times New Roman" w:hAnsi="Times New Roman" w:cs="Times New Roman"/>
          <w:sz w:val="28"/>
        </w:rPr>
        <w:t xml:space="preserve"> для постановки на регистрационный учет в качестве индивидуального предпринимателя;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w:t>
      </w:r>
      <w:r w:rsidR="00CC7C69" w:rsidRPr="00471D9D">
        <w:rPr>
          <w:rFonts w:ascii="Times New Roman" w:eastAsia="Times New Roman" w:hAnsi="Times New Roman" w:cs="Times New Roman"/>
          <w:sz w:val="28"/>
        </w:rPr>
        <w:t>пяти</w:t>
      </w:r>
      <w:r w:rsidRPr="00471D9D">
        <w:rPr>
          <w:rFonts w:ascii="Times New Roman" w:eastAsia="Times New Roman" w:hAnsi="Times New Roman" w:cs="Times New Roman"/>
          <w:sz w:val="28"/>
        </w:rPr>
        <w:t xml:space="preserve"> рабочих дней после государственной регистрации в органах юстиции;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переходе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на основе патента с общеустановленного порядка налогообложения – в расчете стоимости патента;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6F46BC" w:rsidRPr="00471D9D" w:rsidRDefault="00CC7C6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В случае</w:t>
      </w:r>
      <w:r w:rsidR="00411939" w:rsidRPr="00471D9D">
        <w:rPr>
          <w:rFonts w:ascii="Times New Roman" w:eastAsia="Times New Roman" w:hAnsi="Times New Roman" w:cs="Times New Roman"/>
          <w:sz w:val="28"/>
        </w:rPr>
        <w:t xml:space="preserve"> если вновь образованный налогоплательщик не выбрал специальный налоговый режим в </w:t>
      </w:r>
      <w:r w:rsidR="00411939" w:rsidRPr="00AD551D">
        <w:rPr>
          <w:rFonts w:ascii="Times New Roman" w:eastAsia="Times New Roman" w:hAnsi="Times New Roman" w:cs="Times New Roman"/>
          <w:sz w:val="28"/>
        </w:rPr>
        <w:t xml:space="preserve">порядке, </w:t>
      </w:r>
      <w:r w:rsidR="005C139C" w:rsidRPr="00AD551D">
        <w:rPr>
          <w:rFonts w:ascii="Times New Roman" w:eastAsia="Times New Roman" w:hAnsi="Times New Roman" w:cs="Times New Roman"/>
          <w:sz w:val="28"/>
        </w:rPr>
        <w:t>определенном</w:t>
      </w:r>
      <w:r w:rsidR="00411939" w:rsidRPr="00AD551D">
        <w:rPr>
          <w:rFonts w:ascii="Times New Roman" w:eastAsia="Times New Roman" w:hAnsi="Times New Roman" w:cs="Times New Roman"/>
          <w:sz w:val="28"/>
        </w:rPr>
        <w:t xml:space="preserve"> частью</w:t>
      </w:r>
      <w:r w:rsidR="00411939" w:rsidRPr="00471D9D">
        <w:rPr>
          <w:rFonts w:ascii="Times New Roman" w:eastAsia="Times New Roman" w:hAnsi="Times New Roman" w:cs="Times New Roman"/>
          <w:sz w:val="28"/>
        </w:rPr>
        <w:t xml:space="preserve">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за ис</w:t>
      </w:r>
      <w:r w:rsidR="00F83EC4" w:rsidRPr="00471D9D">
        <w:rPr>
          <w:rFonts w:ascii="Times New Roman" w:eastAsia="Times New Roman" w:hAnsi="Times New Roman" w:cs="Times New Roman"/>
          <w:sz w:val="28"/>
        </w:rPr>
        <w:t xml:space="preserve">ключением вновь образованного, </w:t>
      </w:r>
      <w:r w:rsidR="00CC7C69" w:rsidRPr="00471D9D">
        <w:rPr>
          <w:rFonts w:ascii="Times New Roman" w:eastAsia="Times New Roman" w:hAnsi="Times New Roman" w:cs="Times New Roman"/>
          <w:sz w:val="28"/>
        </w:rPr>
        <w:t>вправе</w:t>
      </w:r>
      <w:r w:rsidRPr="00471D9D">
        <w:rPr>
          <w:rFonts w:ascii="Times New Roman" w:eastAsia="Times New Roman" w:hAnsi="Times New Roman" w:cs="Times New Roman"/>
          <w:sz w:val="28"/>
        </w:rPr>
        <w:t xml:space="preserve"> при соответствии у</w:t>
      </w:r>
      <w:r w:rsidR="00CC7C69" w:rsidRPr="00471D9D">
        <w:rPr>
          <w:rFonts w:ascii="Times New Roman" w:eastAsia="Times New Roman" w:hAnsi="Times New Roman" w:cs="Times New Roman"/>
          <w:sz w:val="28"/>
        </w:rPr>
        <w:t>словиям применения</w:t>
      </w:r>
      <w:r w:rsidR="006738B2" w:rsidRPr="00471D9D">
        <w:rPr>
          <w:rFonts w:ascii="Times New Roman" w:eastAsia="Times New Roman" w:hAnsi="Times New Roman" w:cs="Times New Roman"/>
          <w:sz w:val="28"/>
        </w:rPr>
        <w:t xml:space="preserve"> перейти на </w:t>
      </w:r>
      <w:r w:rsidRPr="00471D9D">
        <w:rPr>
          <w:rFonts w:ascii="Times New Roman" w:eastAsia="Times New Roman" w:hAnsi="Times New Roman" w:cs="Times New Roman"/>
          <w:sz w:val="28"/>
        </w:rPr>
        <w:t>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rsidR="006F46BC" w:rsidRPr="006D0D0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w:t>
      </w:r>
      <w:r w:rsidR="001861E3">
        <w:rPr>
          <w:rFonts w:ascii="Times New Roman" w:eastAsia="Times New Roman" w:hAnsi="Times New Roman" w:cs="Times New Roman"/>
          <w:sz w:val="28"/>
        </w:rPr>
        <w:t xml:space="preserve">, </w:t>
      </w:r>
      <w:r w:rsidR="001861E3" w:rsidRPr="006D0D04">
        <w:rPr>
          <w:rFonts w:ascii="Times New Roman" w:eastAsia="Times New Roman" w:hAnsi="Times New Roman" w:cs="Times New Roman"/>
          <w:sz w:val="28"/>
        </w:rPr>
        <w:t>установленным настоящим разделом</w:t>
      </w:r>
      <w:r w:rsidRPr="006D0D04">
        <w:rPr>
          <w:rFonts w:ascii="Times New Roman" w:eastAsia="Times New Roman" w:hAnsi="Times New Roman" w:cs="Times New Roman"/>
          <w:sz w:val="28"/>
        </w:rPr>
        <w:t xml:space="preserve"> для такого режима налогообложения.</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D0D04">
        <w:rPr>
          <w:rFonts w:ascii="Times New Roman" w:eastAsia="Times New Roman" w:hAnsi="Times New Roman" w:cs="Times New Roman"/>
          <w:sz w:val="28"/>
        </w:rPr>
        <w:t>4. При переходе на общеустановленный порядок</w:t>
      </w:r>
      <w:r w:rsidR="005B0350" w:rsidRPr="006D0D04">
        <w:rPr>
          <w:rFonts w:ascii="Times New Roman" w:eastAsia="Times New Roman" w:hAnsi="Times New Roman" w:cs="Times New Roman"/>
          <w:sz w:val="28"/>
        </w:rPr>
        <w:t xml:space="preserve"> налогообложения</w:t>
      </w:r>
      <w:r w:rsidRPr="006D0D04">
        <w:rPr>
          <w:rFonts w:ascii="Times New Roman" w:eastAsia="Times New Roman" w:hAnsi="Times New Roman" w:cs="Times New Roman"/>
          <w:sz w:val="28"/>
        </w:rPr>
        <w:t xml:space="preserve"> последующий переход на специальный налоговый режим</w:t>
      </w:r>
      <w:r w:rsidR="001861E3" w:rsidRPr="006D0D04">
        <w:rPr>
          <w:rFonts w:ascii="Times New Roman" w:eastAsia="Times New Roman" w:hAnsi="Times New Roman" w:cs="Times New Roman"/>
          <w:sz w:val="28"/>
        </w:rPr>
        <w:t xml:space="preserve"> </w:t>
      </w:r>
      <w:r w:rsidR="00D84990" w:rsidRPr="006D0D04">
        <w:rPr>
          <w:rFonts w:ascii="Times New Roman" w:eastAsia="Times New Roman" w:hAnsi="Times New Roman" w:cs="Times New Roman"/>
          <w:sz w:val="28"/>
        </w:rPr>
        <w:t xml:space="preserve">для субъектов </w:t>
      </w:r>
      <w:r w:rsidR="001861E3" w:rsidRPr="006D0D04">
        <w:rPr>
          <w:rFonts w:ascii="Times New Roman" w:eastAsia="Times New Roman" w:hAnsi="Times New Roman" w:cs="Times New Roman"/>
          <w:sz w:val="28"/>
        </w:rPr>
        <w:t>малого бизнеса</w:t>
      </w:r>
      <w:r w:rsidRPr="006D0D04">
        <w:rPr>
          <w:rFonts w:ascii="Times New Roman" w:eastAsia="Times New Roman" w:hAnsi="Times New Roman" w:cs="Times New Roman"/>
          <w:sz w:val="28"/>
        </w:rPr>
        <w:t xml:space="preserve"> возможен не ранее чем через один календарный год применения общеустановленного порядка.</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6. Уведомление о применяемом режиме налогообложения представляется налогоплательщиками в налоговый орган по месту нахождения на бумажном</w:t>
      </w:r>
      <w:r w:rsidR="008B5366" w:rsidRPr="00AD551D">
        <w:rPr>
          <w:rFonts w:ascii="Times New Roman" w:eastAsia="Times New Roman" w:hAnsi="Times New Roman" w:cs="Times New Roman"/>
          <w:sz w:val="28"/>
        </w:rPr>
        <w:t xml:space="preserve"> носителе или в электронно</w:t>
      </w:r>
      <w:r w:rsidR="00D4519E">
        <w:rPr>
          <w:rFonts w:ascii="Times New Roman" w:eastAsia="Times New Roman" w:hAnsi="Times New Roman" w:cs="Times New Roman"/>
          <w:sz w:val="28"/>
        </w:rPr>
        <w:t>й</w:t>
      </w:r>
      <w:r w:rsidR="008B5366" w:rsidRPr="00AD551D">
        <w:rPr>
          <w:rFonts w:ascii="Times New Roman" w:eastAsia="Times New Roman" w:hAnsi="Times New Roman" w:cs="Times New Roman"/>
          <w:sz w:val="28"/>
        </w:rPr>
        <w:t xml:space="preserve"> форме</w:t>
      </w:r>
      <w:r w:rsidRPr="00AD551D">
        <w:rPr>
          <w:rFonts w:ascii="Times New Roman" w:eastAsia="Times New Roman" w:hAnsi="Times New Roman" w:cs="Times New Roman"/>
          <w:sz w:val="28"/>
        </w:rPr>
        <w:t>, в том числе посредством веб-портала «электронное правительство».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w:t>
      </w:r>
      <w:r w:rsidR="00CC7C6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извещение о нарушениях, выявленных по результатам камерального контроля в соответствии</w:t>
      </w:r>
      <w:r w:rsidR="00027D45">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 главой 10 настоящего </w:t>
      </w:r>
      <w:r w:rsidR="00CC7C69" w:rsidRPr="00471D9D">
        <w:rPr>
          <w:rFonts w:ascii="Times New Roman" w:eastAsia="Times New Roman" w:hAnsi="Times New Roman" w:cs="Times New Roman"/>
          <w:sz w:val="28"/>
        </w:rPr>
        <w:t>К</w:t>
      </w:r>
      <w:r w:rsidRPr="00471D9D">
        <w:rPr>
          <w:rFonts w:ascii="Times New Roman" w:eastAsia="Times New Roman" w:hAnsi="Times New Roman" w:cs="Times New Roman"/>
          <w:sz w:val="28"/>
        </w:rPr>
        <w:t>одекса, в сроки и порядке, которые установлены статьями 114 и 115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Датой начала применения выбранного специального налогового режима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w:t>
      </w:r>
      <w:r w:rsidR="00CC7C69"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дата постановки на регистрационный учет в качестве индивидуального предпринимателя в налоговых органах;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6F46BC" w:rsidRPr="00AD551D" w:rsidRDefault="008B536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в остальных случаях – 1</w:t>
      </w:r>
      <w:r w:rsidR="00411939" w:rsidRPr="00AD551D">
        <w:rPr>
          <w:rFonts w:ascii="Times New Roman" w:eastAsia="Times New Roman" w:hAnsi="Times New Roman" w:cs="Times New Roman"/>
          <w:sz w:val="28"/>
        </w:rPr>
        <w:t xml:space="preserve"> число месяца, следующего за месяцем, в котором представлено уведомление о применяемом режиме налогообложения.</w:t>
      </w:r>
    </w:p>
    <w:p w:rsidR="006F46BC" w:rsidRPr="00AD551D" w:rsidRDefault="00906D43" w:rsidP="00906D43">
      <w:pPr>
        <w:shd w:val="clear" w:color="auto" w:fill="FFFFFF" w:themeFill="background1"/>
        <w:tabs>
          <w:tab w:val="left" w:pos="1134"/>
          <w:tab w:val="left" w:pos="1418"/>
        </w:tabs>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9. </w:t>
      </w:r>
      <w:r w:rsidR="00411939" w:rsidRPr="00AD551D">
        <w:rPr>
          <w:rFonts w:ascii="Times New Roman" w:eastAsia="Times New Roman" w:hAnsi="Times New Roman" w:cs="Times New Roman"/>
          <w:sz w:val="28"/>
        </w:rPr>
        <w:t>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w:t>
      </w:r>
      <w:r w:rsidR="00530291" w:rsidRPr="00AD551D">
        <w:rPr>
          <w:rFonts w:ascii="Times New Roman" w:eastAsia="Times New Roman" w:hAnsi="Times New Roman" w:cs="Times New Roman"/>
          <w:sz w:val="28"/>
        </w:rPr>
        <w:t xml:space="preserve"> налогообложения</w:t>
      </w:r>
      <w:r w:rsidR="00411939" w:rsidRPr="00AD551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w:t>
      </w:r>
      <w:r w:rsidR="008B5366" w:rsidRPr="00AD551D">
        <w:rPr>
          <w:rFonts w:ascii="Times New Roman" w:eastAsia="Times New Roman" w:hAnsi="Times New Roman" w:cs="Times New Roman"/>
          <w:sz w:val="28"/>
        </w:rPr>
        <w:t xml:space="preserve"> налогообложения является 1</w:t>
      </w:r>
      <w:r w:rsidRPr="00AD551D">
        <w:rPr>
          <w:rFonts w:ascii="Times New Roman" w:eastAsia="Times New Roman" w:hAnsi="Times New Roman" w:cs="Times New Roman"/>
          <w:sz w:val="28"/>
        </w:rPr>
        <w:t xml:space="preserve"> число месяца, в котором возникли</w:t>
      </w:r>
      <w:r w:rsidRPr="00471D9D">
        <w:rPr>
          <w:rFonts w:ascii="Times New Roman" w:eastAsia="Times New Roman" w:hAnsi="Times New Roman" w:cs="Times New Roman"/>
          <w:sz w:val="28"/>
        </w:rPr>
        <w:t xml:space="preserve"> такие условия.</w:t>
      </w:r>
    </w:p>
    <w:p w:rsidR="004A1F98" w:rsidRDefault="004A1F98" w:rsidP="00AD551D">
      <w:pPr>
        <w:shd w:val="clear" w:color="auto" w:fill="FFFFFF" w:themeFill="background1"/>
        <w:spacing w:after="0" w:line="240" w:lineRule="auto"/>
        <w:jc w:val="center"/>
        <w:rPr>
          <w:rFonts w:ascii="Times New Roman" w:eastAsia="Times New Roman" w:hAnsi="Times New Roman" w:cs="Times New Roman"/>
          <w:sz w:val="28"/>
        </w:rPr>
      </w:pPr>
    </w:p>
    <w:p w:rsidR="004A1F98" w:rsidRDefault="004A1F98" w:rsidP="00AD551D">
      <w:pPr>
        <w:shd w:val="clear" w:color="auto" w:fill="FFFFFF" w:themeFill="background1"/>
        <w:spacing w:after="0" w:line="240" w:lineRule="auto"/>
        <w:jc w:val="center"/>
        <w:rPr>
          <w:rFonts w:ascii="Times New Roman" w:eastAsia="Times New Roman" w:hAnsi="Times New Roman" w:cs="Times New Roman"/>
          <w:sz w:val="28"/>
        </w:rPr>
      </w:pPr>
    </w:p>
    <w:p w:rsidR="00AD551D" w:rsidRDefault="00F83EC4" w:rsidP="00AD551D">
      <w:pPr>
        <w:shd w:val="clear" w:color="auto" w:fill="FFFFFF" w:themeFill="background1"/>
        <w:spacing w:after="0" w:line="240" w:lineRule="auto"/>
        <w:jc w:val="center"/>
        <w:rPr>
          <w:rFonts w:ascii="Times New Roman" w:eastAsia="Times New Roman" w:hAnsi="Times New Roman" w:cs="Times New Roman"/>
          <w:sz w:val="28"/>
        </w:rPr>
      </w:pPr>
      <w:r w:rsidRPr="00AD551D">
        <w:rPr>
          <w:rFonts w:ascii="Times New Roman" w:eastAsia="Times New Roman" w:hAnsi="Times New Roman" w:cs="Times New Roman"/>
          <w:sz w:val="28"/>
        </w:rPr>
        <w:t>Г</w:t>
      </w:r>
      <w:r w:rsidR="00AD551D">
        <w:rPr>
          <w:rFonts w:ascii="Times New Roman" w:eastAsia="Times New Roman" w:hAnsi="Times New Roman" w:cs="Times New Roman"/>
          <w:sz w:val="28"/>
        </w:rPr>
        <w:t>лава</w:t>
      </w:r>
      <w:r w:rsidRPr="00AD551D">
        <w:rPr>
          <w:rFonts w:ascii="Times New Roman" w:eastAsia="Times New Roman" w:hAnsi="Times New Roman" w:cs="Times New Roman"/>
          <w:sz w:val="28"/>
        </w:rPr>
        <w:t xml:space="preserve"> 7</w:t>
      </w:r>
      <w:r w:rsidR="00E44478" w:rsidRPr="00AD551D">
        <w:rPr>
          <w:rFonts w:ascii="Times New Roman" w:eastAsia="Times New Roman" w:hAnsi="Times New Roman" w:cs="Times New Roman"/>
          <w:sz w:val="28"/>
        </w:rPr>
        <w:t>7</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ОБЩИЕ ПОЛОЖЕНИЯ ПО СПЕЦИАЛЬНЫМ</w:t>
      </w:r>
    </w:p>
    <w:p w:rsidR="00AD551D" w:rsidRDefault="00AD551D" w:rsidP="00AD551D">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 НАЛОГОВЫМ РЕЖИМАМ ДЛЯ СУБЪЕКТОВ</w:t>
      </w:r>
    </w:p>
    <w:p w:rsidR="006F46BC" w:rsidRPr="00AD551D" w:rsidRDefault="00AD551D" w:rsidP="00AD551D">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МАЛОГО БИЗНЕСА</w:t>
      </w:r>
    </w:p>
    <w:p w:rsidR="006F46BC" w:rsidRPr="00AD551D" w:rsidRDefault="006F46BC" w:rsidP="00AD551D">
      <w:pPr>
        <w:shd w:val="clear" w:color="auto" w:fill="FFFFFF" w:themeFill="background1"/>
        <w:spacing w:after="0" w:line="240" w:lineRule="auto"/>
        <w:jc w:val="center"/>
        <w:rPr>
          <w:rFonts w:ascii="Times New Roman" w:eastAsia="Times New Roman" w:hAnsi="Times New Roman" w:cs="Times New Roman"/>
          <w:sz w:val="28"/>
        </w:rPr>
      </w:pPr>
    </w:p>
    <w:p w:rsidR="006F46BC" w:rsidRPr="00AD551D" w:rsidRDefault="00411939" w:rsidP="00AD551D">
      <w:pPr>
        <w:shd w:val="clear" w:color="auto" w:fill="FFFFFF" w:themeFill="background1"/>
        <w:spacing w:after="0" w:line="240" w:lineRule="auto"/>
        <w:jc w:val="center"/>
        <w:rPr>
          <w:rFonts w:ascii="Times New Roman" w:eastAsia="Times New Roman" w:hAnsi="Times New Roman" w:cs="Times New Roman"/>
          <w:sz w:val="28"/>
        </w:rPr>
      </w:pPr>
      <w:r w:rsidRPr="00AD551D">
        <w:rPr>
          <w:rFonts w:ascii="Times New Roman" w:eastAsia="Times New Roman" w:hAnsi="Times New Roman" w:cs="Times New Roman"/>
          <w:sz w:val="28"/>
        </w:rPr>
        <w:t>Параграф 1. Общие положения</w:t>
      </w:r>
    </w:p>
    <w:p w:rsidR="006F46BC" w:rsidRPr="00AD551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w:t>
      </w:r>
      <w:r w:rsidR="00B257D8" w:rsidRPr="00AD551D">
        <w:rPr>
          <w:rFonts w:ascii="Times New Roman" w:eastAsia="Times New Roman" w:hAnsi="Times New Roman" w:cs="Times New Roman"/>
          <w:sz w:val="28"/>
        </w:rPr>
        <w:t>80</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Общие положения</w:t>
      </w:r>
    </w:p>
    <w:p w:rsidR="00AD551D" w:rsidRPr="00AD551D" w:rsidRDefault="00AD551D"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Специальный налоговый режим</w:t>
      </w:r>
      <w:r w:rsidRPr="00471D9D">
        <w:rPr>
          <w:rFonts w:ascii="Times New Roman" w:eastAsia="Times New Roman" w:hAnsi="Times New Roman" w:cs="Times New Roman"/>
          <w:sz w:val="28"/>
        </w:rPr>
        <w:t xml:space="preserve"> устанавливает для субъектов малого бизнеса упрощенный порядок исчисления и уплаты: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индивидуального подоходного налога, за исключением налогов, удерживаемых у источника выплаты, </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 применении специального налогового режима на основе патента</w:t>
      </w:r>
      <w:r w:rsidR="000339D6"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социального налога, корпоративного или индивидуального подоходного налога, за исключением налогов, удерживаемых у источника выплаты, </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 применении специального налогового режима на основе упрощенной декларации;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индивидуального или корпоративного подоходного налога, за исключением налогов, удерживаемых у источника выплаты, </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 применении специального налогового режима с использованием фиксированного вычета.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Исчисление, уплата и представление налоговой отчетности по налогам и платежам в бюджет, не указанным в части первой настоящего пункта,</w:t>
      </w:r>
      <w:r w:rsidRPr="00471D9D">
        <w:rPr>
          <w:rFonts w:ascii="Times New Roman" w:eastAsia="Times New Roman" w:hAnsi="Times New Roman" w:cs="Times New Roman"/>
          <w:sz w:val="28"/>
        </w:rPr>
        <w:t xml:space="preserve"> производятся 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w:t>
      </w:r>
      <w:r w:rsidR="00EF1179" w:rsidRPr="00471D9D">
        <w:rPr>
          <w:rFonts w:ascii="Times New Roman" w:eastAsia="Times New Roman" w:hAnsi="Times New Roman" w:cs="Times New Roman"/>
          <w:sz w:val="28"/>
        </w:rPr>
        <w:t>сточника выплаты, по исчислению</w:t>
      </w:r>
      <w:r w:rsidR="00EF1179" w:rsidRPr="00471D9D">
        <w:rPr>
          <w:rStyle w:val="s0"/>
        </w:rPr>
        <w:t>, удержанию данного налога и его перечислению</w:t>
      </w:r>
      <w:r w:rsidRPr="00471D9D">
        <w:rPr>
          <w:rFonts w:ascii="Times New Roman" w:eastAsia="Times New Roman" w:hAnsi="Times New Roman" w:cs="Times New Roman"/>
          <w:sz w:val="28"/>
        </w:rPr>
        <w:t xml:space="preserve"> в порядке и сроки, </w:t>
      </w:r>
      <w:r w:rsidR="001D7DD7" w:rsidRPr="00471D9D">
        <w:rPr>
          <w:rFonts w:ascii="Times New Roman" w:eastAsia="Times New Roman" w:hAnsi="Times New Roman" w:cs="Times New Roman"/>
          <w:sz w:val="28"/>
        </w:rPr>
        <w:t xml:space="preserve">которые </w:t>
      </w:r>
      <w:r w:rsidRPr="00471D9D">
        <w:rPr>
          <w:rFonts w:ascii="Times New Roman" w:eastAsia="Times New Roman" w:hAnsi="Times New Roman" w:cs="Times New Roman"/>
          <w:sz w:val="28"/>
        </w:rPr>
        <w:t>установлены главой 38 настоящего Кодекса.</w:t>
      </w:r>
    </w:p>
    <w:p w:rsidR="006F46BC" w:rsidRPr="00471D9D" w:rsidRDefault="00EF1179" w:rsidP="00486748">
      <w:pPr>
        <w:shd w:val="clear" w:color="auto" w:fill="FFFFFF" w:themeFill="background1"/>
        <w:spacing w:after="0" w:line="240" w:lineRule="auto"/>
        <w:ind w:firstLine="709"/>
        <w:contextualSpacing/>
        <w:jc w:val="both"/>
        <w:rPr>
          <w:rStyle w:val="s0"/>
        </w:rPr>
      </w:pPr>
      <w:r w:rsidRPr="00471D9D">
        <w:rPr>
          <w:rStyle w:val="s0"/>
        </w:rPr>
        <w:t xml:space="preserve">Налогоплательщик, применяющий специальный налоговый режим на основе патента, представляет налоговую отчетность по индивидуальному подоходному налогу с доходов, подлежащих налогообложению у источника выплаты, в порядке и сроки, </w:t>
      </w:r>
      <w:r w:rsidR="001D7DD7" w:rsidRPr="00471D9D">
        <w:rPr>
          <w:rStyle w:val="s0"/>
        </w:rPr>
        <w:t xml:space="preserve">которые </w:t>
      </w:r>
      <w:r w:rsidRPr="00471D9D">
        <w:rPr>
          <w:rStyle w:val="s0"/>
        </w:rPr>
        <w:t>установлены главой 38 настоящего Кодекса.</w:t>
      </w:r>
    </w:p>
    <w:p w:rsidR="00EF1179" w:rsidRPr="00471D9D" w:rsidRDefault="00EF117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51D" w:rsidRDefault="00F83EC4" w:rsidP="00AD551D">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Статья 6</w:t>
      </w:r>
      <w:r w:rsidR="00B257D8" w:rsidRPr="00AD551D">
        <w:rPr>
          <w:rFonts w:ascii="Times New Roman" w:eastAsia="Times New Roman" w:hAnsi="Times New Roman" w:cs="Times New Roman"/>
          <w:sz w:val="28"/>
        </w:rPr>
        <w:t>81</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Порядок определения доходов при применении </w:t>
      </w:r>
    </w:p>
    <w:p w:rsid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специальных налоговых режимов на основе патента</w:t>
      </w:r>
    </w:p>
    <w:p w:rsidR="006F46BC" w:rsidRP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 или упрощенной декларации </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определяемый для целей пункта 1 настоящей статьи, состо</w:t>
      </w:r>
      <w:r w:rsidR="00CC1AF2" w:rsidRPr="00471D9D">
        <w:rPr>
          <w:rFonts w:ascii="Times New Roman" w:eastAsia="Times New Roman" w:hAnsi="Times New Roman" w:cs="Times New Roman"/>
          <w:sz w:val="28"/>
        </w:rPr>
        <w:t xml:space="preserve">ит из следующих видов доходов, </w:t>
      </w:r>
      <w:r w:rsidRPr="00471D9D">
        <w:rPr>
          <w:rFonts w:ascii="Times New Roman" w:eastAsia="Times New Roman" w:hAnsi="Times New Roman" w:cs="Times New Roman"/>
          <w:sz w:val="28"/>
        </w:rPr>
        <w:t>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доход от реализации товаров, выполнения работ, оказания услуг, в том числе роялти, доход от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от списания обязательств;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уступки права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от осуществления совместной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суммы, полученные из средств государственного бюджета на покрытие затрат;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излишки материальных ценностей, выявленные при инвентаризации;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6F46BC" w:rsidRPr="00471D9D" w:rsidRDefault="00411939" w:rsidP="001D7DD7">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доходов, указанны</w:t>
      </w:r>
      <w:r w:rsidR="00CC1AF2" w:rsidRPr="00471D9D">
        <w:rPr>
          <w:rFonts w:ascii="Times New Roman" w:eastAsia="Times New Roman" w:hAnsi="Times New Roman" w:cs="Times New Roman"/>
          <w:sz w:val="28"/>
        </w:rPr>
        <w:t xml:space="preserve">х в пункте 2 настоящей статьи, </w:t>
      </w:r>
      <w:r w:rsidRPr="00471D9D">
        <w:rPr>
          <w:rFonts w:ascii="Times New Roman" w:eastAsia="Times New Roman" w:hAnsi="Times New Roman" w:cs="Times New Roman"/>
          <w:sz w:val="28"/>
        </w:rPr>
        <w:t>при применении специального налогового режима для субъектов малого бизнеса определяется:</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юридическим лицом – в общеустановленном порядке в соответствии с разделом 7 настоящего Кодекса и пунктами </w:t>
      </w:r>
      <w:r w:rsidRPr="00AD551D">
        <w:rPr>
          <w:rFonts w:ascii="Times New Roman" w:eastAsia="Times New Roman" w:hAnsi="Times New Roman" w:cs="Times New Roman"/>
          <w:sz w:val="28"/>
        </w:rPr>
        <w:t>5, 6, 7 и</w:t>
      </w:r>
      <w:r w:rsidR="008B5366" w:rsidRPr="00AD551D">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8 настоящей статьи;</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индивидуальным предпринимателем, не осуществляющим ведение бухгалтерского учета и составление финансовой отчетности в соот</w:t>
      </w:r>
      <w:r w:rsidR="008468ED" w:rsidRPr="00AD551D">
        <w:rPr>
          <w:rFonts w:ascii="Times New Roman" w:eastAsia="Times New Roman" w:hAnsi="Times New Roman" w:cs="Times New Roman"/>
          <w:sz w:val="28"/>
        </w:rPr>
        <w:t xml:space="preserve">ветствии с </w:t>
      </w:r>
      <w:r w:rsidR="00175D19" w:rsidRPr="00AD551D">
        <w:rPr>
          <w:rFonts w:ascii="Times New Roman" w:eastAsia="Times New Roman" w:hAnsi="Times New Roman" w:cs="Times New Roman"/>
          <w:sz w:val="28"/>
        </w:rPr>
        <w:t>З</w:t>
      </w:r>
      <w:r w:rsidR="008468ED" w:rsidRPr="00AD551D">
        <w:rPr>
          <w:rFonts w:ascii="Times New Roman" w:eastAsia="Times New Roman" w:hAnsi="Times New Roman" w:cs="Times New Roman"/>
          <w:sz w:val="28"/>
        </w:rPr>
        <w:t>аконом</w:t>
      </w:r>
      <w:r w:rsidRPr="00AD551D">
        <w:rPr>
          <w:rFonts w:ascii="Times New Roman" w:eastAsia="Times New Roman" w:hAnsi="Times New Roman" w:cs="Times New Roman"/>
          <w:sz w:val="28"/>
        </w:rPr>
        <w:t xml:space="preserve"> Республики Казахстан </w:t>
      </w:r>
      <w:r w:rsidR="00175D19" w:rsidRPr="00AD551D">
        <w:rPr>
          <w:rFonts w:ascii="Times New Roman" w:eastAsia="Times New Roman" w:hAnsi="Times New Roman" w:cs="Times New Roman"/>
          <w:sz w:val="28"/>
        </w:rPr>
        <w:t>«О</w:t>
      </w:r>
      <w:r w:rsidRPr="00AD551D">
        <w:rPr>
          <w:rFonts w:ascii="Times New Roman" w:eastAsia="Times New Roman" w:hAnsi="Times New Roman" w:cs="Times New Roman"/>
          <w:sz w:val="28"/>
        </w:rPr>
        <w:t xml:space="preserve"> бухгалтерском учете и финансовой отчетности</w:t>
      </w:r>
      <w:r w:rsidR="00175D19" w:rsidRPr="00AD551D">
        <w:rPr>
          <w:rFonts w:ascii="Times New Roman" w:eastAsia="Times New Roman" w:hAnsi="Times New Roman" w:cs="Times New Roman"/>
          <w:sz w:val="28"/>
        </w:rPr>
        <w:t>»</w:t>
      </w:r>
      <w:r w:rsidRPr="00AD551D">
        <w:rPr>
          <w:rFonts w:ascii="Times New Roman" w:eastAsia="Times New Roman" w:hAnsi="Times New Roman" w:cs="Times New Roman"/>
          <w:sz w:val="28"/>
        </w:rPr>
        <w:t xml:space="preserve"> (далее – ведение бухгалтерского учета и сос</w:t>
      </w:r>
      <w:r w:rsidR="00962F4D">
        <w:rPr>
          <w:rFonts w:ascii="Times New Roman" w:eastAsia="Times New Roman" w:hAnsi="Times New Roman" w:cs="Times New Roman"/>
          <w:sz w:val="28"/>
        </w:rPr>
        <w:t xml:space="preserve">тавление финансовой </w:t>
      </w:r>
      <w:r w:rsidR="00962F4D" w:rsidRPr="00027D45">
        <w:rPr>
          <w:rFonts w:ascii="Times New Roman" w:eastAsia="Times New Roman" w:hAnsi="Times New Roman" w:cs="Times New Roman"/>
          <w:sz w:val="28"/>
        </w:rPr>
        <w:t xml:space="preserve">отчетности), </w:t>
      </w:r>
      <w:r w:rsidRPr="00027D45">
        <w:rPr>
          <w:rFonts w:ascii="Times New Roman" w:eastAsia="Times New Roman" w:hAnsi="Times New Roman" w:cs="Times New Roman"/>
          <w:sz w:val="28"/>
        </w:rPr>
        <w:t>– в</w:t>
      </w:r>
      <w:r w:rsidRPr="00AD551D">
        <w:rPr>
          <w:rFonts w:ascii="Times New Roman" w:eastAsia="Times New Roman" w:hAnsi="Times New Roman" w:cs="Times New Roman"/>
          <w:sz w:val="28"/>
        </w:rPr>
        <w:t xml:space="preserve"> соответствии с </w:t>
      </w:r>
      <w:r w:rsidR="009A630E" w:rsidRPr="00AD551D">
        <w:rPr>
          <w:rFonts w:ascii="Times New Roman" w:eastAsia="Times New Roman" w:hAnsi="Times New Roman" w:cs="Times New Roman"/>
          <w:sz w:val="28"/>
        </w:rPr>
        <w:t xml:space="preserve">главой 24 настоящего Кодекса и </w:t>
      </w:r>
      <w:r w:rsidRPr="00AD551D">
        <w:rPr>
          <w:rFonts w:ascii="Times New Roman" w:eastAsia="Times New Roman" w:hAnsi="Times New Roman" w:cs="Times New Roman"/>
          <w:sz w:val="28"/>
        </w:rPr>
        <w:t>пунктами 5, 6, 7 и 8 настоящей статьи;</w:t>
      </w:r>
    </w:p>
    <w:p w:rsidR="00AD551D"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3) индивидуальным предпринимателем, осуществляющим ведение бухгалтерского учета и составление финансовой отчетности, </w:t>
      </w:r>
      <w:r w:rsidR="001D7DD7" w:rsidRPr="00AD551D">
        <w:rPr>
          <w:rFonts w:ascii="Times New Roman" w:eastAsia="Times New Roman" w:hAnsi="Times New Roman" w:cs="Times New Roman"/>
          <w:sz w:val="28"/>
        </w:rPr>
        <w:t>–</w:t>
      </w:r>
      <w:r w:rsidRPr="00AD551D">
        <w:rPr>
          <w:rFonts w:ascii="Times New Roman" w:eastAsia="Times New Roman" w:hAnsi="Times New Roman" w:cs="Times New Roman"/>
          <w:sz w:val="28"/>
        </w:rPr>
        <w:t xml:space="preserve"> в соответствии</w:t>
      </w:r>
      <w:r w:rsidRPr="00471D9D">
        <w:rPr>
          <w:rFonts w:ascii="Times New Roman" w:eastAsia="Times New Roman" w:hAnsi="Times New Roman" w:cs="Times New Roman"/>
          <w:sz w:val="28"/>
        </w:rPr>
        <w:t xml:space="preserve"> со статьями 226-240 настоящего Кодекса и пунктами 5, 6, 7 и 8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w:t>
      </w:r>
      <w:r w:rsidR="00F83EC4" w:rsidRPr="00471D9D">
        <w:rPr>
          <w:rFonts w:ascii="Times New Roman" w:eastAsia="Times New Roman" w:hAnsi="Times New Roman" w:cs="Times New Roman"/>
          <w:sz w:val="28"/>
        </w:rPr>
        <w:t xml:space="preserve">ие налоговой отчетности по ним </w:t>
      </w:r>
      <w:r w:rsidRPr="00471D9D">
        <w:rPr>
          <w:rFonts w:ascii="Times New Roman" w:eastAsia="Times New Roman" w:hAnsi="Times New Roman" w:cs="Times New Roman"/>
          <w:sz w:val="28"/>
        </w:rPr>
        <w:t>в общеустановленном порядке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безвозмездно переданного имущества – для налогоплательщика, передающего такое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активов, выкупаемых для государственных нужд в соотве</w:t>
      </w:r>
      <w:r w:rsidR="00F72BE7" w:rsidRPr="00471D9D">
        <w:rPr>
          <w:rFonts w:ascii="Times New Roman" w:eastAsia="Times New Roman" w:hAnsi="Times New Roman" w:cs="Times New Roman"/>
          <w:sz w:val="28"/>
        </w:rPr>
        <w:t>тствии с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случае, если указанные расходы не включаются в арендную плату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содержание общего имущества объекта кондоминиума в соответствии с жилищным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оплату коммунальных услуг, предусмотренных Законом Республики Казахстан «О жилищных отношениях»;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жилища, жилого помещения (квартиры);</w:t>
      </w:r>
    </w:p>
    <w:p w:rsidR="006F46BC" w:rsidRPr="00471D9D" w:rsidRDefault="0054476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w:t>
      </w:r>
      <w:r w:rsidRPr="00AD551D">
        <w:rPr>
          <w:rFonts w:ascii="Times New Roman" w:eastAsia="Times New Roman" w:hAnsi="Times New Roman" w:cs="Times New Roman"/>
          <w:sz w:val="28"/>
        </w:rPr>
        <w:t>сумма пени</w:t>
      </w:r>
      <w:r w:rsidR="00411939" w:rsidRPr="00AD551D">
        <w:rPr>
          <w:rFonts w:ascii="Times New Roman" w:eastAsia="Times New Roman" w:hAnsi="Times New Roman" w:cs="Times New Roman"/>
          <w:sz w:val="28"/>
        </w:rPr>
        <w:t xml:space="preserve"> и штрафов</w:t>
      </w:r>
      <w:r w:rsidR="00411939" w:rsidRPr="00471D9D">
        <w:rPr>
          <w:rFonts w:ascii="Times New Roman" w:eastAsia="Times New Roman" w:hAnsi="Times New Roman" w:cs="Times New Roman"/>
          <w:sz w:val="28"/>
        </w:rPr>
        <w:t>, списанных в соответствии с налоговым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указанные в пункте 2 настоящей статьи, подлежат корректировке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w:t>
      </w:r>
      <w:r w:rsidR="001D7DD7" w:rsidRPr="00471D9D">
        <w:rPr>
          <w:rFonts w:ascii="Times New Roman" w:eastAsia="Times New Roman" w:hAnsi="Times New Roman" w:cs="Times New Roman"/>
          <w:sz w:val="28"/>
        </w:rPr>
        <w:t>ненные работы, оказанные услуги</w:t>
      </w:r>
      <w:r w:rsidR="00160F8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исходя из условий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w:t>
      </w:r>
      <w:r w:rsidRPr="00471D9D">
        <w:rPr>
          <w:rFonts w:ascii="Times New Roman" w:eastAsia="Times New Roman" w:hAnsi="Times New Roman" w:cs="Times New Roman"/>
          <w:sz w:val="28"/>
        </w:rPr>
        <w:lastRenderedPageBreak/>
        <w:t>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27D45" w:rsidRDefault="00027D4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налогоплательщиком требования по вступившему в законную силу решению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подпунктами 1)</w:t>
      </w:r>
      <w:r w:rsidR="00AD551D">
        <w:rPr>
          <w:rFonts w:ascii="Times New Roman" w:eastAsia="Times New Roman" w:hAnsi="Times New Roman" w:cs="Times New Roman"/>
          <w:sz w:val="28"/>
        </w:rPr>
        <w:t xml:space="preserve"> </w:t>
      </w:r>
      <w:r w:rsidR="00AD551D" w:rsidRPr="00471D9D">
        <w:rPr>
          <w:rFonts w:ascii="Times New Roman" w:eastAsia="Times New Roman" w:hAnsi="Times New Roman" w:cs="Times New Roman"/>
          <w:sz w:val="28"/>
        </w:rPr>
        <w:t>–</w:t>
      </w:r>
      <w:r w:rsidR="00AD551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если одни и те же доходы могут быть отражены в нескольких статьях доходов, указанные доходы включаются в доход один раз.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настоящей главы.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Если иное не установлено пунктом 5 настоящей статьи, индивидуальный предприниматель, применяющий специальный налоговый режим на основе патента или упрощенной декларации, определяет размер: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имущественного дохода </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соответствии со статьями 330, 331, 332, 333 и 334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доходов, указанных в пункте 2 настоящей статьи:</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w:t>
      </w:r>
      <w:r w:rsidR="008468ED" w:rsidRPr="00471D9D">
        <w:rPr>
          <w:rFonts w:ascii="Times New Roman" w:eastAsia="Times New Roman" w:hAnsi="Times New Roman" w:cs="Times New Roman"/>
          <w:sz w:val="28"/>
        </w:rPr>
        <w:t xml:space="preserve">ветствии </w:t>
      </w:r>
      <w:r w:rsidR="008468ED" w:rsidRPr="00AD551D">
        <w:rPr>
          <w:rFonts w:ascii="Times New Roman" w:eastAsia="Times New Roman" w:hAnsi="Times New Roman" w:cs="Times New Roman"/>
          <w:sz w:val="28"/>
        </w:rPr>
        <w:t xml:space="preserve">с </w:t>
      </w:r>
      <w:r w:rsidR="006154AE" w:rsidRPr="00AD551D">
        <w:rPr>
          <w:rFonts w:ascii="Times New Roman" w:eastAsia="Times New Roman" w:hAnsi="Times New Roman" w:cs="Times New Roman"/>
          <w:sz w:val="28"/>
        </w:rPr>
        <w:t>З</w:t>
      </w:r>
      <w:r w:rsidR="008468ED" w:rsidRPr="00AD551D">
        <w:rPr>
          <w:rFonts w:ascii="Times New Roman" w:eastAsia="Times New Roman" w:hAnsi="Times New Roman" w:cs="Times New Roman"/>
          <w:sz w:val="28"/>
        </w:rPr>
        <w:t>аконом</w:t>
      </w:r>
      <w:r w:rsidRPr="00AD551D">
        <w:rPr>
          <w:rFonts w:ascii="Times New Roman" w:eastAsia="Times New Roman" w:hAnsi="Times New Roman" w:cs="Times New Roman"/>
          <w:sz w:val="28"/>
        </w:rPr>
        <w:t xml:space="preserve"> Республики Казахстан </w:t>
      </w:r>
      <w:r w:rsidR="006154AE" w:rsidRPr="00AD551D">
        <w:rPr>
          <w:rFonts w:ascii="Times New Roman" w:eastAsia="Times New Roman" w:hAnsi="Times New Roman" w:cs="Times New Roman"/>
          <w:sz w:val="28"/>
        </w:rPr>
        <w:t>«О</w:t>
      </w:r>
      <w:r w:rsidRPr="00AD551D">
        <w:rPr>
          <w:rFonts w:ascii="Times New Roman" w:eastAsia="Times New Roman" w:hAnsi="Times New Roman" w:cs="Times New Roman"/>
          <w:sz w:val="28"/>
        </w:rPr>
        <w:t xml:space="preserve"> бухгалтерском учете и финансовой отчетности</w:t>
      </w:r>
      <w:r w:rsidR="006154AE" w:rsidRPr="00AD551D">
        <w:rPr>
          <w:rFonts w:ascii="Times New Roman" w:eastAsia="Times New Roman" w:hAnsi="Times New Roman" w:cs="Times New Roman"/>
          <w:sz w:val="28"/>
        </w:rPr>
        <w:t>»</w:t>
      </w:r>
      <w:r w:rsidRPr="00AD551D">
        <w:rPr>
          <w:rFonts w:ascii="Times New Roman" w:eastAsia="Times New Roman" w:hAnsi="Times New Roman" w:cs="Times New Roman"/>
          <w:sz w:val="28"/>
        </w:rPr>
        <w:t>;</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lastRenderedPageBreak/>
        <w:t xml:space="preserve">в соответствии с пунктами 5, 6 и 7 настоящей статьи и со статьями </w:t>
      </w:r>
      <w:r w:rsidRPr="00AD551D">
        <w:rPr>
          <w:rFonts w:ascii="Times New Roman" w:eastAsia="Times New Roman" w:hAnsi="Times New Roman" w:cs="Times New Roman"/>
          <w:sz w:val="28"/>
        </w:rPr>
        <w:br/>
        <w:t>226</w:t>
      </w:r>
      <w:r w:rsidR="00AD551D">
        <w:rPr>
          <w:rFonts w:ascii="Times New Roman" w:eastAsia="Times New Roman" w:hAnsi="Times New Roman" w:cs="Times New Roman"/>
          <w:sz w:val="28"/>
        </w:rPr>
        <w:t xml:space="preserve"> </w:t>
      </w:r>
      <w:r w:rsidR="00AD551D" w:rsidRPr="00471D9D">
        <w:rPr>
          <w:rFonts w:ascii="Times New Roman" w:eastAsia="Times New Roman" w:hAnsi="Times New Roman" w:cs="Times New Roman"/>
          <w:sz w:val="28"/>
        </w:rPr>
        <w:t>–</w:t>
      </w:r>
      <w:r w:rsidR="00AD551D">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240 настоящего Кодекса – индивидуальным предпринимателем, осуществляющим ведение бухгалтерского учета и составление финансовой отчетности в соот</w:t>
      </w:r>
      <w:r w:rsidR="008468ED" w:rsidRPr="00AD551D">
        <w:rPr>
          <w:rFonts w:ascii="Times New Roman" w:eastAsia="Times New Roman" w:hAnsi="Times New Roman" w:cs="Times New Roman"/>
          <w:sz w:val="28"/>
        </w:rPr>
        <w:t xml:space="preserve">ветствии с </w:t>
      </w:r>
      <w:r w:rsidR="006154AE" w:rsidRPr="00AD551D">
        <w:rPr>
          <w:rFonts w:ascii="Times New Roman" w:eastAsia="Times New Roman" w:hAnsi="Times New Roman" w:cs="Times New Roman"/>
          <w:sz w:val="28"/>
        </w:rPr>
        <w:t xml:space="preserve">Законом Республики Казахстан «О бухгалтерском учете и финансовой </w:t>
      </w:r>
      <w:r w:rsidR="006154AE" w:rsidRPr="00027D45">
        <w:rPr>
          <w:rFonts w:ascii="Times New Roman" w:eastAsia="Times New Roman" w:hAnsi="Times New Roman" w:cs="Times New Roman"/>
          <w:sz w:val="28"/>
        </w:rPr>
        <w:t>отчетности»</w:t>
      </w:r>
      <w:r w:rsidR="00C64342" w:rsidRPr="00027D45">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иных доходов физического лица, не указанных</w:t>
      </w:r>
      <w:r w:rsidRPr="00471D9D">
        <w:rPr>
          <w:rFonts w:ascii="Times New Roman" w:eastAsia="Times New Roman" w:hAnsi="Times New Roman" w:cs="Times New Roman"/>
          <w:sz w:val="28"/>
        </w:rPr>
        <w:t xml:space="preserve"> в подпунктах 1) и 2) части первой настоящего пункта</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соответствии с разделом 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исчисление и уплата соответствующих налогов, представление налоговой отчетности по ним производятся: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доходам, указанным в подпунктах 1) и 3) части первой настоящего пункта, </w:t>
      </w:r>
      <w:r w:rsidR="009D61C6" w:rsidRPr="009D61C6">
        <w:rPr>
          <w:rFonts w:ascii="Calibri" w:eastAsia="Times New Roman" w:hAnsi="Calibri" w:cs="Times New Roman"/>
        </w:rPr>
        <w:t>–</w:t>
      </w:r>
      <w:r w:rsidRPr="00471D9D">
        <w:rPr>
          <w:rFonts w:ascii="Times New Roman" w:eastAsia="Times New Roman" w:hAnsi="Times New Roman" w:cs="Times New Roman"/>
          <w:sz w:val="28"/>
        </w:rPr>
        <w:t xml:space="preserve"> в соответствии с разделом 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доходам, указанным в подпункте 2) части первой 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индивидуальным предпринимателем, применяющим специальный налоговый режим на основе патента, </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соответствии с параграфом 2 настоящей главы;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индивидуальным предпринимателем, применяющим специальный налоговый режим на основе упрощенной декларации, </w:t>
      </w:r>
      <w:r w:rsidR="001D7DD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соответствии с параграфом 3 настоящей главы.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51D" w:rsidRDefault="00F83EC4" w:rsidP="00AD551D">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Статья 68</w:t>
      </w:r>
      <w:r w:rsidR="00D71031" w:rsidRPr="00AD551D">
        <w:rPr>
          <w:rFonts w:ascii="Times New Roman" w:eastAsia="Times New Roman" w:hAnsi="Times New Roman" w:cs="Times New Roman"/>
          <w:sz w:val="28"/>
        </w:rPr>
        <w:t>2</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Особенности признания в налоговом учете доходов </w:t>
      </w:r>
    </w:p>
    <w:p w:rsid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индивидуальными предпринимателями, не </w:t>
      </w:r>
    </w:p>
    <w:p w:rsid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осуществляющими ведение бухгалтерского учета и </w:t>
      </w:r>
    </w:p>
    <w:p w:rsid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составление финансовой отчетности в соот</w:t>
      </w:r>
      <w:r w:rsidR="008468ED" w:rsidRPr="00AD551D">
        <w:rPr>
          <w:rFonts w:ascii="Times New Roman" w:eastAsia="Times New Roman" w:hAnsi="Times New Roman" w:cs="Times New Roman"/>
          <w:sz w:val="28"/>
        </w:rPr>
        <w:t xml:space="preserve">ветствии с </w:t>
      </w:r>
    </w:p>
    <w:p w:rsidR="00AD551D"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BD0D69" w:rsidRPr="00AD551D">
        <w:rPr>
          <w:rFonts w:ascii="Times New Roman" w:eastAsia="Times New Roman" w:hAnsi="Times New Roman" w:cs="Times New Roman"/>
          <w:sz w:val="28"/>
        </w:rPr>
        <w:t>Законом Республики Казахстан «О бухгалтерском учете</w:t>
      </w:r>
    </w:p>
    <w:p w:rsidR="006F46BC" w:rsidRDefault="00AD551D" w:rsidP="00AD551D">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BD0D69" w:rsidRPr="00AD551D">
        <w:rPr>
          <w:rFonts w:ascii="Times New Roman" w:eastAsia="Times New Roman" w:hAnsi="Times New Roman" w:cs="Times New Roman"/>
          <w:sz w:val="28"/>
        </w:rPr>
        <w:t xml:space="preserve"> и финансовой отчетности»</w:t>
      </w:r>
    </w:p>
    <w:p w:rsidR="00AD551D" w:rsidRP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w:t>
      </w:r>
      <w:r w:rsidR="00C02FD6" w:rsidRPr="00AD551D">
        <w:rPr>
          <w:rFonts w:ascii="Times New Roman" w:eastAsia="Times New Roman" w:hAnsi="Times New Roman" w:cs="Times New Roman"/>
          <w:sz w:val="28"/>
        </w:rPr>
        <w:t xml:space="preserve">ветствии с </w:t>
      </w:r>
      <w:r w:rsidR="000109DC" w:rsidRPr="00AD551D">
        <w:rPr>
          <w:rFonts w:ascii="Times New Roman" w:eastAsia="Times New Roman" w:hAnsi="Times New Roman" w:cs="Times New Roman"/>
          <w:sz w:val="28"/>
        </w:rPr>
        <w:t>Законом Республики Казахстан «О бухгалтерском учете и финансовой отчетности»</w:t>
      </w:r>
      <w:r w:rsidRPr="00AD551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Если иное не установлено настоящей статьей, доход измеряется по стоимости полученного или подлежащего получению возмещения</w:t>
      </w:r>
      <w:r w:rsidRPr="00471D9D">
        <w:rPr>
          <w:rFonts w:ascii="Times New Roman" w:eastAsia="Times New Roman" w:hAnsi="Times New Roman" w:cs="Times New Roman"/>
          <w:sz w:val="28"/>
        </w:rPr>
        <w:t xml:space="preserve">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реализации товаров признается, когда удовлетворяются все перечисленные ниже условия:</w:t>
      </w:r>
    </w:p>
    <w:p w:rsidR="006F46BC" w:rsidRPr="00471D9D" w:rsidRDefault="00411939" w:rsidP="001D7DD7">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индивидуальный предприниматель передал покупателю значительные риски и вознаграждения, связанные с правом собственности на товар;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дохода может быть надежно измерена;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существует вероятность того, что экономические выгоды, связанные с операцией, поступят индивидуальному предпринимателю;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понесенные или ожидаемые затраты, связанные с операцией, могут быть надежно измерены.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 доходу от списания обязательств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списание обязательств с налогоплательщика его кредитором;</w:t>
      </w:r>
    </w:p>
    <w:p w:rsidR="006F46BC" w:rsidRPr="00471D9D" w:rsidRDefault="00411939" w:rsidP="00F37BF3">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обязательства, не востребованные кредитором на момент прекращения деятельности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списание обязательств в связи с истечением срока исковой давности, устано</w:t>
      </w:r>
      <w:r w:rsidR="00F72BE7" w:rsidRPr="00471D9D">
        <w:rPr>
          <w:rFonts w:ascii="Times New Roman" w:eastAsia="Times New Roman" w:hAnsi="Times New Roman" w:cs="Times New Roman"/>
          <w:sz w:val="28"/>
        </w:rPr>
        <w:t>вленного законами</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списание обязательств по вступившему в законную силу решению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списания в остальных случаях.</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Доход от списания обязательств признается в том отчетном </w:t>
      </w:r>
      <w:r w:rsidR="00D35D0B" w:rsidRPr="00027D45">
        <w:rPr>
          <w:rFonts w:ascii="Times New Roman" w:eastAsia="Times New Roman" w:hAnsi="Times New Roman" w:cs="Times New Roman"/>
          <w:sz w:val="28"/>
        </w:rPr>
        <w:t xml:space="preserve">налоговом </w:t>
      </w:r>
      <w:r w:rsidRPr="00027D45">
        <w:rPr>
          <w:rFonts w:ascii="Times New Roman" w:eastAsia="Times New Roman" w:hAnsi="Times New Roman" w:cs="Times New Roman"/>
          <w:sz w:val="28"/>
        </w:rPr>
        <w:t>периоде:</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1) в котором списано обязательство кредитором в случае, указанном в подпункте 1) части первой настоящего пункта;</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3) </w:t>
      </w:r>
      <w:r w:rsidR="00D35D0B" w:rsidRPr="00027D45">
        <w:rPr>
          <w:rFonts w:ascii="Times New Roman" w:eastAsia="Times New Roman" w:hAnsi="Times New Roman" w:cs="Times New Roman"/>
          <w:sz w:val="28"/>
        </w:rPr>
        <w:t xml:space="preserve">в котором </w:t>
      </w:r>
      <w:r w:rsidRPr="00027D45">
        <w:rPr>
          <w:rFonts w:ascii="Times New Roman" w:eastAsia="Times New Roman" w:hAnsi="Times New Roman" w:cs="Times New Roman"/>
          <w:sz w:val="28"/>
        </w:rPr>
        <w:t>истек срок исковой давности в случае, указанном в подпункте 3) части первой настоящего пункта;</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lastRenderedPageBreak/>
        <w:t xml:space="preserve">4) </w:t>
      </w:r>
      <w:r w:rsidR="00D35D0B" w:rsidRPr="00027D45">
        <w:rPr>
          <w:rFonts w:ascii="Times New Roman" w:eastAsia="Times New Roman" w:hAnsi="Times New Roman" w:cs="Times New Roman"/>
          <w:sz w:val="28"/>
        </w:rPr>
        <w:t xml:space="preserve">в котором </w:t>
      </w:r>
      <w:r w:rsidRPr="00027D45">
        <w:rPr>
          <w:rFonts w:ascii="Times New Roman" w:eastAsia="Times New Roman" w:hAnsi="Times New Roman" w:cs="Times New Roman"/>
          <w:sz w:val="28"/>
        </w:rPr>
        <w:t>решение суда вступило в законную силу в случае, указанном в подпункте 4) части первой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6. Доход в виде излишков материальных ценностей, выявленных при</w:t>
      </w:r>
      <w:r w:rsidRPr="00471D9D">
        <w:rPr>
          <w:rFonts w:ascii="Times New Roman" w:eastAsia="Times New Roman" w:hAnsi="Times New Roman" w:cs="Times New Roman"/>
          <w:sz w:val="28"/>
        </w:rPr>
        <w:t xml:space="preserve">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w:t>
      </w:r>
      <w:r w:rsidR="00F83EC4"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цен и тарифов.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w:t>
      </w:r>
      <w:r w:rsidR="004678AA">
        <w:rPr>
          <w:rFonts w:ascii="Times New Roman" w:eastAsia="Times New Roman" w:hAnsi="Times New Roman" w:cs="Times New Roman"/>
          <w:sz w:val="28"/>
        </w:rPr>
        <w:br/>
      </w:r>
      <w:r w:rsidRPr="00471D9D">
        <w:rPr>
          <w:rFonts w:ascii="Times New Roman" w:eastAsia="Times New Roman" w:hAnsi="Times New Roman" w:cs="Times New Roman"/>
          <w:sz w:val="28"/>
        </w:rPr>
        <w:t>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Доходом от уступки права требования является: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индивидуального предпринимателя, приобретающего право требования, </w:t>
      </w:r>
      <w:r w:rsidR="00AD551D"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индивидуального предпринимателя, уступившего право требования, </w:t>
      </w:r>
      <w:r w:rsidR="00F908C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w:t>
      </w:r>
      <w:r w:rsidRPr="00471D9D">
        <w:rPr>
          <w:rFonts w:ascii="Times New Roman" w:eastAsia="Times New Roman" w:hAnsi="Times New Roman" w:cs="Times New Roman"/>
          <w:sz w:val="28"/>
        </w:rPr>
        <w:lastRenderedPageBreak/>
        <w:t>предпринимательских целей в налоговом периоде, в котором такое имущество получено.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AD551D"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w:t>
      </w:r>
      <w:r w:rsidR="00D71031" w:rsidRPr="00AD551D">
        <w:rPr>
          <w:rFonts w:ascii="Times New Roman" w:eastAsia="Times New Roman" w:hAnsi="Times New Roman" w:cs="Times New Roman"/>
          <w:sz w:val="28"/>
        </w:rPr>
        <w:t>3</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 xml:space="preserve">Условия применения специального налогового режима </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Для целей на</w:t>
      </w:r>
      <w:r w:rsidR="00F83EC4" w:rsidRPr="00AD551D">
        <w:rPr>
          <w:rFonts w:ascii="Times New Roman" w:eastAsia="Times New Roman" w:hAnsi="Times New Roman" w:cs="Times New Roman"/>
          <w:sz w:val="28"/>
        </w:rPr>
        <w:t xml:space="preserve">стоящего Кодекса </w:t>
      </w:r>
      <w:r w:rsidRPr="00AD551D">
        <w:rPr>
          <w:rFonts w:ascii="Times New Roman" w:eastAsia="Times New Roman" w:hAnsi="Times New Roman" w:cs="Times New Roman"/>
          <w:sz w:val="28"/>
        </w:rPr>
        <w:t>субъектами малого бизнеса признаются индивидуальные предприниматели и юридические</w:t>
      </w:r>
      <w:r w:rsidR="00AD551D">
        <w:rPr>
          <w:rFonts w:ascii="Times New Roman" w:eastAsia="Times New Roman" w:hAnsi="Times New Roman" w:cs="Times New Roman"/>
          <w:sz w:val="28"/>
        </w:rPr>
        <w:br/>
      </w:r>
      <w:r w:rsidRPr="00AD551D">
        <w:rPr>
          <w:rFonts w:ascii="Times New Roman" w:eastAsia="Times New Roman" w:hAnsi="Times New Roman" w:cs="Times New Roman"/>
          <w:sz w:val="28"/>
        </w:rPr>
        <w:t>лица</w:t>
      </w:r>
      <w:r w:rsidR="00E60C78" w:rsidRPr="00AD551D">
        <w:rPr>
          <w:rFonts w:ascii="Times New Roman" w:eastAsia="Times New Roman" w:hAnsi="Times New Roman" w:cs="Times New Roman"/>
          <w:sz w:val="28"/>
        </w:rPr>
        <w:t>-резидент</w:t>
      </w:r>
      <w:r w:rsidR="00D4519E">
        <w:rPr>
          <w:rFonts w:ascii="Times New Roman" w:eastAsia="Times New Roman" w:hAnsi="Times New Roman" w:cs="Times New Roman"/>
          <w:sz w:val="28"/>
        </w:rPr>
        <w:t>ы</w:t>
      </w:r>
      <w:r w:rsidR="00E60C78" w:rsidRPr="00AD551D">
        <w:rPr>
          <w:rFonts w:ascii="Times New Roman" w:eastAsia="Times New Roman" w:hAnsi="Times New Roman" w:cs="Times New Roman"/>
          <w:sz w:val="28"/>
        </w:rPr>
        <w:t xml:space="preserve"> Республики Казахстан</w:t>
      </w:r>
      <w:r w:rsidRPr="00AD551D">
        <w:rPr>
          <w:rFonts w:ascii="Times New Roman" w:eastAsia="Times New Roman" w:hAnsi="Times New Roman" w:cs="Times New Roman"/>
          <w:sz w:val="28"/>
        </w:rPr>
        <w:t>, применяющие специальный налоговый режим для субъектов малого бизнеса.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среднесписочная численность работников за налоговый период не превышает для специального налогового режима: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упрощенной декларации – 30 человек;</w:t>
      </w:r>
    </w:p>
    <w:p w:rsidR="00AD551D"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с использованием фиксированного вычета – 50 человек;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за налоговый период не превышает для специального налогового режима: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патента – 300-кратный минимальный размер заработной платы, установленн</w:t>
      </w:r>
      <w:r w:rsidR="00F908C0" w:rsidRPr="00471D9D">
        <w:rPr>
          <w:rFonts w:ascii="Times New Roman" w:eastAsia="Times New Roman" w:hAnsi="Times New Roman" w:cs="Times New Roman"/>
          <w:sz w:val="28"/>
        </w:rPr>
        <w:t>ый</w:t>
      </w:r>
      <w:r w:rsidRPr="00471D9D">
        <w:rPr>
          <w:rFonts w:ascii="Times New Roman" w:eastAsia="Times New Roman" w:hAnsi="Times New Roman" w:cs="Times New Roman"/>
          <w:sz w:val="28"/>
        </w:rPr>
        <w:t xml:space="preserve"> законом о республикан</w:t>
      </w:r>
      <w:r w:rsidR="00950BD8" w:rsidRPr="00471D9D">
        <w:rPr>
          <w:rFonts w:ascii="Times New Roman" w:eastAsia="Times New Roman" w:hAnsi="Times New Roman" w:cs="Times New Roman"/>
          <w:sz w:val="28"/>
        </w:rPr>
        <w:t>ском бюджете и действующ</w:t>
      </w:r>
      <w:r w:rsidR="00F908C0" w:rsidRPr="00471D9D">
        <w:rPr>
          <w:rFonts w:ascii="Times New Roman" w:eastAsia="Times New Roman" w:hAnsi="Times New Roman" w:cs="Times New Roman"/>
          <w:sz w:val="28"/>
        </w:rPr>
        <w:t>ий</w:t>
      </w:r>
      <w:r w:rsidR="00950BD8" w:rsidRPr="00471D9D">
        <w:rPr>
          <w:rFonts w:ascii="Times New Roman" w:eastAsia="Times New Roman" w:hAnsi="Times New Roman" w:cs="Times New Roman"/>
          <w:sz w:val="28"/>
        </w:rPr>
        <w:t xml:space="preserve"> на </w:t>
      </w:r>
      <w:r w:rsidRPr="00471D9D">
        <w:rPr>
          <w:rFonts w:ascii="Times New Roman" w:eastAsia="Times New Roman" w:hAnsi="Times New Roman" w:cs="Times New Roman"/>
          <w:sz w:val="28"/>
        </w:rPr>
        <w:t>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упрощенной декларации – 2 044-кратный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использованием фиксированного вычета – 12 260-кратный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осуществляющие следующие виды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хранение и оптовая реализация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отдельных видов нефтепродуктов – бензина, дизельного топлива и мазута;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проведение лотерей;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сбор и прием стеклопосуды;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сбор (заготовка), хранение, переработка и реализация лома и отходов цветных и черных металлов;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консультационные услуги;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области бухгалтерского учета или аудита;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финансовая, страховая деятельность и посредническая деятельность страхового брокера и страхового агента;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обла</w:t>
      </w:r>
      <w:r w:rsidR="00950BD8" w:rsidRPr="00471D9D">
        <w:rPr>
          <w:rFonts w:ascii="Times New Roman" w:eastAsia="Times New Roman" w:hAnsi="Times New Roman" w:cs="Times New Roman"/>
          <w:sz w:val="28"/>
        </w:rPr>
        <w:t>сти права, юстиции и правосудия;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w:t>
      </w:r>
      <w:r w:rsidR="00950BD8" w:rsidRPr="00471D9D">
        <w:rPr>
          <w:rFonts w:ascii="Times New Roman" w:eastAsia="Times New Roman" w:hAnsi="Times New Roman" w:cs="Times New Roman"/>
          <w:sz w:val="28"/>
        </w:rPr>
        <w:t>ть в рамках финансового лизинга.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Не вправе применять специальный налоговый режим для субъектов малого бизнеса: </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1) юридические лица, имеющие </w:t>
      </w:r>
      <w:r w:rsidR="00E04D68" w:rsidRPr="00AD551D">
        <w:rPr>
          <w:rFonts w:ascii="Times New Roman" w:eastAsia="Times New Roman" w:hAnsi="Times New Roman" w:cs="Times New Roman"/>
          <w:sz w:val="28"/>
        </w:rPr>
        <w:t>структурные подразделения</w:t>
      </w:r>
      <w:r w:rsidRPr="00AD551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2) </w:t>
      </w:r>
      <w:r w:rsidR="006B3CF1" w:rsidRPr="00AD551D">
        <w:rPr>
          <w:rFonts w:ascii="Times New Roman" w:eastAsia="Times New Roman" w:hAnsi="Times New Roman" w:cs="Times New Roman"/>
          <w:sz w:val="28"/>
        </w:rPr>
        <w:t xml:space="preserve">структурные подразделения </w:t>
      </w:r>
      <w:r w:rsidRPr="00AD551D">
        <w:rPr>
          <w:rFonts w:ascii="Times New Roman" w:eastAsia="Times New Roman" w:hAnsi="Times New Roman" w:cs="Times New Roman"/>
          <w:sz w:val="28"/>
        </w:rPr>
        <w:t>юридических лиц</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w:t>
      </w:r>
      <w:r w:rsidR="005408C3"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е часть его функций. Рабочее место считается стационарным, если оно создано на срок более одного месяца.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юридические лица, в которых доля участия других юридических лиц составляет более 25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некоммерческие организации;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плательщики налога на игорный бизнес.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целей настоящей статьи предельный доход индивидуального предпринимателя состоит из: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 налогообложения, определяемого в соответствии</w:t>
      </w:r>
      <w:r w:rsidR="00027D45">
        <w:rPr>
          <w:rFonts w:ascii="Times New Roman" w:eastAsia="Times New Roman" w:hAnsi="Times New Roman" w:cs="Times New Roman"/>
          <w:sz w:val="28"/>
        </w:rPr>
        <w:br/>
      </w:r>
      <w:r w:rsidRPr="00471D9D">
        <w:rPr>
          <w:rFonts w:ascii="Times New Roman" w:eastAsia="Times New Roman" w:hAnsi="Times New Roman" w:cs="Times New Roman"/>
          <w:sz w:val="28"/>
        </w:rPr>
        <w:t>со статьей 681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доходов в виде прироста стоимости, указанных в статье 330 настоящего Кодекса, возникающих в связи с реализацией и передачей в уставн</w:t>
      </w:r>
      <w:r w:rsidR="005408C3" w:rsidRPr="00471D9D">
        <w:rPr>
          <w:rFonts w:ascii="Times New Roman" w:eastAsia="Times New Roman" w:hAnsi="Times New Roman" w:cs="Times New Roman"/>
          <w:sz w:val="28"/>
        </w:rPr>
        <w:t>ый</w:t>
      </w:r>
      <w:r w:rsidRPr="00471D9D">
        <w:rPr>
          <w:rFonts w:ascii="Times New Roman" w:eastAsia="Times New Roman" w:hAnsi="Times New Roman" w:cs="Times New Roman"/>
          <w:sz w:val="28"/>
        </w:rPr>
        <w:t xml:space="preserve"> капитал имущества, являющегося основными средствами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дохода, определяемого в соответствии со статьей 366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целей настоящей статьи предельный доход юридического лица состоит из:</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 налогообложения,</w:t>
      </w:r>
      <w:r w:rsidR="00D81FE1">
        <w:rPr>
          <w:rFonts w:ascii="Times New Roman" w:eastAsia="Times New Roman" w:hAnsi="Times New Roman" w:cs="Times New Roman"/>
          <w:sz w:val="28"/>
        </w:rPr>
        <w:t xml:space="preserve"> </w:t>
      </w:r>
      <w:r w:rsidR="00D81FE1" w:rsidRPr="00027D45">
        <w:rPr>
          <w:rFonts w:ascii="Times New Roman" w:eastAsia="Times New Roman" w:hAnsi="Times New Roman" w:cs="Times New Roman"/>
          <w:sz w:val="28"/>
        </w:rPr>
        <w:t>определяемого в соответствии</w:t>
      </w:r>
      <w:r w:rsidR="009D61C6">
        <w:rPr>
          <w:rFonts w:ascii="Times New Roman" w:eastAsia="Times New Roman" w:hAnsi="Times New Roman" w:cs="Times New Roman"/>
          <w:sz w:val="28"/>
        </w:rPr>
        <w:br/>
      </w:r>
      <w:r w:rsidR="00D81FE1" w:rsidRPr="00027D45">
        <w:rPr>
          <w:rFonts w:ascii="Times New Roman" w:eastAsia="Times New Roman" w:hAnsi="Times New Roman" w:cs="Times New Roman"/>
          <w:sz w:val="28"/>
        </w:rPr>
        <w:t>со статьей</w:t>
      </w:r>
      <w:r w:rsidRPr="00027D45">
        <w:rPr>
          <w:rFonts w:ascii="Times New Roman" w:eastAsia="Times New Roman" w:hAnsi="Times New Roman" w:cs="Times New Roman"/>
          <w:sz w:val="28"/>
        </w:rPr>
        <w:t xml:space="preserve"> 681 настоящего Кодекса;</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2) совокупного годового дохода с учетом корректировок, предусмотренных статьей 241 настоящего Кодекса, определяемого </w:t>
      </w:r>
      <w:r w:rsidR="006837E6" w:rsidRPr="00027D45">
        <w:rPr>
          <w:rFonts w:ascii="Times New Roman" w:eastAsia="Times New Roman" w:hAnsi="Times New Roman" w:cs="Times New Roman"/>
          <w:sz w:val="28"/>
        </w:rPr>
        <w:t xml:space="preserve">соответствии с </w:t>
      </w:r>
      <w:r w:rsidRPr="00027D45">
        <w:rPr>
          <w:rFonts w:ascii="Times New Roman" w:eastAsia="Times New Roman" w:hAnsi="Times New Roman" w:cs="Times New Roman"/>
          <w:sz w:val="28"/>
        </w:rPr>
        <w:t>разделом 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w:t>
      </w:r>
      <w:r w:rsidRPr="00471D9D">
        <w:rPr>
          <w:rFonts w:ascii="Times New Roman" w:eastAsia="Times New Roman" w:hAnsi="Times New Roman" w:cs="Times New Roman"/>
          <w:sz w:val="28"/>
        </w:rPr>
        <w:t xml:space="preserve"> учет в упрощенном порядке, предусмотренном настоящим разделом.</w:t>
      </w:r>
    </w:p>
    <w:p w:rsidR="00AD551D" w:rsidRDefault="00AD551D"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w:t>
      </w:r>
      <w:r w:rsidR="00D71031" w:rsidRPr="00AD551D">
        <w:rPr>
          <w:rFonts w:ascii="Times New Roman" w:eastAsia="Times New Roman" w:hAnsi="Times New Roman" w:cs="Times New Roman"/>
          <w:sz w:val="28"/>
        </w:rPr>
        <w:t>4</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Налоговый период</w:t>
      </w:r>
    </w:p>
    <w:p w:rsidR="00AD551D" w:rsidRPr="00AD551D" w:rsidRDefault="00AD551D"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411939" w:rsidP="00EB55AB">
      <w:pPr>
        <w:pStyle w:val="a3"/>
        <w:numPr>
          <w:ilvl w:val="0"/>
          <w:numId w:val="21"/>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6F46BC" w:rsidRPr="00471D9D" w:rsidRDefault="00411939" w:rsidP="00EB55AB">
      <w:pPr>
        <w:numPr>
          <w:ilvl w:val="0"/>
          <w:numId w:val="21"/>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период для применения специального налогового режима на основе упрощенной декларации является полугодие.</w:t>
      </w:r>
    </w:p>
    <w:p w:rsidR="006F46BC" w:rsidRPr="00471D9D" w:rsidRDefault="006F46BC"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71D9D" w:rsidRDefault="00411939" w:rsidP="00AD551D">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sz w:val="28"/>
        </w:rPr>
        <w:t>Параграф 2. Специальный налоговый режим на основе патента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51D"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w:t>
      </w:r>
      <w:r w:rsidR="00D71031" w:rsidRPr="00AD551D">
        <w:rPr>
          <w:rFonts w:ascii="Times New Roman" w:eastAsia="Times New Roman" w:hAnsi="Times New Roman" w:cs="Times New Roman"/>
          <w:sz w:val="28"/>
        </w:rPr>
        <w:t>5</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Порядок применения</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используют труд работников;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осуществляют деятельность в форме личного предпринимательства;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осуществляют один или несколько из следующих видов деятельности: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штукатурные работы;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столярные и плотницкие работы;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работы по покрытию полов и облицовке стен;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малярные и стекольные работы;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такси;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грузовые перевозки автомобильным транспортом;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управление недвижимостью за вознаграждение или на договорной основе;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области фотографии;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переводческое (устное и письменное) дело;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сдача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w:t>
      </w:r>
    </w:p>
    <w:p w:rsidR="006F46BC" w:rsidRPr="00471D9D" w:rsidRDefault="00E6242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сдача в имущественный нае</w:t>
      </w:r>
      <w:r w:rsidR="00411939" w:rsidRPr="00471D9D">
        <w:rPr>
          <w:rFonts w:ascii="Times New Roman" w:eastAsia="Times New Roman" w:hAnsi="Times New Roman" w:cs="Times New Roman"/>
          <w:sz w:val="28"/>
        </w:rPr>
        <w:t>м (аренду) транспортных средств;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прокат и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(аренда) развлекательного и спортивного инвентаря;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прокат видеозаписей и дисков;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прокат и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(аренда) прочих предметов личного потребления и бытовых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сдача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сельскохозяйственной техники и оборудования;</w:t>
      </w:r>
    </w:p>
    <w:p w:rsidR="00AD551D" w:rsidRDefault="00E62420"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сдача в имущественный нае</w:t>
      </w:r>
      <w:r w:rsidR="00411939" w:rsidRPr="00471D9D">
        <w:rPr>
          <w:rFonts w:ascii="Times New Roman" w:eastAsia="Times New Roman" w:hAnsi="Times New Roman" w:cs="Times New Roman"/>
          <w:sz w:val="28"/>
        </w:rPr>
        <w:t>м (аренду) офисных машин и оборудования, включая вычислительную технику;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в области спортивного образования и образования специалистов организации досуга;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образования в сфере культуры;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услуги в области прочего образования;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вспомогательные образовательные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области искусства;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компьютеров и периферийного оборудования;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коммуникационного оборудования;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предметов личного потребления и бытовых товаров;</w:t>
      </w:r>
    </w:p>
    <w:p w:rsidR="00027D45" w:rsidRDefault="00027D4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парикмахерские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маникюр и педикюр;</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ветеринарные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обработке земельных участков;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уборке жилых помещений и ведению домашнего хозяйства;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носильщиков на рынках, вокзалах;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изготовление и ремонт музыкальных инструментов;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выпас домашних животных.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применения специального налогового режима на основе патента в налоговый орган по месту нахождения представляется </w:t>
      </w:r>
      <w:r w:rsidR="005408C3" w:rsidRPr="00471D9D">
        <w:rPr>
          <w:rFonts w:ascii="Times New Roman" w:eastAsia="Times New Roman" w:hAnsi="Times New Roman" w:cs="Times New Roman"/>
          <w:sz w:val="28"/>
        </w:rPr>
        <w:t>расчет стоимости патента (далее</w:t>
      </w:r>
      <w:r w:rsidRPr="00471D9D">
        <w:rPr>
          <w:rFonts w:ascii="Times New Roman" w:eastAsia="Times New Roman" w:hAnsi="Times New Roman" w:cs="Times New Roman"/>
          <w:sz w:val="28"/>
        </w:rPr>
        <w:t xml:space="preserve"> в целях настоящей главы – расчет).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вновь образованными, </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срок не позднее </w:t>
      </w:r>
      <w:r w:rsidR="005408C3" w:rsidRPr="00471D9D">
        <w:rPr>
          <w:rFonts w:ascii="Times New Roman" w:eastAsia="Times New Roman" w:hAnsi="Times New Roman" w:cs="Times New Roman"/>
          <w:sz w:val="28"/>
        </w:rPr>
        <w:t>трех</w:t>
      </w:r>
      <w:r w:rsidRPr="00471D9D">
        <w:rPr>
          <w:rFonts w:ascii="Times New Roman" w:eastAsia="Times New Roman" w:hAnsi="Times New Roman" w:cs="Times New Roman"/>
          <w:sz w:val="28"/>
        </w:rPr>
        <w:t xml:space="preserve"> рабочих дней со дня представления уведомления для постановки на регистрационный учет в качестве индивидуального предпринимателя в порядке</w:t>
      </w:r>
      <w:r w:rsidRPr="00AD551D">
        <w:rPr>
          <w:rFonts w:ascii="Times New Roman" w:eastAsia="Times New Roman" w:hAnsi="Times New Roman" w:cs="Times New Roman"/>
          <w:sz w:val="28"/>
        </w:rPr>
        <w:t xml:space="preserve">, </w:t>
      </w:r>
      <w:r w:rsidR="005C139C" w:rsidRPr="00AD551D">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законодательством Республики Казахстан о разрешениях и уведомлениях;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осуществляющими переход с общеустановленного порядка или иного специального налогового режима, </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до 1 числа месяца применения специального налогового режима на основе патента;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применяющими специальный налоговый режим на основе патента для получения очередного патента, </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до истечения срока действия предыдущего патента или срока приостановления представления налоговой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Расчет является налоговой отчетностью для исчисления стоимости патента.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патента исчисляется в соответствии со статьей 686 настоящего Кодекса.</w:t>
      </w:r>
    </w:p>
    <w:p w:rsidR="006F46BC" w:rsidRPr="00471D9D" w:rsidRDefault="007D64C7"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w:t>
      </w:r>
      <w:r w:rsidR="00411939" w:rsidRPr="00471D9D">
        <w:rPr>
          <w:rFonts w:ascii="Times New Roman" w:eastAsia="Times New Roman" w:hAnsi="Times New Roman" w:cs="Times New Roman"/>
          <w:sz w:val="28"/>
        </w:rPr>
        <w:t>Уплата стоимости патента производится налогоплательщиком до представления расчета.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уплаты стоимости патента через банки</w:t>
      </w:r>
      <w:r w:rsidR="00013B32"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z w:val="28"/>
        </w:rPr>
        <w:t xml:space="preserve">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w:t>
      </w:r>
      <w:r w:rsidR="00027D45">
        <w:rPr>
          <w:rFonts w:ascii="Times New Roman" w:eastAsia="Times New Roman" w:hAnsi="Times New Roman" w:cs="Times New Roman"/>
          <w:sz w:val="28"/>
        </w:rPr>
        <w:br/>
      </w:r>
      <w:r w:rsidRPr="00471D9D">
        <w:rPr>
          <w:rFonts w:ascii="Times New Roman" w:eastAsia="Times New Roman" w:hAnsi="Times New Roman" w:cs="Times New Roman"/>
          <w:sz w:val="28"/>
        </w:rPr>
        <w:lastRenderedPageBreak/>
        <w:t>на веб-портале «электронного правительства» при указании в запросе реквизитов платежного документа.</w:t>
      </w:r>
    </w:p>
    <w:p w:rsidR="006F46BC" w:rsidRPr="00471D9D" w:rsidRDefault="005408C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Одновременно с расчетом на бумажном носителе представляются д</w:t>
      </w:r>
      <w:r w:rsidR="00411939" w:rsidRPr="00471D9D">
        <w:rPr>
          <w:rFonts w:ascii="Times New Roman" w:eastAsia="Times New Roman" w:hAnsi="Times New Roman" w:cs="Times New Roman"/>
          <w:sz w:val="28"/>
        </w:rPr>
        <w:t>окументы, подтверждающие уплату стоимости патента</w:t>
      </w:r>
      <w:r w:rsidRPr="00471D9D">
        <w:rPr>
          <w:rFonts w:ascii="Times New Roman" w:eastAsia="Times New Roman" w:hAnsi="Times New Roman" w:cs="Times New Roman"/>
          <w:sz w:val="28"/>
        </w:rPr>
        <w:t>.</w:t>
      </w:r>
    </w:p>
    <w:p w:rsidR="006F46BC" w:rsidRPr="00AD551D" w:rsidRDefault="007D64C7"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w:t>
      </w:r>
      <w:r w:rsidR="00411939" w:rsidRPr="00471D9D">
        <w:rPr>
          <w:rFonts w:ascii="Times New Roman" w:eastAsia="Times New Roman" w:hAnsi="Times New Roman" w:cs="Times New Roman"/>
          <w:sz w:val="28"/>
        </w:rPr>
        <w:t xml:space="preserve">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w:t>
      </w:r>
      <w:r w:rsidR="00411939" w:rsidRPr="00AD551D">
        <w:rPr>
          <w:rFonts w:ascii="Times New Roman" w:eastAsia="Times New Roman" w:hAnsi="Times New Roman" w:cs="Times New Roman"/>
          <w:sz w:val="28"/>
        </w:rPr>
        <w:t xml:space="preserve">налогов и </w:t>
      </w:r>
      <w:r w:rsidR="008B5366" w:rsidRPr="00AD551D">
        <w:rPr>
          <w:rFonts w:ascii="Times New Roman" w:eastAsia="Times New Roman" w:hAnsi="Times New Roman" w:cs="Times New Roman"/>
          <w:sz w:val="28"/>
        </w:rPr>
        <w:t xml:space="preserve">социальных </w:t>
      </w:r>
      <w:r w:rsidR="00411939" w:rsidRPr="00AD551D">
        <w:rPr>
          <w:rFonts w:ascii="Times New Roman" w:eastAsia="Times New Roman" w:hAnsi="Times New Roman" w:cs="Times New Roman"/>
          <w:sz w:val="28"/>
        </w:rPr>
        <w:t>платежей, включаемых в стоимость патента.</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Форма патента утверждается уполномоченным органом.</w:t>
      </w:r>
    </w:p>
    <w:p w:rsidR="006F46BC" w:rsidRPr="00AD551D" w:rsidRDefault="00411939" w:rsidP="00EB55AB">
      <w:pPr>
        <w:pStyle w:val="a3"/>
        <w:numPr>
          <w:ilvl w:val="0"/>
          <w:numId w:val="33"/>
        </w:numPr>
        <w:shd w:val="clear" w:color="auto" w:fill="FFFFFF" w:themeFill="background1"/>
        <w:tabs>
          <w:tab w:val="left" w:pos="851"/>
        </w:tabs>
        <w:spacing w:after="0" w:line="240" w:lineRule="auto"/>
        <w:ind w:left="0" w:firstLine="710"/>
        <w:jc w:val="both"/>
        <w:rPr>
          <w:rFonts w:ascii="Times New Roman" w:eastAsia="Times New Roman" w:hAnsi="Times New Roman" w:cs="Times New Roman"/>
          <w:sz w:val="28"/>
        </w:rPr>
      </w:pPr>
      <w:r w:rsidRPr="00AD551D">
        <w:rPr>
          <w:rFonts w:ascii="Times New Roman" w:eastAsia="Times New Roman" w:hAnsi="Times New Roman" w:cs="Times New Roman"/>
          <w:sz w:val="28"/>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Специальный налоговый режим на основе патента применяется в течение срока менее одного месяца индивидуальными предпринимателями:</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вновь зарегистрированными в последнем месяце текущего налогового периода;</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w:t>
      </w:r>
      <w:r w:rsidR="005C139C" w:rsidRPr="00AD551D">
        <w:rPr>
          <w:rFonts w:ascii="Times New Roman" w:eastAsia="Times New Roman" w:hAnsi="Times New Roman" w:cs="Times New Roman"/>
          <w:sz w:val="28"/>
        </w:rPr>
        <w:t>определенном</w:t>
      </w:r>
      <w:r w:rsidRPr="00AD551D">
        <w:rPr>
          <w:rFonts w:ascii="Times New Roman" w:eastAsia="Times New Roman" w:hAnsi="Times New Roman" w:cs="Times New Roman"/>
          <w:sz w:val="28"/>
        </w:rPr>
        <w:t xml:space="preserve"> статьей 214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D551D"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w:t>
      </w:r>
      <w:r w:rsidR="00D71031" w:rsidRPr="00AD551D">
        <w:rPr>
          <w:rFonts w:ascii="Times New Roman" w:eastAsia="Times New Roman" w:hAnsi="Times New Roman" w:cs="Times New Roman"/>
          <w:sz w:val="28"/>
        </w:rPr>
        <w:t>6</w:t>
      </w:r>
      <w:r w:rsidRPr="00AD551D">
        <w:rPr>
          <w:rFonts w:ascii="Times New Roman" w:eastAsia="Times New Roman" w:hAnsi="Times New Roman" w:cs="Times New Roman"/>
          <w:sz w:val="28"/>
        </w:rPr>
        <w:t xml:space="preserve">. </w:t>
      </w:r>
      <w:r w:rsidR="00411939" w:rsidRPr="00AD551D">
        <w:rPr>
          <w:rFonts w:ascii="Times New Roman" w:eastAsia="Times New Roman" w:hAnsi="Times New Roman" w:cs="Times New Roman"/>
          <w:sz w:val="28"/>
        </w:rPr>
        <w:t>Исчисление стоимости патента</w:t>
      </w:r>
    </w:p>
    <w:p w:rsidR="00AD551D"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стоимость патента включаются подлежащие уплате суммы индивидуального подоходного налога (кроме индивидуального подоходного налога, удержи</w:t>
      </w:r>
      <w:r w:rsidR="007D64C7" w:rsidRPr="00471D9D">
        <w:rPr>
          <w:rFonts w:ascii="Times New Roman" w:eastAsia="Times New Roman" w:hAnsi="Times New Roman" w:cs="Times New Roman"/>
          <w:sz w:val="28"/>
        </w:rPr>
        <w:t xml:space="preserve">ваемого у источника выплаты) и </w:t>
      </w:r>
      <w:r w:rsidRPr="00471D9D">
        <w:rPr>
          <w:rFonts w:ascii="Times New Roman" w:eastAsia="Times New Roman" w:hAnsi="Times New Roman" w:cs="Times New Roman"/>
          <w:sz w:val="28"/>
        </w:rPr>
        <w:t>социальных платежей.</w:t>
      </w:r>
    </w:p>
    <w:p w:rsidR="00B52D7D" w:rsidRPr="00471D9D" w:rsidRDefault="00B52D7D" w:rsidP="00486748">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71D9D">
        <w:rPr>
          <w:rFonts w:ascii="Times New Roman" w:hAnsi="Times New Roman" w:cs="Times New Roman"/>
          <w:spacing w:val="2"/>
          <w:sz w:val="28"/>
          <w:szCs w:val="28"/>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Исчисление включаемых в стоимос</w:t>
      </w:r>
      <w:r w:rsidR="00B52D7D" w:rsidRPr="00471D9D">
        <w:rPr>
          <w:rFonts w:ascii="Times New Roman" w:eastAsia="Times New Roman" w:hAnsi="Times New Roman" w:cs="Times New Roman"/>
          <w:sz w:val="28"/>
        </w:rPr>
        <w:t xml:space="preserve">ть патента социальных платежей </w:t>
      </w:r>
      <w:r w:rsidRPr="00471D9D">
        <w:rPr>
          <w:rFonts w:ascii="Times New Roman" w:eastAsia="Times New Roman" w:hAnsi="Times New Roman" w:cs="Times New Roman"/>
          <w:sz w:val="28"/>
        </w:rPr>
        <w:t xml:space="preserve">производится в соответствии с законами Республики Казахстан </w:t>
      </w:r>
      <w:r w:rsidR="00B52D7D"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t>«О пенсионном обеспечении в Республике Казахстан»</w:t>
      </w:r>
      <w:r w:rsidR="00027D45">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 обязательном социальном страховании»</w:t>
      </w:r>
      <w:r w:rsidR="00027D45">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«Об обязательном социальном медицинском страховании».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применяются в случае, если сумма фактически полученного дохода превысила размер пре</w:t>
      </w:r>
      <w:r w:rsidR="00B52D7D" w:rsidRPr="00471D9D">
        <w:rPr>
          <w:rFonts w:ascii="Times New Roman" w:eastAsia="Times New Roman" w:hAnsi="Times New Roman" w:cs="Times New Roman"/>
          <w:sz w:val="28"/>
        </w:rPr>
        <w:t>дельного дохода, установленного</w:t>
      </w:r>
      <w:r w:rsidRPr="00471D9D">
        <w:rPr>
          <w:rFonts w:ascii="Times New Roman" w:eastAsia="Times New Roman" w:hAnsi="Times New Roman" w:cs="Times New Roman"/>
          <w:sz w:val="28"/>
        </w:rPr>
        <w:t xml:space="preserve"> подпунктом 2) пункта 2 статьи 683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основании указанного расчета взамен ранее сформированного патента формируется новый патент.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указанном случае возврат излишне уплаченных сумм налогов производится в </w:t>
      </w:r>
      <w:r w:rsidRPr="00AD551D">
        <w:rPr>
          <w:rFonts w:ascii="Times New Roman" w:eastAsia="Times New Roman" w:hAnsi="Times New Roman" w:cs="Times New Roman"/>
          <w:sz w:val="28"/>
        </w:rPr>
        <w:t xml:space="preserve">порядке, </w:t>
      </w:r>
      <w:r w:rsidR="005C139C" w:rsidRPr="00AD551D">
        <w:rPr>
          <w:rFonts w:ascii="Times New Roman" w:eastAsia="Times New Roman" w:hAnsi="Times New Roman" w:cs="Times New Roman"/>
          <w:sz w:val="28"/>
        </w:rPr>
        <w:t>определенном</w:t>
      </w:r>
      <w:r w:rsidRPr="00AD551D">
        <w:rPr>
          <w:rFonts w:ascii="Times New Roman" w:eastAsia="Times New Roman" w:hAnsi="Times New Roman" w:cs="Times New Roman"/>
          <w:sz w:val="28"/>
        </w:rPr>
        <w:t xml:space="preserve"> главой 11 настоящего Кодекса.</w:t>
      </w:r>
    </w:p>
    <w:p w:rsidR="006F46BC" w:rsidRPr="00AD551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6. В случае превышения суммы фактически полученного дохода над суммой предельного дохода, установ</w:t>
      </w:r>
      <w:r w:rsidR="00210D78" w:rsidRPr="00AD551D">
        <w:rPr>
          <w:rFonts w:ascii="Times New Roman" w:eastAsia="Times New Roman" w:hAnsi="Times New Roman" w:cs="Times New Roman"/>
          <w:sz w:val="28"/>
        </w:rPr>
        <w:t>ленного подпунктом 2) пункта 2</w:t>
      </w:r>
      <w:r w:rsidR="00027D45">
        <w:rPr>
          <w:rFonts w:ascii="Times New Roman" w:eastAsia="Times New Roman" w:hAnsi="Times New Roman" w:cs="Times New Roman"/>
          <w:sz w:val="28"/>
        </w:rPr>
        <w:br/>
      </w:r>
      <w:r w:rsidRPr="00AD551D">
        <w:rPr>
          <w:rFonts w:ascii="Times New Roman" w:eastAsia="Times New Roman" w:hAnsi="Times New Roman" w:cs="Times New Roman"/>
          <w:sz w:val="28"/>
        </w:rPr>
        <w:t xml:space="preserve">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w:t>
      </w:r>
      <w:r w:rsidR="005C139C" w:rsidRPr="00AD551D">
        <w:rPr>
          <w:rFonts w:ascii="Times New Roman" w:eastAsia="Times New Roman" w:hAnsi="Times New Roman" w:cs="Times New Roman"/>
          <w:sz w:val="28"/>
        </w:rPr>
        <w:t>определенном</w:t>
      </w:r>
      <w:r w:rsidRPr="00AD551D">
        <w:rPr>
          <w:rFonts w:ascii="Times New Roman" w:eastAsia="Times New Roman" w:hAnsi="Times New Roman" w:cs="Times New Roman"/>
          <w:sz w:val="28"/>
        </w:rPr>
        <w:t xml:space="preserve"> специальным налоговым режимом.</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7. При прекращении </w:t>
      </w:r>
      <w:r w:rsidRPr="00027D45">
        <w:rPr>
          <w:rFonts w:ascii="Times New Roman" w:eastAsia="Times New Roman" w:hAnsi="Times New Roman" w:cs="Times New Roman"/>
          <w:sz w:val="28"/>
        </w:rPr>
        <w:t>предпринимательской деятельности до истечения срока действия</w:t>
      </w:r>
      <w:r w:rsidR="00474839" w:rsidRPr="00027D45">
        <w:rPr>
          <w:rFonts w:ascii="Times New Roman" w:eastAsia="Times New Roman" w:hAnsi="Times New Roman" w:cs="Times New Roman"/>
          <w:sz w:val="28"/>
        </w:rPr>
        <w:t xml:space="preserve"> патента внесенная сумма налога</w:t>
      </w:r>
      <w:r w:rsidRPr="00027D45">
        <w:rPr>
          <w:rFonts w:ascii="Times New Roman" w:eastAsia="Times New Roman" w:hAnsi="Times New Roman" w:cs="Times New Roman"/>
          <w:sz w:val="28"/>
        </w:rPr>
        <w:t xml:space="preserve"> возврату и перерасчету не подлежит, за исключением случая признания индивидуального предпринимателя недееспособным.</w:t>
      </w:r>
    </w:p>
    <w:p w:rsidR="006F46BC" w:rsidRPr="00027D4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27D4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D551D" w:rsidRPr="00027D45" w:rsidRDefault="00411939" w:rsidP="00AD551D">
      <w:pPr>
        <w:shd w:val="clear" w:color="auto" w:fill="FFFFFF" w:themeFill="background1"/>
        <w:spacing w:after="0" w:line="240" w:lineRule="auto"/>
        <w:jc w:val="center"/>
        <w:rPr>
          <w:rFonts w:ascii="Times New Roman" w:eastAsia="Times New Roman" w:hAnsi="Times New Roman" w:cs="Times New Roman"/>
          <w:sz w:val="28"/>
        </w:rPr>
      </w:pPr>
      <w:r w:rsidRPr="00027D45">
        <w:rPr>
          <w:rFonts w:ascii="Times New Roman" w:eastAsia="Times New Roman" w:hAnsi="Times New Roman" w:cs="Times New Roman"/>
          <w:sz w:val="28"/>
        </w:rPr>
        <w:t xml:space="preserve">Параграф 3. Специальный налоговый режим на основе </w:t>
      </w:r>
    </w:p>
    <w:p w:rsidR="006F46BC" w:rsidRPr="00027D45" w:rsidRDefault="00027D45" w:rsidP="00AD551D">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027D45">
        <w:rPr>
          <w:rFonts w:ascii="Times New Roman" w:eastAsia="Times New Roman" w:hAnsi="Times New Roman" w:cs="Times New Roman"/>
          <w:sz w:val="28"/>
        </w:rPr>
        <w:t>упрощенной декларации</w:t>
      </w:r>
    </w:p>
    <w:p w:rsidR="006F46BC" w:rsidRPr="00027D4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27D45"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027D45">
        <w:rPr>
          <w:rFonts w:ascii="Times New Roman" w:eastAsia="Times New Roman" w:hAnsi="Times New Roman" w:cs="Times New Roman"/>
          <w:sz w:val="28"/>
        </w:rPr>
        <w:t>Статья 68</w:t>
      </w:r>
      <w:r w:rsidR="00D71031" w:rsidRPr="00027D45">
        <w:rPr>
          <w:rFonts w:ascii="Times New Roman" w:eastAsia="Times New Roman" w:hAnsi="Times New Roman" w:cs="Times New Roman"/>
          <w:sz w:val="28"/>
        </w:rPr>
        <w:t>7</w:t>
      </w:r>
      <w:r w:rsidRPr="00027D45">
        <w:rPr>
          <w:rFonts w:ascii="Times New Roman" w:eastAsia="Times New Roman" w:hAnsi="Times New Roman" w:cs="Times New Roman"/>
          <w:sz w:val="28"/>
        </w:rPr>
        <w:t xml:space="preserve">. </w:t>
      </w:r>
      <w:r w:rsidR="00411939" w:rsidRPr="00027D45">
        <w:rPr>
          <w:rFonts w:ascii="Times New Roman" w:eastAsia="Times New Roman" w:hAnsi="Times New Roman" w:cs="Times New Roman"/>
          <w:sz w:val="28"/>
        </w:rPr>
        <w:t xml:space="preserve">Исчисление налогов по упрощенной декларации </w:t>
      </w:r>
    </w:p>
    <w:p w:rsidR="00AD551D" w:rsidRPr="00027D45" w:rsidRDefault="00AD551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07369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1. Исчисление налогов по</w:t>
      </w:r>
      <w:r w:rsidR="00411939" w:rsidRPr="00027D45">
        <w:rPr>
          <w:rFonts w:ascii="Times New Roman" w:eastAsia="Times New Roman" w:hAnsi="Times New Roman" w:cs="Times New Roman"/>
          <w:sz w:val="28"/>
        </w:rPr>
        <w:t xml:space="preserve"> упрощенной декларации производится налогоплательщиком самостоятельно путем применения</w:t>
      </w:r>
      <w:r w:rsidR="00411939" w:rsidRPr="00471D9D">
        <w:rPr>
          <w:rFonts w:ascii="Times New Roman" w:eastAsia="Times New Roman" w:hAnsi="Times New Roman" w:cs="Times New Roman"/>
          <w:sz w:val="28"/>
        </w:rPr>
        <w:t xml:space="preserve"> к объекту налогообложения за отчетный налоговый период ставки в размере</w:t>
      </w:r>
      <w:r w:rsidR="00027D45">
        <w:rPr>
          <w:rFonts w:ascii="Times New Roman" w:eastAsia="Times New Roman" w:hAnsi="Times New Roman" w:cs="Times New Roman"/>
          <w:sz w:val="28"/>
        </w:rPr>
        <w:br/>
      </w:r>
      <w:r w:rsidR="00411939" w:rsidRPr="00471D9D">
        <w:rPr>
          <w:rFonts w:ascii="Times New Roman" w:eastAsia="Times New Roman" w:hAnsi="Times New Roman" w:cs="Times New Roman"/>
          <w:sz w:val="28"/>
        </w:rPr>
        <w:t>3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w:t>
      </w:r>
      <w:r w:rsidR="005408C3" w:rsidRPr="00471D9D">
        <w:rPr>
          <w:rFonts w:ascii="Times New Roman" w:eastAsia="Times New Roman" w:hAnsi="Times New Roman" w:cs="Times New Roman"/>
          <w:sz w:val="28"/>
        </w:rPr>
        <w:t>ммы налога за каждого работника</w:t>
      </w:r>
      <w:r w:rsidRPr="00471D9D">
        <w:rPr>
          <w:rFonts w:ascii="Times New Roman" w:eastAsia="Times New Roman" w:hAnsi="Times New Roman" w:cs="Times New Roman"/>
          <w:sz w:val="28"/>
        </w:rPr>
        <w:t xml:space="preserve"> исходя из среднесписочной численности работников, если среднемесячная заработная </w:t>
      </w:r>
      <w:r w:rsidRPr="00471D9D">
        <w:rPr>
          <w:rFonts w:ascii="Times New Roman" w:eastAsia="Times New Roman" w:hAnsi="Times New Roman" w:cs="Times New Roman"/>
          <w:sz w:val="28"/>
        </w:rPr>
        <w:lastRenderedPageBreak/>
        <w:t xml:space="preserve">плата работников по итогам отчетного периода составила у индивидуальных предпринимателей не менее 2-кратного, юридических лиц – не менее </w:t>
      </w:r>
      <w:r w:rsidRPr="00471D9D">
        <w:rPr>
          <w:rFonts w:ascii="Times New Roman" w:eastAsia="Times New Roman" w:hAnsi="Times New Roman" w:cs="Times New Roman"/>
          <w:sz w:val="28"/>
        </w:rPr>
        <w:br/>
        <w:t xml:space="preserve">2,5-кратного минимального размера заработной платы, установленного законом о республиканском бюджете и действующего на первое число налогового периода.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возникновении случаев несоответствия условиям применения специальн</w:t>
      </w:r>
      <w:r w:rsidR="0007369E">
        <w:rPr>
          <w:rFonts w:ascii="Times New Roman" w:eastAsia="Times New Roman" w:hAnsi="Times New Roman" w:cs="Times New Roman"/>
          <w:sz w:val="28"/>
        </w:rPr>
        <w:t xml:space="preserve">ого налогового </w:t>
      </w:r>
      <w:r w:rsidR="0007369E" w:rsidRPr="00027D45">
        <w:rPr>
          <w:rFonts w:ascii="Times New Roman" w:eastAsia="Times New Roman" w:hAnsi="Times New Roman" w:cs="Times New Roman"/>
          <w:sz w:val="28"/>
        </w:rPr>
        <w:t>режима, установленным</w:t>
      </w:r>
      <w:r w:rsidRPr="00027D45">
        <w:rPr>
          <w:rFonts w:ascii="Times New Roman" w:eastAsia="Times New Roman" w:hAnsi="Times New Roman" w:cs="Times New Roman"/>
          <w:sz w:val="28"/>
        </w:rPr>
        <w:t xml:space="preserve"> статьей</w:t>
      </w:r>
      <w:r w:rsidRPr="00471D9D">
        <w:rPr>
          <w:rFonts w:ascii="Times New Roman" w:eastAsia="Times New Roman" w:hAnsi="Times New Roman" w:cs="Times New Roman"/>
          <w:sz w:val="28"/>
        </w:rPr>
        <w:t xml:space="preserve"> 683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73480" w:rsidRDefault="00F83EC4" w:rsidP="00A73480">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68</w:t>
      </w:r>
      <w:r w:rsidR="00D71031" w:rsidRPr="00A73480">
        <w:rPr>
          <w:rFonts w:ascii="Times New Roman" w:eastAsia="Times New Roman" w:hAnsi="Times New Roman" w:cs="Times New Roman"/>
          <w:sz w:val="28"/>
        </w:rPr>
        <w:t>8</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Сроки представления упрощенной декларации</w:t>
      </w:r>
    </w:p>
    <w:p w:rsidR="006F46BC" w:rsidRPr="00A73480" w:rsidRDefault="00A73480" w:rsidP="00A7348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и уплаты налогов</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Законом Республики Казахстан «Об обязательном социальном </w:t>
      </w:r>
      <w:r w:rsidRPr="00A73480">
        <w:rPr>
          <w:rFonts w:ascii="Times New Roman" w:eastAsia="Times New Roman" w:hAnsi="Times New Roman" w:cs="Times New Roman"/>
          <w:sz w:val="28"/>
        </w:rPr>
        <w:t>страховании</w:t>
      </w:r>
      <w:r w:rsidR="007B11F2" w:rsidRPr="00A73480">
        <w:rPr>
          <w:rFonts w:ascii="Times New Roman" w:eastAsia="Times New Roman" w:hAnsi="Times New Roman" w:cs="Times New Roman"/>
          <w:sz w:val="28"/>
        </w:rPr>
        <w:t>»</w:t>
      </w:r>
      <w:r w:rsidRPr="00A73480">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6F46BC" w:rsidRPr="00471D9D" w:rsidRDefault="00516A33"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bCs/>
          <w:sz w:val="28"/>
          <w:szCs w:val="28"/>
        </w:rPr>
        <w:t xml:space="preserve">3. </w:t>
      </w:r>
      <w:r w:rsidRPr="00471D9D">
        <w:rPr>
          <w:rFonts w:ascii="Times New Roman" w:hAnsi="Times New Roman" w:cs="Times New Roman"/>
          <w:sz w:val="28"/>
          <w:szCs w:val="28"/>
        </w:rPr>
        <w:t xml:space="preserve">В упрощенной декларации отражаются </w:t>
      </w:r>
      <w:r w:rsidRPr="00471D9D">
        <w:rPr>
          <w:rFonts w:ascii="Times New Roman" w:hAnsi="Times New Roman" w:cs="Times New Roman"/>
          <w:bCs/>
          <w:sz w:val="28"/>
          <w:szCs w:val="28"/>
        </w:rPr>
        <w:t>подлежащие уплате в бюджет</w:t>
      </w:r>
      <w:r w:rsidRPr="00471D9D">
        <w:rPr>
          <w:rFonts w:ascii="Times New Roman" w:hAnsi="Times New Roman" w:cs="Times New Roman"/>
          <w:sz w:val="28"/>
          <w:szCs w:val="28"/>
        </w:rPr>
        <w:t xml:space="preserve"> суммы индивидуального подоходного налога, удерживаемого у источника выплаты, и социальных платежей.</w:t>
      </w:r>
    </w:p>
    <w:p w:rsidR="00516A33" w:rsidRPr="00A73480" w:rsidRDefault="00516A33" w:rsidP="00A73480">
      <w:pPr>
        <w:shd w:val="clear" w:color="auto" w:fill="FFFFFF" w:themeFill="background1"/>
        <w:spacing w:after="0" w:line="240" w:lineRule="auto"/>
        <w:ind w:firstLine="709"/>
        <w:rPr>
          <w:rFonts w:ascii="Times New Roman" w:eastAsia="Times New Roman" w:hAnsi="Times New Roman" w:cs="Times New Roman"/>
          <w:sz w:val="28"/>
        </w:rPr>
      </w:pPr>
    </w:p>
    <w:p w:rsidR="00A73480" w:rsidRDefault="00F83EC4" w:rsidP="00A73480">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68</w:t>
      </w:r>
      <w:r w:rsidR="00D71031" w:rsidRPr="00A73480">
        <w:rPr>
          <w:rFonts w:ascii="Times New Roman" w:eastAsia="Times New Roman" w:hAnsi="Times New Roman" w:cs="Times New Roman"/>
          <w:sz w:val="28"/>
        </w:rPr>
        <w:t>9</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Исчисление, уплата и представление налоговой</w:t>
      </w:r>
    </w:p>
    <w:p w:rsidR="00A73480" w:rsidRDefault="00A73480" w:rsidP="00A7348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отчетности по отдельным видам налогов и социальных </w:t>
      </w:r>
    </w:p>
    <w:p w:rsidR="006F46BC" w:rsidRPr="00A73480" w:rsidRDefault="00A73480" w:rsidP="00A7348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платежей</w:t>
      </w:r>
    </w:p>
    <w:p w:rsidR="00A73480" w:rsidRDefault="00A73480" w:rsidP="00486748">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ED0D31" w:rsidRPr="00027D45" w:rsidRDefault="00ED0D31" w:rsidP="00ED0D31">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Исчисление, уплата сумм индивидуального подоходного налога, удерживаемого у источника выплаты, и перечисление социальных платежей </w:t>
      </w:r>
      <w:r w:rsidRPr="00027D45">
        <w:rPr>
          <w:rFonts w:ascii="Times New Roman" w:eastAsia="Times New Roman" w:hAnsi="Times New Roman" w:cs="Times New Roman"/>
          <w:sz w:val="28"/>
        </w:rPr>
        <w:lastRenderedPageBreak/>
        <w:t xml:space="preserve">производятся налогоплательщиком, применяющим специальный налоговый режим на основе упрощенной декларации, в общеустановленном порядке. </w:t>
      </w:r>
    </w:p>
    <w:p w:rsidR="006F46BC" w:rsidRPr="00471D9D" w:rsidRDefault="00ED0D31" w:rsidP="00ED0D31">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При этом исчисленные суммы индивидуального подоходного налога, удерживаемого у источника выплаты, и социальных платежей отражаются в упрощенной декларации, представляемой в порядке и сроки, которые определены статьей 688 настоящего Кодекса.</w:t>
      </w:r>
      <w:r w:rsidR="00411939" w:rsidRPr="00471D9D">
        <w:rPr>
          <w:rFonts w:ascii="Times New Roman" w:eastAsia="Times New Roman" w:hAnsi="Times New Roman" w:cs="Times New Roman"/>
          <w:sz w:val="28"/>
        </w:rPr>
        <w:tab/>
      </w:r>
    </w:p>
    <w:p w:rsidR="006F46BC" w:rsidRPr="00471D9D" w:rsidRDefault="006F46BC" w:rsidP="00486748">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6F46BC" w:rsidRDefault="006F46BC" w:rsidP="00486748">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027D45" w:rsidRPr="00471D9D" w:rsidRDefault="00027D45" w:rsidP="00486748">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027D45" w:rsidRDefault="00411939" w:rsidP="00A73480">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4. Специальный налоговый режим с использованием </w:t>
      </w:r>
      <w:r w:rsidR="00A73480">
        <w:rPr>
          <w:rFonts w:ascii="Times New Roman" w:eastAsia="Times New Roman" w:hAnsi="Times New Roman" w:cs="Times New Roman"/>
          <w:sz w:val="28"/>
        </w:rPr>
        <w:t xml:space="preserve">     </w:t>
      </w:r>
      <w:r w:rsidR="00027D45">
        <w:rPr>
          <w:rFonts w:ascii="Times New Roman" w:eastAsia="Times New Roman" w:hAnsi="Times New Roman" w:cs="Times New Roman"/>
          <w:sz w:val="28"/>
        </w:rPr>
        <w:t xml:space="preserve">     </w:t>
      </w:r>
    </w:p>
    <w:p w:rsidR="006F46BC" w:rsidRPr="00471D9D" w:rsidRDefault="00027D45" w:rsidP="00A7348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фиксированного вычета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w:t>
      </w:r>
      <w:r w:rsidR="00D71031" w:rsidRPr="00A73480">
        <w:rPr>
          <w:rFonts w:ascii="Times New Roman" w:eastAsia="Times New Roman" w:hAnsi="Times New Roman" w:cs="Times New Roman"/>
          <w:sz w:val="28"/>
        </w:rPr>
        <w:t>90</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Объект обложения </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p>
    <w:p w:rsidR="006F46BC" w:rsidRPr="00471D9D"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 юридического лица </w:t>
      </w:r>
      <w:r w:rsidR="00411939" w:rsidRPr="00471D9D">
        <w:rPr>
          <w:rFonts w:ascii="Times New Roman" w:eastAsia="Times New Roman" w:hAnsi="Times New Roman" w:cs="Times New Roman"/>
          <w:sz w:val="28"/>
        </w:rPr>
        <w:t>или индивидуального предпринимателя состоит из доходов, подлежащих получению (полученных) данным</w:t>
      </w:r>
      <w:r w:rsidR="005408C3" w:rsidRPr="00471D9D">
        <w:rPr>
          <w:rFonts w:ascii="Times New Roman" w:eastAsia="Times New Roman" w:hAnsi="Times New Roman" w:cs="Times New Roman"/>
          <w:sz w:val="28"/>
        </w:rPr>
        <w:t>и</w:t>
      </w:r>
      <w:r w:rsidR="00411939" w:rsidRPr="00471D9D">
        <w:rPr>
          <w:rFonts w:ascii="Times New Roman" w:eastAsia="Times New Roman" w:hAnsi="Times New Roman" w:cs="Times New Roman"/>
          <w:sz w:val="28"/>
        </w:rPr>
        <w:t xml:space="preserve"> лиц</w:t>
      </w:r>
      <w:r w:rsidR="005408C3" w:rsidRPr="00471D9D">
        <w:rPr>
          <w:rFonts w:ascii="Times New Roman" w:eastAsia="Times New Roman" w:hAnsi="Times New Roman" w:cs="Times New Roman"/>
          <w:sz w:val="28"/>
        </w:rPr>
        <w:t>а</w:t>
      </w:r>
      <w:r w:rsidR="00411939" w:rsidRPr="00471D9D">
        <w:rPr>
          <w:rFonts w:ascii="Times New Roman" w:eastAsia="Times New Roman" w:hAnsi="Times New Roman" w:cs="Times New Roman"/>
          <w:sz w:val="28"/>
        </w:rPr>
        <w:t>м</w:t>
      </w:r>
      <w:r w:rsidR="005408C3" w:rsidRPr="00471D9D">
        <w:rPr>
          <w:rFonts w:ascii="Times New Roman" w:eastAsia="Times New Roman" w:hAnsi="Times New Roman" w:cs="Times New Roman"/>
          <w:sz w:val="28"/>
        </w:rPr>
        <w:t>и</w:t>
      </w:r>
      <w:r w:rsidR="00411939" w:rsidRPr="00471D9D">
        <w:rPr>
          <w:rFonts w:ascii="Times New Roman" w:eastAsia="Times New Roman" w:hAnsi="Times New Roman" w:cs="Times New Roman"/>
          <w:sz w:val="28"/>
        </w:rPr>
        <w:t xml:space="preserve"> в Республике Казахстан и за ее пределами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006D0250" w:rsidRPr="00471D9D">
        <w:rPr>
          <w:rFonts w:ascii="Times New Roman" w:eastAsia="Times New Roman" w:hAnsi="Times New Roman" w:cs="Times New Roman"/>
          <w:sz w:val="28"/>
        </w:rPr>
        <w:t xml:space="preserve">. В целях настоящего параграфа </w:t>
      </w:r>
      <w:r w:rsidRPr="00471D9D">
        <w:rPr>
          <w:rFonts w:ascii="Times New Roman" w:eastAsia="Times New Roman" w:hAnsi="Times New Roman" w:cs="Times New Roman"/>
          <w:sz w:val="28"/>
        </w:rPr>
        <w:t>в качестве дохода не рассматриваются:</w:t>
      </w:r>
    </w:p>
    <w:p w:rsidR="006F46BC" w:rsidRPr="00471D9D"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411939" w:rsidRPr="00471D9D">
        <w:rPr>
          <w:rFonts w:ascii="Times New Roman" w:eastAsia="Times New Roman" w:hAnsi="Times New Roman" w:cs="Times New Roman"/>
          <w:sz w:val="28"/>
        </w:rPr>
        <w:t>стоимость имущества, полученного в качестве вклада в уставный капитал;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стоимость имущест</w:t>
      </w:r>
      <w:r w:rsidR="006D0250" w:rsidRPr="00471D9D">
        <w:rPr>
          <w:rFonts w:ascii="Times New Roman" w:eastAsia="Times New Roman" w:hAnsi="Times New Roman" w:cs="Times New Roman"/>
          <w:sz w:val="28"/>
        </w:rPr>
        <w:t xml:space="preserve">ва, получаемого (полученного) </w:t>
      </w:r>
      <w:r w:rsidRPr="00471D9D">
        <w:rPr>
          <w:rFonts w:ascii="Times New Roman" w:eastAsia="Times New Roman" w:hAnsi="Times New Roman" w:cs="Times New Roman"/>
          <w:sz w:val="28"/>
        </w:rPr>
        <w:t>акционером, в том числе получаемого (полученного) взамен ранее внесенног</w:t>
      </w:r>
      <w:r w:rsidR="007811E6" w:rsidRPr="00471D9D">
        <w:rPr>
          <w:rFonts w:ascii="Times New Roman" w:eastAsia="Times New Roman" w:hAnsi="Times New Roman" w:cs="Times New Roman"/>
          <w:sz w:val="28"/>
        </w:rPr>
        <w:t xml:space="preserve">о, при распределении имущества </w:t>
      </w:r>
      <w:r w:rsidRPr="00471D9D">
        <w:rPr>
          <w:rFonts w:ascii="Times New Roman" w:eastAsia="Times New Roman" w:hAnsi="Times New Roman" w:cs="Times New Roman"/>
          <w:sz w:val="28"/>
        </w:rPr>
        <w:t>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6F46BC" w:rsidRPr="00471D9D"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стоимость имущества, </w:t>
      </w:r>
      <w:r w:rsidR="007811E6" w:rsidRPr="00471D9D">
        <w:rPr>
          <w:rFonts w:ascii="Times New Roman" w:eastAsia="Times New Roman" w:hAnsi="Times New Roman" w:cs="Times New Roman"/>
          <w:sz w:val="28"/>
        </w:rPr>
        <w:t xml:space="preserve">получаемого (полученного) </w:t>
      </w:r>
      <w:r w:rsidR="00411939" w:rsidRPr="00471D9D">
        <w:rPr>
          <w:rFonts w:ascii="Times New Roman" w:eastAsia="Times New Roman" w:hAnsi="Times New Roman" w:cs="Times New Roman"/>
          <w:sz w:val="28"/>
        </w:rPr>
        <w:t>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w:t>
      </w:r>
      <w:r w:rsidR="005408C3" w:rsidRPr="00471D9D">
        <w:rPr>
          <w:rFonts w:ascii="Times New Roman" w:eastAsia="Times New Roman" w:hAnsi="Times New Roman" w:cs="Times New Roman"/>
          <w:sz w:val="28"/>
        </w:rPr>
        <w:t>емся</w:t>
      </w:r>
      <w:r w:rsidR="00411939" w:rsidRPr="00471D9D">
        <w:rPr>
          <w:rFonts w:ascii="Times New Roman" w:eastAsia="Times New Roman" w:hAnsi="Times New Roman" w:cs="Times New Roman"/>
          <w:sz w:val="28"/>
        </w:rPr>
        <w:t xml:space="preserve"> на долю участия, пропорционально которой осуществляется распределение и</w:t>
      </w:r>
      <w:r w:rsidR="007811E6" w:rsidRPr="00471D9D">
        <w:rPr>
          <w:rFonts w:ascii="Times New Roman" w:eastAsia="Times New Roman" w:hAnsi="Times New Roman" w:cs="Times New Roman"/>
          <w:sz w:val="28"/>
        </w:rPr>
        <w:t xml:space="preserve">мущества, но не более суммы </w:t>
      </w:r>
      <w:r w:rsidR="00411939" w:rsidRPr="00471D9D">
        <w:rPr>
          <w:rFonts w:ascii="Times New Roman" w:eastAsia="Times New Roman" w:hAnsi="Times New Roman" w:cs="Times New Roman"/>
          <w:sz w:val="28"/>
        </w:rPr>
        <w:t>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r w:rsidR="005408C3"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стоимость имущества, полученного эмитентом от размещения выпущенных им акций;</w:t>
      </w:r>
    </w:p>
    <w:p w:rsidR="00A73480"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налогоплательщика, передающего имущество</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стоимость имущества, переданного на безвозмездной основе;</w:t>
      </w:r>
    </w:p>
    <w:p w:rsidR="006F46BC" w:rsidRPr="00471D9D" w:rsidRDefault="0054476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w:t>
      </w:r>
      <w:r w:rsidRPr="00A73480">
        <w:rPr>
          <w:rFonts w:ascii="Times New Roman" w:eastAsia="Times New Roman" w:hAnsi="Times New Roman" w:cs="Times New Roman"/>
          <w:sz w:val="28"/>
        </w:rPr>
        <w:t>сумма пени</w:t>
      </w:r>
      <w:r w:rsidR="00411939" w:rsidRPr="00A73480">
        <w:rPr>
          <w:rFonts w:ascii="Times New Roman" w:eastAsia="Times New Roman" w:hAnsi="Times New Roman" w:cs="Times New Roman"/>
          <w:sz w:val="28"/>
        </w:rPr>
        <w:t xml:space="preserve"> и штрафов</w:t>
      </w:r>
      <w:r w:rsidR="00411939" w:rsidRPr="00471D9D">
        <w:rPr>
          <w:rFonts w:ascii="Times New Roman" w:eastAsia="Times New Roman" w:hAnsi="Times New Roman" w:cs="Times New Roman"/>
          <w:sz w:val="28"/>
        </w:rPr>
        <w:t>, списанных в соответствии с налоговым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стоимость безвозмездно полученного в рекламных целях товара (в том числе в виде дарения), если стоимость един</w:t>
      </w:r>
      <w:r w:rsidR="006D0250" w:rsidRPr="00471D9D">
        <w:rPr>
          <w:rFonts w:ascii="Times New Roman" w:eastAsia="Times New Roman" w:hAnsi="Times New Roman" w:cs="Times New Roman"/>
          <w:sz w:val="28"/>
        </w:rPr>
        <w:t xml:space="preserve">ицы такого товара не превышает </w:t>
      </w:r>
      <w:r w:rsidRPr="00471D9D">
        <w:rPr>
          <w:rFonts w:ascii="Times New Roman" w:eastAsia="Times New Roman" w:hAnsi="Times New Roman" w:cs="Times New Roman"/>
          <w:sz w:val="28"/>
        </w:rPr>
        <w:t>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w:t>
      </w:r>
      <w:r w:rsidR="002C1E2F">
        <w:rPr>
          <w:rFonts w:ascii="Times New Roman" w:eastAsia="Times New Roman" w:hAnsi="Times New Roman" w:cs="Times New Roman"/>
          <w:sz w:val="28"/>
        </w:rPr>
        <w:t>го получения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сумма уменьшения размера налогового обязательства в случаях, предусмотренных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если иное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стоимость имущества, в том числе работ, услуг, полученного в соответствии с пунктом 8 статьи 243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превышение суммы положительной курсовой разницы над суммой отрицательной курсовой разницы;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доход от списания обязательств;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доход по сомнительным обязательствам;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в случае, если указанные расходы не включаются в арендную плату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содержание общего имущества объекта кондоминиума в соответствии с жилищным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оплату коммунальных услуг, предусмотренных Законом Республики Казахстан «О жилищных отношениях»;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жилища, жилого помещения (квартиры);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 от выбытия фиксированных активов.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6F46BC" w:rsidRPr="00471D9D" w:rsidRDefault="006D0250"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w:t>
      </w:r>
      <w:r w:rsidR="00411939" w:rsidRPr="00471D9D">
        <w:rPr>
          <w:rFonts w:ascii="Times New Roman" w:eastAsia="Times New Roman" w:hAnsi="Times New Roman" w:cs="Times New Roman"/>
          <w:sz w:val="28"/>
        </w:rPr>
        <w:t>В качестве дохода индивидуального предпринимателя для целей настоящего параграфа также не рассматриваются полученные им доходы в виде:</w:t>
      </w:r>
    </w:p>
    <w:p w:rsidR="006F46BC" w:rsidRPr="00471D9D" w:rsidRDefault="00411939" w:rsidP="00EB55AB">
      <w:pPr>
        <w:pStyle w:val="a3"/>
        <w:numPr>
          <w:ilvl w:val="0"/>
          <w:numId w:val="22"/>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6F46BC" w:rsidRPr="00471D9D" w:rsidRDefault="00411939" w:rsidP="00EB55AB">
      <w:pPr>
        <w:numPr>
          <w:ilvl w:val="0"/>
          <w:numId w:val="22"/>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6F46BC" w:rsidRPr="00471D9D" w:rsidRDefault="00411939" w:rsidP="00EB55AB">
      <w:pPr>
        <w:numPr>
          <w:ilvl w:val="0"/>
          <w:numId w:val="22"/>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стипендий;</w:t>
      </w:r>
    </w:p>
    <w:p w:rsidR="006F46BC" w:rsidRPr="00471D9D" w:rsidRDefault="00411939" w:rsidP="00EB55AB">
      <w:pPr>
        <w:numPr>
          <w:ilvl w:val="0"/>
          <w:numId w:val="22"/>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благотворительной помощи;</w:t>
      </w:r>
    </w:p>
    <w:p w:rsidR="006F46BC" w:rsidRPr="00471D9D" w:rsidRDefault="00411939" w:rsidP="00EB55AB">
      <w:pPr>
        <w:numPr>
          <w:ilvl w:val="0"/>
          <w:numId w:val="22"/>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имущества, полученного в виде гуманитарной помощи;</w:t>
      </w:r>
    </w:p>
    <w:p w:rsidR="006F46BC" w:rsidRPr="00471D9D" w:rsidRDefault="00411939" w:rsidP="00EB55AB">
      <w:pPr>
        <w:numPr>
          <w:ilvl w:val="0"/>
          <w:numId w:val="22"/>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имущественного дохода;</w:t>
      </w:r>
    </w:p>
    <w:p w:rsidR="006F46BC" w:rsidRPr="00471D9D" w:rsidRDefault="00411939" w:rsidP="00EB55AB">
      <w:pPr>
        <w:numPr>
          <w:ilvl w:val="0"/>
          <w:numId w:val="22"/>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работника;</w:t>
      </w:r>
    </w:p>
    <w:p w:rsidR="006F46BC" w:rsidRPr="00471D9D" w:rsidRDefault="00411939" w:rsidP="00EB55AB">
      <w:pPr>
        <w:numPr>
          <w:ilvl w:val="0"/>
          <w:numId w:val="22"/>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возмещения материального ущерба, присуждаемые по решению суда.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w:t>
      </w:r>
      <w:r w:rsidR="00D71031" w:rsidRPr="00A73480">
        <w:rPr>
          <w:rFonts w:ascii="Times New Roman" w:eastAsia="Times New Roman" w:hAnsi="Times New Roman" w:cs="Times New Roman"/>
          <w:sz w:val="28"/>
        </w:rPr>
        <w:t>91</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Доходы </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доход налогоплательщика для целей настоящего параграфа включаются все виды доходов, за исключением: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указанных в пункте 3 статьи 690 настоящего Кодекса</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для юридического лица;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указанных в пунктах 3 и 4 статьи 690 настоящего Кодекса</w:t>
      </w:r>
      <w:r w:rsidR="005408C3"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для индивидуального предпринимателя.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2.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w:t>
      </w:r>
      <w:r w:rsidR="005C139C" w:rsidRPr="00027D45">
        <w:rPr>
          <w:rFonts w:ascii="Times New Roman" w:eastAsia="Times New Roman" w:hAnsi="Times New Roman" w:cs="Times New Roman"/>
          <w:sz w:val="28"/>
        </w:rPr>
        <w:t>определенном</w:t>
      </w:r>
      <w:r w:rsidRPr="00027D45">
        <w:rPr>
          <w:rFonts w:ascii="Times New Roman" w:eastAsia="Times New Roman" w:hAnsi="Times New Roman" w:cs="Times New Roman"/>
          <w:sz w:val="28"/>
        </w:rPr>
        <w:t xml:space="preserve">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Налогоплательщик имеет право на корректировку доходов в соответствии с пунктом </w:t>
      </w:r>
      <w:r w:rsidR="007811E6"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xml:space="preserve"> настоящей статьи. При этом совокупный годовой доход с учетом корректировок в соответствии пунктом </w:t>
      </w:r>
      <w:r w:rsidR="007811E6"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 xml:space="preserve"> настоящей статьи может иметь отрицательное значение.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4. Для целей настояще</w:t>
      </w:r>
      <w:r w:rsidR="007811E6" w:rsidRPr="00471D9D">
        <w:rPr>
          <w:rFonts w:ascii="Times New Roman" w:eastAsia="Times New Roman" w:hAnsi="Times New Roman" w:cs="Times New Roman"/>
          <w:sz w:val="28"/>
        </w:rPr>
        <w:t xml:space="preserve">го параграфа </w:t>
      </w:r>
      <w:r w:rsidRPr="00471D9D">
        <w:rPr>
          <w:rFonts w:ascii="Times New Roman" w:eastAsia="Times New Roman" w:hAnsi="Times New Roman" w:cs="Times New Roman"/>
          <w:sz w:val="28"/>
        </w:rPr>
        <w:t>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указанные в настоящей стать</w:t>
      </w:r>
      <w:r w:rsidR="007811E6"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подлежат корректировке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027D45" w:rsidRDefault="00027D4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w:t>
      </w:r>
      <w:r w:rsidR="005408C3" w:rsidRPr="00471D9D">
        <w:rPr>
          <w:rFonts w:ascii="Times New Roman" w:eastAsia="Times New Roman" w:hAnsi="Times New Roman" w:cs="Times New Roman"/>
          <w:sz w:val="28"/>
        </w:rPr>
        <w:t>ненные работы, оказанные услуги</w:t>
      </w:r>
      <w:r w:rsidR="00160F87"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исходя из условий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налогоплательщиком требования по вступившему в законную силу решению суда.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подпунктами 1)</w:t>
      </w:r>
      <w:r w:rsidR="009D61C6">
        <w:rPr>
          <w:rFonts w:ascii="Times New Roman" w:eastAsia="Times New Roman" w:hAnsi="Times New Roman" w:cs="Times New Roman"/>
          <w:sz w:val="28"/>
        </w:rPr>
        <w:t xml:space="preserve"> </w:t>
      </w:r>
      <w:r w:rsidR="009D61C6" w:rsidRPr="009D61C6">
        <w:rPr>
          <w:rFonts w:ascii="Calibri" w:eastAsia="Times New Roman" w:hAnsi="Calibri" w:cs="Times New Roman"/>
        </w:rPr>
        <w:t>–</w:t>
      </w:r>
      <w:r w:rsidRPr="00471D9D">
        <w:rPr>
          <w:rFonts w:ascii="Times New Roman" w:eastAsia="Times New Roman" w:hAnsi="Times New Roman" w:cs="Times New Roman"/>
          <w:sz w:val="28"/>
        </w:rPr>
        <w:t xml:space="preserve"> 5)</w:t>
      </w:r>
      <w:r w:rsidR="009D61C6">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w:t>
      </w:r>
      <w:r w:rsidRPr="00471D9D">
        <w:rPr>
          <w:rFonts w:ascii="Times New Roman" w:eastAsia="Times New Roman" w:hAnsi="Times New Roman" w:cs="Times New Roman"/>
          <w:sz w:val="28"/>
        </w:rPr>
        <w:lastRenderedPageBreak/>
        <w:t>производится в том налоговом периоде, в котором ранее был признан подлежащий корректировке доход.</w:t>
      </w:r>
    </w:p>
    <w:p w:rsidR="006F46BC" w:rsidRPr="00027D45" w:rsidRDefault="00150E6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В </w:t>
      </w:r>
      <w:r w:rsidRPr="00027D45">
        <w:rPr>
          <w:rFonts w:ascii="Times New Roman" w:eastAsia="Times New Roman" w:hAnsi="Times New Roman" w:cs="Times New Roman"/>
          <w:sz w:val="28"/>
        </w:rPr>
        <w:t>случае</w:t>
      </w:r>
      <w:r w:rsidR="00411939" w:rsidRPr="00027D45">
        <w:rPr>
          <w:rFonts w:ascii="Times New Roman" w:eastAsia="Times New Roman" w:hAnsi="Times New Roman" w:cs="Times New Roman"/>
          <w:sz w:val="28"/>
        </w:rPr>
        <w:t xml:space="preserve"> если одни и те же доходы могут быть отражены в нескольких статьях доходов, </w:t>
      </w:r>
      <w:r w:rsidRPr="00027D45">
        <w:rPr>
          <w:rFonts w:ascii="Times New Roman" w:eastAsia="Times New Roman" w:hAnsi="Times New Roman" w:cs="Times New Roman"/>
          <w:sz w:val="28"/>
        </w:rPr>
        <w:t xml:space="preserve">то они </w:t>
      </w:r>
      <w:r w:rsidR="00411939" w:rsidRPr="00027D45">
        <w:rPr>
          <w:rFonts w:ascii="Times New Roman" w:eastAsia="Times New Roman" w:hAnsi="Times New Roman" w:cs="Times New Roman"/>
          <w:sz w:val="28"/>
        </w:rPr>
        <w:t>включаются в доход один раз.</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w:t>
      </w:r>
      <w:r w:rsidR="007811E6" w:rsidRPr="00027D45">
        <w:rPr>
          <w:rFonts w:ascii="Times New Roman" w:eastAsia="Times New Roman" w:hAnsi="Times New Roman" w:cs="Times New Roman"/>
          <w:sz w:val="28"/>
        </w:rPr>
        <w:t>го параграфа.</w:t>
      </w:r>
    </w:p>
    <w:p w:rsidR="006F46BC" w:rsidRPr="00027D4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27D45"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027D45">
        <w:rPr>
          <w:rFonts w:ascii="Times New Roman" w:eastAsia="Times New Roman" w:hAnsi="Times New Roman" w:cs="Times New Roman"/>
          <w:sz w:val="28"/>
        </w:rPr>
        <w:t>Статья 69</w:t>
      </w:r>
      <w:r w:rsidR="00D71031" w:rsidRPr="00027D45">
        <w:rPr>
          <w:rFonts w:ascii="Times New Roman" w:eastAsia="Times New Roman" w:hAnsi="Times New Roman" w:cs="Times New Roman"/>
          <w:sz w:val="28"/>
        </w:rPr>
        <w:t>2</w:t>
      </w:r>
      <w:r w:rsidRPr="00027D45">
        <w:rPr>
          <w:rFonts w:ascii="Times New Roman" w:eastAsia="Times New Roman" w:hAnsi="Times New Roman" w:cs="Times New Roman"/>
          <w:sz w:val="28"/>
        </w:rPr>
        <w:t xml:space="preserve">. </w:t>
      </w:r>
      <w:r w:rsidR="00411939" w:rsidRPr="00027D45">
        <w:rPr>
          <w:rFonts w:ascii="Times New Roman" w:eastAsia="Times New Roman" w:hAnsi="Times New Roman" w:cs="Times New Roman"/>
          <w:sz w:val="28"/>
        </w:rPr>
        <w:t>Порядок определения расходов, относимых на вычеты</w:t>
      </w:r>
    </w:p>
    <w:p w:rsidR="00A73480" w:rsidRPr="00027D45"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1. Вычету при определении налогооблагаемого дохода подлежат </w:t>
      </w:r>
      <w:r w:rsidR="003118CC" w:rsidRPr="00027D45">
        <w:rPr>
          <w:rFonts w:ascii="Times New Roman" w:eastAsia="Times New Roman" w:hAnsi="Times New Roman" w:cs="Times New Roman"/>
          <w:sz w:val="28"/>
        </w:rPr>
        <w:t xml:space="preserve">предусмотренные настоящей статьей </w:t>
      </w:r>
      <w:r w:rsidRPr="00027D45">
        <w:rPr>
          <w:rFonts w:ascii="Times New Roman" w:eastAsia="Times New Roman" w:hAnsi="Times New Roman" w:cs="Times New Roman"/>
          <w:sz w:val="28"/>
        </w:rPr>
        <w:t xml:space="preserve">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rsidR="006F46BC" w:rsidRPr="00471D9D"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2. В целях настоящего </w:t>
      </w:r>
      <w:r w:rsidR="00AB099B" w:rsidRPr="00027D45">
        <w:rPr>
          <w:rFonts w:ascii="Times New Roman" w:eastAsia="Times New Roman" w:hAnsi="Times New Roman" w:cs="Times New Roman"/>
          <w:sz w:val="28"/>
        </w:rPr>
        <w:t>параграфа</w:t>
      </w:r>
      <w:r w:rsidRPr="00027D45">
        <w:rPr>
          <w:rFonts w:ascii="Times New Roman" w:eastAsia="Times New Roman" w:hAnsi="Times New Roman" w:cs="Times New Roman"/>
          <w:sz w:val="28"/>
        </w:rPr>
        <w:t xml:space="preserve"> </w:t>
      </w:r>
      <w:r w:rsidR="00411939" w:rsidRPr="00027D45">
        <w:rPr>
          <w:rFonts w:ascii="Times New Roman" w:eastAsia="Times New Roman" w:hAnsi="Times New Roman" w:cs="Times New Roman"/>
          <w:sz w:val="28"/>
        </w:rPr>
        <w:t>вычету подлежат следующие виды расходов: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приобретение товаров;</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начисленным доходам работников и иным выпла</w:t>
      </w:r>
      <w:r w:rsidR="00554D5F">
        <w:rPr>
          <w:rFonts w:ascii="Times New Roman" w:eastAsia="Times New Roman" w:hAnsi="Times New Roman" w:cs="Times New Roman"/>
          <w:sz w:val="28"/>
        </w:rPr>
        <w:t xml:space="preserve">там физическим лицам, </w:t>
      </w:r>
      <w:r w:rsidR="00554D5F" w:rsidRPr="00027D45">
        <w:rPr>
          <w:rFonts w:ascii="Times New Roman" w:eastAsia="Times New Roman" w:hAnsi="Times New Roman" w:cs="Times New Roman"/>
          <w:sz w:val="28"/>
        </w:rPr>
        <w:t>подлежащим</w:t>
      </w:r>
      <w:r w:rsidRPr="00027D45">
        <w:rPr>
          <w:rFonts w:ascii="Times New Roman" w:eastAsia="Times New Roman" w:hAnsi="Times New Roman" w:cs="Times New Roman"/>
          <w:sz w:val="28"/>
        </w:rPr>
        <w:t xml:space="preserve"> отнесению на вычеты в соответствии со статьей 257 настоящего Кодекса;</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3) на уплату налогов и</w:t>
      </w:r>
      <w:r w:rsidR="002C1E2F" w:rsidRPr="00027D45">
        <w:rPr>
          <w:rFonts w:ascii="Times New Roman" w:eastAsia="Times New Roman" w:hAnsi="Times New Roman" w:cs="Times New Roman"/>
          <w:sz w:val="28"/>
        </w:rPr>
        <w:t xml:space="preserve"> </w:t>
      </w:r>
      <w:r w:rsidRPr="00027D45">
        <w:rPr>
          <w:rFonts w:ascii="Times New Roman" w:eastAsia="Times New Roman" w:hAnsi="Times New Roman" w:cs="Times New Roman"/>
          <w:sz w:val="28"/>
        </w:rPr>
        <w:t>платежей в бюджет, подлежащих отнесению на вычеты в соответствии со статьей 263 настоящего Кодекса;</w:t>
      </w:r>
    </w:p>
    <w:p w:rsidR="006F46BC" w:rsidRPr="00027D4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4) сумм</w:t>
      </w:r>
      <w:r w:rsidR="00554D5F" w:rsidRPr="00027D45">
        <w:rPr>
          <w:rFonts w:ascii="Times New Roman" w:eastAsia="Times New Roman" w:hAnsi="Times New Roman" w:cs="Times New Roman"/>
          <w:sz w:val="28"/>
        </w:rPr>
        <w:t>ы</w:t>
      </w:r>
      <w:r w:rsidRPr="00027D45">
        <w:rPr>
          <w:rFonts w:ascii="Times New Roman" w:eastAsia="Times New Roman" w:hAnsi="Times New Roman" w:cs="Times New Roman"/>
          <w:sz w:val="28"/>
        </w:rPr>
        <w:t xml:space="preserve"> компенсаций при служебных командировках, подлежащи</w:t>
      </w:r>
      <w:r w:rsidR="00554D5F" w:rsidRPr="00027D45">
        <w:rPr>
          <w:rFonts w:ascii="Times New Roman" w:eastAsia="Times New Roman" w:hAnsi="Times New Roman" w:cs="Times New Roman"/>
          <w:sz w:val="28"/>
        </w:rPr>
        <w:t>е</w:t>
      </w:r>
      <w:r w:rsidRPr="00027D45">
        <w:rPr>
          <w:rFonts w:ascii="Times New Roman" w:eastAsia="Times New Roman" w:hAnsi="Times New Roman" w:cs="Times New Roman"/>
          <w:sz w:val="28"/>
        </w:rPr>
        <w:t xml:space="preserve"> отнесению на вычеты в соответствии со статьей 244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3. Индивидуальный предприниматель при определении</w:t>
      </w:r>
      <w:r w:rsidRPr="00471D9D">
        <w:rPr>
          <w:rFonts w:ascii="Times New Roman" w:eastAsia="Times New Roman" w:hAnsi="Times New Roman" w:cs="Times New Roman"/>
          <w:sz w:val="28"/>
        </w:rPr>
        <w:t xml:space="preserve">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случаях, предусмотренных настоящим Кодексом, размер относимых на вычеты расходов не должен превышать установленные нормы.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471D9D">
        <w:rPr>
          <w:rFonts w:ascii="Times New Roman" w:eastAsia="Times New Roman" w:hAnsi="Times New Roman" w:cs="Times New Roman"/>
          <w:sz w:val="28"/>
        </w:rPr>
        <w:lastRenderedPageBreak/>
        <w:t>отчетности, подлежат вычету в том налоговом периоде, к которому они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7. Расходы налогоплательщика, указанные в настоящей статье, подлежат корректировке в случаях, предусмотренных пунктом 4 статьи 691 настоящего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для целей настоящего параграфа корректировкой признается увеличение размера вычета отчетного налогового периода или уменьшение </w:t>
      </w:r>
      <w:r w:rsidR="005408C3" w:rsidRPr="00471D9D">
        <w:rPr>
          <w:rFonts w:ascii="Times New Roman" w:eastAsia="Times New Roman" w:hAnsi="Times New Roman" w:cs="Times New Roman"/>
          <w:sz w:val="28"/>
        </w:rPr>
        <w:t xml:space="preserve">размера </w:t>
      </w:r>
      <w:r w:rsidRPr="00471D9D">
        <w:rPr>
          <w:rFonts w:ascii="Times New Roman" w:eastAsia="Times New Roman" w:hAnsi="Times New Roman" w:cs="Times New Roman"/>
          <w:sz w:val="28"/>
        </w:rPr>
        <w:t xml:space="preserve">вычета отчетного налогового периода в пределах суммы ранее признанного вычета.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27D45" w:rsidRDefault="00027D45" w:rsidP="00A73480">
      <w:pPr>
        <w:shd w:val="clear" w:color="auto" w:fill="FFFFFF" w:themeFill="background1"/>
        <w:spacing w:after="0" w:line="240" w:lineRule="auto"/>
        <w:ind w:left="709"/>
        <w:rPr>
          <w:rFonts w:ascii="Times New Roman" w:eastAsia="Times New Roman" w:hAnsi="Times New Roman" w:cs="Times New Roman"/>
          <w:sz w:val="28"/>
        </w:rPr>
      </w:pPr>
    </w:p>
    <w:p w:rsidR="00027D45" w:rsidRDefault="00027D45" w:rsidP="00A73480">
      <w:pPr>
        <w:shd w:val="clear" w:color="auto" w:fill="FFFFFF" w:themeFill="background1"/>
        <w:spacing w:after="0" w:line="240" w:lineRule="auto"/>
        <w:ind w:left="709"/>
        <w:rPr>
          <w:rFonts w:ascii="Times New Roman" w:eastAsia="Times New Roman" w:hAnsi="Times New Roman" w:cs="Times New Roman"/>
          <w:sz w:val="28"/>
        </w:rPr>
      </w:pPr>
    </w:p>
    <w:p w:rsidR="006F46BC" w:rsidRPr="00A73480" w:rsidRDefault="00F83EC4" w:rsidP="00A73480">
      <w:pPr>
        <w:shd w:val="clear" w:color="auto" w:fill="FFFFFF" w:themeFill="background1"/>
        <w:spacing w:after="0" w:line="240" w:lineRule="auto"/>
        <w:ind w:left="709"/>
        <w:rPr>
          <w:rFonts w:ascii="Times New Roman" w:eastAsia="Times New Roman" w:hAnsi="Times New Roman" w:cs="Times New Roman"/>
          <w:sz w:val="28"/>
        </w:rPr>
      </w:pPr>
      <w:r w:rsidRPr="00A73480">
        <w:rPr>
          <w:rFonts w:ascii="Times New Roman" w:eastAsia="Times New Roman" w:hAnsi="Times New Roman" w:cs="Times New Roman"/>
          <w:sz w:val="28"/>
        </w:rPr>
        <w:t>Статья 69</w:t>
      </w:r>
      <w:r w:rsidR="00D71031" w:rsidRPr="00A73480">
        <w:rPr>
          <w:rFonts w:ascii="Times New Roman" w:eastAsia="Times New Roman" w:hAnsi="Times New Roman" w:cs="Times New Roman"/>
          <w:sz w:val="28"/>
        </w:rPr>
        <w:t>3</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Дополнительный фиксированный вычет</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случае применения положений части </w:t>
      </w:r>
      <w:r w:rsidRPr="00027D45">
        <w:rPr>
          <w:rFonts w:ascii="Times New Roman" w:eastAsia="Times New Roman" w:hAnsi="Times New Roman" w:cs="Times New Roman"/>
          <w:sz w:val="28"/>
        </w:rPr>
        <w:t xml:space="preserve">первой настоящей статьи общая сумма расходов, относимых </w:t>
      </w:r>
      <w:r w:rsidR="00554D5F" w:rsidRPr="00027D45">
        <w:rPr>
          <w:rFonts w:ascii="Times New Roman" w:eastAsia="Times New Roman" w:hAnsi="Times New Roman" w:cs="Times New Roman"/>
          <w:sz w:val="28"/>
        </w:rPr>
        <w:t>на вычеты, включая фиксированный вычет</w:t>
      </w:r>
      <w:r w:rsidRPr="00027D45">
        <w:rPr>
          <w:rFonts w:ascii="Times New Roman" w:eastAsia="Times New Roman" w:hAnsi="Times New Roman" w:cs="Times New Roman"/>
          <w:sz w:val="28"/>
        </w:rPr>
        <w:t>, не должна превышать 70 процентов от суммы</w:t>
      </w:r>
      <w:r w:rsidR="005408C3" w:rsidRPr="00027D45">
        <w:rPr>
          <w:rFonts w:ascii="Times New Roman" w:eastAsia="Times New Roman" w:hAnsi="Times New Roman" w:cs="Times New Roman"/>
          <w:sz w:val="28"/>
        </w:rPr>
        <w:t xml:space="preserve"> дохода с </w:t>
      </w:r>
      <w:r w:rsidRPr="00027D45">
        <w:rPr>
          <w:rFonts w:ascii="Times New Roman" w:eastAsia="Times New Roman" w:hAnsi="Times New Roman" w:cs="Times New Roman"/>
          <w:sz w:val="28"/>
        </w:rPr>
        <w:t>учетом корректировок, предусмотренных пунктом 4статьи 691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F83EC4"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69</w:t>
      </w:r>
      <w:r w:rsidR="00D71031" w:rsidRPr="00A73480">
        <w:rPr>
          <w:rFonts w:ascii="Times New Roman" w:eastAsia="Times New Roman" w:hAnsi="Times New Roman" w:cs="Times New Roman"/>
          <w:sz w:val="28"/>
        </w:rPr>
        <w:t>4</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Уменьшение налогооблагаемого дохода</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 имеет право на уменьшение налогооблагаемого дохода </w:t>
      </w:r>
      <w:r w:rsidR="006D0250" w:rsidRPr="00471D9D">
        <w:rPr>
          <w:rFonts w:ascii="Times New Roman" w:eastAsia="Times New Roman" w:hAnsi="Times New Roman" w:cs="Times New Roman"/>
          <w:sz w:val="28"/>
        </w:rPr>
        <w:t>в</w:t>
      </w:r>
      <w:r w:rsidRPr="00471D9D">
        <w:rPr>
          <w:rFonts w:ascii="Times New Roman" w:eastAsia="Times New Roman" w:hAnsi="Times New Roman" w:cs="Times New Roman"/>
          <w:sz w:val="28"/>
        </w:rPr>
        <w:t xml:space="preserve"> 2-кратн</w:t>
      </w:r>
      <w:r w:rsidR="006D0250" w:rsidRPr="00471D9D">
        <w:rPr>
          <w:rFonts w:ascii="Times New Roman" w:eastAsia="Times New Roman" w:hAnsi="Times New Roman" w:cs="Times New Roman"/>
          <w:sz w:val="28"/>
        </w:rPr>
        <w:t>ом</w:t>
      </w:r>
      <w:r w:rsidRPr="00471D9D">
        <w:rPr>
          <w:rFonts w:ascii="Times New Roman" w:eastAsia="Times New Roman" w:hAnsi="Times New Roman" w:cs="Times New Roman"/>
          <w:sz w:val="28"/>
        </w:rPr>
        <w:t xml:space="preserve"> размер</w:t>
      </w:r>
      <w:r w:rsidR="006D0250"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произведенных расходов на оплат</w:t>
      </w:r>
      <w:r w:rsidR="00A92B6F" w:rsidRPr="00471D9D">
        <w:rPr>
          <w:rFonts w:ascii="Times New Roman" w:eastAsia="Times New Roman" w:hAnsi="Times New Roman" w:cs="Times New Roman"/>
          <w:sz w:val="28"/>
        </w:rPr>
        <w:t>у труда инвалидов и на 50</w:t>
      </w:r>
      <w:r w:rsidRPr="00471D9D">
        <w:rPr>
          <w:rFonts w:ascii="Times New Roman" w:eastAsia="Times New Roman" w:hAnsi="Times New Roman" w:cs="Times New Roman"/>
          <w:sz w:val="28"/>
        </w:rPr>
        <w:t xml:space="preserve"> процентов от суммы исчисленного социального налога от заработной платы и других выплат инвалидам.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имеет право на уменьшение налогооблагаемого дохода на следующие виды доходов: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w:t>
      </w:r>
      <w:r w:rsidR="00A92B6F" w:rsidRPr="00471D9D">
        <w:rPr>
          <w:rFonts w:ascii="Times New Roman" w:eastAsia="Times New Roman" w:hAnsi="Times New Roman" w:cs="Times New Roman"/>
          <w:sz w:val="28"/>
        </w:rPr>
        <w:t>и составляет не более 50</w:t>
      </w:r>
      <w:r w:rsidRPr="00471D9D">
        <w:rPr>
          <w:rFonts w:ascii="Times New Roman" w:eastAsia="Times New Roman" w:hAnsi="Times New Roman" w:cs="Times New Roman"/>
          <w:sz w:val="28"/>
        </w:rPr>
        <w:t xml:space="preserve">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настоящем подпункте срок владения налогоплательщиком акциями или долями участия определяется совокупно с учетом сроков владения прежни</w:t>
      </w:r>
      <w:r w:rsidR="005408C3" w:rsidRPr="00471D9D">
        <w:rPr>
          <w:rFonts w:ascii="Times New Roman" w:eastAsia="Times New Roman" w:hAnsi="Times New Roman" w:cs="Times New Roman"/>
          <w:sz w:val="28"/>
        </w:rPr>
        <w:t>ми</w:t>
      </w:r>
      <w:r w:rsidRPr="00471D9D">
        <w:rPr>
          <w:rFonts w:ascii="Times New Roman" w:eastAsia="Times New Roman" w:hAnsi="Times New Roman" w:cs="Times New Roman"/>
          <w:sz w:val="28"/>
        </w:rPr>
        <w:t xml:space="preserve"> собственник</w:t>
      </w:r>
      <w:r w:rsidR="005408C3" w:rsidRPr="00471D9D">
        <w:rPr>
          <w:rFonts w:ascii="Times New Roman" w:eastAsia="Times New Roman" w:hAnsi="Times New Roman" w:cs="Times New Roman"/>
          <w:sz w:val="28"/>
        </w:rPr>
        <w:t>ами</w:t>
      </w:r>
      <w:r w:rsidRPr="00471D9D">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rsidR="00733CC5" w:rsidRPr="00471D9D" w:rsidRDefault="00733CC5" w:rsidP="00486748">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6F46BC" w:rsidRPr="00471D9D" w:rsidRDefault="00411939" w:rsidP="008B5366">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Налогоплательщик, применяющий специальный налоговый режим с использованием фиксированного вычета, имеет право на уменьшение </w:t>
      </w:r>
      <w:r w:rsidR="008B5366">
        <w:rPr>
          <w:rFonts w:ascii="Times New Roman" w:eastAsia="Times New Roman" w:hAnsi="Times New Roman" w:cs="Times New Roman"/>
          <w:sz w:val="28"/>
        </w:rPr>
        <w:t xml:space="preserve">налогооблагаемого дохода </w:t>
      </w:r>
      <w:r w:rsidR="008B5366" w:rsidRPr="00A73480">
        <w:rPr>
          <w:rFonts w:ascii="Times New Roman" w:eastAsia="Times New Roman" w:hAnsi="Times New Roman" w:cs="Times New Roman"/>
          <w:sz w:val="28"/>
        </w:rPr>
        <w:t>на 1-</w:t>
      </w:r>
      <w:r w:rsidRPr="00A73480">
        <w:rPr>
          <w:rFonts w:ascii="Times New Roman" w:eastAsia="Times New Roman" w:hAnsi="Times New Roman" w:cs="Times New Roman"/>
          <w:sz w:val="28"/>
        </w:rPr>
        <w:t>кратный размер</w:t>
      </w:r>
      <w:r w:rsidRPr="00471D9D">
        <w:rPr>
          <w:rFonts w:ascii="Times New Roman" w:eastAsia="Times New Roman" w:hAnsi="Times New Roman" w:cs="Times New Roman"/>
          <w:sz w:val="28"/>
        </w:rPr>
        <w:t xml:space="preserve">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Уменьшение, предусмотренное частью первой настоящего пункта, </w:t>
      </w:r>
      <w:r w:rsidR="005F7721" w:rsidRPr="00471D9D">
        <w:rPr>
          <w:rFonts w:ascii="Times New Roman" w:eastAsia="Times New Roman" w:hAnsi="Times New Roman" w:cs="Times New Roman"/>
          <w:sz w:val="28"/>
        </w:rPr>
        <w:t xml:space="preserve">налогоплательщик </w:t>
      </w:r>
      <w:r w:rsidRPr="00471D9D">
        <w:rPr>
          <w:rFonts w:ascii="Times New Roman" w:eastAsia="Times New Roman" w:hAnsi="Times New Roman" w:cs="Times New Roman"/>
          <w:sz w:val="28"/>
        </w:rPr>
        <w:t>вправе производить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73480" w:rsidRDefault="00733CC5" w:rsidP="00A73480">
      <w:pPr>
        <w:shd w:val="clear" w:color="auto" w:fill="FFFFFF" w:themeFill="background1"/>
        <w:spacing w:after="0" w:line="240" w:lineRule="auto"/>
        <w:ind w:firstLine="709"/>
        <w:contextualSpacing/>
        <w:rPr>
          <w:rStyle w:val="s0"/>
        </w:rPr>
      </w:pPr>
      <w:r w:rsidRPr="00A73480">
        <w:rPr>
          <w:rStyle w:val="s0"/>
        </w:rPr>
        <w:t>Статья 695. Исчисление налогов по специальному налоговому</w:t>
      </w:r>
    </w:p>
    <w:p w:rsidR="00733CC5" w:rsidRPr="00A73480" w:rsidRDefault="00A73480" w:rsidP="00A73480">
      <w:pPr>
        <w:shd w:val="clear" w:color="auto" w:fill="FFFFFF" w:themeFill="background1"/>
        <w:spacing w:after="0" w:line="240" w:lineRule="auto"/>
        <w:ind w:firstLine="709"/>
        <w:contextualSpacing/>
        <w:rPr>
          <w:rStyle w:val="s0"/>
        </w:rPr>
      </w:pPr>
      <w:r>
        <w:rPr>
          <w:rStyle w:val="s0"/>
        </w:rPr>
        <w:t xml:space="preserve">                     </w:t>
      </w:r>
      <w:r w:rsidR="00733CC5" w:rsidRPr="00A73480">
        <w:rPr>
          <w:rStyle w:val="s0"/>
        </w:rPr>
        <w:t xml:space="preserve">режиму с использованием фиксированного вычета </w:t>
      </w:r>
    </w:p>
    <w:p w:rsidR="00A73480" w:rsidRDefault="00A73480" w:rsidP="00486748">
      <w:pPr>
        <w:shd w:val="clear" w:color="auto" w:fill="FFFFFF" w:themeFill="background1"/>
        <w:spacing w:after="0" w:line="240" w:lineRule="auto"/>
        <w:ind w:firstLine="709"/>
        <w:contextualSpacing/>
        <w:jc w:val="both"/>
        <w:rPr>
          <w:rStyle w:val="s0"/>
        </w:rPr>
      </w:pPr>
    </w:p>
    <w:p w:rsidR="00733CC5" w:rsidRPr="00471D9D" w:rsidRDefault="00733CC5" w:rsidP="00486748">
      <w:pPr>
        <w:shd w:val="clear" w:color="auto" w:fill="FFFFFF" w:themeFill="background1"/>
        <w:spacing w:after="0" w:line="240" w:lineRule="auto"/>
        <w:ind w:firstLine="709"/>
        <w:contextualSpacing/>
        <w:jc w:val="both"/>
        <w:rPr>
          <w:rStyle w:val="s0"/>
        </w:rPr>
      </w:pPr>
      <w:r w:rsidRPr="00471D9D">
        <w:rPr>
          <w:rStyle w:val="s0"/>
        </w:rPr>
        <w:t xml:space="preserve">1. Корпоративный подоходный налог, за исключением корпоративного подоходного налога на чистый доход и корпоративного подоходного </w:t>
      </w:r>
      <w:r w:rsidRPr="00471D9D">
        <w:rPr>
          <w:rStyle w:val="s0"/>
        </w:rPr>
        <w:br/>
      </w:r>
      <w:r w:rsidRPr="00471D9D">
        <w:rPr>
          <w:rStyle w:val="s0"/>
        </w:rPr>
        <w:lastRenderedPageBreak/>
        <w:t>налога, удерживаемого у источника выплаты, подлежащий уплате при применении специального налогового режима с использованием фиксированного вычета</w:t>
      </w:r>
      <w:r w:rsidR="005F7721" w:rsidRPr="00471D9D">
        <w:rPr>
          <w:rStyle w:val="s0"/>
        </w:rPr>
        <w:t>,</w:t>
      </w:r>
      <w:r w:rsidRPr="00471D9D">
        <w:rPr>
          <w:rStyle w:val="s0"/>
        </w:rPr>
        <w:t xml:space="preserve"> исчисляется за налоговый период в следующем порядке:</w:t>
      </w:r>
    </w:p>
    <w:p w:rsidR="00733CC5" w:rsidRPr="00027D45" w:rsidRDefault="00733CC5" w:rsidP="00486748">
      <w:pPr>
        <w:shd w:val="clear" w:color="auto" w:fill="FFFFFF" w:themeFill="background1"/>
        <w:spacing w:after="0" w:line="240" w:lineRule="auto"/>
        <w:ind w:firstLine="709"/>
        <w:contextualSpacing/>
        <w:jc w:val="both"/>
        <w:rPr>
          <w:rStyle w:val="s0"/>
        </w:rPr>
      </w:pPr>
      <w:r w:rsidRPr="00471D9D">
        <w:rPr>
          <w:rStyle w:val="s0"/>
        </w:rPr>
        <w:t xml:space="preserve">произведение ставки, установленной пунктами 1 или 2 статьи 313 настоящего Кодекса, и налогооблагаемого дохода, определенного в виде </w:t>
      </w:r>
      <w:r w:rsidRPr="00027D45">
        <w:rPr>
          <w:rStyle w:val="s0"/>
        </w:rPr>
        <w:t>разницы между доходами, предусмотренными статьями 690 и 691 настоящего</w:t>
      </w:r>
      <w:r w:rsidR="00B47A10" w:rsidRPr="00027D45">
        <w:rPr>
          <w:rStyle w:val="s0"/>
        </w:rPr>
        <w:t xml:space="preserve"> Кодекса, и расходами, предусмотренными статьями</w:t>
      </w:r>
      <w:r w:rsidRPr="00027D45">
        <w:rPr>
          <w:rStyle w:val="s0"/>
        </w:rPr>
        <w:t xml:space="preserve"> 692</w:t>
      </w:r>
      <w:r w:rsidR="00B47A10" w:rsidRPr="00027D45">
        <w:rPr>
          <w:rStyle w:val="s0"/>
        </w:rPr>
        <w:t xml:space="preserve"> и 693 настоящего Кодекса, уменьшенного в соответствии со статьей 694 </w:t>
      </w:r>
      <w:r w:rsidRPr="00027D45">
        <w:rPr>
          <w:rStyle w:val="s0"/>
        </w:rPr>
        <w:t xml:space="preserve">настоящего Кодекса, </w:t>
      </w:r>
    </w:p>
    <w:p w:rsidR="00733CC5" w:rsidRPr="00027D45" w:rsidRDefault="00733CC5" w:rsidP="00486748">
      <w:pPr>
        <w:shd w:val="clear" w:color="auto" w:fill="FFFFFF" w:themeFill="background1"/>
        <w:spacing w:after="0" w:line="240" w:lineRule="auto"/>
        <w:ind w:firstLine="709"/>
        <w:contextualSpacing/>
        <w:jc w:val="both"/>
        <w:rPr>
          <w:rStyle w:val="s0"/>
        </w:rPr>
      </w:pPr>
      <w:r w:rsidRPr="00027D45">
        <w:rPr>
          <w:rStyle w:val="s0"/>
        </w:rPr>
        <w:t>минус</w:t>
      </w:r>
    </w:p>
    <w:p w:rsidR="00733CC5" w:rsidRPr="00027D45" w:rsidRDefault="00733CC5" w:rsidP="00486748">
      <w:pPr>
        <w:shd w:val="clear" w:color="auto" w:fill="FFFFFF" w:themeFill="background1"/>
        <w:spacing w:after="0" w:line="240" w:lineRule="auto"/>
        <w:ind w:firstLine="709"/>
        <w:contextualSpacing/>
        <w:jc w:val="both"/>
        <w:rPr>
          <w:rStyle w:val="s0"/>
        </w:rPr>
      </w:pPr>
      <w:r w:rsidRPr="00027D45">
        <w:rPr>
          <w:rStyle w:val="s0"/>
        </w:rPr>
        <w:t>сумма корпоративного подоходного налога, на которую осуществляется зачет в соответствии со статьей 303 настоящего Кодекса,</w:t>
      </w:r>
    </w:p>
    <w:p w:rsidR="00027D45" w:rsidRDefault="00027D45" w:rsidP="00486748">
      <w:pPr>
        <w:shd w:val="clear" w:color="auto" w:fill="FFFFFF" w:themeFill="background1"/>
        <w:spacing w:after="0" w:line="240" w:lineRule="auto"/>
        <w:ind w:firstLine="709"/>
        <w:contextualSpacing/>
        <w:jc w:val="both"/>
        <w:rPr>
          <w:rStyle w:val="s0"/>
        </w:rPr>
      </w:pPr>
    </w:p>
    <w:p w:rsidR="00027D45" w:rsidRDefault="00027D45" w:rsidP="00486748">
      <w:pPr>
        <w:shd w:val="clear" w:color="auto" w:fill="FFFFFF" w:themeFill="background1"/>
        <w:spacing w:after="0" w:line="240" w:lineRule="auto"/>
        <w:ind w:firstLine="709"/>
        <w:contextualSpacing/>
        <w:jc w:val="both"/>
        <w:rPr>
          <w:rStyle w:val="s0"/>
        </w:rPr>
      </w:pPr>
    </w:p>
    <w:p w:rsidR="00733CC5" w:rsidRPr="00027D45" w:rsidRDefault="00733CC5" w:rsidP="00486748">
      <w:pPr>
        <w:shd w:val="clear" w:color="auto" w:fill="FFFFFF" w:themeFill="background1"/>
        <w:spacing w:after="0" w:line="240" w:lineRule="auto"/>
        <w:ind w:firstLine="709"/>
        <w:contextualSpacing/>
        <w:jc w:val="both"/>
        <w:rPr>
          <w:rStyle w:val="s0"/>
        </w:rPr>
      </w:pPr>
      <w:r w:rsidRPr="00027D45">
        <w:rPr>
          <w:rStyle w:val="s0"/>
        </w:rPr>
        <w:t>минус</w:t>
      </w:r>
    </w:p>
    <w:p w:rsidR="00733CC5" w:rsidRPr="00471D9D" w:rsidRDefault="00733CC5" w:rsidP="00486748">
      <w:pPr>
        <w:shd w:val="clear" w:color="auto" w:fill="FFFFFF" w:themeFill="background1"/>
        <w:spacing w:after="0" w:line="240" w:lineRule="auto"/>
        <w:ind w:firstLine="709"/>
        <w:contextualSpacing/>
        <w:jc w:val="both"/>
        <w:rPr>
          <w:rStyle w:val="s0"/>
        </w:rPr>
      </w:pPr>
      <w:r w:rsidRPr="00027D45">
        <w:rPr>
          <w:rStyle w:val="s0"/>
        </w:rPr>
        <w:t>сумма корпоративного подоходного налога, удержанного в налоговом периоде у источника выплаты с дохода в виде выигрыша,</w:t>
      </w:r>
      <w:r w:rsidR="00AF1EF0" w:rsidRPr="00027D45">
        <w:rPr>
          <w:rStyle w:val="s0"/>
        </w:rPr>
        <w:t xml:space="preserve"> на которую осуществляется уменьшение</w:t>
      </w:r>
      <w:r w:rsidRPr="00027D45">
        <w:rPr>
          <w:rStyle w:val="s0"/>
        </w:rPr>
        <w:t xml:space="preserve"> в соответствии с пунктом 2 статьи</w:t>
      </w:r>
      <w:r w:rsidRPr="00471D9D">
        <w:rPr>
          <w:rStyle w:val="s0"/>
        </w:rPr>
        <w:t xml:space="preserve"> 302 настоящего Кодекса,</w:t>
      </w:r>
    </w:p>
    <w:p w:rsidR="00733CC5" w:rsidRPr="00471D9D" w:rsidRDefault="00733CC5" w:rsidP="00486748">
      <w:pPr>
        <w:shd w:val="clear" w:color="auto" w:fill="FFFFFF" w:themeFill="background1"/>
        <w:spacing w:after="0" w:line="240" w:lineRule="auto"/>
        <w:ind w:firstLine="709"/>
        <w:contextualSpacing/>
        <w:jc w:val="both"/>
        <w:rPr>
          <w:rStyle w:val="s0"/>
        </w:rPr>
      </w:pPr>
      <w:r w:rsidRPr="00471D9D">
        <w:rPr>
          <w:rStyle w:val="s0"/>
        </w:rPr>
        <w:t>минус</w:t>
      </w:r>
    </w:p>
    <w:p w:rsidR="00733CC5" w:rsidRPr="00471D9D" w:rsidRDefault="00733CC5" w:rsidP="00486748">
      <w:pPr>
        <w:shd w:val="clear" w:color="auto" w:fill="FFFFFF" w:themeFill="background1"/>
        <w:spacing w:after="0" w:line="240" w:lineRule="auto"/>
        <w:ind w:firstLine="709"/>
        <w:contextualSpacing/>
        <w:jc w:val="both"/>
        <w:rPr>
          <w:rStyle w:val="s0"/>
        </w:rPr>
      </w:pPr>
      <w:r w:rsidRPr="00471D9D">
        <w:rPr>
          <w:rStyle w:val="s0"/>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733CC5" w:rsidRPr="00471D9D" w:rsidRDefault="00733CC5" w:rsidP="00486748">
      <w:pPr>
        <w:shd w:val="clear" w:color="auto" w:fill="FFFFFF" w:themeFill="background1"/>
        <w:spacing w:after="0" w:line="240" w:lineRule="auto"/>
        <w:ind w:firstLine="709"/>
        <w:contextualSpacing/>
        <w:jc w:val="both"/>
        <w:rPr>
          <w:rStyle w:val="s0"/>
        </w:rPr>
      </w:pPr>
      <w:r w:rsidRPr="00471D9D">
        <w:rPr>
          <w:rStyle w:val="s0"/>
        </w:rPr>
        <w:t>минус</w:t>
      </w:r>
    </w:p>
    <w:p w:rsidR="00733CC5" w:rsidRPr="00027D45" w:rsidRDefault="00733CC5" w:rsidP="00486748">
      <w:pPr>
        <w:shd w:val="clear" w:color="auto" w:fill="FFFFFF" w:themeFill="background1"/>
        <w:spacing w:after="0" w:line="240" w:lineRule="auto"/>
        <w:ind w:firstLine="709"/>
        <w:contextualSpacing/>
        <w:jc w:val="both"/>
        <w:rPr>
          <w:rStyle w:val="s0"/>
        </w:rPr>
      </w:pPr>
      <w:r w:rsidRPr="00471D9D">
        <w:rPr>
          <w:rStyle w:val="s0"/>
        </w:rPr>
        <w:t xml:space="preserve">сумма корпоративного подоходного налога, удержанного </w:t>
      </w:r>
      <w:r w:rsidRPr="00471D9D">
        <w:rPr>
          <w:rStyle w:val="s0"/>
        </w:rPr>
        <w:br/>
        <w:t xml:space="preserve">в налоговом периоде у источника выплаты с </w:t>
      </w:r>
      <w:r w:rsidRPr="00027D45">
        <w:rPr>
          <w:rStyle w:val="s0"/>
        </w:rPr>
        <w:t xml:space="preserve">дохода в виде вознаграждения, дивидендов, на которую осуществляется </w:t>
      </w:r>
      <w:r w:rsidR="006001C7" w:rsidRPr="00027D45">
        <w:rPr>
          <w:rStyle w:val="s0"/>
        </w:rPr>
        <w:t xml:space="preserve">уменьшение </w:t>
      </w:r>
      <w:r w:rsidRPr="00027D45">
        <w:rPr>
          <w:rStyle w:val="s0"/>
        </w:rPr>
        <w:t>в соответствии с пунктом 2 статьи 302 настоящего Кодекса.</w:t>
      </w:r>
    </w:p>
    <w:p w:rsidR="00733CC5" w:rsidRPr="00027D45" w:rsidRDefault="00733CC5" w:rsidP="00486748">
      <w:pPr>
        <w:shd w:val="clear" w:color="auto" w:fill="FFFFFF" w:themeFill="background1"/>
        <w:spacing w:after="0" w:line="240" w:lineRule="auto"/>
        <w:ind w:firstLine="709"/>
        <w:contextualSpacing/>
        <w:jc w:val="both"/>
        <w:rPr>
          <w:rStyle w:val="s0"/>
        </w:rPr>
      </w:pPr>
      <w:r w:rsidRPr="00027D45">
        <w:rPr>
          <w:rStyle w:val="s0"/>
        </w:rPr>
        <w:t>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6F46BC" w:rsidRPr="00027D45" w:rsidRDefault="00733CC5" w:rsidP="00486748">
      <w:pPr>
        <w:shd w:val="clear" w:color="auto" w:fill="FFFFFF" w:themeFill="background1"/>
        <w:spacing w:after="0" w:line="240" w:lineRule="auto"/>
        <w:ind w:firstLine="709"/>
        <w:contextualSpacing/>
        <w:jc w:val="both"/>
        <w:rPr>
          <w:rStyle w:val="s0"/>
        </w:rPr>
      </w:pPr>
      <w:r w:rsidRPr="00027D45">
        <w:rPr>
          <w:rStyle w:val="s0"/>
        </w:rPr>
        <w:t>произведение ставки, установленной пунктом 1 статьи 320 настоящего Кодекса, и налогооблагаемого дохода, определенного в виде разницы между доходами, преду</w:t>
      </w:r>
      <w:r w:rsidR="00EB3C6F" w:rsidRPr="00027D45">
        <w:rPr>
          <w:rStyle w:val="s0"/>
        </w:rPr>
        <w:t xml:space="preserve">смотренными статьями 690 и 691 </w:t>
      </w:r>
      <w:r w:rsidR="00CE01A5" w:rsidRPr="00027D45">
        <w:rPr>
          <w:rStyle w:val="s0"/>
        </w:rPr>
        <w:t>настоящего Кодекса, и расходами, предусмотренными статьями</w:t>
      </w:r>
      <w:r w:rsidRPr="00027D45">
        <w:rPr>
          <w:rStyle w:val="s0"/>
        </w:rPr>
        <w:t xml:space="preserve"> 692</w:t>
      </w:r>
      <w:r w:rsidR="00CE01A5" w:rsidRPr="00027D45">
        <w:rPr>
          <w:rStyle w:val="s0"/>
        </w:rPr>
        <w:t xml:space="preserve"> и 693 настоящего Кодекса</w:t>
      </w:r>
      <w:r w:rsidRPr="00027D45">
        <w:rPr>
          <w:rStyle w:val="s0"/>
        </w:rPr>
        <w:t xml:space="preserve">, </w:t>
      </w:r>
      <w:r w:rsidR="00CE01A5" w:rsidRPr="00027D45">
        <w:rPr>
          <w:rFonts w:ascii="Times New Roman" w:hAnsi="Times New Roman" w:cs="Times New Roman"/>
          <w:color w:val="000000"/>
          <w:sz w:val="28"/>
          <w:szCs w:val="28"/>
        </w:rPr>
        <w:t>уменьшенного в соответствии со статьей 694 настоящего Кодекса</w:t>
      </w:r>
      <w:r w:rsidRPr="00027D45">
        <w:rPr>
          <w:rStyle w:val="s0"/>
        </w:rPr>
        <w:t>.</w:t>
      </w:r>
    </w:p>
    <w:p w:rsidR="00733CC5" w:rsidRPr="00027D45" w:rsidRDefault="00733CC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73480" w:rsidRDefault="00224D41" w:rsidP="00A73480">
      <w:pPr>
        <w:shd w:val="clear" w:color="auto" w:fill="FFFFFF" w:themeFill="background1"/>
        <w:spacing w:after="0" w:line="240" w:lineRule="auto"/>
        <w:ind w:firstLine="709"/>
        <w:contextualSpacing/>
        <w:rPr>
          <w:rStyle w:val="s0"/>
        </w:rPr>
      </w:pPr>
      <w:r w:rsidRPr="00027D45">
        <w:rPr>
          <w:rStyle w:val="s0"/>
        </w:rPr>
        <w:t>Статья 696. Порядок представления налоговой декларации и уплаты</w:t>
      </w:r>
      <w:r w:rsidRPr="00A73480">
        <w:rPr>
          <w:rStyle w:val="s0"/>
        </w:rPr>
        <w:t xml:space="preserve"> </w:t>
      </w:r>
    </w:p>
    <w:p w:rsidR="00A73480" w:rsidRDefault="00A73480" w:rsidP="00A73480">
      <w:pPr>
        <w:shd w:val="clear" w:color="auto" w:fill="FFFFFF" w:themeFill="background1"/>
        <w:spacing w:after="0" w:line="240" w:lineRule="auto"/>
        <w:ind w:firstLine="709"/>
        <w:contextualSpacing/>
        <w:rPr>
          <w:rStyle w:val="s0"/>
        </w:rPr>
      </w:pPr>
      <w:r>
        <w:rPr>
          <w:rStyle w:val="s0"/>
        </w:rPr>
        <w:t xml:space="preserve">                     </w:t>
      </w:r>
      <w:r w:rsidR="00224D41" w:rsidRPr="00A73480">
        <w:rPr>
          <w:rStyle w:val="s0"/>
        </w:rPr>
        <w:t xml:space="preserve">налогов по специальному налоговому режиму с </w:t>
      </w:r>
    </w:p>
    <w:p w:rsidR="00224D41" w:rsidRDefault="00A73480" w:rsidP="00A73480">
      <w:pPr>
        <w:shd w:val="clear" w:color="auto" w:fill="FFFFFF" w:themeFill="background1"/>
        <w:spacing w:after="0" w:line="240" w:lineRule="auto"/>
        <w:ind w:firstLine="709"/>
        <w:contextualSpacing/>
        <w:rPr>
          <w:rStyle w:val="s0"/>
        </w:rPr>
      </w:pPr>
      <w:r>
        <w:rPr>
          <w:rStyle w:val="s0"/>
        </w:rPr>
        <w:lastRenderedPageBreak/>
        <w:t xml:space="preserve">                     </w:t>
      </w:r>
      <w:r w:rsidR="00224D41" w:rsidRPr="00A73480">
        <w:rPr>
          <w:rStyle w:val="s0"/>
        </w:rPr>
        <w:t xml:space="preserve">использованием фиксированного вычета </w:t>
      </w:r>
    </w:p>
    <w:p w:rsidR="00A73480" w:rsidRPr="00A73480" w:rsidRDefault="00A73480" w:rsidP="00A73480">
      <w:pPr>
        <w:shd w:val="clear" w:color="auto" w:fill="FFFFFF" w:themeFill="background1"/>
        <w:spacing w:after="0" w:line="240" w:lineRule="auto"/>
        <w:ind w:firstLine="709"/>
        <w:contextualSpacing/>
        <w:rPr>
          <w:rStyle w:val="s0"/>
        </w:rPr>
      </w:pPr>
    </w:p>
    <w:p w:rsidR="00224D41" w:rsidRPr="00471D9D" w:rsidRDefault="00224D41" w:rsidP="00EB55AB">
      <w:pPr>
        <w:pStyle w:val="a3"/>
        <w:numPr>
          <w:ilvl w:val="0"/>
          <w:numId w:val="49"/>
        </w:numPr>
        <w:shd w:val="clear" w:color="auto" w:fill="FFFFFF" w:themeFill="background1"/>
        <w:spacing w:after="0" w:line="240" w:lineRule="auto"/>
        <w:ind w:left="0" w:firstLine="709"/>
        <w:jc w:val="both"/>
        <w:rPr>
          <w:rFonts w:ascii="Times New Roman" w:hAnsi="Times New Roman" w:cs="Times New Roman"/>
          <w:bCs/>
          <w:sz w:val="28"/>
          <w:szCs w:val="28"/>
        </w:rPr>
      </w:pPr>
      <w:r w:rsidRPr="00471D9D">
        <w:rPr>
          <w:rFonts w:ascii="Times New Roman" w:hAnsi="Times New Roman" w:cs="Times New Roman"/>
          <w:bCs/>
          <w:sz w:val="28"/>
          <w:szCs w:val="28"/>
        </w:rPr>
        <w:t xml:space="preserve">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w:t>
      </w:r>
      <w:r w:rsidR="000339D6" w:rsidRPr="00471D9D">
        <w:rPr>
          <w:rFonts w:ascii="Times New Roman" w:hAnsi="Times New Roman" w:cs="Times New Roman"/>
          <w:bCs/>
          <w:sz w:val="28"/>
          <w:szCs w:val="28"/>
        </w:rPr>
        <w:t xml:space="preserve">в срок </w:t>
      </w:r>
      <w:r w:rsidRPr="00471D9D">
        <w:rPr>
          <w:rFonts w:ascii="Times New Roman" w:hAnsi="Times New Roman" w:cs="Times New Roman"/>
          <w:bCs/>
          <w:sz w:val="28"/>
          <w:szCs w:val="28"/>
        </w:rPr>
        <w:t xml:space="preserve">не позднее 31 марта года, следующего за отчетным налоговым периодом. </w:t>
      </w:r>
    </w:p>
    <w:p w:rsidR="006F46BC" w:rsidRPr="00471D9D" w:rsidRDefault="00224D41" w:rsidP="00486748">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471D9D">
        <w:rPr>
          <w:rFonts w:ascii="Times New Roman" w:hAnsi="Times New Roman" w:cs="Times New Roman"/>
          <w:bCs/>
          <w:sz w:val="28"/>
          <w:szCs w:val="28"/>
          <w:lang w:eastAsia="en-US"/>
        </w:rPr>
        <w:t>2. Уплата в бюджет налогов, указанных в декларации</w:t>
      </w:r>
      <w:r w:rsidRPr="00471D9D">
        <w:rPr>
          <w:rFonts w:ascii="Times New Roman" w:hAnsi="Times New Roman" w:cs="Times New Roman"/>
          <w:bCs/>
          <w:sz w:val="28"/>
          <w:szCs w:val="28"/>
        </w:rPr>
        <w:t xml:space="preserve"> для налогоплательщиков, применяющих специальный налоговый режим с использованием фиксированного вычета, </w:t>
      </w:r>
      <w:r w:rsidRPr="00471D9D">
        <w:rPr>
          <w:rFonts w:ascii="Times New Roman" w:hAnsi="Times New Roman" w:cs="Times New Roman"/>
          <w:bCs/>
          <w:sz w:val="28"/>
          <w:szCs w:val="28"/>
          <w:lang w:eastAsia="en-US"/>
        </w:rPr>
        <w:t xml:space="preserve">производится по итогам налогового периода </w:t>
      </w:r>
      <w:r w:rsidR="000339D6" w:rsidRPr="00471D9D">
        <w:rPr>
          <w:rFonts w:ascii="Times New Roman" w:hAnsi="Times New Roman" w:cs="Times New Roman"/>
          <w:bCs/>
          <w:sz w:val="28"/>
          <w:szCs w:val="28"/>
          <w:lang w:eastAsia="en-US"/>
        </w:rPr>
        <w:t xml:space="preserve">в срок </w:t>
      </w:r>
      <w:r w:rsidRPr="00471D9D">
        <w:rPr>
          <w:rFonts w:ascii="Times New Roman" w:hAnsi="Times New Roman" w:cs="Times New Roman"/>
          <w:bCs/>
          <w:sz w:val="28"/>
          <w:szCs w:val="28"/>
          <w:lang w:eastAsia="en-US"/>
        </w:rPr>
        <w:t>не позднее десяти календарных дней после срока, установленного для сдачи декларации пунктом 1 настоящей статьи.</w:t>
      </w:r>
    </w:p>
    <w:p w:rsidR="00224D41" w:rsidRDefault="00224D41"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027D45" w:rsidRDefault="00027D45"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027D45" w:rsidRDefault="00027D45"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A73480" w:rsidRPr="00471D9D" w:rsidRDefault="00A73480"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A73480" w:rsidRDefault="00F83EC4" w:rsidP="00A73480">
      <w:pPr>
        <w:shd w:val="clear" w:color="auto" w:fill="FFFFFF" w:themeFill="background1"/>
        <w:spacing w:after="0" w:line="240" w:lineRule="auto"/>
        <w:jc w:val="center"/>
        <w:rPr>
          <w:rFonts w:ascii="Times New Roman" w:eastAsia="Times New Roman" w:hAnsi="Times New Roman" w:cs="Times New Roman"/>
          <w:sz w:val="28"/>
        </w:rPr>
      </w:pPr>
      <w:r w:rsidRPr="00A73480">
        <w:rPr>
          <w:rFonts w:ascii="Times New Roman" w:eastAsia="Times New Roman" w:hAnsi="Times New Roman" w:cs="Times New Roman"/>
          <w:sz w:val="28"/>
        </w:rPr>
        <w:t>Г</w:t>
      </w:r>
      <w:r w:rsidR="00A73480">
        <w:rPr>
          <w:rFonts w:ascii="Times New Roman" w:eastAsia="Times New Roman" w:hAnsi="Times New Roman" w:cs="Times New Roman"/>
          <w:sz w:val="28"/>
        </w:rPr>
        <w:t>лава</w:t>
      </w:r>
      <w:r w:rsidRPr="00A73480">
        <w:rPr>
          <w:rFonts w:ascii="Times New Roman" w:eastAsia="Times New Roman" w:hAnsi="Times New Roman" w:cs="Times New Roman"/>
          <w:sz w:val="28"/>
        </w:rPr>
        <w:t xml:space="preserve"> 7</w:t>
      </w:r>
      <w:r w:rsidR="00E44478" w:rsidRPr="00A73480">
        <w:rPr>
          <w:rFonts w:ascii="Times New Roman" w:eastAsia="Times New Roman" w:hAnsi="Times New Roman" w:cs="Times New Roman"/>
          <w:sz w:val="28"/>
        </w:rPr>
        <w:t>8</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СПЕЦИАЛЬНЫЕ НАЛОГОВЫЕ РЕЖИМЫ ДЛЯ </w:t>
      </w:r>
      <w:r w:rsidR="00A73480">
        <w:rPr>
          <w:rFonts w:ascii="Times New Roman" w:eastAsia="Times New Roman" w:hAnsi="Times New Roman" w:cs="Times New Roman"/>
          <w:sz w:val="28"/>
        </w:rPr>
        <w:t xml:space="preserve">              </w:t>
      </w:r>
    </w:p>
    <w:p w:rsidR="00A73480" w:rsidRDefault="00A73480" w:rsidP="00A7348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shd w:val="clear" w:color="auto" w:fill="FFFFFF"/>
        </w:rPr>
        <w:t>ПРОИЗВОДИТЕЛЕЙ</w:t>
      </w:r>
      <w:r w:rsidR="00411939" w:rsidRPr="00A73480">
        <w:rPr>
          <w:rFonts w:ascii="Times New Roman" w:eastAsia="Times New Roman" w:hAnsi="Times New Roman" w:cs="Times New Roman"/>
          <w:sz w:val="28"/>
        </w:rPr>
        <w:t xml:space="preserve"> СЕЛЬСКОХОЗЯЙСТВЕННОЙ</w:t>
      </w:r>
    </w:p>
    <w:p w:rsidR="006F46BC" w:rsidRPr="00A73480" w:rsidRDefault="00A73480" w:rsidP="00A7348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 ПРОДУКЦИИ</w:t>
      </w:r>
    </w:p>
    <w:p w:rsidR="006F46BC" w:rsidRPr="00A7348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73480" w:rsidRDefault="00F83EC4" w:rsidP="00A73480">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69</w:t>
      </w:r>
      <w:r w:rsidR="00D71031" w:rsidRPr="00A73480">
        <w:rPr>
          <w:rFonts w:ascii="Times New Roman" w:eastAsia="Times New Roman" w:hAnsi="Times New Roman" w:cs="Times New Roman"/>
          <w:sz w:val="28"/>
        </w:rPr>
        <w:t>7</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Особенности налогообложения производителей </w:t>
      </w:r>
    </w:p>
    <w:p w:rsidR="006F46BC" w:rsidRPr="00A73480" w:rsidRDefault="00A73480" w:rsidP="00A7348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сельскохозяйственной продукции</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продукции растениеводства;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продукции животноводства;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продукции птицеводства;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продукции пчеловодства.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главы к сельскохозяйственной продукции также относится продукция аквакультуры (рыбоводства).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Настоящим </w:t>
      </w:r>
      <w:r w:rsidR="005F7721" w:rsidRPr="00471D9D">
        <w:rPr>
          <w:rFonts w:ascii="Times New Roman" w:eastAsia="Times New Roman" w:hAnsi="Times New Roman" w:cs="Times New Roman"/>
          <w:sz w:val="28"/>
        </w:rPr>
        <w:t>К</w:t>
      </w:r>
      <w:r w:rsidRPr="00471D9D">
        <w:rPr>
          <w:rFonts w:ascii="Times New Roman" w:eastAsia="Times New Roman" w:hAnsi="Times New Roman" w:cs="Times New Roman"/>
          <w:sz w:val="28"/>
        </w:rPr>
        <w:t xml:space="preserve">одексом предусмотрены следующие </w:t>
      </w:r>
      <w:r w:rsidRPr="00471D9D">
        <w:rPr>
          <w:rFonts w:ascii="Times New Roman" w:eastAsia="Times New Roman" w:hAnsi="Times New Roman" w:cs="Times New Roman"/>
          <w:sz w:val="28"/>
        </w:rPr>
        <w:br/>
        <w:t>специальные налоговые режимы для производителей сельскохозяйственной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производителей </w:t>
      </w:r>
      <w:r w:rsidR="00B8251C" w:rsidRPr="00471D9D">
        <w:rPr>
          <w:rFonts w:ascii="Times New Roman" w:eastAsia="Times New Roman" w:hAnsi="Times New Roman" w:cs="Times New Roman"/>
          <w:sz w:val="28"/>
        </w:rPr>
        <w:t xml:space="preserve">сельскохозяйственной продукции </w:t>
      </w:r>
      <w:r w:rsidRPr="00471D9D">
        <w:rPr>
          <w:rFonts w:ascii="Times New Roman" w:eastAsia="Times New Roman" w:hAnsi="Times New Roman" w:cs="Times New Roman"/>
          <w:sz w:val="28"/>
        </w:rPr>
        <w:t>и сельскохозяйственных кооперативов;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крестьянских или фермерских хозяйств.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Производители сельскохозяйственной продукции, сельскохозяйственные кооперативы по деятельности, на котор</w:t>
      </w:r>
      <w:r w:rsidR="005F7721" w:rsidRPr="00471D9D">
        <w:rPr>
          <w:rFonts w:ascii="Times New Roman" w:eastAsia="Times New Roman" w:hAnsi="Times New Roman" w:cs="Times New Roman"/>
          <w:sz w:val="28"/>
        </w:rPr>
        <w:t>ую</w:t>
      </w:r>
      <w:r w:rsidRPr="00471D9D">
        <w:rPr>
          <w:rFonts w:ascii="Times New Roman" w:eastAsia="Times New Roman" w:hAnsi="Times New Roman" w:cs="Times New Roman"/>
          <w:sz w:val="28"/>
        </w:rPr>
        <w:t xml:space="preserve"> распространяется действие таких налоговых режимов, и при </w:t>
      </w:r>
      <w:r w:rsidRPr="00471D9D">
        <w:rPr>
          <w:rFonts w:ascii="Times New Roman" w:eastAsia="Times New Roman" w:hAnsi="Times New Roman" w:cs="Times New Roman"/>
          <w:sz w:val="28"/>
        </w:rPr>
        <w:br/>
      </w:r>
      <w:r w:rsidRPr="00471D9D">
        <w:rPr>
          <w:rFonts w:ascii="Times New Roman" w:eastAsia="Times New Roman" w:hAnsi="Times New Roman" w:cs="Times New Roman"/>
          <w:sz w:val="28"/>
        </w:rPr>
        <w:lastRenderedPageBreak/>
        <w:t xml:space="preserve">соответствии условиям их применения, установленным настоящим </w:t>
      </w:r>
      <w:r w:rsidRPr="00471D9D">
        <w:rPr>
          <w:rFonts w:ascii="Times New Roman" w:eastAsia="Times New Roman" w:hAnsi="Times New Roman" w:cs="Times New Roman"/>
          <w:sz w:val="28"/>
        </w:rPr>
        <w:br/>
        <w:t>Кодексом, вправе самостоятельно выбрать один из следующих режимов налогообложения: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 698, 699 и 700 настоящего Кодекса –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общеустановленный порядок.</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w:t>
      </w:r>
      <w:r w:rsidR="005F7721" w:rsidRPr="00471D9D">
        <w:rPr>
          <w:rFonts w:ascii="Times New Roman" w:eastAsia="Times New Roman" w:hAnsi="Times New Roman" w:cs="Times New Roman"/>
          <w:sz w:val="28"/>
        </w:rPr>
        <w:t>другим</w:t>
      </w:r>
      <w:r w:rsidRPr="00471D9D">
        <w:rPr>
          <w:rFonts w:ascii="Times New Roman" w:eastAsia="Times New Roman" w:hAnsi="Times New Roman" w:cs="Times New Roman"/>
          <w:sz w:val="28"/>
        </w:rPr>
        <w:t xml:space="preserve"> условиям его применения, установленным статьей 702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выборе специального налогового режима, указанного в подпункте 1) или 2) пункта 3 настоящей статьи, </w:t>
      </w:r>
      <w:r w:rsidR="006D0250" w:rsidRPr="00471D9D">
        <w:rPr>
          <w:rFonts w:ascii="Times New Roman" w:eastAsia="Times New Roman" w:hAnsi="Times New Roman" w:cs="Times New Roman"/>
          <w:sz w:val="28"/>
        </w:rPr>
        <w:t xml:space="preserve">такой налоговый режим </w:t>
      </w:r>
      <w:r w:rsidR="005F7721" w:rsidRPr="00471D9D">
        <w:rPr>
          <w:rFonts w:ascii="Times New Roman" w:eastAsia="Times New Roman" w:hAnsi="Times New Roman" w:cs="Times New Roman"/>
          <w:sz w:val="28"/>
        </w:rPr>
        <w:t>применяется</w:t>
      </w:r>
      <w:r w:rsidRPr="00471D9D">
        <w:rPr>
          <w:rFonts w:ascii="Times New Roman" w:eastAsia="Times New Roman" w:hAnsi="Times New Roman" w:cs="Times New Roman"/>
          <w:sz w:val="28"/>
        </w:rPr>
        <w:t xml:space="preserve"> </w:t>
      </w:r>
      <w:r w:rsidR="005F7721" w:rsidRPr="00471D9D">
        <w:rPr>
          <w:rFonts w:ascii="Times New Roman" w:eastAsia="Times New Roman" w:hAnsi="Times New Roman" w:cs="Times New Roman"/>
          <w:sz w:val="28"/>
        </w:rPr>
        <w:t xml:space="preserve">налогоплательщиками </w:t>
      </w:r>
      <w:r w:rsidRPr="00471D9D">
        <w:rPr>
          <w:rFonts w:ascii="Times New Roman" w:eastAsia="Times New Roman" w:hAnsi="Times New Roman" w:cs="Times New Roman"/>
          <w:sz w:val="28"/>
        </w:rPr>
        <w:t>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w:t>
      </w:r>
      <w:r w:rsidRPr="00A73480">
        <w:rPr>
          <w:rFonts w:ascii="Times New Roman" w:eastAsia="Times New Roman" w:hAnsi="Times New Roman" w:cs="Times New Roman"/>
          <w:sz w:val="28"/>
        </w:rPr>
        <w:t>соответствующих налогов и платежей в</w:t>
      </w:r>
      <w:r w:rsidRPr="00471D9D">
        <w:rPr>
          <w:rFonts w:ascii="Times New Roman" w:eastAsia="Times New Roman" w:hAnsi="Times New Roman" w:cs="Times New Roman"/>
          <w:sz w:val="28"/>
        </w:rPr>
        <w:t xml:space="preserve"> бюджет по указанным видам деятельности в общеустановленном порядке, если иное не установлено пунктом 4 статьи 703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раздельный учет, предусмотренный настоящим пунктом, налогопла</w:t>
      </w:r>
      <w:r w:rsidR="006D0250" w:rsidRPr="00471D9D">
        <w:rPr>
          <w:rFonts w:ascii="Times New Roman" w:eastAsia="Times New Roman" w:hAnsi="Times New Roman" w:cs="Times New Roman"/>
          <w:sz w:val="28"/>
        </w:rPr>
        <w:t xml:space="preserve">тельщики должны осуществлять в </w:t>
      </w:r>
      <w:r w:rsidRPr="00471D9D">
        <w:rPr>
          <w:rFonts w:ascii="Times New Roman" w:eastAsia="Times New Roman" w:hAnsi="Times New Roman" w:cs="Times New Roman"/>
          <w:sz w:val="28"/>
        </w:rPr>
        <w:t>соответствии с положениями утвержденной ими налоговой учетной политики.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73480" w:rsidRDefault="00411939" w:rsidP="00A73480">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1. Специальный налоговый режим для производителей </w:t>
      </w:r>
    </w:p>
    <w:p w:rsidR="00A73480" w:rsidRDefault="00A73480" w:rsidP="00A7348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 xml:space="preserve">сельскохозяйственной продукции и сельскохозяйственных </w:t>
      </w:r>
    </w:p>
    <w:p w:rsidR="006F46BC" w:rsidRPr="00471D9D" w:rsidRDefault="00A73480" w:rsidP="00A7348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кооперативов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69</w:t>
      </w:r>
      <w:r w:rsidR="00D71031" w:rsidRPr="00A73480">
        <w:rPr>
          <w:rFonts w:ascii="Times New Roman" w:eastAsia="Times New Roman" w:hAnsi="Times New Roman" w:cs="Times New Roman"/>
          <w:sz w:val="28"/>
        </w:rPr>
        <w:t>8</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Общие положения</w:t>
      </w:r>
    </w:p>
    <w:p w:rsidR="00A73480" w:rsidRPr="00471D9D" w:rsidRDefault="00A73480"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A73480" w:rsidRPr="004A1F98"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2E4CD7" w:rsidRPr="00471D9D"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2. Специальный налоговый режим распространяется на:</w:t>
      </w:r>
    </w:p>
    <w:p w:rsidR="002E4CD7" w:rsidRPr="00471D9D"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2E4CD7" w:rsidRPr="00471D9D"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2) деятельность сельскохозяйственных кооперативов по:</w:t>
      </w:r>
    </w:p>
    <w:p w:rsidR="002E4CD7" w:rsidRPr="00471D9D"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производству сельскохозяйственной продукции, за исключением подакцизной продукции, и ее реализации;</w:t>
      </w:r>
    </w:p>
    <w:p w:rsidR="002E4CD7" w:rsidRPr="00471D9D"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заготовке, хранению и реализации сельскохозяйственной продукции, произведенной членами такого кооператива;</w:t>
      </w:r>
    </w:p>
    <w:p w:rsidR="002E4CD7" w:rsidRPr="00471D9D"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2E4CD7" w:rsidRPr="00A73480"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 xml:space="preserve">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w:t>
      </w:r>
      <w:r w:rsidR="00262A0B">
        <w:rPr>
          <w:rFonts w:ascii="Times New Roman" w:eastAsia="Calibri" w:hAnsi="Times New Roman" w:cs="Times New Roman"/>
          <w:sz w:val="28"/>
          <w:szCs w:val="28"/>
          <w:lang w:eastAsia="en-US"/>
        </w:rPr>
        <w:t xml:space="preserve">по согласованию </w:t>
      </w:r>
      <w:r w:rsidR="00262A0B" w:rsidRPr="00A73480">
        <w:rPr>
          <w:rFonts w:ascii="Times New Roman" w:eastAsia="Calibri" w:hAnsi="Times New Roman" w:cs="Times New Roman"/>
          <w:sz w:val="28"/>
          <w:szCs w:val="28"/>
          <w:lang w:eastAsia="en-US"/>
        </w:rPr>
        <w:t>с центральным уполномоченным органом</w:t>
      </w:r>
      <w:r w:rsidRPr="00A73480">
        <w:rPr>
          <w:rFonts w:ascii="Times New Roman" w:eastAsia="Calibri" w:hAnsi="Times New Roman" w:cs="Times New Roman"/>
          <w:sz w:val="28"/>
          <w:szCs w:val="28"/>
          <w:lang w:eastAsia="en-US"/>
        </w:rPr>
        <w:t xml:space="preserve"> по государственному и бюджетному планированию;</w:t>
      </w:r>
    </w:p>
    <w:p w:rsidR="002E4CD7" w:rsidRPr="00A73480"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A73480">
        <w:rPr>
          <w:rFonts w:ascii="Times New Roman" w:eastAsia="Calibri" w:hAnsi="Times New Roman" w:cs="Times New Roman"/>
          <w:sz w:val="28"/>
          <w:szCs w:val="28"/>
          <w:lang w:eastAsia="en-US"/>
        </w:rPr>
        <w:t>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w:t>
      </w:r>
      <w:r w:rsidR="00262A0B" w:rsidRPr="00A73480">
        <w:rPr>
          <w:rFonts w:ascii="Times New Roman" w:eastAsia="Calibri" w:hAnsi="Times New Roman" w:cs="Times New Roman"/>
          <w:sz w:val="28"/>
          <w:szCs w:val="28"/>
          <w:lang w:eastAsia="en-US"/>
        </w:rPr>
        <w:t>гласованию с центральным уполномоченным органом</w:t>
      </w:r>
      <w:r w:rsidRPr="00A73480">
        <w:rPr>
          <w:rFonts w:ascii="Times New Roman" w:eastAsia="Calibri" w:hAnsi="Times New Roman" w:cs="Times New Roman"/>
          <w:sz w:val="28"/>
          <w:szCs w:val="28"/>
          <w:lang w:eastAsia="en-US"/>
        </w:rPr>
        <w:t xml:space="preserve"> по государственному и бюджетному планированию.</w:t>
      </w:r>
    </w:p>
    <w:p w:rsidR="002E4CD7" w:rsidRPr="00471D9D" w:rsidRDefault="002E4CD7"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A73480">
        <w:rPr>
          <w:rFonts w:ascii="Times New Roman" w:eastAsia="Calibri" w:hAnsi="Times New Roman" w:cs="Times New Roman"/>
          <w:sz w:val="28"/>
          <w:szCs w:val="28"/>
          <w:lang w:eastAsia="en-US"/>
        </w:rPr>
        <w:t>Сельскохозяйственные кооперативы обязаны отражать реализацию товаров, предусмотренных настоящим подпунктом, а также предоставление</w:t>
      </w:r>
      <w:r w:rsidRPr="00471D9D">
        <w:rPr>
          <w:rFonts w:ascii="Times New Roman" w:eastAsia="Calibri" w:hAnsi="Times New Roman" w:cs="Times New Roman"/>
          <w:sz w:val="28"/>
          <w:szCs w:val="28"/>
          <w:lang w:eastAsia="en-US"/>
        </w:rPr>
        <w:t xml:space="preserve"> таких товаров в пользование, доверительное управление, аренду в налоговом регистре, форма которого устанавливается уполномоченным органом.</w:t>
      </w:r>
      <w:r w:rsidRPr="00471D9D">
        <w:rPr>
          <w:rFonts w:ascii="Times New Roman" w:eastAsia="Times New Roman" w:hAnsi="Times New Roman" w:cs="Times New Roman"/>
          <w:sz w:val="28"/>
          <w:szCs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части первой настоящего пункта не распространяется на сельскохозяйственные кооперативы и налогоплательщиков, </w:t>
      </w:r>
      <w:r w:rsidRPr="00471D9D">
        <w:rPr>
          <w:rFonts w:ascii="Times New Roman" w:eastAsia="Times New Roman" w:hAnsi="Times New Roman" w:cs="Times New Roman"/>
          <w:sz w:val="28"/>
        </w:rPr>
        <w:lastRenderedPageBreak/>
        <w:t>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69</w:t>
      </w:r>
      <w:r w:rsidR="00D71031" w:rsidRPr="00A73480">
        <w:rPr>
          <w:rFonts w:ascii="Times New Roman" w:eastAsia="Times New Roman" w:hAnsi="Times New Roman" w:cs="Times New Roman"/>
          <w:sz w:val="28"/>
        </w:rPr>
        <w:t>9</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Налоговый период</w:t>
      </w:r>
    </w:p>
    <w:p w:rsidR="00A73480" w:rsidRDefault="00A73480"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для применения специального налогового режима является календарный год.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w:t>
      </w:r>
      <w:r w:rsidR="00D71031" w:rsidRPr="00A73480">
        <w:rPr>
          <w:rFonts w:ascii="Times New Roman" w:eastAsia="Times New Roman" w:hAnsi="Times New Roman" w:cs="Times New Roman"/>
          <w:sz w:val="28"/>
        </w:rPr>
        <w:t>700</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Особенность исчисления отдельных видов налогов </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Производители сельскохозяйственной продукции</w:t>
      </w:r>
      <w:r w:rsidR="005F7721"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w:t>
      </w:r>
      <w:r w:rsidR="00B8251C" w:rsidRPr="00471D9D">
        <w:rPr>
          <w:rFonts w:ascii="Times New Roman" w:eastAsia="Times New Roman" w:hAnsi="Times New Roman" w:cs="Times New Roman"/>
          <w:sz w:val="28"/>
        </w:rPr>
        <w:t xml:space="preserve">вления деятельности, указанной </w:t>
      </w:r>
      <w:r w:rsidRPr="00471D9D">
        <w:rPr>
          <w:rFonts w:ascii="Times New Roman" w:eastAsia="Times New Roman" w:hAnsi="Times New Roman" w:cs="Times New Roman"/>
          <w:sz w:val="28"/>
        </w:rPr>
        <w:t>в пункте 2 статьи 698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сумму социального налога </w:t>
      </w:r>
      <w:r w:rsidR="005F772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объектам налогообложения, связанным с осуществлением деятельности, указанной в пункте 2 статьи 698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налога на имущество, н</w:t>
      </w:r>
      <w:r w:rsidR="00B8251C" w:rsidRPr="00471D9D">
        <w:rPr>
          <w:rFonts w:ascii="Times New Roman" w:eastAsia="Times New Roman" w:hAnsi="Times New Roman" w:cs="Times New Roman"/>
          <w:sz w:val="28"/>
        </w:rPr>
        <w:t xml:space="preserve">алога на транспортные средства </w:t>
      </w:r>
      <w:r w:rsidR="005F7721"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объектам налогообложения, используемым при осуществлении деятельности, указанной в пункте 2 статьи 698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Уменьшение суммы корпоративного подоходного налога, предусмотренное настоящей статьей, применяется также: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исчислении сумм авансовых платежей по корпоративному подоходному налогу, определяемых в соответствии со статьей 305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37D69" w:rsidRDefault="00B8251C" w:rsidP="00D37D69">
      <w:pPr>
        <w:shd w:val="clear" w:color="auto" w:fill="FFFFFF" w:themeFill="background1"/>
        <w:spacing w:after="0" w:line="240" w:lineRule="auto"/>
        <w:ind w:left="709"/>
        <w:rPr>
          <w:rFonts w:ascii="Times New Roman" w:eastAsia="Times New Roman" w:hAnsi="Times New Roman" w:cs="Times New Roman"/>
          <w:sz w:val="28"/>
        </w:rPr>
      </w:pPr>
      <w:r w:rsidRPr="00D37D69">
        <w:rPr>
          <w:rFonts w:ascii="Times New Roman" w:eastAsia="Times New Roman" w:hAnsi="Times New Roman" w:cs="Times New Roman"/>
          <w:sz w:val="28"/>
        </w:rPr>
        <w:t xml:space="preserve">Статья </w:t>
      </w:r>
      <w:r w:rsidR="00D71031" w:rsidRPr="00D37D69">
        <w:rPr>
          <w:rFonts w:ascii="Times New Roman" w:eastAsia="Times New Roman" w:hAnsi="Times New Roman" w:cs="Times New Roman"/>
          <w:sz w:val="28"/>
        </w:rPr>
        <w:t>701</w:t>
      </w:r>
      <w:r w:rsidRPr="00D37D69">
        <w:rPr>
          <w:rFonts w:ascii="Times New Roman" w:eastAsia="Times New Roman" w:hAnsi="Times New Roman" w:cs="Times New Roman"/>
          <w:sz w:val="28"/>
        </w:rPr>
        <w:t xml:space="preserve">. </w:t>
      </w:r>
      <w:r w:rsidR="00411939" w:rsidRPr="00D37D69">
        <w:rPr>
          <w:rFonts w:ascii="Times New Roman" w:eastAsia="Times New Roman" w:hAnsi="Times New Roman" w:cs="Times New Roman"/>
          <w:sz w:val="28"/>
        </w:rPr>
        <w:t>Сроки уплаты</w:t>
      </w:r>
      <w:r w:rsidR="00F8595E" w:rsidRPr="00D37D69">
        <w:rPr>
          <w:rFonts w:ascii="Times New Roman" w:eastAsia="Times New Roman" w:hAnsi="Times New Roman" w:cs="Times New Roman"/>
          <w:sz w:val="28"/>
        </w:rPr>
        <w:t xml:space="preserve"> налогов</w:t>
      </w:r>
      <w:r w:rsidR="00411939" w:rsidRPr="00D37D69">
        <w:rPr>
          <w:rFonts w:ascii="Times New Roman" w:eastAsia="Times New Roman" w:hAnsi="Times New Roman" w:cs="Times New Roman"/>
          <w:sz w:val="28"/>
        </w:rPr>
        <w:t xml:space="preserve"> и представления налоговой </w:t>
      </w:r>
      <w:r w:rsidR="00D37D69">
        <w:rPr>
          <w:rFonts w:ascii="Times New Roman" w:eastAsia="Times New Roman" w:hAnsi="Times New Roman" w:cs="Times New Roman"/>
          <w:sz w:val="28"/>
        </w:rPr>
        <w:t xml:space="preserve">               </w:t>
      </w:r>
    </w:p>
    <w:p w:rsidR="006F46BC" w:rsidRPr="00D37D69" w:rsidRDefault="00D37D69" w:rsidP="00D37D69">
      <w:pPr>
        <w:shd w:val="clear" w:color="auto" w:fill="FFFFFF" w:themeFill="background1"/>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37D69">
        <w:rPr>
          <w:rFonts w:ascii="Times New Roman" w:eastAsia="Times New Roman" w:hAnsi="Times New Roman" w:cs="Times New Roman"/>
          <w:sz w:val="28"/>
        </w:rPr>
        <w:t xml:space="preserve">отчетности </w:t>
      </w:r>
    </w:p>
    <w:p w:rsidR="00A73480" w:rsidRPr="00D37D69"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37D6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lastRenderedPageBreak/>
        <w:t>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37D69" w:rsidRPr="00D37D69" w:rsidRDefault="00D37D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37D69" w:rsidRDefault="00B8251C" w:rsidP="00A73480">
      <w:pPr>
        <w:shd w:val="clear" w:color="auto" w:fill="FFFFFF" w:themeFill="background1"/>
        <w:spacing w:after="0" w:line="240" w:lineRule="auto"/>
        <w:jc w:val="center"/>
        <w:rPr>
          <w:rFonts w:ascii="Times New Roman" w:eastAsia="Times New Roman" w:hAnsi="Times New Roman" w:cs="Times New Roman"/>
          <w:sz w:val="28"/>
        </w:rPr>
      </w:pPr>
      <w:r w:rsidRPr="00D37D69">
        <w:rPr>
          <w:rFonts w:ascii="Times New Roman" w:eastAsia="Times New Roman" w:hAnsi="Times New Roman" w:cs="Times New Roman"/>
          <w:sz w:val="28"/>
        </w:rPr>
        <w:t>Параграф</w:t>
      </w:r>
      <w:r w:rsidR="00411939" w:rsidRPr="00D37D69">
        <w:rPr>
          <w:rFonts w:ascii="Times New Roman" w:eastAsia="Times New Roman" w:hAnsi="Times New Roman" w:cs="Times New Roman"/>
          <w:sz w:val="28"/>
        </w:rPr>
        <w:t xml:space="preserve"> 2. Специальный налоговый режим для крестьянских</w:t>
      </w:r>
    </w:p>
    <w:p w:rsidR="006F46BC" w:rsidRPr="00D37D69" w:rsidRDefault="00D37D69" w:rsidP="00A7348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37D69">
        <w:rPr>
          <w:rFonts w:ascii="Times New Roman" w:eastAsia="Times New Roman" w:hAnsi="Times New Roman" w:cs="Times New Roman"/>
          <w:sz w:val="28"/>
        </w:rPr>
        <w:t>или фермерских хозяйств</w:t>
      </w:r>
    </w:p>
    <w:p w:rsidR="006F46BC" w:rsidRPr="00D37D69"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37D69"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Статья 70</w:t>
      </w:r>
      <w:r w:rsidR="00D71031" w:rsidRPr="00D37D69">
        <w:rPr>
          <w:rFonts w:ascii="Times New Roman" w:eastAsia="Times New Roman" w:hAnsi="Times New Roman" w:cs="Times New Roman"/>
          <w:sz w:val="28"/>
        </w:rPr>
        <w:t>2</w:t>
      </w:r>
      <w:r w:rsidRPr="00D37D69">
        <w:rPr>
          <w:rFonts w:ascii="Times New Roman" w:eastAsia="Times New Roman" w:hAnsi="Times New Roman" w:cs="Times New Roman"/>
          <w:sz w:val="28"/>
        </w:rPr>
        <w:t xml:space="preserve">. </w:t>
      </w:r>
      <w:r w:rsidR="00411939" w:rsidRPr="00D37D69">
        <w:rPr>
          <w:rFonts w:ascii="Times New Roman" w:eastAsia="Times New Roman" w:hAnsi="Times New Roman" w:cs="Times New Roman"/>
          <w:sz w:val="28"/>
        </w:rPr>
        <w:t xml:space="preserve">Общие положения  </w:t>
      </w:r>
    </w:p>
    <w:p w:rsidR="00A73480" w:rsidRPr="00D37D69"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1. Специальный налоговый режим для крестьянских или фермерских хозяйств</w:t>
      </w:r>
      <w:r w:rsidRPr="00D37D69">
        <w:rPr>
          <w:rFonts w:ascii="Times New Roman" w:eastAsia="Times New Roman" w:hAnsi="Times New Roman" w:cs="Times New Roman"/>
          <w:b/>
          <w:sz w:val="28"/>
        </w:rPr>
        <w:t xml:space="preserve"> </w:t>
      </w:r>
      <w:r w:rsidRPr="00D37D69">
        <w:rPr>
          <w:rFonts w:ascii="Times New Roman" w:eastAsia="Times New Roman" w:hAnsi="Times New Roman" w:cs="Times New Roman"/>
          <w:sz w:val="28"/>
        </w:rPr>
        <w:t>вправе применять крестьянские или фермерские хозяйства</w:t>
      </w:r>
      <w:r w:rsidR="000E18FB" w:rsidRPr="00D37D69">
        <w:rPr>
          <w:rFonts w:ascii="Times New Roman" w:eastAsia="Times New Roman" w:hAnsi="Times New Roman" w:cs="Times New Roman"/>
          <w:sz w:val="28"/>
        </w:rPr>
        <w:t>, не являющиеся плательщиками налога на добавленную стоимость,</w:t>
      </w:r>
      <w:r w:rsidRPr="00D37D69">
        <w:rPr>
          <w:rFonts w:ascii="Times New Roman" w:eastAsia="Times New Roman" w:hAnsi="Times New Roman" w:cs="Times New Roman"/>
          <w:sz w:val="28"/>
        </w:rPr>
        <w:t xml:space="preserve">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w:t>
      </w:r>
      <w:r w:rsidR="005F7721" w:rsidRPr="00471D9D">
        <w:rPr>
          <w:rFonts w:ascii="Times New Roman" w:eastAsia="Times New Roman" w:hAnsi="Times New Roman" w:cs="Times New Roman"/>
          <w:sz w:val="28"/>
        </w:rPr>
        <w:t>размер</w:t>
      </w:r>
      <w:r w:rsidRPr="00471D9D">
        <w:rPr>
          <w:rFonts w:ascii="Times New Roman" w:eastAsia="Times New Roman" w:hAnsi="Times New Roman" w:cs="Times New Roman"/>
          <w:sz w:val="28"/>
        </w:rPr>
        <w:t xml:space="preserve"> предельной площади земельного участка, установленн</w:t>
      </w:r>
      <w:r w:rsidR="005F7721" w:rsidRPr="00471D9D">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й для: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территориальной зоны – 5 000 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территориальной зоны – 3 500 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территориальной зоны – 1 500 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территориальной зоны – 500 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применяется следующее зонирование земельных участков: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территориальная зона: пастбища, расположенные на землях пустынных, полупустынных и предгорно-пустынно-степных</w:t>
      </w:r>
      <w:r w:rsidR="00D37D69">
        <w:rPr>
          <w:rFonts w:ascii="Times New Roman" w:eastAsia="Times New Roman" w:hAnsi="Times New Roman" w:cs="Times New Roman"/>
          <w:sz w:val="28"/>
        </w:rPr>
        <w:br/>
      </w:r>
      <w:r w:rsidRPr="00471D9D">
        <w:rPr>
          <w:rFonts w:ascii="Times New Roman" w:eastAsia="Times New Roman" w:hAnsi="Times New Roman" w:cs="Times New Roman"/>
          <w:sz w:val="28"/>
        </w:rPr>
        <w:t>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w:t>
      </w:r>
      <w:r w:rsidR="00D4443E">
        <w:rPr>
          <w:rFonts w:ascii="Times New Roman" w:eastAsia="Times New Roman" w:hAnsi="Times New Roman" w:cs="Times New Roman"/>
          <w:sz w:val="28"/>
        </w:rPr>
        <w:t>ы</w:t>
      </w:r>
      <w:r w:rsidRPr="00471D9D">
        <w:rPr>
          <w:rFonts w:ascii="Times New Roman" w:eastAsia="Times New Roman" w:hAnsi="Times New Roman" w:cs="Times New Roman"/>
          <w:sz w:val="28"/>
        </w:rPr>
        <w:t>, а также Актюбинской области, за исключением земель 1 территориальной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территориальная зона: земли, включая орошаемые, Атырауской, Мангистауской областей, за исключением земель 1 территориальной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w:t>
      </w:r>
      <w:r w:rsidR="005F7721" w:rsidRPr="00471D9D">
        <w:rPr>
          <w:rFonts w:ascii="Times New Roman" w:eastAsia="Times New Roman" w:hAnsi="Times New Roman" w:cs="Times New Roman"/>
          <w:sz w:val="28"/>
        </w:rPr>
        <w:t xml:space="preserve">размер </w:t>
      </w:r>
      <w:r w:rsidRPr="00471D9D">
        <w:rPr>
          <w:rFonts w:ascii="Times New Roman" w:eastAsia="Times New Roman" w:hAnsi="Times New Roman" w:cs="Times New Roman"/>
          <w:sz w:val="28"/>
        </w:rPr>
        <w:t>наибольш</w:t>
      </w:r>
      <w:r w:rsidR="005F7721" w:rsidRPr="00471D9D">
        <w:rPr>
          <w:rFonts w:ascii="Times New Roman" w:eastAsia="Times New Roman" w:hAnsi="Times New Roman" w:cs="Times New Roman"/>
          <w:sz w:val="28"/>
        </w:rPr>
        <w:t>ей</w:t>
      </w:r>
      <w:r w:rsidRPr="00471D9D">
        <w:rPr>
          <w:rFonts w:ascii="Times New Roman" w:eastAsia="Times New Roman" w:hAnsi="Times New Roman" w:cs="Times New Roman"/>
          <w:sz w:val="28"/>
        </w:rPr>
        <w:t xml:space="preserve"> предельн</w:t>
      </w:r>
      <w:r w:rsidR="005F7721"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площад</w:t>
      </w:r>
      <w:r w:rsidR="005F7721"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земельного участка, установленн</w:t>
      </w:r>
      <w:r w:rsidR="005F7721" w:rsidRPr="00471D9D">
        <w:rPr>
          <w:rFonts w:ascii="Times New Roman" w:eastAsia="Times New Roman" w:hAnsi="Times New Roman" w:cs="Times New Roman"/>
          <w:sz w:val="28"/>
        </w:rPr>
        <w:t>ой</w:t>
      </w:r>
      <w:r w:rsidRPr="00471D9D">
        <w:rPr>
          <w:rFonts w:ascii="Times New Roman" w:eastAsia="Times New Roman" w:hAnsi="Times New Roman" w:cs="Times New Roman"/>
          <w:sz w:val="28"/>
        </w:rPr>
        <w:t xml:space="preserve"> для таких территориальных зон.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E32EBF" w:rsidRPr="00E32EBF" w:rsidRDefault="00E32EB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4.  Налоговым периодом для применения специального налогового режима является календарный год.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70</w:t>
      </w:r>
      <w:r w:rsidR="00D71031" w:rsidRPr="00A73480">
        <w:rPr>
          <w:rFonts w:ascii="Times New Roman" w:eastAsia="Times New Roman" w:hAnsi="Times New Roman" w:cs="Times New Roman"/>
          <w:sz w:val="28"/>
        </w:rPr>
        <w:t>3</w:t>
      </w:r>
      <w:r w:rsidRPr="00A73480">
        <w:rPr>
          <w:rFonts w:ascii="Times New Roman" w:eastAsia="Times New Roman" w:hAnsi="Times New Roman" w:cs="Times New Roman"/>
          <w:sz w:val="28"/>
        </w:rPr>
        <w:t>.</w:t>
      </w:r>
      <w:r w:rsidR="00411939" w:rsidRPr="00A73480">
        <w:rPr>
          <w:rFonts w:ascii="Times New Roman" w:eastAsia="Times New Roman" w:hAnsi="Times New Roman" w:cs="Times New Roman"/>
          <w:sz w:val="28"/>
        </w:rPr>
        <w:t>Объект обложения</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w:t>
      </w:r>
      <w:r w:rsidR="00B8251C" w:rsidRPr="00471D9D">
        <w:rPr>
          <w:rFonts w:ascii="Times New Roman" w:eastAsia="Times New Roman" w:hAnsi="Times New Roman" w:cs="Times New Roman"/>
          <w:sz w:val="28"/>
        </w:rPr>
        <w:t xml:space="preserve">ции собственного производства, </w:t>
      </w:r>
      <w:r w:rsidRPr="00471D9D">
        <w:rPr>
          <w:rFonts w:ascii="Times New Roman" w:eastAsia="Times New Roman" w:hAnsi="Times New Roman" w:cs="Times New Roman"/>
          <w:sz w:val="28"/>
        </w:rPr>
        <w:t>за исключением деятельности по производству, переработке и реализации подакцизных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определяемый для целей пункта 1 настоящ</w:t>
      </w:r>
      <w:r w:rsidR="00B8251C" w:rsidRPr="00471D9D">
        <w:rPr>
          <w:rFonts w:ascii="Times New Roman" w:eastAsia="Times New Roman" w:hAnsi="Times New Roman" w:cs="Times New Roman"/>
          <w:sz w:val="28"/>
        </w:rPr>
        <w:t xml:space="preserve">ей статьи, состоит из доходов, </w:t>
      </w:r>
      <w:r w:rsidRPr="00471D9D">
        <w:rPr>
          <w:rFonts w:ascii="Times New Roman" w:eastAsia="Times New Roman" w:hAnsi="Times New Roman" w:cs="Times New Roman"/>
          <w:sz w:val="28"/>
        </w:rPr>
        <w:t>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определяемый для целей пункта 1 настоящей статьи,</w:t>
      </w:r>
      <w:r w:rsidR="00A73480">
        <w:rPr>
          <w:rFonts w:ascii="Times New Roman" w:eastAsia="Times New Roman" w:hAnsi="Times New Roman" w:cs="Times New Roman"/>
          <w:sz w:val="28"/>
        </w:rPr>
        <w:t xml:space="preserve"> в</w:t>
      </w:r>
      <w:r w:rsidRPr="00471D9D">
        <w:rPr>
          <w:rFonts w:ascii="Times New Roman" w:eastAsia="Times New Roman" w:hAnsi="Times New Roman" w:cs="Times New Roman"/>
          <w:sz w:val="28"/>
        </w:rPr>
        <w:t>ключает: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списания обязательств;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доходов, указанны</w:t>
      </w:r>
      <w:r w:rsidR="00B8251C" w:rsidRPr="00471D9D">
        <w:rPr>
          <w:rFonts w:ascii="Times New Roman" w:eastAsia="Times New Roman" w:hAnsi="Times New Roman" w:cs="Times New Roman"/>
          <w:sz w:val="28"/>
        </w:rPr>
        <w:t xml:space="preserve">х в пункте 2 настоящей статьи, </w:t>
      </w:r>
      <w:r w:rsidRPr="00471D9D">
        <w:rPr>
          <w:rFonts w:ascii="Times New Roman" w:eastAsia="Times New Roman" w:hAnsi="Times New Roman" w:cs="Times New Roman"/>
          <w:sz w:val="28"/>
        </w:rPr>
        <w:t xml:space="preserve">при применении специального налогового режима для крестьянских или </w:t>
      </w:r>
      <w:r w:rsidRPr="00471D9D">
        <w:rPr>
          <w:rFonts w:ascii="Times New Roman" w:eastAsia="Times New Roman" w:hAnsi="Times New Roman" w:cs="Times New Roman"/>
          <w:sz w:val="28"/>
        </w:rPr>
        <w:lastRenderedPageBreak/>
        <w:t>фермерских хозяйств определяется в соответствии со статьями 226</w:t>
      </w:r>
      <w:r w:rsidR="00A73480">
        <w:rPr>
          <w:rFonts w:ascii="Times New Roman" w:eastAsia="Times New Roman" w:hAnsi="Times New Roman" w:cs="Times New Roman"/>
          <w:sz w:val="28"/>
        </w:rPr>
        <w:t xml:space="preserve"> </w:t>
      </w:r>
      <w:r w:rsidR="00A73480" w:rsidRPr="00471D9D">
        <w:rPr>
          <w:rFonts w:ascii="Times New Roman" w:eastAsia="Times New Roman" w:hAnsi="Times New Roman" w:cs="Times New Roman"/>
          <w:sz w:val="28"/>
        </w:rPr>
        <w:t>–</w:t>
      </w:r>
      <w:r w:rsidR="00A7348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 настоящего Кодекса и пунктами 5, 6 и 7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получении доходов от видов деятельности, на которые в соответствии с пунктом 3 статьи 702 настоящего Кодекса не распространяется действие специального налогового режима для крестьянских или фермерс</w:t>
      </w:r>
      <w:r w:rsidR="00F460E0" w:rsidRPr="00471D9D">
        <w:rPr>
          <w:rFonts w:ascii="Times New Roman" w:eastAsia="Times New Roman" w:hAnsi="Times New Roman" w:cs="Times New Roman"/>
          <w:sz w:val="28"/>
        </w:rPr>
        <w:t xml:space="preserve">ких хозяйств, налогоплательщики </w:t>
      </w:r>
      <w:r w:rsidRPr="00471D9D">
        <w:rPr>
          <w:rFonts w:ascii="Times New Roman" w:eastAsia="Times New Roman" w:hAnsi="Times New Roman" w:cs="Times New Roman"/>
          <w:sz w:val="28"/>
        </w:rPr>
        <w:t>производят исчисление, уплату соответствующих налогов и представление налоговой отчетности по ним в одном из сл</w:t>
      </w:r>
      <w:r w:rsidR="00F460E0" w:rsidRPr="00471D9D">
        <w:rPr>
          <w:rFonts w:ascii="Times New Roman" w:eastAsia="Times New Roman" w:hAnsi="Times New Roman" w:cs="Times New Roman"/>
          <w:sz w:val="28"/>
        </w:rPr>
        <w:t>едующих режимов налогообложения</w:t>
      </w:r>
      <w:r w:rsidRPr="00471D9D">
        <w:rPr>
          <w:rFonts w:ascii="Times New Roman" w:eastAsia="Times New Roman" w:hAnsi="Times New Roman" w:cs="Times New Roman"/>
          <w:sz w:val="28"/>
        </w:rPr>
        <w:t xml:space="preserve"> при соответствии условиям их применения, установленны</w:t>
      </w:r>
      <w:r w:rsidR="00F460E0"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DF2C6C"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безвозмездно переданного имущества – для налогоплательщика, передающего такое имущество;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активов, выкупаемых для государственных нужд в соответствии с законами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указанные в пункте 2 настоящей статьи, подлежат корректировке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w:t>
      </w:r>
      <w:r w:rsidR="00F460E0" w:rsidRPr="00471D9D">
        <w:rPr>
          <w:rFonts w:ascii="Times New Roman" w:eastAsia="Times New Roman" w:hAnsi="Times New Roman" w:cs="Times New Roman"/>
          <w:sz w:val="28"/>
        </w:rPr>
        <w:t>ненные работы, оказанные услуги</w:t>
      </w:r>
      <w:r w:rsidRPr="00471D9D">
        <w:rPr>
          <w:rFonts w:ascii="Times New Roman" w:eastAsia="Times New Roman" w:hAnsi="Times New Roman" w:cs="Times New Roman"/>
          <w:sz w:val="28"/>
        </w:rPr>
        <w:t xml:space="preserve"> исходя из условий договора;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w:t>
      </w:r>
      <w:r w:rsidRPr="00471D9D">
        <w:rPr>
          <w:rFonts w:ascii="Times New Roman" w:eastAsia="Times New Roman" w:hAnsi="Times New Roman" w:cs="Times New Roman"/>
          <w:sz w:val="28"/>
        </w:rPr>
        <w:lastRenderedPageBreak/>
        <w:t>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налогоплательщиком требования по вступившему в законную силу решению суда.</w:t>
      </w:r>
    </w:p>
    <w:p w:rsidR="00DF2C6C"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подпунктами 1</w:t>
      </w:r>
      <w:r w:rsidR="00F460E0" w:rsidRPr="00471D9D">
        <w:rPr>
          <w:rFonts w:ascii="Times New Roman" w:eastAsia="Times New Roman" w:hAnsi="Times New Roman" w:cs="Times New Roman"/>
          <w:sz w:val="28"/>
        </w:rPr>
        <w:t>)</w:t>
      </w:r>
      <w:r w:rsidR="00A73480">
        <w:rPr>
          <w:rFonts w:ascii="Times New Roman" w:eastAsia="Times New Roman" w:hAnsi="Times New Roman" w:cs="Times New Roman"/>
          <w:sz w:val="28"/>
        </w:rPr>
        <w:t xml:space="preserve"> </w:t>
      </w:r>
      <w:r w:rsidR="00A73480" w:rsidRPr="00471D9D">
        <w:rPr>
          <w:rFonts w:ascii="Times New Roman" w:eastAsia="Times New Roman" w:hAnsi="Times New Roman" w:cs="Times New Roman"/>
          <w:sz w:val="28"/>
        </w:rPr>
        <w:t>–</w:t>
      </w:r>
      <w:r w:rsidR="00A73480">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если одни и те же доходы могут быть отражены в нескольких статьях доходов, указанные доходы включаются в доход один раз.</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настоящей главы.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6F46BC" w:rsidRPr="00A73480"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70</w:t>
      </w:r>
      <w:r w:rsidR="00D71031" w:rsidRPr="00A73480">
        <w:rPr>
          <w:rFonts w:ascii="Times New Roman" w:eastAsia="Times New Roman" w:hAnsi="Times New Roman" w:cs="Times New Roman"/>
          <w:sz w:val="28"/>
        </w:rPr>
        <w:t>4</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Порядок исчисления единого земельного налога </w:t>
      </w:r>
    </w:p>
    <w:p w:rsidR="00A73480" w:rsidRP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73480">
        <w:rPr>
          <w:rFonts w:ascii="Times New Roman" w:eastAsia="Times New Roman" w:hAnsi="Times New Roman" w:cs="Times New Roman"/>
          <w:sz w:val="28"/>
        </w:rPr>
        <w:t xml:space="preserve">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w:t>
      </w:r>
      <w:r w:rsidRPr="00A73480">
        <w:rPr>
          <w:rFonts w:ascii="Times New Roman" w:eastAsia="Times New Roman" w:hAnsi="Times New Roman" w:cs="Times New Roman"/>
          <w:sz w:val="28"/>
        </w:rPr>
        <w:br/>
        <w:t>0,5 процент</w:t>
      </w:r>
      <w:r w:rsidR="00F460E0" w:rsidRPr="00A73480">
        <w:rPr>
          <w:rFonts w:ascii="Times New Roman" w:eastAsia="Times New Roman" w:hAnsi="Times New Roman" w:cs="Times New Roman"/>
          <w:sz w:val="28"/>
        </w:rPr>
        <w:t>а</w:t>
      </w:r>
      <w:r w:rsidRPr="00A73480">
        <w:rPr>
          <w:rFonts w:ascii="Times New Roman" w:eastAsia="Times New Roman" w:hAnsi="Times New Roman" w:cs="Times New Roman"/>
          <w:sz w:val="28"/>
        </w:rPr>
        <w:t>.</w:t>
      </w:r>
    </w:p>
    <w:p w:rsidR="006F46BC" w:rsidRPr="00A73480"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A73480" w:rsidRDefault="00B8251C" w:rsidP="00A73480">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70</w:t>
      </w:r>
      <w:r w:rsidR="00D71031" w:rsidRPr="00A73480">
        <w:rPr>
          <w:rFonts w:ascii="Times New Roman" w:eastAsia="Times New Roman" w:hAnsi="Times New Roman" w:cs="Times New Roman"/>
          <w:sz w:val="28"/>
        </w:rPr>
        <w:t>5</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Особенности применения специального налогового режима </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Плательщики единого земельного налога не являются плательщиками следующих видов налогов и платежей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rsidR="00DF2C6C"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налога на транспортные средства – по объектам налогооблож</w:t>
      </w:r>
      <w:r w:rsidR="00365534">
        <w:rPr>
          <w:rFonts w:ascii="Times New Roman" w:eastAsia="Times New Roman" w:hAnsi="Times New Roman" w:cs="Times New Roman"/>
          <w:sz w:val="28"/>
        </w:rPr>
        <w:t xml:space="preserve">ения, указанным в </w:t>
      </w:r>
      <w:r w:rsidR="00365534" w:rsidRPr="00A73480">
        <w:rPr>
          <w:rFonts w:ascii="Times New Roman" w:eastAsia="Times New Roman" w:hAnsi="Times New Roman" w:cs="Times New Roman"/>
          <w:sz w:val="28"/>
        </w:rPr>
        <w:t>подпунктах 1) и</w:t>
      </w:r>
      <w:r w:rsidRPr="00A73480">
        <w:rPr>
          <w:rFonts w:ascii="Times New Roman" w:eastAsia="Times New Roman" w:hAnsi="Times New Roman" w:cs="Times New Roman"/>
          <w:sz w:val="28"/>
        </w:rPr>
        <w:t xml:space="preserve"> 2) пункта</w:t>
      </w:r>
      <w:r w:rsidRPr="00471D9D">
        <w:rPr>
          <w:rFonts w:ascii="Times New Roman" w:eastAsia="Times New Roman" w:hAnsi="Times New Roman" w:cs="Times New Roman"/>
          <w:sz w:val="28"/>
        </w:rPr>
        <w:t xml:space="preserve"> 3 статьи 490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налога на имущество – по объектам налогообложения, указанным в подпункте 1) пункта 3 статьи 517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6F46BC" w:rsidRPr="00471D9D" w:rsidRDefault="00212E53"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p w:rsidR="00212E53" w:rsidRPr="00471D9D" w:rsidRDefault="00212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73480" w:rsidRDefault="00B8251C" w:rsidP="00A73480">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70</w:t>
      </w:r>
      <w:r w:rsidR="00D71031" w:rsidRPr="00A73480">
        <w:rPr>
          <w:rFonts w:ascii="Times New Roman" w:eastAsia="Times New Roman" w:hAnsi="Times New Roman" w:cs="Times New Roman"/>
          <w:sz w:val="28"/>
        </w:rPr>
        <w:t>6</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Сроки уплаты отдельных видов налогов</w:t>
      </w:r>
    </w:p>
    <w:p w:rsidR="006F46BC" w:rsidRPr="00A73480" w:rsidRDefault="00A73480" w:rsidP="00A7348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 и платежей в бюджет</w:t>
      </w:r>
    </w:p>
    <w:p w:rsidR="00A73480" w:rsidRDefault="00A7348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Упл</w:t>
      </w:r>
      <w:r w:rsidR="00B8251C" w:rsidRPr="00471D9D">
        <w:rPr>
          <w:rFonts w:ascii="Times New Roman" w:eastAsia="Times New Roman" w:hAnsi="Times New Roman" w:cs="Times New Roman"/>
          <w:sz w:val="28"/>
        </w:rPr>
        <w:t xml:space="preserve">ата единого земельного налога, </w:t>
      </w:r>
      <w:r w:rsidRPr="00471D9D">
        <w:rPr>
          <w:rFonts w:ascii="Times New Roman" w:eastAsia="Times New Roman" w:hAnsi="Times New Roman" w:cs="Times New Roman"/>
          <w:sz w:val="28"/>
        </w:rPr>
        <w:t>платы за пользование водными ресурсами поверхностных источников производятся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суммы, исчисленные с 1 января до 1 октября налогового периода, </w:t>
      </w:r>
      <w:r w:rsidR="00F460E0" w:rsidRPr="00471D9D">
        <w:rPr>
          <w:rFonts w:ascii="Times New Roman" w:eastAsia="Times New Roman" w:hAnsi="Times New Roman" w:cs="Times New Roman"/>
          <w:sz w:val="28"/>
        </w:rPr>
        <w:t xml:space="preserve">– в срок </w:t>
      </w:r>
      <w:r w:rsidRPr="00471D9D">
        <w:rPr>
          <w:rFonts w:ascii="Times New Roman" w:eastAsia="Times New Roman" w:hAnsi="Times New Roman" w:cs="Times New Roman"/>
          <w:sz w:val="28"/>
        </w:rPr>
        <w:t>не позднее 10 ноября текущего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суммы, исчисленные с 1 октября по 31 декабря налогового периода, </w:t>
      </w:r>
      <w:r w:rsidR="00F460E0" w:rsidRPr="00471D9D">
        <w:rPr>
          <w:rFonts w:ascii="Times New Roman" w:eastAsia="Times New Roman" w:hAnsi="Times New Roman" w:cs="Times New Roman"/>
          <w:sz w:val="28"/>
        </w:rPr>
        <w:t xml:space="preserve">– в срок </w:t>
      </w:r>
      <w:r w:rsidRPr="00471D9D">
        <w:rPr>
          <w:rFonts w:ascii="Times New Roman" w:eastAsia="Times New Roman" w:hAnsi="Times New Roman" w:cs="Times New Roman"/>
          <w:sz w:val="28"/>
        </w:rPr>
        <w:t>не позднее 10 апреля налогового периода, следующего за отчетным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Уплата единого земельного налога производится в бюджет по месту нахождения земельного участка. </w:t>
      </w:r>
    </w:p>
    <w:p w:rsidR="006F46BC" w:rsidRPr="00A73480" w:rsidRDefault="006F46BC" w:rsidP="00A73480">
      <w:pPr>
        <w:shd w:val="clear" w:color="auto" w:fill="FFFFFF" w:themeFill="background1"/>
        <w:spacing w:after="0" w:line="240" w:lineRule="auto"/>
        <w:ind w:firstLine="709"/>
        <w:rPr>
          <w:rFonts w:ascii="Times New Roman" w:eastAsia="Times New Roman" w:hAnsi="Times New Roman" w:cs="Times New Roman"/>
          <w:sz w:val="28"/>
        </w:rPr>
      </w:pPr>
    </w:p>
    <w:p w:rsidR="00A73480" w:rsidRDefault="00B8251C" w:rsidP="00A73480">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70</w:t>
      </w:r>
      <w:r w:rsidR="00D71031" w:rsidRPr="00A73480">
        <w:rPr>
          <w:rFonts w:ascii="Times New Roman" w:eastAsia="Times New Roman" w:hAnsi="Times New Roman" w:cs="Times New Roman"/>
          <w:sz w:val="28"/>
        </w:rPr>
        <w:t>7</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Сроки представления налоговой декларации для </w:t>
      </w:r>
    </w:p>
    <w:p w:rsidR="006F46BC" w:rsidRPr="00A73480" w:rsidRDefault="00A73480" w:rsidP="00A73480">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плательщиков единого земельного налога </w:t>
      </w:r>
    </w:p>
    <w:p w:rsidR="00A73480" w:rsidRDefault="00A73480"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p>
    <w:p w:rsidR="00212E53" w:rsidRPr="00471D9D" w:rsidRDefault="00212E53"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lastRenderedPageBreak/>
        <w:t>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6F46BC" w:rsidP="00A73480">
      <w:pPr>
        <w:shd w:val="clear" w:color="auto" w:fill="FFFFFF" w:themeFill="background1"/>
        <w:spacing w:after="0" w:line="240" w:lineRule="auto"/>
        <w:jc w:val="center"/>
        <w:rPr>
          <w:rFonts w:ascii="Times New Roman" w:eastAsia="Times New Roman" w:hAnsi="Times New Roman" w:cs="Times New Roman"/>
          <w:sz w:val="28"/>
        </w:rPr>
      </w:pPr>
    </w:p>
    <w:p w:rsidR="006F46BC" w:rsidRPr="00A73480" w:rsidRDefault="00411939" w:rsidP="00A73480">
      <w:pPr>
        <w:shd w:val="clear" w:color="auto" w:fill="FFFFFF" w:themeFill="background1"/>
        <w:spacing w:after="0" w:line="240" w:lineRule="auto"/>
        <w:jc w:val="center"/>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РАЗДЕЛ 21.  НАЛОГООБЛОЖЕНИЕ </w:t>
      </w:r>
      <w:r w:rsidRPr="00D37D69">
        <w:rPr>
          <w:rFonts w:ascii="Times New Roman" w:eastAsia="Times New Roman" w:hAnsi="Times New Roman" w:cs="Times New Roman"/>
          <w:sz w:val="28"/>
        </w:rPr>
        <w:t>ЛИЦ, ОСУЩЕСТВЛ</w:t>
      </w:r>
      <w:r w:rsidR="00C44509" w:rsidRPr="00D37D69">
        <w:rPr>
          <w:rFonts w:ascii="Times New Roman" w:eastAsia="Times New Roman" w:hAnsi="Times New Roman" w:cs="Times New Roman"/>
          <w:sz w:val="28"/>
        </w:rPr>
        <w:t>ЯЮЩИХ ДЕЯТЕЛЬНОСТЬ НА ТЕРРИТОРИЯХ</w:t>
      </w:r>
      <w:r w:rsidRPr="00D37D69">
        <w:rPr>
          <w:rFonts w:ascii="Times New Roman" w:eastAsia="Times New Roman" w:hAnsi="Times New Roman" w:cs="Times New Roman"/>
          <w:sz w:val="28"/>
        </w:rPr>
        <w:t xml:space="preserve"> СПЕЦИАЛЬНЫХ ЭКОНОМИЧЕСКИХ ЗОН, И ОРГАНИЗ</w:t>
      </w:r>
      <w:r w:rsidR="00C44509" w:rsidRPr="00D37D69">
        <w:rPr>
          <w:rFonts w:ascii="Times New Roman" w:eastAsia="Times New Roman" w:hAnsi="Times New Roman" w:cs="Times New Roman"/>
          <w:sz w:val="28"/>
        </w:rPr>
        <w:t>АЦИЙ, РЕАЛИЗУЮЩИХ ИНВЕСТИЦИОННЫЕ ПРИОРИТЕТНЫЕ</w:t>
      </w:r>
      <w:r w:rsidRPr="00D37D69">
        <w:rPr>
          <w:rFonts w:ascii="Times New Roman" w:eastAsia="Times New Roman" w:hAnsi="Times New Roman" w:cs="Times New Roman"/>
          <w:sz w:val="28"/>
        </w:rPr>
        <w:t xml:space="preserve"> ПРОЕКТ</w:t>
      </w:r>
      <w:r w:rsidR="00C44509" w:rsidRPr="00D37D69">
        <w:rPr>
          <w:rFonts w:ascii="Times New Roman" w:eastAsia="Times New Roman" w:hAnsi="Times New Roman" w:cs="Times New Roman"/>
          <w:sz w:val="28"/>
        </w:rPr>
        <w:t>Ы</w:t>
      </w:r>
    </w:p>
    <w:p w:rsidR="006F46BC" w:rsidRPr="00A73480" w:rsidRDefault="006F46BC" w:rsidP="00A73480">
      <w:pPr>
        <w:shd w:val="clear" w:color="auto" w:fill="FFFFFF" w:themeFill="background1"/>
        <w:spacing w:after="0" w:line="240" w:lineRule="auto"/>
        <w:jc w:val="center"/>
        <w:rPr>
          <w:rFonts w:ascii="Times New Roman" w:eastAsia="Times New Roman" w:hAnsi="Times New Roman" w:cs="Times New Roman"/>
          <w:sz w:val="28"/>
        </w:rPr>
      </w:pPr>
    </w:p>
    <w:p w:rsidR="00DF2C6C" w:rsidRDefault="00B8251C" w:rsidP="00A73480">
      <w:pPr>
        <w:shd w:val="clear" w:color="auto" w:fill="FFFFFF" w:themeFill="background1"/>
        <w:spacing w:after="0" w:line="240" w:lineRule="auto"/>
        <w:jc w:val="center"/>
        <w:rPr>
          <w:rFonts w:ascii="Times New Roman" w:eastAsia="Times New Roman" w:hAnsi="Times New Roman" w:cs="Times New Roman"/>
          <w:sz w:val="28"/>
        </w:rPr>
      </w:pPr>
      <w:r w:rsidRPr="00A73480">
        <w:rPr>
          <w:rFonts w:ascii="Times New Roman" w:eastAsia="Times New Roman" w:hAnsi="Times New Roman" w:cs="Times New Roman"/>
          <w:sz w:val="28"/>
        </w:rPr>
        <w:t>Г</w:t>
      </w:r>
      <w:r w:rsidR="00A73480">
        <w:rPr>
          <w:rFonts w:ascii="Times New Roman" w:eastAsia="Times New Roman" w:hAnsi="Times New Roman" w:cs="Times New Roman"/>
          <w:sz w:val="28"/>
        </w:rPr>
        <w:t>лава</w:t>
      </w:r>
      <w:r w:rsidRPr="00A73480">
        <w:rPr>
          <w:rFonts w:ascii="Times New Roman" w:eastAsia="Times New Roman" w:hAnsi="Times New Roman" w:cs="Times New Roman"/>
          <w:sz w:val="28"/>
        </w:rPr>
        <w:t xml:space="preserve"> 7</w:t>
      </w:r>
      <w:r w:rsidR="00E44478" w:rsidRPr="00A73480">
        <w:rPr>
          <w:rFonts w:ascii="Times New Roman" w:eastAsia="Times New Roman" w:hAnsi="Times New Roman" w:cs="Times New Roman"/>
          <w:sz w:val="28"/>
        </w:rPr>
        <w:t>9</w:t>
      </w:r>
      <w:r w:rsidRPr="00A73480">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НАЛОГООБЛОЖЕНИЕ ЛИЦ, ОСУЩЕСТВЛЯЮЩИХ </w:t>
      </w:r>
    </w:p>
    <w:p w:rsidR="006F46BC" w:rsidRPr="00A73480" w:rsidRDefault="00DF2C6C" w:rsidP="00A73480">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 xml:space="preserve">ДЕЯТЕЛЬНОСТЬ НА ТЕРРИТОРИЯХ СПЕЦИАЛЬНЫХ </w:t>
      </w:r>
      <w:r>
        <w:rPr>
          <w:rFonts w:ascii="Times New Roman" w:eastAsia="Times New Roman" w:hAnsi="Times New Roman" w:cs="Times New Roman"/>
          <w:sz w:val="28"/>
        </w:rPr>
        <w:t xml:space="preserve">  </w:t>
      </w:r>
      <w:r w:rsidR="00411939" w:rsidRPr="00A73480">
        <w:rPr>
          <w:rFonts w:ascii="Times New Roman" w:eastAsia="Times New Roman" w:hAnsi="Times New Roman" w:cs="Times New Roman"/>
          <w:sz w:val="28"/>
        </w:rPr>
        <w:t>ЭКОНОМИЧЕСКИХ ЗОН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F2C6C"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DF2C6C">
        <w:rPr>
          <w:rFonts w:ascii="Times New Roman" w:eastAsia="Times New Roman" w:hAnsi="Times New Roman" w:cs="Times New Roman"/>
          <w:sz w:val="28"/>
        </w:rPr>
        <w:t>Статья 70</w:t>
      </w:r>
      <w:r w:rsidR="00D71031" w:rsidRPr="00DF2C6C">
        <w:rPr>
          <w:rFonts w:ascii="Times New Roman" w:eastAsia="Times New Roman" w:hAnsi="Times New Roman" w:cs="Times New Roman"/>
          <w:sz w:val="28"/>
        </w:rPr>
        <w:t>8</w:t>
      </w:r>
      <w:r w:rsidRPr="00DF2C6C">
        <w:rPr>
          <w:rFonts w:ascii="Times New Roman" w:eastAsia="Times New Roman" w:hAnsi="Times New Roman" w:cs="Times New Roman"/>
          <w:sz w:val="28"/>
        </w:rPr>
        <w:t xml:space="preserve">. </w:t>
      </w:r>
      <w:r w:rsidR="00411939" w:rsidRPr="00DF2C6C">
        <w:rPr>
          <w:rFonts w:ascii="Times New Roman" w:eastAsia="Times New Roman" w:hAnsi="Times New Roman" w:cs="Times New Roman"/>
          <w:sz w:val="28"/>
        </w:rPr>
        <w:t>Общие положения</w:t>
      </w:r>
    </w:p>
    <w:p w:rsidR="00DF2C6C" w:rsidRPr="00471D9D" w:rsidRDefault="00DF2C6C"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6F46BC" w:rsidRPr="00471D9D" w:rsidRDefault="00EB42A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411939" w:rsidRPr="00471D9D">
        <w:rPr>
          <w:rFonts w:ascii="Times New Roman" w:eastAsia="Times New Roman" w:hAnsi="Times New Roman" w:cs="Times New Roman"/>
          <w:sz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6F46BC" w:rsidRPr="00471D9D" w:rsidRDefault="00EB42A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00411939" w:rsidRPr="00471D9D">
        <w:rPr>
          <w:rFonts w:ascii="Times New Roman" w:eastAsia="Times New Roman" w:hAnsi="Times New Roman" w:cs="Times New Roman"/>
          <w:sz w:val="28"/>
        </w:rPr>
        <w:t>зарегистрировано в качестве налого</w:t>
      </w:r>
      <w:r w:rsidR="00B8251C" w:rsidRPr="00471D9D">
        <w:rPr>
          <w:rFonts w:ascii="Times New Roman" w:eastAsia="Times New Roman" w:hAnsi="Times New Roman" w:cs="Times New Roman"/>
          <w:sz w:val="28"/>
        </w:rPr>
        <w:t>плательщика по месту нахождения</w:t>
      </w:r>
      <w:r w:rsidR="00411939" w:rsidRPr="00471D9D">
        <w:rPr>
          <w:rFonts w:ascii="Times New Roman" w:eastAsia="Times New Roman" w:hAnsi="Times New Roman" w:cs="Times New Roman"/>
          <w:sz w:val="28"/>
        </w:rPr>
        <w:t xml:space="preserve"> в </w:t>
      </w:r>
      <w:r w:rsidRPr="00471D9D">
        <w:rPr>
          <w:rFonts w:ascii="Times New Roman" w:eastAsia="Times New Roman" w:hAnsi="Times New Roman" w:cs="Times New Roman"/>
          <w:sz w:val="28"/>
        </w:rPr>
        <w:t xml:space="preserve">налоговом органе на территории </w:t>
      </w:r>
      <w:r w:rsidR="00411939" w:rsidRPr="00471D9D">
        <w:rPr>
          <w:rFonts w:ascii="Times New Roman" w:eastAsia="Times New Roman" w:hAnsi="Times New Roman" w:cs="Times New Roman"/>
          <w:sz w:val="28"/>
        </w:rPr>
        <w:t>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6F46BC" w:rsidRPr="00471D9D" w:rsidRDefault="00EB42A1"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w:t>
      </w:r>
      <w:r w:rsidR="00411939" w:rsidRPr="00471D9D">
        <w:rPr>
          <w:rFonts w:ascii="Times New Roman" w:eastAsia="Times New Roman" w:hAnsi="Times New Roman" w:cs="Times New Roman"/>
          <w:sz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Pr="00471D9D">
        <w:rPr>
          <w:rFonts w:ascii="Times New Roman" w:eastAsia="Times New Roman" w:hAnsi="Times New Roman" w:cs="Times New Roman"/>
          <w:b/>
          <w:sz w:val="28"/>
          <w:shd w:val="clear" w:color="auto" w:fill="FFFFFF"/>
        </w:rPr>
        <w:t xml:space="preserve"> </w:t>
      </w:r>
      <w:r w:rsidR="00411939" w:rsidRPr="00471D9D">
        <w:rPr>
          <w:rFonts w:ascii="Times New Roman" w:eastAsia="Times New Roman" w:hAnsi="Times New Roman" w:cs="Times New Roman"/>
          <w:sz w:val="28"/>
          <w:shd w:val="clear" w:color="auto" w:fill="FFFFFF"/>
        </w:rPr>
        <w:t>ю</w:t>
      </w:r>
      <w:r w:rsidRPr="00471D9D">
        <w:rPr>
          <w:rFonts w:ascii="Times New Roman" w:eastAsia="Times New Roman" w:hAnsi="Times New Roman" w:cs="Times New Roman"/>
          <w:sz w:val="28"/>
          <w:shd w:val="clear" w:color="auto" w:fill="FFFFFF"/>
        </w:rPr>
        <w:t xml:space="preserve">ридическое лицо не вправе иметь </w:t>
      </w:r>
      <w:r w:rsidR="00411939" w:rsidRPr="00471D9D">
        <w:rPr>
          <w:rFonts w:ascii="Times New Roman" w:eastAsia="Times New Roman" w:hAnsi="Times New Roman" w:cs="Times New Roman"/>
          <w:sz w:val="28"/>
          <w:shd w:val="clear" w:color="auto" w:fill="FFFFFF"/>
        </w:rPr>
        <w:t>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6F46BC" w:rsidRPr="00471D9D"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осуществляет </w:t>
      </w:r>
      <w:r w:rsidR="00411939" w:rsidRPr="00471D9D">
        <w:rPr>
          <w:rFonts w:ascii="Times New Roman" w:eastAsia="Times New Roman" w:hAnsi="Times New Roman" w:cs="Times New Roman"/>
          <w:sz w:val="28"/>
        </w:rPr>
        <w:t xml:space="preserve">на территории специальной экономической зоны приоритетный вид деятельности, </w:t>
      </w:r>
      <w:r w:rsidR="00EB42A1" w:rsidRPr="00471D9D">
        <w:rPr>
          <w:rFonts w:ascii="Times New Roman" w:eastAsia="Times New Roman" w:hAnsi="Times New Roman" w:cs="Times New Roman"/>
          <w:sz w:val="28"/>
        </w:rPr>
        <w:t xml:space="preserve">соответствующий целям создания </w:t>
      </w:r>
      <w:r w:rsidR="00411939" w:rsidRPr="00471D9D">
        <w:rPr>
          <w:rFonts w:ascii="Times New Roman" w:eastAsia="Times New Roman" w:hAnsi="Times New Roman" w:cs="Times New Roman"/>
          <w:sz w:val="28"/>
        </w:rPr>
        <w:t>специальной экономической зоны.</w:t>
      </w:r>
    </w:p>
    <w:p w:rsidR="0007176F" w:rsidRPr="00386A19" w:rsidRDefault="00411939" w:rsidP="00386A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71D9D">
        <w:rPr>
          <w:rFonts w:ascii="Times New Roman" w:eastAsia="Times New Roman" w:hAnsi="Times New Roman" w:cs="Times New Roman"/>
          <w:sz w:val="28"/>
        </w:rPr>
        <w:lastRenderedPageBreak/>
        <w:t>Перечень приоритетных видов деятельности в разрезе специальных экономических зон, соответствующих целям создания специальной экономической зоны,</w:t>
      </w:r>
      <w:r w:rsidRPr="00471D9D">
        <w:rPr>
          <w:rFonts w:ascii="Times New Roman" w:eastAsia="Times New Roman" w:hAnsi="Times New Roman" w:cs="Times New Roman"/>
          <w:sz w:val="28"/>
          <w:shd w:val="clear" w:color="auto" w:fill="FFFFFF"/>
        </w:rPr>
        <w:t xml:space="preserve"> а также порядок включения приоритетных видов деятельности в указанный перечень определяются </w:t>
      </w:r>
      <w:r w:rsidRPr="00471D9D">
        <w:rPr>
          <w:rFonts w:ascii="Times New Roman" w:eastAsia="Times New Roman" w:hAnsi="Times New Roman" w:cs="Times New Roman"/>
          <w:sz w:val="28"/>
        </w:rPr>
        <w:t>уполномоченным государственным</w:t>
      </w:r>
      <w:r w:rsidR="00B8251C" w:rsidRPr="00471D9D">
        <w:rPr>
          <w:rFonts w:ascii="Times New Roman" w:eastAsia="Times New Roman" w:hAnsi="Times New Roman" w:cs="Times New Roman"/>
          <w:sz w:val="28"/>
          <w:shd w:val="clear" w:color="auto" w:fill="FFFFFF"/>
        </w:rPr>
        <w:t xml:space="preserve"> </w:t>
      </w:r>
      <w:r w:rsidRPr="00471D9D">
        <w:rPr>
          <w:rFonts w:ascii="Times New Roman" w:eastAsia="Times New Roman" w:hAnsi="Times New Roman" w:cs="Times New Roman"/>
          <w:sz w:val="28"/>
          <w:shd w:val="clear" w:color="auto" w:fill="FFFFFF"/>
        </w:rPr>
        <w:t>органом, осуществляющим государственное регулирование в сфере создания, функционирования и упразднения специальных экономических зон</w:t>
      </w:r>
      <w:r w:rsidR="00DE4C6E"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shd w:val="clear" w:color="auto" w:fill="FFFFFF"/>
        </w:rPr>
        <w:t xml:space="preserve"> по согласованию с </w:t>
      </w:r>
      <w:r w:rsidRPr="00471D9D">
        <w:rPr>
          <w:rFonts w:ascii="Times New Roman" w:eastAsia="Times New Roman" w:hAnsi="Times New Roman" w:cs="Times New Roman"/>
          <w:sz w:val="28"/>
        </w:rPr>
        <w:t>центральным</w:t>
      </w:r>
      <w:r w:rsidRPr="00471D9D">
        <w:rPr>
          <w:rFonts w:ascii="Times New Roman" w:eastAsia="Times New Roman" w:hAnsi="Times New Roman" w:cs="Times New Roman"/>
          <w:sz w:val="28"/>
          <w:shd w:val="clear" w:color="auto" w:fill="FFFFFF"/>
        </w:rPr>
        <w:t xml:space="preserve"> уполномоченным  органом по государственному планированию и  уполномоченным органом.</w: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Определение приоритетных видов деятельности осуществляется в соответствии с общим классификатором видов экономической деятельности, утвержденным </w:t>
      </w:r>
      <w:r w:rsidR="002E70A1"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лиц, указанных в пунктах 2 и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зарегистрировано в качестве налогоплательщика по месту нахождения;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Pr="00471D9D">
        <w:rPr>
          <w:rFonts w:ascii="Times New Roman" w:eastAsia="Times New Roman" w:hAnsi="Times New Roman" w:cs="Times New Roman"/>
          <w:sz w:val="28"/>
          <w:shd w:val="clear" w:color="auto" w:fill="FFFFFF"/>
        </w:rPr>
        <w:t>не имеет филиалов и иных обособленных структурных подразделений, за исключением представительств;</w:t>
      </w:r>
    </w:p>
    <w:p w:rsidR="006F46BC" w:rsidRPr="00471D9D"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осуществляет </w:t>
      </w:r>
      <w:r w:rsidR="00411939" w:rsidRPr="00471D9D">
        <w:rPr>
          <w:rFonts w:ascii="Times New Roman" w:eastAsia="Times New Roman" w:hAnsi="Times New Roman" w:cs="Times New Roman"/>
          <w:sz w:val="28"/>
        </w:rPr>
        <w:t xml:space="preserve">приоритетный вид деятельности, </w:t>
      </w:r>
      <w:r w:rsidRPr="00471D9D">
        <w:rPr>
          <w:rFonts w:ascii="Times New Roman" w:eastAsia="Times New Roman" w:hAnsi="Times New Roman" w:cs="Times New Roman"/>
          <w:sz w:val="28"/>
        </w:rPr>
        <w:t xml:space="preserve">соответствующий целям создания </w:t>
      </w:r>
      <w:r w:rsidR="00411939" w:rsidRPr="00471D9D">
        <w:rPr>
          <w:rFonts w:ascii="Times New Roman" w:eastAsia="Times New Roman" w:hAnsi="Times New Roman" w:cs="Times New Roman"/>
          <w:sz w:val="28"/>
        </w:rPr>
        <w:t>специальной экономической зоны</w:t>
      </w:r>
      <w:r w:rsidR="00411939" w:rsidRPr="00471D9D">
        <w:rPr>
          <w:rFonts w:ascii="Times New Roman" w:eastAsia="Times New Roman" w:hAnsi="Times New Roman" w:cs="Times New Roman"/>
          <w:b/>
          <w:sz w:val="28"/>
        </w:rPr>
        <w:t xml:space="preserve"> </w:t>
      </w:r>
      <w:r w:rsidR="00411939" w:rsidRPr="00471D9D">
        <w:rPr>
          <w:rFonts w:ascii="Times New Roman" w:eastAsia="Times New Roman" w:hAnsi="Times New Roman" w:cs="Times New Roman"/>
          <w:sz w:val="28"/>
        </w:rPr>
        <w:t>«Парк инновационных технологий».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положений</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применения настоящего Кодекса организацией или индивидуальным предпринимателем, осуществляющим</w:t>
      </w:r>
      <w:r w:rsidR="00DE4C6E" w:rsidRPr="00471D9D">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деятельность на территории специальной экономической зоны, признается лицо, соответствующее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имеет филиалов и иных обособленных структурных подразделений, за исключением представительств;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осуществляет на территории специальной экономической зоны приоритетный вид деятельности, </w:t>
      </w:r>
      <w:r w:rsidR="00EB711E" w:rsidRPr="00471D9D">
        <w:rPr>
          <w:rFonts w:ascii="Times New Roman" w:eastAsia="Times New Roman" w:hAnsi="Times New Roman" w:cs="Times New Roman"/>
          <w:sz w:val="28"/>
        </w:rPr>
        <w:t xml:space="preserve">соответствующий целям создания </w:t>
      </w:r>
      <w:r w:rsidRPr="00471D9D">
        <w:rPr>
          <w:rFonts w:ascii="Times New Roman" w:eastAsia="Times New Roman" w:hAnsi="Times New Roman" w:cs="Times New Roman"/>
          <w:sz w:val="28"/>
        </w:rPr>
        <w:t>специальной экономической зоны «Международный центр приграничного сотрудничества «Хоргос».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приоритетных видов деятельности, </w:t>
      </w:r>
      <w:r w:rsidR="00EB711E" w:rsidRPr="00471D9D">
        <w:rPr>
          <w:rFonts w:ascii="Times New Roman" w:eastAsia="Times New Roman" w:hAnsi="Times New Roman" w:cs="Times New Roman"/>
          <w:sz w:val="28"/>
        </w:rPr>
        <w:t xml:space="preserve">соответствующих целям создания </w:t>
      </w:r>
      <w:r w:rsidRPr="00471D9D">
        <w:rPr>
          <w:rFonts w:ascii="Times New Roman" w:eastAsia="Times New Roman" w:hAnsi="Times New Roman" w:cs="Times New Roman"/>
          <w:sz w:val="28"/>
        </w:rPr>
        <w:t xml:space="preserve">специальной экономической зоны «Международный центр приграничного сотрудничества «Хоргос», определяется </w:t>
      </w:r>
      <w:r w:rsidR="00EB711E" w:rsidRPr="00471D9D">
        <w:rPr>
          <w:rFonts w:ascii="Times New Roman" w:eastAsia="Times New Roman" w:hAnsi="Times New Roman" w:cs="Times New Roman"/>
          <w:sz w:val="28"/>
        </w:rPr>
        <w:t xml:space="preserve">уполномоченным государственным </w:t>
      </w:r>
      <w:r w:rsidRPr="00471D9D">
        <w:rPr>
          <w:rFonts w:ascii="Times New Roman" w:eastAsia="Times New Roman" w:hAnsi="Times New Roman" w:cs="Times New Roman"/>
          <w:sz w:val="28"/>
        </w:rPr>
        <w:t>органом, осуществляющим государственное регулирование в сфере создания, функционирования и упразднения специальных экономических зон</w:t>
      </w:r>
      <w:r w:rsidR="00DE4C6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по согласованию с центральным уполномоченным органом по государственному планированию и</w:t>
      </w:r>
      <w:r w:rsidR="00DF2C6C">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уполномоченным органом.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организации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и индивидуальные предприниматели, применяющие специальные налоговые режимы;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организации, применяющие (применившие) инвестиционные налоговые преференции,</w:t>
      </w:r>
      <w:r w:rsidR="00DE4C6E"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по</w:t>
      </w:r>
      <w:r w:rsidR="005570BE" w:rsidRPr="00471D9D">
        <w:rPr>
          <w:rFonts w:ascii="Times New Roman" w:eastAsia="Times New Roman" w:hAnsi="Times New Roman" w:cs="Times New Roman"/>
          <w:sz w:val="28"/>
        </w:rPr>
        <w:t xml:space="preserve"> контрактам, заключенным </w:t>
      </w:r>
      <w:r w:rsidRPr="00471D9D">
        <w:rPr>
          <w:rFonts w:ascii="Times New Roman" w:eastAsia="Times New Roman" w:hAnsi="Times New Roman" w:cs="Times New Roman"/>
          <w:sz w:val="28"/>
        </w:rPr>
        <w:t>с уполномоченным государственным органом по инвестициям до 1 января 2009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организации, осуществляющие деятельность в сфере игорного бизнеса.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Обложение налогом на добавленную стоимость товаров, реализуемых на территорию специальной экономической зоны, а также </w:t>
      </w:r>
      <w:r w:rsidRPr="00471D9D">
        <w:rPr>
          <w:rFonts w:ascii="Times New Roman" w:eastAsia="Times New Roman" w:hAnsi="Times New Roman" w:cs="Times New Roman"/>
          <w:sz w:val="28"/>
        </w:rPr>
        <w:lastRenderedPageBreak/>
        <w:t xml:space="preserve">порядок возврата превышения налога на добавленную стоимость по оборотам, облагаемым по нулевой ставке, производятся в </w:t>
      </w:r>
      <w:r w:rsidRPr="00DF2C6C">
        <w:rPr>
          <w:rFonts w:ascii="Times New Roman" w:eastAsia="Times New Roman" w:hAnsi="Times New Roman" w:cs="Times New Roman"/>
          <w:sz w:val="28"/>
        </w:rPr>
        <w:t xml:space="preserve">порядке, </w:t>
      </w:r>
      <w:r w:rsidR="005C139C" w:rsidRPr="00DF2C6C">
        <w:rPr>
          <w:rFonts w:ascii="Times New Roman" w:eastAsia="Times New Roman" w:hAnsi="Times New Roman" w:cs="Times New Roman"/>
          <w:sz w:val="28"/>
        </w:rPr>
        <w:t>определенном</w:t>
      </w:r>
      <w:r w:rsidRPr="00DF2C6C">
        <w:rPr>
          <w:rFonts w:ascii="Times New Roman" w:eastAsia="Times New Roman" w:hAnsi="Times New Roman" w:cs="Times New Roman"/>
          <w:sz w:val="28"/>
        </w:rPr>
        <w:t xml:space="preserve"> настоящим Кодексом,</w:t>
      </w:r>
      <w:r w:rsidRPr="00DF2C6C">
        <w:rPr>
          <w:rFonts w:ascii="Times New Roman" w:eastAsia="Times New Roman" w:hAnsi="Times New Roman" w:cs="Times New Roman"/>
          <w:sz w:val="28"/>
          <w:shd w:val="clear" w:color="auto" w:fill="C0C0C0"/>
        </w:rPr>
        <w:t xml:space="preserve"> </w:t>
      </w:r>
      <w:r w:rsidRPr="00DF2C6C">
        <w:rPr>
          <w:rFonts w:ascii="Times New Roman" w:eastAsia="Times New Roman" w:hAnsi="Times New Roman" w:cs="Times New Roman"/>
          <w:sz w:val="28"/>
        </w:rPr>
        <w:t>с учетом особенностей, предусмотренных настоящим разделом</w:t>
      </w:r>
      <w:r w:rsidRPr="00471D9D">
        <w:rPr>
          <w:rFonts w:ascii="Times New Roman" w:eastAsia="Times New Roman" w:hAnsi="Times New Roman" w:cs="Times New Roman"/>
          <w:sz w:val="28"/>
        </w:rPr>
        <w:t xml:space="preserve"> и</w:t>
      </w:r>
      <w:r w:rsidR="00DF2C6C">
        <w:rPr>
          <w:rFonts w:ascii="Times New Roman" w:eastAsia="Times New Roman" w:hAnsi="Times New Roman" w:cs="Times New Roman"/>
          <w:sz w:val="28"/>
        </w:rPr>
        <w:br/>
      </w:r>
      <w:r w:rsidRPr="00471D9D">
        <w:rPr>
          <w:rFonts w:ascii="Times New Roman" w:eastAsia="Times New Roman" w:hAnsi="Times New Roman" w:cs="Times New Roman"/>
          <w:sz w:val="28"/>
        </w:rPr>
        <w:t>статьями 389, 390 и 391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внесения изменений и дополнений в налоговое законодательство Республики Казахстан после даты </w:t>
      </w:r>
      <w:r w:rsidRPr="00471D9D">
        <w:rPr>
          <w:rFonts w:ascii="Times New Roman" w:eastAsia="Times New Roman" w:hAnsi="Times New Roman" w:cs="Times New Roman"/>
          <w:spacing w:val="2"/>
          <w:sz w:val="28"/>
          <w:shd w:val="clear" w:color="auto" w:fill="FFFFFF"/>
        </w:rPr>
        <w:t>заключения договора об осуществлении деятельности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shd w:val="clear" w:color="auto" w:fill="FFFFFF"/>
        </w:rPr>
        <w:t xml:space="preserve">в качестве участника специальной экономической зоны такая </w:t>
      </w:r>
      <w:r w:rsidRPr="00471D9D">
        <w:rPr>
          <w:rFonts w:ascii="Times New Roman" w:eastAsia="Times New Roman" w:hAnsi="Times New Roman" w:cs="Times New Roman"/>
          <w:sz w:val="28"/>
        </w:rPr>
        <w:t xml:space="preserve">организация или индивидуальный предприниматель  применяют положения настоящей главы, действовавшие на дату </w:t>
      </w:r>
      <w:r w:rsidRPr="00471D9D">
        <w:rPr>
          <w:rFonts w:ascii="Times New Roman" w:eastAsia="Times New Roman" w:hAnsi="Times New Roman" w:cs="Times New Roman"/>
          <w:spacing w:val="2"/>
          <w:sz w:val="28"/>
          <w:shd w:val="clear" w:color="auto" w:fill="FFFFFF"/>
        </w:rPr>
        <w:t>заключения такого договора</w:t>
      </w:r>
      <w:r w:rsidRPr="00471D9D">
        <w:rPr>
          <w:rFonts w:ascii="Times New Roman" w:eastAsia="Times New Roman" w:hAnsi="Times New Roman" w:cs="Times New Roman"/>
          <w:sz w:val="28"/>
        </w:rPr>
        <w:t>, если такие изменения и дополнения предусматривают искл</w:t>
      </w:r>
      <w:r w:rsidR="00DE4C6E" w:rsidRPr="00471D9D">
        <w:rPr>
          <w:rFonts w:ascii="Times New Roman" w:eastAsia="Times New Roman" w:hAnsi="Times New Roman" w:cs="Times New Roman"/>
          <w:sz w:val="28"/>
        </w:rPr>
        <w:t>ючение и (или) изменение размеров</w:t>
      </w:r>
      <w:r w:rsidRPr="00471D9D">
        <w:rPr>
          <w:rFonts w:ascii="Times New Roman" w:eastAsia="Times New Roman" w:hAnsi="Times New Roman" w:cs="Times New Roman"/>
          <w:sz w:val="28"/>
        </w:rPr>
        <w:t xml:space="preserve">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десяти лет со дня вступления в действие первого такого изменения и (или) дополнения.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части первой настоящего пункта не применяются в случае расторжения органом управления </w:t>
      </w:r>
      <w:r w:rsidR="003B60CB" w:rsidRPr="00471D9D">
        <w:rPr>
          <w:rFonts w:ascii="Times New Roman" w:eastAsia="Times New Roman" w:hAnsi="Times New Roman" w:cs="Times New Roman"/>
          <w:sz w:val="28"/>
        </w:rPr>
        <w:t xml:space="preserve">специальной экономической зоны </w:t>
      </w:r>
      <w:r w:rsidRPr="00471D9D">
        <w:rPr>
          <w:rFonts w:ascii="Times New Roman" w:eastAsia="Times New Roman" w:hAnsi="Times New Roman" w:cs="Times New Roman"/>
          <w:sz w:val="28"/>
        </w:rPr>
        <w:t>договора об осуществлении деятельности в качестве участника специальной экономическ</w:t>
      </w:r>
      <w:r w:rsidR="00DE4C6E" w:rsidRPr="00471D9D">
        <w:rPr>
          <w:rFonts w:ascii="Times New Roman" w:eastAsia="Times New Roman" w:hAnsi="Times New Roman" w:cs="Times New Roman"/>
          <w:sz w:val="28"/>
        </w:rPr>
        <w:t>ой зоны в одностороннем порядке</w:t>
      </w:r>
      <w:r w:rsidRPr="00471D9D">
        <w:rPr>
          <w:rFonts w:ascii="Times New Roman" w:eastAsia="Times New Roman" w:hAnsi="Times New Roman" w:cs="Times New Roman"/>
          <w:sz w:val="28"/>
        </w:rPr>
        <w:t xml:space="preserve"> в соответствии с законодательством Республики Казахстан о специальных экономических зонах в Республике Казахстан.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DF2C6C" w:rsidRDefault="00B8251C" w:rsidP="00DF2C6C">
      <w:pPr>
        <w:shd w:val="clear" w:color="auto" w:fill="FFFFFF" w:themeFill="background1"/>
        <w:spacing w:after="0" w:line="240" w:lineRule="auto"/>
        <w:ind w:firstLine="709"/>
        <w:rPr>
          <w:rFonts w:ascii="Times New Roman" w:eastAsia="Times New Roman" w:hAnsi="Times New Roman" w:cs="Times New Roman"/>
          <w:sz w:val="28"/>
        </w:rPr>
      </w:pPr>
      <w:r w:rsidRPr="00DF2C6C">
        <w:rPr>
          <w:rFonts w:ascii="Times New Roman" w:eastAsia="Times New Roman" w:hAnsi="Times New Roman" w:cs="Times New Roman"/>
          <w:sz w:val="28"/>
        </w:rPr>
        <w:t>Статья 70</w:t>
      </w:r>
      <w:r w:rsidR="00D71031" w:rsidRPr="00DF2C6C">
        <w:rPr>
          <w:rFonts w:ascii="Times New Roman" w:eastAsia="Times New Roman" w:hAnsi="Times New Roman" w:cs="Times New Roman"/>
          <w:sz w:val="28"/>
        </w:rPr>
        <w:t>9</w:t>
      </w:r>
      <w:r w:rsidRPr="00DF2C6C">
        <w:rPr>
          <w:rFonts w:ascii="Times New Roman" w:eastAsia="Times New Roman" w:hAnsi="Times New Roman" w:cs="Times New Roman"/>
          <w:sz w:val="28"/>
        </w:rPr>
        <w:t xml:space="preserve">. </w:t>
      </w:r>
      <w:r w:rsidR="00411939" w:rsidRPr="00DF2C6C">
        <w:rPr>
          <w:rFonts w:ascii="Times New Roman" w:eastAsia="Times New Roman" w:hAnsi="Times New Roman" w:cs="Times New Roman"/>
          <w:sz w:val="28"/>
        </w:rPr>
        <w:t xml:space="preserve">Налогообложение организаций и индивидуальных </w:t>
      </w:r>
    </w:p>
    <w:p w:rsidR="00DF2C6C" w:rsidRDefault="00DF2C6C" w:rsidP="00DF2C6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F2C6C">
        <w:rPr>
          <w:rFonts w:ascii="Times New Roman" w:eastAsia="Times New Roman" w:hAnsi="Times New Roman" w:cs="Times New Roman"/>
          <w:sz w:val="28"/>
        </w:rPr>
        <w:t xml:space="preserve">предпринимателей, осуществляющих деятельность на </w:t>
      </w:r>
    </w:p>
    <w:p w:rsidR="006F46BC" w:rsidRPr="00DF2C6C" w:rsidRDefault="00DF2C6C" w:rsidP="00DF2C6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F2C6C">
        <w:rPr>
          <w:rFonts w:ascii="Times New Roman" w:eastAsia="Times New Roman" w:hAnsi="Times New Roman" w:cs="Times New Roman"/>
          <w:sz w:val="28"/>
        </w:rPr>
        <w:t xml:space="preserve">территории специальной экономической зоны </w:t>
      </w:r>
    </w:p>
    <w:p w:rsidR="00DF2C6C" w:rsidRDefault="00DF2C6C" w:rsidP="00820A35">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71D9D" w:rsidRDefault="00820A35" w:rsidP="00820A35">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00411939" w:rsidRPr="00471D9D">
        <w:rPr>
          <w:rFonts w:ascii="Times New Roman" w:eastAsia="Times New Roman" w:hAnsi="Times New Roman" w:cs="Times New Roman"/>
          <w:sz w:val="28"/>
        </w:rPr>
        <w:t>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w:t>
      </w:r>
      <w:r w:rsidR="00DA497F" w:rsidRPr="00471D9D">
        <w:rPr>
          <w:rFonts w:ascii="Times New Roman" w:eastAsia="Times New Roman" w:hAnsi="Times New Roman" w:cs="Times New Roman"/>
          <w:sz w:val="28"/>
        </w:rPr>
        <w:t>ных видов деятельности, уменьшаю</w:t>
      </w:r>
      <w:r w:rsidR="00411939" w:rsidRPr="00471D9D">
        <w:rPr>
          <w:rFonts w:ascii="Times New Roman" w:eastAsia="Times New Roman" w:hAnsi="Times New Roman" w:cs="Times New Roman"/>
          <w:sz w:val="28"/>
        </w:rPr>
        <w:t>т суммы исчисленного налога и (или) платы на 100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главы уменьшение, предусмотренное частью первой настоящего пункта, является преференцией по налогам и плате. </w:t>
      </w:r>
    </w:p>
    <w:p w:rsidR="006F46BC" w:rsidRPr="00471D9D" w:rsidRDefault="003B60C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Преференции по налогам и плате </w:t>
      </w:r>
      <w:r w:rsidR="00411939" w:rsidRPr="00471D9D">
        <w:rPr>
          <w:rFonts w:ascii="Times New Roman" w:eastAsia="Times New Roman" w:hAnsi="Times New Roman" w:cs="Times New Roman"/>
          <w:sz w:val="28"/>
        </w:rPr>
        <w:t>применяются: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по земельному налогу</w:t>
      </w:r>
      <w:r w:rsidR="00DA497F" w:rsidRPr="00471D9D">
        <w:rPr>
          <w:rFonts w:ascii="Times New Roman" w:eastAsia="Times New Roman" w:hAnsi="Times New Roman" w:cs="Times New Roman"/>
          <w:sz w:val="28"/>
        </w:rPr>
        <w:t xml:space="preserve"> </w:t>
      </w:r>
      <w:r w:rsidR="00DA497F" w:rsidRPr="00DF2C6C">
        <w:rPr>
          <w:rFonts w:ascii="Times New Roman" w:eastAsia="Times New Roman" w:hAnsi="Times New Roman" w:cs="Times New Roman"/>
          <w:sz w:val="28"/>
        </w:rPr>
        <w:t>–</w:t>
      </w:r>
      <w:r w:rsidRPr="00DF2C6C">
        <w:rPr>
          <w:rFonts w:ascii="Times New Roman" w:eastAsia="Times New Roman" w:hAnsi="Times New Roman" w:cs="Times New Roman"/>
          <w:sz w:val="28"/>
        </w:rPr>
        <w:t xml:space="preserve"> с </w:t>
      </w:r>
      <w:r w:rsidR="00F715B6" w:rsidRPr="00DF2C6C">
        <w:rPr>
          <w:rFonts w:ascii="Times New Roman" w:eastAsia="Times New Roman" w:hAnsi="Times New Roman" w:cs="Times New Roman"/>
          <w:sz w:val="28"/>
        </w:rPr>
        <w:t>1</w:t>
      </w:r>
      <w:r w:rsidRPr="00DF2C6C">
        <w:rPr>
          <w:rFonts w:ascii="Times New Roman" w:eastAsia="Times New Roman" w:hAnsi="Times New Roman" w:cs="Times New Roman"/>
          <w:sz w:val="28"/>
        </w:rPr>
        <w:t xml:space="preserve"> числа месяца</w:t>
      </w:r>
      <w:r w:rsidRPr="00471D9D">
        <w:rPr>
          <w:rFonts w:ascii="Times New Roman" w:eastAsia="Times New Roman" w:hAnsi="Times New Roman" w:cs="Times New Roman"/>
          <w:sz w:val="28"/>
        </w:rPr>
        <w:t>, в котором заключен договор об осуществлении деятельности в качестве участника специальной экономической зоны;</w:t>
      </w:r>
    </w:p>
    <w:p w:rsidR="00DF2C6C"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налогу на имущество</w:t>
      </w:r>
      <w:r w:rsidR="00DA497F"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плате за пользование земельными участками</w:t>
      </w:r>
      <w:r w:rsidR="00DA497F"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с первого числа месяца, </w:t>
      </w:r>
      <w:r w:rsidR="003B60CB" w:rsidRPr="00471D9D">
        <w:rPr>
          <w:rFonts w:ascii="Times New Roman" w:eastAsia="Times New Roman" w:hAnsi="Times New Roman" w:cs="Times New Roman"/>
          <w:sz w:val="28"/>
        </w:rPr>
        <w:t xml:space="preserve">в котором </w:t>
      </w:r>
      <w:r w:rsidRPr="00471D9D">
        <w:rPr>
          <w:rFonts w:ascii="Times New Roman" w:eastAsia="Times New Roman" w:hAnsi="Times New Roman" w:cs="Times New Roman"/>
          <w:sz w:val="28"/>
        </w:rPr>
        <w:t>заключен договор об осуществлении деятельности в качестве участника специальной экономической зон</w:t>
      </w:r>
      <w:r w:rsidR="00A25A1F" w:rsidRPr="00471D9D">
        <w:rPr>
          <w:rFonts w:ascii="Times New Roman" w:eastAsia="Times New Roman" w:hAnsi="Times New Roman" w:cs="Times New Roman"/>
          <w:sz w:val="28"/>
        </w:rPr>
        <w:t xml:space="preserve">ы, до окончания срока действия </w:t>
      </w:r>
      <w:r w:rsidRPr="00471D9D">
        <w:rPr>
          <w:rFonts w:ascii="Times New Roman" w:eastAsia="Times New Roman" w:hAnsi="Times New Roman" w:cs="Times New Roman"/>
          <w:sz w:val="28"/>
        </w:rPr>
        <w:t>договора временного возмездн</w:t>
      </w:r>
      <w:r w:rsidR="00F715B6">
        <w:rPr>
          <w:rFonts w:ascii="Times New Roman" w:eastAsia="Times New Roman" w:hAnsi="Times New Roman" w:cs="Times New Roman"/>
          <w:sz w:val="28"/>
        </w:rPr>
        <w:t xml:space="preserve">ого землепользования (аренды), </w:t>
      </w:r>
      <w:r w:rsidRPr="00471D9D">
        <w:rPr>
          <w:rFonts w:ascii="Times New Roman" w:eastAsia="Times New Roman" w:hAnsi="Times New Roman" w:cs="Times New Roman"/>
          <w:sz w:val="28"/>
        </w:rPr>
        <w:t>но не более срока действия специальной экономической зоны.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w:t>
      </w:r>
      <w:r w:rsidR="00DA497F" w:rsidRPr="00471D9D">
        <w:rPr>
          <w:rFonts w:ascii="Times New Roman" w:eastAsia="Times New Roman" w:hAnsi="Times New Roman" w:cs="Times New Roman"/>
          <w:sz w:val="28"/>
        </w:rPr>
        <w:t>твлении иных видов деятельности</w:t>
      </w:r>
      <w:r w:rsidRPr="00471D9D">
        <w:rPr>
          <w:rFonts w:ascii="Times New Roman" w:eastAsia="Times New Roman" w:hAnsi="Times New Roman" w:cs="Times New Roman"/>
          <w:sz w:val="28"/>
        </w:rPr>
        <w:t xml:space="preserve"> сумма налога или платы, к которым прим</w:t>
      </w:r>
      <w:r w:rsidR="00A25A1F" w:rsidRPr="00471D9D">
        <w:rPr>
          <w:rFonts w:ascii="Times New Roman" w:eastAsia="Times New Roman" w:hAnsi="Times New Roman" w:cs="Times New Roman"/>
          <w:sz w:val="28"/>
        </w:rPr>
        <w:t xml:space="preserve">еняются положения части первой </w:t>
      </w:r>
      <w:r w:rsidRPr="00471D9D">
        <w:rPr>
          <w:rFonts w:ascii="Times New Roman" w:eastAsia="Times New Roman" w:hAnsi="Times New Roman" w:cs="Times New Roman"/>
          <w:sz w:val="28"/>
        </w:rPr>
        <w:t>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w:t>
      </w:r>
      <w:r w:rsidR="00DA497F" w:rsidRPr="00471D9D">
        <w:rPr>
          <w:rFonts w:ascii="Times New Roman" w:eastAsia="Times New Roman" w:hAnsi="Times New Roman" w:cs="Times New Roman"/>
          <w:sz w:val="28"/>
        </w:rPr>
        <w:t>ой зоны в одностороннем порядке</w:t>
      </w:r>
      <w:r w:rsidRPr="00471D9D">
        <w:rPr>
          <w:rFonts w:ascii="Times New Roman" w:eastAsia="Times New Roman" w:hAnsi="Times New Roman" w:cs="Times New Roman"/>
          <w:sz w:val="28"/>
        </w:rPr>
        <w:t xml:space="preserve"> в соответствии с законодательством Республики Казахстан о специальных экономических зонах, преференции по налогам и плате аннулируются с даты начала их применения.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Организация, осуществляющая деятельность на территории специальной экономичес</w:t>
      </w:r>
      <w:r w:rsidR="00A25A1F" w:rsidRPr="00471D9D">
        <w:rPr>
          <w:rFonts w:ascii="Times New Roman" w:eastAsia="Times New Roman" w:hAnsi="Times New Roman" w:cs="Times New Roman"/>
          <w:sz w:val="28"/>
        </w:rPr>
        <w:t xml:space="preserve">кой зоны, </w:t>
      </w:r>
      <w:r w:rsidRPr="00471D9D">
        <w:rPr>
          <w:rFonts w:ascii="Times New Roman" w:eastAsia="Times New Roman" w:hAnsi="Times New Roman" w:cs="Times New Roman"/>
          <w:sz w:val="28"/>
        </w:rPr>
        <w:t xml:space="preserve">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положение части первой настоящего пункта не применяется по доходам от реализации следующих объектов строительства</w:t>
      </w:r>
      <w:r w:rsidR="00DA497F"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инфраструктуры, административного и жилого комплексов в соответствии с проектно-сметной документацией.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5. 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w:t>
      </w:r>
      <w:r w:rsidR="00DA497F" w:rsidRPr="00471D9D">
        <w:rPr>
          <w:rFonts w:ascii="Times New Roman" w:eastAsia="Times New Roman" w:hAnsi="Times New Roman" w:cs="Times New Roman"/>
          <w:sz w:val="28"/>
        </w:rPr>
        <w:t xml:space="preserve">ога на </w:t>
      </w:r>
      <w:r w:rsidR="00DA497F" w:rsidRPr="00471D9D">
        <w:rPr>
          <w:rFonts w:ascii="Times New Roman" w:eastAsia="Times New Roman" w:hAnsi="Times New Roman" w:cs="Times New Roman"/>
          <w:sz w:val="28"/>
        </w:rPr>
        <w:br/>
        <w:t>100 процентов. Положение настоящего пункта распространяе</w:t>
      </w:r>
      <w:r w:rsidRPr="00471D9D">
        <w:rPr>
          <w:rFonts w:ascii="Times New Roman" w:eastAsia="Times New Roman" w:hAnsi="Times New Roman" w:cs="Times New Roman"/>
          <w:sz w:val="28"/>
        </w:rPr>
        <w:t>тся на индивидуальных предпринимателе</w:t>
      </w:r>
      <w:r w:rsidR="00E241DE" w:rsidRPr="00471D9D">
        <w:rPr>
          <w:rFonts w:ascii="Times New Roman" w:eastAsia="Times New Roman" w:hAnsi="Times New Roman" w:cs="Times New Roman"/>
          <w:sz w:val="28"/>
        </w:rPr>
        <w:t xml:space="preserve">й, осуществляющих деятельность </w:t>
      </w:r>
      <w:r w:rsidRPr="00471D9D">
        <w:rPr>
          <w:rFonts w:ascii="Times New Roman" w:eastAsia="Times New Roman" w:hAnsi="Times New Roman" w:cs="Times New Roman"/>
          <w:sz w:val="28"/>
        </w:rPr>
        <w:t>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w:t>
      </w:r>
      <w:r w:rsidR="00DA497F" w:rsidRPr="00471D9D">
        <w:rPr>
          <w:rFonts w:ascii="Times New Roman" w:eastAsia="Times New Roman" w:hAnsi="Times New Roman" w:cs="Times New Roman"/>
          <w:sz w:val="28"/>
        </w:rPr>
        <w:t xml:space="preserve">га, подлежащую уплате в бюджет </w:t>
      </w:r>
      <w:r w:rsidRPr="00471D9D">
        <w:rPr>
          <w:rFonts w:ascii="Times New Roman" w:eastAsia="Times New Roman" w:hAnsi="Times New Roman" w:cs="Times New Roman"/>
          <w:sz w:val="28"/>
        </w:rPr>
        <w:t xml:space="preserve">по расходам работодателя, выплачиваемым в виде доходов работникам, занятым в осуществлении </w:t>
      </w:r>
      <w:r w:rsidR="00DA497F" w:rsidRPr="00471D9D">
        <w:rPr>
          <w:rFonts w:ascii="Times New Roman" w:eastAsia="Times New Roman" w:hAnsi="Times New Roman" w:cs="Times New Roman"/>
          <w:sz w:val="28"/>
        </w:rPr>
        <w:t xml:space="preserve">приоритетных видов деятельности, </w:t>
      </w:r>
      <w:r w:rsidRPr="00471D9D">
        <w:rPr>
          <w:rFonts w:ascii="Times New Roman" w:eastAsia="Times New Roman" w:hAnsi="Times New Roman" w:cs="Times New Roman"/>
          <w:sz w:val="28"/>
        </w:rPr>
        <w:t>при условии, что такие расходы за налоговый перио</w:t>
      </w:r>
      <w:r w:rsidR="00DA497F" w:rsidRPr="00471D9D">
        <w:rPr>
          <w:rFonts w:ascii="Times New Roman" w:eastAsia="Times New Roman" w:hAnsi="Times New Roman" w:cs="Times New Roman"/>
          <w:sz w:val="28"/>
        </w:rPr>
        <w:t>д составляют не менее 70</w:t>
      </w:r>
      <w:r w:rsidRPr="00471D9D">
        <w:rPr>
          <w:rFonts w:ascii="Times New Roman" w:eastAsia="Times New Roman" w:hAnsi="Times New Roman" w:cs="Times New Roman"/>
          <w:sz w:val="28"/>
        </w:rPr>
        <w:t xml:space="preserve">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Срок применения настоящего пункта </w:t>
      </w:r>
      <w:r w:rsidRPr="0098476C">
        <w:rPr>
          <w:rFonts w:ascii="Times New Roman" w:eastAsia="Times New Roman" w:hAnsi="Times New Roman" w:cs="Times New Roman"/>
          <w:sz w:val="28"/>
        </w:rPr>
        <w:t xml:space="preserve">начинается с </w:t>
      </w:r>
      <w:r w:rsidR="00F715B6" w:rsidRPr="0098476C">
        <w:rPr>
          <w:rFonts w:ascii="Times New Roman" w:eastAsia="Times New Roman" w:hAnsi="Times New Roman" w:cs="Times New Roman"/>
          <w:sz w:val="28"/>
        </w:rPr>
        <w:t>1</w:t>
      </w:r>
      <w:r w:rsidRPr="0098476C">
        <w:rPr>
          <w:rFonts w:ascii="Times New Roman" w:eastAsia="Times New Roman" w:hAnsi="Times New Roman" w:cs="Times New Roman"/>
          <w:sz w:val="28"/>
        </w:rPr>
        <w:t xml:space="preserve"> числа месяца</w:t>
      </w:r>
      <w:r w:rsidRPr="00471D9D">
        <w:rPr>
          <w:rFonts w:ascii="Times New Roman" w:eastAsia="Times New Roman" w:hAnsi="Times New Roman" w:cs="Times New Roman"/>
          <w:sz w:val="28"/>
        </w:rPr>
        <w:t xml:space="preserve">, в котором юридическое лицо </w:t>
      </w:r>
      <w:r w:rsidRPr="00471D9D">
        <w:rPr>
          <w:rFonts w:ascii="Times New Roman" w:eastAsia="Times New Roman" w:hAnsi="Times New Roman" w:cs="Times New Roman"/>
          <w:spacing w:val="2"/>
          <w:sz w:val="28"/>
          <w:shd w:val="clear" w:color="auto" w:fill="FFFFFF"/>
        </w:rPr>
        <w:t>заключило договор об осуществлении деятельности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shd w:val="clear" w:color="auto" w:fill="FFFFFF"/>
        </w:rPr>
        <w:t>в качестве участника специальной экономической зоны</w:t>
      </w:r>
      <w:r w:rsidRPr="00471D9D">
        <w:rPr>
          <w:rFonts w:ascii="Times New Roman" w:eastAsia="Times New Roman" w:hAnsi="Times New Roman" w:cs="Times New Roman"/>
          <w:sz w:val="28"/>
        </w:rPr>
        <w:t xml:space="preserve"> в </w:t>
      </w:r>
      <w:r w:rsidRPr="00471D9D">
        <w:rPr>
          <w:rFonts w:ascii="Times New Roman" w:eastAsia="Times New Roman" w:hAnsi="Times New Roman" w:cs="Times New Roman"/>
          <w:sz w:val="28"/>
        </w:rPr>
        <w:lastRenderedPageBreak/>
        <w:t xml:space="preserve">соответствии с законодательством Республики Казахстан о специальных экономических зонах.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8476C"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w:t>
      </w:r>
      <w:r w:rsidR="00D71031" w:rsidRPr="0098476C">
        <w:rPr>
          <w:rFonts w:ascii="Times New Roman" w:eastAsia="Times New Roman" w:hAnsi="Times New Roman" w:cs="Times New Roman"/>
          <w:sz w:val="28"/>
        </w:rPr>
        <w:t>10</w:t>
      </w:r>
      <w:r w:rsidRPr="0098476C">
        <w:rPr>
          <w:rFonts w:ascii="Times New Roman" w:eastAsia="Times New Roman" w:hAnsi="Times New Roman" w:cs="Times New Roman"/>
          <w:sz w:val="28"/>
        </w:rPr>
        <w:t>.</w:t>
      </w:r>
      <w:r w:rsidR="002E3AA8">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Налоговый период и налоговая отчетность</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98476C" w:rsidRPr="00D37D69" w:rsidRDefault="00B8251C" w:rsidP="0098476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sidR="0098476C">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w:t>
      </w:r>
      <w:r w:rsidR="00E44478" w:rsidRPr="0098476C">
        <w:rPr>
          <w:rFonts w:ascii="Times New Roman" w:eastAsia="Times New Roman" w:hAnsi="Times New Roman" w:cs="Times New Roman"/>
          <w:sz w:val="28"/>
        </w:rPr>
        <w:t>80</w:t>
      </w:r>
      <w:r w:rsidRPr="0098476C">
        <w:rPr>
          <w:rFonts w:ascii="Times New Roman" w:eastAsia="Times New Roman" w:hAnsi="Times New Roman" w:cs="Times New Roman"/>
          <w:sz w:val="28"/>
        </w:rPr>
        <w:t xml:space="preserve">. </w:t>
      </w:r>
      <w:r w:rsidR="00411939" w:rsidRPr="00D37D69">
        <w:rPr>
          <w:rFonts w:ascii="Times New Roman" w:eastAsia="Times New Roman" w:hAnsi="Times New Roman" w:cs="Times New Roman"/>
          <w:sz w:val="28"/>
        </w:rPr>
        <w:t>НАЛОГООБЛОЖЕНИЕ ОРГАНИЗАЦИЙ,</w:t>
      </w:r>
    </w:p>
    <w:p w:rsidR="0098476C" w:rsidRPr="00D37D69" w:rsidRDefault="0098476C" w:rsidP="0098476C">
      <w:pPr>
        <w:shd w:val="clear" w:color="auto" w:fill="FFFFFF" w:themeFill="background1"/>
        <w:spacing w:after="0" w:line="240" w:lineRule="auto"/>
        <w:jc w:val="center"/>
        <w:rPr>
          <w:rFonts w:ascii="Times New Roman" w:eastAsia="Times New Roman" w:hAnsi="Times New Roman" w:cs="Times New Roman"/>
          <w:sz w:val="28"/>
        </w:rPr>
      </w:pPr>
      <w:r w:rsidRPr="00D37D69">
        <w:rPr>
          <w:rFonts w:ascii="Times New Roman" w:eastAsia="Times New Roman" w:hAnsi="Times New Roman" w:cs="Times New Roman"/>
          <w:sz w:val="28"/>
        </w:rPr>
        <w:t xml:space="preserve">                </w:t>
      </w:r>
      <w:r w:rsidR="00C44509" w:rsidRPr="00D37D69">
        <w:rPr>
          <w:rFonts w:ascii="Times New Roman" w:eastAsia="Times New Roman" w:hAnsi="Times New Roman" w:cs="Times New Roman"/>
          <w:sz w:val="28"/>
        </w:rPr>
        <w:t xml:space="preserve"> РЕАЛИЗУЮЩИХ ИНВЕСТИЦИОННЫЕ</w:t>
      </w:r>
    </w:p>
    <w:p w:rsidR="006F46BC" w:rsidRPr="0098476C" w:rsidRDefault="0098476C" w:rsidP="0098476C">
      <w:pPr>
        <w:shd w:val="clear" w:color="auto" w:fill="FFFFFF" w:themeFill="background1"/>
        <w:spacing w:after="0" w:line="240" w:lineRule="auto"/>
        <w:jc w:val="center"/>
        <w:rPr>
          <w:rFonts w:ascii="Times New Roman" w:eastAsia="Times New Roman" w:hAnsi="Times New Roman" w:cs="Times New Roman"/>
          <w:sz w:val="28"/>
        </w:rPr>
      </w:pPr>
      <w:r w:rsidRPr="00D37D69">
        <w:rPr>
          <w:rFonts w:ascii="Times New Roman" w:eastAsia="Times New Roman" w:hAnsi="Times New Roman" w:cs="Times New Roman"/>
          <w:sz w:val="28"/>
        </w:rPr>
        <w:t xml:space="preserve">        </w:t>
      </w:r>
      <w:r w:rsidR="00C44509" w:rsidRPr="00D37D69">
        <w:rPr>
          <w:rFonts w:ascii="Times New Roman" w:eastAsia="Times New Roman" w:hAnsi="Times New Roman" w:cs="Times New Roman"/>
          <w:sz w:val="28"/>
        </w:rPr>
        <w:t xml:space="preserve"> ПРИОРИТЕТНЫЕ</w:t>
      </w:r>
      <w:r w:rsidR="00411939" w:rsidRPr="00D37D69">
        <w:rPr>
          <w:rFonts w:ascii="Times New Roman" w:eastAsia="Times New Roman" w:hAnsi="Times New Roman" w:cs="Times New Roman"/>
          <w:sz w:val="28"/>
        </w:rPr>
        <w:t xml:space="preserve"> ПРОЕКТ</w:t>
      </w:r>
      <w:r w:rsidR="00C44509" w:rsidRPr="00D37D69">
        <w:rPr>
          <w:rFonts w:ascii="Times New Roman" w:eastAsia="Times New Roman" w:hAnsi="Times New Roman" w:cs="Times New Roman"/>
          <w:sz w:val="28"/>
        </w:rPr>
        <w:t>Ы</w:t>
      </w:r>
    </w:p>
    <w:p w:rsidR="006F46BC" w:rsidRPr="0098476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w:t>
      </w:r>
    </w:p>
    <w:p w:rsidR="006F46BC" w:rsidRPr="0098476C"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w:t>
      </w:r>
      <w:r w:rsidR="00D71031" w:rsidRPr="0098476C">
        <w:rPr>
          <w:rFonts w:ascii="Times New Roman" w:eastAsia="Times New Roman" w:hAnsi="Times New Roman" w:cs="Times New Roman"/>
          <w:sz w:val="28"/>
        </w:rPr>
        <w:t>11</w:t>
      </w:r>
      <w:r w:rsidRPr="0098476C">
        <w:rPr>
          <w:rFonts w:ascii="Times New Roman" w:eastAsia="Times New Roman" w:hAnsi="Times New Roman" w:cs="Times New Roman"/>
          <w:sz w:val="28"/>
        </w:rPr>
        <w:t>.</w:t>
      </w:r>
      <w:r w:rsidR="00411939" w:rsidRPr="0098476C">
        <w:rPr>
          <w:rFonts w:ascii="Times New Roman" w:eastAsia="Times New Roman" w:hAnsi="Times New Roman" w:cs="Times New Roman"/>
          <w:sz w:val="28"/>
        </w:rPr>
        <w:t>Общие положения</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закл</w:t>
      </w:r>
      <w:r w:rsidR="00DA497F" w:rsidRPr="00471D9D">
        <w:rPr>
          <w:rFonts w:ascii="Times New Roman" w:eastAsia="Times New Roman" w:hAnsi="Times New Roman" w:cs="Times New Roman"/>
          <w:sz w:val="28"/>
        </w:rPr>
        <w:t>ючившее инвестиционный контракт</w:t>
      </w:r>
      <w:r w:rsidRPr="00471D9D">
        <w:rPr>
          <w:rFonts w:ascii="Times New Roman" w:eastAsia="Times New Roman" w:hAnsi="Times New Roman" w:cs="Times New Roman"/>
          <w:sz w:val="28"/>
        </w:rPr>
        <w:t xml:space="preserve">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применяет специальные налоговые режимы.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w:t>
      </w:r>
      <w:r w:rsidR="00DA497F" w:rsidRPr="00471D9D">
        <w:rPr>
          <w:rFonts w:ascii="Times New Roman" w:eastAsia="Times New Roman" w:hAnsi="Times New Roman" w:cs="Times New Roman"/>
          <w:sz w:val="28"/>
        </w:rPr>
        <w:t>рпоративного подоходного налога</w:t>
      </w:r>
      <w:r w:rsidRPr="00471D9D">
        <w:rPr>
          <w:rFonts w:ascii="Times New Roman" w:eastAsia="Times New Roman" w:hAnsi="Times New Roman" w:cs="Times New Roman"/>
          <w:sz w:val="28"/>
        </w:rPr>
        <w:t xml:space="preserve"> организация, заключившая инвестиционный контракт на реализацию инвестиционного приоритетного проекта, опре</w:t>
      </w:r>
      <w:r w:rsidR="00DA497F" w:rsidRPr="00471D9D">
        <w:rPr>
          <w:rFonts w:ascii="Times New Roman" w:eastAsia="Times New Roman" w:hAnsi="Times New Roman" w:cs="Times New Roman"/>
          <w:sz w:val="28"/>
        </w:rPr>
        <w:t xml:space="preserve">деляет налоговые обязательства </w:t>
      </w:r>
      <w:r w:rsidRPr="00471D9D">
        <w:rPr>
          <w:rFonts w:ascii="Times New Roman" w:eastAsia="Times New Roman" w:hAnsi="Times New Roman" w:cs="Times New Roman"/>
          <w:sz w:val="28"/>
        </w:rPr>
        <w:t>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пр</w:t>
      </w:r>
      <w:r w:rsidR="00AD6EBA">
        <w:rPr>
          <w:rFonts w:ascii="Times New Roman" w:eastAsia="Times New Roman" w:hAnsi="Times New Roman" w:cs="Times New Roman"/>
          <w:sz w:val="28"/>
        </w:rPr>
        <w:t xml:space="preserve">именяются в срок, </w:t>
      </w:r>
      <w:r w:rsidR="00AD6EBA" w:rsidRPr="00D37D69">
        <w:rPr>
          <w:rFonts w:ascii="Times New Roman" w:eastAsia="Times New Roman" w:hAnsi="Times New Roman" w:cs="Times New Roman"/>
          <w:sz w:val="28"/>
        </w:rPr>
        <w:t>установленный пунктом</w:t>
      </w:r>
      <w:r w:rsidR="00FC6F4B" w:rsidRPr="00D37D69">
        <w:rPr>
          <w:rFonts w:ascii="Times New Roman" w:eastAsia="Times New Roman" w:hAnsi="Times New Roman" w:cs="Times New Roman"/>
          <w:sz w:val="28"/>
        </w:rPr>
        <w:t xml:space="preserve"> 2</w:t>
      </w:r>
      <w:r w:rsidRPr="00D37D69">
        <w:rPr>
          <w:rFonts w:ascii="Times New Roman" w:eastAsia="Times New Roman" w:hAnsi="Times New Roman" w:cs="Times New Roman"/>
          <w:sz w:val="28"/>
        </w:rPr>
        <w:t xml:space="preserve"> статьи</w:t>
      </w:r>
      <w:r w:rsidRPr="00471D9D">
        <w:rPr>
          <w:rFonts w:ascii="Times New Roman" w:eastAsia="Times New Roman" w:hAnsi="Times New Roman" w:cs="Times New Roman"/>
          <w:sz w:val="28"/>
        </w:rPr>
        <w:t xml:space="preserve"> 712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w:t>
      </w:r>
      <w:r w:rsidR="005466D7" w:rsidRPr="00471D9D">
        <w:rPr>
          <w:rFonts w:ascii="Times New Roman" w:eastAsia="Times New Roman" w:hAnsi="Times New Roman" w:cs="Times New Roman"/>
          <w:sz w:val="28"/>
        </w:rPr>
        <w:t>блики Казахстан</w:t>
      </w:r>
      <w:r w:rsidRPr="00471D9D">
        <w:rPr>
          <w:rFonts w:ascii="Times New Roman" w:eastAsia="Times New Roman" w:hAnsi="Times New Roman" w:cs="Times New Roman"/>
          <w:sz w:val="28"/>
        </w:rPr>
        <w:t xml:space="preserve">, преференции по налогам и гарантия стабильности налогового законодательства </w:t>
      </w:r>
      <w:r w:rsidR="005466D7" w:rsidRPr="00471D9D">
        <w:rPr>
          <w:rFonts w:ascii="Times New Roman" w:eastAsia="Times New Roman" w:hAnsi="Times New Roman" w:cs="Times New Roman"/>
          <w:sz w:val="28"/>
        </w:rPr>
        <w:t xml:space="preserve">Республики Казахстан </w:t>
      </w:r>
      <w:r w:rsidRPr="00471D9D">
        <w:rPr>
          <w:rFonts w:ascii="Times New Roman" w:eastAsia="Times New Roman" w:hAnsi="Times New Roman" w:cs="Times New Roman"/>
          <w:sz w:val="28"/>
        </w:rPr>
        <w:t>аннулируются с даты его заключения.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досрочном прекращении </w:t>
      </w:r>
      <w:r w:rsidR="00DA497F" w:rsidRPr="00471D9D">
        <w:rPr>
          <w:rFonts w:ascii="Times New Roman" w:eastAsia="Times New Roman" w:hAnsi="Times New Roman" w:cs="Times New Roman"/>
          <w:sz w:val="28"/>
        </w:rPr>
        <w:t xml:space="preserve">действия </w:t>
      </w:r>
      <w:r w:rsidRPr="00471D9D">
        <w:rPr>
          <w:rFonts w:ascii="Times New Roman" w:eastAsia="Times New Roman" w:hAnsi="Times New Roman" w:cs="Times New Roman"/>
          <w:sz w:val="28"/>
        </w:rPr>
        <w:t>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w:t>
      </w:r>
      <w:r w:rsidR="00DA497F" w:rsidRPr="00471D9D">
        <w:rPr>
          <w:rFonts w:ascii="Times New Roman" w:eastAsia="Times New Roman" w:hAnsi="Times New Roman" w:cs="Times New Roman"/>
          <w:sz w:val="28"/>
        </w:rPr>
        <w:t>едусматривающую увеличение сумм</w:t>
      </w:r>
      <w:r w:rsidRPr="00471D9D">
        <w:rPr>
          <w:rFonts w:ascii="Times New Roman" w:eastAsia="Times New Roman" w:hAnsi="Times New Roman" w:cs="Times New Roman"/>
          <w:sz w:val="28"/>
        </w:rPr>
        <w:t xml:space="preserve">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8476C" w:rsidRDefault="00B8251C" w:rsidP="0098476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Статья 71</w:t>
      </w:r>
      <w:r w:rsidR="00D71031" w:rsidRPr="0098476C">
        <w:rPr>
          <w:rFonts w:ascii="Times New Roman" w:eastAsia="Times New Roman" w:hAnsi="Times New Roman" w:cs="Times New Roman"/>
          <w:sz w:val="28"/>
        </w:rPr>
        <w:t>2</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Налогообложение организаций, реализующих </w:t>
      </w:r>
    </w:p>
    <w:p w:rsidR="006F46BC" w:rsidRPr="0098476C" w:rsidRDefault="0098476C" w:rsidP="0098476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инвестиционные приоритетные проекты</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уменьшает корпоративный подоходный налог, исчисленный в соответствии со статьей 302 настоящего Кодекса, по доходам, полученным от осуществления приоритетных видов деятельности, указанных в инвестиционном контракте на 100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Pr="00471D9D">
        <w:rPr>
          <w:rFonts w:ascii="Times New Roman" w:eastAsia="Times New Roman" w:hAnsi="Times New Roman" w:cs="Times New Roman"/>
          <w:sz w:val="28"/>
        </w:rPr>
        <w:br/>
        <w:t>100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созданию новых производств: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начинается с 1 января года, в котором заключен инвестиционный контракт на реализацию инвестиционного приоритетного проекта;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заканчивается не позднее десяти последоват</w:t>
      </w:r>
      <w:r w:rsidR="00DA497F" w:rsidRPr="00471D9D">
        <w:rPr>
          <w:rFonts w:ascii="Times New Roman" w:eastAsia="Times New Roman" w:hAnsi="Times New Roman" w:cs="Times New Roman"/>
          <w:sz w:val="28"/>
        </w:rPr>
        <w:t>ельных лет, которые исчисляются</w:t>
      </w:r>
      <w:r w:rsidRPr="00471D9D">
        <w:rPr>
          <w:rFonts w:ascii="Times New Roman" w:eastAsia="Times New Roman" w:hAnsi="Times New Roman" w:cs="Times New Roman"/>
          <w:sz w:val="28"/>
        </w:rPr>
        <w:t xml:space="preserve"> начиная с 1 января года, следующего за годом, в котором заключен инвестиционный контракт на реализацию инвестиционного приоритетного проекта;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расширению и (или) обновлению действующих производств, кроме случаев, указанных в подпункте 3) настоящего пункта: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начинается с 1 января года, следующего за годом, в котором произведен ввод в эксплуатацию пос</w:t>
      </w:r>
      <w:r w:rsidR="00A25A1F" w:rsidRPr="00471D9D">
        <w:rPr>
          <w:rFonts w:ascii="Times New Roman" w:eastAsia="Times New Roman" w:hAnsi="Times New Roman" w:cs="Times New Roman"/>
          <w:sz w:val="28"/>
        </w:rPr>
        <w:t xml:space="preserve">леднего фиксированного актива, </w:t>
      </w:r>
      <w:r w:rsidRPr="00471D9D">
        <w:rPr>
          <w:rFonts w:ascii="Times New Roman" w:eastAsia="Times New Roman" w:hAnsi="Times New Roman" w:cs="Times New Roman"/>
          <w:sz w:val="28"/>
        </w:rPr>
        <w:t>выпускающего продукцию, в рамках инвестиционного контракта на реализацию инвестиционного приоритетного проекта;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заканчивается не позднее трех последовательных лет, </w:t>
      </w:r>
      <w:r w:rsidR="00DA497F" w:rsidRPr="00471D9D">
        <w:rPr>
          <w:rFonts w:ascii="Times New Roman" w:eastAsia="Times New Roman" w:hAnsi="Times New Roman" w:cs="Times New Roman"/>
          <w:sz w:val="28"/>
        </w:rPr>
        <w:t>которые исчисляются</w:t>
      </w:r>
      <w:r w:rsidRPr="00471D9D">
        <w:rPr>
          <w:rFonts w:ascii="Times New Roman" w:eastAsia="Times New Roman" w:hAnsi="Times New Roman" w:cs="Times New Roman"/>
          <w:sz w:val="28"/>
        </w:rPr>
        <w:t xml:space="preserve"> начиная с 1 января года, следующего за годом, в котором произведен ввод последнего фиксир</w:t>
      </w:r>
      <w:r w:rsidR="00A25A1F" w:rsidRPr="00471D9D">
        <w:rPr>
          <w:rFonts w:ascii="Times New Roman" w:eastAsia="Times New Roman" w:hAnsi="Times New Roman" w:cs="Times New Roman"/>
          <w:sz w:val="28"/>
        </w:rPr>
        <w:t xml:space="preserve">ованного актива, </w:t>
      </w:r>
      <w:r w:rsidRPr="00471D9D">
        <w:rPr>
          <w:rFonts w:ascii="Times New Roman" w:eastAsia="Times New Roman" w:hAnsi="Times New Roman" w:cs="Times New Roman"/>
          <w:sz w:val="28"/>
        </w:rPr>
        <w:t>выпускающего продукцию, в рамках инвестиционного контракта на реализацию инвестиционного приоритетного проекта;</w:t>
      </w:r>
    </w:p>
    <w:p w:rsidR="00D37D69" w:rsidRDefault="00D37D6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заканчивается не позднее трех последоват</w:t>
      </w:r>
      <w:r w:rsidR="00DA497F" w:rsidRPr="00471D9D">
        <w:rPr>
          <w:rFonts w:ascii="Times New Roman" w:eastAsia="Times New Roman" w:hAnsi="Times New Roman" w:cs="Times New Roman"/>
          <w:sz w:val="28"/>
        </w:rPr>
        <w:t>ельных лет, которые исчисляются</w:t>
      </w:r>
      <w:r w:rsidRPr="00471D9D">
        <w:rPr>
          <w:rFonts w:ascii="Times New Roman" w:eastAsia="Times New Roman" w:hAnsi="Times New Roman" w:cs="Times New Roman"/>
          <w:sz w:val="28"/>
        </w:rPr>
        <w:t xml:space="preserve">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Предельный срок применяется в отношении каждого фиксированного</w:t>
      </w:r>
      <w:r w:rsidR="00DA497F" w:rsidRPr="00471D9D">
        <w:rPr>
          <w:rFonts w:ascii="Times New Roman" w:eastAsia="Times New Roman" w:hAnsi="Times New Roman" w:cs="Times New Roman"/>
          <w:sz w:val="28"/>
        </w:rPr>
        <w:t xml:space="preserve"> актива, выпускающего продукцию</w:t>
      </w:r>
      <w:r w:rsidRPr="00471D9D">
        <w:rPr>
          <w:rFonts w:ascii="Times New Roman" w:eastAsia="Times New Roman" w:hAnsi="Times New Roman" w:cs="Times New Roman"/>
          <w:sz w:val="28"/>
        </w:rPr>
        <w:t xml:space="preserve">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Предельный срок применения </w:t>
      </w:r>
      <w:r w:rsidR="00A25A1F"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w:t>
      </w:r>
      <w:r w:rsidR="00A25A1F" w:rsidRPr="00471D9D">
        <w:rPr>
          <w:rFonts w:ascii="Times New Roman" w:eastAsia="Times New Roman" w:hAnsi="Times New Roman" w:cs="Times New Roman"/>
          <w:sz w:val="28"/>
        </w:rPr>
        <w:t xml:space="preserve">ционного приоритетного проекта </w:t>
      </w:r>
      <w:r w:rsidRPr="00471D9D">
        <w:rPr>
          <w:rFonts w:ascii="Times New Roman" w:eastAsia="Times New Roman" w:hAnsi="Times New Roman" w:cs="Times New Roman"/>
          <w:sz w:val="28"/>
        </w:rPr>
        <w:t>по созданию новых производств.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применяются в случаях сдачи в имущественный на</w:t>
      </w:r>
      <w:r w:rsidR="00E62420">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Организация, реализующая инве</w:t>
      </w:r>
      <w:r w:rsidR="00A25A1F" w:rsidRPr="00471D9D">
        <w:rPr>
          <w:rFonts w:ascii="Times New Roman" w:eastAsia="Times New Roman" w:hAnsi="Times New Roman" w:cs="Times New Roman"/>
          <w:sz w:val="28"/>
        </w:rPr>
        <w:t xml:space="preserve">стиционный приоритетный проект </w:t>
      </w:r>
      <w:r w:rsidRPr="00471D9D">
        <w:rPr>
          <w:rFonts w:ascii="Times New Roman" w:eastAsia="Times New Roman" w:hAnsi="Times New Roman" w:cs="Times New Roman"/>
          <w:sz w:val="28"/>
        </w:rPr>
        <w:t>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6F46BC" w:rsidRPr="0098476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w:t>
      </w:r>
      <w:r w:rsidR="00A25A1F" w:rsidRPr="00471D9D">
        <w:rPr>
          <w:rFonts w:ascii="Times New Roman" w:eastAsia="Times New Roman" w:hAnsi="Times New Roman" w:cs="Times New Roman"/>
          <w:sz w:val="28"/>
        </w:rPr>
        <w:t xml:space="preserve">части первой </w:t>
      </w:r>
      <w:r w:rsidRPr="00471D9D">
        <w:rPr>
          <w:rFonts w:ascii="Times New Roman" w:eastAsia="Times New Roman" w:hAnsi="Times New Roman" w:cs="Times New Roman"/>
          <w:sz w:val="28"/>
        </w:rPr>
        <w:t>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w:t>
      </w:r>
      <w:r w:rsidR="00C668A6">
        <w:rPr>
          <w:rFonts w:ascii="Times New Roman" w:eastAsia="Times New Roman" w:hAnsi="Times New Roman" w:cs="Times New Roman"/>
          <w:sz w:val="28"/>
        </w:rPr>
        <w:t xml:space="preserve">и </w:t>
      </w:r>
      <w:r w:rsidR="00C668A6" w:rsidRPr="0098476C">
        <w:rPr>
          <w:rFonts w:ascii="Times New Roman" w:eastAsia="Times New Roman" w:hAnsi="Times New Roman" w:cs="Times New Roman"/>
          <w:sz w:val="28"/>
        </w:rPr>
        <w:t xml:space="preserve">Казахстан в </w:t>
      </w:r>
      <w:r w:rsidR="0041059E" w:rsidRPr="0098476C">
        <w:rPr>
          <w:rFonts w:ascii="Times New Roman" w:eastAsia="Times New Roman" w:hAnsi="Times New Roman" w:cs="Times New Roman"/>
          <w:sz w:val="28"/>
        </w:rPr>
        <w:t>сфере</w:t>
      </w:r>
      <w:r w:rsidR="00C668A6" w:rsidRPr="0098476C">
        <w:rPr>
          <w:rFonts w:ascii="Times New Roman" w:eastAsia="Times New Roman" w:hAnsi="Times New Roman" w:cs="Times New Roman"/>
          <w:sz w:val="28"/>
        </w:rPr>
        <w:t xml:space="preserve"> предпринимательства</w:t>
      </w:r>
      <w:r w:rsidRPr="0098476C">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xml:space="preserve">Предельный срок применения </w:t>
      </w:r>
      <w:r w:rsidR="00A25A1F" w:rsidRPr="0098476C">
        <w:rPr>
          <w:rFonts w:ascii="Times New Roman" w:eastAsia="Times New Roman" w:hAnsi="Times New Roman" w:cs="Times New Roman"/>
          <w:sz w:val="28"/>
        </w:rPr>
        <w:t xml:space="preserve">части первой </w:t>
      </w:r>
      <w:r w:rsidRPr="0098476C">
        <w:rPr>
          <w:rFonts w:ascii="Times New Roman" w:eastAsia="Times New Roman" w:hAnsi="Times New Roman" w:cs="Times New Roman"/>
          <w:sz w:val="28"/>
        </w:rPr>
        <w:t>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уменьшения корпоративного подоходного налога, исчисленного в соответствии со статьей 302 настоящего Кодекса, на 100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коэффициента 0 к ставкам земельного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0 процента к налоговой базе при исчислении налога на имущество.</w:t>
      </w:r>
    </w:p>
    <w:p w:rsidR="0098476C" w:rsidRDefault="0098476C" w:rsidP="004A1F98">
      <w:pPr>
        <w:shd w:val="clear" w:color="auto" w:fill="FFFFFF" w:themeFill="background1"/>
        <w:spacing w:after="0" w:line="240" w:lineRule="auto"/>
        <w:jc w:val="both"/>
        <w:rPr>
          <w:rFonts w:ascii="Times New Roman" w:eastAsia="Times New Roman" w:hAnsi="Times New Roman" w:cs="Times New Roman"/>
          <w:sz w:val="28"/>
        </w:rPr>
      </w:pPr>
    </w:p>
    <w:p w:rsidR="00D37D69" w:rsidRPr="00471D9D" w:rsidRDefault="00D37D69" w:rsidP="004A1F98">
      <w:pPr>
        <w:shd w:val="clear" w:color="auto" w:fill="FFFFFF" w:themeFill="background1"/>
        <w:spacing w:after="0" w:line="240" w:lineRule="auto"/>
        <w:jc w:val="both"/>
        <w:rPr>
          <w:rFonts w:ascii="Times New Roman" w:eastAsia="Times New Roman" w:hAnsi="Times New Roman" w:cs="Times New Roman"/>
          <w:sz w:val="28"/>
        </w:rPr>
      </w:pPr>
    </w:p>
    <w:p w:rsidR="006F46BC" w:rsidRPr="0098476C" w:rsidRDefault="00411939" w:rsidP="0098476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РАЗДЕЛ 22. РЕНТНЫЙ НАЛОГ НА ЭКСПОРТ</w:t>
      </w:r>
    </w:p>
    <w:p w:rsidR="006F46BC" w:rsidRPr="0098476C" w:rsidRDefault="006F46BC" w:rsidP="0098476C">
      <w:pPr>
        <w:shd w:val="clear" w:color="auto" w:fill="FFFFFF" w:themeFill="background1"/>
        <w:spacing w:after="0" w:line="240" w:lineRule="auto"/>
        <w:jc w:val="center"/>
        <w:rPr>
          <w:rFonts w:ascii="Times New Roman" w:eastAsia="Times New Roman" w:hAnsi="Times New Roman" w:cs="Times New Roman"/>
          <w:sz w:val="28"/>
        </w:rPr>
      </w:pPr>
    </w:p>
    <w:p w:rsidR="006F46BC" w:rsidRPr="0098476C" w:rsidRDefault="00B8251C" w:rsidP="0098476C">
      <w:pPr>
        <w:shd w:val="clear" w:color="auto" w:fill="FFFFFF" w:themeFill="background1"/>
        <w:spacing w:after="0" w:line="240" w:lineRule="auto"/>
        <w:ind w:left="709"/>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sidR="0098476C">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w:t>
      </w:r>
      <w:r w:rsidR="00E44478" w:rsidRPr="0098476C">
        <w:rPr>
          <w:rFonts w:ascii="Times New Roman" w:eastAsia="Times New Roman" w:hAnsi="Times New Roman" w:cs="Times New Roman"/>
          <w:sz w:val="28"/>
        </w:rPr>
        <w:t>81</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РЕНТНЫЙ НАЛОГ НА ЭКСПОРТ</w:t>
      </w:r>
    </w:p>
    <w:p w:rsidR="006F46BC" w:rsidRPr="0098476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w:t>
      </w:r>
    </w:p>
    <w:p w:rsidR="006F46BC" w:rsidRPr="0098476C"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w:t>
      </w:r>
      <w:r w:rsidR="00D71031" w:rsidRPr="0098476C">
        <w:rPr>
          <w:rFonts w:ascii="Times New Roman" w:eastAsia="Times New Roman" w:hAnsi="Times New Roman" w:cs="Times New Roman"/>
          <w:sz w:val="28"/>
        </w:rPr>
        <w:t>3</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Плательщики</w:t>
      </w:r>
    </w:p>
    <w:p w:rsidR="0098476C" w:rsidRP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рентного налога на экспорт являются физические и юридические лица, реализующие на экспорт: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нефть сырую и нефтепродукты сырые, за исключением объемов экспорта сырой нефти и газового конденсата, добытых: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недропользователями в рамках контрактов, указанных в пункте 1</w:t>
      </w:r>
      <w:r w:rsidR="0098476C">
        <w:rPr>
          <w:rFonts w:ascii="Times New Roman" w:eastAsia="Times New Roman" w:hAnsi="Times New Roman" w:cs="Times New Roman"/>
          <w:sz w:val="28"/>
        </w:rPr>
        <w:br/>
      </w:r>
      <w:r w:rsidRPr="00471D9D">
        <w:rPr>
          <w:rFonts w:ascii="Times New Roman" w:eastAsia="Times New Roman" w:hAnsi="Times New Roman" w:cs="Times New Roman"/>
          <w:sz w:val="28"/>
        </w:rPr>
        <w:t>статьи 722 настоящего Кодекса;</w:t>
      </w:r>
    </w:p>
    <w:p w:rsidR="00B65FE2" w:rsidRPr="00471D9D" w:rsidRDefault="00B65FE2"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 xml:space="preserve">недропользователями в рамках контрактов на добычу или разведку и добычу углеводородов  на континентальном шельфе Республики Казахстан или месторождениях </w:t>
      </w:r>
      <w:r w:rsidRPr="00471D9D">
        <w:rPr>
          <w:rFonts w:ascii="Times New Roman" w:hAnsi="Times New Roman" w:cs="Times New Roman"/>
          <w:color w:val="000000"/>
          <w:sz w:val="28"/>
          <w:szCs w:val="28"/>
        </w:rPr>
        <w:t xml:space="preserve">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w:t>
      </w:r>
      <w:r w:rsidR="00050F7C" w:rsidRPr="00471D9D">
        <w:rPr>
          <w:rFonts w:ascii="Times New Roman" w:hAnsi="Times New Roman" w:cs="Times New Roman"/>
          <w:sz w:val="28"/>
          <w:szCs w:val="28"/>
        </w:rPr>
        <w:t>являющими</w:t>
      </w:r>
      <w:r w:rsidRPr="00471D9D">
        <w:rPr>
          <w:rFonts w:ascii="Times New Roman" w:hAnsi="Times New Roman" w:cs="Times New Roman"/>
          <w:sz w:val="28"/>
          <w:szCs w:val="28"/>
        </w:rPr>
        <w:t>ся плательщиками альтернативного налога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уголь.</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w:t>
      </w:r>
      <w:r w:rsidR="00D71031" w:rsidRPr="0098476C">
        <w:rPr>
          <w:rFonts w:ascii="Times New Roman" w:eastAsia="Times New Roman" w:hAnsi="Times New Roman" w:cs="Times New Roman"/>
          <w:sz w:val="28"/>
        </w:rPr>
        <w:t>4</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Объект обложения</w:t>
      </w:r>
    </w:p>
    <w:p w:rsidR="0098476C" w:rsidRP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обложения рентным налогом на экспорт является объем нефти сырой и нефтеп</w:t>
      </w:r>
      <w:r w:rsidR="00FF4DDA" w:rsidRPr="00471D9D">
        <w:rPr>
          <w:rFonts w:ascii="Times New Roman" w:eastAsia="Times New Roman" w:hAnsi="Times New Roman" w:cs="Times New Roman"/>
          <w:sz w:val="28"/>
        </w:rPr>
        <w:t>родуктов сырых, угля, реализуемых</w:t>
      </w:r>
      <w:r w:rsidRPr="00471D9D">
        <w:rPr>
          <w:rFonts w:ascii="Times New Roman" w:eastAsia="Times New Roman" w:hAnsi="Times New Roman" w:cs="Times New Roman"/>
          <w:sz w:val="28"/>
        </w:rPr>
        <w:t xml:space="preserve"> на экспорт, за исключением объемов реализуемых на экспорт полезных ископаемых, </w:t>
      </w:r>
      <w:r w:rsidRPr="00471D9D">
        <w:rPr>
          <w:rFonts w:ascii="Times New Roman" w:eastAsia="Times New Roman" w:hAnsi="Times New Roman" w:cs="Times New Roman"/>
          <w:sz w:val="28"/>
        </w:rPr>
        <w:lastRenderedPageBreak/>
        <w:t>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rsidR="0098476C"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вывоз товаров с территории Республики Казахстан на территорию другого государства-члена Евразийского экономического союза;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w:t>
      </w:r>
      <w:r w:rsidR="0098476C">
        <w:rPr>
          <w:rFonts w:ascii="Times New Roman" w:eastAsia="Times New Roman" w:hAnsi="Times New Roman" w:cs="Times New Roman"/>
          <w:sz w:val="28"/>
        </w:rPr>
        <w:br/>
      </w:r>
      <w:r w:rsidRPr="00471D9D">
        <w:rPr>
          <w:rFonts w:ascii="Times New Roman" w:eastAsia="Times New Roman" w:hAnsi="Times New Roman" w:cs="Times New Roman"/>
          <w:sz w:val="28"/>
        </w:rPr>
        <w:t>государства-члена Евразийского экономического союза для переработки.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исчисления рентного налога на экспорт объем нефти сырой и нефтепродуктов сырых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на экспорт нефти сырой и нефтепродуктов сырых за пределы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w:t>
      </w:r>
      <w:r w:rsidR="00D71031" w:rsidRPr="0098476C">
        <w:rPr>
          <w:rFonts w:ascii="Times New Roman" w:eastAsia="Times New Roman" w:hAnsi="Times New Roman" w:cs="Times New Roman"/>
          <w:sz w:val="28"/>
        </w:rPr>
        <w:t>5</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Порядок исчисления</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w:t>
      </w:r>
      <w:r w:rsidRPr="0098476C">
        <w:rPr>
          <w:rFonts w:ascii="Times New Roman" w:eastAsia="Times New Roman" w:hAnsi="Times New Roman" w:cs="Times New Roman"/>
          <w:sz w:val="28"/>
        </w:rPr>
        <w:t xml:space="preserve">, </w:t>
      </w:r>
      <w:r w:rsidR="005C139C" w:rsidRPr="0098476C">
        <w:rPr>
          <w:rFonts w:ascii="Times New Roman" w:eastAsia="Times New Roman" w:hAnsi="Times New Roman" w:cs="Times New Roman"/>
          <w:sz w:val="28"/>
        </w:rPr>
        <w:t>определенном</w:t>
      </w:r>
      <w:r w:rsidRPr="0098476C">
        <w:rPr>
          <w:rFonts w:ascii="Times New Roman" w:eastAsia="Times New Roman" w:hAnsi="Times New Roman" w:cs="Times New Roman"/>
          <w:sz w:val="28"/>
        </w:rPr>
        <w:t xml:space="preserve"> пунктом</w:t>
      </w:r>
      <w:r w:rsidRPr="00471D9D">
        <w:rPr>
          <w:rFonts w:ascii="Times New Roman" w:eastAsia="Times New Roman" w:hAnsi="Times New Roman" w:cs="Times New Roman"/>
          <w:sz w:val="28"/>
        </w:rPr>
        <w:t xml:space="preserve"> 3 статьи 741 настоящего Кодекса. При этом для нефти сырой и нефтепродуктов сырых мировая цена определяется исходя из мировой цены сырой нефти.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определения мировой цены сырой нефти в целях исчисления рентного налога на экспорт перевод единиц измерения из барреля в </w:t>
      </w:r>
      <w:r w:rsidRPr="00471D9D">
        <w:rPr>
          <w:rFonts w:ascii="Times New Roman" w:eastAsia="Times New Roman" w:hAnsi="Times New Roman" w:cs="Times New Roman"/>
          <w:sz w:val="28"/>
        </w:rPr>
        <w:lastRenderedPageBreak/>
        <w:t>метрическую тонну осуществляется на основе средневзвешенного коэффициента баррелизации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К бар</w:t>
      </w:r>
      <w:r w:rsidR="00053920" w:rsidRPr="00D37D69">
        <w:rPr>
          <w:rFonts w:ascii="Times New Roman" w:eastAsia="Times New Roman" w:hAnsi="Times New Roman" w:cs="Times New Roman"/>
          <w:sz w:val="28"/>
        </w:rPr>
        <w:t>р. ср. = (V1 х</w:t>
      </w:r>
      <w:r w:rsidRPr="00D37D69">
        <w:rPr>
          <w:rFonts w:ascii="Times New Roman" w:eastAsia="Times New Roman" w:hAnsi="Times New Roman" w:cs="Times New Roman"/>
          <w:sz w:val="28"/>
        </w:rPr>
        <w:t xml:space="preserve"> К барр.1 + V2 </w:t>
      </w:r>
      <w:r w:rsidR="00053920" w:rsidRPr="00D37D69">
        <w:rPr>
          <w:rFonts w:ascii="Times New Roman" w:eastAsia="Times New Roman" w:hAnsi="Times New Roman" w:cs="Times New Roman"/>
          <w:sz w:val="28"/>
        </w:rPr>
        <w:t>х</w:t>
      </w:r>
      <w:r w:rsidRPr="00D37D69">
        <w:rPr>
          <w:rFonts w:ascii="Times New Roman" w:eastAsia="Times New Roman" w:hAnsi="Times New Roman" w:cs="Times New Roman"/>
          <w:sz w:val="28"/>
        </w:rPr>
        <w:t xml:space="preserve"> К барр.2... + Vn </w:t>
      </w:r>
      <w:r w:rsidR="00053920" w:rsidRPr="00D37D69">
        <w:rPr>
          <w:rFonts w:ascii="Times New Roman" w:eastAsia="Times New Roman" w:hAnsi="Times New Roman" w:cs="Times New Roman"/>
          <w:sz w:val="28"/>
        </w:rPr>
        <w:t>х</w:t>
      </w:r>
      <w:r w:rsidRPr="00D37D69">
        <w:rPr>
          <w:rFonts w:ascii="Times New Roman" w:eastAsia="Times New Roman" w:hAnsi="Times New Roman" w:cs="Times New Roman"/>
          <w:sz w:val="28"/>
        </w:rPr>
        <w:t xml:space="preserve"> К барр.n)/V общ. реализации,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 ср. – средневзвешенный коэффициент баррелизации,  рассчитываемый с точностью до четырех знаков после запятой;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V1, V2, ... Vn </w:t>
      </w:r>
      <w:r w:rsidR="00FF4D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объемы каждой партии нефти сырой и нефтепродуктов сырых, реализуемых на экспорт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w:t>
      </w:r>
      <w:r w:rsidR="002E70A1"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партий, реализованных на экспорт нефти сырой и нефтепродуктов сырых в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 общ. реализации – общий объем реализации на экспорт нефти сырой и нефтепродуктов сырых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w:t>
      </w:r>
      <w:r w:rsidR="00FF4DDA" w:rsidRPr="00471D9D">
        <w:rPr>
          <w:rFonts w:ascii="Times New Roman" w:eastAsia="Times New Roman" w:hAnsi="Times New Roman" w:cs="Times New Roman"/>
          <w:sz w:val="28"/>
        </w:rPr>
        <w:t>е</w:t>
      </w:r>
      <w:r w:rsidRPr="00471D9D">
        <w:rPr>
          <w:rFonts w:ascii="Times New Roman" w:eastAsia="Times New Roman" w:hAnsi="Times New Roman" w:cs="Times New Roman"/>
          <w:sz w:val="28"/>
        </w:rPr>
        <w:t>нного на дату перехода права собственности на экспортируемый уголь согласно договору (контракту).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w:t>
      </w:r>
      <w:r w:rsidR="005C139C" w:rsidRPr="0098476C">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дополнительным соглашением, заключаемым между уполномоченным государственным органом и налогоплательщиком.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уплаты рентного налога на экспорт по сырой нефти, газовому конденсату в натуральной форме установлен статьей 773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2E3AA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2E3AA8">
        <w:rPr>
          <w:rFonts w:ascii="Times New Roman" w:eastAsia="Times New Roman" w:hAnsi="Times New Roman" w:cs="Times New Roman"/>
          <w:sz w:val="28"/>
        </w:rPr>
        <w:t>Статья 71</w:t>
      </w:r>
      <w:r w:rsidR="00D71031" w:rsidRPr="002E3AA8">
        <w:rPr>
          <w:rFonts w:ascii="Times New Roman" w:eastAsia="Times New Roman" w:hAnsi="Times New Roman" w:cs="Times New Roman"/>
          <w:sz w:val="28"/>
        </w:rPr>
        <w:t>6</w:t>
      </w:r>
      <w:r w:rsidRPr="002E3AA8">
        <w:rPr>
          <w:rFonts w:ascii="Times New Roman" w:eastAsia="Times New Roman" w:hAnsi="Times New Roman" w:cs="Times New Roman"/>
          <w:sz w:val="28"/>
        </w:rPr>
        <w:t xml:space="preserve">. </w:t>
      </w:r>
      <w:r w:rsidR="00411939" w:rsidRPr="002E3AA8">
        <w:rPr>
          <w:rFonts w:ascii="Times New Roman" w:eastAsia="Times New Roman" w:hAnsi="Times New Roman" w:cs="Times New Roman"/>
          <w:sz w:val="28"/>
        </w:rPr>
        <w:t>Ставки рентного налога на экспорт</w:t>
      </w:r>
    </w:p>
    <w:p w:rsidR="002E3AA8" w:rsidRDefault="002E3AA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экспорте нефти сырой и нефтепродуктов сырых рентный налог на экспорт исчисляется по следующим ставкам: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w:t>
      </w:r>
    </w:p>
    <w:tbl>
      <w:tblPr>
        <w:tblW w:w="0" w:type="auto"/>
        <w:tblInd w:w="-10" w:type="dxa"/>
        <w:tblCellMar>
          <w:left w:w="10" w:type="dxa"/>
          <w:right w:w="10" w:type="dxa"/>
        </w:tblCellMar>
        <w:tblLook w:val="04A0" w:firstRow="1" w:lastRow="0" w:firstColumn="1" w:lastColumn="0" w:noHBand="0" w:noVBand="1"/>
      </w:tblPr>
      <w:tblGrid>
        <w:gridCol w:w="1421"/>
        <w:gridCol w:w="6103"/>
        <w:gridCol w:w="1821"/>
      </w:tblGrid>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ind w:right="-97"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98476C">
            <w:pPr>
              <w:shd w:val="clear" w:color="auto" w:fill="FFFFFF" w:themeFill="background1"/>
              <w:spacing w:after="0" w:line="240" w:lineRule="auto"/>
              <w:ind w:firstLine="36"/>
              <w:jc w:val="center"/>
              <w:rPr>
                <w:rFonts w:ascii="Times New Roman" w:hAnsi="Times New Roman" w:cs="Times New Roman"/>
              </w:rPr>
            </w:pPr>
            <w:r w:rsidRPr="00471D9D">
              <w:rPr>
                <w:rFonts w:ascii="Times New Roman" w:eastAsia="Times New Roman" w:hAnsi="Times New Roman" w:cs="Times New Roman"/>
                <w:sz w:val="28"/>
              </w:rPr>
              <w:t>Мировая цена</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Ставка, в %</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98476C">
            <w:pPr>
              <w:shd w:val="clear" w:color="auto" w:fill="FFFFFF" w:themeFill="background1"/>
              <w:spacing w:after="0" w:line="240" w:lineRule="auto"/>
              <w:ind w:firstLine="36"/>
              <w:jc w:val="center"/>
              <w:rPr>
                <w:rFonts w:ascii="Times New Roman" w:hAnsi="Times New Roman" w:cs="Times New Roman"/>
              </w:rPr>
            </w:pPr>
            <w:r w:rsidRPr="00471D9D">
              <w:rPr>
                <w:rFonts w:ascii="Times New Roman" w:eastAsia="Times New Roman" w:hAnsi="Times New Roman" w:cs="Times New Roman"/>
                <w:sz w:val="28"/>
              </w:rPr>
              <w:t>2</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30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40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60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70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80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90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110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120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130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140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150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160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170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180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190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r>
      <w:tr w:rsidR="009D4212" w:rsidTr="0098476C">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 долларов США за баррель и выше</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r>
    </w:tbl>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При экспорте угля рентный налог на экспорт исчисляется по ставке </w:t>
      </w:r>
      <w:r w:rsidRPr="00471D9D">
        <w:rPr>
          <w:rFonts w:ascii="Times New Roman" w:eastAsia="Times New Roman" w:hAnsi="Times New Roman" w:cs="Times New Roman"/>
          <w:sz w:val="28"/>
        </w:rPr>
        <w:br/>
        <w:t>4,7 процента.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w:t>
      </w:r>
      <w:r w:rsidR="00D71031" w:rsidRPr="0098476C">
        <w:rPr>
          <w:rFonts w:ascii="Times New Roman" w:eastAsia="Times New Roman" w:hAnsi="Times New Roman" w:cs="Times New Roman"/>
          <w:sz w:val="28"/>
        </w:rPr>
        <w:t>7</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Налоговый период</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по рентному налогу на экспорт является календарный квартал.</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w:t>
      </w:r>
      <w:r w:rsidR="00D71031" w:rsidRPr="0098476C">
        <w:rPr>
          <w:rFonts w:ascii="Times New Roman" w:eastAsia="Times New Roman" w:hAnsi="Times New Roman" w:cs="Times New Roman"/>
          <w:sz w:val="28"/>
        </w:rPr>
        <w:t>8</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Сроки уплаты</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w:t>
      </w:r>
      <w:r w:rsidR="00D71031" w:rsidRPr="0098476C">
        <w:rPr>
          <w:rFonts w:ascii="Times New Roman" w:eastAsia="Times New Roman" w:hAnsi="Times New Roman" w:cs="Times New Roman"/>
          <w:sz w:val="28"/>
        </w:rPr>
        <w:t>9</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Налоговая декларация</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98476C">
      <w:pPr>
        <w:shd w:val="clear" w:color="auto" w:fill="FFFFFF" w:themeFill="background1"/>
        <w:spacing w:after="0" w:line="240" w:lineRule="auto"/>
        <w:jc w:val="center"/>
        <w:rPr>
          <w:rFonts w:ascii="Times New Roman" w:eastAsia="Times New Roman" w:hAnsi="Times New Roman" w:cs="Times New Roman"/>
          <w:sz w:val="28"/>
        </w:rPr>
      </w:pPr>
    </w:p>
    <w:p w:rsidR="006F46BC" w:rsidRPr="0098476C" w:rsidRDefault="00411939" w:rsidP="0098476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РАЗДЕЛ 23. НАЛОГООБЛОЖЕНИЕ НЕДРОПОЛЬЗОВАТЕЛЕЙ</w:t>
      </w:r>
    </w:p>
    <w:p w:rsidR="006F46BC" w:rsidRPr="0098476C" w:rsidRDefault="006F46BC" w:rsidP="0098476C">
      <w:pPr>
        <w:shd w:val="clear" w:color="auto" w:fill="FFFFFF" w:themeFill="background1"/>
        <w:spacing w:after="0" w:line="240" w:lineRule="auto"/>
        <w:jc w:val="center"/>
        <w:rPr>
          <w:rFonts w:ascii="Times New Roman" w:eastAsia="Times New Roman" w:hAnsi="Times New Roman" w:cs="Times New Roman"/>
          <w:sz w:val="28"/>
        </w:rPr>
      </w:pPr>
    </w:p>
    <w:p w:rsidR="006F46BC" w:rsidRPr="0098476C" w:rsidRDefault="006B1385" w:rsidP="0098476C">
      <w:pPr>
        <w:shd w:val="clear" w:color="auto" w:fill="FFFFFF" w:themeFill="background1"/>
        <w:spacing w:after="0" w:line="240" w:lineRule="auto"/>
        <w:ind w:left="709"/>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sidR="0098476C">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w:t>
      </w:r>
      <w:r w:rsidR="00E44478" w:rsidRPr="0098476C">
        <w:rPr>
          <w:rFonts w:ascii="Times New Roman" w:eastAsia="Times New Roman" w:hAnsi="Times New Roman" w:cs="Times New Roman"/>
          <w:sz w:val="28"/>
        </w:rPr>
        <w:t>82</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ОБЩИЕ ПОЛОЖЕНИЯ</w:t>
      </w:r>
    </w:p>
    <w:p w:rsidR="006F46BC" w:rsidRPr="0098476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w:t>
      </w:r>
    </w:p>
    <w:p w:rsidR="006F46B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w:t>
      </w:r>
      <w:r w:rsidR="003C4F70" w:rsidRPr="0098476C">
        <w:rPr>
          <w:rFonts w:ascii="Times New Roman" w:eastAsia="Times New Roman" w:hAnsi="Times New Roman" w:cs="Times New Roman"/>
          <w:sz w:val="28"/>
        </w:rPr>
        <w:t>20</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Отношения, регулируемые настоящим разделом </w:t>
      </w:r>
    </w:p>
    <w:p w:rsidR="0098476C" w:rsidRPr="0098476C" w:rsidRDefault="0098476C"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Настоящий раздел устанавливает порядок исполнения налоговых обязательств по специальным платежам и налогам недропользователей, а </w:t>
      </w:r>
      <w:r w:rsidRPr="00471D9D">
        <w:rPr>
          <w:rFonts w:ascii="Times New Roman" w:eastAsia="Times New Roman" w:hAnsi="Times New Roman" w:cs="Times New Roman"/>
          <w:sz w:val="28"/>
        </w:rPr>
        <w:lastRenderedPageBreak/>
        <w:t>также особенности исполнения налоговых обязательств по деятельности, осуществляемой в рамках соглашения (контракта) о разделе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Специальные платежи и налоги недропользователей включают: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подписной бонус;</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 по возмещению исторических затрат;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альтернативный налог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роялти;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долю Республики Казахстан по разделу продукции;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 на добычу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 на сверхприбыль.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Порядок отнесения месторождения (группы месторождений, части месторождения) к </w:t>
      </w:r>
      <w:r w:rsidRPr="0059531B">
        <w:rPr>
          <w:rFonts w:ascii="Times New Roman" w:eastAsia="Times New Roman" w:hAnsi="Times New Roman" w:cs="Times New Roman"/>
          <w:sz w:val="28"/>
        </w:rPr>
        <w:t>категории низкорентабельных, высоковязких, обводненных, малодебитных</w:t>
      </w:r>
      <w:r w:rsidR="00207E3E" w:rsidRPr="0059531B">
        <w:rPr>
          <w:rFonts w:ascii="Times New Roman" w:eastAsia="Times New Roman" w:hAnsi="Times New Roman" w:cs="Times New Roman"/>
          <w:b/>
          <w:bCs/>
          <w:sz w:val="24"/>
          <w:szCs w:val="24"/>
        </w:rPr>
        <w:t xml:space="preserve"> </w:t>
      </w:r>
      <w:r w:rsidR="00207E3E" w:rsidRPr="0059531B">
        <w:rPr>
          <w:rFonts w:ascii="Times New Roman" w:eastAsia="Times New Roman" w:hAnsi="Times New Roman" w:cs="Times New Roman"/>
          <w:bCs/>
          <w:sz w:val="28"/>
        </w:rPr>
        <w:t>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rsidR="006F46BC" w:rsidRPr="00471D9D" w:rsidRDefault="00D073DD" w:rsidP="00486748">
      <w:pPr>
        <w:shd w:val="clear" w:color="auto" w:fill="FFFFFF" w:themeFill="background1"/>
        <w:spacing w:after="0" w:line="240" w:lineRule="auto"/>
        <w:ind w:firstLine="709"/>
        <w:contextualSpacing/>
        <w:jc w:val="both"/>
        <w:rPr>
          <w:rStyle w:val="s0"/>
        </w:rPr>
      </w:pPr>
      <w:r w:rsidRPr="00471D9D">
        <w:rPr>
          <w:rStyle w:val="s0"/>
        </w:rPr>
        <w:t xml:space="preserve">5. Исполнение налоговых обязательств по контрактам на добычу или разведку и добычу углеводородов на континентальном шельфе Республики Казахстан и месторождениях с глубиной верхней точки </w:t>
      </w:r>
      <w:r w:rsidRPr="00471D9D">
        <w:rPr>
          <w:rFonts w:ascii="Times New Roman" w:hAnsi="Times New Roman" w:cs="Times New Roman"/>
          <w:color w:val="000000"/>
          <w:sz w:val="28"/>
          <w:szCs w:val="28"/>
        </w:rPr>
        <w:t xml:space="preserve">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w:t>
      </w:r>
      <w:r w:rsidRPr="00471D9D">
        <w:rPr>
          <w:rStyle w:val="s0"/>
        </w:rPr>
        <w:t>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rsidR="00D073DD" w:rsidRPr="00471D9D" w:rsidRDefault="00D073D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9531B" w:rsidRDefault="0059531B" w:rsidP="0098476C">
      <w:pPr>
        <w:shd w:val="clear" w:color="auto" w:fill="FFFFFF" w:themeFill="background1"/>
        <w:spacing w:after="0" w:line="240" w:lineRule="auto"/>
        <w:ind w:firstLine="709"/>
        <w:rPr>
          <w:rFonts w:ascii="Times New Roman" w:eastAsia="Times New Roman" w:hAnsi="Times New Roman" w:cs="Times New Roman"/>
          <w:sz w:val="28"/>
        </w:rPr>
      </w:pPr>
    </w:p>
    <w:p w:rsidR="0059531B" w:rsidRDefault="0059531B" w:rsidP="0098476C">
      <w:pPr>
        <w:shd w:val="clear" w:color="auto" w:fill="FFFFFF" w:themeFill="background1"/>
        <w:spacing w:after="0" w:line="240" w:lineRule="auto"/>
        <w:ind w:firstLine="709"/>
        <w:rPr>
          <w:rFonts w:ascii="Times New Roman" w:eastAsia="Times New Roman" w:hAnsi="Times New Roman" w:cs="Times New Roman"/>
          <w:sz w:val="28"/>
        </w:rPr>
      </w:pPr>
    </w:p>
    <w:p w:rsidR="0059531B" w:rsidRDefault="0059531B" w:rsidP="0098476C">
      <w:pPr>
        <w:shd w:val="clear" w:color="auto" w:fill="FFFFFF" w:themeFill="background1"/>
        <w:spacing w:after="0" w:line="240" w:lineRule="auto"/>
        <w:ind w:firstLine="709"/>
        <w:rPr>
          <w:rFonts w:ascii="Times New Roman" w:eastAsia="Times New Roman" w:hAnsi="Times New Roman" w:cs="Times New Roman"/>
          <w:sz w:val="28"/>
        </w:rPr>
      </w:pPr>
    </w:p>
    <w:p w:rsidR="0098476C" w:rsidRDefault="006B1385" w:rsidP="0098476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Статья 7</w:t>
      </w:r>
      <w:r w:rsidR="003C4F70" w:rsidRPr="0098476C">
        <w:rPr>
          <w:rFonts w:ascii="Times New Roman" w:eastAsia="Times New Roman" w:hAnsi="Times New Roman" w:cs="Times New Roman"/>
          <w:sz w:val="28"/>
        </w:rPr>
        <w:t>21</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Особенности исполнения налогового обязательства </w:t>
      </w:r>
    </w:p>
    <w:p w:rsidR="006F46BC" w:rsidRDefault="0098476C" w:rsidP="0098476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недропользователями </w:t>
      </w:r>
    </w:p>
    <w:p w:rsidR="0098476C" w:rsidRP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8476C" w:rsidRDefault="00411939" w:rsidP="00EB55AB">
      <w:pPr>
        <w:pStyle w:val="a3"/>
        <w:numPr>
          <w:ilvl w:val="0"/>
          <w:numId w:val="23"/>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98476C">
        <w:rPr>
          <w:rFonts w:ascii="Times New Roman" w:eastAsia="Times New Roman" w:hAnsi="Times New Roman" w:cs="Times New Roman"/>
          <w:sz w:val="28"/>
        </w:rPr>
        <w:t>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настоящего Кодекса.</w:t>
      </w:r>
    </w:p>
    <w:p w:rsidR="006F46BC" w:rsidRPr="0098476C" w:rsidRDefault="00411939" w:rsidP="00EB55AB">
      <w:pPr>
        <w:numPr>
          <w:ilvl w:val="0"/>
          <w:numId w:val="23"/>
        </w:num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w:t>
      </w:r>
      <w:r w:rsidR="0098476C">
        <w:rPr>
          <w:rFonts w:ascii="Times New Roman" w:eastAsia="Times New Roman" w:hAnsi="Times New Roman" w:cs="Times New Roman"/>
          <w:sz w:val="28"/>
        </w:rPr>
        <w:t xml:space="preserve"> </w:t>
      </w:r>
      <w:r w:rsidR="0098476C" w:rsidRPr="00471D9D">
        <w:rPr>
          <w:rFonts w:ascii="Times New Roman" w:eastAsia="Times New Roman" w:hAnsi="Times New Roman" w:cs="Times New Roman"/>
          <w:sz w:val="28"/>
        </w:rPr>
        <w:t>–</w:t>
      </w:r>
      <w:r w:rsidR="0098476C">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653 настоящего Кодекса.</w:t>
      </w:r>
    </w:p>
    <w:p w:rsidR="006F46BC" w:rsidRPr="0098476C" w:rsidRDefault="00411939" w:rsidP="00EB55AB">
      <w:pPr>
        <w:numPr>
          <w:ilvl w:val="0"/>
          <w:numId w:val="23"/>
        </w:num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lastRenderedPageBreak/>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6F46BC" w:rsidRPr="00471D9D" w:rsidRDefault="00411939" w:rsidP="00EB55AB">
      <w:pPr>
        <w:numPr>
          <w:ilvl w:val="0"/>
          <w:numId w:val="23"/>
        </w:num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w:t>
      </w:r>
      <w:r w:rsidR="0098476C">
        <w:rPr>
          <w:rFonts w:ascii="Times New Roman" w:eastAsia="Times New Roman" w:hAnsi="Times New Roman" w:cs="Times New Roman"/>
          <w:sz w:val="28"/>
        </w:rPr>
        <w:br/>
      </w:r>
      <w:r w:rsidRPr="0098476C">
        <w:rPr>
          <w:rFonts w:ascii="Times New Roman" w:eastAsia="Times New Roman" w:hAnsi="Times New Roman" w:cs="Times New Roman"/>
          <w:sz w:val="28"/>
        </w:rPr>
        <w:t xml:space="preserve">и ведению раздельного учета в порядке, </w:t>
      </w:r>
      <w:r w:rsidR="005C139C" w:rsidRPr="0098476C">
        <w:rPr>
          <w:rFonts w:ascii="Times New Roman" w:eastAsia="Times New Roman" w:hAnsi="Times New Roman" w:cs="Times New Roman"/>
          <w:sz w:val="28"/>
        </w:rPr>
        <w:t>определенном</w:t>
      </w:r>
      <w:r w:rsidRPr="0098476C">
        <w:rPr>
          <w:rFonts w:ascii="Times New Roman" w:eastAsia="Times New Roman" w:hAnsi="Times New Roman" w:cs="Times New Roman"/>
          <w:sz w:val="28"/>
        </w:rPr>
        <w:t xml:space="preserve"> для недропользователей</w:t>
      </w:r>
      <w:r w:rsidRPr="00471D9D">
        <w:rPr>
          <w:rFonts w:ascii="Times New Roman" w:eastAsia="Times New Roman" w:hAnsi="Times New Roman" w:cs="Times New Roman"/>
          <w:sz w:val="28"/>
        </w:rPr>
        <w:t xml:space="preserve">-юридических лиц.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8476C" w:rsidRDefault="006B1385" w:rsidP="0098476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Статья 72</w:t>
      </w:r>
      <w:r w:rsidR="003C4F70" w:rsidRPr="0098476C">
        <w:rPr>
          <w:rFonts w:ascii="Times New Roman" w:eastAsia="Times New Roman" w:hAnsi="Times New Roman" w:cs="Times New Roman"/>
          <w:sz w:val="28"/>
        </w:rPr>
        <w:t>2</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Особенности исполнения налогового обязательства </w:t>
      </w:r>
    </w:p>
    <w:p w:rsidR="006F46BC" w:rsidRPr="0098476C" w:rsidRDefault="0098476C" w:rsidP="0098476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отдельными недропользователями </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5E1EF7" w:rsidRDefault="005E1EF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Исполнение налогового обязательства </w:t>
      </w:r>
      <w:r w:rsidR="00FF4DDA" w:rsidRPr="00471D9D">
        <w:rPr>
          <w:rFonts w:ascii="Times New Roman" w:eastAsia="Times New Roman" w:hAnsi="Times New Roman" w:cs="Times New Roman"/>
          <w:sz w:val="28"/>
        </w:rPr>
        <w:t xml:space="preserve">по </w:t>
      </w:r>
      <w:r w:rsidRPr="00471D9D">
        <w:rPr>
          <w:rFonts w:ascii="Times New Roman" w:eastAsia="Times New Roman" w:hAnsi="Times New Roman" w:cs="Times New Roman"/>
          <w:sz w:val="28"/>
        </w:rPr>
        <w:t>налог</w:t>
      </w:r>
      <w:r w:rsidR="00FF4DDA" w:rsidRPr="00471D9D">
        <w:rPr>
          <w:rFonts w:ascii="Times New Roman" w:eastAsia="Times New Roman" w:hAnsi="Times New Roman" w:cs="Times New Roman"/>
          <w:sz w:val="28"/>
        </w:rPr>
        <w:t>ам</w:t>
      </w:r>
      <w:r w:rsidRPr="00471D9D">
        <w:rPr>
          <w:rFonts w:ascii="Times New Roman" w:eastAsia="Times New Roman" w:hAnsi="Times New Roman" w:cs="Times New Roman"/>
          <w:sz w:val="28"/>
        </w:rPr>
        <w:t>, подлежащи</w:t>
      </w:r>
      <w:r w:rsidR="00FF4DDA"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w:t>
      </w:r>
      <w:r w:rsidRPr="0098476C">
        <w:rPr>
          <w:rFonts w:ascii="Times New Roman" w:eastAsia="Times New Roman" w:hAnsi="Times New Roman" w:cs="Times New Roman"/>
          <w:sz w:val="28"/>
        </w:rPr>
        <w:t xml:space="preserve">действия или внесения соответствующих изменений и дополнений в порядке, </w:t>
      </w:r>
      <w:r w:rsidR="005C139C" w:rsidRPr="0098476C">
        <w:rPr>
          <w:rFonts w:ascii="Times New Roman" w:eastAsia="Times New Roman" w:hAnsi="Times New Roman" w:cs="Times New Roman"/>
          <w:sz w:val="28"/>
        </w:rPr>
        <w:t>определенном</w:t>
      </w:r>
      <w:r w:rsidRPr="0098476C">
        <w:rPr>
          <w:rFonts w:ascii="Times New Roman" w:eastAsia="Times New Roman" w:hAnsi="Times New Roman" w:cs="Times New Roman"/>
          <w:sz w:val="28"/>
        </w:rPr>
        <w:t xml:space="preserve"> законодательством</w:t>
      </w:r>
      <w:r w:rsidRPr="00471D9D">
        <w:rPr>
          <w:rFonts w:ascii="Times New Roman" w:eastAsia="Times New Roman" w:hAnsi="Times New Roman" w:cs="Times New Roman"/>
          <w:sz w:val="28"/>
        </w:rPr>
        <w:t xml:space="preserve">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w:t>
      </w:r>
      <w:r w:rsidR="00FF4DD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w:t>
      </w:r>
      <w:r w:rsidRPr="0098476C">
        <w:rPr>
          <w:rFonts w:ascii="Times New Roman" w:eastAsia="Times New Roman" w:hAnsi="Times New Roman" w:cs="Times New Roman"/>
          <w:sz w:val="28"/>
        </w:rPr>
        <w:t xml:space="preserve">и представление (отзыв) налоговых форм осуществляется оператором в порядке, </w:t>
      </w:r>
      <w:r w:rsidR="005C139C" w:rsidRPr="0098476C">
        <w:rPr>
          <w:rFonts w:ascii="Times New Roman" w:eastAsia="Times New Roman" w:hAnsi="Times New Roman" w:cs="Times New Roman"/>
          <w:sz w:val="28"/>
        </w:rPr>
        <w:t>определенном</w:t>
      </w:r>
      <w:r w:rsidRPr="0098476C">
        <w:rPr>
          <w:rFonts w:ascii="Times New Roman" w:eastAsia="Times New Roman" w:hAnsi="Times New Roman" w:cs="Times New Roman"/>
          <w:sz w:val="28"/>
        </w:rPr>
        <w:t xml:space="preserve"> главой</w:t>
      </w:r>
      <w:r w:rsidRPr="00471D9D">
        <w:rPr>
          <w:rFonts w:ascii="Times New Roman" w:eastAsia="Times New Roman" w:hAnsi="Times New Roman" w:cs="Times New Roman"/>
          <w:sz w:val="28"/>
        </w:rPr>
        <w:t xml:space="preserve"> 8 настоящего Кодекса, с указанием в качестве реквизитов налогоплательщика реквизитов оператора.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w:t>
      </w:r>
      <w:r w:rsidR="005466D7" w:rsidRPr="00471D9D">
        <w:rPr>
          <w:rFonts w:ascii="Times New Roman" w:eastAsia="Times New Roman" w:hAnsi="Times New Roman" w:cs="Times New Roman"/>
          <w:sz w:val="28"/>
        </w:rPr>
        <w:t xml:space="preserve"> </w:t>
      </w:r>
      <w:r w:rsidR="005466D7" w:rsidRPr="00471D9D">
        <w:rPr>
          <w:rFonts w:ascii="Times New Roman" w:eastAsia="Times New Roman" w:hAnsi="Times New Roman" w:cs="Times New Roman"/>
          <w:sz w:val="28"/>
        </w:rPr>
        <w:lastRenderedPageBreak/>
        <w:t>Республики Казахстан</w:t>
      </w:r>
      <w:r w:rsidRPr="00471D9D">
        <w:rPr>
          <w:rFonts w:ascii="Times New Roman" w:eastAsia="Times New Roman" w:hAnsi="Times New Roman" w:cs="Times New Roman"/>
          <w:sz w:val="28"/>
        </w:rPr>
        <w:t>, то такие налоговые обязательства исполняются оператором самостоятельно.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8476C" w:rsidRDefault="006B1385" w:rsidP="0098476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Статья 72</w:t>
      </w:r>
      <w:r w:rsidR="003C4F70" w:rsidRPr="0098476C">
        <w:rPr>
          <w:rFonts w:ascii="Times New Roman" w:eastAsia="Times New Roman" w:hAnsi="Times New Roman" w:cs="Times New Roman"/>
          <w:sz w:val="28"/>
        </w:rPr>
        <w:t>3</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Особенности налогового учета операций по </w:t>
      </w:r>
    </w:p>
    <w:p w:rsidR="006F46BC" w:rsidRPr="0098476C" w:rsidRDefault="0098476C" w:rsidP="0098476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недропользованию</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1E3F00" w:rsidRPr="00471D9D">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xml:space="preserve">,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контрактной деятельности раздельный налоговый учет ведется по следующим налогам и платежам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корпоративному подоходному налогу;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подписному бонусу;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платежу по возмещению исторических затрат;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налогу на добычу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налогу на сверхприбыль;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альтернативному налогу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иным налогам и платежам в бюджет, которые исчисляются в порядке, </w:t>
      </w:r>
      <w:r w:rsidR="00FF4DDA" w:rsidRPr="00471D9D">
        <w:rPr>
          <w:rFonts w:ascii="Times New Roman" w:eastAsia="Times New Roman" w:hAnsi="Times New Roman" w:cs="Times New Roman"/>
          <w:sz w:val="28"/>
        </w:rPr>
        <w:t>отличающемся</w:t>
      </w:r>
      <w:r w:rsidRPr="00471D9D">
        <w:rPr>
          <w:rFonts w:ascii="Times New Roman" w:eastAsia="Times New Roman" w:hAnsi="Times New Roman" w:cs="Times New Roman"/>
          <w:sz w:val="28"/>
        </w:rPr>
        <w:t xml:space="preserve"> от установленного настоящим Кодексом, на основании налогового режима контрактов на недропользование, определенных</w:t>
      </w:r>
      <w:r w:rsidR="00B82198">
        <w:rPr>
          <w:rFonts w:ascii="Times New Roman" w:eastAsia="Times New Roman" w:hAnsi="Times New Roman" w:cs="Times New Roman"/>
          <w:sz w:val="28"/>
        </w:rPr>
        <w:br/>
      </w:r>
      <w:r w:rsidRPr="00471D9D">
        <w:rPr>
          <w:rFonts w:ascii="Times New Roman" w:eastAsia="Times New Roman" w:hAnsi="Times New Roman" w:cs="Times New Roman"/>
          <w:sz w:val="28"/>
        </w:rPr>
        <w:t>пунктом 1 статьи 722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ведении раздельного налогового учета для исчисления налогового обязательства недропользователь обязан обеспечить: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w:t>
      </w:r>
      <w:r w:rsidR="00FF4DD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по каждому контракту на недропользование отдельно от внеконтрактной деятельности;</w:t>
      </w: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w:t>
      </w:r>
      <w:r w:rsidR="00FF4DD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каждому контракту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4) представление единой декларации по корпоративному подоходному </w:t>
      </w:r>
      <w:r w:rsidRPr="005E1EF7">
        <w:rPr>
          <w:rFonts w:ascii="Times New Roman" w:eastAsia="Times New Roman" w:hAnsi="Times New Roman" w:cs="Times New Roman"/>
          <w:sz w:val="28"/>
        </w:rPr>
        <w:t>налогу в целом по</w:t>
      </w:r>
      <w:r w:rsidRPr="00471D9D">
        <w:rPr>
          <w:rFonts w:ascii="Times New Roman" w:eastAsia="Times New Roman" w:hAnsi="Times New Roman" w:cs="Times New Roman"/>
          <w:sz w:val="28"/>
        </w:rPr>
        <w:t xml:space="preserve"> деятельности недропользователя и соответствующих приложений к ней</w:t>
      </w:r>
      <w:r w:rsidR="00FF4DDA"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по каждому контракту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представление налоговой отчетности по налогам и платежам в бюджет, не указанным в пункте 4 настоящей статьи</w:t>
      </w:r>
      <w:r w:rsidR="00FF4D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00FF4D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целом по всей деятельности недропользователя.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rsidR="0098476C"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w:t>
      </w:r>
      <w:r w:rsidRPr="0098476C">
        <w:rPr>
          <w:rFonts w:ascii="Times New Roman" w:eastAsia="Times New Roman" w:hAnsi="Times New Roman" w:cs="Times New Roman"/>
          <w:sz w:val="28"/>
        </w:rPr>
        <w:t>акции (доли участия) которого</w:t>
      </w:r>
      <w:r w:rsidRPr="00471D9D">
        <w:rPr>
          <w:rFonts w:ascii="Times New Roman" w:eastAsia="Times New Roman" w:hAnsi="Times New Roman" w:cs="Times New Roman"/>
          <w:sz w:val="28"/>
        </w:rPr>
        <w:t xml:space="preserve">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w:t>
      </w:r>
      <w:r w:rsidR="005466D7" w:rsidRPr="00471D9D">
        <w:rPr>
          <w:rFonts w:ascii="Times New Roman" w:eastAsia="Times New Roman" w:hAnsi="Times New Roman" w:cs="Times New Roman"/>
          <w:sz w:val="28"/>
        </w:rPr>
        <w:t xml:space="preserve">Республики Казахстан </w:t>
      </w:r>
      <w:r w:rsidRPr="00471D9D">
        <w:rPr>
          <w:rFonts w:ascii="Times New Roman" w:eastAsia="Times New Roman" w:hAnsi="Times New Roman" w:cs="Times New Roman"/>
          <w:sz w:val="28"/>
        </w:rPr>
        <w:t>о недрах и недропользовании.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Для целей настоящего раздела следующие </w:t>
      </w:r>
      <w:r w:rsidR="00FF4DDA" w:rsidRPr="00471D9D">
        <w:rPr>
          <w:rFonts w:ascii="Times New Roman" w:eastAsia="Times New Roman" w:hAnsi="Times New Roman" w:cs="Times New Roman"/>
          <w:sz w:val="28"/>
        </w:rPr>
        <w:t>понятия</w:t>
      </w:r>
      <w:r w:rsidRPr="00471D9D">
        <w:rPr>
          <w:rFonts w:ascii="Times New Roman" w:eastAsia="Times New Roman" w:hAnsi="Times New Roman" w:cs="Times New Roman"/>
          <w:sz w:val="28"/>
        </w:rPr>
        <w:t xml:space="preserve"> означают: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w:t>
      </w:r>
      <w:r w:rsidR="00803A4E" w:rsidRPr="00471D9D">
        <w:rPr>
          <w:rFonts w:ascii="Times New Roman" w:eastAsia="Times New Roman" w:hAnsi="Times New Roman" w:cs="Times New Roman"/>
          <w:sz w:val="28"/>
        </w:rPr>
        <w:t>й и внеконтрактной деятельности</w:t>
      </w:r>
      <w:r w:rsidRPr="00471D9D">
        <w:rPr>
          <w:rFonts w:ascii="Times New Roman" w:eastAsia="Times New Roman" w:hAnsi="Times New Roman" w:cs="Times New Roman"/>
          <w:sz w:val="28"/>
        </w:rPr>
        <w:t xml:space="preserve">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w:t>
      </w:r>
      <w:r w:rsidRPr="00471D9D">
        <w:rPr>
          <w:rFonts w:ascii="Times New Roman" w:eastAsia="Times New Roman" w:hAnsi="Times New Roman" w:cs="Times New Roman"/>
          <w:sz w:val="28"/>
        </w:rPr>
        <w:lastRenderedPageBreak/>
        <w:t>связи с конкретным контрактом на недропользование и (или) внеконтрактной деятельностью;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затрат по хранению, транспортировке, реализации полезных ископаемых;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прочих затрат, не связанных непосредственно с добычей, первичной переработкой минерального сырья, подготовкой углеводородов;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по займам.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w:t>
      </w:r>
      <w:r w:rsidR="0098476C">
        <w:rPr>
          <w:rFonts w:ascii="Times New Roman" w:eastAsia="Times New Roman" w:hAnsi="Times New Roman" w:cs="Times New Roman"/>
          <w:sz w:val="28"/>
        </w:rPr>
        <w:br/>
      </w:r>
      <w:r w:rsidRPr="00471D9D">
        <w:rPr>
          <w:rFonts w:ascii="Times New Roman" w:eastAsia="Times New Roman" w:hAnsi="Times New Roman" w:cs="Times New Roman"/>
          <w:sz w:val="28"/>
        </w:rPr>
        <w:t>причинно-следственную связь.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курсовая разница не может быть отнесена по прямой</w:t>
      </w:r>
      <w:r w:rsidR="00ED7502">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w:t>
      </w:r>
      <w:r w:rsidR="00FF4DDA" w:rsidRPr="00471D9D">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отрицательной курсовой разницы над суммой положительной курсовой разницы.</w:t>
      </w:r>
    </w:p>
    <w:p w:rsidR="0098476C"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 удельному весу прямых расходов, приходящихся на каждый конкретный контракт на недропользование и внеконтрактную деятельность, </w:t>
      </w:r>
      <w:r w:rsidRPr="00471D9D">
        <w:rPr>
          <w:rFonts w:ascii="Times New Roman" w:eastAsia="Times New Roman" w:hAnsi="Times New Roman" w:cs="Times New Roman"/>
          <w:sz w:val="28"/>
        </w:rPr>
        <w:lastRenderedPageBreak/>
        <w:t>в общей сумме прямых расходов, произведенных недропользователем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иных методов.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w:t>
      </w:r>
      <w:r w:rsidR="00803A4E" w:rsidRPr="00471D9D">
        <w:rPr>
          <w:rFonts w:ascii="Times New Roman" w:eastAsia="Times New Roman" w:hAnsi="Times New Roman" w:cs="Times New Roman"/>
          <w:sz w:val="28"/>
        </w:rPr>
        <w:t>й налоговый</w:t>
      </w:r>
      <w:r w:rsidRPr="00471D9D">
        <w:rPr>
          <w:rFonts w:ascii="Times New Roman" w:eastAsia="Times New Roman" w:hAnsi="Times New Roman" w:cs="Times New Roman"/>
          <w:sz w:val="28"/>
        </w:rPr>
        <w:t xml:space="preserve"> период.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D073DD" w:rsidRPr="00471D9D" w:rsidRDefault="00D073DD" w:rsidP="00486748">
      <w:pPr>
        <w:shd w:val="clear" w:color="auto" w:fill="FFFFFF" w:themeFill="background1"/>
        <w:spacing w:after="0" w:line="240" w:lineRule="auto"/>
        <w:ind w:firstLine="709"/>
        <w:jc w:val="both"/>
        <w:rPr>
          <w:rStyle w:val="s0"/>
        </w:rPr>
      </w:pPr>
      <w:r w:rsidRPr="00471D9D">
        <w:rPr>
          <w:rStyle w:val="s0"/>
        </w:rP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реализации недропользователем добытой нефти на экспорт в случае если мировая цена нефти на дату реализации такой нефти ниже </w:t>
      </w:r>
      <w:r w:rsidRPr="00471D9D">
        <w:rPr>
          <w:rFonts w:ascii="Times New Roman" w:eastAsia="Times New Roman" w:hAnsi="Times New Roman" w:cs="Times New Roman"/>
          <w:sz w:val="28"/>
        </w:rPr>
        <w:lastRenderedPageBreak/>
        <w:t>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BD5858"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Style w:val="s0"/>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471D9D">
        <w:rPr>
          <w:rFonts w:ascii="Times New Roman" w:hAnsi="Times New Roman" w:cs="Times New Roman"/>
          <w:sz w:val="28"/>
          <w:szCs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6F46BC" w:rsidRPr="005E1E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r w:rsidRPr="005E1EF7">
        <w:rPr>
          <w:rFonts w:ascii="Times New Roman" w:eastAsia="Times New Roman" w:hAnsi="Times New Roman" w:cs="Times New Roman"/>
          <w:sz w:val="28"/>
        </w:rPr>
        <w:t xml:space="preserve">(GP1 </w:t>
      </w:r>
      <w:r w:rsidR="00053920" w:rsidRPr="005E1EF7">
        <w:rPr>
          <w:rFonts w:ascii="Times New Roman" w:eastAsia="Times New Roman" w:hAnsi="Times New Roman" w:cs="Times New Roman"/>
          <w:sz w:val="28"/>
        </w:rPr>
        <w:t>х</w:t>
      </w:r>
      <w:r w:rsidRPr="005E1EF7">
        <w:rPr>
          <w:rFonts w:ascii="Times New Roman" w:eastAsia="Times New Roman" w:hAnsi="Times New Roman" w:cs="Times New Roman"/>
          <w:sz w:val="28"/>
        </w:rPr>
        <w:t xml:space="preserve"> 0,857)</w:t>
      </w:r>
    </w:p>
    <w:p w:rsidR="006F46BC" w:rsidRPr="005E1EF7" w:rsidRDefault="0005392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 xml:space="preserve">         GF х</w:t>
      </w:r>
      <w:r w:rsidR="00411939" w:rsidRPr="005E1EF7">
        <w:rPr>
          <w:rFonts w:ascii="Times New Roman" w:eastAsia="Times New Roman" w:hAnsi="Times New Roman" w:cs="Times New Roman"/>
          <w:sz w:val="28"/>
        </w:rPr>
        <w:t xml:space="preserve"> ------------------------- </w:t>
      </w:r>
      <w:r w:rsidRPr="005E1EF7">
        <w:rPr>
          <w:rFonts w:ascii="Times New Roman" w:eastAsia="Times New Roman" w:hAnsi="Times New Roman" w:cs="Times New Roman"/>
          <w:sz w:val="28"/>
        </w:rPr>
        <w:t>х</w:t>
      </w:r>
      <w:r w:rsidR="00411939" w:rsidRPr="005E1EF7">
        <w:rPr>
          <w:rFonts w:ascii="Times New Roman" w:eastAsia="Times New Roman" w:hAnsi="Times New Roman" w:cs="Times New Roman"/>
          <w:sz w:val="28"/>
        </w:rPr>
        <w:t xml:space="preserve"> r</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 xml:space="preserve">                   OP + (GP1 </w:t>
      </w:r>
      <w:r w:rsidR="00053920" w:rsidRPr="005E1EF7">
        <w:rPr>
          <w:rFonts w:ascii="Times New Roman" w:eastAsia="Times New Roman" w:hAnsi="Times New Roman" w:cs="Times New Roman"/>
          <w:sz w:val="28"/>
        </w:rPr>
        <w:t>х</w:t>
      </w:r>
      <w:r w:rsidRPr="005E1EF7">
        <w:rPr>
          <w:rFonts w:ascii="Times New Roman" w:eastAsia="Times New Roman" w:hAnsi="Times New Roman" w:cs="Times New Roman"/>
          <w:sz w:val="28"/>
        </w:rPr>
        <w:t xml:space="preserve"> 0,857)</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CP = ----------------------------------------  ,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GP1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OP – объем добычи нефти в рамках контракта на недропользование в текущем налоговом периоде в тоннах;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0,857 – коэффициент перевода тысячи кубических метров сырого газа, добываемого попутно с нефтью, в тонны;</w:t>
      </w: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r – стоимостный коэффициент, определяемый по формуле: </w:t>
      </w:r>
    </w:p>
    <w:p w:rsidR="006F46BC" w:rsidRPr="005E1E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        </w:t>
      </w:r>
      <w:r w:rsidRPr="005E1EF7">
        <w:rPr>
          <w:rFonts w:ascii="Times New Roman" w:eastAsia="Times New Roman" w:hAnsi="Times New Roman" w:cs="Times New Roman"/>
          <w:sz w:val="28"/>
        </w:rPr>
        <w:t xml:space="preserve">GP2 </w:t>
      </w:r>
      <w:r w:rsidR="00053920" w:rsidRPr="005E1EF7">
        <w:rPr>
          <w:rFonts w:ascii="Times New Roman" w:eastAsia="Times New Roman" w:hAnsi="Times New Roman" w:cs="Times New Roman"/>
          <w:sz w:val="28"/>
        </w:rPr>
        <w:t>х</w:t>
      </w:r>
      <w:r w:rsidRPr="005E1EF7">
        <w:rPr>
          <w:rFonts w:ascii="Times New Roman" w:eastAsia="Times New Roman" w:hAnsi="Times New Roman" w:cs="Times New Roman"/>
          <w:sz w:val="28"/>
        </w:rPr>
        <w:t xml:space="preserve"> AEPG</w:t>
      </w:r>
    </w:p>
    <w:p w:rsidR="006F46BC" w:rsidRPr="005E1EF7"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r = -------------------- ,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 xml:space="preserve">        OP </w:t>
      </w:r>
      <w:r w:rsidR="00053920" w:rsidRPr="005E1EF7">
        <w:rPr>
          <w:rFonts w:ascii="Times New Roman" w:eastAsia="Times New Roman" w:hAnsi="Times New Roman" w:cs="Times New Roman"/>
          <w:sz w:val="28"/>
        </w:rPr>
        <w:t>х</w:t>
      </w:r>
      <w:r w:rsidRPr="005E1EF7">
        <w:rPr>
          <w:rFonts w:ascii="Times New Roman" w:eastAsia="Times New Roman" w:hAnsi="Times New Roman" w:cs="Times New Roman"/>
          <w:sz w:val="28"/>
        </w:rPr>
        <w:t xml:space="preserve"> AEPO</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OP – объем добычи нефти в рамках контракта на недропользование в текущем налоговом периоде в тоннах;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совокупный годовой доход по внеконтрактной деятельности недропользователя </w:t>
      </w:r>
      <w:r w:rsidR="00803A4E" w:rsidRPr="00471D9D">
        <w:rPr>
          <w:rFonts w:ascii="Times New Roman" w:eastAsia="Times New Roman" w:hAnsi="Times New Roman" w:cs="Times New Roman"/>
          <w:sz w:val="28"/>
        </w:rPr>
        <w:t>подлежит включению</w:t>
      </w:r>
      <w:r w:rsidRPr="00471D9D">
        <w:rPr>
          <w:rFonts w:ascii="Times New Roman" w:eastAsia="Times New Roman" w:hAnsi="Times New Roman" w:cs="Times New Roman"/>
          <w:sz w:val="28"/>
        </w:rPr>
        <w:t xml:space="preserve">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6F46BC" w:rsidRPr="0098476C" w:rsidRDefault="006B1385" w:rsidP="0098476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sidR="0098476C">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8</w:t>
      </w:r>
      <w:r w:rsidR="00E44478" w:rsidRPr="0098476C">
        <w:rPr>
          <w:rFonts w:ascii="Times New Roman" w:eastAsia="Times New Roman" w:hAnsi="Times New Roman" w:cs="Times New Roman"/>
          <w:sz w:val="28"/>
        </w:rPr>
        <w:t>3</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ПОДПИСНОЙ БОНУС</w:t>
      </w:r>
    </w:p>
    <w:p w:rsidR="006F46BC" w:rsidRPr="0098476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72</w:t>
      </w:r>
      <w:r w:rsidR="003C4F70" w:rsidRPr="0098476C">
        <w:rPr>
          <w:rFonts w:ascii="Times New Roman" w:eastAsia="Times New Roman" w:hAnsi="Times New Roman" w:cs="Times New Roman"/>
          <w:sz w:val="28"/>
        </w:rPr>
        <w:t>4</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Общие положения</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8476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Подписной бонус является разовым фиксированным платежом недропользователя за приобретение права недропользования на контрактной территории</w:t>
      </w:r>
      <w:r w:rsidR="00F248CC" w:rsidRPr="0098476C">
        <w:rPr>
          <w:rFonts w:ascii="Times New Roman" w:eastAsia="Times New Roman" w:hAnsi="Times New Roman" w:cs="Times New Roman"/>
          <w:sz w:val="28"/>
        </w:rPr>
        <w:t xml:space="preserve"> </w:t>
      </w:r>
      <w:r w:rsidR="00F248CC" w:rsidRPr="0098476C">
        <w:rPr>
          <w:rFonts w:ascii="Times New Roman" w:hAnsi="Times New Roman" w:cs="Times New Roman"/>
          <w:sz w:val="28"/>
          <w:szCs w:val="28"/>
        </w:rPr>
        <w:t>(участке недр)</w:t>
      </w:r>
      <w:r w:rsidRPr="0098476C">
        <w:rPr>
          <w:rFonts w:ascii="Times New Roman" w:eastAsia="Times New Roman" w:hAnsi="Times New Roman" w:cs="Times New Roman"/>
          <w:sz w:val="28"/>
          <w:szCs w:val="28"/>
        </w:rPr>
        <w:t>,</w:t>
      </w:r>
      <w:r w:rsidRPr="0098476C">
        <w:rPr>
          <w:rFonts w:ascii="Times New Roman" w:eastAsia="Times New Roman" w:hAnsi="Times New Roman" w:cs="Times New Roman"/>
          <w:sz w:val="28"/>
        </w:rPr>
        <w:t xml:space="preserve"> а также при расширении контрактной территории </w:t>
      </w:r>
      <w:r w:rsidR="00F248CC" w:rsidRPr="0098476C">
        <w:rPr>
          <w:rFonts w:ascii="Times New Roman" w:hAnsi="Times New Roman" w:cs="Times New Roman"/>
          <w:sz w:val="28"/>
          <w:szCs w:val="28"/>
        </w:rPr>
        <w:t>(участка недр)</w:t>
      </w:r>
      <w:r w:rsidR="00F248CC" w:rsidRPr="0098476C">
        <w:t xml:space="preserve"> </w:t>
      </w:r>
      <w:r w:rsidRPr="0098476C">
        <w:rPr>
          <w:rFonts w:ascii="Times New Roman" w:eastAsia="Times New Roman" w:hAnsi="Times New Roman" w:cs="Times New Roman"/>
          <w:sz w:val="28"/>
        </w:rPr>
        <w:t xml:space="preserve">в порядке, </w:t>
      </w:r>
      <w:r w:rsidR="005C139C" w:rsidRPr="0098476C">
        <w:rPr>
          <w:rFonts w:ascii="Times New Roman" w:eastAsia="Times New Roman" w:hAnsi="Times New Roman" w:cs="Times New Roman"/>
          <w:sz w:val="28"/>
        </w:rPr>
        <w:t>определенном</w:t>
      </w:r>
      <w:r w:rsidRPr="0098476C">
        <w:rPr>
          <w:rFonts w:ascii="Times New Roman" w:eastAsia="Times New Roman" w:hAnsi="Times New Roman" w:cs="Times New Roman"/>
          <w:sz w:val="28"/>
        </w:rPr>
        <w:t xml:space="preserve"> законодательством Республики Казахстан.</w:t>
      </w:r>
    </w:p>
    <w:p w:rsidR="006F46BC" w:rsidRPr="0098476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D5858" w:rsidRPr="0098476C"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lastRenderedPageBreak/>
        <w:t>Статья 725. Плательщики</w:t>
      </w:r>
    </w:p>
    <w:p w:rsidR="0098476C" w:rsidRDefault="0098476C"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BD5858"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Плательщиком подписного бонуса</w:t>
      </w:r>
      <w:r w:rsidRPr="00471D9D">
        <w:rPr>
          <w:rFonts w:ascii="Times New Roman" w:hAnsi="Times New Roman" w:cs="Times New Roman"/>
          <w:sz w:val="28"/>
          <w:szCs w:val="28"/>
        </w:rPr>
        <w:t xml:space="preserve">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w:t>
      </w:r>
      <w:r w:rsidR="009004DB" w:rsidRPr="00471D9D">
        <w:rPr>
          <w:rFonts w:ascii="Times New Roman" w:hAnsi="Times New Roman" w:cs="Times New Roman"/>
          <w:sz w:val="28"/>
          <w:szCs w:val="28"/>
        </w:rPr>
        <w:t xml:space="preserve"> (получившее)</w:t>
      </w:r>
      <w:r w:rsidRPr="00471D9D">
        <w:rPr>
          <w:rFonts w:ascii="Times New Roman" w:hAnsi="Times New Roman" w:cs="Times New Roman"/>
          <w:sz w:val="28"/>
          <w:szCs w:val="28"/>
        </w:rPr>
        <w:t xml:space="preserve"> в порядке</w:t>
      </w:r>
      <w:r w:rsidR="009004DB" w:rsidRPr="00471D9D">
        <w:rPr>
          <w:rFonts w:ascii="Times New Roman" w:hAnsi="Times New Roman" w:cs="Times New Roman"/>
          <w:sz w:val="28"/>
          <w:szCs w:val="28"/>
        </w:rPr>
        <w:t>, определенн</w:t>
      </w:r>
      <w:r w:rsidR="00803A4E" w:rsidRPr="00471D9D">
        <w:rPr>
          <w:rFonts w:ascii="Times New Roman" w:hAnsi="Times New Roman" w:cs="Times New Roman"/>
          <w:sz w:val="28"/>
          <w:szCs w:val="28"/>
        </w:rPr>
        <w:t>ом</w:t>
      </w:r>
      <w:r w:rsidRPr="00471D9D">
        <w:rPr>
          <w:rFonts w:ascii="Times New Roman" w:hAnsi="Times New Roman" w:cs="Times New Roman"/>
          <w:sz w:val="28"/>
          <w:szCs w:val="28"/>
        </w:rPr>
        <w:t xml:space="preserve"> законодательством Республики Казахстан, один из следующих контрактов на недропользование:</w:t>
      </w:r>
    </w:p>
    <w:p w:rsidR="00BD5858"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контракт на разведку;</w:t>
      </w:r>
    </w:p>
    <w:p w:rsidR="00BD5858"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контракт на добычу полезных ископаемых;</w:t>
      </w:r>
    </w:p>
    <w:p w:rsidR="00BD5858"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71D9D">
        <w:rPr>
          <w:rFonts w:ascii="Times New Roman" w:hAnsi="Times New Roman" w:cs="Times New Roman"/>
          <w:sz w:val="28"/>
          <w:szCs w:val="28"/>
        </w:rPr>
        <w:t>3) контракт на совмещенную разведку и добычу</w:t>
      </w:r>
      <w:r w:rsidRPr="00F74EFE">
        <w:rPr>
          <w:rFonts w:ascii="Times New Roman" w:hAnsi="Times New Roman" w:cs="Times New Roman"/>
          <w:sz w:val="28"/>
          <w:szCs w:val="28"/>
        </w:rPr>
        <w:t>;</w:t>
      </w:r>
    </w:p>
    <w:p w:rsidR="00BD5858"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 лицензи</w:t>
      </w:r>
      <w:r w:rsidR="00803A4E" w:rsidRPr="00471D9D">
        <w:rPr>
          <w:rFonts w:ascii="Times New Roman" w:hAnsi="Times New Roman" w:cs="Times New Roman"/>
          <w:sz w:val="28"/>
          <w:szCs w:val="28"/>
        </w:rPr>
        <w:t>ю</w:t>
      </w:r>
      <w:r w:rsidRPr="00471D9D">
        <w:rPr>
          <w:rFonts w:ascii="Times New Roman" w:hAnsi="Times New Roman" w:cs="Times New Roman"/>
          <w:sz w:val="28"/>
          <w:szCs w:val="28"/>
        </w:rPr>
        <w:t xml:space="preserve"> на геологическое изучение;</w:t>
      </w:r>
    </w:p>
    <w:p w:rsidR="00BD5858" w:rsidRPr="00471D9D" w:rsidRDefault="00803A4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лицензию</w:t>
      </w:r>
      <w:r w:rsidR="00BD5858" w:rsidRPr="00471D9D">
        <w:rPr>
          <w:rFonts w:ascii="Times New Roman" w:hAnsi="Times New Roman" w:cs="Times New Roman"/>
          <w:sz w:val="28"/>
          <w:szCs w:val="28"/>
        </w:rPr>
        <w:t xml:space="preserve"> на использование пространства недр; </w:t>
      </w:r>
    </w:p>
    <w:p w:rsidR="00BD5858" w:rsidRPr="00471D9D" w:rsidRDefault="00803A4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лицензию</w:t>
      </w:r>
      <w:r w:rsidR="00BD5858" w:rsidRPr="00471D9D">
        <w:rPr>
          <w:rFonts w:ascii="Times New Roman" w:hAnsi="Times New Roman" w:cs="Times New Roman"/>
          <w:sz w:val="28"/>
          <w:szCs w:val="28"/>
        </w:rPr>
        <w:t xml:space="preserve"> на старательство.</w:t>
      </w:r>
    </w:p>
    <w:p w:rsidR="00BD5858"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r w:rsidR="00050F7C" w:rsidRPr="00471D9D">
        <w:rPr>
          <w:rFonts w:ascii="Times New Roman" w:hAnsi="Times New Roman" w:cs="Times New Roman"/>
          <w:sz w:val="28"/>
          <w:szCs w:val="28"/>
        </w:rPr>
        <w:t xml:space="preserve"> (участке недр)</w:t>
      </w:r>
      <w:r w:rsidRPr="00471D9D">
        <w:rPr>
          <w:rFonts w:ascii="Times New Roman" w:hAnsi="Times New Roman" w:cs="Times New Roman"/>
          <w:sz w:val="28"/>
          <w:szCs w:val="28"/>
        </w:rPr>
        <w:t>.</w:t>
      </w:r>
    </w:p>
    <w:p w:rsidR="006F46BC" w:rsidRPr="00471D9D"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rsidR="00BD5858" w:rsidRPr="00471D9D" w:rsidRDefault="00BD585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D1AB9" w:rsidRPr="009847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Статья 726. Порядок исчисления подписного бонуса</w:t>
      </w:r>
    </w:p>
    <w:p w:rsidR="0098476C" w:rsidRDefault="0098476C"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для контрактов на разведку: </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 территории, на которой отсутствуют утвержденные запасы полезных ископаемых</w:t>
      </w:r>
      <w:r w:rsidR="00803A4E" w:rsidRPr="00471D9D">
        <w:rPr>
          <w:rFonts w:ascii="Times New Roman" w:hAnsi="Times New Roman" w:cs="Times New Roman"/>
          <w:sz w:val="28"/>
          <w:szCs w:val="28"/>
        </w:rPr>
        <w:t>,</w:t>
      </w:r>
      <w:r w:rsidRPr="00471D9D">
        <w:rPr>
          <w:rFonts w:ascii="Times New Roman" w:hAnsi="Times New Roman" w:cs="Times New Roman"/>
          <w:sz w:val="28"/>
          <w:szCs w:val="28"/>
        </w:rPr>
        <w:t xml:space="preserve"> по:</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803A4E"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w:t>
      </w:r>
      <w:r w:rsidRPr="00471D9D">
        <w:rPr>
          <w:rFonts w:ascii="Times New Roman" w:hAnsi="Times New Roman" w:cs="Times New Roman"/>
          <w:sz w:val="28"/>
          <w:szCs w:val="28"/>
        </w:rPr>
        <w:lastRenderedPageBreak/>
        <w:t xml:space="preserve">расчетного показателя, установленного законом о республиканском бюджете и действующего на дату опубликования условий конкурса или </w:t>
      </w:r>
      <w:r w:rsidR="00803A4E"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803A4E"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9004DB"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на территории, </w:t>
      </w:r>
      <w:r w:rsidR="005D1AB9" w:rsidRPr="00471D9D">
        <w:rPr>
          <w:rFonts w:ascii="Times New Roman" w:hAnsi="Times New Roman" w:cs="Times New Roman"/>
          <w:sz w:val="28"/>
          <w:szCs w:val="28"/>
        </w:rPr>
        <w:t>на которой имеются утвержденные запасы полезных ископаемых</w:t>
      </w:r>
      <w:r w:rsidR="00803A4E" w:rsidRPr="00471D9D">
        <w:rPr>
          <w:rFonts w:ascii="Times New Roman" w:hAnsi="Times New Roman" w:cs="Times New Roman"/>
          <w:sz w:val="28"/>
          <w:szCs w:val="28"/>
        </w:rPr>
        <w:t>,</w:t>
      </w:r>
      <w:r w:rsidR="005D1AB9" w:rsidRPr="00471D9D">
        <w:rPr>
          <w:rFonts w:ascii="Times New Roman" w:hAnsi="Times New Roman" w:cs="Times New Roman"/>
          <w:sz w:val="28"/>
          <w:szCs w:val="28"/>
        </w:rPr>
        <w:t xml:space="preserve"> – в порядке</w:t>
      </w:r>
      <w:r w:rsidR="005D1AB9" w:rsidRPr="0098476C">
        <w:rPr>
          <w:rFonts w:ascii="Times New Roman" w:hAnsi="Times New Roman" w:cs="Times New Roman"/>
          <w:sz w:val="28"/>
          <w:szCs w:val="28"/>
        </w:rPr>
        <w:t xml:space="preserve">, </w:t>
      </w:r>
      <w:r w:rsidR="005C139C" w:rsidRPr="0098476C">
        <w:rPr>
          <w:rFonts w:ascii="Times New Roman" w:eastAsia="Times New Roman" w:hAnsi="Times New Roman" w:cs="Times New Roman"/>
          <w:sz w:val="28"/>
        </w:rPr>
        <w:t>определенном</w:t>
      </w:r>
      <w:r w:rsidR="005D1AB9" w:rsidRPr="0098476C">
        <w:rPr>
          <w:rFonts w:ascii="Times New Roman" w:hAnsi="Times New Roman" w:cs="Times New Roman"/>
          <w:sz w:val="28"/>
          <w:szCs w:val="28"/>
        </w:rPr>
        <w:t xml:space="preserve"> подпунктом</w:t>
      </w:r>
      <w:r w:rsidR="005D1AB9" w:rsidRPr="00471D9D">
        <w:rPr>
          <w:rFonts w:ascii="Times New Roman" w:hAnsi="Times New Roman" w:cs="Times New Roman"/>
          <w:sz w:val="28"/>
          <w:szCs w:val="28"/>
        </w:rPr>
        <w:t xml:space="preserve">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для контрактов на добычу, совмещенную разведку и добычу:</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углеводородов:</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803A4E"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w:t>
      </w:r>
      <w:r w:rsidR="00803A4E" w:rsidRPr="00471D9D">
        <w:rPr>
          <w:rFonts w:ascii="Times New Roman" w:hAnsi="Times New Roman" w:cs="Times New Roman"/>
          <w:sz w:val="28"/>
          <w:szCs w:val="28"/>
        </w:rPr>
        <w:t>-кратный размер</w:t>
      </w:r>
      <w:r w:rsidRPr="00471D9D">
        <w:rPr>
          <w:rFonts w:ascii="Times New Roman" w:hAnsi="Times New Roman" w:cs="Times New Roman"/>
          <w:sz w:val="28"/>
          <w:szCs w:val="28"/>
        </w:rPr>
        <w:t xml:space="preserve"> месячн</w:t>
      </w:r>
      <w:r w:rsidR="00803A4E" w:rsidRPr="00471D9D">
        <w:rPr>
          <w:rFonts w:ascii="Times New Roman" w:hAnsi="Times New Roman" w:cs="Times New Roman"/>
          <w:sz w:val="28"/>
          <w:szCs w:val="28"/>
        </w:rPr>
        <w:t>ого</w:t>
      </w:r>
      <w:r w:rsidRPr="00471D9D">
        <w:rPr>
          <w:rFonts w:ascii="Times New Roman" w:hAnsi="Times New Roman" w:cs="Times New Roman"/>
          <w:sz w:val="28"/>
          <w:szCs w:val="28"/>
        </w:rPr>
        <w:t xml:space="preserve"> расчетн</w:t>
      </w:r>
      <w:r w:rsidR="007334FA" w:rsidRPr="00471D9D">
        <w:rPr>
          <w:rFonts w:ascii="Times New Roman" w:hAnsi="Times New Roman" w:cs="Times New Roman"/>
          <w:sz w:val="28"/>
          <w:szCs w:val="28"/>
        </w:rPr>
        <w:t>ого</w:t>
      </w:r>
      <w:r w:rsidRPr="00471D9D">
        <w:rPr>
          <w:rFonts w:ascii="Times New Roman" w:hAnsi="Times New Roman" w:cs="Times New Roman"/>
          <w:sz w:val="28"/>
          <w:szCs w:val="28"/>
        </w:rPr>
        <w:t xml:space="preserve"> показател</w:t>
      </w:r>
      <w:r w:rsidR="007334FA" w:rsidRPr="00471D9D">
        <w:rPr>
          <w:rFonts w:ascii="Times New Roman" w:hAnsi="Times New Roman" w:cs="Times New Roman"/>
          <w:sz w:val="28"/>
          <w:szCs w:val="28"/>
        </w:rPr>
        <w:t>я</w:t>
      </w:r>
      <w:r w:rsidRPr="00471D9D">
        <w:rPr>
          <w:rFonts w:ascii="Times New Roman" w:hAnsi="Times New Roman" w:cs="Times New Roman"/>
          <w:sz w:val="28"/>
          <w:szCs w:val="28"/>
        </w:rPr>
        <w:t>, установленн</w:t>
      </w:r>
      <w:r w:rsidR="007334FA" w:rsidRPr="00471D9D">
        <w:rPr>
          <w:rFonts w:ascii="Times New Roman" w:hAnsi="Times New Roman" w:cs="Times New Roman"/>
          <w:sz w:val="28"/>
          <w:szCs w:val="28"/>
        </w:rPr>
        <w:t>ого</w:t>
      </w:r>
      <w:r w:rsidRPr="00471D9D">
        <w:rPr>
          <w:rFonts w:ascii="Times New Roman" w:hAnsi="Times New Roman" w:cs="Times New Roman"/>
          <w:sz w:val="28"/>
          <w:szCs w:val="28"/>
        </w:rPr>
        <w:t xml:space="preserve"> законом о республиканском бюджете и действующего на дату опубликования условий конкурса или </w:t>
      </w:r>
      <w:r w:rsidR="007334FA"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если запасы утверждены</w:t>
      </w:r>
      <w:r w:rsidR="007334FA" w:rsidRPr="00471D9D">
        <w:rPr>
          <w:rFonts w:ascii="Times New Roman" w:hAnsi="Times New Roman" w:cs="Times New Roman"/>
          <w:sz w:val="28"/>
          <w:szCs w:val="28"/>
        </w:rPr>
        <w:t>,</w:t>
      </w:r>
      <w:r w:rsidRPr="00471D9D">
        <w:rPr>
          <w:rFonts w:ascii="Times New Roman" w:hAnsi="Times New Roman" w:cs="Times New Roman"/>
          <w:sz w:val="28"/>
          <w:szCs w:val="28"/>
        </w:rPr>
        <w:t xml:space="preserve"> </w:t>
      </w:r>
      <w:r w:rsidR="007334FA" w:rsidRPr="00471D9D">
        <w:rPr>
          <w:rFonts w:ascii="Times New Roman" w:hAnsi="Times New Roman" w:cs="Times New Roman"/>
          <w:sz w:val="28"/>
          <w:szCs w:val="28"/>
        </w:rPr>
        <w:t xml:space="preserve">– </w:t>
      </w:r>
      <w:r w:rsidRPr="00471D9D">
        <w:rPr>
          <w:rFonts w:ascii="Times New Roman" w:hAnsi="Times New Roman" w:cs="Times New Roman"/>
          <w:sz w:val="28"/>
          <w:szCs w:val="28"/>
        </w:rPr>
        <w:t xml:space="preserve">по </w:t>
      </w:r>
      <w:r w:rsidRPr="00ED206C">
        <w:rPr>
          <w:rFonts w:ascii="Times New Roman" w:hAnsi="Times New Roman" w:cs="Times New Roman"/>
          <w:sz w:val="28"/>
          <w:szCs w:val="28"/>
        </w:rPr>
        <w:t xml:space="preserve">формуле (С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0,04%) + (Сп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0,01%),</w:t>
      </w:r>
      <w:r w:rsidR="00ED206C">
        <w:rPr>
          <w:rFonts w:ascii="Times New Roman" w:hAnsi="Times New Roman" w:cs="Times New Roman"/>
          <w:sz w:val="28"/>
          <w:szCs w:val="28"/>
        </w:rPr>
        <w:br/>
      </w:r>
      <w:r w:rsidRPr="00ED206C">
        <w:rPr>
          <w:rFonts w:ascii="Times New Roman" w:hAnsi="Times New Roman" w:cs="Times New Roman"/>
          <w:sz w:val="28"/>
          <w:szCs w:val="28"/>
        </w:rPr>
        <w:t>но</w:t>
      </w:r>
      <w:r w:rsidRPr="00471D9D">
        <w:rPr>
          <w:rFonts w:ascii="Times New Roman" w:hAnsi="Times New Roman" w:cs="Times New Roman"/>
          <w:sz w:val="28"/>
          <w:szCs w:val="28"/>
        </w:rPr>
        <w:t xml:space="preserve">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B82198" w:rsidRDefault="00B8219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B82198" w:rsidRDefault="00B8219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 – суммарная стоимость предварительно оцененных запасов</w:t>
      </w:r>
      <w:r w:rsidR="007334FA" w:rsidRPr="00471D9D">
        <w:rPr>
          <w:rFonts w:ascii="Times New Roman" w:hAnsi="Times New Roman" w:cs="Times New Roman"/>
          <w:sz w:val="28"/>
          <w:szCs w:val="28"/>
        </w:rPr>
        <w:t xml:space="preserve"> углеводородов</w:t>
      </w:r>
      <w:r w:rsidRPr="00471D9D">
        <w:rPr>
          <w:rFonts w:ascii="Times New Roman" w:hAnsi="Times New Roman" w:cs="Times New Roman"/>
          <w:sz w:val="28"/>
          <w:szCs w:val="28"/>
        </w:rPr>
        <w:t xml:space="preserve">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w:t>
      </w:r>
      <w:r w:rsidR="007334FA" w:rsidRPr="00471D9D">
        <w:rPr>
          <w:rFonts w:ascii="Times New Roman" w:hAnsi="Times New Roman" w:cs="Times New Roman"/>
          <w:sz w:val="28"/>
          <w:szCs w:val="28"/>
        </w:rPr>
        <w:t>-кратный размер</w:t>
      </w:r>
      <w:r w:rsidRPr="00471D9D">
        <w:rPr>
          <w:rFonts w:ascii="Times New Roman" w:hAnsi="Times New Roman" w:cs="Times New Roman"/>
          <w:sz w:val="28"/>
          <w:szCs w:val="28"/>
        </w:rPr>
        <w:t xml:space="preserve"> месячн</w:t>
      </w:r>
      <w:r w:rsidR="007334FA" w:rsidRPr="00471D9D">
        <w:rPr>
          <w:rFonts w:ascii="Times New Roman" w:hAnsi="Times New Roman" w:cs="Times New Roman"/>
          <w:sz w:val="28"/>
          <w:szCs w:val="28"/>
        </w:rPr>
        <w:t>ого</w:t>
      </w:r>
      <w:r w:rsidRPr="00471D9D">
        <w:rPr>
          <w:rFonts w:ascii="Times New Roman" w:hAnsi="Times New Roman" w:cs="Times New Roman"/>
          <w:sz w:val="28"/>
          <w:szCs w:val="28"/>
        </w:rPr>
        <w:t xml:space="preserve"> расчетн</w:t>
      </w:r>
      <w:r w:rsidR="007334FA" w:rsidRPr="00471D9D">
        <w:rPr>
          <w:rFonts w:ascii="Times New Roman" w:hAnsi="Times New Roman" w:cs="Times New Roman"/>
          <w:sz w:val="28"/>
          <w:szCs w:val="28"/>
        </w:rPr>
        <w:t>ого</w:t>
      </w:r>
      <w:r w:rsidRPr="00471D9D">
        <w:rPr>
          <w:rFonts w:ascii="Times New Roman" w:hAnsi="Times New Roman" w:cs="Times New Roman"/>
          <w:sz w:val="28"/>
          <w:szCs w:val="28"/>
        </w:rPr>
        <w:t xml:space="preserve"> показател</w:t>
      </w:r>
      <w:r w:rsidR="007334FA" w:rsidRPr="00471D9D">
        <w:rPr>
          <w:rFonts w:ascii="Times New Roman" w:hAnsi="Times New Roman" w:cs="Times New Roman"/>
          <w:sz w:val="28"/>
          <w:szCs w:val="28"/>
        </w:rPr>
        <w:t>я</w:t>
      </w:r>
      <w:r w:rsidRPr="00471D9D">
        <w:rPr>
          <w:rFonts w:ascii="Times New Roman" w:hAnsi="Times New Roman" w:cs="Times New Roman"/>
          <w:sz w:val="28"/>
          <w:szCs w:val="28"/>
        </w:rPr>
        <w:t>, установленн</w:t>
      </w:r>
      <w:r w:rsidR="007334FA" w:rsidRPr="00471D9D">
        <w:rPr>
          <w:rFonts w:ascii="Times New Roman" w:hAnsi="Times New Roman" w:cs="Times New Roman"/>
          <w:sz w:val="28"/>
          <w:szCs w:val="28"/>
        </w:rPr>
        <w:t>ого</w:t>
      </w:r>
      <w:r w:rsidRPr="00471D9D">
        <w:rPr>
          <w:rFonts w:ascii="Times New Roman" w:hAnsi="Times New Roman" w:cs="Times New Roman"/>
          <w:sz w:val="28"/>
          <w:szCs w:val="28"/>
        </w:rPr>
        <w:t xml:space="preserve"> законом о республиканском бюджете и действующего на дату опубликования условий конкурса или </w:t>
      </w:r>
      <w:r w:rsidR="007334FA"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w:t>
      </w:r>
      <w:r w:rsidR="00932667">
        <w:rPr>
          <w:rFonts w:ascii="Times New Roman" w:hAnsi="Times New Roman" w:cs="Times New Roman"/>
          <w:sz w:val="28"/>
          <w:szCs w:val="28"/>
        </w:rPr>
        <w:t xml:space="preserve"> в порядке, определенном</w:t>
      </w:r>
      <w:r w:rsidRPr="00471D9D">
        <w:rPr>
          <w:rFonts w:ascii="Times New Roman" w:hAnsi="Times New Roman" w:cs="Times New Roman"/>
          <w:sz w:val="28"/>
          <w:szCs w:val="28"/>
        </w:rPr>
        <w:t xml:space="preserve"> </w:t>
      </w:r>
      <w:r w:rsidRPr="0098476C">
        <w:rPr>
          <w:rFonts w:ascii="Times New Roman" w:hAnsi="Times New Roman" w:cs="Times New Roman"/>
          <w:sz w:val="28"/>
          <w:szCs w:val="28"/>
        </w:rPr>
        <w:t>настоящим</w:t>
      </w:r>
      <w:r w:rsidRPr="00471D9D">
        <w:rPr>
          <w:rFonts w:ascii="Times New Roman" w:hAnsi="Times New Roman" w:cs="Times New Roman"/>
          <w:sz w:val="28"/>
          <w:szCs w:val="28"/>
        </w:rPr>
        <w:t xml:space="preserve">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если запасы не утверждены</w:t>
      </w:r>
      <w:r w:rsidR="007334FA" w:rsidRPr="00471D9D">
        <w:rPr>
          <w:rFonts w:ascii="Times New Roman" w:hAnsi="Times New Roman" w:cs="Times New Roman"/>
          <w:sz w:val="28"/>
          <w:szCs w:val="28"/>
        </w:rPr>
        <w:t>,</w:t>
      </w:r>
      <w:r w:rsidRPr="00471D9D">
        <w:rPr>
          <w:rFonts w:ascii="Times New Roman" w:hAnsi="Times New Roman" w:cs="Times New Roman"/>
          <w:sz w:val="28"/>
          <w:szCs w:val="28"/>
        </w:rPr>
        <w:t xml:space="preserve"> </w:t>
      </w:r>
      <w:r w:rsidR="007334FA" w:rsidRPr="00471D9D">
        <w:rPr>
          <w:rFonts w:ascii="Times New Roman" w:hAnsi="Times New Roman" w:cs="Times New Roman"/>
          <w:sz w:val="28"/>
          <w:szCs w:val="28"/>
        </w:rPr>
        <w:t xml:space="preserve">– </w:t>
      </w:r>
      <w:r w:rsidRPr="00471D9D">
        <w:rPr>
          <w:rFonts w:ascii="Times New Roman" w:hAnsi="Times New Roman" w:cs="Times New Roman"/>
          <w:sz w:val="28"/>
          <w:szCs w:val="28"/>
        </w:rPr>
        <w:t xml:space="preserve">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 xml:space="preserve">если запасы утверждены, – по </w:t>
      </w:r>
      <w:r w:rsidRPr="00ED206C">
        <w:rPr>
          <w:rFonts w:ascii="Times New Roman" w:hAnsi="Times New Roman" w:cs="Times New Roman"/>
          <w:sz w:val="28"/>
          <w:szCs w:val="28"/>
        </w:rPr>
        <w:t xml:space="preserve">формуле (С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0,01%) + (Сп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0,005%),</w:t>
      </w:r>
      <w:r w:rsidR="00B82198">
        <w:rPr>
          <w:rFonts w:ascii="Times New Roman" w:hAnsi="Times New Roman" w:cs="Times New Roman"/>
          <w:sz w:val="28"/>
          <w:szCs w:val="28"/>
        </w:rPr>
        <w:br/>
      </w:r>
      <w:r w:rsidRPr="00ED206C">
        <w:rPr>
          <w:rFonts w:ascii="Times New Roman" w:hAnsi="Times New Roman" w:cs="Times New Roman"/>
          <w:sz w:val="28"/>
          <w:szCs w:val="28"/>
        </w:rPr>
        <w:t>но</w:t>
      </w:r>
      <w:r w:rsidRPr="00471D9D">
        <w:rPr>
          <w:rFonts w:ascii="Times New Roman" w:hAnsi="Times New Roman" w:cs="Times New Roman"/>
          <w:sz w:val="28"/>
          <w:szCs w:val="28"/>
        </w:rPr>
        <w:t xml:space="preserve">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 – стоимость суммарных запасов минерального сырья</w:t>
      </w:r>
      <w:r w:rsidR="007334FA" w:rsidRPr="00471D9D">
        <w:rPr>
          <w:rFonts w:ascii="Times New Roman" w:hAnsi="Times New Roman" w:cs="Times New Roman"/>
          <w:sz w:val="28"/>
          <w:szCs w:val="28"/>
        </w:rPr>
        <w:t xml:space="preserve"> по промышленным категориям А, В, С1</w:t>
      </w:r>
      <w:r w:rsidRPr="00471D9D">
        <w:rPr>
          <w:rFonts w:ascii="Times New Roman" w:hAnsi="Times New Roman" w:cs="Times New Roman"/>
          <w:sz w:val="28"/>
          <w:szCs w:val="28"/>
        </w:rPr>
        <w:t>, утвержденных Государственной комиссией по запасам полезных ископаемых Республики Казахстан;</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для контрактов на </w:t>
      </w:r>
      <w:r w:rsidRPr="00ED206C">
        <w:rPr>
          <w:rFonts w:ascii="Times New Roman" w:hAnsi="Times New Roman" w:cs="Times New Roman"/>
          <w:sz w:val="28"/>
          <w:szCs w:val="28"/>
        </w:rPr>
        <w:t xml:space="preserve">общераспространенные полезные ископаемые, подземные воды и лечебные грязи – по формуле (С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0,01%), но не менее </w:t>
      </w:r>
      <w:r w:rsidRPr="00ED206C">
        <w:rPr>
          <w:rFonts w:ascii="Times New Roman" w:hAnsi="Times New Roman" w:cs="Times New Roman"/>
          <w:sz w:val="28"/>
          <w:szCs w:val="28"/>
        </w:rPr>
        <w:br/>
        <w:t xml:space="preserve">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ED206C">
        <w:rPr>
          <w:rFonts w:ascii="Times New Roman" w:hAnsi="Times New Roman" w:cs="Times New Roman"/>
          <w:sz w:val="28"/>
          <w:szCs w:val="28"/>
        </w:rPr>
        <w:t xml:space="preserve">дату </w:t>
      </w:r>
      <w:r w:rsidRPr="00ED206C">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 xml:space="preserve">3) для контрактов на переработку техногенных минеральных образований – по формуле (С1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w:t>
      </w:r>
      <w:r w:rsidR="007334FA" w:rsidRPr="00ED206C">
        <w:rPr>
          <w:rFonts w:ascii="Times New Roman" w:hAnsi="Times New Roman" w:cs="Times New Roman"/>
          <w:sz w:val="28"/>
          <w:szCs w:val="28"/>
        </w:rPr>
        <w:t xml:space="preserve"> дату</w:t>
      </w:r>
      <w:r w:rsidRPr="00ED206C">
        <w:rPr>
          <w:rFonts w:ascii="Times New Roman" w:hAnsi="Times New Roman" w:cs="Times New Roman"/>
          <w:sz w:val="28"/>
          <w:szCs w:val="28"/>
        </w:rPr>
        <w:t xml:space="preserve"> подписания протокола прямых переговоров по предоставлению права недропользования в соответствии с законодательством Республики</w:t>
      </w:r>
      <w:r w:rsidRPr="00471D9D">
        <w:rPr>
          <w:rFonts w:ascii="Times New Roman" w:hAnsi="Times New Roman" w:cs="Times New Roman"/>
          <w:sz w:val="28"/>
          <w:szCs w:val="28"/>
        </w:rPr>
        <w:t xml:space="preserve">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w:t>
      </w:r>
      <w:r w:rsidRPr="00471D9D">
        <w:rPr>
          <w:rFonts w:ascii="Times New Roman" w:hAnsi="Times New Roman" w:cs="Times New Roman"/>
          <w:b/>
          <w:sz w:val="28"/>
          <w:szCs w:val="28"/>
        </w:rPr>
        <w:t>(</w:t>
      </w:r>
      <w:r w:rsidRPr="00471D9D">
        <w:rPr>
          <w:rFonts w:ascii="Times New Roman" w:hAnsi="Times New Roman" w:cs="Times New Roman"/>
          <w:sz w:val="28"/>
          <w:szCs w:val="28"/>
        </w:rPr>
        <w:t>использование пространства недр</w:t>
      </w:r>
      <w:r w:rsidRPr="00471D9D">
        <w:rPr>
          <w:rFonts w:ascii="Times New Roman" w:hAnsi="Times New Roman" w:cs="Times New Roman"/>
          <w:b/>
          <w:sz w:val="28"/>
          <w:szCs w:val="28"/>
        </w:rPr>
        <w:t>)</w:t>
      </w:r>
      <w:r w:rsidRPr="00471D9D">
        <w:rPr>
          <w:rFonts w:ascii="Times New Roman" w:hAnsi="Times New Roman" w:cs="Times New Roman"/>
          <w:sz w:val="28"/>
          <w:szCs w:val="28"/>
        </w:rPr>
        <w:t xml:space="preserve">, </w:t>
      </w:r>
      <w:r w:rsidR="00114DD8" w:rsidRPr="00471D9D">
        <w:rPr>
          <w:rFonts w:ascii="Times New Roman" w:hAnsi="Times New Roman" w:cs="Times New Roman"/>
          <w:sz w:val="28"/>
          <w:szCs w:val="28"/>
        </w:rPr>
        <w:t>–</w:t>
      </w:r>
      <w:r w:rsidRPr="00471D9D">
        <w:rPr>
          <w:rFonts w:ascii="Times New Roman" w:hAnsi="Times New Roman" w:cs="Times New Roman"/>
          <w:sz w:val="28"/>
          <w:szCs w:val="28"/>
        </w:rPr>
        <w:t xml:space="preserve">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471D9D">
        <w:rPr>
          <w:rFonts w:ascii="Times New Roman" w:hAnsi="Times New Roman" w:cs="Times New Roman"/>
          <w:sz w:val="28"/>
          <w:szCs w:val="28"/>
        </w:rPr>
        <w:t xml:space="preserve">дату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Стоимость запасов полезных ископаемых определяется:</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для углеводородов, за исключением сырого газа, указанного в подпункте 2) настоящего пункта, </w:t>
      </w:r>
      <w:r w:rsidR="00114DD8" w:rsidRPr="00471D9D">
        <w:rPr>
          <w:rFonts w:ascii="Times New Roman" w:hAnsi="Times New Roman" w:cs="Times New Roman"/>
          <w:sz w:val="28"/>
          <w:szCs w:val="28"/>
        </w:rPr>
        <w:t>–</w:t>
      </w:r>
      <w:r w:rsidRPr="00471D9D">
        <w:rPr>
          <w:rFonts w:ascii="Times New Roman" w:hAnsi="Times New Roman" w:cs="Times New Roman"/>
          <w:sz w:val="28"/>
          <w:szCs w:val="28"/>
        </w:rPr>
        <w:t xml:space="preserve">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w:t>
      </w:r>
      <w:r w:rsidRPr="00471D9D">
        <w:rPr>
          <w:rFonts w:ascii="Times New Roman" w:hAnsi="Times New Roman" w:cs="Times New Roman"/>
          <w:sz w:val="28"/>
          <w:szCs w:val="28"/>
        </w:rPr>
        <w:lastRenderedPageBreak/>
        <w:t xml:space="preserve">дню опубликования условий конкурса или </w:t>
      </w:r>
      <w:r w:rsidR="00114DD8" w:rsidRPr="00471D9D">
        <w:rPr>
          <w:rFonts w:ascii="Times New Roman" w:hAnsi="Times New Roman" w:cs="Times New Roman"/>
          <w:sz w:val="28"/>
          <w:szCs w:val="28"/>
        </w:rPr>
        <w:t xml:space="preserve">дню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w:t>
      </w:r>
      <w:r w:rsidR="00114DD8" w:rsidRPr="00471D9D">
        <w:rPr>
          <w:rFonts w:ascii="Times New Roman" w:hAnsi="Times New Roman" w:cs="Times New Roman"/>
          <w:sz w:val="28"/>
          <w:szCs w:val="28"/>
        </w:rPr>
        <w:t>–</w:t>
      </w:r>
      <w:r w:rsidRPr="00471D9D">
        <w:rPr>
          <w:rFonts w:ascii="Times New Roman" w:hAnsi="Times New Roman" w:cs="Times New Roman"/>
          <w:sz w:val="28"/>
          <w:szCs w:val="28"/>
        </w:rPr>
        <w:t xml:space="preserve"> по следующей </w:t>
      </w:r>
      <w:r w:rsidRPr="00ED206C">
        <w:rPr>
          <w:rFonts w:ascii="Times New Roman" w:hAnsi="Times New Roman" w:cs="Times New Roman"/>
          <w:sz w:val="28"/>
          <w:szCs w:val="28"/>
        </w:rPr>
        <w:t>формуле:</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 xml:space="preserve">С = V1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Ц1 + V2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Ц2, где:</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V1 – объем запасов сырого газа</w:t>
      </w:r>
      <w:r w:rsidR="00114DD8" w:rsidRPr="00ED206C">
        <w:rPr>
          <w:rFonts w:ascii="Times New Roman" w:hAnsi="Times New Roman" w:cs="Times New Roman"/>
          <w:sz w:val="28"/>
          <w:szCs w:val="28"/>
        </w:rPr>
        <w:t xml:space="preserve"> по промышленным категориям А, В, С1</w:t>
      </w:r>
      <w:r w:rsidRPr="00ED206C">
        <w:rPr>
          <w:rFonts w:ascii="Times New Roman" w:hAnsi="Times New Roman" w:cs="Times New Roman"/>
          <w:sz w:val="28"/>
          <w:szCs w:val="28"/>
        </w:rPr>
        <w:t>, утвержденн</w:t>
      </w:r>
      <w:r w:rsidR="00D66517" w:rsidRPr="00ED206C">
        <w:rPr>
          <w:rFonts w:ascii="Times New Roman" w:hAnsi="Times New Roman" w:cs="Times New Roman"/>
          <w:sz w:val="28"/>
          <w:szCs w:val="28"/>
        </w:rPr>
        <w:t>ых</w:t>
      </w:r>
      <w:r w:rsidRPr="00ED206C">
        <w:rPr>
          <w:rFonts w:ascii="Times New Roman" w:hAnsi="Times New Roman" w:cs="Times New Roman"/>
          <w:sz w:val="28"/>
          <w:szCs w:val="28"/>
        </w:rPr>
        <w:t xml:space="preserve"> Государственной комиссией по запасам полезных ископаемых Республики Казахстан, подлежащ</w:t>
      </w:r>
      <w:r w:rsidR="00D66517" w:rsidRPr="00ED206C">
        <w:rPr>
          <w:rFonts w:ascii="Times New Roman" w:hAnsi="Times New Roman" w:cs="Times New Roman"/>
          <w:sz w:val="28"/>
          <w:szCs w:val="28"/>
        </w:rPr>
        <w:t>их</w:t>
      </w:r>
      <w:r w:rsidRPr="00ED206C">
        <w:rPr>
          <w:rFonts w:ascii="Times New Roman" w:hAnsi="Times New Roman" w:cs="Times New Roman"/>
          <w:sz w:val="28"/>
          <w:szCs w:val="28"/>
        </w:rPr>
        <w:t xml:space="preserve"> реализации на внутреннем рынке Республики Казахстан;</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V2 – объем запасов сырого газа</w:t>
      </w:r>
      <w:r w:rsidR="00144DAB" w:rsidRPr="00ED206C">
        <w:rPr>
          <w:rFonts w:ascii="Times New Roman" w:hAnsi="Times New Roman" w:cs="Times New Roman"/>
          <w:sz w:val="28"/>
          <w:szCs w:val="28"/>
        </w:rPr>
        <w:t xml:space="preserve"> по промышленным категориям А, В, С1, за исключением V1</w:t>
      </w:r>
      <w:r w:rsidRPr="00ED206C">
        <w:rPr>
          <w:rFonts w:ascii="Times New Roman" w:hAnsi="Times New Roman" w:cs="Times New Roman"/>
          <w:sz w:val="28"/>
          <w:szCs w:val="28"/>
        </w:rPr>
        <w:t>, утвержденн</w:t>
      </w:r>
      <w:r w:rsidR="00144DAB" w:rsidRPr="00ED206C">
        <w:rPr>
          <w:rFonts w:ascii="Times New Roman" w:hAnsi="Times New Roman" w:cs="Times New Roman"/>
          <w:sz w:val="28"/>
          <w:szCs w:val="28"/>
        </w:rPr>
        <w:t>ых</w:t>
      </w:r>
      <w:r w:rsidRPr="00ED206C">
        <w:rPr>
          <w:rFonts w:ascii="Times New Roman" w:hAnsi="Times New Roman" w:cs="Times New Roman"/>
          <w:sz w:val="28"/>
          <w:szCs w:val="28"/>
        </w:rPr>
        <w:t xml:space="preserve"> Государственной комиссией по запасам полезных </w:t>
      </w:r>
      <w:r w:rsidR="005570BE" w:rsidRPr="00ED206C">
        <w:rPr>
          <w:rFonts w:ascii="Times New Roman" w:hAnsi="Times New Roman" w:cs="Times New Roman"/>
          <w:sz w:val="28"/>
          <w:szCs w:val="28"/>
        </w:rPr>
        <w:t>ископаемых Республики Казахстан</w:t>
      </w:r>
      <w:r w:rsidRPr="00ED206C">
        <w:rPr>
          <w:rFonts w:ascii="Times New Roman" w:hAnsi="Times New Roman" w:cs="Times New Roman"/>
          <w:sz w:val="28"/>
          <w:szCs w:val="28"/>
        </w:rPr>
        <w:t>;</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Ц1 – цена, определяемая Правительством Республики Казахстан;</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5D1AB9" w:rsidRPr="00ED206C"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 xml:space="preserve">СП = V1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Ц1 + V2 </w:t>
      </w:r>
      <w:r w:rsidR="00053920" w:rsidRPr="00ED206C">
        <w:rPr>
          <w:rFonts w:ascii="Times New Roman" w:hAnsi="Times New Roman" w:cs="Times New Roman"/>
          <w:sz w:val="28"/>
          <w:szCs w:val="28"/>
        </w:rPr>
        <w:t>х</w:t>
      </w:r>
      <w:r w:rsidRPr="00ED206C">
        <w:rPr>
          <w:rFonts w:ascii="Times New Roman" w:hAnsi="Times New Roman" w:cs="Times New Roman"/>
          <w:sz w:val="28"/>
          <w:szCs w:val="28"/>
        </w:rPr>
        <w:t xml:space="preserve"> Ц2, где:</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V1 – объем запасов сырого газа категории</w:t>
      </w:r>
      <w:r w:rsidRPr="00471D9D">
        <w:rPr>
          <w:rFonts w:ascii="Times New Roman" w:hAnsi="Times New Roman" w:cs="Times New Roman"/>
          <w:sz w:val="28"/>
          <w:szCs w:val="28"/>
        </w:rPr>
        <w:t xml:space="preserve">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Ц1 – цена, определяемая Правительством Республики Казахстан;</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3) для полезных ископаемых, указанных в подпунктах 1) и 2) пункта 2 статьи 745 настоящего Кодекса</w:t>
      </w:r>
      <w:r w:rsidR="00144DAB" w:rsidRPr="00471D9D">
        <w:rPr>
          <w:rFonts w:ascii="Times New Roman" w:hAnsi="Times New Roman" w:cs="Times New Roman"/>
          <w:sz w:val="28"/>
          <w:szCs w:val="28"/>
        </w:rPr>
        <w:t>,</w:t>
      </w:r>
      <w:r w:rsidRPr="00471D9D">
        <w:rPr>
          <w:rFonts w:ascii="Times New Roman" w:hAnsi="Times New Roman" w:cs="Times New Roman"/>
          <w:sz w:val="28"/>
          <w:szCs w:val="28"/>
        </w:rPr>
        <w:t xml:space="preserve"> </w:t>
      </w:r>
      <w:r w:rsidR="00144DAB" w:rsidRPr="00471D9D">
        <w:rPr>
          <w:rFonts w:ascii="Times New Roman" w:hAnsi="Times New Roman" w:cs="Times New Roman"/>
          <w:sz w:val="28"/>
          <w:szCs w:val="28"/>
        </w:rPr>
        <w:t>–</w:t>
      </w:r>
      <w:r w:rsidRPr="00471D9D">
        <w:rPr>
          <w:rFonts w:ascii="Times New Roman" w:hAnsi="Times New Roman" w:cs="Times New Roman"/>
          <w:sz w:val="28"/>
          <w:szCs w:val="28"/>
        </w:rPr>
        <w:t xml:space="preserve"> исходя из среднеарифметического значения котировок цены полезного ископаемого в иностранной валюте в соответствии со статьей 745 настоящего Кодекса на день, предшествующий дню опубликования условий конкурса или </w:t>
      </w:r>
      <w:r w:rsidR="00144DAB" w:rsidRPr="00471D9D">
        <w:rPr>
          <w:rFonts w:ascii="Times New Roman" w:hAnsi="Times New Roman" w:cs="Times New Roman"/>
          <w:sz w:val="28"/>
          <w:szCs w:val="28"/>
        </w:rPr>
        <w:t xml:space="preserve">дню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В случае, когда за день, предшествующий дню опубликования условий конкурса или </w:t>
      </w:r>
      <w:r w:rsidR="00144DAB" w:rsidRPr="00471D9D">
        <w:rPr>
          <w:rFonts w:ascii="Times New Roman" w:hAnsi="Times New Roman" w:cs="Times New Roman"/>
          <w:sz w:val="28"/>
          <w:szCs w:val="28"/>
        </w:rPr>
        <w:t xml:space="preserve">дню </w:t>
      </w:r>
      <w:r w:rsidRPr="00471D9D">
        <w:rPr>
          <w:rFonts w:ascii="Times New Roman" w:hAnsi="Times New Roman" w:cs="Times New Roman"/>
          <w:sz w:val="28"/>
          <w:szCs w:val="28"/>
        </w:rPr>
        <w:t>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При расширении контрактной территории</w:t>
      </w:r>
      <w:r w:rsidR="006F5327" w:rsidRPr="00471D9D">
        <w:rPr>
          <w:rFonts w:ascii="Times New Roman" w:hAnsi="Times New Roman" w:cs="Times New Roman"/>
          <w:sz w:val="28"/>
          <w:szCs w:val="28"/>
        </w:rPr>
        <w:t xml:space="preserve"> (участка недр) </w:t>
      </w:r>
      <w:r w:rsidRPr="00471D9D">
        <w:rPr>
          <w:rFonts w:ascii="Times New Roman" w:hAnsi="Times New Roman" w:cs="Times New Roman"/>
          <w:sz w:val="28"/>
          <w:szCs w:val="28"/>
        </w:rPr>
        <w:t>размер подписного бонуса определяется в следующем порядке:</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если на расширяемой контрактной территории</w:t>
      </w:r>
      <w:r w:rsidR="006F5327" w:rsidRPr="00471D9D">
        <w:rPr>
          <w:rFonts w:ascii="Times New Roman" w:hAnsi="Times New Roman" w:cs="Times New Roman"/>
          <w:sz w:val="28"/>
          <w:szCs w:val="28"/>
        </w:rPr>
        <w:t xml:space="preserve"> (участке недр)</w:t>
      </w:r>
      <w:r w:rsidRPr="00471D9D">
        <w:rPr>
          <w:rFonts w:ascii="Times New Roman" w:hAnsi="Times New Roman" w:cs="Times New Roman"/>
          <w:sz w:val="28"/>
          <w:szCs w:val="28"/>
        </w:rPr>
        <w:t xml:space="preserve"> утверждены запасы полезных ископаемых</w:t>
      </w:r>
      <w:r w:rsidR="00144DAB" w:rsidRPr="00471D9D">
        <w:rPr>
          <w:rFonts w:ascii="Times New Roman" w:hAnsi="Times New Roman" w:cs="Times New Roman"/>
          <w:sz w:val="28"/>
          <w:szCs w:val="28"/>
        </w:rPr>
        <w:t>,</w:t>
      </w:r>
      <w:r w:rsidRPr="00471D9D">
        <w:rPr>
          <w:rFonts w:ascii="Times New Roman" w:hAnsi="Times New Roman" w:cs="Times New Roman"/>
          <w:sz w:val="28"/>
          <w:szCs w:val="28"/>
        </w:rPr>
        <w:t xml:space="preserve"> – в зависимости от вида полезного ископаемого в порядке</w:t>
      </w:r>
      <w:r w:rsidRPr="0098476C">
        <w:rPr>
          <w:rFonts w:ascii="Times New Roman" w:hAnsi="Times New Roman" w:cs="Times New Roman"/>
          <w:sz w:val="28"/>
          <w:szCs w:val="28"/>
        </w:rPr>
        <w:t xml:space="preserve">, </w:t>
      </w:r>
      <w:r w:rsidR="005C139C" w:rsidRPr="0098476C">
        <w:rPr>
          <w:rFonts w:ascii="Times New Roman" w:eastAsia="Times New Roman" w:hAnsi="Times New Roman" w:cs="Times New Roman"/>
          <w:sz w:val="28"/>
        </w:rPr>
        <w:t>определенном</w:t>
      </w:r>
      <w:r w:rsidRPr="0098476C">
        <w:rPr>
          <w:rFonts w:ascii="Times New Roman" w:hAnsi="Times New Roman" w:cs="Times New Roman"/>
          <w:sz w:val="28"/>
          <w:szCs w:val="28"/>
        </w:rPr>
        <w:t xml:space="preserve"> пунктами 1 и 2 настоящей статьи в отношении объемов таких запасов;</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если на расширяемой контрактной территории</w:t>
      </w:r>
      <w:r w:rsidR="006F5327" w:rsidRPr="00471D9D">
        <w:rPr>
          <w:rFonts w:ascii="Times New Roman" w:hAnsi="Times New Roman" w:cs="Times New Roman"/>
          <w:sz w:val="28"/>
          <w:szCs w:val="28"/>
        </w:rPr>
        <w:t xml:space="preserve"> (участке недр)</w:t>
      </w:r>
      <w:r w:rsidRPr="00471D9D">
        <w:rPr>
          <w:rFonts w:ascii="Times New Roman" w:hAnsi="Times New Roman" w:cs="Times New Roman"/>
          <w:sz w:val="28"/>
          <w:szCs w:val="28"/>
        </w:rPr>
        <w:t xml:space="preserve"> не утверждены запасы полезных ископаемых:</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для контрактов по углеводородам – как произведение коэффициента расширения контрактной территории</w:t>
      </w:r>
      <w:r w:rsidR="006F5327" w:rsidRPr="00471D9D">
        <w:rPr>
          <w:rFonts w:ascii="Times New Roman" w:hAnsi="Times New Roman" w:cs="Times New Roman"/>
          <w:sz w:val="28"/>
          <w:szCs w:val="28"/>
        </w:rPr>
        <w:t xml:space="preserve"> (участка недр)</w:t>
      </w:r>
      <w:r w:rsidRPr="00471D9D">
        <w:rPr>
          <w:rFonts w:ascii="Times New Roman" w:hAnsi="Times New Roman" w:cs="Times New Roman"/>
          <w:sz w:val="28"/>
          <w:szCs w:val="28"/>
        </w:rPr>
        <w:t xml:space="preserve"> и первоначальной суммы подписного бонуса по данному контракту. Коэффициент расширения контрактной территории</w:t>
      </w:r>
      <w:r w:rsidR="006F5327" w:rsidRPr="00471D9D">
        <w:rPr>
          <w:rFonts w:ascii="Times New Roman" w:hAnsi="Times New Roman" w:cs="Times New Roman"/>
          <w:sz w:val="28"/>
          <w:szCs w:val="28"/>
        </w:rPr>
        <w:t xml:space="preserve"> (участка недр)</w:t>
      </w:r>
      <w:r w:rsidRPr="00471D9D">
        <w:rPr>
          <w:rFonts w:ascii="Times New Roman" w:hAnsi="Times New Roman" w:cs="Times New Roman"/>
          <w:sz w:val="28"/>
          <w:szCs w:val="28"/>
        </w:rPr>
        <w:t xml:space="preserve"> рассчитывается с точностью до четырех знаков после запятой как отношение размера площади, на которую расширяется контрактная территория</w:t>
      </w:r>
      <w:r w:rsidR="006F5327" w:rsidRPr="00471D9D">
        <w:rPr>
          <w:rFonts w:ascii="Times New Roman" w:hAnsi="Times New Roman" w:cs="Times New Roman"/>
          <w:sz w:val="28"/>
          <w:szCs w:val="28"/>
        </w:rPr>
        <w:t xml:space="preserve"> (участок недр)</w:t>
      </w:r>
      <w:r w:rsidRPr="00471D9D">
        <w:rPr>
          <w:rFonts w:ascii="Times New Roman" w:hAnsi="Times New Roman" w:cs="Times New Roman"/>
          <w:sz w:val="28"/>
          <w:szCs w:val="28"/>
        </w:rPr>
        <w:t>, к первоначальному размеру площади контрактной территории</w:t>
      </w:r>
      <w:r w:rsidR="006F5327" w:rsidRPr="00471D9D">
        <w:rPr>
          <w:rFonts w:ascii="Times New Roman" w:hAnsi="Times New Roman" w:cs="Times New Roman"/>
          <w:sz w:val="28"/>
          <w:szCs w:val="28"/>
        </w:rPr>
        <w:t xml:space="preserve"> (участка недр)</w:t>
      </w:r>
      <w:r w:rsidRPr="00471D9D">
        <w:rPr>
          <w:rFonts w:ascii="Times New Roman" w:hAnsi="Times New Roman" w:cs="Times New Roman"/>
          <w:sz w:val="28"/>
          <w:szCs w:val="28"/>
        </w:rPr>
        <w:t>.</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lastRenderedPageBreak/>
        <w:t>При этом в случае, если значение коэффициента расширения контрактной территории</w:t>
      </w:r>
      <w:r w:rsidR="006F5327" w:rsidRPr="00471D9D">
        <w:rPr>
          <w:rFonts w:ascii="Times New Roman" w:hAnsi="Times New Roman" w:cs="Times New Roman"/>
          <w:sz w:val="28"/>
          <w:szCs w:val="28"/>
        </w:rPr>
        <w:t xml:space="preserve"> (участка недр)</w:t>
      </w:r>
      <w:r w:rsidR="00144DAB" w:rsidRPr="00471D9D">
        <w:rPr>
          <w:rFonts w:ascii="Times New Roman" w:hAnsi="Times New Roman" w:cs="Times New Roman"/>
          <w:sz w:val="28"/>
          <w:szCs w:val="28"/>
        </w:rPr>
        <w:t xml:space="preserve"> превышает 0,1 </w:t>
      </w:r>
      <w:r w:rsidRPr="00471D9D">
        <w:rPr>
          <w:rFonts w:ascii="Times New Roman" w:hAnsi="Times New Roman" w:cs="Times New Roman"/>
          <w:sz w:val="28"/>
          <w:szCs w:val="28"/>
        </w:rPr>
        <w:t>независимо от количества случаев ее расширения, к размеру подписного бонуса, приходящемуся на такое превышение, применяется коэффициент 3;</w:t>
      </w:r>
    </w:p>
    <w:p w:rsidR="005D1AB9"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для контрактов по минеральному сырью, </w:t>
      </w:r>
      <w:r w:rsidR="006F5327" w:rsidRPr="00471D9D">
        <w:rPr>
          <w:rFonts w:ascii="Times New Roman" w:hAnsi="Times New Roman" w:cs="Times New Roman"/>
          <w:sz w:val="28"/>
          <w:szCs w:val="28"/>
        </w:rPr>
        <w:t>общераспространенным полезным ископаемым</w:t>
      </w:r>
      <w:r w:rsidRPr="00471D9D">
        <w:rPr>
          <w:rFonts w:ascii="Times New Roman" w:hAnsi="Times New Roman" w:cs="Times New Roman"/>
          <w:sz w:val="28"/>
          <w:szCs w:val="28"/>
        </w:rPr>
        <w:t>,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B82198" w:rsidRDefault="00B8219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6F46BC" w:rsidRPr="00471D9D"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rsidR="005D1AB9" w:rsidRDefault="005D1AB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8476C" w:rsidRDefault="00EC3047" w:rsidP="0098476C">
      <w:pPr>
        <w:shd w:val="clear" w:color="auto" w:fill="FFFFFF" w:themeFill="background1"/>
        <w:spacing w:after="0" w:line="240" w:lineRule="auto"/>
        <w:ind w:firstLine="709"/>
        <w:contextualSpacing/>
        <w:rPr>
          <w:rFonts w:ascii="Times New Roman" w:hAnsi="Times New Roman" w:cs="Times New Roman"/>
          <w:sz w:val="28"/>
          <w:szCs w:val="28"/>
        </w:rPr>
      </w:pPr>
      <w:r w:rsidRPr="0098476C">
        <w:rPr>
          <w:rFonts w:ascii="Times New Roman" w:hAnsi="Times New Roman" w:cs="Times New Roman"/>
          <w:sz w:val="28"/>
          <w:szCs w:val="28"/>
        </w:rPr>
        <w:t xml:space="preserve">Статья 727. Особенности исчисления подписного бонуса по лицензиям </w:t>
      </w:r>
      <w:r w:rsidR="0098476C">
        <w:rPr>
          <w:rFonts w:ascii="Times New Roman" w:hAnsi="Times New Roman" w:cs="Times New Roman"/>
          <w:sz w:val="28"/>
          <w:szCs w:val="28"/>
        </w:rPr>
        <w:t xml:space="preserve">                       </w:t>
      </w:r>
    </w:p>
    <w:p w:rsidR="0098476C" w:rsidRDefault="0098476C" w:rsidP="0098476C">
      <w:pPr>
        <w:shd w:val="clear" w:color="auto" w:fill="FFFFFF" w:themeFill="background1"/>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EC3047" w:rsidRPr="0098476C">
        <w:rPr>
          <w:rFonts w:ascii="Times New Roman" w:hAnsi="Times New Roman" w:cs="Times New Roman"/>
          <w:sz w:val="28"/>
          <w:szCs w:val="28"/>
        </w:rPr>
        <w:t xml:space="preserve">на геологическое изучение, старательство, разведку или </w:t>
      </w:r>
    </w:p>
    <w:p w:rsidR="0098476C" w:rsidRDefault="0098476C" w:rsidP="0098476C">
      <w:pPr>
        <w:shd w:val="clear" w:color="auto" w:fill="FFFFFF" w:themeFill="background1"/>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EC3047" w:rsidRPr="0098476C">
        <w:rPr>
          <w:rFonts w:ascii="Times New Roman" w:hAnsi="Times New Roman" w:cs="Times New Roman"/>
          <w:sz w:val="28"/>
          <w:szCs w:val="28"/>
        </w:rPr>
        <w:t xml:space="preserve">добычу твердых полезных ископаемых, за исключением </w:t>
      </w:r>
    </w:p>
    <w:p w:rsidR="00EC3047" w:rsidRPr="0098476C" w:rsidRDefault="0098476C" w:rsidP="0098476C">
      <w:pPr>
        <w:shd w:val="clear" w:color="auto" w:fill="FFFFFF" w:themeFill="background1"/>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EC3047" w:rsidRPr="0098476C">
        <w:rPr>
          <w:rFonts w:ascii="Times New Roman" w:hAnsi="Times New Roman" w:cs="Times New Roman"/>
          <w:sz w:val="28"/>
          <w:szCs w:val="28"/>
        </w:rPr>
        <w:t xml:space="preserve">лицензий, выдаваемых по результатам аукциона </w:t>
      </w:r>
    </w:p>
    <w:p w:rsidR="0098476C" w:rsidRDefault="0098476C"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EC3047" w:rsidRPr="00471D9D" w:rsidRDefault="00EC3047"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71D9D">
        <w:rPr>
          <w:rFonts w:ascii="Times New Roman" w:hAnsi="Times New Roman" w:cs="Times New Roman"/>
          <w:sz w:val="28"/>
          <w:szCs w:val="28"/>
        </w:rPr>
        <w:t>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 ставки, выраженной в месячном расчетном показателе, установленном законом о республиканском бюджете и действующем на дату уплаты подписного бонуса</w:t>
      </w:r>
      <w:r w:rsidRPr="00121D87">
        <w:rPr>
          <w:rFonts w:ascii="Times New Roman" w:hAnsi="Times New Roman" w:cs="Times New Roman"/>
          <w:sz w:val="28"/>
          <w:szCs w:val="28"/>
        </w:rPr>
        <w:t>:</w:t>
      </w:r>
    </w:p>
    <w:p w:rsidR="00EC3047" w:rsidRPr="00471D9D" w:rsidRDefault="00EC3047" w:rsidP="00486748">
      <w:pPr>
        <w:shd w:val="clear" w:color="auto" w:fill="FFFFFF" w:themeFill="background1"/>
        <w:contextualSpacing/>
        <w:jc w:val="right"/>
        <w:rPr>
          <w:rFonts w:ascii="Times New Roman" w:hAnsi="Times New Roman" w:cs="Times New Roman"/>
          <w:b/>
          <w:sz w:val="28"/>
          <w:szCs w:val="28"/>
        </w:rPr>
      </w:pPr>
    </w:p>
    <w:p w:rsidR="00EC3047" w:rsidRPr="00471D9D" w:rsidRDefault="00EC3047" w:rsidP="00486748">
      <w:pPr>
        <w:shd w:val="clear" w:color="auto" w:fill="FFFFFF" w:themeFill="background1"/>
        <w:spacing w:after="0" w:line="14" w:lineRule="auto"/>
        <w:contextualSpacing/>
        <w:jc w:val="center"/>
        <w:rPr>
          <w:rFonts w:ascii="Times New Roman" w:hAnsi="Times New Roman" w:cs="Times New Roman"/>
          <w:b/>
          <w:sz w:val="4"/>
          <w:szCs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16"/>
        <w:gridCol w:w="4829"/>
        <w:gridCol w:w="3725"/>
      </w:tblGrid>
      <w:tr w:rsidR="00457A50" w:rsidRPr="00471D9D" w:rsidTr="00EC3047">
        <w:trPr>
          <w:cantSplit/>
          <w:trHeight w:val="387"/>
          <w:tblHeader/>
        </w:trPr>
        <w:tc>
          <w:tcPr>
            <w:tcW w:w="531" w:type="pct"/>
            <w:shd w:val="clear" w:color="auto" w:fill="auto"/>
          </w:tcPr>
          <w:p w:rsidR="00457A50" w:rsidRPr="00471D9D" w:rsidRDefault="00457A50" w:rsidP="00486748">
            <w:pPr>
              <w:shd w:val="clear" w:color="auto" w:fill="FFFFFF" w:themeFill="background1"/>
              <w:contextualSpacing/>
              <w:jc w:val="center"/>
              <w:rPr>
                <w:rFonts w:ascii="Times New Roman" w:hAnsi="Times New Roman" w:cs="Times New Roman"/>
                <w:bCs/>
                <w:sz w:val="28"/>
                <w:szCs w:val="28"/>
              </w:rPr>
            </w:pPr>
            <w:r w:rsidRPr="002E3AA8">
              <w:rPr>
                <w:rFonts w:ascii="Times New Roman" w:hAnsi="Times New Roman" w:cs="Times New Roman"/>
                <w:bCs/>
                <w:sz w:val="28"/>
                <w:szCs w:val="28"/>
              </w:rPr>
              <w:t>№</w:t>
            </w:r>
          </w:p>
        </w:tc>
        <w:tc>
          <w:tcPr>
            <w:tcW w:w="2522" w:type="pct"/>
            <w:shd w:val="clear" w:color="auto" w:fill="auto"/>
          </w:tcPr>
          <w:p w:rsidR="00457A50" w:rsidRPr="00471D9D" w:rsidRDefault="00457A50" w:rsidP="00486748">
            <w:pPr>
              <w:shd w:val="clear" w:color="auto" w:fill="FFFFFF" w:themeFill="background1"/>
              <w:contextualSpacing/>
              <w:jc w:val="center"/>
              <w:rPr>
                <w:rFonts w:ascii="Times New Roman" w:hAnsi="Times New Roman" w:cs="Times New Roman"/>
                <w:bCs/>
                <w:sz w:val="28"/>
                <w:szCs w:val="28"/>
              </w:rPr>
            </w:pPr>
            <w:r w:rsidRPr="002E3AA8">
              <w:rPr>
                <w:rFonts w:ascii="Times New Roman" w:hAnsi="Times New Roman" w:cs="Times New Roman"/>
                <w:bCs/>
                <w:sz w:val="28"/>
                <w:szCs w:val="28"/>
              </w:rPr>
              <w:t>Наименование</w:t>
            </w:r>
          </w:p>
        </w:tc>
        <w:tc>
          <w:tcPr>
            <w:tcW w:w="1946" w:type="pct"/>
            <w:shd w:val="clear" w:color="auto" w:fill="auto"/>
          </w:tcPr>
          <w:p w:rsidR="00457A50" w:rsidRPr="00471D9D" w:rsidRDefault="00457A50" w:rsidP="00486748">
            <w:pPr>
              <w:shd w:val="clear" w:color="auto" w:fill="FFFFFF" w:themeFill="background1"/>
              <w:contextualSpacing/>
              <w:jc w:val="center"/>
              <w:rPr>
                <w:rFonts w:ascii="Times New Roman" w:hAnsi="Times New Roman" w:cs="Times New Roman"/>
                <w:bCs/>
                <w:sz w:val="28"/>
                <w:szCs w:val="28"/>
              </w:rPr>
            </w:pPr>
            <w:r w:rsidRPr="002E3AA8">
              <w:rPr>
                <w:rFonts w:ascii="Times New Roman" w:hAnsi="Times New Roman" w:cs="Times New Roman"/>
                <w:bCs/>
                <w:sz w:val="28"/>
                <w:szCs w:val="28"/>
              </w:rPr>
              <w:t>Ставка, в МРП</w:t>
            </w:r>
          </w:p>
        </w:tc>
      </w:tr>
      <w:tr w:rsidR="00EC3047" w:rsidRPr="00471D9D" w:rsidTr="00EC3047">
        <w:trPr>
          <w:cantSplit/>
          <w:trHeight w:val="387"/>
          <w:tblHeader/>
        </w:trPr>
        <w:tc>
          <w:tcPr>
            <w:tcW w:w="531"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1</w:t>
            </w:r>
          </w:p>
        </w:tc>
        <w:tc>
          <w:tcPr>
            <w:tcW w:w="2522"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2</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w:t>
            </w:r>
          </w:p>
        </w:tc>
      </w:tr>
      <w:tr w:rsidR="00EC3047" w:rsidRPr="00471D9D" w:rsidTr="00EC3047">
        <w:trPr>
          <w:trHeight w:val="109"/>
        </w:trPr>
        <w:tc>
          <w:tcPr>
            <w:tcW w:w="531"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1.</w:t>
            </w:r>
          </w:p>
        </w:tc>
        <w:tc>
          <w:tcPr>
            <w:tcW w:w="2522"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Лицензия на разведку</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100</w:t>
            </w:r>
          </w:p>
        </w:tc>
      </w:tr>
      <w:tr w:rsidR="00EC3047" w:rsidRPr="00471D9D" w:rsidTr="00EC3047">
        <w:trPr>
          <w:trHeight w:val="109"/>
        </w:trPr>
        <w:tc>
          <w:tcPr>
            <w:tcW w:w="531"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2.</w:t>
            </w:r>
          </w:p>
        </w:tc>
        <w:tc>
          <w:tcPr>
            <w:tcW w:w="2522"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Лицензия на добычу</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50</w:t>
            </w:r>
          </w:p>
        </w:tc>
      </w:tr>
      <w:tr w:rsidR="00EC3047" w:rsidRPr="00471D9D" w:rsidTr="00EC3047">
        <w:trPr>
          <w:trHeight w:val="143"/>
        </w:trPr>
        <w:tc>
          <w:tcPr>
            <w:tcW w:w="531"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3.</w:t>
            </w:r>
          </w:p>
        </w:tc>
        <w:tc>
          <w:tcPr>
            <w:tcW w:w="2522"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Лицензия на старательство:</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p>
        </w:tc>
      </w:tr>
      <w:tr w:rsidR="00EC3047" w:rsidRPr="00471D9D" w:rsidTr="00EC3047">
        <w:trPr>
          <w:trHeight w:val="547"/>
        </w:trPr>
        <w:tc>
          <w:tcPr>
            <w:tcW w:w="531" w:type="pct"/>
            <w:shd w:val="clear" w:color="auto" w:fill="auto"/>
            <w:hideMark/>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3.1</w:t>
            </w:r>
            <w:r w:rsidR="002E7F32">
              <w:rPr>
                <w:rFonts w:ascii="Times New Roman" w:hAnsi="Times New Roman" w:cs="Times New Roman"/>
                <w:bCs/>
                <w:sz w:val="28"/>
                <w:szCs w:val="28"/>
              </w:rPr>
              <w:t>.</w:t>
            </w:r>
          </w:p>
        </w:tc>
        <w:tc>
          <w:tcPr>
            <w:tcW w:w="2522" w:type="pct"/>
            <w:shd w:val="clear" w:color="auto" w:fill="auto"/>
            <w:hideMark/>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при площади предоставленной территории до 0,3 км2</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9</w:t>
            </w:r>
          </w:p>
        </w:tc>
      </w:tr>
      <w:tr w:rsidR="00EC3047" w:rsidRPr="00471D9D" w:rsidTr="00EC3047">
        <w:trPr>
          <w:trHeight w:val="545"/>
        </w:trPr>
        <w:tc>
          <w:tcPr>
            <w:tcW w:w="531" w:type="pct"/>
            <w:shd w:val="clear" w:color="auto" w:fill="auto"/>
            <w:hideMark/>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3.2</w:t>
            </w:r>
            <w:r w:rsidR="002E7F32">
              <w:rPr>
                <w:rFonts w:ascii="Times New Roman" w:hAnsi="Times New Roman" w:cs="Times New Roman"/>
                <w:bCs/>
                <w:sz w:val="28"/>
                <w:szCs w:val="28"/>
              </w:rPr>
              <w:t>.</w:t>
            </w:r>
          </w:p>
        </w:tc>
        <w:tc>
          <w:tcPr>
            <w:tcW w:w="2522" w:type="pct"/>
            <w:shd w:val="clear" w:color="auto" w:fill="auto"/>
            <w:hideMark/>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при площади предоставленной территории от 0,3 до 0,5 км2</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12</w:t>
            </w:r>
          </w:p>
        </w:tc>
      </w:tr>
      <w:tr w:rsidR="00EC3047" w:rsidRPr="00471D9D" w:rsidTr="00EC3047">
        <w:trPr>
          <w:trHeight w:val="374"/>
        </w:trPr>
        <w:tc>
          <w:tcPr>
            <w:tcW w:w="531" w:type="pct"/>
            <w:shd w:val="clear" w:color="auto" w:fill="auto"/>
            <w:hideMark/>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3.3</w:t>
            </w:r>
            <w:r w:rsidR="002E7F32">
              <w:rPr>
                <w:rFonts w:ascii="Times New Roman" w:hAnsi="Times New Roman" w:cs="Times New Roman"/>
                <w:bCs/>
                <w:sz w:val="28"/>
                <w:szCs w:val="28"/>
              </w:rPr>
              <w:t>.</w:t>
            </w:r>
          </w:p>
        </w:tc>
        <w:tc>
          <w:tcPr>
            <w:tcW w:w="2522" w:type="pct"/>
            <w:shd w:val="clear" w:color="auto" w:fill="auto"/>
            <w:hideMark/>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при площади предоставленной территории от 0,5 до 0,7 км2</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15</w:t>
            </w:r>
          </w:p>
        </w:tc>
      </w:tr>
      <w:tr w:rsidR="00EC3047" w:rsidRPr="00471D9D" w:rsidTr="00EC3047">
        <w:trPr>
          <w:trHeight w:val="374"/>
        </w:trPr>
        <w:tc>
          <w:tcPr>
            <w:tcW w:w="531"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4.</w:t>
            </w:r>
          </w:p>
        </w:tc>
        <w:tc>
          <w:tcPr>
            <w:tcW w:w="2522"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Лицензия на геологическое изучение</w:t>
            </w:r>
          </w:p>
        </w:tc>
        <w:tc>
          <w:tcPr>
            <w:tcW w:w="1946" w:type="pct"/>
            <w:shd w:val="clear" w:color="auto" w:fill="auto"/>
          </w:tcPr>
          <w:p w:rsidR="00EC3047" w:rsidRPr="00471D9D" w:rsidRDefault="00EC3047"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2000</w:t>
            </w:r>
          </w:p>
        </w:tc>
      </w:tr>
    </w:tbl>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D206C" w:rsidRDefault="00ED206C"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72</w:t>
      </w:r>
      <w:r w:rsidR="003C4F70" w:rsidRPr="0098476C">
        <w:rPr>
          <w:rFonts w:ascii="Times New Roman" w:eastAsia="Times New Roman" w:hAnsi="Times New Roman" w:cs="Times New Roman"/>
          <w:sz w:val="28"/>
        </w:rPr>
        <w:t>8</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Налоговый период</w:t>
      </w:r>
    </w:p>
    <w:p w:rsidR="0098476C" w:rsidRP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8476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lastRenderedPageBreak/>
        <w:t>Налоговым периодом по подписному бонусу является календарный квартал, в котором наступил срок уплаты подписного бонуса.</w:t>
      </w:r>
    </w:p>
    <w:p w:rsidR="006F46BC" w:rsidRPr="0098476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C3047" w:rsidRPr="0098476C"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Статья 729. Сроки уплаты подписного бонуса</w:t>
      </w:r>
    </w:p>
    <w:p w:rsidR="0098476C" w:rsidRDefault="0098476C"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EC3047" w:rsidRPr="00471D9D"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w:t>
      </w:r>
      <w:r w:rsidR="00144DAB" w:rsidRPr="00471D9D">
        <w:rPr>
          <w:rFonts w:ascii="Times New Roman" w:hAnsi="Times New Roman" w:cs="Times New Roman"/>
          <w:sz w:val="28"/>
          <w:szCs w:val="28"/>
        </w:rPr>
        <w:t xml:space="preserve">даты </w:t>
      </w:r>
      <w:r w:rsidRPr="00471D9D">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EC3047" w:rsidRPr="0098476C"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2. Подписной бонус по лицензиям на геологическое изучение, разведку или добычу твердых полезных ископаемых, старательство и использование пространства недр уплачивается в бюджет по месту нахождения налогоплательщика не </w:t>
      </w:r>
      <w:r w:rsidRPr="0098476C">
        <w:rPr>
          <w:rFonts w:ascii="Times New Roman" w:hAnsi="Times New Roman" w:cs="Times New Roman"/>
          <w:sz w:val="28"/>
          <w:szCs w:val="28"/>
        </w:rPr>
        <w:t xml:space="preserve">позднее </w:t>
      </w:r>
      <w:r w:rsidR="00CB008A" w:rsidRPr="0098476C">
        <w:rPr>
          <w:rFonts w:ascii="Times New Roman" w:hAnsi="Times New Roman" w:cs="Times New Roman"/>
          <w:sz w:val="28"/>
          <w:szCs w:val="28"/>
        </w:rPr>
        <w:t>десяти</w:t>
      </w:r>
      <w:r w:rsidRPr="0098476C">
        <w:rPr>
          <w:rFonts w:ascii="Times New Roman" w:hAnsi="Times New Roman" w:cs="Times New Roman"/>
          <w:sz w:val="28"/>
          <w:szCs w:val="28"/>
        </w:rPr>
        <w:t xml:space="preserve"> рабочих дней со дня выдачи такой лицензии. </w:t>
      </w:r>
    </w:p>
    <w:p w:rsidR="00EC3047" w:rsidRPr="0098476C"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EC3047" w:rsidRPr="00ED206C"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 xml:space="preserve">3. При расширении контрактной территории </w:t>
      </w:r>
      <w:r w:rsidR="006F5327" w:rsidRPr="0098476C">
        <w:rPr>
          <w:rFonts w:ascii="Times New Roman" w:hAnsi="Times New Roman" w:cs="Times New Roman"/>
          <w:sz w:val="28"/>
          <w:szCs w:val="28"/>
        </w:rPr>
        <w:t xml:space="preserve">(участка недр) </w:t>
      </w:r>
      <w:r w:rsidRPr="00ED206C">
        <w:rPr>
          <w:rFonts w:ascii="Times New Roman" w:hAnsi="Times New Roman" w:cs="Times New Roman"/>
          <w:sz w:val="28"/>
          <w:szCs w:val="28"/>
        </w:rPr>
        <w:t xml:space="preserve">подписной бонус уплачивается в бюджет по месту нахождения налогоплательщика </w:t>
      </w:r>
      <w:r w:rsidR="000C3F8D" w:rsidRPr="00ED206C">
        <w:rPr>
          <w:rFonts w:ascii="Times New Roman" w:hAnsi="Times New Roman" w:cs="Times New Roman"/>
          <w:sz w:val="28"/>
          <w:szCs w:val="28"/>
        </w:rPr>
        <w:t xml:space="preserve">не позднее </w:t>
      </w:r>
      <w:r w:rsidR="00F60281" w:rsidRPr="00ED206C">
        <w:rPr>
          <w:rFonts w:ascii="Times New Roman" w:hAnsi="Times New Roman" w:cs="Times New Roman"/>
          <w:sz w:val="28"/>
          <w:szCs w:val="28"/>
        </w:rPr>
        <w:t>тридцати</w:t>
      </w:r>
      <w:r w:rsidRPr="00ED206C">
        <w:rPr>
          <w:rFonts w:ascii="Times New Roman" w:hAnsi="Times New Roman" w:cs="Times New Roman"/>
          <w:sz w:val="28"/>
          <w:szCs w:val="28"/>
        </w:rPr>
        <w:t xml:space="preserve"> календарных дней с даты внесения изменений в контракт на недропользование о таком расширении в порядке, </w:t>
      </w:r>
      <w:r w:rsidR="005C139C" w:rsidRPr="00ED206C">
        <w:rPr>
          <w:rFonts w:ascii="Times New Roman" w:eastAsia="Times New Roman" w:hAnsi="Times New Roman" w:cs="Times New Roman"/>
          <w:sz w:val="28"/>
        </w:rPr>
        <w:t>определенном</w:t>
      </w:r>
      <w:r w:rsidRPr="00ED206C">
        <w:rPr>
          <w:rFonts w:ascii="Times New Roman" w:hAnsi="Times New Roman" w:cs="Times New Roman"/>
          <w:sz w:val="28"/>
          <w:szCs w:val="28"/>
        </w:rPr>
        <w:t xml:space="preserve"> законодательством Республики Казахстан.</w:t>
      </w:r>
    </w:p>
    <w:p w:rsidR="006F46BC" w:rsidRPr="00471D9D"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 xml:space="preserve">4. При получении письменного разрешения на право недропользования на разведку или добычу </w:t>
      </w:r>
      <w:r w:rsidR="006F5327" w:rsidRPr="00ED206C">
        <w:rPr>
          <w:rFonts w:ascii="Times New Roman" w:hAnsi="Times New Roman" w:cs="Times New Roman"/>
          <w:sz w:val="28"/>
          <w:szCs w:val="28"/>
        </w:rPr>
        <w:t>общераспространенных полезных ископаемых</w:t>
      </w:r>
      <w:r w:rsidRPr="00ED206C">
        <w:rPr>
          <w:rFonts w:ascii="Times New Roman" w:hAnsi="Times New Roman" w:cs="Times New Roman"/>
          <w:sz w:val="28"/>
          <w:szCs w:val="28"/>
        </w:rPr>
        <w:t xml:space="preserve">,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w:t>
      </w:r>
      <w:r w:rsidR="000C3F8D" w:rsidRPr="00ED206C">
        <w:rPr>
          <w:rFonts w:ascii="Times New Roman" w:hAnsi="Times New Roman" w:cs="Times New Roman"/>
          <w:sz w:val="28"/>
          <w:szCs w:val="28"/>
        </w:rPr>
        <w:t xml:space="preserve">не позднее </w:t>
      </w:r>
      <w:r w:rsidRPr="00ED206C">
        <w:rPr>
          <w:rFonts w:ascii="Times New Roman" w:hAnsi="Times New Roman" w:cs="Times New Roman"/>
          <w:sz w:val="28"/>
          <w:szCs w:val="28"/>
        </w:rPr>
        <w:t>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EC3047" w:rsidRPr="00471D9D" w:rsidRDefault="00EC304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w:t>
      </w:r>
      <w:r w:rsidR="003C4F70" w:rsidRPr="0098476C">
        <w:rPr>
          <w:rFonts w:ascii="Times New Roman" w:eastAsia="Times New Roman" w:hAnsi="Times New Roman" w:cs="Times New Roman"/>
          <w:sz w:val="28"/>
        </w:rPr>
        <w:t>30</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Налоговая декларация</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D206C" w:rsidRPr="00471D9D" w:rsidRDefault="00ED20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98476C" w:rsidRDefault="006B1385" w:rsidP="0098476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sidR="0098476C">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8</w:t>
      </w:r>
      <w:r w:rsidR="00E44478" w:rsidRPr="0098476C">
        <w:rPr>
          <w:rFonts w:ascii="Times New Roman" w:eastAsia="Times New Roman" w:hAnsi="Times New Roman" w:cs="Times New Roman"/>
          <w:sz w:val="28"/>
        </w:rPr>
        <w:t>4</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ПЛАТЕЖ ПО ВОЗМЕЩЕНИЮ</w:t>
      </w:r>
    </w:p>
    <w:p w:rsidR="006F46BC" w:rsidRPr="0098476C" w:rsidRDefault="0098476C" w:rsidP="0098476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 ИСТОРИЧЕСКИХ ЗАТРАТ</w:t>
      </w:r>
    </w:p>
    <w:p w:rsidR="006F46BC" w:rsidRPr="0098476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98476C"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w:t>
      </w:r>
      <w:r w:rsidR="003C4F70" w:rsidRPr="0098476C">
        <w:rPr>
          <w:rFonts w:ascii="Times New Roman" w:eastAsia="Times New Roman" w:hAnsi="Times New Roman" w:cs="Times New Roman"/>
          <w:sz w:val="28"/>
        </w:rPr>
        <w:t>31</w:t>
      </w:r>
      <w:r w:rsidRPr="0098476C">
        <w:rPr>
          <w:rFonts w:ascii="Times New Roman" w:eastAsia="Times New Roman" w:hAnsi="Times New Roman" w:cs="Times New Roman"/>
          <w:sz w:val="28"/>
        </w:rPr>
        <w:t xml:space="preserve">. </w:t>
      </w:r>
      <w:r w:rsidR="00411939" w:rsidRPr="0098476C">
        <w:rPr>
          <w:rFonts w:ascii="Times New Roman" w:eastAsia="Times New Roman" w:hAnsi="Times New Roman" w:cs="Times New Roman"/>
          <w:sz w:val="28"/>
        </w:rPr>
        <w:t xml:space="preserve">Общие положения </w:t>
      </w:r>
    </w:p>
    <w:p w:rsidR="0098476C"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B36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w:t>
      </w:r>
      <w:r w:rsidR="00F248CC"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 xml:space="preserve">и разведку месторождений до </w:t>
      </w:r>
      <w:r w:rsidRPr="00DB3655">
        <w:rPr>
          <w:rFonts w:ascii="Times New Roman" w:eastAsia="Times New Roman" w:hAnsi="Times New Roman" w:cs="Times New Roman"/>
          <w:sz w:val="28"/>
        </w:rPr>
        <w:t>заключения конт</w:t>
      </w:r>
      <w:r w:rsidR="00E97B85" w:rsidRPr="00DB3655">
        <w:rPr>
          <w:rFonts w:ascii="Times New Roman" w:eastAsia="Times New Roman" w:hAnsi="Times New Roman" w:cs="Times New Roman"/>
          <w:sz w:val="28"/>
        </w:rPr>
        <w:t>р</w:t>
      </w:r>
      <w:r w:rsidRPr="00DB3655">
        <w:rPr>
          <w:rFonts w:ascii="Times New Roman" w:eastAsia="Times New Roman" w:hAnsi="Times New Roman" w:cs="Times New Roman"/>
          <w:sz w:val="28"/>
        </w:rPr>
        <w:t>акта на недропользование.</w:t>
      </w:r>
    </w:p>
    <w:p w:rsidR="006F46BC" w:rsidRPr="00DB3655"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DB3655"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DB3655">
        <w:rPr>
          <w:rFonts w:ascii="Times New Roman" w:eastAsia="Times New Roman" w:hAnsi="Times New Roman" w:cs="Times New Roman"/>
          <w:sz w:val="28"/>
        </w:rPr>
        <w:t>Статья 73</w:t>
      </w:r>
      <w:r w:rsidR="003C4F70" w:rsidRPr="00DB3655">
        <w:rPr>
          <w:rFonts w:ascii="Times New Roman" w:eastAsia="Times New Roman" w:hAnsi="Times New Roman" w:cs="Times New Roman"/>
          <w:sz w:val="28"/>
        </w:rPr>
        <w:t>2</w:t>
      </w:r>
      <w:r w:rsidRPr="00DB3655">
        <w:rPr>
          <w:rFonts w:ascii="Times New Roman" w:eastAsia="Times New Roman" w:hAnsi="Times New Roman" w:cs="Times New Roman"/>
          <w:sz w:val="28"/>
        </w:rPr>
        <w:t xml:space="preserve">. </w:t>
      </w:r>
      <w:r w:rsidR="00411939" w:rsidRPr="00DB3655">
        <w:rPr>
          <w:rFonts w:ascii="Times New Roman" w:eastAsia="Times New Roman" w:hAnsi="Times New Roman" w:cs="Times New Roman"/>
          <w:sz w:val="28"/>
        </w:rPr>
        <w:t>Плательщики</w:t>
      </w:r>
    </w:p>
    <w:p w:rsidR="0098476C" w:rsidRPr="00DB3655" w:rsidRDefault="009847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DB3655"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B3655">
        <w:rPr>
          <w:rFonts w:ascii="Times New Roman" w:eastAsia="Times New Roman" w:hAnsi="Times New Roman" w:cs="Times New Roman"/>
          <w:sz w:val="28"/>
        </w:rPr>
        <w:t xml:space="preserve">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w:t>
      </w:r>
      <w:r w:rsidR="00F248CC" w:rsidRPr="00DB3655">
        <w:rPr>
          <w:rFonts w:ascii="Times New Roman" w:hAnsi="Times New Roman" w:cs="Times New Roman"/>
          <w:sz w:val="28"/>
          <w:szCs w:val="28"/>
        </w:rPr>
        <w:t xml:space="preserve">(участка недр) </w:t>
      </w:r>
      <w:r w:rsidRPr="00DB3655">
        <w:rPr>
          <w:rFonts w:ascii="Times New Roman" w:eastAsia="Times New Roman" w:hAnsi="Times New Roman" w:cs="Times New Roman"/>
          <w:sz w:val="28"/>
        </w:rPr>
        <w:t>и разведку месторождений до заключения контракта</w:t>
      </w:r>
      <w:r w:rsidR="00E97B85" w:rsidRPr="00DB3655">
        <w:rPr>
          <w:rFonts w:ascii="Times New Roman" w:eastAsia="Times New Roman" w:hAnsi="Times New Roman" w:cs="Times New Roman"/>
          <w:sz w:val="28"/>
        </w:rPr>
        <w:t xml:space="preserve"> на недропользование</w:t>
      </w:r>
      <w:r w:rsidRPr="00DB3655">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DB3655">
        <w:rPr>
          <w:rFonts w:ascii="Times New Roman" w:eastAsia="Times New Roman" w:hAnsi="Times New Roman" w:cs="Times New Roman"/>
          <w:sz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w:t>
      </w:r>
      <w:r w:rsidRPr="00471D9D">
        <w:rPr>
          <w:rFonts w:ascii="Times New Roman" w:eastAsia="Times New Roman" w:hAnsi="Times New Roman" w:cs="Times New Roman"/>
          <w:sz w:val="28"/>
        </w:rPr>
        <w:t xml:space="preserve">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территория, на которую предоставлена лицензия на разведку или добычу твердых полезных ископаемых, не </w:t>
      </w:r>
      <w:r w:rsidR="00144DAB" w:rsidRPr="00471D9D">
        <w:rPr>
          <w:rFonts w:ascii="Times New Roman" w:eastAsia="Times New Roman" w:hAnsi="Times New Roman" w:cs="Times New Roman"/>
          <w:sz w:val="28"/>
        </w:rPr>
        <w:t>относится к территории</w:t>
      </w:r>
      <w:r w:rsidRPr="00471D9D">
        <w:rPr>
          <w:rFonts w:ascii="Times New Roman" w:eastAsia="Times New Roman" w:hAnsi="Times New Roman" w:cs="Times New Roman"/>
          <w:sz w:val="28"/>
        </w:rPr>
        <w:t>,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B3655" w:rsidRDefault="006B1385" w:rsidP="00DB3655">
      <w:pPr>
        <w:shd w:val="clear" w:color="auto" w:fill="FFFFFF" w:themeFill="background1"/>
        <w:spacing w:after="0" w:line="240" w:lineRule="auto"/>
        <w:ind w:firstLine="709"/>
        <w:rPr>
          <w:rFonts w:ascii="Times New Roman" w:eastAsia="Times New Roman" w:hAnsi="Times New Roman" w:cs="Times New Roman"/>
          <w:sz w:val="28"/>
        </w:rPr>
      </w:pPr>
      <w:r w:rsidRPr="00DB3655">
        <w:rPr>
          <w:rFonts w:ascii="Times New Roman" w:eastAsia="Times New Roman" w:hAnsi="Times New Roman" w:cs="Times New Roman"/>
          <w:sz w:val="28"/>
        </w:rPr>
        <w:t>Статья 73</w:t>
      </w:r>
      <w:r w:rsidR="003C4F70" w:rsidRPr="00DB3655">
        <w:rPr>
          <w:rFonts w:ascii="Times New Roman" w:eastAsia="Times New Roman" w:hAnsi="Times New Roman" w:cs="Times New Roman"/>
          <w:sz w:val="28"/>
        </w:rPr>
        <w:t>3</w:t>
      </w:r>
      <w:r w:rsidRPr="00DB3655">
        <w:rPr>
          <w:rFonts w:ascii="Times New Roman" w:eastAsia="Times New Roman" w:hAnsi="Times New Roman" w:cs="Times New Roman"/>
          <w:sz w:val="28"/>
        </w:rPr>
        <w:t xml:space="preserve">. </w:t>
      </w:r>
      <w:r w:rsidR="00411939" w:rsidRPr="00DB3655">
        <w:rPr>
          <w:rFonts w:ascii="Times New Roman" w:eastAsia="Times New Roman" w:hAnsi="Times New Roman" w:cs="Times New Roman"/>
          <w:sz w:val="28"/>
        </w:rPr>
        <w:t xml:space="preserve">Порядок установления платежа по возмещению </w:t>
      </w:r>
    </w:p>
    <w:p w:rsidR="006F46BC" w:rsidRPr="00DB3655" w:rsidRDefault="00DB3655" w:rsidP="00DB3655">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DB3655">
        <w:rPr>
          <w:rFonts w:ascii="Times New Roman" w:eastAsia="Times New Roman" w:hAnsi="Times New Roman" w:cs="Times New Roman"/>
          <w:sz w:val="28"/>
        </w:rPr>
        <w:t>исторических затрат</w:t>
      </w:r>
    </w:p>
    <w:p w:rsidR="00DB3655" w:rsidRDefault="00DB36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DB3655"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исторических затрат, понесенных государством на геологическое изучение контрактной территории </w:t>
      </w:r>
      <w:r w:rsidR="00F248CC"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 xml:space="preserve">и разведку месторождений, рассчитывается уполномоченным для этих целей государственным органом </w:t>
      </w:r>
      <w:r w:rsidR="00144DAB" w:rsidRPr="00471D9D">
        <w:rPr>
          <w:rFonts w:ascii="Times New Roman" w:eastAsia="Times New Roman" w:hAnsi="Times New Roman" w:cs="Times New Roman"/>
          <w:sz w:val="28"/>
        </w:rPr>
        <w:t xml:space="preserve">Республики Казахстан </w:t>
      </w:r>
      <w:r w:rsidRPr="00471D9D">
        <w:rPr>
          <w:rFonts w:ascii="Times New Roman" w:eastAsia="Times New Roman" w:hAnsi="Times New Roman" w:cs="Times New Roman"/>
          <w:sz w:val="28"/>
        </w:rPr>
        <w:t>в порядке</w:t>
      </w:r>
      <w:r w:rsidRPr="00DB3655">
        <w:rPr>
          <w:rFonts w:ascii="Times New Roman" w:eastAsia="Times New Roman" w:hAnsi="Times New Roman" w:cs="Times New Roman"/>
          <w:sz w:val="28"/>
        </w:rPr>
        <w:t xml:space="preserve">, </w:t>
      </w:r>
      <w:r w:rsidR="00022D66" w:rsidRPr="00DB3655">
        <w:rPr>
          <w:rFonts w:ascii="Times New Roman" w:eastAsia="Times New Roman" w:hAnsi="Times New Roman" w:cs="Times New Roman"/>
          <w:sz w:val="28"/>
        </w:rPr>
        <w:t>определенном</w:t>
      </w:r>
      <w:r w:rsidR="00022D66">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законодательством Республики Казахстан, и подлежит уплате в бюджет: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Обязательство по платежу по возмещению исторических затрат возникает с даты заключения соглашения о конфиденциальности между </w:t>
      </w:r>
      <w:r w:rsidRPr="00EF6206">
        <w:rPr>
          <w:rFonts w:ascii="Times New Roman" w:eastAsia="Times New Roman" w:hAnsi="Times New Roman" w:cs="Times New Roman"/>
          <w:sz w:val="28"/>
        </w:rPr>
        <w:t xml:space="preserve">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w:t>
      </w:r>
      <w:r w:rsidR="00144DAB" w:rsidRPr="00EF6206">
        <w:rPr>
          <w:rFonts w:ascii="Times New Roman" w:eastAsia="Times New Roman" w:hAnsi="Times New Roman" w:cs="Times New Roman"/>
          <w:sz w:val="28"/>
        </w:rPr>
        <w:t>–</w:t>
      </w:r>
      <w:r w:rsidRPr="00EF6206">
        <w:rPr>
          <w:rFonts w:ascii="Times New Roman" w:eastAsia="Times New Roman" w:hAnsi="Times New Roman" w:cs="Times New Roman"/>
          <w:sz w:val="28"/>
        </w:rPr>
        <w:t xml:space="preserve"> с даты заключения соглашения о конфиденциальности с </w:t>
      </w:r>
      <w:r w:rsidR="00476631" w:rsidRPr="00EF6206">
        <w:rPr>
          <w:rFonts w:ascii="Times New Roman" w:eastAsia="Times New Roman" w:hAnsi="Times New Roman" w:cs="Times New Roman"/>
          <w:sz w:val="28"/>
        </w:rPr>
        <w:t>уполномоченным органом по изучению и использованию недр</w:t>
      </w:r>
      <w:r w:rsidRPr="00EF6206">
        <w:rPr>
          <w:rFonts w:ascii="Times New Roman" w:eastAsia="Times New Roman" w:hAnsi="Times New Roman" w:cs="Times New Roman"/>
          <w:sz w:val="28"/>
        </w:rPr>
        <w:t>.</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w:t>
      </w:r>
      <w:r w:rsidR="003C4F70" w:rsidRPr="00EF6206">
        <w:rPr>
          <w:rFonts w:ascii="Times New Roman" w:eastAsia="Times New Roman" w:hAnsi="Times New Roman" w:cs="Times New Roman"/>
          <w:sz w:val="28"/>
        </w:rPr>
        <w:t>4</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Порядок и сроки уплаты</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Платеж по возмещению исторических затрат, понесенных государством на геологическое изучение контрактной территории </w:t>
      </w:r>
      <w:r w:rsidR="00F248CC"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общий размер платежа по возмещению исторических затрат, понесенных государством на геологическое изучение контрактной территории</w:t>
      </w:r>
      <w:r w:rsidR="00735648" w:rsidRPr="00471D9D">
        <w:rPr>
          <w:rFonts w:ascii="Times New Roman" w:eastAsia="Times New Roman" w:hAnsi="Times New Roman" w:cs="Times New Roman"/>
          <w:sz w:val="28"/>
        </w:rPr>
        <w:t xml:space="preserve"> (участка недр)</w:t>
      </w:r>
      <w:r w:rsidRPr="00471D9D">
        <w:rPr>
          <w:rFonts w:ascii="Times New Roman" w:eastAsia="Times New Roman" w:hAnsi="Times New Roman" w:cs="Times New Roman"/>
          <w:sz w:val="28"/>
        </w:rPr>
        <w:t xml:space="preserve"> и разведку месторождений, сост</w:t>
      </w:r>
      <w:r w:rsidR="00735648" w:rsidRPr="00471D9D">
        <w:rPr>
          <w:rFonts w:ascii="Times New Roman" w:eastAsia="Times New Roman" w:hAnsi="Times New Roman" w:cs="Times New Roman"/>
          <w:sz w:val="28"/>
        </w:rPr>
        <w:t xml:space="preserve">авляет сумму, равную или менее </w:t>
      </w:r>
      <w:r w:rsidRPr="00471D9D">
        <w:rPr>
          <w:rFonts w:ascii="Times New Roman" w:eastAsia="Times New Roman" w:hAnsi="Times New Roman" w:cs="Times New Roman"/>
          <w:sz w:val="28"/>
        </w:rPr>
        <w:t>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6F46BC" w:rsidRPr="00EF620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w:t>
      </w:r>
      <w:r w:rsidR="00F248CC" w:rsidRPr="00471D9D">
        <w:rPr>
          <w:rFonts w:ascii="Times New Roman" w:hAnsi="Times New Roman" w:cs="Times New Roman"/>
          <w:sz w:val="28"/>
          <w:szCs w:val="28"/>
        </w:rPr>
        <w:t>(участк</w:t>
      </w:r>
      <w:r w:rsidR="006F5327" w:rsidRPr="00471D9D">
        <w:rPr>
          <w:rFonts w:ascii="Times New Roman" w:hAnsi="Times New Roman" w:cs="Times New Roman"/>
          <w:sz w:val="28"/>
          <w:szCs w:val="28"/>
        </w:rPr>
        <w:t>а</w:t>
      </w:r>
      <w:r w:rsidR="00F248CC" w:rsidRPr="00471D9D">
        <w:rPr>
          <w:rFonts w:ascii="Times New Roman" w:hAnsi="Times New Roman" w:cs="Times New Roman"/>
          <w:sz w:val="28"/>
          <w:szCs w:val="28"/>
        </w:rPr>
        <w:t xml:space="preserve"> недр) </w:t>
      </w:r>
      <w:r w:rsidRPr="00471D9D">
        <w:rPr>
          <w:rFonts w:ascii="Times New Roman" w:eastAsia="Times New Roman" w:hAnsi="Times New Roman" w:cs="Times New Roman"/>
          <w:sz w:val="28"/>
        </w:rPr>
        <w:t>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w:t>
      </w:r>
      <w:r w:rsidR="00144DA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позднее 25 числа второго месяца, следующего за отчетным кварталом, равными долями в течение периода продолжительностью, не превышающей срок действия </w:t>
      </w:r>
      <w:r w:rsidRPr="00EF6206">
        <w:rPr>
          <w:rFonts w:ascii="Times New Roman" w:eastAsia="Times New Roman" w:hAnsi="Times New Roman" w:cs="Times New Roman"/>
          <w:sz w:val="28"/>
        </w:rPr>
        <w:t>контракта</w:t>
      </w:r>
      <w:r w:rsidR="00C17D5D" w:rsidRPr="00EF6206">
        <w:rPr>
          <w:rFonts w:ascii="Times New Roman" w:eastAsia="Times New Roman" w:hAnsi="Times New Roman" w:cs="Times New Roman"/>
          <w:sz w:val="28"/>
        </w:rPr>
        <w:t xml:space="preserve"> на недропользование</w:t>
      </w:r>
      <w:r w:rsidRPr="00EF6206">
        <w:rPr>
          <w:rFonts w:ascii="Times New Roman" w:eastAsia="Times New Roman" w:hAnsi="Times New Roman" w:cs="Times New Roman"/>
          <w:sz w:val="28"/>
        </w:rPr>
        <w:t xml:space="preserve">, но не более десяти лет в сумме, эквивалентной сумме не менее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w:t>
      </w:r>
      <w:r w:rsidRPr="00EF6206">
        <w:rPr>
          <w:rFonts w:ascii="Times New Roman" w:eastAsia="Times New Roman" w:hAnsi="Times New Roman" w:cs="Times New Roman"/>
          <w:sz w:val="28"/>
        </w:rPr>
        <w:lastRenderedPageBreak/>
        <w:t>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По контрактам на недропользование, заключенным до 1 января</w:t>
      </w:r>
      <w:r w:rsidR="00EF6206">
        <w:rPr>
          <w:rFonts w:ascii="Times New Roman" w:eastAsia="Times New Roman" w:hAnsi="Times New Roman" w:cs="Times New Roman"/>
          <w:sz w:val="28"/>
        </w:rPr>
        <w:br/>
      </w:r>
      <w:r w:rsidRPr="00EF6206">
        <w:rPr>
          <w:rFonts w:ascii="Times New Roman" w:eastAsia="Times New Roman" w:hAnsi="Times New Roman" w:cs="Times New Roman"/>
          <w:sz w:val="28"/>
        </w:rPr>
        <w:t>2009 года, по которым недропользователь приступил к</w:t>
      </w:r>
      <w:r w:rsidR="006B1385" w:rsidRPr="00EF6206">
        <w:rPr>
          <w:rFonts w:ascii="Times New Roman" w:eastAsia="Times New Roman" w:hAnsi="Times New Roman" w:cs="Times New Roman"/>
          <w:sz w:val="28"/>
        </w:rPr>
        <w:t xml:space="preserve"> добыче полезных ископаемых до </w:t>
      </w:r>
      <w:r w:rsidRPr="00EF6206">
        <w:rPr>
          <w:rFonts w:ascii="Times New Roman" w:eastAsia="Times New Roman" w:hAnsi="Times New Roman" w:cs="Times New Roman"/>
          <w:sz w:val="28"/>
        </w:rPr>
        <w:t>1 января 2009 года, если не</w:t>
      </w:r>
      <w:r w:rsidR="00144DAB" w:rsidRPr="00EF6206">
        <w:rPr>
          <w:rFonts w:ascii="Times New Roman" w:eastAsia="Times New Roman" w:hAnsi="Times New Roman" w:cs="Times New Roman"/>
          <w:sz w:val="28"/>
        </w:rPr>
        <w:t xml:space="preserve"> </w:t>
      </w:r>
      <w:r w:rsidRPr="00EF6206">
        <w:rPr>
          <w:rFonts w:ascii="Times New Roman" w:eastAsia="Times New Roman" w:hAnsi="Times New Roman" w:cs="Times New Roman"/>
          <w:sz w:val="28"/>
        </w:rPr>
        <w:t>возмещенная в бюджет по состоянию на 1 января 2009 года сумма исторических затрат</w:t>
      </w:r>
      <w:r w:rsidR="006B1385" w:rsidRPr="00EF6206">
        <w:rPr>
          <w:rFonts w:ascii="Times New Roman" w:eastAsia="Times New Roman" w:hAnsi="Times New Roman" w:cs="Times New Roman"/>
          <w:sz w:val="28"/>
        </w:rPr>
        <w:t xml:space="preserve"> составляет сумму, превышающую </w:t>
      </w:r>
      <w:r w:rsidRPr="00EF6206">
        <w:rPr>
          <w:rFonts w:ascii="Times New Roman" w:eastAsia="Times New Roman" w:hAnsi="Times New Roman" w:cs="Times New Roman"/>
          <w:sz w:val="28"/>
        </w:rPr>
        <w:t>10 000-кратный размер месячного расчетного</w:t>
      </w:r>
      <w:r w:rsidR="006B1385" w:rsidRPr="00EF6206">
        <w:rPr>
          <w:rFonts w:ascii="Times New Roman" w:eastAsia="Times New Roman" w:hAnsi="Times New Roman" w:cs="Times New Roman"/>
          <w:sz w:val="28"/>
        </w:rPr>
        <w:t xml:space="preserve"> показателя, установленн</w:t>
      </w:r>
      <w:r w:rsidR="00DF149C" w:rsidRPr="00EF6206">
        <w:rPr>
          <w:rFonts w:ascii="Times New Roman" w:eastAsia="Times New Roman" w:hAnsi="Times New Roman" w:cs="Times New Roman"/>
          <w:sz w:val="28"/>
        </w:rPr>
        <w:t>ый</w:t>
      </w:r>
      <w:r w:rsidR="006B1385" w:rsidRPr="00EF6206">
        <w:rPr>
          <w:rFonts w:ascii="Times New Roman" w:eastAsia="Times New Roman" w:hAnsi="Times New Roman" w:cs="Times New Roman"/>
          <w:sz w:val="28"/>
        </w:rPr>
        <w:t xml:space="preserve"> на </w:t>
      </w:r>
      <w:r w:rsidRPr="00EF6206">
        <w:rPr>
          <w:rFonts w:ascii="Times New Roman" w:eastAsia="Times New Roman" w:hAnsi="Times New Roman" w:cs="Times New Roman"/>
          <w:sz w:val="28"/>
        </w:rPr>
        <w:t>1 января 2009 года законом о республиканском бюджете, платеж по возмещению исторических затрат уплачивается недропользователем ежеквартально</w:t>
      </w:r>
      <w:r w:rsidR="00144DAB" w:rsidRPr="00EF6206">
        <w:rPr>
          <w:rFonts w:ascii="Times New Roman" w:eastAsia="Times New Roman" w:hAnsi="Times New Roman" w:cs="Times New Roman"/>
          <w:sz w:val="28"/>
        </w:rPr>
        <w:t>,</w:t>
      </w:r>
      <w:r w:rsidRPr="00EF6206">
        <w:rPr>
          <w:rFonts w:ascii="Times New Roman" w:eastAsia="Times New Roman" w:hAnsi="Times New Roman" w:cs="Times New Roman"/>
          <w:sz w:val="28"/>
        </w:rPr>
        <w:t xml:space="preserve">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w:t>
      </w:r>
      <w:r w:rsidR="00DF149C" w:rsidRPr="00EF6206">
        <w:rPr>
          <w:rFonts w:ascii="Times New Roman" w:eastAsia="Times New Roman" w:hAnsi="Times New Roman" w:cs="Times New Roman"/>
          <w:sz w:val="28"/>
        </w:rPr>
        <w:t xml:space="preserve"> на недропользование</w:t>
      </w:r>
      <w:r w:rsidRPr="00EF6206">
        <w:rPr>
          <w:rFonts w:ascii="Times New Roman" w:eastAsia="Times New Roman" w:hAnsi="Times New Roman" w:cs="Times New Roman"/>
          <w:sz w:val="28"/>
        </w:rPr>
        <w:t>,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w:t>
      </w:r>
      <w:r w:rsidRPr="00471D9D">
        <w:rPr>
          <w:rFonts w:ascii="Times New Roman" w:eastAsia="Times New Roman" w:hAnsi="Times New Roman" w:cs="Times New Roman"/>
          <w:sz w:val="28"/>
        </w:rPr>
        <w:t>,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сумма исторических затрат, понесенных государством на геологическое изучение контрактной территории </w:t>
      </w:r>
      <w:r w:rsidR="00F248CC" w:rsidRPr="00471D9D">
        <w:rPr>
          <w:rFonts w:ascii="Times New Roman" w:hAnsi="Times New Roman" w:cs="Times New Roman"/>
          <w:sz w:val="28"/>
          <w:szCs w:val="28"/>
        </w:rPr>
        <w:t>(участк</w:t>
      </w:r>
      <w:r w:rsidR="006F5327" w:rsidRPr="00471D9D">
        <w:rPr>
          <w:rFonts w:ascii="Times New Roman" w:hAnsi="Times New Roman" w:cs="Times New Roman"/>
          <w:sz w:val="28"/>
          <w:szCs w:val="28"/>
        </w:rPr>
        <w:t>а</w:t>
      </w:r>
      <w:r w:rsidR="00F248CC" w:rsidRPr="00471D9D">
        <w:rPr>
          <w:rFonts w:ascii="Times New Roman" w:hAnsi="Times New Roman" w:cs="Times New Roman"/>
          <w:sz w:val="28"/>
          <w:szCs w:val="28"/>
        </w:rPr>
        <w:t xml:space="preserve"> недр) </w:t>
      </w:r>
      <w:r w:rsidRPr="00471D9D">
        <w:rPr>
          <w:rFonts w:ascii="Times New Roman" w:eastAsia="Times New Roman" w:hAnsi="Times New Roman" w:cs="Times New Roman"/>
          <w:sz w:val="28"/>
        </w:rPr>
        <w:t>и разведку месторождений, установлена уполномоченным для этих целей государственным органом Республики Казахстан в иностранной валюте, то: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w:t>
      </w:r>
      <w:r w:rsidRPr="00EF6206">
        <w:rPr>
          <w:rFonts w:ascii="Times New Roman" w:eastAsia="Times New Roman" w:hAnsi="Times New Roman" w:cs="Times New Roman"/>
          <w:sz w:val="28"/>
        </w:rPr>
        <w:t xml:space="preserve">предшествующий </w:t>
      </w:r>
      <w:r w:rsidR="00DF149C" w:rsidRPr="00EF6206">
        <w:rPr>
          <w:rFonts w:ascii="Times New Roman" w:eastAsia="Times New Roman" w:hAnsi="Times New Roman" w:cs="Times New Roman"/>
          <w:sz w:val="28"/>
        </w:rPr>
        <w:t>1</w:t>
      </w:r>
      <w:r w:rsidRPr="00EF6206">
        <w:rPr>
          <w:rFonts w:ascii="Times New Roman" w:eastAsia="Times New Roman" w:hAnsi="Times New Roman" w:cs="Times New Roman"/>
          <w:sz w:val="28"/>
        </w:rPr>
        <w:t xml:space="preserve"> числу</w:t>
      </w:r>
      <w:r w:rsidRPr="00471D9D">
        <w:rPr>
          <w:rFonts w:ascii="Times New Roman" w:eastAsia="Times New Roman" w:hAnsi="Times New Roman" w:cs="Times New Roman"/>
          <w:sz w:val="28"/>
        </w:rPr>
        <w:t xml:space="preserve">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w:t>
      </w:r>
      <w:r w:rsidRPr="00471D9D">
        <w:rPr>
          <w:rFonts w:ascii="Times New Roman" w:eastAsia="Times New Roman" w:hAnsi="Times New Roman" w:cs="Times New Roman"/>
          <w:sz w:val="28"/>
        </w:rPr>
        <w:br/>
        <w:t>1 января 2009 года,</w:t>
      </w:r>
      <w:r w:rsidR="00144D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не возмещенная в бюджет по состоянию н</w:t>
      </w:r>
      <w:r w:rsidR="00144DAB" w:rsidRPr="00471D9D">
        <w:rPr>
          <w:rFonts w:ascii="Times New Roman" w:eastAsia="Times New Roman" w:hAnsi="Times New Roman" w:cs="Times New Roman"/>
          <w:sz w:val="28"/>
        </w:rPr>
        <w:t xml:space="preserve">а 1 января </w:t>
      </w:r>
      <w:r w:rsidR="00144DAB" w:rsidRPr="00471D9D">
        <w:rPr>
          <w:rFonts w:ascii="Times New Roman" w:eastAsia="Times New Roman" w:hAnsi="Times New Roman" w:cs="Times New Roman"/>
          <w:sz w:val="28"/>
        </w:rPr>
        <w:br/>
        <w:t>2009 года сумма исторических затрат</w:t>
      </w:r>
      <w:r w:rsidRPr="00471D9D">
        <w:rPr>
          <w:rFonts w:ascii="Times New Roman" w:eastAsia="Times New Roman" w:hAnsi="Times New Roman" w:cs="Times New Roman"/>
          <w:sz w:val="28"/>
        </w:rPr>
        <w:t xml:space="preserve"> пересчитывается в тенге по рыночному курсу обмена валюты, определенному в последний рабочий</w:t>
      </w:r>
      <w:r w:rsidR="005570BE" w:rsidRPr="00471D9D">
        <w:rPr>
          <w:rFonts w:ascii="Times New Roman" w:eastAsia="Times New Roman" w:hAnsi="Times New Roman" w:cs="Times New Roman"/>
          <w:sz w:val="28"/>
        </w:rPr>
        <w:t xml:space="preserve"> день, предшествующий 1 января </w:t>
      </w:r>
      <w:r w:rsidRPr="00471D9D">
        <w:rPr>
          <w:rFonts w:ascii="Times New Roman" w:eastAsia="Times New Roman" w:hAnsi="Times New Roman" w:cs="Times New Roman"/>
          <w:sz w:val="28"/>
        </w:rPr>
        <w:t>2009 года;</w:t>
      </w:r>
    </w:p>
    <w:p w:rsidR="006F46BC" w:rsidRPr="00EF620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w:t>
      </w:r>
      <w:r w:rsidRPr="00EF6206">
        <w:rPr>
          <w:rFonts w:ascii="Times New Roman" w:eastAsia="Times New Roman" w:hAnsi="Times New Roman" w:cs="Times New Roman"/>
          <w:sz w:val="28"/>
        </w:rPr>
        <w:t xml:space="preserve">подпунктом 2) </w:t>
      </w:r>
      <w:r w:rsidR="00AE4972" w:rsidRPr="00EF6206">
        <w:rPr>
          <w:rFonts w:ascii="Times New Roman" w:eastAsia="Times New Roman" w:hAnsi="Times New Roman" w:cs="Times New Roman"/>
          <w:sz w:val="28"/>
        </w:rPr>
        <w:t xml:space="preserve">части первой </w:t>
      </w:r>
      <w:r w:rsidRPr="00EF6206">
        <w:rPr>
          <w:rFonts w:ascii="Times New Roman" w:eastAsia="Times New Roman" w:hAnsi="Times New Roman" w:cs="Times New Roman"/>
          <w:sz w:val="28"/>
        </w:rPr>
        <w:t xml:space="preserve">пункта 1 настоящей статьи, указанная сумма исторических затрат пересчитывается на начало каждого календарного года в тенге по рыночному </w:t>
      </w:r>
      <w:r w:rsidRPr="00EF6206">
        <w:rPr>
          <w:rFonts w:ascii="Times New Roman" w:eastAsia="Times New Roman" w:hAnsi="Times New Roman" w:cs="Times New Roman"/>
          <w:sz w:val="28"/>
        </w:rPr>
        <w:lastRenderedPageBreak/>
        <w:t>курсу обмена валюты, определенному в последний рабочий день, предшествующий 1 января такого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 xml:space="preserve">3. По контрактам </w:t>
      </w:r>
      <w:r w:rsidR="00AE4972" w:rsidRPr="00EF6206">
        <w:rPr>
          <w:rFonts w:ascii="Times New Roman" w:eastAsia="Times New Roman" w:hAnsi="Times New Roman" w:cs="Times New Roman"/>
          <w:sz w:val="28"/>
        </w:rPr>
        <w:t xml:space="preserve">на недропользование </w:t>
      </w:r>
      <w:r w:rsidRPr="00EF6206">
        <w:rPr>
          <w:rFonts w:ascii="Times New Roman" w:eastAsia="Times New Roman" w:hAnsi="Times New Roman" w:cs="Times New Roman"/>
          <w:sz w:val="28"/>
        </w:rPr>
        <w:t>на проведение разведки месторождений полезных ископаемых, не предусматривающим последующей</w:t>
      </w:r>
      <w:r w:rsidRPr="00471D9D">
        <w:rPr>
          <w:rFonts w:ascii="Times New Roman" w:eastAsia="Times New Roman" w:hAnsi="Times New Roman" w:cs="Times New Roman"/>
          <w:sz w:val="28"/>
        </w:rPr>
        <w:t xml:space="preserve"> их добычи, платеж по возмещению исторических затрат не уплачивается.</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w:t>
      </w:r>
      <w:r w:rsidR="003C4F70" w:rsidRPr="00EF6206">
        <w:rPr>
          <w:rFonts w:ascii="Times New Roman" w:eastAsia="Times New Roman" w:hAnsi="Times New Roman" w:cs="Times New Roman"/>
          <w:sz w:val="28"/>
        </w:rPr>
        <w:t>5</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Налоговая декларация</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w:t>
      </w:r>
      <w:r w:rsidR="00F248CC" w:rsidRPr="00471D9D">
        <w:rPr>
          <w:rFonts w:ascii="Times New Roman" w:hAnsi="Times New Roman" w:cs="Times New Roman"/>
          <w:sz w:val="28"/>
          <w:szCs w:val="28"/>
        </w:rPr>
        <w:t>(участк</w:t>
      </w:r>
      <w:r w:rsidR="006F5327" w:rsidRPr="00471D9D">
        <w:rPr>
          <w:rFonts w:ascii="Times New Roman" w:hAnsi="Times New Roman" w:cs="Times New Roman"/>
          <w:sz w:val="28"/>
          <w:szCs w:val="28"/>
        </w:rPr>
        <w:t>а</w:t>
      </w:r>
      <w:r w:rsidR="00F248CC" w:rsidRPr="00471D9D">
        <w:rPr>
          <w:rFonts w:ascii="Times New Roman" w:hAnsi="Times New Roman" w:cs="Times New Roman"/>
          <w:sz w:val="28"/>
          <w:szCs w:val="28"/>
        </w:rPr>
        <w:t xml:space="preserve"> недр) </w:t>
      </w:r>
      <w:r w:rsidRPr="00471D9D">
        <w:rPr>
          <w:rFonts w:ascii="Times New Roman" w:eastAsia="Times New Roman" w:hAnsi="Times New Roman" w:cs="Times New Roman"/>
          <w:sz w:val="28"/>
        </w:rPr>
        <w:t>и разведку месторождений, сост</w:t>
      </w:r>
      <w:r w:rsidR="00F248CC" w:rsidRPr="00471D9D">
        <w:rPr>
          <w:rFonts w:ascii="Times New Roman" w:eastAsia="Times New Roman" w:hAnsi="Times New Roman" w:cs="Times New Roman"/>
          <w:sz w:val="28"/>
        </w:rPr>
        <w:t xml:space="preserve">авляет сумму, равную или менее </w:t>
      </w:r>
      <w:r w:rsidRPr="00471D9D">
        <w:rPr>
          <w:rFonts w:ascii="Times New Roman" w:eastAsia="Times New Roman" w:hAnsi="Times New Roman" w:cs="Times New Roman"/>
          <w:sz w:val="28"/>
        </w:rPr>
        <w:t xml:space="preserve">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w:t>
      </w:r>
      <w:r w:rsidRPr="00471D9D">
        <w:rPr>
          <w:rFonts w:ascii="Times New Roman" w:eastAsia="Times New Roman" w:hAnsi="Times New Roman" w:cs="Times New Roman"/>
          <w:sz w:val="28"/>
        </w:rPr>
        <w:br/>
        <w:t>31 марта года, следующего за годом, в котором недропользователь приступил к добыче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w:t>
      </w:r>
      <w:r w:rsidR="00F248CC" w:rsidRPr="00471D9D">
        <w:rPr>
          <w:rFonts w:ascii="Times New Roman" w:hAnsi="Times New Roman" w:cs="Times New Roman"/>
          <w:sz w:val="28"/>
          <w:szCs w:val="28"/>
        </w:rPr>
        <w:t>(участк</w:t>
      </w:r>
      <w:r w:rsidR="006F5327" w:rsidRPr="00471D9D">
        <w:rPr>
          <w:rFonts w:ascii="Times New Roman" w:hAnsi="Times New Roman" w:cs="Times New Roman"/>
          <w:sz w:val="28"/>
          <w:szCs w:val="28"/>
        </w:rPr>
        <w:t>а</w:t>
      </w:r>
      <w:r w:rsidR="00F248CC" w:rsidRPr="00471D9D">
        <w:rPr>
          <w:rFonts w:ascii="Times New Roman" w:hAnsi="Times New Roman" w:cs="Times New Roman"/>
          <w:sz w:val="28"/>
          <w:szCs w:val="28"/>
        </w:rPr>
        <w:t xml:space="preserve"> недр) </w:t>
      </w:r>
      <w:r w:rsidRPr="00471D9D">
        <w:rPr>
          <w:rFonts w:ascii="Times New Roman" w:eastAsia="Times New Roman" w:hAnsi="Times New Roman" w:cs="Times New Roman"/>
          <w:sz w:val="28"/>
        </w:rPr>
        <w:t>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w:t>
      </w:r>
      <w:r w:rsidR="00144DA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позднее 15 числа второго месяца, следующего за отчетным кварталом.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контрактам на недропользование, заключенным до 1 января </w:t>
      </w:r>
      <w:r w:rsidR="00ED206C">
        <w:rPr>
          <w:rFonts w:ascii="Times New Roman" w:eastAsia="Times New Roman" w:hAnsi="Times New Roman" w:cs="Times New Roman"/>
          <w:sz w:val="28"/>
        </w:rPr>
        <w:br/>
        <w:t>2</w:t>
      </w:r>
      <w:r w:rsidRPr="00471D9D">
        <w:rPr>
          <w:rFonts w:ascii="Times New Roman" w:eastAsia="Times New Roman" w:hAnsi="Times New Roman" w:cs="Times New Roman"/>
          <w:sz w:val="28"/>
        </w:rPr>
        <w:t>009 года, по которым недропользователь приступил к добыче полезных ископаемых до</w:t>
      </w:r>
      <w:r w:rsidR="00144D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 января 2009 года, если не</w:t>
      </w:r>
      <w:r w:rsidR="00144D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w:t>
      </w:r>
      <w:r w:rsidRPr="00EF6206">
        <w:rPr>
          <w:rFonts w:ascii="Times New Roman" w:eastAsia="Times New Roman" w:hAnsi="Times New Roman" w:cs="Times New Roman"/>
          <w:sz w:val="28"/>
        </w:rPr>
        <w:t>установленн</w:t>
      </w:r>
      <w:r w:rsidR="00FB21C1" w:rsidRPr="00EF6206">
        <w:rPr>
          <w:rFonts w:ascii="Times New Roman" w:eastAsia="Times New Roman" w:hAnsi="Times New Roman" w:cs="Times New Roman"/>
          <w:sz w:val="28"/>
        </w:rPr>
        <w:t>ый</w:t>
      </w:r>
      <w:r w:rsidRPr="00EF6206">
        <w:rPr>
          <w:rFonts w:ascii="Times New Roman" w:eastAsia="Times New Roman" w:hAnsi="Times New Roman" w:cs="Times New Roman"/>
          <w:sz w:val="28"/>
        </w:rPr>
        <w:t xml:space="preserve"> на</w:t>
      </w:r>
      <w:r w:rsidR="00144DAB" w:rsidRPr="00EF6206">
        <w:rPr>
          <w:rFonts w:ascii="Times New Roman" w:eastAsia="Times New Roman" w:hAnsi="Times New Roman" w:cs="Times New Roman"/>
          <w:sz w:val="28"/>
        </w:rPr>
        <w:t xml:space="preserve"> </w:t>
      </w:r>
      <w:r w:rsidRPr="00EF6206">
        <w:rPr>
          <w:rFonts w:ascii="Times New Roman" w:eastAsia="Times New Roman" w:hAnsi="Times New Roman" w:cs="Times New Roman"/>
          <w:sz w:val="28"/>
        </w:rPr>
        <w:t>1</w:t>
      </w:r>
      <w:r w:rsidRPr="00471D9D">
        <w:rPr>
          <w:rFonts w:ascii="Times New Roman" w:eastAsia="Times New Roman" w:hAnsi="Times New Roman" w:cs="Times New Roman"/>
          <w:sz w:val="28"/>
        </w:rPr>
        <w:t xml:space="preserve">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w:t>
      </w:r>
      <w:r w:rsidR="00144DAB"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не позднее 15 числа второго месяца, следующего за отчетным кварталом</w:t>
      </w:r>
      <w:r w:rsidR="00144DAB" w:rsidRPr="00471D9D">
        <w:rPr>
          <w:rFonts w:ascii="Times New Roman" w:eastAsia="Times New Roman" w:hAnsi="Times New Roman" w:cs="Times New Roman"/>
          <w:sz w:val="28"/>
        </w:rPr>
        <w:t>.</w:t>
      </w:r>
    </w:p>
    <w:p w:rsidR="00EF6206" w:rsidRDefault="00EF6206" w:rsidP="004A1F98">
      <w:pPr>
        <w:shd w:val="clear" w:color="auto" w:fill="FFFFFF" w:themeFill="background1"/>
        <w:spacing w:after="0" w:line="240" w:lineRule="auto"/>
        <w:jc w:val="both"/>
        <w:rPr>
          <w:rFonts w:ascii="Times New Roman" w:eastAsia="Times New Roman" w:hAnsi="Times New Roman" w:cs="Times New Roman"/>
          <w:b/>
          <w:sz w:val="28"/>
        </w:rPr>
      </w:pPr>
    </w:p>
    <w:p w:rsidR="00EF6206" w:rsidRDefault="00EF6206"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EF6206" w:rsidRDefault="006B1385" w:rsidP="00EF6206">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EF6206">
        <w:rPr>
          <w:rFonts w:ascii="Times New Roman" w:eastAsia="Times New Roman" w:hAnsi="Times New Roman" w:cs="Times New Roman"/>
          <w:sz w:val="28"/>
        </w:rPr>
        <w:t>Г</w:t>
      </w:r>
      <w:r w:rsidR="00EF6206">
        <w:rPr>
          <w:rFonts w:ascii="Times New Roman" w:eastAsia="Times New Roman" w:hAnsi="Times New Roman" w:cs="Times New Roman"/>
          <w:sz w:val="28"/>
        </w:rPr>
        <w:t>лава</w:t>
      </w:r>
      <w:r w:rsidRPr="00EF6206">
        <w:rPr>
          <w:rFonts w:ascii="Times New Roman" w:eastAsia="Times New Roman" w:hAnsi="Times New Roman" w:cs="Times New Roman"/>
          <w:sz w:val="28"/>
        </w:rPr>
        <w:t xml:space="preserve"> 8</w:t>
      </w:r>
      <w:r w:rsidR="00E44478" w:rsidRPr="00EF6206">
        <w:rPr>
          <w:rFonts w:ascii="Times New Roman" w:eastAsia="Times New Roman" w:hAnsi="Times New Roman" w:cs="Times New Roman"/>
          <w:sz w:val="28"/>
        </w:rPr>
        <w:t>5</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НАЛОГ НА ДОБЫЧУ ПОЛЕЗНЫХ ИСКОПАЕМЫХ</w:t>
      </w:r>
    </w:p>
    <w:p w:rsidR="006F46BC" w:rsidRPr="00EF6206"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w:t>
      </w:r>
      <w:r w:rsidR="003C4F70" w:rsidRPr="00EF6206">
        <w:rPr>
          <w:rFonts w:ascii="Times New Roman" w:eastAsia="Times New Roman" w:hAnsi="Times New Roman" w:cs="Times New Roman"/>
          <w:sz w:val="28"/>
        </w:rPr>
        <w:t>6</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 xml:space="preserve">Общие положения </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w:t>
      </w:r>
      <w:r w:rsidR="00144DAB"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для проведения технологического опробования и исследований. Объем углеводородов, минерального сырья, подземных вод и лечебных грязей, передаваемы</w:t>
      </w:r>
      <w:r w:rsidR="00144DAB" w:rsidRPr="00471D9D">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w:t>
      </w:r>
      <w:r w:rsidR="003C4F70" w:rsidRPr="00EF6206">
        <w:rPr>
          <w:rFonts w:ascii="Times New Roman" w:eastAsia="Times New Roman" w:hAnsi="Times New Roman" w:cs="Times New Roman"/>
          <w:sz w:val="28"/>
        </w:rPr>
        <w:t>7</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Особенности уплаты</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добычу полезных ископаемых уплачивается в денежной форме, за исключением случая, предусмотренного пунктом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ходе осуществления деятельности по контракту на недропользование денежная форма </w:t>
      </w:r>
      <w:r w:rsidRPr="00EF6206">
        <w:rPr>
          <w:rFonts w:ascii="Times New Roman" w:eastAsia="Times New Roman" w:hAnsi="Times New Roman" w:cs="Times New Roman"/>
          <w:sz w:val="28"/>
        </w:rPr>
        <w:t xml:space="preserve">выплаты налога на добычу полезных ископаемых по решению Правительства Республики Казахстан может быть заменена натуральной формой в порядке, </w:t>
      </w:r>
      <w:r w:rsidR="005C139C" w:rsidRPr="00EF6206">
        <w:rPr>
          <w:rFonts w:ascii="Times New Roman" w:eastAsia="Times New Roman" w:hAnsi="Times New Roman" w:cs="Times New Roman"/>
          <w:sz w:val="28"/>
        </w:rPr>
        <w:t>определенном</w:t>
      </w:r>
      <w:r w:rsidRPr="00EF6206">
        <w:rPr>
          <w:rFonts w:ascii="Times New Roman" w:eastAsia="Times New Roman" w:hAnsi="Times New Roman" w:cs="Times New Roman"/>
          <w:sz w:val="28"/>
        </w:rPr>
        <w:t xml:space="preserve"> дополнительным соглашением, заключаемым между уполномоченным государственным</w:t>
      </w:r>
      <w:r w:rsidRPr="00471D9D">
        <w:rPr>
          <w:rFonts w:ascii="Times New Roman" w:eastAsia="Times New Roman" w:hAnsi="Times New Roman" w:cs="Times New Roman"/>
          <w:sz w:val="28"/>
        </w:rPr>
        <w:t xml:space="preserve"> органом и недропользователем.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p w:rsidR="00EF6206" w:rsidRPr="00471D9D"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w:t>
      </w:r>
      <w:r w:rsidR="003C4F70" w:rsidRPr="00EF6206">
        <w:rPr>
          <w:rFonts w:ascii="Times New Roman" w:eastAsia="Times New Roman" w:hAnsi="Times New Roman" w:cs="Times New Roman"/>
          <w:sz w:val="28"/>
        </w:rPr>
        <w:t>8</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Плательщики</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0B7B39" w:rsidRDefault="000B7B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D206C">
        <w:rPr>
          <w:rFonts w:ascii="Times New Roman" w:eastAsia="Times New Roman" w:hAnsi="Times New Roman" w:cs="Times New Roman"/>
          <w:sz w:val="28"/>
        </w:rPr>
        <w:lastRenderedPageBreak/>
        <w:t>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D206C" w:rsidRPr="00471D9D" w:rsidRDefault="00ED206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EF620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Налог на добычу полезных ископаемых на углеводороды</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w:t>
      </w:r>
      <w:r w:rsidR="003C4F70" w:rsidRPr="00EF6206">
        <w:rPr>
          <w:rFonts w:ascii="Times New Roman" w:eastAsia="Times New Roman" w:hAnsi="Times New Roman" w:cs="Times New Roman"/>
          <w:sz w:val="28"/>
        </w:rPr>
        <w:t>9</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Объект обложения</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нефть, реализованную для переработки на нефтеперерабатывающий завод, расположенный на территории Республики Казахстан, </w:t>
      </w:r>
      <w:r w:rsidR="004B09C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нефть, переданную для переработки в качестве давальческого сырья на нефтеперерабатывающий завод, расположенный на территории Республики Казахстан, </w:t>
      </w:r>
      <w:r w:rsidR="004B09CE" w:rsidRPr="00471D9D">
        <w:rPr>
          <w:rFonts w:ascii="Times New Roman" w:eastAsia="Times New Roman" w:hAnsi="Times New Roman" w:cs="Times New Roman"/>
          <w:sz w:val="28"/>
        </w:rPr>
        <w:t>– о</w:t>
      </w:r>
      <w:r w:rsidRPr="00471D9D">
        <w:rPr>
          <w:rFonts w:ascii="Times New Roman" w:eastAsia="Times New Roman" w:hAnsi="Times New Roman" w:cs="Times New Roman"/>
          <w:sz w:val="28"/>
        </w:rPr>
        <w:t xml:space="preserve">бъем нефти, добытой недропользователем в рамках каждого отдельного контракта на недропользование </w:t>
      </w:r>
      <w:r w:rsidR="004B09CE" w:rsidRPr="00471D9D">
        <w:rPr>
          <w:rFonts w:ascii="Times New Roman" w:eastAsia="Times New Roman" w:hAnsi="Times New Roman" w:cs="Times New Roman"/>
          <w:sz w:val="28"/>
        </w:rPr>
        <w:t>за налоговый период и переданной</w:t>
      </w:r>
      <w:r w:rsidRPr="00471D9D">
        <w:rPr>
          <w:rFonts w:ascii="Times New Roman" w:eastAsia="Times New Roman" w:hAnsi="Times New Roman" w:cs="Times New Roman"/>
          <w:sz w:val="28"/>
        </w:rPr>
        <w:t xml:space="preserve"> недропользователем в качестве давальческого сырья для переработки на нефтеперерабатывающий завод, расположенный на территории Республи</w:t>
      </w:r>
      <w:r w:rsidR="004B09CE" w:rsidRPr="00471D9D">
        <w:rPr>
          <w:rFonts w:ascii="Times New Roman" w:eastAsia="Times New Roman" w:hAnsi="Times New Roman" w:cs="Times New Roman"/>
          <w:sz w:val="28"/>
        </w:rPr>
        <w:t>ки Казахстан, либо реализованной</w:t>
      </w:r>
      <w:r w:rsidRPr="00471D9D">
        <w:rPr>
          <w:rFonts w:ascii="Times New Roman" w:eastAsia="Times New Roman" w:hAnsi="Times New Roman" w:cs="Times New Roman"/>
          <w:sz w:val="28"/>
        </w:rPr>
        <w:t xml:space="preserve">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нефть, использованную недропользователем на собственные производственные нужды, </w:t>
      </w:r>
      <w:r w:rsidR="004B09C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объем нефти, добытой недропользователем в рамках каждого отдельного контракта на недропользование за налоговый </w:t>
      </w:r>
      <w:r w:rsidRPr="00471D9D">
        <w:rPr>
          <w:rFonts w:ascii="Times New Roman" w:eastAsia="Times New Roman" w:hAnsi="Times New Roman" w:cs="Times New Roman"/>
          <w:sz w:val="28"/>
        </w:rPr>
        <w:lastRenderedPageBreak/>
        <w:t>период, использованной на собственные производственные нужды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сырой газ, реализованный на внутреннем рынке Республики Казахстан и (или) использованный на собственные производственные нужды.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проведении операций по недропользованию в качестве топлива при подготовке углеводородов;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технологических и коммунально-бытовых нужд;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выработки электроэнергии, используемой при проведении операций по недропользованию;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6F46BC" w:rsidRPr="00471D9D" w:rsidRDefault="00411939" w:rsidP="00AF433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w:t>
      </w:r>
      <w:r w:rsidR="00AF4330">
        <w:rPr>
          <w:rFonts w:ascii="Times New Roman" w:eastAsia="Times New Roman" w:hAnsi="Times New Roman" w:cs="Times New Roman"/>
          <w:sz w:val="28"/>
        </w:rPr>
        <w:t xml:space="preserve">газа, указанных в </w:t>
      </w:r>
      <w:r w:rsidR="00AF4330" w:rsidRPr="00ED206C">
        <w:rPr>
          <w:rFonts w:ascii="Times New Roman" w:eastAsia="Times New Roman" w:hAnsi="Times New Roman" w:cs="Times New Roman"/>
          <w:sz w:val="28"/>
        </w:rPr>
        <w:t xml:space="preserve">подпунктах 1) – </w:t>
      </w:r>
      <w:r w:rsidRPr="00ED206C">
        <w:rPr>
          <w:rFonts w:ascii="Times New Roman" w:eastAsia="Times New Roman" w:hAnsi="Times New Roman" w:cs="Times New Roman"/>
          <w:sz w:val="28"/>
        </w:rPr>
        <w:t>7) настоящего</w:t>
      </w:r>
      <w:r w:rsidRPr="00471D9D">
        <w:rPr>
          <w:rFonts w:ascii="Times New Roman" w:eastAsia="Times New Roman" w:hAnsi="Times New Roman" w:cs="Times New Roman"/>
          <w:sz w:val="28"/>
        </w:rPr>
        <w:t xml:space="preserve"> пункта, если иное не установлено настоящей статьей.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w:t>
      </w:r>
      <w:r w:rsidR="004B09C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w:t>
      </w:r>
      <w:r w:rsidR="004B09C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EF6206"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w:t>
      </w:r>
      <w:r w:rsidR="003C4F70" w:rsidRPr="00EF6206">
        <w:rPr>
          <w:rFonts w:ascii="Times New Roman" w:eastAsia="Times New Roman" w:hAnsi="Times New Roman" w:cs="Times New Roman"/>
          <w:sz w:val="28"/>
        </w:rPr>
        <w:t>40</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Налоговая база</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Налоговой базой для исчисления налога на добычу полезных ископаемых является стоимость объема добытых за налоговый период углеводородов.</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w:t>
      </w:r>
      <w:r w:rsidR="003C4F70" w:rsidRPr="00EF6206">
        <w:rPr>
          <w:rFonts w:ascii="Times New Roman" w:eastAsia="Times New Roman" w:hAnsi="Times New Roman" w:cs="Times New Roman"/>
          <w:sz w:val="28"/>
        </w:rPr>
        <w:t>41</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Порядок определения стоимости углеводородов</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82198" w:rsidRPr="00B82198" w:rsidRDefault="00411939" w:rsidP="00B82198">
      <w:pPr>
        <w:pStyle w:val="a3"/>
        <w:numPr>
          <w:ilvl w:val="0"/>
          <w:numId w:val="55"/>
        </w:numPr>
        <w:shd w:val="clear" w:color="auto" w:fill="FFFFFF" w:themeFill="background1"/>
        <w:spacing w:after="0" w:line="240" w:lineRule="auto"/>
        <w:jc w:val="both"/>
        <w:rPr>
          <w:rFonts w:ascii="Times New Roman" w:eastAsia="Times New Roman" w:hAnsi="Times New Roman" w:cs="Times New Roman"/>
          <w:sz w:val="28"/>
        </w:rPr>
      </w:pPr>
      <w:r w:rsidRPr="00B82198">
        <w:rPr>
          <w:rFonts w:ascii="Times New Roman" w:eastAsia="Times New Roman" w:hAnsi="Times New Roman" w:cs="Times New Roman"/>
          <w:sz w:val="28"/>
        </w:rPr>
        <w:t>В</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целях</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исчисления</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налога</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на </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добычу</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полезных</w:t>
      </w:r>
      <w:r w:rsidR="00B82198">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ископаемых </w:t>
      </w:r>
    </w:p>
    <w:p w:rsidR="006F46BC" w:rsidRPr="00B82198" w:rsidRDefault="00411939" w:rsidP="00B82198">
      <w:pPr>
        <w:shd w:val="clear" w:color="auto" w:fill="FFFFFF" w:themeFill="background1"/>
        <w:spacing w:after="0" w:line="240" w:lineRule="auto"/>
        <w:jc w:val="both"/>
        <w:rPr>
          <w:rFonts w:ascii="Times New Roman" w:eastAsia="Times New Roman" w:hAnsi="Times New Roman" w:cs="Times New Roman"/>
          <w:sz w:val="28"/>
        </w:rPr>
      </w:pPr>
      <w:r w:rsidRPr="00B82198">
        <w:rPr>
          <w:rFonts w:ascii="Times New Roman" w:eastAsia="Times New Roman" w:hAnsi="Times New Roman" w:cs="Times New Roman"/>
          <w:sz w:val="28"/>
        </w:rPr>
        <w:t>стоимость добытой за налоговый период нефти определяется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281428" w:rsidRPr="00471D9D" w:rsidRDefault="00281428"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w:t>
      </w:r>
      <w:r w:rsidR="004B09CE" w:rsidRPr="00471D9D">
        <w:rPr>
          <w:rFonts w:ascii="Times New Roman" w:hAnsi="Times New Roman" w:cs="Times New Roman"/>
          <w:sz w:val="28"/>
          <w:szCs w:val="28"/>
        </w:rPr>
        <w:t>ой</w:t>
      </w:r>
      <w:r w:rsidRPr="00471D9D">
        <w:rPr>
          <w:rFonts w:ascii="Times New Roman" w:hAnsi="Times New Roman" w:cs="Times New Roman"/>
          <w:sz w:val="28"/>
          <w:szCs w:val="28"/>
        </w:rPr>
        <w:t xml:space="preserve">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w:t>
      </w:r>
      <w:r w:rsidRPr="00471D9D">
        <w:rPr>
          <w:rFonts w:ascii="Times New Roman" w:hAnsi="Times New Roman" w:cs="Times New Roman"/>
          <w:sz w:val="28"/>
          <w:szCs w:val="28"/>
        </w:rPr>
        <w:lastRenderedPageBreak/>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F46BC" w:rsidRPr="00EF620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w:t>
      </w:r>
      <w:r w:rsidRPr="00EF6206">
        <w:rPr>
          <w:rFonts w:ascii="Times New Roman" w:eastAsia="Times New Roman" w:hAnsi="Times New Roman" w:cs="Times New Roman"/>
          <w:sz w:val="28"/>
        </w:rPr>
        <w:t xml:space="preserve">государства в соответствии с главой 88 настоящего Кодекса и цены передачи, </w:t>
      </w:r>
      <w:r w:rsidR="00074165" w:rsidRPr="00EF6206">
        <w:rPr>
          <w:rFonts w:ascii="Times New Roman" w:eastAsia="Times New Roman" w:hAnsi="Times New Roman" w:cs="Times New Roman"/>
          <w:sz w:val="28"/>
        </w:rPr>
        <w:t>установленной</w:t>
      </w:r>
      <w:r w:rsidRPr="00EF6206">
        <w:rPr>
          <w:rFonts w:ascii="Times New Roman" w:eastAsia="Times New Roman" w:hAnsi="Times New Roman" w:cs="Times New Roman"/>
          <w:sz w:val="28"/>
        </w:rPr>
        <w:t xml:space="preserve"> в порядке, </w:t>
      </w:r>
      <w:r w:rsidR="005C139C" w:rsidRPr="00EF6206">
        <w:rPr>
          <w:rFonts w:ascii="Times New Roman" w:eastAsia="Times New Roman" w:hAnsi="Times New Roman" w:cs="Times New Roman"/>
          <w:sz w:val="28"/>
        </w:rPr>
        <w:t>определенном</w:t>
      </w:r>
      <w:r w:rsidRPr="00EF6206">
        <w:rPr>
          <w:rFonts w:ascii="Times New Roman" w:eastAsia="Times New Roman" w:hAnsi="Times New Roman" w:cs="Times New Roman"/>
          <w:sz w:val="28"/>
        </w:rPr>
        <w:t xml:space="preserve"> Правительством Республики Казахстан.</w:t>
      </w:r>
    </w:p>
    <w:p w:rsidR="006F46BC" w:rsidRPr="00EF6206"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 xml:space="preserve">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w:t>
      </w:r>
      <w:r w:rsidR="005C139C" w:rsidRPr="00EF6206">
        <w:rPr>
          <w:rFonts w:ascii="Times New Roman" w:eastAsia="Times New Roman" w:hAnsi="Times New Roman" w:cs="Times New Roman"/>
          <w:sz w:val="28"/>
        </w:rPr>
        <w:t>определенном</w:t>
      </w:r>
      <w:r w:rsidRPr="00EF6206">
        <w:rPr>
          <w:rFonts w:ascii="Times New Roman" w:eastAsia="Times New Roman" w:hAnsi="Times New Roman" w:cs="Times New Roman"/>
          <w:sz w:val="28"/>
        </w:rPr>
        <w:t xml:space="preserve"> пунктом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w:t>
      </w:r>
      <w:r w:rsidRPr="00471D9D">
        <w:rPr>
          <w:rFonts w:ascii="Times New Roman" w:eastAsia="Times New Roman" w:hAnsi="Times New Roman" w:cs="Times New Roman"/>
          <w:sz w:val="28"/>
        </w:rPr>
        <w:t xml:space="preserve"> обмена валюты за соответствующий налоговый период по нижеприведенной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w:t>
      </w:r>
      <w:r w:rsidR="00ED206C">
        <w:rPr>
          <w:rFonts w:ascii="Times New Roman" w:eastAsia="Times New Roman" w:hAnsi="Times New Roman" w:cs="Times New Roman"/>
          <w:sz w:val="28"/>
        </w:rPr>
        <w:br/>
      </w:r>
      <w:r w:rsidRPr="00471D9D">
        <w:rPr>
          <w:rFonts w:ascii="Times New Roman" w:eastAsia="Times New Roman" w:hAnsi="Times New Roman" w:cs="Times New Roman"/>
          <w:sz w:val="28"/>
        </w:rPr>
        <w:t>(Brent Dtd) в налоговом периоде на основании информации, публикуемой в источнике «Platts Crude Oil Marketwire» компании «The Mcgraw-Нill Companies Inc».</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данным источника «Argus Crude» компании «Argus Media Ltd»;</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w:t>
      </w:r>
      <w:r w:rsidR="00355061" w:rsidRPr="00471D9D">
        <w:rPr>
          <w:rFonts w:ascii="Times New Roman" w:eastAsia="Times New Roman" w:hAnsi="Times New Roman" w:cs="Times New Roman"/>
          <w:sz w:val="28"/>
        </w:rPr>
        <w:t>уполномоченным государственным органом, осуществляющим государственное регулирование в области технического регулирования</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При этом для целей исчисления налога на добычу полезных ископаемых перевод единиц измерения</w:t>
      </w:r>
      <w:r w:rsidR="004B09CE" w:rsidRPr="00471D9D">
        <w:rPr>
          <w:rFonts w:ascii="Times New Roman" w:eastAsia="Times New Roman" w:hAnsi="Times New Roman" w:cs="Times New Roman"/>
          <w:sz w:val="28"/>
        </w:rPr>
        <w:t xml:space="preserve"> из метрической тонны в баррель</w:t>
      </w:r>
      <w:r w:rsidRPr="00471D9D">
        <w:rPr>
          <w:rFonts w:ascii="Times New Roman" w:eastAsia="Times New Roman" w:hAnsi="Times New Roman" w:cs="Times New Roman"/>
          <w:sz w:val="28"/>
        </w:rPr>
        <w:t xml:space="preserve"> осуществляется на основе средневзвешенного коэффициента баррелизации по следующей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 ср.взв. = (V тонн 1 х  К барр.1 + V тонн 2… х К барр.2... +</w:t>
      </w:r>
      <w:r w:rsidR="00ED206C">
        <w:rPr>
          <w:rFonts w:ascii="Times New Roman" w:eastAsia="Times New Roman" w:hAnsi="Times New Roman" w:cs="Times New Roman"/>
          <w:sz w:val="28"/>
        </w:rPr>
        <w:br/>
      </w:r>
      <w:r w:rsidRPr="00471D9D">
        <w:rPr>
          <w:rFonts w:ascii="Times New Roman" w:eastAsia="Times New Roman" w:hAnsi="Times New Roman" w:cs="Times New Roman"/>
          <w:sz w:val="28"/>
        </w:rPr>
        <w:t>V тонн n х К барр.n) / V тонн Σ, 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 ср.взв. – средневзвешенный коэффициент баррелизации, рассчитываемый с точностью до четырех знаков после запятой;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 тонн – объемы каждой добытой партии нефти;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барр.1, К барр.2 ... + К барр.n – коэффициенты баррелизации, указанные в паспорте качества по каждой соответствующей партии добытой нефти;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V тонн Σ – общий объем добытой за налоговый период нефти, </w:t>
      </w:r>
      <w:r w:rsidR="004B09CE" w:rsidRPr="00471D9D">
        <w:rPr>
          <w:rFonts w:ascii="Times New Roman" w:eastAsia="Times New Roman" w:hAnsi="Times New Roman" w:cs="Times New Roman"/>
          <w:sz w:val="28"/>
        </w:rPr>
        <w:t>выраженный в метрических тоннах.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Мировая цена нефти определяется по следующей формуле:</w:t>
      </w:r>
    </w:p>
    <w:p w:rsidR="006F46BC" w:rsidRPr="00471D9D" w:rsidRDefault="004B09C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328" w:dyaOrig="607">
          <v:rect id="rectole0000000000" o:spid="_x0000_i1025" style="width:2in;height:36pt" o:ole="" o:preferrelative="t" stroked="f">
            <v:imagedata r:id="rId27" o:title=""/>
          </v:rect>
          <o:OLEObject Type="Embed" ProgID="StaticMetafile" ShapeID="rectole0000000000" DrawAspect="Content" ObjectID="_1576670051" r:id="rId28"/>
        </w:objec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мировая цена нефти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P1, P2 ..., Рn </w:t>
      </w:r>
      <w:r w:rsidR="00ED206C" w:rsidRPr="00ED206C">
        <w:rPr>
          <w:rFonts w:ascii="Calibri" w:eastAsia="Times New Roman" w:hAnsi="Calibri" w:cs="Times New Roman"/>
        </w:rPr>
        <w:t>–</w:t>
      </w:r>
      <w:r w:rsidRPr="00471D9D">
        <w:rPr>
          <w:rFonts w:ascii="Times New Roman" w:eastAsia="Times New Roman" w:hAnsi="Times New Roman" w:cs="Times New Roman"/>
          <w:sz w:val="28"/>
        </w:rPr>
        <w:t xml:space="preserve"> ежедневная среднеарифметическая котировка цен в дни, за которые опубликованы котировки цен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Ежедневная среднеарифметическая котировка цен определяется по формуле: </w:t>
      </w:r>
    </w:p>
    <w:p w:rsidR="004B09CE" w:rsidRPr="00471D9D" w:rsidRDefault="004B09CE"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hAnsi="Times New Roman" w:cs="Times New Roman"/>
        </w:rPr>
        <w:object w:dxaOrig="1477" w:dyaOrig="607">
          <v:rect id="rectole0000000001" o:spid="_x0000_i1026" style="width:108pt;height:36pt" o:ole="" o:preferrelative="t" stroked="f">
            <v:imagedata r:id="rId29" o:title=""/>
          </v:rect>
          <o:OLEObject Type="Embed" ProgID="StaticMetafile" ShapeID="rectole0000000001" DrawAspect="Content" ObjectID="_1576670052" r:id="rId30"/>
        </w:objec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Pn – ежедневная среднеарифметическая котировка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w:t>
      </w:r>
      <w:r w:rsidRPr="00471D9D">
        <w:rPr>
          <w:rFonts w:ascii="Times New Roman" w:eastAsia="Times New Roman" w:hAnsi="Times New Roman" w:cs="Times New Roman"/>
          <w:sz w:val="28"/>
        </w:rPr>
        <w:lastRenderedPageBreak/>
        <w:t>поставленной по такому договору, к тому сорту нефти, средняя мировая цена по которому за налоговый период является максимальной.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информации о цене на природный газ «Zeebrugge</w:t>
      </w:r>
      <w:r w:rsidR="007F0049">
        <w:rPr>
          <w:rFonts w:ascii="Times New Roman" w:eastAsia="Times New Roman" w:hAnsi="Times New Roman" w:cs="Times New Roman"/>
          <w:sz w:val="28"/>
        </w:rPr>
        <w:br/>
      </w:r>
      <w:r w:rsidRPr="00471D9D">
        <w:rPr>
          <w:rFonts w:ascii="Times New Roman" w:eastAsia="Times New Roman" w:hAnsi="Times New Roman" w:cs="Times New Roman"/>
          <w:sz w:val="28"/>
        </w:rPr>
        <w:t>Day-Ahead» в данном источнике используется цена на природный газ «Zeebrugge Day-Ahead»:</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lang w:val="en-US"/>
        </w:rPr>
      </w:pPr>
      <w:r w:rsidRPr="00471D9D">
        <w:rPr>
          <w:rFonts w:ascii="Times New Roman" w:eastAsia="Times New Roman" w:hAnsi="Times New Roman" w:cs="Times New Roman"/>
          <w:sz w:val="28"/>
          <w:lang w:val="en-US"/>
        </w:rPr>
        <w:t xml:space="preserve">1) </w:t>
      </w:r>
      <w:r w:rsidRPr="00471D9D">
        <w:rPr>
          <w:rFonts w:ascii="Times New Roman" w:eastAsia="Times New Roman" w:hAnsi="Times New Roman" w:cs="Times New Roman"/>
          <w:sz w:val="28"/>
        </w:rPr>
        <w:t>по</w:t>
      </w:r>
      <w:r w:rsidRPr="00471D9D">
        <w:rPr>
          <w:rFonts w:ascii="Times New Roman" w:eastAsia="Times New Roman" w:hAnsi="Times New Roman" w:cs="Times New Roman"/>
          <w:sz w:val="28"/>
          <w:lang w:val="en-US"/>
        </w:rPr>
        <w:t xml:space="preserve"> </w:t>
      </w:r>
      <w:r w:rsidRPr="00471D9D">
        <w:rPr>
          <w:rFonts w:ascii="Times New Roman" w:eastAsia="Times New Roman" w:hAnsi="Times New Roman" w:cs="Times New Roman"/>
          <w:sz w:val="28"/>
        </w:rPr>
        <w:t>данным</w:t>
      </w:r>
      <w:r w:rsidRPr="00471D9D">
        <w:rPr>
          <w:rFonts w:ascii="Times New Roman" w:eastAsia="Times New Roman" w:hAnsi="Times New Roman" w:cs="Times New Roman"/>
          <w:sz w:val="28"/>
          <w:lang w:val="en-US"/>
        </w:rPr>
        <w:t xml:space="preserve"> </w:t>
      </w:r>
      <w:r w:rsidRPr="00471D9D">
        <w:rPr>
          <w:rFonts w:ascii="Times New Roman" w:eastAsia="Times New Roman" w:hAnsi="Times New Roman" w:cs="Times New Roman"/>
          <w:sz w:val="28"/>
        </w:rPr>
        <w:t>источника</w:t>
      </w:r>
      <w:r w:rsidRPr="00471D9D">
        <w:rPr>
          <w:rFonts w:ascii="Times New Roman" w:eastAsia="Times New Roman" w:hAnsi="Times New Roman" w:cs="Times New Roman"/>
          <w:sz w:val="28"/>
          <w:lang w:val="en-US"/>
        </w:rPr>
        <w:t xml:space="preserve"> «Argus European Natural Gas» </w:t>
      </w:r>
      <w:r w:rsidRPr="00471D9D">
        <w:rPr>
          <w:rFonts w:ascii="Times New Roman" w:eastAsia="Times New Roman" w:hAnsi="Times New Roman" w:cs="Times New Roman"/>
          <w:sz w:val="28"/>
        </w:rPr>
        <w:t>компании</w:t>
      </w:r>
      <w:r w:rsidR="00ED206C" w:rsidRPr="000B525C">
        <w:rPr>
          <w:rFonts w:ascii="Times New Roman" w:eastAsia="Times New Roman" w:hAnsi="Times New Roman" w:cs="Times New Roman"/>
          <w:sz w:val="28"/>
          <w:lang w:val="en-US"/>
        </w:rPr>
        <w:br/>
      </w:r>
      <w:r w:rsidRPr="00471D9D">
        <w:rPr>
          <w:rFonts w:ascii="Times New Roman" w:eastAsia="Times New Roman" w:hAnsi="Times New Roman" w:cs="Times New Roman"/>
          <w:sz w:val="28"/>
          <w:lang w:val="en-US"/>
        </w:rPr>
        <w:t>«Argus Media Ltd»;</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информации о цене на природный газ «Zeebrugge</w:t>
      </w:r>
      <w:r w:rsidR="00121D87">
        <w:rPr>
          <w:rFonts w:ascii="Times New Roman" w:eastAsia="Times New Roman" w:hAnsi="Times New Roman" w:cs="Times New Roman"/>
          <w:sz w:val="28"/>
        </w:rPr>
        <w:br/>
      </w:r>
      <w:r w:rsidRPr="00471D9D">
        <w:rPr>
          <w:rFonts w:ascii="Times New Roman" w:eastAsia="Times New Roman" w:hAnsi="Times New Roman" w:cs="Times New Roman"/>
          <w:sz w:val="28"/>
        </w:rPr>
        <w:t>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Мировая цена сырого газа определяется по следующей формуле:</w:t>
      </w:r>
    </w:p>
    <w:p w:rsidR="004B09CE" w:rsidRPr="00471D9D" w:rsidRDefault="004B09C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328" w:dyaOrig="607">
          <v:rect id="rectole0000000002" o:spid="_x0000_i1027" style="width:136.5pt;height:43.5pt" o:ole="" o:preferrelative="t" stroked="f">
            <v:imagedata r:id="rId27" o:title=""/>
          </v:rect>
          <o:OLEObject Type="Embed" ProgID="StaticMetafile" ShapeID="rectole0000000002" DrawAspect="Content" ObjectID="_1576670053" r:id="rId31"/>
        </w:object>
      </w:r>
      <w:r w:rsidR="00411939"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мировая цена сырого газа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P1, P2..., Pn – ежедневная среднеарифметическая котировка цен в дни, за которые опубликованы котировки цен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Ежедневная среднеарифметическая котировка цен определяется по формуле:</w:t>
      </w:r>
    </w:p>
    <w:p w:rsidR="004B09CE" w:rsidRPr="00471D9D" w:rsidRDefault="004B09C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1477" w:dyaOrig="607">
          <v:rect id="rectole0000000003" o:spid="_x0000_i1028" style="width:94.5pt;height:36pt" o:ole="" o:preferrelative="t" stroked="f">
            <v:imagedata r:id="rId29" o:title=""/>
          </v:rect>
          <o:OLEObject Type="Embed" ProgID="StaticMetafile" ShapeID="rectole0000000003" DrawAspect="Content" ObjectID="_1576670054" r:id="rId32"/>
        </w:object>
      </w:r>
      <w:r w:rsidR="00411939"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Рn – ежедневная среднеарифметическая котировка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низшее значение (min) ежедневной котировки цены природного газа «Zeebrugge Day-Ahead»;</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высшее значение (max) ежедневной котировки цены природного газа «Zeebrugge Day-Ahead».</w:t>
      </w:r>
    </w:p>
    <w:p w:rsidR="006F46BC" w:rsidRPr="00471D9D" w:rsidRDefault="00411939" w:rsidP="00ED206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w:t>
      </w:r>
      <w:r w:rsidR="004B09CE"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субъектом индустриально-инновационной деятельности, определяется в следующем порядке:</w:t>
      </w:r>
    </w:p>
    <w:p w:rsidR="006F46BC" w:rsidRPr="00471D9D" w:rsidRDefault="00411939" w:rsidP="00ED206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реализации недропользователем добытого сырого газа на внутреннем рынке Республики Казахстан – исходя из </w:t>
      </w:r>
      <w:r w:rsidRPr="00ED206C">
        <w:rPr>
          <w:rFonts w:ascii="Times New Roman" w:eastAsia="Times New Roman" w:hAnsi="Times New Roman" w:cs="Times New Roman"/>
          <w:sz w:val="28"/>
        </w:rPr>
        <w:t xml:space="preserve">средневзвешенной цены реализации, сложившейся за налоговый период, определяемой в </w:t>
      </w:r>
      <w:r w:rsidR="006837E6" w:rsidRPr="00ED206C">
        <w:rPr>
          <w:rFonts w:ascii="Times New Roman" w:eastAsia="Times New Roman" w:hAnsi="Times New Roman" w:cs="Times New Roman"/>
          <w:sz w:val="28"/>
        </w:rPr>
        <w:t>соответствии с</w:t>
      </w:r>
      <w:r w:rsidRPr="00ED206C">
        <w:rPr>
          <w:rFonts w:ascii="Times New Roman" w:eastAsia="Times New Roman" w:hAnsi="Times New Roman" w:cs="Times New Roman"/>
          <w:sz w:val="28"/>
        </w:rPr>
        <w:t xml:space="preserve"> пунктом 7 статьи 745 настоящего Кодекса;</w:t>
      </w:r>
    </w:p>
    <w:p w:rsidR="007E2302" w:rsidRPr="00EF6206" w:rsidRDefault="007E2302" w:rsidP="00ED206C">
      <w:pPr>
        <w:shd w:val="clear" w:color="auto" w:fill="FFFFFF" w:themeFill="background1"/>
        <w:spacing w:after="0" w:line="240" w:lineRule="auto"/>
        <w:ind w:firstLine="709"/>
        <w:contextualSpacing/>
        <w:jc w:val="both"/>
        <w:rPr>
          <w:rStyle w:val="s0"/>
        </w:rPr>
      </w:pPr>
      <w:r w:rsidRPr="00EF6206">
        <w:rPr>
          <w:rStyle w:val="s0"/>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rsidR="007E2302" w:rsidRPr="00EF6206" w:rsidRDefault="007E2302" w:rsidP="00ED206C">
      <w:pPr>
        <w:shd w:val="clear" w:color="auto" w:fill="FFFFFF" w:themeFill="background1"/>
        <w:spacing w:after="0" w:line="240" w:lineRule="auto"/>
        <w:ind w:firstLine="709"/>
        <w:contextualSpacing/>
        <w:jc w:val="both"/>
        <w:rPr>
          <w:rStyle w:val="s0"/>
        </w:rPr>
      </w:pPr>
      <w:r w:rsidRPr="00EF6206">
        <w:rPr>
          <w:rStyle w:val="s0"/>
        </w:rPr>
        <w:t>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7E2302" w:rsidRPr="00EF6206" w:rsidRDefault="007E2302" w:rsidP="00ED206C">
      <w:pPr>
        <w:shd w:val="clear" w:color="auto" w:fill="FFFFFF" w:themeFill="background1"/>
        <w:spacing w:after="0" w:line="240" w:lineRule="auto"/>
        <w:ind w:firstLine="709"/>
        <w:contextualSpacing/>
        <w:jc w:val="both"/>
        <w:rPr>
          <w:rStyle w:val="s0"/>
        </w:rPr>
      </w:pPr>
      <w:r w:rsidRPr="00EF6206">
        <w:rPr>
          <w:rStyle w:val="s0"/>
        </w:rPr>
        <w:t>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7E2302" w:rsidRPr="00EF6206" w:rsidRDefault="007E2302" w:rsidP="00ED206C">
      <w:pPr>
        <w:shd w:val="clear" w:color="auto" w:fill="FFFFFF" w:themeFill="background1"/>
        <w:spacing w:after="0" w:line="240" w:lineRule="auto"/>
        <w:ind w:firstLine="709"/>
        <w:contextualSpacing/>
        <w:jc w:val="both"/>
        <w:rPr>
          <w:rStyle w:val="s0"/>
        </w:rPr>
      </w:pPr>
      <w:r w:rsidRPr="00EF6206">
        <w:rPr>
          <w:rStyle w:val="s0"/>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7E2302" w:rsidRPr="00EF6206" w:rsidRDefault="007E2302" w:rsidP="00ED206C">
      <w:pPr>
        <w:shd w:val="clear" w:color="auto" w:fill="FFFFFF" w:themeFill="background1"/>
        <w:spacing w:after="0" w:line="240" w:lineRule="auto"/>
        <w:ind w:firstLine="709"/>
        <w:contextualSpacing/>
        <w:jc w:val="both"/>
        <w:rPr>
          <w:rStyle w:val="s0"/>
        </w:rPr>
      </w:pPr>
      <w:r w:rsidRPr="00EF6206">
        <w:rPr>
          <w:rStyle w:val="s0"/>
        </w:rPr>
        <w:t>одна тысяча кубических метров сырого газа соответствует 0,857 тонны нефти;</w:t>
      </w:r>
    </w:p>
    <w:p w:rsidR="007E2302" w:rsidRPr="00471D9D" w:rsidRDefault="007E2302" w:rsidP="00ED206C">
      <w:pPr>
        <w:shd w:val="clear" w:color="auto" w:fill="FFFFFF" w:themeFill="background1"/>
        <w:spacing w:after="0" w:line="240" w:lineRule="auto"/>
        <w:ind w:firstLine="709"/>
        <w:contextualSpacing/>
        <w:jc w:val="both"/>
        <w:rPr>
          <w:rStyle w:val="s0"/>
        </w:rPr>
      </w:pPr>
      <w:r w:rsidRPr="00471D9D">
        <w:rPr>
          <w:rStyle w:val="s0"/>
        </w:rPr>
        <w:t>3) при использовании добытого сырого газа недропользователем</w:t>
      </w:r>
      <w:r w:rsidR="00ED206C">
        <w:rPr>
          <w:rStyle w:val="s0"/>
        </w:rPr>
        <w:t xml:space="preserve"> </w:t>
      </w:r>
      <w:r w:rsidR="00ED206C" w:rsidRPr="00ED206C">
        <w:rPr>
          <w:rFonts w:ascii="Calibri" w:eastAsia="Times New Roman" w:hAnsi="Calibri" w:cs="Times New Roman"/>
        </w:rPr>
        <w:t>–</w:t>
      </w:r>
      <w:r w:rsidRPr="00471D9D">
        <w:rPr>
          <w:rStyle w:val="s0"/>
        </w:rPr>
        <w:t>субъектом индустриально-инновационной деятельности в соответствии с условиями, указанными в подпункте 7) пункта 2 статьи 739</w:t>
      </w:r>
      <w:r w:rsidR="004678AA">
        <w:rPr>
          <w:rStyle w:val="s0"/>
        </w:rPr>
        <w:br/>
      </w:r>
      <w:r w:rsidRPr="00471D9D">
        <w:rPr>
          <w:rStyle w:val="s0"/>
        </w:rPr>
        <w:t xml:space="preserve">настоящего Кодекса, </w:t>
      </w:r>
      <w:r w:rsidR="004B09CE" w:rsidRPr="00471D9D">
        <w:rPr>
          <w:rStyle w:val="s0"/>
        </w:rPr>
        <w:t>–</w:t>
      </w:r>
      <w:r w:rsidRPr="00471D9D">
        <w:rPr>
          <w:rStyle w:val="s0"/>
        </w:rPr>
        <w:t xml:space="preserve"> как произведение фактического объема</w:t>
      </w:r>
      <w:r w:rsidR="004678AA">
        <w:rPr>
          <w:rStyle w:val="s0"/>
        </w:rPr>
        <w:br/>
      </w:r>
      <w:r w:rsidRPr="00471D9D">
        <w:rPr>
          <w:rStyle w:val="s0"/>
        </w:rPr>
        <w:t>сырого газа, использованного недропользователем</w:t>
      </w:r>
      <w:r w:rsidR="00ED206C">
        <w:rPr>
          <w:rStyle w:val="s0"/>
        </w:rPr>
        <w:t xml:space="preserve"> </w:t>
      </w:r>
      <w:r w:rsidR="00ED206C" w:rsidRPr="00ED206C">
        <w:rPr>
          <w:rFonts w:ascii="Calibri" w:eastAsia="Times New Roman" w:hAnsi="Calibri" w:cs="Times New Roman"/>
        </w:rPr>
        <w:t>–</w:t>
      </w:r>
      <w:r w:rsidR="00ED206C">
        <w:rPr>
          <w:rStyle w:val="s0"/>
        </w:rPr>
        <w:t xml:space="preserve"> </w:t>
      </w:r>
      <w:r w:rsidRPr="00471D9D">
        <w:rPr>
          <w:rStyle w:val="s0"/>
        </w:rPr>
        <w:t>субъектом индустриально-инновационной деятельности, и производственной себестоимости добычи</w:t>
      </w:r>
      <w:r w:rsidRPr="00471D9D">
        <w:rPr>
          <w:rFonts w:ascii="Times New Roman" w:hAnsi="Times New Roman" w:cs="Times New Roman"/>
          <w:sz w:val="28"/>
          <w:szCs w:val="28"/>
        </w:rPr>
        <w:t xml:space="preserve">, включая подготовку, </w:t>
      </w:r>
      <w:r w:rsidRPr="00471D9D">
        <w:rPr>
          <w:rStyle w:val="s0"/>
        </w:rPr>
        <w:t xml:space="preserve">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w:t>
      </w:r>
      <w:r w:rsidRPr="00471D9D">
        <w:rPr>
          <w:rStyle w:val="s0"/>
        </w:rPr>
        <w:lastRenderedPageBreak/>
        <w:t>бухгалтерском учете и финансовой отчетности, увеличенной на 20 процентов.</w:t>
      </w:r>
    </w:p>
    <w:p w:rsidR="006F46BC" w:rsidRPr="00471D9D" w:rsidRDefault="00411939" w:rsidP="00ED206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Мировая цена стандартных сортов углеводородов определяется по каждому налоговому периоду уполномоченным органом в порядке, </w:t>
      </w:r>
      <w:r w:rsidR="001908B7" w:rsidRPr="00EF6206">
        <w:rPr>
          <w:rFonts w:ascii="Times New Roman" w:eastAsia="Times New Roman" w:hAnsi="Times New Roman" w:cs="Times New Roman"/>
          <w:sz w:val="28"/>
        </w:rPr>
        <w:t xml:space="preserve">определенном </w:t>
      </w:r>
      <w:r w:rsidRPr="00EF6206">
        <w:rPr>
          <w:rFonts w:ascii="Times New Roman" w:eastAsia="Times New Roman" w:hAnsi="Times New Roman" w:cs="Times New Roman"/>
          <w:sz w:val="28"/>
        </w:rPr>
        <w:t>настоящим Кодексом, и подлежит опубликованию в средствах</w:t>
      </w:r>
      <w:r w:rsidRPr="00471D9D">
        <w:rPr>
          <w:rFonts w:ascii="Times New Roman" w:eastAsia="Times New Roman" w:hAnsi="Times New Roman" w:cs="Times New Roman"/>
          <w:sz w:val="28"/>
        </w:rPr>
        <w:t xml:space="preserve"> массовой информации не позднее 10 числа месяца, следующего за отчетным налоговым периодом.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w:t>
      </w:r>
      <w:r w:rsidR="003C4F70" w:rsidRPr="00EF6206">
        <w:rPr>
          <w:rFonts w:ascii="Times New Roman" w:eastAsia="Times New Roman" w:hAnsi="Times New Roman" w:cs="Times New Roman"/>
          <w:sz w:val="28"/>
        </w:rPr>
        <w:t>2</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Порядок исчисления налога</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w:t>
      </w:r>
      <w:r w:rsidR="00ED206C" w:rsidRPr="00ED206C">
        <w:rPr>
          <w:rFonts w:ascii="Calibri" w:eastAsia="Times New Roman" w:hAnsi="Calibri" w:cs="Times New Roman"/>
        </w:rPr>
        <w:t>–</w:t>
      </w:r>
      <w:r w:rsidRPr="00471D9D">
        <w:rPr>
          <w:rFonts w:ascii="Times New Roman" w:eastAsia="Times New Roman" w:hAnsi="Times New Roman" w:cs="Times New Roman"/>
          <w:sz w:val="28"/>
        </w:rPr>
        <w:t xml:space="preserve"> 3 кварталы отчетного налогового года.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 xml:space="preserve">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w:t>
      </w:r>
      <w:r w:rsidR="003C4F70" w:rsidRPr="00EF6206">
        <w:rPr>
          <w:rFonts w:ascii="Times New Roman" w:eastAsia="Times New Roman" w:hAnsi="Times New Roman" w:cs="Times New Roman"/>
          <w:sz w:val="28"/>
        </w:rPr>
        <w:t>3</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 xml:space="preserve">Ставки налога на добычу полезных ископаемых </w:t>
      </w:r>
    </w:p>
    <w:p w:rsidR="00EF6206" w:rsidRDefault="00EF6206"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w:t>
      </w:r>
      <w:r w:rsidR="00487561">
        <w:rPr>
          <w:rFonts w:ascii="Times New Roman" w:eastAsia="Times New Roman" w:hAnsi="Times New Roman" w:cs="Times New Roman"/>
          <w:sz w:val="28"/>
        </w:rPr>
        <w:t xml:space="preserve">установлено пунктом </w:t>
      </w:r>
      <w:r w:rsidR="00487561" w:rsidRPr="00EF6206">
        <w:rPr>
          <w:rFonts w:ascii="Times New Roman" w:eastAsia="Times New Roman" w:hAnsi="Times New Roman" w:cs="Times New Roman"/>
          <w:sz w:val="28"/>
        </w:rPr>
        <w:t>2 настоящей статьи</w:t>
      </w:r>
      <w:r w:rsidRPr="00EF6206">
        <w:rPr>
          <w:rFonts w:ascii="Times New Roman" w:eastAsia="Times New Roman" w:hAnsi="Times New Roman" w:cs="Times New Roman"/>
          <w:sz w:val="28"/>
        </w:rPr>
        <w:t>, ставки налога</w:t>
      </w:r>
      <w:r w:rsidRPr="00471D9D">
        <w:rPr>
          <w:rFonts w:ascii="Times New Roman" w:eastAsia="Times New Roman" w:hAnsi="Times New Roman" w:cs="Times New Roman"/>
          <w:sz w:val="28"/>
        </w:rPr>
        <w:t xml:space="preserve"> на добычу полезных ископаемых на нефть устанавливаются в фиксированном выражении по следующей шкале: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93"/>
        <w:gridCol w:w="6120"/>
        <w:gridCol w:w="1832"/>
      </w:tblGrid>
      <w:tr w:rsidR="00F56E73" w:rsidTr="00EF6206">
        <w:trPr>
          <w:cantSplit/>
          <w:trHeight w:val="1"/>
        </w:trPr>
        <w:tc>
          <w:tcPr>
            <w:tcW w:w="1393" w:type="dxa"/>
            <w:shd w:val="clear" w:color="000000" w:fill="FFFFFF"/>
            <w:tcMar>
              <w:left w:w="108" w:type="dxa"/>
              <w:right w:w="108" w:type="dxa"/>
            </w:tcMar>
          </w:tcPr>
          <w:p w:rsidR="00F56E73" w:rsidRPr="00471D9D" w:rsidRDefault="00F56E73" w:rsidP="00B8219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00B82198">
              <w:rPr>
                <w:rFonts w:ascii="Times New Roman" w:eastAsia="Segoe UI Symbol" w:hAnsi="Times New Roman" w:cs="Times New Roman"/>
                <w:sz w:val="28"/>
              </w:rPr>
              <w:t xml:space="preserve"> п</w:t>
            </w:r>
            <w:r w:rsidRPr="00471D9D">
              <w:rPr>
                <w:rFonts w:ascii="Times New Roman" w:eastAsia="Times New Roman" w:hAnsi="Times New Roman" w:cs="Times New Roman"/>
                <w:sz w:val="28"/>
              </w:rPr>
              <w:t>/п</w:t>
            </w:r>
          </w:p>
        </w:tc>
        <w:tc>
          <w:tcPr>
            <w:tcW w:w="6120" w:type="dxa"/>
            <w:shd w:val="clear" w:color="000000" w:fill="FFFFFF"/>
            <w:tcMar>
              <w:left w:w="108" w:type="dxa"/>
              <w:right w:w="108" w:type="dxa"/>
            </w:tcMar>
          </w:tcPr>
          <w:p w:rsidR="00F56E73" w:rsidRPr="00471D9D" w:rsidRDefault="00F56E73" w:rsidP="00486748">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Объем годовой добычи</w:t>
            </w:r>
          </w:p>
        </w:tc>
        <w:tc>
          <w:tcPr>
            <w:tcW w:w="1832" w:type="dxa"/>
            <w:shd w:val="clear" w:color="000000" w:fill="FFFFFF"/>
            <w:tcMar>
              <w:left w:w="108" w:type="dxa"/>
              <w:right w:w="108" w:type="dxa"/>
            </w:tcMar>
          </w:tcPr>
          <w:p w:rsidR="00F56E73" w:rsidRPr="00471D9D" w:rsidRDefault="00F56E73" w:rsidP="00486748">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в %</w:t>
            </w:r>
          </w:p>
        </w:tc>
      </w:tr>
      <w:tr w:rsidR="009D4212" w:rsidTr="00EF6206">
        <w:trPr>
          <w:cantSplit/>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250 000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1 000 000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2 000 000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5.</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3 000 000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6.</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4 000 000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7.</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5 000 000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8.</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7 000 000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9.</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10 000 000 тонн включительно</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9D4212" w:rsidTr="00EF6206">
        <w:trPr>
          <w:trHeight w:val="1"/>
        </w:trPr>
        <w:tc>
          <w:tcPr>
            <w:tcW w:w="139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10.</w:t>
            </w:r>
          </w:p>
        </w:tc>
        <w:tc>
          <w:tcPr>
            <w:tcW w:w="612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10 000 000 тонн</w:t>
            </w:r>
          </w:p>
        </w:tc>
        <w:tc>
          <w:tcPr>
            <w:tcW w:w="1832"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w:t>
      </w:r>
      <w:r w:rsidRPr="00EF6206">
        <w:rPr>
          <w:rFonts w:ascii="Times New Roman" w:eastAsia="Times New Roman" w:hAnsi="Times New Roman" w:cs="Times New Roman"/>
          <w:sz w:val="28"/>
        </w:rPr>
        <w:t xml:space="preserve">государства или использования на собственные производственные нужды в порядке, </w:t>
      </w:r>
      <w:r w:rsidR="005C139C" w:rsidRPr="00EF6206">
        <w:rPr>
          <w:rFonts w:ascii="Times New Roman" w:eastAsia="Times New Roman" w:hAnsi="Times New Roman" w:cs="Times New Roman"/>
          <w:sz w:val="28"/>
        </w:rPr>
        <w:t>определенном</w:t>
      </w:r>
      <w:r w:rsidRPr="00EF6206">
        <w:rPr>
          <w:rFonts w:ascii="Times New Roman" w:eastAsia="Times New Roman" w:hAnsi="Times New Roman" w:cs="Times New Roman"/>
          <w:sz w:val="28"/>
        </w:rPr>
        <w:t xml:space="preserve"> подпунктами</w:t>
      </w:r>
      <w:r w:rsidRPr="00471D9D">
        <w:rPr>
          <w:rFonts w:ascii="Times New Roman" w:eastAsia="Times New Roman" w:hAnsi="Times New Roman" w:cs="Times New Roman"/>
          <w:sz w:val="28"/>
        </w:rPr>
        <w:t xml:space="preserve"> 1), 2), 3) и 4) пункта 2 статьи 739 настоящего Кодекса, к установленным ставкам применяется понижающий коэффициент 0,5.</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налога на добычу полезных ископаемых на сырой газ составляет 10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70"/>
        <w:gridCol w:w="6813"/>
        <w:gridCol w:w="1253"/>
      </w:tblGrid>
      <w:tr w:rsidR="009D4212" w:rsidTr="00B82198">
        <w:trPr>
          <w:trHeight w:val="1"/>
        </w:trPr>
        <w:tc>
          <w:tcPr>
            <w:tcW w:w="117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681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Объем годовой добычи</w:t>
            </w:r>
          </w:p>
        </w:tc>
        <w:tc>
          <w:tcPr>
            <w:tcW w:w="125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Ставки, в %</w:t>
            </w:r>
          </w:p>
        </w:tc>
      </w:tr>
      <w:tr w:rsidR="009D4212" w:rsidTr="00B82198">
        <w:trPr>
          <w:trHeight w:val="1"/>
        </w:trPr>
        <w:tc>
          <w:tcPr>
            <w:tcW w:w="117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81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25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9D4212" w:rsidTr="00B82198">
        <w:trPr>
          <w:trHeight w:val="1"/>
        </w:trPr>
        <w:tc>
          <w:tcPr>
            <w:tcW w:w="117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81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млрд. куб. м включительно</w:t>
            </w:r>
          </w:p>
        </w:tc>
        <w:tc>
          <w:tcPr>
            <w:tcW w:w="125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44"/>
              <w:jc w:val="center"/>
              <w:rPr>
                <w:rFonts w:ascii="Times New Roman" w:hAnsi="Times New Roman" w:cs="Times New Roman"/>
              </w:rPr>
            </w:pPr>
            <w:r w:rsidRPr="00471D9D">
              <w:rPr>
                <w:rFonts w:ascii="Times New Roman" w:eastAsia="Times New Roman" w:hAnsi="Times New Roman" w:cs="Times New Roman"/>
                <w:sz w:val="28"/>
              </w:rPr>
              <w:t>0,5</w:t>
            </w:r>
          </w:p>
        </w:tc>
      </w:tr>
      <w:tr w:rsidR="009D4212" w:rsidTr="00B82198">
        <w:trPr>
          <w:trHeight w:val="1"/>
        </w:trPr>
        <w:tc>
          <w:tcPr>
            <w:tcW w:w="117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681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 млрд. куб. м включительно</w:t>
            </w:r>
          </w:p>
        </w:tc>
        <w:tc>
          <w:tcPr>
            <w:tcW w:w="125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44"/>
              <w:jc w:val="center"/>
              <w:rPr>
                <w:rFonts w:ascii="Times New Roman" w:hAnsi="Times New Roman" w:cs="Times New Roman"/>
              </w:rPr>
            </w:pPr>
            <w:r w:rsidRPr="00471D9D">
              <w:rPr>
                <w:rFonts w:ascii="Times New Roman" w:eastAsia="Times New Roman" w:hAnsi="Times New Roman" w:cs="Times New Roman"/>
                <w:sz w:val="28"/>
              </w:rPr>
              <w:t>1,0</w:t>
            </w:r>
          </w:p>
        </w:tc>
      </w:tr>
      <w:tr w:rsidR="009D4212" w:rsidTr="00B82198">
        <w:trPr>
          <w:trHeight w:val="1"/>
        </w:trPr>
        <w:tc>
          <w:tcPr>
            <w:tcW w:w="1170"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3.</w:t>
            </w:r>
          </w:p>
        </w:tc>
        <w:tc>
          <w:tcPr>
            <w:tcW w:w="681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 млрд. куб. м</w:t>
            </w:r>
          </w:p>
        </w:tc>
        <w:tc>
          <w:tcPr>
            <w:tcW w:w="1253"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44"/>
              <w:jc w:val="center"/>
              <w:rPr>
                <w:rFonts w:ascii="Times New Roman" w:hAnsi="Times New Roman" w:cs="Times New Roman"/>
              </w:rPr>
            </w:pPr>
            <w:r w:rsidRPr="00471D9D">
              <w:rPr>
                <w:rFonts w:ascii="Times New Roman" w:eastAsia="Times New Roman" w:hAnsi="Times New Roman" w:cs="Times New Roman"/>
                <w:sz w:val="28"/>
              </w:rPr>
              <w:t>1,5</w:t>
            </w:r>
          </w:p>
        </w:tc>
      </w:tr>
    </w:tbl>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F6206" w:rsidRDefault="00411939" w:rsidP="00EF6206">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Налог на добычу полезных ис</w:t>
      </w:r>
      <w:r w:rsidR="006B1385" w:rsidRPr="00471D9D">
        <w:rPr>
          <w:rFonts w:ascii="Times New Roman" w:eastAsia="Times New Roman" w:hAnsi="Times New Roman" w:cs="Times New Roman"/>
          <w:sz w:val="28"/>
        </w:rPr>
        <w:t>копаемых</w:t>
      </w:r>
    </w:p>
    <w:p w:rsidR="00EF6206" w:rsidRDefault="00EF6206" w:rsidP="00EF6206">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B1385" w:rsidRPr="00471D9D">
        <w:rPr>
          <w:rFonts w:ascii="Times New Roman" w:eastAsia="Times New Roman" w:hAnsi="Times New Roman" w:cs="Times New Roman"/>
          <w:sz w:val="28"/>
        </w:rPr>
        <w:t xml:space="preserve"> на минеральное сырье, </w:t>
      </w:r>
      <w:r w:rsidR="00411939" w:rsidRPr="00471D9D">
        <w:rPr>
          <w:rFonts w:ascii="Times New Roman" w:eastAsia="Times New Roman" w:hAnsi="Times New Roman" w:cs="Times New Roman"/>
          <w:sz w:val="28"/>
        </w:rPr>
        <w:t xml:space="preserve">за исключением </w:t>
      </w:r>
    </w:p>
    <w:p w:rsidR="006F46BC" w:rsidRPr="00471D9D" w:rsidRDefault="00EF6206" w:rsidP="00EF6206">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1E3F00" w:rsidRPr="00471D9D">
        <w:rPr>
          <w:rFonts w:ascii="Times New Roman" w:eastAsia="Times New Roman" w:hAnsi="Times New Roman" w:cs="Times New Roman"/>
          <w:sz w:val="28"/>
        </w:rPr>
        <w:t>общераспространенных полезных ископаемых</w:t>
      </w:r>
    </w:p>
    <w:p w:rsidR="006F46BC" w:rsidRPr="00471D9D" w:rsidRDefault="006F46BC" w:rsidP="00EF6206">
      <w:pPr>
        <w:shd w:val="clear" w:color="auto" w:fill="FFFFFF" w:themeFill="background1"/>
        <w:spacing w:after="0" w:line="240" w:lineRule="auto"/>
        <w:jc w:val="center"/>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w:t>
      </w:r>
      <w:r w:rsidR="003C4F70" w:rsidRPr="00EF6206">
        <w:rPr>
          <w:rFonts w:ascii="Times New Roman" w:eastAsia="Times New Roman" w:hAnsi="Times New Roman" w:cs="Times New Roman"/>
          <w:sz w:val="28"/>
        </w:rPr>
        <w:t>4</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Объект обложения</w:t>
      </w:r>
    </w:p>
    <w:p w:rsidR="00EF6206" w:rsidRPr="00EF6206" w:rsidRDefault="00EF6206"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174B2D" w:rsidRPr="00471D9D" w:rsidRDefault="004701D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Объектом обложения является физический объем запасов полезных ископаемых, содержащихся в минеральном сырье (облагаемый объем погашенных запасов). </w:t>
      </w:r>
    </w:p>
    <w:p w:rsidR="006F46BC" w:rsidRPr="00471D9D"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EF6206"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w:t>
      </w:r>
      <w:r w:rsidR="003C4F70" w:rsidRPr="00EF6206">
        <w:rPr>
          <w:rFonts w:ascii="Times New Roman" w:eastAsia="Times New Roman" w:hAnsi="Times New Roman" w:cs="Times New Roman"/>
          <w:sz w:val="28"/>
        </w:rPr>
        <w:t>5</w:t>
      </w:r>
      <w:r w:rsidRPr="00EF6206">
        <w:rPr>
          <w:rFonts w:ascii="Times New Roman" w:eastAsia="Times New Roman" w:hAnsi="Times New Roman" w:cs="Times New Roman"/>
          <w:sz w:val="28"/>
        </w:rPr>
        <w:t xml:space="preserve">. </w:t>
      </w:r>
      <w:r w:rsidR="00411939" w:rsidRPr="00EF6206">
        <w:rPr>
          <w:rFonts w:ascii="Times New Roman" w:eastAsia="Times New Roman" w:hAnsi="Times New Roman" w:cs="Times New Roman"/>
          <w:sz w:val="28"/>
        </w:rPr>
        <w:t>Налоговая база</w:t>
      </w:r>
    </w:p>
    <w:p w:rsidR="00EF6206" w:rsidRDefault="00EF6206" w:rsidP="00486748">
      <w:pPr>
        <w:shd w:val="clear" w:color="auto" w:fill="FFFFFF" w:themeFill="background1"/>
        <w:spacing w:after="0" w:line="240" w:lineRule="auto"/>
        <w:ind w:firstLine="709"/>
        <w:jc w:val="both"/>
        <w:rPr>
          <w:rFonts w:ascii="Times New Roman" w:hAnsi="Times New Roman" w:cs="Times New Roman"/>
          <w:sz w:val="28"/>
          <w:szCs w:val="28"/>
        </w:rPr>
      </w:pPr>
    </w:p>
    <w:p w:rsidR="00C75A22" w:rsidRPr="00471D9D" w:rsidRDefault="00C75A22" w:rsidP="00486748">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EF6206" w:rsidRDefault="00411939" w:rsidP="00053920">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исчисления налога на добычу полезных ископаемых минеральное сырье подразделяется на: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минеральное сырье, содержащее только те полезные ископаемые, которые указаны в пункте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3) минеральное сырье, содержащее полезные ископаемые, за исключением полезных ископаемых, указанных в пункте 4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минеральное сырье, добываемое из состава списанных запасов (возврат потерь) на месторождении;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минеральное сырье, добываемое из состава забалансовых запасов по месторождению.</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полезных ископаемых, содержащихся в облагаемом объеме погашенных запасов минерального сырья, указанных в подпункте 1) пункта 2 настоящей статьи, </w:t>
      </w:r>
      <w:r w:rsidR="005B60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исходя из средней биржевой цены на такие полезные ископаемые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w:t>
      </w:r>
      <w:r w:rsidR="002E5273">
        <w:rPr>
          <w:rFonts w:ascii="Times New Roman" w:eastAsia="Times New Roman" w:hAnsi="Times New Roman" w:cs="Times New Roman"/>
          <w:sz w:val="28"/>
        </w:rPr>
        <w:br/>
      </w:r>
      <w:r w:rsidRPr="00471D9D">
        <w:rPr>
          <w:rFonts w:ascii="Times New Roman" w:eastAsia="Times New Roman" w:hAnsi="Times New Roman" w:cs="Times New Roman"/>
          <w:sz w:val="28"/>
        </w:rPr>
        <w:t>«Metal-pagesLimited».</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если иное не установлено настоящей статьей, определяется по следующей формуле:</w:t>
      </w:r>
    </w:p>
    <w:p w:rsidR="005B60DA" w:rsidRPr="00471D9D" w:rsidRDefault="005B60D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247" w:dyaOrig="607">
          <v:rect id="rectole0000000004" o:spid="_x0000_i1029" style="width:121.5pt;height:36pt" o:ole="" o:preferrelative="t" stroked="f">
            <v:imagedata r:id="rId33" o:title=""/>
          </v:rect>
          <o:OLEObject Type="Embed" ProgID="StaticMetafile" ShapeID="rectole0000000004" DrawAspect="Content" ObjectID="_1576670055" r:id="rId34"/>
        </w:object>
      </w:r>
      <w:r w:rsidR="00411939"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средняя биржевая цена на полезное ископаемое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Ежедневная усредненная котировка цен на полезное ископаемое определяется по формуле:</w:t>
      </w:r>
    </w:p>
    <w:p w:rsidR="005B60DA" w:rsidRPr="00471D9D" w:rsidRDefault="005B60D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1437" w:dyaOrig="607">
          <v:rect id="rectole0000000005" o:spid="_x0000_i1030" style="width:94.5pt;height:43.5pt" o:ole="" o:preferrelative="t" stroked="f">
            <v:imagedata r:id="rId35" o:title=""/>
          </v:rect>
          <o:OLEObject Type="Embed" ProgID="StaticMetafile" ShapeID="rectole0000000005" DrawAspect="Content" ObjectID="_1576670056" r:id="rId36"/>
        </w:object>
      </w:r>
      <w:r w:rsidR="00411939"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Рn – ежедневная усредненная котировка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ежедневная котировка цены Cash на полезное ископаемое;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ежедневная котировка цены Cash Settlement на полезное ископаемое.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5B60DA"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247" w:dyaOrig="607">
          <v:rect id="rectole0000000006" o:spid="_x0000_i1031" style="width:115.5pt;height:28.5pt" o:ole="" o:preferrelative="t" stroked="f">
            <v:imagedata r:id="rId33" o:title=""/>
          </v:rect>
          <o:OLEObject Type="Embed" ProgID="StaticMetafile" ShapeID="rectole0000000006" DrawAspect="Content" ObjectID="_1576670057" r:id="rId37"/>
        </w:objec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средняя биржевая цена на золото, платину, палладий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Ежедневная усредненная котировка цен на золото, платину, палладий определяется по формуле:</w:t>
      </w:r>
    </w:p>
    <w:p w:rsidR="005B60DA"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1437" w:dyaOrig="607">
          <v:rect id="rectole0000000007" o:spid="_x0000_i1032" style="width:1in;height:28.5pt" o:ole="" o:preferrelative="t" stroked="f">
            <v:imagedata r:id="rId35" o:title=""/>
          </v:rect>
          <o:OLEObject Type="Embed" ProgID="StaticMetafile" ShapeID="rectole0000000007" DrawAspect="Content" ObjectID="_1576670058" r:id="rId38"/>
        </w:objec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Рn – ежедневная усредненная котировка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ежедневная котировка цен a.m. (утренний фиксинг) на золото, платину, палладий;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ежедневная котировка цен p.m. (вечерний фиксинг) на золото, платину, палладий.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5B60DA"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247" w:dyaOrig="607">
          <v:rect id="rectole0000000008" o:spid="_x0000_i1033" style="width:115.5pt;height:28.5pt" o:ole="" o:preferrelative="t" stroked="f">
            <v:imagedata r:id="rId33" o:title=""/>
          </v:rect>
          <o:OLEObject Type="Embed" ProgID="StaticMetafile" ShapeID="rectole0000000008" DrawAspect="Content" ObjectID="_1576670059" r:id="rId39"/>
        </w:object>
      </w:r>
      <w:r w:rsidRPr="00471D9D">
        <w:rPr>
          <w:rFonts w:ascii="Times New Roman" w:eastAsia="Times New Roman" w:hAnsi="Times New Roman" w:cs="Times New Roman"/>
          <w:sz w:val="28"/>
        </w:rPr>
        <w:t xml:space="preserve">,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S – средняя биржевая цена на серебро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были опубликованы котировки цен.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полезных ископаемых, указанных в подпункте 2) пункта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полезных ископаемых, содержащихся в облагаемых объемах погашенных </w:t>
      </w:r>
      <w:r w:rsidRPr="00EF6206">
        <w:rPr>
          <w:rFonts w:ascii="Times New Roman" w:eastAsia="Times New Roman" w:hAnsi="Times New Roman" w:cs="Times New Roman"/>
          <w:sz w:val="28"/>
        </w:rPr>
        <w:t xml:space="preserve">запасов минерального сырья, указанных в пункте 4 настоящей статьи, </w:t>
      </w:r>
      <w:r w:rsidR="005B60DA" w:rsidRPr="00EF6206">
        <w:rPr>
          <w:rFonts w:ascii="Times New Roman" w:eastAsia="Times New Roman" w:hAnsi="Times New Roman" w:cs="Times New Roman"/>
          <w:sz w:val="28"/>
        </w:rPr>
        <w:t>–</w:t>
      </w:r>
      <w:r w:rsidRPr="00EF6206">
        <w:rPr>
          <w:rFonts w:ascii="Times New Roman" w:eastAsia="Times New Roman" w:hAnsi="Times New Roman" w:cs="Times New Roman"/>
          <w:sz w:val="28"/>
        </w:rPr>
        <w:t xml:space="preserve"> в порядке, </w:t>
      </w:r>
      <w:r w:rsidR="005C139C" w:rsidRPr="00EF6206">
        <w:rPr>
          <w:rFonts w:ascii="Times New Roman" w:eastAsia="Times New Roman" w:hAnsi="Times New Roman" w:cs="Times New Roman"/>
          <w:sz w:val="28"/>
        </w:rPr>
        <w:t>определенном</w:t>
      </w:r>
      <w:r w:rsidRPr="00EF6206">
        <w:rPr>
          <w:rFonts w:ascii="Times New Roman" w:eastAsia="Times New Roman" w:hAnsi="Times New Roman" w:cs="Times New Roman"/>
          <w:sz w:val="28"/>
        </w:rPr>
        <w:t xml:space="preserve"> подпунктом</w:t>
      </w:r>
      <w:r w:rsidRPr="00471D9D">
        <w:rPr>
          <w:rFonts w:ascii="Times New Roman" w:eastAsia="Times New Roman" w:hAnsi="Times New Roman" w:cs="Times New Roman"/>
          <w:sz w:val="28"/>
        </w:rPr>
        <w:t xml:space="preserve"> 1) настоящего пункта;</w:t>
      </w:r>
    </w:p>
    <w:p w:rsidR="002E5273" w:rsidRDefault="002E527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других видов полезных ископаемых, содержащихся в облагаемых объемах погашенных запасов минерального сырья, </w:t>
      </w:r>
      <w:r w:rsidR="005B60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минерального сырья, указанного в подпункте 3) пункта 2 настоящей статьи, </w:t>
      </w:r>
      <w:r w:rsidR="005B60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исходя из средневзвешенной цены реализации минерального сырья, прошедшего первичную переработку (обогащение).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отсутствия реализации минерального сырья, прошедшего только первичную переработку (обогащение), за исключением минерального </w:t>
      </w:r>
      <w:r w:rsidRPr="00471D9D">
        <w:rPr>
          <w:rFonts w:ascii="Times New Roman" w:eastAsia="Times New Roman" w:hAnsi="Times New Roman" w:cs="Times New Roman"/>
          <w:sz w:val="28"/>
        </w:rPr>
        <w:lastRenderedPageBreak/>
        <w:t>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полезных ископаемых, содержащихся в облагаемых объемах погашенных запасов минерального сырья, указанных в пункте 4 настоящей статьи, </w:t>
      </w:r>
      <w:r w:rsidR="005B60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w:t>
      </w:r>
      <w:r w:rsidRPr="00EF6206">
        <w:rPr>
          <w:rFonts w:ascii="Times New Roman" w:eastAsia="Times New Roman" w:hAnsi="Times New Roman" w:cs="Times New Roman"/>
          <w:sz w:val="28"/>
        </w:rPr>
        <w:t xml:space="preserve">порядке, </w:t>
      </w:r>
      <w:r w:rsidR="005C139C" w:rsidRPr="00EF6206">
        <w:rPr>
          <w:rFonts w:ascii="Times New Roman" w:eastAsia="Times New Roman" w:hAnsi="Times New Roman" w:cs="Times New Roman"/>
          <w:sz w:val="28"/>
        </w:rPr>
        <w:t>определенном</w:t>
      </w:r>
      <w:r w:rsidRPr="00EF6206">
        <w:rPr>
          <w:rFonts w:ascii="Times New Roman" w:eastAsia="Times New Roman" w:hAnsi="Times New Roman" w:cs="Times New Roman"/>
          <w:sz w:val="28"/>
        </w:rPr>
        <w:t xml:space="preserve"> подпунктом</w:t>
      </w:r>
      <w:r w:rsidRPr="00471D9D">
        <w:rPr>
          <w:rFonts w:ascii="Times New Roman" w:eastAsia="Times New Roman" w:hAnsi="Times New Roman" w:cs="Times New Roman"/>
          <w:sz w:val="28"/>
        </w:rPr>
        <w:t xml:space="preserve"> 1) пункта 3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w:t>
      </w:r>
      <w:r w:rsidR="005B60DA"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B82198" w:rsidRDefault="00B8219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минерального сырья, указанного в подпункте 3) пункта 2 настоящей статьи, </w:t>
      </w:r>
      <w:r w:rsidR="00EF6206">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w:t>
      </w:r>
      <w:r w:rsidRPr="00471D9D">
        <w:rPr>
          <w:rFonts w:ascii="Times New Roman" w:eastAsia="Times New Roman" w:hAnsi="Times New Roman" w:cs="Times New Roman"/>
          <w:sz w:val="28"/>
        </w:rPr>
        <w:br/>
        <w:t>20 процентов.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EF6206" w:rsidRDefault="00411939" w:rsidP="004A1F9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целях настоящей статьи средневзвешенная цена реализации за налоговый период определяется по следующей формуле: </w:t>
      </w:r>
    </w:p>
    <w:p w:rsidR="00A13418" w:rsidRPr="00BF3B1E" w:rsidRDefault="0005392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Ц ср. = (</w:t>
      </w:r>
      <w:r w:rsidRPr="002E5273">
        <w:rPr>
          <w:rFonts w:ascii="Times New Roman" w:eastAsia="Times New Roman" w:hAnsi="Times New Roman" w:cs="Times New Roman"/>
          <w:sz w:val="28"/>
        </w:rPr>
        <w:t>V1 р.п. х</w:t>
      </w:r>
      <w:r w:rsidR="00411939" w:rsidRPr="002E5273">
        <w:rPr>
          <w:rFonts w:ascii="Times New Roman" w:eastAsia="Times New Roman" w:hAnsi="Times New Roman" w:cs="Times New Roman"/>
          <w:sz w:val="28"/>
        </w:rPr>
        <w:t xml:space="preserve"> Ц1 р. + V2 р.п. </w:t>
      </w:r>
      <w:r w:rsidRPr="002E5273">
        <w:rPr>
          <w:rFonts w:ascii="Times New Roman" w:eastAsia="Times New Roman" w:hAnsi="Times New Roman" w:cs="Times New Roman"/>
          <w:sz w:val="28"/>
        </w:rPr>
        <w:t>х</w:t>
      </w:r>
      <w:r w:rsidR="00411939" w:rsidRPr="002E5273">
        <w:rPr>
          <w:rFonts w:ascii="Times New Roman" w:eastAsia="Times New Roman" w:hAnsi="Times New Roman" w:cs="Times New Roman"/>
          <w:sz w:val="28"/>
        </w:rPr>
        <w:t xml:space="preserve"> Ц2 р....+ Vnр.п. </w:t>
      </w:r>
      <w:r w:rsidRPr="002E5273">
        <w:rPr>
          <w:rFonts w:ascii="Times New Roman" w:eastAsia="Times New Roman" w:hAnsi="Times New Roman" w:cs="Times New Roman"/>
          <w:sz w:val="28"/>
        </w:rPr>
        <w:t>х</w:t>
      </w:r>
      <w:r w:rsidR="00411939" w:rsidRPr="002E5273">
        <w:rPr>
          <w:rFonts w:ascii="Times New Roman" w:eastAsia="Times New Roman" w:hAnsi="Times New Roman" w:cs="Times New Roman"/>
          <w:sz w:val="28"/>
        </w:rPr>
        <w:t xml:space="preserve"> Цn р.)/</w:t>
      </w:r>
      <w:r w:rsidR="00066A96">
        <w:rPr>
          <w:rFonts w:ascii="Times New Roman" w:eastAsia="Times New Roman" w:hAnsi="Times New Roman" w:cs="Times New Roman"/>
          <w:sz w:val="28"/>
        </w:rPr>
        <w:br/>
      </w:r>
      <w:r w:rsidR="00411939" w:rsidRPr="002E5273">
        <w:rPr>
          <w:rFonts w:ascii="Times New Roman" w:eastAsia="Times New Roman" w:hAnsi="Times New Roman" w:cs="Times New Roman"/>
          <w:sz w:val="28"/>
        </w:rPr>
        <w:t>V</w:t>
      </w:r>
      <w:r w:rsidR="00411939" w:rsidRPr="00471D9D">
        <w:rPr>
          <w:rFonts w:ascii="Times New Roman" w:eastAsia="Times New Roman" w:hAnsi="Times New Roman" w:cs="Times New Roman"/>
          <w:sz w:val="28"/>
        </w:rPr>
        <w:t xml:space="preserve"> общ. </w:t>
      </w:r>
      <w:r w:rsidR="00411939" w:rsidRPr="00BF3B1E">
        <w:rPr>
          <w:rFonts w:ascii="Times New Roman" w:eastAsia="Times New Roman" w:hAnsi="Times New Roman" w:cs="Times New Roman"/>
          <w:sz w:val="28"/>
        </w:rPr>
        <w:t xml:space="preserve">реализации,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где: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V1 р.п., V2 р.п.,. Vnр.п. – объемы каждой партии полезных ископаемых, реализуемых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Ц1 р., Ц2 р. ... Цn р. – фактические цены реализации полезных ископаемых по каждой партии в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партий реализованных полезных</w:t>
      </w:r>
      <w:r w:rsidR="002E5273">
        <w:rPr>
          <w:rFonts w:ascii="Times New Roman" w:eastAsia="Times New Roman" w:hAnsi="Times New Roman" w:cs="Times New Roman"/>
          <w:sz w:val="28"/>
        </w:rPr>
        <w:t xml:space="preserve"> ископаемых</w:t>
      </w:r>
      <w:r w:rsidRPr="00471D9D">
        <w:rPr>
          <w:rFonts w:ascii="Times New Roman" w:eastAsia="Times New Roman" w:hAnsi="Times New Roman" w:cs="Times New Roman"/>
          <w:sz w:val="28"/>
        </w:rPr>
        <w:t xml:space="preserve"> в налоговом периоде;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 общ. реализации – общий объем реализации полезных ископаемых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Средневзвешенная цена реализации применяется недропользователем ко всему объему добытых за налоговый период полезных ископаемых, в том числе </w:t>
      </w:r>
      <w:r w:rsidR="005B60DA" w:rsidRPr="00471D9D">
        <w:rPr>
          <w:rFonts w:ascii="Times New Roman" w:eastAsia="Times New Roman" w:hAnsi="Times New Roman" w:cs="Times New Roman"/>
          <w:sz w:val="28"/>
        </w:rPr>
        <w:t>к</w:t>
      </w:r>
      <w:r w:rsidRPr="00471D9D">
        <w:rPr>
          <w:rFonts w:ascii="Times New Roman" w:eastAsia="Times New Roman" w:hAnsi="Times New Roman" w:cs="Times New Roman"/>
          <w:sz w:val="28"/>
        </w:rPr>
        <w:t xml:space="preserve">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BF3B1E"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w:t>
      </w:r>
      <w:r w:rsidR="003C4F70" w:rsidRPr="00BF3B1E">
        <w:rPr>
          <w:rFonts w:ascii="Times New Roman" w:eastAsia="Times New Roman" w:hAnsi="Times New Roman" w:cs="Times New Roman"/>
          <w:sz w:val="28"/>
        </w:rPr>
        <w:t>6</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Ставки налога на добычу полезных ископаемых</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56" w:type="dxa"/>
        <w:tblInd w:w="-10" w:type="dxa"/>
        <w:tblLayout w:type="fixed"/>
        <w:tblCellMar>
          <w:left w:w="10" w:type="dxa"/>
          <w:right w:w="10" w:type="dxa"/>
        </w:tblCellMar>
        <w:tblLook w:val="04A0" w:firstRow="1" w:lastRow="0" w:firstColumn="1" w:lastColumn="0" w:noHBand="0" w:noVBand="1"/>
      </w:tblPr>
      <w:tblGrid>
        <w:gridCol w:w="1276"/>
        <w:gridCol w:w="2268"/>
        <w:gridCol w:w="4111"/>
        <w:gridCol w:w="1701"/>
      </w:tblGrid>
      <w:tr w:rsidR="00C6396C" w:rsidTr="007F0049">
        <w:trPr>
          <w:cantSplit/>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6396C" w:rsidRPr="00C6396C" w:rsidRDefault="00C6396C" w:rsidP="00C6396C">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w:t>
            </w:r>
          </w:p>
          <w:p w:rsidR="00C6396C" w:rsidRPr="00471D9D" w:rsidRDefault="00C6396C" w:rsidP="00C6396C">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п/п</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6396C" w:rsidRPr="00471D9D" w:rsidRDefault="00C6396C" w:rsidP="00486748">
            <w:pPr>
              <w:shd w:val="clear" w:color="auto" w:fill="FFFFFF" w:themeFill="background1"/>
              <w:spacing w:after="0" w:line="240" w:lineRule="auto"/>
              <w:jc w:val="center"/>
              <w:rPr>
                <w:rFonts w:ascii="Times New Roman" w:eastAsia="Times New Roman" w:hAnsi="Times New Roman" w:cs="Times New Roman"/>
                <w:sz w:val="28"/>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6396C" w:rsidRPr="00471D9D" w:rsidRDefault="00C6396C" w:rsidP="00486748">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Наименование полезных ископаемых, минерального сырья, в том числе прошедшего только первичную переработку</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6396C" w:rsidRPr="00471D9D" w:rsidRDefault="00C6396C" w:rsidP="00486748">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Ставки, в процентах</w:t>
            </w:r>
          </w:p>
        </w:tc>
      </w:tr>
      <w:tr w:rsidR="009D4212" w:rsidTr="007F0049">
        <w:trPr>
          <w:cantSplit/>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6F46BC" w:rsidRPr="00471D9D" w:rsidTr="007F0049">
        <w:trPr>
          <w:trHeight w:val="1"/>
        </w:trPr>
        <w:tc>
          <w:tcPr>
            <w:tcW w:w="1276"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Руды черных, цветных и радиоактивных металлов</w:t>
            </w:r>
          </w:p>
        </w:tc>
        <w:tc>
          <w:tcPr>
            <w:tcW w:w="411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Хромовая руда (концентрат)</w:t>
            </w:r>
          </w:p>
        </w:tc>
        <w:tc>
          <w:tcPr>
            <w:tcW w:w="170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16,2 %</w:t>
            </w:r>
          </w:p>
        </w:tc>
      </w:tr>
      <w:tr w:rsidR="006F46BC" w:rsidRPr="00471D9D" w:rsidTr="005B60DA">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Марганцевая, железо-марганцевая руда (концентрат)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2,5 %</w:t>
            </w:r>
          </w:p>
        </w:tc>
      </w:tr>
      <w:tr w:rsidR="006F46BC" w:rsidRPr="00471D9D" w:rsidTr="005B60DA">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Железная руда (концентрат)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2,8%</w:t>
            </w:r>
          </w:p>
        </w:tc>
      </w:tr>
      <w:tr w:rsidR="006F46BC" w:rsidRPr="00471D9D" w:rsidTr="00BF3B1E">
        <w:trPr>
          <w:trHeight w:val="1"/>
        </w:trPr>
        <w:tc>
          <w:tcPr>
            <w:tcW w:w="1276" w:type="dxa"/>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Уран (продуктивный раствор, шахтный метод)</w:t>
            </w:r>
          </w:p>
        </w:tc>
        <w:tc>
          <w:tcPr>
            <w:tcW w:w="170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18,5 %</w:t>
            </w:r>
          </w:p>
        </w:tc>
      </w:tr>
      <w:tr w:rsidR="009D4212" w:rsidTr="00BF3B1E">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Медь</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5,7 %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Цинк</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7,0 %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Свинец</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8,0 %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Золото, серебро, платина, палладий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5,0 %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Алюминий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0,25 %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Олово</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3,0 %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Никель</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6,0 %</w:t>
            </w:r>
          </w:p>
        </w:tc>
      </w:tr>
      <w:tr w:rsidR="009D4212" w:rsidTr="00BF3B1E">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Ванадий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4,0 %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Хром, титан, магний, кобальт, вольфрам, висмут, сурьма, ртуть, мышьяк и другие</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6,0 %</w:t>
            </w:r>
          </w:p>
        </w:tc>
      </w:tr>
      <w:tr w:rsidR="009D4212" w:rsidTr="00BF3B1E">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редкие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Ниобий, лантан, церий, цирконий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7,7 %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Галлий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1,0 %</w:t>
            </w:r>
          </w:p>
        </w:tc>
      </w:tr>
      <w:tr w:rsidR="009D4212" w:rsidTr="00BF3B1E">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рассеянные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Селен, теллур, молибден</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7,0 %</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6F46BC" w:rsidRPr="00471D9D"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Скандий, германий, рубидий, цезий, кадмий, индий, талий, гафний, рений, осмий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6,0 %</w:t>
            </w:r>
          </w:p>
        </w:tc>
      </w:tr>
      <w:tr w:rsidR="009D4212" w:rsidTr="00BF3B1E">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радиоактивные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Радий, торий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5,0 %</w:t>
            </w:r>
          </w:p>
        </w:tc>
      </w:tr>
      <w:tr w:rsidR="009D4212" w:rsidTr="00BF3B1E">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7.</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редкие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Литий, бериллий, тантал, стронций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7,7%</w:t>
            </w:r>
          </w:p>
        </w:tc>
      </w:tr>
      <w:tr w:rsidR="009D4212" w:rsidTr="00BF3B1E">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8.</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редкоземельные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Празеодим, неодим, прометий, самарий, европий, гадолиний, тербий, диспрозий, гольмий, эрбий, тулий, иттербий, лютений, иттрий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9D4212" w:rsidTr="00BF3B1E">
        <w:trPr>
          <w:trHeight w:val="1"/>
        </w:trPr>
        <w:tc>
          <w:tcPr>
            <w:tcW w:w="9356"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нерудные твердые полезные ископаемые</w:t>
            </w:r>
          </w:p>
        </w:tc>
      </w:tr>
      <w:tr w:rsidR="009D4212" w:rsidTr="00BF3B1E">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line="240" w:lineRule="auto"/>
              <w:contextualSpacing/>
              <w:jc w:val="center"/>
              <w:rPr>
                <w:rFonts w:ascii="Times New Roman" w:hAnsi="Times New Roman" w:cs="Times New Roman"/>
              </w:rPr>
            </w:pPr>
            <w:r w:rsidRPr="00471D9D">
              <w:rPr>
                <w:rFonts w:ascii="Times New Roman" w:eastAsia="Times New Roman" w:hAnsi="Times New Roman" w:cs="Times New Roman"/>
                <w:sz w:val="28"/>
              </w:rPr>
              <w:t>9.</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line="240" w:lineRule="auto"/>
              <w:contextualSpacing/>
              <w:jc w:val="both"/>
              <w:rPr>
                <w:rFonts w:ascii="Times New Roman" w:hAnsi="Times New Roman" w:cs="Times New Roman"/>
              </w:rPr>
            </w:pPr>
            <w:r w:rsidRPr="00471D9D">
              <w:rPr>
                <w:rFonts w:ascii="Times New Roman" w:hAnsi="Times New Roman" w:cs="Times New Roman"/>
                <w:sz w:val="28"/>
                <w:szCs w:val="28"/>
              </w:rPr>
              <w:t>Горючее, химическое  и агрономическое  минеральное сырье</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Уголь каменный, бурый уголь, горючие сланцы</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0%</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Фосфориты</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4,0%</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Бораты, в том числе борный ангидрит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3,5%</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Калийные и калийно-магниевые соли</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Барит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601C9F">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4</w:t>
            </w:r>
            <w:r w:rsidR="00601C9F">
              <w:rPr>
                <w:rFonts w:ascii="Times New Roman" w:hAnsi="Times New Roman" w:cs="Times New Roman"/>
                <w:sz w:val="28"/>
                <w:szCs w:val="28"/>
              </w:rPr>
              <w:t>,</w:t>
            </w:r>
            <w:r w:rsidRPr="00471D9D">
              <w:rPr>
                <w:rFonts w:ascii="Times New Roman" w:hAnsi="Times New Roman" w:cs="Times New Roman"/>
                <w:sz w:val="28"/>
                <w:szCs w:val="28"/>
              </w:rPr>
              <w:t>5%</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Тальк</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Гипс</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5,6%</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Сера</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Флюориты</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3,0%</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Воластанит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3,5%</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Шунгит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2683C" w:rsidRPr="00471D9D"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Графит и др.</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3,5%</w:t>
            </w:r>
          </w:p>
        </w:tc>
      </w:tr>
      <w:tr w:rsidR="009D4212" w:rsidTr="00BF3B1E">
        <w:trPr>
          <w:trHeight w:val="1"/>
        </w:trPr>
        <w:tc>
          <w:tcPr>
            <w:tcW w:w="9356"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2683C" w:rsidRPr="00471D9D" w:rsidRDefault="0072683C" w:rsidP="00486748">
            <w:pPr>
              <w:shd w:val="clear" w:color="auto" w:fill="FFFFFF" w:themeFill="background1"/>
              <w:spacing w:after="0" w:line="240" w:lineRule="auto"/>
              <w:ind w:firstLine="743"/>
              <w:jc w:val="both"/>
              <w:rPr>
                <w:rFonts w:ascii="Times New Roman" w:eastAsia="Calibri" w:hAnsi="Times New Roman" w:cs="Times New Roman"/>
              </w:rPr>
            </w:pPr>
            <w:r w:rsidRPr="00471D9D">
              <w:rPr>
                <w:rFonts w:ascii="Times New Roman" w:eastAsia="Times New Roman" w:hAnsi="Times New Roman" w:cs="Times New Roman"/>
                <w:sz w:val="28"/>
              </w:rPr>
              <w:t>Камнесамоцветное сырье</w:t>
            </w:r>
          </w:p>
        </w:tc>
      </w:tr>
      <w:tr w:rsidR="009D4212" w:rsidTr="00BF3B1E">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Минеральное сырь</w:t>
            </w:r>
            <w:r w:rsidR="0096761B" w:rsidRPr="00471D9D">
              <w:rPr>
                <w:rFonts w:ascii="Times New Roman" w:hAnsi="Times New Roman" w:cs="Times New Roman"/>
                <w:sz w:val="28"/>
                <w:szCs w:val="28"/>
              </w:rPr>
              <w:t>е</w:t>
            </w:r>
            <w:r w:rsidRPr="00471D9D">
              <w:rPr>
                <w:rFonts w:ascii="Times New Roman" w:hAnsi="Times New Roman" w:cs="Times New Roman"/>
                <w:sz w:val="28"/>
                <w:szCs w:val="28"/>
              </w:rPr>
              <w:t>, содержащее драгоценные камни</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Алмаз, рубин, сапфир, изумруд, гранат, александрит, красная (благородная) шпинель, эвклаз, топаз, аквамарин и другие</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12,0%</w:t>
            </w:r>
          </w:p>
        </w:tc>
      </w:tr>
      <w:tr w:rsidR="009D4212" w:rsidTr="00BF3B1E">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Минеральное сырь</w:t>
            </w:r>
            <w:r w:rsidR="0096761B" w:rsidRPr="00471D9D">
              <w:rPr>
                <w:rFonts w:ascii="Times New Roman" w:hAnsi="Times New Roman" w:cs="Times New Roman"/>
                <w:sz w:val="28"/>
                <w:szCs w:val="28"/>
              </w:rPr>
              <w:t>е</w:t>
            </w:r>
            <w:r w:rsidRPr="00471D9D">
              <w:rPr>
                <w:rFonts w:ascii="Times New Roman" w:hAnsi="Times New Roman" w:cs="Times New Roman"/>
                <w:sz w:val="28"/>
                <w:szCs w:val="28"/>
              </w:rPr>
              <w:t>, содержащее поделочные камни</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3,5%</w:t>
            </w:r>
          </w:p>
        </w:tc>
      </w:tr>
      <w:tr w:rsidR="009D4212" w:rsidTr="00BF3B1E">
        <w:trPr>
          <w:trHeight w:val="1700"/>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12.</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Минеральное сырь</w:t>
            </w:r>
            <w:r w:rsidR="0096761B" w:rsidRPr="00471D9D">
              <w:rPr>
                <w:rFonts w:ascii="Times New Roman" w:hAnsi="Times New Roman" w:cs="Times New Roman"/>
                <w:sz w:val="28"/>
                <w:szCs w:val="28"/>
              </w:rPr>
              <w:t>е</w:t>
            </w:r>
            <w:r w:rsidRPr="00471D9D">
              <w:rPr>
                <w:rFonts w:ascii="Times New Roman" w:hAnsi="Times New Roman" w:cs="Times New Roman"/>
                <w:sz w:val="28"/>
                <w:szCs w:val="28"/>
              </w:rPr>
              <w:t>, содержащее технические камни</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Алмазы технические, агат, корунд, циркон, яшма, серпентинит, асбест, слюда и другие</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2,0%</w:t>
            </w:r>
          </w:p>
        </w:tc>
      </w:tr>
      <w:tr w:rsidR="009D4212" w:rsidTr="00BF3B1E">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13.</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Прочее нерудное минеральное сырь</w:t>
            </w:r>
            <w:r w:rsidR="0096761B" w:rsidRPr="00471D9D">
              <w:rPr>
                <w:rFonts w:ascii="Times New Roman" w:hAnsi="Times New Roman" w:cs="Times New Roman"/>
                <w:sz w:val="28"/>
                <w:szCs w:val="28"/>
              </w:rPr>
              <w:t>е</w:t>
            </w:r>
          </w:p>
          <w:p w:rsidR="000F698B" w:rsidRPr="00471D9D" w:rsidRDefault="000F698B" w:rsidP="00486748">
            <w:pPr>
              <w:shd w:val="clear" w:color="auto" w:fill="FFFFFF" w:themeFill="background1"/>
              <w:contextualSpacing/>
              <w:jc w:val="both"/>
              <w:rPr>
                <w:rFonts w:ascii="Times New Roman"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Глиноз</w:t>
            </w:r>
            <w:r w:rsidR="0096761B" w:rsidRPr="00471D9D">
              <w:rPr>
                <w:rFonts w:ascii="Times New Roman" w:hAnsi="Times New Roman" w:cs="Times New Roman"/>
                <w:sz w:val="28"/>
                <w:szCs w:val="28"/>
              </w:rPr>
              <w:t>е</w:t>
            </w:r>
            <w:r w:rsidRPr="00471D9D">
              <w:rPr>
                <w:rFonts w:ascii="Times New Roman" w:hAnsi="Times New Roman" w:cs="Times New Roman"/>
                <w:sz w:val="28"/>
                <w:szCs w:val="28"/>
              </w:rPr>
              <w:t xml:space="preserve">мсодержащие породы (полевой шпат, пегматит)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2,5%</w:t>
            </w:r>
          </w:p>
        </w:tc>
      </w:tr>
      <w:tr w:rsidR="009D4212" w:rsidTr="00BF3B1E">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Каолин, вермикулит и прочие нерудные твердые полезные ископаемые, минеральное сырье, содержащее нерудные  твердые полезные ископаемые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698B" w:rsidRPr="00471D9D"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4,7%</w:t>
            </w:r>
          </w:p>
        </w:tc>
      </w:tr>
    </w:tbl>
    <w:p w:rsidR="006F46BC" w:rsidRPr="00471D9D"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w:t>
      </w:r>
      <w:r w:rsidR="005B60DA"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При этом ставка налога на добычу в размере 0 процент</w:t>
      </w:r>
      <w:r w:rsidR="005B60DA" w:rsidRPr="00471D9D">
        <w:rPr>
          <w:rFonts w:ascii="Times New Roman" w:eastAsia="Times New Roman" w:hAnsi="Times New Roman" w:cs="Times New Roman"/>
          <w:sz w:val="28"/>
        </w:rPr>
        <w:t>а</w:t>
      </w:r>
      <w:r w:rsidRPr="00471D9D">
        <w:rPr>
          <w:rFonts w:ascii="Times New Roman" w:eastAsia="Times New Roman" w:hAnsi="Times New Roman" w:cs="Times New Roman"/>
          <w:sz w:val="28"/>
        </w:rPr>
        <w:t xml:space="preserve">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w:t>
      </w:r>
      <w:r w:rsidRPr="00471D9D">
        <w:rPr>
          <w:rFonts w:ascii="Times New Roman" w:eastAsia="Times New Roman" w:hAnsi="Times New Roman" w:cs="Times New Roman"/>
          <w:sz w:val="28"/>
        </w:rPr>
        <w:lastRenderedPageBreak/>
        <w:t>налогооблагаемой базе, установленны</w:t>
      </w:r>
      <w:r w:rsidR="005B60DA" w:rsidRPr="00471D9D">
        <w:rPr>
          <w:rFonts w:ascii="Times New Roman" w:eastAsia="Times New Roman" w:hAnsi="Times New Roman" w:cs="Times New Roman"/>
          <w:sz w:val="28"/>
        </w:rPr>
        <w:t>м</w:t>
      </w:r>
      <w:r w:rsidRPr="00471D9D">
        <w:rPr>
          <w:rFonts w:ascii="Times New Roman" w:eastAsia="Times New Roman" w:hAnsi="Times New Roman" w:cs="Times New Roman"/>
          <w:sz w:val="28"/>
        </w:rPr>
        <w:t xml:space="preserve"> условиями контракта на недропользование, в редакции, действовавшей по состоянию на 31 декабря 2008 года.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F3B1E" w:rsidRDefault="00411939" w:rsidP="00BF3B1E">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3. Налог на добычу полезных ископаемых на </w:t>
      </w:r>
    </w:p>
    <w:p w:rsidR="00BF3B1E" w:rsidRDefault="00BF3B1E" w:rsidP="00BF3B1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F5327" w:rsidRPr="00471D9D">
        <w:rPr>
          <w:rFonts w:ascii="Times New Roman" w:eastAsia="Times New Roman" w:hAnsi="Times New Roman" w:cs="Times New Roman"/>
          <w:sz w:val="28"/>
        </w:rPr>
        <w:t>общераспространенные полезные ископаемые</w:t>
      </w:r>
      <w:r w:rsidR="00411939" w:rsidRPr="00471D9D">
        <w:rPr>
          <w:rFonts w:ascii="Times New Roman" w:eastAsia="Times New Roman" w:hAnsi="Times New Roman" w:cs="Times New Roman"/>
          <w:sz w:val="28"/>
        </w:rPr>
        <w:t xml:space="preserve">, </w:t>
      </w:r>
    </w:p>
    <w:p w:rsidR="006F46BC" w:rsidRPr="00471D9D" w:rsidRDefault="00BF3B1E" w:rsidP="00BF3B1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471D9D">
        <w:rPr>
          <w:rFonts w:ascii="Times New Roman" w:eastAsia="Times New Roman" w:hAnsi="Times New Roman" w:cs="Times New Roman"/>
          <w:sz w:val="28"/>
        </w:rPr>
        <w:t>подземные воды и лечебные грязи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w:t>
      </w:r>
      <w:r w:rsidR="003C4F70" w:rsidRPr="00BF3B1E">
        <w:rPr>
          <w:rFonts w:ascii="Times New Roman" w:eastAsia="Times New Roman" w:hAnsi="Times New Roman" w:cs="Times New Roman"/>
          <w:sz w:val="28"/>
        </w:rPr>
        <w:t>7</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Объект обложения</w:t>
      </w:r>
    </w:p>
    <w:p w:rsidR="00BF3B1E" w:rsidRPr="00471D9D" w:rsidRDefault="00BF3B1E"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Объектом обложения является физический объем добытых недропользователем за налоговый период </w:t>
      </w:r>
      <w:r w:rsidR="00FE5311" w:rsidRPr="00471D9D">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подземных вод и лечебных грязей.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AA4839" w:rsidRDefault="00AA483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 на добычу полезных ископаемых не уплачивается в следующих случаях: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обратной закачке подземных вод в недра (откачке техногенной воды) для поддержания пластового давления;</w:t>
      </w:r>
    </w:p>
    <w:p w:rsidR="00264C84" w:rsidRPr="002E5273" w:rsidRDefault="00264C84" w:rsidP="00486748">
      <w:pPr>
        <w:shd w:val="clear" w:color="auto" w:fill="FFFFFF" w:themeFill="background1"/>
        <w:spacing w:after="0" w:line="240" w:lineRule="auto"/>
        <w:ind w:firstLine="709"/>
        <w:jc w:val="both"/>
        <w:rPr>
          <w:rFonts w:ascii="Times New Roman" w:eastAsia="Times New Roman" w:hAnsi="Times New Roman" w:cs="Times New Roman"/>
          <w:bCs/>
          <w:sz w:val="28"/>
        </w:rPr>
      </w:pPr>
      <w:r w:rsidRPr="002E5273">
        <w:rPr>
          <w:rFonts w:ascii="Times New Roman" w:eastAsia="Times New Roman" w:hAnsi="Times New Roman" w:cs="Times New Roman"/>
          <w:bCs/>
          <w:sz w:val="28"/>
        </w:rPr>
        <w:t>2) при сбросе подземных вод (шахтных, карьерных, рудничных), попутно</w:t>
      </w:r>
      <w:r w:rsidR="00BF27A0" w:rsidRPr="002E5273">
        <w:rPr>
          <w:rFonts w:ascii="Times New Roman" w:eastAsia="Times New Roman" w:hAnsi="Times New Roman" w:cs="Times New Roman"/>
          <w:bCs/>
          <w:sz w:val="28"/>
        </w:rPr>
        <w:t xml:space="preserve"> </w:t>
      </w:r>
      <w:r w:rsidRPr="002E5273">
        <w:rPr>
          <w:rFonts w:ascii="Times New Roman" w:eastAsia="Times New Roman" w:hAnsi="Times New Roman" w:cs="Times New Roman"/>
          <w:bCs/>
          <w:sz w:val="28"/>
        </w:rPr>
        <w:t>до</w:t>
      </w:r>
      <w:r w:rsidR="00F13A9D" w:rsidRPr="002E5273">
        <w:rPr>
          <w:rFonts w:ascii="Times New Roman" w:eastAsia="Times New Roman" w:hAnsi="Times New Roman" w:cs="Times New Roman"/>
          <w:bCs/>
          <w:sz w:val="28"/>
        </w:rPr>
        <w:t>бытых (попутно</w:t>
      </w:r>
      <w:r w:rsidR="00BF27A0" w:rsidRPr="002E5273">
        <w:rPr>
          <w:rFonts w:ascii="Times New Roman" w:eastAsia="Times New Roman" w:hAnsi="Times New Roman" w:cs="Times New Roman"/>
          <w:bCs/>
          <w:sz w:val="28"/>
        </w:rPr>
        <w:t xml:space="preserve"> </w:t>
      </w:r>
      <w:r w:rsidR="00F13A9D" w:rsidRPr="002E5273">
        <w:rPr>
          <w:rFonts w:ascii="Times New Roman" w:eastAsia="Times New Roman" w:hAnsi="Times New Roman" w:cs="Times New Roman"/>
          <w:bCs/>
          <w:sz w:val="28"/>
        </w:rPr>
        <w:t>забранных, откача</w:t>
      </w:r>
      <w:r w:rsidRPr="002E5273">
        <w:rPr>
          <w:rFonts w:ascii="Times New Roman" w:eastAsia="Times New Roman" w:hAnsi="Times New Roman" w:cs="Times New Roman"/>
          <w:bCs/>
          <w:sz w:val="28"/>
        </w:rPr>
        <w:t>нных) при разведке и (или) добыче твердых полезных ископаемых;</w:t>
      </w:r>
    </w:p>
    <w:p w:rsidR="006F46BC" w:rsidRPr="00471D9D" w:rsidRDefault="0049245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3</w:t>
      </w:r>
      <w:r w:rsidR="00411939" w:rsidRPr="002E5273">
        <w:rPr>
          <w:rFonts w:ascii="Times New Roman" w:eastAsia="Times New Roman" w:hAnsi="Times New Roman" w:cs="Times New Roman"/>
          <w:sz w:val="28"/>
        </w:rPr>
        <w:t>) физическим лицом, осуществляющим</w:t>
      </w:r>
      <w:r w:rsidR="00411939" w:rsidRPr="00471D9D">
        <w:rPr>
          <w:rFonts w:ascii="Times New Roman" w:eastAsia="Times New Roman" w:hAnsi="Times New Roman" w:cs="Times New Roman"/>
          <w:sz w:val="28"/>
        </w:rPr>
        <w:t xml:space="preserve">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6F46BC" w:rsidRPr="00471D9D" w:rsidRDefault="0049245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4</w:t>
      </w:r>
      <w:r w:rsidR="00411939" w:rsidRPr="002E5273">
        <w:rPr>
          <w:rFonts w:ascii="Times New Roman" w:eastAsia="Times New Roman" w:hAnsi="Times New Roman" w:cs="Times New Roman"/>
          <w:sz w:val="28"/>
        </w:rPr>
        <w:t>) по подземным</w:t>
      </w:r>
      <w:r w:rsidR="00411939" w:rsidRPr="00471D9D">
        <w:rPr>
          <w:rFonts w:ascii="Times New Roman" w:eastAsia="Times New Roman" w:hAnsi="Times New Roman" w:cs="Times New Roman"/>
          <w:sz w:val="28"/>
        </w:rPr>
        <w:t xml:space="preserve"> водам, добываемым государственными учреждениями для собственных хозяйственных нужд.</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w:t>
      </w:r>
      <w:r w:rsidR="003C4F70" w:rsidRPr="00BF3B1E">
        <w:rPr>
          <w:rFonts w:ascii="Times New Roman" w:eastAsia="Times New Roman" w:hAnsi="Times New Roman" w:cs="Times New Roman"/>
          <w:sz w:val="28"/>
        </w:rPr>
        <w:t>8</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Ставки налога на добычу полезных ископаемых</w:t>
      </w:r>
    </w:p>
    <w:p w:rsidR="00BF3B1E" w:rsidRDefault="00BF3B1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2D3BB3"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w:t>
      </w:r>
      <w:r w:rsidR="002D3BB3" w:rsidRPr="00471D9D">
        <w:rPr>
          <w:rFonts w:ascii="Times New Roman" w:hAnsi="Times New Roman" w:cs="Times New Roman"/>
          <w:sz w:val="28"/>
          <w:szCs w:val="28"/>
        </w:rPr>
        <w:t>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w:t>
      </w:r>
      <w:r w:rsidR="00BF3B1E">
        <w:rPr>
          <w:rFonts w:ascii="Times New Roman" w:hAnsi="Times New Roman" w:cs="Times New Roman"/>
          <w:sz w:val="28"/>
          <w:szCs w:val="28"/>
        </w:rPr>
        <w:br/>
      </w:r>
      <w:r w:rsidR="002D3BB3" w:rsidRPr="00471D9D">
        <w:rPr>
          <w:rFonts w:ascii="Times New Roman" w:hAnsi="Times New Roman" w:cs="Times New Roman"/>
          <w:sz w:val="28"/>
          <w:szCs w:val="28"/>
        </w:rPr>
        <w:t>на 1 января соответствующего финансового года, и составляют:</w:t>
      </w:r>
    </w:p>
    <w:p w:rsidR="00BF3B1E" w:rsidRPr="00471D9D" w:rsidRDefault="00BF3B1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bl>
      <w:tblPr>
        <w:tblW w:w="0" w:type="auto"/>
        <w:tblCellMar>
          <w:left w:w="10" w:type="dxa"/>
          <w:right w:w="10" w:type="dxa"/>
        </w:tblCellMar>
        <w:tblLook w:val="04A0" w:firstRow="1" w:lastRow="0" w:firstColumn="1" w:lastColumn="0" w:noHBand="0" w:noVBand="1"/>
      </w:tblPr>
      <w:tblGrid>
        <w:gridCol w:w="1171"/>
        <w:gridCol w:w="6703"/>
        <w:gridCol w:w="1470"/>
      </w:tblGrid>
      <w:tr w:rsidR="00B85970" w:rsidRPr="00BF3B1E"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BF3B1E" w:rsidRDefault="00B85970" w:rsidP="00486748">
            <w:pPr>
              <w:shd w:val="clear" w:color="auto" w:fill="FFFFFF" w:themeFill="background1"/>
              <w:spacing w:after="0" w:line="240" w:lineRule="auto"/>
              <w:contextualSpacing/>
              <w:jc w:val="both"/>
              <w:rPr>
                <w:rFonts w:ascii="Times New Roman" w:hAnsi="Times New Roman" w:cs="Times New Roman"/>
                <w:sz w:val="28"/>
                <w:szCs w:val="28"/>
              </w:rPr>
            </w:pPr>
            <w:r w:rsidRPr="00BF3B1E">
              <w:rPr>
                <w:rFonts w:ascii="Times New Roman" w:hAnsi="Times New Roman" w:cs="Times New Roman"/>
                <w:sz w:val="28"/>
                <w:szCs w:val="28"/>
              </w:rPr>
              <w:lastRenderedPageBreak/>
              <w:t>№ п/п</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BF3B1E"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F3B1E">
              <w:rPr>
                <w:rFonts w:ascii="Times New Roman" w:hAnsi="Times New Roman" w:cs="Times New Roman"/>
                <w:sz w:val="28"/>
                <w:szCs w:val="28"/>
              </w:rPr>
              <w:t>Наименование полезных ископаемых</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BF3B1E" w:rsidRDefault="00B85970" w:rsidP="00486748">
            <w:pPr>
              <w:shd w:val="clear" w:color="auto" w:fill="FFFFFF" w:themeFill="background1"/>
              <w:spacing w:after="0" w:line="240" w:lineRule="auto"/>
              <w:contextualSpacing/>
              <w:jc w:val="both"/>
              <w:rPr>
                <w:rFonts w:ascii="Times New Roman" w:hAnsi="Times New Roman" w:cs="Times New Roman"/>
                <w:sz w:val="28"/>
                <w:szCs w:val="28"/>
              </w:rPr>
            </w:pPr>
            <w:r w:rsidRPr="00BF3B1E">
              <w:rPr>
                <w:rFonts w:ascii="Times New Roman" w:hAnsi="Times New Roman" w:cs="Times New Roman"/>
                <w:sz w:val="28"/>
                <w:szCs w:val="28"/>
              </w:rPr>
              <w:t>Ставки, в МРП</w:t>
            </w:r>
          </w:p>
        </w:tc>
      </w:tr>
      <w:tr w:rsidR="00B85970" w:rsidRPr="00BF3B1E"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BF3B1E"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F3B1E">
              <w:rPr>
                <w:rFonts w:ascii="Times New Roman" w:hAnsi="Times New Roman" w:cs="Times New Roman"/>
                <w:sz w:val="28"/>
                <w:szCs w:val="28"/>
              </w:rPr>
              <w:t>1</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BF3B1E" w:rsidRDefault="00B85970" w:rsidP="00486748">
            <w:pPr>
              <w:shd w:val="clear" w:color="auto" w:fill="FFFFFF" w:themeFill="background1"/>
              <w:spacing w:after="0" w:line="240" w:lineRule="auto"/>
              <w:ind w:firstLine="709"/>
              <w:contextualSpacing/>
              <w:jc w:val="center"/>
              <w:rPr>
                <w:rFonts w:ascii="Times New Roman" w:hAnsi="Times New Roman" w:cs="Times New Roman"/>
                <w:sz w:val="28"/>
                <w:szCs w:val="28"/>
              </w:rPr>
            </w:pPr>
            <w:r w:rsidRPr="00BF3B1E">
              <w:rPr>
                <w:rFonts w:ascii="Times New Roman" w:hAnsi="Times New Roman" w:cs="Times New Roman"/>
                <w:sz w:val="28"/>
                <w:szCs w:val="28"/>
              </w:rPr>
              <w:t>2</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BF3B1E" w:rsidRDefault="00B85970" w:rsidP="005A4C6E">
            <w:pPr>
              <w:shd w:val="clear" w:color="auto" w:fill="FFFFFF" w:themeFill="background1"/>
              <w:spacing w:after="0" w:line="240" w:lineRule="auto"/>
              <w:contextualSpacing/>
              <w:jc w:val="center"/>
              <w:rPr>
                <w:rFonts w:ascii="Times New Roman" w:hAnsi="Times New Roman" w:cs="Times New Roman"/>
                <w:sz w:val="28"/>
                <w:szCs w:val="28"/>
              </w:rPr>
            </w:pPr>
            <w:r w:rsidRPr="00BF3B1E">
              <w:rPr>
                <w:rFonts w:ascii="Times New Roman" w:hAnsi="Times New Roman" w:cs="Times New Roman"/>
                <w:sz w:val="28"/>
                <w:szCs w:val="28"/>
              </w:rPr>
              <w:t>3</w:t>
            </w:r>
          </w:p>
        </w:tc>
      </w:tr>
      <w:tr w:rsidR="00B85970" w:rsidRPr="00471D9D"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Метаморфические породы: мрамор, кварцит, кварцево-полевошпатовые породы</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5A4C6E">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0,02</w:t>
            </w:r>
          </w:p>
        </w:tc>
      </w:tr>
      <w:tr w:rsidR="00B85970" w:rsidRPr="00471D9D"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Магматические горные п</w:t>
            </w:r>
            <w:r w:rsidR="005570BE" w:rsidRPr="00471D9D">
              <w:rPr>
                <w:rFonts w:ascii="Times New Roman" w:hAnsi="Times New Roman" w:cs="Times New Roman"/>
                <w:sz w:val="28"/>
                <w:szCs w:val="28"/>
              </w:rPr>
              <w:t xml:space="preserve">ороды: гранит, сиенит, диорит, </w:t>
            </w:r>
            <w:r w:rsidRPr="00471D9D">
              <w:rPr>
                <w:rFonts w:ascii="Times New Roman" w:hAnsi="Times New Roman" w:cs="Times New Roman"/>
                <w:sz w:val="28"/>
                <w:szCs w:val="28"/>
              </w:rPr>
              <w:t>габбро,  риолит (липарит), андезит, диабаз, базальт,  вулканические  туфы,</w:t>
            </w:r>
            <w:r w:rsidR="00C82C17" w:rsidRPr="00471D9D">
              <w:rPr>
                <w:rFonts w:ascii="Times New Roman" w:hAnsi="Times New Roman" w:cs="Times New Roman"/>
                <w:sz w:val="28"/>
                <w:szCs w:val="28"/>
              </w:rPr>
              <w:t xml:space="preserve"> шлаки, пемзы, вулканические сте</w:t>
            </w:r>
            <w:r w:rsidRPr="00471D9D">
              <w:rPr>
                <w:rFonts w:ascii="Times New Roman" w:hAnsi="Times New Roman" w:cs="Times New Roman"/>
                <w:sz w:val="28"/>
                <w:szCs w:val="28"/>
              </w:rPr>
              <w:t>кла и стекловидные породы (перлит, обсидиан)</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5A4C6E">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0,02</w:t>
            </w:r>
          </w:p>
        </w:tc>
      </w:tr>
      <w:tr w:rsidR="00B85970" w:rsidRPr="00471D9D"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2E527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Осадочные горные породы: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w:t>
            </w:r>
            <w:r w:rsidR="005570BE" w:rsidRPr="00471D9D">
              <w:rPr>
                <w:rFonts w:ascii="Times New Roman" w:hAnsi="Times New Roman" w:cs="Times New Roman"/>
                <w:sz w:val="28"/>
                <w:szCs w:val="28"/>
              </w:rPr>
              <w:t xml:space="preserve"> поваренная, гипсовые породы, </w:t>
            </w:r>
            <w:r w:rsidRPr="00471D9D">
              <w:rPr>
                <w:rFonts w:ascii="Times New Roman" w:hAnsi="Times New Roman" w:cs="Times New Roman"/>
                <w:sz w:val="28"/>
                <w:szCs w:val="28"/>
              </w:rPr>
              <w:t>мергели, извест</w:t>
            </w:r>
            <w:r w:rsidR="005570BE" w:rsidRPr="00471D9D">
              <w:rPr>
                <w:rFonts w:ascii="Times New Roman" w:hAnsi="Times New Roman" w:cs="Times New Roman"/>
                <w:sz w:val="28"/>
                <w:szCs w:val="28"/>
              </w:rPr>
              <w:t xml:space="preserve">няки, в том числе ракушечники, </w:t>
            </w:r>
            <w:r w:rsidRPr="00471D9D">
              <w:rPr>
                <w:rFonts w:ascii="Times New Roman" w:hAnsi="Times New Roman" w:cs="Times New Roman"/>
                <w:sz w:val="28"/>
                <w:szCs w:val="28"/>
              </w:rPr>
              <w:t>меловые породы, доломиты,  известняково-доломитовые породы,  кремнистые породы (трепел, опока, диатомит),  природные пигменты, торф</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5A4C6E">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0,04</w:t>
            </w:r>
          </w:p>
        </w:tc>
      </w:tr>
      <w:tr w:rsidR="00B85970" w:rsidRPr="00471D9D"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Лечебные грязи</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71D9D" w:rsidRDefault="00B85970" w:rsidP="005A4C6E">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0,02</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00AF64E2" w:rsidRPr="00471D9D">
        <w:rPr>
          <w:rFonts w:ascii="Times New Roman" w:eastAsia="Times New Roman" w:hAnsi="Times New Roman" w:cs="Times New Roman"/>
          <w:sz w:val="28"/>
        </w:rPr>
        <w:t>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p w:rsidR="00AA4839" w:rsidRPr="00471D9D" w:rsidRDefault="00AA483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9"/>
        <w:gridCol w:w="6253"/>
        <w:gridCol w:w="1832"/>
      </w:tblGrid>
      <w:tr w:rsidR="000C02EE" w:rsidTr="00C6396C">
        <w:trPr>
          <w:cantSplit/>
        </w:trPr>
        <w:tc>
          <w:tcPr>
            <w:tcW w:w="1209" w:type="dxa"/>
            <w:shd w:val="clear" w:color="000000" w:fill="FFFFFF"/>
            <w:tcMar>
              <w:left w:w="40" w:type="dxa"/>
              <w:right w:w="40" w:type="dxa"/>
            </w:tcMar>
          </w:tcPr>
          <w:p w:rsidR="000C02EE" w:rsidRPr="00471D9D" w:rsidRDefault="000C02EE"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253" w:type="dxa"/>
            <w:shd w:val="clear" w:color="000000" w:fill="FFFFFF"/>
            <w:tcMar>
              <w:left w:w="40" w:type="dxa"/>
              <w:right w:w="40" w:type="dxa"/>
            </w:tcMar>
          </w:tcPr>
          <w:p w:rsidR="000C02EE" w:rsidRPr="00471D9D" w:rsidRDefault="000C02EE"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полезных ископаемых</w:t>
            </w:r>
          </w:p>
        </w:tc>
        <w:tc>
          <w:tcPr>
            <w:tcW w:w="1832" w:type="dxa"/>
            <w:shd w:val="clear" w:color="000000" w:fill="FFFFFF"/>
            <w:tcMar>
              <w:left w:w="40" w:type="dxa"/>
              <w:right w:w="40" w:type="dxa"/>
            </w:tcMar>
          </w:tcPr>
          <w:p w:rsidR="000C02EE" w:rsidRPr="00471D9D" w:rsidRDefault="000C02EE"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в МРП</w:t>
            </w:r>
          </w:p>
        </w:tc>
      </w:tr>
      <w:tr w:rsidR="009D4212" w:rsidTr="00C6396C">
        <w:trPr>
          <w:cantSplit/>
        </w:trPr>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за исключением подземных вод, указанных в строках 2-14 настоящей таблицы</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1,000</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0,001</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Подземная вода, добытая недропользователем и реализованная им субъекту </w:t>
            </w:r>
            <w:r w:rsidRPr="00471D9D">
              <w:rPr>
                <w:rFonts w:ascii="Times New Roman" w:eastAsia="Times New Roman" w:hAnsi="Times New Roman" w:cs="Times New Roman"/>
                <w:sz w:val="28"/>
              </w:rPr>
              <w:lastRenderedPageBreak/>
              <w:t xml:space="preserve">естественной монополии, предоставляющему услуги водоснабжения в соответствии с законодательством Республики Казахстан о естественных монополиях </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0,001</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4.</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Подземная вода, добытая недропользователем и использованная им: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1832" w:type="dxa"/>
            <w:shd w:val="clear" w:color="000000" w:fill="FFFFFF"/>
            <w:tcMar>
              <w:left w:w="40" w:type="dxa"/>
              <w:right w:w="40" w:type="dxa"/>
            </w:tcMar>
          </w:tcPr>
          <w:p w:rsidR="006F46BC" w:rsidRPr="00471D9D"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71D9D"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2E5273" w:rsidRDefault="00411939" w:rsidP="00486748">
            <w:pPr>
              <w:shd w:val="clear" w:color="auto" w:fill="FFFFFF" w:themeFill="background1"/>
              <w:spacing w:after="0" w:line="240" w:lineRule="auto"/>
              <w:jc w:val="center"/>
              <w:rPr>
                <w:rFonts w:ascii="Times New Roman" w:hAnsi="Times New Roman" w:cs="Times New Roman"/>
              </w:rPr>
            </w:pPr>
            <w:r w:rsidRPr="002E5273">
              <w:rPr>
                <w:rFonts w:ascii="Times New Roman" w:eastAsia="Times New Roman" w:hAnsi="Times New Roman" w:cs="Times New Roman"/>
                <w:sz w:val="28"/>
              </w:rPr>
              <w:t>5.</w:t>
            </w:r>
          </w:p>
        </w:tc>
        <w:tc>
          <w:tcPr>
            <w:tcW w:w="6253" w:type="dxa"/>
            <w:shd w:val="clear" w:color="000000" w:fill="FFFFFF"/>
            <w:tcMar>
              <w:left w:w="40" w:type="dxa"/>
              <w:right w:w="40" w:type="dxa"/>
            </w:tcMar>
          </w:tcPr>
          <w:p w:rsidR="006F46BC" w:rsidRPr="002E5273" w:rsidRDefault="006F11FA" w:rsidP="00BF27A0">
            <w:pPr>
              <w:shd w:val="clear" w:color="auto" w:fill="FFFFFF" w:themeFill="background1"/>
              <w:spacing w:after="0" w:line="240" w:lineRule="auto"/>
              <w:ind w:firstLine="709"/>
              <w:jc w:val="both"/>
              <w:rPr>
                <w:rFonts w:ascii="Times New Roman" w:hAnsi="Times New Roman" w:cs="Times New Roman"/>
              </w:rPr>
            </w:pPr>
            <w:r w:rsidRPr="002E5273">
              <w:rPr>
                <w:rFonts w:ascii="Times New Roman" w:eastAsia="Times New Roman" w:hAnsi="Times New Roman" w:cs="Times New Roman"/>
                <w:bCs/>
                <w:sz w:val="28"/>
              </w:rPr>
              <w:t>Подземная вода (шахтная, карьерная, рудничная), попутно</w:t>
            </w:r>
            <w:r w:rsidR="00BF27A0" w:rsidRPr="002E5273">
              <w:rPr>
                <w:rFonts w:ascii="Times New Roman" w:eastAsia="Times New Roman" w:hAnsi="Times New Roman" w:cs="Times New Roman"/>
                <w:bCs/>
                <w:sz w:val="28"/>
              </w:rPr>
              <w:t xml:space="preserve"> </w:t>
            </w:r>
            <w:r w:rsidRPr="002E5273">
              <w:rPr>
                <w:rFonts w:ascii="Times New Roman" w:eastAsia="Times New Roman" w:hAnsi="Times New Roman" w:cs="Times New Roman"/>
                <w:bCs/>
                <w:sz w:val="28"/>
              </w:rPr>
              <w:t>до</w:t>
            </w:r>
            <w:r w:rsidR="00CF6BD4" w:rsidRPr="002E5273">
              <w:rPr>
                <w:rFonts w:ascii="Times New Roman" w:eastAsia="Times New Roman" w:hAnsi="Times New Roman" w:cs="Times New Roman"/>
                <w:bCs/>
                <w:sz w:val="28"/>
              </w:rPr>
              <w:t>бытая (попутно</w:t>
            </w:r>
            <w:r w:rsidR="00BF27A0" w:rsidRPr="002E5273">
              <w:rPr>
                <w:rFonts w:ascii="Times New Roman" w:eastAsia="Times New Roman" w:hAnsi="Times New Roman" w:cs="Times New Roman"/>
                <w:bCs/>
                <w:sz w:val="28"/>
              </w:rPr>
              <w:t xml:space="preserve"> </w:t>
            </w:r>
            <w:r w:rsidR="00CF6BD4" w:rsidRPr="002E5273">
              <w:rPr>
                <w:rFonts w:ascii="Times New Roman" w:eastAsia="Times New Roman" w:hAnsi="Times New Roman" w:cs="Times New Roman"/>
                <w:bCs/>
                <w:sz w:val="28"/>
              </w:rPr>
              <w:t>забранная, откача</w:t>
            </w:r>
            <w:r w:rsidRPr="002E5273">
              <w:rPr>
                <w:rFonts w:ascii="Times New Roman" w:eastAsia="Times New Roman" w:hAnsi="Times New Roman" w:cs="Times New Roman"/>
                <w:bCs/>
                <w:sz w:val="28"/>
              </w:rPr>
              <w:t>нная) при разведке и (или) добыче твердых полезных ископаемых, реализованная или использованная недропользователем для технического водоснабжения и других производственных нужд,</w:t>
            </w:r>
            <w:r w:rsidRPr="002E5273">
              <w:rPr>
                <w:rFonts w:ascii="Times New Roman" w:eastAsia="Times New Roman" w:hAnsi="Times New Roman" w:cs="Times New Roman"/>
                <w:b/>
                <w:bCs/>
                <w:sz w:val="28"/>
              </w:rPr>
              <w:t xml:space="preserve"> </w:t>
            </w:r>
            <w:r w:rsidRPr="002E5273">
              <w:rPr>
                <w:rFonts w:ascii="Times New Roman" w:eastAsia="Times New Roman" w:hAnsi="Times New Roman" w:cs="Times New Roman"/>
                <w:bCs/>
                <w:sz w:val="28"/>
              </w:rPr>
              <w:t>производственно-техническая подземная вода</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2E5273">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использованная им при эксплуатации объектов социальной сферы, определенных статьей 239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7.</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6253" w:type="dxa"/>
            <w:shd w:val="clear" w:color="000000" w:fill="FFFFFF"/>
            <w:tcMar>
              <w:left w:w="40" w:type="dxa"/>
              <w:right w:w="40" w:type="dxa"/>
            </w:tcMar>
          </w:tcPr>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w:t>
            </w:r>
            <w:r w:rsidR="00EB1B50" w:rsidRPr="00471D9D">
              <w:rPr>
                <w:rFonts w:ascii="Times New Roman" w:eastAsia="Times New Roman" w:hAnsi="Times New Roman" w:cs="Times New Roman"/>
                <w:sz w:val="28"/>
              </w:rPr>
              <w:t xml:space="preserve"> их</w:t>
            </w:r>
            <w:r w:rsidRPr="00471D9D">
              <w:rPr>
                <w:rFonts w:ascii="Times New Roman" w:eastAsia="Times New Roman" w:hAnsi="Times New Roman" w:cs="Times New Roman"/>
                <w:sz w:val="28"/>
              </w:rPr>
              <w:t xml:space="preserve"> на объекте производства работ в соответствии с трудовым законодательством Республики Казахстан</w:t>
            </w:r>
          </w:p>
          <w:p w:rsidR="00AA4839" w:rsidRDefault="00AA483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A4839" w:rsidRPr="00471D9D" w:rsidRDefault="00AA4839" w:rsidP="00486748">
            <w:pPr>
              <w:shd w:val="clear" w:color="auto" w:fill="FFFFFF" w:themeFill="background1"/>
              <w:spacing w:after="0" w:line="240" w:lineRule="auto"/>
              <w:ind w:firstLine="709"/>
              <w:jc w:val="both"/>
              <w:rPr>
                <w:rFonts w:ascii="Times New Roman" w:hAnsi="Times New Roman" w:cs="Times New Roman"/>
              </w:rPr>
            </w:pP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6253" w:type="dxa"/>
            <w:shd w:val="clear" w:color="000000" w:fill="FFFFFF"/>
            <w:tcMar>
              <w:left w:w="40" w:type="dxa"/>
              <w:right w:w="40" w:type="dxa"/>
            </w:tcMar>
          </w:tcPr>
          <w:p w:rsidR="006F46BC" w:rsidRPr="00471D9D" w:rsidRDefault="00411939" w:rsidP="002E527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и использованная недропользователем для производства сельскохозяйственной продукции и (или) ее переработки</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6F46BC" w:rsidRPr="00471D9D"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6253"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Подземная вода, добытая недропользователем, являющимся детским оздоровительным лагерем в соответствии с законодательством Республики Казахстан об </w:t>
            </w:r>
            <w:r w:rsidRPr="00471D9D">
              <w:rPr>
                <w:rFonts w:ascii="Times New Roman" w:eastAsia="Times New Roman" w:hAnsi="Times New Roman" w:cs="Times New Roman"/>
                <w:sz w:val="28"/>
              </w:rPr>
              <w:lastRenderedPageBreak/>
              <w:t>образовании, и использованная им для целей функционирования детского оздоровительного лагеря</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lastRenderedPageBreak/>
              <w:t>0,003</w:t>
            </w:r>
          </w:p>
        </w:tc>
      </w:tr>
      <w:tr w:rsidR="009D4212" w:rsidTr="00C6396C">
        <w:tc>
          <w:tcPr>
            <w:tcW w:w="1209"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lastRenderedPageBreak/>
              <w:t>14.</w:t>
            </w:r>
          </w:p>
        </w:tc>
        <w:tc>
          <w:tcPr>
            <w:tcW w:w="6253" w:type="dxa"/>
            <w:shd w:val="clear" w:color="000000" w:fill="FFFFFF"/>
            <w:tcMar>
              <w:left w:w="40" w:type="dxa"/>
              <w:right w:w="40" w:type="dxa"/>
            </w:tcMar>
          </w:tcPr>
          <w:p w:rsidR="006F46BC" w:rsidRPr="00471D9D" w:rsidRDefault="00411939" w:rsidP="002E5273">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 13)</w:t>
            </w:r>
          </w:p>
        </w:tc>
        <w:tc>
          <w:tcPr>
            <w:tcW w:w="1832" w:type="dxa"/>
            <w:shd w:val="clear" w:color="000000" w:fill="FFFFFF"/>
            <w:tcMar>
              <w:left w:w="40" w:type="dxa"/>
              <w:right w:w="40"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w:t>
      </w:r>
      <w:r w:rsidR="003C4F70" w:rsidRPr="00BF3B1E">
        <w:rPr>
          <w:rFonts w:ascii="Times New Roman" w:eastAsia="Times New Roman" w:hAnsi="Times New Roman" w:cs="Times New Roman"/>
          <w:sz w:val="28"/>
        </w:rPr>
        <w:t>9</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Налоговый период</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Налоговым периодом по налогу на добычу полезных ископаемых является календарный квартал.</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w:t>
      </w:r>
      <w:r w:rsidR="003C4F70" w:rsidRPr="00BF3B1E">
        <w:rPr>
          <w:rFonts w:ascii="Times New Roman" w:eastAsia="Times New Roman" w:hAnsi="Times New Roman" w:cs="Times New Roman"/>
          <w:sz w:val="28"/>
        </w:rPr>
        <w:t>50</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Сроки уплаты </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6F46BC" w:rsidRPr="00BF3B1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w:t>
      </w:r>
      <w:r w:rsidR="003C4F70" w:rsidRPr="00BF3B1E">
        <w:rPr>
          <w:rFonts w:ascii="Times New Roman" w:eastAsia="Times New Roman" w:hAnsi="Times New Roman" w:cs="Times New Roman"/>
          <w:sz w:val="28"/>
        </w:rPr>
        <w:t>51</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Налоговая декларация</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Декларация по налогу на добычу полезных ископаемых представляется недропользователем в налоговый орган по месту нахождения не позднее </w:t>
      </w:r>
      <w:r w:rsidRPr="00BF3B1E">
        <w:rPr>
          <w:rFonts w:ascii="Times New Roman" w:eastAsia="Times New Roman" w:hAnsi="Times New Roman" w:cs="Times New Roman"/>
          <w:sz w:val="28"/>
        </w:rPr>
        <w:br/>
        <w:t>15 числа второго месяца, следующего за налоговым периодом.</w:t>
      </w:r>
    </w:p>
    <w:p w:rsidR="006F46BC" w:rsidRPr="00BF3B1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700A16" w:rsidP="00BF3B1E">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BF3B1E">
        <w:rPr>
          <w:rFonts w:ascii="Times New Roman" w:eastAsia="Times New Roman" w:hAnsi="Times New Roman" w:cs="Times New Roman"/>
          <w:sz w:val="28"/>
        </w:rPr>
        <w:t>Г</w:t>
      </w:r>
      <w:r w:rsidR="00BF3B1E">
        <w:rPr>
          <w:rFonts w:ascii="Times New Roman" w:eastAsia="Times New Roman" w:hAnsi="Times New Roman" w:cs="Times New Roman"/>
          <w:sz w:val="28"/>
        </w:rPr>
        <w:t>лава</w:t>
      </w:r>
      <w:r w:rsidRPr="00BF3B1E">
        <w:rPr>
          <w:rFonts w:ascii="Times New Roman" w:eastAsia="Times New Roman" w:hAnsi="Times New Roman" w:cs="Times New Roman"/>
          <w:sz w:val="28"/>
        </w:rPr>
        <w:t xml:space="preserve"> 8</w:t>
      </w:r>
      <w:r w:rsidR="00E44478" w:rsidRPr="00BF3B1E">
        <w:rPr>
          <w:rFonts w:ascii="Times New Roman" w:eastAsia="Times New Roman" w:hAnsi="Times New Roman" w:cs="Times New Roman"/>
          <w:sz w:val="28"/>
        </w:rPr>
        <w:t>6</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НАЛОГ НА СВЕРХПРИБЫЛЬ</w:t>
      </w:r>
    </w:p>
    <w:p w:rsidR="006F46BC" w:rsidRPr="00BF3B1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w:t>
      </w:r>
      <w:r w:rsidR="003C4F70" w:rsidRPr="00BF3B1E">
        <w:rPr>
          <w:rFonts w:ascii="Times New Roman" w:eastAsia="Times New Roman" w:hAnsi="Times New Roman" w:cs="Times New Roman"/>
          <w:sz w:val="28"/>
        </w:rPr>
        <w:t>2</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Общие положения</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sidR="00474211" w:rsidRPr="00471D9D">
        <w:rPr>
          <w:rFonts w:ascii="Times New Roman" w:eastAsia="Times New Roman" w:hAnsi="Times New Roman" w:cs="Times New Roman"/>
          <w:sz w:val="28"/>
        </w:rPr>
        <w:t>статьей 753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чистый доход для целей исчисления налога на сверхприбыль;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налогооблагаемый доход для целей исчисления налога на сверхприбыль;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валовый годовой доход по контракту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вычеты для целей исчисления налога на сверхприбыль;</w:t>
      </w:r>
    </w:p>
    <w:p w:rsidR="006F46BC" w:rsidRPr="00471D9D" w:rsidRDefault="00411939" w:rsidP="00EB1B50">
      <w:pPr>
        <w:shd w:val="clear" w:color="auto" w:fill="FFFFFF" w:themeFill="background1"/>
        <w:tabs>
          <w:tab w:val="left" w:pos="851"/>
          <w:tab w:val="left" w:pos="993"/>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w:t>
      </w:r>
      <w:r w:rsidRPr="00471D9D">
        <w:rPr>
          <w:rFonts w:ascii="Times New Roman" w:eastAsia="Times New Roman" w:hAnsi="Times New Roman" w:cs="Times New Roman"/>
          <w:sz w:val="24"/>
          <w:szCs w:val="24"/>
        </w:rPr>
        <w:t xml:space="preserve"> </w:t>
      </w:r>
      <w:r w:rsidR="00EB1B50" w:rsidRPr="00471D9D">
        <w:rPr>
          <w:rFonts w:ascii="Times New Roman" w:eastAsia="Times New Roman" w:hAnsi="Times New Roman" w:cs="Times New Roman"/>
          <w:sz w:val="28"/>
        </w:rPr>
        <w:t>к</w:t>
      </w:r>
      <w:r w:rsidRPr="00471D9D">
        <w:rPr>
          <w:rFonts w:ascii="Times New Roman" w:eastAsia="Times New Roman" w:hAnsi="Times New Roman" w:cs="Times New Roman"/>
          <w:sz w:val="28"/>
        </w:rPr>
        <w:t>орпоративный подоходный налог по контракту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расчетную сумму налога на чистый доход постоянного учреждения нерезидента по контракту на недропользование.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A4839" w:rsidRDefault="00AA4839"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AA4839" w:rsidRDefault="00AA4839"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AA4839" w:rsidRDefault="00AA4839"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w:t>
      </w:r>
      <w:r w:rsidR="003C4F70" w:rsidRPr="00BF3B1E">
        <w:rPr>
          <w:rFonts w:ascii="Times New Roman" w:eastAsia="Times New Roman" w:hAnsi="Times New Roman" w:cs="Times New Roman"/>
          <w:sz w:val="28"/>
        </w:rPr>
        <w:t>3</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Плательщики</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указанных в пункте 1 статьи 722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строительство и эксплуатацию подземных сооружений, не связанных с разведкой и добычей.</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w:t>
      </w:r>
      <w:r w:rsidR="003C4F70" w:rsidRPr="00BF3B1E">
        <w:rPr>
          <w:rFonts w:ascii="Times New Roman" w:eastAsia="Times New Roman" w:hAnsi="Times New Roman" w:cs="Times New Roman"/>
          <w:sz w:val="28"/>
        </w:rPr>
        <w:t>4</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Объект обложения</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lastRenderedPageBreak/>
        <w:t>Статья 75</w:t>
      </w:r>
      <w:r w:rsidR="003C4F70" w:rsidRPr="00BF3B1E">
        <w:rPr>
          <w:rFonts w:ascii="Times New Roman" w:eastAsia="Times New Roman" w:hAnsi="Times New Roman" w:cs="Times New Roman"/>
          <w:sz w:val="28"/>
        </w:rPr>
        <w:t>5</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Чистый доход для целей исчисления налога на сверхприбыль</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w:t>
      </w:r>
      <w:r w:rsidR="00BF3B1E">
        <w:rPr>
          <w:rFonts w:ascii="Times New Roman" w:eastAsia="Times New Roman" w:hAnsi="Times New Roman" w:cs="Times New Roman"/>
          <w:sz w:val="28"/>
        </w:rPr>
        <w:br/>
      </w:r>
      <w:r w:rsidRPr="00471D9D">
        <w:rPr>
          <w:rFonts w:ascii="Times New Roman" w:eastAsia="Times New Roman" w:hAnsi="Times New Roman" w:cs="Times New Roman"/>
          <w:sz w:val="28"/>
        </w:rPr>
        <w:t>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rsidR="006F46BC" w:rsidRPr="00471D9D" w:rsidRDefault="00411939" w:rsidP="00EB1B50">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w:t>
      </w:r>
      <w:r w:rsidR="009D61C6">
        <w:rPr>
          <w:rFonts w:ascii="Times New Roman" w:eastAsia="Times New Roman" w:hAnsi="Times New Roman" w:cs="Times New Roman"/>
          <w:sz w:val="28"/>
        </w:rPr>
        <w:t xml:space="preserve"> по</w:t>
      </w:r>
      <w:r w:rsidRPr="00471D9D">
        <w:rPr>
          <w:rFonts w:ascii="Times New Roman" w:eastAsia="Times New Roman" w:hAnsi="Times New Roman" w:cs="Times New Roman"/>
          <w:sz w:val="28"/>
        </w:rPr>
        <w:t xml:space="preserve"> </w:t>
      </w:r>
      <w:r w:rsidR="00EB1B50" w:rsidRPr="00471D9D">
        <w:rPr>
          <w:rFonts w:ascii="Times New Roman" w:eastAsia="Times New Roman" w:hAnsi="Times New Roman" w:cs="Times New Roman"/>
          <w:sz w:val="28"/>
        </w:rPr>
        <w:t>соответствующ</w:t>
      </w:r>
      <w:r w:rsidR="009D61C6">
        <w:rPr>
          <w:rFonts w:ascii="Times New Roman" w:eastAsia="Times New Roman" w:hAnsi="Times New Roman" w:cs="Times New Roman"/>
          <w:sz w:val="28"/>
        </w:rPr>
        <w:t>ему</w:t>
      </w:r>
      <w:r w:rsidRPr="00471D9D">
        <w:rPr>
          <w:rFonts w:ascii="Times New Roman" w:eastAsia="Times New Roman" w:hAnsi="Times New Roman" w:cs="Times New Roman"/>
          <w:sz w:val="28"/>
        </w:rPr>
        <w:t xml:space="preserve"> контракт</w:t>
      </w:r>
      <w:r w:rsidR="009D61C6">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на недропользование, исчисленного в соответствии со статьей 760 настоящего Кодекса.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A4839" w:rsidRDefault="00AA4839" w:rsidP="00BF3B1E">
      <w:pPr>
        <w:shd w:val="clear" w:color="auto" w:fill="FFFFFF" w:themeFill="background1"/>
        <w:spacing w:after="0" w:line="240" w:lineRule="auto"/>
        <w:ind w:firstLine="709"/>
        <w:rPr>
          <w:rFonts w:ascii="Times New Roman" w:eastAsia="Times New Roman" w:hAnsi="Times New Roman" w:cs="Times New Roman"/>
          <w:sz w:val="28"/>
        </w:rPr>
      </w:pPr>
    </w:p>
    <w:p w:rsidR="00AA4839" w:rsidRDefault="00AA4839" w:rsidP="00BF3B1E">
      <w:pPr>
        <w:shd w:val="clear" w:color="auto" w:fill="FFFFFF" w:themeFill="background1"/>
        <w:spacing w:after="0" w:line="240" w:lineRule="auto"/>
        <w:ind w:firstLine="709"/>
        <w:rPr>
          <w:rFonts w:ascii="Times New Roman" w:eastAsia="Times New Roman" w:hAnsi="Times New Roman" w:cs="Times New Roman"/>
          <w:sz w:val="28"/>
        </w:rPr>
      </w:pPr>
    </w:p>
    <w:p w:rsidR="00BF3B1E" w:rsidRDefault="00700A16" w:rsidP="00BF3B1E">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Статья 75</w:t>
      </w:r>
      <w:r w:rsidR="003C4F70" w:rsidRPr="00BF3B1E">
        <w:rPr>
          <w:rFonts w:ascii="Times New Roman" w:eastAsia="Times New Roman" w:hAnsi="Times New Roman" w:cs="Times New Roman"/>
          <w:sz w:val="28"/>
        </w:rPr>
        <w:t>6</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Налогооблагаемый доход для целей исчисления </w:t>
      </w:r>
    </w:p>
    <w:p w:rsidR="006F46BC" w:rsidRP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 xml:space="preserve">налога на </w:t>
      </w:r>
      <w:r w:rsidR="00411939" w:rsidRPr="00BF3B1E">
        <w:rPr>
          <w:rFonts w:ascii="Times New Roman" w:eastAsia="Times New Roman" w:hAnsi="Times New Roman" w:cs="Times New Roman"/>
          <w:sz w:val="28"/>
        </w:rPr>
        <w:t>сверхприбыль</w:t>
      </w:r>
    </w:p>
    <w:p w:rsidR="00BF3B1E" w:rsidRDefault="00BF3B1E" w:rsidP="00486748">
      <w:pPr>
        <w:shd w:val="clear" w:color="auto" w:fill="FFFFFF" w:themeFill="background1"/>
        <w:spacing w:after="0" w:line="240" w:lineRule="auto"/>
        <w:ind w:firstLine="709"/>
        <w:contextualSpacing/>
        <w:jc w:val="both"/>
        <w:rPr>
          <w:rStyle w:val="s0"/>
        </w:rPr>
      </w:pPr>
    </w:p>
    <w:p w:rsidR="00A00778" w:rsidRPr="00471D9D" w:rsidRDefault="00A00778" w:rsidP="00486748">
      <w:pPr>
        <w:shd w:val="clear" w:color="auto" w:fill="FFFFFF" w:themeFill="background1"/>
        <w:spacing w:after="0" w:line="240" w:lineRule="auto"/>
        <w:ind w:firstLine="709"/>
        <w:contextualSpacing/>
        <w:jc w:val="both"/>
        <w:rPr>
          <w:rStyle w:val="s0"/>
        </w:rPr>
      </w:pPr>
      <w:r w:rsidRPr="00471D9D">
        <w:rPr>
          <w:rStyle w:val="s0"/>
        </w:rPr>
        <w:t>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rsidR="006F46BC" w:rsidRPr="00471D9D" w:rsidRDefault="00A00778" w:rsidP="00486748">
      <w:pPr>
        <w:shd w:val="clear" w:color="auto" w:fill="FFFFFF" w:themeFill="background1"/>
        <w:spacing w:after="0" w:line="240" w:lineRule="auto"/>
        <w:ind w:firstLine="709"/>
        <w:contextualSpacing/>
        <w:jc w:val="both"/>
        <w:rPr>
          <w:rStyle w:val="s0"/>
        </w:rPr>
      </w:pPr>
      <w:r w:rsidRPr="00471D9D">
        <w:rPr>
          <w:rStyle w:val="s0"/>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rsidR="00A00778" w:rsidRPr="00BF3B1E" w:rsidRDefault="00A00778" w:rsidP="00BF3B1E">
      <w:pPr>
        <w:shd w:val="clear" w:color="auto" w:fill="FFFFFF" w:themeFill="background1"/>
        <w:spacing w:after="0" w:line="240" w:lineRule="auto"/>
        <w:ind w:firstLine="709"/>
        <w:rPr>
          <w:rFonts w:ascii="Times New Roman" w:eastAsia="Times New Roman" w:hAnsi="Times New Roman" w:cs="Times New Roman"/>
          <w:sz w:val="28"/>
        </w:rPr>
      </w:pPr>
    </w:p>
    <w:p w:rsidR="00BF3B1E" w:rsidRDefault="00700A16" w:rsidP="00BF3B1E">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Статья 75</w:t>
      </w:r>
      <w:r w:rsidR="003C4F70" w:rsidRPr="00BF3B1E">
        <w:rPr>
          <w:rFonts w:ascii="Times New Roman" w:eastAsia="Times New Roman" w:hAnsi="Times New Roman" w:cs="Times New Roman"/>
          <w:sz w:val="28"/>
        </w:rPr>
        <w:t>7</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Валовый годовой доход по контракту на недропользование </w:t>
      </w:r>
    </w:p>
    <w:p w:rsidR="006F46BC" w:rsidRP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A4839">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для целей исчисления налога на сверхприбыль</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Валовый годовой доход для целей исчисления налога на сверхприбыль определяется недропользователем по контрактной </w:t>
      </w:r>
      <w:r w:rsidRPr="00BF3B1E">
        <w:rPr>
          <w:rFonts w:ascii="Times New Roman" w:eastAsia="Times New Roman" w:hAnsi="Times New Roman" w:cs="Times New Roman"/>
          <w:sz w:val="28"/>
        </w:rPr>
        <w:t xml:space="preserve">деятельности по каждому отдельному контракту на недропользование в порядке, </w:t>
      </w:r>
      <w:r w:rsidR="005C139C" w:rsidRPr="00BF3B1E">
        <w:rPr>
          <w:rFonts w:ascii="Times New Roman" w:eastAsia="Times New Roman" w:hAnsi="Times New Roman" w:cs="Times New Roman"/>
          <w:sz w:val="28"/>
        </w:rPr>
        <w:t>определенном</w:t>
      </w:r>
      <w:r w:rsidRPr="00BF3B1E">
        <w:rPr>
          <w:rFonts w:ascii="Times New Roman" w:eastAsia="Times New Roman" w:hAnsi="Times New Roman" w:cs="Times New Roman"/>
          <w:sz w:val="28"/>
        </w:rPr>
        <w:t xml:space="preserve"> настоящим Кодексом для определения совокупного годового дохода, за исключением доходов, предусмотренных статьями 228, 234 и 235 настоящего Кодекса, определ</w:t>
      </w:r>
      <w:r w:rsidR="009D61C6">
        <w:rPr>
          <w:rFonts w:ascii="Times New Roman" w:eastAsia="Times New Roman" w:hAnsi="Times New Roman" w:cs="Times New Roman"/>
          <w:sz w:val="28"/>
        </w:rPr>
        <w:t xml:space="preserve">яемых в соответствии с </w:t>
      </w:r>
      <w:r w:rsidRPr="00BF3B1E">
        <w:rPr>
          <w:rFonts w:ascii="Times New Roman" w:eastAsia="Times New Roman" w:hAnsi="Times New Roman" w:cs="Times New Roman"/>
          <w:sz w:val="28"/>
        </w:rPr>
        <w:t>пункт</w:t>
      </w:r>
      <w:r w:rsidR="009D61C6">
        <w:rPr>
          <w:rFonts w:ascii="Times New Roman" w:eastAsia="Times New Roman" w:hAnsi="Times New Roman" w:cs="Times New Roman"/>
          <w:sz w:val="28"/>
        </w:rPr>
        <w:t>ом</w:t>
      </w:r>
      <w:r w:rsidRPr="00BF3B1E">
        <w:rPr>
          <w:rFonts w:ascii="Times New Roman" w:eastAsia="Times New Roman" w:hAnsi="Times New Roman" w:cs="Times New Roman"/>
          <w:sz w:val="28"/>
        </w:rPr>
        <w:t xml:space="preserve"> 2 настоящей статьи. </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lastRenderedPageBreak/>
        <w:t>2.</w:t>
      </w:r>
      <w:r w:rsidRPr="00BF3B1E">
        <w:rPr>
          <w:rFonts w:ascii="Times New Roman" w:eastAsia="Times New Roman" w:hAnsi="Times New Roman" w:cs="Times New Roman"/>
          <w:sz w:val="28"/>
        </w:rPr>
        <w:tab/>
        <w:t>В целях исчисления налога на сверхп</w:t>
      </w:r>
      <w:r w:rsidR="00700A16" w:rsidRPr="00BF3B1E">
        <w:rPr>
          <w:rFonts w:ascii="Times New Roman" w:eastAsia="Times New Roman" w:hAnsi="Times New Roman" w:cs="Times New Roman"/>
          <w:sz w:val="28"/>
        </w:rPr>
        <w:t xml:space="preserve">рибыль доходы, предусмотренные </w:t>
      </w:r>
      <w:r w:rsidRPr="00BF3B1E">
        <w:rPr>
          <w:rFonts w:ascii="Times New Roman" w:eastAsia="Times New Roman" w:hAnsi="Times New Roman" w:cs="Times New Roman"/>
          <w:sz w:val="28"/>
        </w:rPr>
        <w:t>статьями 234 и 235 настоящего Кодекса, определяются в размере полной стоимости реализации, передачи и выбытия активов, указанной в статьях 258, 259</w:t>
      </w:r>
      <w:r w:rsidR="00627B2F" w:rsidRPr="00BF3B1E">
        <w:rPr>
          <w:rFonts w:ascii="Times New Roman" w:eastAsia="Times New Roman" w:hAnsi="Times New Roman" w:cs="Times New Roman"/>
          <w:sz w:val="28"/>
        </w:rPr>
        <w:t xml:space="preserve"> и </w:t>
      </w:r>
      <w:r w:rsidRPr="00BF3B1E">
        <w:rPr>
          <w:rFonts w:ascii="Times New Roman" w:eastAsia="Times New Roman" w:hAnsi="Times New Roman" w:cs="Times New Roman"/>
          <w:sz w:val="28"/>
        </w:rPr>
        <w:t xml:space="preserve">270 настоящего Кодекса. </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w:t>
      </w:r>
      <w:r w:rsidR="00627B2F" w:rsidRPr="00BF3B1E">
        <w:rPr>
          <w:rFonts w:ascii="Times New Roman" w:eastAsia="Times New Roman" w:hAnsi="Times New Roman" w:cs="Times New Roman"/>
          <w:sz w:val="28"/>
        </w:rPr>
        <w:t xml:space="preserve"> и</w:t>
      </w:r>
      <w:r w:rsidRPr="00BF3B1E">
        <w:rPr>
          <w:rFonts w:ascii="Times New Roman" w:eastAsia="Times New Roman" w:hAnsi="Times New Roman" w:cs="Times New Roman"/>
          <w:sz w:val="28"/>
        </w:rPr>
        <w:t xml:space="preserve"> 270 настоящего Кодекса</w:t>
      </w:r>
      <w:r w:rsidR="00EB1B50" w:rsidRPr="00BF3B1E">
        <w:rPr>
          <w:rFonts w:ascii="Times New Roman" w:eastAsia="Times New Roman" w:hAnsi="Times New Roman" w:cs="Times New Roman"/>
          <w:sz w:val="28"/>
        </w:rPr>
        <w:t>,</w:t>
      </w:r>
      <w:r w:rsidRPr="00BF3B1E">
        <w:rPr>
          <w:rFonts w:ascii="Times New Roman" w:eastAsia="Times New Roman" w:hAnsi="Times New Roman" w:cs="Times New Roman"/>
          <w:sz w:val="28"/>
        </w:rPr>
        <w:t xml:space="preserve"> в случае отнесения стоимости указанных активов на вычеты в целях исчисления налога на сверхприбыль.</w:t>
      </w:r>
    </w:p>
    <w:p w:rsidR="00BF3B1E" w:rsidRDefault="00411939" w:rsidP="000F677D">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w:t>
      </w:r>
      <w:r w:rsidRPr="002E5273">
        <w:rPr>
          <w:rFonts w:ascii="Times New Roman" w:eastAsia="Times New Roman" w:hAnsi="Times New Roman" w:cs="Times New Roman"/>
          <w:sz w:val="28"/>
        </w:rPr>
        <w:t xml:space="preserve">определяется в </w:t>
      </w:r>
      <w:r w:rsidR="006837E6" w:rsidRPr="002E5273">
        <w:rPr>
          <w:rFonts w:ascii="Times New Roman" w:eastAsia="Times New Roman" w:hAnsi="Times New Roman" w:cs="Times New Roman"/>
          <w:sz w:val="28"/>
        </w:rPr>
        <w:t>соответствии со</w:t>
      </w:r>
      <w:r w:rsidRPr="002E5273">
        <w:rPr>
          <w:rFonts w:ascii="Times New Roman" w:eastAsia="Times New Roman" w:hAnsi="Times New Roman" w:cs="Times New Roman"/>
          <w:sz w:val="28"/>
        </w:rPr>
        <w:t xml:space="preserve"> статьей 228 настоящего Кодекса.</w:t>
      </w:r>
    </w:p>
    <w:p w:rsidR="00BF3B1E" w:rsidRPr="00471D9D"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w:t>
      </w:r>
      <w:r w:rsidR="003C4F70" w:rsidRPr="00BF3B1E">
        <w:rPr>
          <w:rFonts w:ascii="Times New Roman" w:eastAsia="Times New Roman" w:hAnsi="Times New Roman" w:cs="Times New Roman"/>
          <w:sz w:val="28"/>
        </w:rPr>
        <w:t>8</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Вычеты для целей исчисления налога на сверхприбыль</w:t>
      </w:r>
    </w:p>
    <w:p w:rsidR="00BF3B1E" w:rsidRP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исчисления налога на сверхприбыль вычеты по каждому отдельному контракту на недропользование определяются как сумма:</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расходов, подлежащих отнесению в отчетном налоговом периоде на вычеты в целях исчисления корпоративного подоходного налога по </w:t>
      </w:r>
      <w:r w:rsidRPr="00BF3B1E">
        <w:rPr>
          <w:rFonts w:ascii="Times New Roman" w:eastAsia="Times New Roman" w:hAnsi="Times New Roman" w:cs="Times New Roman"/>
          <w:sz w:val="28"/>
        </w:rPr>
        <w:t>контрактной деятельности в соответствии со статьями 242</w:t>
      </w:r>
      <w:r w:rsidR="00BF3B1E" w:rsidRPr="00BF3B1E">
        <w:rPr>
          <w:rFonts w:ascii="Times New Roman" w:eastAsia="Times New Roman" w:hAnsi="Times New Roman" w:cs="Times New Roman"/>
          <w:sz w:val="28"/>
        </w:rPr>
        <w:t xml:space="preserve"> – </w:t>
      </w:r>
      <w:r w:rsidRPr="00BF3B1E">
        <w:rPr>
          <w:rFonts w:ascii="Times New Roman" w:eastAsia="Times New Roman" w:hAnsi="Times New Roman" w:cs="Times New Roman"/>
          <w:sz w:val="28"/>
        </w:rPr>
        <w:t>248, 252</w:t>
      </w:r>
      <w:r w:rsidR="00BF3B1E" w:rsidRPr="00BF3B1E">
        <w:rPr>
          <w:rFonts w:ascii="Times New Roman" w:eastAsia="Times New Roman" w:hAnsi="Times New Roman" w:cs="Times New Roman"/>
          <w:sz w:val="28"/>
        </w:rPr>
        <w:t xml:space="preserve"> – </w:t>
      </w:r>
      <w:r w:rsidRPr="00BF3B1E">
        <w:rPr>
          <w:rFonts w:ascii="Times New Roman" w:eastAsia="Times New Roman" w:hAnsi="Times New Roman" w:cs="Times New Roman"/>
          <w:sz w:val="28"/>
        </w:rPr>
        <w:t xml:space="preserve">257, </w:t>
      </w:r>
      <w:r w:rsidRPr="00BF3B1E">
        <w:rPr>
          <w:rFonts w:ascii="Times New Roman" w:eastAsia="Times New Roman" w:hAnsi="Times New Roman" w:cs="Times New Roman"/>
          <w:sz w:val="28"/>
        </w:rPr>
        <w:br/>
        <w:t>261</w:t>
      </w:r>
      <w:r w:rsidR="00BF3B1E">
        <w:rPr>
          <w:rFonts w:ascii="Times New Roman" w:eastAsia="Times New Roman" w:hAnsi="Times New Roman" w:cs="Times New Roman"/>
          <w:sz w:val="28"/>
        </w:rPr>
        <w:t xml:space="preserve"> – </w:t>
      </w:r>
      <w:r w:rsidRPr="00BF3B1E">
        <w:rPr>
          <w:rFonts w:ascii="Times New Roman" w:eastAsia="Times New Roman" w:hAnsi="Times New Roman" w:cs="Times New Roman"/>
          <w:sz w:val="28"/>
        </w:rPr>
        <w:t>263</w:t>
      </w:r>
      <w:r w:rsidR="00137DE4" w:rsidRPr="00BF3B1E">
        <w:rPr>
          <w:rFonts w:ascii="Times New Roman" w:eastAsia="Times New Roman" w:hAnsi="Times New Roman" w:cs="Times New Roman"/>
          <w:sz w:val="28"/>
        </w:rPr>
        <w:t xml:space="preserve"> и</w:t>
      </w:r>
      <w:r w:rsidRPr="00BF3B1E">
        <w:rPr>
          <w:rFonts w:ascii="Times New Roman" w:eastAsia="Times New Roman" w:hAnsi="Times New Roman" w:cs="Times New Roman"/>
          <w:sz w:val="28"/>
        </w:rPr>
        <w:t xml:space="preserve"> 272 настоящего Кодекса;</w:t>
      </w:r>
      <w:r w:rsidR="00BF3B1E" w:rsidRPr="00BF3B1E">
        <w:rPr>
          <w:rFonts w:ascii="Times New Roman" w:eastAsia="Times New Roman" w:hAnsi="Times New Roman" w:cs="Times New Roman"/>
          <w:sz w:val="28"/>
        </w:rPr>
        <w:t xml:space="preserve"> </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2) фактически понесенных в течение налогового периода затрат, подлежащих включению в:</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стоимо</w:t>
      </w:r>
      <w:r w:rsidR="00474211" w:rsidRPr="00BF3B1E">
        <w:rPr>
          <w:rFonts w:ascii="Times New Roman" w:eastAsia="Times New Roman" w:hAnsi="Times New Roman" w:cs="Times New Roman"/>
          <w:sz w:val="28"/>
        </w:rPr>
        <w:t xml:space="preserve">стные балансы групп (подгрупп) </w:t>
      </w:r>
      <w:r w:rsidRPr="00BF3B1E">
        <w:rPr>
          <w:rFonts w:ascii="Times New Roman" w:eastAsia="Times New Roman" w:hAnsi="Times New Roman" w:cs="Times New Roman"/>
          <w:sz w:val="28"/>
        </w:rPr>
        <w:t>фиксированных активов;</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в отдельные группы амортизируемых активов, образованных в соответствии со статьями 258, 259</w:t>
      </w:r>
      <w:r w:rsidR="00137DE4" w:rsidRPr="00BF3B1E">
        <w:rPr>
          <w:rFonts w:ascii="Times New Roman" w:eastAsia="Times New Roman" w:hAnsi="Times New Roman" w:cs="Times New Roman"/>
          <w:sz w:val="28"/>
        </w:rPr>
        <w:t xml:space="preserve"> и</w:t>
      </w:r>
      <w:r w:rsidRPr="00BF3B1E">
        <w:rPr>
          <w:rFonts w:ascii="Times New Roman" w:eastAsia="Times New Roman" w:hAnsi="Times New Roman" w:cs="Times New Roman"/>
          <w:sz w:val="28"/>
        </w:rPr>
        <w:t xml:space="preserve"> 260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При этом затраты по приобретению общих и</w:t>
      </w:r>
      <w:r w:rsidR="00EB1B50" w:rsidRPr="00BF3B1E">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(или) косвенных фиксированных активов для целей исчисления налога на сверхприбыль подлежат отнесению на вычеты по</w:t>
      </w:r>
      <w:r w:rsidRPr="00471D9D">
        <w:rPr>
          <w:rFonts w:ascii="Times New Roman" w:eastAsia="Times New Roman" w:hAnsi="Times New Roman" w:cs="Times New Roman"/>
          <w:sz w:val="28"/>
        </w:rPr>
        <w:t xml:space="preserve">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целях исчисления налога на сверхприбыль за налоговый период </w:t>
      </w:r>
      <w:r w:rsidRPr="00471D9D">
        <w:rPr>
          <w:rFonts w:ascii="Times New Roman" w:eastAsia="Times New Roman" w:hAnsi="Times New Roman" w:cs="Times New Roman"/>
          <w:sz w:val="28"/>
        </w:rPr>
        <w:br/>
        <w:t xml:space="preserve">2018 года производится единовременный вычет суммы накопленных в целях исчисления налога на сверхприбыль затрат, подлежавшей отнесению, но </w:t>
      </w:r>
      <w:r w:rsidR="006F5327" w:rsidRPr="00471D9D">
        <w:rPr>
          <w:rFonts w:ascii="Times New Roman" w:eastAsia="Times New Roman" w:hAnsi="Times New Roman" w:cs="Times New Roman"/>
          <w:sz w:val="28"/>
        </w:rPr>
        <w:t xml:space="preserve">не отнесенной на вычеты </w:t>
      </w:r>
      <w:r w:rsidRPr="00471D9D">
        <w:rPr>
          <w:rFonts w:ascii="Times New Roman" w:eastAsia="Times New Roman" w:hAnsi="Times New Roman" w:cs="Times New Roman"/>
          <w:sz w:val="28"/>
        </w:rPr>
        <w:t>для целей исчисления налога на сверхприбыль</w:t>
      </w:r>
      <w:r w:rsidR="00BF3B1E">
        <w:rPr>
          <w:rFonts w:ascii="Times New Roman" w:eastAsia="Times New Roman" w:hAnsi="Times New Roman" w:cs="Times New Roman"/>
          <w:sz w:val="28"/>
        </w:rPr>
        <w:br/>
      </w:r>
      <w:r w:rsidRPr="00471D9D">
        <w:rPr>
          <w:rFonts w:ascii="Times New Roman" w:eastAsia="Times New Roman" w:hAnsi="Times New Roman" w:cs="Times New Roman"/>
          <w:sz w:val="28"/>
        </w:rPr>
        <w:t>с 1 января 2009 года до 1 января 2018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F3B1E" w:rsidRDefault="00700A16" w:rsidP="00BF3B1E">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Статья 75</w:t>
      </w:r>
      <w:r w:rsidR="003C4F70" w:rsidRPr="00BF3B1E">
        <w:rPr>
          <w:rFonts w:ascii="Times New Roman" w:eastAsia="Times New Roman" w:hAnsi="Times New Roman" w:cs="Times New Roman"/>
          <w:sz w:val="28"/>
        </w:rPr>
        <w:t>9</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Корпоративный подоходный налог по контракту на </w:t>
      </w:r>
    </w:p>
    <w:p w:rsidR="006F46BC" w:rsidRP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BF3B1E">
        <w:rPr>
          <w:rFonts w:ascii="Times New Roman" w:eastAsia="Times New Roman" w:hAnsi="Times New Roman" w:cs="Times New Roman"/>
          <w:sz w:val="28"/>
        </w:rPr>
        <w:t>недропользование</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w:t>
      </w:r>
      <w:r w:rsidRPr="00BF3B1E">
        <w:rPr>
          <w:rFonts w:ascii="Times New Roman" w:eastAsia="Times New Roman" w:hAnsi="Times New Roman" w:cs="Times New Roman"/>
          <w:sz w:val="28"/>
        </w:rPr>
        <w:t xml:space="preserve">порядке, </w:t>
      </w:r>
      <w:r w:rsidR="005C139C" w:rsidRPr="00BF3B1E">
        <w:rPr>
          <w:rFonts w:ascii="Times New Roman" w:eastAsia="Times New Roman" w:hAnsi="Times New Roman" w:cs="Times New Roman"/>
          <w:sz w:val="28"/>
        </w:rPr>
        <w:t>определенном</w:t>
      </w:r>
      <w:r w:rsidRPr="00BF3B1E">
        <w:rPr>
          <w:rFonts w:ascii="Times New Roman" w:eastAsia="Times New Roman" w:hAnsi="Times New Roman" w:cs="Times New Roman"/>
          <w:sz w:val="28"/>
        </w:rPr>
        <w:t xml:space="preserve"> статьей</w:t>
      </w:r>
      <w:r w:rsidRPr="00471D9D">
        <w:rPr>
          <w:rFonts w:ascii="Times New Roman" w:eastAsia="Times New Roman" w:hAnsi="Times New Roman" w:cs="Times New Roman"/>
          <w:sz w:val="28"/>
        </w:rPr>
        <w:t xml:space="preserve">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p>
    <w:p w:rsidR="00BF3B1E" w:rsidRDefault="00700A16" w:rsidP="00BF3B1E">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Статья 7</w:t>
      </w:r>
      <w:r w:rsidR="003C4F70" w:rsidRPr="00BF3B1E">
        <w:rPr>
          <w:rFonts w:ascii="Times New Roman" w:eastAsia="Times New Roman" w:hAnsi="Times New Roman" w:cs="Times New Roman"/>
          <w:sz w:val="28"/>
        </w:rPr>
        <w:t>60</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Расчетная сумма налога на чистый доход постоянного </w:t>
      </w:r>
    </w:p>
    <w:p w:rsid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учреждения нерезидента по контракту на </w:t>
      </w:r>
    </w:p>
    <w:p w:rsidR="006F46BC" w:rsidRP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недропользование</w:t>
      </w:r>
    </w:p>
    <w:p w:rsidR="00BF3B1E" w:rsidRP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p>
    <w:p w:rsidR="00AA483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Расчетная </w:t>
      </w:r>
      <w:r w:rsidR="00AA483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сумма </w:t>
      </w:r>
      <w:r w:rsidR="00AA483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налога </w:t>
      </w:r>
      <w:r w:rsidR="00AA483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w:t>
      </w:r>
      <w:r w:rsidR="00AA483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чистый </w:t>
      </w:r>
      <w:r w:rsidR="00AA483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доход</w:t>
      </w:r>
      <w:r w:rsidR="00AA4839">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постоянного учреждения </w:t>
      </w:r>
    </w:p>
    <w:p w:rsidR="006F46BC" w:rsidRPr="00471D9D" w:rsidRDefault="00411939" w:rsidP="00AA4839">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w:t>
      </w:r>
      <w:r w:rsidR="002E5273">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w:t>
      </w:r>
      <w:r w:rsidRPr="00BF3B1E">
        <w:rPr>
          <w:rFonts w:ascii="Times New Roman" w:eastAsia="Times New Roman" w:hAnsi="Times New Roman" w:cs="Times New Roman"/>
          <w:sz w:val="28"/>
        </w:rPr>
        <w:t xml:space="preserve">порядке, </w:t>
      </w:r>
      <w:r w:rsidR="005C139C" w:rsidRPr="00BF3B1E">
        <w:rPr>
          <w:rFonts w:ascii="Times New Roman" w:eastAsia="Times New Roman" w:hAnsi="Times New Roman" w:cs="Times New Roman"/>
          <w:sz w:val="28"/>
        </w:rPr>
        <w:t>определенном</w:t>
      </w:r>
      <w:r w:rsidRPr="00BF3B1E">
        <w:rPr>
          <w:rFonts w:ascii="Times New Roman" w:eastAsia="Times New Roman" w:hAnsi="Times New Roman" w:cs="Times New Roman"/>
          <w:sz w:val="28"/>
        </w:rPr>
        <w:t xml:space="preserve"> статьей</w:t>
      </w:r>
      <w:r w:rsidRPr="00471D9D">
        <w:rPr>
          <w:rFonts w:ascii="Times New Roman" w:eastAsia="Times New Roman" w:hAnsi="Times New Roman" w:cs="Times New Roman"/>
          <w:sz w:val="28"/>
        </w:rPr>
        <w:t xml:space="preserve"> 652 настоящего Кодекса.</w:t>
      </w:r>
    </w:p>
    <w:p w:rsidR="00B82198" w:rsidRDefault="00B82198"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BF3B1E" w:rsidRDefault="00700A16"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w:t>
      </w:r>
      <w:r w:rsidR="003C4F70" w:rsidRPr="00BF3B1E">
        <w:rPr>
          <w:rFonts w:ascii="Times New Roman" w:eastAsia="Times New Roman" w:hAnsi="Times New Roman" w:cs="Times New Roman"/>
          <w:sz w:val="28"/>
        </w:rPr>
        <w:t>61</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Порядок исчисления</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применения положений пункта 1 настоящей статьи недропользователь: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определяет объект обложения, а также объекты, связанные с обложением налогом на сверхприбыль по контракту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уровней 1, 2, 3, 4, 5 и 6 – как произведение процента для каждого уровня, установленного в графе 3 таблицы, приведенной в статье 762 </w:t>
      </w:r>
      <w:r w:rsidRPr="00471D9D">
        <w:rPr>
          <w:rFonts w:ascii="Times New Roman" w:eastAsia="Times New Roman" w:hAnsi="Times New Roman" w:cs="Times New Roman"/>
          <w:sz w:val="28"/>
        </w:rPr>
        <w:lastRenderedPageBreak/>
        <w:t>настоящего Кодекса, и суммы вычетов для целей исчисления налога на сверхприбыль;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уровня 7:</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w:t>
      </w:r>
      <w:r w:rsidR="00EB1B5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как разница между чистым доходом для целей исчисления налога на сверхприбыль и суммой, равной </w:t>
      </w:r>
      <w:r w:rsidRPr="00471D9D">
        <w:rPr>
          <w:rFonts w:ascii="Times New Roman" w:eastAsia="Times New Roman" w:hAnsi="Times New Roman" w:cs="Times New Roman"/>
          <w:sz w:val="28"/>
        </w:rPr>
        <w:br/>
        <w:t>70 процентам от суммы вычетов для целей исчисления налога на сверхприбыль;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w:t>
      </w:r>
      <w:r w:rsidR="00EB1B5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 как ноль;</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уровня 1:</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уровней 2, 3, 4, 5, 6 и 7:</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следующих уровней распределение чистого дохода для целей исчисления налога на сверхприбыль не производится.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BF3B1E" w:rsidRDefault="00411939" w:rsidP="000F677D">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rsidR="00BF3B1E" w:rsidRPr="00471D9D"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F3B1E" w:rsidRDefault="005C2AA5" w:rsidP="00BF3B1E">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Статья 76</w:t>
      </w:r>
      <w:r w:rsidR="003C4F70" w:rsidRPr="00BF3B1E">
        <w:rPr>
          <w:rFonts w:ascii="Times New Roman" w:eastAsia="Times New Roman" w:hAnsi="Times New Roman" w:cs="Times New Roman"/>
          <w:sz w:val="28"/>
        </w:rPr>
        <w:t>2</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Ставки налога на сверхприбыль, уровни и размеры </w:t>
      </w:r>
    </w:p>
    <w:p w:rsid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процентов для расчета предельной суммы распределения </w:t>
      </w:r>
    </w:p>
    <w:p w:rsid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 xml:space="preserve">чистого дохода для целей исчисления налога на </w:t>
      </w:r>
    </w:p>
    <w:p w:rsidR="006F46BC" w:rsidRPr="00BF3B1E" w:rsidRDefault="00BF3B1E" w:rsidP="00BF3B1E">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сверхприбыль</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A4839" w:rsidRDefault="00AA48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A4839">
        <w:rPr>
          <w:rFonts w:ascii="Times New Roman" w:eastAsia="Times New Roman" w:hAnsi="Times New Roman" w:cs="Times New Roman"/>
          <w:sz w:val="28"/>
        </w:rPr>
        <w:t>Налог на сверхприбыль уплачивается недропользователем по скользящей шкале ставок, определяемых в следующем порядке:</w:t>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4"/>
        <w:gridCol w:w="3686"/>
        <w:gridCol w:w="2268"/>
        <w:gridCol w:w="2257"/>
      </w:tblGrid>
      <w:tr w:rsidR="00046B6B" w:rsidTr="00BF3B1E">
        <w:trPr>
          <w:cantSplit/>
        </w:trPr>
        <w:tc>
          <w:tcPr>
            <w:tcW w:w="1134" w:type="dxa"/>
            <w:shd w:val="clear" w:color="000000" w:fill="FFFFFF"/>
            <w:tcMar>
              <w:left w:w="108" w:type="dxa"/>
              <w:right w:w="108" w:type="dxa"/>
            </w:tcMar>
          </w:tcPr>
          <w:p w:rsidR="00046B6B" w:rsidRPr="00471D9D" w:rsidRDefault="00046B6B" w:rsidP="00486748">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уровня</w:t>
            </w:r>
          </w:p>
        </w:tc>
        <w:tc>
          <w:tcPr>
            <w:tcW w:w="3686" w:type="dxa"/>
            <w:shd w:val="clear" w:color="000000" w:fill="FFFFFF"/>
            <w:tcMar>
              <w:left w:w="108" w:type="dxa"/>
              <w:right w:w="108" w:type="dxa"/>
            </w:tcMar>
          </w:tcPr>
          <w:p w:rsidR="00046B6B" w:rsidRPr="00471D9D" w:rsidRDefault="00046B6B" w:rsidP="00486748">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Шкала распределения чистого дохода по уровням для целей исчисления налога на сверхприбыль, процент от суммы вычетов</w:t>
            </w:r>
          </w:p>
        </w:tc>
        <w:tc>
          <w:tcPr>
            <w:tcW w:w="2268" w:type="dxa"/>
            <w:shd w:val="clear" w:color="000000" w:fill="FFFFFF"/>
            <w:tcMar>
              <w:left w:w="108" w:type="dxa"/>
              <w:right w:w="108" w:type="dxa"/>
            </w:tcMar>
          </w:tcPr>
          <w:p w:rsidR="00046B6B" w:rsidRPr="00471D9D" w:rsidRDefault="00046B6B" w:rsidP="00486748">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Процент для расчета предельной суммы распределения чистого дохода для целей исчисления налога на сверхприбыль</w:t>
            </w:r>
          </w:p>
        </w:tc>
        <w:tc>
          <w:tcPr>
            <w:tcW w:w="2257" w:type="dxa"/>
            <w:shd w:val="clear" w:color="000000" w:fill="FFFFFF"/>
            <w:tcMar>
              <w:left w:w="108" w:type="dxa"/>
              <w:right w:w="108" w:type="dxa"/>
            </w:tcMar>
          </w:tcPr>
          <w:p w:rsidR="00046B6B" w:rsidRPr="00471D9D" w:rsidRDefault="00046B6B" w:rsidP="00486748">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(в %)</w:t>
            </w:r>
          </w:p>
        </w:tc>
      </w:tr>
      <w:tr w:rsidR="009D4212" w:rsidTr="00BF3B1E">
        <w:trPr>
          <w:cantSplit/>
        </w:trPr>
        <w:tc>
          <w:tcPr>
            <w:tcW w:w="1134"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3686"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c>
          <w:tcPr>
            <w:tcW w:w="225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p>
        </w:tc>
      </w:tr>
      <w:tr w:rsidR="009D4212" w:rsidTr="00BF3B1E">
        <w:tc>
          <w:tcPr>
            <w:tcW w:w="1134" w:type="dxa"/>
            <w:shd w:val="clear" w:color="000000" w:fill="FFFFFF"/>
            <w:tcMar>
              <w:left w:w="108" w:type="dxa"/>
              <w:right w:w="108" w:type="dxa"/>
            </w:tcMar>
          </w:tcPr>
          <w:p w:rsidR="006F46BC" w:rsidRPr="00471D9D" w:rsidRDefault="00EB1B50"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r w:rsidR="00121D87">
              <w:rPr>
                <w:rFonts w:ascii="Times New Roman" w:eastAsia="Times New Roman" w:hAnsi="Times New Roman" w:cs="Times New Roman"/>
                <w:sz w:val="28"/>
              </w:rPr>
              <w:t>.</w:t>
            </w:r>
          </w:p>
        </w:tc>
        <w:tc>
          <w:tcPr>
            <w:tcW w:w="3686"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меньшее или равное 25 процентам</w:t>
            </w: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2257" w:type="dxa"/>
            <w:shd w:val="clear" w:color="000000" w:fill="FFFFFF"/>
            <w:tcMar>
              <w:left w:w="108" w:type="dxa"/>
              <w:right w:w="108" w:type="dxa"/>
            </w:tcMar>
          </w:tcPr>
          <w:p w:rsidR="006F46BC" w:rsidRPr="00471D9D" w:rsidRDefault="00411939" w:rsidP="00EB1B50">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устанавливается</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9D4212" w:rsidTr="00BF3B1E">
        <w:tc>
          <w:tcPr>
            <w:tcW w:w="1134" w:type="dxa"/>
            <w:shd w:val="clear" w:color="000000" w:fill="FFFFFF"/>
            <w:tcMar>
              <w:left w:w="108" w:type="dxa"/>
              <w:right w:w="108" w:type="dxa"/>
            </w:tcMar>
          </w:tcPr>
          <w:p w:rsidR="006F46BC" w:rsidRPr="00471D9D" w:rsidRDefault="00EB1B50"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r w:rsidR="00121D87">
              <w:rPr>
                <w:rFonts w:ascii="Times New Roman" w:eastAsia="Times New Roman" w:hAnsi="Times New Roman" w:cs="Times New Roman"/>
                <w:sz w:val="28"/>
              </w:rPr>
              <w:t>.</w:t>
            </w:r>
          </w:p>
        </w:tc>
        <w:tc>
          <w:tcPr>
            <w:tcW w:w="3686"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25 процентов до 30 процентов включительно</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225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9D4212" w:rsidTr="00BF3B1E">
        <w:tc>
          <w:tcPr>
            <w:tcW w:w="1134" w:type="dxa"/>
            <w:shd w:val="clear" w:color="000000" w:fill="FFFFFF"/>
            <w:tcMar>
              <w:left w:w="108" w:type="dxa"/>
              <w:right w:w="108" w:type="dxa"/>
            </w:tcMar>
          </w:tcPr>
          <w:p w:rsidR="006F46BC" w:rsidRPr="00471D9D" w:rsidRDefault="00EB1B50"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r w:rsidR="00121D87">
              <w:rPr>
                <w:rFonts w:ascii="Times New Roman" w:eastAsia="Times New Roman" w:hAnsi="Times New Roman" w:cs="Times New Roman"/>
                <w:sz w:val="28"/>
              </w:rPr>
              <w:t>.</w:t>
            </w:r>
          </w:p>
        </w:tc>
        <w:tc>
          <w:tcPr>
            <w:tcW w:w="3686"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30 процентов до 40 процентов включительно</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9D4212" w:rsidTr="00BF3B1E">
        <w:tc>
          <w:tcPr>
            <w:tcW w:w="1134" w:type="dxa"/>
            <w:shd w:val="clear" w:color="000000" w:fill="FFFFFF"/>
            <w:tcMar>
              <w:left w:w="108" w:type="dxa"/>
              <w:right w:w="108" w:type="dxa"/>
            </w:tcMar>
          </w:tcPr>
          <w:p w:rsidR="006F46BC" w:rsidRPr="00471D9D" w:rsidRDefault="00EB1B50"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r w:rsidR="00121D87">
              <w:rPr>
                <w:rFonts w:ascii="Times New Roman" w:eastAsia="Times New Roman" w:hAnsi="Times New Roman" w:cs="Times New Roman"/>
                <w:sz w:val="28"/>
              </w:rPr>
              <w:t>.</w:t>
            </w:r>
          </w:p>
        </w:tc>
        <w:tc>
          <w:tcPr>
            <w:tcW w:w="3686" w:type="dxa"/>
            <w:shd w:val="clear" w:color="000000" w:fill="FFFFFF"/>
            <w:tcMar>
              <w:left w:w="108" w:type="dxa"/>
              <w:right w:w="108" w:type="dxa"/>
            </w:tcMar>
          </w:tcPr>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40 процентов до 50 процентов включительно</w:t>
            </w:r>
          </w:p>
          <w:p w:rsidR="00F6409E" w:rsidRPr="00471D9D" w:rsidRDefault="00F6409E" w:rsidP="00486748">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9D4212" w:rsidTr="00BF3B1E">
        <w:tc>
          <w:tcPr>
            <w:tcW w:w="1134" w:type="dxa"/>
            <w:shd w:val="clear" w:color="000000" w:fill="FFFFFF"/>
            <w:tcMar>
              <w:left w:w="108" w:type="dxa"/>
              <w:right w:w="108" w:type="dxa"/>
            </w:tcMar>
          </w:tcPr>
          <w:p w:rsidR="006F46BC" w:rsidRPr="00471D9D" w:rsidRDefault="00EB1B50"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5</w:t>
            </w:r>
            <w:r w:rsidR="00121D87">
              <w:rPr>
                <w:rFonts w:ascii="Times New Roman" w:eastAsia="Times New Roman" w:hAnsi="Times New Roman" w:cs="Times New Roman"/>
                <w:sz w:val="28"/>
              </w:rPr>
              <w:t>.</w:t>
            </w:r>
          </w:p>
        </w:tc>
        <w:tc>
          <w:tcPr>
            <w:tcW w:w="3686" w:type="dxa"/>
            <w:shd w:val="clear" w:color="000000" w:fill="FFFFFF"/>
            <w:tcMar>
              <w:left w:w="108" w:type="dxa"/>
              <w:right w:w="108" w:type="dxa"/>
            </w:tcMar>
          </w:tcPr>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50 процентов до 60 процентов включительно</w:t>
            </w:r>
          </w:p>
          <w:p w:rsidR="00F6409E" w:rsidRPr="00471D9D" w:rsidRDefault="00F6409E" w:rsidP="00486748">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r>
      <w:tr w:rsidR="009D4212" w:rsidTr="00BF3B1E">
        <w:tc>
          <w:tcPr>
            <w:tcW w:w="1134" w:type="dxa"/>
            <w:shd w:val="clear" w:color="000000" w:fill="FFFFFF"/>
            <w:tcMar>
              <w:left w:w="108" w:type="dxa"/>
              <w:right w:w="108" w:type="dxa"/>
            </w:tcMar>
          </w:tcPr>
          <w:p w:rsidR="006F46BC" w:rsidRPr="00471D9D" w:rsidRDefault="00EB1B50"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lastRenderedPageBreak/>
              <w:t>6</w:t>
            </w:r>
            <w:r w:rsidR="00121D87">
              <w:rPr>
                <w:rFonts w:ascii="Times New Roman" w:eastAsia="Times New Roman" w:hAnsi="Times New Roman" w:cs="Times New Roman"/>
                <w:sz w:val="28"/>
              </w:rPr>
              <w:t>.</w:t>
            </w:r>
          </w:p>
        </w:tc>
        <w:tc>
          <w:tcPr>
            <w:tcW w:w="3686"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60 процентов до 70 процентов включительно</w:t>
            </w:r>
          </w:p>
          <w:p w:rsidR="006F46BC" w:rsidRPr="00471D9D"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6F46BC" w:rsidRPr="00471D9D" w:rsidTr="00BF3B1E">
        <w:tc>
          <w:tcPr>
            <w:tcW w:w="1134" w:type="dxa"/>
            <w:shd w:val="clear" w:color="000000" w:fill="FFFFFF"/>
            <w:tcMar>
              <w:left w:w="108" w:type="dxa"/>
              <w:right w:w="108" w:type="dxa"/>
            </w:tcMar>
          </w:tcPr>
          <w:p w:rsidR="006F46BC" w:rsidRPr="00471D9D" w:rsidRDefault="00EB1B50"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7</w:t>
            </w:r>
            <w:r w:rsidR="00121D87">
              <w:rPr>
                <w:rFonts w:ascii="Times New Roman" w:eastAsia="Times New Roman" w:hAnsi="Times New Roman" w:cs="Times New Roman"/>
                <w:sz w:val="28"/>
              </w:rPr>
              <w:t>.</w:t>
            </w:r>
          </w:p>
        </w:tc>
        <w:tc>
          <w:tcPr>
            <w:tcW w:w="3686"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70 процентов</w:t>
            </w:r>
          </w:p>
        </w:tc>
        <w:tc>
          <w:tcPr>
            <w:tcW w:w="2268"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соответствии с подпунктом 2) пункта 2 статьи 761 настоящего Кодекса</w:t>
            </w:r>
          </w:p>
        </w:tc>
        <w:tc>
          <w:tcPr>
            <w:tcW w:w="2257" w:type="dxa"/>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r>
    </w:tbl>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F3B1E" w:rsidRDefault="00BF3B1E" w:rsidP="00486748">
      <w:pPr>
        <w:shd w:val="clear" w:color="auto" w:fill="FFFFFF" w:themeFill="background1"/>
        <w:spacing w:after="0" w:line="240" w:lineRule="auto"/>
        <w:ind w:left="709"/>
        <w:jc w:val="both"/>
        <w:rPr>
          <w:rFonts w:ascii="Times New Roman" w:eastAsia="Times New Roman" w:hAnsi="Times New Roman" w:cs="Times New Roman"/>
          <w:b/>
          <w:sz w:val="28"/>
        </w:rPr>
      </w:pPr>
    </w:p>
    <w:p w:rsidR="006F46BC" w:rsidRPr="00BF3B1E"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w:t>
      </w:r>
      <w:r w:rsidR="003C4F70" w:rsidRPr="00BF3B1E">
        <w:rPr>
          <w:rFonts w:ascii="Times New Roman" w:eastAsia="Times New Roman" w:hAnsi="Times New Roman" w:cs="Times New Roman"/>
          <w:sz w:val="28"/>
        </w:rPr>
        <w:t>3</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Налоговый период</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налога на сверхприбыль налоговым периодом является календарный год с 1 января по 31 декабря.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w:t>
      </w:r>
      <w:r w:rsidR="00EB1B50" w:rsidRPr="00471D9D">
        <w:rPr>
          <w:rFonts w:ascii="Times New Roman" w:eastAsia="Times New Roman" w:hAnsi="Times New Roman" w:cs="Times New Roman"/>
          <w:sz w:val="28"/>
        </w:rPr>
        <w:t>окончания</w:t>
      </w:r>
      <w:r w:rsidRPr="00471D9D">
        <w:rPr>
          <w:rFonts w:ascii="Times New Roman" w:eastAsia="Times New Roman" w:hAnsi="Times New Roman" w:cs="Times New Roman"/>
          <w:sz w:val="28"/>
        </w:rPr>
        <w:t xml:space="preserve">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Если действие контракта на недропользование, вступившего в силу после начала календарного года, истекло до </w:t>
      </w:r>
      <w:r w:rsidR="00EB1B50" w:rsidRPr="00471D9D">
        <w:rPr>
          <w:rFonts w:ascii="Times New Roman" w:eastAsia="Times New Roman" w:hAnsi="Times New Roman" w:cs="Times New Roman"/>
          <w:sz w:val="28"/>
        </w:rPr>
        <w:t>окончания</w:t>
      </w:r>
      <w:r w:rsidRPr="00471D9D">
        <w:rPr>
          <w:rFonts w:ascii="Times New Roman" w:eastAsia="Times New Roman" w:hAnsi="Times New Roman" w:cs="Times New Roman"/>
          <w:sz w:val="28"/>
        </w:rPr>
        <w:t xml:space="preserve">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w:t>
      </w:r>
      <w:r w:rsidR="003C4F70" w:rsidRPr="00BF3B1E">
        <w:rPr>
          <w:rFonts w:ascii="Times New Roman" w:eastAsia="Times New Roman" w:hAnsi="Times New Roman" w:cs="Times New Roman"/>
          <w:sz w:val="28"/>
        </w:rPr>
        <w:t>4</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Срок уплаты налога</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w:t>
      </w:r>
      <w:r w:rsidR="003C4F70" w:rsidRPr="00BF3B1E">
        <w:rPr>
          <w:rFonts w:ascii="Times New Roman" w:eastAsia="Times New Roman" w:hAnsi="Times New Roman" w:cs="Times New Roman"/>
          <w:sz w:val="28"/>
        </w:rPr>
        <w:t>5</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Налоговая декларация</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Декларация по налогу на сверхприбыль представляется налогоплательщиком в налоговый орган по месту нахождения не позднее </w:t>
      </w:r>
      <w:r w:rsidRPr="00471D9D">
        <w:rPr>
          <w:rFonts w:ascii="Times New Roman" w:eastAsia="Times New Roman" w:hAnsi="Times New Roman" w:cs="Times New Roman"/>
          <w:sz w:val="28"/>
        </w:rPr>
        <w:br/>
        <w:t>31 марта года, следующего за отчетным налоговым периодом.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D7A21" w:rsidRDefault="005C2AA5" w:rsidP="00BF3B1E">
      <w:pPr>
        <w:shd w:val="clear" w:color="auto" w:fill="FFFFFF" w:themeFill="background1"/>
        <w:spacing w:after="0" w:line="240" w:lineRule="auto"/>
        <w:jc w:val="center"/>
        <w:rPr>
          <w:rFonts w:ascii="Times New Roman" w:eastAsia="Times New Roman" w:hAnsi="Times New Roman" w:cs="Times New Roman"/>
          <w:sz w:val="28"/>
        </w:rPr>
      </w:pPr>
      <w:r w:rsidRPr="00BF3B1E">
        <w:rPr>
          <w:rFonts w:ascii="Times New Roman" w:eastAsia="Times New Roman" w:hAnsi="Times New Roman" w:cs="Times New Roman"/>
          <w:sz w:val="28"/>
        </w:rPr>
        <w:t>Г</w:t>
      </w:r>
      <w:r w:rsidR="00BF3B1E">
        <w:rPr>
          <w:rFonts w:ascii="Times New Roman" w:eastAsia="Times New Roman" w:hAnsi="Times New Roman" w:cs="Times New Roman"/>
          <w:sz w:val="28"/>
        </w:rPr>
        <w:t>лава</w:t>
      </w:r>
      <w:r w:rsidRPr="00BF3B1E">
        <w:rPr>
          <w:rFonts w:ascii="Times New Roman" w:eastAsia="Times New Roman" w:hAnsi="Times New Roman" w:cs="Times New Roman"/>
          <w:sz w:val="28"/>
        </w:rPr>
        <w:t xml:space="preserve"> 8</w:t>
      </w:r>
      <w:r w:rsidR="00E44478" w:rsidRPr="00BF3B1E">
        <w:rPr>
          <w:rFonts w:ascii="Times New Roman" w:eastAsia="Times New Roman" w:hAnsi="Times New Roman" w:cs="Times New Roman"/>
          <w:sz w:val="28"/>
        </w:rPr>
        <w:t>7</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АЛЬТЕРНАТИВНЫЙ НАЛОГ</w:t>
      </w:r>
    </w:p>
    <w:p w:rsidR="006F46BC" w:rsidRPr="00BF3B1E" w:rsidRDefault="000D7A21" w:rsidP="00BF3B1E">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НА НЕДРОПОЛЬЗОВАНИЕ</w:t>
      </w:r>
    </w:p>
    <w:p w:rsidR="006F46BC" w:rsidRPr="00BF3B1E"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BF3B1E"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w:t>
      </w:r>
      <w:r w:rsidR="003C4F70" w:rsidRPr="00BF3B1E">
        <w:rPr>
          <w:rFonts w:ascii="Times New Roman" w:eastAsia="Times New Roman" w:hAnsi="Times New Roman" w:cs="Times New Roman"/>
          <w:sz w:val="28"/>
        </w:rPr>
        <w:t>6</w:t>
      </w:r>
      <w:r w:rsidRPr="00BF3B1E">
        <w:rPr>
          <w:rFonts w:ascii="Times New Roman" w:eastAsia="Times New Roman" w:hAnsi="Times New Roman" w:cs="Times New Roman"/>
          <w:sz w:val="28"/>
        </w:rPr>
        <w:t xml:space="preserve">. </w:t>
      </w:r>
      <w:r w:rsidR="00411939" w:rsidRPr="00BF3B1E">
        <w:rPr>
          <w:rFonts w:ascii="Times New Roman" w:eastAsia="Times New Roman" w:hAnsi="Times New Roman" w:cs="Times New Roman"/>
          <w:sz w:val="28"/>
        </w:rPr>
        <w:t>Общие положения</w:t>
      </w:r>
    </w:p>
    <w:p w:rsidR="00BF3B1E" w:rsidRDefault="00BF3B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w:t>
      </w:r>
      <w:r w:rsidR="00BF3B1E">
        <w:rPr>
          <w:rFonts w:ascii="Times New Roman" w:eastAsia="Times New Roman" w:hAnsi="Times New Roman" w:cs="Times New Roman"/>
          <w:sz w:val="28"/>
        </w:rPr>
        <w:br/>
      </w:r>
      <w:r w:rsidRPr="00471D9D">
        <w:rPr>
          <w:rFonts w:ascii="Times New Roman" w:eastAsia="Times New Roman" w:hAnsi="Times New Roman" w:cs="Times New Roman"/>
          <w:sz w:val="28"/>
        </w:rPr>
        <w:t>лица</w:t>
      </w:r>
      <w:r w:rsidR="00EB1B50" w:rsidRPr="00471D9D">
        <w:rPr>
          <w:rFonts w:ascii="Times New Roman" w:eastAsia="Times New Roman" w:hAnsi="Times New Roman" w:cs="Times New Roman"/>
          <w:sz w:val="28"/>
        </w:rPr>
        <w:t>-</w:t>
      </w:r>
      <w:r w:rsidRPr="00471D9D">
        <w:rPr>
          <w:rFonts w:ascii="Times New Roman" w:eastAsia="Times New Roman" w:hAnsi="Times New Roman" w:cs="Times New Roman"/>
          <w:sz w:val="28"/>
        </w:rPr>
        <w:t>недропользователи, заключившие в соответствии с законодательством Республики Казахстан о недрах и недропользовании: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контракт на добычу и (или) на совмещенную разведку и добычу углеводородов на континентальном шельфе Республики Казахстан;</w:t>
      </w:r>
    </w:p>
    <w:p w:rsidR="00EF4CEE" w:rsidRPr="00471D9D" w:rsidRDefault="00411939" w:rsidP="00486748">
      <w:pPr>
        <w:shd w:val="clear" w:color="auto" w:fill="FFFFFF" w:themeFill="background1"/>
        <w:spacing w:after="0" w:line="240" w:lineRule="auto"/>
        <w:ind w:firstLine="709"/>
        <w:contextualSpacing/>
        <w:jc w:val="both"/>
        <w:rPr>
          <w:rStyle w:val="s0"/>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r>
      <w:r w:rsidR="00EF4CEE" w:rsidRPr="00471D9D">
        <w:rPr>
          <w:rStyle w:val="s0"/>
        </w:rPr>
        <w:t xml:space="preserve">контракт на добычу и (или) разведку и добычу углеводородов по месторождениям с глубиной верхней точки </w:t>
      </w:r>
      <w:r w:rsidR="00EF4CEE" w:rsidRPr="00471D9D">
        <w:rPr>
          <w:rFonts w:ascii="Times New Roman" w:hAnsi="Times New Roman" w:cs="Times New Roman"/>
          <w:color w:val="000000"/>
          <w:sz w:val="28"/>
          <w:szCs w:val="28"/>
        </w:rPr>
        <w:t>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w:t>
      </w:r>
      <w:r w:rsidR="00EF4CEE" w:rsidRPr="00471D9D">
        <w:rPr>
          <w:rStyle w:val="s0"/>
        </w:rPr>
        <w:t xml:space="preserve"> 5000 метров и ниже.</w:t>
      </w:r>
    </w:p>
    <w:p w:rsidR="006F46BC" w:rsidRPr="00471D9D" w:rsidRDefault="00EB1B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Данное право применяется </w:t>
      </w:r>
      <w:r w:rsidR="00411939" w:rsidRPr="00471D9D">
        <w:rPr>
          <w:rFonts w:ascii="Times New Roman" w:eastAsia="Times New Roman" w:hAnsi="Times New Roman" w:cs="Times New Roman"/>
          <w:sz w:val="28"/>
        </w:rPr>
        <w:t xml:space="preserve">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Уведомление о применении данного права направляется </w:t>
      </w:r>
      <w:r w:rsidRPr="00BF3B1E">
        <w:rPr>
          <w:rFonts w:ascii="Times New Roman" w:eastAsia="Times New Roman" w:hAnsi="Times New Roman" w:cs="Times New Roman"/>
          <w:sz w:val="28"/>
        </w:rPr>
        <w:t>налогоплательщиком в налоговый орган по</w:t>
      </w:r>
      <w:r w:rsidR="00487180" w:rsidRPr="00BF3B1E">
        <w:rPr>
          <w:rFonts w:ascii="Times New Roman" w:eastAsia="Times New Roman" w:hAnsi="Times New Roman" w:cs="Times New Roman"/>
          <w:sz w:val="28"/>
        </w:rPr>
        <w:t xml:space="preserve"> месту нахождения не позднее </w:t>
      </w:r>
      <w:r w:rsidR="00487180" w:rsidRPr="00BF3B1E">
        <w:rPr>
          <w:rFonts w:ascii="Times New Roman" w:eastAsia="Times New Roman" w:hAnsi="Times New Roman" w:cs="Times New Roman"/>
          <w:sz w:val="28"/>
        </w:rPr>
        <w:br/>
        <w:t>тридцати</w:t>
      </w:r>
      <w:r w:rsidRPr="00BF3B1E">
        <w:rPr>
          <w:rFonts w:ascii="Times New Roman" w:eastAsia="Times New Roman" w:hAnsi="Times New Roman" w:cs="Times New Roman"/>
          <w:sz w:val="28"/>
        </w:rPr>
        <w:t xml:space="preserve"> календарных дней с даты заключения контракта на добычу или начала периода добычи по контракту на совмещенную разведку и добычу. </w:t>
      </w:r>
    </w:p>
    <w:p w:rsidR="006F46BC" w:rsidRPr="00BF3B1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w:t>
      </w:r>
      <w:r w:rsidR="005C139C" w:rsidRPr="00BF3B1E">
        <w:rPr>
          <w:rFonts w:ascii="Times New Roman" w:eastAsia="Times New Roman" w:hAnsi="Times New Roman" w:cs="Times New Roman"/>
          <w:sz w:val="28"/>
        </w:rPr>
        <w:t>определенном</w:t>
      </w:r>
      <w:r w:rsidRPr="00BF3B1E">
        <w:rPr>
          <w:rFonts w:ascii="Times New Roman" w:eastAsia="Times New Roman" w:hAnsi="Times New Roman" w:cs="Times New Roman"/>
          <w:sz w:val="28"/>
        </w:rPr>
        <w:t xml:space="preserve"> главами 84, 85 и 86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2. Право применения с 1 января 2018 года альтернативного порядка исполнения налогового обязательства по специальным платежам и налогам</w:t>
      </w:r>
      <w:r w:rsidRPr="00471D9D">
        <w:rPr>
          <w:rFonts w:ascii="Times New Roman" w:eastAsia="Times New Roman" w:hAnsi="Times New Roman" w:cs="Times New Roman"/>
          <w:sz w:val="28"/>
        </w:rPr>
        <w:t xml:space="preserve"> недропользователей по контрактам, указанным в пункте 1 настоящей статьи, заключенным до 1 января 2018 года,</w:t>
      </w:r>
      <w:r w:rsidR="002E527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02C9A" w:rsidRDefault="005C2AA5" w:rsidP="00602C9A">
      <w:pPr>
        <w:shd w:val="clear" w:color="auto" w:fill="FFFFFF" w:themeFill="background1"/>
        <w:spacing w:after="0" w:line="240" w:lineRule="auto"/>
        <w:ind w:firstLine="709"/>
        <w:rPr>
          <w:rFonts w:ascii="Times New Roman" w:eastAsia="Times New Roman" w:hAnsi="Times New Roman" w:cs="Times New Roman"/>
          <w:sz w:val="28"/>
        </w:rPr>
      </w:pPr>
      <w:r w:rsidRPr="00602C9A">
        <w:rPr>
          <w:rFonts w:ascii="Times New Roman" w:eastAsia="Times New Roman" w:hAnsi="Times New Roman" w:cs="Times New Roman"/>
          <w:sz w:val="28"/>
        </w:rPr>
        <w:t>Статья 76</w:t>
      </w:r>
      <w:r w:rsidR="003C4F70" w:rsidRPr="00602C9A">
        <w:rPr>
          <w:rFonts w:ascii="Times New Roman" w:eastAsia="Times New Roman" w:hAnsi="Times New Roman" w:cs="Times New Roman"/>
          <w:sz w:val="28"/>
        </w:rPr>
        <w:t>7</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 xml:space="preserve">Порядок исчисления альтернативного налога на </w:t>
      </w:r>
    </w:p>
    <w:p w:rsidR="006F46BC" w:rsidRPr="00602C9A" w:rsidRDefault="00602C9A" w:rsidP="00602C9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недропользование</w:t>
      </w:r>
    </w:p>
    <w:p w:rsidR="00602C9A" w:rsidRDefault="00602C9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6F46BC" w:rsidRPr="00471D9D" w:rsidRDefault="00EF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Объект обложения </w:t>
      </w:r>
      <w:r w:rsidR="00411939" w:rsidRPr="00471D9D">
        <w:rPr>
          <w:rFonts w:ascii="Times New Roman" w:eastAsia="Times New Roman" w:hAnsi="Times New Roman" w:cs="Times New Roman"/>
          <w:sz w:val="28"/>
        </w:rPr>
        <w:t>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rsidR="006F46BC" w:rsidRPr="002E5273"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Совокупный годовой доход для целей исчисления альтернативн</w:t>
      </w:r>
      <w:r w:rsidR="00EF4CEE" w:rsidRPr="00471D9D">
        <w:rPr>
          <w:rFonts w:ascii="Times New Roman" w:eastAsia="Times New Roman" w:hAnsi="Times New Roman" w:cs="Times New Roman"/>
          <w:sz w:val="28"/>
        </w:rPr>
        <w:t xml:space="preserve">ого налога на недропользование </w:t>
      </w:r>
      <w:r w:rsidRPr="002E5273">
        <w:rPr>
          <w:rFonts w:ascii="Times New Roman" w:eastAsia="Times New Roman" w:hAnsi="Times New Roman" w:cs="Times New Roman"/>
          <w:sz w:val="28"/>
        </w:rPr>
        <w:t xml:space="preserve">определяется </w:t>
      </w:r>
      <w:r w:rsidR="00932667" w:rsidRPr="002E5273">
        <w:rPr>
          <w:rFonts w:ascii="Times New Roman" w:eastAsia="Times New Roman" w:hAnsi="Times New Roman" w:cs="Times New Roman"/>
          <w:sz w:val="28"/>
        </w:rPr>
        <w:t>в</w:t>
      </w:r>
      <w:r w:rsidRPr="002E5273">
        <w:rPr>
          <w:rFonts w:ascii="Times New Roman" w:eastAsia="Times New Roman" w:hAnsi="Times New Roman" w:cs="Times New Roman"/>
          <w:sz w:val="28"/>
        </w:rPr>
        <w:t xml:space="preserve"> </w:t>
      </w:r>
      <w:r w:rsidR="00060584" w:rsidRPr="002E5273">
        <w:rPr>
          <w:rFonts w:ascii="Times New Roman" w:eastAsia="Times New Roman" w:hAnsi="Times New Roman" w:cs="Times New Roman"/>
          <w:sz w:val="28"/>
        </w:rPr>
        <w:t>соответствии с</w:t>
      </w:r>
      <w:r w:rsidR="00932667" w:rsidRPr="002E5273">
        <w:rPr>
          <w:rFonts w:ascii="Times New Roman" w:eastAsia="Times New Roman" w:hAnsi="Times New Roman" w:cs="Times New Roman"/>
          <w:sz w:val="28"/>
        </w:rPr>
        <w:t xml:space="preserve"> порядком</w:t>
      </w:r>
      <w:r w:rsidR="00D14165" w:rsidRPr="002E5273">
        <w:rPr>
          <w:rFonts w:ascii="Times New Roman" w:eastAsia="Times New Roman" w:hAnsi="Times New Roman" w:cs="Times New Roman"/>
          <w:sz w:val="28"/>
        </w:rPr>
        <w:t>, определенны</w:t>
      </w:r>
      <w:r w:rsidR="00932667" w:rsidRPr="002E5273">
        <w:rPr>
          <w:rFonts w:ascii="Times New Roman" w:eastAsia="Times New Roman" w:hAnsi="Times New Roman" w:cs="Times New Roman"/>
          <w:sz w:val="28"/>
        </w:rPr>
        <w:t>м</w:t>
      </w:r>
      <w:r w:rsidRPr="002E5273">
        <w:rPr>
          <w:rFonts w:ascii="Times New Roman" w:eastAsia="Times New Roman" w:hAnsi="Times New Roman" w:cs="Times New Roman"/>
          <w:sz w:val="28"/>
        </w:rPr>
        <w:t xml:space="preserve"> настоящим Кодексом для целей исчисления корпоративного подоходного налога, за исключением превышения суммы положительн</w:t>
      </w:r>
      <w:r w:rsidR="00EF4CEE" w:rsidRPr="002E5273">
        <w:rPr>
          <w:rFonts w:ascii="Times New Roman" w:eastAsia="Times New Roman" w:hAnsi="Times New Roman" w:cs="Times New Roman"/>
          <w:sz w:val="28"/>
        </w:rPr>
        <w:t xml:space="preserve">ой курсовой разницы над суммой </w:t>
      </w:r>
      <w:r w:rsidRPr="002E5273">
        <w:rPr>
          <w:rFonts w:ascii="Times New Roman" w:eastAsia="Times New Roman" w:hAnsi="Times New Roman" w:cs="Times New Roman"/>
          <w:sz w:val="28"/>
        </w:rPr>
        <w:t>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rsidR="006F46BC" w:rsidRPr="002E5273" w:rsidRDefault="00EF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 xml:space="preserve">4. Вычеты для целей исчисления </w:t>
      </w:r>
      <w:r w:rsidR="00411939" w:rsidRPr="002E5273">
        <w:rPr>
          <w:rFonts w:ascii="Times New Roman" w:eastAsia="Times New Roman" w:hAnsi="Times New Roman" w:cs="Times New Roman"/>
          <w:sz w:val="28"/>
        </w:rPr>
        <w:t>альтернативн</w:t>
      </w:r>
      <w:r w:rsidRPr="002E5273">
        <w:rPr>
          <w:rFonts w:ascii="Times New Roman" w:eastAsia="Times New Roman" w:hAnsi="Times New Roman" w:cs="Times New Roman"/>
          <w:sz w:val="28"/>
        </w:rPr>
        <w:t xml:space="preserve">ого налога на недропользование определяются в </w:t>
      </w:r>
      <w:r w:rsidR="00060584" w:rsidRPr="002E5273">
        <w:rPr>
          <w:rFonts w:ascii="Times New Roman" w:eastAsia="Times New Roman" w:hAnsi="Times New Roman" w:cs="Times New Roman"/>
          <w:sz w:val="28"/>
        </w:rPr>
        <w:t>соответствии с</w:t>
      </w:r>
      <w:r w:rsidR="00932667" w:rsidRPr="002E5273">
        <w:rPr>
          <w:rFonts w:ascii="Times New Roman" w:eastAsia="Times New Roman" w:hAnsi="Times New Roman" w:cs="Times New Roman"/>
          <w:sz w:val="28"/>
        </w:rPr>
        <w:t xml:space="preserve"> порядком</w:t>
      </w:r>
      <w:r w:rsidR="00D14165" w:rsidRPr="002E5273">
        <w:rPr>
          <w:rFonts w:ascii="Times New Roman" w:eastAsia="Times New Roman" w:hAnsi="Times New Roman" w:cs="Times New Roman"/>
          <w:sz w:val="28"/>
        </w:rPr>
        <w:t>, определенны</w:t>
      </w:r>
      <w:r w:rsidR="00932667" w:rsidRPr="002E5273">
        <w:rPr>
          <w:rFonts w:ascii="Times New Roman" w:eastAsia="Times New Roman" w:hAnsi="Times New Roman" w:cs="Times New Roman"/>
          <w:sz w:val="28"/>
        </w:rPr>
        <w:t xml:space="preserve">м </w:t>
      </w:r>
      <w:r w:rsidR="00411939" w:rsidRPr="002E5273">
        <w:rPr>
          <w:rFonts w:ascii="Times New Roman" w:eastAsia="Times New Roman" w:hAnsi="Times New Roman" w:cs="Times New Roman"/>
          <w:sz w:val="28"/>
        </w:rPr>
        <w:t xml:space="preserve">настоящим Кодексом для целей исчисления корпоративного подоходного налога, с учетом нижеследующего: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не п</w:t>
      </w:r>
      <w:r w:rsidR="00EF4CEE" w:rsidRPr="002E5273">
        <w:rPr>
          <w:rFonts w:ascii="Times New Roman" w:eastAsia="Times New Roman" w:hAnsi="Times New Roman" w:cs="Times New Roman"/>
          <w:sz w:val="28"/>
        </w:rPr>
        <w:t xml:space="preserve">одлежат вычету вознаграждения, </w:t>
      </w:r>
      <w:r w:rsidRPr="002E5273">
        <w:rPr>
          <w:rFonts w:ascii="Times New Roman" w:eastAsia="Times New Roman" w:hAnsi="Times New Roman" w:cs="Times New Roman"/>
          <w:sz w:val="28"/>
        </w:rPr>
        <w:t>в том числе относимые на вычеты</w:t>
      </w:r>
      <w:r w:rsidRPr="00471D9D">
        <w:rPr>
          <w:rFonts w:ascii="Times New Roman" w:eastAsia="Times New Roman" w:hAnsi="Times New Roman" w:cs="Times New Roman"/>
          <w:sz w:val="28"/>
        </w:rPr>
        <w:t xml:space="preserve"> согласно статье 246 настоящего Кодекса или подлежащие учету в качестве капитальных затрат;</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подлежит вычету превышение суммы отрицательной курсовой разницы над суммой положительной курсовой разницы;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подлежит вычету сумма исчисленного (начисленного) корпоративного подоходного налога.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если одни и те же расходы (затраты) предусмотрены в нескольких видах расходов (затрат), установленных пунктом 4 насто</w:t>
      </w:r>
      <w:r w:rsidR="00EF4CEE" w:rsidRPr="00471D9D">
        <w:rPr>
          <w:rFonts w:ascii="Times New Roman" w:eastAsia="Times New Roman" w:hAnsi="Times New Roman" w:cs="Times New Roman"/>
          <w:sz w:val="28"/>
        </w:rPr>
        <w:t xml:space="preserve">ящей статьи, то при исчислении </w:t>
      </w:r>
      <w:r w:rsidRPr="00471D9D">
        <w:rPr>
          <w:rFonts w:ascii="Times New Roman" w:eastAsia="Times New Roman" w:hAnsi="Times New Roman" w:cs="Times New Roman"/>
          <w:sz w:val="28"/>
        </w:rPr>
        <w:t>альтернативного налога на недропользование указанные расходы (затраты) вычитаются только один раз.</w:t>
      </w:r>
    </w:p>
    <w:p w:rsidR="006F46BC" w:rsidRPr="00471D9D" w:rsidRDefault="00EF4CEE" w:rsidP="00E21EAB">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w:t>
      </w:r>
      <w:r w:rsidR="00E21EAB" w:rsidRPr="00471D9D">
        <w:rPr>
          <w:rFonts w:ascii="Times New Roman" w:eastAsia="Times New Roman" w:hAnsi="Times New Roman" w:cs="Times New Roman"/>
          <w:sz w:val="28"/>
        </w:rPr>
        <w:t>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r w:rsidR="00411939" w:rsidRPr="00471D9D">
        <w:rPr>
          <w:rFonts w:ascii="Times New Roman" w:eastAsia="Times New Roman" w:hAnsi="Times New Roman" w:cs="Times New Roman"/>
          <w:sz w:val="28"/>
        </w:rPr>
        <w:t>.</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02C9A"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t>Статья 76</w:t>
      </w:r>
      <w:r w:rsidR="003C4F70" w:rsidRPr="00602C9A">
        <w:rPr>
          <w:rFonts w:ascii="Times New Roman" w:eastAsia="Times New Roman" w:hAnsi="Times New Roman" w:cs="Times New Roman"/>
          <w:sz w:val="28"/>
        </w:rPr>
        <w:t>8</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Ставка налога</w:t>
      </w:r>
    </w:p>
    <w:p w:rsidR="00602C9A" w:rsidRDefault="00602C9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Альтернативный налог на недропользование исчисляется по следующим ставкам исходя из мировой цены нефти, рассчитанной в порядке, </w:t>
      </w:r>
      <w:r w:rsidR="005C139C" w:rsidRPr="00602C9A">
        <w:rPr>
          <w:rFonts w:ascii="Times New Roman" w:eastAsia="Times New Roman" w:hAnsi="Times New Roman" w:cs="Times New Roman"/>
          <w:sz w:val="28"/>
        </w:rPr>
        <w:t>определенном</w:t>
      </w:r>
      <w:r w:rsidRPr="00602C9A">
        <w:rPr>
          <w:rFonts w:ascii="Times New Roman" w:eastAsia="Times New Roman" w:hAnsi="Times New Roman" w:cs="Times New Roman"/>
          <w:sz w:val="28"/>
        </w:rPr>
        <w:t xml:space="preserve"> пунктом 3 статьи 741 настоящего Кодекса:</w:t>
      </w:r>
    </w:p>
    <w:p w:rsidR="000D7A21" w:rsidRPr="00471D9D" w:rsidRDefault="000D7A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9350" w:type="dxa"/>
        <w:tblInd w:w="-5" w:type="dxa"/>
        <w:tblLayout w:type="fixed"/>
        <w:tblCellMar>
          <w:left w:w="10" w:type="dxa"/>
          <w:right w:w="10" w:type="dxa"/>
        </w:tblCellMar>
        <w:tblLook w:val="04A0" w:firstRow="1" w:lastRow="0" w:firstColumn="1" w:lastColumn="0" w:noHBand="0" w:noVBand="1"/>
      </w:tblPr>
      <w:tblGrid>
        <w:gridCol w:w="1248"/>
        <w:gridCol w:w="6265"/>
        <w:gridCol w:w="1837"/>
      </w:tblGrid>
      <w:tr w:rsidR="00046B6B" w:rsidTr="00046B6B">
        <w:trPr>
          <w:cantSplit/>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46B6B" w:rsidRPr="00471D9D" w:rsidRDefault="00046B6B" w:rsidP="00046B6B">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Segoe UI Symbol" w:hAnsi="Times New Roman" w:cs="Times New Roman"/>
                <w:sz w:val="28"/>
              </w:rPr>
              <w:lastRenderedPageBreak/>
              <w:t>№</w:t>
            </w:r>
          </w:p>
          <w:p w:rsidR="00046B6B" w:rsidRPr="00471D9D" w:rsidRDefault="00046B6B" w:rsidP="00046B6B">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46B6B" w:rsidRPr="00471D9D" w:rsidRDefault="00046B6B"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Мировая цена</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46B6B" w:rsidRPr="00471D9D" w:rsidRDefault="00046B6B" w:rsidP="00486748">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в %</w:t>
            </w:r>
          </w:p>
        </w:tc>
      </w:tr>
      <w:tr w:rsidR="009D4212" w:rsidTr="00046B6B">
        <w:trPr>
          <w:cantSplit/>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9D4212" w:rsidTr="00046B6B">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9D4212" w:rsidTr="00046B6B">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60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9D4212" w:rsidTr="00046B6B">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70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9D4212" w:rsidTr="00046B6B">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80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6F46BC" w:rsidRPr="00471D9D" w:rsidTr="00046B6B">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5.</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90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r>
      <w:tr w:rsidR="009D4212" w:rsidTr="00046B6B">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6.</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90 долларов США за баррель</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71D9D" w:rsidRDefault="00411939" w:rsidP="00486748">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bl>
    <w:p w:rsidR="00F6409E" w:rsidRDefault="00F6409E"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0D7A21" w:rsidRDefault="000D7A21" w:rsidP="00486748">
      <w:pPr>
        <w:shd w:val="clear" w:color="auto" w:fill="FFFFFF" w:themeFill="background1"/>
        <w:spacing w:after="0" w:line="240" w:lineRule="auto"/>
        <w:ind w:left="709"/>
        <w:jc w:val="both"/>
        <w:rPr>
          <w:rFonts w:ascii="Times New Roman" w:eastAsia="Times New Roman" w:hAnsi="Times New Roman" w:cs="Times New Roman"/>
          <w:sz w:val="28"/>
        </w:rPr>
      </w:pPr>
    </w:p>
    <w:p w:rsidR="006F46BC" w:rsidRPr="00602C9A"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t>Статья 76</w:t>
      </w:r>
      <w:r w:rsidR="003C4F70" w:rsidRPr="00602C9A">
        <w:rPr>
          <w:rFonts w:ascii="Times New Roman" w:eastAsia="Times New Roman" w:hAnsi="Times New Roman" w:cs="Times New Roman"/>
          <w:sz w:val="28"/>
        </w:rPr>
        <w:t>9</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Налоговый период</w:t>
      </w:r>
    </w:p>
    <w:p w:rsidR="00602C9A" w:rsidRDefault="00602C9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EF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w:t>
      </w:r>
      <w:r w:rsidR="00411939" w:rsidRPr="00471D9D">
        <w:rPr>
          <w:rFonts w:ascii="Times New Roman" w:eastAsia="Times New Roman" w:hAnsi="Times New Roman" w:cs="Times New Roman"/>
          <w:sz w:val="28"/>
        </w:rPr>
        <w:t>альтернативного налога на недропользование налоговым периодом является календарный год.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контракт на недропользование был заключен в течение календарного года, первым нал</w:t>
      </w:r>
      <w:r w:rsidR="00EF4CEE" w:rsidRPr="00471D9D">
        <w:rPr>
          <w:rFonts w:ascii="Times New Roman" w:eastAsia="Times New Roman" w:hAnsi="Times New Roman" w:cs="Times New Roman"/>
          <w:sz w:val="28"/>
        </w:rPr>
        <w:t xml:space="preserve">оговым периодом для исчисления </w:t>
      </w:r>
      <w:r w:rsidRPr="00471D9D">
        <w:rPr>
          <w:rFonts w:ascii="Times New Roman" w:eastAsia="Times New Roman" w:hAnsi="Times New Roman" w:cs="Times New Roman"/>
          <w:sz w:val="28"/>
        </w:rPr>
        <w:t>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действие контракта на недропользование истекло до конца календарного года, последним нал</w:t>
      </w:r>
      <w:r w:rsidR="00EF4CEE" w:rsidRPr="00471D9D">
        <w:rPr>
          <w:rFonts w:ascii="Times New Roman" w:eastAsia="Times New Roman" w:hAnsi="Times New Roman" w:cs="Times New Roman"/>
          <w:sz w:val="28"/>
        </w:rPr>
        <w:t xml:space="preserve">оговым периодом для исчисления </w:t>
      </w:r>
      <w:r w:rsidRPr="00471D9D">
        <w:rPr>
          <w:rFonts w:ascii="Times New Roman" w:eastAsia="Times New Roman" w:hAnsi="Times New Roman" w:cs="Times New Roman"/>
          <w:sz w:val="28"/>
        </w:rPr>
        <w:t>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действие контракта на недропользование, вступившего в силу после начала календарного года, истекло до конца этого календарного года, нал</w:t>
      </w:r>
      <w:r w:rsidR="00EF4CEE" w:rsidRPr="00471D9D">
        <w:rPr>
          <w:rFonts w:ascii="Times New Roman" w:eastAsia="Times New Roman" w:hAnsi="Times New Roman" w:cs="Times New Roman"/>
          <w:sz w:val="28"/>
        </w:rPr>
        <w:t xml:space="preserve">оговым периодом для исчисления </w:t>
      </w:r>
      <w:r w:rsidRPr="00471D9D">
        <w:rPr>
          <w:rFonts w:ascii="Times New Roman" w:eastAsia="Times New Roman" w:hAnsi="Times New Roman" w:cs="Times New Roman"/>
          <w:sz w:val="28"/>
        </w:rPr>
        <w:t>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02C9A"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t>Статья 7</w:t>
      </w:r>
      <w:r w:rsidR="003C4F70" w:rsidRPr="00602C9A">
        <w:rPr>
          <w:rFonts w:ascii="Times New Roman" w:eastAsia="Times New Roman" w:hAnsi="Times New Roman" w:cs="Times New Roman"/>
          <w:sz w:val="28"/>
        </w:rPr>
        <w:t>70</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Срок уплаты налога</w:t>
      </w:r>
    </w:p>
    <w:p w:rsidR="00602C9A" w:rsidRDefault="00602C9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6F46BC" w:rsidRPr="00471D9D"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602C9A" w:rsidRDefault="005C2AA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lastRenderedPageBreak/>
        <w:t>Статья 7</w:t>
      </w:r>
      <w:r w:rsidR="003C4F70" w:rsidRPr="00602C9A">
        <w:rPr>
          <w:rFonts w:ascii="Times New Roman" w:eastAsia="Times New Roman" w:hAnsi="Times New Roman" w:cs="Times New Roman"/>
          <w:sz w:val="28"/>
        </w:rPr>
        <w:t>71</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Налоговая декларация</w:t>
      </w:r>
    </w:p>
    <w:p w:rsidR="00602C9A" w:rsidRDefault="00602C9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альтернативн</w:t>
      </w:r>
      <w:r w:rsidR="00EF4CEE" w:rsidRPr="00471D9D">
        <w:rPr>
          <w:rFonts w:ascii="Times New Roman" w:eastAsia="Times New Roman" w:hAnsi="Times New Roman" w:cs="Times New Roman"/>
          <w:sz w:val="28"/>
        </w:rPr>
        <w:t xml:space="preserve">ому налогу на недропользование </w:t>
      </w:r>
      <w:r w:rsidRPr="00471D9D">
        <w:rPr>
          <w:rFonts w:ascii="Times New Roman" w:eastAsia="Times New Roman" w:hAnsi="Times New Roman" w:cs="Times New Roman"/>
          <w:sz w:val="28"/>
        </w:rPr>
        <w:t>представляется налогоплательщиком в налоговый орган по месту нахождения не позднее 31 марта года, следующего за отчетным налоговым периодом.</w:t>
      </w: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F6409E" w:rsidRPr="00471D9D" w:rsidRDefault="00F6409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02C9A" w:rsidRDefault="005C2AA5" w:rsidP="00602C9A">
      <w:pPr>
        <w:shd w:val="clear" w:color="auto" w:fill="FFFFFF" w:themeFill="background1"/>
        <w:spacing w:after="0" w:line="240" w:lineRule="auto"/>
        <w:ind w:firstLine="709"/>
        <w:jc w:val="center"/>
        <w:rPr>
          <w:rFonts w:ascii="Times New Roman" w:eastAsia="Times New Roman" w:hAnsi="Times New Roman" w:cs="Times New Roman"/>
          <w:sz w:val="28"/>
        </w:rPr>
      </w:pPr>
      <w:r w:rsidRPr="00602C9A">
        <w:rPr>
          <w:rFonts w:ascii="Times New Roman" w:eastAsia="Times New Roman" w:hAnsi="Times New Roman" w:cs="Times New Roman"/>
          <w:sz w:val="28"/>
        </w:rPr>
        <w:t>Г</w:t>
      </w:r>
      <w:r w:rsidR="00602C9A">
        <w:rPr>
          <w:rFonts w:ascii="Times New Roman" w:eastAsia="Times New Roman" w:hAnsi="Times New Roman" w:cs="Times New Roman"/>
          <w:sz w:val="28"/>
        </w:rPr>
        <w:t>лава</w:t>
      </w:r>
      <w:r w:rsidRPr="00602C9A">
        <w:rPr>
          <w:rFonts w:ascii="Times New Roman" w:eastAsia="Times New Roman" w:hAnsi="Times New Roman" w:cs="Times New Roman"/>
          <w:sz w:val="28"/>
        </w:rPr>
        <w:t xml:space="preserve"> 8</w:t>
      </w:r>
      <w:r w:rsidR="00E44478" w:rsidRPr="00602C9A">
        <w:rPr>
          <w:rFonts w:ascii="Times New Roman" w:eastAsia="Times New Roman" w:hAnsi="Times New Roman" w:cs="Times New Roman"/>
          <w:sz w:val="28"/>
        </w:rPr>
        <w:t>8</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 xml:space="preserve">ПОРЯДОК ИСПОЛНЕНИЯ НАЛОГОВЫХ ОБЯЗАТЕЛЬСТВ </w:t>
      </w:r>
    </w:p>
    <w:p w:rsidR="00602C9A" w:rsidRDefault="00602C9A" w:rsidP="00602C9A">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 xml:space="preserve">ПО НАЛОГУ НА ДОБЫЧУ ПОЛЕЗНЫХ ИСКОПАЕМЫХ, </w:t>
      </w:r>
    </w:p>
    <w:p w:rsidR="00602C9A" w:rsidRDefault="00602C9A" w:rsidP="00602C9A">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 xml:space="preserve">РЕНТНОМУ НАЛОГУ НА ЭКСПОРТ ПО УГЛЕВОДОРОДАМ, </w:t>
      </w:r>
    </w:p>
    <w:p w:rsidR="00602C9A" w:rsidRDefault="00602C9A" w:rsidP="00602C9A">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РОЯЛТИ И ДОЛЕ РЕСПУБЛИКИ</w:t>
      </w:r>
      <w:r w:rsidR="00FA2B2A" w:rsidRPr="00602C9A">
        <w:rPr>
          <w:rFonts w:ascii="Times New Roman" w:eastAsia="Times New Roman" w:hAnsi="Times New Roman" w:cs="Times New Roman"/>
          <w:sz w:val="28"/>
        </w:rPr>
        <w:t xml:space="preserve"> КАЗАХСТАН ПО РАЗДЕЛУ </w:t>
      </w:r>
      <w:r>
        <w:rPr>
          <w:rFonts w:ascii="Times New Roman" w:eastAsia="Times New Roman" w:hAnsi="Times New Roman" w:cs="Times New Roman"/>
          <w:sz w:val="28"/>
        </w:rPr>
        <w:t xml:space="preserve">   </w:t>
      </w:r>
    </w:p>
    <w:p w:rsidR="006F46BC" w:rsidRPr="00602C9A" w:rsidRDefault="00602C9A" w:rsidP="00602C9A">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A2B2A" w:rsidRPr="00602C9A">
        <w:rPr>
          <w:rFonts w:ascii="Times New Roman" w:eastAsia="Times New Roman" w:hAnsi="Times New Roman" w:cs="Times New Roman"/>
          <w:sz w:val="28"/>
        </w:rPr>
        <w:t>ПРОДУКЦИИ</w:t>
      </w:r>
      <w:r w:rsidR="00411939" w:rsidRPr="00602C9A">
        <w:rPr>
          <w:rFonts w:ascii="Times New Roman" w:eastAsia="Times New Roman" w:hAnsi="Times New Roman" w:cs="Times New Roman"/>
          <w:sz w:val="28"/>
        </w:rPr>
        <w:t xml:space="preserve"> В НАТУРАЛЬНОЙ ФОРМЕ</w:t>
      </w:r>
    </w:p>
    <w:p w:rsidR="006F46BC" w:rsidRDefault="006F46BC" w:rsidP="00602C9A">
      <w:pPr>
        <w:shd w:val="clear" w:color="auto" w:fill="FFFFFF" w:themeFill="background1"/>
        <w:spacing w:after="0" w:line="240" w:lineRule="auto"/>
        <w:ind w:firstLine="709"/>
        <w:jc w:val="center"/>
        <w:rPr>
          <w:rFonts w:ascii="Times New Roman" w:eastAsia="Times New Roman" w:hAnsi="Times New Roman" w:cs="Times New Roman"/>
          <w:sz w:val="28"/>
        </w:rPr>
      </w:pPr>
    </w:p>
    <w:p w:rsidR="00602C9A" w:rsidRDefault="005C2AA5" w:rsidP="00602C9A">
      <w:pPr>
        <w:shd w:val="clear" w:color="auto" w:fill="FFFFFF" w:themeFill="background1"/>
        <w:spacing w:after="0" w:line="240" w:lineRule="auto"/>
        <w:ind w:firstLine="709"/>
        <w:rPr>
          <w:rFonts w:ascii="Times New Roman" w:eastAsia="Times New Roman" w:hAnsi="Times New Roman" w:cs="Times New Roman"/>
          <w:sz w:val="28"/>
        </w:rPr>
      </w:pPr>
      <w:r w:rsidRPr="00602C9A">
        <w:rPr>
          <w:rFonts w:ascii="Times New Roman" w:eastAsia="Times New Roman" w:hAnsi="Times New Roman" w:cs="Times New Roman"/>
          <w:sz w:val="28"/>
        </w:rPr>
        <w:t>Статья 77</w:t>
      </w:r>
      <w:r w:rsidR="003C4F70" w:rsidRPr="00602C9A">
        <w:rPr>
          <w:rFonts w:ascii="Times New Roman" w:eastAsia="Times New Roman" w:hAnsi="Times New Roman" w:cs="Times New Roman"/>
          <w:sz w:val="28"/>
        </w:rPr>
        <w:t>2</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Порядок исполнения налогового обязательства</w:t>
      </w:r>
    </w:p>
    <w:p w:rsidR="00602C9A" w:rsidRDefault="00602C9A" w:rsidP="00602C9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 xml:space="preserve"> по роялти и доле Республики Казахстан по разделу </w:t>
      </w:r>
    </w:p>
    <w:p w:rsidR="006F46BC" w:rsidRPr="00602C9A" w:rsidRDefault="00602C9A" w:rsidP="00602C9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продукции в натуральной форме</w:t>
      </w:r>
    </w:p>
    <w:p w:rsidR="00602C9A" w:rsidRDefault="00602C9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соглашениями (контрактами) о разделе продукции, контрактом на недропользование, утвержденн</w:t>
      </w:r>
      <w:r w:rsidR="00E21EAB" w:rsidRPr="00471D9D">
        <w:rPr>
          <w:rFonts w:ascii="Times New Roman" w:eastAsia="Times New Roman" w:hAnsi="Times New Roman" w:cs="Times New Roman"/>
          <w:sz w:val="28"/>
        </w:rPr>
        <w:t>ым</w:t>
      </w:r>
      <w:r w:rsidRPr="00471D9D">
        <w:rPr>
          <w:rFonts w:ascii="Times New Roman" w:eastAsia="Times New Roman" w:hAnsi="Times New Roman" w:cs="Times New Roman"/>
          <w:sz w:val="28"/>
        </w:rPr>
        <w:t xml:space="preserve">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решением Правительства Республики Казахстан определен </w:t>
      </w:r>
      <w:r w:rsidRPr="00471D9D">
        <w:rPr>
          <w:rFonts w:ascii="Times New Roman" w:eastAsia="Times New Roman" w:hAnsi="Times New Roman" w:cs="Times New Roman"/>
          <w:sz w:val="28"/>
        </w:rPr>
        <w:br/>
        <w:t>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 исполнение налогового обязательства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Реализация полезных ископаемых, полученных в счет исполнения недропользователем обязательства в натуральной форме, осуществляет</w:t>
      </w:r>
      <w:r w:rsidR="00FB2386" w:rsidRPr="00471D9D">
        <w:rPr>
          <w:rFonts w:ascii="Times New Roman" w:eastAsia="Times New Roman" w:hAnsi="Times New Roman" w:cs="Times New Roman"/>
          <w:sz w:val="28"/>
        </w:rPr>
        <w:t xml:space="preserve">ся с </w:t>
      </w:r>
      <w:r w:rsidRPr="00471D9D">
        <w:rPr>
          <w:rFonts w:ascii="Times New Roman" w:eastAsia="Times New Roman" w:hAnsi="Times New Roman" w:cs="Times New Roman"/>
          <w:sz w:val="28"/>
        </w:rPr>
        <w:t>соблюдением следующих принципов:</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законности;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прозрачности;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добросовестности;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справедливости;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извлечения максимальной выгоды;</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минимизации сопутствующих расходов;</w:t>
      </w: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w:t>
      </w:r>
      <w:r w:rsidRPr="00602C9A">
        <w:rPr>
          <w:rFonts w:ascii="Times New Roman" w:eastAsia="Times New Roman" w:hAnsi="Times New Roman" w:cs="Times New Roman"/>
          <w:sz w:val="28"/>
        </w:rPr>
        <w:t xml:space="preserve">в соответствии с порядком исполнения обязательства в натуральной форме, </w:t>
      </w:r>
      <w:r w:rsidR="004D4DE6" w:rsidRPr="00602C9A">
        <w:rPr>
          <w:rFonts w:ascii="Times New Roman" w:eastAsia="Times New Roman" w:hAnsi="Times New Roman" w:cs="Times New Roman"/>
          <w:sz w:val="28"/>
        </w:rPr>
        <w:t>опреде</w:t>
      </w:r>
      <w:r w:rsidRPr="00602C9A">
        <w:rPr>
          <w:rFonts w:ascii="Times New Roman" w:eastAsia="Times New Roman" w:hAnsi="Times New Roman" w:cs="Times New Roman"/>
          <w:sz w:val="28"/>
        </w:rPr>
        <w:t>ленным Правительством Республики Казахстан;</w:t>
      </w:r>
    </w:p>
    <w:p w:rsidR="000D7A21" w:rsidRDefault="000D7A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 xml:space="preserve">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w:t>
      </w:r>
      <w:r w:rsidR="005C139C" w:rsidRPr="00602C9A">
        <w:rPr>
          <w:rFonts w:ascii="Times New Roman" w:eastAsia="Times New Roman" w:hAnsi="Times New Roman" w:cs="Times New Roman"/>
          <w:sz w:val="28"/>
        </w:rPr>
        <w:t>определенном</w:t>
      </w:r>
      <w:r w:rsidRPr="00602C9A">
        <w:rPr>
          <w:rFonts w:ascii="Times New Roman" w:eastAsia="Times New Roman" w:hAnsi="Times New Roman" w:cs="Times New Roman"/>
          <w:sz w:val="28"/>
        </w:rPr>
        <w:t xml:space="preserve"> настоящим Кодексом, и по форме, установленной уполномоченным органом.</w:t>
      </w: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 xml:space="preserve">4. Определение объема полезных ископаемых, передаваемых </w:t>
      </w:r>
      <w:r w:rsidRPr="00602C9A">
        <w:rPr>
          <w:rFonts w:ascii="Times New Roman" w:eastAsia="Times New Roman" w:hAnsi="Times New Roman" w:cs="Times New Roman"/>
          <w:sz w:val="28"/>
        </w:rPr>
        <w:br/>
        <w:t xml:space="preserve">в счет исполнения налогового обязательства в натуральной форме, </w:t>
      </w:r>
      <w:r w:rsidRPr="00602C9A">
        <w:rPr>
          <w:rFonts w:ascii="Times New Roman" w:eastAsia="Times New Roman" w:hAnsi="Times New Roman" w:cs="Times New Roman"/>
          <w:sz w:val="28"/>
        </w:rPr>
        <w:br/>
        <w:t xml:space="preserve">исчисление его в денежном выражении, а также их реализация осуществляются в порядке исполнения обязательства в натуральной форме, </w:t>
      </w:r>
      <w:r w:rsidR="004D4DE6" w:rsidRPr="00602C9A">
        <w:rPr>
          <w:rFonts w:ascii="Times New Roman" w:eastAsia="Times New Roman" w:hAnsi="Times New Roman" w:cs="Times New Roman"/>
          <w:sz w:val="28"/>
        </w:rPr>
        <w:t>определенным</w:t>
      </w:r>
      <w:r w:rsidRPr="00602C9A">
        <w:rPr>
          <w:rFonts w:ascii="Times New Roman" w:eastAsia="Times New Roman" w:hAnsi="Times New Roman" w:cs="Times New Roman"/>
          <w:sz w:val="28"/>
        </w:rPr>
        <w:t xml:space="preserve">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5. Недропользователь представляет в налоговый орган по месту нахождения декларацию</w:t>
      </w:r>
      <w:r w:rsidRPr="00471D9D">
        <w:rPr>
          <w:rFonts w:ascii="Times New Roman" w:eastAsia="Times New Roman" w:hAnsi="Times New Roman" w:cs="Times New Roman"/>
          <w:sz w:val="28"/>
        </w:rPr>
        <w:t xml:space="preserve"> об исполнении налогового обязательства в натуральной форме не позднее 15 числа второго месяца, следующего за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Получатель от имени государства представляет в налоговый орган по месту нахождения: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lastRenderedPageBreak/>
        <w:t>За исключением случаев, предусмотренных пунктом 3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Получатель от имени государства не представляет д</w:t>
      </w:r>
      <w:r w:rsidR="000A0DF2" w:rsidRPr="00471D9D">
        <w:rPr>
          <w:rFonts w:ascii="Times New Roman" w:eastAsia="Times New Roman" w:hAnsi="Times New Roman" w:cs="Times New Roman"/>
          <w:sz w:val="28"/>
        </w:rPr>
        <w:t xml:space="preserve">екларации </w:t>
      </w:r>
      <w:r w:rsidRPr="00471D9D">
        <w:rPr>
          <w:rFonts w:ascii="Times New Roman" w:eastAsia="Times New Roman" w:hAnsi="Times New Roman" w:cs="Times New Roman"/>
          <w:sz w:val="28"/>
        </w:rPr>
        <w:t>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6F46BC" w:rsidRPr="00471D9D" w:rsidRDefault="009F249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8. В срок не </w:t>
      </w:r>
      <w:r w:rsidRPr="00602C9A">
        <w:rPr>
          <w:rFonts w:ascii="Times New Roman" w:eastAsia="Times New Roman" w:hAnsi="Times New Roman" w:cs="Times New Roman"/>
          <w:sz w:val="28"/>
        </w:rPr>
        <w:t>позднее десяти</w:t>
      </w:r>
      <w:r w:rsidR="00411939" w:rsidRPr="00471D9D">
        <w:rPr>
          <w:rFonts w:ascii="Times New Roman" w:eastAsia="Times New Roman" w:hAnsi="Times New Roman" w:cs="Times New Roman"/>
          <w:sz w:val="28"/>
        </w:rPr>
        <w:t xml:space="preserve">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Размер налогового обязательства в натуральной форме за </w:t>
      </w:r>
      <w:r w:rsidRPr="00471D9D">
        <w:rPr>
          <w:rFonts w:ascii="Times New Roman" w:eastAsia="Times New Roman" w:hAnsi="Times New Roman" w:cs="Times New Roman"/>
          <w:sz w:val="28"/>
        </w:rPr>
        <w:br/>
        <w:t xml:space="preserve">календарный год определяется в соответствии с порядком исполнения </w:t>
      </w:r>
      <w:r w:rsidRPr="00471D9D">
        <w:rPr>
          <w:rFonts w:ascii="Times New Roman" w:eastAsia="Times New Roman" w:hAnsi="Times New Roman" w:cs="Times New Roman"/>
          <w:sz w:val="28"/>
        </w:rPr>
        <w:lastRenderedPageBreak/>
        <w:t>обязательства в натуральной форме, определенным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Не исполненное в срок налоговое обязательство определяется в размере физического объема полезных ископаемых по не</w:t>
      </w:r>
      <w:r w:rsidR="00E21E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исполненному в срок налоговому обязательству в переводе в денежное выражение.</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Физический объем полезных ископаемых по не</w:t>
      </w:r>
      <w:r w:rsidR="00E21E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Физический объем полезных ископаемых по не</w:t>
      </w:r>
      <w:r w:rsidR="00E21E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исполненному</w:t>
      </w:r>
      <w:r w:rsidRPr="00471D9D">
        <w:rPr>
          <w:rFonts w:ascii="Times New Roman" w:eastAsia="Times New Roman" w:hAnsi="Times New Roman" w:cs="Times New Roman"/>
          <w:sz w:val="28"/>
        </w:rPr>
        <w:br/>
        <w:t xml:space="preserve"> в срок налоговому обязательству по календарному году для </w:t>
      </w:r>
      <w:r w:rsidRPr="00471D9D">
        <w:rPr>
          <w:rFonts w:ascii="Times New Roman" w:eastAsia="Times New Roman" w:hAnsi="Times New Roman" w:cs="Times New Roman"/>
          <w:sz w:val="28"/>
        </w:rPr>
        <w:br/>
        <w:t>получателя от имени государства определяется как разница между</w:t>
      </w:r>
      <w:r w:rsidRPr="00471D9D">
        <w:rPr>
          <w:rFonts w:ascii="Times New Roman" w:eastAsia="Times New Roman" w:hAnsi="Times New Roman" w:cs="Times New Roman"/>
          <w:sz w:val="28"/>
        </w:rPr>
        <w:br/>
        <w:t xml:space="preserve"> физическим объемом подлежащих реализации за отчетный календарный </w:t>
      </w:r>
      <w:r w:rsidRPr="00471D9D">
        <w:rPr>
          <w:rFonts w:ascii="Times New Roman" w:eastAsia="Times New Roman" w:hAnsi="Times New Roman" w:cs="Times New Roman"/>
          <w:sz w:val="28"/>
        </w:rPr>
        <w:br/>
        <w:t xml:space="preserve">год полезных ископаемых, полученных в счет исполнения </w:t>
      </w:r>
      <w:r w:rsidRPr="00471D9D">
        <w:rPr>
          <w:rFonts w:ascii="Times New Roman" w:eastAsia="Times New Roman" w:hAnsi="Times New Roman" w:cs="Times New Roman"/>
          <w:sz w:val="28"/>
        </w:rPr>
        <w:br/>
        <w:t>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Физический объем полезных ископаемых по не</w:t>
      </w:r>
      <w:r w:rsidR="00E21EAB"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02C9A" w:rsidRDefault="007547F7" w:rsidP="00602C9A">
      <w:pPr>
        <w:shd w:val="clear" w:color="auto" w:fill="FFFFFF" w:themeFill="background1"/>
        <w:spacing w:after="0" w:line="240" w:lineRule="auto"/>
        <w:ind w:firstLine="709"/>
        <w:rPr>
          <w:rFonts w:ascii="Times New Roman" w:eastAsia="Times New Roman" w:hAnsi="Times New Roman" w:cs="Times New Roman"/>
          <w:sz w:val="28"/>
        </w:rPr>
      </w:pPr>
      <w:r w:rsidRPr="00602C9A">
        <w:rPr>
          <w:rFonts w:ascii="Times New Roman" w:eastAsia="Times New Roman" w:hAnsi="Times New Roman" w:cs="Times New Roman"/>
          <w:sz w:val="28"/>
        </w:rPr>
        <w:t>Статья 77</w:t>
      </w:r>
      <w:r w:rsidR="003C4F70" w:rsidRPr="00602C9A">
        <w:rPr>
          <w:rFonts w:ascii="Times New Roman" w:eastAsia="Times New Roman" w:hAnsi="Times New Roman" w:cs="Times New Roman"/>
          <w:sz w:val="28"/>
        </w:rPr>
        <w:t>3</w:t>
      </w:r>
      <w:r w:rsidRPr="00602C9A">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 xml:space="preserve">Порядок уплаты налога на добычу полезных ископаемых, </w:t>
      </w:r>
    </w:p>
    <w:p w:rsidR="00602C9A" w:rsidRDefault="00602C9A" w:rsidP="00602C9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11939" w:rsidRPr="00602C9A">
        <w:rPr>
          <w:rFonts w:ascii="Times New Roman" w:eastAsia="Times New Roman" w:hAnsi="Times New Roman" w:cs="Times New Roman"/>
          <w:sz w:val="28"/>
        </w:rPr>
        <w:t xml:space="preserve">рентного налога на экспорт по углеводородам в </w:t>
      </w:r>
    </w:p>
    <w:p w:rsidR="006F46BC" w:rsidRPr="00602C9A" w:rsidRDefault="00602C9A" w:rsidP="00602C9A">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11939" w:rsidRPr="00602C9A">
        <w:rPr>
          <w:rFonts w:ascii="Times New Roman" w:eastAsia="Times New Roman" w:hAnsi="Times New Roman" w:cs="Times New Roman"/>
          <w:sz w:val="28"/>
        </w:rPr>
        <w:t>натуральной форме</w:t>
      </w:r>
    </w:p>
    <w:p w:rsidR="00602C9A" w:rsidRDefault="00602C9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установленных пунктом 2 статьи 715 и пунктом 2</w:t>
      </w:r>
      <w:r w:rsidR="002E5273">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налога на добычу полезных ископаемых и рентного</w:t>
      </w:r>
      <w:r w:rsidRPr="00471D9D">
        <w:rPr>
          <w:rFonts w:ascii="Times New Roman" w:eastAsia="Times New Roman" w:hAnsi="Times New Roman" w:cs="Times New Roman"/>
          <w:sz w:val="28"/>
        </w:rPr>
        <w:br/>
        <w:t xml:space="preserve"> налога на экспорт по углеводородам, установленных настоящим </w:t>
      </w:r>
      <w:r w:rsidRPr="00471D9D">
        <w:rPr>
          <w:rFonts w:ascii="Times New Roman" w:eastAsia="Times New Roman" w:hAnsi="Times New Roman" w:cs="Times New Roman"/>
          <w:sz w:val="28"/>
        </w:rPr>
        <w:br/>
        <w:t xml:space="preserve">Кодексом, уплачиваемых в натуральной форме, должен быть </w:t>
      </w:r>
      <w:r w:rsidRPr="00471D9D">
        <w:rPr>
          <w:rFonts w:ascii="Times New Roman" w:eastAsia="Times New Roman" w:hAnsi="Times New Roman" w:cs="Times New Roman"/>
          <w:sz w:val="28"/>
        </w:rPr>
        <w:br/>
        <w:t xml:space="preserve">эквивалентен сумме данных налогов и платежей, исчисленных </w:t>
      </w:r>
      <w:r w:rsidRPr="00471D9D">
        <w:rPr>
          <w:rFonts w:ascii="Times New Roman" w:eastAsia="Times New Roman" w:hAnsi="Times New Roman" w:cs="Times New Roman"/>
          <w:sz w:val="28"/>
        </w:rPr>
        <w:br/>
        <w:t>в денежном выражении в порядке и размерах, которые установлены настоящим Кодексом.</w:t>
      </w:r>
    </w:p>
    <w:p w:rsidR="000D7A21" w:rsidRDefault="000D7A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D7A21" w:rsidRDefault="000D7A2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Определение объема полезных ископаемых, передаваемых недропользователем в счет исполнения </w:t>
      </w:r>
      <w:r w:rsidR="00E21EAB" w:rsidRPr="00471D9D">
        <w:rPr>
          <w:rFonts w:ascii="Times New Roman" w:eastAsia="Times New Roman" w:hAnsi="Times New Roman" w:cs="Times New Roman"/>
          <w:sz w:val="28"/>
        </w:rPr>
        <w:t xml:space="preserve">налогового </w:t>
      </w:r>
      <w:r w:rsidRPr="00471D9D">
        <w:rPr>
          <w:rFonts w:ascii="Times New Roman" w:eastAsia="Times New Roman" w:hAnsi="Times New Roman" w:cs="Times New Roman"/>
          <w:sz w:val="28"/>
        </w:rPr>
        <w:t xml:space="preserve">обязательства в натуральной форме, исчисление его в денежном выражении, а также реализация </w:t>
      </w:r>
      <w:r w:rsidR="00E21EAB" w:rsidRPr="00471D9D">
        <w:rPr>
          <w:rFonts w:ascii="Times New Roman" w:eastAsia="Times New Roman" w:hAnsi="Times New Roman" w:cs="Times New Roman"/>
          <w:sz w:val="28"/>
        </w:rPr>
        <w:t xml:space="preserve">таких полезных ископаемых </w:t>
      </w:r>
      <w:r w:rsidRPr="00471D9D">
        <w:rPr>
          <w:rFonts w:ascii="Times New Roman" w:eastAsia="Times New Roman" w:hAnsi="Times New Roman" w:cs="Times New Roman"/>
          <w:sz w:val="28"/>
        </w:rPr>
        <w:t>осуществляются в порядке исполнения обязательства в натуральной форме</w:t>
      </w:r>
      <w:r w:rsidRPr="00602C9A">
        <w:rPr>
          <w:rFonts w:ascii="Times New Roman" w:eastAsia="Times New Roman" w:hAnsi="Times New Roman" w:cs="Times New Roman"/>
          <w:sz w:val="28"/>
        </w:rPr>
        <w:t xml:space="preserve">, </w:t>
      </w:r>
      <w:r w:rsidR="007B20A0" w:rsidRPr="00602C9A">
        <w:rPr>
          <w:rFonts w:ascii="Times New Roman" w:eastAsia="Times New Roman" w:hAnsi="Times New Roman" w:cs="Times New Roman"/>
          <w:sz w:val="28"/>
        </w:rPr>
        <w:t xml:space="preserve">определенном </w:t>
      </w:r>
      <w:r w:rsidRPr="00602C9A">
        <w:rPr>
          <w:rFonts w:ascii="Times New Roman" w:eastAsia="Times New Roman" w:hAnsi="Times New Roman" w:cs="Times New Roman"/>
          <w:sz w:val="28"/>
        </w:rPr>
        <w:t>Правительством Республики Казахстан.</w:t>
      </w: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6F46BC" w:rsidRPr="00602C9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6F46BC" w:rsidRPr="00602C9A" w:rsidRDefault="00411939" w:rsidP="00E21EAB">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5.</w:t>
      </w:r>
      <w:r w:rsidRPr="00602C9A">
        <w:rPr>
          <w:rFonts w:ascii="Times New Roman" w:eastAsia="Times New Roman" w:hAnsi="Times New Roman" w:cs="Times New Roman"/>
          <w:sz w:val="2"/>
          <w:szCs w:val="2"/>
        </w:rPr>
        <w:t xml:space="preserve"> </w:t>
      </w:r>
      <w:r w:rsidRPr="00602C9A">
        <w:rPr>
          <w:rFonts w:ascii="Times New Roman" w:eastAsia="Times New Roman" w:hAnsi="Times New Roman" w:cs="Times New Roman"/>
          <w:sz w:val="28"/>
        </w:rPr>
        <w:t xml:space="preserve">Сроки передачи налогоплательщиком полезных </w:t>
      </w:r>
      <w:r w:rsidRPr="00602C9A">
        <w:rPr>
          <w:rFonts w:ascii="Times New Roman" w:eastAsia="Times New Roman" w:hAnsi="Times New Roman" w:cs="Times New Roman"/>
          <w:sz w:val="28"/>
        </w:rPr>
        <w:br/>
        <w:t xml:space="preserve">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w:t>
      </w:r>
      <w:r w:rsidR="00E21EAB" w:rsidRPr="00602C9A">
        <w:rPr>
          <w:rFonts w:ascii="Times New Roman" w:eastAsia="Times New Roman" w:hAnsi="Times New Roman" w:cs="Times New Roman"/>
          <w:sz w:val="28"/>
        </w:rPr>
        <w:t>указанных</w:t>
      </w:r>
      <w:r w:rsidRPr="00602C9A">
        <w:rPr>
          <w:rFonts w:ascii="Times New Roman" w:eastAsia="Times New Roman" w:hAnsi="Times New Roman" w:cs="Times New Roman"/>
          <w:sz w:val="28"/>
        </w:rPr>
        <w:t xml:space="preserve"> налогов и платежей в </w:t>
      </w:r>
      <w:r w:rsidR="003D26F0" w:rsidRPr="00602C9A">
        <w:rPr>
          <w:rFonts w:ascii="Times New Roman" w:eastAsia="Times New Roman" w:hAnsi="Times New Roman" w:cs="Times New Roman"/>
          <w:sz w:val="28"/>
        </w:rPr>
        <w:t xml:space="preserve">бюджет в </w:t>
      </w:r>
      <w:r w:rsidRPr="00602C9A">
        <w:rPr>
          <w:rFonts w:ascii="Times New Roman" w:eastAsia="Times New Roman" w:hAnsi="Times New Roman" w:cs="Times New Roman"/>
          <w:sz w:val="28"/>
        </w:rPr>
        <w:t>денежной форме, установленным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lastRenderedPageBreak/>
        <w:t>6. Получатель от имени государства перечисляет в</w:t>
      </w:r>
      <w:r w:rsidRPr="00471D9D">
        <w:rPr>
          <w:rFonts w:ascii="Times New Roman" w:eastAsia="Times New Roman" w:hAnsi="Times New Roman" w:cs="Times New Roman"/>
          <w:sz w:val="28"/>
        </w:rPr>
        <w:t xml:space="preserve"> бюджет причитающуюся сумму налога на добычу полезных ископаемых, рентного налога на экспорт по углеводородам в денежной форме в сроки уплаты </w:t>
      </w:r>
      <w:r w:rsidR="00E21EAB" w:rsidRPr="00471D9D">
        <w:rPr>
          <w:rFonts w:ascii="Times New Roman" w:eastAsia="Times New Roman" w:hAnsi="Times New Roman" w:cs="Times New Roman"/>
          <w:sz w:val="28"/>
        </w:rPr>
        <w:t>указанных</w:t>
      </w:r>
      <w:r w:rsidRPr="00471D9D">
        <w:rPr>
          <w:rFonts w:ascii="Times New Roman" w:eastAsia="Times New Roman" w:hAnsi="Times New Roman" w:cs="Times New Roman"/>
          <w:sz w:val="28"/>
        </w:rPr>
        <w:t xml:space="preserve"> </w:t>
      </w:r>
      <w:r w:rsidR="00E21EAB" w:rsidRPr="00471D9D">
        <w:rPr>
          <w:rFonts w:ascii="Times New Roman" w:eastAsia="Times New Roman" w:hAnsi="Times New Roman" w:cs="Times New Roman"/>
          <w:sz w:val="28"/>
        </w:rPr>
        <w:t xml:space="preserve">налогов и </w:t>
      </w:r>
      <w:r w:rsidRPr="00471D9D">
        <w:rPr>
          <w:rFonts w:ascii="Times New Roman" w:eastAsia="Times New Roman" w:hAnsi="Times New Roman" w:cs="Times New Roman"/>
          <w:sz w:val="28"/>
        </w:rPr>
        <w:t>платежей, установленные настоящим Кодексом.</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6F46BC" w:rsidRPr="00471D9D"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Ответственность за полноту и своевременность перечисления </w:t>
      </w:r>
      <w:r w:rsidRPr="00471D9D">
        <w:rPr>
          <w:rFonts w:ascii="Times New Roman" w:eastAsia="Times New Roman" w:hAnsi="Times New Roman" w:cs="Times New Roman"/>
          <w:sz w:val="28"/>
        </w:rPr>
        <w:br/>
        <w:t>в бюджет налога на добычу полезных ископаемых и рентного налога</w:t>
      </w:r>
      <w:r w:rsidRPr="00471D9D">
        <w:rPr>
          <w:rFonts w:ascii="Times New Roman" w:eastAsia="Times New Roman" w:hAnsi="Times New Roman" w:cs="Times New Roman"/>
          <w:sz w:val="28"/>
        </w:rPr>
        <w:br/>
        <w:t xml:space="preserve">на экспорт по углеводородам, установленных настоящим Кодексом, передаваемых налогоплательщиком Республике Казахстан </w:t>
      </w:r>
      <w:r w:rsidRPr="00471D9D">
        <w:rPr>
          <w:rFonts w:ascii="Times New Roman" w:eastAsia="Times New Roman" w:hAnsi="Times New Roman" w:cs="Times New Roman"/>
          <w:sz w:val="28"/>
        </w:rPr>
        <w:br/>
        <w:t>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F6409E"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w:t>
      </w:r>
      <w:r w:rsidR="007547F7" w:rsidRPr="00471D9D">
        <w:rPr>
          <w:rFonts w:ascii="Times New Roman" w:eastAsia="Times New Roman" w:hAnsi="Times New Roman" w:cs="Times New Roman"/>
          <w:sz w:val="28"/>
        </w:rPr>
        <w:t xml:space="preserve">скопаемых и рентного налога на </w:t>
      </w:r>
      <w:r w:rsidRPr="00471D9D">
        <w:rPr>
          <w:rFonts w:ascii="Times New Roman" w:eastAsia="Times New Roman" w:hAnsi="Times New Roman" w:cs="Times New Roman"/>
          <w:sz w:val="28"/>
        </w:rPr>
        <w:t xml:space="preserve">экспорт по сырой нефти, газовому конденсату, установленных </w:t>
      </w:r>
      <w:r w:rsidR="002A7EB6">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настоящим </w:t>
      </w:r>
    </w:p>
    <w:p w:rsidR="006F46BC" w:rsidRPr="00471D9D" w:rsidRDefault="00411939" w:rsidP="00F6409E">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Кодексом, в натуральной форме в сроки, установленные настоящим Кодексом, и по формам, утвержденным уполномоченным органом.</w:t>
      </w:r>
    </w:p>
    <w:p w:rsidR="006F46BC" w:rsidRPr="00471D9D"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31B40" w:rsidRDefault="00331B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31B40" w:rsidRPr="00471D9D" w:rsidRDefault="00331B40"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71D9D" w:rsidRDefault="002E5273" w:rsidP="002E5273">
      <w:pPr>
        <w:shd w:val="clear" w:color="auto" w:fill="FFFFFF" w:themeFill="background1"/>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9D61C6">
        <w:rPr>
          <w:rFonts w:ascii="Times New Roman" w:eastAsia="Times New Roman" w:hAnsi="Times New Roman" w:cs="Times New Roman"/>
          <w:b/>
          <w:sz w:val="28"/>
        </w:rPr>
        <w:t xml:space="preserve"> </w:t>
      </w:r>
      <w:r w:rsidR="00411939" w:rsidRPr="00471D9D">
        <w:rPr>
          <w:rFonts w:ascii="Times New Roman" w:eastAsia="Times New Roman" w:hAnsi="Times New Roman" w:cs="Times New Roman"/>
          <w:b/>
          <w:sz w:val="28"/>
        </w:rPr>
        <w:t>Президент</w:t>
      </w:r>
    </w:p>
    <w:p w:rsidR="006F46BC" w:rsidRDefault="00411939" w:rsidP="00331B40">
      <w:pPr>
        <w:shd w:val="clear" w:color="auto" w:fill="FFFFFF" w:themeFill="background1"/>
        <w:spacing w:after="0" w:line="240" w:lineRule="auto"/>
        <w:jc w:val="both"/>
        <w:rPr>
          <w:rFonts w:ascii="Times New Roman" w:eastAsia="Times New Roman" w:hAnsi="Times New Roman" w:cs="Times New Roman"/>
          <w:b/>
          <w:sz w:val="28"/>
        </w:rPr>
      </w:pPr>
      <w:r w:rsidRPr="00471D9D">
        <w:rPr>
          <w:rFonts w:ascii="Times New Roman" w:eastAsia="Times New Roman" w:hAnsi="Times New Roman" w:cs="Times New Roman"/>
          <w:b/>
          <w:sz w:val="28"/>
        </w:rPr>
        <w:t>Республики Казахстан</w:t>
      </w:r>
    </w:p>
    <w:p w:rsidR="002E5273" w:rsidRDefault="002E5273" w:rsidP="00331B40">
      <w:pPr>
        <w:shd w:val="clear" w:color="auto" w:fill="FFFFFF" w:themeFill="background1"/>
        <w:spacing w:after="0" w:line="240" w:lineRule="auto"/>
        <w:jc w:val="both"/>
        <w:rPr>
          <w:rFonts w:ascii="Times New Roman" w:eastAsia="Times New Roman" w:hAnsi="Times New Roman" w:cs="Times New Roman"/>
          <w:b/>
          <w:sz w:val="28"/>
        </w:rPr>
      </w:pPr>
    </w:p>
    <w:p w:rsidR="002E5273" w:rsidRPr="00596B7B" w:rsidRDefault="002E5273" w:rsidP="00331B40">
      <w:pPr>
        <w:shd w:val="clear" w:color="auto" w:fill="FFFFFF" w:themeFill="background1"/>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Н. НАЗАРБАЕВ</w:t>
      </w:r>
    </w:p>
    <w:sectPr w:rsidR="002E5273" w:rsidRPr="00596B7B" w:rsidSect="00DB19C7">
      <w:headerReference w:type="default" r:id="rId40"/>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A1D" w:rsidRDefault="00866A1D" w:rsidP="00507FC6">
      <w:pPr>
        <w:spacing w:after="0" w:line="240" w:lineRule="auto"/>
      </w:pPr>
      <w:r>
        <w:separator/>
      </w:r>
    </w:p>
  </w:endnote>
  <w:endnote w:type="continuationSeparator" w:id="0">
    <w:p w:rsidR="00866A1D" w:rsidRDefault="00866A1D" w:rsidP="0050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0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A1D" w:rsidRDefault="00866A1D" w:rsidP="00507FC6">
      <w:pPr>
        <w:spacing w:after="0" w:line="240" w:lineRule="auto"/>
      </w:pPr>
      <w:r>
        <w:separator/>
      </w:r>
    </w:p>
  </w:footnote>
  <w:footnote w:type="continuationSeparator" w:id="0">
    <w:p w:rsidR="00866A1D" w:rsidRDefault="00866A1D" w:rsidP="00507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519925913"/>
      <w:docPartObj>
        <w:docPartGallery w:val="Page Numbers (Top of Page)"/>
        <w:docPartUnique/>
      </w:docPartObj>
    </w:sdtPr>
    <w:sdtEndPr/>
    <w:sdtContent>
      <w:p w:rsidR="00F65981" w:rsidRPr="00C047F4" w:rsidRDefault="00F65981">
        <w:pPr>
          <w:pStyle w:val="a6"/>
          <w:jc w:val="center"/>
          <w:rPr>
            <w:rFonts w:ascii="Times New Roman" w:hAnsi="Times New Roman" w:cs="Times New Roman"/>
            <w:sz w:val="28"/>
            <w:szCs w:val="28"/>
          </w:rPr>
        </w:pPr>
        <w:r w:rsidRPr="00C047F4">
          <w:rPr>
            <w:rFonts w:ascii="Times New Roman" w:hAnsi="Times New Roman" w:cs="Times New Roman"/>
            <w:sz w:val="28"/>
            <w:szCs w:val="28"/>
          </w:rPr>
          <w:fldChar w:fldCharType="begin"/>
        </w:r>
        <w:r w:rsidRPr="00C047F4">
          <w:rPr>
            <w:rFonts w:ascii="Times New Roman" w:hAnsi="Times New Roman" w:cs="Times New Roman"/>
            <w:sz w:val="28"/>
            <w:szCs w:val="28"/>
          </w:rPr>
          <w:instrText>PAGE   \* MERGEFORMAT</w:instrText>
        </w:r>
        <w:r w:rsidRPr="00C047F4">
          <w:rPr>
            <w:rFonts w:ascii="Times New Roman" w:hAnsi="Times New Roman" w:cs="Times New Roman"/>
            <w:sz w:val="28"/>
            <w:szCs w:val="28"/>
          </w:rPr>
          <w:fldChar w:fldCharType="separate"/>
        </w:r>
        <w:r w:rsidR="00B840A7">
          <w:rPr>
            <w:rFonts w:ascii="Times New Roman" w:hAnsi="Times New Roman" w:cs="Times New Roman"/>
            <w:noProof/>
            <w:sz w:val="28"/>
            <w:szCs w:val="28"/>
          </w:rPr>
          <w:t>27</w:t>
        </w:r>
        <w:r w:rsidRPr="00C047F4">
          <w:rPr>
            <w:rFonts w:ascii="Times New Roman" w:hAnsi="Times New Roman" w:cs="Times New Roman"/>
            <w:sz w:val="28"/>
            <w:szCs w:val="28"/>
          </w:rPr>
          <w:fldChar w:fldCharType="end"/>
        </w:r>
      </w:p>
    </w:sdtContent>
  </w:sdt>
  <w:p w:rsidR="00F65981" w:rsidRDefault="00F6598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BA9"/>
    <w:multiLevelType w:val="hybridMultilevel"/>
    <w:tmpl w:val="C3729D44"/>
    <w:lvl w:ilvl="0" w:tplc="89EEF1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784F3F"/>
    <w:multiLevelType w:val="hybridMultilevel"/>
    <w:tmpl w:val="ED488C44"/>
    <w:lvl w:ilvl="0" w:tplc="B9CEC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D8145D"/>
    <w:multiLevelType w:val="hybridMultilevel"/>
    <w:tmpl w:val="E8E2CD70"/>
    <w:lvl w:ilvl="0" w:tplc="0C8A531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A42386"/>
    <w:multiLevelType w:val="multilevel"/>
    <w:tmpl w:val="4788954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513CF0"/>
    <w:multiLevelType w:val="hybridMultilevel"/>
    <w:tmpl w:val="C60AE8C8"/>
    <w:lvl w:ilvl="0" w:tplc="174ACC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C221E6"/>
    <w:multiLevelType w:val="hybridMultilevel"/>
    <w:tmpl w:val="5C0C95A0"/>
    <w:lvl w:ilvl="0" w:tplc="FBE08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DF719D"/>
    <w:multiLevelType w:val="multilevel"/>
    <w:tmpl w:val="624202D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7D3443"/>
    <w:multiLevelType w:val="hybridMultilevel"/>
    <w:tmpl w:val="1A0CA7A4"/>
    <w:lvl w:ilvl="0" w:tplc="C43E3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B87BA8"/>
    <w:multiLevelType w:val="hybridMultilevel"/>
    <w:tmpl w:val="FAB6C192"/>
    <w:lvl w:ilvl="0" w:tplc="5F50D9C6">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9">
    <w:nsid w:val="0EE64C35"/>
    <w:multiLevelType w:val="multilevel"/>
    <w:tmpl w:val="BE045A2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C772FF"/>
    <w:multiLevelType w:val="multilevel"/>
    <w:tmpl w:val="A4745E1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CD4E29"/>
    <w:multiLevelType w:val="hybridMultilevel"/>
    <w:tmpl w:val="B596D674"/>
    <w:lvl w:ilvl="0" w:tplc="02C47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6B3ED5"/>
    <w:multiLevelType w:val="hybridMultilevel"/>
    <w:tmpl w:val="50E25EF2"/>
    <w:lvl w:ilvl="0" w:tplc="058E70D0">
      <w:start w:val="1"/>
      <w:numFmt w:val="decimal"/>
      <w:lvlText w:val="%1)"/>
      <w:lvlJc w:val="left"/>
      <w:pPr>
        <w:ind w:left="535" w:hanging="360"/>
      </w:pPr>
      <w:rPr>
        <w:rFonts w:hint="default"/>
        <w:b w:val="0"/>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3">
    <w:nsid w:val="1F000648"/>
    <w:multiLevelType w:val="hybridMultilevel"/>
    <w:tmpl w:val="6048FEA6"/>
    <w:lvl w:ilvl="0" w:tplc="B68EF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F6F236D"/>
    <w:multiLevelType w:val="multilevel"/>
    <w:tmpl w:val="36F481C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D850B7"/>
    <w:multiLevelType w:val="hybridMultilevel"/>
    <w:tmpl w:val="B7B6462C"/>
    <w:lvl w:ilvl="0" w:tplc="F990ABE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636110B"/>
    <w:multiLevelType w:val="hybridMultilevel"/>
    <w:tmpl w:val="133AD826"/>
    <w:lvl w:ilvl="0" w:tplc="FFF62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A90B8B"/>
    <w:multiLevelType w:val="hybridMultilevel"/>
    <w:tmpl w:val="510C8FD4"/>
    <w:lvl w:ilvl="0" w:tplc="020A9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8D35465"/>
    <w:multiLevelType w:val="multilevel"/>
    <w:tmpl w:val="1972AA6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BC2DA9"/>
    <w:multiLevelType w:val="multilevel"/>
    <w:tmpl w:val="00AC236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AD85139"/>
    <w:multiLevelType w:val="multilevel"/>
    <w:tmpl w:val="F0B0569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A75897"/>
    <w:multiLevelType w:val="hybridMultilevel"/>
    <w:tmpl w:val="15FEFD96"/>
    <w:lvl w:ilvl="0" w:tplc="E8443BD6">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32674970"/>
    <w:multiLevelType w:val="multilevel"/>
    <w:tmpl w:val="293EB7C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AA753D"/>
    <w:multiLevelType w:val="multilevel"/>
    <w:tmpl w:val="94D8AF7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5E55533"/>
    <w:multiLevelType w:val="hybridMultilevel"/>
    <w:tmpl w:val="B23A0FA4"/>
    <w:lvl w:ilvl="0" w:tplc="665C480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67C7085"/>
    <w:multiLevelType w:val="hybridMultilevel"/>
    <w:tmpl w:val="DE78339E"/>
    <w:lvl w:ilvl="0" w:tplc="D6EEE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8665EF2"/>
    <w:multiLevelType w:val="hybridMultilevel"/>
    <w:tmpl w:val="4664ECE4"/>
    <w:lvl w:ilvl="0" w:tplc="D0F295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8C9483E"/>
    <w:multiLevelType w:val="hybridMultilevel"/>
    <w:tmpl w:val="A7120BAA"/>
    <w:lvl w:ilvl="0" w:tplc="1EF02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9361410"/>
    <w:multiLevelType w:val="multilevel"/>
    <w:tmpl w:val="03BEE6D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954130C"/>
    <w:multiLevelType w:val="multilevel"/>
    <w:tmpl w:val="51A20A5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F090DB9"/>
    <w:multiLevelType w:val="hybridMultilevel"/>
    <w:tmpl w:val="186437C0"/>
    <w:lvl w:ilvl="0" w:tplc="940C0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0CC171D"/>
    <w:multiLevelType w:val="multilevel"/>
    <w:tmpl w:val="7520BAF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27F4D3B"/>
    <w:multiLevelType w:val="hybridMultilevel"/>
    <w:tmpl w:val="CC6AB136"/>
    <w:lvl w:ilvl="0" w:tplc="D57C6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44B2F84"/>
    <w:multiLevelType w:val="hybridMultilevel"/>
    <w:tmpl w:val="8D7404E2"/>
    <w:lvl w:ilvl="0" w:tplc="17EACCF0">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4">
    <w:nsid w:val="45367B54"/>
    <w:multiLevelType w:val="hybridMultilevel"/>
    <w:tmpl w:val="3DF6792A"/>
    <w:lvl w:ilvl="0" w:tplc="E3A832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5D65969"/>
    <w:multiLevelType w:val="multilevel"/>
    <w:tmpl w:val="4B6E4EB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76A6368"/>
    <w:multiLevelType w:val="hybridMultilevel"/>
    <w:tmpl w:val="D75A5A60"/>
    <w:lvl w:ilvl="0" w:tplc="70D6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9934274"/>
    <w:multiLevelType w:val="multilevel"/>
    <w:tmpl w:val="B9F8E78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B1F2067"/>
    <w:multiLevelType w:val="multilevel"/>
    <w:tmpl w:val="00F61B8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B49683E"/>
    <w:multiLevelType w:val="hybridMultilevel"/>
    <w:tmpl w:val="3C9C8EF4"/>
    <w:lvl w:ilvl="0" w:tplc="A7CA6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1EA37A7"/>
    <w:multiLevelType w:val="multilevel"/>
    <w:tmpl w:val="D140FCA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4545819"/>
    <w:multiLevelType w:val="hybridMultilevel"/>
    <w:tmpl w:val="CE7E455C"/>
    <w:lvl w:ilvl="0" w:tplc="EBAEF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A7C0074"/>
    <w:multiLevelType w:val="multilevel"/>
    <w:tmpl w:val="E722A6F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A8A166D"/>
    <w:multiLevelType w:val="hybridMultilevel"/>
    <w:tmpl w:val="3C18DDF2"/>
    <w:lvl w:ilvl="0" w:tplc="81529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EBF0E7F"/>
    <w:multiLevelType w:val="multilevel"/>
    <w:tmpl w:val="16CE5C7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1F53F3F"/>
    <w:multiLevelType w:val="hybridMultilevel"/>
    <w:tmpl w:val="DEBC92A6"/>
    <w:lvl w:ilvl="0" w:tplc="26F8483E">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9035F07"/>
    <w:multiLevelType w:val="hybridMultilevel"/>
    <w:tmpl w:val="A7A29BBE"/>
    <w:lvl w:ilvl="0" w:tplc="F87A062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CD16FC9"/>
    <w:multiLevelType w:val="multilevel"/>
    <w:tmpl w:val="05CCD8C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ECC4C26"/>
    <w:multiLevelType w:val="multilevel"/>
    <w:tmpl w:val="2FE81DE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EF92406"/>
    <w:multiLevelType w:val="multilevel"/>
    <w:tmpl w:val="34C4CBB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0105344"/>
    <w:multiLevelType w:val="hybridMultilevel"/>
    <w:tmpl w:val="ECCA841E"/>
    <w:lvl w:ilvl="0" w:tplc="95CE7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203403C"/>
    <w:multiLevelType w:val="hybridMultilevel"/>
    <w:tmpl w:val="AA1A32DC"/>
    <w:lvl w:ilvl="0" w:tplc="2E0C1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74650DFF"/>
    <w:multiLevelType w:val="hybridMultilevel"/>
    <w:tmpl w:val="DD78EF88"/>
    <w:lvl w:ilvl="0" w:tplc="7802573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3">
    <w:nsid w:val="7C47133F"/>
    <w:multiLevelType w:val="multilevel"/>
    <w:tmpl w:val="2F9830B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E6A0D2D"/>
    <w:multiLevelType w:val="hybridMultilevel"/>
    <w:tmpl w:val="9A401E2E"/>
    <w:lvl w:ilvl="0" w:tplc="0DB89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49"/>
  </w:num>
  <w:num w:numId="3">
    <w:abstractNumId w:val="31"/>
  </w:num>
  <w:num w:numId="4">
    <w:abstractNumId w:val="38"/>
  </w:num>
  <w:num w:numId="5">
    <w:abstractNumId w:val="37"/>
  </w:num>
  <w:num w:numId="6">
    <w:abstractNumId w:val="19"/>
  </w:num>
  <w:num w:numId="7">
    <w:abstractNumId w:val="18"/>
  </w:num>
  <w:num w:numId="8">
    <w:abstractNumId w:val="22"/>
  </w:num>
  <w:num w:numId="9">
    <w:abstractNumId w:val="9"/>
  </w:num>
  <w:num w:numId="10">
    <w:abstractNumId w:val="14"/>
  </w:num>
  <w:num w:numId="11">
    <w:abstractNumId w:val="23"/>
  </w:num>
  <w:num w:numId="12">
    <w:abstractNumId w:val="47"/>
  </w:num>
  <w:num w:numId="13">
    <w:abstractNumId w:val="10"/>
  </w:num>
  <w:num w:numId="14">
    <w:abstractNumId w:val="42"/>
  </w:num>
  <w:num w:numId="15">
    <w:abstractNumId w:val="6"/>
  </w:num>
  <w:num w:numId="16">
    <w:abstractNumId w:val="29"/>
  </w:num>
  <w:num w:numId="17">
    <w:abstractNumId w:val="3"/>
  </w:num>
  <w:num w:numId="18">
    <w:abstractNumId w:val="53"/>
  </w:num>
  <w:num w:numId="19">
    <w:abstractNumId w:val="44"/>
  </w:num>
  <w:num w:numId="20">
    <w:abstractNumId w:val="48"/>
  </w:num>
  <w:num w:numId="21">
    <w:abstractNumId w:val="40"/>
  </w:num>
  <w:num w:numId="22">
    <w:abstractNumId w:val="20"/>
  </w:num>
  <w:num w:numId="23">
    <w:abstractNumId w:val="35"/>
  </w:num>
  <w:num w:numId="24">
    <w:abstractNumId w:val="1"/>
  </w:num>
  <w:num w:numId="25">
    <w:abstractNumId w:val="15"/>
  </w:num>
  <w:num w:numId="26">
    <w:abstractNumId w:val="46"/>
  </w:num>
  <w:num w:numId="27">
    <w:abstractNumId w:val="54"/>
  </w:num>
  <w:num w:numId="28">
    <w:abstractNumId w:val="2"/>
  </w:num>
  <w:num w:numId="29">
    <w:abstractNumId w:val="39"/>
  </w:num>
  <w:num w:numId="30">
    <w:abstractNumId w:val="41"/>
  </w:num>
  <w:num w:numId="31">
    <w:abstractNumId w:val="11"/>
  </w:num>
  <w:num w:numId="32">
    <w:abstractNumId w:val="36"/>
  </w:num>
  <w:num w:numId="33">
    <w:abstractNumId w:val="21"/>
  </w:num>
  <w:num w:numId="34">
    <w:abstractNumId w:val="8"/>
  </w:num>
  <w:num w:numId="35">
    <w:abstractNumId w:val="27"/>
  </w:num>
  <w:num w:numId="36">
    <w:abstractNumId w:val="24"/>
  </w:num>
  <w:num w:numId="37">
    <w:abstractNumId w:val="16"/>
  </w:num>
  <w:num w:numId="38">
    <w:abstractNumId w:val="4"/>
  </w:num>
  <w:num w:numId="39">
    <w:abstractNumId w:val="45"/>
  </w:num>
  <w:num w:numId="40">
    <w:abstractNumId w:val="30"/>
  </w:num>
  <w:num w:numId="41">
    <w:abstractNumId w:val="7"/>
  </w:num>
  <w:num w:numId="42">
    <w:abstractNumId w:val="25"/>
  </w:num>
  <w:num w:numId="43">
    <w:abstractNumId w:val="43"/>
  </w:num>
  <w:num w:numId="44">
    <w:abstractNumId w:val="17"/>
  </w:num>
  <w:num w:numId="45">
    <w:abstractNumId w:val="51"/>
  </w:num>
  <w:num w:numId="46">
    <w:abstractNumId w:val="5"/>
  </w:num>
  <w:num w:numId="47">
    <w:abstractNumId w:val="12"/>
  </w:num>
  <w:num w:numId="48">
    <w:abstractNumId w:val="32"/>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50"/>
  </w:num>
  <w:num w:numId="52">
    <w:abstractNumId w:val="13"/>
  </w:num>
  <w:num w:numId="53">
    <w:abstractNumId w:val="52"/>
  </w:num>
  <w:num w:numId="54">
    <w:abstractNumId w:val="34"/>
  </w:num>
  <w:num w:numId="55">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6BC"/>
    <w:rsid w:val="00002E3F"/>
    <w:rsid w:val="000036EC"/>
    <w:rsid w:val="000038ED"/>
    <w:rsid w:val="000040E1"/>
    <w:rsid w:val="0000450B"/>
    <w:rsid w:val="00006880"/>
    <w:rsid w:val="00006CC6"/>
    <w:rsid w:val="000106BB"/>
    <w:rsid w:val="000109DC"/>
    <w:rsid w:val="00011C7A"/>
    <w:rsid w:val="00012CAB"/>
    <w:rsid w:val="00012EFB"/>
    <w:rsid w:val="000138F2"/>
    <w:rsid w:val="00013B32"/>
    <w:rsid w:val="0001492D"/>
    <w:rsid w:val="0001677E"/>
    <w:rsid w:val="000168F6"/>
    <w:rsid w:val="00017231"/>
    <w:rsid w:val="00017436"/>
    <w:rsid w:val="00017480"/>
    <w:rsid w:val="000208C7"/>
    <w:rsid w:val="00020F27"/>
    <w:rsid w:val="0002119C"/>
    <w:rsid w:val="0002252B"/>
    <w:rsid w:val="0002254D"/>
    <w:rsid w:val="00022D66"/>
    <w:rsid w:val="00024CBE"/>
    <w:rsid w:val="00025575"/>
    <w:rsid w:val="000255CE"/>
    <w:rsid w:val="0002601E"/>
    <w:rsid w:val="00026DD0"/>
    <w:rsid w:val="00027D45"/>
    <w:rsid w:val="000304F0"/>
    <w:rsid w:val="00030A38"/>
    <w:rsid w:val="00031016"/>
    <w:rsid w:val="000339D6"/>
    <w:rsid w:val="000352A2"/>
    <w:rsid w:val="00036A9E"/>
    <w:rsid w:val="00036ABA"/>
    <w:rsid w:val="0003719D"/>
    <w:rsid w:val="000372F9"/>
    <w:rsid w:val="000375DA"/>
    <w:rsid w:val="000415C6"/>
    <w:rsid w:val="000418C7"/>
    <w:rsid w:val="000426C6"/>
    <w:rsid w:val="00043126"/>
    <w:rsid w:val="000444EE"/>
    <w:rsid w:val="0004544A"/>
    <w:rsid w:val="00045F48"/>
    <w:rsid w:val="00046B6B"/>
    <w:rsid w:val="00046F0F"/>
    <w:rsid w:val="00047C3B"/>
    <w:rsid w:val="00050F7C"/>
    <w:rsid w:val="00051219"/>
    <w:rsid w:val="0005123B"/>
    <w:rsid w:val="00051DD5"/>
    <w:rsid w:val="000528AD"/>
    <w:rsid w:val="00052DA6"/>
    <w:rsid w:val="00053920"/>
    <w:rsid w:val="00053E0E"/>
    <w:rsid w:val="00053F42"/>
    <w:rsid w:val="00055567"/>
    <w:rsid w:val="00055873"/>
    <w:rsid w:val="00055D43"/>
    <w:rsid w:val="00056305"/>
    <w:rsid w:val="00057007"/>
    <w:rsid w:val="00060528"/>
    <w:rsid w:val="00060584"/>
    <w:rsid w:val="000608E4"/>
    <w:rsid w:val="000611EE"/>
    <w:rsid w:val="0006311A"/>
    <w:rsid w:val="00063699"/>
    <w:rsid w:val="000636C0"/>
    <w:rsid w:val="000643F3"/>
    <w:rsid w:val="0006526D"/>
    <w:rsid w:val="0006579F"/>
    <w:rsid w:val="00065DB7"/>
    <w:rsid w:val="00065FE4"/>
    <w:rsid w:val="000666B1"/>
    <w:rsid w:val="00066A96"/>
    <w:rsid w:val="00066C3D"/>
    <w:rsid w:val="00066CB5"/>
    <w:rsid w:val="0006797B"/>
    <w:rsid w:val="00070C4F"/>
    <w:rsid w:val="00071134"/>
    <w:rsid w:val="0007176F"/>
    <w:rsid w:val="0007235C"/>
    <w:rsid w:val="0007369E"/>
    <w:rsid w:val="00073D8A"/>
    <w:rsid w:val="00074165"/>
    <w:rsid w:val="00074246"/>
    <w:rsid w:val="00075599"/>
    <w:rsid w:val="00075D0C"/>
    <w:rsid w:val="00077859"/>
    <w:rsid w:val="00080B74"/>
    <w:rsid w:val="00080CDB"/>
    <w:rsid w:val="00081E40"/>
    <w:rsid w:val="00082130"/>
    <w:rsid w:val="00085529"/>
    <w:rsid w:val="000862BA"/>
    <w:rsid w:val="00086F6C"/>
    <w:rsid w:val="00090A42"/>
    <w:rsid w:val="00090C3D"/>
    <w:rsid w:val="00091E46"/>
    <w:rsid w:val="00093D5F"/>
    <w:rsid w:val="000949F3"/>
    <w:rsid w:val="00095A2C"/>
    <w:rsid w:val="00095BCB"/>
    <w:rsid w:val="000960B3"/>
    <w:rsid w:val="00096147"/>
    <w:rsid w:val="00096DC8"/>
    <w:rsid w:val="00096EE3"/>
    <w:rsid w:val="00097945"/>
    <w:rsid w:val="0009798C"/>
    <w:rsid w:val="000A020F"/>
    <w:rsid w:val="000A0DF2"/>
    <w:rsid w:val="000A1568"/>
    <w:rsid w:val="000A175D"/>
    <w:rsid w:val="000A1FAC"/>
    <w:rsid w:val="000A2339"/>
    <w:rsid w:val="000A370D"/>
    <w:rsid w:val="000A441F"/>
    <w:rsid w:val="000A4D3A"/>
    <w:rsid w:val="000A53E4"/>
    <w:rsid w:val="000A55E0"/>
    <w:rsid w:val="000A5912"/>
    <w:rsid w:val="000A5CDF"/>
    <w:rsid w:val="000A6CE6"/>
    <w:rsid w:val="000B0A79"/>
    <w:rsid w:val="000B1C8C"/>
    <w:rsid w:val="000B201E"/>
    <w:rsid w:val="000B2A94"/>
    <w:rsid w:val="000B3149"/>
    <w:rsid w:val="000B34A5"/>
    <w:rsid w:val="000B4051"/>
    <w:rsid w:val="000B4A95"/>
    <w:rsid w:val="000B4B89"/>
    <w:rsid w:val="000B525C"/>
    <w:rsid w:val="000B650A"/>
    <w:rsid w:val="000B7B39"/>
    <w:rsid w:val="000C02EE"/>
    <w:rsid w:val="000C079C"/>
    <w:rsid w:val="000C0F2F"/>
    <w:rsid w:val="000C148E"/>
    <w:rsid w:val="000C1A8B"/>
    <w:rsid w:val="000C1DA9"/>
    <w:rsid w:val="000C2721"/>
    <w:rsid w:val="000C2B4D"/>
    <w:rsid w:val="000C3475"/>
    <w:rsid w:val="000C3F8D"/>
    <w:rsid w:val="000C596D"/>
    <w:rsid w:val="000C5CD8"/>
    <w:rsid w:val="000C645A"/>
    <w:rsid w:val="000C790A"/>
    <w:rsid w:val="000D1FAC"/>
    <w:rsid w:val="000D3D4A"/>
    <w:rsid w:val="000D515C"/>
    <w:rsid w:val="000D5CC4"/>
    <w:rsid w:val="000D68EF"/>
    <w:rsid w:val="000D6D9B"/>
    <w:rsid w:val="000D7739"/>
    <w:rsid w:val="000D7A21"/>
    <w:rsid w:val="000E11DD"/>
    <w:rsid w:val="000E1311"/>
    <w:rsid w:val="000E1356"/>
    <w:rsid w:val="000E18FB"/>
    <w:rsid w:val="000E1C86"/>
    <w:rsid w:val="000E35F9"/>
    <w:rsid w:val="000E396C"/>
    <w:rsid w:val="000E39F8"/>
    <w:rsid w:val="000E425D"/>
    <w:rsid w:val="000E45D0"/>
    <w:rsid w:val="000E6109"/>
    <w:rsid w:val="000E74D0"/>
    <w:rsid w:val="000E791C"/>
    <w:rsid w:val="000F2B04"/>
    <w:rsid w:val="000F36FB"/>
    <w:rsid w:val="000F50E4"/>
    <w:rsid w:val="000F5348"/>
    <w:rsid w:val="000F5650"/>
    <w:rsid w:val="000F5E4E"/>
    <w:rsid w:val="000F622A"/>
    <w:rsid w:val="000F677D"/>
    <w:rsid w:val="000F698B"/>
    <w:rsid w:val="000F6A18"/>
    <w:rsid w:val="000F6CE2"/>
    <w:rsid w:val="000F6EAD"/>
    <w:rsid w:val="000F784C"/>
    <w:rsid w:val="000F7C09"/>
    <w:rsid w:val="000F7D85"/>
    <w:rsid w:val="00100027"/>
    <w:rsid w:val="001006D0"/>
    <w:rsid w:val="00101BD2"/>
    <w:rsid w:val="001025B3"/>
    <w:rsid w:val="001026D5"/>
    <w:rsid w:val="001027AC"/>
    <w:rsid w:val="00103799"/>
    <w:rsid w:val="00104B8D"/>
    <w:rsid w:val="00105518"/>
    <w:rsid w:val="001057F1"/>
    <w:rsid w:val="00105EEA"/>
    <w:rsid w:val="00106184"/>
    <w:rsid w:val="00106BCE"/>
    <w:rsid w:val="00107B04"/>
    <w:rsid w:val="001100F2"/>
    <w:rsid w:val="001101B6"/>
    <w:rsid w:val="001119E2"/>
    <w:rsid w:val="00111BDA"/>
    <w:rsid w:val="001123A8"/>
    <w:rsid w:val="00112623"/>
    <w:rsid w:val="0011289C"/>
    <w:rsid w:val="001129EB"/>
    <w:rsid w:val="001131F2"/>
    <w:rsid w:val="00113DDD"/>
    <w:rsid w:val="00114CEC"/>
    <w:rsid w:val="00114DD8"/>
    <w:rsid w:val="00115EA5"/>
    <w:rsid w:val="0011629C"/>
    <w:rsid w:val="00116E8F"/>
    <w:rsid w:val="00117259"/>
    <w:rsid w:val="001178EF"/>
    <w:rsid w:val="00117AEE"/>
    <w:rsid w:val="00117CA8"/>
    <w:rsid w:val="00117D8C"/>
    <w:rsid w:val="00120029"/>
    <w:rsid w:val="00120A79"/>
    <w:rsid w:val="001216DC"/>
    <w:rsid w:val="00121781"/>
    <w:rsid w:val="00121D87"/>
    <w:rsid w:val="001226DA"/>
    <w:rsid w:val="00122B00"/>
    <w:rsid w:val="001245F8"/>
    <w:rsid w:val="00124659"/>
    <w:rsid w:val="0012485F"/>
    <w:rsid w:val="001254E5"/>
    <w:rsid w:val="00126B78"/>
    <w:rsid w:val="00127201"/>
    <w:rsid w:val="00127AC4"/>
    <w:rsid w:val="0013136C"/>
    <w:rsid w:val="001317E7"/>
    <w:rsid w:val="00131EA2"/>
    <w:rsid w:val="001326F0"/>
    <w:rsid w:val="00132E05"/>
    <w:rsid w:val="00134F4E"/>
    <w:rsid w:val="001369E5"/>
    <w:rsid w:val="00136A3D"/>
    <w:rsid w:val="00136F47"/>
    <w:rsid w:val="00137DE4"/>
    <w:rsid w:val="001402FD"/>
    <w:rsid w:val="001428B1"/>
    <w:rsid w:val="00143007"/>
    <w:rsid w:val="00143AF9"/>
    <w:rsid w:val="00143C0E"/>
    <w:rsid w:val="00144DAB"/>
    <w:rsid w:val="001457FD"/>
    <w:rsid w:val="001475E9"/>
    <w:rsid w:val="00150E6F"/>
    <w:rsid w:val="001512EF"/>
    <w:rsid w:val="0015149E"/>
    <w:rsid w:val="001514D8"/>
    <w:rsid w:val="00152A5F"/>
    <w:rsid w:val="00153173"/>
    <w:rsid w:val="00153ED7"/>
    <w:rsid w:val="00153EF8"/>
    <w:rsid w:val="00153FE4"/>
    <w:rsid w:val="00154106"/>
    <w:rsid w:val="001544F8"/>
    <w:rsid w:val="0015562A"/>
    <w:rsid w:val="00155A9C"/>
    <w:rsid w:val="001564B8"/>
    <w:rsid w:val="00157183"/>
    <w:rsid w:val="00160F87"/>
    <w:rsid w:val="001617E4"/>
    <w:rsid w:val="00161926"/>
    <w:rsid w:val="00161B74"/>
    <w:rsid w:val="001627B2"/>
    <w:rsid w:val="00162A62"/>
    <w:rsid w:val="00162B08"/>
    <w:rsid w:val="001633A5"/>
    <w:rsid w:val="0016425B"/>
    <w:rsid w:val="001648F3"/>
    <w:rsid w:val="00164BE9"/>
    <w:rsid w:val="001651A6"/>
    <w:rsid w:val="0016758A"/>
    <w:rsid w:val="00167949"/>
    <w:rsid w:val="00167BCC"/>
    <w:rsid w:val="00167DE8"/>
    <w:rsid w:val="001700FF"/>
    <w:rsid w:val="001711FF"/>
    <w:rsid w:val="0017164A"/>
    <w:rsid w:val="00171934"/>
    <w:rsid w:val="0017288D"/>
    <w:rsid w:val="0017299A"/>
    <w:rsid w:val="001730A5"/>
    <w:rsid w:val="0017314C"/>
    <w:rsid w:val="001733FC"/>
    <w:rsid w:val="00173AC4"/>
    <w:rsid w:val="00173B54"/>
    <w:rsid w:val="00174648"/>
    <w:rsid w:val="00174B2D"/>
    <w:rsid w:val="00175D19"/>
    <w:rsid w:val="001762FC"/>
    <w:rsid w:val="00176DEC"/>
    <w:rsid w:val="00177424"/>
    <w:rsid w:val="00177A8C"/>
    <w:rsid w:val="00182417"/>
    <w:rsid w:val="001825A0"/>
    <w:rsid w:val="00183604"/>
    <w:rsid w:val="00186171"/>
    <w:rsid w:val="001861E3"/>
    <w:rsid w:val="00186AE1"/>
    <w:rsid w:val="001870CD"/>
    <w:rsid w:val="0019044A"/>
    <w:rsid w:val="0019074E"/>
    <w:rsid w:val="001908B7"/>
    <w:rsid w:val="0019208A"/>
    <w:rsid w:val="00192BBE"/>
    <w:rsid w:val="00193283"/>
    <w:rsid w:val="00194A56"/>
    <w:rsid w:val="00194CF0"/>
    <w:rsid w:val="0019535B"/>
    <w:rsid w:val="0019647A"/>
    <w:rsid w:val="00197041"/>
    <w:rsid w:val="00197A29"/>
    <w:rsid w:val="001A0283"/>
    <w:rsid w:val="001A17A4"/>
    <w:rsid w:val="001A188C"/>
    <w:rsid w:val="001A1C6D"/>
    <w:rsid w:val="001A2559"/>
    <w:rsid w:val="001A26B0"/>
    <w:rsid w:val="001A2F98"/>
    <w:rsid w:val="001A37DC"/>
    <w:rsid w:val="001A5330"/>
    <w:rsid w:val="001A647F"/>
    <w:rsid w:val="001A7C9B"/>
    <w:rsid w:val="001B0D16"/>
    <w:rsid w:val="001B0FC7"/>
    <w:rsid w:val="001B1364"/>
    <w:rsid w:val="001B1A4F"/>
    <w:rsid w:val="001B1F30"/>
    <w:rsid w:val="001B4E6F"/>
    <w:rsid w:val="001B4FED"/>
    <w:rsid w:val="001B54F9"/>
    <w:rsid w:val="001B6277"/>
    <w:rsid w:val="001B7389"/>
    <w:rsid w:val="001B7CC1"/>
    <w:rsid w:val="001C00C4"/>
    <w:rsid w:val="001C016B"/>
    <w:rsid w:val="001C04DE"/>
    <w:rsid w:val="001C04FA"/>
    <w:rsid w:val="001C11FA"/>
    <w:rsid w:val="001C3852"/>
    <w:rsid w:val="001C42BD"/>
    <w:rsid w:val="001C4AEB"/>
    <w:rsid w:val="001C4DA1"/>
    <w:rsid w:val="001C5D1B"/>
    <w:rsid w:val="001C7211"/>
    <w:rsid w:val="001C72EE"/>
    <w:rsid w:val="001C7BEB"/>
    <w:rsid w:val="001D088C"/>
    <w:rsid w:val="001D12EC"/>
    <w:rsid w:val="001D155F"/>
    <w:rsid w:val="001D261D"/>
    <w:rsid w:val="001D4B7D"/>
    <w:rsid w:val="001D4B9A"/>
    <w:rsid w:val="001D4F1C"/>
    <w:rsid w:val="001D5051"/>
    <w:rsid w:val="001D53ED"/>
    <w:rsid w:val="001D547A"/>
    <w:rsid w:val="001D62AB"/>
    <w:rsid w:val="001D6A3C"/>
    <w:rsid w:val="001D6B2E"/>
    <w:rsid w:val="001D7DD7"/>
    <w:rsid w:val="001E0291"/>
    <w:rsid w:val="001E0AD3"/>
    <w:rsid w:val="001E0EBC"/>
    <w:rsid w:val="001E13A1"/>
    <w:rsid w:val="001E2D7F"/>
    <w:rsid w:val="001E2F90"/>
    <w:rsid w:val="001E34FD"/>
    <w:rsid w:val="001E3A5B"/>
    <w:rsid w:val="001E3B21"/>
    <w:rsid w:val="001E3F00"/>
    <w:rsid w:val="001E404C"/>
    <w:rsid w:val="001E45AE"/>
    <w:rsid w:val="001E4FAE"/>
    <w:rsid w:val="001E5214"/>
    <w:rsid w:val="001E6FC0"/>
    <w:rsid w:val="001E70D9"/>
    <w:rsid w:val="001F05ED"/>
    <w:rsid w:val="001F0AB2"/>
    <w:rsid w:val="001F0B97"/>
    <w:rsid w:val="001F0FA6"/>
    <w:rsid w:val="001F120D"/>
    <w:rsid w:val="001F15D7"/>
    <w:rsid w:val="001F1FF9"/>
    <w:rsid w:val="001F26D3"/>
    <w:rsid w:val="001F2736"/>
    <w:rsid w:val="001F2922"/>
    <w:rsid w:val="001F46CB"/>
    <w:rsid w:val="001F4A64"/>
    <w:rsid w:val="001F5A4B"/>
    <w:rsid w:val="001F7962"/>
    <w:rsid w:val="0020022A"/>
    <w:rsid w:val="002026B3"/>
    <w:rsid w:val="00202AFC"/>
    <w:rsid w:val="00202C43"/>
    <w:rsid w:val="00203645"/>
    <w:rsid w:val="00203893"/>
    <w:rsid w:val="0020446B"/>
    <w:rsid w:val="002044A8"/>
    <w:rsid w:val="002049AF"/>
    <w:rsid w:val="00204A4B"/>
    <w:rsid w:val="002052EE"/>
    <w:rsid w:val="0020583C"/>
    <w:rsid w:val="00205ACE"/>
    <w:rsid w:val="002064ED"/>
    <w:rsid w:val="00207062"/>
    <w:rsid w:val="002073BA"/>
    <w:rsid w:val="00207B51"/>
    <w:rsid w:val="00207CAA"/>
    <w:rsid w:val="00207E3E"/>
    <w:rsid w:val="00210D78"/>
    <w:rsid w:val="002118BC"/>
    <w:rsid w:val="00211C0F"/>
    <w:rsid w:val="00211EA9"/>
    <w:rsid w:val="00212E53"/>
    <w:rsid w:val="0021319C"/>
    <w:rsid w:val="00213CB7"/>
    <w:rsid w:val="00213FE0"/>
    <w:rsid w:val="00214190"/>
    <w:rsid w:val="00214219"/>
    <w:rsid w:val="0021476E"/>
    <w:rsid w:val="002171BC"/>
    <w:rsid w:val="002179B1"/>
    <w:rsid w:val="00220485"/>
    <w:rsid w:val="00220DC5"/>
    <w:rsid w:val="00221189"/>
    <w:rsid w:val="002215BB"/>
    <w:rsid w:val="00221888"/>
    <w:rsid w:val="00221F89"/>
    <w:rsid w:val="00223643"/>
    <w:rsid w:val="00223FF2"/>
    <w:rsid w:val="002244F7"/>
    <w:rsid w:val="0022450C"/>
    <w:rsid w:val="00224D41"/>
    <w:rsid w:val="002252A7"/>
    <w:rsid w:val="002270C8"/>
    <w:rsid w:val="002300A1"/>
    <w:rsid w:val="00231D8A"/>
    <w:rsid w:val="00232346"/>
    <w:rsid w:val="002324A8"/>
    <w:rsid w:val="0023363A"/>
    <w:rsid w:val="00233BCA"/>
    <w:rsid w:val="00233DF6"/>
    <w:rsid w:val="00233FB0"/>
    <w:rsid w:val="002349F7"/>
    <w:rsid w:val="00235BD3"/>
    <w:rsid w:val="00236901"/>
    <w:rsid w:val="00236EB2"/>
    <w:rsid w:val="002374C5"/>
    <w:rsid w:val="00237E0F"/>
    <w:rsid w:val="00240C0F"/>
    <w:rsid w:val="00240C81"/>
    <w:rsid w:val="002420AE"/>
    <w:rsid w:val="002420DB"/>
    <w:rsid w:val="0024291B"/>
    <w:rsid w:val="00242EC2"/>
    <w:rsid w:val="00244520"/>
    <w:rsid w:val="002447AC"/>
    <w:rsid w:val="00244A46"/>
    <w:rsid w:val="002467DA"/>
    <w:rsid w:val="00246CF2"/>
    <w:rsid w:val="002501B9"/>
    <w:rsid w:val="0025116B"/>
    <w:rsid w:val="00251767"/>
    <w:rsid w:val="00252DF3"/>
    <w:rsid w:val="00254753"/>
    <w:rsid w:val="00255885"/>
    <w:rsid w:val="002565BA"/>
    <w:rsid w:val="00257C7C"/>
    <w:rsid w:val="002600AF"/>
    <w:rsid w:val="002602B5"/>
    <w:rsid w:val="00260F4D"/>
    <w:rsid w:val="00262945"/>
    <w:rsid w:val="002629D9"/>
    <w:rsid w:val="00262A0B"/>
    <w:rsid w:val="002638BE"/>
    <w:rsid w:val="00263AC2"/>
    <w:rsid w:val="00263D76"/>
    <w:rsid w:val="00263F9E"/>
    <w:rsid w:val="00264520"/>
    <w:rsid w:val="002647C9"/>
    <w:rsid w:val="00264C84"/>
    <w:rsid w:val="00264E0A"/>
    <w:rsid w:val="0026550B"/>
    <w:rsid w:val="00265A4C"/>
    <w:rsid w:val="0026660E"/>
    <w:rsid w:val="002701B6"/>
    <w:rsid w:val="002701D6"/>
    <w:rsid w:val="00270863"/>
    <w:rsid w:val="0027131E"/>
    <w:rsid w:val="00272562"/>
    <w:rsid w:val="00273E6D"/>
    <w:rsid w:val="0027435F"/>
    <w:rsid w:val="002746E2"/>
    <w:rsid w:val="00274E13"/>
    <w:rsid w:val="0027547F"/>
    <w:rsid w:val="0027621D"/>
    <w:rsid w:val="00276347"/>
    <w:rsid w:val="0027694A"/>
    <w:rsid w:val="0027768A"/>
    <w:rsid w:val="00277A77"/>
    <w:rsid w:val="002812B1"/>
    <w:rsid w:val="00281428"/>
    <w:rsid w:val="002814EE"/>
    <w:rsid w:val="00282F79"/>
    <w:rsid w:val="00283826"/>
    <w:rsid w:val="00283C19"/>
    <w:rsid w:val="002840DE"/>
    <w:rsid w:val="002843B8"/>
    <w:rsid w:val="0028628E"/>
    <w:rsid w:val="002869E7"/>
    <w:rsid w:val="00286C65"/>
    <w:rsid w:val="00286D94"/>
    <w:rsid w:val="00286EC2"/>
    <w:rsid w:val="002900E0"/>
    <w:rsid w:val="00290289"/>
    <w:rsid w:val="002905B4"/>
    <w:rsid w:val="00290692"/>
    <w:rsid w:val="00290D74"/>
    <w:rsid w:val="00291CF3"/>
    <w:rsid w:val="00291F34"/>
    <w:rsid w:val="0029200E"/>
    <w:rsid w:val="002930DE"/>
    <w:rsid w:val="0029326A"/>
    <w:rsid w:val="00293AFB"/>
    <w:rsid w:val="00293DC1"/>
    <w:rsid w:val="002950CD"/>
    <w:rsid w:val="00295FA4"/>
    <w:rsid w:val="002960DE"/>
    <w:rsid w:val="002966E0"/>
    <w:rsid w:val="00296D5F"/>
    <w:rsid w:val="00297BCC"/>
    <w:rsid w:val="002A0254"/>
    <w:rsid w:val="002A06C2"/>
    <w:rsid w:val="002A217F"/>
    <w:rsid w:val="002A4CEE"/>
    <w:rsid w:val="002A5993"/>
    <w:rsid w:val="002A6679"/>
    <w:rsid w:val="002A75B5"/>
    <w:rsid w:val="002A7BFA"/>
    <w:rsid w:val="002A7EB6"/>
    <w:rsid w:val="002B1995"/>
    <w:rsid w:val="002B26AA"/>
    <w:rsid w:val="002B2F2C"/>
    <w:rsid w:val="002B3352"/>
    <w:rsid w:val="002B3E31"/>
    <w:rsid w:val="002B525B"/>
    <w:rsid w:val="002B5886"/>
    <w:rsid w:val="002B62A0"/>
    <w:rsid w:val="002B68B5"/>
    <w:rsid w:val="002B6A00"/>
    <w:rsid w:val="002B7023"/>
    <w:rsid w:val="002C0A3A"/>
    <w:rsid w:val="002C0AB2"/>
    <w:rsid w:val="002C1E2F"/>
    <w:rsid w:val="002C454A"/>
    <w:rsid w:val="002C54F1"/>
    <w:rsid w:val="002C5D33"/>
    <w:rsid w:val="002D093E"/>
    <w:rsid w:val="002D123F"/>
    <w:rsid w:val="002D36F6"/>
    <w:rsid w:val="002D3AC3"/>
    <w:rsid w:val="002D3BB3"/>
    <w:rsid w:val="002D6AEE"/>
    <w:rsid w:val="002D7765"/>
    <w:rsid w:val="002D7F20"/>
    <w:rsid w:val="002E1041"/>
    <w:rsid w:val="002E28AC"/>
    <w:rsid w:val="002E2D3A"/>
    <w:rsid w:val="002E327D"/>
    <w:rsid w:val="002E3AA8"/>
    <w:rsid w:val="002E44B4"/>
    <w:rsid w:val="002E4CD7"/>
    <w:rsid w:val="002E5273"/>
    <w:rsid w:val="002E62C1"/>
    <w:rsid w:val="002E70A1"/>
    <w:rsid w:val="002E7F32"/>
    <w:rsid w:val="002F121D"/>
    <w:rsid w:val="002F1C87"/>
    <w:rsid w:val="002F2123"/>
    <w:rsid w:val="002F244A"/>
    <w:rsid w:val="002F26EA"/>
    <w:rsid w:val="002F2CD3"/>
    <w:rsid w:val="002F3A52"/>
    <w:rsid w:val="002F3D99"/>
    <w:rsid w:val="002F43AE"/>
    <w:rsid w:val="002F4F6F"/>
    <w:rsid w:val="002F5535"/>
    <w:rsid w:val="002F6160"/>
    <w:rsid w:val="002F6D99"/>
    <w:rsid w:val="002F73EA"/>
    <w:rsid w:val="002F788D"/>
    <w:rsid w:val="002F78BE"/>
    <w:rsid w:val="002F7CF9"/>
    <w:rsid w:val="002F7E87"/>
    <w:rsid w:val="00300482"/>
    <w:rsid w:val="003005BD"/>
    <w:rsid w:val="0030082D"/>
    <w:rsid w:val="00300A5A"/>
    <w:rsid w:val="00301DAD"/>
    <w:rsid w:val="00302399"/>
    <w:rsid w:val="003034F0"/>
    <w:rsid w:val="003035A1"/>
    <w:rsid w:val="00303961"/>
    <w:rsid w:val="00303C58"/>
    <w:rsid w:val="00303F10"/>
    <w:rsid w:val="00307B43"/>
    <w:rsid w:val="00307BD8"/>
    <w:rsid w:val="00307F13"/>
    <w:rsid w:val="00310981"/>
    <w:rsid w:val="00310E63"/>
    <w:rsid w:val="00311458"/>
    <w:rsid w:val="003118CC"/>
    <w:rsid w:val="00311A7E"/>
    <w:rsid w:val="003132BB"/>
    <w:rsid w:val="00314091"/>
    <w:rsid w:val="003145A7"/>
    <w:rsid w:val="00315112"/>
    <w:rsid w:val="00315123"/>
    <w:rsid w:val="00315EFD"/>
    <w:rsid w:val="00316173"/>
    <w:rsid w:val="0031653E"/>
    <w:rsid w:val="00316956"/>
    <w:rsid w:val="00316B59"/>
    <w:rsid w:val="00317196"/>
    <w:rsid w:val="003175AD"/>
    <w:rsid w:val="00320362"/>
    <w:rsid w:val="00320ED7"/>
    <w:rsid w:val="003210EC"/>
    <w:rsid w:val="00321F3F"/>
    <w:rsid w:val="00322E50"/>
    <w:rsid w:val="00324713"/>
    <w:rsid w:val="0032498C"/>
    <w:rsid w:val="00324B18"/>
    <w:rsid w:val="00324D35"/>
    <w:rsid w:val="003265CC"/>
    <w:rsid w:val="003309A6"/>
    <w:rsid w:val="0033146F"/>
    <w:rsid w:val="00331B40"/>
    <w:rsid w:val="00332ACE"/>
    <w:rsid w:val="003333B0"/>
    <w:rsid w:val="003342CD"/>
    <w:rsid w:val="0033438E"/>
    <w:rsid w:val="003353F3"/>
    <w:rsid w:val="00335B5C"/>
    <w:rsid w:val="003368AB"/>
    <w:rsid w:val="003369BD"/>
    <w:rsid w:val="00337892"/>
    <w:rsid w:val="00337FDA"/>
    <w:rsid w:val="003400FF"/>
    <w:rsid w:val="00340796"/>
    <w:rsid w:val="00340E2E"/>
    <w:rsid w:val="00340ED9"/>
    <w:rsid w:val="0034113F"/>
    <w:rsid w:val="00341923"/>
    <w:rsid w:val="00342212"/>
    <w:rsid w:val="00342550"/>
    <w:rsid w:val="00342697"/>
    <w:rsid w:val="00342FCB"/>
    <w:rsid w:val="00342FCD"/>
    <w:rsid w:val="00343CAD"/>
    <w:rsid w:val="003457D9"/>
    <w:rsid w:val="00345D37"/>
    <w:rsid w:val="00345D70"/>
    <w:rsid w:val="00346193"/>
    <w:rsid w:val="00346F3C"/>
    <w:rsid w:val="003471E5"/>
    <w:rsid w:val="00347A2E"/>
    <w:rsid w:val="00347A44"/>
    <w:rsid w:val="00347DCC"/>
    <w:rsid w:val="0035047F"/>
    <w:rsid w:val="003506F5"/>
    <w:rsid w:val="00352147"/>
    <w:rsid w:val="003521C6"/>
    <w:rsid w:val="00352E4A"/>
    <w:rsid w:val="00353B43"/>
    <w:rsid w:val="0035470F"/>
    <w:rsid w:val="003547E4"/>
    <w:rsid w:val="00354910"/>
    <w:rsid w:val="00354CAD"/>
    <w:rsid w:val="00355061"/>
    <w:rsid w:val="00355605"/>
    <w:rsid w:val="00355C28"/>
    <w:rsid w:val="003565A6"/>
    <w:rsid w:val="00357BB4"/>
    <w:rsid w:val="00361832"/>
    <w:rsid w:val="00361E0F"/>
    <w:rsid w:val="0036230D"/>
    <w:rsid w:val="0036232C"/>
    <w:rsid w:val="00363724"/>
    <w:rsid w:val="00365534"/>
    <w:rsid w:val="00366012"/>
    <w:rsid w:val="003668AC"/>
    <w:rsid w:val="003679EE"/>
    <w:rsid w:val="00367F17"/>
    <w:rsid w:val="00370839"/>
    <w:rsid w:val="00371286"/>
    <w:rsid w:val="003721A5"/>
    <w:rsid w:val="00372578"/>
    <w:rsid w:val="00372CE0"/>
    <w:rsid w:val="003743CC"/>
    <w:rsid w:val="00374930"/>
    <w:rsid w:val="0037541C"/>
    <w:rsid w:val="00375DFD"/>
    <w:rsid w:val="003813F7"/>
    <w:rsid w:val="003815E6"/>
    <w:rsid w:val="003819F8"/>
    <w:rsid w:val="00382ED8"/>
    <w:rsid w:val="00383138"/>
    <w:rsid w:val="0038413F"/>
    <w:rsid w:val="00384FEF"/>
    <w:rsid w:val="00386A19"/>
    <w:rsid w:val="0038740E"/>
    <w:rsid w:val="003903A3"/>
    <w:rsid w:val="003919E1"/>
    <w:rsid w:val="00391B4E"/>
    <w:rsid w:val="00392A82"/>
    <w:rsid w:val="00392B7F"/>
    <w:rsid w:val="00392C27"/>
    <w:rsid w:val="00392F01"/>
    <w:rsid w:val="0039355F"/>
    <w:rsid w:val="00393EC4"/>
    <w:rsid w:val="00394096"/>
    <w:rsid w:val="00394B02"/>
    <w:rsid w:val="0039626A"/>
    <w:rsid w:val="0039716D"/>
    <w:rsid w:val="0039779A"/>
    <w:rsid w:val="00397C63"/>
    <w:rsid w:val="003A1B40"/>
    <w:rsid w:val="003A2BAC"/>
    <w:rsid w:val="003A3753"/>
    <w:rsid w:val="003A4B9F"/>
    <w:rsid w:val="003A545E"/>
    <w:rsid w:val="003A7CE9"/>
    <w:rsid w:val="003B053A"/>
    <w:rsid w:val="003B11A8"/>
    <w:rsid w:val="003B1BDB"/>
    <w:rsid w:val="003B2927"/>
    <w:rsid w:val="003B60CB"/>
    <w:rsid w:val="003B6289"/>
    <w:rsid w:val="003B6C03"/>
    <w:rsid w:val="003C3050"/>
    <w:rsid w:val="003C3A93"/>
    <w:rsid w:val="003C46CF"/>
    <w:rsid w:val="003C4A03"/>
    <w:rsid w:val="003C4C07"/>
    <w:rsid w:val="003C4E52"/>
    <w:rsid w:val="003C4F70"/>
    <w:rsid w:val="003C5213"/>
    <w:rsid w:val="003C6274"/>
    <w:rsid w:val="003C789C"/>
    <w:rsid w:val="003C7AF2"/>
    <w:rsid w:val="003C7BA6"/>
    <w:rsid w:val="003D08BA"/>
    <w:rsid w:val="003D1005"/>
    <w:rsid w:val="003D1177"/>
    <w:rsid w:val="003D2530"/>
    <w:rsid w:val="003D263E"/>
    <w:rsid w:val="003D26F0"/>
    <w:rsid w:val="003D2766"/>
    <w:rsid w:val="003D27EE"/>
    <w:rsid w:val="003D2B14"/>
    <w:rsid w:val="003D2FDC"/>
    <w:rsid w:val="003D31FA"/>
    <w:rsid w:val="003D3C8B"/>
    <w:rsid w:val="003D3E59"/>
    <w:rsid w:val="003D4505"/>
    <w:rsid w:val="003D4858"/>
    <w:rsid w:val="003D49AF"/>
    <w:rsid w:val="003D5A1C"/>
    <w:rsid w:val="003D620E"/>
    <w:rsid w:val="003D6671"/>
    <w:rsid w:val="003D788E"/>
    <w:rsid w:val="003E061A"/>
    <w:rsid w:val="003E066D"/>
    <w:rsid w:val="003E20C5"/>
    <w:rsid w:val="003E3733"/>
    <w:rsid w:val="003E3760"/>
    <w:rsid w:val="003E393B"/>
    <w:rsid w:val="003E39D7"/>
    <w:rsid w:val="003E3AAD"/>
    <w:rsid w:val="003E3E8B"/>
    <w:rsid w:val="003E4A36"/>
    <w:rsid w:val="003E54BA"/>
    <w:rsid w:val="003E5F0E"/>
    <w:rsid w:val="003E62AF"/>
    <w:rsid w:val="003E64A9"/>
    <w:rsid w:val="003E755C"/>
    <w:rsid w:val="003F137C"/>
    <w:rsid w:val="003F195C"/>
    <w:rsid w:val="003F22D3"/>
    <w:rsid w:val="003F3730"/>
    <w:rsid w:val="003F3753"/>
    <w:rsid w:val="003F3FB1"/>
    <w:rsid w:val="003F41D9"/>
    <w:rsid w:val="003F4812"/>
    <w:rsid w:val="003F49E4"/>
    <w:rsid w:val="003F6146"/>
    <w:rsid w:val="003F73BB"/>
    <w:rsid w:val="00400D8F"/>
    <w:rsid w:val="00400F3D"/>
    <w:rsid w:val="004010F3"/>
    <w:rsid w:val="00401624"/>
    <w:rsid w:val="00401950"/>
    <w:rsid w:val="0040287C"/>
    <w:rsid w:val="00404979"/>
    <w:rsid w:val="004051E3"/>
    <w:rsid w:val="00405D1A"/>
    <w:rsid w:val="00405F5B"/>
    <w:rsid w:val="004062DE"/>
    <w:rsid w:val="004067C5"/>
    <w:rsid w:val="00407FC5"/>
    <w:rsid w:val="0041059E"/>
    <w:rsid w:val="004109AE"/>
    <w:rsid w:val="00410AE1"/>
    <w:rsid w:val="00411939"/>
    <w:rsid w:val="00411FDC"/>
    <w:rsid w:val="00412BE1"/>
    <w:rsid w:val="00412FE2"/>
    <w:rsid w:val="00413880"/>
    <w:rsid w:val="004153AD"/>
    <w:rsid w:val="00415B22"/>
    <w:rsid w:val="004172AD"/>
    <w:rsid w:val="00417F64"/>
    <w:rsid w:val="004210DC"/>
    <w:rsid w:val="00421E9A"/>
    <w:rsid w:val="00422097"/>
    <w:rsid w:val="00422CA2"/>
    <w:rsid w:val="00422DB8"/>
    <w:rsid w:val="00423628"/>
    <w:rsid w:val="00423E2F"/>
    <w:rsid w:val="0042422F"/>
    <w:rsid w:val="00425106"/>
    <w:rsid w:val="0042578D"/>
    <w:rsid w:val="0042596C"/>
    <w:rsid w:val="00426983"/>
    <w:rsid w:val="004273B6"/>
    <w:rsid w:val="004275FB"/>
    <w:rsid w:val="00427C7F"/>
    <w:rsid w:val="00431E2E"/>
    <w:rsid w:val="00432644"/>
    <w:rsid w:val="00432BD8"/>
    <w:rsid w:val="004346ED"/>
    <w:rsid w:val="004347FA"/>
    <w:rsid w:val="00434A82"/>
    <w:rsid w:val="00434ACA"/>
    <w:rsid w:val="004350BC"/>
    <w:rsid w:val="00435142"/>
    <w:rsid w:val="00435A8D"/>
    <w:rsid w:val="00437869"/>
    <w:rsid w:val="00437A78"/>
    <w:rsid w:val="00437DC7"/>
    <w:rsid w:val="00440A97"/>
    <w:rsid w:val="00440C84"/>
    <w:rsid w:val="00441B74"/>
    <w:rsid w:val="004428EA"/>
    <w:rsid w:val="00442FDB"/>
    <w:rsid w:val="00443BFB"/>
    <w:rsid w:val="00444A8F"/>
    <w:rsid w:val="00445EB0"/>
    <w:rsid w:val="004464F0"/>
    <w:rsid w:val="00446EE8"/>
    <w:rsid w:val="004470CC"/>
    <w:rsid w:val="00447D83"/>
    <w:rsid w:val="004506DB"/>
    <w:rsid w:val="004517AB"/>
    <w:rsid w:val="00451F24"/>
    <w:rsid w:val="00451F5E"/>
    <w:rsid w:val="004523B9"/>
    <w:rsid w:val="0045241A"/>
    <w:rsid w:val="00452528"/>
    <w:rsid w:val="0045307A"/>
    <w:rsid w:val="00453AEC"/>
    <w:rsid w:val="00454472"/>
    <w:rsid w:val="00454D87"/>
    <w:rsid w:val="004554FF"/>
    <w:rsid w:val="00455BD5"/>
    <w:rsid w:val="00455CA6"/>
    <w:rsid w:val="00456568"/>
    <w:rsid w:val="0045674E"/>
    <w:rsid w:val="00457A50"/>
    <w:rsid w:val="00457E94"/>
    <w:rsid w:val="004604D4"/>
    <w:rsid w:val="00460788"/>
    <w:rsid w:val="00460993"/>
    <w:rsid w:val="00460CB2"/>
    <w:rsid w:val="00461593"/>
    <w:rsid w:val="00461858"/>
    <w:rsid w:val="004619FE"/>
    <w:rsid w:val="00462D71"/>
    <w:rsid w:val="00462F32"/>
    <w:rsid w:val="00463442"/>
    <w:rsid w:val="004635B6"/>
    <w:rsid w:val="00463C7C"/>
    <w:rsid w:val="00464916"/>
    <w:rsid w:val="00464E08"/>
    <w:rsid w:val="00464EA8"/>
    <w:rsid w:val="00465516"/>
    <w:rsid w:val="00465B5A"/>
    <w:rsid w:val="00466189"/>
    <w:rsid w:val="00467486"/>
    <w:rsid w:val="004677FF"/>
    <w:rsid w:val="004678AA"/>
    <w:rsid w:val="004701DE"/>
    <w:rsid w:val="0047104C"/>
    <w:rsid w:val="00471D9D"/>
    <w:rsid w:val="004723DC"/>
    <w:rsid w:val="00472B91"/>
    <w:rsid w:val="00472CA8"/>
    <w:rsid w:val="00472CD2"/>
    <w:rsid w:val="004737AA"/>
    <w:rsid w:val="00473947"/>
    <w:rsid w:val="00474164"/>
    <w:rsid w:val="00474211"/>
    <w:rsid w:val="00474839"/>
    <w:rsid w:val="00474F6D"/>
    <w:rsid w:val="0047500C"/>
    <w:rsid w:val="00475B8C"/>
    <w:rsid w:val="00476071"/>
    <w:rsid w:val="00476631"/>
    <w:rsid w:val="00476D3B"/>
    <w:rsid w:val="00476F5D"/>
    <w:rsid w:val="00477849"/>
    <w:rsid w:val="00477986"/>
    <w:rsid w:val="004813E1"/>
    <w:rsid w:val="00481FD7"/>
    <w:rsid w:val="004824F1"/>
    <w:rsid w:val="00483425"/>
    <w:rsid w:val="00483B53"/>
    <w:rsid w:val="0048465E"/>
    <w:rsid w:val="00484B20"/>
    <w:rsid w:val="004856D8"/>
    <w:rsid w:val="00486748"/>
    <w:rsid w:val="0048687E"/>
    <w:rsid w:val="00486FB0"/>
    <w:rsid w:val="00487180"/>
    <w:rsid w:val="0048721A"/>
    <w:rsid w:val="00487561"/>
    <w:rsid w:val="00487703"/>
    <w:rsid w:val="00487C0A"/>
    <w:rsid w:val="004900B8"/>
    <w:rsid w:val="00490429"/>
    <w:rsid w:val="00491B37"/>
    <w:rsid w:val="0049245D"/>
    <w:rsid w:val="00492536"/>
    <w:rsid w:val="00492EEB"/>
    <w:rsid w:val="0049389A"/>
    <w:rsid w:val="00493D6C"/>
    <w:rsid w:val="004945DD"/>
    <w:rsid w:val="004948B2"/>
    <w:rsid w:val="00494E0A"/>
    <w:rsid w:val="00494F07"/>
    <w:rsid w:val="0049637D"/>
    <w:rsid w:val="00496770"/>
    <w:rsid w:val="00496C27"/>
    <w:rsid w:val="00496CD9"/>
    <w:rsid w:val="004970A7"/>
    <w:rsid w:val="004972E0"/>
    <w:rsid w:val="00497408"/>
    <w:rsid w:val="00497BFD"/>
    <w:rsid w:val="004A0C48"/>
    <w:rsid w:val="004A18BD"/>
    <w:rsid w:val="004A1F98"/>
    <w:rsid w:val="004A271A"/>
    <w:rsid w:val="004A285B"/>
    <w:rsid w:val="004A2BA4"/>
    <w:rsid w:val="004A2E10"/>
    <w:rsid w:val="004A2EDA"/>
    <w:rsid w:val="004A36A3"/>
    <w:rsid w:val="004A3A0E"/>
    <w:rsid w:val="004A40C5"/>
    <w:rsid w:val="004A4C44"/>
    <w:rsid w:val="004A4EEF"/>
    <w:rsid w:val="004A521F"/>
    <w:rsid w:val="004A5820"/>
    <w:rsid w:val="004A5A87"/>
    <w:rsid w:val="004A66B7"/>
    <w:rsid w:val="004A717B"/>
    <w:rsid w:val="004A7D58"/>
    <w:rsid w:val="004B02B0"/>
    <w:rsid w:val="004B047E"/>
    <w:rsid w:val="004B09CE"/>
    <w:rsid w:val="004B10DC"/>
    <w:rsid w:val="004B1126"/>
    <w:rsid w:val="004B1B58"/>
    <w:rsid w:val="004B27A1"/>
    <w:rsid w:val="004B2C07"/>
    <w:rsid w:val="004B3196"/>
    <w:rsid w:val="004B3724"/>
    <w:rsid w:val="004B3874"/>
    <w:rsid w:val="004B3C53"/>
    <w:rsid w:val="004B4110"/>
    <w:rsid w:val="004B4150"/>
    <w:rsid w:val="004B428B"/>
    <w:rsid w:val="004B4834"/>
    <w:rsid w:val="004B4E70"/>
    <w:rsid w:val="004B532B"/>
    <w:rsid w:val="004B5562"/>
    <w:rsid w:val="004B57D8"/>
    <w:rsid w:val="004B5E22"/>
    <w:rsid w:val="004B6CFD"/>
    <w:rsid w:val="004C042D"/>
    <w:rsid w:val="004C071C"/>
    <w:rsid w:val="004C0EE5"/>
    <w:rsid w:val="004C1193"/>
    <w:rsid w:val="004C2111"/>
    <w:rsid w:val="004C2D38"/>
    <w:rsid w:val="004C2E65"/>
    <w:rsid w:val="004C373E"/>
    <w:rsid w:val="004C4598"/>
    <w:rsid w:val="004C49E8"/>
    <w:rsid w:val="004C574D"/>
    <w:rsid w:val="004C60C3"/>
    <w:rsid w:val="004C737E"/>
    <w:rsid w:val="004C7817"/>
    <w:rsid w:val="004C7DAE"/>
    <w:rsid w:val="004D0513"/>
    <w:rsid w:val="004D086D"/>
    <w:rsid w:val="004D11AA"/>
    <w:rsid w:val="004D1C21"/>
    <w:rsid w:val="004D20BA"/>
    <w:rsid w:val="004D3FAB"/>
    <w:rsid w:val="004D459C"/>
    <w:rsid w:val="004D4AA2"/>
    <w:rsid w:val="004D4B0D"/>
    <w:rsid w:val="004D4C90"/>
    <w:rsid w:val="004D4DE6"/>
    <w:rsid w:val="004D5443"/>
    <w:rsid w:val="004D547A"/>
    <w:rsid w:val="004D7B6A"/>
    <w:rsid w:val="004D7DDF"/>
    <w:rsid w:val="004E17A5"/>
    <w:rsid w:val="004E21E3"/>
    <w:rsid w:val="004E23BD"/>
    <w:rsid w:val="004E295F"/>
    <w:rsid w:val="004E36D4"/>
    <w:rsid w:val="004E57AD"/>
    <w:rsid w:val="004E5C8D"/>
    <w:rsid w:val="004E7E05"/>
    <w:rsid w:val="004F1834"/>
    <w:rsid w:val="004F24F1"/>
    <w:rsid w:val="004F319E"/>
    <w:rsid w:val="004F4AF2"/>
    <w:rsid w:val="004F4F5D"/>
    <w:rsid w:val="004F5076"/>
    <w:rsid w:val="004F558B"/>
    <w:rsid w:val="004F6B94"/>
    <w:rsid w:val="004F6CCD"/>
    <w:rsid w:val="004F7F1D"/>
    <w:rsid w:val="00500A7C"/>
    <w:rsid w:val="00501754"/>
    <w:rsid w:val="00501E1D"/>
    <w:rsid w:val="00503924"/>
    <w:rsid w:val="00503B5E"/>
    <w:rsid w:val="005042D9"/>
    <w:rsid w:val="0050446A"/>
    <w:rsid w:val="0050549A"/>
    <w:rsid w:val="00505780"/>
    <w:rsid w:val="005058C3"/>
    <w:rsid w:val="00505B69"/>
    <w:rsid w:val="00506611"/>
    <w:rsid w:val="00506976"/>
    <w:rsid w:val="0050698D"/>
    <w:rsid w:val="00506AB4"/>
    <w:rsid w:val="00507FC6"/>
    <w:rsid w:val="00514AE7"/>
    <w:rsid w:val="00514EA6"/>
    <w:rsid w:val="00514F5B"/>
    <w:rsid w:val="005160EF"/>
    <w:rsid w:val="005163A5"/>
    <w:rsid w:val="00516400"/>
    <w:rsid w:val="00516A33"/>
    <w:rsid w:val="00516F10"/>
    <w:rsid w:val="0051757A"/>
    <w:rsid w:val="00517D5F"/>
    <w:rsid w:val="00517F77"/>
    <w:rsid w:val="005220D5"/>
    <w:rsid w:val="005239C3"/>
    <w:rsid w:val="00524EE2"/>
    <w:rsid w:val="005259F0"/>
    <w:rsid w:val="00525C54"/>
    <w:rsid w:val="00525FD5"/>
    <w:rsid w:val="005265CD"/>
    <w:rsid w:val="00527A66"/>
    <w:rsid w:val="00527FBD"/>
    <w:rsid w:val="00530291"/>
    <w:rsid w:val="005306CE"/>
    <w:rsid w:val="00530778"/>
    <w:rsid w:val="00532282"/>
    <w:rsid w:val="00532313"/>
    <w:rsid w:val="005324A9"/>
    <w:rsid w:val="00533E69"/>
    <w:rsid w:val="005348D3"/>
    <w:rsid w:val="005352E5"/>
    <w:rsid w:val="005357B3"/>
    <w:rsid w:val="005359D6"/>
    <w:rsid w:val="00535A8E"/>
    <w:rsid w:val="00535B48"/>
    <w:rsid w:val="00536FCC"/>
    <w:rsid w:val="005408C3"/>
    <w:rsid w:val="0054102B"/>
    <w:rsid w:val="00541576"/>
    <w:rsid w:val="00541C41"/>
    <w:rsid w:val="005425DA"/>
    <w:rsid w:val="00542874"/>
    <w:rsid w:val="0054402C"/>
    <w:rsid w:val="00544767"/>
    <w:rsid w:val="00544AC4"/>
    <w:rsid w:val="00545720"/>
    <w:rsid w:val="00545A7D"/>
    <w:rsid w:val="005461AC"/>
    <w:rsid w:val="005463F2"/>
    <w:rsid w:val="0054640B"/>
    <w:rsid w:val="005466D7"/>
    <w:rsid w:val="005471B0"/>
    <w:rsid w:val="00547AAA"/>
    <w:rsid w:val="00550059"/>
    <w:rsid w:val="00550288"/>
    <w:rsid w:val="005502E7"/>
    <w:rsid w:val="00551143"/>
    <w:rsid w:val="00551DBA"/>
    <w:rsid w:val="005524F7"/>
    <w:rsid w:val="0055341D"/>
    <w:rsid w:val="00553D14"/>
    <w:rsid w:val="00554747"/>
    <w:rsid w:val="00554D5F"/>
    <w:rsid w:val="00554DA2"/>
    <w:rsid w:val="005570BD"/>
    <w:rsid w:val="005570BE"/>
    <w:rsid w:val="00557CEA"/>
    <w:rsid w:val="00557D89"/>
    <w:rsid w:val="005613C0"/>
    <w:rsid w:val="00561A7F"/>
    <w:rsid w:val="00562068"/>
    <w:rsid w:val="00562456"/>
    <w:rsid w:val="00562C55"/>
    <w:rsid w:val="00562D84"/>
    <w:rsid w:val="00562DA1"/>
    <w:rsid w:val="00562E95"/>
    <w:rsid w:val="005635FF"/>
    <w:rsid w:val="00563CD3"/>
    <w:rsid w:val="00564A34"/>
    <w:rsid w:val="005653C6"/>
    <w:rsid w:val="00565E26"/>
    <w:rsid w:val="0056611B"/>
    <w:rsid w:val="00570DA0"/>
    <w:rsid w:val="00570E95"/>
    <w:rsid w:val="00570F74"/>
    <w:rsid w:val="00571A1F"/>
    <w:rsid w:val="00571C22"/>
    <w:rsid w:val="0057304A"/>
    <w:rsid w:val="005730B4"/>
    <w:rsid w:val="005748E7"/>
    <w:rsid w:val="0057490F"/>
    <w:rsid w:val="0057558B"/>
    <w:rsid w:val="005760A2"/>
    <w:rsid w:val="00576BAF"/>
    <w:rsid w:val="00577711"/>
    <w:rsid w:val="00577CCD"/>
    <w:rsid w:val="00577E24"/>
    <w:rsid w:val="005825C7"/>
    <w:rsid w:val="00582F2F"/>
    <w:rsid w:val="005833B3"/>
    <w:rsid w:val="00584865"/>
    <w:rsid w:val="005853F5"/>
    <w:rsid w:val="0058739C"/>
    <w:rsid w:val="0059047E"/>
    <w:rsid w:val="0059098C"/>
    <w:rsid w:val="0059143D"/>
    <w:rsid w:val="0059191C"/>
    <w:rsid w:val="00591B6F"/>
    <w:rsid w:val="00591CF1"/>
    <w:rsid w:val="0059255A"/>
    <w:rsid w:val="00594BD1"/>
    <w:rsid w:val="00594C84"/>
    <w:rsid w:val="0059531B"/>
    <w:rsid w:val="005956D2"/>
    <w:rsid w:val="00596B7B"/>
    <w:rsid w:val="00596FE5"/>
    <w:rsid w:val="005A04E2"/>
    <w:rsid w:val="005A0890"/>
    <w:rsid w:val="005A0ED6"/>
    <w:rsid w:val="005A0F75"/>
    <w:rsid w:val="005A2C8D"/>
    <w:rsid w:val="005A339E"/>
    <w:rsid w:val="005A4865"/>
    <w:rsid w:val="005A4C6E"/>
    <w:rsid w:val="005A5284"/>
    <w:rsid w:val="005A543B"/>
    <w:rsid w:val="005A5C6F"/>
    <w:rsid w:val="005A5F01"/>
    <w:rsid w:val="005A5F58"/>
    <w:rsid w:val="005A6480"/>
    <w:rsid w:val="005B0350"/>
    <w:rsid w:val="005B076F"/>
    <w:rsid w:val="005B1F84"/>
    <w:rsid w:val="005B479D"/>
    <w:rsid w:val="005B5714"/>
    <w:rsid w:val="005B60DA"/>
    <w:rsid w:val="005B687C"/>
    <w:rsid w:val="005B7A3B"/>
    <w:rsid w:val="005B7AFE"/>
    <w:rsid w:val="005C0BF7"/>
    <w:rsid w:val="005C0E2F"/>
    <w:rsid w:val="005C139C"/>
    <w:rsid w:val="005C168F"/>
    <w:rsid w:val="005C1756"/>
    <w:rsid w:val="005C21F9"/>
    <w:rsid w:val="005C2AA5"/>
    <w:rsid w:val="005C2DF0"/>
    <w:rsid w:val="005C34E5"/>
    <w:rsid w:val="005C3F35"/>
    <w:rsid w:val="005C409A"/>
    <w:rsid w:val="005C44D5"/>
    <w:rsid w:val="005C5603"/>
    <w:rsid w:val="005C69FA"/>
    <w:rsid w:val="005C77C3"/>
    <w:rsid w:val="005C7ABD"/>
    <w:rsid w:val="005D13A3"/>
    <w:rsid w:val="005D1AB6"/>
    <w:rsid w:val="005D1AB9"/>
    <w:rsid w:val="005D232E"/>
    <w:rsid w:val="005D2562"/>
    <w:rsid w:val="005D2BC6"/>
    <w:rsid w:val="005D406D"/>
    <w:rsid w:val="005D4B42"/>
    <w:rsid w:val="005D5125"/>
    <w:rsid w:val="005D526D"/>
    <w:rsid w:val="005D5EB3"/>
    <w:rsid w:val="005D62CA"/>
    <w:rsid w:val="005D71FC"/>
    <w:rsid w:val="005E027B"/>
    <w:rsid w:val="005E0532"/>
    <w:rsid w:val="005E10C3"/>
    <w:rsid w:val="005E1992"/>
    <w:rsid w:val="005E1EF7"/>
    <w:rsid w:val="005E284B"/>
    <w:rsid w:val="005E2DBC"/>
    <w:rsid w:val="005E3EB3"/>
    <w:rsid w:val="005E42B5"/>
    <w:rsid w:val="005E468D"/>
    <w:rsid w:val="005E5CC6"/>
    <w:rsid w:val="005E6F47"/>
    <w:rsid w:val="005F0959"/>
    <w:rsid w:val="005F1160"/>
    <w:rsid w:val="005F30C2"/>
    <w:rsid w:val="005F3419"/>
    <w:rsid w:val="005F42EB"/>
    <w:rsid w:val="005F4A30"/>
    <w:rsid w:val="005F4E52"/>
    <w:rsid w:val="005F66C0"/>
    <w:rsid w:val="005F6759"/>
    <w:rsid w:val="005F67F8"/>
    <w:rsid w:val="005F7721"/>
    <w:rsid w:val="005F7EDC"/>
    <w:rsid w:val="006001C7"/>
    <w:rsid w:val="006002D8"/>
    <w:rsid w:val="00600ED0"/>
    <w:rsid w:val="00601C9F"/>
    <w:rsid w:val="006020C4"/>
    <w:rsid w:val="00602C48"/>
    <w:rsid w:val="00602C9A"/>
    <w:rsid w:val="0060369B"/>
    <w:rsid w:val="00604A33"/>
    <w:rsid w:val="00604D28"/>
    <w:rsid w:val="0060509D"/>
    <w:rsid w:val="00605240"/>
    <w:rsid w:val="00606ACE"/>
    <w:rsid w:val="00606C26"/>
    <w:rsid w:val="00606C77"/>
    <w:rsid w:val="00610D99"/>
    <w:rsid w:val="00611B54"/>
    <w:rsid w:val="00612C0B"/>
    <w:rsid w:val="00613198"/>
    <w:rsid w:val="00613ACB"/>
    <w:rsid w:val="006154AE"/>
    <w:rsid w:val="006170EB"/>
    <w:rsid w:val="0061744C"/>
    <w:rsid w:val="0062111D"/>
    <w:rsid w:val="006212FD"/>
    <w:rsid w:val="0062189E"/>
    <w:rsid w:val="00621A0F"/>
    <w:rsid w:val="00621EFE"/>
    <w:rsid w:val="00621F5C"/>
    <w:rsid w:val="00625B5C"/>
    <w:rsid w:val="006268A4"/>
    <w:rsid w:val="00626D4A"/>
    <w:rsid w:val="00626EC5"/>
    <w:rsid w:val="00627B2F"/>
    <w:rsid w:val="006301CD"/>
    <w:rsid w:val="006304CA"/>
    <w:rsid w:val="00631FAA"/>
    <w:rsid w:val="00633725"/>
    <w:rsid w:val="00633F50"/>
    <w:rsid w:val="00634343"/>
    <w:rsid w:val="00634C27"/>
    <w:rsid w:val="00634F39"/>
    <w:rsid w:val="00636594"/>
    <w:rsid w:val="00636598"/>
    <w:rsid w:val="00636732"/>
    <w:rsid w:val="00637CD0"/>
    <w:rsid w:val="00641016"/>
    <w:rsid w:val="006410AD"/>
    <w:rsid w:val="00641B90"/>
    <w:rsid w:val="00641DD8"/>
    <w:rsid w:val="0064296A"/>
    <w:rsid w:val="00642A25"/>
    <w:rsid w:val="00644D96"/>
    <w:rsid w:val="00646A04"/>
    <w:rsid w:val="0064773B"/>
    <w:rsid w:val="006506C6"/>
    <w:rsid w:val="006514C3"/>
    <w:rsid w:val="00651E21"/>
    <w:rsid w:val="00652300"/>
    <w:rsid w:val="00652D5F"/>
    <w:rsid w:val="006531C3"/>
    <w:rsid w:val="006533CF"/>
    <w:rsid w:val="00653A13"/>
    <w:rsid w:val="00653F7B"/>
    <w:rsid w:val="006567B3"/>
    <w:rsid w:val="00656AC1"/>
    <w:rsid w:val="00657652"/>
    <w:rsid w:val="00657674"/>
    <w:rsid w:val="006576F2"/>
    <w:rsid w:val="006603B9"/>
    <w:rsid w:val="00661310"/>
    <w:rsid w:val="006623A4"/>
    <w:rsid w:val="00662E3F"/>
    <w:rsid w:val="00663556"/>
    <w:rsid w:val="00663677"/>
    <w:rsid w:val="0066565A"/>
    <w:rsid w:val="00665B23"/>
    <w:rsid w:val="00666925"/>
    <w:rsid w:val="00667ABF"/>
    <w:rsid w:val="00667E25"/>
    <w:rsid w:val="00670971"/>
    <w:rsid w:val="00670D6A"/>
    <w:rsid w:val="006738B2"/>
    <w:rsid w:val="006739A8"/>
    <w:rsid w:val="00674481"/>
    <w:rsid w:val="00675BC8"/>
    <w:rsid w:val="00675FEC"/>
    <w:rsid w:val="006769DE"/>
    <w:rsid w:val="00676F92"/>
    <w:rsid w:val="00677823"/>
    <w:rsid w:val="006800A0"/>
    <w:rsid w:val="00680451"/>
    <w:rsid w:val="00680718"/>
    <w:rsid w:val="00680C85"/>
    <w:rsid w:val="006827E5"/>
    <w:rsid w:val="00683253"/>
    <w:rsid w:val="006837E6"/>
    <w:rsid w:val="00683B1F"/>
    <w:rsid w:val="00683BB7"/>
    <w:rsid w:val="00683BEC"/>
    <w:rsid w:val="00684831"/>
    <w:rsid w:val="00684D35"/>
    <w:rsid w:val="0068575A"/>
    <w:rsid w:val="00685B71"/>
    <w:rsid w:val="00685C5E"/>
    <w:rsid w:val="00685CA7"/>
    <w:rsid w:val="00686595"/>
    <w:rsid w:val="006866A4"/>
    <w:rsid w:val="00687238"/>
    <w:rsid w:val="00687BD7"/>
    <w:rsid w:val="00691363"/>
    <w:rsid w:val="00692415"/>
    <w:rsid w:val="00692D38"/>
    <w:rsid w:val="00693C5A"/>
    <w:rsid w:val="00695D5D"/>
    <w:rsid w:val="00696485"/>
    <w:rsid w:val="00696DF3"/>
    <w:rsid w:val="006A0664"/>
    <w:rsid w:val="006A0725"/>
    <w:rsid w:val="006A1424"/>
    <w:rsid w:val="006A159B"/>
    <w:rsid w:val="006A2347"/>
    <w:rsid w:val="006A27DF"/>
    <w:rsid w:val="006A348E"/>
    <w:rsid w:val="006A3BFF"/>
    <w:rsid w:val="006A3E9F"/>
    <w:rsid w:val="006A42D7"/>
    <w:rsid w:val="006A58DE"/>
    <w:rsid w:val="006A5B17"/>
    <w:rsid w:val="006A5FFF"/>
    <w:rsid w:val="006B03D6"/>
    <w:rsid w:val="006B1385"/>
    <w:rsid w:val="006B1C77"/>
    <w:rsid w:val="006B207D"/>
    <w:rsid w:val="006B2667"/>
    <w:rsid w:val="006B2CD5"/>
    <w:rsid w:val="006B2F86"/>
    <w:rsid w:val="006B3CF1"/>
    <w:rsid w:val="006B4DB3"/>
    <w:rsid w:val="006B5773"/>
    <w:rsid w:val="006B6F26"/>
    <w:rsid w:val="006B71B3"/>
    <w:rsid w:val="006C297F"/>
    <w:rsid w:val="006C2C5F"/>
    <w:rsid w:val="006C342F"/>
    <w:rsid w:val="006C3A67"/>
    <w:rsid w:val="006C4A9C"/>
    <w:rsid w:val="006C50F2"/>
    <w:rsid w:val="006C5DD2"/>
    <w:rsid w:val="006C76FC"/>
    <w:rsid w:val="006D0071"/>
    <w:rsid w:val="006D0250"/>
    <w:rsid w:val="006D0806"/>
    <w:rsid w:val="006D08A5"/>
    <w:rsid w:val="006D09B6"/>
    <w:rsid w:val="006D0D04"/>
    <w:rsid w:val="006D1D03"/>
    <w:rsid w:val="006D2DA6"/>
    <w:rsid w:val="006D3073"/>
    <w:rsid w:val="006D6339"/>
    <w:rsid w:val="006D7476"/>
    <w:rsid w:val="006E0FA3"/>
    <w:rsid w:val="006E192C"/>
    <w:rsid w:val="006E2D4F"/>
    <w:rsid w:val="006E3827"/>
    <w:rsid w:val="006E4E18"/>
    <w:rsid w:val="006E5B78"/>
    <w:rsid w:val="006E5CBF"/>
    <w:rsid w:val="006E6732"/>
    <w:rsid w:val="006E6E88"/>
    <w:rsid w:val="006F009E"/>
    <w:rsid w:val="006F11FA"/>
    <w:rsid w:val="006F16B6"/>
    <w:rsid w:val="006F1DE2"/>
    <w:rsid w:val="006F2879"/>
    <w:rsid w:val="006F288E"/>
    <w:rsid w:val="006F2A20"/>
    <w:rsid w:val="006F2DF7"/>
    <w:rsid w:val="006F2E9F"/>
    <w:rsid w:val="006F3BBF"/>
    <w:rsid w:val="006F3F5D"/>
    <w:rsid w:val="006F434D"/>
    <w:rsid w:val="006F46BC"/>
    <w:rsid w:val="006F4C91"/>
    <w:rsid w:val="006F50E7"/>
    <w:rsid w:val="006F5327"/>
    <w:rsid w:val="006F5DEA"/>
    <w:rsid w:val="006F6AD1"/>
    <w:rsid w:val="006F6D67"/>
    <w:rsid w:val="006F6E1E"/>
    <w:rsid w:val="006F730B"/>
    <w:rsid w:val="006F7CB2"/>
    <w:rsid w:val="0070015A"/>
    <w:rsid w:val="00700A04"/>
    <w:rsid w:val="00700A16"/>
    <w:rsid w:val="00700C84"/>
    <w:rsid w:val="00700EC9"/>
    <w:rsid w:val="0070162A"/>
    <w:rsid w:val="007017CA"/>
    <w:rsid w:val="00701873"/>
    <w:rsid w:val="007028D1"/>
    <w:rsid w:val="007039A0"/>
    <w:rsid w:val="00703FE6"/>
    <w:rsid w:val="0070483D"/>
    <w:rsid w:val="00704A62"/>
    <w:rsid w:val="00705A25"/>
    <w:rsid w:val="00706805"/>
    <w:rsid w:val="00706F98"/>
    <w:rsid w:val="007078EB"/>
    <w:rsid w:val="00707983"/>
    <w:rsid w:val="00710291"/>
    <w:rsid w:val="0071072E"/>
    <w:rsid w:val="007117C4"/>
    <w:rsid w:val="007118A9"/>
    <w:rsid w:val="00712B16"/>
    <w:rsid w:val="0071391F"/>
    <w:rsid w:val="00714E15"/>
    <w:rsid w:val="00715255"/>
    <w:rsid w:val="00716427"/>
    <w:rsid w:val="00717455"/>
    <w:rsid w:val="00720567"/>
    <w:rsid w:val="00724981"/>
    <w:rsid w:val="00724B69"/>
    <w:rsid w:val="00724C41"/>
    <w:rsid w:val="00724E81"/>
    <w:rsid w:val="007253FE"/>
    <w:rsid w:val="007258C8"/>
    <w:rsid w:val="0072676F"/>
    <w:rsid w:val="0072683C"/>
    <w:rsid w:val="00727191"/>
    <w:rsid w:val="00727A90"/>
    <w:rsid w:val="00727C9D"/>
    <w:rsid w:val="00730010"/>
    <w:rsid w:val="00730532"/>
    <w:rsid w:val="00730598"/>
    <w:rsid w:val="007306D8"/>
    <w:rsid w:val="007309AF"/>
    <w:rsid w:val="00730E2B"/>
    <w:rsid w:val="00731038"/>
    <w:rsid w:val="00731416"/>
    <w:rsid w:val="007334FA"/>
    <w:rsid w:val="0073377A"/>
    <w:rsid w:val="00733CC5"/>
    <w:rsid w:val="00733E83"/>
    <w:rsid w:val="00735262"/>
    <w:rsid w:val="0073554A"/>
    <w:rsid w:val="00735648"/>
    <w:rsid w:val="00736461"/>
    <w:rsid w:val="00736D92"/>
    <w:rsid w:val="00737294"/>
    <w:rsid w:val="0073759D"/>
    <w:rsid w:val="0073763C"/>
    <w:rsid w:val="00743316"/>
    <w:rsid w:val="00743B72"/>
    <w:rsid w:val="007444FF"/>
    <w:rsid w:val="00744608"/>
    <w:rsid w:val="0074461D"/>
    <w:rsid w:val="00744B05"/>
    <w:rsid w:val="00745475"/>
    <w:rsid w:val="0074551F"/>
    <w:rsid w:val="00745621"/>
    <w:rsid w:val="007459C1"/>
    <w:rsid w:val="00745A53"/>
    <w:rsid w:val="00746F29"/>
    <w:rsid w:val="00747529"/>
    <w:rsid w:val="0075235A"/>
    <w:rsid w:val="00752457"/>
    <w:rsid w:val="00752DBD"/>
    <w:rsid w:val="00752FB3"/>
    <w:rsid w:val="0075368D"/>
    <w:rsid w:val="007547F7"/>
    <w:rsid w:val="00754C35"/>
    <w:rsid w:val="00755B00"/>
    <w:rsid w:val="00755C78"/>
    <w:rsid w:val="007561AC"/>
    <w:rsid w:val="00756469"/>
    <w:rsid w:val="00757F59"/>
    <w:rsid w:val="0076208C"/>
    <w:rsid w:val="00762579"/>
    <w:rsid w:val="007626FA"/>
    <w:rsid w:val="0076289D"/>
    <w:rsid w:val="00762DFC"/>
    <w:rsid w:val="0076349B"/>
    <w:rsid w:val="00764FEE"/>
    <w:rsid w:val="007656A3"/>
    <w:rsid w:val="007660A9"/>
    <w:rsid w:val="00767B4B"/>
    <w:rsid w:val="00767E7E"/>
    <w:rsid w:val="00767FE1"/>
    <w:rsid w:val="0077026C"/>
    <w:rsid w:val="00770A47"/>
    <w:rsid w:val="00771737"/>
    <w:rsid w:val="00771D9F"/>
    <w:rsid w:val="00771DA8"/>
    <w:rsid w:val="007723A6"/>
    <w:rsid w:val="00773940"/>
    <w:rsid w:val="00774986"/>
    <w:rsid w:val="00775267"/>
    <w:rsid w:val="007754E0"/>
    <w:rsid w:val="007757C2"/>
    <w:rsid w:val="007765F4"/>
    <w:rsid w:val="007766E1"/>
    <w:rsid w:val="007767D0"/>
    <w:rsid w:val="00776B1F"/>
    <w:rsid w:val="0077747F"/>
    <w:rsid w:val="00777E8D"/>
    <w:rsid w:val="007805BE"/>
    <w:rsid w:val="007807C3"/>
    <w:rsid w:val="00780B57"/>
    <w:rsid w:val="007811E6"/>
    <w:rsid w:val="00781B08"/>
    <w:rsid w:val="007824E0"/>
    <w:rsid w:val="00783662"/>
    <w:rsid w:val="00783F38"/>
    <w:rsid w:val="0078466C"/>
    <w:rsid w:val="00784E2D"/>
    <w:rsid w:val="00785669"/>
    <w:rsid w:val="00785A0B"/>
    <w:rsid w:val="00786C55"/>
    <w:rsid w:val="00787218"/>
    <w:rsid w:val="00787ADC"/>
    <w:rsid w:val="00790339"/>
    <w:rsid w:val="0079162D"/>
    <w:rsid w:val="0079238F"/>
    <w:rsid w:val="00792D87"/>
    <w:rsid w:val="007930AD"/>
    <w:rsid w:val="00793291"/>
    <w:rsid w:val="007940CF"/>
    <w:rsid w:val="007947F8"/>
    <w:rsid w:val="00794812"/>
    <w:rsid w:val="007955BB"/>
    <w:rsid w:val="00795AA5"/>
    <w:rsid w:val="00795ABB"/>
    <w:rsid w:val="00797269"/>
    <w:rsid w:val="007A066E"/>
    <w:rsid w:val="007A08DA"/>
    <w:rsid w:val="007A332E"/>
    <w:rsid w:val="007A3919"/>
    <w:rsid w:val="007A4ED9"/>
    <w:rsid w:val="007A62AE"/>
    <w:rsid w:val="007A767D"/>
    <w:rsid w:val="007B0051"/>
    <w:rsid w:val="007B11F2"/>
    <w:rsid w:val="007B20A0"/>
    <w:rsid w:val="007B2C1B"/>
    <w:rsid w:val="007B4548"/>
    <w:rsid w:val="007B4A7E"/>
    <w:rsid w:val="007B4AA1"/>
    <w:rsid w:val="007B4B7F"/>
    <w:rsid w:val="007B4D75"/>
    <w:rsid w:val="007B4ED0"/>
    <w:rsid w:val="007B543E"/>
    <w:rsid w:val="007B555A"/>
    <w:rsid w:val="007B7416"/>
    <w:rsid w:val="007B7ED7"/>
    <w:rsid w:val="007C07BA"/>
    <w:rsid w:val="007C0BDB"/>
    <w:rsid w:val="007C18A8"/>
    <w:rsid w:val="007C256A"/>
    <w:rsid w:val="007C26AE"/>
    <w:rsid w:val="007C3339"/>
    <w:rsid w:val="007C35D4"/>
    <w:rsid w:val="007C3A9A"/>
    <w:rsid w:val="007C3C9B"/>
    <w:rsid w:val="007C4054"/>
    <w:rsid w:val="007C4CF5"/>
    <w:rsid w:val="007C4EA0"/>
    <w:rsid w:val="007C511E"/>
    <w:rsid w:val="007C52B1"/>
    <w:rsid w:val="007C59BF"/>
    <w:rsid w:val="007C5BF6"/>
    <w:rsid w:val="007C6455"/>
    <w:rsid w:val="007C6610"/>
    <w:rsid w:val="007C67A4"/>
    <w:rsid w:val="007C68C8"/>
    <w:rsid w:val="007C7294"/>
    <w:rsid w:val="007C775F"/>
    <w:rsid w:val="007C7B4E"/>
    <w:rsid w:val="007C7B64"/>
    <w:rsid w:val="007D0BCD"/>
    <w:rsid w:val="007D11BA"/>
    <w:rsid w:val="007D12C1"/>
    <w:rsid w:val="007D1ACF"/>
    <w:rsid w:val="007D1D74"/>
    <w:rsid w:val="007D3567"/>
    <w:rsid w:val="007D42AC"/>
    <w:rsid w:val="007D468B"/>
    <w:rsid w:val="007D507F"/>
    <w:rsid w:val="007D6376"/>
    <w:rsid w:val="007D64C7"/>
    <w:rsid w:val="007D6F71"/>
    <w:rsid w:val="007E1604"/>
    <w:rsid w:val="007E1D22"/>
    <w:rsid w:val="007E20E7"/>
    <w:rsid w:val="007E2302"/>
    <w:rsid w:val="007E27B8"/>
    <w:rsid w:val="007E29D6"/>
    <w:rsid w:val="007E31E7"/>
    <w:rsid w:val="007E31F4"/>
    <w:rsid w:val="007E3915"/>
    <w:rsid w:val="007E40D9"/>
    <w:rsid w:val="007E561E"/>
    <w:rsid w:val="007E5643"/>
    <w:rsid w:val="007E6438"/>
    <w:rsid w:val="007E64A9"/>
    <w:rsid w:val="007E67F0"/>
    <w:rsid w:val="007E68B2"/>
    <w:rsid w:val="007F0049"/>
    <w:rsid w:val="007F0271"/>
    <w:rsid w:val="007F06BB"/>
    <w:rsid w:val="007F122C"/>
    <w:rsid w:val="007F1401"/>
    <w:rsid w:val="007F1972"/>
    <w:rsid w:val="007F1E08"/>
    <w:rsid w:val="007F2718"/>
    <w:rsid w:val="007F2B71"/>
    <w:rsid w:val="007F2C1E"/>
    <w:rsid w:val="007F344A"/>
    <w:rsid w:val="007F3601"/>
    <w:rsid w:val="007F3C1E"/>
    <w:rsid w:val="007F5182"/>
    <w:rsid w:val="007F5BD1"/>
    <w:rsid w:val="007F5FD7"/>
    <w:rsid w:val="007F6F89"/>
    <w:rsid w:val="007F70AF"/>
    <w:rsid w:val="007F74F9"/>
    <w:rsid w:val="007F7BDA"/>
    <w:rsid w:val="0080081D"/>
    <w:rsid w:val="00802F66"/>
    <w:rsid w:val="008030AA"/>
    <w:rsid w:val="00803834"/>
    <w:rsid w:val="00803A4E"/>
    <w:rsid w:val="00803F7A"/>
    <w:rsid w:val="008050AC"/>
    <w:rsid w:val="0080515D"/>
    <w:rsid w:val="00806231"/>
    <w:rsid w:val="008067AB"/>
    <w:rsid w:val="0080728A"/>
    <w:rsid w:val="0081041F"/>
    <w:rsid w:val="00810CFF"/>
    <w:rsid w:val="00811270"/>
    <w:rsid w:val="00811654"/>
    <w:rsid w:val="00811711"/>
    <w:rsid w:val="0081194B"/>
    <w:rsid w:val="00812308"/>
    <w:rsid w:val="00812783"/>
    <w:rsid w:val="008127D3"/>
    <w:rsid w:val="00812859"/>
    <w:rsid w:val="00812A9D"/>
    <w:rsid w:val="00812B87"/>
    <w:rsid w:val="008133E0"/>
    <w:rsid w:val="00814864"/>
    <w:rsid w:val="0081671D"/>
    <w:rsid w:val="00816820"/>
    <w:rsid w:val="0081712C"/>
    <w:rsid w:val="008173B5"/>
    <w:rsid w:val="00817FA7"/>
    <w:rsid w:val="00820894"/>
    <w:rsid w:val="00820A35"/>
    <w:rsid w:val="00822149"/>
    <w:rsid w:val="008228CC"/>
    <w:rsid w:val="00823264"/>
    <w:rsid w:val="00823461"/>
    <w:rsid w:val="00823948"/>
    <w:rsid w:val="008239C4"/>
    <w:rsid w:val="00823BEF"/>
    <w:rsid w:val="0082413D"/>
    <w:rsid w:val="00825A7C"/>
    <w:rsid w:val="0082775B"/>
    <w:rsid w:val="00827AFA"/>
    <w:rsid w:val="00827C68"/>
    <w:rsid w:val="0083007B"/>
    <w:rsid w:val="00830222"/>
    <w:rsid w:val="00831258"/>
    <w:rsid w:val="00833BC6"/>
    <w:rsid w:val="00834917"/>
    <w:rsid w:val="008349B5"/>
    <w:rsid w:val="00834FE4"/>
    <w:rsid w:val="00835275"/>
    <w:rsid w:val="00836C60"/>
    <w:rsid w:val="00836DEA"/>
    <w:rsid w:val="00837934"/>
    <w:rsid w:val="00837DFD"/>
    <w:rsid w:val="00840B7A"/>
    <w:rsid w:val="008413AF"/>
    <w:rsid w:val="00841D04"/>
    <w:rsid w:val="00842E45"/>
    <w:rsid w:val="008433E1"/>
    <w:rsid w:val="008436B7"/>
    <w:rsid w:val="008438FB"/>
    <w:rsid w:val="00844B22"/>
    <w:rsid w:val="00845D04"/>
    <w:rsid w:val="00845F5A"/>
    <w:rsid w:val="00846789"/>
    <w:rsid w:val="00846809"/>
    <w:rsid w:val="008468ED"/>
    <w:rsid w:val="00846C34"/>
    <w:rsid w:val="008471ED"/>
    <w:rsid w:val="0084731C"/>
    <w:rsid w:val="00847D12"/>
    <w:rsid w:val="0085016F"/>
    <w:rsid w:val="00852D27"/>
    <w:rsid w:val="0085308B"/>
    <w:rsid w:val="008535FC"/>
    <w:rsid w:val="008538AA"/>
    <w:rsid w:val="00853B81"/>
    <w:rsid w:val="00854A29"/>
    <w:rsid w:val="00854F0C"/>
    <w:rsid w:val="00855658"/>
    <w:rsid w:val="0085589D"/>
    <w:rsid w:val="008560BE"/>
    <w:rsid w:val="0085610E"/>
    <w:rsid w:val="00856194"/>
    <w:rsid w:val="0085732B"/>
    <w:rsid w:val="00857D33"/>
    <w:rsid w:val="00857D6F"/>
    <w:rsid w:val="00860225"/>
    <w:rsid w:val="00862685"/>
    <w:rsid w:val="008641DB"/>
    <w:rsid w:val="008655E8"/>
    <w:rsid w:val="0086582D"/>
    <w:rsid w:val="00866835"/>
    <w:rsid w:val="00866A1D"/>
    <w:rsid w:val="008671AC"/>
    <w:rsid w:val="00867578"/>
    <w:rsid w:val="0087041D"/>
    <w:rsid w:val="00871661"/>
    <w:rsid w:val="008717D4"/>
    <w:rsid w:val="00872940"/>
    <w:rsid w:val="008734CF"/>
    <w:rsid w:val="00873FBC"/>
    <w:rsid w:val="00874203"/>
    <w:rsid w:val="008755A8"/>
    <w:rsid w:val="008762D4"/>
    <w:rsid w:val="00876456"/>
    <w:rsid w:val="00876823"/>
    <w:rsid w:val="00876EB0"/>
    <w:rsid w:val="00880022"/>
    <w:rsid w:val="00880700"/>
    <w:rsid w:val="00881700"/>
    <w:rsid w:val="008818C4"/>
    <w:rsid w:val="00881A14"/>
    <w:rsid w:val="008822A5"/>
    <w:rsid w:val="00882405"/>
    <w:rsid w:val="0088405F"/>
    <w:rsid w:val="0088566E"/>
    <w:rsid w:val="00885DDC"/>
    <w:rsid w:val="00887F1D"/>
    <w:rsid w:val="00887F47"/>
    <w:rsid w:val="00892069"/>
    <w:rsid w:val="00892C78"/>
    <w:rsid w:val="008946E0"/>
    <w:rsid w:val="00895293"/>
    <w:rsid w:val="00896CDA"/>
    <w:rsid w:val="00897DF0"/>
    <w:rsid w:val="008A04F3"/>
    <w:rsid w:val="008A1D39"/>
    <w:rsid w:val="008A3009"/>
    <w:rsid w:val="008A31A2"/>
    <w:rsid w:val="008A490F"/>
    <w:rsid w:val="008A49B7"/>
    <w:rsid w:val="008A4FCC"/>
    <w:rsid w:val="008A7B9D"/>
    <w:rsid w:val="008A7D6D"/>
    <w:rsid w:val="008A7EAB"/>
    <w:rsid w:val="008B01E4"/>
    <w:rsid w:val="008B0F6E"/>
    <w:rsid w:val="008B12FC"/>
    <w:rsid w:val="008B1467"/>
    <w:rsid w:val="008B1ED4"/>
    <w:rsid w:val="008B29B1"/>
    <w:rsid w:val="008B4203"/>
    <w:rsid w:val="008B4247"/>
    <w:rsid w:val="008B4715"/>
    <w:rsid w:val="008B4791"/>
    <w:rsid w:val="008B4AEA"/>
    <w:rsid w:val="008B4E88"/>
    <w:rsid w:val="008B4FB7"/>
    <w:rsid w:val="008B5366"/>
    <w:rsid w:val="008B5C82"/>
    <w:rsid w:val="008B5EF9"/>
    <w:rsid w:val="008B6B48"/>
    <w:rsid w:val="008B7909"/>
    <w:rsid w:val="008B7E9F"/>
    <w:rsid w:val="008C0197"/>
    <w:rsid w:val="008C0CAE"/>
    <w:rsid w:val="008C4831"/>
    <w:rsid w:val="008D023A"/>
    <w:rsid w:val="008D12CF"/>
    <w:rsid w:val="008D183C"/>
    <w:rsid w:val="008D18E8"/>
    <w:rsid w:val="008D3E68"/>
    <w:rsid w:val="008D6AA6"/>
    <w:rsid w:val="008D6B33"/>
    <w:rsid w:val="008D6D90"/>
    <w:rsid w:val="008D71BA"/>
    <w:rsid w:val="008D7619"/>
    <w:rsid w:val="008E010B"/>
    <w:rsid w:val="008E027D"/>
    <w:rsid w:val="008E05A4"/>
    <w:rsid w:val="008E0CA2"/>
    <w:rsid w:val="008E1147"/>
    <w:rsid w:val="008E3847"/>
    <w:rsid w:val="008E3CBA"/>
    <w:rsid w:val="008E4C95"/>
    <w:rsid w:val="008E634E"/>
    <w:rsid w:val="008E6849"/>
    <w:rsid w:val="008E6F73"/>
    <w:rsid w:val="008E7A2A"/>
    <w:rsid w:val="008F0146"/>
    <w:rsid w:val="008F1148"/>
    <w:rsid w:val="008F13CC"/>
    <w:rsid w:val="008F1BF8"/>
    <w:rsid w:val="008F1F70"/>
    <w:rsid w:val="008F1FC4"/>
    <w:rsid w:val="008F251E"/>
    <w:rsid w:val="008F35E7"/>
    <w:rsid w:val="008F40AD"/>
    <w:rsid w:val="008F4951"/>
    <w:rsid w:val="008F551E"/>
    <w:rsid w:val="008F60FF"/>
    <w:rsid w:val="008F6213"/>
    <w:rsid w:val="008F6B6C"/>
    <w:rsid w:val="009004DB"/>
    <w:rsid w:val="009010EA"/>
    <w:rsid w:val="00901D1F"/>
    <w:rsid w:val="00901EEA"/>
    <w:rsid w:val="0090216A"/>
    <w:rsid w:val="0090384D"/>
    <w:rsid w:val="00903D5A"/>
    <w:rsid w:val="009046AF"/>
    <w:rsid w:val="009065FF"/>
    <w:rsid w:val="00906608"/>
    <w:rsid w:val="00906D43"/>
    <w:rsid w:val="00910F8E"/>
    <w:rsid w:val="0091171B"/>
    <w:rsid w:val="00913441"/>
    <w:rsid w:val="009135D4"/>
    <w:rsid w:val="00913F0F"/>
    <w:rsid w:val="009149F5"/>
    <w:rsid w:val="00914A33"/>
    <w:rsid w:val="00916B16"/>
    <w:rsid w:val="009212FE"/>
    <w:rsid w:val="00922ACA"/>
    <w:rsid w:val="0092514A"/>
    <w:rsid w:val="00925AF9"/>
    <w:rsid w:val="009265EC"/>
    <w:rsid w:val="00926A19"/>
    <w:rsid w:val="00926B7F"/>
    <w:rsid w:val="0092770C"/>
    <w:rsid w:val="00927C87"/>
    <w:rsid w:val="00930198"/>
    <w:rsid w:val="00931A48"/>
    <w:rsid w:val="00932273"/>
    <w:rsid w:val="00932667"/>
    <w:rsid w:val="00933D41"/>
    <w:rsid w:val="00933F3A"/>
    <w:rsid w:val="00935F97"/>
    <w:rsid w:val="009408EE"/>
    <w:rsid w:val="0094133F"/>
    <w:rsid w:val="00942505"/>
    <w:rsid w:val="00942A27"/>
    <w:rsid w:val="00943D09"/>
    <w:rsid w:val="00943FCD"/>
    <w:rsid w:val="009444B2"/>
    <w:rsid w:val="00944B43"/>
    <w:rsid w:val="00944ECE"/>
    <w:rsid w:val="0094561D"/>
    <w:rsid w:val="009463B4"/>
    <w:rsid w:val="00947119"/>
    <w:rsid w:val="00947C3B"/>
    <w:rsid w:val="00950BD8"/>
    <w:rsid w:val="009524E4"/>
    <w:rsid w:val="009528E2"/>
    <w:rsid w:val="0095626C"/>
    <w:rsid w:val="00961140"/>
    <w:rsid w:val="00961AB2"/>
    <w:rsid w:val="00961B39"/>
    <w:rsid w:val="0096290E"/>
    <w:rsid w:val="00962F4D"/>
    <w:rsid w:val="00963328"/>
    <w:rsid w:val="00964205"/>
    <w:rsid w:val="00964EEE"/>
    <w:rsid w:val="009658B6"/>
    <w:rsid w:val="009669A6"/>
    <w:rsid w:val="00966FB3"/>
    <w:rsid w:val="009674D4"/>
    <w:rsid w:val="0096761B"/>
    <w:rsid w:val="00967D2C"/>
    <w:rsid w:val="0097075E"/>
    <w:rsid w:val="00971A62"/>
    <w:rsid w:val="00971FE2"/>
    <w:rsid w:val="0097262F"/>
    <w:rsid w:val="00973B7E"/>
    <w:rsid w:val="00974373"/>
    <w:rsid w:val="00974C72"/>
    <w:rsid w:val="009750A4"/>
    <w:rsid w:val="00975D15"/>
    <w:rsid w:val="00976E17"/>
    <w:rsid w:val="00976E53"/>
    <w:rsid w:val="00976F08"/>
    <w:rsid w:val="00980093"/>
    <w:rsid w:val="00980C26"/>
    <w:rsid w:val="009816E0"/>
    <w:rsid w:val="0098281A"/>
    <w:rsid w:val="00982B78"/>
    <w:rsid w:val="00983768"/>
    <w:rsid w:val="00983878"/>
    <w:rsid w:val="0098458F"/>
    <w:rsid w:val="0098476C"/>
    <w:rsid w:val="00984BAF"/>
    <w:rsid w:val="00984E27"/>
    <w:rsid w:val="00985572"/>
    <w:rsid w:val="0098578D"/>
    <w:rsid w:val="009869FD"/>
    <w:rsid w:val="00987435"/>
    <w:rsid w:val="00987A14"/>
    <w:rsid w:val="00987EA3"/>
    <w:rsid w:val="00990353"/>
    <w:rsid w:val="00990906"/>
    <w:rsid w:val="00990BE0"/>
    <w:rsid w:val="00990F51"/>
    <w:rsid w:val="00992124"/>
    <w:rsid w:val="009925C9"/>
    <w:rsid w:val="00992CCC"/>
    <w:rsid w:val="009930D4"/>
    <w:rsid w:val="00993734"/>
    <w:rsid w:val="00996163"/>
    <w:rsid w:val="00997536"/>
    <w:rsid w:val="00997652"/>
    <w:rsid w:val="009977D1"/>
    <w:rsid w:val="00997EE1"/>
    <w:rsid w:val="00997F77"/>
    <w:rsid w:val="009A1756"/>
    <w:rsid w:val="009A25E7"/>
    <w:rsid w:val="009A2A63"/>
    <w:rsid w:val="009A353E"/>
    <w:rsid w:val="009A3B95"/>
    <w:rsid w:val="009A5DA8"/>
    <w:rsid w:val="009A630E"/>
    <w:rsid w:val="009A6427"/>
    <w:rsid w:val="009A6477"/>
    <w:rsid w:val="009A64FF"/>
    <w:rsid w:val="009A69E2"/>
    <w:rsid w:val="009A77B6"/>
    <w:rsid w:val="009B05BA"/>
    <w:rsid w:val="009B11A8"/>
    <w:rsid w:val="009B21FE"/>
    <w:rsid w:val="009B2FEC"/>
    <w:rsid w:val="009B4357"/>
    <w:rsid w:val="009B4E6D"/>
    <w:rsid w:val="009B50BA"/>
    <w:rsid w:val="009B551D"/>
    <w:rsid w:val="009B6971"/>
    <w:rsid w:val="009B6D99"/>
    <w:rsid w:val="009C0053"/>
    <w:rsid w:val="009C0639"/>
    <w:rsid w:val="009C0689"/>
    <w:rsid w:val="009C1670"/>
    <w:rsid w:val="009C1E57"/>
    <w:rsid w:val="009C3174"/>
    <w:rsid w:val="009C3453"/>
    <w:rsid w:val="009C358B"/>
    <w:rsid w:val="009C41D2"/>
    <w:rsid w:val="009C76C7"/>
    <w:rsid w:val="009C7729"/>
    <w:rsid w:val="009C7D82"/>
    <w:rsid w:val="009D1213"/>
    <w:rsid w:val="009D187A"/>
    <w:rsid w:val="009D2992"/>
    <w:rsid w:val="009D32A8"/>
    <w:rsid w:val="009D4212"/>
    <w:rsid w:val="009D5D8F"/>
    <w:rsid w:val="009D61C6"/>
    <w:rsid w:val="009E0200"/>
    <w:rsid w:val="009E0FDE"/>
    <w:rsid w:val="009E153E"/>
    <w:rsid w:val="009E24DE"/>
    <w:rsid w:val="009E290B"/>
    <w:rsid w:val="009E3B30"/>
    <w:rsid w:val="009E439E"/>
    <w:rsid w:val="009E5A4E"/>
    <w:rsid w:val="009E5E2A"/>
    <w:rsid w:val="009E5FFA"/>
    <w:rsid w:val="009F01BA"/>
    <w:rsid w:val="009F0252"/>
    <w:rsid w:val="009F072E"/>
    <w:rsid w:val="009F0E09"/>
    <w:rsid w:val="009F0F93"/>
    <w:rsid w:val="009F1793"/>
    <w:rsid w:val="009F1DB3"/>
    <w:rsid w:val="009F2491"/>
    <w:rsid w:val="009F311E"/>
    <w:rsid w:val="009F380E"/>
    <w:rsid w:val="009F3C1E"/>
    <w:rsid w:val="009F434D"/>
    <w:rsid w:val="009F52A8"/>
    <w:rsid w:val="009F5458"/>
    <w:rsid w:val="009F6B32"/>
    <w:rsid w:val="009F7EC4"/>
    <w:rsid w:val="00A00778"/>
    <w:rsid w:val="00A02090"/>
    <w:rsid w:val="00A021E4"/>
    <w:rsid w:val="00A022BE"/>
    <w:rsid w:val="00A028F1"/>
    <w:rsid w:val="00A03F41"/>
    <w:rsid w:val="00A04872"/>
    <w:rsid w:val="00A06BB0"/>
    <w:rsid w:val="00A07DC6"/>
    <w:rsid w:val="00A10D06"/>
    <w:rsid w:val="00A11FCF"/>
    <w:rsid w:val="00A12609"/>
    <w:rsid w:val="00A13418"/>
    <w:rsid w:val="00A1459A"/>
    <w:rsid w:val="00A14698"/>
    <w:rsid w:val="00A1474C"/>
    <w:rsid w:val="00A15333"/>
    <w:rsid w:val="00A15CEA"/>
    <w:rsid w:val="00A17170"/>
    <w:rsid w:val="00A17234"/>
    <w:rsid w:val="00A17280"/>
    <w:rsid w:val="00A175A6"/>
    <w:rsid w:val="00A207C9"/>
    <w:rsid w:val="00A20A00"/>
    <w:rsid w:val="00A21004"/>
    <w:rsid w:val="00A2101C"/>
    <w:rsid w:val="00A216FA"/>
    <w:rsid w:val="00A21AA9"/>
    <w:rsid w:val="00A220DD"/>
    <w:rsid w:val="00A22224"/>
    <w:rsid w:val="00A2389B"/>
    <w:rsid w:val="00A23ADA"/>
    <w:rsid w:val="00A23DDA"/>
    <w:rsid w:val="00A24328"/>
    <w:rsid w:val="00A250BC"/>
    <w:rsid w:val="00A2574B"/>
    <w:rsid w:val="00A25A1F"/>
    <w:rsid w:val="00A27326"/>
    <w:rsid w:val="00A27664"/>
    <w:rsid w:val="00A3031C"/>
    <w:rsid w:val="00A32C2F"/>
    <w:rsid w:val="00A32DDB"/>
    <w:rsid w:val="00A3625A"/>
    <w:rsid w:val="00A3768F"/>
    <w:rsid w:val="00A37C7A"/>
    <w:rsid w:val="00A37DC4"/>
    <w:rsid w:val="00A4094C"/>
    <w:rsid w:val="00A413F1"/>
    <w:rsid w:val="00A42224"/>
    <w:rsid w:val="00A42CA9"/>
    <w:rsid w:val="00A42D0A"/>
    <w:rsid w:val="00A430F6"/>
    <w:rsid w:val="00A4376C"/>
    <w:rsid w:val="00A43DFC"/>
    <w:rsid w:val="00A43FA3"/>
    <w:rsid w:val="00A4450A"/>
    <w:rsid w:val="00A45E4A"/>
    <w:rsid w:val="00A5087A"/>
    <w:rsid w:val="00A50AF3"/>
    <w:rsid w:val="00A5125C"/>
    <w:rsid w:val="00A513BB"/>
    <w:rsid w:val="00A52C34"/>
    <w:rsid w:val="00A536A5"/>
    <w:rsid w:val="00A53CF2"/>
    <w:rsid w:val="00A54BA7"/>
    <w:rsid w:val="00A550F0"/>
    <w:rsid w:val="00A55740"/>
    <w:rsid w:val="00A55A74"/>
    <w:rsid w:val="00A56774"/>
    <w:rsid w:val="00A57210"/>
    <w:rsid w:val="00A57245"/>
    <w:rsid w:val="00A57EFE"/>
    <w:rsid w:val="00A60101"/>
    <w:rsid w:val="00A60C46"/>
    <w:rsid w:val="00A615C9"/>
    <w:rsid w:val="00A61A50"/>
    <w:rsid w:val="00A6343F"/>
    <w:rsid w:val="00A64033"/>
    <w:rsid w:val="00A64E51"/>
    <w:rsid w:val="00A64EED"/>
    <w:rsid w:val="00A65B81"/>
    <w:rsid w:val="00A66788"/>
    <w:rsid w:val="00A704BF"/>
    <w:rsid w:val="00A70EB1"/>
    <w:rsid w:val="00A7136F"/>
    <w:rsid w:val="00A71507"/>
    <w:rsid w:val="00A71C42"/>
    <w:rsid w:val="00A71FBA"/>
    <w:rsid w:val="00A7257A"/>
    <w:rsid w:val="00A72A70"/>
    <w:rsid w:val="00A73480"/>
    <w:rsid w:val="00A75C53"/>
    <w:rsid w:val="00A76A97"/>
    <w:rsid w:val="00A8063D"/>
    <w:rsid w:val="00A80E88"/>
    <w:rsid w:val="00A853E7"/>
    <w:rsid w:val="00A86500"/>
    <w:rsid w:val="00A871FE"/>
    <w:rsid w:val="00A8734B"/>
    <w:rsid w:val="00A90394"/>
    <w:rsid w:val="00A91ED1"/>
    <w:rsid w:val="00A92B6F"/>
    <w:rsid w:val="00A93E53"/>
    <w:rsid w:val="00A944F1"/>
    <w:rsid w:val="00A95767"/>
    <w:rsid w:val="00A9649C"/>
    <w:rsid w:val="00AA09B2"/>
    <w:rsid w:val="00AA1157"/>
    <w:rsid w:val="00AA15D3"/>
    <w:rsid w:val="00AA1F71"/>
    <w:rsid w:val="00AA2141"/>
    <w:rsid w:val="00AA2DD8"/>
    <w:rsid w:val="00AA4545"/>
    <w:rsid w:val="00AA4839"/>
    <w:rsid w:val="00AA497D"/>
    <w:rsid w:val="00AA6263"/>
    <w:rsid w:val="00AA6351"/>
    <w:rsid w:val="00AB099B"/>
    <w:rsid w:val="00AB0A94"/>
    <w:rsid w:val="00AB0D42"/>
    <w:rsid w:val="00AB1950"/>
    <w:rsid w:val="00AB1E8E"/>
    <w:rsid w:val="00AB1F4D"/>
    <w:rsid w:val="00AB2829"/>
    <w:rsid w:val="00AB2A0D"/>
    <w:rsid w:val="00AB30D6"/>
    <w:rsid w:val="00AB34BB"/>
    <w:rsid w:val="00AB3E99"/>
    <w:rsid w:val="00AB3FD7"/>
    <w:rsid w:val="00AB4C15"/>
    <w:rsid w:val="00AB6A86"/>
    <w:rsid w:val="00AB6E18"/>
    <w:rsid w:val="00AB6E4C"/>
    <w:rsid w:val="00AB74C9"/>
    <w:rsid w:val="00AB7D6C"/>
    <w:rsid w:val="00AC00B2"/>
    <w:rsid w:val="00AC0205"/>
    <w:rsid w:val="00AC0660"/>
    <w:rsid w:val="00AC0BF4"/>
    <w:rsid w:val="00AC1846"/>
    <w:rsid w:val="00AC1D0D"/>
    <w:rsid w:val="00AC1EDF"/>
    <w:rsid w:val="00AC2434"/>
    <w:rsid w:val="00AC2F5C"/>
    <w:rsid w:val="00AC341B"/>
    <w:rsid w:val="00AC55EF"/>
    <w:rsid w:val="00AC577B"/>
    <w:rsid w:val="00AC5B3C"/>
    <w:rsid w:val="00AC5D08"/>
    <w:rsid w:val="00AC6736"/>
    <w:rsid w:val="00AC7BF3"/>
    <w:rsid w:val="00AD0C93"/>
    <w:rsid w:val="00AD1A6D"/>
    <w:rsid w:val="00AD1F8F"/>
    <w:rsid w:val="00AD2F3A"/>
    <w:rsid w:val="00AD3714"/>
    <w:rsid w:val="00AD551D"/>
    <w:rsid w:val="00AD5770"/>
    <w:rsid w:val="00AD582D"/>
    <w:rsid w:val="00AD6C87"/>
    <w:rsid w:val="00AD6EBA"/>
    <w:rsid w:val="00AD7705"/>
    <w:rsid w:val="00AD7D9A"/>
    <w:rsid w:val="00AE0AEF"/>
    <w:rsid w:val="00AE0B4B"/>
    <w:rsid w:val="00AE14BD"/>
    <w:rsid w:val="00AE21A5"/>
    <w:rsid w:val="00AE33FE"/>
    <w:rsid w:val="00AE47BA"/>
    <w:rsid w:val="00AE4972"/>
    <w:rsid w:val="00AE59BC"/>
    <w:rsid w:val="00AE5A90"/>
    <w:rsid w:val="00AE5C59"/>
    <w:rsid w:val="00AE5D07"/>
    <w:rsid w:val="00AE5D7B"/>
    <w:rsid w:val="00AE6944"/>
    <w:rsid w:val="00AE6D34"/>
    <w:rsid w:val="00AE72B2"/>
    <w:rsid w:val="00AE7B90"/>
    <w:rsid w:val="00AF1580"/>
    <w:rsid w:val="00AF1A91"/>
    <w:rsid w:val="00AF1B3C"/>
    <w:rsid w:val="00AF1D02"/>
    <w:rsid w:val="00AF1E44"/>
    <w:rsid w:val="00AF1EF0"/>
    <w:rsid w:val="00AF3151"/>
    <w:rsid w:val="00AF387A"/>
    <w:rsid w:val="00AF3F9B"/>
    <w:rsid w:val="00AF4330"/>
    <w:rsid w:val="00AF5905"/>
    <w:rsid w:val="00AF64E2"/>
    <w:rsid w:val="00B00D98"/>
    <w:rsid w:val="00B00FC9"/>
    <w:rsid w:val="00B01597"/>
    <w:rsid w:val="00B01E40"/>
    <w:rsid w:val="00B01FF6"/>
    <w:rsid w:val="00B02897"/>
    <w:rsid w:val="00B02CF7"/>
    <w:rsid w:val="00B02EA2"/>
    <w:rsid w:val="00B04452"/>
    <w:rsid w:val="00B04937"/>
    <w:rsid w:val="00B0513A"/>
    <w:rsid w:val="00B05ABA"/>
    <w:rsid w:val="00B06521"/>
    <w:rsid w:val="00B0685B"/>
    <w:rsid w:val="00B07706"/>
    <w:rsid w:val="00B07958"/>
    <w:rsid w:val="00B10270"/>
    <w:rsid w:val="00B10BA8"/>
    <w:rsid w:val="00B113E5"/>
    <w:rsid w:val="00B118AB"/>
    <w:rsid w:val="00B124D9"/>
    <w:rsid w:val="00B125B2"/>
    <w:rsid w:val="00B14030"/>
    <w:rsid w:val="00B15378"/>
    <w:rsid w:val="00B153BE"/>
    <w:rsid w:val="00B1571F"/>
    <w:rsid w:val="00B163EE"/>
    <w:rsid w:val="00B1672F"/>
    <w:rsid w:val="00B1674F"/>
    <w:rsid w:val="00B17389"/>
    <w:rsid w:val="00B2125A"/>
    <w:rsid w:val="00B214FE"/>
    <w:rsid w:val="00B21B59"/>
    <w:rsid w:val="00B22244"/>
    <w:rsid w:val="00B22AF1"/>
    <w:rsid w:val="00B23703"/>
    <w:rsid w:val="00B23CD9"/>
    <w:rsid w:val="00B250C0"/>
    <w:rsid w:val="00B257D8"/>
    <w:rsid w:val="00B25A2B"/>
    <w:rsid w:val="00B260E1"/>
    <w:rsid w:val="00B26D4E"/>
    <w:rsid w:val="00B26E8A"/>
    <w:rsid w:val="00B26F67"/>
    <w:rsid w:val="00B27068"/>
    <w:rsid w:val="00B2752B"/>
    <w:rsid w:val="00B2758C"/>
    <w:rsid w:val="00B3238F"/>
    <w:rsid w:val="00B32551"/>
    <w:rsid w:val="00B34B38"/>
    <w:rsid w:val="00B36019"/>
    <w:rsid w:val="00B36587"/>
    <w:rsid w:val="00B3675F"/>
    <w:rsid w:val="00B3684F"/>
    <w:rsid w:val="00B3779E"/>
    <w:rsid w:val="00B40524"/>
    <w:rsid w:val="00B4061C"/>
    <w:rsid w:val="00B40A29"/>
    <w:rsid w:val="00B43884"/>
    <w:rsid w:val="00B439BB"/>
    <w:rsid w:val="00B449DC"/>
    <w:rsid w:val="00B44DF5"/>
    <w:rsid w:val="00B46672"/>
    <w:rsid w:val="00B47A10"/>
    <w:rsid w:val="00B51845"/>
    <w:rsid w:val="00B525BA"/>
    <w:rsid w:val="00B52AD1"/>
    <w:rsid w:val="00B52D7D"/>
    <w:rsid w:val="00B532A9"/>
    <w:rsid w:val="00B532E8"/>
    <w:rsid w:val="00B53C1F"/>
    <w:rsid w:val="00B549B0"/>
    <w:rsid w:val="00B553AD"/>
    <w:rsid w:val="00B577B9"/>
    <w:rsid w:val="00B579D6"/>
    <w:rsid w:val="00B6050B"/>
    <w:rsid w:val="00B608BB"/>
    <w:rsid w:val="00B60E5D"/>
    <w:rsid w:val="00B62CCE"/>
    <w:rsid w:val="00B6355B"/>
    <w:rsid w:val="00B6361A"/>
    <w:rsid w:val="00B63EF1"/>
    <w:rsid w:val="00B64824"/>
    <w:rsid w:val="00B64FD3"/>
    <w:rsid w:val="00B65FE2"/>
    <w:rsid w:val="00B66058"/>
    <w:rsid w:val="00B6794D"/>
    <w:rsid w:val="00B6795A"/>
    <w:rsid w:val="00B67A0D"/>
    <w:rsid w:val="00B67A99"/>
    <w:rsid w:val="00B70A0C"/>
    <w:rsid w:val="00B70F05"/>
    <w:rsid w:val="00B719FC"/>
    <w:rsid w:val="00B71AA4"/>
    <w:rsid w:val="00B72343"/>
    <w:rsid w:val="00B72461"/>
    <w:rsid w:val="00B751DA"/>
    <w:rsid w:val="00B752C2"/>
    <w:rsid w:val="00B764BF"/>
    <w:rsid w:val="00B807BC"/>
    <w:rsid w:val="00B80D24"/>
    <w:rsid w:val="00B817EB"/>
    <w:rsid w:val="00B81A86"/>
    <w:rsid w:val="00B82198"/>
    <w:rsid w:val="00B8251C"/>
    <w:rsid w:val="00B825DD"/>
    <w:rsid w:val="00B82BE6"/>
    <w:rsid w:val="00B840A7"/>
    <w:rsid w:val="00B85452"/>
    <w:rsid w:val="00B85970"/>
    <w:rsid w:val="00B8609F"/>
    <w:rsid w:val="00B86D52"/>
    <w:rsid w:val="00B874D5"/>
    <w:rsid w:val="00B91DFA"/>
    <w:rsid w:val="00B92938"/>
    <w:rsid w:val="00B93113"/>
    <w:rsid w:val="00B9358D"/>
    <w:rsid w:val="00B940AE"/>
    <w:rsid w:val="00B9425C"/>
    <w:rsid w:val="00B942B2"/>
    <w:rsid w:val="00B96342"/>
    <w:rsid w:val="00B96807"/>
    <w:rsid w:val="00B96A65"/>
    <w:rsid w:val="00B97CD2"/>
    <w:rsid w:val="00B97CEE"/>
    <w:rsid w:val="00BA2B39"/>
    <w:rsid w:val="00BA335D"/>
    <w:rsid w:val="00BA338F"/>
    <w:rsid w:val="00BA47B3"/>
    <w:rsid w:val="00BA633F"/>
    <w:rsid w:val="00BA65B2"/>
    <w:rsid w:val="00BA7187"/>
    <w:rsid w:val="00BB0250"/>
    <w:rsid w:val="00BB031B"/>
    <w:rsid w:val="00BB0509"/>
    <w:rsid w:val="00BB16E4"/>
    <w:rsid w:val="00BB2ECF"/>
    <w:rsid w:val="00BB3421"/>
    <w:rsid w:val="00BB346C"/>
    <w:rsid w:val="00BB34BE"/>
    <w:rsid w:val="00BB4D25"/>
    <w:rsid w:val="00BB70A0"/>
    <w:rsid w:val="00BB7FF7"/>
    <w:rsid w:val="00BC0AE6"/>
    <w:rsid w:val="00BC17BE"/>
    <w:rsid w:val="00BC181D"/>
    <w:rsid w:val="00BC18C6"/>
    <w:rsid w:val="00BC26C9"/>
    <w:rsid w:val="00BC27CC"/>
    <w:rsid w:val="00BC2936"/>
    <w:rsid w:val="00BC310A"/>
    <w:rsid w:val="00BC3CB4"/>
    <w:rsid w:val="00BC47D8"/>
    <w:rsid w:val="00BC4AAF"/>
    <w:rsid w:val="00BC5BD1"/>
    <w:rsid w:val="00BC6099"/>
    <w:rsid w:val="00BC78F3"/>
    <w:rsid w:val="00BD0CFF"/>
    <w:rsid w:val="00BD0D69"/>
    <w:rsid w:val="00BD2191"/>
    <w:rsid w:val="00BD29A3"/>
    <w:rsid w:val="00BD42C6"/>
    <w:rsid w:val="00BD4510"/>
    <w:rsid w:val="00BD45E3"/>
    <w:rsid w:val="00BD4BD4"/>
    <w:rsid w:val="00BD5341"/>
    <w:rsid w:val="00BD5858"/>
    <w:rsid w:val="00BD6E53"/>
    <w:rsid w:val="00BD7206"/>
    <w:rsid w:val="00BE041D"/>
    <w:rsid w:val="00BE08B5"/>
    <w:rsid w:val="00BE0EB6"/>
    <w:rsid w:val="00BE27EE"/>
    <w:rsid w:val="00BE36FE"/>
    <w:rsid w:val="00BE5891"/>
    <w:rsid w:val="00BE5A64"/>
    <w:rsid w:val="00BE5E8E"/>
    <w:rsid w:val="00BE60CF"/>
    <w:rsid w:val="00BE614E"/>
    <w:rsid w:val="00BF0994"/>
    <w:rsid w:val="00BF27A0"/>
    <w:rsid w:val="00BF28F1"/>
    <w:rsid w:val="00BF3B08"/>
    <w:rsid w:val="00BF3B1E"/>
    <w:rsid w:val="00BF3F1D"/>
    <w:rsid w:val="00BF49D0"/>
    <w:rsid w:val="00BF52DB"/>
    <w:rsid w:val="00BF717B"/>
    <w:rsid w:val="00BF7709"/>
    <w:rsid w:val="00BF7837"/>
    <w:rsid w:val="00BF7DEB"/>
    <w:rsid w:val="00C00013"/>
    <w:rsid w:val="00C002CE"/>
    <w:rsid w:val="00C00A2B"/>
    <w:rsid w:val="00C02FD6"/>
    <w:rsid w:val="00C0359E"/>
    <w:rsid w:val="00C035AC"/>
    <w:rsid w:val="00C036BE"/>
    <w:rsid w:val="00C04032"/>
    <w:rsid w:val="00C046E4"/>
    <w:rsid w:val="00C047F4"/>
    <w:rsid w:val="00C051A3"/>
    <w:rsid w:val="00C05A9D"/>
    <w:rsid w:val="00C06617"/>
    <w:rsid w:val="00C068F4"/>
    <w:rsid w:val="00C06A4B"/>
    <w:rsid w:val="00C07D90"/>
    <w:rsid w:val="00C1069E"/>
    <w:rsid w:val="00C139BE"/>
    <w:rsid w:val="00C146C8"/>
    <w:rsid w:val="00C147DD"/>
    <w:rsid w:val="00C15544"/>
    <w:rsid w:val="00C15C41"/>
    <w:rsid w:val="00C1601E"/>
    <w:rsid w:val="00C162DC"/>
    <w:rsid w:val="00C1646F"/>
    <w:rsid w:val="00C16B28"/>
    <w:rsid w:val="00C177FB"/>
    <w:rsid w:val="00C1792D"/>
    <w:rsid w:val="00C17D5D"/>
    <w:rsid w:val="00C20DC6"/>
    <w:rsid w:val="00C21250"/>
    <w:rsid w:val="00C21869"/>
    <w:rsid w:val="00C22321"/>
    <w:rsid w:val="00C2245E"/>
    <w:rsid w:val="00C2328F"/>
    <w:rsid w:val="00C233E3"/>
    <w:rsid w:val="00C23929"/>
    <w:rsid w:val="00C25FA0"/>
    <w:rsid w:val="00C26F83"/>
    <w:rsid w:val="00C27173"/>
    <w:rsid w:val="00C27ECD"/>
    <w:rsid w:val="00C30207"/>
    <w:rsid w:val="00C302C4"/>
    <w:rsid w:val="00C308B0"/>
    <w:rsid w:val="00C30D3A"/>
    <w:rsid w:val="00C31504"/>
    <w:rsid w:val="00C32B03"/>
    <w:rsid w:val="00C330A1"/>
    <w:rsid w:val="00C354F5"/>
    <w:rsid w:val="00C359CF"/>
    <w:rsid w:val="00C36139"/>
    <w:rsid w:val="00C367F5"/>
    <w:rsid w:val="00C36E29"/>
    <w:rsid w:val="00C37036"/>
    <w:rsid w:val="00C37061"/>
    <w:rsid w:val="00C405D5"/>
    <w:rsid w:val="00C40C36"/>
    <w:rsid w:val="00C44509"/>
    <w:rsid w:val="00C44618"/>
    <w:rsid w:val="00C44FA1"/>
    <w:rsid w:val="00C450F0"/>
    <w:rsid w:val="00C452B4"/>
    <w:rsid w:val="00C453B5"/>
    <w:rsid w:val="00C46316"/>
    <w:rsid w:val="00C47C08"/>
    <w:rsid w:val="00C50239"/>
    <w:rsid w:val="00C5027C"/>
    <w:rsid w:val="00C50512"/>
    <w:rsid w:val="00C51771"/>
    <w:rsid w:val="00C51B30"/>
    <w:rsid w:val="00C51C43"/>
    <w:rsid w:val="00C535FA"/>
    <w:rsid w:val="00C539A7"/>
    <w:rsid w:val="00C54FB1"/>
    <w:rsid w:val="00C552E6"/>
    <w:rsid w:val="00C55E3C"/>
    <w:rsid w:val="00C56083"/>
    <w:rsid w:val="00C56CF9"/>
    <w:rsid w:val="00C579A9"/>
    <w:rsid w:val="00C57AD7"/>
    <w:rsid w:val="00C57B1E"/>
    <w:rsid w:val="00C601C3"/>
    <w:rsid w:val="00C61FCC"/>
    <w:rsid w:val="00C624CC"/>
    <w:rsid w:val="00C630BD"/>
    <w:rsid w:val="00C6396C"/>
    <w:rsid w:val="00C63DE2"/>
    <w:rsid w:val="00C63E96"/>
    <w:rsid w:val="00C641AE"/>
    <w:rsid w:val="00C64342"/>
    <w:rsid w:val="00C64700"/>
    <w:rsid w:val="00C64B19"/>
    <w:rsid w:val="00C64FEF"/>
    <w:rsid w:val="00C65F2D"/>
    <w:rsid w:val="00C6686D"/>
    <w:rsid w:val="00C668A6"/>
    <w:rsid w:val="00C674A6"/>
    <w:rsid w:val="00C67652"/>
    <w:rsid w:val="00C677EB"/>
    <w:rsid w:val="00C70374"/>
    <w:rsid w:val="00C705B3"/>
    <w:rsid w:val="00C7163E"/>
    <w:rsid w:val="00C72346"/>
    <w:rsid w:val="00C72DB0"/>
    <w:rsid w:val="00C734E7"/>
    <w:rsid w:val="00C74208"/>
    <w:rsid w:val="00C74367"/>
    <w:rsid w:val="00C754EB"/>
    <w:rsid w:val="00C75A22"/>
    <w:rsid w:val="00C7613F"/>
    <w:rsid w:val="00C762CF"/>
    <w:rsid w:val="00C76685"/>
    <w:rsid w:val="00C82C17"/>
    <w:rsid w:val="00C82C50"/>
    <w:rsid w:val="00C82FC3"/>
    <w:rsid w:val="00C83B6E"/>
    <w:rsid w:val="00C83C70"/>
    <w:rsid w:val="00C8580B"/>
    <w:rsid w:val="00C85D1C"/>
    <w:rsid w:val="00C90CD4"/>
    <w:rsid w:val="00C9164C"/>
    <w:rsid w:val="00C940DB"/>
    <w:rsid w:val="00C94277"/>
    <w:rsid w:val="00C94C1C"/>
    <w:rsid w:val="00C97231"/>
    <w:rsid w:val="00C97A81"/>
    <w:rsid w:val="00CA016A"/>
    <w:rsid w:val="00CA092E"/>
    <w:rsid w:val="00CA2E5D"/>
    <w:rsid w:val="00CA4051"/>
    <w:rsid w:val="00CA415B"/>
    <w:rsid w:val="00CA5224"/>
    <w:rsid w:val="00CA700F"/>
    <w:rsid w:val="00CB008A"/>
    <w:rsid w:val="00CB243F"/>
    <w:rsid w:val="00CB2662"/>
    <w:rsid w:val="00CB3E10"/>
    <w:rsid w:val="00CB4CEF"/>
    <w:rsid w:val="00CB531F"/>
    <w:rsid w:val="00CB5F95"/>
    <w:rsid w:val="00CB6B5E"/>
    <w:rsid w:val="00CB7060"/>
    <w:rsid w:val="00CB7234"/>
    <w:rsid w:val="00CB7678"/>
    <w:rsid w:val="00CB7CD3"/>
    <w:rsid w:val="00CC1048"/>
    <w:rsid w:val="00CC1AF2"/>
    <w:rsid w:val="00CC1DB2"/>
    <w:rsid w:val="00CC23BC"/>
    <w:rsid w:val="00CC38AD"/>
    <w:rsid w:val="00CC5C5C"/>
    <w:rsid w:val="00CC65AD"/>
    <w:rsid w:val="00CC689F"/>
    <w:rsid w:val="00CC77A6"/>
    <w:rsid w:val="00CC7C69"/>
    <w:rsid w:val="00CD17C0"/>
    <w:rsid w:val="00CD1CD2"/>
    <w:rsid w:val="00CD2810"/>
    <w:rsid w:val="00CD28A4"/>
    <w:rsid w:val="00CD3B03"/>
    <w:rsid w:val="00CD6E5F"/>
    <w:rsid w:val="00CD6E88"/>
    <w:rsid w:val="00CD7879"/>
    <w:rsid w:val="00CE01A5"/>
    <w:rsid w:val="00CE02A5"/>
    <w:rsid w:val="00CE10D6"/>
    <w:rsid w:val="00CE244A"/>
    <w:rsid w:val="00CE2763"/>
    <w:rsid w:val="00CE2BD8"/>
    <w:rsid w:val="00CE33AE"/>
    <w:rsid w:val="00CE392E"/>
    <w:rsid w:val="00CE4AE3"/>
    <w:rsid w:val="00CE55D4"/>
    <w:rsid w:val="00CE6E4C"/>
    <w:rsid w:val="00CE7348"/>
    <w:rsid w:val="00CE7D88"/>
    <w:rsid w:val="00CE7FE0"/>
    <w:rsid w:val="00CF075C"/>
    <w:rsid w:val="00CF08EF"/>
    <w:rsid w:val="00CF103D"/>
    <w:rsid w:val="00CF155C"/>
    <w:rsid w:val="00CF15D7"/>
    <w:rsid w:val="00CF18B1"/>
    <w:rsid w:val="00CF1A88"/>
    <w:rsid w:val="00CF36A3"/>
    <w:rsid w:val="00CF4A8D"/>
    <w:rsid w:val="00CF5F38"/>
    <w:rsid w:val="00CF6879"/>
    <w:rsid w:val="00CF6BD4"/>
    <w:rsid w:val="00CF7F35"/>
    <w:rsid w:val="00D01BBD"/>
    <w:rsid w:val="00D01F0C"/>
    <w:rsid w:val="00D04373"/>
    <w:rsid w:val="00D0465C"/>
    <w:rsid w:val="00D048BC"/>
    <w:rsid w:val="00D056C9"/>
    <w:rsid w:val="00D062BF"/>
    <w:rsid w:val="00D06591"/>
    <w:rsid w:val="00D06600"/>
    <w:rsid w:val="00D073DD"/>
    <w:rsid w:val="00D07482"/>
    <w:rsid w:val="00D07C67"/>
    <w:rsid w:val="00D104BD"/>
    <w:rsid w:val="00D109EB"/>
    <w:rsid w:val="00D10B6B"/>
    <w:rsid w:val="00D12E1A"/>
    <w:rsid w:val="00D12EA3"/>
    <w:rsid w:val="00D1339B"/>
    <w:rsid w:val="00D13786"/>
    <w:rsid w:val="00D13FEA"/>
    <w:rsid w:val="00D14165"/>
    <w:rsid w:val="00D1450C"/>
    <w:rsid w:val="00D15169"/>
    <w:rsid w:val="00D17A41"/>
    <w:rsid w:val="00D207EE"/>
    <w:rsid w:val="00D212D4"/>
    <w:rsid w:val="00D21FF9"/>
    <w:rsid w:val="00D2200A"/>
    <w:rsid w:val="00D23BF7"/>
    <w:rsid w:val="00D23F6E"/>
    <w:rsid w:val="00D242FC"/>
    <w:rsid w:val="00D2476C"/>
    <w:rsid w:val="00D25057"/>
    <w:rsid w:val="00D2508F"/>
    <w:rsid w:val="00D254A2"/>
    <w:rsid w:val="00D25DB1"/>
    <w:rsid w:val="00D25EAA"/>
    <w:rsid w:val="00D26021"/>
    <w:rsid w:val="00D26094"/>
    <w:rsid w:val="00D264CE"/>
    <w:rsid w:val="00D26F5A"/>
    <w:rsid w:val="00D27493"/>
    <w:rsid w:val="00D31A6B"/>
    <w:rsid w:val="00D3221D"/>
    <w:rsid w:val="00D32408"/>
    <w:rsid w:val="00D32572"/>
    <w:rsid w:val="00D33D60"/>
    <w:rsid w:val="00D34562"/>
    <w:rsid w:val="00D35D0B"/>
    <w:rsid w:val="00D36762"/>
    <w:rsid w:val="00D368F6"/>
    <w:rsid w:val="00D3690C"/>
    <w:rsid w:val="00D37299"/>
    <w:rsid w:val="00D37D69"/>
    <w:rsid w:val="00D4048A"/>
    <w:rsid w:val="00D407F2"/>
    <w:rsid w:val="00D40E62"/>
    <w:rsid w:val="00D42B18"/>
    <w:rsid w:val="00D42ED8"/>
    <w:rsid w:val="00D4443E"/>
    <w:rsid w:val="00D4519E"/>
    <w:rsid w:val="00D45B7D"/>
    <w:rsid w:val="00D47E1F"/>
    <w:rsid w:val="00D51673"/>
    <w:rsid w:val="00D52146"/>
    <w:rsid w:val="00D55385"/>
    <w:rsid w:val="00D55653"/>
    <w:rsid w:val="00D55876"/>
    <w:rsid w:val="00D558A1"/>
    <w:rsid w:val="00D55A94"/>
    <w:rsid w:val="00D55DA8"/>
    <w:rsid w:val="00D55EDC"/>
    <w:rsid w:val="00D575FD"/>
    <w:rsid w:val="00D606EE"/>
    <w:rsid w:val="00D60CA0"/>
    <w:rsid w:val="00D61156"/>
    <w:rsid w:val="00D61EEC"/>
    <w:rsid w:val="00D61F2B"/>
    <w:rsid w:val="00D627F8"/>
    <w:rsid w:val="00D62941"/>
    <w:rsid w:val="00D64443"/>
    <w:rsid w:val="00D65AB9"/>
    <w:rsid w:val="00D65B6B"/>
    <w:rsid w:val="00D66517"/>
    <w:rsid w:val="00D6674F"/>
    <w:rsid w:val="00D66A29"/>
    <w:rsid w:val="00D66A85"/>
    <w:rsid w:val="00D66E96"/>
    <w:rsid w:val="00D67941"/>
    <w:rsid w:val="00D70A29"/>
    <w:rsid w:val="00D70AB0"/>
    <w:rsid w:val="00D71031"/>
    <w:rsid w:val="00D71198"/>
    <w:rsid w:val="00D717DB"/>
    <w:rsid w:val="00D71D40"/>
    <w:rsid w:val="00D722A1"/>
    <w:rsid w:val="00D72CCA"/>
    <w:rsid w:val="00D73408"/>
    <w:rsid w:val="00D73B3B"/>
    <w:rsid w:val="00D743F1"/>
    <w:rsid w:val="00D748C8"/>
    <w:rsid w:val="00D76352"/>
    <w:rsid w:val="00D76973"/>
    <w:rsid w:val="00D77909"/>
    <w:rsid w:val="00D77ED9"/>
    <w:rsid w:val="00D81032"/>
    <w:rsid w:val="00D81116"/>
    <w:rsid w:val="00D8126A"/>
    <w:rsid w:val="00D81FE1"/>
    <w:rsid w:val="00D82018"/>
    <w:rsid w:val="00D8214B"/>
    <w:rsid w:val="00D82351"/>
    <w:rsid w:val="00D82522"/>
    <w:rsid w:val="00D82674"/>
    <w:rsid w:val="00D84990"/>
    <w:rsid w:val="00D84BB7"/>
    <w:rsid w:val="00D85914"/>
    <w:rsid w:val="00D85D40"/>
    <w:rsid w:val="00D85E59"/>
    <w:rsid w:val="00D85F97"/>
    <w:rsid w:val="00D86870"/>
    <w:rsid w:val="00D8764E"/>
    <w:rsid w:val="00D87DC7"/>
    <w:rsid w:val="00D902CF"/>
    <w:rsid w:val="00D9066A"/>
    <w:rsid w:val="00D91DD4"/>
    <w:rsid w:val="00D92033"/>
    <w:rsid w:val="00D9248A"/>
    <w:rsid w:val="00D925B2"/>
    <w:rsid w:val="00D929E1"/>
    <w:rsid w:val="00D93CF4"/>
    <w:rsid w:val="00D94086"/>
    <w:rsid w:val="00D94FD1"/>
    <w:rsid w:val="00D954BF"/>
    <w:rsid w:val="00D969F6"/>
    <w:rsid w:val="00D96B6B"/>
    <w:rsid w:val="00DA09B0"/>
    <w:rsid w:val="00DA0D6B"/>
    <w:rsid w:val="00DA178A"/>
    <w:rsid w:val="00DA20D3"/>
    <w:rsid w:val="00DA237E"/>
    <w:rsid w:val="00DA281B"/>
    <w:rsid w:val="00DA3B31"/>
    <w:rsid w:val="00DA3E82"/>
    <w:rsid w:val="00DA497F"/>
    <w:rsid w:val="00DA4EE4"/>
    <w:rsid w:val="00DA4F94"/>
    <w:rsid w:val="00DA53F3"/>
    <w:rsid w:val="00DA5BF7"/>
    <w:rsid w:val="00DA666F"/>
    <w:rsid w:val="00DA66F4"/>
    <w:rsid w:val="00DA7D13"/>
    <w:rsid w:val="00DB0999"/>
    <w:rsid w:val="00DB0BCD"/>
    <w:rsid w:val="00DB0C36"/>
    <w:rsid w:val="00DB1269"/>
    <w:rsid w:val="00DB19C7"/>
    <w:rsid w:val="00DB1F38"/>
    <w:rsid w:val="00DB1F40"/>
    <w:rsid w:val="00DB31F9"/>
    <w:rsid w:val="00DB3551"/>
    <w:rsid w:val="00DB3655"/>
    <w:rsid w:val="00DB38EC"/>
    <w:rsid w:val="00DB39CB"/>
    <w:rsid w:val="00DB39DC"/>
    <w:rsid w:val="00DB4312"/>
    <w:rsid w:val="00DB54C2"/>
    <w:rsid w:val="00DB55D0"/>
    <w:rsid w:val="00DB5856"/>
    <w:rsid w:val="00DB5C9A"/>
    <w:rsid w:val="00DB64BF"/>
    <w:rsid w:val="00DB708A"/>
    <w:rsid w:val="00DB7439"/>
    <w:rsid w:val="00DC0608"/>
    <w:rsid w:val="00DC1069"/>
    <w:rsid w:val="00DC1600"/>
    <w:rsid w:val="00DC2436"/>
    <w:rsid w:val="00DC3B8E"/>
    <w:rsid w:val="00DC4836"/>
    <w:rsid w:val="00DC48C9"/>
    <w:rsid w:val="00DC48FD"/>
    <w:rsid w:val="00DC56C4"/>
    <w:rsid w:val="00DC704D"/>
    <w:rsid w:val="00DC73A9"/>
    <w:rsid w:val="00DC75BD"/>
    <w:rsid w:val="00DD0B35"/>
    <w:rsid w:val="00DD0ED2"/>
    <w:rsid w:val="00DD12E6"/>
    <w:rsid w:val="00DD1D51"/>
    <w:rsid w:val="00DD4BAB"/>
    <w:rsid w:val="00DD52E2"/>
    <w:rsid w:val="00DD6642"/>
    <w:rsid w:val="00DD6F16"/>
    <w:rsid w:val="00DD7092"/>
    <w:rsid w:val="00DD74D0"/>
    <w:rsid w:val="00DD7BF2"/>
    <w:rsid w:val="00DD7FA6"/>
    <w:rsid w:val="00DE113D"/>
    <w:rsid w:val="00DE32DC"/>
    <w:rsid w:val="00DE3502"/>
    <w:rsid w:val="00DE3E85"/>
    <w:rsid w:val="00DE481F"/>
    <w:rsid w:val="00DE4C6E"/>
    <w:rsid w:val="00DE6878"/>
    <w:rsid w:val="00DE6EBF"/>
    <w:rsid w:val="00DE7043"/>
    <w:rsid w:val="00DF01A7"/>
    <w:rsid w:val="00DF0F2B"/>
    <w:rsid w:val="00DF149C"/>
    <w:rsid w:val="00DF1AE6"/>
    <w:rsid w:val="00DF2355"/>
    <w:rsid w:val="00DF26EB"/>
    <w:rsid w:val="00DF2C6C"/>
    <w:rsid w:val="00DF3769"/>
    <w:rsid w:val="00DF39AF"/>
    <w:rsid w:val="00DF3A4E"/>
    <w:rsid w:val="00DF3F08"/>
    <w:rsid w:val="00DF515D"/>
    <w:rsid w:val="00DF54D4"/>
    <w:rsid w:val="00DF54D8"/>
    <w:rsid w:val="00DF58E2"/>
    <w:rsid w:val="00DF5E25"/>
    <w:rsid w:val="00DF7DA2"/>
    <w:rsid w:val="00E00748"/>
    <w:rsid w:val="00E01659"/>
    <w:rsid w:val="00E019D2"/>
    <w:rsid w:val="00E01FB1"/>
    <w:rsid w:val="00E0219D"/>
    <w:rsid w:val="00E04252"/>
    <w:rsid w:val="00E047DC"/>
    <w:rsid w:val="00E04D68"/>
    <w:rsid w:val="00E04E95"/>
    <w:rsid w:val="00E05E8D"/>
    <w:rsid w:val="00E06D6C"/>
    <w:rsid w:val="00E06F0C"/>
    <w:rsid w:val="00E07840"/>
    <w:rsid w:val="00E0784A"/>
    <w:rsid w:val="00E078F3"/>
    <w:rsid w:val="00E07E99"/>
    <w:rsid w:val="00E10133"/>
    <w:rsid w:val="00E101C8"/>
    <w:rsid w:val="00E10696"/>
    <w:rsid w:val="00E112B2"/>
    <w:rsid w:val="00E11C84"/>
    <w:rsid w:val="00E1327A"/>
    <w:rsid w:val="00E13616"/>
    <w:rsid w:val="00E1392C"/>
    <w:rsid w:val="00E13C25"/>
    <w:rsid w:val="00E14724"/>
    <w:rsid w:val="00E14A4A"/>
    <w:rsid w:val="00E14BE5"/>
    <w:rsid w:val="00E14CCB"/>
    <w:rsid w:val="00E14E38"/>
    <w:rsid w:val="00E14ECD"/>
    <w:rsid w:val="00E1590B"/>
    <w:rsid w:val="00E15E55"/>
    <w:rsid w:val="00E16161"/>
    <w:rsid w:val="00E167DF"/>
    <w:rsid w:val="00E16DDF"/>
    <w:rsid w:val="00E17752"/>
    <w:rsid w:val="00E17A71"/>
    <w:rsid w:val="00E17C46"/>
    <w:rsid w:val="00E204CA"/>
    <w:rsid w:val="00E20895"/>
    <w:rsid w:val="00E21EAB"/>
    <w:rsid w:val="00E23F22"/>
    <w:rsid w:val="00E241DE"/>
    <w:rsid w:val="00E2537D"/>
    <w:rsid w:val="00E254F7"/>
    <w:rsid w:val="00E25648"/>
    <w:rsid w:val="00E25A22"/>
    <w:rsid w:val="00E25FE5"/>
    <w:rsid w:val="00E263F1"/>
    <w:rsid w:val="00E27569"/>
    <w:rsid w:val="00E275AC"/>
    <w:rsid w:val="00E276AE"/>
    <w:rsid w:val="00E278A6"/>
    <w:rsid w:val="00E31797"/>
    <w:rsid w:val="00E32358"/>
    <w:rsid w:val="00E32EBF"/>
    <w:rsid w:val="00E33AED"/>
    <w:rsid w:val="00E34474"/>
    <w:rsid w:val="00E35D4B"/>
    <w:rsid w:val="00E3618B"/>
    <w:rsid w:val="00E3627B"/>
    <w:rsid w:val="00E367BC"/>
    <w:rsid w:val="00E41D8C"/>
    <w:rsid w:val="00E41E0A"/>
    <w:rsid w:val="00E42727"/>
    <w:rsid w:val="00E427A4"/>
    <w:rsid w:val="00E427D3"/>
    <w:rsid w:val="00E43096"/>
    <w:rsid w:val="00E43810"/>
    <w:rsid w:val="00E438FF"/>
    <w:rsid w:val="00E44478"/>
    <w:rsid w:val="00E447EB"/>
    <w:rsid w:val="00E46720"/>
    <w:rsid w:val="00E47361"/>
    <w:rsid w:val="00E4784E"/>
    <w:rsid w:val="00E50198"/>
    <w:rsid w:val="00E50CCB"/>
    <w:rsid w:val="00E521B5"/>
    <w:rsid w:val="00E524F2"/>
    <w:rsid w:val="00E5263F"/>
    <w:rsid w:val="00E5321C"/>
    <w:rsid w:val="00E54D98"/>
    <w:rsid w:val="00E5562F"/>
    <w:rsid w:val="00E560EB"/>
    <w:rsid w:val="00E5782C"/>
    <w:rsid w:val="00E6092F"/>
    <w:rsid w:val="00E60AC2"/>
    <w:rsid w:val="00E60C78"/>
    <w:rsid w:val="00E611AE"/>
    <w:rsid w:val="00E616F6"/>
    <w:rsid w:val="00E62420"/>
    <w:rsid w:val="00E6271B"/>
    <w:rsid w:val="00E640AA"/>
    <w:rsid w:val="00E642EB"/>
    <w:rsid w:val="00E64B86"/>
    <w:rsid w:val="00E65093"/>
    <w:rsid w:val="00E66747"/>
    <w:rsid w:val="00E66CCB"/>
    <w:rsid w:val="00E70579"/>
    <w:rsid w:val="00E70D33"/>
    <w:rsid w:val="00E710F3"/>
    <w:rsid w:val="00E72627"/>
    <w:rsid w:val="00E727D9"/>
    <w:rsid w:val="00E7415D"/>
    <w:rsid w:val="00E74166"/>
    <w:rsid w:val="00E748A0"/>
    <w:rsid w:val="00E7663D"/>
    <w:rsid w:val="00E76EDD"/>
    <w:rsid w:val="00E77E0D"/>
    <w:rsid w:val="00E80EDE"/>
    <w:rsid w:val="00E81C7F"/>
    <w:rsid w:val="00E82872"/>
    <w:rsid w:val="00E82D8A"/>
    <w:rsid w:val="00E84191"/>
    <w:rsid w:val="00E85E6D"/>
    <w:rsid w:val="00E86FDE"/>
    <w:rsid w:val="00E87E0A"/>
    <w:rsid w:val="00E87F98"/>
    <w:rsid w:val="00E907AD"/>
    <w:rsid w:val="00E91495"/>
    <w:rsid w:val="00E91D30"/>
    <w:rsid w:val="00E91F28"/>
    <w:rsid w:val="00E92AA2"/>
    <w:rsid w:val="00E941B8"/>
    <w:rsid w:val="00E94734"/>
    <w:rsid w:val="00E959F1"/>
    <w:rsid w:val="00E96AB6"/>
    <w:rsid w:val="00E97546"/>
    <w:rsid w:val="00E97B85"/>
    <w:rsid w:val="00EA06C9"/>
    <w:rsid w:val="00EA141B"/>
    <w:rsid w:val="00EA1D0E"/>
    <w:rsid w:val="00EA2B94"/>
    <w:rsid w:val="00EA334B"/>
    <w:rsid w:val="00EA5734"/>
    <w:rsid w:val="00EA5D06"/>
    <w:rsid w:val="00EA6379"/>
    <w:rsid w:val="00EA6FAB"/>
    <w:rsid w:val="00EA724A"/>
    <w:rsid w:val="00EA7D1F"/>
    <w:rsid w:val="00EB0CBF"/>
    <w:rsid w:val="00EB1655"/>
    <w:rsid w:val="00EB1B50"/>
    <w:rsid w:val="00EB30DC"/>
    <w:rsid w:val="00EB3C6F"/>
    <w:rsid w:val="00EB42A1"/>
    <w:rsid w:val="00EB4335"/>
    <w:rsid w:val="00EB49CD"/>
    <w:rsid w:val="00EB4FEC"/>
    <w:rsid w:val="00EB55AB"/>
    <w:rsid w:val="00EB5789"/>
    <w:rsid w:val="00EB711E"/>
    <w:rsid w:val="00EB77C9"/>
    <w:rsid w:val="00EB7C2A"/>
    <w:rsid w:val="00EC0A83"/>
    <w:rsid w:val="00EC0B94"/>
    <w:rsid w:val="00EC15FC"/>
    <w:rsid w:val="00EC1C54"/>
    <w:rsid w:val="00EC1DDB"/>
    <w:rsid w:val="00EC2426"/>
    <w:rsid w:val="00EC2450"/>
    <w:rsid w:val="00EC2514"/>
    <w:rsid w:val="00EC2F80"/>
    <w:rsid w:val="00EC3047"/>
    <w:rsid w:val="00EC394F"/>
    <w:rsid w:val="00EC46BF"/>
    <w:rsid w:val="00EC4F15"/>
    <w:rsid w:val="00EC6864"/>
    <w:rsid w:val="00ED0C85"/>
    <w:rsid w:val="00ED0D31"/>
    <w:rsid w:val="00ED133E"/>
    <w:rsid w:val="00ED1389"/>
    <w:rsid w:val="00ED206C"/>
    <w:rsid w:val="00ED22F9"/>
    <w:rsid w:val="00ED26C3"/>
    <w:rsid w:val="00ED3843"/>
    <w:rsid w:val="00ED4043"/>
    <w:rsid w:val="00ED4978"/>
    <w:rsid w:val="00ED5B8D"/>
    <w:rsid w:val="00ED7502"/>
    <w:rsid w:val="00EE193C"/>
    <w:rsid w:val="00EE1EC8"/>
    <w:rsid w:val="00EE4D54"/>
    <w:rsid w:val="00EE54EB"/>
    <w:rsid w:val="00EE5901"/>
    <w:rsid w:val="00EE6AC5"/>
    <w:rsid w:val="00EE7B90"/>
    <w:rsid w:val="00EF03BE"/>
    <w:rsid w:val="00EF067E"/>
    <w:rsid w:val="00EF09F5"/>
    <w:rsid w:val="00EF0EC4"/>
    <w:rsid w:val="00EF1179"/>
    <w:rsid w:val="00EF138D"/>
    <w:rsid w:val="00EF2192"/>
    <w:rsid w:val="00EF24C6"/>
    <w:rsid w:val="00EF358E"/>
    <w:rsid w:val="00EF362F"/>
    <w:rsid w:val="00EF399B"/>
    <w:rsid w:val="00EF46D3"/>
    <w:rsid w:val="00EF4CEE"/>
    <w:rsid w:val="00EF6206"/>
    <w:rsid w:val="00EF6502"/>
    <w:rsid w:val="00EF6CCD"/>
    <w:rsid w:val="00EF7199"/>
    <w:rsid w:val="00EF77B5"/>
    <w:rsid w:val="00F000AE"/>
    <w:rsid w:val="00F022A2"/>
    <w:rsid w:val="00F0285E"/>
    <w:rsid w:val="00F033B5"/>
    <w:rsid w:val="00F063E3"/>
    <w:rsid w:val="00F06C70"/>
    <w:rsid w:val="00F07D2A"/>
    <w:rsid w:val="00F07E0D"/>
    <w:rsid w:val="00F10B1F"/>
    <w:rsid w:val="00F11FC9"/>
    <w:rsid w:val="00F135FD"/>
    <w:rsid w:val="00F13A9D"/>
    <w:rsid w:val="00F13AAC"/>
    <w:rsid w:val="00F140AB"/>
    <w:rsid w:val="00F153E3"/>
    <w:rsid w:val="00F16101"/>
    <w:rsid w:val="00F1679A"/>
    <w:rsid w:val="00F168F0"/>
    <w:rsid w:val="00F1726D"/>
    <w:rsid w:val="00F17570"/>
    <w:rsid w:val="00F210EA"/>
    <w:rsid w:val="00F21506"/>
    <w:rsid w:val="00F22B7B"/>
    <w:rsid w:val="00F22CA4"/>
    <w:rsid w:val="00F22D9D"/>
    <w:rsid w:val="00F23613"/>
    <w:rsid w:val="00F23DCB"/>
    <w:rsid w:val="00F2413C"/>
    <w:rsid w:val="00F24450"/>
    <w:rsid w:val="00F248CC"/>
    <w:rsid w:val="00F2499E"/>
    <w:rsid w:val="00F25AAE"/>
    <w:rsid w:val="00F26059"/>
    <w:rsid w:val="00F264DA"/>
    <w:rsid w:val="00F266F3"/>
    <w:rsid w:val="00F26A2B"/>
    <w:rsid w:val="00F274E6"/>
    <w:rsid w:val="00F278A0"/>
    <w:rsid w:val="00F278BC"/>
    <w:rsid w:val="00F278CA"/>
    <w:rsid w:val="00F27AB1"/>
    <w:rsid w:val="00F30DF5"/>
    <w:rsid w:val="00F311B8"/>
    <w:rsid w:val="00F31EDF"/>
    <w:rsid w:val="00F32C4D"/>
    <w:rsid w:val="00F32F51"/>
    <w:rsid w:val="00F34324"/>
    <w:rsid w:val="00F34ED2"/>
    <w:rsid w:val="00F3513E"/>
    <w:rsid w:val="00F35163"/>
    <w:rsid w:val="00F3674C"/>
    <w:rsid w:val="00F37BF3"/>
    <w:rsid w:val="00F4056D"/>
    <w:rsid w:val="00F409AB"/>
    <w:rsid w:val="00F40B4E"/>
    <w:rsid w:val="00F40C55"/>
    <w:rsid w:val="00F414AD"/>
    <w:rsid w:val="00F41668"/>
    <w:rsid w:val="00F422BA"/>
    <w:rsid w:val="00F42352"/>
    <w:rsid w:val="00F42D59"/>
    <w:rsid w:val="00F43210"/>
    <w:rsid w:val="00F432E7"/>
    <w:rsid w:val="00F44BAC"/>
    <w:rsid w:val="00F44FC3"/>
    <w:rsid w:val="00F459BA"/>
    <w:rsid w:val="00F460E0"/>
    <w:rsid w:val="00F47191"/>
    <w:rsid w:val="00F51308"/>
    <w:rsid w:val="00F514DE"/>
    <w:rsid w:val="00F5196B"/>
    <w:rsid w:val="00F52432"/>
    <w:rsid w:val="00F525E0"/>
    <w:rsid w:val="00F54D6F"/>
    <w:rsid w:val="00F557F0"/>
    <w:rsid w:val="00F56E73"/>
    <w:rsid w:val="00F57135"/>
    <w:rsid w:val="00F60281"/>
    <w:rsid w:val="00F6090E"/>
    <w:rsid w:val="00F60B56"/>
    <w:rsid w:val="00F60F8D"/>
    <w:rsid w:val="00F615AA"/>
    <w:rsid w:val="00F61C5B"/>
    <w:rsid w:val="00F62445"/>
    <w:rsid w:val="00F63746"/>
    <w:rsid w:val="00F6409E"/>
    <w:rsid w:val="00F640F8"/>
    <w:rsid w:val="00F65981"/>
    <w:rsid w:val="00F667A6"/>
    <w:rsid w:val="00F67166"/>
    <w:rsid w:val="00F672A6"/>
    <w:rsid w:val="00F70D0B"/>
    <w:rsid w:val="00F710E2"/>
    <w:rsid w:val="00F715B6"/>
    <w:rsid w:val="00F72BE7"/>
    <w:rsid w:val="00F72CE5"/>
    <w:rsid w:val="00F73621"/>
    <w:rsid w:val="00F73CB8"/>
    <w:rsid w:val="00F74574"/>
    <w:rsid w:val="00F74BC7"/>
    <w:rsid w:val="00F74D5D"/>
    <w:rsid w:val="00F74EFE"/>
    <w:rsid w:val="00F74F8F"/>
    <w:rsid w:val="00F767B6"/>
    <w:rsid w:val="00F81DF4"/>
    <w:rsid w:val="00F82006"/>
    <w:rsid w:val="00F82275"/>
    <w:rsid w:val="00F82B92"/>
    <w:rsid w:val="00F83623"/>
    <w:rsid w:val="00F83EC4"/>
    <w:rsid w:val="00F83F9D"/>
    <w:rsid w:val="00F843C1"/>
    <w:rsid w:val="00F84567"/>
    <w:rsid w:val="00F84DE0"/>
    <w:rsid w:val="00F84FFF"/>
    <w:rsid w:val="00F8595E"/>
    <w:rsid w:val="00F8646D"/>
    <w:rsid w:val="00F8690F"/>
    <w:rsid w:val="00F869A5"/>
    <w:rsid w:val="00F873DC"/>
    <w:rsid w:val="00F9062D"/>
    <w:rsid w:val="00F908C0"/>
    <w:rsid w:val="00F90C84"/>
    <w:rsid w:val="00F90D3B"/>
    <w:rsid w:val="00F93A2A"/>
    <w:rsid w:val="00F93EE6"/>
    <w:rsid w:val="00F94D7E"/>
    <w:rsid w:val="00F9523F"/>
    <w:rsid w:val="00F95CF1"/>
    <w:rsid w:val="00F96544"/>
    <w:rsid w:val="00F96556"/>
    <w:rsid w:val="00F96E57"/>
    <w:rsid w:val="00F97808"/>
    <w:rsid w:val="00F97ABA"/>
    <w:rsid w:val="00FA0691"/>
    <w:rsid w:val="00FA0EB7"/>
    <w:rsid w:val="00FA1D11"/>
    <w:rsid w:val="00FA2509"/>
    <w:rsid w:val="00FA2B2A"/>
    <w:rsid w:val="00FA309A"/>
    <w:rsid w:val="00FA3E8C"/>
    <w:rsid w:val="00FA5343"/>
    <w:rsid w:val="00FA5990"/>
    <w:rsid w:val="00FA59CF"/>
    <w:rsid w:val="00FA5CDA"/>
    <w:rsid w:val="00FA778F"/>
    <w:rsid w:val="00FA7813"/>
    <w:rsid w:val="00FB0EEE"/>
    <w:rsid w:val="00FB1ACB"/>
    <w:rsid w:val="00FB1CD3"/>
    <w:rsid w:val="00FB1FF6"/>
    <w:rsid w:val="00FB21C1"/>
    <w:rsid w:val="00FB2386"/>
    <w:rsid w:val="00FB2644"/>
    <w:rsid w:val="00FB2D16"/>
    <w:rsid w:val="00FB2D2B"/>
    <w:rsid w:val="00FB31BF"/>
    <w:rsid w:val="00FB369A"/>
    <w:rsid w:val="00FB47A7"/>
    <w:rsid w:val="00FB4E39"/>
    <w:rsid w:val="00FB5260"/>
    <w:rsid w:val="00FB5289"/>
    <w:rsid w:val="00FB59F2"/>
    <w:rsid w:val="00FB6349"/>
    <w:rsid w:val="00FB64DF"/>
    <w:rsid w:val="00FB6723"/>
    <w:rsid w:val="00FB6BDB"/>
    <w:rsid w:val="00FC038D"/>
    <w:rsid w:val="00FC0B0F"/>
    <w:rsid w:val="00FC15AE"/>
    <w:rsid w:val="00FC1EA0"/>
    <w:rsid w:val="00FC2BB6"/>
    <w:rsid w:val="00FC317D"/>
    <w:rsid w:val="00FC4A86"/>
    <w:rsid w:val="00FC4E05"/>
    <w:rsid w:val="00FC59D9"/>
    <w:rsid w:val="00FC6B58"/>
    <w:rsid w:val="00FC6F4B"/>
    <w:rsid w:val="00FC7FFB"/>
    <w:rsid w:val="00FD0E0F"/>
    <w:rsid w:val="00FD4077"/>
    <w:rsid w:val="00FD43FC"/>
    <w:rsid w:val="00FD53E6"/>
    <w:rsid w:val="00FD5480"/>
    <w:rsid w:val="00FD5588"/>
    <w:rsid w:val="00FD5D8B"/>
    <w:rsid w:val="00FD64D5"/>
    <w:rsid w:val="00FD67C2"/>
    <w:rsid w:val="00FD71BB"/>
    <w:rsid w:val="00FD7DD7"/>
    <w:rsid w:val="00FE0BCB"/>
    <w:rsid w:val="00FE1280"/>
    <w:rsid w:val="00FE22A1"/>
    <w:rsid w:val="00FE339D"/>
    <w:rsid w:val="00FE3A7F"/>
    <w:rsid w:val="00FE3CCD"/>
    <w:rsid w:val="00FE42EA"/>
    <w:rsid w:val="00FE4A3E"/>
    <w:rsid w:val="00FE51E2"/>
    <w:rsid w:val="00FE5311"/>
    <w:rsid w:val="00FE5364"/>
    <w:rsid w:val="00FE5653"/>
    <w:rsid w:val="00FE583C"/>
    <w:rsid w:val="00FE63B7"/>
    <w:rsid w:val="00FE71E0"/>
    <w:rsid w:val="00FE7381"/>
    <w:rsid w:val="00FE7551"/>
    <w:rsid w:val="00FE7CF0"/>
    <w:rsid w:val="00FF0599"/>
    <w:rsid w:val="00FF0A05"/>
    <w:rsid w:val="00FF0BA0"/>
    <w:rsid w:val="00FF0BAE"/>
    <w:rsid w:val="00FF1269"/>
    <w:rsid w:val="00FF192B"/>
    <w:rsid w:val="00FF3782"/>
    <w:rsid w:val="00FF3D30"/>
    <w:rsid w:val="00FF4DDA"/>
    <w:rsid w:val="00FF4E63"/>
    <w:rsid w:val="00FF4E77"/>
    <w:rsid w:val="00FF50B7"/>
    <w:rsid w:val="00FF5B99"/>
    <w:rsid w:val="00FF6870"/>
    <w:rsid w:val="00FF7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unhideWhenUsed/>
    <w:qFormat/>
    <w:rsid w:val="00706805"/>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8721A"/>
    <w:pPr>
      <w:ind w:left="720"/>
      <w:contextualSpacing/>
    </w:pPr>
  </w:style>
  <w:style w:type="character" w:customStyle="1" w:styleId="a4">
    <w:name w:val="Абзац списка Знак"/>
    <w:link w:val="a3"/>
    <w:uiPriority w:val="34"/>
    <w:locked/>
    <w:rsid w:val="009F0F93"/>
  </w:style>
  <w:style w:type="character" w:styleId="a5">
    <w:name w:val="Hyperlink"/>
    <w:uiPriority w:val="99"/>
    <w:unhideWhenUsed/>
    <w:rsid w:val="00626D4A"/>
    <w:rPr>
      <w:color w:val="9A1616"/>
      <w:sz w:val="24"/>
      <w:szCs w:val="24"/>
      <w:u w:val="single"/>
      <w:shd w:val="clear" w:color="auto" w:fill="auto"/>
      <w:vertAlign w:val="baseline"/>
    </w:rPr>
  </w:style>
  <w:style w:type="character" w:customStyle="1" w:styleId="s1">
    <w:name w:val="s1"/>
    <w:rsid w:val="00AC1D0D"/>
    <w:rPr>
      <w:rFonts w:ascii="Times New Roman" w:hAnsi="Times New Roman" w:cs="Times New Roman"/>
      <w:b/>
      <w:bCs/>
      <w:i w:val="0"/>
      <w:iCs w:val="0"/>
      <w:strike w:val="0"/>
      <w:dstrike w:val="0"/>
      <w:color w:val="000000"/>
      <w:sz w:val="28"/>
      <w:szCs w:val="28"/>
      <w:u w:val="none"/>
    </w:rPr>
  </w:style>
  <w:style w:type="paragraph" w:styleId="a6">
    <w:name w:val="header"/>
    <w:basedOn w:val="a"/>
    <w:link w:val="a7"/>
    <w:uiPriority w:val="99"/>
    <w:unhideWhenUsed/>
    <w:rsid w:val="00507F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07FC6"/>
  </w:style>
  <w:style w:type="paragraph" w:styleId="a8">
    <w:name w:val="footer"/>
    <w:basedOn w:val="a"/>
    <w:link w:val="a9"/>
    <w:uiPriority w:val="99"/>
    <w:unhideWhenUsed/>
    <w:rsid w:val="00507F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7FC6"/>
  </w:style>
  <w:style w:type="character" w:customStyle="1" w:styleId="s0">
    <w:name w:val="s0"/>
    <w:qFormat/>
    <w:rsid w:val="00F153E3"/>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a">
    <w:name w:val="a"/>
    <w:rsid w:val="00F153E3"/>
  </w:style>
  <w:style w:type="paragraph" w:styleId="ab">
    <w:name w:val="Normal (Web)"/>
    <w:aliases w:val="Знак Знак,Знак4 Знак Знак,Обычный (Web),Знак4,Знак4 Знак Знак Знак Знак,Знак4 Знак,Обычный (веб)1,Обычный (веб)1 Знак Знак Зн,Знак Знак3,Обычный (Web) Знак Знак Знак Знак,Обычный (Web) Знак Знак Знак Знак Знак Знак Знак Знак Знак,Знак4 Зна"/>
    <w:basedOn w:val="a"/>
    <w:link w:val="ac"/>
    <w:uiPriority w:val="99"/>
    <w:qFormat/>
    <w:rsid w:val="00CA52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Знак Знак3 Знак,Обычный (Web) Знак Знак Знак Знак Знак"/>
    <w:link w:val="ab"/>
    <w:uiPriority w:val="99"/>
    <w:locked/>
    <w:rsid w:val="00CA5224"/>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30396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03961"/>
    <w:rPr>
      <w:rFonts w:ascii="Segoe UI" w:hAnsi="Segoe UI" w:cs="Segoe UI"/>
      <w:sz w:val="18"/>
      <w:szCs w:val="18"/>
    </w:rPr>
  </w:style>
  <w:style w:type="paragraph" w:customStyle="1" w:styleId="af">
    <w:name w:val="Текстовый блок"/>
    <w:rsid w:val="00B124D9"/>
    <w:pPr>
      <w:pBdr>
        <w:top w:val="nil"/>
        <w:left w:val="nil"/>
        <w:bottom w:val="nil"/>
        <w:right w:val="nil"/>
        <w:between w:val="nil"/>
        <w:bar w:val="nil"/>
      </w:pBdr>
    </w:pPr>
    <w:rPr>
      <w:rFonts w:ascii="Arial" w:eastAsia="Arial Unicode MS" w:hAnsi="Arial" w:cs="Arial Unicode MS"/>
      <w:color w:val="000000"/>
      <w:u w:color="000000"/>
      <w:bdr w:val="nil"/>
      <w:lang w:eastAsia="en-US"/>
    </w:rPr>
  </w:style>
  <w:style w:type="character" w:customStyle="1" w:styleId="30">
    <w:name w:val="Заголовок 3 Знак"/>
    <w:basedOn w:val="a0"/>
    <w:link w:val="3"/>
    <w:uiPriority w:val="9"/>
    <w:rsid w:val="00706805"/>
    <w:rPr>
      <w:rFonts w:ascii="Calibri Light" w:eastAsia="Times New Roman" w:hAnsi="Calibri Light" w:cs="Times New Roman"/>
      <w:b/>
      <w:bCs/>
      <w:sz w:val="26"/>
      <w:szCs w:val="26"/>
    </w:rPr>
  </w:style>
  <w:style w:type="character" w:customStyle="1" w:styleId="af0">
    <w:name w:val="Основной текст_"/>
    <w:link w:val="1"/>
    <w:uiPriority w:val="99"/>
    <w:locked/>
    <w:rsid w:val="00847D12"/>
    <w:rPr>
      <w:spacing w:val="2"/>
      <w:shd w:val="clear" w:color="auto" w:fill="FFFFFF"/>
    </w:rPr>
  </w:style>
  <w:style w:type="paragraph" w:customStyle="1" w:styleId="1">
    <w:name w:val="Основной текст1"/>
    <w:basedOn w:val="a"/>
    <w:link w:val="af0"/>
    <w:uiPriority w:val="99"/>
    <w:qFormat/>
    <w:rsid w:val="00847D12"/>
    <w:pPr>
      <w:widowControl w:val="0"/>
      <w:shd w:val="clear" w:color="auto" w:fill="FFFFFF"/>
      <w:spacing w:before="360" w:after="0" w:line="317" w:lineRule="exact"/>
      <w:ind w:firstLine="700"/>
      <w:jc w:val="both"/>
    </w:pPr>
    <w:rPr>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unhideWhenUsed/>
    <w:qFormat/>
    <w:rsid w:val="00706805"/>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8721A"/>
    <w:pPr>
      <w:ind w:left="720"/>
      <w:contextualSpacing/>
    </w:pPr>
  </w:style>
  <w:style w:type="character" w:customStyle="1" w:styleId="a4">
    <w:name w:val="Абзац списка Знак"/>
    <w:link w:val="a3"/>
    <w:uiPriority w:val="34"/>
    <w:locked/>
    <w:rsid w:val="009F0F93"/>
  </w:style>
  <w:style w:type="character" w:styleId="a5">
    <w:name w:val="Hyperlink"/>
    <w:uiPriority w:val="99"/>
    <w:unhideWhenUsed/>
    <w:rsid w:val="00626D4A"/>
    <w:rPr>
      <w:color w:val="9A1616"/>
      <w:sz w:val="24"/>
      <w:szCs w:val="24"/>
      <w:u w:val="single"/>
      <w:shd w:val="clear" w:color="auto" w:fill="auto"/>
      <w:vertAlign w:val="baseline"/>
    </w:rPr>
  </w:style>
  <w:style w:type="character" w:customStyle="1" w:styleId="s1">
    <w:name w:val="s1"/>
    <w:rsid w:val="00AC1D0D"/>
    <w:rPr>
      <w:rFonts w:ascii="Times New Roman" w:hAnsi="Times New Roman" w:cs="Times New Roman"/>
      <w:b/>
      <w:bCs/>
      <w:i w:val="0"/>
      <w:iCs w:val="0"/>
      <w:strike w:val="0"/>
      <w:dstrike w:val="0"/>
      <w:color w:val="000000"/>
      <w:sz w:val="28"/>
      <w:szCs w:val="28"/>
      <w:u w:val="none"/>
    </w:rPr>
  </w:style>
  <w:style w:type="paragraph" w:styleId="a6">
    <w:name w:val="header"/>
    <w:basedOn w:val="a"/>
    <w:link w:val="a7"/>
    <w:uiPriority w:val="99"/>
    <w:unhideWhenUsed/>
    <w:rsid w:val="00507F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07FC6"/>
  </w:style>
  <w:style w:type="paragraph" w:styleId="a8">
    <w:name w:val="footer"/>
    <w:basedOn w:val="a"/>
    <w:link w:val="a9"/>
    <w:uiPriority w:val="99"/>
    <w:unhideWhenUsed/>
    <w:rsid w:val="00507F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7FC6"/>
  </w:style>
  <w:style w:type="character" w:customStyle="1" w:styleId="s0">
    <w:name w:val="s0"/>
    <w:qFormat/>
    <w:rsid w:val="00F153E3"/>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a">
    <w:name w:val="a"/>
    <w:rsid w:val="00F153E3"/>
  </w:style>
  <w:style w:type="paragraph" w:styleId="ab">
    <w:name w:val="Normal (Web)"/>
    <w:aliases w:val="Знак Знак,Знак4 Знак Знак,Обычный (Web),Знак4,Знак4 Знак Знак Знак Знак,Знак4 Знак,Обычный (веб)1,Обычный (веб)1 Знак Знак Зн,Знак Знак3,Обычный (Web) Знак Знак Знак Знак,Обычный (Web) Знак Знак Знак Знак Знак Знак Знак Знак Знак,Знак4 Зна"/>
    <w:basedOn w:val="a"/>
    <w:link w:val="ac"/>
    <w:uiPriority w:val="99"/>
    <w:qFormat/>
    <w:rsid w:val="00CA52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Знак Знак3 Знак,Обычный (Web) Знак Знак Знак Знак Знак"/>
    <w:link w:val="ab"/>
    <w:uiPriority w:val="99"/>
    <w:locked/>
    <w:rsid w:val="00CA5224"/>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30396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03961"/>
    <w:rPr>
      <w:rFonts w:ascii="Segoe UI" w:hAnsi="Segoe UI" w:cs="Segoe UI"/>
      <w:sz w:val="18"/>
      <w:szCs w:val="18"/>
    </w:rPr>
  </w:style>
  <w:style w:type="paragraph" w:customStyle="1" w:styleId="af">
    <w:name w:val="Текстовый блок"/>
    <w:rsid w:val="00B124D9"/>
    <w:pPr>
      <w:pBdr>
        <w:top w:val="nil"/>
        <w:left w:val="nil"/>
        <w:bottom w:val="nil"/>
        <w:right w:val="nil"/>
        <w:between w:val="nil"/>
        <w:bar w:val="nil"/>
      </w:pBdr>
    </w:pPr>
    <w:rPr>
      <w:rFonts w:ascii="Arial" w:eastAsia="Arial Unicode MS" w:hAnsi="Arial" w:cs="Arial Unicode MS"/>
      <w:color w:val="000000"/>
      <w:u w:color="000000"/>
      <w:bdr w:val="nil"/>
      <w:lang w:eastAsia="en-US"/>
    </w:rPr>
  </w:style>
  <w:style w:type="character" w:customStyle="1" w:styleId="30">
    <w:name w:val="Заголовок 3 Знак"/>
    <w:basedOn w:val="a0"/>
    <w:link w:val="3"/>
    <w:uiPriority w:val="9"/>
    <w:rsid w:val="00706805"/>
    <w:rPr>
      <w:rFonts w:ascii="Calibri Light" w:eastAsia="Times New Roman" w:hAnsi="Calibri Light" w:cs="Times New Roman"/>
      <w:b/>
      <w:bCs/>
      <w:sz w:val="26"/>
      <w:szCs w:val="26"/>
    </w:rPr>
  </w:style>
  <w:style w:type="character" w:customStyle="1" w:styleId="af0">
    <w:name w:val="Основной текст_"/>
    <w:link w:val="1"/>
    <w:uiPriority w:val="99"/>
    <w:locked/>
    <w:rsid w:val="00847D12"/>
    <w:rPr>
      <w:spacing w:val="2"/>
      <w:shd w:val="clear" w:color="auto" w:fill="FFFFFF"/>
    </w:rPr>
  </w:style>
  <w:style w:type="paragraph" w:customStyle="1" w:styleId="1">
    <w:name w:val="Основной текст1"/>
    <w:basedOn w:val="a"/>
    <w:link w:val="af0"/>
    <w:uiPriority w:val="99"/>
    <w:qFormat/>
    <w:rsid w:val="00847D12"/>
    <w:pPr>
      <w:widowControl w:val="0"/>
      <w:shd w:val="clear" w:color="auto" w:fill="FFFFFF"/>
      <w:spacing w:before="360" w:after="0" w:line="317" w:lineRule="exact"/>
      <w:ind w:firstLine="700"/>
      <w:jc w:val="both"/>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43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1050;&#1086;&#1076;&#1077;&#1082;&#1089;%20&#1043;&#1044;\&#1053;&#1050;%20&#1085;&#1072;%202016.doc" TargetMode="External"/><Relationship Id="rId18" Type="http://schemas.openxmlformats.org/officeDocument/2006/relationships/hyperlink" Target="jl:30366217.2370600%20" TargetMode="External"/><Relationship Id="rId26" Type="http://schemas.openxmlformats.org/officeDocument/2006/relationships/hyperlink" Target="http://adilet.zan.kz/rus/docs/K080000099_" TargetMode="External"/><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hyperlink" Target="jl:30366217.2370603%20" TargetMode="External"/><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F:\&#1050;&#1086;&#1076;&#1077;&#1082;&#1089;%20&#1043;&#1044;\&#1053;&#1050;%20&#1085;&#1072;%202016.doc" TargetMode="External"/><Relationship Id="rId17" Type="http://schemas.openxmlformats.org/officeDocument/2006/relationships/hyperlink" Target="http://adilet.zan.kz/rus/docs/Z000000109_" TargetMode="External"/><Relationship Id="rId25" Type="http://schemas.openxmlformats.org/officeDocument/2006/relationships/hyperlink" Target="http://adilet.zan.kz/rus/docs/K080000099_" TargetMode="External"/><Relationship Id="rId33" Type="http://schemas.openxmlformats.org/officeDocument/2006/relationships/image" Target="media/image4.png"/><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yperlink" Target="http://online.zakon.kz/Document/?link_id=1002363239" TargetMode="External"/><Relationship Id="rId20" Type="http://schemas.openxmlformats.org/officeDocument/2006/relationships/hyperlink" Target="jl:30366217.2370603%20"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nline.zakon.kz/Document/?link_id=1000592298" TargetMode="External"/><Relationship Id="rId24" Type="http://schemas.openxmlformats.org/officeDocument/2006/relationships/hyperlink" Target="http://adilet.zan.kz/rus/docs/K080000099_" TargetMode="External"/><Relationship Id="rId32" Type="http://schemas.openxmlformats.org/officeDocument/2006/relationships/oleObject" Target="embeddings/oleObject4.bin"/><Relationship Id="rId37" Type="http://schemas.openxmlformats.org/officeDocument/2006/relationships/oleObject" Target="embeddings/oleObject7.bin"/><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online.zakon.kz/Document/?link_id=1000024375" TargetMode="External"/><Relationship Id="rId23" Type="http://schemas.openxmlformats.org/officeDocument/2006/relationships/hyperlink" Target="http://adilet.zan.kz/rus/docs/K080000099_" TargetMode="External"/><Relationship Id="rId28" Type="http://schemas.openxmlformats.org/officeDocument/2006/relationships/oleObject" Target="embeddings/oleObject1.bin"/><Relationship Id="rId36" Type="http://schemas.openxmlformats.org/officeDocument/2006/relationships/oleObject" Target="embeddings/oleObject6.bin"/><Relationship Id="rId10" Type="http://schemas.openxmlformats.org/officeDocument/2006/relationships/hyperlink" Target="http:///online.zakon.kz/Document/?link_id=1004945013" TargetMode="External"/><Relationship Id="rId19" Type="http://schemas.openxmlformats.org/officeDocument/2006/relationships/hyperlink" Target="jl:30366217.2370602%20" TargetMode="External"/><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nline.zakon.kz/Document/?link_id=1004869711" TargetMode="External"/><Relationship Id="rId22" Type="http://schemas.openxmlformats.org/officeDocument/2006/relationships/hyperlink" Target="http:///online.zakon.kz/Document/?link_id=1001881618" TargetMode="External"/><Relationship Id="rId27" Type="http://schemas.openxmlformats.org/officeDocument/2006/relationships/image" Target="media/image2.png"/><Relationship Id="rId30" Type="http://schemas.openxmlformats.org/officeDocument/2006/relationships/oleObject" Target="embeddings/oleObject2.bin"/><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F3473-9BD7-4571-99E6-0E608D985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370220</Words>
  <Characters>2110259</Characters>
  <Application>Microsoft Office Word</Application>
  <DocSecurity>0</DocSecurity>
  <Lines>17585</Lines>
  <Paragraphs>4951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cp:revision>
  <cp:lastPrinted>2017-12-25T05:22:00Z</cp:lastPrinted>
  <dcterms:created xsi:type="dcterms:W3CDTF">2018-01-05T09:07:00Z</dcterms:created>
  <dcterms:modified xsi:type="dcterms:W3CDTF">2018-01-05T09:08:00Z</dcterms:modified>
</cp:coreProperties>
</file>