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eastAsia="ru-RU"/>
        </w:rPr>
        <w:t>Қазақстан</w:t>
      </w:r>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Республикасының</w:t>
      </w:r>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Үкімет</w:t>
      </w:r>
      <w:proofErr w:type="gramStart"/>
      <w:r w:rsidRPr="00AD06AE">
        <w:rPr>
          <w:rFonts w:ascii="Times New Roman" w:eastAsia="Times New Roman" w:hAnsi="Times New Roman" w:cs="Times New Roman"/>
          <w:b/>
          <w:bCs/>
          <w:color w:val="000000"/>
          <w:sz w:val="28"/>
          <w:szCs w:val="28"/>
          <w:lang w:eastAsia="ru-RU"/>
        </w:rPr>
        <w:t>i</w:t>
      </w:r>
      <w:proofErr w:type="gramEnd"/>
      <w:r w:rsidRPr="00AD06AE">
        <w:rPr>
          <w:rFonts w:ascii="Times New Roman" w:eastAsia="Times New Roman" w:hAnsi="Times New Roman" w:cs="Times New Roman"/>
          <w:b/>
          <w:bCs/>
          <w:color w:val="000000"/>
          <w:sz w:val="28"/>
          <w:szCs w:val="28"/>
          <w:lang w:eastAsia="ru-RU"/>
        </w:rPr>
        <w:t xml:space="preserve"> мен Беларусь Республикасының</w:t>
      </w:r>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Үкіметi</w:t>
      </w:r>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арасындағы</w:t>
      </w:r>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Салық</w:t>
      </w:r>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заңдарын</w:t>
      </w:r>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сақтау</w:t>
      </w:r>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мәселелерi</w:t>
      </w:r>
      <w:r w:rsidR="007174F0">
        <w:rPr>
          <w:rFonts w:ascii="Times New Roman" w:eastAsia="Times New Roman" w:hAnsi="Times New Roman" w:cs="Times New Roman"/>
          <w:b/>
          <w:bCs/>
          <w:color w:val="000000"/>
          <w:sz w:val="28"/>
          <w:szCs w:val="28"/>
          <w:lang w:eastAsia="ru-RU"/>
        </w:rPr>
        <w:t xml:space="preserve"> </w:t>
      </w:r>
      <w:proofErr w:type="spellStart"/>
      <w:r w:rsidRPr="00AD06AE">
        <w:rPr>
          <w:rFonts w:ascii="Times New Roman" w:eastAsia="Times New Roman" w:hAnsi="Times New Roman" w:cs="Times New Roman"/>
          <w:b/>
          <w:bCs/>
          <w:color w:val="000000"/>
          <w:sz w:val="28"/>
          <w:szCs w:val="28"/>
          <w:lang w:eastAsia="ru-RU"/>
        </w:rPr>
        <w:t>бойынша</w:t>
      </w:r>
      <w:proofErr w:type="spellEnd"/>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ынтымақтастық</w:t>
      </w:r>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және</w:t>
      </w:r>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өзара</w:t>
      </w:r>
      <w:r w:rsidR="007174F0">
        <w:rPr>
          <w:rFonts w:ascii="Times New Roman" w:eastAsia="Times New Roman" w:hAnsi="Times New Roman" w:cs="Times New Roman"/>
          <w:b/>
          <w:bCs/>
          <w:color w:val="000000"/>
          <w:sz w:val="28"/>
          <w:szCs w:val="28"/>
          <w:lang w:eastAsia="ru-RU"/>
        </w:rPr>
        <w:t xml:space="preserve"> </w:t>
      </w:r>
      <w:r w:rsidRPr="00AD06AE">
        <w:rPr>
          <w:rFonts w:ascii="Times New Roman" w:eastAsia="Times New Roman" w:hAnsi="Times New Roman" w:cs="Times New Roman"/>
          <w:b/>
          <w:bCs/>
          <w:color w:val="000000"/>
          <w:sz w:val="28"/>
          <w:szCs w:val="28"/>
          <w:lang w:eastAsia="ru-RU"/>
        </w:rPr>
        <w:t>көмек</w:t>
      </w:r>
      <w:r w:rsidR="007174F0">
        <w:rPr>
          <w:rFonts w:ascii="Times New Roman" w:eastAsia="Times New Roman" w:hAnsi="Times New Roman" w:cs="Times New Roman"/>
          <w:b/>
          <w:bCs/>
          <w:color w:val="000000"/>
          <w:sz w:val="28"/>
          <w:szCs w:val="28"/>
          <w:lang w:eastAsia="ru-RU"/>
        </w:rPr>
        <w:t xml:space="preserve"> </w:t>
      </w:r>
      <w:proofErr w:type="spellStart"/>
      <w:r w:rsidRPr="00AD06AE">
        <w:rPr>
          <w:rFonts w:ascii="Times New Roman" w:eastAsia="Times New Roman" w:hAnsi="Times New Roman" w:cs="Times New Roman"/>
          <w:b/>
          <w:bCs/>
          <w:color w:val="000000"/>
          <w:sz w:val="28"/>
          <w:szCs w:val="28"/>
          <w:lang w:eastAsia="ru-RU"/>
        </w:rPr>
        <w:t>туралы</w:t>
      </w:r>
      <w:proofErr w:type="spellEnd"/>
      <w:r w:rsidRPr="00AD06AE">
        <w:rPr>
          <w:rFonts w:ascii="Times New Roman" w:eastAsia="Times New Roman" w:hAnsi="Times New Roman" w:cs="Times New Roman"/>
          <w:b/>
          <w:bCs/>
          <w:color w:val="000000"/>
          <w:sz w:val="28"/>
          <w:szCs w:val="28"/>
          <w:lang w:eastAsia="ru-RU"/>
        </w:rPr>
        <w:br/>
        <w:t> </w:t>
      </w:r>
      <w:proofErr w:type="spellStart"/>
      <w:r w:rsidRPr="00AD06AE">
        <w:rPr>
          <w:rFonts w:ascii="Times New Roman" w:eastAsia="Times New Roman" w:hAnsi="Times New Roman" w:cs="Times New Roman"/>
          <w:b/>
          <w:bCs/>
          <w:color w:val="000000"/>
          <w:sz w:val="28"/>
          <w:szCs w:val="28"/>
          <w:lang w:eastAsia="ru-RU"/>
        </w:rPr>
        <w:t>келiсiм</w:t>
      </w:r>
      <w:proofErr w:type="spellEnd"/>
      <w:r w:rsidRPr="00AD06AE">
        <w:rPr>
          <w:rFonts w:ascii="Times New Roman" w:eastAsia="Times New Roman" w:hAnsi="Times New Roman" w:cs="Times New Roman"/>
          <w:b/>
          <w:bCs/>
          <w:color w:val="000000"/>
          <w:sz w:val="28"/>
          <w:szCs w:val="28"/>
          <w:lang w:eastAsia="ru-RU"/>
        </w:rPr>
        <w:br/>
        <w:t xml:space="preserve">(Минск қ., 2000 жылдың 22 </w:t>
      </w:r>
      <w:proofErr w:type="spellStart"/>
      <w:r w:rsidRPr="00AD06AE">
        <w:rPr>
          <w:rFonts w:ascii="Times New Roman" w:eastAsia="Times New Roman" w:hAnsi="Times New Roman" w:cs="Times New Roman"/>
          <w:b/>
          <w:bCs/>
          <w:color w:val="000000"/>
          <w:sz w:val="28"/>
          <w:szCs w:val="28"/>
          <w:lang w:eastAsia="ru-RU"/>
        </w:rPr>
        <w:t>мамырда</w:t>
      </w:r>
      <w:proofErr w:type="spellEnd"/>
      <w:r w:rsidRPr="00AD06AE">
        <w:rPr>
          <w:rFonts w:ascii="Times New Roman" w:eastAsia="Times New Roman" w:hAnsi="Times New Roman" w:cs="Times New Roman"/>
          <w:b/>
          <w:bCs/>
          <w:color w:val="000000"/>
          <w:sz w:val="28"/>
          <w:szCs w:val="28"/>
          <w:lang w:eastAsia="ru-RU"/>
        </w:rPr>
        <w:t>)</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Қазақстан Республикасының Үкіметi және Беларусь Республикасының Үкіметi (бұдан әрi - Тараптар),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салық заңдарын сақтау мәселелерi бойынша халықаралық ынтымақтастық пен өзара көмектiң маңыздылығын негiзге ала отырып,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осы мақсаттарда бiр-бiріне анағұрлым кең ауқымда жәрдем көрсетуге тiлек бiлдiре отырып, төмендегiлер туралы келiстi:</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bookmarkStart w:id="0" w:name="SUB10000"/>
      <w:bookmarkEnd w:id="0"/>
      <w:r w:rsidRPr="00AD06AE">
        <w:rPr>
          <w:rFonts w:ascii="Times New Roman" w:eastAsia="Times New Roman" w:hAnsi="Times New Roman" w:cs="Times New Roman"/>
          <w:b/>
          <w:bCs/>
          <w:color w:val="000000"/>
          <w:sz w:val="28"/>
          <w:szCs w:val="28"/>
          <w:lang w:val="kk-KZ" w:eastAsia="ru-RU"/>
        </w:rPr>
        <w:t>1-бап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Терминдердің анықтамасы</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Осы Келісімнiң мақсаты үшiн қолданылатын терминдер мынадай мағыналарды бiлдiредi: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«салық заңдары» - Тараптар мемлекеттерiнiң аумақтарында салық түрлерiн және оларды өндiрiп алу тәртібін белгiлейтiн, сондай-ақ салықтық мiндеттемелердiң туындауына, өзгеруiне және тоқтатылуына байланысты қатынастарды реттейтiн заңдық нормалардың жиынтығы;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«салық заңдарын бұзу» - салық төлеушiнiң бюджет алдындағы мiндеттемелерiн орындамауынан не тиiстi түрде орындамауынан көрiнетiн құқыққа қарсы әрекет немесе әрекетсiздiк, ол үшiн заңдық жауапкершiлiк белгiленген;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«құзыреттi салық органдары»:</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Қазақстан Тарапынан - Қазақстан Республикасының Мемлекеттік кiрiс министрлігі;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7174F0">
        <w:rPr>
          <w:rFonts w:ascii="Times New Roman" w:eastAsia="Times New Roman" w:hAnsi="Times New Roman" w:cs="Times New Roman"/>
          <w:color w:val="000000"/>
          <w:sz w:val="28"/>
          <w:szCs w:val="28"/>
          <w:lang w:val="kk-KZ" w:eastAsia="ru-RU"/>
        </w:rPr>
        <w:t>Беларусь Тарапынан - Беларусь Республикасының</w:t>
      </w:r>
      <w:r w:rsidR="007174F0">
        <w:rPr>
          <w:rFonts w:ascii="Times New Roman" w:eastAsia="Times New Roman" w:hAnsi="Times New Roman" w:cs="Times New Roman"/>
          <w:color w:val="000000"/>
          <w:sz w:val="28"/>
          <w:szCs w:val="28"/>
          <w:lang w:val="kk-KZ" w:eastAsia="ru-RU"/>
        </w:rPr>
        <w:t xml:space="preserve"> </w:t>
      </w:r>
      <w:r w:rsidRPr="007174F0">
        <w:rPr>
          <w:rFonts w:ascii="Times New Roman" w:eastAsia="Times New Roman" w:hAnsi="Times New Roman" w:cs="Times New Roman"/>
          <w:color w:val="000000"/>
          <w:sz w:val="28"/>
          <w:szCs w:val="28"/>
          <w:lang w:val="kk-KZ" w:eastAsia="ru-RU"/>
        </w:rPr>
        <w:t>Мемлекеттік</w:t>
      </w:r>
      <w:r w:rsidR="007174F0">
        <w:rPr>
          <w:rFonts w:ascii="Times New Roman" w:eastAsia="Times New Roman" w:hAnsi="Times New Roman" w:cs="Times New Roman"/>
          <w:color w:val="000000"/>
          <w:sz w:val="28"/>
          <w:szCs w:val="28"/>
          <w:lang w:val="kk-KZ" w:eastAsia="ru-RU"/>
        </w:rPr>
        <w:t xml:space="preserve"> </w:t>
      </w:r>
      <w:r w:rsidRPr="007174F0">
        <w:rPr>
          <w:rFonts w:ascii="Times New Roman" w:eastAsia="Times New Roman" w:hAnsi="Times New Roman" w:cs="Times New Roman"/>
          <w:color w:val="000000"/>
          <w:sz w:val="28"/>
          <w:szCs w:val="28"/>
          <w:lang w:val="kk-KZ" w:eastAsia="ru-RU"/>
        </w:rPr>
        <w:t>салық</w:t>
      </w:r>
      <w:r w:rsidR="007174F0">
        <w:rPr>
          <w:rFonts w:ascii="Times New Roman" w:eastAsia="Times New Roman" w:hAnsi="Times New Roman" w:cs="Times New Roman"/>
          <w:color w:val="000000"/>
          <w:sz w:val="28"/>
          <w:szCs w:val="28"/>
          <w:lang w:val="kk-KZ" w:eastAsia="ru-RU"/>
        </w:rPr>
        <w:t xml:space="preserve"> </w:t>
      </w:r>
      <w:r w:rsidRPr="007174F0">
        <w:rPr>
          <w:rFonts w:ascii="Times New Roman" w:eastAsia="Times New Roman" w:hAnsi="Times New Roman" w:cs="Times New Roman"/>
          <w:color w:val="000000"/>
          <w:sz w:val="28"/>
          <w:szCs w:val="28"/>
          <w:lang w:val="kk-KZ" w:eastAsia="ru-RU"/>
        </w:rPr>
        <w:t xml:space="preserve">комитетi;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«сұрау салатын салық қызметi» - салық мәселелерi бойынша жәрдем көрсету туралы сұрау салатын Қазақстан Республикасы және Беларусь Республикасының құзыреттi салық органы (бұдан әрi - жәрдем көрсету туралы сұрау салу);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«сұрау салынатын салық қызметі» - жәрдем көрсету туралы сұрау алатын Қазақстан Республикасы және Беларусь Республикасының құзыретті салық органы Тарап.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bookmarkStart w:id="1" w:name="SUB20000"/>
      <w:bookmarkEnd w:id="1"/>
      <w:r w:rsidRPr="00AD06AE">
        <w:rPr>
          <w:rFonts w:ascii="Times New Roman" w:eastAsia="Times New Roman" w:hAnsi="Times New Roman" w:cs="Times New Roman"/>
          <w:b/>
          <w:bCs/>
          <w:color w:val="000000"/>
          <w:sz w:val="28"/>
          <w:szCs w:val="28"/>
          <w:lang w:val="kk-KZ" w:eastAsia="ru-RU"/>
        </w:rPr>
        <w:t>2-бап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Осы келісімнiң қолданылу саласы</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Салық заңдарының тиiстi орындалуын қамтамасыз ету мақсатында Тараптар өздерiнiң құзыреттi салық органдары арқылы: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салық заңдарын бұзушылықты болдырмау және (немесе) жолын кесуде;</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lastRenderedPageBreak/>
        <w:t xml:space="preserve">заңды және жеке тұлғалардың салық заңдарын сақтауы туралы ақпаратты жәрдем көрсету туралы сұрау салу бойынша немесе бастамашылық тәртiптен ұсынуда;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ұлттық салық жүйелерi мен салық заңдарындағы ағымдағы өзгерістер туралы ақпаратты беруде;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салық органдарының қызметiн қамтамасыз ететiн компьютерлiк жүйелердi құруда және олардың жұмыс барысында;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салық заңдарын сақтауды бақылауды қамтамасыз ету жөніндегі әдiстемелiк нұсқамаларды әзiрлеудi қоса алғанда салық төлеушілермен және салық органдарымен жұмысты ұйымдастыруда;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кадрларды оқыту және салық қызметінiң қызметкерлерiн тағылымдамадан өткізу саласында;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бiрлескен iс-қимылдар талап ететін басқа да мәселелер бойынша бiр-бiрiне өзара жәрдем көрсетедi.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Осы Келісімнiң ережелерi Тараптар арасында жасалған өзге де келісімдерге сәйкес құзыретті салық органдарының ынтымақтастығына кедергi жасамайды.</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bookmarkStart w:id="2" w:name="SUB30000"/>
      <w:bookmarkEnd w:id="2"/>
      <w:r w:rsidRPr="00AD06AE">
        <w:rPr>
          <w:rFonts w:ascii="Times New Roman" w:eastAsia="Times New Roman" w:hAnsi="Times New Roman" w:cs="Times New Roman"/>
          <w:b/>
          <w:bCs/>
          <w:color w:val="000000"/>
          <w:sz w:val="28"/>
          <w:szCs w:val="28"/>
          <w:lang w:val="kk-KZ" w:eastAsia="ru-RU"/>
        </w:rPr>
        <w:t>3-бап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Жәрдем көрсету туралы сұрау салудың нысаны және мазмұны</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Жәрдем көрсету туралы сұрау салу оны қарау үшiн қажеттi құжаттар қоса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тiркелiп жазбаша түрде құзыретті органға жiберiледi. Төтенше жағдайларда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жәрдем көрсету туралы сұрау салу мүмкіндiгінше қысқа мерзiмдерде оны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7174F0">
        <w:rPr>
          <w:rFonts w:ascii="Times New Roman" w:eastAsia="Times New Roman" w:hAnsi="Times New Roman" w:cs="Times New Roman"/>
          <w:color w:val="000000"/>
          <w:sz w:val="28"/>
          <w:szCs w:val="28"/>
          <w:lang w:val="kk-KZ" w:eastAsia="ru-RU"/>
        </w:rPr>
        <w:t>жазбашарастауменауызшанысандажасалуымүмкiн.</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7174F0">
        <w:rPr>
          <w:rFonts w:ascii="Times New Roman" w:eastAsia="Times New Roman" w:hAnsi="Times New Roman" w:cs="Times New Roman"/>
          <w:color w:val="000000"/>
          <w:sz w:val="28"/>
          <w:szCs w:val="28"/>
          <w:lang w:val="kk-KZ" w:eastAsia="ru-RU"/>
        </w:rPr>
        <w:t>Жәрдемкөрсетутуралысұрау салу:</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сұрау салатын салық қызметінің атауын;</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сұрау салынатын салық қызметінің атауын;</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7174F0">
        <w:rPr>
          <w:rFonts w:ascii="Times New Roman" w:eastAsia="Times New Roman" w:hAnsi="Times New Roman" w:cs="Times New Roman"/>
          <w:color w:val="000000"/>
          <w:sz w:val="28"/>
          <w:szCs w:val="28"/>
          <w:lang w:val="kk-KZ" w:eastAsia="ru-RU"/>
        </w:rPr>
        <w:t>сұраусалудыңмақсаты мен себебін;</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сұрау салу жасалатын салық төлеушінің атауы (есімі) мен мекен-жайын;</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қаралатын кезеңін және салықтар мен алымдардың нақты түрлерiн көрсете отырып, сұрау салудың мәнін қысқаша жазуды және олармен байланысты құқықтық жағдайларда қамтиды.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Сұраy салу орыс тілінде жасалуы тиiс.</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Сұрау салынған салық органы жәрдем көрсету туралы алынған сұрау салу бойынша қосымша ақпаратты талап етуге құқылы.</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bookmarkStart w:id="3" w:name="SUB40000"/>
      <w:bookmarkEnd w:id="3"/>
      <w:r w:rsidRPr="00AD06AE">
        <w:rPr>
          <w:rFonts w:ascii="Times New Roman" w:eastAsia="Times New Roman" w:hAnsi="Times New Roman" w:cs="Times New Roman"/>
          <w:b/>
          <w:bCs/>
          <w:color w:val="000000"/>
          <w:sz w:val="28"/>
          <w:szCs w:val="28"/>
          <w:lang w:val="kk-KZ" w:eastAsia="ru-RU"/>
        </w:rPr>
        <w:t>4-бап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Жәрдем көрсету туралы сұрау салуды орындау тәртібі</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Құзыретті салық органдары бiр-бiрiне өз мемлекеттерінің ұлттық заңдарына және осы Келісімге сәйкес жәрдем көрсетедi.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Сұрау салатын салық органы оның өтінішi бойынша жәрдем көрсету туралы сұрау салуды орындауды жүзеге асыратын іс-қимылдарды өткізудiң </w:t>
      </w:r>
      <w:r w:rsidRPr="00AD06AE">
        <w:rPr>
          <w:rFonts w:ascii="Times New Roman" w:eastAsia="Times New Roman" w:hAnsi="Times New Roman" w:cs="Times New Roman"/>
          <w:color w:val="000000"/>
          <w:sz w:val="28"/>
          <w:szCs w:val="28"/>
          <w:lang w:val="kk-KZ" w:eastAsia="ru-RU"/>
        </w:rPr>
        <w:lastRenderedPageBreak/>
        <w:t xml:space="preserve">уақыты және орны туралы хабарлануы мүмкін, ал олардың өкілдерi қосымша келісім болған жағдайда аталған iс-қимылдарды өткізу кезінде қатыса алады.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Егер жәрдем көрсету туралы сұрау салуды сұрау салынған салық органы орындай алмайтын болса, ол сұрау салу түскен күннен бастап бiр ай ішiнде бұл туралы жәрдем көрсетуден бас тарту себебiн көрсете отырып, сұрау салушы салық органына жазбаша хабарлайды.</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bookmarkStart w:id="4" w:name="SUB50000"/>
      <w:bookmarkEnd w:id="4"/>
      <w:r w:rsidRPr="00AD06AE">
        <w:rPr>
          <w:rFonts w:ascii="Times New Roman" w:eastAsia="Times New Roman" w:hAnsi="Times New Roman" w:cs="Times New Roman"/>
          <w:b/>
          <w:bCs/>
          <w:color w:val="000000"/>
          <w:sz w:val="28"/>
          <w:szCs w:val="28"/>
          <w:lang w:val="kk-KZ" w:eastAsia="ru-RU"/>
        </w:rPr>
        <w:t>5-бап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Ұсынылатын ақпараттың мазмұны</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Құзыреттi салық органдары өз бастамасымен немесе жәрдем көрсету туралы сұрау салу бойынша: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тұрғылықты жерi, бағыныстылығы, меншiк нысаны және басқалары туралы деректердi қоса алғанда заңды тұлғаларды, олардың филиалдары мен өкiлдiктерін тiркеуге;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заңды және жеке тұлғалардың мемлекеттік және коммерциялық банктердегi шоттарын ашуына, сондай-ақ оларда ақша қаражаттарының болуына және (немесе) айналысына;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Өз мемлекеттерiнiң аумақтарында алынған заңды тұлғалардың кірістері мен салық салынатын объектілерінің барлық түрлеріне, салық салумен байланысты төленген салықтар және (немесе) алымдардың сомаларына немесе басқа ақпаратқа қатысты ақпаратты бір-біріне ұсынады.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bookmarkStart w:id="5" w:name="SUB60000"/>
      <w:bookmarkEnd w:id="5"/>
      <w:r w:rsidRPr="007174F0">
        <w:rPr>
          <w:rFonts w:ascii="Times New Roman" w:eastAsia="Times New Roman" w:hAnsi="Times New Roman" w:cs="Times New Roman"/>
          <w:b/>
          <w:bCs/>
          <w:color w:val="000000"/>
          <w:sz w:val="28"/>
          <w:szCs w:val="28"/>
          <w:lang w:val="kk-KZ" w:eastAsia="ru-RU"/>
        </w:rPr>
        <w:t>6-бап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7174F0">
        <w:rPr>
          <w:rFonts w:ascii="Times New Roman" w:eastAsia="Times New Roman" w:hAnsi="Times New Roman" w:cs="Times New Roman"/>
          <w:b/>
          <w:bCs/>
          <w:color w:val="000000"/>
          <w:sz w:val="28"/>
          <w:szCs w:val="28"/>
          <w:lang w:val="kk-KZ" w:eastAsia="ru-RU"/>
        </w:rPr>
        <w:t>Құжаттарды</w:t>
      </w:r>
      <w:r w:rsidR="007174F0">
        <w:rPr>
          <w:rFonts w:ascii="Times New Roman" w:eastAsia="Times New Roman" w:hAnsi="Times New Roman" w:cs="Times New Roman"/>
          <w:b/>
          <w:bCs/>
          <w:color w:val="000000"/>
          <w:sz w:val="28"/>
          <w:szCs w:val="28"/>
          <w:lang w:val="kk-KZ" w:eastAsia="ru-RU"/>
        </w:rPr>
        <w:t xml:space="preserve"> </w:t>
      </w:r>
      <w:r w:rsidRPr="007174F0">
        <w:rPr>
          <w:rFonts w:ascii="Times New Roman" w:eastAsia="Times New Roman" w:hAnsi="Times New Roman" w:cs="Times New Roman"/>
          <w:b/>
          <w:bCs/>
          <w:color w:val="000000"/>
          <w:sz w:val="28"/>
          <w:szCs w:val="28"/>
          <w:lang w:val="kk-KZ" w:eastAsia="ru-RU"/>
        </w:rPr>
        <w:t>және</w:t>
      </w:r>
      <w:r w:rsidR="007174F0">
        <w:rPr>
          <w:rFonts w:ascii="Times New Roman" w:eastAsia="Times New Roman" w:hAnsi="Times New Roman" w:cs="Times New Roman"/>
          <w:b/>
          <w:bCs/>
          <w:color w:val="000000"/>
          <w:sz w:val="28"/>
          <w:szCs w:val="28"/>
          <w:lang w:val="kk-KZ" w:eastAsia="ru-RU"/>
        </w:rPr>
        <w:t xml:space="preserve"> </w:t>
      </w:r>
      <w:r w:rsidRPr="007174F0">
        <w:rPr>
          <w:rFonts w:ascii="Times New Roman" w:eastAsia="Times New Roman" w:hAnsi="Times New Roman" w:cs="Times New Roman"/>
          <w:b/>
          <w:bCs/>
          <w:color w:val="000000"/>
          <w:sz w:val="28"/>
          <w:szCs w:val="28"/>
          <w:lang w:val="kk-KZ" w:eastAsia="ru-RU"/>
        </w:rPr>
        <w:t>басқа да материалдарды</w:t>
      </w:r>
      <w:r w:rsidR="007174F0">
        <w:rPr>
          <w:rFonts w:ascii="Times New Roman" w:eastAsia="Times New Roman" w:hAnsi="Times New Roman" w:cs="Times New Roman"/>
          <w:b/>
          <w:bCs/>
          <w:color w:val="000000"/>
          <w:sz w:val="28"/>
          <w:szCs w:val="28"/>
          <w:lang w:val="kk-KZ" w:eastAsia="ru-RU"/>
        </w:rPr>
        <w:t xml:space="preserve"> </w:t>
      </w:r>
      <w:r w:rsidRPr="007174F0">
        <w:rPr>
          <w:rFonts w:ascii="Times New Roman" w:eastAsia="Times New Roman" w:hAnsi="Times New Roman" w:cs="Times New Roman"/>
          <w:b/>
          <w:bCs/>
          <w:color w:val="000000"/>
          <w:sz w:val="28"/>
          <w:szCs w:val="28"/>
          <w:lang w:val="kk-KZ" w:eastAsia="ru-RU"/>
        </w:rPr>
        <w:t>ұсыну</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7174F0">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Сұрау салынған салық қызметі жәрдем көрсету туралы сұрау салу бойынша нормативтік құқықтық актілерді, салықтық тергеуді орындау үшін қажетті құжаттар мен басқа да материалдардың куәландырылған көшірмелерін ұсынады.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Куәландырылған көшірмелер тергеу үшін жеткіліксіз болған жағдайда құжаттар мен басқа да материалдардың түпнұсқалары мүмкін Құжаттар мен басқа да материалдардың берілетін түпнұсқалар келісілген мерзімдерге қайтарылуы тиіс.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Ілеспе ақпаратпен бірге берілетін материалдар электрондық құралдармен берілуі мүмкін.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bookmarkStart w:id="6" w:name="SUB70000"/>
      <w:bookmarkEnd w:id="6"/>
      <w:r w:rsidRPr="00AD06AE">
        <w:rPr>
          <w:rFonts w:ascii="Times New Roman" w:eastAsia="Times New Roman" w:hAnsi="Times New Roman" w:cs="Times New Roman"/>
          <w:b/>
          <w:bCs/>
          <w:color w:val="000000"/>
          <w:sz w:val="28"/>
          <w:szCs w:val="28"/>
          <w:lang w:val="kk-KZ" w:eastAsia="ru-RU"/>
        </w:rPr>
        <w:t>7-бап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Ақпаратты беру тәртібі</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Жәрдем көрсету туралы сұрау салулар, құжаттар, материалдар және басқа да ақпарат Тараптардың келісімі бойынша айқындалатын тәртіппен беріледі.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Жәрдем көрсету құзыретті салық органдарының басшылары айқындайтын ресми лауазымды тұлғалардың тікелей байланысы шеңберінде жүзеге асырылады.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lastRenderedPageBreak/>
        <w:t>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bookmarkStart w:id="7" w:name="SUB80000"/>
      <w:bookmarkEnd w:id="7"/>
      <w:r w:rsidRPr="00AD06AE">
        <w:rPr>
          <w:rFonts w:ascii="Times New Roman" w:eastAsia="Times New Roman" w:hAnsi="Times New Roman" w:cs="Times New Roman"/>
          <w:b/>
          <w:bCs/>
          <w:color w:val="000000"/>
          <w:sz w:val="28"/>
          <w:szCs w:val="28"/>
          <w:lang w:val="kk-KZ" w:eastAsia="ru-RU"/>
        </w:rPr>
        <w:t>8-бап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Құпиялылықты сақтау</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Нақты салық төлеушілерге қатысты ақпарат құпия болып табылады және сұрау салынған салық қызметінің талаптарына сәйкес қорғау режимімен қамтамасыз етіледі.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Алынған ақпаратты Тараптар осы Келісімде көзделген, соның ішінде әкімшілік немесе сот талқыламасына қатысты мақсаттарда ғана пайдалануы мүмкін. Ақпарат өзге де мақсаттар үшін сұрау салынған тараптың келісімімен ғана пайдаланылуы мүмкін.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bookmarkStart w:id="8" w:name="SUB90000"/>
      <w:bookmarkEnd w:id="8"/>
      <w:r w:rsidRPr="00AD06AE">
        <w:rPr>
          <w:rFonts w:ascii="Times New Roman" w:eastAsia="Times New Roman" w:hAnsi="Times New Roman" w:cs="Times New Roman"/>
          <w:b/>
          <w:bCs/>
          <w:color w:val="000000"/>
          <w:sz w:val="28"/>
          <w:szCs w:val="28"/>
          <w:lang w:val="kk-KZ" w:eastAsia="ru-RU"/>
        </w:rPr>
        <w:t>9-бап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Осы Келісімнiң орындалуы</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Осы Келісімдi түсiндiруде немесе қолдану кезiнде пайда болуы мүмкiн даулы мәселелердi реттеуде Тараптар өзара келісімге қол жеткізуге ұмтылады.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Тараптар осы Келісімдi iске асыру барысын және оған өзгерістер енгiзудiң орындылығын бағалау үшiн қажеттiгiне қарай консультациялар өткiзедi. Осындай консультациялардың мерзiмдерiн Тараптар қосымша айқындайды.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Осы Келісім ережелерiн iске асыру мақсатында Тараптар кейбір мәселелер бойынша қосымша келісімдер жасаса алады.</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bookmarkStart w:id="9" w:name="SUB100000"/>
      <w:bookmarkEnd w:id="9"/>
      <w:r w:rsidRPr="007174F0">
        <w:rPr>
          <w:rFonts w:ascii="Times New Roman" w:eastAsia="Times New Roman" w:hAnsi="Times New Roman" w:cs="Times New Roman"/>
          <w:b/>
          <w:bCs/>
          <w:color w:val="000000"/>
          <w:sz w:val="28"/>
          <w:szCs w:val="28"/>
          <w:lang w:val="kk-KZ" w:eastAsia="ru-RU"/>
        </w:rPr>
        <w:t>10-бап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7174F0">
        <w:rPr>
          <w:rFonts w:ascii="Times New Roman" w:eastAsia="Times New Roman" w:hAnsi="Times New Roman" w:cs="Times New Roman"/>
          <w:b/>
          <w:bCs/>
          <w:color w:val="000000"/>
          <w:sz w:val="28"/>
          <w:szCs w:val="28"/>
          <w:lang w:val="kk-KZ" w:eastAsia="ru-RU"/>
        </w:rPr>
        <w:t>Өзгерістержәнетолықтырулар</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7174F0">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Тараптардың өзара жазбаша келісімдерi бойынша осы Келісімге өзгерістер мен толықтырулар енгiзуi мүмкiн, олар осы Келісімнiң ажырамас бөлiктерi болып табылатын хаттамалармен рәсiмделедi.</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 </w:t>
      </w:r>
      <w:bookmarkStart w:id="10" w:name="_GoBack"/>
      <w:bookmarkEnd w:id="10"/>
      <w:r w:rsidRPr="00AD06AE">
        <w:rPr>
          <w:rFonts w:ascii="Times New Roman" w:eastAsia="Times New Roman" w:hAnsi="Times New Roman" w:cs="Times New Roman"/>
          <w:b/>
          <w:bCs/>
          <w:color w:val="000000"/>
          <w:sz w:val="28"/>
          <w:szCs w:val="28"/>
          <w:lang w:val="kk-KZ" w:eastAsia="ru-RU"/>
        </w:rPr>
        <w:t> </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bookmarkStart w:id="11" w:name="SUB110000"/>
      <w:bookmarkEnd w:id="11"/>
      <w:r w:rsidRPr="00AD06AE">
        <w:rPr>
          <w:rFonts w:ascii="Times New Roman" w:eastAsia="Times New Roman" w:hAnsi="Times New Roman" w:cs="Times New Roman"/>
          <w:b/>
          <w:bCs/>
          <w:color w:val="000000"/>
          <w:sz w:val="28"/>
          <w:szCs w:val="28"/>
          <w:lang w:val="kk-KZ" w:eastAsia="ru-RU"/>
        </w:rPr>
        <w:t>11-бап</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b/>
          <w:bCs/>
          <w:color w:val="000000"/>
          <w:sz w:val="28"/>
          <w:szCs w:val="28"/>
          <w:lang w:val="kk-KZ" w:eastAsia="ru-RU"/>
        </w:rPr>
        <w:t>Осы Келісімнiң күшiне енуi және қолданысын тоқтату</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Осы Келісім белгісiз мерзiмге жасалды және Тараптардың оның күшіне енуі үшін қажетті мемлекетішілік рәсімдерді орындағаны туралы соңғы жазбаша хабарлама алынған күннен бастап күшіне енеді.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Әрбір Тарап осы Келісімнің қолданысын екінші Тарапты жазбаша хабардар ету арқылы тоқтата алады. Келісім тиісті Тарап жазбаша хабарлама жіберген күннен бастап алты айдан кейін қолданысын тоқтатады.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xml:space="preserve">Минск қаласында 2000 жылдың 22 мамырда әрқайсысы қазақ, беларус және орыс тілдерінде екі данадан жасалды және де барлық мәтіндердің заң күші бірдей бар.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lastRenderedPageBreak/>
        <w:t xml:space="preserve">Осы Келісімнің ережелерін түсіндіруде келіспеушілік туындаса Тараптар орыс тіліндегі мәтінді басшылыққа алады.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val="kk-KZ" w:eastAsia="ru-RU"/>
        </w:rPr>
        <w:t> </w:t>
      </w:r>
    </w:p>
    <w:tbl>
      <w:tblPr>
        <w:tblW w:w="5000" w:type="pct"/>
        <w:tblCellMar>
          <w:left w:w="0" w:type="dxa"/>
          <w:right w:w="0" w:type="dxa"/>
        </w:tblCellMar>
        <w:tblLook w:val="04A0"/>
      </w:tblPr>
      <w:tblGrid>
        <w:gridCol w:w="4785"/>
        <w:gridCol w:w="4786"/>
      </w:tblGrid>
      <w:tr w:rsidR="00AD06AE" w:rsidRPr="00AD06AE" w:rsidTr="00AD06AE">
        <w:tc>
          <w:tcPr>
            <w:tcW w:w="2500" w:type="pct"/>
            <w:tcMar>
              <w:top w:w="0" w:type="dxa"/>
              <w:left w:w="108" w:type="dxa"/>
              <w:bottom w:w="0" w:type="dxa"/>
              <w:right w:w="108" w:type="dxa"/>
            </w:tcMar>
            <w:hideMark/>
          </w:tcPr>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eastAsia="ru-RU"/>
              </w:rPr>
            </w:pPr>
            <w:r w:rsidRPr="00AD06AE">
              <w:rPr>
                <w:rFonts w:ascii="Times New Roman" w:eastAsia="Times New Roman" w:hAnsi="Times New Roman" w:cs="Times New Roman"/>
                <w:b/>
                <w:bCs/>
                <w:color w:val="000000"/>
                <w:sz w:val="28"/>
                <w:szCs w:val="28"/>
                <w:lang w:eastAsia="ru-RU"/>
              </w:rPr>
              <w:t>ҚазақстанРеспубликасының</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eastAsia="ru-RU"/>
              </w:rPr>
            </w:pPr>
            <w:r w:rsidRPr="00AD06AE">
              <w:rPr>
                <w:rFonts w:ascii="Times New Roman" w:eastAsia="Times New Roman" w:hAnsi="Times New Roman" w:cs="Times New Roman"/>
                <w:b/>
                <w:bCs/>
                <w:color w:val="000000"/>
                <w:sz w:val="28"/>
                <w:szCs w:val="28"/>
                <w:lang w:eastAsia="ru-RU"/>
              </w:rPr>
              <w:t>Ү</w:t>
            </w:r>
            <w:proofErr w:type="gramStart"/>
            <w:r w:rsidRPr="00AD06AE">
              <w:rPr>
                <w:rFonts w:ascii="Times New Roman" w:eastAsia="Times New Roman" w:hAnsi="Times New Roman" w:cs="Times New Roman"/>
                <w:b/>
                <w:bCs/>
                <w:color w:val="000000"/>
                <w:sz w:val="28"/>
                <w:szCs w:val="28"/>
                <w:lang w:eastAsia="ru-RU"/>
              </w:rPr>
              <w:t>к</w:t>
            </w:r>
            <w:proofErr w:type="gramEnd"/>
            <w:r w:rsidRPr="00AD06AE">
              <w:rPr>
                <w:rFonts w:ascii="Times New Roman" w:eastAsia="Times New Roman" w:hAnsi="Times New Roman" w:cs="Times New Roman"/>
                <w:b/>
                <w:bCs/>
                <w:color w:val="000000"/>
                <w:sz w:val="28"/>
                <w:szCs w:val="28"/>
                <w:lang w:eastAsia="ru-RU"/>
              </w:rPr>
              <w:t>іметіүшін</w:t>
            </w:r>
          </w:p>
        </w:tc>
        <w:tc>
          <w:tcPr>
            <w:tcW w:w="2500" w:type="pct"/>
            <w:tcMar>
              <w:top w:w="0" w:type="dxa"/>
              <w:left w:w="108" w:type="dxa"/>
              <w:bottom w:w="0" w:type="dxa"/>
              <w:right w:w="108" w:type="dxa"/>
            </w:tcMar>
            <w:hideMark/>
          </w:tcPr>
          <w:p w:rsidR="00AD06AE" w:rsidRPr="00AD06AE" w:rsidRDefault="00AD06AE" w:rsidP="00AD06AE">
            <w:pPr>
              <w:spacing w:after="0" w:line="240" w:lineRule="auto"/>
              <w:ind w:firstLine="400"/>
              <w:jc w:val="center"/>
              <w:rPr>
                <w:rFonts w:ascii="Times New Roman" w:eastAsia="Times New Roman" w:hAnsi="Times New Roman" w:cs="Times New Roman"/>
                <w:color w:val="000000"/>
                <w:sz w:val="28"/>
                <w:szCs w:val="28"/>
                <w:lang w:eastAsia="ru-RU"/>
              </w:rPr>
            </w:pPr>
            <w:r w:rsidRPr="00AD06AE">
              <w:rPr>
                <w:rFonts w:ascii="Times New Roman" w:eastAsia="Times New Roman" w:hAnsi="Times New Roman" w:cs="Times New Roman"/>
                <w:b/>
                <w:bCs/>
                <w:color w:val="000000"/>
                <w:sz w:val="28"/>
                <w:szCs w:val="28"/>
                <w:lang w:eastAsia="ru-RU"/>
              </w:rPr>
              <w:t>Беларусь Республикасының</w:t>
            </w:r>
          </w:p>
          <w:p w:rsidR="00AD06AE" w:rsidRPr="00AD06AE" w:rsidRDefault="00AD06AE" w:rsidP="00AD06AE">
            <w:pPr>
              <w:spacing w:after="0" w:line="240" w:lineRule="auto"/>
              <w:jc w:val="center"/>
              <w:rPr>
                <w:rFonts w:ascii="Times New Roman" w:eastAsia="Times New Roman" w:hAnsi="Times New Roman" w:cs="Times New Roman"/>
                <w:color w:val="000000"/>
                <w:sz w:val="28"/>
                <w:szCs w:val="28"/>
                <w:lang w:eastAsia="ru-RU"/>
              </w:rPr>
            </w:pPr>
            <w:r w:rsidRPr="00AD06AE">
              <w:rPr>
                <w:rFonts w:ascii="Times New Roman" w:eastAsia="Times New Roman" w:hAnsi="Times New Roman" w:cs="Times New Roman"/>
                <w:b/>
                <w:bCs/>
                <w:color w:val="000000"/>
                <w:sz w:val="28"/>
                <w:szCs w:val="28"/>
                <w:lang w:eastAsia="ru-RU"/>
              </w:rPr>
              <w:t>Ү</w:t>
            </w:r>
            <w:proofErr w:type="gramStart"/>
            <w:r w:rsidRPr="00AD06AE">
              <w:rPr>
                <w:rFonts w:ascii="Times New Roman" w:eastAsia="Times New Roman" w:hAnsi="Times New Roman" w:cs="Times New Roman"/>
                <w:b/>
                <w:bCs/>
                <w:color w:val="000000"/>
                <w:sz w:val="28"/>
                <w:szCs w:val="28"/>
                <w:lang w:eastAsia="ru-RU"/>
              </w:rPr>
              <w:t>к</w:t>
            </w:r>
            <w:proofErr w:type="gramEnd"/>
            <w:r w:rsidRPr="00AD06AE">
              <w:rPr>
                <w:rFonts w:ascii="Times New Roman" w:eastAsia="Times New Roman" w:hAnsi="Times New Roman" w:cs="Times New Roman"/>
                <w:b/>
                <w:bCs/>
                <w:color w:val="000000"/>
                <w:sz w:val="28"/>
                <w:szCs w:val="28"/>
                <w:lang w:eastAsia="ru-RU"/>
              </w:rPr>
              <w:t>іметіүшін</w:t>
            </w:r>
          </w:p>
        </w:tc>
      </w:tr>
    </w:tbl>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eastAsia="ru-RU"/>
        </w:rPr>
        <w:t> </w:t>
      </w:r>
    </w:p>
    <w:p w:rsidR="00AD06AE" w:rsidRPr="00AD06AE" w:rsidRDefault="00AD06AE" w:rsidP="00AD06AE">
      <w:pPr>
        <w:spacing w:after="0" w:line="240" w:lineRule="auto"/>
        <w:ind w:firstLine="400"/>
        <w:jc w:val="both"/>
        <w:rPr>
          <w:rFonts w:ascii="Times New Roman" w:eastAsia="Times New Roman" w:hAnsi="Times New Roman" w:cs="Times New Roman"/>
          <w:color w:val="000000"/>
          <w:sz w:val="28"/>
          <w:szCs w:val="28"/>
          <w:lang w:val="kk-KZ" w:eastAsia="ru-RU"/>
        </w:rPr>
      </w:pPr>
      <w:r w:rsidRPr="00AD06AE">
        <w:rPr>
          <w:rFonts w:ascii="Times New Roman" w:eastAsia="Times New Roman" w:hAnsi="Times New Roman" w:cs="Times New Roman"/>
          <w:color w:val="000000"/>
          <w:sz w:val="28"/>
          <w:szCs w:val="28"/>
          <w:lang w:eastAsia="ru-RU"/>
        </w:rPr>
        <w:t> </w:t>
      </w:r>
    </w:p>
    <w:p w:rsidR="00836CED" w:rsidRPr="00AD06AE" w:rsidRDefault="00836CED" w:rsidP="00AD06AE">
      <w:pPr>
        <w:spacing w:after="0" w:line="240" w:lineRule="auto"/>
        <w:rPr>
          <w:rFonts w:ascii="Times New Roman" w:hAnsi="Times New Roman" w:cs="Times New Roman"/>
          <w:sz w:val="28"/>
          <w:szCs w:val="28"/>
        </w:rPr>
      </w:pPr>
    </w:p>
    <w:sectPr w:rsidR="00836CED" w:rsidRPr="00AD06AE" w:rsidSect="00936F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D06AE"/>
    <w:rsid w:val="005E4DFC"/>
    <w:rsid w:val="007174F0"/>
    <w:rsid w:val="00836CED"/>
    <w:rsid w:val="00936F1D"/>
    <w:rsid w:val="00AD06AE"/>
    <w:rsid w:val="00BF4E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F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06AE"/>
    <w:rPr>
      <w:rFonts w:ascii="Times New Roman" w:hAnsi="Times New Roman" w:cs="Times New Roman" w:hint="default"/>
      <w:b/>
      <w:bCs/>
      <w:i w:val="0"/>
      <w:iCs w:val="0"/>
      <w:color w:val="000080"/>
      <w:sz w:val="20"/>
      <w:szCs w:val="20"/>
      <w:u w:val="single"/>
    </w:rPr>
  </w:style>
  <w:style w:type="character" w:customStyle="1" w:styleId="s0">
    <w:name w:val="s0"/>
    <w:basedOn w:val="a0"/>
    <w:rsid w:val="00AD06A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AD06A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AD06AE"/>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AD06AE"/>
    <w:rPr>
      <w:rFonts w:ascii="Times New Roman" w:hAnsi="Times New Roman" w:cs="Times New Roman" w:hint="default"/>
      <w:i/>
      <w:iCs/>
      <w:color w:val="33339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06AE"/>
    <w:rPr>
      <w:rFonts w:ascii="Times New Roman" w:hAnsi="Times New Roman" w:cs="Times New Roman" w:hint="default"/>
      <w:b/>
      <w:bCs/>
      <w:i w:val="0"/>
      <w:iCs w:val="0"/>
      <w:color w:val="000080"/>
      <w:sz w:val="20"/>
      <w:szCs w:val="20"/>
      <w:u w:val="single"/>
    </w:rPr>
  </w:style>
  <w:style w:type="character" w:customStyle="1" w:styleId="s0">
    <w:name w:val="s0"/>
    <w:basedOn w:val="a0"/>
    <w:rsid w:val="00AD06AE"/>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AD06A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basedOn w:val="a0"/>
    <w:rsid w:val="00AD06AE"/>
    <w:rPr>
      <w:rFonts w:ascii="Times New Roman" w:hAnsi="Times New Roman" w:cs="Times New Roman" w:hint="default"/>
      <w:b/>
      <w:bCs/>
      <w:i w:val="0"/>
      <w:iCs w:val="0"/>
      <w:strike w:val="0"/>
      <w:dstrike w:val="0"/>
      <w:color w:val="000000"/>
      <w:sz w:val="20"/>
      <w:szCs w:val="20"/>
      <w:u w:val="none"/>
      <w:effect w:val="none"/>
    </w:rPr>
  </w:style>
  <w:style w:type="character" w:customStyle="1" w:styleId="s9">
    <w:name w:val="s9"/>
    <w:basedOn w:val="a0"/>
    <w:rsid w:val="00AD06AE"/>
    <w:rPr>
      <w:rFonts w:ascii="Times New Roman" w:hAnsi="Times New Roman" w:cs="Times New Roman" w:hint="default"/>
      <w:i/>
      <w:iCs/>
      <w:color w:val="333399"/>
      <w:u w:val="single"/>
    </w:rPr>
  </w:style>
</w:styles>
</file>

<file path=word/webSettings.xml><?xml version="1.0" encoding="utf-8"?>
<w:webSettings xmlns:r="http://schemas.openxmlformats.org/officeDocument/2006/relationships" xmlns:w="http://schemas.openxmlformats.org/wordprocessingml/2006/main">
  <w:divs>
    <w:div w:id="11113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1179</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Ахметов Жанболат Кашакбаевич</dc:creator>
  <cp:lastModifiedBy>user</cp:lastModifiedBy>
  <cp:revision>2</cp:revision>
  <dcterms:created xsi:type="dcterms:W3CDTF">2015-02-04T10:13:00Z</dcterms:created>
  <dcterms:modified xsi:type="dcterms:W3CDTF">2015-02-04T10:13:00Z</dcterms:modified>
</cp:coreProperties>
</file>