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969"/>
        <w:gridCol w:w="1843"/>
        <w:gridCol w:w="1701"/>
      </w:tblGrid>
      <w:tr w:rsidR="00B5445B" w:rsidRPr="00B5445B" w:rsidTr="00DC506C">
        <w:tc>
          <w:tcPr>
            <w:tcW w:w="56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835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3969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1843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Решение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(допущен (а) /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1701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DD7383" w:rsidRPr="00B5445B" w:rsidTr="00DC506C">
        <w:trPr>
          <w:trHeight w:val="811"/>
        </w:trPr>
        <w:tc>
          <w:tcPr>
            <w:tcW w:w="567" w:type="dxa"/>
          </w:tcPr>
          <w:p w:rsidR="00DD7383" w:rsidRPr="00934AF6" w:rsidRDefault="00DC506C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835" w:type="dxa"/>
          </w:tcPr>
          <w:p w:rsidR="00DD7383" w:rsidRPr="00DC506C" w:rsidRDefault="00DC506C" w:rsidP="00F86911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DC506C">
              <w:rPr>
                <w:rFonts w:ascii="Times New Roman" w:hAnsi="Times New Roman"/>
                <w:color w:val="000000"/>
                <w:lang w:val="kk-KZ"/>
              </w:rPr>
              <w:t>Руководитель юридического отдела, категория С-R-3, функциональный блок «Б» (1 единица).</w:t>
            </w:r>
          </w:p>
        </w:tc>
        <w:tc>
          <w:tcPr>
            <w:tcW w:w="3969" w:type="dxa"/>
          </w:tcPr>
          <w:p w:rsidR="00DD7383" w:rsidRPr="00B377A1" w:rsidRDefault="00DC506C" w:rsidP="00EE797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B5FEC">
              <w:rPr>
                <w:rFonts w:ascii="Times New Roman" w:hAnsi="Times New Roman" w:cs="Times New Roman"/>
                <w:lang w:val="kk-KZ"/>
              </w:rPr>
              <w:t>АЛИЯКБАРОВ ДАНИЯР СЕРИКОВИЧ</w:t>
            </w:r>
          </w:p>
        </w:tc>
        <w:tc>
          <w:tcPr>
            <w:tcW w:w="1843" w:type="dxa"/>
          </w:tcPr>
          <w:p w:rsidR="00DD7383" w:rsidRPr="00B377A1" w:rsidRDefault="00DD7383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Допущен</w:t>
            </w:r>
          </w:p>
        </w:tc>
        <w:tc>
          <w:tcPr>
            <w:tcW w:w="1701" w:type="dxa"/>
          </w:tcPr>
          <w:p w:rsidR="00DD7383" w:rsidRPr="00B5445B" w:rsidRDefault="00DD7383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7383" w:rsidRPr="00B5445B" w:rsidTr="00DC506C">
        <w:trPr>
          <w:trHeight w:val="663"/>
        </w:trPr>
        <w:tc>
          <w:tcPr>
            <w:tcW w:w="567" w:type="dxa"/>
          </w:tcPr>
          <w:p w:rsidR="00DD7383" w:rsidRDefault="00DC506C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835" w:type="dxa"/>
          </w:tcPr>
          <w:p w:rsidR="00DD7383" w:rsidRPr="001F6733" w:rsidRDefault="00DC506C" w:rsidP="00DD7383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DC506C">
              <w:rPr>
                <w:rFonts w:ascii="Times New Roman" w:hAnsi="Times New Roman" w:cs="Times New Roman"/>
                <w:bCs/>
                <w:lang w:val="kk-KZ"/>
              </w:rPr>
              <w:t>Главный специалист юридического отдела, категория С-R-4 функциональный блок «Б» (1 единица).</w:t>
            </w:r>
          </w:p>
        </w:tc>
        <w:tc>
          <w:tcPr>
            <w:tcW w:w="3969" w:type="dxa"/>
          </w:tcPr>
          <w:p w:rsidR="00DD7383" w:rsidRPr="00B377A1" w:rsidRDefault="009B0D14" w:rsidP="00EE797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843" w:type="dxa"/>
          </w:tcPr>
          <w:p w:rsidR="00DD7383" w:rsidRPr="00B377A1" w:rsidRDefault="00DD7383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Допущена</w:t>
            </w:r>
          </w:p>
        </w:tc>
        <w:tc>
          <w:tcPr>
            <w:tcW w:w="1701" w:type="dxa"/>
          </w:tcPr>
          <w:p w:rsidR="00DD7383" w:rsidRPr="00B5445B" w:rsidRDefault="00DD7383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D14" w:rsidRPr="00B5445B" w:rsidTr="009B0D14">
        <w:trPr>
          <w:trHeight w:val="648"/>
        </w:trPr>
        <w:tc>
          <w:tcPr>
            <w:tcW w:w="567" w:type="dxa"/>
            <w:vMerge w:val="restart"/>
          </w:tcPr>
          <w:p w:rsidR="009B0D14" w:rsidRPr="00934AF6" w:rsidRDefault="009B0D14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835" w:type="dxa"/>
            <w:vMerge w:val="restart"/>
          </w:tcPr>
          <w:p w:rsidR="009B0D14" w:rsidRPr="00DC506C" w:rsidRDefault="009B0D14" w:rsidP="00DC506C">
            <w:pPr>
              <w:rPr>
                <w:rFonts w:ascii="Times New Roman" w:hAnsi="Times New Roman" w:cs="Times New Roman"/>
                <w:lang w:val="kk-KZ"/>
              </w:rPr>
            </w:pPr>
            <w:r w:rsidRPr="00DC506C">
              <w:rPr>
                <w:rFonts w:ascii="Times New Roman" w:hAnsi="Times New Roman" w:cs="Times New Roman"/>
                <w:lang w:val="kk-KZ"/>
              </w:rPr>
              <w:t>Главный специалист отдела администрирования юридических лиц,</w:t>
            </w:r>
          </w:p>
          <w:p w:rsidR="009B0D14" w:rsidRPr="00934AF6" w:rsidRDefault="009B0D14" w:rsidP="00DC506C">
            <w:pPr>
              <w:rPr>
                <w:rFonts w:ascii="Times New Roman" w:hAnsi="Times New Roman" w:cs="Times New Roman"/>
                <w:lang w:val="kk-KZ"/>
              </w:rPr>
            </w:pPr>
            <w:r w:rsidRPr="00DC506C">
              <w:rPr>
                <w:rFonts w:ascii="Times New Roman" w:hAnsi="Times New Roman" w:cs="Times New Roman"/>
                <w:lang w:val="kk-KZ"/>
              </w:rPr>
              <w:t>категория С-R-4, функциональный блок «А» (1 единица).</w:t>
            </w:r>
          </w:p>
        </w:tc>
        <w:tc>
          <w:tcPr>
            <w:tcW w:w="3969" w:type="dxa"/>
          </w:tcPr>
          <w:p w:rsidR="001B7485" w:rsidRDefault="001B7485" w:rsidP="00E744EF">
            <w:pPr>
              <w:rPr>
                <w:rFonts w:ascii="Times New Roman" w:hAnsi="Times New Roman" w:cs="Times New Roman"/>
                <w:lang w:val="kk-KZ"/>
              </w:rPr>
            </w:pPr>
          </w:p>
          <w:p w:rsidR="009B0D14" w:rsidRDefault="009B0D14" w:rsidP="00E744EF">
            <w:pPr>
              <w:rPr>
                <w:rFonts w:ascii="Times New Roman" w:hAnsi="Times New Roman" w:cs="Times New Roman"/>
                <w:lang w:val="kk-KZ"/>
              </w:rPr>
            </w:pPr>
            <w:r w:rsidRPr="003B5FEC">
              <w:rPr>
                <w:rFonts w:ascii="Times New Roman" w:hAnsi="Times New Roman" w:cs="Times New Roman"/>
                <w:lang w:val="kk-KZ"/>
              </w:rPr>
              <w:t>КОЖАБЕКОВА ДИНАРА АГБАЕВНА</w:t>
            </w:r>
          </w:p>
          <w:p w:rsidR="009B0D14" w:rsidRPr="001F6733" w:rsidRDefault="009B0D14" w:rsidP="00E744EF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</w:tcPr>
          <w:p w:rsidR="009B0D14" w:rsidRPr="00B377A1" w:rsidRDefault="009B0D14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Допущена</w:t>
            </w:r>
          </w:p>
        </w:tc>
        <w:tc>
          <w:tcPr>
            <w:tcW w:w="1701" w:type="dxa"/>
          </w:tcPr>
          <w:p w:rsidR="009B0D14" w:rsidRPr="00B5445B" w:rsidRDefault="009B0D14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D14" w:rsidRPr="00B5445B" w:rsidTr="00DC506C">
        <w:trPr>
          <w:trHeight w:val="855"/>
        </w:trPr>
        <w:tc>
          <w:tcPr>
            <w:tcW w:w="567" w:type="dxa"/>
            <w:vMerge/>
          </w:tcPr>
          <w:p w:rsidR="009B0D14" w:rsidRDefault="009B0D14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835" w:type="dxa"/>
            <w:vMerge/>
          </w:tcPr>
          <w:p w:rsidR="009B0D14" w:rsidRPr="00DC506C" w:rsidRDefault="009B0D14" w:rsidP="00DC506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</w:tcPr>
          <w:p w:rsidR="009B0D14" w:rsidRDefault="009B0D14" w:rsidP="009B0D14">
            <w:pPr>
              <w:rPr>
                <w:rFonts w:ascii="Times New Roman" w:hAnsi="Times New Roman" w:cs="Times New Roman"/>
                <w:lang w:val="kk-KZ"/>
              </w:rPr>
            </w:pPr>
          </w:p>
          <w:p w:rsidR="009B0D14" w:rsidRPr="003B5FEC" w:rsidRDefault="009B0D14" w:rsidP="009B0D14">
            <w:pPr>
              <w:rPr>
                <w:rFonts w:ascii="Times New Roman" w:hAnsi="Times New Roman" w:cs="Times New Roman"/>
                <w:lang w:val="kk-KZ"/>
              </w:rPr>
            </w:pPr>
            <w:r w:rsidRPr="003B5FEC">
              <w:rPr>
                <w:rFonts w:ascii="Times New Roman" w:hAnsi="Times New Roman" w:cs="Times New Roman"/>
                <w:lang w:val="kk-KZ"/>
              </w:rPr>
              <w:t>ЖАНБАЕВА ГҮЛЖАН СЕРІКҚЫЗЫ</w:t>
            </w:r>
          </w:p>
        </w:tc>
        <w:tc>
          <w:tcPr>
            <w:tcW w:w="1843" w:type="dxa"/>
          </w:tcPr>
          <w:p w:rsidR="009B0D14" w:rsidRDefault="009B0D14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Допущена</w:t>
            </w:r>
          </w:p>
        </w:tc>
        <w:tc>
          <w:tcPr>
            <w:tcW w:w="1701" w:type="dxa"/>
          </w:tcPr>
          <w:p w:rsidR="009B0D14" w:rsidRPr="00B5445B" w:rsidRDefault="009B0D14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44EF" w:rsidRPr="00B5445B" w:rsidTr="001B7485">
        <w:trPr>
          <w:trHeight w:val="2669"/>
        </w:trPr>
        <w:tc>
          <w:tcPr>
            <w:tcW w:w="567" w:type="dxa"/>
          </w:tcPr>
          <w:p w:rsidR="00E744EF" w:rsidRPr="00934AF6" w:rsidRDefault="00DC506C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2835" w:type="dxa"/>
          </w:tcPr>
          <w:p w:rsidR="00E744EF" w:rsidRPr="00934AF6" w:rsidRDefault="00DC506C" w:rsidP="00DC506C">
            <w:pPr>
              <w:rPr>
                <w:rFonts w:ascii="Times New Roman" w:hAnsi="Times New Roman" w:cs="Times New Roman"/>
                <w:lang w:val="kk-KZ"/>
              </w:rPr>
            </w:pPr>
            <w:r w:rsidRPr="00DC506C">
              <w:rPr>
                <w:rFonts w:ascii="Times New Roman" w:hAnsi="Times New Roman" w:cs="Times New Roman"/>
                <w:lang w:val="kk-KZ"/>
              </w:rPr>
              <w:t>Главный специалист отдела администрирования юридических лиц, категория С-R-4, функциональный блок «А» (1 единица - на период отпуска по уходу за ребенком основного работника до 24.02.2024 года)</w:t>
            </w:r>
          </w:p>
        </w:tc>
        <w:tc>
          <w:tcPr>
            <w:tcW w:w="3969" w:type="dxa"/>
          </w:tcPr>
          <w:p w:rsidR="00E744EF" w:rsidRPr="001B7485" w:rsidRDefault="001B7485" w:rsidP="00E744EF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</w:tc>
        <w:tc>
          <w:tcPr>
            <w:tcW w:w="1843" w:type="dxa"/>
          </w:tcPr>
          <w:p w:rsidR="00E744EF" w:rsidRPr="00B377A1" w:rsidRDefault="00E744EF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E744EF" w:rsidRPr="00B5445B" w:rsidRDefault="00E744EF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7485" w:rsidRPr="00B5445B" w:rsidTr="001B7485">
        <w:trPr>
          <w:trHeight w:val="1276"/>
        </w:trPr>
        <w:tc>
          <w:tcPr>
            <w:tcW w:w="567" w:type="dxa"/>
            <w:vMerge w:val="restart"/>
          </w:tcPr>
          <w:p w:rsidR="001B7485" w:rsidRPr="00934AF6" w:rsidRDefault="001B7485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2835" w:type="dxa"/>
            <w:vMerge w:val="restart"/>
          </w:tcPr>
          <w:p w:rsidR="001B7485" w:rsidRPr="00934AF6" w:rsidRDefault="001B7485" w:rsidP="00934AF6">
            <w:pPr>
              <w:rPr>
                <w:rFonts w:ascii="Times New Roman" w:hAnsi="Times New Roman" w:cs="Times New Roman"/>
                <w:lang w:val="kk-KZ"/>
              </w:rPr>
            </w:pPr>
            <w:r w:rsidRPr="00DC506C">
              <w:rPr>
                <w:rFonts w:ascii="Times New Roman" w:hAnsi="Times New Roman" w:cs="Times New Roman"/>
                <w:lang w:val="kk-KZ"/>
              </w:rPr>
              <w:t>Главный специалист отдела анализа и учета, категория С-R-4, функциональный блок «А» (1 единица - на период отпуска по уходу за ребенком основного работника до 17.11.2023  года).</w:t>
            </w:r>
          </w:p>
        </w:tc>
        <w:tc>
          <w:tcPr>
            <w:tcW w:w="3969" w:type="dxa"/>
          </w:tcPr>
          <w:p w:rsidR="001B7485" w:rsidRDefault="001B7485" w:rsidP="00E744EF">
            <w:pPr>
              <w:rPr>
                <w:rFonts w:ascii="Times New Roman" w:hAnsi="Times New Roman" w:cs="Times New Roman"/>
                <w:lang w:val="kk-KZ"/>
              </w:rPr>
            </w:pPr>
          </w:p>
          <w:p w:rsidR="001B7485" w:rsidRDefault="001B7485" w:rsidP="00E744EF">
            <w:pPr>
              <w:rPr>
                <w:rFonts w:ascii="Times New Roman" w:hAnsi="Times New Roman" w:cs="Times New Roman"/>
                <w:lang w:val="kk-KZ"/>
              </w:rPr>
            </w:pPr>
          </w:p>
          <w:p w:rsidR="001B7485" w:rsidRDefault="001B7485" w:rsidP="00E744EF">
            <w:pPr>
              <w:rPr>
                <w:rFonts w:ascii="Times New Roman" w:hAnsi="Times New Roman" w:cs="Times New Roman"/>
                <w:lang w:val="kk-KZ"/>
              </w:rPr>
            </w:pPr>
            <w:r w:rsidRPr="003B5FEC">
              <w:rPr>
                <w:rFonts w:ascii="Times New Roman" w:hAnsi="Times New Roman" w:cs="Times New Roman"/>
                <w:lang w:val="kk-KZ"/>
              </w:rPr>
              <w:t>ДАНИЯРОВА АРДАК НУРГАНОВНА</w:t>
            </w:r>
          </w:p>
          <w:p w:rsidR="001B7485" w:rsidRPr="00B377A1" w:rsidRDefault="001B7485" w:rsidP="00E744EF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</w:tcPr>
          <w:p w:rsidR="001B7485" w:rsidRDefault="001B7485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1B7485" w:rsidRDefault="001B7485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1B7485" w:rsidRPr="001B7485" w:rsidRDefault="001B7485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Допущена</w:t>
            </w:r>
          </w:p>
        </w:tc>
        <w:tc>
          <w:tcPr>
            <w:tcW w:w="1701" w:type="dxa"/>
          </w:tcPr>
          <w:p w:rsidR="001B7485" w:rsidRPr="00B5445B" w:rsidRDefault="001B7485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7485" w:rsidRPr="00B5445B" w:rsidTr="001B7485">
        <w:trPr>
          <w:trHeight w:val="621"/>
        </w:trPr>
        <w:tc>
          <w:tcPr>
            <w:tcW w:w="567" w:type="dxa"/>
            <w:vMerge/>
          </w:tcPr>
          <w:p w:rsidR="001B7485" w:rsidRDefault="001B7485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835" w:type="dxa"/>
            <w:vMerge/>
          </w:tcPr>
          <w:p w:rsidR="001B7485" w:rsidRPr="00DC506C" w:rsidRDefault="001B7485" w:rsidP="00DC506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</w:tcPr>
          <w:p w:rsidR="001B7485" w:rsidRDefault="001B7485" w:rsidP="001B7485">
            <w:pPr>
              <w:rPr>
                <w:rFonts w:ascii="Times New Roman" w:hAnsi="Times New Roman" w:cs="Times New Roman"/>
                <w:lang w:val="kk-KZ"/>
              </w:rPr>
            </w:pPr>
          </w:p>
          <w:p w:rsidR="001B7485" w:rsidRDefault="001B7485" w:rsidP="001B7485">
            <w:pPr>
              <w:rPr>
                <w:rFonts w:ascii="Times New Roman" w:hAnsi="Times New Roman" w:cs="Times New Roman"/>
                <w:lang w:val="kk-KZ"/>
              </w:rPr>
            </w:pPr>
            <w:r w:rsidRPr="003B5FEC">
              <w:rPr>
                <w:rFonts w:ascii="Times New Roman" w:hAnsi="Times New Roman" w:cs="Times New Roman"/>
                <w:lang w:val="kk-KZ"/>
              </w:rPr>
              <w:t>КОЖАБЕКОВА ДИНАРА АГБАЕВНА</w:t>
            </w:r>
          </w:p>
        </w:tc>
        <w:tc>
          <w:tcPr>
            <w:tcW w:w="1843" w:type="dxa"/>
          </w:tcPr>
          <w:p w:rsidR="001B7485" w:rsidRDefault="001B7485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1B7485" w:rsidRDefault="001B7485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Допущена</w:t>
            </w:r>
          </w:p>
        </w:tc>
        <w:tc>
          <w:tcPr>
            <w:tcW w:w="1701" w:type="dxa"/>
          </w:tcPr>
          <w:p w:rsidR="001B7485" w:rsidRPr="00B5445B" w:rsidRDefault="001B7485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5445B" w:rsidRDefault="00B544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9F0F64" w:rsidRDefault="009F0F64">
      <w:pPr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br w:type="page"/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7</w:t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1023" w:type="dxa"/>
        <w:tblInd w:w="-1026" w:type="dxa"/>
        <w:tblLook w:val="04A0" w:firstRow="1" w:lastRow="0" w:firstColumn="1" w:lastColumn="0" w:noHBand="0" w:noVBand="1"/>
      </w:tblPr>
      <w:tblGrid>
        <w:gridCol w:w="567"/>
        <w:gridCol w:w="3119"/>
        <w:gridCol w:w="2842"/>
        <w:gridCol w:w="2970"/>
        <w:gridCol w:w="1525"/>
      </w:tblGrid>
      <w:tr w:rsidR="00CB50FE" w:rsidRPr="00044137" w:rsidTr="001B7485">
        <w:tc>
          <w:tcPr>
            <w:tcW w:w="567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3119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42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970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525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1B7485" w:rsidRPr="00B5445B" w:rsidTr="001B7485">
        <w:trPr>
          <w:trHeight w:val="811"/>
        </w:trPr>
        <w:tc>
          <w:tcPr>
            <w:tcW w:w="567" w:type="dxa"/>
          </w:tcPr>
          <w:p w:rsidR="001B7485" w:rsidRPr="00934AF6" w:rsidRDefault="001B7485" w:rsidP="001B7485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3119" w:type="dxa"/>
          </w:tcPr>
          <w:p w:rsidR="001B7485" w:rsidRPr="00DC506C" w:rsidRDefault="001B7485" w:rsidP="001B7485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DC506C">
              <w:rPr>
                <w:rFonts w:ascii="Times New Roman" w:hAnsi="Times New Roman"/>
                <w:color w:val="000000"/>
                <w:lang w:val="kk-KZ"/>
              </w:rPr>
              <w:t>Руководитель юридического отдела, категория С-R-3, функциональный блок «Б» (1 единица).</w:t>
            </w:r>
          </w:p>
        </w:tc>
        <w:tc>
          <w:tcPr>
            <w:tcW w:w="2842" w:type="dxa"/>
          </w:tcPr>
          <w:p w:rsidR="001B7485" w:rsidRPr="00B377A1" w:rsidRDefault="001B7485" w:rsidP="001B7485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B5FEC">
              <w:rPr>
                <w:rFonts w:ascii="Times New Roman" w:hAnsi="Times New Roman" w:cs="Times New Roman"/>
                <w:lang w:val="kk-KZ"/>
              </w:rPr>
              <w:t>АЛИЯКБАРОВ ДАНИЯР СЕРИКОВИЧ</w:t>
            </w:r>
          </w:p>
        </w:tc>
        <w:tc>
          <w:tcPr>
            <w:tcW w:w="2970" w:type="dxa"/>
          </w:tcPr>
          <w:p w:rsidR="001B7485" w:rsidRDefault="001B7485" w:rsidP="001B7485">
            <w:r w:rsidRPr="00C90330">
              <w:rPr>
                <w:rFonts w:ascii="Times New Roman" w:hAnsi="Times New Roman"/>
                <w:color w:val="000000"/>
                <w:sz w:val="24"/>
                <w:szCs w:val="28"/>
              </w:rPr>
              <w:t>23.09</w:t>
            </w:r>
            <w:r w:rsidRPr="00C90330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.2022</w:t>
            </w:r>
            <w:r w:rsidRPr="00C903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в 1</w:t>
            </w:r>
            <w:r w:rsidRPr="00C90330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1</w:t>
            </w:r>
            <w:r w:rsidRPr="00C903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г. </w:t>
            </w:r>
            <w:proofErr w:type="spellStart"/>
            <w:r w:rsidRPr="00C90330">
              <w:rPr>
                <w:rFonts w:ascii="Times New Roman" w:hAnsi="Times New Roman"/>
                <w:color w:val="000000"/>
                <w:sz w:val="24"/>
                <w:szCs w:val="28"/>
              </w:rPr>
              <w:t>Нур</w:t>
            </w:r>
            <w:proofErr w:type="spellEnd"/>
            <w:r w:rsidRPr="00C903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-Султан, пр. </w:t>
            </w:r>
            <w:proofErr w:type="spellStart"/>
            <w:r w:rsidRPr="00C90330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C903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525" w:type="dxa"/>
          </w:tcPr>
          <w:p w:rsidR="001B7485" w:rsidRPr="00B5445B" w:rsidRDefault="001B7485" w:rsidP="001B748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7485" w:rsidRPr="00B5445B" w:rsidTr="001B7485">
        <w:trPr>
          <w:trHeight w:val="663"/>
        </w:trPr>
        <w:tc>
          <w:tcPr>
            <w:tcW w:w="567" w:type="dxa"/>
          </w:tcPr>
          <w:p w:rsidR="001B7485" w:rsidRDefault="001B7485" w:rsidP="001B7485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3119" w:type="dxa"/>
          </w:tcPr>
          <w:p w:rsidR="001B7485" w:rsidRPr="001F6733" w:rsidRDefault="001B7485" w:rsidP="001B7485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DC506C">
              <w:rPr>
                <w:rFonts w:ascii="Times New Roman" w:hAnsi="Times New Roman" w:cs="Times New Roman"/>
                <w:bCs/>
                <w:lang w:val="kk-KZ"/>
              </w:rPr>
              <w:t>Главный специалист юридического отдела, категория С-R-4 функциональный блок «Б» (1 единица).</w:t>
            </w:r>
          </w:p>
        </w:tc>
        <w:tc>
          <w:tcPr>
            <w:tcW w:w="2842" w:type="dxa"/>
          </w:tcPr>
          <w:p w:rsidR="001B7485" w:rsidRPr="00B377A1" w:rsidRDefault="001B7485" w:rsidP="001B7485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2970" w:type="dxa"/>
          </w:tcPr>
          <w:p w:rsidR="001B7485" w:rsidRDefault="001B7485" w:rsidP="001B7485"/>
        </w:tc>
        <w:tc>
          <w:tcPr>
            <w:tcW w:w="1525" w:type="dxa"/>
          </w:tcPr>
          <w:p w:rsidR="001B7485" w:rsidRPr="00B5445B" w:rsidRDefault="001B7485" w:rsidP="001B748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7485" w:rsidRPr="00B5445B" w:rsidTr="001B7485">
        <w:trPr>
          <w:trHeight w:val="648"/>
        </w:trPr>
        <w:tc>
          <w:tcPr>
            <w:tcW w:w="567" w:type="dxa"/>
            <w:vMerge w:val="restart"/>
          </w:tcPr>
          <w:p w:rsidR="001B7485" w:rsidRPr="00934AF6" w:rsidRDefault="001B7485" w:rsidP="001B7485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3119" w:type="dxa"/>
            <w:vMerge w:val="restart"/>
          </w:tcPr>
          <w:p w:rsidR="001B7485" w:rsidRPr="00DC506C" w:rsidRDefault="001B7485" w:rsidP="001B7485">
            <w:pPr>
              <w:rPr>
                <w:rFonts w:ascii="Times New Roman" w:hAnsi="Times New Roman" w:cs="Times New Roman"/>
                <w:lang w:val="kk-KZ"/>
              </w:rPr>
            </w:pPr>
            <w:r w:rsidRPr="00DC506C">
              <w:rPr>
                <w:rFonts w:ascii="Times New Roman" w:hAnsi="Times New Roman" w:cs="Times New Roman"/>
                <w:lang w:val="kk-KZ"/>
              </w:rPr>
              <w:t>Главный специалист отдела администрирования юридических лиц,</w:t>
            </w:r>
          </w:p>
          <w:p w:rsidR="001B7485" w:rsidRPr="00934AF6" w:rsidRDefault="001B7485" w:rsidP="001B7485">
            <w:pPr>
              <w:rPr>
                <w:rFonts w:ascii="Times New Roman" w:hAnsi="Times New Roman" w:cs="Times New Roman"/>
                <w:lang w:val="kk-KZ"/>
              </w:rPr>
            </w:pPr>
            <w:r w:rsidRPr="00DC506C">
              <w:rPr>
                <w:rFonts w:ascii="Times New Roman" w:hAnsi="Times New Roman" w:cs="Times New Roman"/>
                <w:lang w:val="kk-KZ"/>
              </w:rPr>
              <w:t>категория С-R-4, функциональный блок «А» (1 единица).</w:t>
            </w:r>
          </w:p>
        </w:tc>
        <w:tc>
          <w:tcPr>
            <w:tcW w:w="2842" w:type="dxa"/>
          </w:tcPr>
          <w:p w:rsidR="001B7485" w:rsidRDefault="001B7485" w:rsidP="001B7485">
            <w:pPr>
              <w:rPr>
                <w:rFonts w:ascii="Times New Roman" w:hAnsi="Times New Roman" w:cs="Times New Roman"/>
                <w:lang w:val="kk-KZ"/>
              </w:rPr>
            </w:pPr>
          </w:p>
          <w:p w:rsidR="001B7485" w:rsidRDefault="001B7485" w:rsidP="001B7485">
            <w:pPr>
              <w:rPr>
                <w:rFonts w:ascii="Times New Roman" w:hAnsi="Times New Roman" w:cs="Times New Roman"/>
                <w:lang w:val="kk-KZ"/>
              </w:rPr>
            </w:pPr>
            <w:r w:rsidRPr="003B5FEC">
              <w:rPr>
                <w:rFonts w:ascii="Times New Roman" w:hAnsi="Times New Roman" w:cs="Times New Roman"/>
                <w:lang w:val="kk-KZ"/>
              </w:rPr>
              <w:t>КОЖАБЕКОВА ДИНАРА АГБАЕВНА</w:t>
            </w:r>
          </w:p>
          <w:p w:rsidR="001B7485" w:rsidRPr="001F6733" w:rsidRDefault="001B7485" w:rsidP="001B7485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970" w:type="dxa"/>
          </w:tcPr>
          <w:p w:rsidR="001B7485" w:rsidRDefault="001B7485" w:rsidP="001B7485">
            <w:r w:rsidRPr="00C90330">
              <w:rPr>
                <w:rFonts w:ascii="Times New Roman" w:hAnsi="Times New Roman"/>
                <w:color w:val="000000"/>
                <w:sz w:val="24"/>
                <w:szCs w:val="28"/>
              </w:rPr>
              <w:t>23.09</w:t>
            </w:r>
            <w:r w:rsidRPr="00C90330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.2022</w:t>
            </w:r>
            <w:r w:rsidRPr="00C903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в 1</w:t>
            </w:r>
            <w:r w:rsidRPr="00C90330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1</w:t>
            </w:r>
            <w:r w:rsidRPr="00C903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г. </w:t>
            </w:r>
            <w:proofErr w:type="spellStart"/>
            <w:r w:rsidRPr="00C90330">
              <w:rPr>
                <w:rFonts w:ascii="Times New Roman" w:hAnsi="Times New Roman"/>
                <w:color w:val="000000"/>
                <w:sz w:val="24"/>
                <w:szCs w:val="28"/>
              </w:rPr>
              <w:t>Нур</w:t>
            </w:r>
            <w:proofErr w:type="spellEnd"/>
            <w:r w:rsidRPr="00C903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-Султан, пр. </w:t>
            </w:r>
            <w:proofErr w:type="spellStart"/>
            <w:r w:rsidRPr="00C90330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C903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525" w:type="dxa"/>
          </w:tcPr>
          <w:p w:rsidR="001B7485" w:rsidRPr="00B5445B" w:rsidRDefault="001B7485" w:rsidP="001B748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7485" w:rsidRPr="00B5445B" w:rsidTr="001B7485">
        <w:trPr>
          <w:trHeight w:val="855"/>
        </w:trPr>
        <w:tc>
          <w:tcPr>
            <w:tcW w:w="567" w:type="dxa"/>
            <w:vMerge/>
          </w:tcPr>
          <w:p w:rsidR="001B7485" w:rsidRDefault="001B7485" w:rsidP="001B7485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19" w:type="dxa"/>
            <w:vMerge/>
          </w:tcPr>
          <w:p w:rsidR="001B7485" w:rsidRPr="00DC506C" w:rsidRDefault="001B7485" w:rsidP="001B74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2" w:type="dxa"/>
          </w:tcPr>
          <w:p w:rsidR="001B7485" w:rsidRDefault="001B7485" w:rsidP="001B7485">
            <w:pPr>
              <w:rPr>
                <w:rFonts w:ascii="Times New Roman" w:hAnsi="Times New Roman" w:cs="Times New Roman"/>
                <w:lang w:val="kk-KZ"/>
              </w:rPr>
            </w:pPr>
          </w:p>
          <w:p w:rsidR="001B7485" w:rsidRPr="003B5FEC" w:rsidRDefault="001B7485" w:rsidP="001B7485">
            <w:pPr>
              <w:rPr>
                <w:rFonts w:ascii="Times New Roman" w:hAnsi="Times New Roman" w:cs="Times New Roman"/>
                <w:lang w:val="kk-KZ"/>
              </w:rPr>
            </w:pPr>
            <w:r w:rsidRPr="003B5FEC">
              <w:rPr>
                <w:rFonts w:ascii="Times New Roman" w:hAnsi="Times New Roman" w:cs="Times New Roman"/>
                <w:lang w:val="kk-KZ"/>
              </w:rPr>
              <w:t>ЖАНБАЕВА ГҮЛЖАН СЕРІКҚЫЗЫ</w:t>
            </w:r>
          </w:p>
        </w:tc>
        <w:tc>
          <w:tcPr>
            <w:tcW w:w="2970" w:type="dxa"/>
          </w:tcPr>
          <w:p w:rsidR="001B7485" w:rsidRDefault="001B7485" w:rsidP="001B7485">
            <w:r w:rsidRPr="00C90330">
              <w:rPr>
                <w:rFonts w:ascii="Times New Roman" w:hAnsi="Times New Roman"/>
                <w:color w:val="000000"/>
                <w:sz w:val="24"/>
                <w:szCs w:val="28"/>
              </w:rPr>
              <w:t>23.09</w:t>
            </w:r>
            <w:r w:rsidRPr="00C90330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.2022</w:t>
            </w:r>
            <w:r w:rsidRPr="00C903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в 1</w:t>
            </w:r>
            <w:r w:rsidRPr="00C90330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1</w:t>
            </w:r>
            <w:r w:rsidRPr="00C903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г. </w:t>
            </w:r>
            <w:proofErr w:type="spellStart"/>
            <w:r w:rsidRPr="00C90330">
              <w:rPr>
                <w:rFonts w:ascii="Times New Roman" w:hAnsi="Times New Roman"/>
                <w:color w:val="000000"/>
                <w:sz w:val="24"/>
                <w:szCs w:val="28"/>
              </w:rPr>
              <w:t>Нур</w:t>
            </w:r>
            <w:proofErr w:type="spellEnd"/>
            <w:r w:rsidRPr="00C903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-Султан, пр. </w:t>
            </w:r>
            <w:proofErr w:type="spellStart"/>
            <w:r w:rsidRPr="00C90330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C903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525" w:type="dxa"/>
          </w:tcPr>
          <w:p w:rsidR="001B7485" w:rsidRPr="00B5445B" w:rsidRDefault="001B7485" w:rsidP="001B748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7485" w:rsidRPr="00B5445B" w:rsidTr="001B7485">
        <w:trPr>
          <w:trHeight w:val="2216"/>
        </w:trPr>
        <w:tc>
          <w:tcPr>
            <w:tcW w:w="567" w:type="dxa"/>
          </w:tcPr>
          <w:p w:rsidR="001B7485" w:rsidRPr="00934AF6" w:rsidRDefault="001B7485" w:rsidP="001B7485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3119" w:type="dxa"/>
          </w:tcPr>
          <w:p w:rsidR="001B7485" w:rsidRPr="00934AF6" w:rsidRDefault="001B7485" w:rsidP="001B7485">
            <w:pPr>
              <w:rPr>
                <w:rFonts w:ascii="Times New Roman" w:hAnsi="Times New Roman" w:cs="Times New Roman"/>
                <w:lang w:val="kk-KZ"/>
              </w:rPr>
            </w:pPr>
            <w:r w:rsidRPr="00DC506C">
              <w:rPr>
                <w:rFonts w:ascii="Times New Roman" w:hAnsi="Times New Roman" w:cs="Times New Roman"/>
                <w:lang w:val="kk-KZ"/>
              </w:rPr>
              <w:t>Главный специалист отдела администрирования юридических лиц, категория С-R-4, функциональный блок «А» (1 единица - на период отпуска по уходу за ребенком основного работника до 24.02.2024 года).</w:t>
            </w:r>
          </w:p>
        </w:tc>
        <w:tc>
          <w:tcPr>
            <w:tcW w:w="2842" w:type="dxa"/>
          </w:tcPr>
          <w:p w:rsidR="001B7485" w:rsidRPr="001B7485" w:rsidRDefault="001B7485" w:rsidP="001B7485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</w:tc>
        <w:tc>
          <w:tcPr>
            <w:tcW w:w="2970" w:type="dxa"/>
          </w:tcPr>
          <w:p w:rsidR="001B7485" w:rsidRDefault="001B7485" w:rsidP="001B7485"/>
        </w:tc>
        <w:tc>
          <w:tcPr>
            <w:tcW w:w="1525" w:type="dxa"/>
          </w:tcPr>
          <w:p w:rsidR="001B7485" w:rsidRPr="00B5445B" w:rsidRDefault="001B7485" w:rsidP="001B748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7485" w:rsidRPr="00B5445B" w:rsidTr="001B7485">
        <w:trPr>
          <w:trHeight w:val="986"/>
        </w:trPr>
        <w:tc>
          <w:tcPr>
            <w:tcW w:w="567" w:type="dxa"/>
            <w:vMerge w:val="restart"/>
          </w:tcPr>
          <w:p w:rsidR="001B7485" w:rsidRPr="00934AF6" w:rsidRDefault="001B7485" w:rsidP="001B7485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3119" w:type="dxa"/>
            <w:vMerge w:val="restart"/>
          </w:tcPr>
          <w:p w:rsidR="001B7485" w:rsidRPr="00DC506C" w:rsidRDefault="001B7485" w:rsidP="001B7485">
            <w:pPr>
              <w:rPr>
                <w:rFonts w:ascii="Times New Roman" w:hAnsi="Times New Roman" w:cs="Times New Roman"/>
                <w:lang w:val="kk-KZ"/>
              </w:rPr>
            </w:pPr>
            <w:r w:rsidRPr="00DC506C">
              <w:rPr>
                <w:rFonts w:ascii="Times New Roman" w:hAnsi="Times New Roman" w:cs="Times New Roman"/>
                <w:lang w:val="kk-KZ"/>
              </w:rPr>
              <w:t>Главный специалист отдела анализа и учета, категория С-R-4, функциональный блок «А» (1 единица - на период отпуска по уходу за ребенком основного работника до 17.11.2023  года).</w:t>
            </w:r>
          </w:p>
          <w:p w:rsidR="001B7485" w:rsidRPr="00934AF6" w:rsidRDefault="001B7485" w:rsidP="001B74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2" w:type="dxa"/>
          </w:tcPr>
          <w:p w:rsidR="001B7485" w:rsidRDefault="001B7485" w:rsidP="001B7485">
            <w:pPr>
              <w:rPr>
                <w:rFonts w:ascii="Times New Roman" w:hAnsi="Times New Roman" w:cs="Times New Roman"/>
                <w:lang w:val="kk-KZ"/>
              </w:rPr>
            </w:pPr>
          </w:p>
          <w:p w:rsidR="001B7485" w:rsidRDefault="001B7485" w:rsidP="001B7485">
            <w:pPr>
              <w:rPr>
                <w:rFonts w:ascii="Times New Roman" w:hAnsi="Times New Roman" w:cs="Times New Roman"/>
                <w:lang w:val="kk-KZ"/>
              </w:rPr>
            </w:pPr>
            <w:r w:rsidRPr="003B5FEC">
              <w:rPr>
                <w:rFonts w:ascii="Times New Roman" w:hAnsi="Times New Roman" w:cs="Times New Roman"/>
                <w:lang w:val="kk-KZ"/>
              </w:rPr>
              <w:t>ДАНИЯРОВА АРДАК НУРГАНОВНА</w:t>
            </w:r>
          </w:p>
          <w:p w:rsidR="001B7485" w:rsidRPr="00B377A1" w:rsidRDefault="001B7485" w:rsidP="001B7485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970" w:type="dxa"/>
          </w:tcPr>
          <w:p w:rsidR="001B7485" w:rsidRDefault="001B7485" w:rsidP="001B7485">
            <w:r w:rsidRPr="00C90330">
              <w:rPr>
                <w:rFonts w:ascii="Times New Roman" w:hAnsi="Times New Roman"/>
                <w:color w:val="000000"/>
                <w:sz w:val="24"/>
                <w:szCs w:val="28"/>
              </w:rPr>
              <w:t>23.09</w:t>
            </w:r>
            <w:r w:rsidRPr="00C90330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.2022</w:t>
            </w:r>
            <w:r w:rsidRPr="00C903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в 1</w:t>
            </w:r>
            <w:r w:rsidRPr="00C90330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1</w:t>
            </w:r>
            <w:r w:rsidRPr="00C903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г. </w:t>
            </w:r>
            <w:proofErr w:type="spellStart"/>
            <w:r w:rsidRPr="00C90330">
              <w:rPr>
                <w:rFonts w:ascii="Times New Roman" w:hAnsi="Times New Roman"/>
                <w:color w:val="000000"/>
                <w:sz w:val="24"/>
                <w:szCs w:val="28"/>
              </w:rPr>
              <w:t>Нур</w:t>
            </w:r>
            <w:proofErr w:type="spellEnd"/>
            <w:r w:rsidRPr="00C903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-Султан, пр. </w:t>
            </w:r>
            <w:proofErr w:type="spellStart"/>
            <w:r w:rsidRPr="00C90330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C903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525" w:type="dxa"/>
          </w:tcPr>
          <w:p w:rsidR="001B7485" w:rsidRPr="00B5445B" w:rsidRDefault="001B7485" w:rsidP="001B748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7485" w:rsidRPr="00B5445B" w:rsidTr="001B7485">
        <w:trPr>
          <w:trHeight w:val="1132"/>
        </w:trPr>
        <w:tc>
          <w:tcPr>
            <w:tcW w:w="567" w:type="dxa"/>
            <w:vMerge/>
          </w:tcPr>
          <w:p w:rsidR="001B7485" w:rsidRDefault="001B7485" w:rsidP="00CA1327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19" w:type="dxa"/>
            <w:vMerge/>
          </w:tcPr>
          <w:p w:rsidR="001B7485" w:rsidRPr="00DC506C" w:rsidRDefault="001B7485" w:rsidP="00CA132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2" w:type="dxa"/>
          </w:tcPr>
          <w:p w:rsidR="001B7485" w:rsidRDefault="001B7485" w:rsidP="00CA1327">
            <w:pPr>
              <w:rPr>
                <w:rFonts w:ascii="Times New Roman" w:hAnsi="Times New Roman" w:cs="Times New Roman"/>
                <w:lang w:val="kk-KZ"/>
              </w:rPr>
            </w:pPr>
          </w:p>
          <w:p w:rsidR="001B7485" w:rsidRDefault="001B7485" w:rsidP="00CA1327">
            <w:pPr>
              <w:rPr>
                <w:rFonts w:ascii="Times New Roman" w:hAnsi="Times New Roman" w:cs="Times New Roman"/>
                <w:lang w:val="kk-KZ"/>
              </w:rPr>
            </w:pPr>
            <w:r w:rsidRPr="003B5FEC">
              <w:rPr>
                <w:rFonts w:ascii="Times New Roman" w:hAnsi="Times New Roman" w:cs="Times New Roman"/>
                <w:lang w:val="kk-KZ"/>
              </w:rPr>
              <w:t>КОЖАБЕКОВА ДИНАРА АГБАЕВНА</w:t>
            </w:r>
          </w:p>
        </w:tc>
        <w:tc>
          <w:tcPr>
            <w:tcW w:w="2970" w:type="dxa"/>
          </w:tcPr>
          <w:p w:rsidR="001B7485" w:rsidRPr="001B7485" w:rsidRDefault="001B7485" w:rsidP="001B7485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90330">
              <w:rPr>
                <w:rFonts w:ascii="Times New Roman" w:hAnsi="Times New Roman"/>
                <w:color w:val="000000"/>
                <w:sz w:val="24"/>
                <w:szCs w:val="28"/>
              </w:rPr>
              <w:t>23.09</w:t>
            </w:r>
            <w:r w:rsidRPr="001B7485">
              <w:rPr>
                <w:rFonts w:ascii="Times New Roman" w:hAnsi="Times New Roman"/>
                <w:color w:val="000000"/>
                <w:sz w:val="24"/>
                <w:szCs w:val="28"/>
              </w:rPr>
              <w:t>.2022</w:t>
            </w:r>
            <w:r w:rsidRPr="00C903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в 1</w:t>
            </w:r>
            <w:r w:rsidRPr="001B7485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  <w:r w:rsidRPr="00C903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г. </w:t>
            </w:r>
            <w:proofErr w:type="spellStart"/>
            <w:r w:rsidRPr="00C90330">
              <w:rPr>
                <w:rFonts w:ascii="Times New Roman" w:hAnsi="Times New Roman"/>
                <w:color w:val="000000"/>
                <w:sz w:val="24"/>
                <w:szCs w:val="28"/>
              </w:rPr>
              <w:t>Нур</w:t>
            </w:r>
            <w:proofErr w:type="spellEnd"/>
            <w:r w:rsidRPr="00C903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-Султан, пр. </w:t>
            </w:r>
            <w:proofErr w:type="spellStart"/>
            <w:r w:rsidRPr="00C90330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C903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525" w:type="dxa"/>
          </w:tcPr>
          <w:p w:rsidR="001B7485" w:rsidRPr="00B5445B" w:rsidRDefault="001B7485" w:rsidP="00CA132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814AA" w:rsidRDefault="009814AA" w:rsidP="001B7485">
      <w:pPr>
        <w:spacing w:after="0" w:line="240" w:lineRule="auto"/>
      </w:pPr>
    </w:p>
    <w:sectPr w:rsidR="009814AA" w:rsidSect="009A448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E71CC"/>
    <w:multiLevelType w:val="hybridMultilevel"/>
    <w:tmpl w:val="AEA478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07203B"/>
    <w:multiLevelType w:val="hybridMultilevel"/>
    <w:tmpl w:val="5968542A"/>
    <w:lvl w:ilvl="0" w:tplc="0BB208B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7C9C441C"/>
    <w:multiLevelType w:val="hybridMultilevel"/>
    <w:tmpl w:val="D67E60E2"/>
    <w:lvl w:ilvl="0" w:tplc="D034071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45B"/>
    <w:rsid w:val="00006199"/>
    <w:rsid w:val="00027EBF"/>
    <w:rsid w:val="00033E9A"/>
    <w:rsid w:val="0004187B"/>
    <w:rsid w:val="00072C12"/>
    <w:rsid w:val="0011215C"/>
    <w:rsid w:val="001232AC"/>
    <w:rsid w:val="001478F7"/>
    <w:rsid w:val="0018439F"/>
    <w:rsid w:val="001B7485"/>
    <w:rsid w:val="00213048"/>
    <w:rsid w:val="00213DAE"/>
    <w:rsid w:val="002732EB"/>
    <w:rsid w:val="0028035E"/>
    <w:rsid w:val="002D5976"/>
    <w:rsid w:val="002E1913"/>
    <w:rsid w:val="002E76F3"/>
    <w:rsid w:val="002F2804"/>
    <w:rsid w:val="00330E7C"/>
    <w:rsid w:val="0034184D"/>
    <w:rsid w:val="00344CCD"/>
    <w:rsid w:val="003D79C8"/>
    <w:rsid w:val="0048388B"/>
    <w:rsid w:val="004A48EF"/>
    <w:rsid w:val="00524D2F"/>
    <w:rsid w:val="0052586D"/>
    <w:rsid w:val="006030C7"/>
    <w:rsid w:val="00617387"/>
    <w:rsid w:val="006271B9"/>
    <w:rsid w:val="006752C3"/>
    <w:rsid w:val="006A0BB9"/>
    <w:rsid w:val="006B461E"/>
    <w:rsid w:val="006E6CBB"/>
    <w:rsid w:val="00743845"/>
    <w:rsid w:val="0079180A"/>
    <w:rsid w:val="007A3750"/>
    <w:rsid w:val="007B2524"/>
    <w:rsid w:val="008208FD"/>
    <w:rsid w:val="008C6E95"/>
    <w:rsid w:val="008E5079"/>
    <w:rsid w:val="00934AF6"/>
    <w:rsid w:val="00955660"/>
    <w:rsid w:val="009814AA"/>
    <w:rsid w:val="009A4486"/>
    <w:rsid w:val="009B0D14"/>
    <w:rsid w:val="009B228E"/>
    <w:rsid w:val="009F0F64"/>
    <w:rsid w:val="00B377A1"/>
    <w:rsid w:val="00B3785A"/>
    <w:rsid w:val="00B5445B"/>
    <w:rsid w:val="00BC4A3B"/>
    <w:rsid w:val="00C3372A"/>
    <w:rsid w:val="00C94F7E"/>
    <w:rsid w:val="00CB50FE"/>
    <w:rsid w:val="00CD5C8D"/>
    <w:rsid w:val="00CF67B5"/>
    <w:rsid w:val="00D12174"/>
    <w:rsid w:val="00D5051D"/>
    <w:rsid w:val="00DB51A1"/>
    <w:rsid w:val="00DB6FBB"/>
    <w:rsid w:val="00DC506C"/>
    <w:rsid w:val="00DD7383"/>
    <w:rsid w:val="00DE4DFB"/>
    <w:rsid w:val="00E01B9C"/>
    <w:rsid w:val="00E2639C"/>
    <w:rsid w:val="00E42F99"/>
    <w:rsid w:val="00E744EF"/>
    <w:rsid w:val="00E97BD8"/>
    <w:rsid w:val="00EE13C0"/>
    <w:rsid w:val="00EE7970"/>
    <w:rsid w:val="00F86911"/>
    <w:rsid w:val="00F86BC4"/>
    <w:rsid w:val="00F9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65E7"/>
  <w15:docId w15:val="{ACA827BE-8148-40DE-908E-11ED2D92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Жанерке Нугыманова</cp:lastModifiedBy>
  <cp:revision>12</cp:revision>
  <cp:lastPrinted>2021-06-22T03:59:00Z</cp:lastPrinted>
  <dcterms:created xsi:type="dcterms:W3CDTF">2021-06-22T04:05:00Z</dcterms:created>
  <dcterms:modified xsi:type="dcterms:W3CDTF">2022-09-21T12:35:00Z</dcterms:modified>
</cp:coreProperties>
</file>