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C00B3E" w:rsidRPr="00B5445B" w:rsidTr="00A72A51">
        <w:trPr>
          <w:trHeight w:val="728"/>
        </w:trPr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  <w:vMerge w:val="restart"/>
          </w:tcPr>
          <w:p w:rsidR="00C00B3E" w:rsidRPr="004275F4" w:rsidRDefault="00C00B3E" w:rsidP="00C00B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отдела администрирования индивидуальных предпринимателей, категория С-R-3</w:t>
            </w: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КАЛДЫБАЕВ ОЛЖАС КАЙЫРЖАНОВИЧ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 w:val="restart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B3E" w:rsidRPr="00B5445B" w:rsidTr="00C00B3E">
        <w:trPr>
          <w:trHeight w:val="451"/>
        </w:trPr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ЗАКАРИ АМИР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934AF6">
        <w:trPr>
          <w:trHeight w:val="676"/>
        </w:trPr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  <w:vMerge w:val="restart"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</w:t>
            </w: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934AF6">
        <w:trPr>
          <w:trHeight w:val="676"/>
        </w:trPr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ШАНШАРХАН ЖАНСЕРІК БАТЫРХАНҰЛЫ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934AF6">
        <w:trPr>
          <w:trHeight w:val="676"/>
        </w:trPr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БЕЙСЕНБЕКОВА ЖАНЕЛЯ МАРАТОВНА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934AF6">
        <w:trPr>
          <w:trHeight w:val="676"/>
        </w:trPr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C00B3E" w:rsidRPr="004D5F34" w:rsidRDefault="00C00B3E" w:rsidP="00C00B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МАДИЯРОВА АЙДАНА БОЛАТҚЫЗЫ 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д</w:t>
            </w:r>
            <w:r w:rsidRPr="00B377A1">
              <w:rPr>
                <w:rFonts w:ascii="Times New Roman" w:hAnsi="Times New Roman" w:cs="Times New Roman"/>
                <w:color w:val="000000"/>
              </w:rPr>
              <w:t>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C00B3E" w:rsidRPr="00B5445B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B3E">
              <w:rPr>
                <w:rFonts w:ascii="Times New Roman" w:hAnsi="Times New Roman" w:cs="Times New Roman"/>
                <w:color w:val="000000"/>
              </w:rPr>
              <w:t>Не соответствует квалификационным требованиям</w:t>
            </w:r>
          </w:p>
        </w:tc>
      </w:tr>
      <w:tr w:rsidR="00C00B3E" w:rsidRPr="00B5445B" w:rsidTr="00C00B3E">
        <w:trPr>
          <w:trHeight w:val="626"/>
        </w:trPr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7" w:type="dxa"/>
            <w:vMerge w:val="restart"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</w:t>
            </w: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 w:val="restart"/>
          </w:tcPr>
          <w:p w:rsidR="00C00B3E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0B3E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C00B3E">
        <w:trPr>
          <w:trHeight w:val="601"/>
        </w:trPr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ИМАНГАЗИЕВА КУРАЛАЙ КАМЗИЕВНА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  <w:vMerge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C00B3E">
        <w:trPr>
          <w:trHeight w:val="719"/>
        </w:trPr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ЕРЖИГИТОВ РАШИД ОРЫНБАСАРОВИЧ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C00B3E">
        <w:trPr>
          <w:trHeight w:val="538"/>
        </w:trPr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C00B3E" w:rsidRPr="004D5F34" w:rsidRDefault="00C00B3E" w:rsidP="00C00B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СТАЛ СЕРІКЖАН БАУЫРЖАНҰЛЫ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C00B3E" w:rsidRPr="00044137" w:rsidTr="00A72A51">
        <w:trPr>
          <w:trHeight w:val="747"/>
        </w:trPr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  <w:vMerge w:val="restart"/>
          </w:tcPr>
          <w:p w:rsidR="00C00B3E" w:rsidRPr="004275F4" w:rsidRDefault="00C00B3E" w:rsidP="00C00B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отдела администрирования индивидуальных предпринимателей, категория С-R-3</w:t>
            </w: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КАЛДЫБАЕВ ОЛЖАС КАЙЫРЖАНОВИЧ</w:t>
            </w:r>
          </w:p>
        </w:tc>
        <w:tc>
          <w:tcPr>
            <w:tcW w:w="2551" w:type="dxa"/>
            <w:vMerge w:val="restart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06.12.2022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Астана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  <w:vMerge w:val="restart"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ЗАКАРИ АМИР</w:t>
            </w:r>
          </w:p>
        </w:tc>
        <w:tc>
          <w:tcPr>
            <w:tcW w:w="2551" w:type="dxa"/>
            <w:vMerge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87" w:type="dxa"/>
            <w:vMerge w:val="restart"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</w:t>
            </w: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ҰБАЙДОЛЛА ӘДІЛЕТ </w:t>
            </w:r>
            <w:bookmarkStart w:id="0" w:name="_GoBack"/>
            <w:bookmarkEnd w:id="0"/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АРМАНҰЛЫ</w:t>
            </w:r>
          </w:p>
        </w:tc>
        <w:tc>
          <w:tcPr>
            <w:tcW w:w="2551" w:type="dxa"/>
            <w:vMerge w:val="restart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06.12.2022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Астана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  <w:vMerge w:val="restart"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ШАНШАРХАН ЖАНСЕРІК БАТЫРХАНҰЛЫ</w:t>
            </w:r>
          </w:p>
        </w:tc>
        <w:tc>
          <w:tcPr>
            <w:tcW w:w="2551" w:type="dxa"/>
            <w:vMerge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БЕЙСЕНБЕКОВА ЖАНЕЛЯ МАРАТОВНА</w:t>
            </w:r>
          </w:p>
        </w:tc>
        <w:tc>
          <w:tcPr>
            <w:tcW w:w="2551" w:type="dxa"/>
            <w:vMerge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C00B3E" w:rsidRPr="004D5F34" w:rsidRDefault="00C00B3E" w:rsidP="00C00B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МАДИЯРОВА АЙДАНА БОЛАТҚЫЗЫ </w:t>
            </w:r>
          </w:p>
        </w:tc>
        <w:tc>
          <w:tcPr>
            <w:tcW w:w="2551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д</w:t>
            </w:r>
            <w:r w:rsidRPr="00B377A1">
              <w:rPr>
                <w:rFonts w:ascii="Times New Roman" w:hAnsi="Times New Roman" w:cs="Times New Roman"/>
                <w:color w:val="000000"/>
              </w:rPr>
              <w:t>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87" w:type="dxa"/>
            <w:vMerge w:val="restart"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</w:t>
            </w: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2551" w:type="dxa"/>
            <w:vMerge w:val="restart"/>
          </w:tcPr>
          <w:p w:rsidR="00C00B3E" w:rsidRDefault="00C00B3E" w:rsidP="00C00B3E">
            <w:pPr>
              <w:jc w:val="center"/>
            </w:pPr>
            <w:r w:rsidRPr="00903E5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06.12.2022 г. в 11:00 ч., по адресу: </w:t>
            </w:r>
            <w:proofErr w:type="spellStart"/>
            <w:r w:rsidRPr="00903E55">
              <w:rPr>
                <w:rFonts w:ascii="Times New Roman" w:hAnsi="Times New Roman"/>
                <w:color w:val="000000"/>
                <w:sz w:val="24"/>
                <w:szCs w:val="28"/>
              </w:rPr>
              <w:t>г.Астана</w:t>
            </w:r>
            <w:proofErr w:type="spellEnd"/>
            <w:r w:rsidRPr="00903E5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пр. </w:t>
            </w:r>
            <w:proofErr w:type="spellStart"/>
            <w:r w:rsidRPr="00903E55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903E5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  <w:p w:rsidR="00C00B3E" w:rsidRDefault="00C00B3E" w:rsidP="00C00B3E">
            <w:pPr>
              <w:jc w:val="center"/>
            </w:pPr>
          </w:p>
        </w:tc>
        <w:tc>
          <w:tcPr>
            <w:tcW w:w="1525" w:type="dxa"/>
            <w:vMerge w:val="restart"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ИМАНГАЗИЕВА КУРАЛАЙ КАМЗИЕВНА</w:t>
            </w:r>
          </w:p>
        </w:tc>
        <w:tc>
          <w:tcPr>
            <w:tcW w:w="2551" w:type="dxa"/>
            <w:vMerge/>
          </w:tcPr>
          <w:p w:rsidR="00C00B3E" w:rsidRDefault="00C00B3E" w:rsidP="00C00B3E"/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ЕРЖИГИТОВ РАШИД ОРЫНБАСАРОВИЧ</w:t>
            </w:r>
          </w:p>
        </w:tc>
        <w:tc>
          <w:tcPr>
            <w:tcW w:w="2551" w:type="dxa"/>
            <w:vMerge/>
          </w:tcPr>
          <w:p w:rsidR="00C00B3E" w:rsidRDefault="00C00B3E" w:rsidP="00C00B3E"/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C00B3E" w:rsidRPr="004D5F34" w:rsidRDefault="00C00B3E" w:rsidP="00C00B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СТАЛ СЕРІКЖАН БАУЫРЖАНҰЛЫ</w:t>
            </w:r>
          </w:p>
        </w:tc>
        <w:tc>
          <w:tcPr>
            <w:tcW w:w="2551" w:type="dxa"/>
            <w:vMerge/>
          </w:tcPr>
          <w:p w:rsidR="00C00B3E" w:rsidRDefault="00C00B3E" w:rsidP="00C00B3E"/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9814AA" w:rsidRDefault="009814AA" w:rsidP="009A4486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275F4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73679"/>
    <w:rsid w:val="008C6E95"/>
    <w:rsid w:val="008E5079"/>
    <w:rsid w:val="00934AF6"/>
    <w:rsid w:val="00955660"/>
    <w:rsid w:val="009814AA"/>
    <w:rsid w:val="009A4486"/>
    <w:rsid w:val="009A5DE3"/>
    <w:rsid w:val="009B228E"/>
    <w:rsid w:val="009C71C8"/>
    <w:rsid w:val="009F0F64"/>
    <w:rsid w:val="00A25A5D"/>
    <w:rsid w:val="00A72A51"/>
    <w:rsid w:val="00B377A1"/>
    <w:rsid w:val="00B3785A"/>
    <w:rsid w:val="00B5445B"/>
    <w:rsid w:val="00BC4A3B"/>
    <w:rsid w:val="00C00B3E"/>
    <w:rsid w:val="00C31011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user</cp:lastModifiedBy>
  <cp:revision>19</cp:revision>
  <cp:lastPrinted>2021-06-22T03:59:00Z</cp:lastPrinted>
  <dcterms:created xsi:type="dcterms:W3CDTF">2021-06-22T04:05:00Z</dcterms:created>
  <dcterms:modified xsi:type="dcterms:W3CDTF">2022-12-02T13:13:00Z</dcterms:modified>
</cp:coreProperties>
</file>