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068" w:rsidRDefault="00432068" w:rsidP="00432068">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Объявление внутреннего конкурса для занятия вакантных</w:t>
      </w:r>
      <w:r w:rsidR="00165811">
        <w:rPr>
          <w:rFonts w:ascii="Times New Roman" w:hAnsi="Times New Roman"/>
          <w:b/>
          <w:sz w:val="24"/>
          <w:szCs w:val="24"/>
          <w:lang w:val="kk-KZ"/>
        </w:rPr>
        <w:t xml:space="preserve"> </w:t>
      </w:r>
      <w:r w:rsidRPr="005C40F7">
        <w:rPr>
          <w:rFonts w:ascii="Times New Roman" w:hAnsi="Times New Roman"/>
          <w:b/>
          <w:sz w:val="24"/>
          <w:szCs w:val="24"/>
          <w:lang w:val="kk-KZ"/>
        </w:rPr>
        <w:t>административных государственных должностей корпуса «Б»</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 xml:space="preserve">Нур </w:t>
      </w:r>
      <w:r w:rsidR="00D67DFF">
        <w:rPr>
          <w:rFonts w:ascii="Times New Roman" w:hAnsi="Times New Roman"/>
          <w:i w:val="0"/>
          <w:color w:val="auto"/>
          <w:lang w:val="kk-KZ"/>
        </w:rPr>
        <w:t>–</w:t>
      </w:r>
      <w:r w:rsidRPr="00F524DB">
        <w:rPr>
          <w:rFonts w:ascii="Times New Roman" w:hAnsi="Times New Roman"/>
          <w:i w:val="0"/>
          <w:color w:val="auto"/>
          <w:lang w:val="kk-KZ"/>
        </w:rPr>
        <w:t>Султан</w:t>
      </w:r>
      <w:r w:rsidR="00D67DFF">
        <w:rPr>
          <w:rFonts w:ascii="Times New Roman" w:hAnsi="Times New Roman"/>
          <w:i w:val="0"/>
          <w:color w:val="auto"/>
          <w:lang w:val="kk-KZ"/>
        </w:rPr>
        <w:t xml:space="preserve"> </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976B61" w:rsidRDefault="00976B61" w:rsidP="002A3BA9">
      <w:pPr>
        <w:spacing w:after="0" w:line="240" w:lineRule="auto"/>
        <w:ind w:firstLine="708"/>
        <w:jc w:val="both"/>
        <w:rPr>
          <w:rFonts w:ascii="Times New Roman" w:hAnsi="Times New Roman"/>
          <w:b/>
          <w:sz w:val="24"/>
          <w:szCs w:val="24"/>
          <w:lang w:val="kk-KZ"/>
        </w:rPr>
      </w:pPr>
    </w:p>
    <w:p w:rsidR="002F5F85" w:rsidRDefault="002F5F85" w:rsidP="002F5F85">
      <w:pPr>
        <w:pStyle w:val="disclaimer"/>
        <w:spacing w:after="0" w:line="240" w:lineRule="auto"/>
        <w:ind w:firstLine="709"/>
        <w:contextualSpacing/>
        <w:jc w:val="both"/>
        <w:rPr>
          <w:rFonts w:ascii="Times New Roman" w:eastAsia="Times New Roman" w:hAnsi="Times New Roman" w:cs="Times New Roman"/>
          <w:sz w:val="24"/>
          <w:szCs w:val="24"/>
          <w:lang w:val="kk-KZ"/>
        </w:rPr>
      </w:pPr>
      <w:r w:rsidRPr="00AA70C8">
        <w:rPr>
          <w:rFonts w:ascii="Times New Roman" w:hAnsi="Times New Roman" w:cs="Times New Roman"/>
          <w:b/>
          <w:color w:val="000000"/>
          <w:sz w:val="24"/>
          <w:szCs w:val="24"/>
          <w:lang w:val="kk-KZ"/>
        </w:rPr>
        <w:t>Для категории C-R-3:</w:t>
      </w:r>
      <w:r w:rsidR="00787E75">
        <w:rPr>
          <w:rFonts w:ascii="Times New Roman" w:hAnsi="Times New Roman" w:cs="Times New Roman"/>
          <w:b/>
          <w:color w:val="000000"/>
          <w:sz w:val="24"/>
          <w:szCs w:val="24"/>
          <w:lang w:val="kk-KZ"/>
        </w:rPr>
        <w:t xml:space="preserve"> </w:t>
      </w:r>
      <w:r w:rsidRPr="00FE0697">
        <w:rPr>
          <w:rFonts w:ascii="Times New Roman" w:eastAsia="Times New Roman" w:hAnsi="Times New Roman" w:cs="Times New Roman"/>
          <w:sz w:val="24"/>
          <w:szCs w:val="24"/>
          <w:lang w:val="kk-KZ"/>
        </w:rPr>
        <w:t>Послевузовское или высшее образование.</w:t>
      </w:r>
    </w:p>
    <w:p w:rsidR="002F5F85" w:rsidRPr="00AA70C8" w:rsidRDefault="002F5F85" w:rsidP="002F5F85">
      <w:pPr>
        <w:pStyle w:val="disclaimer"/>
        <w:spacing w:after="0" w:line="240" w:lineRule="auto"/>
        <w:ind w:firstLine="709"/>
        <w:contextualSpacing/>
        <w:jc w:val="both"/>
        <w:rPr>
          <w:rFonts w:ascii="Times New Roman" w:hAnsi="Times New Roman" w:cs="Times New Roman"/>
          <w:color w:val="000000"/>
          <w:sz w:val="24"/>
          <w:szCs w:val="24"/>
          <w:lang w:val="kk-KZ"/>
        </w:rPr>
      </w:pPr>
    </w:p>
    <w:p w:rsidR="002F5F85" w:rsidRDefault="002F5F85" w:rsidP="002F5F85">
      <w:pPr>
        <w:pStyle w:val="disclaimer"/>
        <w:spacing w:after="0" w:line="240" w:lineRule="auto"/>
        <w:ind w:firstLine="709"/>
        <w:contextualSpacing/>
        <w:jc w:val="both"/>
        <w:rPr>
          <w:rFonts w:ascii="Times New Roman" w:eastAsia="Times New Roman" w:hAnsi="Times New Roman" w:cs="Times New Roman"/>
          <w:sz w:val="20"/>
          <w:szCs w:val="20"/>
          <w:lang w:val="ru-RU"/>
        </w:rPr>
      </w:pPr>
      <w:r w:rsidRPr="00AA70C8">
        <w:rPr>
          <w:rFonts w:ascii="Times New Roman" w:hAnsi="Times New Roman" w:cs="Times New Roman"/>
          <w:b/>
          <w:color w:val="000000"/>
          <w:sz w:val="24"/>
          <w:szCs w:val="24"/>
          <w:lang w:val="kk-KZ"/>
        </w:rPr>
        <w:t>Наличие следующих компетенций:</w:t>
      </w:r>
      <w:r w:rsidRPr="0034028D">
        <w:rPr>
          <w:rFonts w:ascii="Times New Roman" w:hAnsi="Times New Roman" w:cs="Times New Roman"/>
          <w:color w:val="000000"/>
          <w:sz w:val="24"/>
          <w:szCs w:val="24"/>
          <w:lang w:val="kk-KZ"/>
        </w:rPr>
        <w:tab/>
      </w:r>
      <w:r w:rsidRPr="0034028D">
        <w:rPr>
          <w:rFonts w:ascii="Times New Roman"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A70C8">
        <w:rPr>
          <w:rFonts w:ascii="Times New Roman" w:eastAsia="Times New Roman" w:hAnsi="Times New Roman" w:cs="Times New Roman"/>
          <w:sz w:val="24"/>
          <w:szCs w:val="24"/>
          <w:lang w:val="ru-RU"/>
        </w:rPr>
        <w:t>.</w:t>
      </w:r>
    </w:p>
    <w:p w:rsidR="002F5F85" w:rsidRPr="00AA70C8" w:rsidRDefault="002F5F85" w:rsidP="002F5F85">
      <w:pPr>
        <w:pStyle w:val="disclaimer"/>
        <w:spacing w:after="0" w:line="240" w:lineRule="auto"/>
        <w:ind w:firstLine="709"/>
        <w:contextualSpacing/>
        <w:jc w:val="both"/>
        <w:rPr>
          <w:rFonts w:ascii="Times New Roman" w:hAnsi="Times New Roman" w:cs="Times New Roman"/>
          <w:b/>
          <w:color w:val="000000"/>
          <w:sz w:val="24"/>
          <w:szCs w:val="24"/>
          <w:lang w:val="kk-KZ"/>
        </w:rPr>
      </w:pPr>
      <w:r w:rsidRPr="00AA70C8">
        <w:rPr>
          <w:rFonts w:ascii="Times New Roman" w:hAnsi="Times New Roman" w:cs="Times New Roman"/>
          <w:b/>
          <w:sz w:val="24"/>
          <w:szCs w:val="24"/>
          <w:lang w:val="kk-KZ"/>
        </w:rPr>
        <w:t>О</w:t>
      </w:r>
      <w:r w:rsidRPr="00AA70C8">
        <w:rPr>
          <w:rFonts w:ascii="Times New Roman" w:hAnsi="Times New Roman" w:cs="Times New Roman"/>
          <w:b/>
          <w:color w:val="000000"/>
          <w:sz w:val="24"/>
          <w:szCs w:val="24"/>
          <w:lang w:val="kk-KZ"/>
        </w:rPr>
        <w:t>пыт работы должен соответствовать одному из следующих требований:</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1) не менее одного стажа работы на государственных должностях;</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6) наличие ученой степени.</w:t>
      </w:r>
    </w:p>
    <w:p w:rsidR="002F5F85" w:rsidRPr="00AA70C8" w:rsidRDefault="002F5F85" w:rsidP="002F5F85">
      <w:pPr>
        <w:pStyle w:val="disclaimer"/>
        <w:spacing w:after="0" w:line="240" w:lineRule="auto"/>
        <w:ind w:firstLine="709"/>
        <w:contextualSpacing/>
        <w:jc w:val="both"/>
        <w:rPr>
          <w:rFonts w:ascii="Times New Roman" w:eastAsia="Times New Roman" w:hAnsi="Times New Roman" w:cs="Times New Roman"/>
          <w:sz w:val="24"/>
          <w:szCs w:val="24"/>
          <w:lang w:val="kk-KZ"/>
        </w:rPr>
      </w:pPr>
    </w:p>
    <w:p w:rsidR="002F5F85" w:rsidRPr="005D5A7F" w:rsidRDefault="002F5F85" w:rsidP="002F5F85">
      <w:pPr>
        <w:spacing w:after="0" w:line="240" w:lineRule="auto"/>
        <w:ind w:firstLine="708"/>
        <w:jc w:val="both"/>
      </w:pPr>
      <w:r w:rsidRPr="00F524DB">
        <w:rPr>
          <w:rFonts w:ascii="Times New Roman" w:hAnsi="Times New Roman"/>
          <w:b/>
          <w:sz w:val="24"/>
          <w:szCs w:val="24"/>
        </w:rPr>
        <w:t>Для категории С-</w:t>
      </w:r>
      <w:r w:rsidRPr="00F524DB">
        <w:rPr>
          <w:rFonts w:ascii="Times New Roman" w:hAnsi="Times New Roman"/>
          <w:b/>
          <w:sz w:val="24"/>
          <w:szCs w:val="24"/>
          <w:lang w:val="en-US"/>
        </w:rPr>
        <w:t>R</w:t>
      </w:r>
      <w:r w:rsidRPr="00F524DB">
        <w:rPr>
          <w:rFonts w:ascii="Times New Roman" w:hAnsi="Times New Roman"/>
          <w:b/>
          <w:sz w:val="24"/>
          <w:szCs w:val="24"/>
        </w:rPr>
        <w:t>-4</w:t>
      </w:r>
      <w:r w:rsidRPr="00F524DB">
        <w:rPr>
          <w:rFonts w:ascii="Times New Roman" w:hAnsi="Times New Roman"/>
          <w:b/>
          <w:sz w:val="24"/>
          <w:szCs w:val="24"/>
          <w:lang w:val="kk-KZ"/>
        </w:rPr>
        <w:t>:</w:t>
      </w:r>
      <w:r>
        <w:rPr>
          <w:rFonts w:ascii="Times New Roman" w:hAnsi="Times New Roman"/>
          <w:b/>
          <w:sz w:val="24"/>
          <w:szCs w:val="24"/>
          <w:lang w:val="kk-KZ"/>
        </w:rPr>
        <w:t xml:space="preserve"> </w:t>
      </w:r>
      <w:r w:rsidRPr="002A3BA9">
        <w:rPr>
          <w:rFonts w:ascii="Times New Roman" w:hAnsi="Times New Roman"/>
          <w:color w:val="000000"/>
          <w:sz w:val="24"/>
          <w:szCs w:val="24"/>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F5F85" w:rsidRPr="00F524DB"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sidRPr="00F524DB">
        <w:rPr>
          <w:rFonts w:ascii="Times New Roman" w:eastAsia="Times New Roman" w:hAnsi="Times New Roman"/>
          <w:b/>
          <w:bCs/>
          <w:sz w:val="24"/>
          <w:szCs w:val="24"/>
          <w:lang w:eastAsia="ru-RU"/>
        </w:rPr>
        <w:t xml:space="preserve">Наличие следующих компетенций: </w:t>
      </w:r>
      <w:r w:rsidRPr="00E85519">
        <w:rPr>
          <w:rFonts w:ascii="Times New Roman" w:hAnsi="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524DB">
        <w:rPr>
          <w:rFonts w:ascii="Times New Roman" w:eastAsia="Times New Roman" w:hAnsi="Times New Roman"/>
          <w:bCs/>
          <w:sz w:val="24"/>
          <w:szCs w:val="24"/>
          <w:lang w:val="kk-KZ" w:eastAsia="ru-RU"/>
        </w:rPr>
        <w:t>.</w:t>
      </w:r>
    </w:p>
    <w:p w:rsidR="002F5F85" w:rsidRPr="003056EF"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F524DB">
        <w:rPr>
          <w:rFonts w:ascii="Times New Roman" w:eastAsia="Times New Roman" w:hAnsi="Times New Roman"/>
          <w:b/>
          <w:bCs/>
          <w:sz w:val="24"/>
          <w:szCs w:val="24"/>
          <w:lang w:eastAsia="ru-RU"/>
        </w:rPr>
        <w:t>Опыт работы при наличии послевузовского или вы</w:t>
      </w:r>
      <w:r>
        <w:rPr>
          <w:rFonts w:ascii="Times New Roman" w:eastAsia="Times New Roman" w:hAnsi="Times New Roman"/>
          <w:b/>
          <w:bCs/>
          <w:sz w:val="24"/>
          <w:szCs w:val="24"/>
          <w:lang w:eastAsia="ru-RU"/>
        </w:rPr>
        <w:t>сшего образования не требуется.</w:t>
      </w:r>
    </w:p>
    <w:p w:rsidR="002F5F85" w:rsidRDefault="002F5F85" w:rsidP="002F5F85">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524DB">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432068" w:rsidRDefault="00432068" w:rsidP="00432068">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2F5F85" w:rsidRDefault="002F5F85" w:rsidP="00432068">
      <w:pPr>
        <w:spacing w:after="0" w:line="240" w:lineRule="auto"/>
        <w:ind w:right="99" w:firstLine="709"/>
        <w:rPr>
          <w:rFonts w:ascii="Times New Roman" w:hAnsi="Times New Roman"/>
          <w:b/>
          <w:sz w:val="24"/>
          <w:szCs w:val="24"/>
        </w:rPr>
      </w:pPr>
    </w:p>
    <w:p w:rsidR="002F5F85" w:rsidRDefault="002F5F85" w:rsidP="00432068">
      <w:pPr>
        <w:spacing w:after="0" w:line="240" w:lineRule="auto"/>
        <w:ind w:right="99" w:firstLine="709"/>
        <w:rPr>
          <w:rFonts w:ascii="Times New Roman" w:hAnsi="Times New Roman"/>
          <w:b/>
          <w:sz w:val="24"/>
          <w:szCs w:val="24"/>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lastRenderedPageBreak/>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108" w:type="dxa"/>
        <w:tblLook w:val="04A0" w:firstRow="1" w:lastRow="0" w:firstColumn="1" w:lastColumn="0" w:noHBand="0" w:noVBand="1"/>
      </w:tblPr>
      <w:tblGrid>
        <w:gridCol w:w="1701"/>
        <w:gridCol w:w="3544"/>
        <w:gridCol w:w="3402"/>
      </w:tblGrid>
      <w:tr w:rsidR="002F5F85" w:rsidRPr="00E85519" w:rsidTr="002F5F85">
        <w:tc>
          <w:tcPr>
            <w:tcW w:w="1701" w:type="dxa"/>
            <w:vMerge w:val="restart"/>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2F5F85" w:rsidRPr="00E85519" w:rsidTr="002F5F85">
        <w:tc>
          <w:tcPr>
            <w:tcW w:w="1701" w:type="dxa"/>
            <w:vMerge/>
          </w:tcPr>
          <w:p w:rsidR="002F5F85" w:rsidRPr="00E85519" w:rsidRDefault="002F5F85" w:rsidP="002F5F85">
            <w:pPr>
              <w:ind w:right="99"/>
              <w:jc w:val="center"/>
              <w:rPr>
                <w:rFonts w:ascii="Times New Roman" w:hAnsi="Times New Roman"/>
                <w:b/>
                <w:sz w:val="24"/>
                <w:szCs w:val="24"/>
              </w:rPr>
            </w:pPr>
          </w:p>
        </w:tc>
        <w:tc>
          <w:tcPr>
            <w:tcW w:w="3544" w:type="dxa"/>
          </w:tcPr>
          <w:p w:rsidR="002F5F85" w:rsidRPr="00E85519" w:rsidRDefault="002F5F85" w:rsidP="002F5F85">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2F5F85" w:rsidRPr="00E85519" w:rsidRDefault="002F5F85" w:rsidP="002F5F85">
            <w:pPr>
              <w:ind w:right="99"/>
              <w:jc w:val="center"/>
              <w:rPr>
                <w:rFonts w:ascii="Times New Roman" w:hAnsi="Times New Roman"/>
                <w:b/>
                <w:sz w:val="24"/>
                <w:szCs w:val="24"/>
              </w:rPr>
            </w:pPr>
            <w:r w:rsidRPr="00F524DB">
              <w:rPr>
                <w:rFonts w:ascii="Times New Roman" w:hAnsi="Times New Roman"/>
                <w:b/>
                <w:sz w:val="24"/>
                <w:szCs w:val="24"/>
              </w:rPr>
              <w:t>max</w:t>
            </w:r>
          </w:p>
        </w:tc>
      </w:tr>
      <w:tr w:rsidR="002F5F85" w:rsidRPr="00E85519" w:rsidTr="002F5F85">
        <w:tc>
          <w:tcPr>
            <w:tcW w:w="1701" w:type="dxa"/>
          </w:tcPr>
          <w:p w:rsidR="002F5F85" w:rsidRPr="00D76A6D" w:rsidRDefault="002F5F85" w:rsidP="002F5F85">
            <w:pPr>
              <w:ind w:right="99"/>
              <w:jc w:val="center"/>
              <w:rPr>
                <w:rFonts w:ascii="Times New Roman" w:hAnsi="Times New Roman"/>
                <w:b/>
                <w:sz w:val="24"/>
                <w:szCs w:val="24"/>
              </w:rPr>
            </w:pPr>
            <w:r w:rsidRPr="00D76A6D">
              <w:rPr>
                <w:rFonts w:ascii="Times New Roman" w:hAnsi="Times New Roman"/>
                <w:b/>
                <w:sz w:val="24"/>
                <w:szCs w:val="24"/>
              </w:rPr>
              <w:t>С-R-</w:t>
            </w:r>
            <w:r w:rsidRPr="00D76A6D">
              <w:rPr>
                <w:rFonts w:ascii="Times New Roman" w:hAnsi="Times New Roman"/>
                <w:b/>
                <w:sz w:val="24"/>
                <w:szCs w:val="24"/>
                <w:lang w:val="en-US"/>
              </w:rPr>
              <w:t>3</w:t>
            </w:r>
          </w:p>
        </w:tc>
        <w:tc>
          <w:tcPr>
            <w:tcW w:w="3544" w:type="dxa"/>
          </w:tcPr>
          <w:p w:rsidR="002F5F85" w:rsidRPr="00D76A6D" w:rsidRDefault="00D76A6D" w:rsidP="002F5F85">
            <w:pPr>
              <w:ind w:right="99"/>
              <w:jc w:val="center"/>
              <w:rPr>
                <w:rFonts w:ascii="Times New Roman" w:hAnsi="Times New Roman"/>
                <w:b/>
                <w:sz w:val="24"/>
                <w:szCs w:val="24"/>
              </w:rPr>
            </w:pPr>
            <w:r>
              <w:rPr>
                <w:rFonts w:ascii="Times New Roman" w:hAnsi="Times New Roman"/>
                <w:b/>
                <w:sz w:val="24"/>
                <w:szCs w:val="24"/>
              </w:rPr>
              <w:t xml:space="preserve"> </w:t>
            </w:r>
            <w:r w:rsidRPr="00D76A6D">
              <w:rPr>
                <w:rFonts w:ascii="Times New Roman" w:hAnsi="Times New Roman"/>
                <w:b/>
                <w:sz w:val="24"/>
                <w:szCs w:val="24"/>
              </w:rPr>
              <w:t>212061</w:t>
            </w:r>
          </w:p>
        </w:tc>
        <w:tc>
          <w:tcPr>
            <w:tcW w:w="3402" w:type="dxa"/>
          </w:tcPr>
          <w:p w:rsidR="002F5F85" w:rsidRPr="00D76A6D" w:rsidRDefault="00D76A6D" w:rsidP="00D76A6D">
            <w:pPr>
              <w:jc w:val="center"/>
              <w:rPr>
                <w:rFonts w:ascii="Times New Roman" w:hAnsi="Times New Roman"/>
                <w:b/>
                <w:color w:val="000000"/>
                <w:sz w:val="24"/>
                <w:szCs w:val="24"/>
              </w:rPr>
            </w:pPr>
            <w:r w:rsidRPr="00D76A6D">
              <w:rPr>
                <w:rFonts w:ascii="Times New Roman" w:hAnsi="Times New Roman"/>
                <w:b/>
                <w:color w:val="000000"/>
                <w:sz w:val="24"/>
                <w:szCs w:val="24"/>
              </w:rPr>
              <w:t>260615</w:t>
            </w:r>
          </w:p>
        </w:tc>
      </w:tr>
      <w:tr w:rsidR="002F5F85" w:rsidRPr="00E85519" w:rsidTr="002F5F85">
        <w:tc>
          <w:tcPr>
            <w:tcW w:w="1701" w:type="dxa"/>
          </w:tcPr>
          <w:p w:rsidR="002F5F85" w:rsidRPr="00D76A6D" w:rsidRDefault="002F5F85" w:rsidP="002F5F85">
            <w:pPr>
              <w:ind w:right="99"/>
              <w:jc w:val="center"/>
              <w:rPr>
                <w:rFonts w:ascii="Times New Roman" w:hAnsi="Times New Roman"/>
                <w:b/>
                <w:sz w:val="24"/>
                <w:szCs w:val="24"/>
              </w:rPr>
            </w:pPr>
            <w:r w:rsidRPr="00D76A6D">
              <w:rPr>
                <w:rFonts w:ascii="Times New Roman" w:hAnsi="Times New Roman"/>
                <w:b/>
                <w:sz w:val="24"/>
                <w:szCs w:val="24"/>
              </w:rPr>
              <w:t>С-R-4</w:t>
            </w:r>
          </w:p>
        </w:tc>
        <w:tc>
          <w:tcPr>
            <w:tcW w:w="3544" w:type="dxa"/>
          </w:tcPr>
          <w:p w:rsidR="002F5F85" w:rsidRPr="00D76A6D" w:rsidRDefault="00D76A6D" w:rsidP="00D76A6D">
            <w:pPr>
              <w:jc w:val="center"/>
              <w:rPr>
                <w:rFonts w:ascii="Times New Roman" w:hAnsi="Times New Roman"/>
                <w:b/>
                <w:color w:val="000000"/>
                <w:sz w:val="24"/>
                <w:szCs w:val="24"/>
              </w:rPr>
            </w:pPr>
            <w:r w:rsidRPr="00D76A6D">
              <w:rPr>
                <w:rFonts w:ascii="Times New Roman" w:hAnsi="Times New Roman"/>
                <w:b/>
                <w:color w:val="000000"/>
                <w:sz w:val="24"/>
                <w:szCs w:val="24"/>
              </w:rPr>
              <w:t>186632</w:t>
            </w:r>
          </w:p>
        </w:tc>
        <w:tc>
          <w:tcPr>
            <w:tcW w:w="3402" w:type="dxa"/>
          </w:tcPr>
          <w:p w:rsidR="002F5F85" w:rsidRPr="00D76A6D" w:rsidRDefault="00D76A6D" w:rsidP="00D76A6D">
            <w:pPr>
              <w:jc w:val="center"/>
              <w:rPr>
                <w:rFonts w:ascii="Times New Roman" w:hAnsi="Times New Roman"/>
                <w:b/>
                <w:color w:val="000000"/>
                <w:sz w:val="24"/>
                <w:szCs w:val="24"/>
              </w:rPr>
            </w:pPr>
            <w:r w:rsidRPr="00D76A6D">
              <w:rPr>
                <w:rFonts w:ascii="Times New Roman" w:hAnsi="Times New Roman"/>
                <w:b/>
                <w:color w:val="000000"/>
                <w:sz w:val="24"/>
                <w:szCs w:val="24"/>
              </w:rPr>
              <w:t>229492</w:t>
            </w:r>
          </w:p>
        </w:tc>
      </w:tr>
    </w:tbl>
    <w:p w:rsidR="00E85519" w:rsidRPr="00E85519" w:rsidRDefault="00E85519" w:rsidP="00432068">
      <w:pPr>
        <w:spacing w:after="0" w:line="240" w:lineRule="auto"/>
        <w:ind w:right="99" w:firstLine="709"/>
        <w:rPr>
          <w:rFonts w:ascii="Times New Roman" w:hAnsi="Times New Roman"/>
          <w:b/>
          <w:sz w:val="24"/>
          <w:szCs w:val="24"/>
        </w:rPr>
      </w:pPr>
    </w:p>
    <w:p w:rsidR="00432068" w:rsidRDefault="00432068" w:rsidP="00432068">
      <w:pPr>
        <w:pStyle w:val="5"/>
        <w:spacing w:before="0" w:after="0" w:line="240" w:lineRule="auto"/>
        <w:ind w:firstLine="709"/>
        <w:jc w:val="both"/>
        <w:rPr>
          <w:rFonts w:ascii="Times New Roman" w:hAnsi="Times New Roman"/>
          <w:i w:val="0"/>
          <w:sz w:val="24"/>
          <w:szCs w:val="24"/>
          <w:lang w:val="kk-KZ"/>
        </w:rPr>
      </w:pPr>
      <w:r w:rsidRPr="00F524DB">
        <w:rPr>
          <w:rFonts w:ascii="Times New Roman" w:hAnsi="Times New Roman"/>
          <w:i w:val="0"/>
          <w:sz w:val="24"/>
          <w:szCs w:val="24"/>
          <w:lang w:val="kk-KZ"/>
        </w:rPr>
        <w:t>Управление государственных доходов по Есильскому району Департамента государственных доходов по г. Нур-Султан Комитета</w:t>
      </w:r>
      <w:r w:rsidR="00D67DFF">
        <w:rPr>
          <w:rFonts w:ascii="Times New Roman" w:hAnsi="Times New Roman"/>
          <w:i w:val="0"/>
          <w:sz w:val="24"/>
          <w:szCs w:val="24"/>
          <w:lang w:val="kk-KZ"/>
        </w:rPr>
        <w:t xml:space="preserve"> </w:t>
      </w:r>
      <w:r w:rsidRPr="00F524DB">
        <w:rPr>
          <w:rFonts w:ascii="Times New Roman" w:hAnsi="Times New Roman"/>
          <w:i w:val="0"/>
          <w:sz w:val="24"/>
          <w:szCs w:val="24"/>
          <w:lang w:val="kk-KZ"/>
        </w:rPr>
        <w:t xml:space="preserve">государственных доходов </w:t>
      </w:r>
      <w:r w:rsidRPr="00F524DB">
        <w:rPr>
          <w:rFonts w:ascii="Times New Roman" w:hAnsi="Times New Roman"/>
          <w:i w:val="0"/>
          <w:sz w:val="24"/>
          <w:szCs w:val="24"/>
        </w:rPr>
        <w:t>Министерства финансов Республики Казахстан, 010000,</w:t>
      </w:r>
      <w:r w:rsidR="00D67DFF">
        <w:rPr>
          <w:rFonts w:ascii="Times New Roman" w:hAnsi="Times New Roman"/>
          <w:i w:val="0"/>
          <w:sz w:val="24"/>
          <w:szCs w:val="24"/>
          <w:lang w:val="kk-KZ"/>
        </w:rPr>
        <w:t xml:space="preserve"> </w:t>
      </w:r>
      <w:r w:rsidRPr="00F524DB">
        <w:rPr>
          <w:rFonts w:ascii="Times New Roman" w:hAnsi="Times New Roman"/>
          <w:i w:val="0"/>
          <w:sz w:val="24"/>
          <w:szCs w:val="24"/>
        </w:rPr>
        <w:t>г.</w:t>
      </w:r>
      <w:r w:rsidRPr="00F524DB">
        <w:rPr>
          <w:rFonts w:ascii="Times New Roman" w:hAnsi="Times New Roman"/>
          <w:i w:val="0"/>
          <w:sz w:val="24"/>
          <w:szCs w:val="24"/>
          <w:lang w:val="kk-KZ"/>
        </w:rPr>
        <w:t>Нур-Султан</w:t>
      </w:r>
      <w:r w:rsidRPr="00F524DB">
        <w:rPr>
          <w:rFonts w:ascii="Times New Roman" w:hAnsi="Times New Roman"/>
          <w:i w:val="0"/>
          <w:sz w:val="24"/>
          <w:szCs w:val="24"/>
        </w:rPr>
        <w:t xml:space="preserve">, пр. </w:t>
      </w:r>
      <w:r w:rsidRPr="00F524DB">
        <w:rPr>
          <w:rFonts w:ascii="Times New Roman" w:hAnsi="Times New Roman"/>
          <w:i w:val="0"/>
          <w:sz w:val="24"/>
          <w:szCs w:val="24"/>
          <w:lang w:val="kk-KZ"/>
        </w:rPr>
        <w:t>Кабанбай батыра</w:t>
      </w:r>
      <w:r w:rsidRPr="00F524DB">
        <w:rPr>
          <w:rFonts w:ascii="Times New Roman" w:hAnsi="Times New Roman"/>
          <w:i w:val="0"/>
          <w:sz w:val="24"/>
          <w:szCs w:val="24"/>
        </w:rPr>
        <w:t xml:space="preserve">, </w:t>
      </w:r>
      <w:r w:rsidRPr="00F524DB">
        <w:rPr>
          <w:rFonts w:ascii="Times New Roman" w:hAnsi="Times New Roman"/>
          <w:i w:val="0"/>
          <w:sz w:val="24"/>
          <w:szCs w:val="24"/>
          <w:lang w:val="kk-KZ"/>
        </w:rPr>
        <w:t>33</w:t>
      </w:r>
      <w:r w:rsidRPr="00F524DB">
        <w:rPr>
          <w:rFonts w:ascii="Times New Roman" w:hAnsi="Times New Roman"/>
          <w:i w:val="0"/>
          <w:sz w:val="24"/>
          <w:szCs w:val="24"/>
        </w:rPr>
        <w:t xml:space="preserve">, телефон для справок (7172) </w:t>
      </w:r>
      <w:r w:rsidRPr="00F524DB">
        <w:rPr>
          <w:rFonts w:ascii="Times New Roman" w:hAnsi="Times New Roman"/>
          <w:i w:val="0"/>
          <w:sz w:val="24"/>
          <w:szCs w:val="24"/>
          <w:lang w:val="kk-KZ"/>
        </w:rPr>
        <w:t xml:space="preserve">95-31-01, </w:t>
      </w:r>
      <w:r w:rsidRPr="00F524DB">
        <w:rPr>
          <w:rFonts w:ascii="Times New Roman" w:hAnsi="Times New Roman"/>
          <w:i w:val="0"/>
          <w:sz w:val="24"/>
          <w:szCs w:val="24"/>
        </w:rPr>
        <w:t xml:space="preserve">телефон-факс </w:t>
      </w:r>
      <w:r w:rsidRPr="00F524DB">
        <w:rPr>
          <w:rFonts w:ascii="Times New Roman" w:hAnsi="Times New Roman"/>
          <w:i w:val="0"/>
          <w:sz w:val="24"/>
          <w:szCs w:val="24"/>
          <w:lang w:val="kk-KZ"/>
        </w:rPr>
        <w:t>95-31-01</w:t>
      </w:r>
      <w:r w:rsidRPr="00F524DB">
        <w:rPr>
          <w:rFonts w:ascii="Times New Roman" w:hAnsi="Times New Roman"/>
          <w:i w:val="0"/>
          <w:sz w:val="24"/>
          <w:szCs w:val="24"/>
        </w:rPr>
        <w:t>.</w:t>
      </w:r>
      <w:r w:rsidRPr="00F524DB">
        <w:rPr>
          <w:rFonts w:ascii="Times New Roman" w:hAnsi="Times New Roman"/>
          <w:i w:val="0"/>
          <w:sz w:val="24"/>
          <w:szCs w:val="24"/>
          <w:lang w:val="kk-KZ"/>
        </w:rPr>
        <w:t xml:space="preserve"> E-mail: </w:t>
      </w:r>
      <w:hyperlink r:id="rId6" w:history="1">
        <w:r w:rsidR="00871F36" w:rsidRPr="006A5CB2">
          <w:rPr>
            <w:rStyle w:val="a4"/>
            <w:rFonts w:ascii="Times New Roman" w:hAnsi="Times New Roman" w:cs="Times New Roman"/>
            <w:color w:val="auto"/>
            <w:sz w:val="24"/>
            <w:szCs w:val="24"/>
            <w:lang w:eastAsia="ru-RU"/>
          </w:rPr>
          <w:t>zh.nugymanova@kgd.gov.kz</w:t>
        </w:r>
      </w:hyperlink>
      <w:r w:rsidR="00871F36">
        <w:rPr>
          <w:rFonts w:ascii="Times New Roman" w:hAnsi="Times New Roman"/>
          <w:b w:val="0"/>
          <w:bCs w:val="0"/>
          <w:i w:val="0"/>
          <w:sz w:val="24"/>
          <w:szCs w:val="24"/>
          <w:lang w:eastAsia="ru-RU"/>
        </w:rPr>
        <w:t xml:space="preserve"> </w:t>
      </w:r>
      <w:r w:rsidRPr="00F524DB">
        <w:rPr>
          <w:rFonts w:ascii="Times New Roman" w:hAnsi="Times New Roman"/>
          <w:i w:val="0"/>
          <w:sz w:val="24"/>
          <w:szCs w:val="24"/>
        </w:rPr>
        <w:t xml:space="preserve">объявляет </w:t>
      </w:r>
      <w:r w:rsidRPr="00F524DB">
        <w:rPr>
          <w:rFonts w:ascii="Times New Roman" w:hAnsi="Times New Roman"/>
          <w:bCs w:val="0"/>
          <w:i w:val="0"/>
          <w:iCs w:val="0"/>
          <w:sz w:val="24"/>
          <w:szCs w:val="24"/>
          <w:lang w:val="kk-KZ"/>
        </w:rPr>
        <w:t xml:space="preserve">внутренний конкурс </w:t>
      </w:r>
      <w:r w:rsidRPr="00F524DB">
        <w:rPr>
          <w:rFonts w:ascii="Times New Roman" w:hAnsi="Times New Roman"/>
          <w:i w:val="0"/>
          <w:sz w:val="24"/>
          <w:szCs w:val="24"/>
        </w:rPr>
        <w:t xml:space="preserve">для занятия </w:t>
      </w:r>
      <w:r w:rsidR="00A465DD">
        <w:rPr>
          <w:rFonts w:ascii="Times New Roman" w:hAnsi="Times New Roman"/>
          <w:i w:val="0"/>
          <w:sz w:val="24"/>
          <w:szCs w:val="24"/>
        </w:rPr>
        <w:t>вакантных</w:t>
      </w:r>
      <w:r w:rsidR="00165811">
        <w:rPr>
          <w:rFonts w:ascii="Times New Roman" w:hAnsi="Times New Roman"/>
          <w:i w:val="0"/>
          <w:sz w:val="24"/>
          <w:szCs w:val="24"/>
        </w:rPr>
        <w:t xml:space="preserve"> </w:t>
      </w:r>
      <w:r w:rsidRPr="00F524DB">
        <w:rPr>
          <w:rFonts w:ascii="Times New Roman" w:hAnsi="Times New Roman"/>
          <w:i w:val="0"/>
          <w:sz w:val="24"/>
          <w:szCs w:val="24"/>
        </w:rPr>
        <w:t>административн</w:t>
      </w:r>
      <w:r w:rsidRPr="00FE5104">
        <w:rPr>
          <w:rFonts w:ascii="Times New Roman" w:hAnsi="Times New Roman"/>
          <w:i w:val="0"/>
          <w:sz w:val="24"/>
          <w:szCs w:val="24"/>
        </w:rPr>
        <w:t>ых</w:t>
      </w:r>
      <w:r w:rsidRPr="00F524DB">
        <w:rPr>
          <w:rFonts w:ascii="Times New Roman" w:hAnsi="Times New Roman"/>
          <w:i w:val="0"/>
          <w:sz w:val="24"/>
          <w:szCs w:val="24"/>
        </w:rPr>
        <w:t xml:space="preserve"> государственн</w:t>
      </w:r>
      <w:r w:rsidRPr="00F524DB">
        <w:rPr>
          <w:rFonts w:ascii="Times New Roman" w:hAnsi="Times New Roman"/>
          <w:i w:val="0"/>
          <w:sz w:val="24"/>
          <w:szCs w:val="24"/>
          <w:lang w:val="kk-KZ"/>
        </w:rPr>
        <w:t xml:space="preserve">ых </w:t>
      </w:r>
      <w:r w:rsidRPr="00F524DB">
        <w:rPr>
          <w:rFonts w:ascii="Times New Roman" w:hAnsi="Times New Roman"/>
          <w:i w:val="0"/>
          <w:sz w:val="24"/>
          <w:szCs w:val="24"/>
        </w:rPr>
        <w:t xml:space="preserve"> должност</w:t>
      </w:r>
      <w:r w:rsidRPr="00F524DB">
        <w:rPr>
          <w:rFonts w:ascii="Times New Roman" w:hAnsi="Times New Roman"/>
          <w:i w:val="0"/>
          <w:sz w:val="24"/>
          <w:szCs w:val="24"/>
          <w:lang w:val="kk-KZ"/>
        </w:rPr>
        <w:t>ей</w:t>
      </w:r>
      <w:r w:rsidRPr="00F524DB">
        <w:rPr>
          <w:rFonts w:ascii="Times New Roman" w:hAnsi="Times New Roman"/>
          <w:i w:val="0"/>
          <w:sz w:val="24"/>
          <w:szCs w:val="24"/>
        </w:rPr>
        <w:t xml:space="preserve"> корпуса «Б»:</w:t>
      </w:r>
    </w:p>
    <w:p w:rsidR="00CF703F" w:rsidRDefault="00CF703F" w:rsidP="0009426B">
      <w:pPr>
        <w:spacing w:after="0" w:line="240" w:lineRule="auto"/>
        <w:ind w:firstLine="708"/>
        <w:jc w:val="both"/>
        <w:rPr>
          <w:rFonts w:ascii="Times New Roman" w:hAnsi="Times New Roman"/>
          <w:b/>
          <w:color w:val="000000"/>
          <w:sz w:val="24"/>
          <w:szCs w:val="24"/>
          <w:lang w:val="kk-KZ"/>
        </w:rPr>
      </w:pPr>
    </w:p>
    <w:p w:rsidR="00165811" w:rsidRPr="00D447D2" w:rsidRDefault="00165811" w:rsidP="00D447D2">
      <w:pPr>
        <w:pStyle w:val="a6"/>
        <w:numPr>
          <w:ilvl w:val="0"/>
          <w:numId w:val="2"/>
        </w:numPr>
        <w:spacing w:after="0" w:line="240" w:lineRule="auto"/>
        <w:jc w:val="both"/>
        <w:rPr>
          <w:rFonts w:ascii="Times New Roman" w:hAnsi="Times New Roman"/>
          <w:b/>
          <w:color w:val="000000"/>
          <w:sz w:val="24"/>
          <w:szCs w:val="24"/>
          <w:lang w:val="kk-KZ"/>
        </w:rPr>
      </w:pPr>
      <w:r w:rsidRPr="00D447D2">
        <w:rPr>
          <w:rFonts w:ascii="Times New Roman" w:hAnsi="Times New Roman"/>
          <w:b/>
          <w:color w:val="000000"/>
          <w:sz w:val="24"/>
          <w:szCs w:val="24"/>
          <w:lang w:val="kk-KZ"/>
        </w:rPr>
        <w:t>Руководитель юридического отдела</w:t>
      </w:r>
      <w:r w:rsidRPr="00D447D2">
        <w:rPr>
          <w:rFonts w:ascii="Times New Roman" w:hAnsi="Times New Roman"/>
          <w:b/>
          <w:sz w:val="24"/>
          <w:szCs w:val="24"/>
          <w:lang w:val="kk-KZ"/>
        </w:rPr>
        <w:t xml:space="preserve">, </w:t>
      </w:r>
      <w:r w:rsidRPr="00D447D2">
        <w:rPr>
          <w:rFonts w:ascii="Times New Roman" w:hAnsi="Times New Roman"/>
          <w:b/>
          <w:color w:val="000000"/>
          <w:sz w:val="24"/>
          <w:szCs w:val="24"/>
          <w:lang w:val="kk-KZ"/>
        </w:rPr>
        <w:t>категория С-R-</w:t>
      </w:r>
      <w:r w:rsidR="00463B1C" w:rsidRPr="00D447D2">
        <w:rPr>
          <w:rFonts w:ascii="Times New Roman" w:hAnsi="Times New Roman"/>
          <w:b/>
          <w:color w:val="000000"/>
          <w:sz w:val="24"/>
          <w:szCs w:val="24"/>
          <w:lang w:val="kk-KZ"/>
        </w:rPr>
        <w:t>3</w:t>
      </w:r>
      <w:r w:rsidRPr="00D447D2">
        <w:rPr>
          <w:rFonts w:ascii="Times New Roman" w:hAnsi="Times New Roman"/>
          <w:b/>
          <w:color w:val="000000"/>
          <w:sz w:val="24"/>
          <w:szCs w:val="24"/>
          <w:lang w:val="kk-KZ"/>
        </w:rPr>
        <w:t xml:space="preserve">, </w:t>
      </w:r>
      <w:r w:rsidRPr="00D447D2">
        <w:rPr>
          <w:rFonts w:ascii="Times New Roman" w:eastAsia="Times New Roman" w:hAnsi="Times New Roman"/>
          <w:b/>
          <w:bCs/>
          <w:sz w:val="24"/>
          <w:szCs w:val="24"/>
        </w:rPr>
        <w:t>функциональный блок «Б»</w:t>
      </w:r>
      <w:r w:rsidRPr="00D447D2">
        <w:rPr>
          <w:rFonts w:ascii="Times New Roman" w:hAnsi="Times New Roman"/>
          <w:b/>
          <w:sz w:val="24"/>
          <w:szCs w:val="24"/>
          <w:lang w:val="kk-KZ"/>
        </w:rPr>
        <w:t xml:space="preserve"> (</w:t>
      </w:r>
      <w:r w:rsidRPr="00D447D2">
        <w:rPr>
          <w:rFonts w:ascii="Times New Roman" w:hAnsi="Times New Roman"/>
          <w:b/>
          <w:color w:val="000000"/>
          <w:sz w:val="24"/>
          <w:szCs w:val="24"/>
          <w:lang w:val="kk-KZ"/>
        </w:rPr>
        <w:t xml:space="preserve">1 единица). </w:t>
      </w:r>
    </w:p>
    <w:p w:rsidR="00165811" w:rsidRDefault="00165811" w:rsidP="00165811">
      <w:pPr>
        <w:spacing w:after="0" w:line="240" w:lineRule="auto"/>
        <w:ind w:firstLine="708"/>
        <w:jc w:val="both"/>
        <w:rPr>
          <w:rFonts w:ascii="Times New Roman" w:eastAsia="MS Mincho" w:hAnsi="Times New Roman"/>
          <w:sz w:val="24"/>
          <w:szCs w:val="24"/>
          <w:lang w:val="kk-KZ" w:eastAsia="ko-KR"/>
        </w:rPr>
      </w:pPr>
    </w:p>
    <w:p w:rsidR="00165811" w:rsidRDefault="00165811" w:rsidP="00165811">
      <w:pPr>
        <w:spacing w:after="0" w:line="240" w:lineRule="auto"/>
        <w:ind w:firstLine="708"/>
        <w:jc w:val="both"/>
        <w:rPr>
          <w:rFonts w:ascii="Times New Roman" w:hAnsi="Times New Roman"/>
          <w:bCs/>
          <w:sz w:val="24"/>
          <w:szCs w:val="24"/>
        </w:rPr>
      </w:pPr>
      <w:r>
        <w:rPr>
          <w:rFonts w:ascii="Times New Roman" w:hAnsi="Times New Roman"/>
          <w:b/>
          <w:color w:val="000000"/>
          <w:sz w:val="24"/>
          <w:szCs w:val="24"/>
          <w:lang w:val="kk-KZ"/>
        </w:rPr>
        <w:t xml:space="preserve">Функциональные </w:t>
      </w:r>
      <w:r>
        <w:rPr>
          <w:rFonts w:ascii="Times New Roman" w:hAnsi="Times New Roman"/>
          <w:b/>
          <w:bCs/>
          <w:sz w:val="24"/>
          <w:szCs w:val="24"/>
        </w:rPr>
        <w:t>обязанности:</w:t>
      </w:r>
      <w:r>
        <w:rPr>
          <w:rFonts w:ascii="Times New Roman" w:hAnsi="Times New Roman"/>
          <w:bCs/>
          <w:sz w:val="24"/>
          <w:szCs w:val="24"/>
        </w:rPr>
        <w:t xml:space="preserve"> Организация и планирование работы отдела. 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 Подготовка исковых заявлений для передачи в судебные органы для рассмотрения и принятия решений, осуществление согласования всех документов правового характера, в том числе протоколов и постановлений по делам об административных правонарушениях. Контроль за соблюдением порядка и сроков рассмотрения обращений физических и юридических лиц в соответствииЗаконом РК. Персональная ответственность за своевременное и качественное исполнение возложенных на отдел задач и функции.</w:t>
      </w:r>
    </w:p>
    <w:p w:rsidR="00165811" w:rsidRDefault="00165811" w:rsidP="00165811">
      <w:pPr>
        <w:spacing w:after="0" w:line="240" w:lineRule="auto"/>
        <w:ind w:firstLine="708"/>
        <w:jc w:val="both"/>
        <w:rPr>
          <w:rFonts w:ascii="Times New Roman" w:hAnsi="Times New Roman"/>
          <w:bCs/>
          <w:sz w:val="24"/>
          <w:szCs w:val="24"/>
        </w:rPr>
      </w:pPr>
    </w:p>
    <w:p w:rsidR="00165811" w:rsidRPr="00FE5104" w:rsidRDefault="00165811" w:rsidP="00165811">
      <w:pPr>
        <w:spacing w:after="0" w:line="240" w:lineRule="auto"/>
        <w:ind w:firstLine="708"/>
        <w:jc w:val="both"/>
        <w:rPr>
          <w:rFonts w:ascii="Times New Roman" w:hAnsi="Times New Roman"/>
          <w:b/>
          <w:i/>
          <w:color w:val="000000"/>
          <w:sz w:val="24"/>
          <w:szCs w:val="24"/>
          <w:lang w:val="kk-KZ"/>
        </w:rPr>
      </w:pPr>
      <w:r w:rsidRPr="00FE5104">
        <w:rPr>
          <w:rFonts w:ascii="Times New Roman" w:hAnsi="Times New Roman"/>
          <w:i/>
          <w:sz w:val="24"/>
          <w:szCs w:val="20"/>
        </w:rPr>
        <w:t>Согласно штатному расписанию данная должность отнесена к функциональному блоку «</w:t>
      </w:r>
      <w:r>
        <w:rPr>
          <w:rFonts w:ascii="Times New Roman" w:hAnsi="Times New Roman"/>
          <w:i/>
          <w:sz w:val="24"/>
          <w:szCs w:val="20"/>
        </w:rPr>
        <w:t>Б</w:t>
      </w:r>
      <w:r w:rsidRPr="00FE5104">
        <w:rPr>
          <w:rFonts w:ascii="Times New Roman" w:hAnsi="Times New Roman"/>
          <w:i/>
          <w:sz w:val="24"/>
          <w:szCs w:val="20"/>
        </w:rPr>
        <w:t>».</w:t>
      </w:r>
      <w:r>
        <w:rPr>
          <w:rFonts w:ascii="Times New Roman" w:hAnsi="Times New Roman"/>
          <w:sz w:val="24"/>
          <w:szCs w:val="24"/>
          <w:lang w:val="kk-KZ"/>
        </w:rPr>
        <w:t xml:space="preserve">                        </w:t>
      </w:r>
    </w:p>
    <w:p w:rsidR="00165811" w:rsidRPr="00165811" w:rsidRDefault="00165811" w:rsidP="00165811">
      <w:pPr>
        <w:spacing w:after="0" w:line="240" w:lineRule="auto"/>
        <w:ind w:firstLine="708"/>
        <w:jc w:val="both"/>
        <w:rPr>
          <w:rFonts w:ascii="Times New Roman" w:hAnsi="Times New Roman"/>
          <w:bCs/>
          <w:sz w:val="24"/>
          <w:szCs w:val="24"/>
          <w:lang w:val="kk-KZ"/>
        </w:rPr>
      </w:pPr>
    </w:p>
    <w:p w:rsidR="00165811" w:rsidRDefault="00165811" w:rsidP="00165811">
      <w:pPr>
        <w:spacing w:after="0" w:line="240" w:lineRule="auto"/>
        <w:ind w:firstLine="708"/>
        <w:jc w:val="both"/>
        <w:rPr>
          <w:rFonts w:ascii="Times New Roman" w:hAnsi="Times New Roman"/>
          <w:bCs/>
          <w:sz w:val="24"/>
          <w:szCs w:val="24"/>
        </w:rPr>
      </w:pPr>
      <w:r>
        <w:rPr>
          <w:rFonts w:ascii="Times New Roman" w:hAnsi="Times New Roman"/>
          <w:b/>
          <w:bCs/>
          <w:sz w:val="24"/>
          <w:szCs w:val="24"/>
        </w:rPr>
        <w:t>Требования к участникам конкурса</w:t>
      </w:r>
      <w:r>
        <w:rPr>
          <w:rFonts w:ascii="Times New Roman" w:hAnsi="Times New Roman"/>
          <w:bCs/>
          <w:sz w:val="24"/>
          <w:szCs w:val="24"/>
        </w:rPr>
        <w:t>: Послевузовское или высшее в сфере права.</w:t>
      </w:r>
    </w:p>
    <w:p w:rsidR="00165811" w:rsidRDefault="00165811" w:rsidP="00165811">
      <w:pPr>
        <w:spacing w:after="0" w:line="240" w:lineRule="auto"/>
        <w:ind w:firstLine="708"/>
        <w:jc w:val="both"/>
        <w:rPr>
          <w:rFonts w:ascii="Times New Roman" w:eastAsia="MS Mincho" w:hAnsi="Times New Roman"/>
          <w:sz w:val="24"/>
          <w:szCs w:val="24"/>
          <w:lang w:val="kk-KZ" w:eastAsia="ko-KR"/>
        </w:rPr>
      </w:pPr>
    </w:p>
    <w:p w:rsidR="00FE5104" w:rsidRDefault="00D447D2" w:rsidP="00FE5104">
      <w:pPr>
        <w:spacing w:after="0" w:line="240" w:lineRule="auto"/>
        <w:ind w:firstLine="708"/>
        <w:jc w:val="both"/>
        <w:rPr>
          <w:rFonts w:ascii="Times New Roman" w:hAnsi="Times New Roman"/>
          <w:sz w:val="24"/>
          <w:szCs w:val="24"/>
          <w:lang w:val="kk-KZ"/>
        </w:rPr>
      </w:pPr>
      <w:r>
        <w:rPr>
          <w:rFonts w:ascii="Times New Roman" w:eastAsia="MS Mincho" w:hAnsi="Times New Roman"/>
          <w:b/>
          <w:color w:val="000000" w:themeColor="text1"/>
          <w:sz w:val="24"/>
          <w:szCs w:val="24"/>
          <w:lang w:val="kk-KZ" w:eastAsia="ko-KR"/>
        </w:rPr>
        <w:t>2</w:t>
      </w:r>
      <w:r w:rsidR="00FE5104" w:rsidRPr="00871F36">
        <w:rPr>
          <w:rFonts w:ascii="Times New Roman" w:eastAsia="MS Mincho" w:hAnsi="Times New Roman"/>
          <w:b/>
          <w:color w:val="000000" w:themeColor="text1"/>
          <w:sz w:val="24"/>
          <w:szCs w:val="24"/>
          <w:lang w:val="kk-KZ" w:eastAsia="ko-KR"/>
        </w:rPr>
        <w:t>.</w:t>
      </w:r>
      <w:r w:rsidR="00FE5104">
        <w:rPr>
          <w:rFonts w:ascii="Times New Roman" w:hAnsi="Times New Roman"/>
          <w:b/>
          <w:color w:val="000000" w:themeColor="text1"/>
          <w:sz w:val="24"/>
          <w:szCs w:val="24"/>
          <w:lang w:val="kk-KZ"/>
        </w:rPr>
        <w:t xml:space="preserve"> </w:t>
      </w:r>
      <w:r w:rsidR="00FE5104">
        <w:rPr>
          <w:rFonts w:ascii="Times New Roman" w:hAnsi="Times New Roman"/>
          <w:b/>
          <w:sz w:val="24"/>
          <w:szCs w:val="24"/>
          <w:lang w:val="kk-KZ"/>
        </w:rPr>
        <w:t xml:space="preserve">Главный специалист отдела </w:t>
      </w:r>
      <w:r w:rsidR="00165811" w:rsidRPr="00165811">
        <w:rPr>
          <w:rFonts w:ascii="Times New Roman" w:hAnsi="Times New Roman"/>
          <w:b/>
          <w:sz w:val="24"/>
          <w:szCs w:val="24"/>
          <w:lang w:val="kk-KZ"/>
        </w:rPr>
        <w:t>администрирования косвенных налогов</w:t>
      </w:r>
      <w:r w:rsidR="00FE5104">
        <w:rPr>
          <w:rFonts w:ascii="Times New Roman" w:hAnsi="Times New Roman"/>
          <w:b/>
          <w:color w:val="000000"/>
          <w:sz w:val="24"/>
          <w:szCs w:val="24"/>
          <w:lang w:val="kk-KZ"/>
        </w:rPr>
        <w:t>, категория С-R-4,</w:t>
      </w:r>
      <w:r w:rsidR="00FE5104">
        <w:rPr>
          <w:rFonts w:ascii="Times New Roman" w:hAnsi="Times New Roman"/>
          <w:b/>
          <w:sz w:val="24"/>
          <w:szCs w:val="24"/>
          <w:lang w:val="kk-KZ"/>
        </w:rPr>
        <w:t xml:space="preserve"> </w:t>
      </w:r>
      <w:r w:rsidR="00FE5104" w:rsidRPr="00FE5104">
        <w:rPr>
          <w:rFonts w:ascii="Times New Roman" w:eastAsia="Times New Roman" w:hAnsi="Times New Roman"/>
          <w:b/>
          <w:bCs/>
          <w:sz w:val="24"/>
          <w:szCs w:val="24"/>
        </w:rPr>
        <w:t>функциональный блок «А»</w:t>
      </w:r>
      <w:r w:rsidR="00FE5104">
        <w:rPr>
          <w:rFonts w:ascii="Times New Roman" w:hAnsi="Times New Roman"/>
          <w:b/>
          <w:sz w:val="24"/>
          <w:szCs w:val="24"/>
          <w:lang w:val="kk-KZ"/>
        </w:rPr>
        <w:t xml:space="preserve"> (</w:t>
      </w:r>
      <w:r w:rsidR="00FE5104">
        <w:rPr>
          <w:rFonts w:ascii="Times New Roman" w:hAnsi="Times New Roman"/>
          <w:b/>
          <w:sz w:val="24"/>
          <w:szCs w:val="20"/>
        </w:rPr>
        <w:t>1 единица).</w:t>
      </w:r>
    </w:p>
    <w:p w:rsidR="00FE5104" w:rsidRDefault="00FE5104" w:rsidP="00FE5104">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Функциональные обязанности</w:t>
      </w:r>
      <w:r>
        <w:rPr>
          <w:rFonts w:ascii="Times New Roman" w:hAnsi="Times New Roman"/>
          <w:sz w:val="24"/>
          <w:szCs w:val="24"/>
          <w:lang w:val="kk-KZ"/>
        </w:rPr>
        <w:t xml:space="preserve">: </w:t>
      </w:r>
      <w:r w:rsidR="00463B1C" w:rsidRPr="00463B1C">
        <w:rPr>
          <w:rFonts w:ascii="Times New Roman" w:hAnsi="Times New Roman"/>
          <w:sz w:val="24"/>
          <w:szCs w:val="24"/>
          <w:lang w:val="kk-KZ"/>
        </w:rPr>
        <w:t xml:space="preserve">Осуществление приема налогоплательщиков по курируемым вопросам. Возврат налога на добавленную стоимость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их персоналу. Составление административного производства, согласно Кодекса об административных правонарушениях РК. Проведение встречных проверок по запросам, тематических проверок по налогу на добавленную стоимость налогоплательщиков, имеющих дебетовое сальдо по налогу на добавленную стоимость с соблюдением всех сроков и норм, контроль за взысканием сумм. Обеспечение качественной  отработки уведомлений сформированных по результатам автоматизированного и ручного камерального контроля в РВУ. Своевременное принятие мер по НП не исполнивших в установленный законодательством срок данные уведомления. Проведения анализа в отношении рисковых налогоплательщиков. Исполнения уведомлении по камеральному контролю. Соблюдение порядка и сроков рассмотрения обращений физических и </w:t>
      </w:r>
      <w:r w:rsidR="00463B1C" w:rsidRPr="00463B1C">
        <w:rPr>
          <w:rFonts w:ascii="Times New Roman" w:hAnsi="Times New Roman"/>
          <w:sz w:val="24"/>
          <w:szCs w:val="24"/>
          <w:lang w:val="kk-KZ"/>
        </w:rPr>
        <w:lastRenderedPageBreak/>
        <w:t>юридических лиц в соответствии Законом РК. Проводит работу по налогоплательщикам допустивших превышение оборотов по НДС. Осуществляет отработку запросов по устранению нарушения по подтверждению НДС. Персональная ответственность за своевременное и качественное исполнение возложенных на отдел задач и функции.</w:t>
      </w:r>
    </w:p>
    <w:p w:rsidR="00463B1C" w:rsidRDefault="00463B1C" w:rsidP="00FE5104">
      <w:pPr>
        <w:spacing w:after="0" w:line="240" w:lineRule="auto"/>
        <w:ind w:firstLine="708"/>
        <w:jc w:val="both"/>
        <w:rPr>
          <w:rFonts w:ascii="Times New Roman" w:hAnsi="Times New Roman"/>
          <w:sz w:val="24"/>
          <w:szCs w:val="24"/>
          <w:lang w:val="kk-KZ"/>
        </w:rPr>
      </w:pPr>
    </w:p>
    <w:p w:rsidR="00FE5104" w:rsidRPr="00FE5104" w:rsidRDefault="00FE5104" w:rsidP="00FE5104">
      <w:pPr>
        <w:spacing w:after="0" w:line="240" w:lineRule="auto"/>
        <w:ind w:firstLine="708"/>
        <w:jc w:val="both"/>
        <w:rPr>
          <w:rFonts w:ascii="Times New Roman" w:hAnsi="Times New Roman"/>
          <w:b/>
          <w:i/>
          <w:color w:val="000000"/>
          <w:sz w:val="24"/>
          <w:szCs w:val="24"/>
          <w:lang w:val="kk-KZ"/>
        </w:rPr>
      </w:pPr>
      <w:r w:rsidRPr="00FE5104">
        <w:rPr>
          <w:rFonts w:ascii="Times New Roman" w:hAnsi="Times New Roman"/>
          <w:i/>
          <w:sz w:val="24"/>
          <w:szCs w:val="20"/>
        </w:rPr>
        <w:t>Согласно штатному расписанию данная должность отнесена к функциональному блоку «А».</w:t>
      </w:r>
      <w:r>
        <w:rPr>
          <w:rFonts w:ascii="Times New Roman" w:hAnsi="Times New Roman"/>
          <w:sz w:val="24"/>
          <w:szCs w:val="24"/>
          <w:lang w:val="kk-KZ"/>
        </w:rPr>
        <w:t xml:space="preserve">                        </w:t>
      </w:r>
    </w:p>
    <w:p w:rsidR="00FE5104" w:rsidRDefault="00FE5104" w:rsidP="00FE5104">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Pr="00432068">
        <w:rPr>
          <w:rFonts w:ascii="Times New Roman" w:eastAsia="Times New Roman" w:hAnsi="Times New Roman"/>
          <w:sz w:val="24"/>
          <w:szCs w:val="24"/>
          <w:lang w:val="kk-KZ"/>
        </w:rPr>
        <w:t>Послевузовское или высшее</w:t>
      </w:r>
      <w:r w:rsidRPr="00432068">
        <w:rPr>
          <w:rFonts w:ascii="Times New Roman" w:hAnsi="Times New Roman"/>
          <w:sz w:val="24"/>
          <w:szCs w:val="24"/>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432068">
        <w:rPr>
          <w:rFonts w:ascii="Times New Roman" w:hAnsi="Times New Roman"/>
          <w:sz w:val="24"/>
          <w:szCs w:val="24"/>
          <w:lang w:val="kk-KZ"/>
        </w:rPr>
        <w:t>, в сфере</w:t>
      </w:r>
      <w:r w:rsidRPr="00432068">
        <w:rPr>
          <w:rFonts w:ascii="Times New Roman" w:hAnsi="Times New Roman"/>
          <w:sz w:val="24"/>
          <w:szCs w:val="24"/>
        </w:rPr>
        <w:t xml:space="preserve"> социальны</w:t>
      </w:r>
      <w:r w:rsidRPr="00432068">
        <w:rPr>
          <w:rFonts w:ascii="Times New Roman" w:hAnsi="Times New Roman"/>
          <w:sz w:val="24"/>
          <w:szCs w:val="24"/>
          <w:lang w:val="kk-KZ"/>
        </w:rPr>
        <w:t>х</w:t>
      </w:r>
      <w:r w:rsidRPr="00432068">
        <w:rPr>
          <w:rFonts w:ascii="Times New Roman" w:hAnsi="Times New Roman"/>
          <w:sz w:val="24"/>
          <w:szCs w:val="24"/>
        </w:rPr>
        <w:t xml:space="preserve"> наук</w:t>
      </w:r>
      <w:r w:rsidRPr="00432068">
        <w:rPr>
          <w:rFonts w:ascii="Times New Roman" w:hAnsi="Times New Roman"/>
          <w:sz w:val="24"/>
          <w:szCs w:val="24"/>
          <w:lang w:val="kk-KZ"/>
        </w:rPr>
        <w:t>, экономики и</w:t>
      </w:r>
      <w:r w:rsidRPr="00432068">
        <w:rPr>
          <w:rFonts w:ascii="Times New Roman" w:hAnsi="Times New Roman"/>
          <w:sz w:val="24"/>
          <w:szCs w:val="24"/>
        </w:rPr>
        <w:t xml:space="preserve"> бизнес</w:t>
      </w:r>
      <w:r w:rsidRPr="00432068">
        <w:rPr>
          <w:rFonts w:ascii="Times New Roman" w:hAnsi="Times New Roman"/>
          <w:sz w:val="24"/>
          <w:szCs w:val="24"/>
          <w:lang w:val="kk-KZ"/>
        </w:rPr>
        <w:t>а, права, технических наук и технологии</w:t>
      </w:r>
      <w:r w:rsidRPr="00432068">
        <w:rPr>
          <w:rFonts w:ascii="Times New Roman" w:eastAsia="MS Mincho" w:hAnsi="Times New Roman"/>
          <w:sz w:val="24"/>
          <w:szCs w:val="24"/>
          <w:lang w:val="kk-KZ" w:eastAsia="ko-KR"/>
        </w:rPr>
        <w:t>.</w:t>
      </w:r>
    </w:p>
    <w:p w:rsidR="008E2DB5" w:rsidRDefault="008E2DB5" w:rsidP="00FE5104">
      <w:pPr>
        <w:spacing w:after="0" w:line="240" w:lineRule="auto"/>
        <w:ind w:firstLine="708"/>
        <w:jc w:val="both"/>
        <w:rPr>
          <w:rFonts w:ascii="Times New Roman" w:eastAsia="MS Mincho" w:hAnsi="Times New Roman"/>
          <w:sz w:val="24"/>
          <w:szCs w:val="24"/>
          <w:lang w:val="kk-KZ" w:eastAsia="ko-KR"/>
        </w:rPr>
      </w:pPr>
    </w:p>
    <w:p w:rsidR="008E2DB5" w:rsidRDefault="008E2DB5" w:rsidP="00FE5104">
      <w:pPr>
        <w:spacing w:after="0" w:line="240" w:lineRule="auto"/>
        <w:ind w:firstLine="708"/>
        <w:jc w:val="both"/>
        <w:rPr>
          <w:rFonts w:ascii="Times New Roman" w:eastAsia="MS Mincho" w:hAnsi="Times New Roman"/>
          <w:sz w:val="24"/>
          <w:szCs w:val="24"/>
          <w:lang w:val="kk-KZ" w:eastAsia="ko-KR"/>
        </w:rPr>
      </w:pPr>
    </w:p>
    <w:p w:rsidR="008E2DB5" w:rsidRDefault="008E2DB5" w:rsidP="008E2DB5">
      <w:pPr>
        <w:spacing w:after="0" w:line="240" w:lineRule="auto"/>
        <w:ind w:firstLine="708"/>
        <w:jc w:val="both"/>
        <w:rPr>
          <w:rFonts w:ascii="Times New Roman" w:hAnsi="Times New Roman"/>
          <w:sz w:val="24"/>
          <w:szCs w:val="24"/>
          <w:lang w:val="kk-KZ"/>
        </w:rPr>
      </w:pPr>
      <w:r>
        <w:rPr>
          <w:rFonts w:ascii="Times New Roman" w:eastAsia="MS Mincho" w:hAnsi="Times New Roman"/>
          <w:b/>
          <w:color w:val="000000" w:themeColor="text1"/>
          <w:sz w:val="24"/>
          <w:szCs w:val="24"/>
          <w:lang w:val="kk-KZ" w:eastAsia="ko-KR"/>
        </w:rPr>
        <w:t>3</w:t>
      </w:r>
      <w:r w:rsidRPr="00871F36">
        <w:rPr>
          <w:rFonts w:ascii="Times New Roman" w:eastAsia="MS Mincho" w:hAnsi="Times New Roman"/>
          <w:b/>
          <w:color w:val="000000" w:themeColor="text1"/>
          <w:sz w:val="24"/>
          <w:szCs w:val="24"/>
          <w:lang w:val="kk-KZ" w:eastAsia="ko-KR"/>
        </w:rPr>
        <w:t>.</w:t>
      </w:r>
      <w:r>
        <w:rPr>
          <w:rFonts w:ascii="Times New Roman" w:hAnsi="Times New Roman"/>
          <w:b/>
          <w:color w:val="000000" w:themeColor="text1"/>
          <w:sz w:val="24"/>
          <w:szCs w:val="24"/>
          <w:lang w:val="kk-KZ"/>
        </w:rPr>
        <w:t xml:space="preserve"> </w:t>
      </w:r>
      <w:r>
        <w:rPr>
          <w:rFonts w:ascii="Times New Roman" w:hAnsi="Times New Roman"/>
          <w:b/>
          <w:sz w:val="24"/>
          <w:szCs w:val="24"/>
          <w:lang w:val="kk-KZ"/>
        </w:rPr>
        <w:t xml:space="preserve">Главный специалист отдела </w:t>
      </w:r>
      <w:r w:rsidRPr="008E2DB5">
        <w:rPr>
          <w:rFonts w:ascii="Times New Roman" w:hAnsi="Times New Roman"/>
          <w:b/>
          <w:sz w:val="24"/>
          <w:szCs w:val="24"/>
          <w:lang w:val="kk-KZ"/>
        </w:rPr>
        <w:t>отдела по работе с налогоплательщиками</w:t>
      </w:r>
      <w:r>
        <w:rPr>
          <w:rFonts w:ascii="Times New Roman" w:hAnsi="Times New Roman"/>
          <w:b/>
          <w:color w:val="000000"/>
          <w:sz w:val="24"/>
          <w:szCs w:val="24"/>
          <w:lang w:val="kk-KZ"/>
        </w:rPr>
        <w:t>, категория С-R-4,</w:t>
      </w:r>
      <w:r>
        <w:rPr>
          <w:rFonts w:ascii="Times New Roman" w:hAnsi="Times New Roman"/>
          <w:b/>
          <w:sz w:val="24"/>
          <w:szCs w:val="24"/>
          <w:lang w:val="kk-KZ"/>
        </w:rPr>
        <w:t xml:space="preserve"> </w:t>
      </w:r>
      <w:r w:rsidRPr="00FE5104">
        <w:rPr>
          <w:rFonts w:ascii="Times New Roman" w:eastAsia="Times New Roman" w:hAnsi="Times New Roman"/>
          <w:b/>
          <w:bCs/>
          <w:sz w:val="24"/>
          <w:szCs w:val="24"/>
        </w:rPr>
        <w:t>функциональный блок «А»</w:t>
      </w:r>
      <w:r>
        <w:rPr>
          <w:rFonts w:ascii="Times New Roman" w:hAnsi="Times New Roman"/>
          <w:b/>
          <w:sz w:val="24"/>
          <w:szCs w:val="24"/>
          <w:lang w:val="kk-KZ"/>
        </w:rPr>
        <w:t xml:space="preserve"> (</w:t>
      </w:r>
      <w:r>
        <w:rPr>
          <w:rFonts w:ascii="Times New Roman" w:hAnsi="Times New Roman"/>
          <w:b/>
          <w:sz w:val="24"/>
          <w:szCs w:val="20"/>
        </w:rPr>
        <w:t>1 единица).</w:t>
      </w:r>
    </w:p>
    <w:p w:rsidR="008E2DB5" w:rsidRDefault="008E2DB5" w:rsidP="008E2DB5">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Функциональные обязанности</w:t>
      </w:r>
      <w:r>
        <w:rPr>
          <w:rFonts w:ascii="Times New Roman" w:hAnsi="Times New Roman"/>
          <w:sz w:val="24"/>
          <w:szCs w:val="24"/>
          <w:lang w:val="kk-KZ"/>
        </w:rPr>
        <w:t xml:space="preserve">: </w:t>
      </w:r>
      <w:r w:rsidRPr="008E2DB5">
        <w:rPr>
          <w:rFonts w:ascii="Times New Roman" w:hAnsi="Times New Roman"/>
          <w:sz w:val="24"/>
          <w:szCs w:val="24"/>
          <w:lang w:val="kk-KZ"/>
        </w:rPr>
        <w:t>Осуществление приема, обработки налоговых заявлений и выдачу в установленные сроки выходных документов. Оперативный и качественный прием и ввод налоговой отчетности в информационные системы.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Инвентаризация лицевых счетов налогоплательщиков. Подготовка списков налогоплательщиков для признания налогоплательщиков бездействующими. Прием и передача юридических дел налогоплательщиков при перерегистрации с других районов. Проведение работы по регистрации налогоплательщиков по отдельным видам деятельности, также проводит  работу по открытию и закрытию банковских счетов налогоплательщиков соответствии с нормами Налогового кодекса РК. Снятие с регистрационного учета налогоплательщиков. Прием, обработка налоговых заявлений о постановке  и снятиес регистрационного  учета по НДС. Соблюдение порядка регистрации и снятие с учета контрольно-кассовых машин.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 Соблюдение порядка и сроков рассмотрения обращений физических и юридических лиц в соответствие  Законом РК. Проводить работу по выставлению уведомлений индивидуальным предпринимателям, юридическим лицам, частным нотариусам, адвокатам за несвоевременное представление налоговой   отчетности, осуществляет контроль за их исполнением и принимает меры в соответствии с налоговым законодательством  РК в случае их несвоевременного исполнения. Составление протокола об административном правонарушении, согласно нормам  КоАП РК, осуществление своевременного применения мер по взысканию наложенных административных штрафов. Осуществеление соответствующей работы по бездействующим (потерявшим связь) налогоплательщикам. Осуществеление соответствующей работы по принудительной ликвидации согласно Налогового кодекса. Несет персональную ответственность за исполнение возложенных на него функциональных обязанностей, за достоверность отчетов и информации, предоставляемые вышестоящий орган и в другие государственные органы, неукоснительно исполняет все требований  Закона Республики Казахстан «О государственной службе» и других нормативно-правовых актов Республики Казахстан в области налогообложения.</w:t>
      </w:r>
    </w:p>
    <w:p w:rsidR="008E2DB5" w:rsidRDefault="008E2DB5" w:rsidP="008E2DB5">
      <w:pPr>
        <w:spacing w:after="0" w:line="240" w:lineRule="auto"/>
        <w:ind w:firstLine="708"/>
        <w:jc w:val="both"/>
        <w:rPr>
          <w:rFonts w:ascii="Times New Roman" w:hAnsi="Times New Roman"/>
          <w:sz w:val="24"/>
          <w:szCs w:val="24"/>
          <w:lang w:val="kk-KZ"/>
        </w:rPr>
      </w:pPr>
    </w:p>
    <w:p w:rsidR="008E2DB5" w:rsidRPr="00FE5104" w:rsidRDefault="008E2DB5" w:rsidP="008E2DB5">
      <w:pPr>
        <w:spacing w:after="0" w:line="240" w:lineRule="auto"/>
        <w:ind w:firstLine="708"/>
        <w:jc w:val="both"/>
        <w:rPr>
          <w:rFonts w:ascii="Times New Roman" w:hAnsi="Times New Roman"/>
          <w:b/>
          <w:i/>
          <w:color w:val="000000"/>
          <w:sz w:val="24"/>
          <w:szCs w:val="24"/>
          <w:lang w:val="kk-KZ"/>
        </w:rPr>
      </w:pPr>
      <w:r w:rsidRPr="00FE5104">
        <w:rPr>
          <w:rFonts w:ascii="Times New Roman" w:hAnsi="Times New Roman"/>
          <w:i/>
          <w:sz w:val="24"/>
          <w:szCs w:val="20"/>
        </w:rPr>
        <w:lastRenderedPageBreak/>
        <w:t>Согласно штатному расписанию данная должность отнесена к функциональному блоку «А».</w:t>
      </w:r>
      <w:r>
        <w:rPr>
          <w:rFonts w:ascii="Times New Roman" w:hAnsi="Times New Roman"/>
          <w:sz w:val="24"/>
          <w:szCs w:val="24"/>
          <w:lang w:val="kk-KZ"/>
        </w:rPr>
        <w:t xml:space="preserve">                        </w:t>
      </w:r>
    </w:p>
    <w:p w:rsidR="008E2DB5" w:rsidRDefault="008E2DB5" w:rsidP="008E2DB5">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Pr="00432068">
        <w:rPr>
          <w:rFonts w:ascii="Times New Roman" w:eastAsia="Times New Roman" w:hAnsi="Times New Roman"/>
          <w:sz w:val="24"/>
          <w:szCs w:val="24"/>
          <w:lang w:val="kk-KZ"/>
        </w:rPr>
        <w:t>Послевузовское или высшее</w:t>
      </w:r>
      <w:r w:rsidRPr="00432068">
        <w:rPr>
          <w:rFonts w:ascii="Times New Roman" w:hAnsi="Times New Roman"/>
          <w:sz w:val="24"/>
          <w:szCs w:val="24"/>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432068">
        <w:rPr>
          <w:rFonts w:ascii="Times New Roman" w:hAnsi="Times New Roman"/>
          <w:sz w:val="24"/>
          <w:szCs w:val="24"/>
          <w:lang w:val="kk-KZ"/>
        </w:rPr>
        <w:t>, в сфере</w:t>
      </w:r>
      <w:r w:rsidRPr="00432068">
        <w:rPr>
          <w:rFonts w:ascii="Times New Roman" w:hAnsi="Times New Roman"/>
          <w:sz w:val="24"/>
          <w:szCs w:val="24"/>
        </w:rPr>
        <w:t xml:space="preserve"> социальны</w:t>
      </w:r>
      <w:r w:rsidRPr="00432068">
        <w:rPr>
          <w:rFonts w:ascii="Times New Roman" w:hAnsi="Times New Roman"/>
          <w:sz w:val="24"/>
          <w:szCs w:val="24"/>
          <w:lang w:val="kk-KZ"/>
        </w:rPr>
        <w:t>х</w:t>
      </w:r>
      <w:r w:rsidRPr="00432068">
        <w:rPr>
          <w:rFonts w:ascii="Times New Roman" w:hAnsi="Times New Roman"/>
          <w:sz w:val="24"/>
          <w:szCs w:val="24"/>
        </w:rPr>
        <w:t xml:space="preserve"> наук</w:t>
      </w:r>
      <w:r w:rsidRPr="00432068">
        <w:rPr>
          <w:rFonts w:ascii="Times New Roman" w:hAnsi="Times New Roman"/>
          <w:sz w:val="24"/>
          <w:szCs w:val="24"/>
          <w:lang w:val="kk-KZ"/>
        </w:rPr>
        <w:t>, экономики и</w:t>
      </w:r>
      <w:r w:rsidRPr="00432068">
        <w:rPr>
          <w:rFonts w:ascii="Times New Roman" w:hAnsi="Times New Roman"/>
          <w:sz w:val="24"/>
          <w:szCs w:val="24"/>
        </w:rPr>
        <w:t xml:space="preserve"> бизнес</w:t>
      </w:r>
      <w:r w:rsidRPr="00432068">
        <w:rPr>
          <w:rFonts w:ascii="Times New Roman" w:hAnsi="Times New Roman"/>
          <w:sz w:val="24"/>
          <w:szCs w:val="24"/>
          <w:lang w:val="kk-KZ"/>
        </w:rPr>
        <w:t>а, права, технических наук и технологии</w:t>
      </w:r>
      <w:r w:rsidRPr="00432068">
        <w:rPr>
          <w:rFonts w:ascii="Times New Roman" w:eastAsia="MS Mincho" w:hAnsi="Times New Roman"/>
          <w:sz w:val="24"/>
          <w:szCs w:val="24"/>
          <w:lang w:val="kk-KZ" w:eastAsia="ko-KR"/>
        </w:rPr>
        <w:t>.</w:t>
      </w:r>
    </w:p>
    <w:p w:rsidR="008E2DB5" w:rsidRDefault="008E2DB5" w:rsidP="008E2DB5">
      <w:pPr>
        <w:spacing w:after="0" w:line="240" w:lineRule="auto"/>
        <w:ind w:firstLine="708"/>
        <w:jc w:val="both"/>
        <w:rPr>
          <w:rFonts w:ascii="Times New Roman" w:eastAsia="MS Mincho" w:hAnsi="Times New Roman"/>
          <w:sz w:val="24"/>
          <w:szCs w:val="24"/>
          <w:lang w:val="kk-KZ" w:eastAsia="ko-KR"/>
        </w:rPr>
      </w:pPr>
    </w:p>
    <w:p w:rsidR="008B7FBB" w:rsidRDefault="008B7FBB" w:rsidP="008B7FBB">
      <w:pPr>
        <w:spacing w:after="0" w:line="240" w:lineRule="auto"/>
        <w:ind w:firstLine="708"/>
        <w:jc w:val="both"/>
        <w:rPr>
          <w:rFonts w:ascii="Times New Roman" w:eastAsia="MS Mincho" w:hAnsi="Times New Roman"/>
          <w:sz w:val="24"/>
          <w:szCs w:val="24"/>
          <w:lang w:val="kk-KZ" w:eastAsia="ko-KR"/>
        </w:rPr>
      </w:pP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r w:rsidRPr="00FC6718">
        <w:rPr>
          <w:rFonts w:ascii="Times New Roman" w:hAnsi="Times New Roman"/>
          <w:b/>
          <w:color w:val="000000"/>
          <w:sz w:val="24"/>
          <w:szCs w:val="24"/>
          <w:lang w:val="kk-KZ"/>
        </w:rPr>
        <w:t xml:space="preserve">Прием документов: </w:t>
      </w:r>
      <w:r w:rsidR="003E7840">
        <w:rPr>
          <w:rFonts w:ascii="Times New Roman" w:hAnsi="Times New Roman"/>
          <w:b/>
          <w:color w:val="000000"/>
          <w:sz w:val="24"/>
          <w:szCs w:val="24"/>
          <w:lang w:val="kk-KZ"/>
        </w:rPr>
        <w:t>10.06.2022-14.06.2022</w:t>
      </w:r>
      <w:r w:rsidR="00165811">
        <w:rPr>
          <w:rFonts w:ascii="Times New Roman" w:hAnsi="Times New Roman"/>
          <w:b/>
          <w:color w:val="000000"/>
          <w:sz w:val="24"/>
          <w:szCs w:val="24"/>
          <w:lang w:val="kk-KZ"/>
        </w:rPr>
        <w:t xml:space="preserve"> </w:t>
      </w:r>
      <w:r w:rsidRPr="00FC6718">
        <w:rPr>
          <w:rFonts w:ascii="Times New Roman" w:hAnsi="Times New Roman"/>
          <w:b/>
          <w:color w:val="000000"/>
          <w:sz w:val="24"/>
          <w:szCs w:val="24"/>
          <w:lang w:val="kk-KZ"/>
        </w:rPr>
        <w:t>гг.</w:t>
      </w: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p>
    <w:p w:rsidR="009B7BF8" w:rsidRPr="00871F36" w:rsidRDefault="009B7BF8" w:rsidP="009B7BF8">
      <w:pPr>
        <w:spacing w:after="0" w:line="240" w:lineRule="auto"/>
        <w:ind w:firstLine="709"/>
        <w:jc w:val="both"/>
        <w:rPr>
          <w:rFonts w:ascii="Times New Roman" w:hAnsi="Times New Roman"/>
          <w:b/>
          <w:sz w:val="24"/>
          <w:szCs w:val="24"/>
        </w:rPr>
      </w:pPr>
      <w:r w:rsidRPr="00871F36">
        <w:rPr>
          <w:rFonts w:ascii="Times New Roman" w:hAnsi="Times New Roman"/>
          <w:b/>
          <w:sz w:val="24"/>
          <w:szCs w:val="24"/>
        </w:rPr>
        <w:t xml:space="preserve">Необходимые для участия в конкурсе документы: </w:t>
      </w:r>
    </w:p>
    <w:p w:rsidR="009B7BF8" w:rsidRPr="00871F36" w:rsidRDefault="009B7BF8" w:rsidP="009B7BF8">
      <w:pPr>
        <w:spacing w:after="0" w:line="240" w:lineRule="auto"/>
        <w:ind w:firstLine="709"/>
        <w:jc w:val="both"/>
        <w:rPr>
          <w:rFonts w:ascii="Times New Roman" w:hAnsi="Times New Roman"/>
          <w:sz w:val="24"/>
          <w:szCs w:val="24"/>
        </w:rPr>
      </w:pPr>
      <w:r w:rsidRPr="00871F36">
        <w:rPr>
          <w:rFonts w:ascii="Times New Roman" w:hAnsi="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9B7BF8" w:rsidRPr="00871F36" w:rsidRDefault="009B7BF8" w:rsidP="009B7BF8">
      <w:pPr>
        <w:spacing w:after="0" w:line="240" w:lineRule="auto"/>
        <w:ind w:firstLine="709"/>
        <w:jc w:val="both"/>
        <w:rPr>
          <w:rFonts w:ascii="Times New Roman" w:hAnsi="Times New Roman"/>
          <w:sz w:val="24"/>
          <w:szCs w:val="24"/>
        </w:rPr>
      </w:pPr>
      <w:r w:rsidRPr="00871F36">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sidRPr="00871F36">
        <w:rPr>
          <w:rFonts w:ascii="Times New Roman" w:hAnsi="Times New Roman"/>
          <w:b/>
          <w:sz w:val="24"/>
          <w:szCs w:val="24"/>
        </w:rPr>
        <w:t>один</w:t>
      </w:r>
      <w:r w:rsidRPr="00871F36">
        <w:rPr>
          <w:rFonts w:ascii="Times New Roman" w:hAnsi="Times New Roman"/>
          <w:sz w:val="24"/>
          <w:szCs w:val="24"/>
        </w:rPr>
        <w:t xml:space="preserve"> час до начала собеседования.</w:t>
      </w:r>
    </w:p>
    <w:p w:rsidR="009B7BF8" w:rsidRPr="00871F36" w:rsidRDefault="009B7BF8" w:rsidP="009B7BF8">
      <w:pPr>
        <w:spacing w:after="0" w:line="240" w:lineRule="auto"/>
        <w:jc w:val="both"/>
        <w:rPr>
          <w:rFonts w:ascii="Times New Roman" w:hAnsi="Times New Roman"/>
          <w:sz w:val="24"/>
          <w:szCs w:val="24"/>
        </w:rPr>
      </w:pPr>
      <w:r w:rsidRPr="00871F36">
        <w:rPr>
          <w:rFonts w:ascii="Times New Roman" w:hAnsi="Times New Roman"/>
          <w:sz w:val="24"/>
          <w:szCs w:val="24"/>
        </w:rPr>
        <w:t xml:space="preserve">        При их непредставлении, лицо не допускается конкурсной комиссией к прохождению собеседования.</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Срок приема документов - </w:t>
      </w:r>
      <w:r w:rsidRPr="00871F36">
        <w:rPr>
          <w:rFonts w:ascii="Times New Roman" w:hAnsi="Times New Roman"/>
          <w:b/>
          <w:sz w:val="24"/>
          <w:szCs w:val="24"/>
        </w:rPr>
        <w:t>3 рабочих дня</w:t>
      </w:r>
      <w:r w:rsidRPr="00871F36">
        <w:rPr>
          <w:rFonts w:ascii="Times New Roman" w:hAnsi="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мобильные телефоны участников.</w:t>
      </w:r>
    </w:p>
    <w:p w:rsidR="009B7BF8" w:rsidRPr="00871F36" w:rsidRDefault="009B7BF8" w:rsidP="009B7BF8">
      <w:pPr>
        <w:widowControl w:val="0"/>
        <w:spacing w:after="0" w:line="240" w:lineRule="auto"/>
        <w:ind w:firstLine="709"/>
        <w:jc w:val="both"/>
        <w:rPr>
          <w:rFonts w:ascii="Times New Roman" w:eastAsia="Times New Roman" w:hAnsi="Times New Roman"/>
          <w:bCs/>
          <w:iCs/>
          <w:sz w:val="24"/>
          <w:szCs w:val="24"/>
          <w:lang w:eastAsia="ru-RU"/>
        </w:rPr>
      </w:pPr>
      <w:r w:rsidRPr="00871F36">
        <w:rPr>
          <w:rFonts w:ascii="Times New Roman" w:eastAsia="Times New Roman" w:hAnsi="Times New Roman"/>
          <w:bCs/>
          <w:iCs/>
          <w:sz w:val="24"/>
          <w:szCs w:val="24"/>
          <w:lang w:eastAsia="ru-RU"/>
        </w:rPr>
        <w:t>Кандидаты, допущенные к собеседованию, проходят его в</w:t>
      </w:r>
      <w:r w:rsidRPr="00871F36">
        <w:rPr>
          <w:rFonts w:ascii="Times New Roman" w:eastAsia="Times New Roman" w:hAnsi="Times New Roman"/>
          <w:bCs/>
          <w:iCs/>
          <w:sz w:val="24"/>
          <w:szCs w:val="24"/>
          <w:lang w:val="kk-KZ" w:eastAsia="ru-RU"/>
        </w:rPr>
        <w:t xml:space="preserve"> Управлении государственных доходов по Есильскому району</w:t>
      </w:r>
      <w:r w:rsidRPr="00871F36">
        <w:rPr>
          <w:rFonts w:ascii="Times New Roman" w:eastAsia="Times New Roman" w:hAnsi="Times New Roman"/>
          <w:bCs/>
          <w:iCs/>
          <w:sz w:val="24"/>
          <w:szCs w:val="24"/>
          <w:lang w:eastAsia="ru-RU"/>
        </w:rPr>
        <w:t xml:space="preserve"> Департамент</w:t>
      </w:r>
      <w:r w:rsidRPr="00871F36">
        <w:rPr>
          <w:rFonts w:ascii="Times New Roman" w:eastAsia="Times New Roman" w:hAnsi="Times New Roman"/>
          <w:bCs/>
          <w:iCs/>
          <w:sz w:val="24"/>
          <w:szCs w:val="24"/>
          <w:lang w:val="kk-KZ" w:eastAsia="ru-RU"/>
        </w:rPr>
        <w:t>а</w:t>
      </w:r>
      <w:r w:rsidRPr="00871F36">
        <w:rPr>
          <w:rFonts w:ascii="Times New Roman" w:eastAsia="Times New Roman" w:hAnsi="Times New Roman"/>
          <w:bCs/>
          <w:iCs/>
          <w:sz w:val="24"/>
          <w:szCs w:val="24"/>
          <w:lang w:eastAsia="ru-RU"/>
        </w:rPr>
        <w:t xml:space="preserve"> государственных доходов по городу Нур-Султан Комитета государственных доходов Министерства финансов Республики Казахстан по адресу: г. Нур-Султан,</w:t>
      </w:r>
      <w:r w:rsidRPr="00871F36">
        <w:rPr>
          <w:rFonts w:ascii="Times New Roman" w:eastAsia="Times New Roman" w:hAnsi="Times New Roman"/>
          <w:bCs/>
          <w:iCs/>
          <w:sz w:val="24"/>
          <w:szCs w:val="24"/>
          <w:lang w:val="kk-KZ" w:eastAsia="ru-RU"/>
        </w:rPr>
        <w:t xml:space="preserve"> пр. Кабанбай батыра 33, </w:t>
      </w:r>
      <w:r w:rsidRPr="00871F36">
        <w:rPr>
          <w:rFonts w:ascii="Times New Roman" w:eastAsia="Times New Roman" w:hAnsi="Times New Roman"/>
          <w:bCs/>
          <w:iCs/>
          <w:sz w:val="24"/>
          <w:szCs w:val="24"/>
          <w:lang w:eastAsia="ru-RU"/>
        </w:rPr>
        <w:t xml:space="preserve">в течение </w:t>
      </w:r>
      <w:r w:rsidRPr="00871F36">
        <w:rPr>
          <w:rFonts w:ascii="Times New Roman" w:eastAsia="Times New Roman" w:hAnsi="Times New Roman"/>
          <w:bCs/>
          <w:iCs/>
          <w:sz w:val="24"/>
          <w:szCs w:val="24"/>
          <w:lang w:val="kk-KZ" w:eastAsia="ru-RU"/>
        </w:rPr>
        <w:t>трех</w:t>
      </w:r>
      <w:r w:rsidRPr="00871F36">
        <w:rPr>
          <w:rFonts w:ascii="Times New Roman" w:eastAsia="Times New Roman" w:hAnsi="Times New Roman"/>
          <w:bCs/>
          <w:iCs/>
          <w:sz w:val="24"/>
          <w:szCs w:val="24"/>
          <w:lang w:eastAsia="ru-RU"/>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 </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1F4ADC" w:rsidRPr="00871F36" w:rsidRDefault="001F4ADC" w:rsidP="009B7BF8">
      <w:pPr>
        <w:spacing w:after="0" w:line="240" w:lineRule="auto"/>
        <w:ind w:firstLine="708"/>
        <w:jc w:val="both"/>
        <w:rPr>
          <w:rFonts w:ascii="Times New Roman" w:hAnsi="Times New Roman"/>
          <w:sz w:val="24"/>
          <w:szCs w:val="24"/>
          <w:lang w:val="kk-KZ"/>
        </w:rPr>
      </w:pPr>
      <w:r w:rsidRPr="00871F36">
        <w:rPr>
          <w:rFonts w:ascii="Times New Roman" w:hAnsi="Times New Roman"/>
          <w:sz w:val="24"/>
          <w:szCs w:val="24"/>
        </w:rPr>
        <w:lastRenderedPageBreak/>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F4ADC" w:rsidRPr="00871F36" w:rsidRDefault="001F4ADC" w:rsidP="009B7BF8">
      <w:pPr>
        <w:spacing w:after="0" w:line="240" w:lineRule="auto"/>
        <w:ind w:firstLine="708"/>
        <w:jc w:val="both"/>
        <w:rPr>
          <w:rFonts w:ascii="Times New Roman" w:hAnsi="Times New Roman"/>
          <w:sz w:val="24"/>
          <w:szCs w:val="24"/>
          <w:lang w:val="kk-KZ"/>
        </w:rPr>
      </w:pPr>
      <w:r w:rsidRPr="00871F36">
        <w:rPr>
          <w:rFonts w:ascii="Times New Roman" w:hAnsi="Times New Roman"/>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F70B21" w:rsidRPr="00871F36" w:rsidRDefault="00F70B21" w:rsidP="00F70B21">
      <w:pPr>
        <w:spacing w:after="0" w:line="240" w:lineRule="auto"/>
        <w:ind w:firstLine="567"/>
        <w:jc w:val="both"/>
        <w:rPr>
          <w:rFonts w:ascii="Times New Roman" w:hAnsi="Times New Roman"/>
          <w:b/>
          <w:i/>
          <w:sz w:val="24"/>
          <w:szCs w:val="24"/>
        </w:rPr>
      </w:pPr>
      <w:r w:rsidRPr="00871F36">
        <w:rPr>
          <w:rFonts w:ascii="Times New Roman" w:hAnsi="Times New Roman"/>
          <w:sz w:val="24"/>
          <w:szCs w:val="24"/>
        </w:rPr>
        <w:t>При проведении конкурса допускается приглашение экспертов.</w:t>
      </w:r>
    </w:p>
    <w:p w:rsidR="00F70B21" w:rsidRPr="00871F36" w:rsidRDefault="00F70B21" w:rsidP="00F70B21">
      <w:pPr>
        <w:spacing w:after="0" w:line="240" w:lineRule="auto"/>
        <w:ind w:firstLine="567"/>
        <w:jc w:val="both"/>
        <w:rPr>
          <w:rFonts w:ascii="Times New Roman" w:hAnsi="Times New Roman"/>
          <w:b/>
          <w:i/>
          <w:sz w:val="24"/>
          <w:szCs w:val="24"/>
        </w:rPr>
      </w:pPr>
      <w:r w:rsidRPr="00871F36">
        <w:rPr>
          <w:rFonts w:ascii="Times New Roman" w:hAnsi="Times New Roman"/>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9B54AB" w:rsidRPr="00413394" w:rsidRDefault="003C3632" w:rsidP="00CE17AC">
      <w:pPr>
        <w:ind w:left="5664" w:firstLine="708"/>
        <w:rPr>
          <w:rFonts w:ascii="Times New Roman" w:hAnsi="Times New Roman"/>
          <w:b/>
          <w:i/>
          <w:sz w:val="24"/>
          <w:szCs w:val="24"/>
        </w:rPr>
      </w:pPr>
      <w:r w:rsidRPr="00871F36">
        <w:rPr>
          <w:sz w:val="24"/>
          <w:szCs w:val="24"/>
          <w:lang w:val="kk-KZ"/>
        </w:rPr>
        <w:br w:type="page"/>
      </w:r>
      <w:r w:rsidR="009B54AB" w:rsidRPr="00413394">
        <w:rPr>
          <w:rFonts w:ascii="Times New Roman" w:hAnsi="Times New Roman"/>
          <w:sz w:val="24"/>
          <w:szCs w:val="24"/>
        </w:rPr>
        <w:lastRenderedPageBreak/>
        <w:t>Приложение 2</w:t>
      </w: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к Правилам проведения конкурса</w:t>
      </w: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на занятие административной</w:t>
      </w: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государственной должности  корпуса «Б»</w:t>
      </w:r>
    </w:p>
    <w:p w:rsidR="009B54AB" w:rsidRPr="00413394" w:rsidRDefault="009B54AB" w:rsidP="009B54AB">
      <w:pPr>
        <w:spacing w:after="0" w:line="240" w:lineRule="auto"/>
        <w:jc w:val="right"/>
        <w:rPr>
          <w:rFonts w:ascii="Times New Roman" w:hAnsi="Times New Roman"/>
          <w:b/>
          <w:i/>
          <w:sz w:val="24"/>
          <w:szCs w:val="24"/>
        </w:rPr>
      </w:pP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__________________________________ </w:t>
      </w:r>
    </w:p>
    <w:p w:rsidR="009B54AB" w:rsidRPr="00413394" w:rsidRDefault="009B54AB" w:rsidP="009B54AB">
      <w:pPr>
        <w:spacing w:after="0" w:line="240" w:lineRule="auto"/>
        <w:rPr>
          <w:rFonts w:ascii="Times New Roman" w:hAnsi="Times New Roman"/>
          <w:b/>
          <w:i/>
          <w:sz w:val="24"/>
          <w:szCs w:val="24"/>
        </w:rPr>
      </w:pPr>
      <w:r w:rsidRPr="0041339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 xml:space="preserve"> (государственный орган)</w:t>
      </w:r>
    </w:p>
    <w:p w:rsidR="009B54AB" w:rsidRPr="00413394" w:rsidRDefault="009B54AB" w:rsidP="009B54AB">
      <w:pPr>
        <w:spacing w:after="0" w:line="240" w:lineRule="auto"/>
        <w:jc w:val="both"/>
        <w:rPr>
          <w:rFonts w:ascii="Times New Roman" w:hAnsi="Times New Roman"/>
          <w:b/>
          <w:i/>
          <w:sz w:val="24"/>
          <w:szCs w:val="24"/>
        </w:rPr>
      </w:pPr>
    </w:p>
    <w:p w:rsidR="009B54AB" w:rsidRPr="00413394" w:rsidRDefault="009B54AB" w:rsidP="009B54AB">
      <w:pPr>
        <w:spacing w:after="0" w:line="240" w:lineRule="auto"/>
        <w:jc w:val="both"/>
        <w:rPr>
          <w:rFonts w:ascii="Times New Roman" w:hAnsi="Times New Roman"/>
          <w:b/>
          <w:i/>
          <w:sz w:val="24"/>
          <w:szCs w:val="24"/>
        </w:rPr>
      </w:pPr>
    </w:p>
    <w:p w:rsidR="009B54AB" w:rsidRPr="00413394" w:rsidRDefault="009B54AB" w:rsidP="009B54AB">
      <w:pPr>
        <w:spacing w:after="0" w:line="240" w:lineRule="auto"/>
        <w:jc w:val="center"/>
        <w:rPr>
          <w:rFonts w:ascii="Times New Roman" w:hAnsi="Times New Roman"/>
          <w:b/>
          <w:i/>
          <w:sz w:val="24"/>
          <w:szCs w:val="24"/>
        </w:rPr>
      </w:pPr>
      <w:r w:rsidRPr="00413394">
        <w:rPr>
          <w:rFonts w:ascii="Times New Roman" w:hAnsi="Times New Roman"/>
          <w:b/>
          <w:sz w:val="24"/>
          <w:szCs w:val="24"/>
        </w:rPr>
        <w:t>Заявление</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Прошу допустить меня к участию в конкурсах на занятие вакантных административных государственных должностей:</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трансляцией и размещением на интернет-ресурсе государственного органа видеозаписи моего собеседования согласен 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(да/нет)</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Отвечаю за подлинность представленных документов. </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Прилагаемые документы:</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Адрес_________________________________________________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Номера контактных телефонов: 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e-mail: 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ИИН 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        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(подпись)                        (Фамилия, имя, отчество (при его наличии))</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 20__ г.</w:t>
      </w:r>
    </w:p>
    <w:p w:rsidR="009B54AB" w:rsidRDefault="009B54AB">
      <w:pPr>
        <w:rPr>
          <w:rFonts w:ascii="Times New Roman" w:hAnsi="Times New Roman"/>
          <w:b/>
          <w:bCs/>
          <w:sz w:val="24"/>
          <w:szCs w:val="24"/>
          <w:lang w:val="kk-KZ"/>
        </w:rPr>
      </w:pPr>
      <w:r>
        <w:rPr>
          <w:rFonts w:ascii="Times New Roman" w:hAnsi="Times New Roman"/>
          <w:b/>
          <w:bCs/>
          <w:sz w:val="24"/>
          <w:szCs w:val="24"/>
          <w:lang w:val="kk-KZ"/>
        </w:rPr>
        <w:t xml:space="preserve"> </w:t>
      </w:r>
      <w:r>
        <w:rPr>
          <w:rFonts w:ascii="Times New Roman" w:hAnsi="Times New Roman"/>
          <w:b/>
          <w:bCs/>
          <w:sz w:val="24"/>
          <w:szCs w:val="24"/>
          <w:lang w:val="kk-KZ"/>
        </w:rPr>
        <w:br w:type="page"/>
      </w:r>
    </w:p>
    <w:p w:rsidR="003C3632" w:rsidRDefault="003C3632" w:rsidP="009B54AB">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Шетелтілдерінбілуі/</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Мемлекеттікнаградалары,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Жазатүрі, оны тағайындаукүні мен негізі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жұмысорны, мекеменіңорналасқанжері/должность, место работы, </w:t>
            </w:r>
            <w:r>
              <w:rPr>
                <w:rFonts w:ascii="Times New Roman" w:hAnsi="Times New Roman"/>
                <w:sz w:val="24"/>
                <w:szCs w:val="24"/>
              </w:rPr>
              <w:lastRenderedPageBreak/>
              <w:t>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6E25AB"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r>
      <w:tr w:rsidR="006E25AB"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r>
      <w:tr w:rsidR="00871F36"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432068" w:rsidRPr="00432068" w:rsidRDefault="00432068">
      <w:pPr>
        <w:rPr>
          <w:lang w:val="kk-KZ"/>
        </w:rPr>
      </w:pPr>
    </w:p>
    <w:sectPr w:rsidR="00432068" w:rsidRPr="00432068" w:rsidSect="00102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E3057"/>
    <w:multiLevelType w:val="hybridMultilevel"/>
    <w:tmpl w:val="C84A4D2C"/>
    <w:lvl w:ilvl="0" w:tplc="BD76FF68">
      <w:start w:val="1"/>
      <w:numFmt w:val="decimal"/>
      <w:lvlText w:val="%1."/>
      <w:lvlJc w:val="left"/>
      <w:pPr>
        <w:ind w:left="1068" w:hanging="360"/>
      </w:pPr>
      <w:rPr>
        <w:rFonts w:eastAsia="MS Mincho"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400D4"/>
    <w:rsid w:val="00006DEB"/>
    <w:rsid w:val="000206AC"/>
    <w:rsid w:val="00024684"/>
    <w:rsid w:val="00037B20"/>
    <w:rsid w:val="00091C4C"/>
    <w:rsid w:val="0009426B"/>
    <w:rsid w:val="000D790A"/>
    <w:rsid w:val="00102B23"/>
    <w:rsid w:val="00110C97"/>
    <w:rsid w:val="001225F9"/>
    <w:rsid w:val="00125A4A"/>
    <w:rsid w:val="001416F6"/>
    <w:rsid w:val="00165811"/>
    <w:rsid w:val="001730E3"/>
    <w:rsid w:val="001774CD"/>
    <w:rsid w:val="001F4ADC"/>
    <w:rsid w:val="00267F6E"/>
    <w:rsid w:val="002A3BA9"/>
    <w:rsid w:val="002C607A"/>
    <w:rsid w:val="002F5F85"/>
    <w:rsid w:val="00323C81"/>
    <w:rsid w:val="00333BF1"/>
    <w:rsid w:val="0034028D"/>
    <w:rsid w:val="00343D0F"/>
    <w:rsid w:val="003655CB"/>
    <w:rsid w:val="00394999"/>
    <w:rsid w:val="003A2B99"/>
    <w:rsid w:val="003C3632"/>
    <w:rsid w:val="003E7840"/>
    <w:rsid w:val="00426F39"/>
    <w:rsid w:val="00432068"/>
    <w:rsid w:val="004374D5"/>
    <w:rsid w:val="00463B1C"/>
    <w:rsid w:val="00464F06"/>
    <w:rsid w:val="00493641"/>
    <w:rsid w:val="00494B7A"/>
    <w:rsid w:val="004B2288"/>
    <w:rsid w:val="00546D43"/>
    <w:rsid w:val="005C3BFC"/>
    <w:rsid w:val="005C467F"/>
    <w:rsid w:val="005C7C82"/>
    <w:rsid w:val="0062428A"/>
    <w:rsid w:val="00637444"/>
    <w:rsid w:val="006953AC"/>
    <w:rsid w:val="006E25AB"/>
    <w:rsid w:val="006F1ED1"/>
    <w:rsid w:val="00711C20"/>
    <w:rsid w:val="00733014"/>
    <w:rsid w:val="00735220"/>
    <w:rsid w:val="0075167D"/>
    <w:rsid w:val="00761C7A"/>
    <w:rsid w:val="00787E75"/>
    <w:rsid w:val="007A79C4"/>
    <w:rsid w:val="007C6E39"/>
    <w:rsid w:val="007D441A"/>
    <w:rsid w:val="007E1FB0"/>
    <w:rsid w:val="008400D4"/>
    <w:rsid w:val="00842DB5"/>
    <w:rsid w:val="00871F36"/>
    <w:rsid w:val="008A5433"/>
    <w:rsid w:val="008B04D1"/>
    <w:rsid w:val="008B7FBB"/>
    <w:rsid w:val="008E2DB5"/>
    <w:rsid w:val="00926ADA"/>
    <w:rsid w:val="00976B61"/>
    <w:rsid w:val="009B54AB"/>
    <w:rsid w:val="009B7BF8"/>
    <w:rsid w:val="00A0384E"/>
    <w:rsid w:val="00A35BAB"/>
    <w:rsid w:val="00A465DD"/>
    <w:rsid w:val="00A6352B"/>
    <w:rsid w:val="00A87096"/>
    <w:rsid w:val="00A878D2"/>
    <w:rsid w:val="00B07ADD"/>
    <w:rsid w:val="00B60CD8"/>
    <w:rsid w:val="00B6106A"/>
    <w:rsid w:val="00C54CD5"/>
    <w:rsid w:val="00CE17AC"/>
    <w:rsid w:val="00CF5346"/>
    <w:rsid w:val="00CF703F"/>
    <w:rsid w:val="00D10465"/>
    <w:rsid w:val="00D447D2"/>
    <w:rsid w:val="00D44BFC"/>
    <w:rsid w:val="00D61F1A"/>
    <w:rsid w:val="00D67DFF"/>
    <w:rsid w:val="00D76A6D"/>
    <w:rsid w:val="00DA7479"/>
    <w:rsid w:val="00DC7E77"/>
    <w:rsid w:val="00DD2611"/>
    <w:rsid w:val="00DE760A"/>
    <w:rsid w:val="00E2479B"/>
    <w:rsid w:val="00E4194E"/>
    <w:rsid w:val="00E85519"/>
    <w:rsid w:val="00EB0121"/>
    <w:rsid w:val="00ED1EDA"/>
    <w:rsid w:val="00F0708E"/>
    <w:rsid w:val="00F44B17"/>
    <w:rsid w:val="00F70B21"/>
    <w:rsid w:val="00FC6718"/>
    <w:rsid w:val="00FE5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6E31"/>
  <w15:docId w15:val="{FE86ABEE-279B-4FA2-A70C-D9BF0165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2410">
      <w:bodyDiv w:val="1"/>
      <w:marLeft w:val="0"/>
      <w:marRight w:val="0"/>
      <w:marTop w:val="0"/>
      <w:marBottom w:val="0"/>
      <w:divBdr>
        <w:top w:val="none" w:sz="0" w:space="0" w:color="auto"/>
        <w:left w:val="none" w:sz="0" w:space="0" w:color="auto"/>
        <w:bottom w:val="none" w:sz="0" w:space="0" w:color="auto"/>
        <w:right w:val="none" w:sz="0" w:space="0" w:color="auto"/>
      </w:divBdr>
    </w:div>
    <w:div w:id="696347215">
      <w:bodyDiv w:val="1"/>
      <w:marLeft w:val="0"/>
      <w:marRight w:val="0"/>
      <w:marTop w:val="0"/>
      <w:marBottom w:val="0"/>
      <w:divBdr>
        <w:top w:val="none" w:sz="0" w:space="0" w:color="auto"/>
        <w:left w:val="none" w:sz="0" w:space="0" w:color="auto"/>
        <w:bottom w:val="none" w:sz="0" w:space="0" w:color="auto"/>
        <w:right w:val="none" w:sz="0" w:space="0" w:color="auto"/>
      </w:divBdr>
    </w:div>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154761683">
      <w:bodyDiv w:val="1"/>
      <w:marLeft w:val="0"/>
      <w:marRight w:val="0"/>
      <w:marTop w:val="0"/>
      <w:marBottom w:val="0"/>
      <w:divBdr>
        <w:top w:val="none" w:sz="0" w:space="0" w:color="auto"/>
        <w:left w:val="none" w:sz="0" w:space="0" w:color="auto"/>
        <w:bottom w:val="none" w:sz="0" w:space="0" w:color="auto"/>
        <w:right w:val="none" w:sz="0" w:space="0" w:color="auto"/>
      </w:divBdr>
    </w:div>
    <w:div w:id="1166169583">
      <w:bodyDiv w:val="1"/>
      <w:marLeft w:val="0"/>
      <w:marRight w:val="0"/>
      <w:marTop w:val="0"/>
      <w:marBottom w:val="0"/>
      <w:divBdr>
        <w:top w:val="none" w:sz="0" w:space="0" w:color="auto"/>
        <w:left w:val="none" w:sz="0" w:space="0" w:color="auto"/>
        <w:bottom w:val="none" w:sz="0" w:space="0" w:color="auto"/>
        <w:right w:val="none" w:sz="0" w:space="0" w:color="auto"/>
      </w:divBdr>
    </w:div>
    <w:div w:id="1188564681">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29820289">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 w:id="1615362962">
      <w:bodyDiv w:val="1"/>
      <w:marLeft w:val="0"/>
      <w:marRight w:val="0"/>
      <w:marTop w:val="0"/>
      <w:marBottom w:val="0"/>
      <w:divBdr>
        <w:top w:val="none" w:sz="0" w:space="0" w:color="auto"/>
        <w:left w:val="none" w:sz="0" w:space="0" w:color="auto"/>
        <w:bottom w:val="none" w:sz="0" w:space="0" w:color="auto"/>
        <w:right w:val="none" w:sz="0" w:space="0" w:color="auto"/>
      </w:divBdr>
    </w:div>
    <w:div w:id="193123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h.nugyman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37AE4-05AB-41F5-8D76-97704214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8</Pages>
  <Words>2679</Words>
  <Characters>15273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Жанерке Нугыманова</cp:lastModifiedBy>
  <cp:revision>84</cp:revision>
  <cp:lastPrinted>2021-05-20T06:54:00Z</cp:lastPrinted>
  <dcterms:created xsi:type="dcterms:W3CDTF">2019-09-26T09:36:00Z</dcterms:created>
  <dcterms:modified xsi:type="dcterms:W3CDTF">2022-06-09T03:44:00Z</dcterms:modified>
</cp:coreProperties>
</file>