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bookmarkStart w:id="0" w:name="_GoBack"/>
      <w:bookmarkEnd w:id="0"/>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B45F37" w:rsidRPr="00251995" w:rsidRDefault="00B45F37" w:rsidP="00B45F37">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B45F37" w:rsidRPr="00DD6A45" w:rsidRDefault="00B45F37" w:rsidP="00DD6A4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45F37"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Pr="00E86F71"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9A008D"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A008D" w:rsidRPr="00717AAA" w:rsidRDefault="009A008D" w:rsidP="009A008D">
            <w:pPr>
              <w:keepNext/>
              <w:keepLines/>
              <w:widowControl w:val="0"/>
              <w:tabs>
                <w:tab w:val="left" w:pos="254"/>
                <w:tab w:val="left" w:pos="6663"/>
              </w:tabs>
              <w:spacing w:after="0"/>
              <w:ind w:right="99"/>
              <w:jc w:val="center"/>
              <w:rPr>
                <w:rFonts w:ascii="Times New Roman" w:eastAsia="Times New Roman" w:hAnsi="Times New Roman" w:cs="Times New Roman"/>
                <w:bCs/>
                <w:iCs/>
                <w:sz w:val="24"/>
                <w:szCs w:val="24"/>
              </w:rPr>
            </w:pPr>
            <w:r w:rsidRPr="00717AAA">
              <w:rPr>
                <w:rFonts w:ascii="Times New Roman" w:eastAsia="Times New Roman" w:hAnsi="Times New Roman" w:cs="Times New Roman"/>
                <w:bCs/>
                <w:iCs/>
                <w:sz w:val="24"/>
                <w:szCs w:val="24"/>
              </w:rPr>
              <w:t>С-R-3</w:t>
            </w:r>
            <w:r>
              <w:rPr>
                <w:rFonts w:ascii="Times New Roman" w:eastAsia="Times New Roman" w:hAnsi="Times New Roman" w:cs="Times New Roman"/>
                <w:bCs/>
                <w:iCs/>
                <w:sz w:val="24"/>
                <w:szCs w:val="24"/>
                <w:lang w:val="kk-KZ"/>
              </w:rPr>
              <w:t>(А блогы)</w:t>
            </w:r>
          </w:p>
        </w:tc>
        <w:tc>
          <w:tcPr>
            <w:tcW w:w="3397" w:type="dxa"/>
            <w:tcBorders>
              <w:top w:val="single" w:sz="4" w:space="0" w:color="auto"/>
              <w:left w:val="single" w:sz="4" w:space="0" w:color="auto"/>
              <w:bottom w:val="single" w:sz="4" w:space="0" w:color="auto"/>
              <w:right w:val="single" w:sz="4" w:space="0" w:color="auto"/>
            </w:tcBorders>
          </w:tcPr>
          <w:p w:rsidR="009A008D" w:rsidRPr="00717AAA" w:rsidRDefault="009A008D" w:rsidP="009A008D">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 xml:space="preserve"> 212061</w:t>
            </w:r>
          </w:p>
        </w:tc>
        <w:tc>
          <w:tcPr>
            <w:tcW w:w="3832" w:type="dxa"/>
            <w:tcBorders>
              <w:top w:val="single" w:sz="4" w:space="0" w:color="auto"/>
              <w:left w:val="single" w:sz="4" w:space="0" w:color="auto"/>
              <w:bottom w:val="single" w:sz="4" w:space="0" w:color="auto"/>
              <w:right w:val="single" w:sz="4" w:space="0" w:color="auto"/>
            </w:tcBorders>
          </w:tcPr>
          <w:p w:rsidR="009A008D" w:rsidRPr="00717AAA" w:rsidRDefault="009A008D" w:rsidP="009A008D">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260615</w:t>
            </w:r>
          </w:p>
        </w:tc>
      </w:tr>
      <w:tr w:rsidR="009A008D"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A008D" w:rsidRPr="006006E7" w:rsidRDefault="009A008D" w:rsidP="009A008D">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9A008D" w:rsidRPr="009C523F" w:rsidRDefault="009A008D" w:rsidP="009A008D">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3832" w:type="dxa"/>
            <w:tcBorders>
              <w:top w:val="single" w:sz="4" w:space="0" w:color="auto"/>
              <w:left w:val="single" w:sz="4" w:space="0" w:color="auto"/>
              <w:bottom w:val="single" w:sz="4" w:space="0" w:color="auto"/>
              <w:right w:val="single" w:sz="4" w:space="0" w:color="auto"/>
            </w:tcBorders>
          </w:tcPr>
          <w:p w:rsidR="009A008D" w:rsidRPr="009C523F" w:rsidRDefault="009A008D" w:rsidP="009A008D">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5373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B67198" w:rsidRPr="00B67198">
        <w:rPr>
          <w:rFonts w:ascii="Times New Roman" w:eastAsia="Times New Roman" w:hAnsi="Times New Roman" w:cs="Times New Roman"/>
          <w:b/>
          <w:bCs/>
          <w:iCs/>
          <w:sz w:val="24"/>
          <w:szCs w:val="24"/>
          <w:u w:val="single"/>
          <w:lang w:val="kk-KZ" w:eastAsia="ru-RU"/>
        </w:rPr>
        <w:t>R.Imanberlinova@kgd.gov.kz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r w:rsidR="00D875A9">
        <w:fldChar w:fldCharType="begin"/>
      </w:r>
      <w:r w:rsidR="00D875A9" w:rsidRPr="00D875A9">
        <w:rPr>
          <w:lang w:val="kk-KZ"/>
        </w:rPr>
        <w:instrText xml:space="preserve"> HYPERLINK "mailto:aurazbekova@astana.mgd.kz" </w:instrText>
      </w:r>
      <w:r w:rsidR="00D875A9">
        <w:fldChar w:fldCharType="separate"/>
      </w:r>
      <w:r w:rsidR="00FF230D" w:rsidRPr="00FF230D">
        <w:rPr>
          <w:rStyle w:val="a3"/>
          <w:rFonts w:ascii="Times New Roman" w:hAnsi="Times New Roman" w:cs="Times New Roman"/>
          <w:b/>
          <w:color w:val="000000" w:themeColor="text1"/>
          <w:sz w:val="24"/>
          <w:szCs w:val="24"/>
          <w:lang w:val="kk-KZ"/>
        </w:rPr>
        <w:t>aurazbekova@astana.mgd.kz</w:t>
      </w:r>
      <w:r w:rsidR="00D875A9">
        <w:rPr>
          <w:rStyle w:val="a3"/>
          <w:rFonts w:ascii="Times New Roman" w:hAnsi="Times New Roman" w:cs="Times New Roman"/>
          <w:b/>
          <w:color w:val="000000" w:themeColor="text1"/>
          <w:sz w:val="24"/>
          <w:szCs w:val="24"/>
          <w:lang w:val="kk-KZ"/>
        </w:rPr>
        <w:fldChar w:fldCharType="end"/>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p>
    <w:p w:rsidR="00E94270" w:rsidRPr="00E94270" w:rsidRDefault="00B45F37" w:rsidP="00E9427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9A008D">
        <w:rPr>
          <w:rFonts w:ascii="Times New Roman" w:eastAsia="Times New Roman" w:hAnsi="Times New Roman" w:cs="Times New Roman"/>
          <w:b/>
          <w:bCs/>
          <w:iCs/>
          <w:sz w:val="24"/>
          <w:szCs w:val="24"/>
          <w:lang w:val="kk-KZ" w:eastAsia="ru-RU"/>
        </w:rPr>
        <w:t>Заңды тұлғаларды әкімшілендіру</w:t>
      </w:r>
      <w:r w:rsidR="00E94270">
        <w:rPr>
          <w:rFonts w:ascii="Times New Roman" w:eastAsia="Times New Roman" w:hAnsi="Times New Roman" w:cs="Times New Roman"/>
          <w:b/>
          <w:bCs/>
          <w:iCs/>
          <w:sz w:val="24"/>
          <w:szCs w:val="24"/>
          <w:lang w:val="kk-KZ" w:eastAsia="ru-RU"/>
        </w:rPr>
        <w:t xml:space="preserve"> </w:t>
      </w:r>
      <w:r w:rsidR="00E94270" w:rsidRPr="008C61A3">
        <w:rPr>
          <w:rFonts w:ascii="Times New Roman" w:eastAsia="Times New Roman" w:hAnsi="Times New Roman" w:cs="Times New Roman"/>
          <w:b/>
          <w:bCs/>
          <w:iCs/>
          <w:sz w:val="24"/>
          <w:szCs w:val="24"/>
          <w:lang w:val="kk-KZ" w:eastAsia="ru-RU"/>
        </w:rPr>
        <w:t xml:space="preserve"> бөлімінің </w:t>
      </w:r>
      <w:r w:rsidR="00FF230D">
        <w:rPr>
          <w:rFonts w:ascii="Times New Roman" w:eastAsia="Times New Roman" w:hAnsi="Times New Roman" w:cs="Times New Roman"/>
          <w:b/>
          <w:sz w:val="24"/>
          <w:szCs w:val="24"/>
          <w:lang w:val="kk-KZ" w:eastAsia="ru-RU"/>
        </w:rPr>
        <w:t>басшысы</w:t>
      </w:r>
      <w:r w:rsidR="00FF230D" w:rsidRPr="00FF230D">
        <w:rPr>
          <w:rFonts w:ascii="Times New Roman" w:eastAsia="Times New Roman" w:hAnsi="Times New Roman" w:cs="Times New Roman"/>
          <w:b/>
          <w:sz w:val="24"/>
          <w:szCs w:val="24"/>
          <w:lang w:val="kk-KZ" w:eastAsia="ru-RU"/>
        </w:rPr>
        <w:t>,</w:t>
      </w:r>
      <w:r w:rsidR="00E94270">
        <w:rPr>
          <w:rFonts w:ascii="Times New Roman" w:eastAsia="Times New Roman" w:hAnsi="Times New Roman" w:cs="Times New Roman"/>
          <w:b/>
          <w:sz w:val="24"/>
          <w:szCs w:val="24"/>
          <w:lang w:val="kk-KZ" w:eastAsia="ru-RU"/>
        </w:rPr>
        <w:t xml:space="preserve"> С-R-3 санаты, 1</w:t>
      </w:r>
      <w:r w:rsidR="00E94270" w:rsidRPr="008C61A3">
        <w:rPr>
          <w:rFonts w:ascii="Times New Roman" w:eastAsia="Times New Roman" w:hAnsi="Times New Roman" w:cs="Times New Roman"/>
          <w:b/>
          <w:sz w:val="24"/>
          <w:szCs w:val="24"/>
          <w:lang w:val="kk-KZ" w:eastAsia="ru-RU"/>
        </w:rPr>
        <w:t xml:space="preserve"> бірлік</w:t>
      </w:r>
      <w:r w:rsidR="00E94270">
        <w:rPr>
          <w:rFonts w:ascii="Times New Roman" w:eastAsia="Times New Roman" w:hAnsi="Times New Roman" w:cs="Times New Roman"/>
          <w:b/>
          <w:sz w:val="24"/>
          <w:szCs w:val="24"/>
          <w:lang w:val="kk-KZ" w:eastAsia="ru-RU"/>
        </w:rPr>
        <w:t>.</w:t>
      </w:r>
    </w:p>
    <w:p w:rsidR="001A23FC" w:rsidRPr="009A008D" w:rsidRDefault="00E94270" w:rsidP="009A008D">
      <w:pPr>
        <w:widowControl w:val="0"/>
        <w:shd w:val="clear" w:color="auto" w:fill="FFFFFF"/>
        <w:spacing w:after="0" w:line="240" w:lineRule="auto"/>
        <w:ind w:firstLine="709"/>
        <w:jc w:val="both"/>
        <w:rPr>
          <w:rFonts w:ascii="Times New Roman" w:hAnsi="Times New Roman" w:cs="Times New Roman"/>
          <w:bCs/>
          <w:iCs/>
          <w:sz w:val="24"/>
          <w:szCs w:val="24"/>
          <w:lang w:val="kk-KZ"/>
        </w:rPr>
      </w:pPr>
      <w:r w:rsidRPr="008C61A3">
        <w:rPr>
          <w:rFonts w:ascii="Times New Roman" w:eastAsia="Times New Roman" w:hAnsi="Times New Roman" w:cs="Times New Roman"/>
          <w:b/>
          <w:bCs/>
          <w:iCs/>
          <w:sz w:val="24"/>
          <w:szCs w:val="24"/>
          <w:lang w:val="kk-KZ" w:eastAsia="ru-RU"/>
        </w:rPr>
        <w:t xml:space="preserve">Қызметтік міндеттері: </w:t>
      </w:r>
      <w:r w:rsidR="009A008D" w:rsidRPr="009A008D">
        <w:rPr>
          <w:rFonts w:ascii="Times New Roman" w:hAnsi="Times New Roman" w:cs="Times New Roman"/>
          <w:bCs/>
          <w:iCs/>
          <w:sz w:val="24"/>
          <w:szCs w:val="24"/>
          <w:lang w:val="kk-KZ"/>
        </w:rPr>
        <w:t>Бөлімге жалпы басшылықты жүзеге асырады. Бөлім қызметкерлерінің міндеттері мен өкілеттіктерінің шеңберін анықтайды. Бөлім қызметкерлерінің жоғары тұрған салық органдарының тапсырмаларын уақытында және сапалы орындауын бақылауды белгіленген мерзімде жүзеге асырады. Салық төлеушілердің өтініштерін, хаттарын және өтініштерін уақытылы және сапалы қаралуын бақылау. Бұқаралық ақпарат құралдарында салық заңнамасын насихаттауды жүргізу және семинарлар өткізуді қамтамасыз ету, салық заңнамасын сақтаудың дұрыстығы бойынша қызметкерлерге кеңес беру. Салық заңнамасы саласында салық төлеушілермен түсіндіру жұмыстарын жүргізу. Бөлім қызметкерлерінің функционалдық міндеттерінің орындалуын, бақылау-экономикалық жұмыс нәтижелері бойынша, камералдық тексеру нәтижелері бойынша салықтардың түсуін бақылауды жүзеге асырады. Бөлім қызметкерлерінің Қазақстан Республикасы Мемлекеттік қызметшілерінің Әдеп кодексін сақтауын бақылайды.</w:t>
      </w:r>
    </w:p>
    <w:p w:rsidR="009A008D" w:rsidRDefault="00E94270" w:rsidP="009A008D">
      <w:pPr>
        <w:widowControl w:val="0"/>
        <w:shd w:val="clear" w:color="auto" w:fill="FFFFFF"/>
        <w:spacing w:after="0" w:line="240" w:lineRule="auto"/>
        <w:ind w:firstLine="709"/>
        <w:jc w:val="both"/>
        <w:rPr>
          <w:rFonts w:ascii="KZ Times New Roman" w:eastAsia="Times New Roman" w:hAnsi="KZ Times New Roman" w:cs="Times New Roman"/>
          <w:sz w:val="20"/>
          <w:szCs w:val="20"/>
          <w:lang w:val="kk-KZ"/>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9A008D" w:rsidRPr="00274984">
        <w:rPr>
          <w:rFonts w:ascii="Times New Roman" w:eastAsia="Times New Roman" w:hAnsi="Times New Roman" w:cs="Times New Roman"/>
          <w:sz w:val="20"/>
          <w:szCs w:val="20"/>
          <w:lang w:val="kk-KZ" w:eastAsia="ru-RU"/>
        </w:rPr>
        <w:t xml:space="preserve">Әлеуметтік ғылымдар, экономика және бизнес, құқық, техникалық ғылымдар және технология салаларындағы </w:t>
      </w:r>
      <w:r w:rsidR="009A008D" w:rsidRPr="00797C26">
        <w:rPr>
          <w:rFonts w:ascii="Times New Roman" w:hAnsi="Times New Roman" w:cs="Times New Roman"/>
          <w:sz w:val="20"/>
          <w:szCs w:val="20"/>
          <w:lang w:val="kk-KZ"/>
        </w:rPr>
        <w:t>жоғары немесе жоғары оқу орнынан кейінгі білім</w:t>
      </w:r>
      <w:r w:rsidR="009A008D">
        <w:rPr>
          <w:rFonts w:ascii="KZ Times New Roman" w:eastAsia="Times New Roman" w:hAnsi="KZ Times New Roman" w:cs="Times New Roman"/>
          <w:sz w:val="20"/>
          <w:szCs w:val="20"/>
          <w:lang w:val="kk-KZ"/>
        </w:rPr>
        <w:t>.</w:t>
      </w:r>
    </w:p>
    <w:p w:rsidR="00E64F6D" w:rsidRDefault="00FF230D" w:rsidP="009A008D">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FF230D">
        <w:rPr>
          <w:rFonts w:ascii="Times New Roman" w:eastAsia="Times New Roman" w:hAnsi="Times New Roman" w:cs="Times New Roman"/>
          <w:b/>
          <w:sz w:val="24"/>
          <w:szCs w:val="24"/>
          <w:lang w:val="kk-KZ" w:eastAsia="ru-RU"/>
        </w:rPr>
        <w:t xml:space="preserve">2. </w:t>
      </w:r>
      <w:r w:rsidR="009A008D">
        <w:rPr>
          <w:rFonts w:ascii="Times New Roman" w:eastAsia="Times New Roman" w:hAnsi="Times New Roman" w:cs="Times New Roman"/>
          <w:b/>
          <w:bCs/>
          <w:iCs/>
          <w:sz w:val="24"/>
          <w:szCs w:val="24"/>
          <w:lang w:val="kk-KZ" w:eastAsia="ru-RU"/>
        </w:rPr>
        <w:t>Заңды тұлғаларды</w:t>
      </w:r>
      <w:r w:rsidR="00E64F6D" w:rsidRPr="00487924">
        <w:rPr>
          <w:rFonts w:ascii="Times New Roman" w:eastAsia="Times New Roman" w:hAnsi="Times New Roman" w:cs="Times New Roman"/>
          <w:b/>
          <w:bCs/>
          <w:iCs/>
          <w:sz w:val="24"/>
          <w:szCs w:val="24"/>
          <w:lang w:val="kk-KZ" w:eastAsia="ru-RU"/>
        </w:rPr>
        <w:t xml:space="preserve"> әкімшілендіру бөлімінің бас</w:t>
      </w:r>
      <w:r w:rsidR="009A008D">
        <w:rPr>
          <w:rFonts w:ascii="Times New Roman" w:eastAsia="Times New Roman" w:hAnsi="Times New Roman" w:cs="Times New Roman"/>
          <w:b/>
          <w:bCs/>
          <w:iCs/>
          <w:sz w:val="24"/>
          <w:szCs w:val="24"/>
          <w:lang w:val="kk-KZ" w:eastAsia="ru-RU"/>
        </w:rPr>
        <w:t xml:space="preserve"> маманы</w:t>
      </w:r>
      <w:r w:rsidR="00BB7C98">
        <w:rPr>
          <w:rFonts w:ascii="Times New Roman" w:eastAsia="Times New Roman" w:hAnsi="Times New Roman" w:cs="Times New Roman"/>
          <w:b/>
          <w:bCs/>
          <w:iCs/>
          <w:sz w:val="24"/>
          <w:szCs w:val="24"/>
          <w:lang w:val="kk-KZ" w:eastAsia="ru-RU"/>
        </w:rPr>
        <w:t xml:space="preserve"> </w:t>
      </w:r>
      <w:r w:rsidR="00BB7C98" w:rsidRPr="004741EB">
        <w:rPr>
          <w:rFonts w:ascii="Times New Roman" w:eastAsia="Times New Roman" w:hAnsi="Times New Roman" w:cs="Times New Roman"/>
          <w:b/>
          <w:sz w:val="24"/>
          <w:szCs w:val="24"/>
          <w:lang w:val="kk-KZ" w:eastAsia="ru-RU"/>
        </w:rPr>
        <w:t xml:space="preserve">(негізгі қызметкердің бала күтуге арналған демалысы кезеңіне  </w:t>
      </w:r>
      <w:r w:rsidR="00BB7C98">
        <w:rPr>
          <w:rFonts w:ascii="Times New Roman" w:eastAsia="Times New Roman" w:hAnsi="Times New Roman" w:cs="Times New Roman"/>
          <w:b/>
          <w:sz w:val="24"/>
          <w:szCs w:val="24"/>
          <w:lang w:val="kk-KZ" w:eastAsia="ru-RU"/>
        </w:rPr>
        <w:t>30</w:t>
      </w:r>
      <w:r w:rsidR="00BB7C98" w:rsidRPr="004741EB">
        <w:rPr>
          <w:rFonts w:ascii="Times New Roman" w:eastAsia="Times New Roman" w:hAnsi="Times New Roman" w:cs="Times New Roman"/>
          <w:b/>
          <w:sz w:val="24"/>
          <w:szCs w:val="24"/>
          <w:lang w:val="kk-KZ" w:eastAsia="ru-RU"/>
        </w:rPr>
        <w:t>.0</w:t>
      </w:r>
      <w:r w:rsidR="00BB7C98">
        <w:rPr>
          <w:rFonts w:ascii="Times New Roman" w:eastAsia="Times New Roman" w:hAnsi="Times New Roman" w:cs="Times New Roman"/>
          <w:b/>
          <w:sz w:val="24"/>
          <w:szCs w:val="24"/>
          <w:lang w:val="kk-KZ" w:eastAsia="ru-RU"/>
        </w:rPr>
        <w:t>3</w:t>
      </w:r>
      <w:r w:rsidR="00BB7C98" w:rsidRPr="004741EB">
        <w:rPr>
          <w:rFonts w:ascii="Times New Roman" w:eastAsia="Times New Roman" w:hAnsi="Times New Roman" w:cs="Times New Roman"/>
          <w:b/>
          <w:sz w:val="24"/>
          <w:szCs w:val="24"/>
          <w:lang w:val="kk-KZ" w:eastAsia="ru-RU"/>
        </w:rPr>
        <w:t>.2023  жылға дейін, негізгі жұмыскердің осы мерзімнің аяқталуына дейін жұмысқа шығуға құқылы)</w:t>
      </w:r>
      <w:r w:rsidR="00E64F6D" w:rsidRPr="00487924">
        <w:rPr>
          <w:rFonts w:ascii="Times New Roman" w:eastAsia="Times New Roman" w:hAnsi="Times New Roman" w:cs="Times New Roman"/>
          <w:b/>
          <w:bCs/>
          <w:iCs/>
          <w:sz w:val="24"/>
          <w:szCs w:val="24"/>
          <w:lang w:val="kk-KZ" w:eastAsia="ru-RU"/>
        </w:rPr>
        <w:t>,</w:t>
      </w:r>
      <w:r w:rsidR="00E64F6D">
        <w:rPr>
          <w:rFonts w:ascii="Times New Roman" w:eastAsia="Times New Roman" w:hAnsi="Times New Roman" w:cs="Times New Roman"/>
          <w:b/>
          <w:bCs/>
          <w:iCs/>
          <w:sz w:val="24"/>
          <w:szCs w:val="24"/>
          <w:lang w:val="kk-KZ" w:eastAsia="ru-RU"/>
        </w:rPr>
        <w:t xml:space="preserve"> </w:t>
      </w:r>
      <w:r w:rsidR="00E64F6D" w:rsidRPr="00487924">
        <w:rPr>
          <w:rFonts w:ascii="Times New Roman" w:eastAsia="Times New Roman" w:hAnsi="Times New Roman" w:cs="Times New Roman"/>
          <w:b/>
          <w:bCs/>
          <w:iCs/>
          <w:sz w:val="24"/>
          <w:szCs w:val="24"/>
          <w:lang w:val="kk-KZ" w:eastAsia="ru-RU"/>
        </w:rPr>
        <w:t>С-R-</w:t>
      </w:r>
      <w:r w:rsidR="009A008D">
        <w:rPr>
          <w:rFonts w:ascii="Times New Roman" w:eastAsia="Times New Roman" w:hAnsi="Times New Roman" w:cs="Times New Roman"/>
          <w:b/>
          <w:bCs/>
          <w:iCs/>
          <w:sz w:val="24"/>
          <w:szCs w:val="24"/>
          <w:lang w:val="kk-KZ" w:eastAsia="ru-RU"/>
        </w:rPr>
        <w:t>4</w:t>
      </w:r>
      <w:r w:rsidR="00E64F6D" w:rsidRPr="00487924">
        <w:rPr>
          <w:rFonts w:ascii="Times New Roman" w:eastAsia="Times New Roman" w:hAnsi="Times New Roman" w:cs="Times New Roman"/>
          <w:b/>
          <w:bCs/>
          <w:iCs/>
          <w:sz w:val="24"/>
          <w:szCs w:val="24"/>
          <w:lang w:val="kk-KZ" w:eastAsia="ru-RU"/>
        </w:rPr>
        <w:t xml:space="preserve"> санаты</w:t>
      </w:r>
      <w:r w:rsidR="00E64F6D">
        <w:rPr>
          <w:rFonts w:ascii="Times New Roman" w:eastAsia="Times New Roman" w:hAnsi="Times New Roman" w:cs="Times New Roman"/>
          <w:b/>
          <w:bCs/>
          <w:iCs/>
          <w:sz w:val="24"/>
          <w:szCs w:val="24"/>
          <w:lang w:val="kk-KZ" w:eastAsia="ru-RU"/>
        </w:rPr>
        <w:t>, 1 бірлік.</w:t>
      </w:r>
    </w:p>
    <w:p w:rsidR="00BB7C98" w:rsidRDefault="00E64F6D" w:rsidP="00E64F6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00BB7C98" w:rsidRPr="00BB7C98">
        <w:rPr>
          <w:rFonts w:ascii="Times New Roman" w:eastAsia="Times New Roman" w:hAnsi="Times New Roman" w:cs="Times New Roman"/>
          <w:bCs/>
          <w:iCs/>
          <w:sz w:val="24"/>
          <w:szCs w:val="24"/>
          <w:lang w:val="kk-KZ" w:eastAsia="ru-RU"/>
        </w:rPr>
        <w:t>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D73ECC" w:rsidRDefault="00E64F6D" w:rsidP="00BB7C98">
      <w:pPr>
        <w:widowControl w:val="0"/>
        <w:spacing w:after="0" w:line="240" w:lineRule="auto"/>
        <w:ind w:firstLine="708"/>
        <w:jc w:val="both"/>
        <w:rPr>
          <w:lang w:val="kk-KZ"/>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00BB7C98" w:rsidRPr="00BB7C98">
        <w:rPr>
          <w:rFonts w:ascii="Times New Roman" w:eastAsia="Times New Roman" w:hAnsi="Times New Roman" w:cs="Times New Roman"/>
          <w:bCs/>
          <w:iCs/>
          <w:color w:val="000000"/>
          <w:sz w:val="24"/>
          <w:szCs w:val="24"/>
          <w:lang w:val="kk-KZ" w:eastAsia="ru-RU"/>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w:t>
      </w:r>
      <w:r w:rsidR="00BB7C98" w:rsidRPr="00BB7C98">
        <w:rPr>
          <w:rFonts w:ascii="Times New Roman" w:eastAsia="Times New Roman" w:hAnsi="Times New Roman" w:cs="Times New Roman"/>
          <w:bCs/>
          <w:iCs/>
          <w:color w:val="000000"/>
          <w:sz w:val="24"/>
          <w:szCs w:val="24"/>
          <w:lang w:val="kk-KZ" w:eastAsia="ru-RU"/>
        </w:rPr>
        <w:lastRenderedPageBreak/>
        <w:t>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w:t>
      </w:r>
      <w:r w:rsidRPr="00E86F71">
        <w:rPr>
          <w:rFonts w:ascii="Times New Roman" w:eastAsia="Times New Roman" w:hAnsi="Times New Roman" w:cs="Times New Roman"/>
          <w:bCs/>
          <w:iCs/>
          <w:sz w:val="24"/>
          <w:szCs w:val="24"/>
          <w:lang w:val="kk-KZ" w:eastAsia="ru-RU"/>
        </w:rPr>
        <w:lastRenderedPageBreak/>
        <w:t>конкурс өткізу қағидалары негізінде жүзеге асырылады.</w:t>
      </w:r>
    </w:p>
    <w:p w:rsidR="00E64F6D" w:rsidRDefault="00E64F6D" w:rsidP="007E1DAF">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C82494">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D875A9"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D875A9"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D875A9"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875A9"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875A9"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875A9"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875A9"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875A9"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875A9"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D875A9"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875A9"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D875A9"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9A008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147A76"/>
    <w:rsid w:val="001602A9"/>
    <w:rsid w:val="001A23FC"/>
    <w:rsid w:val="001F4076"/>
    <w:rsid w:val="004741EB"/>
    <w:rsid w:val="00537377"/>
    <w:rsid w:val="006B6242"/>
    <w:rsid w:val="007E1DAF"/>
    <w:rsid w:val="009A008D"/>
    <w:rsid w:val="009F1723"/>
    <w:rsid w:val="00B45F37"/>
    <w:rsid w:val="00B67198"/>
    <w:rsid w:val="00BB7C98"/>
    <w:rsid w:val="00BD4232"/>
    <w:rsid w:val="00D73ECC"/>
    <w:rsid w:val="00D875A9"/>
    <w:rsid w:val="00DC7A18"/>
    <w:rsid w:val="00DD6A45"/>
    <w:rsid w:val="00E64F6D"/>
    <w:rsid w:val="00E94270"/>
    <w:rsid w:val="00EA2948"/>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Барысхан Изетов</cp:lastModifiedBy>
  <cp:revision>4</cp:revision>
  <dcterms:created xsi:type="dcterms:W3CDTF">2022-07-14T04:48:00Z</dcterms:created>
  <dcterms:modified xsi:type="dcterms:W3CDTF">2022-07-15T09:38:00Z</dcterms:modified>
</cp:coreProperties>
</file>