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F04F65"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C9468B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956978">
        <w:rPr>
          <w:rFonts w:ascii="Times New Roman" w:hAnsi="Times New Roman" w:cs="Times New Roman"/>
          <w:color w:val="000000"/>
          <w:sz w:val="24"/>
          <w:szCs w:val="24"/>
          <w:lang w:val="kk-KZ"/>
        </w:rPr>
        <w:t>08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5697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сентября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956978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956978">
        <w:rPr>
          <w:rFonts w:ascii="Times New Roman" w:hAnsi="Times New Roman"/>
          <w:b/>
        </w:rPr>
        <w:t>вакантных и временно вакантных</w:t>
      </w:r>
      <w:r>
        <w:rPr>
          <w:rFonts w:ascii="Times New Roman" w:hAnsi="Times New Roman"/>
          <w:b/>
        </w:rPr>
        <w:t xml:space="preserve"> административн</w:t>
      </w:r>
      <w:r w:rsidR="00956978">
        <w:rPr>
          <w:rFonts w:ascii="Times New Roman" w:hAnsi="Times New Roman"/>
          <w:b/>
          <w:lang w:val="kk-KZ"/>
        </w:rPr>
        <w:t>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Pr="00396B50">
        <w:rPr>
          <w:rFonts w:ascii="Times New Roman" w:hAnsi="Times New Roman"/>
          <w:b/>
        </w:rPr>
        <w:t xml:space="preserve">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/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1229F9" w:rsidRDefault="0092186A" w:rsidP="00956978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 w:rsidRPr="0092186A">
              <w:rPr>
                <w:b/>
                <w:color w:val="000000"/>
                <w:lang w:val="kk-KZ"/>
              </w:rPr>
              <w:t>1.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956978" w:rsidRPr="00956978">
              <w:rPr>
                <w:b/>
                <w:color w:val="000000"/>
                <w:szCs w:val="24"/>
                <w:lang w:val="kk-KZ"/>
              </w:rPr>
              <w:t>Главный специалист Отдела по работе с налогоплательщиками</w:t>
            </w:r>
            <w:r w:rsidR="00956978" w:rsidRPr="00956978">
              <w:rPr>
                <w:b/>
                <w:lang w:val="kk-KZ"/>
              </w:rPr>
              <w:t xml:space="preserve">, </w:t>
            </w:r>
            <w:r w:rsidR="00956978" w:rsidRPr="00956978">
              <w:rPr>
                <w:b/>
                <w:color w:val="000000"/>
                <w:szCs w:val="24"/>
                <w:lang w:val="kk-KZ"/>
              </w:rPr>
              <w:t>категория С-R-4, функциональный блок «А» (1 единица</w:t>
            </w:r>
            <w:r w:rsidR="00956978" w:rsidRPr="00956978">
              <w:rPr>
                <w:b/>
                <w:color w:val="000000"/>
                <w:szCs w:val="24"/>
              </w:rPr>
              <w:t>)</w:t>
            </w:r>
            <w:r w:rsidR="00956978" w:rsidRPr="00A51CE8">
              <w:rPr>
                <w:color w:val="000000"/>
                <w:szCs w:val="24"/>
                <w:lang w:val="kk-KZ"/>
              </w:rPr>
              <w:t xml:space="preserve">  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E071E" w:rsidP="003E07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3D6410"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B" w:rsidRDefault="00D9096B" w:rsidP="003E071E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  <w:p w:rsidR="00A10A69" w:rsidRDefault="00D9096B" w:rsidP="003E071E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Ханытбек Аяужан Бауыржанұлы</w:t>
            </w:r>
          </w:p>
          <w:p w:rsidR="001509C1" w:rsidRPr="00EA3E76" w:rsidRDefault="001509C1" w:rsidP="00956978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4F65" w:rsidRPr="00637F08" w:rsidTr="006316B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Pr="0092186A" w:rsidRDefault="00F04F65" w:rsidP="009569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04F6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9569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92186A" w:rsidRPr="00921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56978" w:rsidRPr="009569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Музаппаровой Г.С.  по 06.02.2023г.), категория С-R-4. функциональный блок «А» (1 единица)  </w:t>
            </w:r>
          </w:p>
        </w:tc>
      </w:tr>
      <w:tr w:rsidR="00F04F6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Default="00C9468B" w:rsidP="00C946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F04F6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69" w:rsidRPr="00D9096B" w:rsidRDefault="00A10A69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D9096B" w:rsidRDefault="00D9096B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kk-KZ"/>
              </w:rPr>
              <w:t>Оспанова Дамила Алибековна</w:t>
            </w:r>
          </w:p>
          <w:p w:rsidR="00A10A69" w:rsidRPr="00D9096B" w:rsidRDefault="00A10A69" w:rsidP="00956978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956978" w:rsidRPr="00637F08" w:rsidTr="006546AF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Pr="00956978" w:rsidRDefault="00956978" w:rsidP="00956978">
            <w:pPr>
              <w:tabs>
                <w:tab w:val="left" w:pos="439"/>
              </w:tabs>
              <w:ind w:firstLine="9"/>
              <w:contextualSpacing/>
              <w:rPr>
                <w:rFonts w:ascii="Times New Roman" w:eastAsia="Calibri" w:hAnsi="Times New Roman"/>
                <w:b/>
                <w:lang w:val="kk-KZ" w:eastAsia="ru-RU"/>
              </w:rPr>
            </w:pPr>
            <w:r w:rsidRPr="00956978">
              <w:rPr>
                <w:rFonts w:ascii="Times New Roman" w:eastAsia="Calibri" w:hAnsi="Times New Roman"/>
                <w:b/>
                <w:lang w:val="kk-KZ" w:eastAsia="ru-RU"/>
              </w:rPr>
              <w:t>3.</w:t>
            </w:r>
            <w:r>
              <w:t xml:space="preserve"> </w:t>
            </w:r>
            <w:r w:rsidRPr="00956978">
              <w:rPr>
                <w:rFonts w:ascii="Times New Roman" w:eastAsia="Calibri" w:hAnsi="Times New Roman"/>
                <w:b/>
                <w:lang w:val="kk-KZ" w:eastAsia="ru-RU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Сатыбалдиевой М.Т. по 27.01.2025г), категория С-R-4. функциональный блок «А» (1 единица)  </w:t>
            </w:r>
          </w:p>
        </w:tc>
      </w:tr>
      <w:tr w:rsidR="00956978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Default="00956978" w:rsidP="00C946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Default="00D9096B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kk-KZ"/>
              </w:rPr>
              <w:t>Балгабаева Айкайша Асылбековна</w:t>
            </w:r>
          </w:p>
        </w:tc>
      </w:tr>
      <w:tr w:rsidR="00956978" w:rsidRPr="00637F08" w:rsidTr="00BA7862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Pr="00956978" w:rsidRDefault="00956978" w:rsidP="00956978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b/>
                <w:lang w:val="kk-KZ" w:eastAsia="ru-RU"/>
              </w:rPr>
            </w:pPr>
            <w:r w:rsidRPr="00956978">
              <w:rPr>
                <w:rFonts w:ascii="Times New Roman" w:eastAsia="Calibri" w:hAnsi="Times New Roman"/>
                <w:b/>
                <w:lang w:val="kk-KZ" w:eastAsia="ru-RU"/>
              </w:rPr>
              <w:t>4.</w:t>
            </w:r>
            <w:r>
              <w:t xml:space="preserve"> </w:t>
            </w:r>
            <w:r w:rsidRPr="00956978">
              <w:rPr>
                <w:rFonts w:ascii="Times New Roman" w:eastAsia="Calibri" w:hAnsi="Times New Roman"/>
                <w:b/>
                <w:lang w:val="kk-KZ" w:eastAsia="ru-RU"/>
              </w:rPr>
              <w:t>Главный специалист Отдела администрирования юридических лиц,  категория С-R-4, функциональный блок «А» (1 единица).</w:t>
            </w:r>
          </w:p>
        </w:tc>
      </w:tr>
      <w:tr w:rsidR="00956978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Default="00956978" w:rsidP="00C946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Default="00D9096B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D9096B">
              <w:rPr>
                <w:rFonts w:ascii="Times New Roman" w:eastAsia="Calibri" w:hAnsi="Times New Roman"/>
                <w:lang w:eastAsia="ru-RU"/>
              </w:rPr>
              <w:t>Сартаев Улан Алауович</w:t>
            </w:r>
          </w:p>
        </w:tc>
      </w:tr>
      <w:tr w:rsidR="00956978" w:rsidRPr="00637F08" w:rsidTr="00684DF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Pr="00956978" w:rsidRDefault="00956978" w:rsidP="00956978">
            <w:pPr>
              <w:tabs>
                <w:tab w:val="left" w:pos="439"/>
              </w:tabs>
              <w:ind w:left="68"/>
              <w:contextualSpacing/>
              <w:rPr>
                <w:rFonts w:ascii="Times New Roman" w:eastAsia="Calibri" w:hAnsi="Times New Roman"/>
                <w:b/>
                <w:lang w:eastAsia="ru-RU"/>
              </w:rPr>
            </w:pPr>
            <w:r w:rsidRPr="009569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5.</w:t>
            </w:r>
            <w:r>
              <w:t xml:space="preserve"> </w:t>
            </w:r>
            <w:r w:rsidRPr="009569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(на период отпуска по уходу за ребенком основного работника Курманбаевой М.К. по 07.05.2023г), категория С-R-4, функциональный блок «А» (1 единица)  </w:t>
            </w:r>
          </w:p>
        </w:tc>
      </w:tr>
      <w:tr w:rsidR="00956978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Default="00956978" w:rsidP="00D9096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78" w:rsidRDefault="00D9096B" w:rsidP="00433436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kk-KZ"/>
              </w:rPr>
              <w:t>Абишева Салтанат Мадениятовна</w:t>
            </w:r>
          </w:p>
        </w:tc>
      </w:tr>
      <w:bookmarkEnd w:id="0"/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B0C08"/>
    <w:rsid w:val="008D52B3"/>
    <w:rsid w:val="008F740C"/>
    <w:rsid w:val="0092186A"/>
    <w:rsid w:val="00956978"/>
    <w:rsid w:val="00976638"/>
    <w:rsid w:val="009C2C21"/>
    <w:rsid w:val="00A0122D"/>
    <w:rsid w:val="00A10A69"/>
    <w:rsid w:val="00A33A14"/>
    <w:rsid w:val="00AE2E42"/>
    <w:rsid w:val="00BC2B34"/>
    <w:rsid w:val="00C9468B"/>
    <w:rsid w:val="00D9096B"/>
    <w:rsid w:val="00D97173"/>
    <w:rsid w:val="00DC1F49"/>
    <w:rsid w:val="00EA3E76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0EE5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2022-03-24T14:23:00Z</cp:lastPrinted>
  <dcterms:created xsi:type="dcterms:W3CDTF">2022-08-26T04:38:00Z</dcterms:created>
  <dcterms:modified xsi:type="dcterms:W3CDTF">2022-09-09T12:15:00Z</dcterms:modified>
</cp:coreProperties>
</file>