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6A0" w:rsidRDefault="002204C8" w:rsidP="002204C8">
      <w:pPr>
        <w:ind w:firstLine="284"/>
        <w:rPr>
          <w:i w:val="0"/>
          <w:sz w:val="24"/>
          <w:szCs w:val="24"/>
          <w:lang w:val="kk-KZ"/>
        </w:rPr>
      </w:pPr>
      <w:r w:rsidRPr="002204C8">
        <w:rPr>
          <w:i w:val="0"/>
          <w:sz w:val="24"/>
          <w:szCs w:val="24"/>
          <w:lang w:val="kk-KZ"/>
        </w:rPr>
        <w:t xml:space="preserve">Объявление </w:t>
      </w:r>
      <w:r w:rsidRPr="00550BCC">
        <w:rPr>
          <w:i w:val="0"/>
          <w:sz w:val="24"/>
          <w:szCs w:val="24"/>
          <w:u w:val="single"/>
          <w:lang w:val="kk-KZ"/>
        </w:rPr>
        <w:t>внутреннего конкурса</w:t>
      </w:r>
      <w:r w:rsidRPr="002204C8">
        <w:rPr>
          <w:i w:val="0"/>
          <w:sz w:val="24"/>
          <w:szCs w:val="24"/>
          <w:lang w:val="kk-KZ"/>
        </w:rPr>
        <w:t xml:space="preserve"> среди </w:t>
      </w:r>
      <w:r w:rsidR="005B33C0">
        <w:rPr>
          <w:i w:val="0"/>
          <w:sz w:val="24"/>
          <w:szCs w:val="24"/>
          <w:lang w:val="kk-KZ"/>
        </w:rPr>
        <w:t xml:space="preserve">государственных служащих </w:t>
      </w:r>
      <w:r w:rsidRPr="002204C8">
        <w:rPr>
          <w:i w:val="0"/>
          <w:sz w:val="24"/>
          <w:szCs w:val="24"/>
          <w:lang w:val="kk-KZ"/>
        </w:rPr>
        <w:t>для занятия вакантной</w:t>
      </w:r>
      <w:r w:rsidR="00E71552" w:rsidRPr="00E71552">
        <w:t xml:space="preserve"> </w:t>
      </w:r>
      <w:r w:rsidR="00E71552" w:rsidRPr="00E71552">
        <w:rPr>
          <w:i w:val="0"/>
          <w:sz w:val="24"/>
          <w:szCs w:val="24"/>
          <w:lang w:val="kk-KZ"/>
        </w:rPr>
        <w:t>и  временно вакантной</w:t>
      </w:r>
      <w:r w:rsidRPr="002204C8">
        <w:rPr>
          <w:i w:val="0"/>
          <w:sz w:val="24"/>
          <w:szCs w:val="24"/>
          <w:lang w:val="kk-KZ"/>
        </w:rPr>
        <w:t xml:space="preserve"> административной государственной</w:t>
      </w:r>
      <w:r w:rsidR="003D36A0">
        <w:rPr>
          <w:i w:val="0"/>
          <w:sz w:val="24"/>
          <w:szCs w:val="24"/>
          <w:lang w:val="kk-KZ"/>
        </w:rPr>
        <w:t xml:space="preserve"> должности корпуса «Б»Управления</w:t>
      </w:r>
      <w:r w:rsidRPr="002204C8">
        <w:rPr>
          <w:i w:val="0"/>
          <w:sz w:val="24"/>
          <w:szCs w:val="24"/>
          <w:lang w:val="kk-KZ"/>
        </w:rPr>
        <w:t xml:space="preserve"> государственных доходов по Сарыаркинскому району Департамента государственн</w:t>
      </w:r>
      <w:r w:rsidR="00563B63">
        <w:rPr>
          <w:i w:val="0"/>
          <w:sz w:val="24"/>
          <w:szCs w:val="24"/>
          <w:lang w:val="kk-KZ"/>
        </w:rPr>
        <w:t>ых доходов по городу Нур-Султан</w:t>
      </w:r>
      <w:r w:rsidRPr="002204C8">
        <w:rPr>
          <w:i w:val="0"/>
          <w:sz w:val="24"/>
          <w:szCs w:val="24"/>
          <w:lang w:val="kk-KZ"/>
        </w:rPr>
        <w:t xml:space="preserve"> </w:t>
      </w:r>
    </w:p>
    <w:p w:rsidR="00336787" w:rsidRDefault="002204C8" w:rsidP="002204C8">
      <w:pPr>
        <w:ind w:firstLine="284"/>
        <w:rPr>
          <w:i w:val="0"/>
          <w:sz w:val="24"/>
          <w:szCs w:val="24"/>
          <w:lang w:val="kk-KZ"/>
        </w:rPr>
      </w:pPr>
      <w:r w:rsidRPr="002204C8">
        <w:rPr>
          <w:i w:val="0"/>
          <w:sz w:val="24"/>
          <w:szCs w:val="24"/>
          <w:lang w:val="kk-KZ"/>
        </w:rPr>
        <w:t>Комитета государственных доходов Министерства финансов Республики Казахстан.</w:t>
      </w:r>
    </w:p>
    <w:p w:rsidR="009620C2" w:rsidRPr="00336787" w:rsidRDefault="009620C2" w:rsidP="002204C8">
      <w:pPr>
        <w:ind w:firstLine="284"/>
        <w:rPr>
          <w:bCs w:val="0"/>
          <w:i w:val="0"/>
          <w:iCs w:val="0"/>
          <w:sz w:val="24"/>
          <w:szCs w:val="24"/>
          <w:lang w:val="kk-KZ"/>
        </w:rPr>
      </w:pPr>
    </w:p>
    <w:p w:rsidR="00336787" w:rsidRDefault="00336787" w:rsidP="00336787">
      <w:pPr>
        <w:ind w:firstLine="708"/>
        <w:rPr>
          <w:i w:val="0"/>
          <w:sz w:val="24"/>
          <w:szCs w:val="24"/>
          <w:lang w:val="kk-KZ"/>
        </w:rPr>
      </w:pPr>
      <w:r w:rsidRPr="00336787">
        <w:rPr>
          <w:i w:val="0"/>
          <w:sz w:val="24"/>
          <w:szCs w:val="24"/>
        </w:rPr>
        <w:t>Общие квалификационные требования к участникам конкурс</w:t>
      </w:r>
      <w:r w:rsidRPr="00336787">
        <w:rPr>
          <w:i w:val="0"/>
          <w:sz w:val="24"/>
          <w:szCs w:val="24"/>
          <w:lang w:val="kk-KZ"/>
        </w:rPr>
        <w:t>а</w:t>
      </w:r>
      <w:r w:rsidRPr="00336787">
        <w:rPr>
          <w:i w:val="0"/>
          <w:sz w:val="24"/>
          <w:szCs w:val="24"/>
        </w:rPr>
        <w:t>:</w:t>
      </w:r>
    </w:p>
    <w:p w:rsidR="009B6C98" w:rsidRPr="009B6C98" w:rsidRDefault="009B6C98" w:rsidP="00336787">
      <w:pPr>
        <w:ind w:firstLine="708"/>
        <w:rPr>
          <w:i w:val="0"/>
          <w:sz w:val="24"/>
          <w:szCs w:val="24"/>
          <w:lang w:val="kk-KZ"/>
        </w:rPr>
      </w:pPr>
    </w:p>
    <w:p w:rsidR="00336787" w:rsidRPr="00336787" w:rsidRDefault="009B6C98" w:rsidP="009B6C98">
      <w:pPr>
        <w:ind w:firstLine="708"/>
        <w:jc w:val="both"/>
        <w:rPr>
          <w:rFonts w:ascii="Calibri" w:hAnsi="Calibri"/>
          <w:b w:val="0"/>
          <w:i w:val="0"/>
          <w:sz w:val="22"/>
          <w:szCs w:val="22"/>
        </w:rPr>
      </w:pPr>
      <w:r>
        <w:rPr>
          <w:b w:val="0"/>
          <w:i w:val="0"/>
          <w:sz w:val="24"/>
          <w:szCs w:val="24"/>
          <w:lang w:val="kk-KZ"/>
        </w:rPr>
        <w:t xml:space="preserve"> </w:t>
      </w:r>
      <w:r w:rsidR="00336787" w:rsidRPr="00336787">
        <w:rPr>
          <w:i w:val="0"/>
          <w:sz w:val="24"/>
          <w:szCs w:val="24"/>
        </w:rPr>
        <w:t>Для категории С-</w:t>
      </w:r>
      <w:r w:rsidR="00336787" w:rsidRPr="00336787">
        <w:rPr>
          <w:i w:val="0"/>
          <w:sz w:val="24"/>
          <w:szCs w:val="24"/>
          <w:lang w:val="en-US"/>
        </w:rPr>
        <w:t>R</w:t>
      </w:r>
      <w:r w:rsidR="00336787" w:rsidRPr="00336787">
        <w:rPr>
          <w:i w:val="0"/>
          <w:sz w:val="24"/>
          <w:szCs w:val="24"/>
        </w:rPr>
        <w:t>-4</w:t>
      </w:r>
      <w:r w:rsidR="00336787" w:rsidRPr="00336787">
        <w:rPr>
          <w:i w:val="0"/>
          <w:sz w:val="24"/>
          <w:szCs w:val="24"/>
          <w:lang w:val="kk-KZ"/>
        </w:rPr>
        <w:t>:</w:t>
      </w:r>
      <w:r w:rsidR="00336787" w:rsidRPr="00336787">
        <w:rPr>
          <w:b w:val="0"/>
          <w:i w:val="0"/>
          <w:sz w:val="24"/>
          <w:szCs w:val="24"/>
          <w:lang w:val="kk-KZ"/>
        </w:rPr>
        <w:t xml:space="preserve"> П</w:t>
      </w:r>
      <w:r w:rsidR="00336787" w:rsidRPr="00336787">
        <w:rPr>
          <w:b w:val="0"/>
          <w:i w:val="0"/>
          <w:color w:val="000000"/>
          <w:sz w:val="24"/>
          <w:szCs w:val="24"/>
        </w:rPr>
        <w:t>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Pr="008C2EB0" w:rsidRDefault="00336787" w:rsidP="00336787">
      <w:pPr>
        <w:autoSpaceDE w:val="0"/>
        <w:autoSpaceDN w:val="0"/>
        <w:adjustRightInd w:val="0"/>
        <w:ind w:firstLine="708"/>
        <w:jc w:val="both"/>
        <w:rPr>
          <w:b w:val="0"/>
          <w:i w:val="0"/>
          <w:sz w:val="24"/>
          <w:szCs w:val="24"/>
          <w:lang w:val="kk-KZ"/>
        </w:rPr>
      </w:pPr>
      <w:r w:rsidRPr="00336787">
        <w:rPr>
          <w:bCs w:val="0"/>
          <w:i w:val="0"/>
          <w:sz w:val="24"/>
          <w:szCs w:val="24"/>
        </w:rPr>
        <w:t xml:space="preserve">Наличие следующих </w:t>
      </w:r>
      <w:r w:rsidRPr="00611433">
        <w:rPr>
          <w:bCs w:val="0"/>
          <w:sz w:val="24"/>
          <w:szCs w:val="24"/>
        </w:rPr>
        <w:t>компетенций:</w:t>
      </w:r>
      <w:r w:rsidRPr="00611433">
        <w:rPr>
          <w:b w:val="0"/>
          <w:bCs w:val="0"/>
          <w:sz w:val="24"/>
          <w:szCs w:val="24"/>
        </w:rPr>
        <w:t xml:space="preserve"> </w:t>
      </w:r>
      <w:r w:rsidRPr="008C2EB0">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C2EB0">
        <w:rPr>
          <w:b w:val="0"/>
          <w:bCs w:val="0"/>
          <w:i w:val="0"/>
          <w:sz w:val="24"/>
          <w:szCs w:val="24"/>
          <w:lang w:val="kk-KZ"/>
        </w:rPr>
        <w:t>.</w:t>
      </w:r>
    </w:p>
    <w:p w:rsidR="00336787" w:rsidRPr="00611433" w:rsidRDefault="00336787" w:rsidP="00336787">
      <w:pPr>
        <w:autoSpaceDE w:val="0"/>
        <w:autoSpaceDN w:val="0"/>
        <w:adjustRightInd w:val="0"/>
        <w:ind w:firstLine="708"/>
        <w:jc w:val="both"/>
        <w:rPr>
          <w:b w:val="0"/>
          <w:bCs w:val="0"/>
          <w:sz w:val="24"/>
          <w:szCs w:val="24"/>
        </w:rPr>
      </w:pPr>
      <w:r w:rsidRPr="00611433">
        <w:rPr>
          <w:bCs w:val="0"/>
          <w:sz w:val="24"/>
          <w:szCs w:val="24"/>
        </w:rPr>
        <w:t>Опыт работы при наличии послевузовского или высшего образования не требуется</w:t>
      </w:r>
      <w:r w:rsidRPr="00611433">
        <w:rPr>
          <w:b w:val="0"/>
          <w:bCs w:val="0"/>
          <w:sz w:val="24"/>
          <w:szCs w:val="24"/>
        </w:rPr>
        <w:t>.</w:t>
      </w:r>
    </w:p>
    <w:p w:rsidR="00336787" w:rsidRPr="00611433" w:rsidRDefault="00336787" w:rsidP="00336787">
      <w:pPr>
        <w:autoSpaceDE w:val="0"/>
        <w:autoSpaceDN w:val="0"/>
        <w:adjustRightInd w:val="0"/>
        <w:ind w:firstLine="322"/>
        <w:jc w:val="both"/>
        <w:rPr>
          <w:rFonts w:eastAsia="Calibri"/>
          <w:b w:val="0"/>
          <w:bCs w:val="0"/>
          <w:sz w:val="24"/>
          <w:szCs w:val="24"/>
          <w:lang w:eastAsia="en-US"/>
        </w:rPr>
      </w:pPr>
    </w:p>
    <w:p w:rsidR="00336787" w:rsidRPr="00A4035D" w:rsidRDefault="00A4035D" w:rsidP="00336787">
      <w:pPr>
        <w:autoSpaceDE w:val="0"/>
        <w:autoSpaceDN w:val="0"/>
        <w:adjustRightInd w:val="0"/>
        <w:ind w:firstLine="322"/>
        <w:jc w:val="both"/>
        <w:rPr>
          <w:b w:val="0"/>
          <w:sz w:val="24"/>
          <w:szCs w:val="24"/>
          <w:lang w:val="kk-KZ"/>
        </w:rPr>
      </w:pPr>
      <w:r w:rsidRPr="00611433">
        <w:rPr>
          <w:b w:val="0"/>
          <w:sz w:val="24"/>
          <w:szCs w:val="24"/>
          <w:lang w:val="kk-KZ"/>
        </w:rPr>
        <w:t xml:space="preserve">      </w:t>
      </w:r>
      <w:r w:rsidRPr="00611433">
        <w:rPr>
          <w:b w:val="0"/>
          <w:sz w:val="24"/>
          <w:szCs w:val="24"/>
        </w:rPr>
        <w:t>в соответствии с приказом Председателя Агентства Республики Казахстан по делам го</w:t>
      </w:r>
      <w:r w:rsidRPr="00A4035D">
        <w:rPr>
          <w:b w:val="0"/>
          <w:sz w:val="24"/>
          <w:szCs w:val="24"/>
        </w:rPr>
        <w:t>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A4035D" w:rsidRPr="00A4035D" w:rsidRDefault="00A4035D" w:rsidP="00336787">
      <w:pPr>
        <w:autoSpaceDE w:val="0"/>
        <w:autoSpaceDN w:val="0"/>
        <w:adjustRightInd w:val="0"/>
        <w:ind w:firstLine="322"/>
        <w:jc w:val="both"/>
        <w:rPr>
          <w:b w:val="0"/>
          <w:i w:val="0"/>
          <w:sz w:val="24"/>
          <w:szCs w:val="24"/>
          <w:lang w:val="kk-KZ"/>
        </w:rPr>
      </w:pPr>
    </w:p>
    <w:p w:rsidR="003720CE" w:rsidRPr="00336787" w:rsidRDefault="003720CE" w:rsidP="003720CE">
      <w:pPr>
        <w:ind w:right="99" w:firstLine="709"/>
        <w:rPr>
          <w:b w:val="0"/>
          <w:i w:val="0"/>
          <w:sz w:val="24"/>
          <w:szCs w:val="24"/>
        </w:rPr>
      </w:pPr>
      <w:r w:rsidRPr="00336787">
        <w:rPr>
          <w:i w:val="0"/>
          <w:sz w:val="24"/>
          <w:szCs w:val="24"/>
        </w:rPr>
        <w:t>Должностные оклады административных государственных служащих</w:t>
      </w:r>
      <w:r w:rsidRPr="00336787">
        <w:rPr>
          <w:b w:val="0"/>
          <w:i w:val="0"/>
          <w:sz w:val="24"/>
          <w:szCs w:val="24"/>
        </w:rPr>
        <w:t>:</w:t>
      </w:r>
    </w:p>
    <w:p w:rsidR="003720CE" w:rsidRPr="00336787" w:rsidRDefault="003720CE" w:rsidP="003720CE">
      <w:pPr>
        <w:ind w:right="99" w:firstLine="709"/>
        <w:rPr>
          <w:b w:val="0"/>
          <w:i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3720CE" w:rsidRPr="00336787"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65"/>
              <w:jc w:val="both"/>
              <w:rPr>
                <w:b w:val="0"/>
                <w:i w:val="0"/>
                <w:sz w:val="24"/>
                <w:szCs w:val="24"/>
              </w:rPr>
            </w:pPr>
            <w:r w:rsidRPr="00336787">
              <w:rPr>
                <w:i w:val="0"/>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11"/>
              <w:rPr>
                <w:b w:val="0"/>
                <w:i w:val="0"/>
                <w:sz w:val="24"/>
                <w:szCs w:val="24"/>
              </w:rPr>
            </w:pPr>
            <w:r w:rsidRPr="00336787">
              <w:rPr>
                <w:i w:val="0"/>
                <w:sz w:val="24"/>
                <w:szCs w:val="24"/>
              </w:rPr>
              <w:t>В зависимости от выслуги лет</w:t>
            </w:r>
          </w:p>
        </w:tc>
      </w:tr>
      <w:tr w:rsidR="003720CE" w:rsidRPr="00336787"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336787">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336787">
              <w:rPr>
                <w:i w:val="0"/>
                <w:sz w:val="24"/>
                <w:szCs w:val="24"/>
              </w:rPr>
              <w:t>max</w:t>
            </w:r>
            <w:proofErr w:type="spellEnd"/>
          </w:p>
        </w:tc>
      </w:tr>
      <w:tr w:rsidR="003720CE" w:rsidRPr="00336787"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99" w:firstLine="1440"/>
              <w:rPr>
                <w:bCs w:val="0"/>
                <w:i w:val="0"/>
                <w:iCs w:val="0"/>
                <w:sz w:val="24"/>
                <w:szCs w:val="24"/>
                <w:lang w:val="kk-KZ"/>
              </w:rPr>
            </w:pPr>
            <w:r w:rsidRPr="00336787">
              <w:rPr>
                <w:i w:val="0"/>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3720CE" w:rsidRPr="00550BCC" w:rsidRDefault="00E53EAC" w:rsidP="00C71CF5">
            <w:pPr>
              <w:rPr>
                <w:bCs w:val="0"/>
                <w:i w:val="0"/>
                <w:iCs w:val="0"/>
                <w:sz w:val="24"/>
                <w:szCs w:val="24"/>
                <w:lang w:val="kk-KZ"/>
              </w:rPr>
            </w:pPr>
            <w:r w:rsidRPr="00550BCC">
              <w:rPr>
                <w:i w:val="0"/>
                <w:sz w:val="24"/>
                <w:szCs w:val="24"/>
                <w:lang w:val="kk-KZ"/>
              </w:rPr>
              <w:t>186632</w:t>
            </w:r>
          </w:p>
        </w:tc>
        <w:tc>
          <w:tcPr>
            <w:tcW w:w="4111" w:type="dxa"/>
            <w:tcBorders>
              <w:top w:val="single" w:sz="4" w:space="0" w:color="auto"/>
              <w:left w:val="single" w:sz="4" w:space="0" w:color="auto"/>
              <w:bottom w:val="single" w:sz="4" w:space="0" w:color="auto"/>
              <w:right w:val="single" w:sz="4" w:space="0" w:color="auto"/>
            </w:tcBorders>
          </w:tcPr>
          <w:p w:rsidR="003720CE" w:rsidRPr="00550BCC" w:rsidRDefault="00F6157E" w:rsidP="00C71CF5">
            <w:pPr>
              <w:rPr>
                <w:bCs w:val="0"/>
                <w:i w:val="0"/>
                <w:iCs w:val="0"/>
                <w:sz w:val="24"/>
                <w:szCs w:val="24"/>
                <w:lang w:val="kk-KZ"/>
              </w:rPr>
            </w:pPr>
            <w:r w:rsidRPr="00550BCC">
              <w:rPr>
                <w:i w:val="0"/>
                <w:sz w:val="24"/>
                <w:szCs w:val="24"/>
                <w:lang w:val="kk-KZ"/>
              </w:rPr>
              <w:t>229492</w:t>
            </w:r>
          </w:p>
        </w:tc>
      </w:tr>
    </w:tbl>
    <w:p w:rsidR="003720CE" w:rsidRDefault="003720CE" w:rsidP="003720CE">
      <w:pPr>
        <w:ind w:firstLine="708"/>
        <w:jc w:val="both"/>
        <w:rPr>
          <w:i w:val="0"/>
          <w:sz w:val="24"/>
          <w:szCs w:val="24"/>
        </w:rPr>
      </w:pPr>
    </w:p>
    <w:p w:rsidR="006A58C4" w:rsidRPr="00B7395C" w:rsidRDefault="00336787" w:rsidP="00336787">
      <w:pPr>
        <w:ind w:firstLine="708"/>
        <w:jc w:val="both"/>
        <w:rPr>
          <w:rStyle w:val="a6"/>
          <w:rFonts w:ascii="Times New Roman" w:eastAsiaTheme="majorEastAsia" w:hAnsi="Times New Roman" w:cs="Times New Roman"/>
          <w:bCs w:val="0"/>
          <w:i w:val="0"/>
          <w:iCs w:val="0"/>
          <w:color w:val="7030A0"/>
          <w:sz w:val="28"/>
          <w:szCs w:val="28"/>
          <w:lang w:val="kk-KZ"/>
        </w:rPr>
      </w:pPr>
      <w:r w:rsidRPr="00336787">
        <w:rPr>
          <w:i w:val="0"/>
          <w:sz w:val="24"/>
          <w:szCs w:val="24"/>
        </w:rPr>
        <w:t xml:space="preserve">Управление государственных доходов по Сарыаркинскому району  </w:t>
      </w:r>
      <w:r w:rsidRPr="00336787">
        <w:rPr>
          <w:bCs w:val="0"/>
          <w:i w:val="0"/>
          <w:iCs w:val="0"/>
          <w:sz w:val="24"/>
          <w:szCs w:val="24"/>
          <w:lang w:val="kk-KZ"/>
        </w:rPr>
        <w:t xml:space="preserve">Департамента государственных доходов по </w:t>
      </w:r>
      <w:r w:rsidRPr="00336787">
        <w:rPr>
          <w:bCs w:val="0"/>
          <w:i w:val="0"/>
          <w:iCs w:val="0"/>
          <w:sz w:val="24"/>
          <w:szCs w:val="24"/>
        </w:rPr>
        <w:t>г.</w:t>
      </w:r>
      <w:r w:rsidR="006A58C4" w:rsidRPr="006A58C4">
        <w:t xml:space="preserve"> </w:t>
      </w:r>
      <w:r w:rsidR="006A58C4" w:rsidRPr="006A58C4">
        <w:rPr>
          <w:bCs w:val="0"/>
          <w:i w:val="0"/>
          <w:iCs w:val="0"/>
          <w:sz w:val="24"/>
          <w:szCs w:val="24"/>
        </w:rPr>
        <w:t>Нур -Султан</w:t>
      </w:r>
      <w:r w:rsidRPr="00336787">
        <w:rPr>
          <w:bCs w:val="0"/>
          <w:i w:val="0"/>
          <w:iCs w:val="0"/>
          <w:sz w:val="24"/>
          <w:szCs w:val="24"/>
          <w:lang w:val="kk-KZ"/>
        </w:rPr>
        <w:t xml:space="preserve"> Комитета государственных доходов Министерства финансов Республики Казахстан, индекс 0</w:t>
      </w:r>
      <w:r w:rsidRPr="00336787">
        <w:rPr>
          <w:bCs w:val="0"/>
          <w:i w:val="0"/>
          <w:iCs w:val="0"/>
          <w:sz w:val="24"/>
          <w:szCs w:val="24"/>
        </w:rPr>
        <w:t>1</w:t>
      </w:r>
      <w:r w:rsidRPr="00336787">
        <w:rPr>
          <w:bCs w:val="0"/>
          <w:i w:val="0"/>
          <w:iCs w:val="0"/>
          <w:sz w:val="24"/>
          <w:szCs w:val="24"/>
          <w:lang w:val="kk-KZ"/>
        </w:rPr>
        <w:t xml:space="preserve">0000, </w:t>
      </w:r>
      <w:r w:rsidRPr="00336787">
        <w:rPr>
          <w:bCs w:val="0"/>
          <w:i w:val="0"/>
          <w:iCs w:val="0"/>
          <w:sz w:val="24"/>
          <w:szCs w:val="24"/>
        </w:rPr>
        <w:t>г.</w:t>
      </w:r>
      <w:r w:rsidR="006A58C4" w:rsidRPr="006A58C4">
        <w:t xml:space="preserve"> </w:t>
      </w:r>
      <w:r w:rsidR="006A58C4" w:rsidRPr="006A58C4">
        <w:rPr>
          <w:bCs w:val="0"/>
          <w:i w:val="0"/>
          <w:iCs w:val="0"/>
          <w:sz w:val="24"/>
          <w:szCs w:val="24"/>
        </w:rPr>
        <w:t>Нур -Султан</w:t>
      </w:r>
      <w:r w:rsidRPr="00336787">
        <w:rPr>
          <w:bCs w:val="0"/>
          <w:i w:val="0"/>
          <w:iCs w:val="0"/>
          <w:sz w:val="24"/>
          <w:szCs w:val="24"/>
        </w:rPr>
        <w:t xml:space="preserve">, </w:t>
      </w:r>
      <w:proofErr w:type="spellStart"/>
      <w:r w:rsidRPr="00336787">
        <w:rPr>
          <w:bCs w:val="0"/>
          <w:i w:val="0"/>
          <w:iCs w:val="0"/>
          <w:sz w:val="24"/>
          <w:szCs w:val="24"/>
        </w:rPr>
        <w:t>ул</w:t>
      </w:r>
      <w:proofErr w:type="spellEnd"/>
      <w:r w:rsidRPr="00336787">
        <w:rPr>
          <w:bCs w:val="0"/>
          <w:i w:val="0"/>
          <w:iCs w:val="0"/>
          <w:sz w:val="24"/>
          <w:szCs w:val="24"/>
          <w:lang w:val="kk-KZ"/>
        </w:rPr>
        <w:t>. Республика 52, телефон для справок: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Pr="00336787">
        <w:rPr>
          <w:bCs w:val="0"/>
          <w:i w:val="0"/>
          <w:iCs w:val="0"/>
          <w:sz w:val="24"/>
          <w:szCs w:val="24"/>
        </w:rPr>
        <w:t>32</w:t>
      </w:r>
      <w:r w:rsidRPr="00336787">
        <w:rPr>
          <w:bCs w:val="0"/>
          <w:i w:val="0"/>
          <w:iCs w:val="0"/>
          <w:sz w:val="24"/>
          <w:szCs w:val="24"/>
          <w:lang w:val="kk-KZ"/>
        </w:rPr>
        <w:t>-</w:t>
      </w:r>
      <w:r w:rsidRPr="00336787">
        <w:rPr>
          <w:bCs w:val="0"/>
          <w:i w:val="0"/>
          <w:iCs w:val="0"/>
          <w:sz w:val="24"/>
          <w:szCs w:val="24"/>
        </w:rPr>
        <w:t>32</w:t>
      </w:r>
      <w:r w:rsidR="005B33C0">
        <w:rPr>
          <w:bCs w:val="0"/>
          <w:i w:val="0"/>
          <w:iCs w:val="0"/>
          <w:sz w:val="24"/>
          <w:szCs w:val="24"/>
          <w:lang w:val="kk-KZ"/>
        </w:rPr>
        <w:t>,</w:t>
      </w:r>
      <w:r w:rsidRPr="00336787">
        <w:rPr>
          <w:bCs w:val="0"/>
          <w:i w:val="0"/>
          <w:iCs w:val="0"/>
          <w:sz w:val="24"/>
          <w:szCs w:val="24"/>
          <w:lang w:val="kk-KZ"/>
        </w:rPr>
        <w:t xml:space="preserve">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005B33C0">
        <w:rPr>
          <w:bCs w:val="0"/>
          <w:i w:val="0"/>
          <w:iCs w:val="0"/>
          <w:sz w:val="24"/>
          <w:szCs w:val="24"/>
        </w:rPr>
        <w:t>31</w:t>
      </w:r>
      <w:r w:rsidRPr="00336787">
        <w:rPr>
          <w:bCs w:val="0"/>
          <w:i w:val="0"/>
          <w:iCs w:val="0"/>
          <w:sz w:val="24"/>
          <w:szCs w:val="24"/>
          <w:lang w:val="kk-KZ"/>
        </w:rPr>
        <w:t>-</w:t>
      </w:r>
      <w:r w:rsidR="005B33C0">
        <w:rPr>
          <w:bCs w:val="0"/>
          <w:i w:val="0"/>
          <w:iCs w:val="0"/>
          <w:sz w:val="24"/>
          <w:szCs w:val="24"/>
        </w:rPr>
        <w:t>38</w:t>
      </w:r>
      <w:r w:rsidRPr="00336787">
        <w:rPr>
          <w:bCs w:val="0"/>
          <w:i w:val="0"/>
          <w:iCs w:val="0"/>
          <w:sz w:val="24"/>
          <w:szCs w:val="24"/>
        </w:rPr>
        <w:t xml:space="preserve">, </w:t>
      </w:r>
      <w:r w:rsidRPr="00336787">
        <w:rPr>
          <w:bCs w:val="0"/>
          <w:i w:val="0"/>
          <w:iCs w:val="0"/>
          <w:sz w:val="24"/>
          <w:szCs w:val="24"/>
          <w:u w:val="single"/>
          <w:lang w:val="en-US"/>
        </w:rPr>
        <w:t>e</w:t>
      </w:r>
      <w:r w:rsidRPr="00336787">
        <w:rPr>
          <w:bCs w:val="0"/>
          <w:i w:val="0"/>
          <w:iCs w:val="0"/>
          <w:sz w:val="24"/>
          <w:szCs w:val="24"/>
          <w:u w:val="single"/>
        </w:rPr>
        <w:t>-</w:t>
      </w:r>
      <w:r w:rsidRPr="00336787">
        <w:rPr>
          <w:bCs w:val="0"/>
          <w:i w:val="0"/>
          <w:iCs w:val="0"/>
          <w:sz w:val="24"/>
          <w:szCs w:val="24"/>
          <w:u w:val="single"/>
          <w:lang w:val="en-US"/>
        </w:rPr>
        <w:t>mail</w:t>
      </w:r>
      <w:r w:rsidRPr="00336787">
        <w:rPr>
          <w:bCs w:val="0"/>
          <w:i w:val="0"/>
          <w:iCs w:val="0"/>
          <w:sz w:val="24"/>
          <w:szCs w:val="24"/>
          <w:u w:val="single"/>
          <w:lang w:val="kk-KZ"/>
        </w:rPr>
        <w:t xml:space="preserve">: </w:t>
      </w:r>
      <w:r w:rsidR="003D36A0" w:rsidRPr="000112BB">
        <w:rPr>
          <w:rStyle w:val="a6"/>
          <w:rFonts w:ascii="Times New Roman" w:eastAsiaTheme="majorEastAsia" w:hAnsi="Times New Roman" w:cs="Times New Roman"/>
          <w:bCs w:val="0"/>
          <w:i w:val="0"/>
          <w:iCs w:val="0"/>
          <w:color w:val="7030A0"/>
          <w:sz w:val="28"/>
          <w:szCs w:val="28"/>
          <w:lang w:val="kk-KZ"/>
        </w:rPr>
        <w:fldChar w:fldCharType="begin"/>
      </w:r>
      <w:r w:rsidR="003D36A0" w:rsidRPr="000112BB">
        <w:rPr>
          <w:rStyle w:val="a6"/>
          <w:rFonts w:ascii="Times New Roman" w:eastAsiaTheme="majorEastAsia" w:hAnsi="Times New Roman" w:cs="Times New Roman"/>
          <w:bCs w:val="0"/>
          <w:i w:val="0"/>
          <w:iCs w:val="0"/>
          <w:color w:val="7030A0"/>
          <w:sz w:val="28"/>
          <w:szCs w:val="28"/>
          <w:lang w:val="kk-KZ"/>
        </w:rPr>
        <w:instrText xml:space="preserve"> HYPERLINK "mailto:a.rakhimbekova@kgd.gov.kz" </w:instrText>
      </w:r>
      <w:r w:rsidR="003D36A0" w:rsidRPr="000112BB">
        <w:rPr>
          <w:rStyle w:val="a6"/>
          <w:rFonts w:ascii="Times New Roman" w:eastAsiaTheme="majorEastAsia" w:hAnsi="Times New Roman" w:cs="Times New Roman"/>
          <w:bCs w:val="0"/>
          <w:i w:val="0"/>
          <w:iCs w:val="0"/>
          <w:color w:val="7030A0"/>
          <w:sz w:val="28"/>
          <w:szCs w:val="28"/>
          <w:lang w:val="kk-KZ"/>
        </w:rPr>
        <w:fldChar w:fldCharType="separate"/>
      </w:r>
      <w:r w:rsidR="003D36A0" w:rsidRPr="000112BB">
        <w:rPr>
          <w:rStyle w:val="a6"/>
          <w:rFonts w:ascii="Times New Roman" w:eastAsiaTheme="majorEastAsia" w:hAnsi="Times New Roman" w:cs="Times New Roman"/>
          <w:bCs w:val="0"/>
          <w:i w:val="0"/>
          <w:iCs w:val="0"/>
          <w:color w:val="7030A0"/>
          <w:sz w:val="28"/>
          <w:szCs w:val="28"/>
          <w:lang w:val="kk-KZ"/>
        </w:rPr>
        <w:t>a.rakhimbekova@kgd.gov.kz</w:t>
      </w:r>
      <w:r w:rsidR="003D36A0" w:rsidRPr="000112BB">
        <w:rPr>
          <w:rStyle w:val="a6"/>
          <w:rFonts w:ascii="Times New Roman" w:eastAsiaTheme="majorEastAsia" w:hAnsi="Times New Roman" w:cs="Times New Roman"/>
          <w:bCs w:val="0"/>
          <w:i w:val="0"/>
          <w:iCs w:val="0"/>
          <w:color w:val="7030A0"/>
          <w:sz w:val="28"/>
          <w:szCs w:val="28"/>
          <w:lang w:val="kk-KZ"/>
        </w:rPr>
        <w:fldChar w:fldCharType="end"/>
      </w:r>
      <w:r w:rsidR="003D36A0" w:rsidRPr="000112BB">
        <w:rPr>
          <w:rStyle w:val="a6"/>
          <w:rFonts w:ascii="Times New Roman" w:eastAsiaTheme="majorEastAsia" w:hAnsi="Times New Roman" w:cs="Times New Roman"/>
          <w:bCs w:val="0"/>
          <w:i w:val="0"/>
          <w:iCs w:val="0"/>
          <w:color w:val="7030A0"/>
          <w:sz w:val="28"/>
          <w:szCs w:val="28"/>
          <w:lang w:val="kk-KZ"/>
        </w:rPr>
        <w:t xml:space="preserve">, </w:t>
      </w:r>
      <w:r w:rsidR="003D36A0">
        <w:rPr>
          <w:rStyle w:val="a6"/>
          <w:rFonts w:ascii="Times New Roman" w:eastAsiaTheme="majorEastAsia" w:hAnsi="Times New Roman" w:cs="Times New Roman"/>
          <w:bCs w:val="0"/>
          <w:i w:val="0"/>
          <w:iCs w:val="0"/>
          <w:color w:val="7030A0"/>
          <w:sz w:val="28"/>
          <w:szCs w:val="28"/>
          <w:lang w:val="kk-KZ"/>
        </w:rPr>
        <w:t xml:space="preserve"> </w:t>
      </w:r>
      <w:r w:rsidR="008734AD" w:rsidRPr="008734AD">
        <w:rPr>
          <w:rStyle w:val="a6"/>
          <w:rFonts w:ascii="Times New Roman" w:eastAsiaTheme="majorEastAsia" w:hAnsi="Times New Roman" w:cs="Times New Roman"/>
          <w:bCs w:val="0"/>
          <w:i w:val="0"/>
          <w:iCs w:val="0"/>
          <w:color w:val="7030A0"/>
          <w:sz w:val="28"/>
          <w:szCs w:val="28"/>
          <w:lang w:val="kk-KZ"/>
        </w:rPr>
        <w:t>n.syzdygalina@kgd.gov.kz</w:t>
      </w:r>
    </w:p>
    <w:p w:rsidR="00D55070" w:rsidRDefault="00BD609B" w:rsidP="00D55070">
      <w:pPr>
        <w:ind w:firstLine="708"/>
        <w:jc w:val="both"/>
        <w:rPr>
          <w:i w:val="0"/>
          <w:color w:val="000000"/>
          <w:sz w:val="24"/>
          <w:szCs w:val="24"/>
          <w:lang w:val="kk-KZ"/>
        </w:rPr>
      </w:pPr>
      <w:r>
        <w:rPr>
          <w:i w:val="0"/>
          <w:sz w:val="24"/>
          <w:szCs w:val="24"/>
          <w:lang w:val="kk-KZ"/>
        </w:rPr>
        <w:t>1</w:t>
      </w:r>
      <w:r w:rsidR="00913D61">
        <w:rPr>
          <w:i w:val="0"/>
          <w:sz w:val="24"/>
          <w:szCs w:val="24"/>
          <w:lang w:val="kk-KZ"/>
        </w:rPr>
        <w:t>.</w:t>
      </w:r>
      <w:r w:rsidR="00336787" w:rsidRPr="006A58C4">
        <w:rPr>
          <w:i w:val="0"/>
          <w:sz w:val="24"/>
          <w:szCs w:val="24"/>
          <w:lang w:val="kk-KZ"/>
        </w:rPr>
        <w:t xml:space="preserve"> </w:t>
      </w:r>
      <w:r w:rsidR="00D55070" w:rsidRPr="006A58C4">
        <w:rPr>
          <w:i w:val="0"/>
          <w:color w:val="000000"/>
          <w:sz w:val="24"/>
          <w:szCs w:val="24"/>
          <w:lang w:val="kk-KZ"/>
        </w:rPr>
        <w:t>Главный специалист</w:t>
      </w:r>
      <w:r w:rsidR="00D55070" w:rsidRPr="005B48AF">
        <w:t xml:space="preserve"> </w:t>
      </w:r>
      <w:r w:rsidR="00832F58">
        <w:rPr>
          <w:i w:val="0"/>
          <w:color w:val="000000"/>
          <w:sz w:val="24"/>
          <w:szCs w:val="24"/>
          <w:lang w:val="kk-KZ"/>
        </w:rPr>
        <w:t>О</w:t>
      </w:r>
      <w:r w:rsidR="00D55070" w:rsidRPr="005B48AF">
        <w:rPr>
          <w:i w:val="0"/>
          <w:color w:val="000000"/>
          <w:sz w:val="24"/>
          <w:szCs w:val="24"/>
          <w:lang w:val="kk-KZ"/>
        </w:rPr>
        <w:t>тдела</w:t>
      </w:r>
      <w:r w:rsidR="00D55070" w:rsidRPr="006A58C4">
        <w:rPr>
          <w:i w:val="0"/>
          <w:color w:val="000000"/>
          <w:sz w:val="24"/>
          <w:szCs w:val="24"/>
          <w:lang w:val="kk-KZ"/>
        </w:rPr>
        <w:t xml:space="preserve"> </w:t>
      </w:r>
      <w:r w:rsidR="00D55070" w:rsidRPr="003027A0">
        <w:rPr>
          <w:i w:val="0"/>
          <w:color w:val="000000"/>
          <w:sz w:val="24"/>
          <w:szCs w:val="24"/>
          <w:lang w:val="kk-KZ"/>
        </w:rPr>
        <w:t xml:space="preserve">администрирования индивидуальных предпринимателей </w:t>
      </w:r>
      <w:r w:rsidR="00D55070" w:rsidRPr="00A14C7E">
        <w:rPr>
          <w:i w:val="0"/>
          <w:color w:val="000000"/>
          <w:sz w:val="24"/>
          <w:szCs w:val="24"/>
          <w:lang w:val="kk-KZ"/>
        </w:rPr>
        <w:t>(</w:t>
      </w:r>
      <w:r w:rsidR="00D55070">
        <w:rPr>
          <w:i w:val="0"/>
          <w:color w:val="000000"/>
          <w:sz w:val="24"/>
          <w:szCs w:val="24"/>
          <w:lang w:val="kk-KZ"/>
        </w:rPr>
        <w:t xml:space="preserve">временно, </w:t>
      </w:r>
      <w:r w:rsidR="00D55070" w:rsidRPr="00A14C7E">
        <w:rPr>
          <w:i w:val="0"/>
          <w:color w:val="000000"/>
          <w:sz w:val="24"/>
          <w:szCs w:val="24"/>
          <w:lang w:val="kk-KZ"/>
        </w:rPr>
        <w:t xml:space="preserve">на период отпуска по уходу за ребенком основного работника </w:t>
      </w:r>
      <w:r w:rsidR="00D55070">
        <w:rPr>
          <w:i w:val="0"/>
          <w:color w:val="000000"/>
          <w:sz w:val="24"/>
          <w:szCs w:val="24"/>
          <w:lang w:val="kk-KZ"/>
        </w:rPr>
        <w:t>Киждуановой З.Н. по 25.02.2025</w:t>
      </w:r>
      <w:r w:rsidR="00D55070" w:rsidRPr="00A14C7E">
        <w:rPr>
          <w:i w:val="0"/>
          <w:color w:val="000000"/>
          <w:sz w:val="24"/>
          <w:szCs w:val="24"/>
          <w:lang w:val="kk-KZ"/>
        </w:rPr>
        <w:t xml:space="preserve"> года)</w:t>
      </w:r>
      <w:r w:rsidR="00D55070" w:rsidRPr="00B7395C">
        <w:rPr>
          <w:bCs w:val="0"/>
          <w:i w:val="0"/>
          <w:sz w:val="24"/>
          <w:szCs w:val="20"/>
          <w:lang w:val="kk-KZ"/>
        </w:rPr>
        <w:t>,</w:t>
      </w:r>
      <w:r w:rsidR="00D55070" w:rsidRPr="006E0C15">
        <w:rPr>
          <w:bCs w:val="0"/>
          <w:i w:val="0"/>
          <w:sz w:val="24"/>
          <w:szCs w:val="20"/>
          <w:lang w:val="kk-KZ"/>
        </w:rPr>
        <w:t xml:space="preserve"> </w:t>
      </w:r>
      <w:r w:rsidR="00D55070">
        <w:rPr>
          <w:i w:val="0"/>
          <w:color w:val="000000"/>
          <w:sz w:val="24"/>
          <w:szCs w:val="24"/>
          <w:lang w:val="kk-KZ"/>
        </w:rPr>
        <w:t>категория С-R-4, функциональный блок «А</w:t>
      </w:r>
      <w:r w:rsidR="00D55070" w:rsidRPr="00387EA0">
        <w:rPr>
          <w:i w:val="0"/>
          <w:color w:val="000000"/>
          <w:sz w:val="24"/>
          <w:szCs w:val="24"/>
          <w:lang w:val="kk-KZ"/>
        </w:rPr>
        <w:t xml:space="preserve">» </w:t>
      </w:r>
      <w:r w:rsidR="00D55070">
        <w:rPr>
          <w:i w:val="0"/>
          <w:color w:val="000000"/>
          <w:sz w:val="24"/>
          <w:szCs w:val="24"/>
          <w:lang w:val="kk-KZ"/>
        </w:rPr>
        <w:t xml:space="preserve">  (1 единица</w:t>
      </w:r>
      <w:r w:rsidR="00D55070">
        <w:rPr>
          <w:i w:val="0"/>
          <w:color w:val="000000"/>
          <w:sz w:val="24"/>
          <w:szCs w:val="24"/>
        </w:rPr>
        <w:t>)</w:t>
      </w:r>
      <w:r w:rsidR="00D55070" w:rsidRPr="00A51CE8">
        <w:rPr>
          <w:i w:val="0"/>
          <w:color w:val="000000"/>
          <w:sz w:val="24"/>
          <w:szCs w:val="24"/>
          <w:lang w:val="kk-KZ"/>
        </w:rPr>
        <w:t xml:space="preserve">  </w:t>
      </w:r>
    </w:p>
    <w:p w:rsidR="00D55070" w:rsidRDefault="00D55070" w:rsidP="00D55070">
      <w:pPr>
        <w:ind w:firstLine="708"/>
        <w:jc w:val="both"/>
        <w:rPr>
          <w:b w:val="0"/>
          <w:i w:val="0"/>
          <w:color w:val="00000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Pr="003027A0">
        <w:rPr>
          <w:b w:val="0"/>
          <w:i w:val="0"/>
          <w:color w:val="000000"/>
          <w:sz w:val="24"/>
          <w:szCs w:val="24"/>
          <w:lang w:val="kk-KZ"/>
        </w:rPr>
        <w:t>Осуществление соответствующей работы по индивидуальным предпринимателям. Ведение разъяснительной работы с налогоплательщиками в области налогового законодательства, выставлением уведомлений камерального контроля. Ликвидации частных судебных испонителей, адвокатской  деятельности, нотариус. Осуществление контроля за своевременностью и качеством проведения налоговых проверок и правильностью оформления актов 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w:t>
      </w:r>
    </w:p>
    <w:p w:rsidR="00D55070" w:rsidRPr="00745B71" w:rsidRDefault="00D55070" w:rsidP="00D55070">
      <w:pPr>
        <w:ind w:firstLine="708"/>
        <w:jc w:val="both"/>
        <w:rPr>
          <w:b w:val="0"/>
          <w:i w:val="0"/>
          <w:color w:val="000000"/>
          <w:sz w:val="24"/>
          <w:szCs w:val="24"/>
          <w:lang w:val="kk-KZ"/>
        </w:rPr>
      </w:pPr>
      <w:r w:rsidRPr="00745B71">
        <w:rPr>
          <w:b w:val="0"/>
          <w:i w:val="0"/>
          <w:color w:val="000000"/>
          <w:sz w:val="24"/>
          <w:szCs w:val="24"/>
          <w:lang w:val="kk-KZ"/>
        </w:rPr>
        <w:t>Согласно штатному расписанию данная должность относится к функциональному блоку "А".</w:t>
      </w:r>
    </w:p>
    <w:p w:rsidR="00D55070" w:rsidRDefault="00D55070" w:rsidP="00D55070">
      <w:pPr>
        <w:ind w:firstLine="708"/>
        <w:jc w:val="both"/>
        <w:rPr>
          <w:b w:val="0"/>
          <w:i w:val="0"/>
          <w:color w:val="000000"/>
          <w:sz w:val="24"/>
          <w:szCs w:val="24"/>
          <w:lang w:val="kk-KZ"/>
        </w:rPr>
      </w:pPr>
      <w:r w:rsidRPr="00745B71">
        <w:rPr>
          <w:i w:val="0"/>
          <w:color w:val="000000"/>
          <w:sz w:val="24"/>
          <w:szCs w:val="24"/>
          <w:lang w:val="kk-KZ"/>
        </w:rPr>
        <w:t>Требования к участникам конкурса:</w:t>
      </w:r>
      <w:r w:rsidRPr="00745B71">
        <w:rPr>
          <w:b w:val="0"/>
          <w:i w:val="0"/>
          <w:color w:val="000000"/>
          <w:sz w:val="24"/>
          <w:szCs w:val="24"/>
          <w:lang w:val="kk-KZ"/>
        </w:rPr>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w:t>
      </w:r>
      <w:r w:rsidRPr="00745B71">
        <w:rPr>
          <w:b w:val="0"/>
          <w:i w:val="0"/>
          <w:color w:val="000000"/>
          <w:sz w:val="24"/>
          <w:szCs w:val="24"/>
          <w:lang w:val="kk-KZ"/>
        </w:rPr>
        <w:lastRenderedPageBreak/>
        <w:t>категории, в сфере социальных наук, экономики и бизнеса (экономика, менеджмент, учет и аудит, финансы, государственное и местное управление, маркетинг, мировая экономика, международное право,), права (юриспруденция, международное право, таможенное дело), технических наук и технологии (информатика, информационные системы, вычислительная техника и программное обеспечение, математическое и компьютерное моделирование, системы информационной безопасности)</w:t>
      </w:r>
      <w:r>
        <w:rPr>
          <w:b w:val="0"/>
          <w:i w:val="0"/>
          <w:color w:val="000000"/>
          <w:sz w:val="24"/>
          <w:szCs w:val="24"/>
          <w:lang w:val="kk-KZ"/>
        </w:rPr>
        <w:t>.</w:t>
      </w:r>
    </w:p>
    <w:p w:rsidR="00D55070" w:rsidRDefault="00D55070" w:rsidP="00D55070">
      <w:pPr>
        <w:ind w:firstLine="708"/>
        <w:jc w:val="both"/>
        <w:rPr>
          <w:i w:val="0"/>
          <w:color w:val="000000"/>
          <w:sz w:val="24"/>
          <w:szCs w:val="24"/>
          <w:lang w:val="kk-KZ"/>
        </w:rPr>
      </w:pPr>
    </w:p>
    <w:p w:rsidR="00D55070" w:rsidRDefault="00D55070" w:rsidP="00D55070">
      <w:pPr>
        <w:ind w:firstLine="708"/>
        <w:jc w:val="both"/>
        <w:rPr>
          <w:i w:val="0"/>
          <w:color w:val="000000"/>
          <w:sz w:val="24"/>
          <w:szCs w:val="24"/>
          <w:lang w:val="kk-KZ"/>
        </w:rPr>
      </w:pPr>
      <w:r>
        <w:rPr>
          <w:i w:val="0"/>
          <w:color w:val="000000"/>
          <w:sz w:val="24"/>
          <w:szCs w:val="24"/>
          <w:lang w:val="kk-KZ"/>
        </w:rPr>
        <w:t xml:space="preserve">2. </w:t>
      </w:r>
      <w:r w:rsidRPr="006A58C4">
        <w:rPr>
          <w:i w:val="0"/>
          <w:color w:val="000000"/>
          <w:sz w:val="24"/>
          <w:szCs w:val="24"/>
          <w:lang w:val="kk-KZ"/>
        </w:rPr>
        <w:t>Главный специалист</w:t>
      </w:r>
      <w:r w:rsidRPr="005B48AF">
        <w:t xml:space="preserve"> </w:t>
      </w:r>
      <w:r w:rsidR="00832F58">
        <w:rPr>
          <w:i w:val="0"/>
          <w:color w:val="000000"/>
          <w:sz w:val="24"/>
          <w:szCs w:val="24"/>
          <w:lang w:val="kk-KZ"/>
        </w:rPr>
        <w:t>О</w:t>
      </w:r>
      <w:r w:rsidRPr="005B48AF">
        <w:rPr>
          <w:i w:val="0"/>
          <w:color w:val="000000"/>
          <w:sz w:val="24"/>
          <w:szCs w:val="24"/>
          <w:lang w:val="kk-KZ"/>
        </w:rPr>
        <w:t>тдела</w:t>
      </w:r>
      <w:r w:rsidRPr="006A58C4">
        <w:rPr>
          <w:i w:val="0"/>
          <w:color w:val="000000"/>
          <w:sz w:val="24"/>
          <w:szCs w:val="24"/>
          <w:lang w:val="kk-KZ"/>
        </w:rPr>
        <w:t xml:space="preserve"> </w:t>
      </w:r>
      <w:r w:rsidR="00E52D7D">
        <w:rPr>
          <w:i w:val="0"/>
          <w:color w:val="000000"/>
          <w:sz w:val="24"/>
          <w:szCs w:val="24"/>
          <w:lang w:val="kk-KZ"/>
        </w:rPr>
        <w:t>взимания</w:t>
      </w:r>
      <w:r>
        <w:rPr>
          <w:i w:val="0"/>
          <w:color w:val="000000"/>
          <w:sz w:val="24"/>
          <w:szCs w:val="24"/>
          <w:lang w:val="kk-KZ"/>
        </w:rPr>
        <w:t>, категория С-R-4, функциональный блок «А</w:t>
      </w:r>
      <w:r w:rsidRPr="00387EA0">
        <w:rPr>
          <w:i w:val="0"/>
          <w:color w:val="000000"/>
          <w:sz w:val="24"/>
          <w:szCs w:val="24"/>
          <w:lang w:val="kk-KZ"/>
        </w:rPr>
        <w:t xml:space="preserve">» </w:t>
      </w:r>
      <w:r>
        <w:rPr>
          <w:i w:val="0"/>
          <w:color w:val="000000"/>
          <w:sz w:val="24"/>
          <w:szCs w:val="24"/>
          <w:lang w:val="kk-KZ"/>
        </w:rPr>
        <w:t xml:space="preserve"> (1 единица</w:t>
      </w:r>
      <w:r>
        <w:rPr>
          <w:i w:val="0"/>
          <w:color w:val="000000"/>
          <w:sz w:val="24"/>
          <w:szCs w:val="24"/>
        </w:rPr>
        <w:t>)</w:t>
      </w:r>
      <w:r w:rsidRPr="00A51CE8">
        <w:rPr>
          <w:i w:val="0"/>
          <w:color w:val="000000"/>
          <w:sz w:val="24"/>
          <w:szCs w:val="24"/>
          <w:lang w:val="kk-KZ"/>
        </w:rPr>
        <w:t xml:space="preserve">  </w:t>
      </w:r>
    </w:p>
    <w:p w:rsidR="00832F58" w:rsidRDefault="00D55070" w:rsidP="00677684">
      <w:pPr>
        <w:ind w:firstLine="708"/>
        <w:jc w:val="both"/>
        <w:rPr>
          <w:b w:val="0"/>
          <w:i w:val="0"/>
          <w:color w:val="00000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008E0377" w:rsidRPr="008E0377">
        <w:rPr>
          <w:b w:val="0"/>
          <w:i w:val="0"/>
          <w:color w:val="000000"/>
          <w:sz w:val="24"/>
          <w:szCs w:val="24"/>
          <w:lang w:val="kk-KZ"/>
        </w:rPr>
        <w:t>Осуществление работы по принудительному взысканию налоговой задолженности, задолженности по ОПВ в НПФ, задолженности по СО в ГФСС, ОСМС. Выставление инкассового распоряжения на банковские счета налогоплательщиков в случае наличия налоговой задолженности. Отзыв инкассового распоряжения с банковских счетов налогоплательщика. Приостановление расходных операций по банковским счетам и кассе налогоплательщиков, возобновление всех расходных операций по банковским счетам налого-плательщика. Вынесение решения об ограничении в распоряжении имуществом налогоплательщика, составление акта описи имущества налогоплательщика, отмена вынесенного решения об ограничении в распоряжении имущества налогоплательщика. Составляет исковые заявления о признании несостоятельных должников банкротами и участвует в судебных органах по рассмотрению дел о признании несостоятельных должников банкротами. Работа с Центром по недвижимости, УВД и другими госорганами. Составление протоколов об административных правонарушениях в соответствии с КоАП РК. Составление отчетов. Осуществление контроля за своевременностью и качеством проведения налоговых проверок и правильностью оформления актов налоговых проверок</w:t>
      </w:r>
    </w:p>
    <w:p w:rsidR="008E0377" w:rsidRPr="008E0377" w:rsidRDefault="00832F58" w:rsidP="00D55070">
      <w:pPr>
        <w:ind w:firstLine="708"/>
        <w:jc w:val="both"/>
        <w:rPr>
          <w:b w:val="0"/>
          <w:i w:val="0"/>
          <w:sz w:val="24"/>
          <w:szCs w:val="24"/>
        </w:rPr>
      </w:pPr>
      <w:r w:rsidRPr="00677684">
        <w:rPr>
          <w:i w:val="0"/>
          <w:color w:val="000000"/>
          <w:sz w:val="24"/>
          <w:szCs w:val="24"/>
          <w:lang w:val="kk-KZ"/>
        </w:rPr>
        <w:t>Требования к участникам конкурса</w:t>
      </w:r>
      <w:r w:rsidRPr="008E0377">
        <w:rPr>
          <w:b w:val="0"/>
          <w:i w:val="0"/>
          <w:color w:val="000000"/>
          <w:sz w:val="24"/>
          <w:szCs w:val="24"/>
          <w:lang w:val="kk-KZ"/>
        </w:rPr>
        <w:t xml:space="preserve">: </w:t>
      </w:r>
      <w:r w:rsidR="008E0377" w:rsidRPr="008E0377">
        <w:rPr>
          <w:b w:val="0"/>
          <w:i w:val="0"/>
          <w:sz w:val="24"/>
          <w:szCs w:val="24"/>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(экономика, менеджмент, учет и аудит, финансы, государственное и местное управление, маркетинг, мировая экономика, международное право,), права (юриспруденция, международное право, таможенное дело), технических наук и технологии (информатика, информационные системы, вычислительная техника и программное обеспечение, математическое и компьютерное моделирование, системы информационной безопасности).</w:t>
      </w:r>
    </w:p>
    <w:p w:rsidR="00D55070" w:rsidRPr="00677684" w:rsidRDefault="00D55070" w:rsidP="00D55070">
      <w:pPr>
        <w:ind w:firstLine="708"/>
        <w:jc w:val="both"/>
        <w:rPr>
          <w:b w:val="0"/>
          <w:i w:val="0"/>
          <w:sz w:val="24"/>
          <w:szCs w:val="24"/>
          <w:lang w:val="kk-KZ"/>
        </w:rPr>
      </w:pPr>
      <w:r w:rsidRPr="00677684">
        <w:rPr>
          <w:b w:val="0"/>
          <w:i w:val="0"/>
          <w:sz w:val="24"/>
          <w:szCs w:val="24"/>
          <w:lang w:val="kk-KZ"/>
        </w:rPr>
        <w:t>Согласно штатному расписанию данная должность относится к функциональному блоку "А".</w:t>
      </w:r>
    </w:p>
    <w:p w:rsidR="00550BCC" w:rsidRDefault="00550BCC" w:rsidP="005F6304">
      <w:pPr>
        <w:ind w:firstLine="708"/>
        <w:jc w:val="both"/>
        <w:rPr>
          <w:b w:val="0"/>
          <w:i w:val="0"/>
          <w:sz w:val="24"/>
          <w:szCs w:val="24"/>
          <w:highlight w:val="yellow"/>
          <w:lang w:val="kk-KZ"/>
        </w:rPr>
      </w:pPr>
    </w:p>
    <w:p w:rsidR="002016BC" w:rsidRDefault="001C0E34" w:rsidP="005F6304">
      <w:pPr>
        <w:ind w:firstLine="708"/>
        <w:jc w:val="both"/>
        <w:rPr>
          <w:b w:val="0"/>
          <w:i w:val="0"/>
          <w:sz w:val="24"/>
          <w:szCs w:val="24"/>
          <w:lang w:val="kk-KZ"/>
        </w:rPr>
      </w:pPr>
      <w:r>
        <w:rPr>
          <w:b w:val="0"/>
          <w:i w:val="0"/>
          <w:sz w:val="24"/>
          <w:szCs w:val="24"/>
          <w:highlight w:val="yellow"/>
          <w:lang w:val="kk-KZ"/>
        </w:rPr>
        <w:t>Прием документов:</w:t>
      </w:r>
      <w:r w:rsidR="00E8602F">
        <w:rPr>
          <w:b w:val="0"/>
          <w:i w:val="0"/>
          <w:sz w:val="24"/>
          <w:szCs w:val="24"/>
          <w:highlight w:val="yellow"/>
          <w:lang w:val="kk-KZ"/>
        </w:rPr>
        <w:t xml:space="preserve"> </w:t>
      </w:r>
      <w:r w:rsidR="00550BCC" w:rsidRPr="00E52D7D">
        <w:rPr>
          <w:b w:val="0"/>
          <w:i w:val="0"/>
          <w:sz w:val="24"/>
          <w:szCs w:val="24"/>
          <w:highlight w:val="yellow"/>
        </w:rPr>
        <w:t>0</w:t>
      </w:r>
      <w:r w:rsidR="00726170" w:rsidRPr="00832F58">
        <w:rPr>
          <w:b w:val="0"/>
          <w:i w:val="0"/>
          <w:sz w:val="24"/>
          <w:szCs w:val="24"/>
          <w:highlight w:val="yellow"/>
        </w:rPr>
        <w:t>4</w:t>
      </w:r>
      <w:r w:rsidR="002319D9">
        <w:rPr>
          <w:b w:val="0"/>
          <w:i w:val="0"/>
          <w:sz w:val="24"/>
          <w:szCs w:val="24"/>
          <w:highlight w:val="yellow"/>
          <w:lang w:val="kk-KZ"/>
        </w:rPr>
        <w:t>.0</w:t>
      </w:r>
      <w:r w:rsidR="00550BCC" w:rsidRPr="00E52D7D">
        <w:rPr>
          <w:b w:val="0"/>
          <w:i w:val="0"/>
          <w:sz w:val="24"/>
          <w:szCs w:val="24"/>
          <w:highlight w:val="yellow"/>
        </w:rPr>
        <w:t>8</w:t>
      </w:r>
      <w:r w:rsidR="00550BCC">
        <w:rPr>
          <w:b w:val="0"/>
          <w:i w:val="0"/>
          <w:sz w:val="24"/>
          <w:szCs w:val="24"/>
          <w:highlight w:val="yellow"/>
          <w:lang w:val="kk-KZ"/>
        </w:rPr>
        <w:t>.2022-</w:t>
      </w:r>
      <w:r w:rsidR="00550BCC" w:rsidRPr="00E52D7D">
        <w:rPr>
          <w:b w:val="0"/>
          <w:i w:val="0"/>
          <w:sz w:val="24"/>
          <w:szCs w:val="24"/>
          <w:highlight w:val="yellow"/>
        </w:rPr>
        <w:t>0</w:t>
      </w:r>
      <w:r w:rsidR="00726170" w:rsidRPr="00832F58">
        <w:rPr>
          <w:b w:val="0"/>
          <w:i w:val="0"/>
          <w:sz w:val="24"/>
          <w:szCs w:val="24"/>
          <w:highlight w:val="yellow"/>
        </w:rPr>
        <w:t>8</w:t>
      </w:r>
      <w:r w:rsidR="00122C0D">
        <w:rPr>
          <w:b w:val="0"/>
          <w:i w:val="0"/>
          <w:sz w:val="24"/>
          <w:szCs w:val="24"/>
          <w:highlight w:val="yellow"/>
          <w:lang w:val="kk-KZ"/>
        </w:rPr>
        <w:t>.0</w:t>
      </w:r>
      <w:r w:rsidR="00550BCC" w:rsidRPr="00E52D7D">
        <w:rPr>
          <w:b w:val="0"/>
          <w:i w:val="0"/>
          <w:sz w:val="24"/>
          <w:szCs w:val="24"/>
          <w:highlight w:val="yellow"/>
        </w:rPr>
        <w:t>8</w:t>
      </w:r>
      <w:r>
        <w:rPr>
          <w:b w:val="0"/>
          <w:i w:val="0"/>
          <w:sz w:val="24"/>
          <w:szCs w:val="24"/>
          <w:highlight w:val="yellow"/>
          <w:lang w:val="kk-KZ"/>
        </w:rPr>
        <w:t>.2022</w:t>
      </w:r>
      <w:r w:rsidR="009F5D52" w:rsidRPr="009F5D52">
        <w:rPr>
          <w:b w:val="0"/>
          <w:i w:val="0"/>
          <w:sz w:val="24"/>
          <w:szCs w:val="24"/>
          <w:highlight w:val="yellow"/>
          <w:lang w:val="kk-KZ"/>
        </w:rPr>
        <w:t xml:space="preserve"> гг.</w:t>
      </w:r>
    </w:p>
    <w:p w:rsidR="006357D0" w:rsidRDefault="006357D0" w:rsidP="005F6304">
      <w:pPr>
        <w:ind w:firstLine="708"/>
        <w:jc w:val="both"/>
        <w:rPr>
          <w:b w:val="0"/>
          <w:i w:val="0"/>
          <w:sz w:val="24"/>
          <w:szCs w:val="24"/>
          <w:lang w:val="kk-KZ"/>
        </w:rPr>
      </w:pPr>
    </w:p>
    <w:p w:rsidR="00AC6626" w:rsidRPr="007748B2" w:rsidRDefault="00AC6626" w:rsidP="00903F3F">
      <w:pPr>
        <w:ind w:firstLine="708"/>
        <w:jc w:val="both"/>
        <w:rPr>
          <w:i w:val="0"/>
          <w:sz w:val="24"/>
          <w:szCs w:val="24"/>
          <w:lang w:val="kk-KZ"/>
        </w:rPr>
      </w:pPr>
      <w:r w:rsidRPr="00AC6626">
        <w:rPr>
          <w:i w:val="0"/>
          <w:sz w:val="24"/>
          <w:szCs w:val="24"/>
        </w:rPr>
        <w:t>Необходимые для участия во внутреннем конкурсе документы:</w:t>
      </w:r>
    </w:p>
    <w:p w:rsidR="00AC6626" w:rsidRPr="00AC6626" w:rsidRDefault="00AC6626" w:rsidP="00AC6626">
      <w:pPr>
        <w:jc w:val="both"/>
        <w:rPr>
          <w:b w:val="0"/>
          <w:i w:val="0"/>
          <w:sz w:val="24"/>
          <w:szCs w:val="24"/>
        </w:rPr>
      </w:pPr>
      <w:r w:rsidRPr="00AC6626">
        <w:rPr>
          <w:b w:val="0"/>
          <w:i w:val="0"/>
          <w:sz w:val="24"/>
          <w:szCs w:val="24"/>
        </w:rPr>
        <w:t xml:space="preserve">            1) заявление по форме, согласно приложению 2 к настоящим Правилам (далее – Заявление);</w:t>
      </w:r>
    </w:p>
    <w:p w:rsidR="00AC6626" w:rsidRPr="00913D61" w:rsidRDefault="00AC6626" w:rsidP="00AC6626">
      <w:pPr>
        <w:jc w:val="both"/>
        <w:rPr>
          <w:b w:val="0"/>
          <w:i w:val="0"/>
          <w:sz w:val="24"/>
          <w:szCs w:val="24"/>
          <w:lang w:val="kk-KZ"/>
        </w:rPr>
      </w:pPr>
      <w:r w:rsidRPr="00AC6626">
        <w:rPr>
          <w:b w:val="0"/>
          <w:i w:val="0"/>
          <w:sz w:val="24"/>
          <w:szCs w:val="24"/>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AC6626">
        <w:rPr>
          <w:b w:val="0"/>
          <w:i w:val="0"/>
          <w:sz w:val="24"/>
          <w:szCs w:val="24"/>
        </w:rPr>
        <w:t>Әділет</w:t>
      </w:r>
      <w:proofErr w:type="spellEnd"/>
      <w:r w:rsidRPr="00AC6626">
        <w:rPr>
          <w:b w:val="0"/>
          <w:i w:val="0"/>
          <w:sz w:val="24"/>
          <w:szCs w:val="24"/>
        </w:rPr>
        <w:t>"), заверенный соответствующей службой управления персоналом не ранее чем за тридцать календарных дней до дня представления документов.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C6626" w:rsidRPr="00AC6626" w:rsidRDefault="00FF2C53" w:rsidP="00AC6626">
      <w:pPr>
        <w:jc w:val="both"/>
        <w:rPr>
          <w:b w:val="0"/>
          <w:i w:val="0"/>
          <w:sz w:val="24"/>
          <w:szCs w:val="24"/>
        </w:rPr>
      </w:pPr>
      <w:r>
        <w:rPr>
          <w:b w:val="0"/>
          <w:i w:val="0"/>
          <w:sz w:val="24"/>
          <w:szCs w:val="24"/>
        </w:rPr>
        <w:lastRenderedPageBreak/>
        <w:t xml:space="preserve">             </w:t>
      </w:r>
      <w:r w:rsidR="00AC6626" w:rsidRPr="00AC6626">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Лица, изъявившие желание участвовать во внутреннем конкурсе представляют документы в Управление государственных доходов по Сарыаркинскому району Департамента государственных доходов по г. Нур-Султан,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 xml:space="preserve">Кандидаты, допущенные к собеседованию, проходят его в Управление государственных доходов по Сарыаркинскому району Департамента государственных доходов по г. Нур-Султан по адресу: </w:t>
      </w:r>
      <w:r w:rsidR="00AC6626" w:rsidRPr="00AC6626">
        <w:rPr>
          <w:i w:val="0"/>
          <w:sz w:val="24"/>
          <w:szCs w:val="24"/>
        </w:rPr>
        <w:t>г. Нур-Султан, пр. Республика 52</w:t>
      </w:r>
      <w:r w:rsidR="00AC6626" w:rsidRPr="00AC6626">
        <w:rPr>
          <w:b w:val="0"/>
          <w:i w:val="0"/>
          <w:sz w:val="24"/>
          <w:szCs w:val="24"/>
        </w:rPr>
        <w:t xml:space="preserve"> </w:t>
      </w:r>
      <w:r w:rsidR="00AC6626" w:rsidRPr="00677684">
        <w:rPr>
          <w:b w:val="0"/>
          <w:i w:val="0"/>
          <w:sz w:val="24"/>
          <w:szCs w:val="24"/>
        </w:rPr>
        <w:t>в течение</w:t>
      </w:r>
      <w:r w:rsidR="00AC6626" w:rsidRPr="00AC6626">
        <w:rPr>
          <w:i w:val="0"/>
          <w:sz w:val="24"/>
          <w:szCs w:val="24"/>
        </w:rPr>
        <w:t xml:space="preserve"> 3 рабочих дней</w:t>
      </w:r>
      <w:r w:rsidR="00AC6626" w:rsidRPr="00AC6626">
        <w:rPr>
          <w:b w:val="0"/>
          <w:i w:val="0"/>
          <w:sz w:val="24"/>
          <w:szCs w:val="24"/>
        </w:rPr>
        <w:t xml:space="preserve"> со дня уведомления кандидатов о допуске их к собеседованию.  </w:t>
      </w:r>
    </w:p>
    <w:p w:rsidR="009B6C98" w:rsidRP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B6C98" w:rsidRP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Согласно пункту 54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AC6626" w:rsidRP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00AC6626" w:rsidRPr="00AC6626">
        <w:rPr>
          <w:b w:val="0"/>
          <w:i w:val="0"/>
          <w:sz w:val="24"/>
          <w:szCs w:val="24"/>
          <w:lang w:val="kk-KZ"/>
        </w:rPr>
        <w:t xml:space="preserve"> Уведомление осуществляется по телефону или по электронной почте, указанным в объявлении о проведении конкурса.</w:t>
      </w:r>
      <w:r w:rsidR="00AC6626" w:rsidRPr="00AC6626">
        <w:rPr>
          <w:b w:val="0"/>
          <w:i w:val="0"/>
        </w:rPr>
        <w:t xml:space="preserve"> </w:t>
      </w:r>
      <w:r w:rsidR="00AC6626" w:rsidRPr="00AC6626">
        <w:rPr>
          <w:b w:val="0"/>
          <w:i w:val="0"/>
          <w:sz w:val="24"/>
          <w:szCs w:val="24"/>
          <w:lang w:val="kk-KZ"/>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 При проведении конкурса допускается приглашение экспертов.</w:t>
      </w:r>
    </w:p>
    <w:p w:rsidR="00AC6626" w:rsidRP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AC6626" w:rsidRPr="00AC6626" w:rsidRDefault="00FF2C53" w:rsidP="00AC6626">
      <w:pPr>
        <w:jc w:val="both"/>
        <w:rPr>
          <w:b w:val="0"/>
          <w:i w:val="0"/>
          <w:sz w:val="24"/>
          <w:szCs w:val="24"/>
        </w:rPr>
      </w:pPr>
      <w:r>
        <w:rPr>
          <w:b w:val="0"/>
          <w:i w:val="0"/>
          <w:sz w:val="24"/>
          <w:szCs w:val="24"/>
        </w:rPr>
        <w:t xml:space="preserve">             </w:t>
      </w:r>
      <w:r>
        <w:rPr>
          <w:b w:val="0"/>
          <w:i w:val="0"/>
          <w:sz w:val="24"/>
          <w:szCs w:val="24"/>
          <w:lang w:val="kk-KZ"/>
        </w:rPr>
        <w:t xml:space="preserve"> </w:t>
      </w:r>
      <w:r w:rsidR="00AC6626" w:rsidRPr="00AC6626">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C6626" w:rsidRDefault="00AC6626" w:rsidP="00AC6626">
      <w:pPr>
        <w:jc w:val="both"/>
        <w:rPr>
          <w:b w:val="0"/>
          <w:i w:val="0"/>
          <w:sz w:val="24"/>
          <w:szCs w:val="24"/>
          <w:lang w:val="kk-KZ"/>
        </w:rPr>
      </w:pPr>
      <w:r w:rsidRPr="00AC6626">
        <w:rPr>
          <w:b w:val="0"/>
          <w:i w:val="0"/>
          <w:sz w:val="24"/>
          <w:szCs w:val="24"/>
        </w:rPr>
        <w:t xml:space="preserve">             </w:t>
      </w:r>
      <w:r w:rsidR="00FF2C53">
        <w:rPr>
          <w:b w:val="0"/>
          <w:i w:val="0"/>
          <w:sz w:val="24"/>
          <w:szCs w:val="24"/>
          <w:lang w:val="kk-KZ"/>
        </w:rPr>
        <w:t xml:space="preserve">  </w:t>
      </w:r>
      <w:r w:rsidRPr="00AC6626">
        <w:rPr>
          <w:b w:val="0"/>
          <w:i w:val="0"/>
          <w:sz w:val="24"/>
          <w:szCs w:val="24"/>
        </w:rPr>
        <w:t xml:space="preserve">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AC6626">
        <w:rPr>
          <w:b w:val="0"/>
          <w:i w:val="0"/>
          <w:sz w:val="24"/>
          <w:szCs w:val="24"/>
        </w:rPr>
        <w:lastRenderedPageBreak/>
        <w:t>Председателя Агентства Республики Казахстан по делам государственной службы и противодействию коррупции от 21 февраля 2017 года № 40.</w:t>
      </w:r>
    </w:p>
    <w:p w:rsidR="00F8153D" w:rsidRDefault="00F8153D" w:rsidP="00AC6626">
      <w:pPr>
        <w:jc w:val="both"/>
        <w:rPr>
          <w:b w:val="0"/>
          <w:i w:val="0"/>
          <w:sz w:val="24"/>
          <w:szCs w:val="24"/>
          <w:lang w:val="kk-KZ"/>
        </w:rPr>
      </w:pPr>
    </w:p>
    <w:p w:rsidR="00F8153D" w:rsidRDefault="00F8153D" w:rsidP="00AC6626">
      <w:pPr>
        <w:jc w:val="both"/>
        <w:rPr>
          <w:b w:val="0"/>
          <w:i w:val="0"/>
          <w:sz w:val="24"/>
          <w:szCs w:val="24"/>
          <w:lang w:val="kk-KZ"/>
        </w:rPr>
      </w:pPr>
    </w:p>
    <w:p w:rsidR="00550BCC" w:rsidRDefault="00550BCC" w:rsidP="00AC6626">
      <w:pPr>
        <w:jc w:val="both"/>
        <w:rPr>
          <w:b w:val="0"/>
          <w:i w:val="0"/>
          <w:sz w:val="24"/>
          <w:szCs w:val="24"/>
          <w:lang w:val="kk-KZ"/>
        </w:rPr>
      </w:pPr>
    </w:p>
    <w:p w:rsidR="00F8153D" w:rsidRDefault="00F8153D" w:rsidP="00AC6626">
      <w:pPr>
        <w:jc w:val="both"/>
        <w:rPr>
          <w:b w:val="0"/>
          <w:i w:val="0"/>
          <w:sz w:val="24"/>
          <w:szCs w:val="24"/>
          <w:lang w:val="kk-KZ"/>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Приложение 2 к Правилам</w:t>
            </w:r>
          </w:p>
          <w:p w:rsidR="00AC6626" w:rsidRPr="00926D69" w:rsidRDefault="00AC6626" w:rsidP="007504E0">
            <w:pPr>
              <w:pStyle w:val="ab"/>
              <w:jc w:val="both"/>
              <w:rPr>
                <w:szCs w:val="24"/>
                <w:lang w:val="kk-KZ"/>
              </w:rPr>
            </w:pPr>
            <w:r w:rsidRPr="00926D69">
              <w:rPr>
                <w:szCs w:val="24"/>
                <w:lang w:val="kk-KZ"/>
              </w:rPr>
              <w:t>проведения конкурса на занятие</w:t>
            </w:r>
          </w:p>
          <w:p w:rsidR="00AC6626" w:rsidRPr="00926D69" w:rsidRDefault="00AC6626" w:rsidP="007504E0">
            <w:pPr>
              <w:pStyle w:val="ab"/>
              <w:jc w:val="both"/>
              <w:rPr>
                <w:szCs w:val="24"/>
                <w:lang w:val="kk-KZ"/>
              </w:rPr>
            </w:pPr>
            <w:r w:rsidRPr="00926D69">
              <w:rPr>
                <w:szCs w:val="24"/>
                <w:lang w:val="kk-KZ"/>
              </w:rPr>
              <w:t>административной государственной</w:t>
            </w:r>
          </w:p>
          <w:p w:rsidR="00AC6626" w:rsidRPr="00926D69" w:rsidRDefault="00AC6626" w:rsidP="007504E0">
            <w:pPr>
              <w:pStyle w:val="ab"/>
              <w:jc w:val="both"/>
              <w:rPr>
                <w:szCs w:val="24"/>
                <w:lang w:val="kk-KZ"/>
              </w:rPr>
            </w:pPr>
            <w:r w:rsidRPr="00926D69">
              <w:rPr>
                <w:szCs w:val="24"/>
                <w:lang w:val="kk-KZ"/>
              </w:rPr>
              <w:t>должности корпуса "Б"</w:t>
            </w: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Форма</w:t>
            </w:r>
          </w:p>
        </w:tc>
      </w:tr>
      <w:tr w:rsidR="00AC6626" w:rsidRPr="00926D69" w:rsidTr="007504E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4054" w:type="dxa"/>
            <w:gridSpan w:val="3"/>
            <w:tcMar>
              <w:top w:w="15" w:type="dxa"/>
              <w:left w:w="15" w:type="dxa"/>
              <w:bottom w:w="15" w:type="dxa"/>
              <w:right w:w="15" w:type="dxa"/>
            </w:tcMar>
            <w:vAlign w:val="center"/>
          </w:tcPr>
          <w:p w:rsidR="00AC6626" w:rsidRPr="00926D69" w:rsidRDefault="00AC6626" w:rsidP="007504E0">
            <w:pPr>
              <w:pStyle w:val="ab"/>
              <w:jc w:val="both"/>
              <w:rPr>
                <w:szCs w:val="24"/>
                <w:lang w:val="kk-KZ"/>
              </w:rPr>
            </w:pPr>
            <w:r w:rsidRPr="00926D69">
              <w:rPr>
                <w:szCs w:val="24"/>
                <w:lang w:val="kk-KZ"/>
              </w:rPr>
              <w:t>____________________________</w:t>
            </w:r>
            <w:r w:rsidRPr="00926D69">
              <w:rPr>
                <w:szCs w:val="24"/>
                <w:lang w:val="kk-KZ"/>
              </w:rPr>
              <w:br/>
              <w:t>(государственный орган)</w:t>
            </w:r>
          </w:p>
          <w:p w:rsidR="00AC6626" w:rsidRPr="00926D69" w:rsidRDefault="00AC6626" w:rsidP="007504E0">
            <w:pPr>
              <w:pStyle w:val="ab"/>
              <w:jc w:val="both"/>
              <w:rPr>
                <w:szCs w:val="24"/>
                <w:lang w:val="kk-KZ"/>
              </w:rPr>
            </w:pPr>
          </w:p>
        </w:tc>
      </w:tr>
    </w:tbl>
    <w:p w:rsidR="00AC6626" w:rsidRPr="00926D69" w:rsidRDefault="00AC6626" w:rsidP="00BE5127">
      <w:pPr>
        <w:pStyle w:val="ab"/>
        <w:ind w:left="3540" w:firstLine="708"/>
        <w:jc w:val="both"/>
        <w:rPr>
          <w:szCs w:val="24"/>
          <w:lang w:val="kk-KZ"/>
        </w:rPr>
      </w:pPr>
      <w:bookmarkStart w:id="0" w:name="z281"/>
      <w:r w:rsidRPr="00926D69">
        <w:rPr>
          <w:szCs w:val="24"/>
          <w:lang w:val="kk-KZ"/>
        </w:rPr>
        <w:t>Заявление</w:t>
      </w:r>
    </w:p>
    <w:p w:rsidR="00AC6626" w:rsidRPr="00926D69" w:rsidRDefault="00AC6626" w:rsidP="00AC6626">
      <w:pPr>
        <w:pStyle w:val="ab"/>
        <w:jc w:val="both"/>
        <w:rPr>
          <w:szCs w:val="24"/>
          <w:lang w:val="kk-KZ"/>
        </w:rPr>
      </w:pPr>
      <w:bookmarkStart w:id="1" w:name="z282"/>
      <w:bookmarkEnd w:id="0"/>
      <w:r w:rsidRPr="00926D69">
        <w:rPr>
          <w:szCs w:val="24"/>
          <w:lang w:val="kk-KZ"/>
        </w:rPr>
        <w:t>     Прошу допустить меня к участию в конкурсах на занятие вакантных административных государственных должностей:</w:t>
      </w:r>
    </w:p>
    <w:p w:rsidR="00AC6626" w:rsidRPr="00926D69" w:rsidRDefault="00AC6626" w:rsidP="00AC6626">
      <w:pPr>
        <w:pStyle w:val="ab"/>
        <w:jc w:val="both"/>
        <w:rPr>
          <w:szCs w:val="24"/>
          <w:lang w:val="kk-KZ"/>
        </w:rPr>
      </w:pPr>
      <w:bookmarkStart w:id="2" w:name="z283"/>
      <w:bookmarkEnd w:id="1"/>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3" w:name="z284"/>
      <w:bookmarkEnd w:id="2"/>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4" w:name="z285"/>
      <w:bookmarkEnd w:id="3"/>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5" w:name="z286"/>
      <w:bookmarkEnd w:id="4"/>
      <w:r w:rsidRPr="00926D69">
        <w:rPr>
          <w:szCs w:val="24"/>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926D69" w:rsidRDefault="00AC6626" w:rsidP="00AC6626">
      <w:pPr>
        <w:pStyle w:val="ab"/>
        <w:jc w:val="both"/>
        <w:rPr>
          <w:szCs w:val="24"/>
          <w:lang w:val="kk-KZ"/>
        </w:rPr>
      </w:pPr>
      <w:bookmarkStart w:id="6" w:name="z287"/>
      <w:bookmarkEnd w:id="5"/>
      <w:r w:rsidRPr="00926D69">
        <w:rPr>
          <w:szCs w:val="24"/>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926D69" w:rsidRDefault="00AC6626" w:rsidP="00AC6626">
      <w:pPr>
        <w:pStyle w:val="ab"/>
        <w:jc w:val="both"/>
        <w:rPr>
          <w:szCs w:val="24"/>
          <w:lang w:val="kk-KZ"/>
        </w:rPr>
      </w:pPr>
      <w:bookmarkStart w:id="7" w:name="z288"/>
      <w:bookmarkEnd w:id="6"/>
      <w:r w:rsidRPr="00926D69">
        <w:rPr>
          <w:szCs w:val="24"/>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926D69" w:rsidRDefault="00AC6626" w:rsidP="00AC6626">
      <w:pPr>
        <w:pStyle w:val="ab"/>
        <w:jc w:val="both"/>
        <w:rPr>
          <w:szCs w:val="24"/>
          <w:lang w:val="kk-KZ"/>
        </w:rPr>
      </w:pPr>
      <w:bookmarkStart w:id="8" w:name="z289"/>
      <w:bookmarkEnd w:id="7"/>
      <w:r w:rsidRPr="00926D69">
        <w:rPr>
          <w:szCs w:val="24"/>
          <w:lang w:val="kk-KZ"/>
        </w:rPr>
        <w:t>                                                                      (да/нет)</w:t>
      </w:r>
    </w:p>
    <w:p w:rsidR="00AC6626" w:rsidRPr="00926D69" w:rsidRDefault="00AC6626" w:rsidP="00AC6626">
      <w:pPr>
        <w:pStyle w:val="ab"/>
        <w:jc w:val="both"/>
        <w:rPr>
          <w:szCs w:val="24"/>
          <w:lang w:val="kk-KZ"/>
        </w:rPr>
      </w:pPr>
      <w:bookmarkStart w:id="9" w:name="z290"/>
      <w:bookmarkEnd w:id="8"/>
      <w:r w:rsidRPr="00926D69">
        <w:rPr>
          <w:szCs w:val="24"/>
          <w:lang w:val="kk-KZ"/>
        </w:rPr>
        <w:t xml:space="preserve">      Отвечаю за подлинность представленных документов. </w:t>
      </w:r>
    </w:p>
    <w:p w:rsidR="00AC6626" w:rsidRPr="00926D69" w:rsidRDefault="00AC6626" w:rsidP="00AC6626">
      <w:pPr>
        <w:pStyle w:val="ab"/>
        <w:jc w:val="both"/>
        <w:rPr>
          <w:szCs w:val="24"/>
          <w:lang w:val="kk-KZ"/>
        </w:rPr>
      </w:pPr>
      <w:bookmarkStart w:id="10" w:name="z291"/>
      <w:bookmarkEnd w:id="9"/>
      <w:r w:rsidRPr="00926D69">
        <w:rPr>
          <w:szCs w:val="24"/>
          <w:lang w:val="kk-KZ"/>
        </w:rPr>
        <w:t>      Прилагаемые документы:</w:t>
      </w:r>
    </w:p>
    <w:p w:rsidR="00AC6626" w:rsidRPr="00926D69" w:rsidRDefault="00AC6626" w:rsidP="00AC6626">
      <w:pPr>
        <w:pStyle w:val="ab"/>
        <w:jc w:val="both"/>
        <w:rPr>
          <w:szCs w:val="24"/>
          <w:lang w:val="kk-KZ"/>
        </w:rPr>
      </w:pPr>
      <w:bookmarkStart w:id="11" w:name="z292"/>
      <w:bookmarkEnd w:id="10"/>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2" w:name="z293"/>
      <w:bookmarkEnd w:id="11"/>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3" w:name="z294"/>
      <w:bookmarkEnd w:id="12"/>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4" w:name="z295"/>
      <w:bookmarkEnd w:id="13"/>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5" w:name="z296"/>
      <w:bookmarkEnd w:id="14"/>
      <w:r w:rsidRPr="00926D69">
        <w:rPr>
          <w:szCs w:val="24"/>
          <w:lang w:val="kk-KZ"/>
        </w:rPr>
        <w:t>      Адрес_________________________________________________</w:t>
      </w:r>
    </w:p>
    <w:p w:rsidR="00AC6626" w:rsidRPr="00926D69" w:rsidRDefault="00AC6626" w:rsidP="00AC6626">
      <w:pPr>
        <w:pStyle w:val="ab"/>
        <w:jc w:val="both"/>
        <w:rPr>
          <w:szCs w:val="24"/>
          <w:lang w:val="kk-KZ"/>
        </w:rPr>
      </w:pPr>
      <w:bookmarkStart w:id="16" w:name="z297"/>
      <w:bookmarkEnd w:id="15"/>
      <w:r w:rsidRPr="00926D69">
        <w:rPr>
          <w:szCs w:val="24"/>
          <w:lang w:val="kk-KZ"/>
        </w:rPr>
        <w:t>      Номера контактных телефонов: __________________</w:t>
      </w:r>
      <w:r w:rsidRPr="00926D69">
        <w:rPr>
          <w:szCs w:val="24"/>
          <w:lang w:val="kk-KZ"/>
        </w:rPr>
        <w:softHyphen/>
      </w:r>
      <w:r w:rsidRPr="00926D69">
        <w:rPr>
          <w:szCs w:val="24"/>
          <w:lang w:val="kk-KZ"/>
        </w:rPr>
        <w:softHyphen/>
        <w:t>________</w:t>
      </w:r>
    </w:p>
    <w:p w:rsidR="00AC6626" w:rsidRPr="00926D69" w:rsidRDefault="00AC6626" w:rsidP="00AC6626">
      <w:pPr>
        <w:pStyle w:val="ab"/>
        <w:jc w:val="both"/>
        <w:rPr>
          <w:szCs w:val="24"/>
          <w:lang w:val="kk-KZ"/>
        </w:rPr>
      </w:pPr>
      <w:bookmarkStart w:id="17" w:name="z298"/>
      <w:bookmarkEnd w:id="16"/>
      <w:r w:rsidRPr="00926D69">
        <w:rPr>
          <w:szCs w:val="24"/>
          <w:lang w:val="kk-KZ"/>
        </w:rPr>
        <w:t>      e-mail: ________________________________________________</w:t>
      </w:r>
    </w:p>
    <w:p w:rsidR="00AC6626" w:rsidRPr="00926D69" w:rsidRDefault="00AC6626" w:rsidP="00AC6626">
      <w:pPr>
        <w:pStyle w:val="ab"/>
        <w:jc w:val="both"/>
        <w:rPr>
          <w:szCs w:val="24"/>
          <w:lang w:val="kk-KZ"/>
        </w:rPr>
      </w:pPr>
      <w:bookmarkStart w:id="18" w:name="z299"/>
      <w:bookmarkEnd w:id="17"/>
      <w:r w:rsidRPr="00926D69">
        <w:rPr>
          <w:szCs w:val="24"/>
          <w:lang w:val="kk-KZ"/>
        </w:rPr>
        <w:t>      ИИН __________________________________________________</w:t>
      </w:r>
    </w:p>
    <w:p w:rsidR="00AC6626" w:rsidRPr="00926D69" w:rsidRDefault="00AC6626" w:rsidP="00AC6626">
      <w:pPr>
        <w:pStyle w:val="ab"/>
        <w:jc w:val="both"/>
        <w:rPr>
          <w:szCs w:val="24"/>
          <w:lang w:val="kk-KZ"/>
        </w:rPr>
      </w:pPr>
      <w:bookmarkStart w:id="19" w:name="z300"/>
      <w:bookmarkEnd w:id="18"/>
      <w:r w:rsidRPr="00926D69">
        <w:rPr>
          <w:szCs w:val="24"/>
          <w:lang w:val="kk-KZ"/>
        </w:rPr>
        <w:t>      ________________        ___________________________________________</w:t>
      </w:r>
    </w:p>
    <w:p w:rsidR="00AC6626" w:rsidRPr="00926D69" w:rsidRDefault="00AC6626" w:rsidP="00AC6626">
      <w:pPr>
        <w:pStyle w:val="ab"/>
        <w:jc w:val="both"/>
        <w:rPr>
          <w:szCs w:val="24"/>
          <w:lang w:val="kk-KZ"/>
        </w:rPr>
      </w:pPr>
      <w:bookmarkStart w:id="20" w:name="z301"/>
      <w:bookmarkEnd w:id="19"/>
      <w:r w:rsidRPr="00926D69">
        <w:rPr>
          <w:szCs w:val="24"/>
          <w:lang w:val="kk-KZ"/>
        </w:rPr>
        <w:t>             (подпись)                        (Фамилия, имя, отчество (при его наличии))</w:t>
      </w:r>
    </w:p>
    <w:p w:rsidR="00AC6626" w:rsidRPr="00926D69" w:rsidRDefault="00AC6626" w:rsidP="00AC6626">
      <w:pPr>
        <w:pStyle w:val="ab"/>
        <w:jc w:val="both"/>
        <w:rPr>
          <w:szCs w:val="24"/>
          <w:lang w:val="kk-KZ"/>
        </w:rPr>
      </w:pPr>
      <w:bookmarkStart w:id="21" w:name="z302"/>
      <w:bookmarkEnd w:id="20"/>
      <w:r w:rsidRPr="00926D69">
        <w:rPr>
          <w:szCs w:val="24"/>
          <w:lang w:val="kk-KZ"/>
        </w:rPr>
        <w:t>      "____"_______________ 20__ г.</w:t>
      </w:r>
    </w:p>
    <w:bookmarkEnd w:id="21"/>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596ED4" w:rsidRPr="00596ED4" w:rsidRDefault="00596ED4" w:rsidP="00596ED4">
      <w:pPr>
        <w:pStyle w:val="ab"/>
        <w:jc w:val="right"/>
        <w:rPr>
          <w:szCs w:val="24"/>
          <w:lang w:val="kk-KZ"/>
        </w:rPr>
      </w:pPr>
      <w:r w:rsidRPr="00596ED4">
        <w:rPr>
          <w:szCs w:val="24"/>
          <w:lang w:val="kk-KZ"/>
        </w:rPr>
        <w:lastRenderedPageBreak/>
        <w:t>Приложение 2</w:t>
      </w:r>
    </w:p>
    <w:p w:rsidR="00596ED4" w:rsidRPr="00596ED4" w:rsidRDefault="00596ED4" w:rsidP="00596ED4">
      <w:pPr>
        <w:pStyle w:val="ab"/>
        <w:jc w:val="right"/>
        <w:rPr>
          <w:szCs w:val="24"/>
          <w:lang w:val="kk-KZ"/>
        </w:rPr>
      </w:pPr>
      <w:r w:rsidRPr="00596ED4">
        <w:rPr>
          <w:szCs w:val="24"/>
          <w:lang w:val="kk-KZ"/>
        </w:rPr>
        <w:t>к приказу Агентства</w:t>
      </w:r>
    </w:p>
    <w:p w:rsidR="00596ED4" w:rsidRPr="00596ED4" w:rsidRDefault="00596ED4" w:rsidP="00596ED4">
      <w:pPr>
        <w:pStyle w:val="ab"/>
        <w:jc w:val="right"/>
        <w:rPr>
          <w:szCs w:val="24"/>
          <w:lang w:val="kk-KZ"/>
        </w:rPr>
      </w:pPr>
      <w:r w:rsidRPr="00596ED4">
        <w:rPr>
          <w:szCs w:val="24"/>
          <w:lang w:val="kk-KZ"/>
        </w:rPr>
        <w:t>Республики Казахстан</w:t>
      </w:r>
    </w:p>
    <w:p w:rsidR="00596ED4" w:rsidRPr="00596ED4" w:rsidRDefault="00596ED4" w:rsidP="00596ED4">
      <w:pPr>
        <w:pStyle w:val="ab"/>
        <w:jc w:val="right"/>
        <w:rPr>
          <w:szCs w:val="24"/>
          <w:lang w:val="kk-KZ"/>
        </w:rPr>
      </w:pPr>
      <w:r w:rsidRPr="00596ED4">
        <w:rPr>
          <w:szCs w:val="24"/>
          <w:lang w:val="kk-KZ"/>
        </w:rPr>
        <w:t>по делам государственной службы</w:t>
      </w:r>
    </w:p>
    <w:p w:rsidR="00AC6626" w:rsidRDefault="00596ED4" w:rsidP="00596ED4">
      <w:pPr>
        <w:pStyle w:val="ab"/>
        <w:jc w:val="right"/>
        <w:rPr>
          <w:szCs w:val="24"/>
          <w:lang w:val="kk-KZ"/>
        </w:rPr>
      </w:pPr>
      <w:r w:rsidRPr="00596ED4">
        <w:rPr>
          <w:szCs w:val="24"/>
          <w:lang w:val="kk-KZ"/>
        </w:rPr>
        <w:t>от 10 сентября 2021 года № 158</w:t>
      </w:r>
    </w:p>
    <w:p w:rsidR="00596ED4" w:rsidRDefault="00596ED4" w:rsidP="00550BCC">
      <w:pPr>
        <w:pStyle w:val="ab"/>
        <w:jc w:val="center"/>
        <w:rPr>
          <w:szCs w:val="24"/>
          <w:lang w:val="kk-KZ"/>
        </w:rPr>
      </w:pPr>
      <w:bookmarkStart w:id="22" w:name="z305"/>
    </w:p>
    <w:p w:rsidR="00596ED4" w:rsidRDefault="00596ED4" w:rsidP="00550BCC">
      <w:pPr>
        <w:pStyle w:val="ab"/>
        <w:jc w:val="center"/>
        <w:rPr>
          <w:szCs w:val="24"/>
          <w:lang w:val="kk-KZ"/>
        </w:rPr>
      </w:pPr>
    </w:p>
    <w:p w:rsidR="00AC6626" w:rsidRPr="00926D69" w:rsidRDefault="00AC6626" w:rsidP="00550BCC">
      <w:pPr>
        <w:pStyle w:val="ab"/>
        <w:jc w:val="center"/>
        <w:rPr>
          <w:szCs w:val="24"/>
          <w:lang w:val="kk-KZ"/>
        </w:rPr>
      </w:pPr>
      <w:r w:rsidRPr="00926D69">
        <w:rPr>
          <w:szCs w:val="24"/>
          <w:lang w:val="kk-KZ"/>
        </w:rPr>
        <w:t>"Б" КОРПУСЫНЫҢ ӘКІМШІЛІК МЕМЛЕКЕТТІК ЛАУАЗЫМЫНА КАНДИДАТТЫҢ ҚЫЗМЕТТIК ТIЗIМІ</w:t>
      </w:r>
    </w:p>
    <w:p w:rsidR="00AC6626" w:rsidRPr="00926D69" w:rsidRDefault="00AC6626" w:rsidP="00550BCC">
      <w:pPr>
        <w:pStyle w:val="ab"/>
        <w:jc w:val="center"/>
        <w:rPr>
          <w:szCs w:val="24"/>
          <w:lang w:val="kk-KZ"/>
        </w:rPr>
      </w:pPr>
      <w:bookmarkStart w:id="23" w:name="z306"/>
      <w:bookmarkEnd w:id="22"/>
      <w:r w:rsidRPr="00926D69">
        <w:rPr>
          <w:szCs w:val="24"/>
          <w:lang w:val="kk-KZ"/>
        </w:rPr>
        <w:t>ПОСЛУЖНОЙ СПИСОК КАНДИДАТА НА АДМИНИСТРАТИВНУЮ ГОСУДАРСТВЕННУЮ ДОЛЖНОСТЬ КОРПУСА "Б"</w:t>
      </w:r>
    </w:p>
    <w:bookmarkEnd w:id="23"/>
    <w:p w:rsidR="00AC6626" w:rsidRPr="00926D69" w:rsidRDefault="00AC6626" w:rsidP="00AC6626">
      <w:pPr>
        <w:pStyle w:val="ab"/>
        <w:jc w:val="both"/>
        <w:rPr>
          <w:szCs w:val="24"/>
          <w:lang w:val="kk-KZ"/>
        </w:rPr>
      </w:pPr>
    </w:p>
    <w:tbl>
      <w:tblPr>
        <w:tblStyle w:val="aa"/>
        <w:tblW w:w="0" w:type="auto"/>
        <w:tblLayout w:type="fixed"/>
        <w:tblLook w:val="04A0" w:firstRow="1" w:lastRow="0" w:firstColumn="1" w:lastColumn="0" w:noHBand="0" w:noVBand="1"/>
      </w:tblPr>
      <w:tblGrid>
        <w:gridCol w:w="3681"/>
        <w:gridCol w:w="1984"/>
        <w:gridCol w:w="2552"/>
        <w:gridCol w:w="1412"/>
      </w:tblGrid>
      <w:tr w:rsidR="008F6F0D" w:rsidRPr="00677684" w:rsidTr="008F6F0D">
        <w:trPr>
          <w:trHeight w:val="510"/>
        </w:trPr>
        <w:tc>
          <w:tcPr>
            <w:tcW w:w="5665" w:type="dxa"/>
            <w:gridSpan w:val="2"/>
            <w:hideMark/>
          </w:tcPr>
          <w:p w:rsidR="008F6F0D" w:rsidRPr="008F6F0D" w:rsidRDefault="00677684" w:rsidP="00596ED4">
            <w:pPr>
              <w:ind w:firstLine="22"/>
              <w:jc w:val="both"/>
              <w:rPr>
                <w:rFonts w:eastAsia="MS Mincho"/>
                <w:b w:val="0"/>
                <w:i w:val="0"/>
                <w:sz w:val="24"/>
                <w:szCs w:val="24"/>
                <w:lang w:val="kk-KZ" w:eastAsia="ko-KR"/>
              </w:rPr>
            </w:pPr>
            <w:r w:rsidRPr="008F6F0D">
              <w:rPr>
                <w:rFonts w:eastAsia="MS Mincho"/>
                <w:b w:val="0"/>
                <w:i w:val="0"/>
                <w:sz w:val="24"/>
                <w:szCs w:val="24"/>
                <w:lang w:val="kk-KZ" w:eastAsia="ko-KR"/>
              </w:rPr>
              <w:t xml:space="preserve">Т.А.Ж. (болған жағдайда) / </w:t>
            </w:r>
          </w:p>
          <w:p w:rsidR="00677684" w:rsidRPr="008F6F0D" w:rsidRDefault="008F6F0D" w:rsidP="008F6F0D">
            <w:pPr>
              <w:ind w:firstLine="22"/>
              <w:jc w:val="left"/>
              <w:rPr>
                <w:rFonts w:eastAsia="MS Mincho"/>
                <w:b w:val="0"/>
                <w:i w:val="0"/>
                <w:sz w:val="24"/>
                <w:szCs w:val="24"/>
                <w:lang w:eastAsia="ko-KR"/>
              </w:rPr>
            </w:pPr>
            <w:r>
              <w:rPr>
                <w:rFonts w:eastAsia="MS Mincho"/>
                <w:b w:val="0"/>
                <w:i w:val="0"/>
                <w:sz w:val="24"/>
                <w:szCs w:val="24"/>
                <w:lang w:eastAsia="ko-KR"/>
              </w:rPr>
              <w:t xml:space="preserve">Ф.И.О. (при наличии) </w:t>
            </w:r>
            <w:r w:rsidR="00677684" w:rsidRPr="008F6F0D">
              <w:rPr>
                <w:rFonts w:eastAsia="MS Mincho"/>
                <w:b w:val="0"/>
                <w:i w:val="0"/>
                <w:sz w:val="24"/>
                <w:szCs w:val="24"/>
                <w:lang w:eastAsia="ko-KR"/>
              </w:rPr>
              <w:t>____________________________________</w:t>
            </w:r>
            <w:r w:rsidR="00596ED4" w:rsidRPr="008F6F0D">
              <w:rPr>
                <w:rFonts w:eastAsia="MS Mincho"/>
                <w:b w:val="0"/>
                <w:i w:val="0"/>
                <w:sz w:val="24"/>
                <w:szCs w:val="24"/>
                <w:lang w:eastAsia="ko-KR"/>
              </w:rPr>
              <w:t>_______________</w:t>
            </w:r>
          </w:p>
        </w:tc>
        <w:tc>
          <w:tcPr>
            <w:tcW w:w="3964" w:type="dxa"/>
            <w:gridSpan w:val="2"/>
            <w:hideMark/>
          </w:tcPr>
          <w:p w:rsidR="00677684" w:rsidRPr="008F6F0D" w:rsidRDefault="00677684" w:rsidP="00596ED4">
            <w:pPr>
              <w:jc w:val="both"/>
              <w:rPr>
                <w:rFonts w:eastAsia="MS Mincho"/>
                <w:b w:val="0"/>
                <w:i w:val="0"/>
                <w:sz w:val="24"/>
                <w:szCs w:val="24"/>
                <w:lang w:eastAsia="ko-KR"/>
              </w:rPr>
            </w:pPr>
            <w:r w:rsidRPr="008F6F0D">
              <w:rPr>
                <w:rFonts w:eastAsia="MS Mincho"/>
                <w:b w:val="0"/>
                <w:i w:val="0"/>
                <w:sz w:val="24"/>
                <w:szCs w:val="24"/>
                <w:lang w:eastAsia="ko-KR"/>
              </w:rPr>
              <w:t>цветное фото,</w:t>
            </w:r>
          </w:p>
        </w:tc>
      </w:tr>
      <w:tr w:rsidR="008F6F0D" w:rsidRPr="00677684" w:rsidTr="008F6F0D">
        <w:trPr>
          <w:trHeight w:val="510"/>
        </w:trPr>
        <w:tc>
          <w:tcPr>
            <w:tcW w:w="5665" w:type="dxa"/>
            <w:gridSpan w:val="2"/>
            <w:hideMark/>
          </w:tcPr>
          <w:p w:rsidR="00677684" w:rsidRPr="008F6F0D" w:rsidRDefault="00677684" w:rsidP="00596ED4">
            <w:pPr>
              <w:ind w:firstLine="22"/>
              <w:jc w:val="left"/>
              <w:rPr>
                <w:rFonts w:eastAsia="MS Mincho"/>
                <w:b w:val="0"/>
                <w:i w:val="0"/>
                <w:sz w:val="24"/>
                <w:szCs w:val="24"/>
                <w:lang w:eastAsia="ko-KR"/>
              </w:rPr>
            </w:pPr>
            <w:proofErr w:type="spellStart"/>
            <w:r w:rsidRPr="008F6F0D">
              <w:rPr>
                <w:rFonts w:eastAsia="MS Mincho"/>
                <w:b w:val="0"/>
                <w:i w:val="0"/>
                <w:sz w:val="24"/>
                <w:szCs w:val="24"/>
                <w:lang w:eastAsia="ko-KR"/>
              </w:rPr>
              <w:t>Жұмыс</w:t>
            </w:r>
            <w:proofErr w:type="spellEnd"/>
            <w:r w:rsidRPr="008F6F0D">
              <w:rPr>
                <w:rFonts w:eastAsia="MS Mincho"/>
                <w:b w:val="0"/>
                <w:i w:val="0"/>
                <w:sz w:val="24"/>
                <w:szCs w:val="24"/>
                <w:lang w:eastAsia="ko-KR"/>
              </w:rPr>
              <w:t xml:space="preserve"> </w:t>
            </w:r>
            <w:proofErr w:type="spellStart"/>
            <w:r w:rsidRPr="008F6F0D">
              <w:rPr>
                <w:rFonts w:eastAsia="MS Mincho"/>
                <w:b w:val="0"/>
                <w:i w:val="0"/>
                <w:sz w:val="24"/>
                <w:szCs w:val="24"/>
                <w:lang w:eastAsia="ko-KR"/>
              </w:rPr>
              <w:t>орны</w:t>
            </w:r>
            <w:proofErr w:type="spellEnd"/>
            <w:r w:rsidRPr="008F6F0D">
              <w:rPr>
                <w:rFonts w:eastAsia="MS Mincho"/>
                <w:b w:val="0"/>
                <w:i w:val="0"/>
                <w:sz w:val="24"/>
                <w:szCs w:val="24"/>
                <w:lang w:eastAsia="ko-KR"/>
              </w:rPr>
              <w:t xml:space="preserve">, </w:t>
            </w:r>
            <w:proofErr w:type="spellStart"/>
            <w:r w:rsidRPr="008F6F0D">
              <w:rPr>
                <w:rFonts w:eastAsia="MS Mincho"/>
                <w:b w:val="0"/>
                <w:i w:val="0"/>
                <w:sz w:val="24"/>
                <w:szCs w:val="24"/>
                <w:lang w:eastAsia="ko-KR"/>
              </w:rPr>
              <w:t>лауазымы</w:t>
            </w:r>
            <w:proofErr w:type="spellEnd"/>
            <w:r w:rsidRPr="008F6F0D">
              <w:rPr>
                <w:rFonts w:eastAsia="MS Mincho"/>
                <w:b w:val="0"/>
                <w:i w:val="0"/>
                <w:sz w:val="24"/>
                <w:szCs w:val="24"/>
                <w:lang w:eastAsia="ko-KR"/>
              </w:rPr>
              <w:t xml:space="preserve">, </w:t>
            </w:r>
            <w:proofErr w:type="spellStart"/>
            <w:r w:rsidRPr="008F6F0D">
              <w:rPr>
                <w:rFonts w:eastAsia="MS Mincho"/>
                <w:b w:val="0"/>
                <w:i w:val="0"/>
                <w:sz w:val="24"/>
                <w:szCs w:val="24"/>
                <w:lang w:eastAsia="ko-KR"/>
              </w:rPr>
              <w:t>санаты</w:t>
            </w:r>
            <w:proofErr w:type="spellEnd"/>
            <w:r w:rsidRPr="008F6F0D">
              <w:rPr>
                <w:rFonts w:eastAsia="MS Mincho"/>
                <w:b w:val="0"/>
                <w:i w:val="0"/>
                <w:sz w:val="24"/>
                <w:szCs w:val="24"/>
                <w:lang w:eastAsia="ko-KR"/>
              </w:rPr>
              <w:t xml:space="preserve"> / Место работы, должность, категория ________________________________________________________________</w:t>
            </w:r>
          </w:p>
        </w:tc>
        <w:tc>
          <w:tcPr>
            <w:tcW w:w="3964" w:type="dxa"/>
            <w:gridSpan w:val="2"/>
            <w:hideMark/>
          </w:tcPr>
          <w:p w:rsidR="00677684" w:rsidRPr="008F6F0D" w:rsidRDefault="00596ED4" w:rsidP="00596ED4">
            <w:pPr>
              <w:jc w:val="both"/>
              <w:rPr>
                <w:rFonts w:eastAsia="MS Mincho"/>
                <w:b w:val="0"/>
                <w:i w:val="0"/>
                <w:sz w:val="24"/>
                <w:szCs w:val="24"/>
                <w:lang w:eastAsia="ko-KR"/>
              </w:rPr>
            </w:pPr>
            <w:r w:rsidRPr="008F6F0D">
              <w:rPr>
                <w:rFonts w:eastAsia="MS Mincho"/>
                <w:b w:val="0"/>
                <w:i w:val="0"/>
                <w:sz w:val="24"/>
                <w:szCs w:val="24"/>
                <w:lang w:eastAsia="ko-KR"/>
              </w:rPr>
              <w:t>3</w:t>
            </w:r>
            <w:r w:rsidRPr="008F6F0D">
              <w:rPr>
                <w:rFonts w:eastAsia="MS Mincho"/>
                <w:b w:val="0"/>
                <w:i w:val="0"/>
                <w:sz w:val="24"/>
                <w:szCs w:val="24"/>
                <w:lang w:val="en-US" w:eastAsia="ko-KR"/>
              </w:rPr>
              <w:t>0</w:t>
            </w:r>
            <w:r w:rsidR="00677684" w:rsidRPr="008F6F0D">
              <w:rPr>
                <w:rFonts w:eastAsia="MS Mincho"/>
                <w:b w:val="0"/>
                <w:i w:val="0"/>
                <w:sz w:val="24"/>
                <w:szCs w:val="24"/>
                <w:lang w:eastAsia="ko-KR"/>
              </w:rPr>
              <w:t>х40 мм</w:t>
            </w:r>
          </w:p>
        </w:tc>
      </w:tr>
      <w:tr w:rsidR="008F6F0D" w:rsidRPr="00677684" w:rsidTr="008F6F0D">
        <w:trPr>
          <w:trHeight w:val="300"/>
        </w:trPr>
        <w:tc>
          <w:tcPr>
            <w:tcW w:w="5665" w:type="dxa"/>
            <w:gridSpan w:val="2"/>
            <w:hideMark/>
          </w:tcPr>
          <w:p w:rsidR="00677684" w:rsidRPr="008F6F0D" w:rsidRDefault="008F6F0D" w:rsidP="00596ED4">
            <w:pPr>
              <w:ind w:firstLine="164"/>
              <w:jc w:val="left"/>
              <w:rPr>
                <w:rFonts w:eastAsia="MS Mincho"/>
                <w:b w:val="0"/>
                <w:i w:val="0"/>
                <w:sz w:val="24"/>
                <w:szCs w:val="24"/>
                <w:lang w:eastAsia="ko-KR"/>
              </w:rPr>
            </w:pPr>
            <w:r>
              <w:rPr>
                <w:rFonts w:eastAsia="MS Mincho"/>
                <w:b w:val="0"/>
                <w:i w:val="0"/>
                <w:sz w:val="24"/>
                <w:szCs w:val="24"/>
                <w:lang w:eastAsia="ko-KR"/>
              </w:rPr>
              <w:t xml:space="preserve">ЖСН / ИИН </w:t>
            </w:r>
            <w:r w:rsidR="00677684" w:rsidRPr="008F6F0D">
              <w:rPr>
                <w:rFonts w:eastAsia="MS Mincho"/>
                <w:b w:val="0"/>
                <w:i w:val="0"/>
                <w:sz w:val="24"/>
                <w:szCs w:val="24"/>
                <w:lang w:eastAsia="ko-KR"/>
              </w:rPr>
              <w:t>____________________________</w:t>
            </w:r>
          </w:p>
        </w:tc>
        <w:tc>
          <w:tcPr>
            <w:tcW w:w="3964" w:type="dxa"/>
            <w:gridSpan w:val="2"/>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w:t>
            </w:r>
          </w:p>
        </w:tc>
      </w:tr>
      <w:tr w:rsidR="008F6F0D" w:rsidRPr="00677684" w:rsidTr="008F6F0D">
        <w:trPr>
          <w:trHeight w:val="300"/>
        </w:trPr>
        <w:tc>
          <w:tcPr>
            <w:tcW w:w="5665" w:type="dxa"/>
            <w:gridSpan w:val="2"/>
            <w:hideMark/>
          </w:tcPr>
          <w:p w:rsidR="00677684" w:rsidRPr="008F6F0D" w:rsidRDefault="00677684" w:rsidP="00596ED4">
            <w:pPr>
              <w:jc w:val="left"/>
              <w:rPr>
                <w:rFonts w:eastAsia="MS Mincho"/>
                <w:b w:val="0"/>
                <w:i w:val="0"/>
                <w:sz w:val="24"/>
                <w:szCs w:val="24"/>
                <w:lang w:eastAsia="ko-KR"/>
              </w:rPr>
            </w:pPr>
            <w:r w:rsidRPr="008F6F0D">
              <w:rPr>
                <w:rFonts w:eastAsia="MS Mincho"/>
                <w:b w:val="0"/>
                <w:i w:val="0"/>
                <w:sz w:val="24"/>
                <w:szCs w:val="24"/>
                <w:lang w:eastAsia="ko-KR"/>
              </w:rPr>
              <w:t>Туған кезі / Дата рождения</w:t>
            </w:r>
          </w:p>
        </w:tc>
        <w:tc>
          <w:tcPr>
            <w:tcW w:w="3964" w:type="dxa"/>
            <w:gridSpan w:val="2"/>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w:t>
            </w:r>
          </w:p>
        </w:tc>
      </w:tr>
      <w:tr w:rsidR="008F6F0D" w:rsidRPr="00677684" w:rsidTr="008F6F0D">
        <w:trPr>
          <w:trHeight w:val="300"/>
        </w:trPr>
        <w:tc>
          <w:tcPr>
            <w:tcW w:w="5665" w:type="dxa"/>
            <w:gridSpan w:val="2"/>
            <w:hideMark/>
          </w:tcPr>
          <w:p w:rsidR="00677684" w:rsidRPr="008F6F0D" w:rsidRDefault="00677684" w:rsidP="00596ED4">
            <w:pPr>
              <w:ind w:firstLine="22"/>
              <w:jc w:val="left"/>
              <w:rPr>
                <w:rFonts w:eastAsia="MS Mincho"/>
                <w:b w:val="0"/>
                <w:i w:val="0"/>
                <w:sz w:val="24"/>
                <w:szCs w:val="24"/>
                <w:lang w:eastAsia="ko-KR"/>
              </w:rPr>
            </w:pPr>
            <w:r w:rsidRPr="008F6F0D">
              <w:rPr>
                <w:rFonts w:eastAsia="MS Mincho"/>
                <w:b w:val="0"/>
                <w:i w:val="0"/>
                <w:sz w:val="24"/>
                <w:szCs w:val="24"/>
                <w:lang w:eastAsia="ko-KR"/>
              </w:rPr>
              <w:t>Туған жері / Место рождения</w:t>
            </w:r>
          </w:p>
        </w:tc>
        <w:tc>
          <w:tcPr>
            <w:tcW w:w="3964" w:type="dxa"/>
            <w:gridSpan w:val="2"/>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w:t>
            </w:r>
          </w:p>
        </w:tc>
      </w:tr>
      <w:tr w:rsidR="008F6F0D" w:rsidRPr="00677684" w:rsidTr="008F6F0D">
        <w:trPr>
          <w:trHeight w:val="300"/>
        </w:trPr>
        <w:tc>
          <w:tcPr>
            <w:tcW w:w="3681" w:type="dxa"/>
            <w:hideMark/>
          </w:tcPr>
          <w:p w:rsidR="00677684" w:rsidRPr="008F6F0D" w:rsidRDefault="00677684" w:rsidP="00596ED4">
            <w:pPr>
              <w:ind w:firstLine="22"/>
              <w:jc w:val="left"/>
              <w:rPr>
                <w:rFonts w:eastAsia="MS Mincho"/>
                <w:b w:val="0"/>
                <w:i w:val="0"/>
                <w:sz w:val="24"/>
                <w:szCs w:val="24"/>
                <w:lang w:eastAsia="ko-KR"/>
              </w:rPr>
            </w:pPr>
            <w:r w:rsidRPr="008F6F0D">
              <w:rPr>
                <w:rFonts w:eastAsia="MS Mincho"/>
                <w:b w:val="0"/>
                <w:i w:val="0"/>
                <w:sz w:val="24"/>
                <w:szCs w:val="24"/>
                <w:lang w:eastAsia="ko-KR"/>
              </w:rPr>
              <w:t>Ұлты / Национальность</w:t>
            </w:r>
          </w:p>
        </w:tc>
        <w:tc>
          <w:tcPr>
            <w:tcW w:w="1984" w:type="dxa"/>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w:t>
            </w:r>
          </w:p>
        </w:tc>
        <w:tc>
          <w:tcPr>
            <w:tcW w:w="2552" w:type="dxa"/>
            <w:hideMark/>
          </w:tcPr>
          <w:p w:rsidR="00677684" w:rsidRPr="008F6F0D" w:rsidRDefault="00677684" w:rsidP="008F6F0D">
            <w:pPr>
              <w:ind w:hanging="5"/>
              <w:jc w:val="left"/>
              <w:rPr>
                <w:rFonts w:eastAsia="MS Mincho"/>
                <w:b w:val="0"/>
                <w:i w:val="0"/>
                <w:sz w:val="24"/>
                <w:szCs w:val="24"/>
                <w:lang w:eastAsia="ko-KR"/>
              </w:rPr>
            </w:pPr>
            <w:r w:rsidRPr="008F6F0D">
              <w:rPr>
                <w:rFonts w:eastAsia="MS Mincho"/>
                <w:b w:val="0"/>
                <w:i w:val="0"/>
                <w:sz w:val="24"/>
                <w:szCs w:val="24"/>
                <w:lang w:eastAsia="ko-KR"/>
              </w:rPr>
              <w:t>Білімі / Образование</w:t>
            </w:r>
          </w:p>
        </w:tc>
        <w:tc>
          <w:tcPr>
            <w:tcW w:w="1412" w:type="dxa"/>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w:t>
            </w:r>
          </w:p>
        </w:tc>
      </w:tr>
      <w:tr w:rsidR="008F6F0D" w:rsidRPr="00677684" w:rsidTr="008F6F0D">
        <w:trPr>
          <w:trHeight w:val="510"/>
        </w:trPr>
        <w:tc>
          <w:tcPr>
            <w:tcW w:w="5665" w:type="dxa"/>
            <w:gridSpan w:val="2"/>
            <w:hideMark/>
          </w:tcPr>
          <w:p w:rsidR="00677684" w:rsidRPr="008F6F0D" w:rsidRDefault="00677684" w:rsidP="00596ED4">
            <w:pPr>
              <w:ind w:firstLine="22"/>
              <w:jc w:val="left"/>
              <w:rPr>
                <w:rFonts w:eastAsia="MS Mincho"/>
                <w:b w:val="0"/>
                <w:i w:val="0"/>
                <w:sz w:val="24"/>
                <w:szCs w:val="24"/>
                <w:lang w:eastAsia="ko-KR"/>
              </w:rPr>
            </w:pPr>
            <w:r w:rsidRPr="008F6F0D">
              <w:rPr>
                <w:rFonts w:eastAsia="MS Mincho"/>
                <w:b w:val="0"/>
                <w:i w:val="0"/>
                <w:sz w:val="24"/>
                <w:szCs w:val="24"/>
                <w:lang w:eastAsia="ko-KR"/>
              </w:rPr>
              <w:t>Оқу орнын бітірген жылы және оның атауы / Год окончания и наименование учебного заведения</w:t>
            </w:r>
          </w:p>
        </w:tc>
        <w:tc>
          <w:tcPr>
            <w:tcW w:w="3964" w:type="dxa"/>
            <w:gridSpan w:val="2"/>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w:t>
            </w:r>
          </w:p>
        </w:tc>
      </w:tr>
      <w:tr w:rsidR="008F6F0D" w:rsidRPr="00677684" w:rsidTr="008F6F0D">
        <w:trPr>
          <w:trHeight w:val="300"/>
        </w:trPr>
        <w:tc>
          <w:tcPr>
            <w:tcW w:w="5665" w:type="dxa"/>
            <w:gridSpan w:val="2"/>
            <w:hideMark/>
          </w:tcPr>
          <w:p w:rsidR="00677684" w:rsidRPr="008F6F0D" w:rsidRDefault="00677684" w:rsidP="00596ED4">
            <w:pPr>
              <w:jc w:val="left"/>
              <w:rPr>
                <w:rFonts w:eastAsia="MS Mincho"/>
                <w:b w:val="0"/>
                <w:i w:val="0"/>
                <w:sz w:val="24"/>
                <w:szCs w:val="24"/>
                <w:lang w:eastAsia="ko-KR"/>
              </w:rPr>
            </w:pPr>
            <w:r w:rsidRPr="008F6F0D">
              <w:rPr>
                <w:rFonts w:eastAsia="MS Mincho"/>
                <w:b w:val="0"/>
                <w:i w:val="0"/>
                <w:sz w:val="24"/>
                <w:szCs w:val="24"/>
                <w:lang w:eastAsia="ko-KR"/>
              </w:rPr>
              <w:t>Мамандығы / Специальность</w:t>
            </w:r>
          </w:p>
        </w:tc>
        <w:tc>
          <w:tcPr>
            <w:tcW w:w="3964" w:type="dxa"/>
            <w:gridSpan w:val="2"/>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w:t>
            </w:r>
          </w:p>
        </w:tc>
      </w:tr>
      <w:tr w:rsidR="008F6F0D" w:rsidRPr="00677684" w:rsidTr="008F6F0D">
        <w:trPr>
          <w:trHeight w:val="525"/>
        </w:trPr>
        <w:tc>
          <w:tcPr>
            <w:tcW w:w="3681" w:type="dxa"/>
            <w:hideMark/>
          </w:tcPr>
          <w:p w:rsidR="00677684" w:rsidRPr="008F6F0D" w:rsidRDefault="00677684" w:rsidP="00596ED4">
            <w:pPr>
              <w:ind w:firstLine="22"/>
              <w:jc w:val="left"/>
              <w:rPr>
                <w:rFonts w:eastAsia="MS Mincho"/>
                <w:b w:val="0"/>
                <w:i w:val="0"/>
                <w:sz w:val="24"/>
                <w:szCs w:val="24"/>
                <w:lang w:eastAsia="ko-KR"/>
              </w:rPr>
            </w:pPr>
            <w:r w:rsidRPr="008F6F0D">
              <w:rPr>
                <w:rFonts w:eastAsia="MS Mincho"/>
                <w:b w:val="0"/>
                <w:i w:val="0"/>
                <w:sz w:val="24"/>
                <w:szCs w:val="24"/>
                <w:lang w:eastAsia="ko-KR"/>
              </w:rPr>
              <w:t>Шетел тілдерін білуі / Владение иностранными языками</w:t>
            </w:r>
          </w:p>
        </w:tc>
        <w:tc>
          <w:tcPr>
            <w:tcW w:w="1984" w:type="dxa"/>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w:t>
            </w:r>
          </w:p>
        </w:tc>
        <w:tc>
          <w:tcPr>
            <w:tcW w:w="2552" w:type="dxa"/>
            <w:hideMark/>
          </w:tcPr>
          <w:p w:rsidR="00677684" w:rsidRPr="008F6F0D" w:rsidRDefault="00677684" w:rsidP="008F6F0D">
            <w:pPr>
              <w:jc w:val="both"/>
              <w:rPr>
                <w:rFonts w:eastAsia="MS Mincho"/>
                <w:b w:val="0"/>
                <w:i w:val="0"/>
                <w:sz w:val="24"/>
                <w:szCs w:val="24"/>
                <w:lang w:eastAsia="ko-KR"/>
              </w:rPr>
            </w:pPr>
            <w:r w:rsidRPr="008F6F0D">
              <w:rPr>
                <w:rFonts w:eastAsia="MS Mincho"/>
                <w:b w:val="0"/>
                <w:i w:val="0"/>
                <w:sz w:val="24"/>
                <w:szCs w:val="24"/>
                <w:lang w:eastAsia="ko-KR"/>
              </w:rPr>
              <w:t>Ғылыми дәрежесі, ғылыми атағы / Ученая степень, ученое звание</w:t>
            </w:r>
          </w:p>
        </w:tc>
        <w:tc>
          <w:tcPr>
            <w:tcW w:w="1412" w:type="dxa"/>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w:t>
            </w:r>
          </w:p>
        </w:tc>
      </w:tr>
      <w:tr w:rsidR="008F6F0D" w:rsidRPr="00677684" w:rsidTr="008F6F0D">
        <w:trPr>
          <w:trHeight w:val="765"/>
        </w:trPr>
        <w:tc>
          <w:tcPr>
            <w:tcW w:w="5665" w:type="dxa"/>
            <w:gridSpan w:val="2"/>
            <w:hideMark/>
          </w:tcPr>
          <w:p w:rsidR="00677684" w:rsidRPr="008F6F0D" w:rsidRDefault="00677684" w:rsidP="00596ED4">
            <w:pPr>
              <w:ind w:firstLine="22"/>
              <w:jc w:val="left"/>
              <w:rPr>
                <w:rFonts w:eastAsia="MS Mincho"/>
                <w:b w:val="0"/>
                <w:i w:val="0"/>
                <w:sz w:val="24"/>
                <w:szCs w:val="24"/>
                <w:lang w:eastAsia="ko-KR"/>
              </w:rPr>
            </w:pPr>
            <w:r w:rsidRPr="008F6F0D">
              <w:rPr>
                <w:rFonts w:eastAsia="MS Mincho"/>
                <w:b w:val="0"/>
                <w:i w:val="0"/>
                <w:sz w:val="24"/>
                <w:szCs w:val="24"/>
                <w:lang w:eastAsia="ko-KR"/>
              </w:rPr>
              <w:t>Мемлекеттік наградалары, құрметті атақтары және мерекелік медальдары / Государственные награды, почетные звания и юбилейные медали</w:t>
            </w:r>
          </w:p>
        </w:tc>
        <w:tc>
          <w:tcPr>
            <w:tcW w:w="3964" w:type="dxa"/>
            <w:gridSpan w:val="2"/>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w:t>
            </w:r>
          </w:p>
        </w:tc>
      </w:tr>
      <w:tr w:rsidR="008F6F0D" w:rsidRPr="00677684" w:rsidTr="008F6F0D">
        <w:trPr>
          <w:trHeight w:val="720"/>
        </w:trPr>
        <w:tc>
          <w:tcPr>
            <w:tcW w:w="3681" w:type="dxa"/>
            <w:hideMark/>
          </w:tcPr>
          <w:p w:rsidR="00677684" w:rsidRPr="008F6F0D" w:rsidRDefault="00677684" w:rsidP="00596ED4">
            <w:pPr>
              <w:ind w:firstLine="22"/>
              <w:jc w:val="left"/>
              <w:rPr>
                <w:rFonts w:eastAsia="MS Mincho"/>
                <w:b w:val="0"/>
                <w:i w:val="0"/>
                <w:sz w:val="24"/>
                <w:szCs w:val="24"/>
                <w:lang w:eastAsia="ko-KR"/>
              </w:rPr>
            </w:pPr>
            <w:r w:rsidRPr="008F6F0D">
              <w:rPr>
                <w:rFonts w:eastAsia="MS Mincho"/>
                <w:b w:val="0"/>
                <w:i w:val="0"/>
                <w:sz w:val="24"/>
                <w:szCs w:val="24"/>
                <w:lang w:eastAsia="ko-KR"/>
              </w:rPr>
              <w:t>Арнайы тексеру нәтижелері/</w:t>
            </w:r>
          </w:p>
        </w:tc>
        <w:tc>
          <w:tcPr>
            <w:tcW w:w="1984" w:type="dxa"/>
            <w:vMerge w:val="restart"/>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w:t>
            </w:r>
          </w:p>
        </w:tc>
        <w:tc>
          <w:tcPr>
            <w:tcW w:w="2552" w:type="dxa"/>
            <w:vMerge w:val="restart"/>
            <w:hideMark/>
          </w:tcPr>
          <w:p w:rsidR="00677684" w:rsidRPr="008F6F0D" w:rsidRDefault="00677684" w:rsidP="008F6F0D">
            <w:pPr>
              <w:ind w:hanging="5"/>
              <w:jc w:val="both"/>
              <w:rPr>
                <w:rFonts w:eastAsia="MS Mincho"/>
                <w:b w:val="0"/>
                <w:i w:val="0"/>
                <w:sz w:val="24"/>
                <w:szCs w:val="24"/>
                <w:lang w:eastAsia="ko-KR"/>
              </w:rPr>
            </w:pPr>
            <w:r w:rsidRPr="008F6F0D">
              <w:rPr>
                <w:rFonts w:eastAsia="MS Mincho"/>
                <w:b w:val="0"/>
                <w:i w:val="0"/>
                <w:sz w:val="24"/>
                <w:szCs w:val="24"/>
                <w:lang w:eastAsia="ko-KR"/>
              </w:rPr>
              <w:t>Әскери, арнайы атақтары, сыныптық шені, біліктілік сыныбы, дипломатиялық дәрежесі (жыл) / Воинское, специальное звания, классный чин, квалификационный класс, дипломатический ранг (год)</w:t>
            </w:r>
          </w:p>
        </w:tc>
        <w:tc>
          <w:tcPr>
            <w:tcW w:w="1412" w:type="dxa"/>
            <w:vMerge w:val="restart"/>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w:t>
            </w:r>
          </w:p>
        </w:tc>
      </w:tr>
      <w:tr w:rsidR="008F6F0D" w:rsidRPr="00677684" w:rsidTr="008F6F0D">
        <w:trPr>
          <w:trHeight w:val="300"/>
        </w:trPr>
        <w:tc>
          <w:tcPr>
            <w:tcW w:w="3681" w:type="dxa"/>
            <w:hideMark/>
          </w:tcPr>
          <w:p w:rsidR="00677684" w:rsidRPr="008F6F0D" w:rsidRDefault="00677684" w:rsidP="00596ED4">
            <w:pPr>
              <w:jc w:val="left"/>
              <w:rPr>
                <w:rFonts w:eastAsia="MS Mincho"/>
                <w:b w:val="0"/>
                <w:i w:val="0"/>
                <w:sz w:val="24"/>
                <w:szCs w:val="24"/>
                <w:lang w:eastAsia="ko-KR"/>
              </w:rPr>
            </w:pPr>
            <w:r w:rsidRPr="008F6F0D">
              <w:rPr>
                <w:rFonts w:eastAsia="MS Mincho"/>
                <w:b w:val="0"/>
                <w:i w:val="0"/>
                <w:sz w:val="24"/>
                <w:szCs w:val="24"/>
                <w:lang w:eastAsia="ko-KR"/>
              </w:rPr>
              <w:t>Результаты специальной проверки</w:t>
            </w:r>
          </w:p>
        </w:tc>
        <w:tc>
          <w:tcPr>
            <w:tcW w:w="1984" w:type="dxa"/>
            <w:vMerge/>
            <w:hideMark/>
          </w:tcPr>
          <w:p w:rsidR="00677684" w:rsidRPr="008F6F0D" w:rsidRDefault="00677684" w:rsidP="00677684">
            <w:pPr>
              <w:ind w:firstLine="708"/>
              <w:jc w:val="both"/>
              <w:rPr>
                <w:rFonts w:eastAsia="MS Mincho"/>
                <w:b w:val="0"/>
                <w:i w:val="0"/>
                <w:sz w:val="24"/>
                <w:szCs w:val="24"/>
                <w:lang w:eastAsia="ko-KR"/>
              </w:rPr>
            </w:pPr>
          </w:p>
        </w:tc>
        <w:tc>
          <w:tcPr>
            <w:tcW w:w="2552" w:type="dxa"/>
            <w:vMerge/>
            <w:hideMark/>
          </w:tcPr>
          <w:p w:rsidR="00677684" w:rsidRPr="008F6F0D" w:rsidRDefault="00677684" w:rsidP="00677684">
            <w:pPr>
              <w:ind w:firstLine="708"/>
              <w:jc w:val="both"/>
              <w:rPr>
                <w:rFonts w:eastAsia="MS Mincho"/>
                <w:b w:val="0"/>
                <w:i w:val="0"/>
                <w:sz w:val="24"/>
                <w:szCs w:val="24"/>
                <w:lang w:eastAsia="ko-KR"/>
              </w:rPr>
            </w:pPr>
          </w:p>
        </w:tc>
        <w:tc>
          <w:tcPr>
            <w:tcW w:w="1412" w:type="dxa"/>
            <w:vMerge/>
            <w:hideMark/>
          </w:tcPr>
          <w:p w:rsidR="00677684" w:rsidRPr="008F6F0D" w:rsidRDefault="00677684" w:rsidP="00677684">
            <w:pPr>
              <w:ind w:firstLine="708"/>
              <w:jc w:val="both"/>
              <w:rPr>
                <w:rFonts w:eastAsia="MS Mincho"/>
                <w:b w:val="0"/>
                <w:i w:val="0"/>
                <w:sz w:val="24"/>
                <w:szCs w:val="24"/>
                <w:lang w:eastAsia="ko-KR"/>
              </w:rPr>
            </w:pPr>
          </w:p>
        </w:tc>
      </w:tr>
      <w:tr w:rsidR="008F6F0D" w:rsidRPr="00677684" w:rsidTr="008F6F0D">
        <w:trPr>
          <w:trHeight w:val="1800"/>
        </w:trPr>
        <w:tc>
          <w:tcPr>
            <w:tcW w:w="3681" w:type="dxa"/>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xml:space="preserve">Мемлекеттік қызметке кір келтіретін терiс қылық жасағаны үшін тәртiптiк жаза қолданылғаны туралы мәлiмет / Сведения о наложении дисциплинарных взысканий за совершение дисциплинарных </w:t>
            </w:r>
            <w:r w:rsidRPr="008F6F0D">
              <w:rPr>
                <w:rFonts w:eastAsia="MS Mincho"/>
                <w:b w:val="0"/>
                <w:i w:val="0"/>
                <w:sz w:val="24"/>
                <w:szCs w:val="24"/>
                <w:lang w:eastAsia="ko-KR"/>
              </w:rPr>
              <w:lastRenderedPageBreak/>
              <w:t>проступков, дискредитирующих государственную службу</w:t>
            </w:r>
          </w:p>
        </w:tc>
        <w:tc>
          <w:tcPr>
            <w:tcW w:w="1984" w:type="dxa"/>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lastRenderedPageBreak/>
              <w:t> </w:t>
            </w:r>
          </w:p>
        </w:tc>
        <w:tc>
          <w:tcPr>
            <w:tcW w:w="2552" w:type="dxa"/>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xml:space="preserve">Сыбайлас жемқорлық құқық бұзушылық жасағаны үшiн әкiмшiлiк жаза қолданылғаны туралы мәлiмет / Сведения о наложении </w:t>
            </w:r>
            <w:r w:rsidRPr="008F6F0D">
              <w:rPr>
                <w:rFonts w:eastAsia="MS Mincho"/>
                <w:b w:val="0"/>
                <w:i w:val="0"/>
                <w:sz w:val="24"/>
                <w:szCs w:val="24"/>
                <w:lang w:eastAsia="ko-KR"/>
              </w:rPr>
              <w:lastRenderedPageBreak/>
              <w:t>административных взысканий за совершение коррупционных правонарушений</w:t>
            </w:r>
          </w:p>
        </w:tc>
        <w:tc>
          <w:tcPr>
            <w:tcW w:w="1412" w:type="dxa"/>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lastRenderedPageBreak/>
              <w:t> </w:t>
            </w:r>
          </w:p>
        </w:tc>
      </w:tr>
      <w:tr w:rsidR="008F6F0D" w:rsidRPr="00677684" w:rsidTr="008F6F0D">
        <w:trPr>
          <w:trHeight w:val="510"/>
        </w:trPr>
        <w:tc>
          <w:tcPr>
            <w:tcW w:w="3681" w:type="dxa"/>
            <w:hideMark/>
          </w:tcPr>
          <w:p w:rsidR="00677684" w:rsidRPr="008F6F0D" w:rsidRDefault="00677684" w:rsidP="008F6F0D">
            <w:pPr>
              <w:ind w:firstLine="22"/>
              <w:jc w:val="both"/>
              <w:rPr>
                <w:rFonts w:eastAsia="MS Mincho"/>
                <w:b w:val="0"/>
                <w:i w:val="0"/>
                <w:sz w:val="24"/>
                <w:szCs w:val="24"/>
                <w:lang w:eastAsia="ko-KR"/>
              </w:rPr>
            </w:pPr>
            <w:r w:rsidRPr="008F6F0D">
              <w:rPr>
                <w:rFonts w:eastAsia="MS Mincho"/>
                <w:b w:val="0"/>
                <w:i w:val="0"/>
                <w:sz w:val="24"/>
                <w:szCs w:val="24"/>
                <w:lang w:eastAsia="ko-KR"/>
              </w:rPr>
              <w:t>Жалпы еңбек өтілі / Общий трудовой стаж</w:t>
            </w:r>
          </w:p>
        </w:tc>
        <w:tc>
          <w:tcPr>
            <w:tcW w:w="1984" w:type="dxa"/>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w:t>
            </w:r>
          </w:p>
        </w:tc>
        <w:tc>
          <w:tcPr>
            <w:tcW w:w="2552" w:type="dxa"/>
            <w:hideMark/>
          </w:tcPr>
          <w:p w:rsidR="00677684" w:rsidRPr="008F6F0D" w:rsidRDefault="00677684" w:rsidP="008F6F0D">
            <w:pPr>
              <w:ind w:firstLine="38"/>
              <w:jc w:val="both"/>
              <w:rPr>
                <w:rFonts w:eastAsia="MS Mincho"/>
                <w:b w:val="0"/>
                <w:i w:val="0"/>
                <w:sz w:val="24"/>
                <w:szCs w:val="24"/>
                <w:lang w:eastAsia="ko-KR"/>
              </w:rPr>
            </w:pPr>
            <w:r w:rsidRPr="008F6F0D">
              <w:rPr>
                <w:rFonts w:eastAsia="MS Mincho"/>
                <w:b w:val="0"/>
                <w:i w:val="0"/>
                <w:sz w:val="24"/>
                <w:szCs w:val="24"/>
                <w:lang w:eastAsia="ko-KR"/>
              </w:rPr>
              <w:t>Мемлекеттік қызметшінің ант берген күні / Дата принесения присяги государственным служащим</w:t>
            </w:r>
          </w:p>
        </w:tc>
        <w:tc>
          <w:tcPr>
            <w:tcW w:w="1412" w:type="dxa"/>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w:t>
            </w:r>
          </w:p>
        </w:tc>
      </w:tr>
      <w:tr w:rsidR="008F6F0D" w:rsidRPr="00677684" w:rsidTr="008F6F0D">
        <w:trPr>
          <w:trHeight w:val="525"/>
        </w:trPr>
        <w:tc>
          <w:tcPr>
            <w:tcW w:w="3681" w:type="dxa"/>
            <w:hideMark/>
          </w:tcPr>
          <w:p w:rsidR="00677684" w:rsidRPr="008F6F0D" w:rsidRDefault="00677684" w:rsidP="008F6F0D">
            <w:pPr>
              <w:ind w:firstLine="22"/>
              <w:jc w:val="both"/>
              <w:rPr>
                <w:rFonts w:eastAsia="MS Mincho"/>
                <w:b w:val="0"/>
                <w:i w:val="0"/>
                <w:sz w:val="24"/>
                <w:szCs w:val="24"/>
                <w:lang w:eastAsia="ko-KR"/>
              </w:rPr>
            </w:pPr>
            <w:r w:rsidRPr="008F6F0D">
              <w:rPr>
                <w:rFonts w:eastAsia="MS Mincho"/>
                <w:b w:val="0"/>
                <w:i w:val="0"/>
                <w:sz w:val="24"/>
                <w:szCs w:val="24"/>
                <w:lang w:eastAsia="ko-KR"/>
              </w:rPr>
              <w:t>Мемлекеттік қызмет өтілі / Стаж государственной службы</w:t>
            </w:r>
          </w:p>
        </w:tc>
        <w:tc>
          <w:tcPr>
            <w:tcW w:w="1984" w:type="dxa"/>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w:t>
            </w:r>
          </w:p>
        </w:tc>
        <w:tc>
          <w:tcPr>
            <w:tcW w:w="2552" w:type="dxa"/>
            <w:hideMark/>
          </w:tcPr>
          <w:p w:rsidR="00677684" w:rsidRPr="008F6F0D" w:rsidRDefault="00677684" w:rsidP="008F6F0D">
            <w:pPr>
              <w:jc w:val="both"/>
              <w:rPr>
                <w:rFonts w:eastAsia="MS Mincho"/>
                <w:b w:val="0"/>
                <w:i w:val="0"/>
                <w:sz w:val="24"/>
                <w:szCs w:val="24"/>
                <w:lang w:eastAsia="ko-KR"/>
              </w:rPr>
            </w:pPr>
            <w:r w:rsidRPr="008F6F0D">
              <w:rPr>
                <w:rFonts w:eastAsia="MS Mincho"/>
                <w:b w:val="0"/>
                <w:i w:val="0"/>
                <w:sz w:val="24"/>
                <w:szCs w:val="24"/>
                <w:lang w:eastAsia="ko-KR"/>
              </w:rPr>
              <w:t>Отбасылық жағдайы / Семейное положение</w:t>
            </w:r>
          </w:p>
        </w:tc>
        <w:tc>
          <w:tcPr>
            <w:tcW w:w="1412" w:type="dxa"/>
            <w:hideMark/>
          </w:tcPr>
          <w:p w:rsidR="00677684" w:rsidRPr="008F6F0D"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 </w:t>
            </w:r>
          </w:p>
        </w:tc>
      </w:tr>
      <w:tr w:rsidR="00677684" w:rsidRPr="00677684" w:rsidTr="008F6F0D">
        <w:trPr>
          <w:trHeight w:val="300"/>
        </w:trPr>
        <w:tc>
          <w:tcPr>
            <w:tcW w:w="9629" w:type="dxa"/>
            <w:gridSpan w:val="4"/>
            <w:hideMark/>
          </w:tcPr>
          <w:p w:rsidR="008F6F0D" w:rsidRDefault="008F6F0D" w:rsidP="00677684">
            <w:pPr>
              <w:ind w:firstLine="708"/>
              <w:jc w:val="both"/>
              <w:rPr>
                <w:rFonts w:eastAsia="MS Mincho"/>
                <w:b w:val="0"/>
                <w:i w:val="0"/>
                <w:sz w:val="24"/>
                <w:szCs w:val="24"/>
                <w:lang w:eastAsia="ko-KR"/>
              </w:rPr>
            </w:pPr>
          </w:p>
          <w:p w:rsidR="00677684" w:rsidRDefault="00677684" w:rsidP="00677684">
            <w:pPr>
              <w:ind w:firstLine="708"/>
              <w:jc w:val="both"/>
              <w:rPr>
                <w:rFonts w:eastAsia="MS Mincho"/>
                <w:b w:val="0"/>
                <w:i w:val="0"/>
                <w:sz w:val="24"/>
                <w:szCs w:val="24"/>
                <w:lang w:eastAsia="ko-KR"/>
              </w:rPr>
            </w:pPr>
            <w:r w:rsidRPr="008F6F0D">
              <w:rPr>
                <w:rFonts w:eastAsia="MS Mincho"/>
                <w:b w:val="0"/>
                <w:i w:val="0"/>
                <w:sz w:val="24"/>
                <w:szCs w:val="24"/>
                <w:lang w:eastAsia="ko-KR"/>
              </w:rPr>
              <w:t>ЕҢБЕК ЖОЛЫ / ТРУДОВАЯ ДЕЯТЕЛЬНОСТЬ</w:t>
            </w:r>
          </w:p>
          <w:p w:rsidR="008F6F0D" w:rsidRPr="008F6F0D" w:rsidRDefault="008F6F0D" w:rsidP="00677684">
            <w:pPr>
              <w:ind w:firstLine="708"/>
              <w:jc w:val="both"/>
              <w:rPr>
                <w:rFonts w:eastAsia="MS Mincho"/>
                <w:b w:val="0"/>
                <w:i w:val="0"/>
                <w:sz w:val="24"/>
                <w:szCs w:val="24"/>
                <w:lang w:eastAsia="ko-KR"/>
              </w:rPr>
            </w:pPr>
          </w:p>
        </w:tc>
      </w:tr>
      <w:tr w:rsidR="008F6F0D" w:rsidRPr="00677684" w:rsidTr="008F6F0D">
        <w:trPr>
          <w:trHeight w:val="1409"/>
        </w:trPr>
        <w:tc>
          <w:tcPr>
            <w:tcW w:w="5665" w:type="dxa"/>
            <w:gridSpan w:val="2"/>
            <w:hideMark/>
          </w:tcPr>
          <w:p w:rsidR="008F6F0D" w:rsidRDefault="008F6F0D" w:rsidP="008F6F0D">
            <w:pPr>
              <w:ind w:firstLine="708"/>
              <w:rPr>
                <w:rFonts w:eastAsia="MS Mincho"/>
                <w:b w:val="0"/>
                <w:i w:val="0"/>
                <w:sz w:val="24"/>
                <w:szCs w:val="24"/>
                <w:lang w:eastAsia="ko-KR"/>
              </w:rPr>
            </w:pPr>
          </w:p>
          <w:p w:rsidR="00677684" w:rsidRPr="008F6F0D" w:rsidRDefault="00677684" w:rsidP="008F6F0D">
            <w:pPr>
              <w:ind w:firstLine="708"/>
              <w:rPr>
                <w:rFonts w:eastAsia="MS Mincho"/>
                <w:b w:val="0"/>
                <w:i w:val="0"/>
                <w:sz w:val="24"/>
                <w:szCs w:val="24"/>
                <w:lang w:eastAsia="ko-KR"/>
              </w:rPr>
            </w:pPr>
            <w:r w:rsidRPr="008F6F0D">
              <w:rPr>
                <w:rFonts w:eastAsia="MS Mincho"/>
                <w:b w:val="0"/>
                <w:i w:val="0"/>
                <w:sz w:val="24"/>
                <w:szCs w:val="24"/>
                <w:lang w:eastAsia="ko-KR"/>
              </w:rPr>
              <w:t>Күні / Дата</w:t>
            </w:r>
          </w:p>
        </w:tc>
        <w:tc>
          <w:tcPr>
            <w:tcW w:w="3964" w:type="dxa"/>
            <w:gridSpan w:val="2"/>
            <w:hideMark/>
          </w:tcPr>
          <w:p w:rsidR="00677684" w:rsidRPr="008F6F0D" w:rsidRDefault="00677684" w:rsidP="00677684">
            <w:pPr>
              <w:ind w:firstLine="708"/>
              <w:jc w:val="both"/>
              <w:rPr>
                <w:rFonts w:eastAsia="MS Mincho"/>
                <w:b w:val="0"/>
                <w:i w:val="0"/>
                <w:sz w:val="24"/>
                <w:szCs w:val="24"/>
                <w:lang w:eastAsia="ko-KR"/>
              </w:rPr>
            </w:pPr>
            <w:proofErr w:type="spellStart"/>
            <w:r w:rsidRPr="008F6F0D">
              <w:rPr>
                <w:rFonts w:eastAsia="MS Mincho"/>
                <w:b w:val="0"/>
                <w:i w:val="0"/>
                <w:sz w:val="24"/>
                <w:szCs w:val="24"/>
                <w:lang w:eastAsia="ko-KR"/>
              </w:rPr>
              <w:t>қызметі</w:t>
            </w:r>
            <w:proofErr w:type="spellEnd"/>
            <w:r w:rsidRPr="008F6F0D">
              <w:rPr>
                <w:rFonts w:eastAsia="MS Mincho"/>
                <w:b w:val="0"/>
                <w:i w:val="0"/>
                <w:sz w:val="24"/>
                <w:szCs w:val="24"/>
                <w:lang w:eastAsia="ko-KR"/>
              </w:rPr>
              <w:t xml:space="preserve">, </w:t>
            </w:r>
            <w:proofErr w:type="spellStart"/>
            <w:r w:rsidRPr="008F6F0D">
              <w:rPr>
                <w:rFonts w:eastAsia="MS Mincho"/>
                <w:b w:val="0"/>
                <w:i w:val="0"/>
                <w:sz w:val="24"/>
                <w:szCs w:val="24"/>
                <w:lang w:eastAsia="ko-KR"/>
              </w:rPr>
              <w:t>жұмыс</w:t>
            </w:r>
            <w:proofErr w:type="spellEnd"/>
            <w:r w:rsidRPr="008F6F0D">
              <w:rPr>
                <w:rFonts w:eastAsia="MS Mincho"/>
                <w:b w:val="0"/>
                <w:i w:val="0"/>
                <w:sz w:val="24"/>
                <w:szCs w:val="24"/>
                <w:lang w:eastAsia="ko-KR"/>
              </w:rPr>
              <w:t xml:space="preserve"> </w:t>
            </w:r>
            <w:proofErr w:type="spellStart"/>
            <w:r w:rsidRPr="008F6F0D">
              <w:rPr>
                <w:rFonts w:eastAsia="MS Mincho"/>
                <w:b w:val="0"/>
                <w:i w:val="0"/>
                <w:sz w:val="24"/>
                <w:szCs w:val="24"/>
                <w:lang w:eastAsia="ko-KR"/>
              </w:rPr>
              <w:t>орны</w:t>
            </w:r>
            <w:proofErr w:type="spellEnd"/>
            <w:r w:rsidRPr="008F6F0D">
              <w:rPr>
                <w:rFonts w:eastAsia="MS Mincho"/>
                <w:b w:val="0"/>
                <w:i w:val="0"/>
                <w:sz w:val="24"/>
                <w:szCs w:val="24"/>
                <w:lang w:eastAsia="ko-KR"/>
              </w:rPr>
              <w:t xml:space="preserve">, </w:t>
            </w:r>
            <w:proofErr w:type="spellStart"/>
            <w:r w:rsidRPr="008F6F0D">
              <w:rPr>
                <w:rFonts w:eastAsia="MS Mincho"/>
                <w:b w:val="0"/>
                <w:i w:val="0"/>
                <w:sz w:val="24"/>
                <w:szCs w:val="24"/>
                <w:lang w:eastAsia="ko-KR"/>
              </w:rPr>
              <w:t>мекеменің</w:t>
            </w:r>
            <w:proofErr w:type="spellEnd"/>
            <w:r w:rsidRPr="008F6F0D">
              <w:rPr>
                <w:rFonts w:eastAsia="MS Mincho"/>
                <w:b w:val="0"/>
                <w:i w:val="0"/>
                <w:sz w:val="24"/>
                <w:szCs w:val="24"/>
                <w:lang w:eastAsia="ko-KR"/>
              </w:rPr>
              <w:t xml:space="preserve"> </w:t>
            </w:r>
            <w:proofErr w:type="spellStart"/>
            <w:r w:rsidRPr="008F6F0D">
              <w:rPr>
                <w:rFonts w:eastAsia="MS Mincho"/>
                <w:b w:val="0"/>
                <w:i w:val="0"/>
                <w:sz w:val="24"/>
                <w:szCs w:val="24"/>
                <w:lang w:eastAsia="ko-KR"/>
              </w:rPr>
              <w:t>орналасқан</w:t>
            </w:r>
            <w:proofErr w:type="spellEnd"/>
            <w:r w:rsidRPr="008F6F0D">
              <w:rPr>
                <w:rFonts w:eastAsia="MS Mincho"/>
                <w:b w:val="0"/>
                <w:i w:val="0"/>
                <w:sz w:val="24"/>
                <w:szCs w:val="24"/>
                <w:lang w:eastAsia="ko-KR"/>
              </w:rPr>
              <w:t xml:space="preserve"> жері / должность, место работы, местонахождение организации</w:t>
            </w:r>
          </w:p>
        </w:tc>
      </w:tr>
      <w:tr w:rsidR="00596ED4" w:rsidRPr="00677684" w:rsidTr="008F6F0D">
        <w:trPr>
          <w:trHeight w:val="300"/>
        </w:trPr>
        <w:tc>
          <w:tcPr>
            <w:tcW w:w="3681" w:type="dxa"/>
            <w:hideMark/>
          </w:tcPr>
          <w:p w:rsidR="00677684" w:rsidRPr="008F6F0D" w:rsidRDefault="00677684" w:rsidP="008F6F0D">
            <w:pPr>
              <w:ind w:firstLine="164"/>
              <w:jc w:val="both"/>
              <w:rPr>
                <w:rFonts w:eastAsia="MS Mincho"/>
                <w:b w:val="0"/>
                <w:i w:val="0"/>
                <w:sz w:val="24"/>
                <w:szCs w:val="24"/>
                <w:lang w:eastAsia="ko-KR"/>
              </w:rPr>
            </w:pPr>
            <w:r w:rsidRPr="008F6F0D">
              <w:rPr>
                <w:rFonts w:eastAsia="MS Mincho"/>
                <w:b w:val="0"/>
                <w:i w:val="0"/>
                <w:sz w:val="24"/>
                <w:szCs w:val="24"/>
                <w:lang w:eastAsia="ko-KR"/>
              </w:rPr>
              <w:t>қабылданған / приема</w:t>
            </w:r>
          </w:p>
        </w:tc>
        <w:tc>
          <w:tcPr>
            <w:tcW w:w="1984" w:type="dxa"/>
            <w:hideMark/>
          </w:tcPr>
          <w:p w:rsidR="00677684" w:rsidRPr="008F6F0D" w:rsidRDefault="00677684" w:rsidP="008F6F0D">
            <w:pPr>
              <w:jc w:val="both"/>
              <w:rPr>
                <w:rFonts w:eastAsia="MS Mincho"/>
                <w:b w:val="0"/>
                <w:i w:val="0"/>
                <w:sz w:val="24"/>
                <w:szCs w:val="24"/>
                <w:lang w:eastAsia="ko-KR"/>
              </w:rPr>
            </w:pPr>
            <w:r w:rsidRPr="008F6F0D">
              <w:rPr>
                <w:rFonts w:eastAsia="MS Mincho"/>
                <w:b w:val="0"/>
                <w:i w:val="0"/>
                <w:sz w:val="24"/>
                <w:szCs w:val="24"/>
                <w:lang w:eastAsia="ko-KR"/>
              </w:rPr>
              <w:t>босатылған / увольнения</w:t>
            </w:r>
          </w:p>
        </w:tc>
        <w:tc>
          <w:tcPr>
            <w:tcW w:w="3964" w:type="dxa"/>
            <w:gridSpan w:val="2"/>
            <w:hideMark/>
          </w:tcPr>
          <w:p w:rsidR="00677684" w:rsidRPr="008F6F0D" w:rsidRDefault="00677684" w:rsidP="00677684">
            <w:pPr>
              <w:ind w:firstLine="708"/>
              <w:jc w:val="both"/>
              <w:rPr>
                <w:rFonts w:eastAsia="MS Mincho"/>
                <w:b w:val="0"/>
                <w:i w:val="0"/>
                <w:sz w:val="24"/>
                <w:szCs w:val="24"/>
                <w:lang w:eastAsia="ko-KR"/>
              </w:rPr>
            </w:pPr>
          </w:p>
        </w:tc>
      </w:tr>
      <w:tr w:rsidR="008F6F0D" w:rsidRPr="00677684" w:rsidTr="008F6F0D">
        <w:trPr>
          <w:trHeight w:val="300"/>
        </w:trPr>
        <w:tc>
          <w:tcPr>
            <w:tcW w:w="3681" w:type="dxa"/>
          </w:tcPr>
          <w:p w:rsidR="00596ED4" w:rsidRPr="00677684" w:rsidRDefault="00596ED4" w:rsidP="00677684">
            <w:pPr>
              <w:ind w:firstLine="708"/>
              <w:jc w:val="both"/>
              <w:rPr>
                <w:rFonts w:eastAsia="MS Mincho"/>
                <w:sz w:val="24"/>
                <w:szCs w:val="24"/>
                <w:lang w:eastAsia="ko-KR"/>
              </w:rPr>
            </w:pPr>
          </w:p>
        </w:tc>
        <w:tc>
          <w:tcPr>
            <w:tcW w:w="1984" w:type="dxa"/>
          </w:tcPr>
          <w:p w:rsidR="00596ED4" w:rsidRPr="00677684" w:rsidRDefault="00596ED4" w:rsidP="00677684">
            <w:pPr>
              <w:ind w:firstLine="708"/>
              <w:jc w:val="both"/>
              <w:rPr>
                <w:rFonts w:eastAsia="MS Mincho"/>
                <w:sz w:val="24"/>
                <w:szCs w:val="24"/>
                <w:lang w:eastAsia="ko-KR"/>
              </w:rPr>
            </w:pPr>
          </w:p>
        </w:tc>
        <w:tc>
          <w:tcPr>
            <w:tcW w:w="3964" w:type="dxa"/>
            <w:gridSpan w:val="2"/>
          </w:tcPr>
          <w:p w:rsidR="00596ED4" w:rsidRPr="00677684" w:rsidRDefault="00596ED4" w:rsidP="00677684">
            <w:pPr>
              <w:ind w:firstLine="708"/>
              <w:jc w:val="both"/>
              <w:rPr>
                <w:rFonts w:eastAsia="MS Mincho"/>
                <w:sz w:val="24"/>
                <w:szCs w:val="24"/>
                <w:lang w:eastAsia="ko-KR"/>
              </w:rPr>
            </w:pPr>
          </w:p>
        </w:tc>
      </w:tr>
      <w:tr w:rsidR="008F6F0D" w:rsidRPr="00677684" w:rsidTr="008F6F0D">
        <w:trPr>
          <w:trHeight w:val="300"/>
        </w:trPr>
        <w:tc>
          <w:tcPr>
            <w:tcW w:w="3681" w:type="dxa"/>
          </w:tcPr>
          <w:p w:rsidR="00596ED4" w:rsidRPr="00677684" w:rsidRDefault="00596ED4" w:rsidP="00677684">
            <w:pPr>
              <w:ind w:firstLine="708"/>
              <w:jc w:val="both"/>
              <w:rPr>
                <w:rFonts w:eastAsia="MS Mincho"/>
                <w:sz w:val="24"/>
                <w:szCs w:val="24"/>
                <w:lang w:eastAsia="ko-KR"/>
              </w:rPr>
            </w:pPr>
          </w:p>
        </w:tc>
        <w:tc>
          <w:tcPr>
            <w:tcW w:w="1984" w:type="dxa"/>
          </w:tcPr>
          <w:p w:rsidR="00596ED4" w:rsidRPr="00677684" w:rsidRDefault="00596ED4" w:rsidP="00677684">
            <w:pPr>
              <w:ind w:firstLine="708"/>
              <w:jc w:val="both"/>
              <w:rPr>
                <w:rFonts w:eastAsia="MS Mincho"/>
                <w:sz w:val="24"/>
                <w:szCs w:val="24"/>
                <w:lang w:eastAsia="ko-KR"/>
              </w:rPr>
            </w:pPr>
          </w:p>
        </w:tc>
        <w:tc>
          <w:tcPr>
            <w:tcW w:w="3964" w:type="dxa"/>
            <w:gridSpan w:val="2"/>
          </w:tcPr>
          <w:p w:rsidR="00596ED4" w:rsidRPr="00677684" w:rsidRDefault="00596ED4" w:rsidP="00677684">
            <w:pPr>
              <w:ind w:firstLine="708"/>
              <w:jc w:val="both"/>
              <w:rPr>
                <w:rFonts w:eastAsia="MS Mincho"/>
                <w:sz w:val="24"/>
                <w:szCs w:val="24"/>
                <w:lang w:eastAsia="ko-KR"/>
              </w:rPr>
            </w:pPr>
          </w:p>
        </w:tc>
      </w:tr>
    </w:tbl>
    <w:p w:rsidR="00596ED4" w:rsidRDefault="00596ED4" w:rsidP="00336787">
      <w:pPr>
        <w:ind w:firstLine="708"/>
        <w:jc w:val="both"/>
        <w:rPr>
          <w:rFonts w:eastAsia="MS Mincho"/>
          <w:b w:val="0"/>
          <w:i w:val="0"/>
          <w:sz w:val="24"/>
          <w:szCs w:val="24"/>
          <w:lang w:val="kk-KZ" w:eastAsia="ko-KR"/>
        </w:rPr>
      </w:pPr>
    </w:p>
    <w:p w:rsidR="00596ED4" w:rsidRPr="00596ED4" w:rsidRDefault="00596ED4" w:rsidP="00596ED4">
      <w:pPr>
        <w:rPr>
          <w:rFonts w:eastAsia="MS Mincho"/>
          <w:sz w:val="24"/>
          <w:szCs w:val="24"/>
          <w:lang w:val="kk-KZ" w:eastAsia="ko-KR"/>
        </w:rPr>
      </w:pPr>
    </w:p>
    <w:p w:rsidR="008F6F0D" w:rsidRPr="00C334BA" w:rsidRDefault="00596ED4"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lang w:val="kk-KZ"/>
        </w:rPr>
      </w:pPr>
      <w:r w:rsidRPr="00C334BA">
        <w:rPr>
          <w:rFonts w:ascii="Courier New" w:hAnsi="Courier New" w:cs="Courier New"/>
          <w:color w:val="000000"/>
          <w:spacing w:val="2"/>
          <w:sz w:val="20"/>
          <w:szCs w:val="20"/>
          <w:lang w:val="kk-KZ"/>
        </w:rPr>
        <w:t xml:space="preserve">Персоналды басқару қызметінің (кадр қызметiнiң) басшысы / </w:t>
      </w:r>
    </w:p>
    <w:p w:rsidR="00596ED4" w:rsidRDefault="00596ED4"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Руководитель службы управления персоналом (кадровой службы):</w:t>
      </w:r>
    </w:p>
    <w:p w:rsidR="00596ED4" w:rsidRDefault="00C334BA"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w:t>
      </w:r>
      <w:r w:rsidR="00596ED4">
        <w:rPr>
          <w:rFonts w:ascii="Courier New" w:hAnsi="Courier New" w:cs="Courier New"/>
          <w:color w:val="000000"/>
          <w:spacing w:val="2"/>
          <w:sz w:val="20"/>
          <w:szCs w:val="20"/>
        </w:rPr>
        <w:t>_______________________________________________________________</w:t>
      </w:r>
    </w:p>
    <w:p w:rsidR="00596ED4" w:rsidRDefault="00596ED4"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тегi, аты, әкесiнiң аты (болған жағ</w:t>
      </w:r>
      <w:r w:rsidR="00C334BA">
        <w:rPr>
          <w:rFonts w:ascii="Courier New" w:hAnsi="Courier New" w:cs="Courier New"/>
          <w:color w:val="000000"/>
          <w:spacing w:val="2"/>
          <w:sz w:val="20"/>
          <w:szCs w:val="20"/>
        </w:rPr>
        <w:t>дайда)/фамилия, имя, отчество</w:t>
      </w:r>
      <w:r w:rsidR="00C334BA">
        <w:rPr>
          <w:rFonts w:ascii="Courier New" w:hAnsi="Courier New" w:cs="Courier New"/>
          <w:color w:val="000000"/>
          <w:spacing w:val="2"/>
          <w:sz w:val="20"/>
          <w:szCs w:val="20"/>
          <w:lang w:val="kk-KZ"/>
        </w:rPr>
        <w:t xml:space="preserve"> </w:t>
      </w:r>
      <w:bookmarkStart w:id="24" w:name="_GoBack"/>
      <w:bookmarkEnd w:id="24"/>
      <w:r>
        <w:rPr>
          <w:rFonts w:ascii="Courier New" w:hAnsi="Courier New" w:cs="Courier New"/>
          <w:color w:val="000000"/>
          <w:spacing w:val="2"/>
          <w:sz w:val="20"/>
          <w:szCs w:val="20"/>
        </w:rPr>
        <w:t>(при наличии)</w:t>
      </w:r>
    </w:p>
    <w:p w:rsidR="00C334BA" w:rsidRDefault="00596ED4"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w:t>
      </w:r>
    </w:p>
    <w:p w:rsidR="00596ED4" w:rsidRDefault="00596ED4"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Қолы / Подпись __________________ _______ жыл / год "__" _____________ айы / месяц</w:t>
      </w:r>
    </w:p>
    <w:p w:rsidR="008F6F0D" w:rsidRDefault="00596ED4"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w:t>
      </w:r>
    </w:p>
    <w:p w:rsidR="008F6F0D" w:rsidRDefault="008F6F0D"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p>
    <w:p w:rsidR="008F6F0D" w:rsidRDefault="008F6F0D"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p>
    <w:p w:rsidR="008F6F0D" w:rsidRDefault="008F6F0D"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p>
    <w:p w:rsidR="00596ED4" w:rsidRDefault="00596ED4"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Примечание:</w:t>
      </w:r>
    </w:p>
    <w:p w:rsidR="00596ED4" w:rsidRDefault="00596ED4"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Послужной список заполняется службой управления персоналом (кадровой службой) (или подразделением (лицом), на которое возложено исполнение обязанностей службы управления персоналом) на государственном языке либо на государственном и русском языках.</w:t>
      </w:r>
    </w:p>
    <w:p w:rsidR="00596ED4" w:rsidRDefault="00596ED4"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Каждый лист послужного списка заверяется печатью службы управления персоналом (кадровой службы) государственного органа.</w:t>
      </w:r>
    </w:p>
    <w:p w:rsidR="00596ED4" w:rsidRDefault="00596ED4"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В графе "Год окончания и наименование учебного заведения" данные указываются в хронологическом порядке последовательно от ранней даты завершения обучения к более поздней.</w:t>
      </w:r>
    </w:p>
    <w:p w:rsidR="00596ED4" w:rsidRDefault="00596ED4"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В графе "Государственные награды, почетные звания и юбилейные медали" наименования соответствующих наград, званий и медалей указываются в хронологическом порядке последовательно от ранней даты их присвоения к более поздней.</w:t>
      </w:r>
    </w:p>
    <w:p w:rsidR="00596ED4" w:rsidRDefault="00596ED4"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В графе "Воинское, специальное звания, классный чин, квалификационный класс, дипломатический ранг" в скобках указываются год присвоения последнего воинского, специального званий, классного чина, квалификационного класса, дипломатического ранга.</w:t>
      </w:r>
    </w:p>
    <w:p w:rsidR="00596ED4" w:rsidRDefault="00596ED4"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В графе "Результаты специальной проверки" указываются номер и дата письма органов национальной безопасности Республики Казахстан.</w:t>
      </w:r>
    </w:p>
    <w:p w:rsidR="00596ED4" w:rsidRDefault="00596ED4"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7. В графах "Сведения о наложении дисциплинарных взысканий за совершение дисциплинарных проступков, дискредитирующих государственную службу" и "Сведения о наложении административных взысканий за совершение коррупционных правонарушений" указываются данные о наличии (отсутствии) взысканий за последние 3 года с даты заверения послужного списка (дата и номер письма органов по правовой статистике и специальным учетам). В случае досрочного снятия дисциплинарного взыскания указывается дата принятия акта о досрочном снятии взыскания.</w:t>
      </w:r>
    </w:p>
    <w:p w:rsidR="00596ED4" w:rsidRDefault="00596ED4"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 В графе "Семейное положение" указывается один из следующих статусов: холост/не замужем, женат/замужем, в разводе, вдовец/вдова. Также в данной графе указывается численность детей (при наличии) и даты их рождения.</w:t>
      </w:r>
    </w:p>
    <w:p w:rsidR="00596ED4" w:rsidRDefault="00596ED4" w:rsidP="008F6F0D">
      <w:pPr>
        <w:pStyle w:val="a4"/>
        <w:shd w:val="clear" w:color="auto" w:fill="FFFFFF"/>
        <w:spacing w:before="0" w:beforeAutospacing="0" w:after="0" w:afterAutospacing="0"/>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9. При отсутствии информации по графам указывается дефис.</w:t>
      </w:r>
    </w:p>
    <w:p w:rsidR="00AC6626" w:rsidRPr="00596ED4" w:rsidRDefault="00596ED4" w:rsidP="008F6F0D">
      <w:pPr>
        <w:tabs>
          <w:tab w:val="left" w:pos="660"/>
          <w:tab w:val="center" w:pos="4819"/>
        </w:tabs>
        <w:jc w:val="left"/>
        <w:rPr>
          <w:rFonts w:eastAsia="MS Mincho"/>
          <w:sz w:val="24"/>
          <w:szCs w:val="24"/>
          <w:lang w:val="kk-KZ" w:eastAsia="ko-KR"/>
        </w:rPr>
      </w:pPr>
      <w:r>
        <w:rPr>
          <w:rFonts w:eastAsia="MS Mincho"/>
          <w:sz w:val="24"/>
          <w:szCs w:val="24"/>
          <w:lang w:val="kk-KZ" w:eastAsia="ko-KR"/>
        </w:rPr>
        <w:tab/>
      </w:r>
      <w:r>
        <w:rPr>
          <w:rFonts w:eastAsia="MS Mincho"/>
          <w:sz w:val="24"/>
          <w:szCs w:val="24"/>
          <w:lang w:val="kk-KZ" w:eastAsia="ko-KR"/>
        </w:rPr>
        <w:tab/>
      </w:r>
      <w:r>
        <w:rPr>
          <w:rFonts w:eastAsia="MS Mincho"/>
          <w:sz w:val="24"/>
          <w:szCs w:val="24"/>
          <w:lang w:val="kk-KZ" w:eastAsia="ko-KR"/>
        </w:rPr>
        <w:tab/>
      </w:r>
    </w:p>
    <w:sectPr w:rsidR="00AC6626" w:rsidRPr="00596ED4" w:rsidSect="0077537D">
      <w:headerReference w:type="default" r:id="rId7"/>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54B" w:rsidRDefault="00E1554B">
      <w:r>
        <w:separator/>
      </w:r>
    </w:p>
  </w:endnote>
  <w:endnote w:type="continuationSeparator" w:id="0">
    <w:p w:rsidR="00E1554B" w:rsidRDefault="00E15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54B" w:rsidRDefault="00E1554B">
      <w:r>
        <w:separator/>
      </w:r>
    </w:p>
  </w:footnote>
  <w:footnote w:type="continuationSeparator" w:id="0">
    <w:p w:rsidR="00E1554B" w:rsidRDefault="00E15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E1554B">
                          <w:pPr>
                            <w:rPr>
                              <w:b w:val="0"/>
                              <w:i w:val="0"/>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E1554B">
                    <w:pPr>
                      <w:rPr>
                        <w:b w:val="0"/>
                        <w:i w:val="0"/>
                        <w:color w:val="0C0000"/>
                        <w:sz w:val="14"/>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5A"/>
    <w:rsid w:val="000228AE"/>
    <w:rsid w:val="00035B7B"/>
    <w:rsid w:val="000427AC"/>
    <w:rsid w:val="000427E2"/>
    <w:rsid w:val="00054A12"/>
    <w:rsid w:val="00056456"/>
    <w:rsid w:val="00071A55"/>
    <w:rsid w:val="000863F7"/>
    <w:rsid w:val="000B638C"/>
    <w:rsid w:val="000C04B5"/>
    <w:rsid w:val="000E46D5"/>
    <w:rsid w:val="000F0F3E"/>
    <w:rsid w:val="00122C0D"/>
    <w:rsid w:val="001365DD"/>
    <w:rsid w:val="0015103E"/>
    <w:rsid w:val="00151097"/>
    <w:rsid w:val="00156665"/>
    <w:rsid w:val="001823B0"/>
    <w:rsid w:val="00193083"/>
    <w:rsid w:val="001A7478"/>
    <w:rsid w:val="001B25D4"/>
    <w:rsid w:val="001C0E34"/>
    <w:rsid w:val="002016BC"/>
    <w:rsid w:val="002136FA"/>
    <w:rsid w:val="002204C8"/>
    <w:rsid w:val="00221F77"/>
    <w:rsid w:val="002259B2"/>
    <w:rsid w:val="002319D9"/>
    <w:rsid w:val="00235AE5"/>
    <w:rsid w:val="00271FE1"/>
    <w:rsid w:val="00294FA7"/>
    <w:rsid w:val="002C2802"/>
    <w:rsid w:val="002D0311"/>
    <w:rsid w:val="002E000E"/>
    <w:rsid w:val="002F6F2B"/>
    <w:rsid w:val="003027A0"/>
    <w:rsid w:val="00305B45"/>
    <w:rsid w:val="003169E1"/>
    <w:rsid w:val="00322B63"/>
    <w:rsid w:val="00336787"/>
    <w:rsid w:val="003509B1"/>
    <w:rsid w:val="00371147"/>
    <w:rsid w:val="003720CE"/>
    <w:rsid w:val="00377320"/>
    <w:rsid w:val="00387EA0"/>
    <w:rsid w:val="00394A5A"/>
    <w:rsid w:val="00395962"/>
    <w:rsid w:val="003C533A"/>
    <w:rsid w:val="003D36A0"/>
    <w:rsid w:val="003E35A5"/>
    <w:rsid w:val="00472FA8"/>
    <w:rsid w:val="004C41C4"/>
    <w:rsid w:val="004D335B"/>
    <w:rsid w:val="004E1692"/>
    <w:rsid w:val="004F5C86"/>
    <w:rsid w:val="00500D2B"/>
    <w:rsid w:val="00537380"/>
    <w:rsid w:val="00547126"/>
    <w:rsid w:val="00550BCC"/>
    <w:rsid w:val="00563B63"/>
    <w:rsid w:val="00583838"/>
    <w:rsid w:val="005854AE"/>
    <w:rsid w:val="00596ED4"/>
    <w:rsid w:val="005B33C0"/>
    <w:rsid w:val="005B46BF"/>
    <w:rsid w:val="005B48AF"/>
    <w:rsid w:val="005C7324"/>
    <w:rsid w:val="005F6304"/>
    <w:rsid w:val="00611433"/>
    <w:rsid w:val="0063133D"/>
    <w:rsid w:val="006357D0"/>
    <w:rsid w:val="00635D7C"/>
    <w:rsid w:val="0064187E"/>
    <w:rsid w:val="00643D29"/>
    <w:rsid w:val="00655400"/>
    <w:rsid w:val="00677684"/>
    <w:rsid w:val="00683286"/>
    <w:rsid w:val="006836AF"/>
    <w:rsid w:val="006A0C90"/>
    <w:rsid w:val="006A27D8"/>
    <w:rsid w:val="006A58C4"/>
    <w:rsid w:val="006D20A5"/>
    <w:rsid w:val="006E0998"/>
    <w:rsid w:val="006E0C15"/>
    <w:rsid w:val="00720EDA"/>
    <w:rsid w:val="00726170"/>
    <w:rsid w:val="00741660"/>
    <w:rsid w:val="00745B71"/>
    <w:rsid w:val="00747CDF"/>
    <w:rsid w:val="00757C41"/>
    <w:rsid w:val="007602D6"/>
    <w:rsid w:val="0076228D"/>
    <w:rsid w:val="00762EE6"/>
    <w:rsid w:val="00774560"/>
    <w:rsid w:val="007748B2"/>
    <w:rsid w:val="007874C4"/>
    <w:rsid w:val="00795B38"/>
    <w:rsid w:val="0079605C"/>
    <w:rsid w:val="007A03A2"/>
    <w:rsid w:val="007B5B5B"/>
    <w:rsid w:val="007B73FD"/>
    <w:rsid w:val="00812592"/>
    <w:rsid w:val="00832F58"/>
    <w:rsid w:val="0084408A"/>
    <w:rsid w:val="0085792E"/>
    <w:rsid w:val="00864993"/>
    <w:rsid w:val="00866FF8"/>
    <w:rsid w:val="008734AD"/>
    <w:rsid w:val="00873887"/>
    <w:rsid w:val="00896EB2"/>
    <w:rsid w:val="008A1C42"/>
    <w:rsid w:val="008A31FC"/>
    <w:rsid w:val="008A325A"/>
    <w:rsid w:val="008B1A2B"/>
    <w:rsid w:val="008C2EB0"/>
    <w:rsid w:val="008E0377"/>
    <w:rsid w:val="008F6F0D"/>
    <w:rsid w:val="0090019B"/>
    <w:rsid w:val="009024F2"/>
    <w:rsid w:val="00903F3F"/>
    <w:rsid w:val="009108B9"/>
    <w:rsid w:val="009108F6"/>
    <w:rsid w:val="00913D61"/>
    <w:rsid w:val="00927940"/>
    <w:rsid w:val="009302BC"/>
    <w:rsid w:val="009359A9"/>
    <w:rsid w:val="009620C2"/>
    <w:rsid w:val="00981B70"/>
    <w:rsid w:val="00982FFD"/>
    <w:rsid w:val="009A32A7"/>
    <w:rsid w:val="009B6C98"/>
    <w:rsid w:val="009F5D52"/>
    <w:rsid w:val="00A061E8"/>
    <w:rsid w:val="00A14C7E"/>
    <w:rsid w:val="00A361F4"/>
    <w:rsid w:val="00A37B75"/>
    <w:rsid w:val="00A4035D"/>
    <w:rsid w:val="00A51CE8"/>
    <w:rsid w:val="00A70908"/>
    <w:rsid w:val="00A806C2"/>
    <w:rsid w:val="00A81ED8"/>
    <w:rsid w:val="00A91003"/>
    <w:rsid w:val="00A97E37"/>
    <w:rsid w:val="00AA4EF3"/>
    <w:rsid w:val="00AC6626"/>
    <w:rsid w:val="00AE52DC"/>
    <w:rsid w:val="00AF0FCC"/>
    <w:rsid w:val="00AF3298"/>
    <w:rsid w:val="00AF724D"/>
    <w:rsid w:val="00B11C59"/>
    <w:rsid w:val="00B521A7"/>
    <w:rsid w:val="00B7395C"/>
    <w:rsid w:val="00B81F03"/>
    <w:rsid w:val="00BA5408"/>
    <w:rsid w:val="00BD609B"/>
    <w:rsid w:val="00BE5127"/>
    <w:rsid w:val="00BE72A1"/>
    <w:rsid w:val="00BF70A4"/>
    <w:rsid w:val="00C0626D"/>
    <w:rsid w:val="00C1348A"/>
    <w:rsid w:val="00C253A6"/>
    <w:rsid w:val="00C334BA"/>
    <w:rsid w:val="00C705BB"/>
    <w:rsid w:val="00C85E9F"/>
    <w:rsid w:val="00C95B11"/>
    <w:rsid w:val="00CA0168"/>
    <w:rsid w:val="00CA1749"/>
    <w:rsid w:val="00CC2A8B"/>
    <w:rsid w:val="00CC4735"/>
    <w:rsid w:val="00CF59DE"/>
    <w:rsid w:val="00D02B61"/>
    <w:rsid w:val="00D3381B"/>
    <w:rsid w:val="00D4152C"/>
    <w:rsid w:val="00D55070"/>
    <w:rsid w:val="00D61C73"/>
    <w:rsid w:val="00DA23D5"/>
    <w:rsid w:val="00DA4D25"/>
    <w:rsid w:val="00DB469E"/>
    <w:rsid w:val="00DD1CB7"/>
    <w:rsid w:val="00DF2EF1"/>
    <w:rsid w:val="00E0578F"/>
    <w:rsid w:val="00E1554B"/>
    <w:rsid w:val="00E27AF7"/>
    <w:rsid w:val="00E52D7D"/>
    <w:rsid w:val="00E53EAC"/>
    <w:rsid w:val="00E576BB"/>
    <w:rsid w:val="00E578FE"/>
    <w:rsid w:val="00E71552"/>
    <w:rsid w:val="00E8602F"/>
    <w:rsid w:val="00EA2066"/>
    <w:rsid w:val="00F059F0"/>
    <w:rsid w:val="00F253C0"/>
    <w:rsid w:val="00F338D3"/>
    <w:rsid w:val="00F35EE3"/>
    <w:rsid w:val="00F60DEB"/>
    <w:rsid w:val="00F6157E"/>
    <w:rsid w:val="00F75940"/>
    <w:rsid w:val="00F8153D"/>
    <w:rsid w:val="00FA2424"/>
    <w:rsid w:val="00FB7762"/>
    <w:rsid w:val="00FC0430"/>
    <w:rsid w:val="00FC4D12"/>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D3D16"/>
  <w15:docId w15:val="{B3A74803-75AE-4BFD-A64D-5F00733F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B6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 w:type="paragraph" w:styleId="af">
    <w:name w:val="footer"/>
    <w:basedOn w:val="a"/>
    <w:link w:val="af0"/>
    <w:uiPriority w:val="99"/>
    <w:unhideWhenUsed/>
    <w:rsid w:val="00677684"/>
    <w:pPr>
      <w:tabs>
        <w:tab w:val="center" w:pos="4677"/>
        <w:tab w:val="right" w:pos="9355"/>
      </w:tabs>
    </w:pPr>
  </w:style>
  <w:style w:type="character" w:customStyle="1" w:styleId="af0">
    <w:name w:val="Нижний колонтитул Знак"/>
    <w:basedOn w:val="a0"/>
    <w:link w:val="af"/>
    <w:uiPriority w:val="99"/>
    <w:rsid w:val="00677684"/>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213279452">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 w:id="105115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E9FF2-81A0-41DE-BB93-7F381E882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2657</Words>
  <Characters>15146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Сыздыгалина Нургуль Болыспековна</cp:lastModifiedBy>
  <cp:revision>3</cp:revision>
  <cp:lastPrinted>2022-07-04T09:13:00Z</cp:lastPrinted>
  <dcterms:created xsi:type="dcterms:W3CDTF">2022-08-02T14:38:00Z</dcterms:created>
  <dcterms:modified xsi:type="dcterms:W3CDTF">2022-08-03T10:54:00Z</dcterms:modified>
</cp:coreProperties>
</file>