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433F6" w:rsidRDefault="000433F6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tbl>
      <w:tblPr>
        <w:tblW w:w="124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119"/>
        <w:gridCol w:w="1841"/>
      </w:tblGrid>
      <w:tr w:rsidR="00597953" w:rsidRPr="00597953" w:rsidTr="00597953">
        <w:trPr>
          <w:gridAfter w:val="1"/>
          <w:wAfter w:w="1841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597953" w:rsidRPr="00597953" w:rsidTr="0059795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z1636"/>
            <w:bookmarkEnd w:id="0"/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28"/>
        <w:gridCol w:w="1843"/>
        <w:gridCol w:w="1531"/>
        <w:gridCol w:w="28"/>
      </w:tblGrid>
      <w:tr w:rsidR="00D36B85" w:rsidRPr="00D75BB7" w:rsidTr="006D54B7">
        <w:trPr>
          <w:gridAfter w:val="1"/>
          <w:wAfter w:w="28" w:type="dxa"/>
        </w:trPr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  <w:gridSpan w:val="2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349CC" w:rsidRPr="00E37979" w:rsidTr="006D54B7">
        <w:trPr>
          <w:gridAfter w:val="1"/>
          <w:wAfter w:w="28" w:type="dxa"/>
          <w:trHeight w:val="1343"/>
        </w:trPr>
        <w:tc>
          <w:tcPr>
            <w:tcW w:w="562" w:type="dxa"/>
            <w:vAlign w:val="center"/>
          </w:tcPr>
          <w:p w:rsidR="003349CC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F91F39" w:rsidRPr="00F91F39" w:rsidRDefault="00F91F39" w:rsidP="00F91F39">
            <w:pPr>
              <w:widowControl w:val="0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Главный специалист</w:t>
            </w:r>
            <w:r w:rsidRPr="00F91F39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отдела администрирования индивидуальных предпринимателей (временно, на период отпуска по уходу за ребенком основного работника Уткелбаевой Д.К. по 08.08.2024 года)</w:t>
            </w:r>
            <w:r w:rsidRPr="00F91F39">
              <w:rPr>
                <w:rFonts w:ascii="Times New Roman" w:eastAsia="Times New Roman" w:hAnsi="Times New Roman"/>
                <w:iCs/>
                <w:lang w:val="kk-KZ"/>
              </w:rPr>
              <w:t xml:space="preserve">, 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категория С-R-4, функциональный блок «А»  (1 единица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</w:rPr>
              <w:t>)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  </w:t>
            </w:r>
          </w:p>
          <w:p w:rsidR="003349CC" w:rsidRPr="00597953" w:rsidRDefault="003349CC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686" w:type="dxa"/>
            <w:vAlign w:val="center"/>
          </w:tcPr>
          <w:p w:rsidR="003349CC" w:rsidRP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 w:rsidRPr="00F91F39">
              <w:rPr>
                <w:rFonts w:ascii="Times New Roman" w:eastAsia="Calibri" w:hAnsi="Times New Roman"/>
                <w:lang w:val="kk-KZ"/>
              </w:rPr>
              <w:t>Махметов Еркебулан Жасуланович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Айгужин Рустем Кайыржанович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Байбулатова Асель Руслановна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Юсупова Ақбота Абдуахасқызы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Жаныспай Әлихан Қанатұлы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Балгабаева Айкайша Асылбековна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Абсатаров Байдавлет Уткируғли</w:t>
            </w:r>
          </w:p>
          <w:p w:rsidR="00F91F39" w:rsidRDefault="00F91F39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Абишева Салтанат Мадениятовна</w:t>
            </w:r>
          </w:p>
          <w:p w:rsidR="008F7E14" w:rsidRDefault="008F7E14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Ермағамбет Ертуған Ермағамбетұлы</w:t>
            </w:r>
          </w:p>
          <w:p w:rsidR="00F91F39" w:rsidRDefault="008F7E14" w:rsidP="008F7E14">
            <w:pPr>
              <w:pStyle w:val="a3"/>
              <w:numPr>
                <w:ilvl w:val="0"/>
                <w:numId w:val="44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Бахытбек Ақбота</w:t>
            </w:r>
            <w:r w:rsidR="00F91F39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  <w:p w:rsidR="00CD0358" w:rsidRPr="00F91F39" w:rsidRDefault="00CD0358" w:rsidP="00CD0358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856A09" w:rsidRPr="001C7D2D" w:rsidRDefault="00856A09" w:rsidP="001C7D2D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856A09" w:rsidRPr="001C7D2D" w:rsidRDefault="00856A09" w:rsidP="001C7D2D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856A09" w:rsidRPr="001C7D2D" w:rsidRDefault="00856A09" w:rsidP="001C7D2D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856A09" w:rsidRPr="001C7D2D" w:rsidRDefault="00856A09" w:rsidP="001C7D2D">
            <w:pPr>
              <w:pStyle w:val="a3"/>
              <w:numPr>
                <w:ilvl w:val="0"/>
                <w:numId w:val="47"/>
              </w:num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856A09" w:rsidRPr="001C7D2D" w:rsidRDefault="00856A09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5. Допущен</w:t>
            </w:r>
          </w:p>
          <w:p w:rsidR="001C7D2D" w:rsidRPr="001C7D2D" w:rsidRDefault="00856A09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6.</w:t>
            </w:r>
            <w:r w:rsidR="001C7D2D"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Допущена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7. Допущен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8. Допущена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9. Допущен</w:t>
            </w:r>
          </w:p>
          <w:p w:rsidR="003349CC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10.Допущена</w:t>
            </w:r>
          </w:p>
        </w:tc>
        <w:tc>
          <w:tcPr>
            <w:tcW w:w="1531" w:type="dxa"/>
          </w:tcPr>
          <w:p w:rsidR="003349CC" w:rsidRPr="00D75BB7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6D54B7">
        <w:trPr>
          <w:gridAfter w:val="1"/>
          <w:wAfter w:w="28" w:type="dxa"/>
          <w:trHeight w:val="945"/>
        </w:trPr>
        <w:tc>
          <w:tcPr>
            <w:tcW w:w="562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F91F39" w:rsidRDefault="00F91F39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 (временно, на период отпуска по уходу за ребенком основного работника Макитовой А.К. по 27.01.2025 года), категория </w:t>
            </w:r>
          </w:p>
          <w:p w:rsidR="00134518" w:rsidRPr="00597953" w:rsidRDefault="00F91F39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С-R-4 (1 единица)  </w:t>
            </w:r>
          </w:p>
        </w:tc>
        <w:tc>
          <w:tcPr>
            <w:tcW w:w="3686" w:type="dxa"/>
            <w:vAlign w:val="center"/>
          </w:tcPr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Байбулатова Асель Руслановна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Юсупова Ақбота Абдуахасқызы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Жаныспай Әлихан Қанатұлы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Балгабаева Айкайша Асылбековна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Абишева Салтанат Мадениятовна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Ермағамбет Ертуған Ермағамбетұлы</w:t>
            </w:r>
          </w:p>
          <w:p w:rsidR="008F7E14" w:rsidRDefault="008F7E14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Баймұсан Мейірбек</w:t>
            </w:r>
            <w:r w:rsidR="00A93E55">
              <w:rPr>
                <w:rFonts w:ascii="Times New Roman" w:eastAsia="Calibri" w:hAnsi="Times New Roman"/>
                <w:lang w:val="kk-KZ"/>
              </w:rPr>
              <w:t xml:space="preserve"> Мұхтарұлы</w:t>
            </w:r>
          </w:p>
          <w:p w:rsidR="00A93E55" w:rsidRDefault="00A93E55" w:rsidP="00A93E55">
            <w:pPr>
              <w:pStyle w:val="a3"/>
              <w:numPr>
                <w:ilvl w:val="0"/>
                <w:numId w:val="46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Муталов Олжас Советович</w:t>
            </w:r>
          </w:p>
          <w:p w:rsidR="006965FC" w:rsidRPr="00597953" w:rsidRDefault="006965FC" w:rsidP="00F91F39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3349CC" w:rsidRPr="00597953" w:rsidRDefault="003349CC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1C7D2D" w:rsidRPr="001C7D2D" w:rsidRDefault="001C7D2D" w:rsidP="001C7D2D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C7D2D" w:rsidRPr="001C7D2D" w:rsidRDefault="001C7D2D" w:rsidP="001C7D2D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C7D2D" w:rsidRPr="001C7D2D" w:rsidRDefault="001C7D2D" w:rsidP="001C7D2D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C7D2D" w:rsidRPr="001C7D2D" w:rsidRDefault="001C7D2D" w:rsidP="001C7D2D">
            <w:pPr>
              <w:pStyle w:val="a3"/>
              <w:numPr>
                <w:ilvl w:val="0"/>
                <w:numId w:val="48"/>
              </w:numPr>
              <w:ind w:left="632" w:hanging="283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5. 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Допущен</w:t>
            </w:r>
          </w:p>
          <w:p w:rsidR="001C7D2D" w:rsidRPr="001C7D2D" w:rsidRDefault="001C7D2D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7. Допущен</w:t>
            </w:r>
          </w:p>
          <w:p w:rsidR="001C7D2D" w:rsidRPr="001C7D2D" w:rsidRDefault="00C65827" w:rsidP="001C7D2D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8. Допущен</w:t>
            </w:r>
          </w:p>
          <w:p w:rsidR="00AD7EF4" w:rsidRPr="00597953" w:rsidRDefault="00AD7EF4" w:rsidP="00C65827">
            <w:pPr>
              <w:ind w:left="632" w:hanging="272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31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349CC" w:rsidRPr="00E37979" w:rsidTr="006D54B7">
        <w:trPr>
          <w:trHeight w:val="1589"/>
        </w:trPr>
        <w:tc>
          <w:tcPr>
            <w:tcW w:w="562" w:type="dxa"/>
            <w:vAlign w:val="center"/>
          </w:tcPr>
          <w:p w:rsidR="003349CC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090" w:type="dxa"/>
            <w:vAlign w:val="center"/>
          </w:tcPr>
          <w:p w:rsidR="003349CC" w:rsidRPr="00597953" w:rsidRDefault="003349CC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работе (на период отпуска по уходу за ребенком основного работника Шабанбаевой А.А. по 14.02.2023 года), категория С-R-4 (1 единица).</w:t>
            </w:r>
          </w:p>
        </w:tc>
        <w:tc>
          <w:tcPr>
            <w:tcW w:w="3714" w:type="dxa"/>
            <w:gridSpan w:val="2"/>
            <w:vAlign w:val="center"/>
          </w:tcPr>
          <w:p w:rsidR="00A93E55" w:rsidRDefault="00A93E55" w:rsidP="00856A09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Балгабаева Айкайша Асылбековна</w:t>
            </w:r>
          </w:p>
          <w:p w:rsidR="0001694A" w:rsidRDefault="00856A09" w:rsidP="00856A09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Ибадільда Ақнұр Бауыржанқызы</w:t>
            </w:r>
          </w:p>
          <w:p w:rsidR="00856A09" w:rsidRDefault="00856A09" w:rsidP="00856A09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Сабыржанова Жансая Нурланкызы</w:t>
            </w:r>
          </w:p>
          <w:p w:rsidR="00856A09" w:rsidRDefault="00856A09" w:rsidP="00856A09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Ермағамбет Ертуған Ермағамбетұлы</w:t>
            </w:r>
          </w:p>
          <w:p w:rsidR="00856A09" w:rsidRPr="00597953" w:rsidRDefault="00856A09" w:rsidP="009C4550">
            <w:pPr>
              <w:pStyle w:val="a3"/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1C7D2D" w:rsidRPr="001C7D2D" w:rsidRDefault="001C7D2D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1. </w:t>
            </w: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C7D2D" w:rsidRPr="001C7D2D" w:rsidRDefault="001C7D2D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2. </w:t>
            </w: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1C7D2D" w:rsidRPr="001C7D2D" w:rsidRDefault="001C7D2D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3. </w:t>
            </w:r>
            <w:r w:rsidRPr="001C7D2D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CD0358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1C7D2D" w:rsidRPr="001C7D2D" w:rsidRDefault="001C7D2D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4. </w:t>
            </w:r>
            <w:r w:rsidR="00CD0358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1C7D2D" w:rsidRPr="001C7D2D" w:rsidRDefault="001C7D2D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01694A" w:rsidRPr="00597953" w:rsidRDefault="0001694A" w:rsidP="001C7D2D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559" w:type="dxa"/>
            <w:gridSpan w:val="2"/>
          </w:tcPr>
          <w:p w:rsidR="003349CC" w:rsidRPr="00D75BB7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А. Кабильдинова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  <w:bookmarkStart w:id="1" w:name="_GoBack"/>
      <w:bookmarkEnd w:id="1"/>
    </w:p>
    <w:p w:rsidR="00856A09" w:rsidRDefault="00856A09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Pr="00597953" w:rsidRDefault="00856A09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42557" w:rsidRDefault="00542557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lastRenderedPageBreak/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402"/>
        <w:gridCol w:w="1956"/>
        <w:gridCol w:w="1134"/>
      </w:tblGrid>
      <w:tr w:rsidR="00D36B85" w:rsidRPr="00D75BB7" w:rsidTr="0059795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56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856A09" w:rsidRPr="00D75BB7" w:rsidTr="00597953">
        <w:trPr>
          <w:trHeight w:val="594"/>
        </w:trPr>
        <w:tc>
          <w:tcPr>
            <w:tcW w:w="534" w:type="dxa"/>
            <w:vAlign w:val="center"/>
          </w:tcPr>
          <w:p w:rsidR="00856A09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856A09" w:rsidRPr="00F91F39" w:rsidRDefault="00856A09" w:rsidP="00856A09">
            <w:pPr>
              <w:widowControl w:val="0"/>
              <w:ind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Главный специалист</w:t>
            </w:r>
            <w:r w:rsidRPr="00F91F39">
              <w:rPr>
                <w:rFonts w:ascii="Times New Roman" w:eastAsia="Times New Roman" w:hAnsi="Times New Roman"/>
                <w:bCs/>
                <w:i/>
                <w:iCs/>
              </w:rPr>
              <w:t xml:space="preserve"> 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отдела администрирования индивидуальных предпринимателей (временно, на период отпуска по уходу за ребенком основного работника Уткелбаевой Д.К. по 08.08.2024 года)</w:t>
            </w:r>
            <w:r w:rsidRPr="00F91F39">
              <w:rPr>
                <w:rFonts w:ascii="Times New Roman" w:eastAsia="Times New Roman" w:hAnsi="Times New Roman"/>
                <w:iCs/>
                <w:lang w:val="kk-KZ"/>
              </w:rPr>
              <w:t xml:space="preserve">, 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>категория С-R-4, функциональный блок «А»  (1 единица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</w:rPr>
              <w:t>)</w:t>
            </w: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/>
              </w:rPr>
              <w:t xml:space="preserve">  </w:t>
            </w:r>
          </w:p>
          <w:p w:rsidR="00856A09" w:rsidRPr="00597953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402" w:type="dxa"/>
            <w:vAlign w:val="center"/>
          </w:tcPr>
          <w:p w:rsidR="001C7D2D" w:rsidRPr="001C7D2D" w:rsidRDefault="001C7D2D" w:rsidP="001C7D2D">
            <w:pPr>
              <w:pStyle w:val="a3"/>
              <w:tabs>
                <w:tab w:val="left" w:pos="7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Махметов Еркебулан Жасуланович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2.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Айгужин Рустем Кайыржанович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3.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Байбулатова Асель Руслановна</w:t>
            </w:r>
          </w:p>
          <w:p w:rsidR="001C7D2D" w:rsidRPr="001C7D2D" w:rsidRDefault="001C7D2D" w:rsidP="001C7D2D">
            <w:pPr>
              <w:pStyle w:val="a3"/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4.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Юсупова Ақбота Абдуахасқызы</w:t>
            </w:r>
          </w:p>
          <w:p w:rsidR="001C7D2D" w:rsidRPr="001C7D2D" w:rsidRDefault="001C7D2D" w:rsidP="001C7D2D">
            <w:pPr>
              <w:pStyle w:val="a3"/>
              <w:tabs>
                <w:tab w:val="left" w:pos="598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5.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Жаныспай Әлихан Қанатұлы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6.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Балгабаева Айкайша Асылбековна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7.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Абсатаров Байдавлет Уткируғли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14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8.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Абишева Салтанат Мадениятовна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9.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Ермағамбет Ертуған Ермағамбетұлы</w:t>
            </w:r>
          </w:p>
          <w:p w:rsidR="00856A09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10.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Бахытбек Ақбота</w:t>
            </w:r>
          </w:p>
          <w:p w:rsidR="00CD0358" w:rsidRPr="00F91F39" w:rsidRDefault="00CD0358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56" w:type="dxa"/>
            <w:vAlign w:val="center"/>
          </w:tcPr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17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856A09" w:rsidRPr="00D75BB7" w:rsidRDefault="00856A09" w:rsidP="00856A0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56A09" w:rsidRPr="00D75BB7" w:rsidTr="00597953">
        <w:trPr>
          <w:trHeight w:val="1211"/>
        </w:trPr>
        <w:tc>
          <w:tcPr>
            <w:tcW w:w="534" w:type="dxa"/>
            <w:vAlign w:val="center"/>
          </w:tcPr>
          <w:p w:rsidR="00856A09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856A09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 (временно, на период отпуска по уходу за ребенком основного работника Макитовой А.К. по 27.01.2025 года), категория </w:t>
            </w:r>
          </w:p>
          <w:p w:rsidR="00856A09" w:rsidRPr="00597953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F91F39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С-R-4 (1 единица)  </w:t>
            </w:r>
          </w:p>
        </w:tc>
        <w:tc>
          <w:tcPr>
            <w:tcW w:w="3402" w:type="dxa"/>
            <w:vAlign w:val="center"/>
          </w:tcPr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1.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Байбулатова Асель Руслановна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2.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Юсупова Ақбота Абдуахасқызы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3.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Жаныспай Әлихан Қанатұлы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4.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Балгабаева Айкайша Асылбековна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5.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Абишева Салтанат Мадениятовна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6.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Ермағамбет Ертуған Ермағамбетұлы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7.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Баймұсан Мейірбек Мұхтарұлы</w:t>
            </w:r>
          </w:p>
          <w:p w:rsidR="00856A09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1C7D2D">
              <w:rPr>
                <w:rFonts w:ascii="Times New Roman" w:eastAsia="Calibri" w:hAnsi="Times New Roman"/>
                <w:lang w:val="kk-KZ"/>
              </w:rPr>
              <w:t>8.</w:t>
            </w:r>
            <w:r w:rsidRPr="001C7D2D">
              <w:rPr>
                <w:rFonts w:ascii="Times New Roman" w:eastAsia="Calibri" w:hAnsi="Times New Roman"/>
                <w:lang w:val="kk-KZ"/>
              </w:rPr>
              <w:tab/>
              <w:t>Муталов Олжас Советович</w:t>
            </w:r>
          </w:p>
          <w:p w:rsidR="001C7D2D" w:rsidRPr="00597953" w:rsidRDefault="001C7D2D" w:rsidP="001C7D2D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56" w:type="dxa"/>
            <w:vAlign w:val="center"/>
          </w:tcPr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17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856A09" w:rsidRPr="00D75BB7" w:rsidRDefault="00856A09" w:rsidP="00856A0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856A09" w:rsidRPr="00D75BB7" w:rsidTr="00597953">
        <w:trPr>
          <w:trHeight w:val="1211"/>
        </w:trPr>
        <w:tc>
          <w:tcPr>
            <w:tcW w:w="534" w:type="dxa"/>
            <w:vAlign w:val="center"/>
          </w:tcPr>
          <w:p w:rsidR="00856A09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714" w:type="dxa"/>
            <w:vAlign w:val="center"/>
          </w:tcPr>
          <w:p w:rsidR="00856A09" w:rsidRPr="00597953" w:rsidRDefault="00856A09" w:rsidP="00856A0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работе (на период отпуска по уходу за ребенком основного работника Шабанбаевой А.А. по 14.02.2023 года), категория С-R-4 (1 единица).</w:t>
            </w:r>
          </w:p>
        </w:tc>
        <w:tc>
          <w:tcPr>
            <w:tcW w:w="3402" w:type="dxa"/>
            <w:vAlign w:val="center"/>
          </w:tcPr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  <w:r w:rsidRPr="001C7D2D">
              <w:rPr>
                <w:rFonts w:ascii="Times New Roman" w:hAnsi="Times New Roman"/>
                <w:lang w:val="kk-KZ"/>
              </w:rPr>
              <w:t>1.</w:t>
            </w:r>
            <w:r w:rsidRPr="001C7D2D">
              <w:rPr>
                <w:rFonts w:ascii="Times New Roman" w:hAnsi="Times New Roman"/>
                <w:lang w:val="kk-KZ"/>
              </w:rPr>
              <w:tab/>
              <w:t>Балгабаева Айкайша Асылбековна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  <w:r w:rsidRPr="001C7D2D">
              <w:rPr>
                <w:rFonts w:ascii="Times New Roman" w:hAnsi="Times New Roman"/>
                <w:lang w:val="kk-KZ"/>
              </w:rPr>
              <w:t>2.</w:t>
            </w:r>
            <w:r w:rsidRPr="001C7D2D">
              <w:rPr>
                <w:rFonts w:ascii="Times New Roman" w:hAnsi="Times New Roman"/>
                <w:lang w:val="kk-KZ"/>
              </w:rPr>
              <w:tab/>
              <w:t>Ибадільда Ақнұр Бауыржанқызы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  <w:r w:rsidRPr="001C7D2D">
              <w:rPr>
                <w:rFonts w:ascii="Times New Roman" w:hAnsi="Times New Roman"/>
                <w:lang w:val="kk-KZ"/>
              </w:rPr>
              <w:t>3.</w:t>
            </w:r>
            <w:r w:rsidRPr="001C7D2D">
              <w:rPr>
                <w:rFonts w:ascii="Times New Roman" w:hAnsi="Times New Roman"/>
                <w:lang w:val="kk-KZ"/>
              </w:rPr>
              <w:tab/>
              <w:t>Сабыржанова Жансая Нурланкызы</w:t>
            </w:r>
          </w:p>
          <w:p w:rsidR="001C7D2D" w:rsidRPr="001C7D2D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  <w:r w:rsidRPr="001C7D2D">
              <w:rPr>
                <w:rFonts w:ascii="Times New Roman" w:hAnsi="Times New Roman"/>
                <w:lang w:val="kk-KZ"/>
              </w:rPr>
              <w:t>4.</w:t>
            </w:r>
            <w:r w:rsidRPr="001C7D2D">
              <w:rPr>
                <w:rFonts w:ascii="Times New Roman" w:hAnsi="Times New Roman"/>
                <w:lang w:val="kk-KZ"/>
              </w:rPr>
              <w:tab/>
              <w:t>Ермағамбет Ертуған Ермағамбетұлы</w:t>
            </w:r>
          </w:p>
          <w:p w:rsidR="00856A09" w:rsidRDefault="00856A09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</w:p>
          <w:p w:rsidR="001C7D2D" w:rsidRPr="00597953" w:rsidRDefault="001C7D2D" w:rsidP="001C7D2D">
            <w:pPr>
              <w:pStyle w:val="a3"/>
              <w:tabs>
                <w:tab w:val="left" w:pos="439"/>
              </w:tabs>
              <w:ind w:hanging="406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56" w:type="dxa"/>
            <w:vAlign w:val="center"/>
          </w:tcPr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17</w:t>
            </w:r>
            <w:r w:rsidRPr="00597953">
              <w:rPr>
                <w:rFonts w:ascii="Times New Roman" w:eastAsia="Times New Roman" w:hAnsi="Times New Roman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lang w:val="kk-KZ"/>
              </w:rPr>
              <w:t>8</w:t>
            </w:r>
            <w:r w:rsidRPr="00597953">
              <w:rPr>
                <w:rFonts w:ascii="Times New Roman" w:eastAsia="Times New Roman" w:hAnsi="Times New Roman"/>
                <w:lang w:val="kk-KZ"/>
              </w:rPr>
              <w:t>.2022г.</w:t>
            </w:r>
          </w:p>
          <w:p w:rsidR="00856A09" w:rsidRPr="00597953" w:rsidRDefault="00856A09" w:rsidP="00856A09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856A09" w:rsidRPr="00D75BB7" w:rsidRDefault="00856A09" w:rsidP="00856A0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97953" w:rsidRDefault="0059795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856A09" w:rsidRDefault="00856A09" w:rsidP="00856A0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6D54B7" w:rsidP="00856A09">
      <w:pPr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4E"/>
    <w:multiLevelType w:val="hybridMultilevel"/>
    <w:tmpl w:val="06F656A6"/>
    <w:lvl w:ilvl="0" w:tplc="4BC2C500">
      <w:start w:val="2"/>
      <w:numFmt w:val="decimal"/>
      <w:lvlText w:val="%1."/>
      <w:lvlJc w:val="left"/>
      <w:pPr>
        <w:ind w:left="76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0D7361"/>
    <w:multiLevelType w:val="hybridMultilevel"/>
    <w:tmpl w:val="4788A46E"/>
    <w:lvl w:ilvl="0" w:tplc="C81C6CE0">
      <w:start w:val="2"/>
      <w:numFmt w:val="decimal"/>
      <w:lvlText w:val="%1."/>
      <w:lvlJc w:val="left"/>
      <w:pPr>
        <w:ind w:left="70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69B52E7"/>
    <w:multiLevelType w:val="hybridMultilevel"/>
    <w:tmpl w:val="7FD6D290"/>
    <w:lvl w:ilvl="0" w:tplc="7BCC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2D4436D8"/>
    <w:multiLevelType w:val="hybridMultilevel"/>
    <w:tmpl w:val="E7AAEDA6"/>
    <w:lvl w:ilvl="0" w:tplc="197AB52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48273FFA"/>
    <w:multiLevelType w:val="hybridMultilevel"/>
    <w:tmpl w:val="0972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6464222F"/>
    <w:multiLevelType w:val="hybridMultilevel"/>
    <w:tmpl w:val="5DB2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1"/>
  </w:num>
  <w:num w:numId="2">
    <w:abstractNumId w:val="5"/>
  </w:num>
  <w:num w:numId="3">
    <w:abstractNumId w:val="46"/>
  </w:num>
  <w:num w:numId="4">
    <w:abstractNumId w:val="33"/>
  </w:num>
  <w:num w:numId="5">
    <w:abstractNumId w:val="10"/>
  </w:num>
  <w:num w:numId="6">
    <w:abstractNumId w:val="6"/>
  </w:num>
  <w:num w:numId="7">
    <w:abstractNumId w:val="2"/>
  </w:num>
  <w:num w:numId="8">
    <w:abstractNumId w:val="39"/>
  </w:num>
  <w:num w:numId="9">
    <w:abstractNumId w:val="21"/>
  </w:num>
  <w:num w:numId="10">
    <w:abstractNumId w:val="25"/>
  </w:num>
  <w:num w:numId="11">
    <w:abstractNumId w:val="27"/>
  </w:num>
  <w:num w:numId="12">
    <w:abstractNumId w:val="4"/>
  </w:num>
  <w:num w:numId="13">
    <w:abstractNumId w:val="16"/>
  </w:num>
  <w:num w:numId="14">
    <w:abstractNumId w:val="44"/>
  </w:num>
  <w:num w:numId="15">
    <w:abstractNumId w:val="24"/>
  </w:num>
  <w:num w:numId="16">
    <w:abstractNumId w:val="47"/>
  </w:num>
  <w:num w:numId="17">
    <w:abstractNumId w:val="29"/>
  </w:num>
  <w:num w:numId="18">
    <w:abstractNumId w:val="18"/>
  </w:num>
  <w:num w:numId="19">
    <w:abstractNumId w:val="9"/>
  </w:num>
  <w:num w:numId="20">
    <w:abstractNumId w:val="22"/>
  </w:num>
  <w:num w:numId="21">
    <w:abstractNumId w:val="17"/>
  </w:num>
  <w:num w:numId="22">
    <w:abstractNumId w:val="11"/>
  </w:num>
  <w:num w:numId="23">
    <w:abstractNumId w:val="45"/>
  </w:num>
  <w:num w:numId="24">
    <w:abstractNumId w:val="32"/>
  </w:num>
  <w:num w:numId="25">
    <w:abstractNumId w:val="3"/>
  </w:num>
  <w:num w:numId="26">
    <w:abstractNumId w:val="37"/>
  </w:num>
  <w:num w:numId="27">
    <w:abstractNumId w:val="28"/>
  </w:num>
  <w:num w:numId="28">
    <w:abstractNumId w:val="38"/>
  </w:num>
  <w:num w:numId="29">
    <w:abstractNumId w:val="15"/>
  </w:num>
  <w:num w:numId="30">
    <w:abstractNumId w:val="43"/>
  </w:num>
  <w:num w:numId="31">
    <w:abstractNumId w:val="35"/>
  </w:num>
  <w:num w:numId="32">
    <w:abstractNumId w:val="23"/>
  </w:num>
  <w:num w:numId="33">
    <w:abstractNumId w:val="13"/>
  </w:num>
  <w:num w:numId="34">
    <w:abstractNumId w:val="26"/>
  </w:num>
  <w:num w:numId="35">
    <w:abstractNumId w:val="40"/>
  </w:num>
  <w:num w:numId="36">
    <w:abstractNumId w:val="42"/>
  </w:num>
  <w:num w:numId="37">
    <w:abstractNumId w:val="12"/>
  </w:num>
  <w:num w:numId="38">
    <w:abstractNumId w:val="34"/>
  </w:num>
  <w:num w:numId="39">
    <w:abstractNumId w:val="19"/>
  </w:num>
  <w:num w:numId="40">
    <w:abstractNumId w:val="0"/>
  </w:num>
  <w:num w:numId="41">
    <w:abstractNumId w:val="1"/>
  </w:num>
  <w:num w:numId="42">
    <w:abstractNumId w:val="20"/>
  </w:num>
  <w:num w:numId="43">
    <w:abstractNumId w:val="30"/>
  </w:num>
  <w:num w:numId="44">
    <w:abstractNumId w:val="7"/>
  </w:num>
  <w:num w:numId="45">
    <w:abstractNumId w:val="36"/>
  </w:num>
  <w:num w:numId="46">
    <w:abstractNumId w:val="41"/>
  </w:num>
  <w:num w:numId="47">
    <w:abstractNumId w:val="1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72563"/>
    <w:rsid w:val="00074941"/>
    <w:rsid w:val="000B79D0"/>
    <w:rsid w:val="000D75DD"/>
    <w:rsid w:val="00126D24"/>
    <w:rsid w:val="00134518"/>
    <w:rsid w:val="00151B4C"/>
    <w:rsid w:val="001C4894"/>
    <w:rsid w:val="001C7D2D"/>
    <w:rsid w:val="002807B0"/>
    <w:rsid w:val="003349CC"/>
    <w:rsid w:val="0034767A"/>
    <w:rsid w:val="003939FE"/>
    <w:rsid w:val="003A6E05"/>
    <w:rsid w:val="003F6185"/>
    <w:rsid w:val="00457534"/>
    <w:rsid w:val="005201AD"/>
    <w:rsid w:val="00542557"/>
    <w:rsid w:val="005767BA"/>
    <w:rsid w:val="00597953"/>
    <w:rsid w:val="005A457F"/>
    <w:rsid w:val="005C365F"/>
    <w:rsid w:val="005E34AB"/>
    <w:rsid w:val="0065147D"/>
    <w:rsid w:val="0065162C"/>
    <w:rsid w:val="00657901"/>
    <w:rsid w:val="006965FC"/>
    <w:rsid w:val="006A54DA"/>
    <w:rsid w:val="006B3B59"/>
    <w:rsid w:val="006D54B7"/>
    <w:rsid w:val="0076079D"/>
    <w:rsid w:val="00774CE2"/>
    <w:rsid w:val="007D727B"/>
    <w:rsid w:val="007D79C4"/>
    <w:rsid w:val="007F4883"/>
    <w:rsid w:val="00832663"/>
    <w:rsid w:val="00856A09"/>
    <w:rsid w:val="00865478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A4198E"/>
    <w:rsid w:val="00A611F3"/>
    <w:rsid w:val="00A65058"/>
    <w:rsid w:val="00A93E55"/>
    <w:rsid w:val="00AD7EF4"/>
    <w:rsid w:val="00B87282"/>
    <w:rsid w:val="00BA11C2"/>
    <w:rsid w:val="00BA720E"/>
    <w:rsid w:val="00BC5A32"/>
    <w:rsid w:val="00C07DB4"/>
    <w:rsid w:val="00C338CD"/>
    <w:rsid w:val="00C6527E"/>
    <w:rsid w:val="00C65827"/>
    <w:rsid w:val="00CA1678"/>
    <w:rsid w:val="00CB1015"/>
    <w:rsid w:val="00CB1A5F"/>
    <w:rsid w:val="00CD0358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F372DE"/>
    <w:rsid w:val="00F72BCC"/>
    <w:rsid w:val="00F74898"/>
    <w:rsid w:val="00F820B2"/>
    <w:rsid w:val="00F85BCE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10</cp:revision>
  <cp:lastPrinted>2022-08-15T13:51:00Z</cp:lastPrinted>
  <dcterms:created xsi:type="dcterms:W3CDTF">2022-08-15T12:37:00Z</dcterms:created>
  <dcterms:modified xsi:type="dcterms:W3CDTF">2022-08-15T13:51:00Z</dcterms:modified>
</cp:coreProperties>
</file>