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54327E">
        <w:rPr>
          <w:rFonts w:ascii="Times New Roman" w:hAnsi="Times New Roman" w:cs="Times New Roman"/>
          <w:color w:val="000000"/>
          <w:sz w:val="24"/>
          <w:szCs w:val="24"/>
          <w:lang w:val="kk-KZ"/>
        </w:rPr>
        <w:t>1</w:t>
      </w:r>
      <w:r w:rsidR="00F95152">
        <w:rPr>
          <w:rFonts w:ascii="Times New Roman" w:hAnsi="Times New Roman" w:cs="Times New Roman"/>
          <w:color w:val="000000"/>
          <w:sz w:val="24"/>
          <w:szCs w:val="24"/>
          <w:lang w:val="kk-KZ"/>
        </w:rPr>
        <w:t>4</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F95152">
        <w:rPr>
          <w:rFonts w:ascii="Times New Roman" w:hAnsi="Times New Roman" w:cs="Times New Roman"/>
          <w:color w:val="000000"/>
          <w:sz w:val="24"/>
          <w:szCs w:val="24"/>
          <w:lang w:val="kk-KZ"/>
        </w:rPr>
        <w:t>10</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F95152">
        <w:rPr>
          <w:rFonts w:ascii="Times New Roman" w:hAnsi="Times New Roman" w:cs="Times New Roman"/>
          <w:color w:val="000000"/>
          <w:sz w:val="24"/>
          <w:szCs w:val="24"/>
          <w:lang w:val="kk-KZ"/>
        </w:rPr>
        <w:t>марта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54327E">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F95152" w:rsidRPr="00F95152" w:rsidRDefault="00F95152" w:rsidP="00F95152">
            <w:pPr>
              <w:pStyle w:val="a8"/>
              <w:numPr>
                <w:ilvl w:val="0"/>
                <w:numId w:val="9"/>
              </w:numPr>
              <w:rPr>
                <w:i w:val="0"/>
                <w:sz w:val="24"/>
                <w:szCs w:val="24"/>
                <w:lang w:val="kk-KZ"/>
              </w:rPr>
            </w:pPr>
            <w:r w:rsidRPr="00F95152">
              <w:rPr>
                <w:i w:val="0"/>
                <w:sz w:val="24"/>
                <w:szCs w:val="24"/>
                <w:lang w:val="kk-KZ"/>
              </w:rPr>
              <w:t xml:space="preserve">Руководитель </w:t>
            </w:r>
            <w:r w:rsidRPr="00F95152">
              <w:rPr>
                <w:i w:val="0"/>
                <w:sz w:val="24"/>
                <w:szCs w:val="24"/>
              </w:rPr>
              <w:t>организационного отдела  Организационно-финансовое управление С-О-4, 1 единица</w:t>
            </w:r>
            <w:r w:rsidRPr="00F95152">
              <w:rPr>
                <w:i w:val="0"/>
                <w:sz w:val="24"/>
                <w:szCs w:val="24"/>
                <w:lang w:val="kk-KZ"/>
              </w:rPr>
              <w:t>.</w:t>
            </w:r>
          </w:p>
          <w:p w:rsidR="00636940" w:rsidRPr="009834EC" w:rsidRDefault="00636940" w:rsidP="00F95152">
            <w:pPr>
              <w:pStyle w:val="Style6"/>
              <w:widowControl/>
              <w:tabs>
                <w:tab w:val="left" w:pos="307"/>
              </w:tabs>
              <w:spacing w:line="240" w:lineRule="auto"/>
              <w:rPr>
                <w:bCs/>
              </w:rPr>
            </w:pPr>
          </w:p>
        </w:tc>
      </w:tr>
      <w:tr w:rsidR="0054327E"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D56874" w:rsidRDefault="0054327E"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F95152" w:rsidRDefault="00F95152" w:rsidP="003569B6">
            <w:pPr>
              <w:rPr>
                <w:rFonts w:ascii="Times New Roman" w:hAnsi="Times New Roman" w:cs="Times New Roman"/>
                <w:sz w:val="24"/>
                <w:szCs w:val="24"/>
                <w:lang w:val="kk-KZ"/>
              </w:rPr>
            </w:pPr>
            <w:r w:rsidRPr="00F95152">
              <w:rPr>
                <w:rFonts w:ascii="Times New Roman" w:hAnsi="Times New Roman" w:cs="Times New Roman"/>
                <w:sz w:val="24"/>
                <w:szCs w:val="24"/>
                <w:lang w:val="kk-KZ"/>
              </w:rPr>
              <w:t>Ахметова Мадина Кенжешкызы</w:t>
            </w:r>
          </w:p>
        </w:tc>
      </w:tr>
      <w:tr w:rsidR="0054327E"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F95152" w:rsidRDefault="0054327E" w:rsidP="0054327E">
            <w:pPr>
              <w:jc w:val="center"/>
              <w:rPr>
                <w:rFonts w:ascii="Times New Roman" w:hAnsi="Times New Roman" w:cs="Times New Roman"/>
                <w:b/>
                <w:sz w:val="24"/>
                <w:szCs w:val="24"/>
                <w:lang w:val="kk-KZ"/>
              </w:rPr>
            </w:pPr>
            <w:r w:rsidRPr="00F95152">
              <w:rPr>
                <w:rFonts w:ascii="Times New Roman" w:hAnsi="Times New Roman" w:cs="Times New Roman"/>
                <w:b/>
                <w:sz w:val="24"/>
                <w:szCs w:val="24"/>
                <w:lang w:val="kk-KZ"/>
              </w:rPr>
              <w:t>2</w:t>
            </w:r>
            <w:r w:rsidRPr="00F95152">
              <w:rPr>
                <w:rFonts w:ascii="Times New Roman" w:hAnsi="Times New Roman" w:cs="Times New Roman"/>
                <w:b/>
                <w:sz w:val="24"/>
                <w:szCs w:val="24"/>
              </w:rPr>
              <w:t xml:space="preserve">. </w:t>
            </w:r>
            <w:r w:rsidR="00F95152" w:rsidRPr="00F95152">
              <w:rPr>
                <w:rFonts w:ascii="Times New Roman" w:hAnsi="Times New Roman" w:cs="Times New Roman"/>
                <w:b/>
                <w:sz w:val="24"/>
                <w:szCs w:val="24"/>
                <w:lang w:val="kk-KZ"/>
              </w:rPr>
              <w:t>Главный специалист отдела камерального мониторинга №3 Управления камерального мониторинга, категория С-О-5, 2 единицы</w:t>
            </w: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F95152" w:rsidRDefault="0054327E" w:rsidP="00636940">
            <w:pPr>
              <w:jc w:val="center"/>
              <w:rPr>
                <w:rFonts w:ascii="Times New Roman" w:hAnsi="Times New Roman" w:cs="Times New Roman"/>
                <w:sz w:val="24"/>
                <w:szCs w:val="24"/>
                <w:lang w:val="kk-KZ"/>
              </w:rPr>
            </w:pPr>
            <w:r w:rsidRPr="00F95152">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F95152" w:rsidRDefault="00F95152" w:rsidP="00636940">
            <w:pPr>
              <w:rPr>
                <w:rFonts w:ascii="Times New Roman" w:hAnsi="Times New Roman" w:cs="Times New Roman"/>
                <w:color w:val="000000"/>
                <w:sz w:val="24"/>
                <w:szCs w:val="24"/>
                <w:lang w:val="kk-KZ"/>
              </w:rPr>
            </w:pPr>
            <w:r w:rsidRPr="00F95152">
              <w:rPr>
                <w:rFonts w:ascii="Times New Roman" w:hAnsi="Times New Roman" w:cs="Times New Roman"/>
                <w:sz w:val="24"/>
                <w:szCs w:val="24"/>
                <w:lang w:val="kk-KZ"/>
              </w:rPr>
              <w:t>Дюсебеков Ануар Мерекеевич</w:t>
            </w:r>
          </w:p>
        </w:tc>
      </w:tr>
      <w:tr w:rsidR="00F95152"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95152" w:rsidRPr="0054327E" w:rsidRDefault="00F95152" w:rsidP="0063694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F95152" w:rsidRPr="00F95152" w:rsidRDefault="00F95152" w:rsidP="00636940">
            <w:pPr>
              <w:rPr>
                <w:rFonts w:ascii="Times New Roman" w:hAnsi="Times New Roman" w:cs="Times New Roman"/>
                <w:color w:val="000000"/>
                <w:sz w:val="24"/>
                <w:szCs w:val="24"/>
                <w:lang w:val="kk-KZ"/>
              </w:rPr>
            </w:pPr>
            <w:r w:rsidRPr="00F95152">
              <w:rPr>
                <w:rFonts w:ascii="Times New Roman" w:hAnsi="Times New Roman" w:cs="Times New Roman"/>
                <w:sz w:val="24"/>
                <w:szCs w:val="24"/>
                <w:lang w:val="kk-KZ"/>
              </w:rPr>
              <w:t>Коксегенова Толкын Мураткелдыкызы</w:t>
            </w:r>
          </w:p>
        </w:tc>
      </w:tr>
      <w:tr w:rsidR="0054327E" w:rsidRPr="00747719" w:rsidTr="004A271B">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F95152" w:rsidRDefault="0054327E" w:rsidP="00F95152">
            <w:pPr>
              <w:jc w:val="center"/>
              <w:rPr>
                <w:b/>
                <w:sz w:val="20"/>
                <w:szCs w:val="20"/>
                <w:lang w:val="kk-KZ"/>
              </w:rPr>
            </w:pPr>
            <w:r w:rsidRPr="0054327E">
              <w:rPr>
                <w:rFonts w:ascii="Times New Roman" w:hAnsi="Times New Roman" w:cs="Times New Roman"/>
                <w:b/>
                <w:bCs/>
                <w:sz w:val="24"/>
                <w:szCs w:val="24"/>
                <w:lang w:val="kk-KZ"/>
              </w:rPr>
              <w:t>3</w:t>
            </w:r>
            <w:r w:rsidRPr="00F95152">
              <w:rPr>
                <w:rFonts w:ascii="Times New Roman" w:hAnsi="Times New Roman" w:cs="Times New Roman"/>
                <w:b/>
                <w:bCs/>
                <w:sz w:val="24"/>
                <w:szCs w:val="24"/>
                <w:lang w:val="kk-KZ"/>
              </w:rPr>
              <w:t xml:space="preserve">. </w:t>
            </w:r>
            <w:r w:rsidR="00F95152" w:rsidRPr="00F95152">
              <w:rPr>
                <w:rFonts w:ascii="Times New Roman" w:hAnsi="Times New Roman" w:cs="Times New Roman"/>
                <w:b/>
                <w:sz w:val="24"/>
                <w:szCs w:val="24"/>
              </w:rPr>
              <w:t>Главный специалист Управления информационных технологий, категория С-О-5, 1 единица.</w:t>
            </w: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Default="0054327E"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F95152" w:rsidP="00636940">
            <w:pPr>
              <w:rPr>
                <w:rFonts w:ascii="Times New Roman" w:hAnsi="Times New Roman" w:cs="Times New Roman"/>
                <w:color w:val="000000"/>
                <w:sz w:val="24"/>
                <w:szCs w:val="24"/>
              </w:rPr>
            </w:pPr>
            <w:r>
              <w:rPr>
                <w:rFonts w:ascii="Times New Roman" w:hAnsi="Times New Roman" w:cs="Times New Roman"/>
                <w:sz w:val="24"/>
                <w:szCs w:val="24"/>
                <w:lang w:val="kk-KZ"/>
              </w:rPr>
              <w:t>-</w:t>
            </w:r>
          </w:p>
        </w:tc>
      </w:tr>
      <w:tr w:rsidR="00F95152" w:rsidRPr="00747719" w:rsidTr="00683515">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152" w:rsidRPr="00F95152" w:rsidRDefault="00F95152" w:rsidP="00F95152">
            <w:pPr>
              <w:pStyle w:val="a5"/>
              <w:jc w:val="center"/>
              <w:rPr>
                <w:b/>
                <w:lang w:val="kk-KZ"/>
              </w:rPr>
            </w:pPr>
            <w:r w:rsidRPr="00F95152">
              <w:rPr>
                <w:b/>
                <w:lang w:val="kk-KZ"/>
              </w:rPr>
              <w:t>4.</w:t>
            </w:r>
            <w:r>
              <w:rPr>
                <w:b/>
                <w:lang w:val="kk-KZ"/>
              </w:rPr>
              <w:t xml:space="preserve"> </w:t>
            </w:r>
            <w:r w:rsidRPr="00F95152">
              <w:rPr>
                <w:b/>
                <w:lang w:val="kk-KZ"/>
              </w:rPr>
              <w:t>Главный специалист Юридического управления, категория С-О-5, 1 единица.</w:t>
            </w:r>
          </w:p>
          <w:p w:rsidR="00F95152" w:rsidRPr="00F95152" w:rsidRDefault="00F95152" w:rsidP="00F95152">
            <w:pPr>
              <w:pStyle w:val="a5"/>
              <w:jc w:val="center"/>
              <w:rPr>
                <w:b/>
                <w:lang w:val="kk-KZ"/>
              </w:rPr>
            </w:pPr>
          </w:p>
        </w:tc>
      </w:tr>
      <w:tr w:rsidR="00F95152"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95152" w:rsidRPr="00F95152" w:rsidRDefault="00F95152" w:rsidP="0063694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95152" w:rsidRPr="00F95152" w:rsidRDefault="00F95152" w:rsidP="00F95152">
            <w:pPr>
              <w:pStyle w:val="a5"/>
              <w:rPr>
                <w:b/>
                <w:lang w:val="kk-KZ"/>
              </w:rPr>
            </w:pPr>
            <w:r w:rsidRPr="00F95152">
              <w:rPr>
                <w:b/>
                <w:lang w:val="kk-KZ"/>
              </w:rPr>
              <w:t>-</w:t>
            </w:r>
          </w:p>
        </w:tc>
      </w:tr>
      <w:tr w:rsidR="00F95152" w:rsidRPr="00747719" w:rsidTr="006645CF">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152" w:rsidRPr="00F95152" w:rsidRDefault="00F95152" w:rsidP="00F95152">
            <w:pPr>
              <w:pStyle w:val="a5"/>
              <w:jc w:val="center"/>
              <w:rPr>
                <w:b/>
              </w:rPr>
            </w:pPr>
            <w:r>
              <w:rPr>
                <w:b/>
              </w:rPr>
              <w:t xml:space="preserve">5. </w:t>
            </w:r>
            <w:r w:rsidRPr="00F95152">
              <w:rPr>
                <w:b/>
              </w:rPr>
              <w:t xml:space="preserve">Главный специалист финансового отдела (на период отпуска по уходу за </w:t>
            </w:r>
            <w:proofErr w:type="spellStart"/>
            <w:r w:rsidRPr="00F95152">
              <w:rPr>
                <w:b/>
              </w:rPr>
              <w:t>ребенком</w:t>
            </w:r>
            <w:proofErr w:type="spellEnd"/>
            <w:r w:rsidRPr="00F95152">
              <w:rPr>
                <w:b/>
              </w:rPr>
              <w:t xml:space="preserve"> основного работника </w:t>
            </w:r>
            <w:proofErr w:type="spellStart"/>
            <w:r w:rsidRPr="00F95152">
              <w:rPr>
                <w:b/>
              </w:rPr>
              <w:t>Какимжановой</w:t>
            </w:r>
            <w:proofErr w:type="spellEnd"/>
            <w:r w:rsidRPr="00F95152">
              <w:rPr>
                <w:b/>
              </w:rPr>
              <w:t xml:space="preserve"> А.С. до 09.06.2022 года) Организационно-финансовое управление, категория С-О-5, 1 единица</w:t>
            </w:r>
          </w:p>
          <w:p w:rsidR="00F95152" w:rsidRPr="00F95152" w:rsidRDefault="00F95152" w:rsidP="00F95152">
            <w:pPr>
              <w:pStyle w:val="a5"/>
              <w:jc w:val="center"/>
              <w:rPr>
                <w:b/>
              </w:rPr>
            </w:pPr>
          </w:p>
        </w:tc>
      </w:tr>
      <w:tr w:rsidR="00F95152"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95152" w:rsidRPr="00F95152" w:rsidRDefault="00F95152" w:rsidP="0063694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95152" w:rsidRPr="00F95152" w:rsidRDefault="00F95152" w:rsidP="00F8729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7B248B" w:rsidRDefault="007B248B" w:rsidP="0054327E">
      <w:pPr>
        <w:spacing w:after="0" w:line="240" w:lineRule="auto"/>
        <w:rPr>
          <w:rFonts w:ascii="Times New Roman" w:eastAsia="Times New Roman" w:hAnsi="Times New Roman" w:cs="Times New Roman"/>
          <w:sz w:val="24"/>
          <w:szCs w:val="24"/>
          <w:lang w:val="kk-KZ"/>
        </w:rPr>
      </w:pPr>
    </w:p>
    <w:p w:rsidR="00710DBC" w:rsidRDefault="00710DBC" w:rsidP="0054327E">
      <w:pPr>
        <w:spacing w:after="0" w:line="240" w:lineRule="auto"/>
        <w:rPr>
          <w:rFonts w:ascii="Times New Roman" w:eastAsia="Times New Roman" w:hAnsi="Times New Roman" w:cs="Times New Roman"/>
          <w:sz w:val="24"/>
          <w:szCs w:val="24"/>
          <w:lang w:val="kk-KZ"/>
        </w:rPr>
      </w:pPr>
    </w:p>
    <w:p w:rsidR="00710DBC" w:rsidRDefault="00710DBC" w:rsidP="0054327E">
      <w:pPr>
        <w:spacing w:after="0" w:line="240" w:lineRule="auto"/>
        <w:rPr>
          <w:rFonts w:ascii="Times New Roman" w:eastAsia="Times New Roman" w:hAnsi="Times New Roman" w:cs="Times New Roman"/>
          <w:sz w:val="24"/>
          <w:szCs w:val="24"/>
          <w:lang w:val="kk-KZ"/>
        </w:rPr>
      </w:pPr>
    </w:p>
    <w:p w:rsidR="00710DBC" w:rsidRDefault="00710DBC" w:rsidP="0054327E">
      <w:pPr>
        <w:spacing w:after="0" w:line="240" w:lineRule="auto"/>
        <w:rPr>
          <w:rFonts w:ascii="Times New Roman" w:eastAsia="Times New Roman" w:hAnsi="Times New Roman" w:cs="Times New Roman"/>
          <w:sz w:val="24"/>
          <w:szCs w:val="24"/>
          <w:lang w:val="kk-KZ"/>
        </w:rPr>
      </w:pPr>
    </w:p>
    <w:p w:rsidR="0054327E" w:rsidRDefault="0054327E" w:rsidP="0054327E">
      <w:pPr>
        <w:spacing w:after="0" w:line="240" w:lineRule="auto"/>
        <w:rPr>
          <w:rFonts w:ascii="Times New Roman" w:eastAsia="Times New Roman" w:hAnsi="Times New Roman" w:cs="Times New Roman"/>
          <w:sz w:val="24"/>
          <w:szCs w:val="24"/>
          <w:lang w:val="kk-KZ"/>
        </w:rPr>
      </w:pPr>
      <w:bookmarkStart w:id="0" w:name="_GoBack"/>
      <w:bookmarkEnd w:id="0"/>
    </w:p>
    <w:sectPr w:rsidR="0054327E"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4712D"/>
    <w:rsid w:val="004B2BD3"/>
    <w:rsid w:val="004C0728"/>
    <w:rsid w:val="004C2160"/>
    <w:rsid w:val="004F2608"/>
    <w:rsid w:val="005316B1"/>
    <w:rsid w:val="005415D7"/>
    <w:rsid w:val="0054327E"/>
    <w:rsid w:val="00581CBC"/>
    <w:rsid w:val="005E2135"/>
    <w:rsid w:val="00636940"/>
    <w:rsid w:val="00642CB4"/>
    <w:rsid w:val="006543AF"/>
    <w:rsid w:val="00655CE5"/>
    <w:rsid w:val="00692F07"/>
    <w:rsid w:val="00693506"/>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A4058"/>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320B"/>
    <w:rsid w:val="00E94C27"/>
    <w:rsid w:val="00E9663D"/>
    <w:rsid w:val="00EB425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58256-8253-48DA-A5E0-4C97FD2C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ED69-2AE4-4FB3-963E-6917D17C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Абылай Жагипарович Боранкулов</cp:lastModifiedBy>
  <cp:revision>31</cp:revision>
  <cp:lastPrinted>2021-03-10T04:32:00Z</cp:lastPrinted>
  <dcterms:created xsi:type="dcterms:W3CDTF">2020-01-21T05:14:00Z</dcterms:created>
  <dcterms:modified xsi:type="dcterms:W3CDTF">2021-03-10T12:56:00Z</dcterms:modified>
</cp:coreProperties>
</file>