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C54945">
        <w:rPr>
          <w:rFonts w:ascii="Times New Roman" w:eastAsia="Times New Roman" w:hAnsi="Times New Roman" w:cs="Times New Roman"/>
          <w:sz w:val="24"/>
          <w:szCs w:val="24"/>
          <w:lang w:val="kk-KZ"/>
        </w:rPr>
        <w:t>общего</w:t>
      </w:r>
      <w:bookmarkStart w:id="0" w:name="_GoBack"/>
      <w:bookmarkEnd w:id="0"/>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C5228C">
        <w:rPr>
          <w:rFonts w:ascii="Times New Roman" w:hAnsi="Times New Roman" w:cs="Times New Roman"/>
          <w:color w:val="000000"/>
          <w:sz w:val="24"/>
          <w:szCs w:val="24"/>
        </w:rPr>
        <w:t>№</w:t>
      </w:r>
      <w:r w:rsidR="00D56874" w:rsidRPr="00C5228C">
        <w:rPr>
          <w:rFonts w:ascii="Times New Roman" w:hAnsi="Times New Roman" w:cs="Times New Roman"/>
          <w:color w:val="000000"/>
          <w:sz w:val="24"/>
          <w:szCs w:val="24"/>
          <w:lang w:val="kk-KZ"/>
        </w:rPr>
        <w:t>2</w:t>
      </w:r>
      <w:r w:rsidR="003D3D7A" w:rsidRPr="00C5228C">
        <w:rPr>
          <w:rFonts w:ascii="Times New Roman" w:hAnsi="Times New Roman" w:cs="Times New Roman"/>
          <w:color w:val="000000"/>
          <w:sz w:val="24"/>
          <w:szCs w:val="24"/>
          <w:lang w:val="kk-KZ"/>
        </w:rPr>
        <w:t>/</w:t>
      </w:r>
      <w:r w:rsidR="00C0699C" w:rsidRPr="00C5228C">
        <w:rPr>
          <w:rFonts w:ascii="Times New Roman" w:hAnsi="Times New Roman" w:cs="Times New Roman"/>
          <w:color w:val="000000"/>
          <w:sz w:val="24"/>
          <w:szCs w:val="24"/>
          <w:lang w:val="kk-KZ"/>
        </w:rPr>
        <w:t>2</w:t>
      </w:r>
      <w:r w:rsidR="00AC00B9">
        <w:rPr>
          <w:rFonts w:ascii="Times New Roman" w:hAnsi="Times New Roman" w:cs="Times New Roman"/>
          <w:color w:val="000000"/>
          <w:sz w:val="24"/>
          <w:szCs w:val="24"/>
          <w:lang w:val="kk-KZ"/>
        </w:rPr>
        <w:t>4</w:t>
      </w:r>
      <w:r w:rsidR="006543AF" w:rsidRPr="00C5228C">
        <w:rPr>
          <w:rFonts w:ascii="Times New Roman" w:hAnsi="Times New Roman" w:cs="Times New Roman"/>
          <w:color w:val="000000"/>
          <w:sz w:val="24"/>
          <w:szCs w:val="24"/>
        </w:rPr>
        <w:t xml:space="preserve"> </w:t>
      </w:r>
      <w:r w:rsidRPr="00C5228C">
        <w:rPr>
          <w:rFonts w:ascii="Times New Roman" w:hAnsi="Times New Roman" w:cs="Times New Roman"/>
          <w:color w:val="000000"/>
          <w:sz w:val="24"/>
          <w:szCs w:val="24"/>
        </w:rPr>
        <w:t>от «</w:t>
      </w:r>
      <w:r w:rsidR="00AC00B9">
        <w:rPr>
          <w:rFonts w:ascii="Times New Roman" w:hAnsi="Times New Roman" w:cs="Times New Roman"/>
          <w:color w:val="000000"/>
          <w:sz w:val="24"/>
          <w:szCs w:val="24"/>
          <w:lang w:val="kk-KZ"/>
        </w:rPr>
        <w:t>21</w:t>
      </w:r>
      <w:r w:rsidRPr="00C5228C">
        <w:rPr>
          <w:rFonts w:ascii="Times New Roman" w:hAnsi="Times New Roman" w:cs="Times New Roman"/>
          <w:color w:val="000000"/>
          <w:sz w:val="24"/>
          <w:szCs w:val="24"/>
        </w:rPr>
        <w:t>»</w:t>
      </w:r>
      <w:r w:rsidR="004B2BD3" w:rsidRPr="00C5228C">
        <w:rPr>
          <w:rFonts w:ascii="Times New Roman" w:hAnsi="Times New Roman" w:cs="Times New Roman"/>
          <w:color w:val="000000"/>
          <w:sz w:val="24"/>
          <w:szCs w:val="24"/>
          <w:lang w:val="kk-KZ"/>
        </w:rPr>
        <w:t xml:space="preserve"> </w:t>
      </w:r>
      <w:r w:rsidR="00C5228C" w:rsidRPr="00C5228C">
        <w:rPr>
          <w:rFonts w:ascii="Times New Roman" w:hAnsi="Times New Roman" w:cs="Times New Roman"/>
          <w:color w:val="000000"/>
          <w:sz w:val="24"/>
          <w:szCs w:val="24"/>
          <w:lang w:val="kk-KZ"/>
        </w:rPr>
        <w:t>июн</w:t>
      </w:r>
      <w:r w:rsidR="003653F5" w:rsidRPr="00C5228C">
        <w:rPr>
          <w:rFonts w:ascii="Times New Roman" w:hAnsi="Times New Roman" w:cs="Times New Roman"/>
          <w:color w:val="000000"/>
          <w:sz w:val="24"/>
          <w:szCs w:val="24"/>
          <w:lang w:val="kk-KZ"/>
        </w:rPr>
        <w:t>я</w:t>
      </w:r>
      <w:r w:rsidR="00E9663D" w:rsidRPr="00C5228C">
        <w:rPr>
          <w:rFonts w:ascii="Times New Roman" w:hAnsi="Times New Roman" w:cs="Times New Roman"/>
          <w:color w:val="000000"/>
          <w:sz w:val="24"/>
          <w:szCs w:val="24"/>
          <w:lang w:val="kk-KZ"/>
        </w:rPr>
        <w:t xml:space="preserve"> </w:t>
      </w:r>
      <w:r w:rsidRPr="00C5228C">
        <w:rPr>
          <w:rFonts w:ascii="Times New Roman" w:hAnsi="Times New Roman" w:cs="Times New Roman"/>
          <w:color w:val="000000"/>
          <w:sz w:val="24"/>
          <w:szCs w:val="24"/>
        </w:rPr>
        <w:t>20</w:t>
      </w:r>
      <w:r w:rsidR="00101549" w:rsidRPr="00C5228C">
        <w:rPr>
          <w:rFonts w:ascii="Times New Roman" w:hAnsi="Times New Roman" w:cs="Times New Roman"/>
          <w:color w:val="000000"/>
          <w:sz w:val="24"/>
          <w:szCs w:val="24"/>
        </w:rPr>
        <w:t>2</w:t>
      </w:r>
      <w:r w:rsidR="009C4BD7" w:rsidRPr="00C5228C">
        <w:rPr>
          <w:rFonts w:ascii="Times New Roman" w:hAnsi="Times New Roman" w:cs="Times New Roman"/>
          <w:color w:val="000000"/>
          <w:sz w:val="24"/>
          <w:szCs w:val="24"/>
          <w:lang w:val="kk-KZ"/>
        </w:rPr>
        <w:t>1</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AC00B9">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C0699C" w:rsidRDefault="002C417E" w:rsidP="005358B0">
            <w:pPr>
              <w:rPr>
                <w:rFonts w:ascii="Times New Roman" w:hAnsi="Times New Roman" w:cs="Times New Roman"/>
                <w:b/>
                <w:bCs/>
                <w:color w:val="000000"/>
              </w:rPr>
            </w:pPr>
            <w:r w:rsidRPr="00C0699C">
              <w:rPr>
                <w:rFonts w:ascii="Times New Roman" w:hAnsi="Times New Roman" w:cs="Times New Roman"/>
                <w:b/>
                <w:color w:val="000000"/>
              </w:rPr>
              <w:t>ФИО</w:t>
            </w:r>
          </w:p>
        </w:tc>
      </w:tr>
      <w:tr w:rsidR="00C5228C" w:rsidRPr="00747719" w:rsidTr="00533C5D">
        <w:trPr>
          <w:trHeight w:val="765"/>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228C" w:rsidRPr="00BF4F57" w:rsidRDefault="00AC00B9" w:rsidP="00C5228C">
            <w:pPr>
              <w:pStyle w:val="a8"/>
              <w:ind w:left="0"/>
              <w:jc w:val="both"/>
              <w:rPr>
                <w:rFonts w:eastAsiaTheme="minorHAnsi" w:cstheme="minorBidi"/>
                <w:bCs w:val="0"/>
                <w:i w:val="0"/>
                <w:iCs w:val="0"/>
                <w:sz w:val="24"/>
                <w:szCs w:val="24"/>
                <w:lang w:val="kk-KZ" w:eastAsia="en-US"/>
              </w:rPr>
            </w:pPr>
            <w:r w:rsidRPr="00AC00B9">
              <w:rPr>
                <w:rFonts w:eastAsiaTheme="minorHAnsi" w:cstheme="minorBidi"/>
                <w:bCs w:val="0"/>
                <w:i w:val="0"/>
                <w:iCs w:val="0"/>
                <w:sz w:val="24"/>
                <w:szCs w:val="24"/>
                <w:lang w:val="kk-KZ" w:eastAsia="en-US"/>
              </w:rPr>
              <w:t>Главный специалист Управления информационных технологий, категория С-О-5, 1 единица</w:t>
            </w:r>
          </w:p>
        </w:tc>
      </w:tr>
      <w:tr w:rsidR="00C5228C"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5228C" w:rsidRPr="00D56874" w:rsidRDefault="00C5228C" w:rsidP="00C5228C">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C5228C" w:rsidRPr="00AC00B9" w:rsidRDefault="00AC00B9" w:rsidP="00AC00B9">
            <w:pPr>
              <w:jc w:val="both"/>
              <w:rPr>
                <w:rFonts w:ascii="Times New Roman" w:hAnsi="Times New Roman" w:cs="Times New Roman"/>
                <w:sz w:val="24"/>
                <w:szCs w:val="24"/>
                <w:lang w:val="kk-KZ"/>
              </w:rPr>
            </w:pPr>
            <w:r w:rsidRPr="00AC00B9">
              <w:rPr>
                <w:rFonts w:ascii="Times New Roman" w:hAnsi="Times New Roman"/>
                <w:sz w:val="24"/>
                <w:szCs w:val="24"/>
                <w:lang w:val="kk-KZ"/>
              </w:rPr>
              <w:t>Табилдиев Нур Дженисович</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060B0"/>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A4302"/>
    <w:multiLevelType w:val="hybridMultilevel"/>
    <w:tmpl w:val="5322A592"/>
    <w:lvl w:ilvl="0" w:tplc="88CCA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083A66"/>
    <w:multiLevelType w:val="hybridMultilevel"/>
    <w:tmpl w:val="4C941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A"/>
    <w:rsid w:val="00007789"/>
    <w:rsid w:val="0001085C"/>
    <w:rsid w:val="000173A3"/>
    <w:rsid w:val="00044F5D"/>
    <w:rsid w:val="00084F33"/>
    <w:rsid w:val="000B3BE8"/>
    <w:rsid w:val="000C2F7B"/>
    <w:rsid w:val="000C4EE0"/>
    <w:rsid w:val="000F745B"/>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7527B"/>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8F0FEE"/>
    <w:rsid w:val="00904B24"/>
    <w:rsid w:val="009361F7"/>
    <w:rsid w:val="009761C5"/>
    <w:rsid w:val="009967BF"/>
    <w:rsid w:val="009A3EE6"/>
    <w:rsid w:val="009C4BD7"/>
    <w:rsid w:val="009E2C43"/>
    <w:rsid w:val="009E4A02"/>
    <w:rsid w:val="00A02778"/>
    <w:rsid w:val="00A70C4B"/>
    <w:rsid w:val="00A840E1"/>
    <w:rsid w:val="00A92E96"/>
    <w:rsid w:val="00AB70A9"/>
    <w:rsid w:val="00AC00B9"/>
    <w:rsid w:val="00AC0869"/>
    <w:rsid w:val="00AD5898"/>
    <w:rsid w:val="00B16FC0"/>
    <w:rsid w:val="00B3458C"/>
    <w:rsid w:val="00B63079"/>
    <w:rsid w:val="00B73757"/>
    <w:rsid w:val="00BA235C"/>
    <w:rsid w:val="00BD77E4"/>
    <w:rsid w:val="00BE4390"/>
    <w:rsid w:val="00BF4F57"/>
    <w:rsid w:val="00BF661B"/>
    <w:rsid w:val="00C0699C"/>
    <w:rsid w:val="00C5228C"/>
    <w:rsid w:val="00C54945"/>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AB30-FCE2-4504-9ADA-9141414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18384596">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 w:id="203923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824A-D129-4575-9527-505F8272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111</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Индира Мухаметжанова</cp:lastModifiedBy>
  <cp:revision>11</cp:revision>
  <cp:lastPrinted>2021-06-21T10:01:00Z</cp:lastPrinted>
  <dcterms:created xsi:type="dcterms:W3CDTF">2021-05-06T09:25:00Z</dcterms:created>
  <dcterms:modified xsi:type="dcterms:W3CDTF">2021-06-21T10:01:00Z</dcterms:modified>
</cp:coreProperties>
</file>