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w:t>
      </w:r>
      <w:bookmarkStart w:id="1" w:name="_GoBack"/>
      <w:bookmarkEnd w:id="1"/>
      <w:r w:rsidRPr="003A2E87">
        <w:rPr>
          <w:i w:val="0"/>
          <w:color w:val="000000" w:themeColor="text1"/>
          <w:sz w:val="24"/>
          <w:szCs w:val="24"/>
          <w:lang w:val="kk-KZ"/>
        </w:rPr>
        <w:t>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F33A0E" w:rsidRPr="00334F1E" w:rsidRDefault="00D97607" w:rsidP="00F33A0E">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sidRPr="00334F1E">
        <w:rPr>
          <w:b/>
          <w:sz w:val="24"/>
          <w:szCs w:val="24"/>
          <w:lang w:val="kk-KZ"/>
        </w:rPr>
        <w:t>1</w:t>
      </w:r>
      <w:r w:rsidR="005E1FF0" w:rsidRPr="00334F1E">
        <w:rPr>
          <w:b/>
          <w:bCs/>
          <w:iCs/>
          <w:sz w:val="24"/>
          <w:szCs w:val="24"/>
          <w:lang w:val="kk-KZ"/>
        </w:rPr>
        <w:t xml:space="preserve">. </w:t>
      </w:r>
      <w:r w:rsidR="00AF23C8" w:rsidRPr="00334F1E">
        <w:rPr>
          <w:b/>
          <w:bCs/>
          <w:iCs/>
          <w:sz w:val="24"/>
          <w:szCs w:val="24"/>
          <w:lang w:val="kk-KZ"/>
        </w:rPr>
        <w:t>Ұйымдастыру - қаржы басқармасының қаржы бөлімінің бас маманы, С-О-5 санаты, 1 бірлік</w:t>
      </w:r>
    </w:p>
    <w:p w:rsidR="00BE0508" w:rsidRPr="00334F1E" w:rsidRDefault="009E5186" w:rsidP="009E5186">
      <w:pPr>
        <w:pStyle w:val="a3"/>
        <w:ind w:left="0" w:firstLine="708"/>
        <w:jc w:val="both"/>
        <w:rPr>
          <w:bCs/>
          <w:iCs/>
          <w:sz w:val="24"/>
          <w:szCs w:val="24"/>
          <w:lang w:val="kk-KZ"/>
        </w:rPr>
      </w:pPr>
      <w:r w:rsidRPr="00334F1E">
        <w:rPr>
          <w:b/>
          <w:sz w:val="24"/>
          <w:szCs w:val="24"/>
          <w:lang w:val="kk-KZ"/>
        </w:rPr>
        <w:t>Функционалдық міндеттері:</w:t>
      </w:r>
      <w:r w:rsidRPr="00334F1E">
        <w:rPr>
          <w:sz w:val="20"/>
          <w:szCs w:val="20"/>
          <w:lang w:val="kk-KZ"/>
        </w:rPr>
        <w:t xml:space="preserve"> </w:t>
      </w:r>
      <w:r w:rsidR="00BE0508" w:rsidRPr="00334F1E">
        <w:rPr>
          <w:bCs/>
          <w:iCs/>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 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9E5186" w:rsidRPr="00334F1E" w:rsidRDefault="009E5186" w:rsidP="009E5186">
      <w:pPr>
        <w:pStyle w:val="a3"/>
        <w:ind w:left="0" w:firstLine="708"/>
        <w:jc w:val="both"/>
        <w:rPr>
          <w:bCs/>
          <w:iCs/>
          <w:sz w:val="24"/>
          <w:szCs w:val="24"/>
          <w:lang w:val="kk-KZ"/>
        </w:rPr>
      </w:pPr>
      <w:r w:rsidRPr="00334F1E">
        <w:rPr>
          <w:b/>
          <w:sz w:val="24"/>
          <w:szCs w:val="24"/>
          <w:lang w:val="kk-KZ"/>
        </w:rPr>
        <w:t>Конкурсқа қатысушыларға қойылатын талаптар (білімі):</w:t>
      </w:r>
      <w:r w:rsidRPr="00334F1E">
        <w:rPr>
          <w:sz w:val="20"/>
          <w:szCs w:val="20"/>
          <w:lang w:val="kk-KZ"/>
        </w:rPr>
        <w:t xml:space="preserve"> </w:t>
      </w:r>
      <w:r w:rsidRPr="00334F1E">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E5186" w:rsidRPr="00334F1E" w:rsidRDefault="009E5186" w:rsidP="009E5186">
      <w:pPr>
        <w:pStyle w:val="a3"/>
        <w:ind w:left="0" w:firstLine="708"/>
        <w:jc w:val="both"/>
        <w:rPr>
          <w:bCs/>
          <w:iCs/>
          <w:sz w:val="24"/>
          <w:szCs w:val="24"/>
          <w:lang w:val="kk-KZ"/>
        </w:rPr>
      </w:pPr>
    </w:p>
    <w:p w:rsidR="00334F1E" w:rsidRPr="00334F1E" w:rsidRDefault="00AF23C8" w:rsidP="00334F1E">
      <w:pPr>
        <w:pStyle w:val="a3"/>
        <w:ind w:left="142" w:firstLine="567"/>
        <w:jc w:val="both"/>
        <w:rPr>
          <w:b/>
          <w:bCs/>
          <w:iCs/>
          <w:sz w:val="24"/>
          <w:szCs w:val="24"/>
          <w:lang w:val="kk-KZ"/>
        </w:rPr>
      </w:pPr>
      <w:r w:rsidRPr="00334F1E">
        <w:rPr>
          <w:b/>
          <w:bCs/>
          <w:iCs/>
          <w:sz w:val="24"/>
          <w:szCs w:val="24"/>
          <w:lang w:val="kk-KZ"/>
        </w:rPr>
        <w:t>2</w:t>
      </w:r>
      <w:r w:rsidR="009E5186" w:rsidRPr="00334F1E">
        <w:rPr>
          <w:b/>
          <w:bCs/>
          <w:iCs/>
          <w:sz w:val="24"/>
          <w:szCs w:val="24"/>
          <w:lang w:val="kk-KZ"/>
        </w:rPr>
        <w:t>.</w:t>
      </w:r>
      <w:r w:rsidR="009E5186" w:rsidRPr="00334F1E">
        <w:rPr>
          <w:b/>
          <w:lang w:val="kk-KZ"/>
        </w:rPr>
        <w:t xml:space="preserve"> </w:t>
      </w:r>
      <w:r w:rsidR="00334F1E" w:rsidRPr="00334F1E">
        <w:rPr>
          <w:b/>
          <w:bCs/>
          <w:iCs/>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бірлік</w:t>
      </w:r>
    </w:p>
    <w:p w:rsidR="00334F1E" w:rsidRPr="00334F1E" w:rsidRDefault="00334F1E" w:rsidP="00334F1E">
      <w:pPr>
        <w:pStyle w:val="a3"/>
        <w:ind w:left="0" w:firstLine="708"/>
        <w:jc w:val="both"/>
        <w:rPr>
          <w:bCs/>
          <w:iCs/>
          <w:sz w:val="24"/>
          <w:szCs w:val="24"/>
          <w:lang w:val="kk-KZ"/>
        </w:rPr>
      </w:pPr>
      <w:r w:rsidRPr="00334F1E">
        <w:rPr>
          <w:b/>
          <w:bCs/>
          <w:iCs/>
          <w:sz w:val="24"/>
          <w:szCs w:val="24"/>
          <w:lang w:val="kk-KZ"/>
        </w:rPr>
        <w:t>Функционалдық міндеттері:</w:t>
      </w:r>
      <w:r w:rsidRPr="00334F1E">
        <w:rPr>
          <w:lang w:val="kk-KZ"/>
        </w:rPr>
        <w:t xml:space="preserve"> </w:t>
      </w:r>
      <w:r w:rsidRPr="00334F1E">
        <w:rPr>
          <w:bCs/>
          <w:i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334F1E" w:rsidRPr="00334F1E" w:rsidRDefault="00334F1E" w:rsidP="00334F1E">
      <w:pPr>
        <w:pStyle w:val="a3"/>
        <w:ind w:left="0" w:firstLine="708"/>
        <w:jc w:val="both"/>
        <w:rPr>
          <w:bCs/>
          <w:iCs/>
          <w:sz w:val="24"/>
          <w:szCs w:val="24"/>
          <w:lang w:val="kk-KZ"/>
        </w:rPr>
      </w:pPr>
      <w:r w:rsidRPr="00334F1E">
        <w:rPr>
          <w:b/>
          <w:bCs/>
          <w:iCs/>
          <w:sz w:val="24"/>
          <w:szCs w:val="24"/>
          <w:lang w:val="kk-KZ"/>
        </w:rPr>
        <w:lastRenderedPageBreak/>
        <w:t>Конкурсқа қатысушыларға қойылатын талаптар (білімі):</w:t>
      </w:r>
      <w:r w:rsidRPr="00334F1E">
        <w:rPr>
          <w:lang w:val="kk-KZ"/>
        </w:rPr>
        <w:t xml:space="preserve"> </w:t>
      </w:r>
      <w:r w:rsidRPr="00334F1E">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AF23C8" w:rsidRPr="00334F1E" w:rsidRDefault="00AF23C8" w:rsidP="00334F1E">
      <w:pPr>
        <w:pStyle w:val="a3"/>
        <w:ind w:left="0" w:firstLine="708"/>
        <w:jc w:val="both"/>
        <w:rPr>
          <w:bCs/>
          <w:iCs/>
          <w:sz w:val="24"/>
          <w:szCs w:val="24"/>
          <w:lang w:val="kk-KZ"/>
        </w:rPr>
      </w:pPr>
    </w:p>
    <w:p w:rsidR="00334F1E" w:rsidRPr="00334F1E" w:rsidRDefault="00AF23C8" w:rsidP="00334F1E">
      <w:pPr>
        <w:ind w:firstLine="708"/>
        <w:jc w:val="both"/>
        <w:rPr>
          <w:bCs w:val="0"/>
          <w:i w:val="0"/>
          <w:sz w:val="24"/>
          <w:szCs w:val="24"/>
          <w:lang w:val="kk-KZ"/>
        </w:rPr>
      </w:pPr>
      <w:r w:rsidRPr="00334F1E">
        <w:rPr>
          <w:i w:val="0"/>
          <w:sz w:val="24"/>
          <w:szCs w:val="24"/>
          <w:lang w:val="kk-KZ"/>
        </w:rPr>
        <w:t>3</w:t>
      </w:r>
      <w:r w:rsidR="00AF29BE" w:rsidRPr="00334F1E">
        <w:rPr>
          <w:i w:val="0"/>
          <w:sz w:val="24"/>
          <w:szCs w:val="24"/>
          <w:lang w:val="kk-KZ"/>
        </w:rPr>
        <w:t>.</w:t>
      </w:r>
      <w:r w:rsidR="00AF29BE" w:rsidRPr="00334F1E">
        <w:rPr>
          <w:sz w:val="24"/>
          <w:szCs w:val="24"/>
          <w:lang w:val="kk-KZ"/>
        </w:rPr>
        <w:t xml:space="preserve"> </w:t>
      </w:r>
      <w:r w:rsidR="00334F1E" w:rsidRPr="00334F1E">
        <w:rPr>
          <w:bCs w:val="0"/>
          <w:i w:val="0"/>
          <w:sz w:val="24"/>
          <w:szCs w:val="24"/>
          <w:lang w:val="kk-KZ"/>
        </w:rPr>
        <w:t xml:space="preserve">Аудит  басқармасының №2 аудит бөлімінің бас маманы С-О-5 санаты, </w:t>
      </w:r>
      <w:r w:rsidR="00334F1E" w:rsidRPr="00334F1E">
        <w:rPr>
          <w:bCs w:val="0"/>
          <w:i w:val="0"/>
          <w:sz w:val="24"/>
          <w:szCs w:val="24"/>
          <w:lang w:val="kk-KZ"/>
        </w:rPr>
        <w:t>1</w:t>
      </w:r>
      <w:r w:rsidR="00334F1E" w:rsidRPr="00334F1E">
        <w:rPr>
          <w:bCs w:val="0"/>
          <w:i w:val="0"/>
          <w:sz w:val="24"/>
          <w:szCs w:val="24"/>
          <w:lang w:val="kk-KZ"/>
        </w:rPr>
        <w:t xml:space="preserve"> бірлік.</w:t>
      </w:r>
    </w:p>
    <w:p w:rsidR="00334F1E" w:rsidRPr="00334F1E" w:rsidRDefault="00334F1E" w:rsidP="00334F1E">
      <w:pPr>
        <w:ind w:firstLine="708"/>
        <w:jc w:val="both"/>
        <w:rPr>
          <w:b w:val="0"/>
          <w:i w:val="0"/>
          <w:sz w:val="24"/>
          <w:szCs w:val="24"/>
          <w:shd w:val="clear" w:color="auto" w:fill="FFFFFF"/>
          <w:lang w:val="kk-KZ"/>
        </w:rPr>
      </w:pPr>
      <w:r w:rsidRPr="00334F1E">
        <w:rPr>
          <w:i w:val="0"/>
          <w:sz w:val="24"/>
          <w:szCs w:val="24"/>
          <w:lang w:val="kk-KZ"/>
        </w:rPr>
        <w:t xml:space="preserve">Функционалдық міндеттері: </w:t>
      </w:r>
      <w:r w:rsidRPr="00334F1E">
        <w:rPr>
          <w:b w:val="0"/>
          <w:i w:val="0"/>
          <w:sz w:val="24"/>
          <w:szCs w:val="24"/>
          <w:shd w:val="clear" w:color="auto" w:fill="FFFFFF"/>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334F1E" w:rsidRDefault="00334F1E" w:rsidP="00334F1E">
      <w:pPr>
        <w:ind w:firstLine="708"/>
        <w:jc w:val="both"/>
        <w:rPr>
          <w:b w:val="0"/>
          <w:i w:val="0"/>
          <w:sz w:val="24"/>
          <w:szCs w:val="24"/>
          <w:lang w:val="kk-KZ"/>
        </w:rPr>
      </w:pPr>
      <w:r w:rsidRPr="00334F1E">
        <w:rPr>
          <w:i w:val="0"/>
          <w:sz w:val="24"/>
          <w:szCs w:val="24"/>
          <w:lang w:val="kk-KZ"/>
        </w:rPr>
        <w:t xml:space="preserve">Конкурсқа қатысушыларға қойылатын талаптар (білімі): </w:t>
      </w:r>
      <w:r w:rsidRPr="00334F1E">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89611D" w:rsidRDefault="0089611D" w:rsidP="00334F1E">
      <w:pPr>
        <w:shd w:val="clear" w:color="auto" w:fill="FFFFFF"/>
        <w:jc w:val="both"/>
        <w:rPr>
          <w:b w:val="0"/>
          <w:i w:val="0"/>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334F1E">
        <w:rPr>
          <w:b/>
          <w:bCs/>
          <w:iCs/>
          <w:sz w:val="24"/>
          <w:szCs w:val="24"/>
          <w:lang w:val="kk-KZ"/>
        </w:rPr>
        <w:t>03</w:t>
      </w:r>
      <w:r w:rsidR="00902603" w:rsidRPr="00244928">
        <w:rPr>
          <w:b/>
          <w:bCs/>
          <w:iCs/>
          <w:sz w:val="24"/>
          <w:szCs w:val="24"/>
          <w:lang w:val="kk-KZ"/>
        </w:rPr>
        <w:t xml:space="preserve"> </w:t>
      </w:r>
      <w:r w:rsidR="00AF23C8">
        <w:rPr>
          <w:b/>
          <w:bCs/>
          <w:iCs/>
          <w:sz w:val="24"/>
          <w:szCs w:val="24"/>
          <w:lang w:val="kk-KZ"/>
        </w:rPr>
        <w:t>ма</w:t>
      </w:r>
      <w:r w:rsidR="00334F1E">
        <w:rPr>
          <w:b/>
          <w:bCs/>
          <w:iCs/>
          <w:sz w:val="24"/>
          <w:szCs w:val="24"/>
          <w:lang w:val="kk-KZ"/>
        </w:rPr>
        <w:t>усымн</w:t>
      </w:r>
      <w:r w:rsidR="004B2F33">
        <w:rPr>
          <w:b/>
          <w:bCs/>
          <w:iCs/>
          <w:sz w:val="24"/>
          <w:szCs w:val="24"/>
          <w:lang w:val="kk-KZ"/>
        </w:rPr>
        <w:t xml:space="preserve">ан бастап </w:t>
      </w:r>
      <w:r w:rsidR="00334F1E">
        <w:rPr>
          <w:b/>
          <w:bCs/>
          <w:iCs/>
          <w:sz w:val="24"/>
          <w:szCs w:val="24"/>
          <w:lang w:val="kk-KZ"/>
        </w:rPr>
        <w:t>07</w:t>
      </w:r>
      <w:r w:rsidR="00902603" w:rsidRPr="00244928">
        <w:rPr>
          <w:b/>
          <w:bCs/>
          <w:iCs/>
          <w:sz w:val="24"/>
          <w:szCs w:val="24"/>
          <w:lang w:val="kk-KZ"/>
        </w:rPr>
        <w:t xml:space="preserve"> </w:t>
      </w:r>
      <w:r w:rsidR="00AF23C8">
        <w:rPr>
          <w:b/>
          <w:bCs/>
          <w:iCs/>
          <w:sz w:val="24"/>
          <w:szCs w:val="24"/>
          <w:lang w:val="kk-KZ"/>
        </w:rPr>
        <w:t>ма</w:t>
      </w:r>
      <w:r w:rsidR="00334F1E">
        <w:rPr>
          <w:b/>
          <w:bCs/>
          <w:iCs/>
          <w:sz w:val="24"/>
          <w:szCs w:val="24"/>
          <w:lang w:val="kk-KZ"/>
        </w:rPr>
        <w:t>усым</w:t>
      </w:r>
      <w:r w:rsidR="004B2F33">
        <w:rPr>
          <w:b/>
          <w:bCs/>
          <w:iCs/>
          <w:sz w:val="24"/>
          <w:szCs w:val="24"/>
          <w:lang w:val="kk-KZ"/>
        </w:rPr>
        <w:t>ды</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w:t>
      </w:r>
      <w:r w:rsidRPr="00D56EDE">
        <w:rPr>
          <w:b w:val="0"/>
          <w:i w:val="0"/>
          <w:sz w:val="24"/>
          <w:szCs w:val="24"/>
          <w:lang w:val="kk-KZ"/>
        </w:rPr>
        <w:lastRenderedPageBreak/>
        <w:t>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334F1E"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lastRenderedPageBreak/>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8D" w:rsidRDefault="00BD238D" w:rsidP="000C58AF">
      <w:r>
        <w:separator/>
      </w:r>
    </w:p>
  </w:endnote>
  <w:endnote w:type="continuationSeparator" w:id="0">
    <w:p w:rsidR="00BD238D" w:rsidRDefault="00BD238D"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8D" w:rsidRDefault="00BD238D" w:rsidP="000C58AF">
      <w:r>
        <w:separator/>
      </w:r>
    </w:p>
  </w:footnote>
  <w:footnote w:type="continuationSeparator" w:id="0">
    <w:p w:rsidR="00BD238D" w:rsidRDefault="00BD238D"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4E2"/>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4F1E"/>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088F"/>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256B9"/>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9611D"/>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2A7D"/>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3C8"/>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238D"/>
    <w:rsid w:val="00BD466B"/>
    <w:rsid w:val="00BD49D0"/>
    <w:rsid w:val="00BD5196"/>
    <w:rsid w:val="00BD5854"/>
    <w:rsid w:val="00BE0508"/>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3EE4"/>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F988-1DE1-4E3B-B7B6-8683E966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18</cp:revision>
  <cp:lastPrinted>2021-05-31T11:23:00Z</cp:lastPrinted>
  <dcterms:created xsi:type="dcterms:W3CDTF">2020-05-14T09:43:00Z</dcterms:created>
  <dcterms:modified xsi:type="dcterms:W3CDTF">2021-05-31T11:24:00Z</dcterms:modified>
</cp:coreProperties>
</file>