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9A" w:rsidRPr="00E668B6" w:rsidRDefault="00E5259A" w:rsidP="001530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әңгімелесуге жіберілетін қатысушылар туралы</w:t>
      </w:r>
    </w:p>
    <w:p w:rsidR="00E5259A" w:rsidRPr="00E668B6" w:rsidRDefault="00E5259A" w:rsidP="00153062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tbl>
      <w:tblPr>
        <w:tblStyle w:val="a6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111"/>
        <w:gridCol w:w="1417"/>
        <w:gridCol w:w="2552"/>
      </w:tblGrid>
      <w:tr w:rsidR="00E5259A" w:rsidRPr="00E668B6" w:rsidTr="00746A41">
        <w:tc>
          <w:tcPr>
            <w:tcW w:w="426" w:type="dxa"/>
            <w:vAlign w:val="center"/>
          </w:tcPr>
          <w:p w:rsidR="00E5259A" w:rsidRPr="00E668B6" w:rsidRDefault="00E5259A" w:rsidP="009B4D18">
            <w:pPr>
              <w:jc w:val="center"/>
              <w:rPr>
                <w:rFonts w:ascii="Times New Roman" w:hAnsi="Times New Roman"/>
                <w:b/>
              </w:rPr>
            </w:pPr>
            <w:r w:rsidRPr="00E668B6">
              <w:rPr>
                <w:rFonts w:ascii="Times New Roman" w:eastAsia="Segoe UI Symbol" w:hAnsi="Times New Roman"/>
                <w:b/>
                <w:color w:val="000000"/>
              </w:rPr>
              <w:t>№</w:t>
            </w:r>
          </w:p>
        </w:tc>
        <w:tc>
          <w:tcPr>
            <w:tcW w:w="2410" w:type="dxa"/>
          </w:tcPr>
          <w:p w:rsidR="00E5259A" w:rsidRPr="00153062" w:rsidRDefault="00E5259A" w:rsidP="009B4D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3062">
              <w:rPr>
                <w:rFonts w:ascii="Times New Roman" w:hAnsi="Times New Roman"/>
                <w:b/>
              </w:rPr>
              <w:t>Лауазым</w:t>
            </w:r>
            <w:proofErr w:type="spellEnd"/>
          </w:p>
        </w:tc>
        <w:tc>
          <w:tcPr>
            <w:tcW w:w="4111" w:type="dxa"/>
          </w:tcPr>
          <w:p w:rsidR="00E5259A" w:rsidRPr="00153062" w:rsidRDefault="00E5259A" w:rsidP="009B4D18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3062">
              <w:rPr>
                <w:rFonts w:ascii="Times New Roman" w:hAnsi="Times New Roman"/>
                <w:b/>
              </w:rPr>
              <w:t>Кандидаттың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3062">
              <w:rPr>
                <w:rFonts w:ascii="Times New Roman" w:hAnsi="Times New Roman"/>
                <w:b/>
              </w:rPr>
              <w:t>тегі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аты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53062">
              <w:rPr>
                <w:rFonts w:ascii="Times New Roman" w:hAnsi="Times New Roman"/>
                <w:b/>
              </w:rPr>
              <w:t>әкесінің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аты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(бар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болған</w:t>
            </w:r>
            <w:proofErr w:type="spellEnd"/>
            <w:r w:rsidRPr="0015306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3062">
              <w:rPr>
                <w:rFonts w:ascii="Times New Roman" w:hAnsi="Times New Roman"/>
                <w:b/>
              </w:rPr>
              <w:t>жағдайда</w:t>
            </w:r>
            <w:proofErr w:type="spellEnd"/>
            <w:r w:rsidRPr="001530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</w:tcPr>
          <w:p w:rsidR="00E5259A" w:rsidRPr="00153062" w:rsidRDefault="00E5259A" w:rsidP="009B4D1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Шешім</w:t>
            </w:r>
          </w:p>
          <w:p w:rsidR="00E5259A" w:rsidRPr="00153062" w:rsidRDefault="00E5259A" w:rsidP="009B4D1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gramStart"/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жіберілді</w:t>
            </w:r>
            <w:proofErr w:type="gramEnd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 /</w:t>
            </w:r>
          </w:p>
          <w:p w:rsidR="00E5259A" w:rsidRPr="00153062" w:rsidRDefault="00E5259A" w:rsidP="009B4D18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жіберілмеді</w:t>
            </w: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)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Жіберілмеу себебі</w:t>
            </w:r>
          </w:p>
        </w:tc>
      </w:tr>
      <w:tr w:rsidR="00E5259A" w:rsidRPr="00CA65FF" w:rsidTr="00746A41">
        <w:trPr>
          <w:trHeight w:val="438"/>
        </w:trPr>
        <w:tc>
          <w:tcPr>
            <w:tcW w:w="426" w:type="dxa"/>
            <w:vMerge w:val="restart"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 xml:space="preserve">«Салық төлеушілерді қабылдау және ақпараттарды өңдеу және салықты тіркеу Орталығы» бөлімінің бас маманы, С-R-5 санаты, 1 бірлік </w:t>
            </w:r>
            <w:r w:rsidRPr="00153062">
              <w:rPr>
                <w:rFonts w:ascii="Times New Roman" w:eastAsia="Times New Roman" w:hAnsi="Times New Roman"/>
                <w:b/>
                <w:i/>
                <w:color w:val="151515"/>
                <w:lang w:val="kk-KZ"/>
              </w:rPr>
              <w:t>(негізгі қызметкердің бала күтуге арналған демалысы кезеңіне 31.08.2023 жылға дейін).</w:t>
            </w: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Даукенова Аида Нуркеновна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CA65FF" w:rsidTr="00746A41">
        <w:trPr>
          <w:trHeight w:val="402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Шайкенов Шерхан Оралбекович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CA65FF" w:rsidTr="00746A41">
        <w:trPr>
          <w:trHeight w:val="423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Жүсіп Нұрсая Әнуәрбекқызы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C0B3C" w:rsidTr="00746A41">
        <w:trPr>
          <w:trHeight w:val="415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9B4D18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Куандыкова Динара Усенкызы</w:t>
            </w:r>
          </w:p>
        </w:tc>
        <w:tc>
          <w:tcPr>
            <w:tcW w:w="1417" w:type="dxa"/>
            <w:vAlign w:val="center"/>
          </w:tcPr>
          <w:p w:rsidR="00EC0B3C" w:rsidRPr="00153062" w:rsidRDefault="001F2382" w:rsidP="00DE354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DE354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CA65FF" w:rsidTr="00746A41">
        <w:trPr>
          <w:trHeight w:val="420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Магзумова Айдана Кайратовна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CA65FF" w:rsidTr="00746A41">
        <w:trPr>
          <w:trHeight w:val="419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Шалдыбаев Талгат Нурланович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CA65FF" w:rsidTr="00746A41">
        <w:trPr>
          <w:trHeight w:val="411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Курманова Малика Амангелдіқызы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746A41">
        <w:trPr>
          <w:trHeight w:val="455"/>
        </w:trPr>
        <w:tc>
          <w:tcPr>
            <w:tcW w:w="426" w:type="dxa"/>
            <w:vMerge w:val="restart"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746A41" w:rsidRPr="00153062" w:rsidRDefault="00E5259A" w:rsidP="009B4D1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hAnsi="Times New Roman"/>
                <w:b/>
                <w:color w:val="000000"/>
                <w:lang w:val="kk-KZ"/>
              </w:rPr>
              <w:t xml:space="preserve">Өндірістік емес төлемдер бөлімінің жетекші маманы, </w:t>
            </w:r>
          </w:p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С-R-5 санаты, 1</w:t>
            </w:r>
            <w:r w:rsidRPr="00153062">
              <w:rPr>
                <w:rFonts w:ascii="Times New Roman" w:hAnsi="Times New Roman"/>
                <w:b/>
                <w:color w:val="000000"/>
                <w:lang w:val="kk-KZ"/>
              </w:rPr>
              <w:t xml:space="preserve"> бірлік.</w:t>
            </w: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Кубжасаров Тлеухор Кадесович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746A41">
        <w:trPr>
          <w:trHeight w:val="375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Даукенова Аида Нуркеновна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153062">
        <w:trPr>
          <w:trHeight w:val="344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Керімқұл Досымхан Кенжебекұлы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746A41">
        <w:trPr>
          <w:trHeight w:val="387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Шайкенов Шерхан Оралбекович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C0B3C" w:rsidTr="00153062">
        <w:trPr>
          <w:trHeight w:val="313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9B4D18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Куандыкова Динара Усенкызы</w:t>
            </w:r>
          </w:p>
        </w:tc>
        <w:tc>
          <w:tcPr>
            <w:tcW w:w="1417" w:type="dxa"/>
            <w:vAlign w:val="center"/>
          </w:tcPr>
          <w:p w:rsidR="00EC0B3C" w:rsidRPr="00153062" w:rsidRDefault="001F2382" w:rsidP="00DE354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DE354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153062">
        <w:trPr>
          <w:trHeight w:val="318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Шалдыбаев Талгат Нурланович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153062">
        <w:trPr>
          <w:trHeight w:val="283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Исин Нуржан Закарьянович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153062">
        <w:trPr>
          <w:trHeight w:val="345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Айтбуланова Нургуль Каленбековна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746A41">
        <w:trPr>
          <w:trHeight w:val="367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Досмурзинов Дастан Куандыкулы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2168E0">
        <w:trPr>
          <w:trHeight w:val="478"/>
        </w:trPr>
        <w:tc>
          <w:tcPr>
            <w:tcW w:w="426" w:type="dxa"/>
            <w:vMerge w:val="restart"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Заңды тұлғаларды  әкімшілендіру бөлімінің жетекші маманы, С-R-5 санаты, 1 бірлік.</w:t>
            </w:r>
          </w:p>
        </w:tc>
        <w:tc>
          <w:tcPr>
            <w:tcW w:w="4111" w:type="dxa"/>
            <w:vAlign w:val="center"/>
          </w:tcPr>
          <w:p w:rsidR="00EC0B3C" w:rsidRPr="00153062" w:rsidRDefault="00EC0B3C" w:rsidP="00E5259A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Кубжасаров Тлеухор Кадесович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746A41">
        <w:trPr>
          <w:trHeight w:val="413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E5259A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Керімқұл Досымхан Кенжебекұлы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2168E0">
        <w:trPr>
          <w:trHeight w:val="407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746A41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Даукенова Аида Нуркеновна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2168E0">
        <w:trPr>
          <w:trHeight w:val="427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746A41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Шайкенов Шерхан Оралбекович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2168E0">
        <w:trPr>
          <w:trHeight w:val="418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746A41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Жүсіп Нұрсая Әнуәрбекқызы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2168E0">
        <w:trPr>
          <w:trHeight w:val="411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EC0B3C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Манатов Сауран Талғатұлы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C0B3C" w:rsidTr="002168E0">
        <w:trPr>
          <w:trHeight w:val="417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EC0B3C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Куандыкова Динара Усенкызы</w:t>
            </w:r>
          </w:p>
        </w:tc>
        <w:tc>
          <w:tcPr>
            <w:tcW w:w="1417" w:type="dxa"/>
            <w:vAlign w:val="center"/>
          </w:tcPr>
          <w:p w:rsidR="00EC0B3C" w:rsidRPr="00153062" w:rsidRDefault="001F2382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2168E0">
        <w:trPr>
          <w:trHeight w:val="409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746A41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Шалдыбаев Талгат Нурланович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C0B3C" w:rsidRPr="00E668B6" w:rsidTr="00746A41">
        <w:trPr>
          <w:trHeight w:val="345"/>
        </w:trPr>
        <w:tc>
          <w:tcPr>
            <w:tcW w:w="426" w:type="dxa"/>
            <w:vMerge/>
            <w:vAlign w:val="center"/>
          </w:tcPr>
          <w:p w:rsidR="00EC0B3C" w:rsidRPr="00E668B6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C0B3C" w:rsidRPr="00153062" w:rsidRDefault="00EC0B3C" w:rsidP="00EC0B3C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Исин Нуржан Закарьянович</w:t>
            </w:r>
          </w:p>
        </w:tc>
        <w:tc>
          <w:tcPr>
            <w:tcW w:w="1417" w:type="dxa"/>
            <w:vAlign w:val="center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C0B3C" w:rsidRPr="00153062" w:rsidRDefault="00EC0B3C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2168E0">
        <w:trPr>
          <w:trHeight w:val="491"/>
        </w:trPr>
        <w:tc>
          <w:tcPr>
            <w:tcW w:w="426" w:type="dxa"/>
            <w:vMerge w:val="restart"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E668B6"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Персоналмен жұмыс және ұйымдастыру жұмысы бөлімінің жетекші маманы, С-R-5 санаты, 1 бірлік.</w:t>
            </w: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7"/>
              </w:numPr>
              <w:tabs>
                <w:tab w:val="left" w:pos="439"/>
              </w:tabs>
              <w:ind w:left="713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Сулеймен Ұлдана Нұрланқызы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2168E0">
        <w:trPr>
          <w:trHeight w:val="399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5259A">
            <w:pPr>
              <w:pStyle w:val="a5"/>
              <w:numPr>
                <w:ilvl w:val="0"/>
                <w:numId w:val="7"/>
              </w:numPr>
              <w:tabs>
                <w:tab w:val="left" w:pos="439"/>
              </w:tabs>
              <w:ind w:left="713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Даукенова Аида Нуркеновна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2168E0" w:rsidTr="00746A41">
        <w:trPr>
          <w:trHeight w:val="424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C0B3C" w:rsidP="00EC0B3C">
            <w:pPr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 xml:space="preserve">       3. </w:t>
            </w:r>
            <w:r w:rsidR="002168E0" w:rsidRPr="00153062">
              <w:rPr>
                <w:rFonts w:ascii="Times New Roman" w:hAnsi="Times New Roman"/>
                <w:bCs/>
                <w:lang w:val="kk-KZ"/>
              </w:rPr>
              <w:t xml:space="preserve">   </w:t>
            </w:r>
            <w:r w:rsidRPr="00153062">
              <w:rPr>
                <w:rFonts w:ascii="Times New Roman" w:hAnsi="Times New Roman"/>
                <w:bCs/>
                <w:lang w:val="kk-KZ"/>
              </w:rPr>
              <w:t>К</w:t>
            </w:r>
            <w:r w:rsidR="00E5259A" w:rsidRPr="00153062">
              <w:rPr>
                <w:rFonts w:ascii="Times New Roman" w:hAnsi="Times New Roman"/>
                <w:bCs/>
                <w:lang w:val="kk-KZ"/>
              </w:rPr>
              <w:t>ерімқұл Досымхан Кенжебекұлы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2168E0" w:rsidTr="00746A41">
        <w:trPr>
          <w:trHeight w:val="431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C0B3C" w:rsidP="00EC0B3C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 xml:space="preserve">       4. </w:t>
            </w:r>
            <w:r w:rsidR="002168E0" w:rsidRPr="00153062">
              <w:rPr>
                <w:rFonts w:ascii="Times New Roman" w:hAnsi="Times New Roman"/>
                <w:bCs/>
                <w:lang w:val="kk-KZ"/>
              </w:rPr>
              <w:t xml:space="preserve">   </w:t>
            </w:r>
            <w:r w:rsidR="00E5259A" w:rsidRPr="00153062">
              <w:rPr>
                <w:rFonts w:ascii="Times New Roman" w:hAnsi="Times New Roman"/>
                <w:bCs/>
                <w:lang w:val="kk-KZ"/>
              </w:rPr>
              <w:t>Шайкенов Шерхан Оралбекович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2168E0" w:rsidTr="00746A41">
        <w:trPr>
          <w:trHeight w:val="353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2168E0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Донбаева Майра Бекеткызы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2168E0">
        <w:trPr>
          <w:trHeight w:val="339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1B5EF5" w:rsidP="00EC0B3C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Шалдыбаев Талгат Нурланович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B548B6" w:rsidTr="00153062">
        <w:trPr>
          <w:trHeight w:val="1753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9B4D18">
            <w:pPr>
              <w:pStyle w:val="a5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  <w:p w:rsidR="00E5259A" w:rsidRPr="00153062" w:rsidRDefault="00E5259A" w:rsidP="00EC0B3C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Садырова Айгерим Сериковна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Жіберілмеді</w:t>
            </w:r>
          </w:p>
        </w:tc>
        <w:tc>
          <w:tcPr>
            <w:tcW w:w="2552" w:type="dxa"/>
          </w:tcPr>
          <w:p w:rsidR="00153062" w:rsidRPr="00153062" w:rsidRDefault="00E5259A" w:rsidP="00746A41">
            <w:pPr>
              <w:rPr>
                <w:rFonts w:ascii="Times New Roman" w:hAnsi="Times New Roman"/>
                <w:lang w:val="kk-KZ"/>
              </w:rPr>
            </w:pPr>
            <w:r w:rsidRPr="00153062">
              <w:rPr>
                <w:rFonts w:ascii="Times New Roman" w:hAnsi="Times New Roman"/>
                <w:lang w:val="kk-KZ"/>
              </w:rPr>
              <w:t xml:space="preserve">құжаттарды тапсыру сәтінде заңнаманы білуіне тестілеуден өткені туралы шекті мәннен төмен емес нәтижелері бар қолданыстағы сертификаттың </w:t>
            </w:r>
          </w:p>
          <w:p w:rsidR="00E5259A" w:rsidRPr="00153062" w:rsidRDefault="00E5259A" w:rsidP="00746A41">
            <w:pPr>
              <w:rPr>
                <w:rFonts w:ascii="Times New Roman" w:hAnsi="Times New Roman"/>
                <w:b/>
                <w:i/>
                <w:lang w:val="kk-KZ"/>
              </w:rPr>
            </w:pPr>
            <w:r w:rsidRPr="00153062">
              <w:rPr>
                <w:rFonts w:ascii="Times New Roman" w:hAnsi="Times New Roman"/>
                <w:lang w:val="kk-KZ"/>
              </w:rPr>
              <w:t>болмауы;</w:t>
            </w:r>
            <w:r w:rsidR="00746A41" w:rsidRPr="00153062">
              <w:rPr>
                <w:rFonts w:ascii="Times New Roman" w:hAnsi="Times New Roman"/>
                <w:lang w:val="kk-KZ"/>
              </w:rPr>
              <w:t xml:space="preserve">конкурсқа қатысу үшін </w:t>
            </w:r>
            <w:r w:rsidRPr="00153062">
              <w:rPr>
                <w:rFonts w:ascii="Times New Roman" w:hAnsi="Times New Roman"/>
                <w:lang w:val="kk-KZ"/>
              </w:rPr>
              <w:t>құжат</w:t>
            </w:r>
            <w:r w:rsidR="00746A41" w:rsidRPr="00153062">
              <w:rPr>
                <w:rFonts w:ascii="Times New Roman" w:hAnsi="Times New Roman"/>
                <w:lang w:val="kk-KZ"/>
              </w:rPr>
              <w:t xml:space="preserve">тарды тапсыру </w:t>
            </w:r>
            <w:r w:rsidR="00746A41" w:rsidRPr="00153062">
              <w:rPr>
                <w:rFonts w:ascii="Times New Roman" w:hAnsi="Times New Roman"/>
                <w:lang w:val="kk-KZ"/>
              </w:rPr>
              <w:lastRenderedPageBreak/>
              <w:t xml:space="preserve">сәтінде уәкілетті </w:t>
            </w:r>
            <w:r w:rsidRPr="00153062">
              <w:rPr>
                <w:rFonts w:ascii="Times New Roman" w:hAnsi="Times New Roman"/>
                <w:lang w:val="kk-KZ"/>
              </w:rPr>
              <w:t xml:space="preserve">органда жеке қасиеттерін бағалауды өту туралы шекті мәннен төмен емес нәтижелері бар қолданыстағы қорытындының </w:t>
            </w:r>
            <w:r w:rsidR="00EC0B3C" w:rsidRPr="00153062">
              <w:rPr>
                <w:rFonts w:ascii="Times New Roman" w:hAnsi="Times New Roman"/>
                <w:lang w:val="kk-KZ"/>
              </w:rPr>
              <w:t>болмау себебі</w:t>
            </w:r>
          </w:p>
        </w:tc>
      </w:tr>
      <w:tr w:rsidR="00E5259A" w:rsidRPr="00E668B6" w:rsidTr="002168E0">
        <w:trPr>
          <w:trHeight w:val="432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EC0B3C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Исин Нуржан Закарьянович</w:t>
            </w:r>
          </w:p>
          <w:p w:rsidR="00E5259A" w:rsidRPr="00153062" w:rsidRDefault="00E5259A" w:rsidP="009B4D18">
            <w:pPr>
              <w:pStyle w:val="a5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2168E0">
        <w:trPr>
          <w:trHeight w:val="383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2168E0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Айтбуланова Нургуль Каленбековна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552" w:type="dxa"/>
          </w:tcPr>
          <w:p w:rsidR="00E5259A" w:rsidRPr="00153062" w:rsidRDefault="00E5259A" w:rsidP="00746A41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E5259A" w:rsidRPr="00E668B6" w:rsidTr="00746A41">
        <w:trPr>
          <w:trHeight w:val="439"/>
        </w:trPr>
        <w:tc>
          <w:tcPr>
            <w:tcW w:w="426" w:type="dxa"/>
            <w:vMerge/>
            <w:vAlign w:val="center"/>
          </w:tcPr>
          <w:p w:rsidR="00E5259A" w:rsidRPr="00E668B6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</w:p>
        </w:tc>
        <w:tc>
          <w:tcPr>
            <w:tcW w:w="4111" w:type="dxa"/>
            <w:vAlign w:val="center"/>
          </w:tcPr>
          <w:p w:rsidR="00E5259A" w:rsidRPr="00153062" w:rsidRDefault="00E5259A" w:rsidP="00746A41">
            <w:pPr>
              <w:pStyle w:val="a5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153062">
              <w:rPr>
                <w:rFonts w:ascii="Times New Roman" w:hAnsi="Times New Roman"/>
                <w:bCs/>
                <w:lang w:val="kk-KZ"/>
              </w:rPr>
              <w:t>Жапашева Дарынай Дильдабеккызы</w:t>
            </w:r>
          </w:p>
        </w:tc>
        <w:tc>
          <w:tcPr>
            <w:tcW w:w="1417" w:type="dxa"/>
            <w:vAlign w:val="center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Жіберілді</w:t>
            </w:r>
          </w:p>
        </w:tc>
        <w:tc>
          <w:tcPr>
            <w:tcW w:w="2552" w:type="dxa"/>
          </w:tcPr>
          <w:p w:rsidR="00E5259A" w:rsidRPr="00153062" w:rsidRDefault="00E5259A" w:rsidP="009B4D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E5259A" w:rsidRPr="00153062" w:rsidRDefault="00E5259A" w:rsidP="00746A41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E5259A" w:rsidRPr="00E668B6" w:rsidRDefault="00E5259A" w:rsidP="00E5259A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E5259A" w:rsidRPr="00E668B6" w:rsidRDefault="00E5259A" w:rsidP="00E5259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</w:p>
    <w:p w:rsidR="00E5259A" w:rsidRPr="00E668B6" w:rsidRDefault="00E5259A" w:rsidP="00E5259A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әңгімелесу өткізу </w:t>
      </w:r>
    </w:p>
    <w:p w:rsidR="00E5259A" w:rsidRPr="00E668B6" w:rsidRDefault="00E5259A" w:rsidP="00746A4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tbl>
      <w:tblPr>
        <w:tblStyle w:val="a6"/>
        <w:tblpPr w:leftFromText="180" w:rightFromText="180" w:vertAnchor="text" w:tblpX="-17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103"/>
        <w:gridCol w:w="2551"/>
      </w:tblGrid>
      <w:tr w:rsidR="002168E0" w:rsidRPr="00E668B6" w:rsidTr="002168E0">
        <w:trPr>
          <w:trHeight w:val="1836"/>
        </w:trPr>
        <w:tc>
          <w:tcPr>
            <w:tcW w:w="392" w:type="dxa"/>
            <w:vAlign w:val="center"/>
          </w:tcPr>
          <w:p w:rsidR="002168E0" w:rsidRPr="00E668B6" w:rsidRDefault="002168E0" w:rsidP="002168E0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2168E0" w:rsidRPr="00E668B6" w:rsidRDefault="002168E0" w:rsidP="002168E0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2168E0" w:rsidRPr="00E668B6" w:rsidRDefault="002168E0" w:rsidP="002168E0">
            <w:pPr>
              <w:jc w:val="center"/>
              <w:rPr>
                <w:rFonts w:ascii="Times New Roman" w:hAnsi="Times New Roman"/>
                <w:b/>
              </w:rPr>
            </w:pPr>
            <w:r w:rsidRPr="00E668B6">
              <w:rPr>
                <w:rFonts w:ascii="Times New Roman" w:eastAsia="Segoe UI Symbol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vAlign w:val="center"/>
          </w:tcPr>
          <w:p w:rsidR="002168E0" w:rsidRPr="00153062" w:rsidRDefault="002168E0" w:rsidP="002168E0">
            <w:pPr>
              <w:spacing w:before="269" w:after="269"/>
              <w:jc w:val="center"/>
              <w:rPr>
                <w:rFonts w:ascii="Times New Roman" w:eastAsia="Times New Roman" w:hAnsi="Times New Roman"/>
                <w:color w:val="151515"/>
              </w:rPr>
            </w:pP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Лауазым</w:t>
            </w:r>
            <w:proofErr w:type="spellEnd"/>
          </w:p>
        </w:tc>
        <w:tc>
          <w:tcPr>
            <w:tcW w:w="5103" w:type="dxa"/>
            <w:vAlign w:val="center"/>
          </w:tcPr>
          <w:p w:rsidR="002168E0" w:rsidRPr="00153062" w:rsidRDefault="002168E0" w:rsidP="002168E0">
            <w:pPr>
              <w:spacing w:before="269" w:after="269"/>
              <w:jc w:val="center"/>
              <w:rPr>
                <w:rFonts w:ascii="Times New Roman" w:eastAsia="Times New Roman" w:hAnsi="Times New Roman"/>
                <w:color w:val="151515"/>
              </w:rPr>
            </w:pP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Кандидаттың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тегі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,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аты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,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әкесінің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аты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(бар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болған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жағдайда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)</w:t>
            </w:r>
          </w:p>
        </w:tc>
        <w:tc>
          <w:tcPr>
            <w:tcW w:w="2551" w:type="dxa"/>
            <w:vAlign w:val="center"/>
          </w:tcPr>
          <w:p w:rsidR="002168E0" w:rsidRPr="00153062" w:rsidRDefault="002168E0" w:rsidP="002168E0">
            <w:pPr>
              <w:spacing w:before="269" w:after="269"/>
              <w:jc w:val="center"/>
              <w:rPr>
                <w:rFonts w:ascii="Times New Roman" w:eastAsia="Times New Roman" w:hAnsi="Times New Roman"/>
                <w:color w:val="151515"/>
              </w:rPr>
            </w:pP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Әңгімелесу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өтетін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орны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,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күні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және</w:t>
            </w:r>
            <w:proofErr w:type="spellEnd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уақыты</w:t>
            </w:r>
            <w:proofErr w:type="spellEnd"/>
          </w:p>
        </w:tc>
      </w:tr>
      <w:tr w:rsidR="002168E0" w:rsidRPr="00E668B6" w:rsidTr="002168E0">
        <w:trPr>
          <w:trHeight w:val="1836"/>
        </w:trPr>
        <w:tc>
          <w:tcPr>
            <w:tcW w:w="392" w:type="dxa"/>
            <w:vAlign w:val="center"/>
          </w:tcPr>
          <w:p w:rsidR="002168E0" w:rsidRPr="00E668B6" w:rsidRDefault="002168E0" w:rsidP="002168E0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:rsidR="002168E0" w:rsidRPr="00153062" w:rsidRDefault="002168E0" w:rsidP="002168E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 xml:space="preserve">«Салық төлеушілерді қабылдау және ақпараттарды өңдеу және салықты тіркеу Орталығы» бөлімінің бас маманы, С-R-5 санаты, 1 бірлік </w:t>
            </w:r>
            <w:r w:rsidRPr="00153062">
              <w:rPr>
                <w:rFonts w:ascii="Times New Roman" w:eastAsia="Times New Roman" w:hAnsi="Times New Roman"/>
                <w:b/>
                <w:i/>
                <w:color w:val="151515"/>
                <w:lang w:val="kk-KZ"/>
              </w:rPr>
              <w:t>(негізгі қызметкердің бала күтуге арналған демалысы кезеңіне 31.08.2023 жылға дейін).</w:t>
            </w:r>
          </w:p>
        </w:tc>
        <w:tc>
          <w:tcPr>
            <w:tcW w:w="5103" w:type="dxa"/>
            <w:vAlign w:val="center"/>
          </w:tcPr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Даукенова Аида Нуркеновна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Шайкенов Шерхан Оралбекович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Жүсіп Нұрсая Әнуәрбекқызы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Куандыкова Динара Усенкызы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Магзумова Айдана Кайратовна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Шалдыбаев Талгат Нурланович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Курманова Малика Амангелдіқызы</w:t>
            </w:r>
          </w:p>
        </w:tc>
        <w:tc>
          <w:tcPr>
            <w:tcW w:w="2551" w:type="dxa"/>
            <w:vAlign w:val="center"/>
          </w:tcPr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10.03.2021 ж.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2168E0" w:rsidRPr="00153062" w:rsidRDefault="002168E0" w:rsidP="002168E0">
            <w:pPr>
              <w:rPr>
                <w:rFonts w:ascii="Times New Roman" w:hAnsi="Times New Roman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     4</w:t>
            </w:r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қабат</w:t>
            </w:r>
            <w:proofErr w:type="spellEnd"/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(402 кабинет)</w:t>
            </w:r>
          </w:p>
        </w:tc>
      </w:tr>
      <w:tr w:rsidR="002168E0" w:rsidRPr="00E668B6" w:rsidTr="002168E0">
        <w:trPr>
          <w:trHeight w:val="1836"/>
        </w:trPr>
        <w:tc>
          <w:tcPr>
            <w:tcW w:w="392" w:type="dxa"/>
            <w:vAlign w:val="center"/>
          </w:tcPr>
          <w:p w:rsidR="002168E0" w:rsidRPr="00E668B6" w:rsidRDefault="002168E0" w:rsidP="002168E0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2168E0" w:rsidRPr="00153062" w:rsidRDefault="002168E0" w:rsidP="002168E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Өндірістік емес төлемдер бөлімінің жетекші маманы, С-R-5 санаты, 1 бірлік.</w:t>
            </w:r>
          </w:p>
        </w:tc>
        <w:tc>
          <w:tcPr>
            <w:tcW w:w="5103" w:type="dxa"/>
            <w:vAlign w:val="center"/>
          </w:tcPr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Кубжасаров Тлеухор Кадесович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Даукенова Аида Нуркеновна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Керімқұл Досымхан Кенжебекұлы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Шайкенов Шерхан Оралбекович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Куандыкова Динара Усенкызы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Шалдыбаев Талгат Нурланович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Исин Нуржан Закарьянович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8.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Айтбуланова Нургуль Каленбековна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9.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Досмурзинов Дастан Куандыкулы</w:t>
            </w:r>
          </w:p>
        </w:tc>
        <w:tc>
          <w:tcPr>
            <w:tcW w:w="2551" w:type="dxa"/>
            <w:vAlign w:val="center"/>
          </w:tcPr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10.03.2021 ж.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2168E0" w:rsidRPr="00153062" w:rsidRDefault="002168E0" w:rsidP="002168E0">
            <w:pPr>
              <w:rPr>
                <w:rFonts w:ascii="Times New Roman" w:hAnsi="Times New Roman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     4</w:t>
            </w:r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қабат</w:t>
            </w:r>
            <w:proofErr w:type="spellEnd"/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(402 кабинет)</w:t>
            </w:r>
          </w:p>
        </w:tc>
      </w:tr>
      <w:tr w:rsidR="002168E0" w:rsidRPr="00E668B6" w:rsidTr="002168E0">
        <w:trPr>
          <w:trHeight w:val="1836"/>
        </w:trPr>
        <w:tc>
          <w:tcPr>
            <w:tcW w:w="392" w:type="dxa"/>
            <w:vAlign w:val="center"/>
          </w:tcPr>
          <w:p w:rsidR="002168E0" w:rsidRPr="00E668B6" w:rsidRDefault="002168E0" w:rsidP="002168E0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2168E0" w:rsidRPr="00153062" w:rsidRDefault="002168E0" w:rsidP="002168E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Заңды тұлғаларды  әкімшілендіру бөлімінің жетекші маманы, С-R-5 санаты, 1 бірлік.</w:t>
            </w:r>
          </w:p>
        </w:tc>
        <w:tc>
          <w:tcPr>
            <w:tcW w:w="5103" w:type="dxa"/>
            <w:vAlign w:val="center"/>
          </w:tcPr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Кубжасаров Тлеухор Кадесович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Керімқұл Досымхан Кенжебекұлы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Даукенова Аида Нуркеновна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Шайкенов Шерхан Оралбекович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Жүсіп Нұрсая Әнуәрбекқызы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Манатов Сауран Талғатұлы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Куандыкова Динара Усенкызы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8.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Шалдыбаев Талгат Нурланович</w:t>
            </w:r>
          </w:p>
          <w:p w:rsidR="002168E0" w:rsidRPr="00153062" w:rsidRDefault="002168E0" w:rsidP="002168E0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9.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Исин Нуржан Закарьянович</w:t>
            </w:r>
          </w:p>
        </w:tc>
        <w:tc>
          <w:tcPr>
            <w:tcW w:w="2551" w:type="dxa"/>
            <w:vAlign w:val="center"/>
          </w:tcPr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10.03.2021 ж.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2168E0" w:rsidRPr="00153062" w:rsidRDefault="002168E0" w:rsidP="002168E0">
            <w:pPr>
              <w:rPr>
                <w:rFonts w:ascii="Times New Roman" w:hAnsi="Times New Roman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     4</w:t>
            </w:r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қабат</w:t>
            </w:r>
            <w:proofErr w:type="spellEnd"/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(402 кабинет)</w:t>
            </w:r>
          </w:p>
        </w:tc>
      </w:tr>
      <w:tr w:rsidR="002168E0" w:rsidRPr="00E668B6" w:rsidTr="002168E0">
        <w:trPr>
          <w:trHeight w:val="1836"/>
        </w:trPr>
        <w:tc>
          <w:tcPr>
            <w:tcW w:w="392" w:type="dxa"/>
            <w:vAlign w:val="center"/>
          </w:tcPr>
          <w:p w:rsidR="002168E0" w:rsidRPr="00E668B6" w:rsidRDefault="002168E0" w:rsidP="002168E0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E668B6">
              <w:rPr>
                <w:rFonts w:ascii="Times New Roman" w:eastAsia="Segoe UI Symbol" w:hAnsi="Times New Roman"/>
                <w:color w:val="00000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2168E0" w:rsidRPr="00153062" w:rsidRDefault="002168E0" w:rsidP="002168E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151515"/>
                <w:lang w:val="kk-KZ"/>
              </w:rPr>
              <w:t>Персоналмен жұмыс және ұйымдастыру жұмысы бөлімінің жетекші маманы, С-R-5 санаты, 1 бірлік.</w:t>
            </w:r>
          </w:p>
        </w:tc>
        <w:tc>
          <w:tcPr>
            <w:tcW w:w="5103" w:type="dxa"/>
            <w:vAlign w:val="center"/>
          </w:tcPr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Сулеймен Ұлдана Нұрланқызы</w:t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Даукенова Аида Нуркеновна</w:t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Керімқұл Досымхан Кенжебекұлы</w:t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Шайкенов Шерхан Оралбекович</w:t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Донбаева Майра Бекеткызы</w:t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Шалдыбаев Талгат Нурланович</w:t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Исин Нуржан Закарьянович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Айтбуланова Нургуль Каленбековна</w:t>
            </w:r>
          </w:p>
          <w:p w:rsidR="002168E0" w:rsidRPr="00153062" w:rsidRDefault="002168E0" w:rsidP="002168E0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Жапашева Дарынай Дильдабеккызы</w:t>
            </w:r>
          </w:p>
        </w:tc>
        <w:tc>
          <w:tcPr>
            <w:tcW w:w="2551" w:type="dxa"/>
            <w:vAlign w:val="center"/>
          </w:tcPr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10.03.2021 ж.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 xml:space="preserve">сағат 16.00-де 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Нұр-Сұлтан қ.</w:t>
            </w:r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Жубанова көшесі,16 үй</w:t>
            </w:r>
          </w:p>
          <w:p w:rsidR="002168E0" w:rsidRPr="00153062" w:rsidRDefault="002168E0" w:rsidP="002168E0">
            <w:pPr>
              <w:rPr>
                <w:rFonts w:ascii="Times New Roman" w:hAnsi="Times New Roman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bCs/>
                <w:color w:val="151515"/>
                <w:lang w:val="kk-KZ"/>
              </w:rPr>
              <w:t xml:space="preserve">             4</w:t>
            </w:r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 xml:space="preserve"> </w:t>
            </w:r>
            <w:proofErr w:type="spellStart"/>
            <w:r w:rsidRPr="00153062">
              <w:rPr>
                <w:rFonts w:ascii="Times New Roman" w:eastAsia="Times New Roman" w:hAnsi="Times New Roman"/>
                <w:b/>
                <w:bCs/>
                <w:color w:val="151515"/>
              </w:rPr>
              <w:t>қабат</w:t>
            </w:r>
            <w:proofErr w:type="spellEnd"/>
          </w:p>
          <w:p w:rsidR="002168E0" w:rsidRPr="00153062" w:rsidRDefault="002168E0" w:rsidP="002168E0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hAnsi="Times New Roman"/>
                <w:b/>
                <w:lang w:val="kk-KZ"/>
              </w:rPr>
              <w:t>(402 кабинет)</w:t>
            </w:r>
          </w:p>
        </w:tc>
      </w:tr>
    </w:tbl>
    <w:p w:rsidR="00E5259A" w:rsidRPr="00E668B6" w:rsidRDefault="00E5259A" w:rsidP="00E5259A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</w:p>
    <w:p w:rsidR="002168E0" w:rsidRDefault="002168E0" w:rsidP="002168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ja-JP"/>
        </w:rPr>
      </w:pPr>
    </w:p>
    <w:p w:rsidR="002168E0" w:rsidRDefault="002168E0" w:rsidP="00E5259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eastAsia="ja-JP"/>
        </w:rPr>
      </w:pPr>
    </w:p>
    <w:p w:rsidR="002168E0" w:rsidRDefault="002168E0" w:rsidP="00E5259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eastAsia="ja-JP"/>
        </w:rPr>
      </w:pPr>
    </w:p>
    <w:p w:rsidR="00153062" w:rsidRDefault="00153062" w:rsidP="00E5259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eastAsia="ja-JP"/>
        </w:rPr>
      </w:pPr>
    </w:p>
    <w:p w:rsidR="00153062" w:rsidRDefault="00153062" w:rsidP="00E5259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eastAsia="ja-JP"/>
        </w:rPr>
      </w:pPr>
      <w:bookmarkStart w:id="0" w:name="_GoBack"/>
      <w:bookmarkEnd w:id="0"/>
    </w:p>
    <w:sectPr w:rsidR="00153062" w:rsidSect="0015306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4A2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0E423041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60CC"/>
    <w:multiLevelType w:val="hybridMultilevel"/>
    <w:tmpl w:val="5F4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75E9"/>
    <w:multiLevelType w:val="hybridMultilevel"/>
    <w:tmpl w:val="715C64C0"/>
    <w:lvl w:ilvl="0" w:tplc="C12E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42B6"/>
    <w:multiLevelType w:val="hybridMultilevel"/>
    <w:tmpl w:val="6FF8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3820"/>
    <w:multiLevelType w:val="hybridMultilevel"/>
    <w:tmpl w:val="74208FAE"/>
    <w:lvl w:ilvl="0" w:tplc="40AC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5E1"/>
    <w:multiLevelType w:val="hybridMultilevel"/>
    <w:tmpl w:val="8CAC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751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1FDB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>
    <w:nsid w:val="2F4350DB"/>
    <w:multiLevelType w:val="hybridMultilevel"/>
    <w:tmpl w:val="80FA7E58"/>
    <w:lvl w:ilvl="0" w:tplc="EF34419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647A0"/>
    <w:multiLevelType w:val="hybridMultilevel"/>
    <w:tmpl w:val="AB7E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0155C"/>
    <w:multiLevelType w:val="hybridMultilevel"/>
    <w:tmpl w:val="2612CB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06F08"/>
    <w:multiLevelType w:val="hybridMultilevel"/>
    <w:tmpl w:val="74208FAE"/>
    <w:lvl w:ilvl="0" w:tplc="40AC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5CCA"/>
    <w:multiLevelType w:val="hybridMultilevel"/>
    <w:tmpl w:val="9A0EB130"/>
    <w:lvl w:ilvl="0" w:tplc="F3E8C008">
      <w:start w:val="5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FE00F9"/>
    <w:multiLevelType w:val="hybridMultilevel"/>
    <w:tmpl w:val="AB18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F52EF"/>
    <w:multiLevelType w:val="hybridMultilevel"/>
    <w:tmpl w:val="5CCA39CE"/>
    <w:lvl w:ilvl="0" w:tplc="C12EB2BC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7">
    <w:nsid w:val="4A805EC5"/>
    <w:multiLevelType w:val="hybridMultilevel"/>
    <w:tmpl w:val="5F4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D1F66"/>
    <w:multiLevelType w:val="hybridMultilevel"/>
    <w:tmpl w:val="4F3E9776"/>
    <w:lvl w:ilvl="0" w:tplc="4500A6FA">
      <w:start w:val="5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73CB9"/>
    <w:multiLevelType w:val="hybridMultilevel"/>
    <w:tmpl w:val="92E2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00E5"/>
    <w:multiLevelType w:val="hybridMultilevel"/>
    <w:tmpl w:val="131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D1F3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00E8B"/>
    <w:multiLevelType w:val="multilevel"/>
    <w:tmpl w:val="5CCA39CE"/>
    <w:lvl w:ilvl="0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23">
    <w:nsid w:val="66092437"/>
    <w:multiLevelType w:val="hybridMultilevel"/>
    <w:tmpl w:val="088AD398"/>
    <w:lvl w:ilvl="0" w:tplc="C12EB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2A386F"/>
    <w:multiLevelType w:val="hybridMultilevel"/>
    <w:tmpl w:val="CF0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A05DC"/>
    <w:multiLevelType w:val="hybridMultilevel"/>
    <w:tmpl w:val="1C88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E1482"/>
    <w:multiLevelType w:val="hybridMultilevel"/>
    <w:tmpl w:val="930A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51D0B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6"/>
  </w:num>
  <w:num w:numId="7">
    <w:abstractNumId w:val="16"/>
  </w:num>
  <w:num w:numId="8">
    <w:abstractNumId w:val="3"/>
  </w:num>
  <w:num w:numId="9">
    <w:abstractNumId w:val="23"/>
  </w:num>
  <w:num w:numId="10">
    <w:abstractNumId w:val="1"/>
  </w:num>
  <w:num w:numId="11">
    <w:abstractNumId w:val="13"/>
  </w:num>
  <w:num w:numId="12">
    <w:abstractNumId w:val="0"/>
  </w:num>
  <w:num w:numId="13">
    <w:abstractNumId w:val="21"/>
  </w:num>
  <w:num w:numId="14">
    <w:abstractNumId w:val="7"/>
  </w:num>
  <w:num w:numId="15">
    <w:abstractNumId w:val="5"/>
  </w:num>
  <w:num w:numId="16">
    <w:abstractNumId w:val="8"/>
  </w:num>
  <w:num w:numId="17">
    <w:abstractNumId w:val="22"/>
  </w:num>
  <w:num w:numId="18">
    <w:abstractNumId w:val="18"/>
  </w:num>
  <w:num w:numId="19">
    <w:abstractNumId w:val="14"/>
  </w:num>
  <w:num w:numId="20">
    <w:abstractNumId w:val="9"/>
  </w:num>
  <w:num w:numId="21">
    <w:abstractNumId w:val="10"/>
  </w:num>
  <w:num w:numId="22">
    <w:abstractNumId w:val="15"/>
  </w:num>
  <w:num w:numId="23">
    <w:abstractNumId w:val="17"/>
  </w:num>
  <w:num w:numId="24">
    <w:abstractNumId w:val="4"/>
  </w:num>
  <w:num w:numId="25">
    <w:abstractNumId w:val="12"/>
  </w:num>
  <w:num w:numId="26">
    <w:abstractNumId w:val="25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55"/>
    <w:rsid w:val="00153062"/>
    <w:rsid w:val="001B5EF5"/>
    <w:rsid w:val="001F2382"/>
    <w:rsid w:val="002168E0"/>
    <w:rsid w:val="003A7D30"/>
    <w:rsid w:val="00746A41"/>
    <w:rsid w:val="00912D5B"/>
    <w:rsid w:val="00AB2455"/>
    <w:rsid w:val="00B252D9"/>
    <w:rsid w:val="00B548B6"/>
    <w:rsid w:val="00C84EB7"/>
    <w:rsid w:val="00E5259A"/>
    <w:rsid w:val="00EC0B3C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C5E4-CAFD-4510-A5BA-D404F7E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259A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E5259A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59A"/>
    <w:pPr>
      <w:ind w:left="720"/>
      <w:contextualSpacing/>
    </w:pPr>
  </w:style>
  <w:style w:type="table" w:styleId="a6">
    <w:name w:val="Table Grid"/>
    <w:basedOn w:val="a1"/>
    <w:uiPriority w:val="59"/>
    <w:rsid w:val="00E5259A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E59-1133-4D7B-981C-211BE338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Абылай Жагипарович Боранкулов</cp:lastModifiedBy>
  <cp:revision>5</cp:revision>
  <cp:lastPrinted>2021-03-06T09:15:00Z</cp:lastPrinted>
  <dcterms:created xsi:type="dcterms:W3CDTF">2021-03-05T12:26:00Z</dcterms:created>
  <dcterms:modified xsi:type="dcterms:W3CDTF">2021-03-11T04:17:00Z</dcterms:modified>
</cp:coreProperties>
</file>