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 xml:space="preserve">мемлекеттік әкімшілік лауазымдарға орналасуға </w:t>
      </w:r>
      <w:r w:rsidR="006E4ED2">
        <w:rPr>
          <w:rFonts w:ascii="Times New Roman" w:eastAsia="Times New Roman" w:hAnsi="Times New Roman" w:cs="Times New Roman"/>
          <w:b/>
          <w:sz w:val="24"/>
          <w:szCs w:val="24"/>
          <w:lang w:val="kk-KZ" w:eastAsia="ru-RU"/>
        </w:rPr>
        <w:t>жалпы</w:t>
      </w:r>
      <w:r w:rsidRPr="00E86F71">
        <w:rPr>
          <w:rFonts w:ascii="Times New Roman" w:eastAsia="Times New Roman" w:hAnsi="Times New Roman" w:cs="Times New Roman"/>
          <w:b/>
          <w:sz w:val="24"/>
          <w:szCs w:val="24"/>
          <w:lang w:val="kk-KZ" w:eastAsia="ru-RU"/>
        </w:rPr>
        <w:t xml:space="preserve">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251995"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38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B45F37" w:rsidRDefault="00B45F37">
      <w:pPr>
        <w:rPr>
          <w:lang w:val="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6E4ED2" w:rsidRPr="006E4ED2">
        <w:rPr>
          <w:rFonts w:ascii="Times New Roman" w:eastAsia="Times New Roman" w:hAnsi="Times New Roman" w:cs="Times New Roman"/>
          <w:b/>
          <w:bCs/>
          <w:iCs/>
          <w:sz w:val="24"/>
          <w:szCs w:val="24"/>
          <w:u w:val="single"/>
          <w:lang w:val="kk-KZ" w:eastAsia="ru-RU"/>
        </w:rPr>
        <w:t>RImanberlinova@astana.mgd.kz, r.ahataeva@astana.mgd.kz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w:t>
      </w:r>
      <w:r w:rsidR="006E4ED2">
        <w:rPr>
          <w:rFonts w:ascii="Times New Roman" w:eastAsia="Times New Roman" w:hAnsi="Times New Roman" w:cs="Times New Roman"/>
          <w:b/>
          <w:bCs/>
          <w:iCs/>
          <w:sz w:val="24"/>
          <w:szCs w:val="24"/>
          <w:lang w:val="kk-KZ" w:eastAsia="ru-RU"/>
        </w:rPr>
        <w:t>ік лауазымдарына орналасуға жалпы</w:t>
      </w:r>
      <w:r w:rsidRPr="00E86F71">
        <w:rPr>
          <w:rFonts w:ascii="Times New Roman" w:eastAsia="Times New Roman" w:hAnsi="Times New Roman" w:cs="Times New Roman"/>
          <w:b/>
          <w:bCs/>
          <w:iCs/>
          <w:sz w:val="24"/>
          <w:szCs w:val="24"/>
          <w:lang w:val="kk-KZ" w:eastAsia="ru-RU"/>
        </w:rPr>
        <w:t xml:space="preserve"> конкурс жариялайды.</w:t>
      </w:r>
    </w:p>
    <w:p w:rsidR="00B45F37" w:rsidRPr="00E86F71" w:rsidRDefault="00B45F37" w:rsidP="00B45F37">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B45F37" w:rsidRPr="008C61A3" w:rsidRDefault="00B45F37" w:rsidP="00B45F37">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Pr="00F21EFE">
        <w:rPr>
          <w:rFonts w:ascii="Times New Roman" w:eastAsia="Times New Roman" w:hAnsi="Times New Roman" w:cs="Times New Roman"/>
          <w:b/>
          <w:bCs/>
          <w:iCs/>
          <w:sz w:val="24"/>
          <w:szCs w:val="24"/>
          <w:lang w:val="kk-KZ" w:eastAsia="ru-RU"/>
        </w:rPr>
        <w:t>«Салық төлеушілердің ақпараттарын қабылдау мен өңдеу және салықтық тіркеу орталығы»</w:t>
      </w:r>
      <w:r>
        <w:rPr>
          <w:rFonts w:ascii="Times New Roman" w:eastAsia="Times New Roman" w:hAnsi="Times New Roman" w:cs="Times New Roman"/>
          <w:b/>
          <w:bCs/>
          <w:iCs/>
          <w:sz w:val="24"/>
          <w:szCs w:val="24"/>
          <w:lang w:val="kk-KZ" w:eastAsia="ru-RU"/>
        </w:rPr>
        <w:t>,</w:t>
      </w:r>
      <w:r w:rsidRPr="008C61A3">
        <w:rPr>
          <w:rFonts w:ascii="Times New Roman" w:eastAsia="Times New Roman" w:hAnsi="Times New Roman" w:cs="Times New Roman"/>
          <w:b/>
          <w:bCs/>
          <w:iCs/>
          <w:sz w:val="24"/>
          <w:szCs w:val="24"/>
          <w:lang w:val="kk-KZ" w:eastAsia="ru-RU"/>
        </w:rPr>
        <w:t xml:space="preserve"> бөлімінің </w:t>
      </w:r>
      <w:r w:rsidR="00E94270">
        <w:rPr>
          <w:rFonts w:ascii="Times New Roman" w:eastAsia="Times New Roman" w:hAnsi="Times New Roman" w:cs="Times New Roman"/>
          <w:b/>
          <w:sz w:val="24"/>
          <w:szCs w:val="24"/>
          <w:lang w:val="kk-KZ" w:eastAsia="ru-RU"/>
        </w:rPr>
        <w:t>басшысы</w:t>
      </w:r>
      <w:r>
        <w:rPr>
          <w:rFonts w:ascii="Times New Roman" w:eastAsia="Times New Roman" w:hAnsi="Times New Roman" w:cs="Times New Roman"/>
          <w:b/>
          <w:sz w:val="24"/>
          <w:szCs w:val="24"/>
          <w:lang w:val="kk-KZ" w:eastAsia="ru-RU"/>
        </w:rPr>
        <w:t xml:space="preserve">, </w:t>
      </w:r>
      <w:r w:rsidR="00E94270">
        <w:rPr>
          <w:rFonts w:ascii="Times New Roman" w:eastAsia="Times New Roman" w:hAnsi="Times New Roman" w:cs="Times New Roman"/>
          <w:b/>
          <w:sz w:val="24"/>
          <w:szCs w:val="24"/>
          <w:lang w:val="kk-KZ" w:eastAsia="ru-RU"/>
        </w:rPr>
        <w:t>С-R-3</w:t>
      </w:r>
      <w:r>
        <w:rPr>
          <w:rFonts w:ascii="Times New Roman" w:eastAsia="Times New Roman" w:hAnsi="Times New Roman" w:cs="Times New Roman"/>
          <w:b/>
          <w:sz w:val="24"/>
          <w:szCs w:val="24"/>
          <w:lang w:val="kk-KZ" w:eastAsia="ru-RU"/>
        </w:rPr>
        <w:t xml:space="preserve">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E94270" w:rsidRPr="00E94270">
        <w:rPr>
          <w:rFonts w:ascii="Times New Roman" w:eastAsia="Times New Roman" w:hAnsi="Times New Roman" w:cs="Times New Roman"/>
          <w:bCs/>
          <w:iCs/>
          <w:sz w:val="24"/>
          <w:szCs w:val="24"/>
          <w:lang w:val="kk-KZ" w:eastAsia="ru-RU"/>
        </w:rPr>
        <w:t>Бөлімнің жұмысын ұйымдастыру және жоспарлау. Бөлім қызметкерлерінің заңды тұлғалар, жеке кәсіпкерлер және жеке тұлғалар бойынша салық есептілігінің нысандарын қабылдауы мен өңдеуін бақылау. Ақпараттық жүйелерге салық есептілігінің жедел және сапалы енгізілуін бақылауды қамтамасыз ету. Салық төлеушілердің өтініштерін, хаттарын және өтініштерін уақытылы және сапалы қаралуын бақылау. Қазақстан Республикасының заңнамасымен бекітілген Мемлекеттік қызмет көрсету стандарттары мен регламенттеріне сәйкес салық қызметтерінің уақытылы және сапалы көрсетілуін бақылау. Салық төлеушілермен түсіндіру жұмыстарын жүргізу. Дара кәсіпкерлерді, адвокаттарды, нотариустарды және жеке сот орындаушыларын тіркеу есебіне қоюдың уақытылығы мен заңдылығын бақылау. Бақылау-касса машиналарын тіркеу және есептен шығару тәртібінің сақталуын бақылау. "Сыбайлас жемқорлыққа қарсы іс-қимыл туралы" ҚР Заңына сәйкес декларацияларды қабылдауды жүзеге асыру. Әкімшілік тәжірибе бойынша бақылау.</w:t>
      </w:r>
    </w:p>
    <w:p w:rsidR="00B45F37"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E94270" w:rsidRPr="00E94270">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 және технология саласындағы жоғары немесе жоғары оқу орнынан кейінгі білім.</w:t>
      </w:r>
    </w:p>
    <w:p w:rsidR="00E94270" w:rsidRP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Pr="008C61A3">
        <w:rPr>
          <w:rFonts w:ascii="Times New Roman" w:eastAsia="Times New Roman" w:hAnsi="Times New Roman" w:cs="Times New Roman"/>
          <w:b/>
          <w:bCs/>
          <w:iCs/>
          <w:sz w:val="24"/>
          <w:szCs w:val="24"/>
          <w:lang w:val="kk-KZ" w:eastAsia="ru-RU"/>
        </w:rPr>
        <w:t xml:space="preserve">. </w:t>
      </w:r>
      <w:r w:rsidRPr="00E94270">
        <w:rPr>
          <w:rFonts w:ascii="Times New Roman" w:eastAsia="Times New Roman" w:hAnsi="Times New Roman" w:cs="Times New Roman"/>
          <w:b/>
          <w:bCs/>
          <w:iCs/>
          <w:sz w:val="24"/>
          <w:szCs w:val="24"/>
          <w:lang w:val="kk-KZ" w:eastAsia="ru-RU"/>
        </w:rPr>
        <w:t>Талдау және</w:t>
      </w:r>
      <w:r>
        <w:rPr>
          <w:rFonts w:ascii="Times New Roman" w:eastAsia="Times New Roman" w:hAnsi="Times New Roman" w:cs="Times New Roman"/>
          <w:b/>
          <w:bCs/>
          <w:iCs/>
          <w:sz w:val="24"/>
          <w:szCs w:val="24"/>
          <w:lang w:val="kk-KZ" w:eastAsia="ru-RU"/>
        </w:rPr>
        <w:t xml:space="preserve"> есепке алу </w:t>
      </w:r>
      <w:r w:rsidRPr="008C61A3">
        <w:rPr>
          <w:rFonts w:ascii="Times New Roman" w:eastAsia="Times New Roman" w:hAnsi="Times New Roman" w:cs="Times New Roman"/>
          <w:b/>
          <w:bCs/>
          <w:iCs/>
          <w:sz w:val="24"/>
          <w:szCs w:val="24"/>
          <w:lang w:val="kk-KZ" w:eastAsia="ru-RU"/>
        </w:rPr>
        <w:t xml:space="preserve"> 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D73ECC" w:rsidRPr="00D73ECC">
        <w:rPr>
          <w:rFonts w:ascii="Times New Roman" w:eastAsia="Times New Roman" w:hAnsi="Times New Roman" w:cs="Times New Roman"/>
          <w:bCs/>
          <w:iCs/>
          <w:sz w:val="24"/>
          <w:szCs w:val="24"/>
          <w:lang w:val="kk-KZ" w:eastAsia="ru-RU"/>
        </w:rPr>
        <w:t>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жемқорлыққа қарсы іс-қимыл туралы"заңдарында белгіленген шектеулерді өзіне қабылдайды.</w:t>
      </w:r>
    </w:p>
    <w:p w:rsid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lastRenderedPageBreak/>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D73ECC"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Pr="008C61A3" w:rsidRDefault="006E4ED2"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3</w:t>
      </w:r>
      <w:r w:rsidR="00D73ECC" w:rsidRPr="008C61A3">
        <w:rPr>
          <w:rFonts w:ascii="Times New Roman" w:eastAsia="Times New Roman" w:hAnsi="Times New Roman" w:cs="Times New Roman"/>
          <w:b/>
          <w:bCs/>
          <w:iCs/>
          <w:sz w:val="24"/>
          <w:szCs w:val="24"/>
          <w:lang w:val="kk-KZ" w:eastAsia="ru-RU"/>
        </w:rPr>
        <w:t xml:space="preserve">. </w:t>
      </w:r>
      <w:r w:rsidR="00D73ECC"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00D73ECC" w:rsidRPr="00655EB3">
        <w:rPr>
          <w:rFonts w:ascii="Times New Roman" w:eastAsia="Times New Roman" w:hAnsi="Times New Roman" w:cs="Times New Roman"/>
          <w:b/>
          <w:bCs/>
          <w:iCs/>
          <w:sz w:val="24"/>
          <w:szCs w:val="24"/>
          <w:lang w:val="kk-KZ" w:eastAsia="ru-RU"/>
        </w:rPr>
        <w:t>(негізгі қызметкердің бала күтуге арналған демалысы кез</w:t>
      </w:r>
      <w:r w:rsidR="00D73ECC">
        <w:rPr>
          <w:rFonts w:ascii="Times New Roman" w:eastAsia="Times New Roman" w:hAnsi="Times New Roman" w:cs="Times New Roman"/>
          <w:b/>
          <w:bCs/>
          <w:iCs/>
          <w:sz w:val="24"/>
          <w:szCs w:val="24"/>
          <w:lang w:val="kk-KZ" w:eastAsia="ru-RU"/>
        </w:rPr>
        <w:t xml:space="preserve">еңіне </w:t>
      </w:r>
      <w:r>
        <w:rPr>
          <w:rFonts w:ascii="Times New Roman" w:eastAsia="Times New Roman" w:hAnsi="Times New Roman" w:cs="Times New Roman"/>
          <w:b/>
          <w:bCs/>
          <w:iCs/>
          <w:sz w:val="24"/>
          <w:szCs w:val="24"/>
          <w:lang w:val="kk-KZ" w:eastAsia="ru-RU"/>
        </w:rPr>
        <w:t>26</w:t>
      </w:r>
      <w:r w:rsidR="00D73ECC">
        <w:rPr>
          <w:rFonts w:ascii="Times New Roman" w:eastAsia="Times New Roman" w:hAnsi="Times New Roman" w:cs="Times New Roman"/>
          <w:b/>
          <w:bCs/>
          <w:iCs/>
          <w:sz w:val="24"/>
          <w:szCs w:val="24"/>
          <w:lang w:val="kk-KZ" w:eastAsia="ru-RU"/>
        </w:rPr>
        <w:t>.0</w:t>
      </w:r>
      <w:r>
        <w:rPr>
          <w:rFonts w:ascii="Times New Roman" w:eastAsia="Times New Roman" w:hAnsi="Times New Roman" w:cs="Times New Roman"/>
          <w:b/>
          <w:bCs/>
          <w:iCs/>
          <w:sz w:val="24"/>
          <w:szCs w:val="24"/>
          <w:lang w:val="kk-KZ" w:eastAsia="ru-RU"/>
        </w:rPr>
        <w:t>3</w:t>
      </w:r>
      <w:r w:rsidR="00D73ECC">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4</w:t>
      </w:r>
      <w:r w:rsidR="00D73ECC">
        <w:rPr>
          <w:rFonts w:ascii="Times New Roman" w:eastAsia="Times New Roman" w:hAnsi="Times New Roman" w:cs="Times New Roman"/>
          <w:b/>
          <w:bCs/>
          <w:iCs/>
          <w:sz w:val="24"/>
          <w:szCs w:val="24"/>
          <w:lang w:val="kk-KZ" w:eastAsia="ru-RU"/>
        </w:rPr>
        <w:t xml:space="preserve"> жылға дейін, </w:t>
      </w:r>
      <w:r w:rsidR="00D73ECC" w:rsidRPr="00655EB3">
        <w:rPr>
          <w:rFonts w:ascii="Times New Roman" w:eastAsia="Times New Roman" w:hAnsi="Times New Roman" w:cs="Times New Roman"/>
          <w:b/>
          <w:bCs/>
          <w:iCs/>
          <w:sz w:val="24"/>
          <w:szCs w:val="24"/>
          <w:lang w:val="kk-KZ" w:eastAsia="ru-RU"/>
        </w:rPr>
        <w:t>негізгі жұмыскердің осы мерзімнің аяқталуына дейін жұмысқа шығуға құқылы</w:t>
      </w:r>
      <w:r w:rsidR="00D73ECC">
        <w:rPr>
          <w:rFonts w:ascii="Times New Roman" w:eastAsia="Times New Roman" w:hAnsi="Times New Roman" w:cs="Times New Roman"/>
          <w:b/>
          <w:bCs/>
          <w:iCs/>
          <w:sz w:val="24"/>
          <w:szCs w:val="24"/>
          <w:lang w:val="kk-KZ" w:eastAsia="ru-RU"/>
        </w:rPr>
        <w:t>),</w:t>
      </w:r>
      <w:r w:rsidR="00D73ECC" w:rsidRPr="008C61A3">
        <w:rPr>
          <w:rFonts w:ascii="Times New Roman" w:eastAsia="Times New Roman" w:hAnsi="Times New Roman" w:cs="Times New Roman"/>
          <w:b/>
          <w:bCs/>
          <w:iCs/>
          <w:sz w:val="24"/>
          <w:szCs w:val="24"/>
          <w:lang w:val="kk-KZ" w:eastAsia="ru-RU"/>
        </w:rPr>
        <w:t xml:space="preserve"> бөлімінің </w:t>
      </w:r>
      <w:r w:rsidR="00D73ECC" w:rsidRPr="008C61A3">
        <w:rPr>
          <w:rFonts w:ascii="Times New Roman" w:eastAsia="Times New Roman" w:hAnsi="Times New Roman" w:cs="Times New Roman"/>
          <w:b/>
          <w:sz w:val="24"/>
          <w:szCs w:val="24"/>
          <w:lang w:val="kk-KZ" w:eastAsia="ru-RU"/>
        </w:rPr>
        <w:t>бас маманы</w:t>
      </w:r>
      <w:r w:rsidR="00D73ECC">
        <w:rPr>
          <w:rFonts w:ascii="Times New Roman" w:eastAsia="Times New Roman" w:hAnsi="Times New Roman" w:cs="Times New Roman"/>
          <w:b/>
          <w:sz w:val="24"/>
          <w:szCs w:val="24"/>
          <w:lang w:val="kk-KZ" w:eastAsia="ru-RU"/>
        </w:rPr>
        <w:t>, С-R-4 санаты, 1</w:t>
      </w:r>
      <w:r w:rsidR="00D73ECC" w:rsidRPr="008C61A3">
        <w:rPr>
          <w:rFonts w:ascii="Times New Roman" w:eastAsia="Times New Roman" w:hAnsi="Times New Roman" w:cs="Times New Roman"/>
          <w:b/>
          <w:sz w:val="24"/>
          <w:szCs w:val="24"/>
          <w:lang w:val="kk-KZ" w:eastAsia="ru-RU"/>
        </w:rPr>
        <w:t xml:space="preserve"> бірлік</w:t>
      </w:r>
      <w:r w:rsidR="00D73ECC">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Pr="006E4ED2" w:rsidRDefault="00147A76" w:rsidP="00147A76">
      <w:pPr>
        <w:spacing w:after="0" w:line="240" w:lineRule="auto"/>
        <w:jc w:val="both"/>
        <w:rPr>
          <w:rFonts w:ascii="Times New Roman" w:eastAsia="Times New Roman" w:hAnsi="Times New Roman" w:cs="Times New Roman"/>
          <w:b/>
          <w:sz w:val="24"/>
          <w:szCs w:val="24"/>
          <w:lang w:val="kk-KZ" w:eastAsia="ru-RU"/>
        </w:rPr>
      </w:pPr>
    </w:p>
    <w:p w:rsidR="006E4ED2" w:rsidRPr="006E4ED2" w:rsidRDefault="006E4ED2" w:rsidP="006E4ED2">
      <w:pPr>
        <w:spacing w:after="0" w:line="240" w:lineRule="auto"/>
        <w:ind w:firstLine="708"/>
        <w:jc w:val="both"/>
        <w:rPr>
          <w:rFonts w:ascii="Times New Roman" w:eastAsia="Times New Roman" w:hAnsi="Times New Roman" w:cs="Times New Roman"/>
          <w:b/>
          <w:sz w:val="24"/>
          <w:szCs w:val="24"/>
          <w:lang w:val="kk-KZ" w:eastAsia="ru-RU"/>
        </w:rPr>
      </w:pPr>
      <w:r w:rsidRPr="006E4ED2">
        <w:rPr>
          <w:rFonts w:ascii="Times New Roman" w:eastAsia="Times New Roman" w:hAnsi="Times New Roman" w:cs="Times New Roman"/>
          <w:b/>
          <w:sz w:val="24"/>
          <w:szCs w:val="24"/>
          <w:lang w:val="kk-KZ" w:eastAsia="ru-RU"/>
        </w:rPr>
        <w:t>Конкурсқа қатысу үшін қажетті құжаттар:</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3) бiлiмi туралы құжаттар мен олардың көшірмелерінің нотариалдық куәландырылған көшiрмелерi;</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6E4ED2">
        <w:rPr>
          <w:rFonts w:ascii="Times New Roman" w:eastAsia="Times New Roman" w:hAnsi="Times New Roman" w:cs="Times New Roman"/>
          <w:sz w:val="24"/>
          <w:szCs w:val="24"/>
          <w:lang w:val="kk-KZ" w:eastAsia="ru-RU"/>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Персоналды басқару қызметі (кадр қызметі) "Е-қызмет" интегралды ақпараттық жүйесі арқылы кандидаттың:</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3), 2), 3),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Құжаттардың толық емес пакетін ұсыну конкурс комиссиясының оларды қараудан бас тартуы үшін негіз болып табылады.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«Нұр-Сұлтан қаласы Алматы ауданы бойынша Мемлекеттік кірістер басқармасында  (010000 Нұр-Сұлтан қаласы, А.Жубанов көшесі, 16 үй, 204 кабинет, телефон: 8(7172)  37-56-76, 37-68-03 қабылданады. </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Әңгімелесуге жіберілген кандидаттар әңгімелесуге жіберілгені туралы хабардар етілген күнінен бастап үш жұмыс күн ішінде «Нұр-Сұлтан қаласы Алматы ауданы бойынша Мемлекеттік кірістер басқармасында  мемлекеттік мекемесінде әңгімелесуден өтеді.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r w:rsidRPr="006E4ED2">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6E4ED2" w:rsidRPr="006E4ED2" w:rsidRDefault="006E4ED2" w:rsidP="006E4ED2">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6E4ED2" w:rsidRDefault="006E4ED2" w:rsidP="00147A76">
      <w:pPr>
        <w:spacing w:after="0" w:line="240" w:lineRule="auto"/>
        <w:jc w:val="both"/>
        <w:rPr>
          <w:rFonts w:ascii="Times New Roman" w:eastAsia="Times New Roman" w:hAnsi="Times New Roman" w:cs="Times New Roman"/>
          <w:sz w:val="24"/>
          <w:szCs w:val="24"/>
          <w:lang w:val="kk-KZ" w:eastAsia="ru-RU"/>
        </w:rPr>
      </w:pPr>
    </w:p>
    <w:p w:rsidR="006E4ED2" w:rsidRDefault="006E4ED2" w:rsidP="00147A76">
      <w:pPr>
        <w:spacing w:after="0" w:line="240" w:lineRule="auto"/>
        <w:jc w:val="both"/>
        <w:rPr>
          <w:rFonts w:ascii="Times New Roman" w:eastAsia="Times New Roman" w:hAnsi="Times New Roman" w:cs="Times New Roman"/>
          <w:sz w:val="24"/>
          <w:szCs w:val="24"/>
          <w:lang w:val="kk-KZ" w:eastAsia="ru-RU"/>
        </w:rPr>
      </w:pPr>
    </w:p>
    <w:p w:rsidR="006E4ED2" w:rsidRPr="00E86F71" w:rsidRDefault="006E4ED2"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w:t>
            </w:r>
            <w:proofErr w:type="gramStart"/>
            <w:r w:rsidRPr="00251995">
              <w:rPr>
                <w:rFonts w:ascii="Times New Roman" w:eastAsia="Times New Roman" w:hAnsi="Times New Roman" w:cs="Times New Roman"/>
                <w:bCs/>
                <w:iCs/>
                <w:sz w:val="24"/>
                <w:szCs w:val="24"/>
                <w:lang w:val="ru-RU" w:eastAsia="ru-RU"/>
              </w:rPr>
              <w:t>к</w:t>
            </w:r>
            <w:proofErr w:type="gramEnd"/>
            <w:r w:rsidRPr="00251995">
              <w:rPr>
                <w:rFonts w:ascii="Times New Roman" w:eastAsia="Times New Roman" w:hAnsi="Times New Roman" w:cs="Times New Roman"/>
                <w:bCs/>
                <w:iCs/>
                <w:sz w:val="24"/>
                <w:szCs w:val="24"/>
                <w:lang w:val="ru-RU" w:eastAsia="ru-RU"/>
              </w:rPr>
              <w:t>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5E1B92"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5E1B92"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5E1B9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5E1B92"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5E1B92"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6E4ED2" w:rsidRDefault="006E4ED2" w:rsidP="00147A76">
      <w:pPr>
        <w:widowControl w:val="0"/>
        <w:spacing w:after="0" w:line="240" w:lineRule="auto"/>
        <w:jc w:val="center"/>
        <w:rPr>
          <w:rFonts w:ascii="Times New Roman" w:eastAsia="Times New Roman" w:hAnsi="Times New Roman" w:cs="Times New Roman"/>
          <w:b/>
          <w:bCs/>
          <w:iCs/>
          <w:sz w:val="24"/>
          <w:szCs w:val="24"/>
          <w:lang w:val="kk-KZ" w:eastAsia="ru-RU"/>
        </w:rPr>
      </w:pPr>
      <w:bookmarkStart w:id="0" w:name="_GoBack"/>
      <w:bookmarkEnd w:id="0"/>
    </w:p>
    <w:sectPr w:rsidR="006E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5E1B92"/>
    <w:rsid w:val="006B6242"/>
    <w:rsid w:val="006E4ED2"/>
    <w:rsid w:val="009F1723"/>
    <w:rsid w:val="00B45F37"/>
    <w:rsid w:val="00D73ECC"/>
    <w:rsid w:val="00DC7A18"/>
    <w:rsid w:val="00DD6A45"/>
    <w:rsid w:val="00E9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7</cp:revision>
  <dcterms:created xsi:type="dcterms:W3CDTF">2021-05-18T09:02:00Z</dcterms:created>
  <dcterms:modified xsi:type="dcterms:W3CDTF">2021-10-13T12:10:00Z</dcterms:modified>
</cp:coreProperties>
</file>